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E5" w:rsidRPr="007843E5" w:rsidRDefault="007843E5" w:rsidP="007843E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843E5">
        <w:rPr>
          <w:rFonts w:ascii="Gochi Hand" w:eastAsia="Times New Roman" w:hAnsi="Gochi Hand" w:cs="Times New Roman"/>
          <w:color w:val="008080"/>
          <w:sz w:val="72"/>
          <w:szCs w:val="72"/>
          <w:lang w:eastAsia="fr-FR"/>
        </w:rPr>
        <w:t>GASTON LE POISSON</w:t>
      </w:r>
    </w:p>
    <w:p w:rsidR="007843E5" w:rsidRPr="007843E5" w:rsidRDefault="007843E5" w:rsidP="007843E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7843E5">
        <w:rPr>
          <w:rFonts w:ascii="Sue Ellen Francisco" w:eastAsia="Times New Roman" w:hAnsi="Sue Ellen Francisco" w:cs="Times New Roman"/>
          <w:color w:val="000080"/>
          <w:sz w:val="48"/>
          <w:szCs w:val="48"/>
          <w:lang w:eastAsia="fr-FR"/>
        </w:rPr>
        <w:t>Jeu coopératif sur l'écosystème marin</w:t>
      </w:r>
    </w:p>
    <w:p w:rsidR="007843E5" w:rsidRDefault="007843E5" w:rsidP="007843E5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</w:pPr>
      <w:r w:rsidRPr="00784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7843E5">
        <w:rPr>
          <w:rFonts w:ascii="Lucida Sans Unicode" w:eastAsia="Times New Roman" w:hAnsi="Lucida Sans Unicode" w:cs="Lucida Sans Unicode"/>
          <w:b/>
          <w:bCs/>
          <w:color w:val="000000"/>
          <w:sz w:val="27"/>
          <w:lang w:eastAsia="fr-FR"/>
        </w:rPr>
        <w:t>But du jeu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 : Enlever les déchets présents dans la mer et reconstituer un écosystème marin avant la fin du jeu.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</w:r>
      <w:r w:rsidRPr="007843E5">
        <w:rPr>
          <w:rFonts w:ascii="Lucida Sans Unicode" w:eastAsia="Times New Roman" w:hAnsi="Lucida Sans Unicode" w:cs="Lucida Sans Unicode"/>
          <w:b/>
          <w:bCs/>
          <w:color w:val="000000"/>
          <w:sz w:val="27"/>
          <w:lang w:eastAsia="fr-FR"/>
        </w:rPr>
        <w:t>Compétences développées :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- Coopérer.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- Mobiliser des connaissances pour comprendre quelques questions liées à l'environnement et au développement durable et agir en conséquence.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- Acquérir des connaissances sur les êtres vivants dans leur environnement, sur l'unité et la diversité du vivant.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</w:r>
      <w:r w:rsidRPr="007843E5">
        <w:rPr>
          <w:rFonts w:ascii="Lucida Sans Unicode" w:eastAsia="Times New Roman" w:hAnsi="Lucida Sans Unicode" w:cs="Lucida Sans Unicode"/>
          <w:b/>
          <w:bCs/>
          <w:color w:val="000000"/>
          <w:sz w:val="27"/>
          <w:lang w:eastAsia="fr-FR"/>
        </w:rPr>
        <w:t>Matériel </w:t>
      </w:r>
      <w:proofErr w:type="gramStart"/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:</w:t>
      </w:r>
      <w:proofErr w:type="gramEnd"/>
      <w:r>
        <w:rPr>
          <w:rFonts w:ascii="Lucida Sans Unicode" w:eastAsia="Times New Roman" w:hAnsi="Lucida Sans Unicode" w:cs="Lucida Sans Unicode"/>
          <w:noProof/>
          <w:color w:val="000000"/>
          <w:sz w:val="27"/>
          <w:szCs w:val="27"/>
          <w:shd w:val="clear" w:color="auto" w:fill="FFFFFF"/>
          <w:lang w:eastAsia="fr-FR"/>
        </w:rPr>
        <w:drawing>
          <wp:inline distT="0" distB="0" distL="0" distR="0">
            <wp:extent cx="4105275" cy="2886075"/>
            <wp:effectExtent l="19050" t="0" r="9525" b="0"/>
            <wp:docPr id="1" name="Image 1" descr="https://www.jeuxdecole.net/images/g/gas/gaston-poisson-plat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euxdecole.net/images/g/gas/gaston-poisson-platea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1 dé (numéroté de 1 à 3)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le plateau de jeu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les vignettes à positionner sur le plateau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les pions joueurs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les cartes de jeu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</w:r>
    </w:p>
    <w:p w:rsidR="00076F79" w:rsidRPr="007843E5" w:rsidRDefault="007843E5" w:rsidP="007843E5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</w:pPr>
      <w:r w:rsidRPr="007843E5">
        <w:rPr>
          <w:rFonts w:ascii="Lucida Sans Unicode" w:eastAsia="Times New Roman" w:hAnsi="Lucida Sans Unicode" w:cs="Lucida Sans Unicode"/>
          <w:b/>
          <w:bCs/>
          <w:color w:val="000000"/>
          <w:sz w:val="27"/>
          <w:lang w:eastAsia="fr-FR"/>
        </w:rPr>
        <w:t>Déroulement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 : 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 xml:space="preserve">Chaque joueur ou équipe place son bateau au départ. On positionne 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lastRenderedPageBreak/>
        <w:t>sur le plateau la vignette de Gaston le poisson et tous les vignettes déchets.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Une première équipe lance le dé et avance sur le plateau. Elle effectue l'action corresp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o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ndant à la case sur laquelle elle se trouve: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- </w:t>
      </w:r>
      <w:r>
        <w:rPr>
          <w:rFonts w:ascii="Lucida Sans Unicode" w:eastAsia="Times New Roman" w:hAnsi="Lucida Sans Unicode" w:cs="Lucida Sans Unicode"/>
          <w:noProof/>
          <w:color w:val="000000"/>
          <w:sz w:val="27"/>
          <w:szCs w:val="27"/>
          <w:shd w:val="clear" w:color="auto" w:fill="FFFFFF"/>
          <w:lang w:eastAsia="fr-FR"/>
        </w:rPr>
        <w:drawing>
          <wp:inline distT="0" distB="0" distL="0" distR="0">
            <wp:extent cx="885825" cy="933450"/>
            <wp:effectExtent l="19050" t="0" r="9525" b="0"/>
            <wp:docPr id="2" name="Image 2" descr="https://www.jeuxdecole.net/images/g/gas/gaston-pois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euxdecole.net/images/g/gas/gaston-poiss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 case chance : piocher et lire une carte chance et effectuer l'action indiquée (retirer un déchet, mettre un animal, ...).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- </w:t>
      </w:r>
      <w:r>
        <w:rPr>
          <w:rFonts w:ascii="Lucida Sans Unicode" w:eastAsia="Times New Roman" w:hAnsi="Lucida Sans Unicode" w:cs="Lucida Sans Unicode"/>
          <w:noProof/>
          <w:color w:val="000000"/>
          <w:sz w:val="27"/>
          <w:szCs w:val="27"/>
          <w:shd w:val="clear" w:color="auto" w:fill="FFFFFF"/>
          <w:lang w:eastAsia="fr-FR"/>
        </w:rPr>
        <w:drawing>
          <wp:inline distT="0" distB="0" distL="0" distR="0">
            <wp:extent cx="1790700" cy="1485900"/>
            <wp:effectExtent l="19050" t="0" r="0" b="0"/>
            <wp:docPr id="3" name="Image 3" descr="https://www.jeuxdecole.net/images/p/pol/pol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euxdecole.net/images/p/pol/pollut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 case pollution: piocher et lire une carte pollution et effectuer l'action indiquée (enl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e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ver un animal, remettre un déchet, ....).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- </w:t>
      </w:r>
      <w:r>
        <w:rPr>
          <w:rFonts w:ascii="Lucida Sans Unicode" w:eastAsia="Times New Roman" w:hAnsi="Lucida Sans Unicode" w:cs="Lucida Sans Unicode"/>
          <w:noProof/>
          <w:color w:val="000000"/>
          <w:sz w:val="27"/>
          <w:szCs w:val="27"/>
          <w:shd w:val="clear" w:color="auto" w:fill="FFFFFF"/>
          <w:lang w:eastAsia="fr-FR"/>
        </w:rPr>
        <w:drawing>
          <wp:inline distT="0" distB="0" distL="0" distR="0">
            <wp:extent cx="1143000" cy="1085850"/>
            <wp:effectExtent l="19050" t="0" r="0" b="0"/>
            <wp:docPr id="4" name="Image 4" descr="https://www.jeuxdecole.net/images/q/que/question-pois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uxdecole.net/images/q/que/question-poiss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 case question : piocher et répondre à une carte question. Si la réponse est juste, on enlève un déchet ou on rajoute un animal. Si la réponse est fausse, il ne se passe rien.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- </w:t>
      </w:r>
      <w:r>
        <w:rPr>
          <w:rFonts w:ascii="Lucida Sans Unicode" w:eastAsia="Times New Roman" w:hAnsi="Lucida Sans Unicode" w:cs="Lucida Sans Unicode"/>
          <w:noProof/>
          <w:color w:val="000000"/>
          <w:sz w:val="27"/>
          <w:szCs w:val="27"/>
          <w:shd w:val="clear" w:color="auto" w:fill="FFFFFF"/>
          <w:lang w:eastAsia="fr-FR"/>
        </w:rPr>
        <w:drawing>
          <wp:inline distT="0" distB="0" distL="0" distR="0">
            <wp:extent cx="771525" cy="952500"/>
            <wp:effectExtent l="19050" t="0" r="9525" b="0"/>
            <wp:docPr id="5" name="Image 5" descr="https://www.jeuxdecole.net/images/s/sir/s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euxdecole.net/images/s/sir/sire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t> case sirène : passer son tour.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Chaque équipe joue à tour de rôle. Le jeu se termine quand tous les bateaux sont arrivés sur la dernière case.</w:t>
      </w:r>
      <w:r w:rsidRPr="007843E5">
        <w:rPr>
          <w:rFonts w:ascii="Lucida Sans Unicode" w:eastAsia="Times New Roman" w:hAnsi="Lucida Sans Unicode" w:cs="Lucida Sans Unicode"/>
          <w:color w:val="000000"/>
          <w:sz w:val="27"/>
          <w:szCs w:val="27"/>
          <w:shd w:val="clear" w:color="auto" w:fill="FFFFFF"/>
          <w:lang w:eastAsia="fr-FR"/>
        </w:rPr>
        <w:br/>
        <w:t>Les joueurs ont gagné s'il n'y a plus aucun déchet dans la mer et s'il y a au moins 4 animaux (dont Gaston) et 2 algues. (On peut modifier le nombre de vignettes attendues en fonction du nombre d'équipes.) Dans le cas contraire, les joueurs ont perdu!</w:t>
      </w:r>
    </w:p>
    <w:sectPr w:rsidR="00076F79" w:rsidRPr="007843E5" w:rsidSect="0007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chi H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e Ellen Francis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3E5"/>
    <w:rsid w:val="00076F79"/>
    <w:rsid w:val="007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43E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1</cp:revision>
  <dcterms:created xsi:type="dcterms:W3CDTF">2020-04-05T16:37:00Z</dcterms:created>
  <dcterms:modified xsi:type="dcterms:W3CDTF">2020-04-05T16:40:00Z</dcterms:modified>
</cp:coreProperties>
</file>