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B2573" w14:textId="22AEB98C" w:rsidR="00E15299" w:rsidRDefault="00E15299" w:rsidP="00E15299">
      <w:pPr>
        <w:jc w:val="center"/>
        <w:rPr>
          <w:rFonts w:ascii="Baskerville Old Face" w:hAnsi="Baskerville Old Face"/>
          <w:u w:val="single"/>
        </w:rPr>
      </w:pPr>
      <w:bookmarkStart w:id="0" w:name="_GoBack"/>
      <w:bookmarkEnd w:id="0"/>
      <w:r w:rsidRPr="00E15299">
        <w:rPr>
          <w:rFonts w:ascii="Baskerville Old Face" w:hAnsi="Baskerville Old Face"/>
          <w:u w:val="single"/>
        </w:rPr>
        <w:t xml:space="preserve">COMBATTRE </w:t>
      </w:r>
      <w:r w:rsidR="005E2156">
        <w:rPr>
          <w:rFonts w:ascii="Baskerville Old Face" w:hAnsi="Baskerville Old Face"/>
          <w:u w:val="single"/>
        </w:rPr>
        <w:t xml:space="preserve">DAESH A </w:t>
      </w:r>
      <w:r w:rsidRPr="00E15299">
        <w:rPr>
          <w:rFonts w:ascii="Baskerville Old Face" w:hAnsi="Baskerville Old Face"/>
          <w:u w:val="single"/>
        </w:rPr>
        <w:t>L’ECOLE</w:t>
      </w:r>
    </w:p>
    <w:p w14:paraId="0AB52F19" w14:textId="77777777" w:rsidR="00761F5E" w:rsidRDefault="00761F5E" w:rsidP="00E15299">
      <w:pPr>
        <w:jc w:val="center"/>
        <w:rPr>
          <w:rFonts w:ascii="Baskerville Old Face" w:hAnsi="Baskerville Old Face"/>
          <w:u w:val="single"/>
        </w:rPr>
      </w:pPr>
    </w:p>
    <w:p w14:paraId="63DC7C44" w14:textId="3F231C6D" w:rsidR="00761F5E" w:rsidRPr="00761F5E" w:rsidRDefault="00761F5E" w:rsidP="00E15299">
      <w:pPr>
        <w:jc w:val="center"/>
        <w:rPr>
          <w:rFonts w:ascii="Baskerville Old Face" w:hAnsi="Baskerville Old Face"/>
        </w:rPr>
      </w:pPr>
      <w:r w:rsidRPr="00761F5E">
        <w:rPr>
          <w:rFonts w:ascii="Baskerville Old Face" w:hAnsi="Baskerville Old Face"/>
        </w:rPr>
        <w:t xml:space="preserve">                                                                                               Par </w:t>
      </w:r>
      <w:r w:rsidRPr="00761F5E">
        <w:rPr>
          <w:rFonts w:ascii="Baskerville Old Face" w:hAnsi="Baskerville Old Face"/>
          <w:i/>
        </w:rPr>
        <w:t>Fabre d’</w:t>
      </w:r>
      <w:r>
        <w:rPr>
          <w:rFonts w:ascii="Baskerville Old Face" w:hAnsi="Baskerville Old Face"/>
          <w:i/>
        </w:rPr>
        <w:t>E</w:t>
      </w:r>
      <w:r w:rsidRPr="00761F5E">
        <w:rPr>
          <w:rFonts w:ascii="Baskerville Old Face" w:hAnsi="Baskerville Old Face"/>
          <w:i/>
        </w:rPr>
        <w:t>glantine</w:t>
      </w:r>
      <w:r>
        <w:rPr>
          <w:rFonts w:ascii="Baskerville Old Face" w:hAnsi="Baskerville Old Face"/>
          <w:i/>
        </w:rPr>
        <w:t>.</w:t>
      </w:r>
    </w:p>
    <w:p w14:paraId="216873D0" w14:textId="77777777" w:rsidR="00E15299" w:rsidRPr="00E15299" w:rsidRDefault="00E15299" w:rsidP="00990FAA">
      <w:pPr>
        <w:jc w:val="both"/>
        <w:rPr>
          <w:rFonts w:ascii="Baskerville Old Face" w:hAnsi="Baskerville Old Face"/>
        </w:rPr>
      </w:pPr>
    </w:p>
    <w:p w14:paraId="0487B1F6" w14:textId="3DB9CBF7" w:rsidR="00811B6B" w:rsidRPr="00E15299" w:rsidRDefault="00F504AD" w:rsidP="00990FAA">
      <w:pPr>
        <w:jc w:val="both"/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>Notre Pays</w:t>
      </w:r>
      <w:r w:rsidR="004B7277" w:rsidRPr="00E15299">
        <w:rPr>
          <w:rFonts w:ascii="Baskerville Old Face" w:hAnsi="Baskerville Old Face"/>
        </w:rPr>
        <w:t xml:space="preserve">, </w:t>
      </w:r>
      <w:r w:rsidRPr="00E15299">
        <w:rPr>
          <w:rFonts w:ascii="Baskerville Old Face" w:hAnsi="Baskerville Old Face"/>
        </w:rPr>
        <w:t xml:space="preserve"> la </w:t>
      </w:r>
      <w:r w:rsidR="004B7277" w:rsidRPr="00E15299">
        <w:rPr>
          <w:rFonts w:ascii="Baskerville Old Face" w:hAnsi="Baskerville Old Face"/>
        </w:rPr>
        <w:t xml:space="preserve">France, </w:t>
      </w:r>
      <w:r w:rsidRPr="00E15299">
        <w:rPr>
          <w:rFonts w:ascii="Baskerville Old Face" w:hAnsi="Baskerville Old Face"/>
        </w:rPr>
        <w:t xml:space="preserve"> est </w:t>
      </w:r>
      <w:r w:rsidR="00811B6B" w:rsidRPr="00E15299">
        <w:rPr>
          <w:rFonts w:ascii="Baskerville Old Face" w:hAnsi="Baskerville Old Face"/>
        </w:rPr>
        <w:t xml:space="preserve">en guerre. Elle est </w:t>
      </w:r>
      <w:r w:rsidRPr="00E15299">
        <w:rPr>
          <w:rFonts w:ascii="Baskerville Old Face" w:hAnsi="Baskerville Old Face"/>
        </w:rPr>
        <w:t xml:space="preserve">sous la menace d’un terrorisme islamiste </w:t>
      </w:r>
      <w:r w:rsidR="004B7277" w:rsidRPr="00E15299">
        <w:rPr>
          <w:rFonts w:ascii="Baskerville Old Face" w:hAnsi="Baskerville Old Face"/>
        </w:rPr>
        <w:t>djihadiste a</w:t>
      </w:r>
      <w:r w:rsidRPr="00E15299">
        <w:rPr>
          <w:rFonts w:ascii="Baskerville Old Face" w:hAnsi="Baskerville Old Face"/>
        </w:rPr>
        <w:t>ncré dans le tissu de notre sociologie nationale. Cette idéologie totalitaire se nourri</w:t>
      </w:r>
      <w:r w:rsidR="004B7277" w:rsidRPr="00E15299">
        <w:rPr>
          <w:rFonts w:ascii="Baskerville Old Face" w:hAnsi="Baskerville Old Face"/>
        </w:rPr>
        <w:t>t</w:t>
      </w:r>
      <w:r w:rsidRPr="00E15299">
        <w:rPr>
          <w:rFonts w:ascii="Baskerville Old Face" w:hAnsi="Baskerville Old Face"/>
        </w:rPr>
        <w:t xml:space="preserve"> de personnes aux profils divers mais tous sans ex</w:t>
      </w:r>
      <w:r w:rsidR="00990FAA" w:rsidRPr="00E15299">
        <w:rPr>
          <w:rFonts w:ascii="Baskerville Old Face" w:hAnsi="Baskerville Old Face"/>
        </w:rPr>
        <w:t>c</w:t>
      </w:r>
      <w:r w:rsidRPr="00E15299">
        <w:rPr>
          <w:rFonts w:ascii="Baskerville Old Face" w:hAnsi="Baskerville Old Face"/>
        </w:rPr>
        <w:t xml:space="preserve">eption font allégeance à une </w:t>
      </w:r>
      <w:r w:rsidR="00990FAA" w:rsidRPr="00E15299">
        <w:rPr>
          <w:rFonts w:ascii="Baskerville Old Face" w:hAnsi="Baskerville Old Face"/>
        </w:rPr>
        <w:t>mouvance</w:t>
      </w:r>
      <w:r w:rsidRPr="00E15299">
        <w:rPr>
          <w:rFonts w:ascii="Baskerville Old Face" w:hAnsi="Baskerville Old Face"/>
        </w:rPr>
        <w:t xml:space="preserve"> </w:t>
      </w:r>
      <w:r w:rsidR="00990FAA" w:rsidRPr="00E15299">
        <w:rPr>
          <w:rFonts w:ascii="Baskerville Old Face" w:hAnsi="Baskerville Old Face"/>
        </w:rPr>
        <w:t xml:space="preserve">djihadiste, « dérive </w:t>
      </w:r>
      <w:r w:rsidRPr="00E15299">
        <w:rPr>
          <w:rFonts w:ascii="Baskerville Old Face" w:hAnsi="Baskerville Old Face"/>
        </w:rPr>
        <w:t>sectaire liée à l’islam</w:t>
      </w:r>
      <w:r w:rsidR="00990FAA" w:rsidRPr="00E15299">
        <w:rPr>
          <w:rFonts w:ascii="Baskerville Old Face" w:hAnsi="Baskerville Old Face"/>
        </w:rPr>
        <w:t> »</w:t>
      </w:r>
      <w:r w:rsidRPr="00E15299">
        <w:rPr>
          <w:rFonts w:ascii="Baskerville Old Face" w:hAnsi="Baskerville Old Face"/>
        </w:rPr>
        <w:t xml:space="preserve">. </w:t>
      </w:r>
      <w:r w:rsidR="00722B1C" w:rsidRPr="00E15299">
        <w:rPr>
          <w:rFonts w:ascii="Baskerville Old Face" w:hAnsi="Baskerville Old Face"/>
        </w:rPr>
        <w:t>Il nous appartient a chacun de nous</w:t>
      </w:r>
      <w:r w:rsidR="00253682" w:rsidRPr="00E15299">
        <w:rPr>
          <w:rFonts w:ascii="Baskerville Old Face" w:hAnsi="Baskerville Old Face"/>
        </w:rPr>
        <w:t xml:space="preserve"> </w:t>
      </w:r>
      <w:r w:rsidR="00722B1C" w:rsidRPr="00E15299">
        <w:rPr>
          <w:rFonts w:ascii="Baskerville Old Face" w:hAnsi="Baskerville Old Face"/>
        </w:rPr>
        <w:t xml:space="preserve">de combattre cette </w:t>
      </w:r>
      <w:r w:rsidR="007225F9" w:rsidRPr="00E15299">
        <w:rPr>
          <w:rFonts w:ascii="Baskerville Old Face" w:hAnsi="Baskerville Old Face"/>
        </w:rPr>
        <w:t>gangr</w:t>
      </w:r>
      <w:r w:rsidR="008327A1">
        <w:rPr>
          <w:rFonts w:ascii="Baskerville Old Face" w:hAnsi="Baskerville Old Face"/>
        </w:rPr>
        <w:t>è</w:t>
      </w:r>
      <w:r w:rsidR="007225F9" w:rsidRPr="00E15299">
        <w:rPr>
          <w:rFonts w:ascii="Baskerville Old Face" w:hAnsi="Baskerville Old Face"/>
        </w:rPr>
        <w:t xml:space="preserve">ne </w:t>
      </w:r>
      <w:r w:rsidR="00811B6B" w:rsidRPr="00E15299">
        <w:rPr>
          <w:rFonts w:ascii="Baskerville Old Face" w:hAnsi="Baskerville Old Face"/>
        </w:rPr>
        <w:t>qui se diffuse par les réseaux sociaux et les prêches d’ima</w:t>
      </w:r>
      <w:r w:rsidR="008327A1">
        <w:rPr>
          <w:rFonts w:ascii="Baskerville Old Face" w:hAnsi="Baskerville Old Face"/>
        </w:rPr>
        <w:t>ms</w:t>
      </w:r>
      <w:r w:rsidR="00811B6B" w:rsidRPr="00E15299">
        <w:rPr>
          <w:rFonts w:ascii="Baskerville Old Face" w:hAnsi="Baskerville Old Face"/>
        </w:rPr>
        <w:t xml:space="preserve"> islamistes salafistes</w:t>
      </w:r>
      <w:r w:rsidR="00722B1C" w:rsidRPr="00E15299">
        <w:rPr>
          <w:rFonts w:ascii="Baskerville Old Face" w:hAnsi="Baskerville Old Face"/>
        </w:rPr>
        <w:t>.</w:t>
      </w:r>
      <w:r w:rsidR="00811B6B" w:rsidRPr="00E15299">
        <w:rPr>
          <w:rFonts w:ascii="Baskerville Old Face" w:hAnsi="Baskerville Old Face"/>
        </w:rPr>
        <w:t xml:space="preserve"> </w:t>
      </w:r>
    </w:p>
    <w:p w14:paraId="1EE4F77B" w14:textId="79E45DAC" w:rsidR="006446DA" w:rsidRPr="00E15299" w:rsidRDefault="00811B6B" w:rsidP="0014336D">
      <w:pPr>
        <w:jc w:val="both"/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>Professeur</w:t>
      </w:r>
      <w:r w:rsidR="00722B1C" w:rsidRPr="00E15299">
        <w:rPr>
          <w:rFonts w:ascii="Baskerville Old Face" w:hAnsi="Baskerville Old Face"/>
        </w:rPr>
        <w:t xml:space="preserve"> </w:t>
      </w:r>
      <w:r w:rsidR="00F504AD" w:rsidRPr="00E15299">
        <w:rPr>
          <w:rFonts w:ascii="Baskerville Old Face" w:hAnsi="Baskerville Old Face"/>
        </w:rPr>
        <w:t xml:space="preserve">depuis bien longtemps, ayant servi dans des zones dites difficiles, il </w:t>
      </w:r>
      <w:r w:rsidR="00722B1C" w:rsidRPr="00E15299">
        <w:rPr>
          <w:rFonts w:ascii="Baskerville Old Face" w:hAnsi="Baskerville Old Face"/>
        </w:rPr>
        <w:t xml:space="preserve">est </w:t>
      </w:r>
      <w:r w:rsidRPr="00E15299">
        <w:rPr>
          <w:rFonts w:ascii="Baskerville Old Face" w:hAnsi="Baskerville Old Face"/>
        </w:rPr>
        <w:t xml:space="preserve">une </w:t>
      </w:r>
      <w:r w:rsidR="00722B1C" w:rsidRPr="00E15299">
        <w:rPr>
          <w:rFonts w:ascii="Baskerville Old Face" w:hAnsi="Baskerville Old Face"/>
        </w:rPr>
        <w:t>éviden</w:t>
      </w:r>
      <w:r w:rsidRPr="00E15299">
        <w:rPr>
          <w:rFonts w:ascii="Baskerville Old Face" w:hAnsi="Baskerville Old Face"/>
        </w:rPr>
        <w:t>ce</w:t>
      </w:r>
      <w:r w:rsidR="00F504AD" w:rsidRPr="00E15299">
        <w:rPr>
          <w:rFonts w:ascii="Baskerville Old Face" w:hAnsi="Baskerville Old Face"/>
        </w:rPr>
        <w:t xml:space="preserve"> que l</w:t>
      </w:r>
      <w:r w:rsidRPr="00E15299">
        <w:rPr>
          <w:rFonts w:ascii="Baskerville Old Face" w:hAnsi="Baskerville Old Face"/>
        </w:rPr>
        <w:t>’ouverture</w:t>
      </w:r>
      <w:r w:rsidR="00F504AD" w:rsidRPr="00E15299">
        <w:rPr>
          <w:rFonts w:ascii="Baskerville Old Face" w:hAnsi="Baskerville Old Face"/>
        </w:rPr>
        <w:t xml:space="preserve"> culture</w:t>
      </w:r>
      <w:r w:rsidRPr="00E15299">
        <w:rPr>
          <w:rFonts w:ascii="Baskerville Old Face" w:hAnsi="Baskerville Old Face"/>
        </w:rPr>
        <w:t>lle</w:t>
      </w:r>
      <w:r w:rsidR="00F504AD" w:rsidRPr="00E15299">
        <w:rPr>
          <w:rFonts w:ascii="Baskerville Old Face" w:hAnsi="Baskerville Old Face"/>
        </w:rPr>
        <w:t xml:space="preserve"> dans le cad</w:t>
      </w:r>
      <w:r w:rsidR="00722B1C" w:rsidRPr="00E15299">
        <w:rPr>
          <w:rFonts w:ascii="Baskerville Old Face" w:hAnsi="Baskerville Old Face"/>
        </w:rPr>
        <w:t>r</w:t>
      </w:r>
      <w:r w:rsidR="00F504AD" w:rsidRPr="00E15299">
        <w:rPr>
          <w:rFonts w:ascii="Baskerville Old Face" w:hAnsi="Baskerville Old Face"/>
        </w:rPr>
        <w:t>e de l’</w:t>
      </w:r>
      <w:r w:rsidR="008327A1">
        <w:rPr>
          <w:rFonts w:ascii="Baskerville Old Face" w:hAnsi="Baskerville Old Face"/>
        </w:rPr>
        <w:t>E</w:t>
      </w:r>
      <w:r w:rsidR="00F504AD" w:rsidRPr="00E15299">
        <w:rPr>
          <w:rFonts w:ascii="Baskerville Old Face" w:hAnsi="Baskerville Old Face"/>
        </w:rPr>
        <w:t>ducation</w:t>
      </w:r>
      <w:r w:rsidRPr="00E15299">
        <w:rPr>
          <w:rFonts w:ascii="Baskerville Old Face" w:hAnsi="Baskerville Old Face"/>
        </w:rPr>
        <w:t xml:space="preserve"> Nationale</w:t>
      </w:r>
      <w:r w:rsidR="00F504AD" w:rsidRPr="00E15299">
        <w:rPr>
          <w:rFonts w:ascii="Baskerville Old Face" w:hAnsi="Baskerville Old Face"/>
        </w:rPr>
        <w:t xml:space="preserve"> peut être </w:t>
      </w:r>
      <w:r w:rsidR="0014336D" w:rsidRPr="00E15299">
        <w:rPr>
          <w:rFonts w:ascii="Baskerville Old Face" w:hAnsi="Baskerville Old Face"/>
        </w:rPr>
        <w:t xml:space="preserve">à la fois </w:t>
      </w:r>
      <w:r w:rsidR="00F504AD" w:rsidRPr="00E15299">
        <w:rPr>
          <w:rFonts w:ascii="Baskerville Old Face" w:hAnsi="Baskerville Old Face"/>
        </w:rPr>
        <w:t xml:space="preserve">un </w:t>
      </w:r>
      <w:r w:rsidRPr="00E15299">
        <w:rPr>
          <w:rFonts w:ascii="Baskerville Old Face" w:hAnsi="Baskerville Old Face"/>
        </w:rPr>
        <w:t>moyen</w:t>
      </w:r>
      <w:r w:rsidR="00F504AD" w:rsidRPr="00E15299">
        <w:rPr>
          <w:rFonts w:ascii="Baskerville Old Face" w:hAnsi="Baskerville Old Face"/>
        </w:rPr>
        <w:t xml:space="preserve"> </w:t>
      </w:r>
      <w:r w:rsidR="0014336D" w:rsidRPr="00E15299">
        <w:rPr>
          <w:rFonts w:ascii="Baskerville Old Face" w:hAnsi="Baskerville Old Face"/>
        </w:rPr>
        <w:t xml:space="preserve">de </w:t>
      </w:r>
      <w:r w:rsidR="00F504AD" w:rsidRPr="00E15299">
        <w:rPr>
          <w:rFonts w:ascii="Baskerville Old Face" w:hAnsi="Baskerville Old Face"/>
        </w:rPr>
        <w:t xml:space="preserve"> ralentir</w:t>
      </w:r>
      <w:r w:rsidR="00CE4FA9" w:rsidRPr="00E15299">
        <w:rPr>
          <w:rFonts w:ascii="Baskerville Old Face" w:hAnsi="Baskerville Old Face"/>
        </w:rPr>
        <w:t xml:space="preserve"> </w:t>
      </w:r>
      <w:r w:rsidR="0014336D" w:rsidRPr="00E15299">
        <w:rPr>
          <w:rFonts w:ascii="Baskerville Old Face" w:hAnsi="Baskerville Old Face"/>
        </w:rPr>
        <w:t xml:space="preserve"> </w:t>
      </w:r>
      <w:r w:rsidR="00722B1C" w:rsidRPr="00E15299">
        <w:rPr>
          <w:rFonts w:ascii="Baskerville Old Face" w:hAnsi="Baskerville Old Face"/>
        </w:rPr>
        <w:t xml:space="preserve"> </w:t>
      </w:r>
      <w:r w:rsidR="00F504AD" w:rsidRPr="00E15299">
        <w:rPr>
          <w:rFonts w:ascii="Baskerville Old Face" w:hAnsi="Baskerville Old Face"/>
        </w:rPr>
        <w:t xml:space="preserve">le processus </w:t>
      </w:r>
      <w:r w:rsidR="0014336D" w:rsidRPr="00E15299">
        <w:rPr>
          <w:rFonts w:ascii="Baskerville Old Face" w:hAnsi="Baskerville Old Face"/>
        </w:rPr>
        <w:t>de radicalisation</w:t>
      </w:r>
      <w:r w:rsidR="00F504AD" w:rsidRPr="00E15299">
        <w:rPr>
          <w:rFonts w:ascii="Baskerville Old Face" w:hAnsi="Baskerville Old Face"/>
        </w:rPr>
        <w:t xml:space="preserve">  </w:t>
      </w:r>
      <w:r w:rsidR="00722B1C" w:rsidRPr="00E15299">
        <w:rPr>
          <w:rFonts w:ascii="Baskerville Old Face" w:hAnsi="Baskerville Old Face"/>
        </w:rPr>
        <w:t xml:space="preserve">de </w:t>
      </w:r>
      <w:r w:rsidR="00F504AD" w:rsidRPr="00E15299">
        <w:rPr>
          <w:rFonts w:ascii="Baskerville Old Face" w:hAnsi="Baskerville Old Face"/>
        </w:rPr>
        <w:t xml:space="preserve">certaines personnes </w:t>
      </w:r>
      <w:r w:rsidR="0014336D" w:rsidRPr="00E15299">
        <w:rPr>
          <w:rFonts w:ascii="Baskerville Old Face" w:hAnsi="Baskerville Old Face"/>
        </w:rPr>
        <w:t xml:space="preserve"> et </w:t>
      </w:r>
      <w:r w:rsidR="00F504AD" w:rsidRPr="00E15299">
        <w:rPr>
          <w:rFonts w:ascii="Baskerville Old Face" w:hAnsi="Baskerville Old Face"/>
        </w:rPr>
        <w:t xml:space="preserve"> </w:t>
      </w:r>
      <w:r w:rsidR="0014336D" w:rsidRPr="00E15299">
        <w:rPr>
          <w:rFonts w:ascii="Baskerville Old Face" w:hAnsi="Baskerville Old Face"/>
        </w:rPr>
        <w:t xml:space="preserve"> </w:t>
      </w:r>
      <w:r w:rsidR="00F504AD" w:rsidRPr="00E15299">
        <w:rPr>
          <w:rFonts w:ascii="Baskerville Old Face" w:hAnsi="Baskerville Old Face"/>
        </w:rPr>
        <w:t xml:space="preserve"> un </w:t>
      </w:r>
      <w:r w:rsidRPr="00E15299">
        <w:rPr>
          <w:rFonts w:ascii="Baskerville Old Face" w:hAnsi="Baskerville Old Face"/>
        </w:rPr>
        <w:t xml:space="preserve">outil de </w:t>
      </w:r>
      <w:r w:rsidR="0014336D" w:rsidRPr="00E15299">
        <w:rPr>
          <w:rFonts w:ascii="Baskerville Old Face" w:hAnsi="Baskerville Old Face"/>
        </w:rPr>
        <w:t>repérage</w:t>
      </w:r>
      <w:r w:rsidRPr="00E15299">
        <w:rPr>
          <w:rFonts w:ascii="Baskerville Old Face" w:hAnsi="Baskerville Old Face"/>
        </w:rPr>
        <w:t xml:space="preserve"> de comportements </w:t>
      </w:r>
      <w:r w:rsidR="0014336D" w:rsidRPr="00E15299">
        <w:rPr>
          <w:rFonts w:ascii="Baskerville Old Face" w:hAnsi="Baskerville Old Face"/>
        </w:rPr>
        <w:t xml:space="preserve">sectaires </w:t>
      </w:r>
      <w:r w:rsidRPr="00E15299">
        <w:rPr>
          <w:rFonts w:ascii="Baskerville Old Face" w:hAnsi="Baskerville Old Face"/>
        </w:rPr>
        <w:t>islamistes</w:t>
      </w:r>
      <w:r w:rsidR="0014336D" w:rsidRPr="00E15299">
        <w:rPr>
          <w:rFonts w:ascii="Baskerville Old Face" w:hAnsi="Baskerville Old Face"/>
        </w:rPr>
        <w:t>.</w:t>
      </w:r>
      <w:r w:rsidR="00F504AD" w:rsidRPr="00E15299">
        <w:rPr>
          <w:rFonts w:ascii="Baskerville Old Face" w:hAnsi="Baskerville Old Face"/>
        </w:rPr>
        <w:t xml:space="preserve"> </w:t>
      </w:r>
      <w:r w:rsidR="00D9724F" w:rsidRPr="00E15299">
        <w:rPr>
          <w:rFonts w:ascii="Baskerville Old Face" w:hAnsi="Baskerville Old Face"/>
        </w:rPr>
        <w:t xml:space="preserve">Il ne s’agit </w:t>
      </w:r>
      <w:r w:rsidR="0014336D" w:rsidRPr="00E15299">
        <w:rPr>
          <w:rFonts w:ascii="Baskerville Old Face" w:hAnsi="Baskerville Old Face"/>
        </w:rPr>
        <w:t xml:space="preserve">pas pour l’appareil éducatif de provoquer ou </w:t>
      </w:r>
      <w:r w:rsidR="005E2156">
        <w:rPr>
          <w:rFonts w:ascii="Baskerville Old Face" w:hAnsi="Baskerville Old Face"/>
        </w:rPr>
        <w:t xml:space="preserve">de </w:t>
      </w:r>
      <w:r w:rsidR="0014336D" w:rsidRPr="00E15299">
        <w:rPr>
          <w:rFonts w:ascii="Baskerville Old Face" w:hAnsi="Baskerville Old Face"/>
        </w:rPr>
        <w:t xml:space="preserve">« stigmatiser » </w:t>
      </w:r>
      <w:r w:rsidRPr="00E15299">
        <w:rPr>
          <w:rFonts w:ascii="Baskerville Old Face" w:hAnsi="Baskerville Old Face"/>
        </w:rPr>
        <w:t xml:space="preserve">des élèves </w:t>
      </w:r>
      <w:r w:rsidR="00D9724F" w:rsidRPr="00E15299">
        <w:rPr>
          <w:rFonts w:ascii="Baskerville Old Face" w:hAnsi="Baskerville Old Face"/>
        </w:rPr>
        <w:t xml:space="preserve">mais de </w:t>
      </w:r>
      <w:r w:rsidR="00841DCF" w:rsidRPr="00E15299">
        <w:rPr>
          <w:rFonts w:ascii="Baskerville Old Face" w:hAnsi="Baskerville Old Face"/>
        </w:rPr>
        <w:t xml:space="preserve">réagir face à </w:t>
      </w:r>
      <w:r w:rsidR="0014336D" w:rsidRPr="00E15299">
        <w:rPr>
          <w:rFonts w:ascii="Baskerville Old Face" w:hAnsi="Baskerville Old Face"/>
        </w:rPr>
        <w:t xml:space="preserve"> </w:t>
      </w:r>
      <w:r w:rsidR="00D9724F" w:rsidRPr="00E15299">
        <w:rPr>
          <w:rFonts w:ascii="Baskerville Old Face" w:hAnsi="Baskerville Old Face"/>
        </w:rPr>
        <w:t xml:space="preserve"> </w:t>
      </w:r>
      <w:r w:rsidRPr="00E15299">
        <w:rPr>
          <w:rFonts w:ascii="Baskerville Old Face" w:hAnsi="Baskerville Old Face"/>
        </w:rPr>
        <w:t xml:space="preserve">des individualités </w:t>
      </w:r>
      <w:r w:rsidR="00D9724F" w:rsidRPr="00E15299">
        <w:rPr>
          <w:rFonts w:ascii="Baskerville Old Face" w:hAnsi="Baskerville Old Face"/>
        </w:rPr>
        <w:t>ou des attitudes contraires aux principes de notre charte républicaine</w:t>
      </w:r>
      <w:r w:rsidRPr="00E15299">
        <w:rPr>
          <w:rFonts w:ascii="Baskerville Old Face" w:hAnsi="Baskerville Old Face"/>
        </w:rPr>
        <w:t xml:space="preserve">. </w:t>
      </w:r>
    </w:p>
    <w:p w14:paraId="2E77670D" w14:textId="77777777" w:rsidR="006446DA" w:rsidRPr="00E15299" w:rsidRDefault="006446DA" w:rsidP="0014336D">
      <w:pPr>
        <w:jc w:val="both"/>
        <w:rPr>
          <w:rFonts w:ascii="Baskerville Old Face" w:hAnsi="Baskerville Old Face"/>
        </w:rPr>
      </w:pPr>
    </w:p>
    <w:p w14:paraId="69AFC2BE" w14:textId="20E25BC3" w:rsidR="00F07B45" w:rsidRPr="00E15299" w:rsidRDefault="000E5ED1" w:rsidP="00F07B45">
      <w:pPr>
        <w:jc w:val="both"/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>J’ai pu à maintes reprises constater qu</w:t>
      </w:r>
      <w:r w:rsidR="004C7482">
        <w:rPr>
          <w:rFonts w:ascii="Baskerville Old Face" w:hAnsi="Baskerville Old Face"/>
        </w:rPr>
        <w:t xml:space="preserve">e certains élèves, une minorité, certes, </w:t>
      </w:r>
      <w:r w:rsidR="00501FFE" w:rsidRPr="00E15299">
        <w:rPr>
          <w:rFonts w:ascii="Baskerville Old Face" w:hAnsi="Baskerville Old Face"/>
        </w:rPr>
        <w:t>mais très agissante</w:t>
      </w:r>
      <w:r w:rsidR="004318D9">
        <w:rPr>
          <w:rFonts w:ascii="Baskerville Old Face" w:hAnsi="Baskerville Old Face"/>
        </w:rPr>
        <w:t>,</w:t>
      </w:r>
      <w:r w:rsidR="00CA2984">
        <w:rPr>
          <w:rFonts w:ascii="Baskerville Old Face" w:hAnsi="Baskerville Old Face"/>
        </w:rPr>
        <w:t xml:space="preserve"> </w:t>
      </w:r>
      <w:r w:rsidR="00501FFE" w:rsidRPr="00E15299">
        <w:rPr>
          <w:rFonts w:ascii="Baskerville Old Face" w:hAnsi="Baskerville Old Face"/>
        </w:rPr>
        <w:t>n’acceptent pas ou mal les études d’oeuvres d’art  dans lesquelles la n</w:t>
      </w:r>
      <w:r w:rsidR="005E2156">
        <w:rPr>
          <w:rFonts w:ascii="Baskerville Old Face" w:hAnsi="Baskerville Old Face"/>
        </w:rPr>
        <w:t>udité est présente.</w:t>
      </w:r>
      <w:r w:rsidR="008327A1">
        <w:rPr>
          <w:rFonts w:ascii="Baskerville Old Face" w:hAnsi="Baskerville Old Face"/>
        </w:rPr>
        <w:t xml:space="preserve"> </w:t>
      </w:r>
      <w:r w:rsidR="00D34F6A" w:rsidRPr="00E15299">
        <w:rPr>
          <w:rFonts w:ascii="Baskerville Old Face" w:hAnsi="Baskerville Old Face"/>
        </w:rPr>
        <w:t xml:space="preserve">Dans </w:t>
      </w:r>
      <w:r w:rsidR="005E2156">
        <w:rPr>
          <w:rFonts w:ascii="Baskerville Old Face" w:hAnsi="Baskerville Old Face"/>
        </w:rPr>
        <w:t>notre</w:t>
      </w:r>
      <w:r w:rsidR="006C6D4F">
        <w:rPr>
          <w:rFonts w:ascii="Baskerville Old Face" w:hAnsi="Baskerville Old Face"/>
        </w:rPr>
        <w:t xml:space="preserve"> quotidien, entendre </w:t>
      </w:r>
      <w:r w:rsidR="00811B6B" w:rsidRPr="00E15299">
        <w:rPr>
          <w:rFonts w:ascii="Baskerville Old Face" w:hAnsi="Baskerville Old Face"/>
        </w:rPr>
        <w:t>un ou une élève jurer par le Coran est devenu</w:t>
      </w:r>
      <w:r w:rsidR="00BE5458" w:rsidRPr="00E15299">
        <w:rPr>
          <w:rFonts w:ascii="Baskerville Old Face" w:hAnsi="Baskerville Old Face"/>
        </w:rPr>
        <w:t xml:space="preserve"> </w:t>
      </w:r>
      <w:r w:rsidR="00811B6B" w:rsidRPr="00E15299">
        <w:rPr>
          <w:rFonts w:ascii="Baskerville Old Face" w:hAnsi="Baskerville Old Face"/>
        </w:rPr>
        <w:t>« une chose normale ».</w:t>
      </w:r>
      <w:r w:rsidR="0014336D" w:rsidRPr="00E15299">
        <w:rPr>
          <w:rFonts w:ascii="Baskerville Old Face" w:hAnsi="Baskerville Old Face"/>
        </w:rPr>
        <w:t xml:space="preserve"> </w:t>
      </w:r>
      <w:r w:rsidR="00684E85" w:rsidRPr="00E15299">
        <w:rPr>
          <w:rFonts w:ascii="Baskerville Old Face" w:hAnsi="Baskerville Old Face"/>
        </w:rPr>
        <w:t xml:space="preserve"> </w:t>
      </w:r>
      <w:r w:rsidR="00F07B45" w:rsidRPr="00E15299">
        <w:rPr>
          <w:rFonts w:ascii="Baskerville Old Face" w:hAnsi="Baskerville Old Face"/>
        </w:rPr>
        <w:t xml:space="preserve">Ces élèves se présentent </w:t>
      </w:r>
      <w:r w:rsidR="00097A78" w:rsidRPr="00E15299">
        <w:rPr>
          <w:rFonts w:ascii="Baskerville Old Face" w:hAnsi="Baskerville Old Face"/>
        </w:rPr>
        <w:t xml:space="preserve"> </w:t>
      </w:r>
      <w:r w:rsidR="00F07B45" w:rsidRPr="00E15299">
        <w:rPr>
          <w:rFonts w:ascii="Baskerville Old Face" w:hAnsi="Baskerville Old Face"/>
        </w:rPr>
        <w:t xml:space="preserve">eux-mêmes  de confession musulmane quand bien même je ne connais que des élèves hors de leurs appartenances. </w:t>
      </w:r>
      <w:r w:rsidR="00811B6B" w:rsidRPr="00E15299">
        <w:rPr>
          <w:rFonts w:ascii="Baskerville Old Face" w:hAnsi="Baskerville Old Face"/>
        </w:rPr>
        <w:t>Pourtant c’est bien l</w:t>
      </w:r>
      <w:r w:rsidR="0014336D" w:rsidRPr="00E15299">
        <w:rPr>
          <w:rFonts w:ascii="Baskerville Old Face" w:hAnsi="Baskerville Old Face"/>
        </w:rPr>
        <w:t xml:space="preserve">e référent religieux </w:t>
      </w:r>
      <w:r w:rsidR="00811B6B" w:rsidRPr="00E15299">
        <w:rPr>
          <w:rFonts w:ascii="Baskerville Old Face" w:hAnsi="Baskerville Old Face"/>
        </w:rPr>
        <w:t xml:space="preserve"> qui s’immisce au sein de notre la</w:t>
      </w:r>
      <w:r w:rsidR="0014336D" w:rsidRPr="00E15299">
        <w:rPr>
          <w:rFonts w:ascii="Baskerville Old Face" w:hAnsi="Baskerville Old Face"/>
        </w:rPr>
        <w:t>ï</w:t>
      </w:r>
      <w:r w:rsidR="00811B6B" w:rsidRPr="00E15299">
        <w:rPr>
          <w:rFonts w:ascii="Baskerville Old Face" w:hAnsi="Baskerville Old Face"/>
        </w:rPr>
        <w:t>cité</w:t>
      </w:r>
      <w:r w:rsidR="00F504AD" w:rsidRPr="00E15299">
        <w:rPr>
          <w:rFonts w:ascii="Baskerville Old Face" w:hAnsi="Baskerville Old Face"/>
        </w:rPr>
        <w:t xml:space="preserve">. </w:t>
      </w:r>
    </w:p>
    <w:p w14:paraId="1FDFE875" w14:textId="49AF9D46" w:rsidR="003818FE" w:rsidRDefault="00F504AD" w:rsidP="00D34F6A">
      <w:pPr>
        <w:jc w:val="both"/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>Il fa</w:t>
      </w:r>
      <w:r w:rsidR="00811B6B" w:rsidRPr="00E15299">
        <w:rPr>
          <w:rFonts w:ascii="Baskerville Old Face" w:hAnsi="Baskerville Old Face"/>
        </w:rPr>
        <w:t>u</w:t>
      </w:r>
      <w:r w:rsidRPr="00E15299">
        <w:rPr>
          <w:rFonts w:ascii="Baskerville Old Face" w:hAnsi="Baskerville Old Face"/>
        </w:rPr>
        <w:t>t voir la manière avec laquelle ces élèves mettent en place une stratégie d’intimidation ayant pour fonction d’affaiblir l’autorité du pr</w:t>
      </w:r>
      <w:r w:rsidR="00C66058" w:rsidRPr="00E15299">
        <w:rPr>
          <w:rFonts w:ascii="Baskerville Old Face" w:hAnsi="Baskerville Old Face"/>
        </w:rPr>
        <w:t>ofesseur en affichant une sacro-</w:t>
      </w:r>
      <w:r w:rsidRPr="00E15299">
        <w:rPr>
          <w:rFonts w:ascii="Baskerville Old Face" w:hAnsi="Baskerville Old Face"/>
        </w:rPr>
        <w:t>sainte</w:t>
      </w:r>
      <w:r w:rsidR="000E5ED1" w:rsidRPr="00E15299">
        <w:rPr>
          <w:rFonts w:ascii="Baskerville Old Face" w:hAnsi="Baskerville Old Face"/>
        </w:rPr>
        <w:t xml:space="preserve"> </w:t>
      </w:r>
      <w:r w:rsidRPr="00E15299">
        <w:rPr>
          <w:rFonts w:ascii="Baskerville Old Face" w:hAnsi="Baskerville Old Face"/>
        </w:rPr>
        <w:t>morale</w:t>
      </w:r>
      <w:r w:rsidR="003818FE">
        <w:rPr>
          <w:rFonts w:ascii="Baskerville Old Face" w:hAnsi="Baskerville Old Face"/>
        </w:rPr>
        <w:t xml:space="preserve"> religieuse musulmane devant</w:t>
      </w:r>
      <w:r w:rsidRPr="00E15299">
        <w:rPr>
          <w:rFonts w:ascii="Baskerville Old Face" w:hAnsi="Baskerville Old Face"/>
        </w:rPr>
        <w:t xml:space="preserve"> La</w:t>
      </w:r>
      <w:r w:rsidR="003818FE">
        <w:rPr>
          <w:rFonts w:ascii="Baskerville Old Face" w:hAnsi="Baskerville Old Face"/>
        </w:rPr>
        <w:t> </w:t>
      </w:r>
      <w:r w:rsidRPr="003818FE">
        <w:rPr>
          <w:rFonts w:ascii="Baskerville Old Face" w:hAnsi="Baskerville Old Face"/>
          <w:i/>
        </w:rPr>
        <w:t xml:space="preserve">Vénus </w:t>
      </w:r>
      <w:r w:rsidRPr="003818FE">
        <w:rPr>
          <w:rFonts w:ascii="Baskerville Old Face" w:hAnsi="Baskerville Old Face"/>
          <w:b/>
        </w:rPr>
        <w:t xml:space="preserve">de </w:t>
      </w:r>
      <w:r w:rsidRPr="003818FE">
        <w:rPr>
          <w:rFonts w:ascii="Baskerville Old Face" w:hAnsi="Baskerville Old Face"/>
        </w:rPr>
        <w:t>Botticelli</w:t>
      </w:r>
      <w:r w:rsidRPr="003818FE">
        <w:rPr>
          <w:rFonts w:ascii="Baskerville Old Face" w:hAnsi="Baskerville Old Face"/>
          <w:i/>
        </w:rPr>
        <w:t> </w:t>
      </w:r>
      <w:r w:rsidR="00253682" w:rsidRPr="00E15299">
        <w:rPr>
          <w:rFonts w:ascii="Baskerville Old Face" w:hAnsi="Baskerville Old Face"/>
        </w:rPr>
        <w:t xml:space="preserve">ou </w:t>
      </w:r>
      <w:r w:rsidR="003818FE">
        <w:rPr>
          <w:rFonts w:ascii="Baskerville Old Face" w:hAnsi="Baskerville Old Face"/>
        </w:rPr>
        <w:t>l’</w:t>
      </w:r>
      <w:r w:rsidR="00811B6B" w:rsidRPr="003818FE">
        <w:rPr>
          <w:rFonts w:ascii="Baskerville Old Face" w:hAnsi="Baskerville Old Face"/>
          <w:i/>
        </w:rPr>
        <w:t>Olympia</w:t>
      </w:r>
      <w:r w:rsidR="00811B6B" w:rsidRPr="00E15299">
        <w:rPr>
          <w:rFonts w:ascii="Baskerville Old Face" w:hAnsi="Baskerville Old Face"/>
        </w:rPr>
        <w:t xml:space="preserve"> </w:t>
      </w:r>
      <w:r w:rsidR="008327A1">
        <w:rPr>
          <w:rFonts w:ascii="Baskerville Old Face" w:hAnsi="Baskerville Old Face"/>
        </w:rPr>
        <w:t>d</w:t>
      </w:r>
      <w:r w:rsidR="00811B6B" w:rsidRPr="00E15299">
        <w:rPr>
          <w:rFonts w:ascii="Baskerville Old Face" w:hAnsi="Baskerville Old Face"/>
        </w:rPr>
        <w:t>’Edouard Manet</w:t>
      </w:r>
      <w:r w:rsidR="00253682" w:rsidRPr="00E15299">
        <w:rPr>
          <w:rFonts w:ascii="Baskerville Old Face" w:hAnsi="Baskerville Old Face"/>
        </w:rPr>
        <w:t>.</w:t>
      </w:r>
      <w:r w:rsidR="008327A1">
        <w:rPr>
          <w:rFonts w:ascii="Baskerville Old Face" w:hAnsi="Baskerville Old Face"/>
        </w:rPr>
        <w:t xml:space="preserve"> </w:t>
      </w:r>
      <w:r w:rsidR="003818FE">
        <w:rPr>
          <w:rFonts w:ascii="Baskerville Old Face" w:hAnsi="Baskerville Old Face"/>
        </w:rPr>
        <w:t>Il f</w:t>
      </w:r>
      <w:r w:rsidR="008327A1">
        <w:rPr>
          <w:rFonts w:ascii="Baskerville Old Face" w:hAnsi="Baskerville Old Face"/>
        </w:rPr>
        <w:t>aut les voir se cacher les yeux</w:t>
      </w:r>
      <w:r w:rsidR="003818FE">
        <w:rPr>
          <w:rFonts w:ascii="Baskerville Old Face" w:hAnsi="Baskerville Old Face"/>
        </w:rPr>
        <w:t xml:space="preserve">, il faut les entendre après une visite au musée du Louvre déclarer « c’est harâm ! » </w:t>
      </w:r>
      <w:r w:rsidR="008327A1">
        <w:rPr>
          <w:rFonts w:ascii="Baskerville Old Face" w:hAnsi="Baskerville Old Face"/>
        </w:rPr>
        <w:t>.</w:t>
      </w:r>
      <w:r w:rsidR="00253682" w:rsidRPr="00E15299">
        <w:rPr>
          <w:rFonts w:ascii="Baskerville Old Face" w:hAnsi="Baskerville Old Face"/>
        </w:rPr>
        <w:t xml:space="preserve"> </w:t>
      </w:r>
    </w:p>
    <w:p w14:paraId="79FA60F6" w14:textId="61D4BD9A" w:rsidR="00F504AD" w:rsidRPr="00E15299" w:rsidRDefault="00253682" w:rsidP="00D34F6A">
      <w:pPr>
        <w:jc w:val="both"/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>A cet âge</w:t>
      </w:r>
      <w:r w:rsidR="00684E85" w:rsidRPr="00E15299">
        <w:rPr>
          <w:rFonts w:ascii="Baskerville Old Face" w:hAnsi="Baskerville Old Face"/>
        </w:rPr>
        <w:t>,</w:t>
      </w:r>
      <w:r w:rsidRPr="00E15299">
        <w:rPr>
          <w:rFonts w:ascii="Baskerville Old Face" w:hAnsi="Baskerville Old Face"/>
        </w:rPr>
        <w:t xml:space="preserve"> beaucoup d’enfant</w:t>
      </w:r>
      <w:r w:rsidR="00684E85" w:rsidRPr="00E15299">
        <w:rPr>
          <w:rFonts w:ascii="Baskerville Old Face" w:hAnsi="Baskerville Old Face"/>
        </w:rPr>
        <w:t>s</w:t>
      </w:r>
      <w:r w:rsidRPr="00E15299">
        <w:rPr>
          <w:rFonts w:ascii="Baskerville Old Face" w:hAnsi="Baskerville Old Face"/>
        </w:rPr>
        <w:t xml:space="preserve"> s’offusquent de la nudité</w:t>
      </w:r>
      <w:r w:rsidR="008327A1">
        <w:rPr>
          <w:rFonts w:ascii="Baskerville Old Face" w:hAnsi="Baskerville Old Face"/>
        </w:rPr>
        <w:t xml:space="preserve">. </w:t>
      </w:r>
      <w:r w:rsidRPr="00E15299">
        <w:rPr>
          <w:rFonts w:ascii="Baskerville Old Face" w:hAnsi="Baskerville Old Face"/>
        </w:rPr>
        <w:t>Il s’agit pour l’enseignant et j’insiste, d’écouter  avec beaucoup d’attention les propos</w:t>
      </w:r>
      <w:r w:rsidR="00D9724F" w:rsidRPr="00E15299">
        <w:rPr>
          <w:rFonts w:ascii="Baskerville Old Face" w:hAnsi="Baskerville Old Face"/>
        </w:rPr>
        <w:t xml:space="preserve"> </w:t>
      </w:r>
      <w:r w:rsidRPr="00E15299">
        <w:rPr>
          <w:rFonts w:ascii="Baskerville Old Face" w:hAnsi="Baskerville Old Face"/>
        </w:rPr>
        <w:t>des élèves</w:t>
      </w:r>
      <w:r w:rsidR="00811B6B" w:rsidRPr="00E15299">
        <w:rPr>
          <w:rFonts w:ascii="Baskerville Old Face" w:hAnsi="Baskerville Old Face"/>
        </w:rPr>
        <w:t xml:space="preserve"> et de faire la part de ce qui relève d’une tranche d’âge et ce qui </w:t>
      </w:r>
      <w:r w:rsidR="00CA2984">
        <w:rPr>
          <w:rFonts w:ascii="Baskerville Old Face" w:hAnsi="Baskerville Old Face"/>
        </w:rPr>
        <w:t>relève d’une idéologie sectaire</w:t>
      </w:r>
      <w:r w:rsidRPr="00E15299">
        <w:rPr>
          <w:rFonts w:ascii="Baskerville Old Face" w:hAnsi="Baskerville Old Face"/>
        </w:rPr>
        <w:t xml:space="preserve">. </w:t>
      </w:r>
    </w:p>
    <w:p w14:paraId="1566C8F6" w14:textId="12D04988" w:rsidR="00F504AD" w:rsidRPr="00E15299" w:rsidRDefault="00F504AD">
      <w:pPr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>-</w:t>
      </w:r>
      <w:r w:rsidR="00253682" w:rsidRPr="00E15299">
        <w:rPr>
          <w:rFonts w:ascii="Baskerville Old Face" w:hAnsi="Baskerville Old Face"/>
        </w:rPr>
        <w:t>« </w:t>
      </w:r>
      <w:r w:rsidR="00D9724F" w:rsidRPr="00E15299">
        <w:rPr>
          <w:rFonts w:ascii="Baskerville Old Face" w:hAnsi="Baskerville Old Face"/>
        </w:rPr>
        <w:t>M</w:t>
      </w:r>
      <w:r w:rsidRPr="00E15299">
        <w:rPr>
          <w:rFonts w:ascii="Baskerville Old Face" w:hAnsi="Baskerville Old Face"/>
        </w:rPr>
        <w:t>ais Monsieur comment vous pouvez nous montrer une femme nue, c’est interdit au collège,</w:t>
      </w:r>
      <w:r w:rsidR="00CE4FA9" w:rsidRPr="00E15299">
        <w:rPr>
          <w:rFonts w:ascii="Baskerville Old Face" w:hAnsi="Baskerville Old Face"/>
        </w:rPr>
        <w:t xml:space="preserve"> vous n’avez pas le droit de montrer ça à des enfants </w:t>
      </w:r>
      <w:r w:rsidRPr="00E15299">
        <w:rPr>
          <w:rFonts w:ascii="Baskerville Old Face" w:hAnsi="Baskerville Old Face"/>
        </w:rPr>
        <w:t xml:space="preserve"> j’ai pas le droit de voir ca , c’est sale</w:t>
      </w:r>
      <w:r w:rsidR="00253682" w:rsidRPr="00E15299">
        <w:rPr>
          <w:rFonts w:ascii="Baskerville Old Face" w:hAnsi="Baskerville Old Face"/>
        </w:rPr>
        <w:t xml:space="preserve"> » </w:t>
      </w:r>
      <w:r w:rsidR="008327A1">
        <w:rPr>
          <w:rFonts w:ascii="Baskerville Old Face" w:hAnsi="Baskerville Old Face"/>
        </w:rPr>
        <w:t>.</w:t>
      </w:r>
    </w:p>
    <w:p w14:paraId="23384821" w14:textId="5FECF80B" w:rsidR="00811B6B" w:rsidRPr="00E15299" w:rsidRDefault="00CE4FA9" w:rsidP="00684E85">
      <w:pPr>
        <w:jc w:val="both"/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 xml:space="preserve">- </w:t>
      </w:r>
      <w:r w:rsidR="00253682" w:rsidRPr="00E15299">
        <w:rPr>
          <w:rFonts w:ascii="Baskerville Old Face" w:hAnsi="Baskerville Old Face"/>
        </w:rPr>
        <w:t>« J</w:t>
      </w:r>
      <w:r w:rsidRPr="00E15299">
        <w:rPr>
          <w:rFonts w:ascii="Baskerville Old Face" w:hAnsi="Baskerville Old Face"/>
        </w:rPr>
        <w:t xml:space="preserve">’ai pas le droit de voir ca, </w:t>
      </w:r>
      <w:r w:rsidR="00C26C92" w:rsidRPr="00E15299">
        <w:rPr>
          <w:rFonts w:ascii="Baskerville Old Face" w:hAnsi="Baskerville Old Face"/>
        </w:rPr>
        <w:t>ma religion me l’interdit</w:t>
      </w:r>
      <w:r w:rsidR="00722B1C" w:rsidRPr="00E15299">
        <w:rPr>
          <w:rFonts w:ascii="Baskerville Old Face" w:hAnsi="Baskerville Old Face"/>
        </w:rPr>
        <w:t xml:space="preserve"> </w:t>
      </w:r>
      <w:r w:rsidRPr="00E15299">
        <w:rPr>
          <w:rFonts w:ascii="Baskerville Old Face" w:hAnsi="Baskerville Old Face"/>
        </w:rPr>
        <w:t>je suis désolé</w:t>
      </w:r>
      <w:r w:rsidR="00722B1C" w:rsidRPr="00E15299">
        <w:rPr>
          <w:rFonts w:ascii="Baskerville Old Face" w:hAnsi="Baskerville Old Face"/>
        </w:rPr>
        <w:t>e</w:t>
      </w:r>
      <w:r w:rsidR="00253682" w:rsidRPr="00E15299">
        <w:rPr>
          <w:rFonts w:ascii="Baskerville Old Face" w:hAnsi="Baskerville Old Face"/>
        </w:rPr>
        <w:t> </w:t>
      </w:r>
      <w:r w:rsidR="00811B6B" w:rsidRPr="00E15299">
        <w:rPr>
          <w:rFonts w:ascii="Baskerville Old Face" w:hAnsi="Baskerville Old Face"/>
        </w:rPr>
        <w:t xml:space="preserve"> et je suis pas la seule</w:t>
      </w:r>
      <w:r w:rsidR="00253682" w:rsidRPr="00E15299">
        <w:rPr>
          <w:rFonts w:ascii="Baskerville Old Face" w:hAnsi="Baskerville Old Face"/>
        </w:rPr>
        <w:t>»</w:t>
      </w:r>
      <w:r w:rsidR="00684E85" w:rsidRPr="00E15299">
        <w:rPr>
          <w:rFonts w:ascii="Baskerville Old Face" w:hAnsi="Baskerville Old Face"/>
        </w:rPr>
        <w:t>, un autre élève le</w:t>
      </w:r>
      <w:r w:rsidRPr="00E15299">
        <w:rPr>
          <w:rFonts w:ascii="Baskerville Old Face" w:hAnsi="Baskerville Old Face"/>
        </w:rPr>
        <w:t>v</w:t>
      </w:r>
      <w:r w:rsidR="00811B6B" w:rsidRPr="00E15299">
        <w:rPr>
          <w:rFonts w:ascii="Baskerville Old Face" w:hAnsi="Baskerville Old Face"/>
        </w:rPr>
        <w:t>ant</w:t>
      </w:r>
      <w:r w:rsidRPr="00E15299">
        <w:rPr>
          <w:rFonts w:ascii="Baskerville Old Face" w:hAnsi="Baskerville Old Face"/>
        </w:rPr>
        <w:t xml:space="preserve"> la main</w:t>
      </w:r>
      <w:r w:rsidR="00811B6B" w:rsidRPr="00E15299">
        <w:rPr>
          <w:rFonts w:ascii="Baskerville Old Face" w:hAnsi="Baskerville Old Face"/>
        </w:rPr>
        <w:t xml:space="preserve"> et ainsi de suite</w:t>
      </w:r>
      <w:r w:rsidRPr="00E15299">
        <w:rPr>
          <w:rFonts w:ascii="Baskerville Old Face" w:hAnsi="Baskerville Old Face"/>
        </w:rPr>
        <w:t xml:space="preserve"> créant </w:t>
      </w:r>
      <w:r w:rsidR="00811B6B" w:rsidRPr="00E15299">
        <w:rPr>
          <w:rFonts w:ascii="Baskerville Old Face" w:hAnsi="Baskerville Old Face"/>
        </w:rPr>
        <w:t>une dynamique de groupe</w:t>
      </w:r>
      <w:r w:rsidR="00684E85" w:rsidRPr="00E15299">
        <w:rPr>
          <w:rFonts w:ascii="Baskerville Old Face" w:hAnsi="Baskerville Old Face"/>
        </w:rPr>
        <w:t xml:space="preserve">  d</w:t>
      </w:r>
      <w:r w:rsidR="008327A1">
        <w:rPr>
          <w:rFonts w:ascii="Baskerville Old Face" w:hAnsi="Baskerville Old Face"/>
        </w:rPr>
        <w:t>é</w:t>
      </w:r>
      <w:r w:rsidR="00684E85" w:rsidRPr="00E15299">
        <w:rPr>
          <w:rFonts w:ascii="Baskerville Old Face" w:hAnsi="Baskerville Old Face"/>
        </w:rPr>
        <w:t xml:space="preserve">stabilisant la séance. </w:t>
      </w:r>
      <w:r w:rsidRPr="00E15299">
        <w:rPr>
          <w:rFonts w:ascii="Baskerville Old Face" w:hAnsi="Baskerville Old Face"/>
        </w:rPr>
        <w:t xml:space="preserve"> </w:t>
      </w:r>
    </w:p>
    <w:p w14:paraId="4133EDC2" w14:textId="62691ECD" w:rsidR="00CE4FA9" w:rsidRPr="00E15299" w:rsidRDefault="00A0444D">
      <w:pPr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>L’idée est ic</w:t>
      </w:r>
      <w:r w:rsidR="00CE4FA9" w:rsidRPr="00E15299">
        <w:rPr>
          <w:rFonts w:ascii="Baskerville Old Face" w:hAnsi="Baskerville Old Face"/>
        </w:rPr>
        <w:t xml:space="preserve">i de restreindre le champ des possibles </w:t>
      </w:r>
      <w:r w:rsidR="003818FE">
        <w:rPr>
          <w:rFonts w:ascii="Baskerville Old Face" w:hAnsi="Baskerville Old Face"/>
        </w:rPr>
        <w:t>en dél</w:t>
      </w:r>
      <w:r w:rsidR="008327A1">
        <w:rPr>
          <w:rFonts w:ascii="Baskerville Old Face" w:hAnsi="Baskerville Old Face"/>
        </w:rPr>
        <w:t>é</w:t>
      </w:r>
      <w:r w:rsidR="003818FE">
        <w:rPr>
          <w:rFonts w:ascii="Baskerville Old Face" w:hAnsi="Baskerville Old Face"/>
        </w:rPr>
        <w:t xml:space="preserve">gitimant l’autorité </w:t>
      </w:r>
      <w:r w:rsidR="00811B6B" w:rsidRPr="00E15299">
        <w:rPr>
          <w:rFonts w:ascii="Baskerville Old Face" w:hAnsi="Baskerville Old Face"/>
        </w:rPr>
        <w:t xml:space="preserve">de </w:t>
      </w:r>
      <w:r w:rsidR="00CE4FA9" w:rsidRPr="00E15299">
        <w:rPr>
          <w:rFonts w:ascii="Baskerville Old Face" w:hAnsi="Baskerville Old Face"/>
        </w:rPr>
        <w:t>l’enseignant en freinant la séance.</w:t>
      </w:r>
    </w:p>
    <w:p w14:paraId="0035082B" w14:textId="5CF8BA57" w:rsidR="00CE4FA9" w:rsidRPr="00E15299" w:rsidRDefault="00CE4FA9" w:rsidP="00C66058">
      <w:pPr>
        <w:jc w:val="both"/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>Dans le cas présent, j’ai poursuivi la fin de la séance mais avec un retard de vingt minutes, tout en expli</w:t>
      </w:r>
      <w:r w:rsidR="00253682" w:rsidRPr="00E15299">
        <w:rPr>
          <w:rFonts w:ascii="Baskerville Old Face" w:hAnsi="Baskerville Old Face"/>
        </w:rPr>
        <w:t>qua</w:t>
      </w:r>
      <w:r w:rsidRPr="00E15299">
        <w:rPr>
          <w:rFonts w:ascii="Baskerville Old Face" w:hAnsi="Baskerville Old Face"/>
        </w:rPr>
        <w:t>nt la différence entre représentation et réalité, entre nudité et pornographie</w:t>
      </w:r>
      <w:r w:rsidR="00722B1C" w:rsidRPr="00E15299">
        <w:rPr>
          <w:rFonts w:ascii="Baskerville Old Face" w:hAnsi="Baskerville Old Face"/>
        </w:rPr>
        <w:t xml:space="preserve"> mais le but était atteint</w:t>
      </w:r>
      <w:r w:rsidR="003818FE">
        <w:rPr>
          <w:rFonts w:ascii="Baskerville Old Face" w:hAnsi="Baskerville Old Face"/>
        </w:rPr>
        <w:t>, g</w:t>
      </w:r>
      <w:r w:rsidR="008327A1">
        <w:rPr>
          <w:rFonts w:ascii="Baskerville Old Face" w:hAnsi="Baskerville Old Face"/>
        </w:rPr>
        <w:t>ê</w:t>
      </w:r>
      <w:r w:rsidR="003818FE">
        <w:rPr>
          <w:rFonts w:ascii="Baskerville Old Face" w:hAnsi="Baskerville Old Face"/>
        </w:rPr>
        <w:t>ner, entraver,</w:t>
      </w:r>
      <w:r w:rsidR="008327A1">
        <w:rPr>
          <w:rFonts w:ascii="Baskerville Old Face" w:hAnsi="Baskerville Old Face"/>
        </w:rPr>
        <w:t xml:space="preserve"> </w:t>
      </w:r>
      <w:r w:rsidR="00CA2984">
        <w:rPr>
          <w:rFonts w:ascii="Baskerville Old Face" w:hAnsi="Baskerville Old Face"/>
        </w:rPr>
        <w:t>intimider</w:t>
      </w:r>
      <w:r w:rsidR="00722B1C" w:rsidRPr="00E15299">
        <w:rPr>
          <w:rFonts w:ascii="Baskerville Old Face" w:hAnsi="Baskerville Old Face"/>
        </w:rPr>
        <w:t>. J’aurai</w:t>
      </w:r>
      <w:r w:rsidR="00C66058" w:rsidRPr="00E15299">
        <w:rPr>
          <w:rFonts w:ascii="Baskerville Old Face" w:hAnsi="Baskerville Old Face"/>
        </w:rPr>
        <w:t>s</w:t>
      </w:r>
      <w:r w:rsidR="00CA2984">
        <w:rPr>
          <w:rFonts w:ascii="Baskerville Old Face" w:hAnsi="Baskerville Old Face"/>
        </w:rPr>
        <w:t xml:space="preserve"> exclu ces élèves de mon cours</w:t>
      </w:r>
      <w:r w:rsidR="00722B1C" w:rsidRPr="00E15299">
        <w:rPr>
          <w:rFonts w:ascii="Baskerville Old Face" w:hAnsi="Baskerville Old Face"/>
        </w:rPr>
        <w:t>, il m’aurait été reproché de ne pas avoir été pédagogue.</w:t>
      </w:r>
      <w:r w:rsidR="003818FE">
        <w:rPr>
          <w:rFonts w:ascii="Baskerville Old Face" w:hAnsi="Baskerville Old Face"/>
        </w:rPr>
        <w:t xml:space="preserve"> Le dialogue est fondamental et il s’agit pour l’enseignant de le promouvoir tout en</w:t>
      </w:r>
      <w:r w:rsidR="008327A1">
        <w:rPr>
          <w:rFonts w:ascii="Baskerville Old Face" w:hAnsi="Baskerville Old Face"/>
        </w:rPr>
        <w:t xml:space="preserve"> n’</w:t>
      </w:r>
      <w:r w:rsidR="003818FE">
        <w:rPr>
          <w:rFonts w:ascii="Baskerville Old Face" w:hAnsi="Baskerville Old Face"/>
        </w:rPr>
        <w:t>étant pas dupe des stratégies mises en place par certains de nos élèves pour fragiliser notre modèle républicain</w:t>
      </w:r>
      <w:r w:rsidR="008327A1">
        <w:rPr>
          <w:rFonts w:ascii="Baskerville Old Face" w:hAnsi="Baskerville Old Face"/>
        </w:rPr>
        <w:t>.</w:t>
      </w:r>
    </w:p>
    <w:p w14:paraId="0D870130" w14:textId="102158B5" w:rsidR="00CE4FA9" w:rsidRPr="00E15299" w:rsidRDefault="00CE4FA9" w:rsidP="00C66058">
      <w:pPr>
        <w:jc w:val="both"/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>Montrer des films sur la Shoah dans lesquels les enfants sont les protagonistes afin d’établir une jonctio</w:t>
      </w:r>
      <w:r w:rsidR="00444EDE" w:rsidRPr="00E15299">
        <w:rPr>
          <w:rFonts w:ascii="Baskerville Old Face" w:hAnsi="Baskerville Old Face"/>
        </w:rPr>
        <w:t xml:space="preserve">n plus facile avec les élèves ; </w:t>
      </w:r>
      <w:r w:rsidRPr="00E15299">
        <w:rPr>
          <w:rFonts w:ascii="Baskerville Old Face" w:hAnsi="Baskerville Old Face"/>
        </w:rPr>
        <w:t>dans ce cas précis</w:t>
      </w:r>
      <w:r w:rsidR="00444EDE" w:rsidRPr="00E15299">
        <w:rPr>
          <w:rFonts w:ascii="Baskerville Old Face" w:hAnsi="Baskerville Old Face"/>
        </w:rPr>
        <w:t xml:space="preserve">, </w:t>
      </w:r>
      <w:r w:rsidRPr="00E15299">
        <w:rPr>
          <w:rFonts w:ascii="Baskerville Old Face" w:hAnsi="Baskerville Old Face"/>
        </w:rPr>
        <w:t xml:space="preserve"> si débat il y a</w:t>
      </w:r>
      <w:r w:rsidR="005038DB">
        <w:rPr>
          <w:rFonts w:ascii="Baskerville Old Face" w:hAnsi="Baskerville Old Face"/>
        </w:rPr>
        <w:t xml:space="preserve">, </w:t>
      </w:r>
      <w:r w:rsidRPr="00E15299">
        <w:rPr>
          <w:rFonts w:ascii="Baskerville Old Face" w:hAnsi="Baskerville Old Face"/>
        </w:rPr>
        <w:t>il se cristallise bien</w:t>
      </w:r>
      <w:r w:rsidR="00444EDE" w:rsidRPr="00E15299">
        <w:rPr>
          <w:rFonts w:ascii="Baskerville Old Face" w:hAnsi="Baskerville Old Face"/>
        </w:rPr>
        <w:t xml:space="preserve"> évidemment sur le conflit israé</w:t>
      </w:r>
      <w:r w:rsidRPr="00E15299">
        <w:rPr>
          <w:rFonts w:ascii="Baskerville Old Face" w:hAnsi="Baskerville Old Face"/>
        </w:rPr>
        <w:t>lo/palestinien.</w:t>
      </w:r>
      <w:r w:rsidR="00033428">
        <w:rPr>
          <w:rFonts w:ascii="Baskerville Old Face" w:hAnsi="Baskerville Old Face"/>
        </w:rPr>
        <w:t xml:space="preserve"> Dans ce cas précis, </w:t>
      </w:r>
      <w:r w:rsidR="00722B1C" w:rsidRPr="00E15299">
        <w:rPr>
          <w:rFonts w:ascii="Baskerville Old Face" w:hAnsi="Baskerville Old Face"/>
        </w:rPr>
        <w:t xml:space="preserve">il est fondamental pour l’enseignant </w:t>
      </w:r>
      <w:r w:rsidR="00B276D3" w:rsidRPr="00E15299">
        <w:rPr>
          <w:rFonts w:ascii="Baskerville Old Face" w:hAnsi="Baskerville Old Face"/>
        </w:rPr>
        <w:t>de définir le terme de g</w:t>
      </w:r>
      <w:r w:rsidR="00D9724F" w:rsidRPr="00E15299">
        <w:rPr>
          <w:rFonts w:ascii="Baskerville Old Face" w:hAnsi="Baskerville Old Face"/>
        </w:rPr>
        <w:t>énocide</w:t>
      </w:r>
      <w:r w:rsidR="00033428">
        <w:rPr>
          <w:rFonts w:ascii="Baskerville Old Face" w:hAnsi="Baskerville Old Face"/>
        </w:rPr>
        <w:t xml:space="preserve">, et de faire la distinction entre un conflit d’ordre territorial </w:t>
      </w:r>
      <w:r w:rsidRPr="00E15299">
        <w:rPr>
          <w:rFonts w:ascii="Baskerville Old Face" w:hAnsi="Baskerville Old Face"/>
        </w:rPr>
        <w:t xml:space="preserve"> </w:t>
      </w:r>
      <w:r w:rsidR="00033428">
        <w:rPr>
          <w:rFonts w:ascii="Baskerville Old Face" w:hAnsi="Baskerville Old Face"/>
        </w:rPr>
        <w:t xml:space="preserve">et une politique systématique d’extermination.  Seul un discours apaisé et factuel </w:t>
      </w:r>
      <w:r w:rsidR="00033428">
        <w:rPr>
          <w:rFonts w:ascii="Baskerville Old Face" w:hAnsi="Baskerville Old Face"/>
        </w:rPr>
        <w:lastRenderedPageBreak/>
        <w:t xml:space="preserve">peut  préserver le vivre-ensemble et éviter  l’importation en France d’un conflit qui se déroule à plus de 4000 kms. </w:t>
      </w:r>
    </w:p>
    <w:p w14:paraId="6E749441" w14:textId="12BA156E" w:rsidR="00C26C92" w:rsidRPr="00E15299" w:rsidRDefault="00CE4FA9" w:rsidP="00746958">
      <w:pPr>
        <w:jc w:val="both"/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>Montrer des films sur l</w:t>
      </w:r>
      <w:r w:rsidR="00C26C92" w:rsidRPr="00E15299">
        <w:rPr>
          <w:rFonts w:ascii="Baskerville Old Face" w:hAnsi="Baskerville Old Face"/>
        </w:rPr>
        <w:t>e sta</w:t>
      </w:r>
      <w:r w:rsidR="00CF6015" w:rsidRPr="00E15299">
        <w:rPr>
          <w:rFonts w:ascii="Baskerville Old Face" w:hAnsi="Baskerville Old Face"/>
        </w:rPr>
        <w:t xml:space="preserve">tut de la femme, dans lesquels </w:t>
      </w:r>
      <w:r w:rsidR="00C26C92" w:rsidRPr="00E15299">
        <w:rPr>
          <w:rFonts w:ascii="Baskerville Old Face" w:hAnsi="Baskerville Old Face"/>
        </w:rPr>
        <w:t>l’épanouissement d’une femme passe par le principe d’autodétermination par rapport au groupe socioculturel</w:t>
      </w:r>
      <w:r w:rsidR="008327A1">
        <w:rPr>
          <w:rFonts w:ascii="Baskerville Old Face" w:hAnsi="Baskerville Old Face"/>
        </w:rPr>
        <w:t xml:space="preserve"> : </w:t>
      </w:r>
      <w:r w:rsidR="00CF6015" w:rsidRPr="00E15299">
        <w:rPr>
          <w:rFonts w:ascii="Baskerville Old Face" w:hAnsi="Baskerville Old Face"/>
        </w:rPr>
        <w:t>« J</w:t>
      </w:r>
      <w:r w:rsidR="00C26C92" w:rsidRPr="00E15299">
        <w:rPr>
          <w:rFonts w:ascii="Baskerville Old Face" w:hAnsi="Baskerville Old Face"/>
        </w:rPr>
        <w:t>oue la comme Beck</w:t>
      </w:r>
      <w:r w:rsidR="008327A1">
        <w:rPr>
          <w:rFonts w:ascii="Baskerville Old Face" w:hAnsi="Baskerville Old Face"/>
        </w:rPr>
        <w:t>h</w:t>
      </w:r>
      <w:r w:rsidR="00C26C92" w:rsidRPr="00E15299">
        <w:rPr>
          <w:rFonts w:ascii="Baskerville Old Face" w:hAnsi="Baskerville Old Face"/>
        </w:rPr>
        <w:t>a</w:t>
      </w:r>
      <w:r w:rsidR="008327A1">
        <w:rPr>
          <w:rFonts w:ascii="Baskerville Old Face" w:hAnsi="Baskerville Old Face"/>
        </w:rPr>
        <w:t>m</w:t>
      </w:r>
      <w:r w:rsidR="00C26C92" w:rsidRPr="00E15299">
        <w:rPr>
          <w:rFonts w:ascii="Baskerville Old Face" w:hAnsi="Baskerville Old Face"/>
        </w:rPr>
        <w:t> » permet de faire émerger un questionnement semant le doute chez certaines personnes ne pensant q</w:t>
      </w:r>
      <w:r w:rsidR="00CF6015" w:rsidRPr="00E15299">
        <w:rPr>
          <w:rFonts w:ascii="Baskerville Old Face" w:hAnsi="Baskerville Old Face"/>
        </w:rPr>
        <w:t>u’au travers du prisme du groupe</w:t>
      </w:r>
      <w:r w:rsidR="00C26C92" w:rsidRPr="00E15299">
        <w:rPr>
          <w:rFonts w:ascii="Baskerville Old Face" w:hAnsi="Baskerville Old Face"/>
        </w:rPr>
        <w:t xml:space="preserve">. </w:t>
      </w:r>
    </w:p>
    <w:p w14:paraId="0968640E" w14:textId="478EDBF0" w:rsidR="00253682" w:rsidRPr="00E15299" w:rsidRDefault="00253682" w:rsidP="002C6A65">
      <w:pPr>
        <w:jc w:val="both"/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 xml:space="preserve">Evoquer la question de l’homosexualité </w:t>
      </w:r>
      <w:r w:rsidR="00015330">
        <w:rPr>
          <w:rFonts w:ascii="Baskerville Old Face" w:hAnsi="Baskerville Old Face"/>
        </w:rPr>
        <w:t xml:space="preserve">au travers </w:t>
      </w:r>
      <w:r w:rsidR="007C0547">
        <w:rPr>
          <w:rFonts w:ascii="Baskerville Old Face" w:hAnsi="Baskerville Old Face"/>
        </w:rPr>
        <w:t>de la vie de Léonard de Vinci, d</w:t>
      </w:r>
      <w:r w:rsidR="00015330">
        <w:rPr>
          <w:rFonts w:ascii="Baskerville Old Face" w:hAnsi="Baskerville Old Face"/>
        </w:rPr>
        <w:t xml:space="preserve">’Oscar Wilde ou de Gilbert &amp; </w:t>
      </w:r>
      <w:r w:rsidR="00746958">
        <w:rPr>
          <w:rFonts w:ascii="Baskerville Old Face" w:hAnsi="Baskerville Old Face"/>
        </w:rPr>
        <w:t>G</w:t>
      </w:r>
      <w:r w:rsidR="00015330">
        <w:rPr>
          <w:rFonts w:ascii="Baskerville Old Face" w:hAnsi="Baskerville Old Face"/>
        </w:rPr>
        <w:t>eorge doit se faire naturellement</w:t>
      </w:r>
      <w:r w:rsidR="00D9724F" w:rsidRPr="00E15299">
        <w:rPr>
          <w:rFonts w:ascii="Baskerville Old Face" w:hAnsi="Baskerville Old Face"/>
        </w:rPr>
        <w:t>.</w:t>
      </w:r>
      <w:r w:rsidR="003166FB" w:rsidRPr="00E15299">
        <w:rPr>
          <w:rFonts w:ascii="Baskerville Old Face" w:hAnsi="Baskerville Old Face"/>
        </w:rPr>
        <w:t xml:space="preserve"> </w:t>
      </w:r>
      <w:r w:rsidR="00AB2C36">
        <w:rPr>
          <w:rFonts w:ascii="Baskerville Old Face" w:hAnsi="Baskerville Old Face"/>
        </w:rPr>
        <w:t xml:space="preserve">Un film comme « Billy Elliott » peut aider à démonter les clichés. </w:t>
      </w:r>
      <w:r w:rsidR="00D9724F" w:rsidRPr="00E15299">
        <w:rPr>
          <w:rFonts w:ascii="Baskerville Old Face" w:hAnsi="Baskerville Old Face"/>
        </w:rPr>
        <w:t xml:space="preserve">Bien choisir l’œuvre, l’angle d’attaque </w:t>
      </w:r>
      <w:r w:rsidR="00F109C0">
        <w:rPr>
          <w:rFonts w:ascii="Baskerville Old Face" w:hAnsi="Baskerville Old Face"/>
        </w:rPr>
        <w:t>et</w:t>
      </w:r>
      <w:r w:rsidR="00D9724F" w:rsidRPr="00E15299">
        <w:rPr>
          <w:rFonts w:ascii="Baskerville Old Face" w:hAnsi="Baskerville Old Face"/>
        </w:rPr>
        <w:t xml:space="preserve"> évoquer dans nos cours un droit à la différence inhérent</w:t>
      </w:r>
      <w:r w:rsidR="003166FB" w:rsidRPr="00E15299">
        <w:rPr>
          <w:rFonts w:ascii="Baskerville Old Face" w:hAnsi="Baskerville Old Face"/>
        </w:rPr>
        <w:t xml:space="preserve"> </w:t>
      </w:r>
      <w:r w:rsidR="00D9724F" w:rsidRPr="00E15299">
        <w:rPr>
          <w:rFonts w:ascii="Baskerville Old Face" w:hAnsi="Baskerville Old Face"/>
        </w:rPr>
        <w:t xml:space="preserve"> à nos sociétés occidentales.</w:t>
      </w:r>
    </w:p>
    <w:p w14:paraId="4C5437BD" w14:textId="77777777" w:rsidR="00092A27" w:rsidRPr="00E15299" w:rsidRDefault="00092A27" w:rsidP="00092A27">
      <w:pPr>
        <w:jc w:val="both"/>
        <w:rPr>
          <w:rFonts w:ascii="Baskerville Old Face" w:hAnsi="Baskerville Old Face"/>
        </w:rPr>
      </w:pPr>
    </w:p>
    <w:p w14:paraId="68D16E75" w14:textId="77777777" w:rsidR="00463AA7" w:rsidRDefault="002C7CE4" w:rsidP="00BE4158">
      <w:pPr>
        <w:jc w:val="both"/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>Il ne s’agit pas de di</w:t>
      </w:r>
      <w:r w:rsidR="00811B6B" w:rsidRPr="00E15299">
        <w:rPr>
          <w:rFonts w:ascii="Baskerville Old Face" w:hAnsi="Baskerville Old Face"/>
        </w:rPr>
        <w:t>scriminer tel ou tel él</w:t>
      </w:r>
      <w:r w:rsidR="00092A27" w:rsidRPr="00E15299">
        <w:rPr>
          <w:rFonts w:ascii="Baskerville Old Face" w:hAnsi="Baskerville Old Face"/>
        </w:rPr>
        <w:t>ève face à une œuvre, c’est au P</w:t>
      </w:r>
      <w:r w:rsidR="00811B6B" w:rsidRPr="00E15299">
        <w:rPr>
          <w:rFonts w:ascii="Baskerville Old Face" w:hAnsi="Baskerville Old Face"/>
        </w:rPr>
        <w:t xml:space="preserve">rofesseur de juger </w:t>
      </w:r>
      <w:r w:rsidR="007B5037">
        <w:rPr>
          <w:rFonts w:ascii="Baskerville Old Face" w:hAnsi="Baskerville Old Face"/>
        </w:rPr>
        <w:t xml:space="preserve"> - </w:t>
      </w:r>
      <w:r w:rsidR="00811B6B" w:rsidRPr="00E15299">
        <w:rPr>
          <w:rFonts w:ascii="Baskerville Old Face" w:hAnsi="Baskerville Old Face"/>
        </w:rPr>
        <w:t xml:space="preserve">de par la fréquence des attitudes que je nommerais </w:t>
      </w:r>
      <w:r w:rsidR="00D249D0">
        <w:rPr>
          <w:rFonts w:ascii="Baskerville Old Face" w:hAnsi="Baskerville Old Face"/>
        </w:rPr>
        <w:t xml:space="preserve"> </w:t>
      </w:r>
      <w:r w:rsidR="00EA3B3F" w:rsidRPr="00E15299">
        <w:rPr>
          <w:rFonts w:ascii="Baskerville Old Face" w:hAnsi="Baskerville Old Face"/>
        </w:rPr>
        <w:t xml:space="preserve">sectaires, antisémites, homophobes, </w:t>
      </w:r>
      <w:r w:rsidR="00811B6B" w:rsidRPr="00E15299">
        <w:rPr>
          <w:rFonts w:ascii="Baskerville Old Face" w:hAnsi="Baskerville Old Face"/>
        </w:rPr>
        <w:t>ou peu favorable</w:t>
      </w:r>
      <w:r w:rsidR="00576CCF" w:rsidRPr="00E15299">
        <w:rPr>
          <w:rFonts w:ascii="Baskerville Old Face" w:hAnsi="Baskerville Old Face"/>
        </w:rPr>
        <w:t>s</w:t>
      </w:r>
      <w:r w:rsidR="00811B6B" w:rsidRPr="00E15299">
        <w:rPr>
          <w:rFonts w:ascii="Baskerville Old Face" w:hAnsi="Baskerville Old Face"/>
        </w:rPr>
        <w:t xml:space="preserve"> à la liberté de la femme </w:t>
      </w:r>
      <w:r w:rsidR="007B5037">
        <w:rPr>
          <w:rFonts w:ascii="Baskerville Old Face" w:hAnsi="Baskerville Old Face"/>
        </w:rPr>
        <w:t xml:space="preserve">- </w:t>
      </w:r>
      <w:r w:rsidR="00D249D0">
        <w:rPr>
          <w:rFonts w:ascii="Baskerville Old Face" w:hAnsi="Baskerville Old Face"/>
        </w:rPr>
        <w:t xml:space="preserve"> s’il doit faire </w:t>
      </w:r>
      <w:r w:rsidR="00811B6B" w:rsidRPr="00E15299">
        <w:rPr>
          <w:rFonts w:ascii="Baskerville Old Face" w:hAnsi="Baskerville Old Face"/>
        </w:rPr>
        <w:t xml:space="preserve"> remonter par un rapport circonstancié les </w:t>
      </w:r>
      <w:r w:rsidR="00056DC6" w:rsidRPr="00E15299">
        <w:rPr>
          <w:rFonts w:ascii="Baskerville Old Face" w:hAnsi="Baskerville Old Face"/>
        </w:rPr>
        <w:t xml:space="preserve">faits </w:t>
      </w:r>
      <w:r w:rsidR="00811B6B" w:rsidRPr="00E15299">
        <w:rPr>
          <w:rFonts w:ascii="Baskerville Old Face" w:hAnsi="Baskerville Old Face"/>
        </w:rPr>
        <w:t>en question.</w:t>
      </w:r>
      <w:r w:rsidR="001120A5" w:rsidRPr="00E15299">
        <w:rPr>
          <w:rFonts w:ascii="Baskerville Old Face" w:hAnsi="Baskerville Old Face"/>
        </w:rPr>
        <w:t xml:space="preserve"> L’Education Nationale </w:t>
      </w:r>
      <w:r w:rsidR="00331D41">
        <w:rPr>
          <w:rFonts w:ascii="Baskerville Old Face" w:hAnsi="Baskerville Old Face"/>
        </w:rPr>
        <w:t>est en mesure</w:t>
      </w:r>
      <w:r w:rsidR="001120A5" w:rsidRPr="00E15299">
        <w:rPr>
          <w:rFonts w:ascii="Baskerville Old Face" w:hAnsi="Baskerville Old Face"/>
        </w:rPr>
        <w:t xml:space="preserve"> au travers de ses professeurs </w:t>
      </w:r>
      <w:r w:rsidR="00331D41">
        <w:rPr>
          <w:rFonts w:ascii="Baskerville Old Face" w:hAnsi="Baskerville Old Face"/>
        </w:rPr>
        <w:t xml:space="preserve">de </w:t>
      </w:r>
      <w:r w:rsidR="001120A5" w:rsidRPr="00E15299">
        <w:rPr>
          <w:rFonts w:ascii="Baskerville Old Face" w:hAnsi="Baskerville Old Face"/>
        </w:rPr>
        <w:t>signaler les comportements des élèves réfractaires à certains cours. Ces cours portant sur l’é</w:t>
      </w:r>
      <w:r w:rsidR="00347015" w:rsidRPr="00E15299">
        <w:rPr>
          <w:rFonts w:ascii="Baskerville Old Face" w:hAnsi="Baskerville Old Face"/>
        </w:rPr>
        <w:t>ducation à la se</w:t>
      </w:r>
      <w:r w:rsidR="001120A5" w:rsidRPr="00E15299">
        <w:rPr>
          <w:rFonts w:ascii="Baskerville Old Face" w:hAnsi="Baskerville Old Face"/>
        </w:rPr>
        <w:t>xualité, la constitution de notre univers, l’art au travers  des films, des tableaux,  des photos.  L’éducation doit agir comme révélateur de comportements sensibles à u</w:t>
      </w:r>
      <w:r w:rsidR="00576CCF" w:rsidRPr="00E15299">
        <w:rPr>
          <w:rFonts w:ascii="Baskerville Old Face" w:hAnsi="Baskerville Old Face"/>
        </w:rPr>
        <w:t>ne idéologie sectaire islamiste</w:t>
      </w:r>
      <w:r w:rsidR="001120A5" w:rsidRPr="00E15299">
        <w:rPr>
          <w:rFonts w:ascii="Baskerville Old Face" w:hAnsi="Baskerville Old Face"/>
        </w:rPr>
        <w:t>.</w:t>
      </w:r>
      <w:r w:rsidR="00BE4158" w:rsidRPr="00E15299">
        <w:rPr>
          <w:rFonts w:ascii="Baskerville Old Face" w:hAnsi="Baskerville Old Face"/>
        </w:rPr>
        <w:t xml:space="preserve"> </w:t>
      </w:r>
      <w:r w:rsidR="00296E49">
        <w:rPr>
          <w:rFonts w:ascii="Baskerville Old Face" w:hAnsi="Baskerville Old Face"/>
        </w:rPr>
        <w:t xml:space="preserve"> </w:t>
      </w:r>
      <w:r w:rsidR="00C738A5">
        <w:rPr>
          <w:rFonts w:ascii="Baskerville Old Face" w:hAnsi="Baskerville Old Face"/>
        </w:rPr>
        <w:t>Ainsi</w:t>
      </w:r>
      <w:r w:rsidR="00FB5315">
        <w:rPr>
          <w:rFonts w:ascii="Baskerville Old Face" w:hAnsi="Baskerville Old Face"/>
        </w:rPr>
        <w:t xml:space="preserve">, en ces temps difficiles, </w:t>
      </w:r>
      <w:r w:rsidR="00BE4158" w:rsidRPr="00E15299">
        <w:rPr>
          <w:rFonts w:ascii="Baskerville Old Face" w:hAnsi="Baskerville Old Face"/>
        </w:rPr>
        <w:t xml:space="preserve">nous revient la tâche de </w:t>
      </w:r>
      <w:r w:rsidR="00576CCF" w:rsidRPr="00E15299">
        <w:rPr>
          <w:rFonts w:ascii="Baskerville Old Face" w:hAnsi="Baskerville Old Face"/>
        </w:rPr>
        <w:t xml:space="preserve">détecter </w:t>
      </w:r>
      <w:r w:rsidR="00F25B1C" w:rsidRPr="00E15299">
        <w:rPr>
          <w:rFonts w:ascii="Baskerville Old Face" w:hAnsi="Baskerville Old Face"/>
        </w:rPr>
        <w:t xml:space="preserve"> les comportements ré</w:t>
      </w:r>
      <w:r w:rsidR="00BE4158" w:rsidRPr="00E15299">
        <w:rPr>
          <w:rFonts w:ascii="Baskerville Old Face" w:hAnsi="Baskerville Old Face"/>
        </w:rPr>
        <w:t>fractaires à notre enseignement et sensibles à</w:t>
      </w:r>
      <w:r w:rsidR="00576CCF" w:rsidRPr="00E15299">
        <w:rPr>
          <w:rFonts w:ascii="Baskerville Old Face" w:hAnsi="Baskerville Old Face"/>
        </w:rPr>
        <w:t xml:space="preserve"> l’idéologie islamiste radicale</w:t>
      </w:r>
      <w:r w:rsidR="00BE4158" w:rsidRPr="00E15299">
        <w:rPr>
          <w:rFonts w:ascii="Baskerville Old Face" w:hAnsi="Baskerville Old Face"/>
        </w:rPr>
        <w:t xml:space="preserve">. </w:t>
      </w:r>
    </w:p>
    <w:p w14:paraId="22D282E3" w14:textId="427CAF72" w:rsidR="00152FB0" w:rsidRPr="00E15299" w:rsidRDefault="00940A08" w:rsidP="00BE4158">
      <w:pPr>
        <w:jc w:val="both"/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>A</w:t>
      </w:r>
      <w:r w:rsidR="00F25B1C" w:rsidRPr="00E15299">
        <w:rPr>
          <w:rFonts w:ascii="Baskerville Old Face" w:hAnsi="Baskerville Old Face"/>
        </w:rPr>
        <w:t xml:space="preserve">ujourd’hui, nous, enseignants, </w:t>
      </w:r>
      <w:r w:rsidRPr="00E15299">
        <w:rPr>
          <w:rFonts w:ascii="Baskerville Old Face" w:hAnsi="Baskerville Old Face"/>
        </w:rPr>
        <w:t xml:space="preserve">devons franchir une nouvelle ligne, </w:t>
      </w:r>
      <w:r w:rsidR="00463AA7">
        <w:rPr>
          <w:rFonts w:ascii="Baskerville Old Face" w:hAnsi="Baskerville Old Face"/>
        </w:rPr>
        <w:t xml:space="preserve">consistant à </w:t>
      </w:r>
      <w:r w:rsidRPr="00E15299">
        <w:rPr>
          <w:rFonts w:ascii="Baskerville Old Face" w:hAnsi="Baskerville Old Face"/>
        </w:rPr>
        <w:t xml:space="preserve"> </w:t>
      </w:r>
      <w:r w:rsidR="00576CCF" w:rsidRPr="00E15299">
        <w:rPr>
          <w:rFonts w:ascii="Baskerville Old Face" w:hAnsi="Baskerville Old Face"/>
        </w:rPr>
        <w:t xml:space="preserve">développer une nouvelle grille de lecture des comportements </w:t>
      </w:r>
      <w:r w:rsidR="00463AA7">
        <w:rPr>
          <w:rFonts w:ascii="Baskerville Old Face" w:hAnsi="Baskerville Old Face"/>
        </w:rPr>
        <w:t>d</w:t>
      </w:r>
      <w:r w:rsidRPr="00E15299">
        <w:rPr>
          <w:rFonts w:ascii="Baskerville Old Face" w:hAnsi="Baskerville Old Face"/>
        </w:rPr>
        <w:t>es élèves qui à maintes et maintes reprises négocient une éducation à la carte et défient notre République.</w:t>
      </w:r>
      <w:r w:rsidR="00242F76" w:rsidRPr="00E15299">
        <w:rPr>
          <w:rFonts w:ascii="Baskerville Old Face" w:hAnsi="Baskerville Old Face"/>
        </w:rPr>
        <w:t xml:space="preserve"> Il est de mon devoir de citoyen républicain de créer des outils qui sont à la fois des moyens de faire émerger une pensée critique citoyenne  et des outils de détection des comportements « à risque ».</w:t>
      </w:r>
      <w:r w:rsidR="003820AD">
        <w:rPr>
          <w:rFonts w:ascii="Baskerville Old Face" w:hAnsi="Baskerville Old Face"/>
        </w:rPr>
        <w:t xml:space="preserve"> </w:t>
      </w:r>
      <w:r w:rsidR="00242F76" w:rsidRPr="00E15299">
        <w:rPr>
          <w:rFonts w:ascii="Baskerville Old Face" w:hAnsi="Baskerville Old Face"/>
        </w:rPr>
        <w:t xml:space="preserve"> </w:t>
      </w:r>
      <w:r w:rsidR="00855B8A" w:rsidRPr="00E15299">
        <w:rPr>
          <w:rFonts w:ascii="Baskerville Old Face" w:hAnsi="Baskerville Old Face"/>
        </w:rPr>
        <w:t xml:space="preserve">Les items proposés sont : rapport à la femme, </w:t>
      </w:r>
      <w:r w:rsidR="00BD31E6" w:rsidRPr="00E15299">
        <w:rPr>
          <w:rFonts w:ascii="Baskerville Old Face" w:hAnsi="Baskerville Old Face"/>
        </w:rPr>
        <w:t xml:space="preserve">sexisme, </w:t>
      </w:r>
      <w:r w:rsidR="00855B8A" w:rsidRPr="00E15299">
        <w:rPr>
          <w:rFonts w:ascii="Baskerville Old Face" w:hAnsi="Baskerville Old Face"/>
        </w:rPr>
        <w:t xml:space="preserve"> </w:t>
      </w:r>
      <w:r w:rsidR="00BD31E6" w:rsidRPr="00E15299">
        <w:rPr>
          <w:rFonts w:ascii="Baskerville Old Face" w:hAnsi="Baskerville Old Face"/>
        </w:rPr>
        <w:t xml:space="preserve">rapport à l’homosexualité, </w:t>
      </w:r>
      <w:r w:rsidR="00855B8A" w:rsidRPr="00E15299">
        <w:rPr>
          <w:rFonts w:ascii="Baskerville Old Face" w:hAnsi="Baskerville Old Face"/>
        </w:rPr>
        <w:t>homophobie, antisémitisme, enseignement de la</w:t>
      </w:r>
      <w:r w:rsidR="00BD31E6" w:rsidRPr="00E15299">
        <w:rPr>
          <w:rFonts w:ascii="Baskerville Old Face" w:hAnsi="Baskerville Old Face"/>
        </w:rPr>
        <w:t xml:space="preserve"> Shoah, question de la nudité, </w:t>
      </w:r>
      <w:r w:rsidR="00855B8A" w:rsidRPr="00E15299">
        <w:rPr>
          <w:rFonts w:ascii="Baskerville Old Face" w:hAnsi="Baskerville Old Face"/>
        </w:rPr>
        <w:t>activités sportives</w:t>
      </w:r>
      <w:r w:rsidR="00BD31E6" w:rsidRPr="00E15299">
        <w:rPr>
          <w:rFonts w:ascii="Baskerville Old Face" w:hAnsi="Baskerville Old Face"/>
        </w:rPr>
        <w:t xml:space="preserve"> refusées</w:t>
      </w:r>
      <w:r w:rsidR="00855B8A" w:rsidRPr="00E15299">
        <w:rPr>
          <w:rFonts w:ascii="Baskerville Old Face" w:hAnsi="Baskerville Old Face"/>
        </w:rPr>
        <w:t>, activités scientifiques</w:t>
      </w:r>
      <w:r w:rsidR="00BD31E6" w:rsidRPr="00E15299">
        <w:rPr>
          <w:rFonts w:ascii="Baskerville Old Face" w:hAnsi="Baskerville Old Face"/>
        </w:rPr>
        <w:t xml:space="preserve"> remises en cause</w:t>
      </w:r>
      <w:r w:rsidR="00855B8A" w:rsidRPr="00E15299">
        <w:rPr>
          <w:rFonts w:ascii="Baskerville Old Face" w:hAnsi="Baskerville Old Face"/>
        </w:rPr>
        <w:t xml:space="preserve">, </w:t>
      </w:r>
      <w:r w:rsidR="00BD31E6" w:rsidRPr="00E15299">
        <w:rPr>
          <w:rFonts w:ascii="Baskerville Old Face" w:hAnsi="Baskerville Old Face"/>
        </w:rPr>
        <w:t xml:space="preserve">créationnisme et  darwinisme, rejet de la France et de la devise républicaine, etc … </w:t>
      </w:r>
      <w:r w:rsidR="00AD0824" w:rsidRPr="00E15299">
        <w:rPr>
          <w:rFonts w:ascii="Baskerville Old Face" w:hAnsi="Baskerville Old Face"/>
        </w:rPr>
        <w:t xml:space="preserve"> Ces critères ne peuvent être considérés isolément ou alternativement mais cumulativement. </w:t>
      </w:r>
      <w:r w:rsidR="00152FB0" w:rsidRPr="00E15299">
        <w:rPr>
          <w:rFonts w:ascii="Baskerville Old Face" w:hAnsi="Baskerville Old Face"/>
        </w:rPr>
        <w:t xml:space="preserve">Le rapport à l’image et </w:t>
      </w:r>
      <w:r w:rsidR="003820AD">
        <w:rPr>
          <w:rFonts w:ascii="Baskerville Old Face" w:hAnsi="Baskerville Old Face"/>
        </w:rPr>
        <w:t>à l’égalité homme-</w:t>
      </w:r>
      <w:r w:rsidR="00152FB0" w:rsidRPr="00E15299">
        <w:rPr>
          <w:rFonts w:ascii="Baskerville Old Face" w:hAnsi="Baskerville Old Face"/>
        </w:rPr>
        <w:t xml:space="preserve"> femme</w:t>
      </w:r>
      <w:r w:rsidR="003820AD">
        <w:rPr>
          <w:rFonts w:ascii="Baskerville Old Face" w:hAnsi="Baskerville Old Face"/>
        </w:rPr>
        <w:t xml:space="preserve"> </w:t>
      </w:r>
      <w:r w:rsidR="00152FB0" w:rsidRPr="00E15299">
        <w:rPr>
          <w:rFonts w:ascii="Baskerville Old Face" w:hAnsi="Baskerville Old Face"/>
        </w:rPr>
        <w:t xml:space="preserve"> sont d’excellentes portes d’entrée et de compréhension d</w:t>
      </w:r>
      <w:r w:rsidR="003820AD">
        <w:rPr>
          <w:rFonts w:ascii="Baskerville Old Face" w:hAnsi="Baskerville Old Face"/>
        </w:rPr>
        <w:t>u</w:t>
      </w:r>
      <w:r w:rsidR="00152FB0" w:rsidRPr="00E15299">
        <w:rPr>
          <w:rFonts w:ascii="Baskerville Old Face" w:hAnsi="Baskerville Old Face"/>
        </w:rPr>
        <w:t xml:space="preserve"> phénomène. </w:t>
      </w:r>
    </w:p>
    <w:p w14:paraId="00F411DD" w14:textId="77777777" w:rsidR="00152FB0" w:rsidRPr="00E15299" w:rsidRDefault="00152FB0" w:rsidP="00BE4158">
      <w:pPr>
        <w:jc w:val="both"/>
        <w:rPr>
          <w:rFonts w:ascii="Baskerville Old Face" w:hAnsi="Baskerville Old Face"/>
        </w:rPr>
      </w:pPr>
    </w:p>
    <w:p w14:paraId="41929C7F" w14:textId="40CBC531" w:rsidR="00C26C92" w:rsidRPr="00E15299" w:rsidRDefault="00AE1825" w:rsidP="00347015">
      <w:pPr>
        <w:jc w:val="both"/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>Il faut changer cette réalité</w:t>
      </w:r>
      <w:r w:rsidR="005E2156">
        <w:rPr>
          <w:rFonts w:ascii="Baskerville Old Face" w:hAnsi="Baskerville Old Face"/>
        </w:rPr>
        <w:t xml:space="preserve"> dans laquelle certains de nos élèves s’inscrivent. Certes on ne peut évacuer la question sociale et culturelle d’un revers de </w:t>
      </w:r>
      <w:r w:rsidR="00AE726C">
        <w:rPr>
          <w:rFonts w:ascii="Baskerville Old Face" w:hAnsi="Baskerville Old Face"/>
        </w:rPr>
        <w:t>manche. Se revendiquer musulman à l’école laïque</w:t>
      </w:r>
      <w:r w:rsidR="005E2156">
        <w:rPr>
          <w:rFonts w:ascii="Baskerville Old Face" w:hAnsi="Baskerville Old Face"/>
        </w:rPr>
        <w:t xml:space="preserve">, jurer par le coran, </w:t>
      </w:r>
      <w:r w:rsidR="00AE726C">
        <w:rPr>
          <w:rFonts w:ascii="Baskerville Old Face" w:hAnsi="Baskerville Old Face"/>
        </w:rPr>
        <w:t xml:space="preserve">évoquer de </w:t>
      </w:r>
      <w:r w:rsidR="005E2156">
        <w:rPr>
          <w:rFonts w:ascii="Baskerville Old Face" w:hAnsi="Baskerville Old Face"/>
        </w:rPr>
        <w:t>« rentrer au bled</w:t>
      </w:r>
      <w:r w:rsidR="00AE726C">
        <w:rPr>
          <w:rFonts w:ascii="Baskerville Old Face" w:hAnsi="Baskerville Old Face"/>
        </w:rPr>
        <w:t xml:space="preserve"> » , ne pas se sentir </w:t>
      </w:r>
      <w:r w:rsidR="005038DB">
        <w:rPr>
          <w:rFonts w:ascii="Baskerville Old Face" w:hAnsi="Baskerville Old Face"/>
        </w:rPr>
        <w:t xml:space="preserve">français alors qu’ils le sont, </w:t>
      </w:r>
      <w:r w:rsidR="005E2156">
        <w:rPr>
          <w:rFonts w:ascii="Baskerville Old Face" w:hAnsi="Baskerville Old Face"/>
        </w:rPr>
        <w:t>signifie que pour beaucoup la réalité de la cité</w:t>
      </w:r>
      <w:r w:rsidR="00AE726C">
        <w:rPr>
          <w:rFonts w:ascii="Baskerville Old Face" w:hAnsi="Baskerville Old Face"/>
        </w:rPr>
        <w:t xml:space="preserve"> et </w:t>
      </w:r>
      <w:r w:rsidR="005E2156">
        <w:rPr>
          <w:rFonts w:ascii="Baskerville Old Face" w:hAnsi="Baskerville Old Face"/>
        </w:rPr>
        <w:t xml:space="preserve">du chômage ne leur permet pas de se projeter dans un avenir meilleur. Cependant il ne faut pas se cacher la face, </w:t>
      </w:r>
      <w:r w:rsidR="00AE726C">
        <w:rPr>
          <w:rFonts w:ascii="Baskerville Old Face" w:hAnsi="Baskerville Old Face"/>
        </w:rPr>
        <w:t xml:space="preserve">le malaise identitaire permet à  </w:t>
      </w:r>
      <w:r w:rsidR="005E2156">
        <w:rPr>
          <w:rFonts w:ascii="Baskerville Old Face" w:hAnsi="Baskerville Old Face"/>
        </w:rPr>
        <w:t xml:space="preserve">l’islamisme </w:t>
      </w:r>
      <w:r w:rsidR="00AE726C">
        <w:rPr>
          <w:rFonts w:ascii="Baskerville Old Face" w:hAnsi="Baskerville Old Face"/>
        </w:rPr>
        <w:t>de</w:t>
      </w:r>
      <w:r w:rsidR="005E2156">
        <w:rPr>
          <w:rFonts w:ascii="Baskerville Old Face" w:hAnsi="Baskerville Old Face"/>
        </w:rPr>
        <w:t xml:space="preserve"> deven</w:t>
      </w:r>
      <w:r w:rsidR="00AE726C">
        <w:rPr>
          <w:rFonts w:ascii="Baskerville Old Face" w:hAnsi="Baskerville Old Face"/>
        </w:rPr>
        <w:t>ir</w:t>
      </w:r>
      <w:r w:rsidR="005E2156">
        <w:rPr>
          <w:rFonts w:ascii="Baskerville Old Face" w:hAnsi="Baskerville Old Face"/>
        </w:rPr>
        <w:t xml:space="preserve"> </w:t>
      </w:r>
      <w:r w:rsidR="00AE726C">
        <w:rPr>
          <w:rFonts w:ascii="Baskerville Old Face" w:hAnsi="Baskerville Old Face"/>
        </w:rPr>
        <w:t xml:space="preserve">pour beaucoup un pôle attractif. </w:t>
      </w:r>
      <w:r w:rsidR="005E2156">
        <w:rPr>
          <w:rFonts w:ascii="Baskerville Old Face" w:hAnsi="Baskerville Old Face"/>
        </w:rPr>
        <w:t xml:space="preserve"> Exister, se faire entendre dans une posture revendicative communautaire tant l’</w:t>
      </w:r>
      <w:r w:rsidR="00AE726C">
        <w:rPr>
          <w:rFonts w:ascii="Baskerville Old Face" w:hAnsi="Baskerville Old Face"/>
        </w:rPr>
        <w:t>é</w:t>
      </w:r>
      <w:r w:rsidR="005E2156">
        <w:rPr>
          <w:rFonts w:ascii="Baskerville Old Face" w:hAnsi="Baskerville Old Face"/>
        </w:rPr>
        <w:t>chec de l’intégration est patent. C’est pour cela qu’il nous incombe à nous professeur de tenir les deux bouts de la corde</w:t>
      </w:r>
      <w:r w:rsidR="00C26C92" w:rsidRPr="00E15299">
        <w:rPr>
          <w:rFonts w:ascii="Baskerville Old Face" w:hAnsi="Baskerville Old Face"/>
        </w:rPr>
        <w:t xml:space="preserve"> </w:t>
      </w:r>
      <w:r w:rsidRPr="00E15299">
        <w:rPr>
          <w:rFonts w:ascii="Baskerville Old Face" w:hAnsi="Baskerville Old Face"/>
        </w:rPr>
        <w:t xml:space="preserve"> </w:t>
      </w:r>
      <w:r w:rsidR="005E2156">
        <w:rPr>
          <w:rFonts w:ascii="Baskerville Old Face" w:hAnsi="Baskerville Old Face"/>
        </w:rPr>
        <w:t>pour</w:t>
      </w:r>
      <w:r w:rsidR="00C26C92" w:rsidRPr="00E15299">
        <w:rPr>
          <w:rFonts w:ascii="Baskerville Old Face" w:hAnsi="Baskerville Old Face"/>
        </w:rPr>
        <w:t xml:space="preserve"> combattre Daesh dans notre pays</w:t>
      </w:r>
      <w:r w:rsidR="005E2156">
        <w:rPr>
          <w:rFonts w:ascii="Baskerville Old Face" w:hAnsi="Baskerville Old Face"/>
        </w:rPr>
        <w:t xml:space="preserve">. </w:t>
      </w:r>
      <w:r w:rsidR="00A43638">
        <w:rPr>
          <w:rFonts w:ascii="Baskerville Old Face" w:hAnsi="Baskerville Old Face"/>
        </w:rPr>
        <w:t xml:space="preserve"> </w:t>
      </w:r>
      <w:r w:rsidR="005E2156">
        <w:rPr>
          <w:rFonts w:ascii="Baskerville Old Face" w:hAnsi="Baskerville Old Face"/>
        </w:rPr>
        <w:t>D’un côté promouvoir</w:t>
      </w:r>
      <w:r w:rsidR="00A43638">
        <w:rPr>
          <w:rFonts w:ascii="Baskerville Old Face" w:hAnsi="Baskerville Old Face"/>
        </w:rPr>
        <w:t xml:space="preserve"> la « promesse républicaine », </w:t>
      </w:r>
      <w:r w:rsidR="005E2156">
        <w:rPr>
          <w:rFonts w:ascii="Baskerville Old Face" w:hAnsi="Baskerville Old Face"/>
        </w:rPr>
        <w:t xml:space="preserve"> une espérance </w:t>
      </w:r>
      <w:r w:rsidR="00A43638">
        <w:rPr>
          <w:rFonts w:ascii="Baskerville Old Face" w:hAnsi="Baskerville Old Face"/>
        </w:rPr>
        <w:t>f</w:t>
      </w:r>
      <w:r w:rsidR="005E2156">
        <w:rPr>
          <w:rFonts w:ascii="Baskerville Old Face" w:hAnsi="Baskerville Old Face"/>
        </w:rPr>
        <w:t xml:space="preserve">rançaise </w:t>
      </w:r>
      <w:r w:rsidR="00A43638">
        <w:rPr>
          <w:rFonts w:ascii="Baskerville Old Face" w:hAnsi="Baskerville Old Face"/>
        </w:rPr>
        <w:t>l</w:t>
      </w:r>
      <w:r w:rsidR="005E2156">
        <w:rPr>
          <w:rFonts w:ascii="Baskerville Old Face" w:hAnsi="Baskerville Old Face"/>
        </w:rPr>
        <w:t xml:space="preserve">iée à notre modèle politique </w:t>
      </w:r>
      <w:r w:rsidR="00C26C92" w:rsidRPr="00E15299">
        <w:rPr>
          <w:rFonts w:ascii="Baskerville Old Face" w:hAnsi="Baskerville Old Face"/>
        </w:rPr>
        <w:t xml:space="preserve">en utilisant nos </w:t>
      </w:r>
      <w:r w:rsidR="00A43638">
        <w:rPr>
          <w:rFonts w:ascii="Baskerville Old Face" w:hAnsi="Baskerville Old Face"/>
        </w:rPr>
        <w:t xml:space="preserve">seules </w:t>
      </w:r>
      <w:r w:rsidR="00C26C92" w:rsidRPr="00E15299">
        <w:rPr>
          <w:rFonts w:ascii="Baskerville Old Face" w:hAnsi="Baskerville Old Face"/>
        </w:rPr>
        <w:t>armes</w:t>
      </w:r>
      <w:r w:rsidR="00A43638">
        <w:rPr>
          <w:rFonts w:ascii="Baskerville Old Face" w:hAnsi="Baskerville Old Face"/>
        </w:rPr>
        <w:t xml:space="preserve"> que sont </w:t>
      </w:r>
      <w:r w:rsidR="00C26C92" w:rsidRPr="00E15299">
        <w:rPr>
          <w:rFonts w:ascii="Baskerville Old Face" w:hAnsi="Baskerville Old Face"/>
        </w:rPr>
        <w:t xml:space="preserve"> la l</w:t>
      </w:r>
      <w:r w:rsidR="001120A5" w:rsidRPr="00E15299">
        <w:rPr>
          <w:rFonts w:ascii="Baskerville Old Face" w:hAnsi="Baskerville Old Face"/>
        </w:rPr>
        <w:t>iberté, la découverte, le débat</w:t>
      </w:r>
      <w:r w:rsidR="00C26C92" w:rsidRPr="00E15299">
        <w:rPr>
          <w:rFonts w:ascii="Baskerville Old Face" w:hAnsi="Baskerville Old Face"/>
        </w:rPr>
        <w:t>, l’échange</w:t>
      </w:r>
      <w:r w:rsidR="00A43638">
        <w:rPr>
          <w:rFonts w:ascii="Baskerville Old Face" w:hAnsi="Baskerville Old Face"/>
        </w:rPr>
        <w:t xml:space="preserve"> ; </w:t>
      </w:r>
      <w:r w:rsidR="005E2156">
        <w:rPr>
          <w:rFonts w:ascii="Baskerville Old Face" w:hAnsi="Baskerville Old Face"/>
        </w:rPr>
        <w:t xml:space="preserve">de l’autre </w:t>
      </w:r>
      <w:r w:rsidR="00347015" w:rsidRPr="00E15299">
        <w:rPr>
          <w:rFonts w:ascii="Baskerville Old Face" w:hAnsi="Baskerville Old Face"/>
        </w:rPr>
        <w:t>proté</w:t>
      </w:r>
      <w:r w:rsidR="00404308" w:rsidRPr="00E15299">
        <w:rPr>
          <w:rFonts w:ascii="Baskerville Old Face" w:hAnsi="Baskerville Old Face"/>
        </w:rPr>
        <w:t xml:space="preserve">ger notre République </w:t>
      </w:r>
      <w:r w:rsidR="005E2156">
        <w:rPr>
          <w:rFonts w:ascii="Baskerville Old Face" w:hAnsi="Baskerville Old Face"/>
        </w:rPr>
        <w:t xml:space="preserve">en </w:t>
      </w:r>
      <w:r w:rsidR="00404308" w:rsidRPr="00E15299">
        <w:rPr>
          <w:rFonts w:ascii="Baskerville Old Face" w:hAnsi="Baskerville Old Face"/>
        </w:rPr>
        <w:t>combatt</w:t>
      </w:r>
      <w:r w:rsidR="005E2156">
        <w:rPr>
          <w:rFonts w:ascii="Baskerville Old Face" w:hAnsi="Baskerville Old Face"/>
        </w:rPr>
        <w:t>ant</w:t>
      </w:r>
      <w:r w:rsidR="00404308" w:rsidRPr="00E15299">
        <w:rPr>
          <w:rFonts w:ascii="Baskerville Old Face" w:hAnsi="Baskerville Old Face"/>
        </w:rPr>
        <w:t xml:space="preserve"> le sectarisme là ou il se développe</w:t>
      </w:r>
      <w:r w:rsidR="00347015" w:rsidRPr="00E15299">
        <w:rPr>
          <w:rFonts w:ascii="Baskerville Old Face" w:hAnsi="Baskerville Old Face"/>
        </w:rPr>
        <w:t xml:space="preserve">,  </w:t>
      </w:r>
      <w:r w:rsidR="00404308" w:rsidRPr="00E15299">
        <w:rPr>
          <w:rFonts w:ascii="Baskerville Old Face" w:hAnsi="Baskerville Old Face"/>
        </w:rPr>
        <w:t>dans l’esprit  de nos élèves quel</w:t>
      </w:r>
      <w:r w:rsidR="00B73E8E" w:rsidRPr="00E15299">
        <w:rPr>
          <w:rFonts w:ascii="Baskerville Old Face" w:hAnsi="Baskerville Old Face"/>
        </w:rPr>
        <w:t xml:space="preserve">s </w:t>
      </w:r>
      <w:r w:rsidR="00404308" w:rsidRPr="00E15299">
        <w:rPr>
          <w:rFonts w:ascii="Baskerville Old Face" w:hAnsi="Baskerville Old Face"/>
        </w:rPr>
        <w:t>qu’ils soient.</w:t>
      </w:r>
    </w:p>
    <w:p w14:paraId="308A923F" w14:textId="77777777" w:rsidR="00557780" w:rsidRPr="00E15299" w:rsidRDefault="00557780">
      <w:pPr>
        <w:rPr>
          <w:rFonts w:ascii="Baskerville Old Face" w:hAnsi="Baskerville Old Face"/>
        </w:rPr>
      </w:pPr>
    </w:p>
    <w:p w14:paraId="48DCA2CB" w14:textId="77777777" w:rsidR="0088163E" w:rsidRDefault="00557780" w:rsidP="00AE1825">
      <w:pPr>
        <w:jc w:val="both"/>
        <w:rPr>
          <w:rFonts w:ascii="Baskerville Old Face" w:hAnsi="Baskerville Old Face"/>
        </w:rPr>
      </w:pPr>
      <w:r w:rsidRPr="00E15299">
        <w:rPr>
          <w:rFonts w:ascii="Baskerville Old Face" w:hAnsi="Baskerville Old Face"/>
        </w:rPr>
        <w:t>Il s’agit pour l’enseignant de construire graduellement un mécanisme d’ouverture chez l’élève en pro</w:t>
      </w:r>
      <w:r w:rsidR="008859FE">
        <w:rPr>
          <w:rFonts w:ascii="Baskerville Old Face" w:hAnsi="Baskerville Old Face"/>
        </w:rPr>
        <w:t>posant des œuvres qui doucement</w:t>
      </w:r>
      <w:r w:rsidRPr="00E15299">
        <w:rPr>
          <w:rFonts w:ascii="Baskerville Old Face" w:hAnsi="Baskerville Old Face"/>
        </w:rPr>
        <w:t>, en profondeur vont agir dans l’esprit de nos élèves.  Il ne s’agit pas de provoquer mais de former des e</w:t>
      </w:r>
      <w:r w:rsidR="00AE1825" w:rsidRPr="00E15299">
        <w:rPr>
          <w:rFonts w:ascii="Baskerville Old Face" w:hAnsi="Baskerville Old Face"/>
        </w:rPr>
        <w:t xml:space="preserve">sprits enclins </w:t>
      </w:r>
      <w:r w:rsidR="00852B11" w:rsidRPr="00E15299">
        <w:rPr>
          <w:rFonts w:ascii="Baskerville Old Face" w:hAnsi="Baskerville Old Face"/>
        </w:rPr>
        <w:t>à la tolérance, l’acceptation de l’autre, à l’</w:t>
      </w:r>
      <w:r w:rsidR="00AE1825" w:rsidRPr="00E15299">
        <w:rPr>
          <w:rFonts w:ascii="Baskerville Old Face" w:hAnsi="Baskerville Old Face"/>
        </w:rPr>
        <w:t>auto-dé</w:t>
      </w:r>
      <w:r w:rsidRPr="00E15299">
        <w:rPr>
          <w:rFonts w:ascii="Baskerville Old Face" w:hAnsi="Baskerville Old Face"/>
        </w:rPr>
        <w:t>termination du sujet face au groupe et de ce qui relève de la con</w:t>
      </w:r>
      <w:r w:rsidR="00BE4158" w:rsidRPr="00E15299">
        <w:rPr>
          <w:rFonts w:ascii="Baskerville Old Face" w:hAnsi="Baskerville Old Face"/>
        </w:rPr>
        <w:t>naissance et non de la croyance</w:t>
      </w:r>
      <w:r w:rsidRPr="00E15299">
        <w:rPr>
          <w:rFonts w:ascii="Baskerville Old Face" w:hAnsi="Baskerville Old Face"/>
        </w:rPr>
        <w:t>. C’est en travaillant</w:t>
      </w:r>
      <w:r w:rsidR="000457A2" w:rsidRPr="00E15299">
        <w:rPr>
          <w:rFonts w:ascii="Baskerville Old Face" w:hAnsi="Baskerville Old Face"/>
        </w:rPr>
        <w:t xml:space="preserve"> en profondeur que nous ferons é</w:t>
      </w:r>
      <w:r w:rsidRPr="00E15299">
        <w:rPr>
          <w:rFonts w:ascii="Baskerville Old Face" w:hAnsi="Baskerville Old Face"/>
        </w:rPr>
        <w:t>merger des sujets et non des</w:t>
      </w:r>
      <w:r w:rsidR="00852B11" w:rsidRPr="00E15299">
        <w:rPr>
          <w:rFonts w:ascii="Baskerville Old Face" w:hAnsi="Baskerville Old Face"/>
        </w:rPr>
        <w:t xml:space="preserve"> </w:t>
      </w:r>
      <w:r w:rsidR="005E2156">
        <w:rPr>
          <w:rFonts w:ascii="Baskerville Old Face" w:hAnsi="Baskerville Old Face"/>
        </w:rPr>
        <w:t>candidats au Djihad</w:t>
      </w:r>
      <w:r w:rsidR="000457A2" w:rsidRPr="00E15299">
        <w:rPr>
          <w:rFonts w:ascii="Baskerville Old Face" w:hAnsi="Baskerville Old Face"/>
        </w:rPr>
        <w:t>, que nous trouverons un réel</w:t>
      </w:r>
      <w:r w:rsidR="00852B11" w:rsidRPr="00E15299">
        <w:rPr>
          <w:rFonts w:ascii="Baskerville Old Face" w:hAnsi="Baskerville Old Face"/>
        </w:rPr>
        <w:t xml:space="preserve"> équilibre entre indifférenciation et respect des différences.</w:t>
      </w:r>
      <w:r w:rsidR="003818FE">
        <w:rPr>
          <w:rFonts w:ascii="Baskerville Old Face" w:hAnsi="Baskerville Old Face"/>
        </w:rPr>
        <w:t xml:space="preserve"> </w:t>
      </w:r>
    </w:p>
    <w:p w14:paraId="47B03574" w14:textId="434D7042" w:rsidR="00EB1278" w:rsidRDefault="003818FE" w:rsidP="00AE182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A la question </w:t>
      </w:r>
      <w:r w:rsidR="00EB1278">
        <w:rPr>
          <w:rFonts w:ascii="Baskerville Old Face" w:hAnsi="Baskerville Old Face"/>
        </w:rPr>
        <w:t xml:space="preserve">qui m’était </w:t>
      </w:r>
      <w:r>
        <w:rPr>
          <w:rFonts w:ascii="Baskerville Old Face" w:hAnsi="Baskerville Old Face"/>
        </w:rPr>
        <w:t xml:space="preserve">posée par une élève </w:t>
      </w:r>
      <w:r w:rsidR="00EB1278">
        <w:rPr>
          <w:rFonts w:ascii="Baskerville Old Face" w:hAnsi="Baskerville Old Face"/>
        </w:rPr>
        <w:t>« Monsieur, vous, vous croyez en quoi ?</w:t>
      </w:r>
      <w:r w:rsidR="008859FE">
        <w:rPr>
          <w:rFonts w:ascii="Baskerville Old Face" w:hAnsi="Baskerville Old Face"/>
        </w:rPr>
        <w:t> »</w:t>
      </w:r>
      <w:r w:rsidR="00EB1278">
        <w:rPr>
          <w:rFonts w:ascii="Baskerville Old Face" w:hAnsi="Baskerville Old Face"/>
        </w:rPr>
        <w:t xml:space="preserve"> </w:t>
      </w:r>
      <w:r w:rsidR="008859FE">
        <w:rPr>
          <w:rFonts w:ascii="Baskerville Old Face" w:hAnsi="Baskerville Old Face"/>
        </w:rPr>
        <w:t>, j</w:t>
      </w:r>
      <w:r w:rsidR="00EB1278">
        <w:rPr>
          <w:rFonts w:ascii="Baskerville Old Face" w:hAnsi="Baskerville Old Face"/>
        </w:rPr>
        <w:t xml:space="preserve">e </w:t>
      </w:r>
      <w:r w:rsidR="008859FE">
        <w:rPr>
          <w:rFonts w:ascii="Baskerville Old Face" w:hAnsi="Baskerville Old Face"/>
        </w:rPr>
        <w:t xml:space="preserve"> </w:t>
      </w:r>
      <w:r w:rsidR="00EB1278">
        <w:rPr>
          <w:rFonts w:ascii="Baskerville Old Face" w:hAnsi="Baskerville Old Face"/>
        </w:rPr>
        <w:t xml:space="preserve"> répondai</w:t>
      </w:r>
      <w:r w:rsidR="008859FE">
        <w:rPr>
          <w:rFonts w:ascii="Baskerville Old Face" w:hAnsi="Baskerville Old Face"/>
        </w:rPr>
        <w:t>s</w:t>
      </w:r>
      <w:r w:rsidR="00EB1278">
        <w:rPr>
          <w:rFonts w:ascii="Baskerville Old Face" w:hAnsi="Baskerville Old Face"/>
        </w:rPr>
        <w:t xml:space="preserve">  en bon hussa</w:t>
      </w:r>
      <w:r w:rsidR="0089477A">
        <w:rPr>
          <w:rFonts w:ascii="Baskerville Old Face" w:hAnsi="Baskerville Old Face"/>
        </w:rPr>
        <w:t>rd de la R</w:t>
      </w:r>
      <w:r w:rsidR="00EB1278">
        <w:rPr>
          <w:rFonts w:ascii="Baskerville Old Face" w:hAnsi="Baskerville Old Face"/>
        </w:rPr>
        <w:t>épublique</w:t>
      </w:r>
      <w:r w:rsidR="0089477A">
        <w:rPr>
          <w:rFonts w:ascii="Baskerville Old Face" w:hAnsi="Baskerville Old Face"/>
        </w:rPr>
        <w:t> : « </w:t>
      </w:r>
      <w:r w:rsidR="00EB1278">
        <w:rPr>
          <w:rFonts w:ascii="Baskerville Old Face" w:hAnsi="Baskerville Old Face"/>
        </w:rPr>
        <w:t>Moi, je crois en vous, sinon je ne serai pas professeur »</w:t>
      </w:r>
      <w:r w:rsidR="0089477A">
        <w:rPr>
          <w:rFonts w:ascii="Baskerville Old Face" w:hAnsi="Baskerville Old Face"/>
        </w:rPr>
        <w:t xml:space="preserve">. </w:t>
      </w:r>
      <w:r w:rsidR="00EB1278">
        <w:rPr>
          <w:rFonts w:ascii="Baskerville Old Face" w:hAnsi="Baskerville Old Face"/>
        </w:rPr>
        <w:t xml:space="preserve"> Cette réponse qui peut ressembler à une esquive n’en est pas une</w:t>
      </w:r>
      <w:r w:rsidR="0088163E">
        <w:rPr>
          <w:rFonts w:ascii="Baskerville Old Face" w:hAnsi="Baskerville Old Face"/>
        </w:rPr>
        <w:t xml:space="preserve"> ; </w:t>
      </w:r>
      <w:r w:rsidR="00EB1278">
        <w:rPr>
          <w:rFonts w:ascii="Baskerville Old Face" w:hAnsi="Baskerville Old Face"/>
        </w:rPr>
        <w:t xml:space="preserve"> pourtant, oui, je crois en mes élèves, oui, </w:t>
      </w:r>
      <w:r w:rsidR="0088163E">
        <w:rPr>
          <w:rFonts w:ascii="Baskerville Old Face" w:hAnsi="Baskerville Old Face"/>
        </w:rPr>
        <w:t>nous sommes en guerre contre l’i</w:t>
      </w:r>
      <w:r w:rsidR="00EB1278">
        <w:rPr>
          <w:rFonts w:ascii="Baskerville Old Face" w:hAnsi="Baskerville Old Face"/>
        </w:rPr>
        <w:t>slamisme radical</w:t>
      </w:r>
      <w:r w:rsidR="0088163E">
        <w:rPr>
          <w:rFonts w:ascii="Baskerville Old Face" w:hAnsi="Baskerville Old Face"/>
        </w:rPr>
        <w:t xml:space="preserve">  et j’entends me battre</w:t>
      </w:r>
      <w:r w:rsidR="00EB1278">
        <w:rPr>
          <w:rFonts w:ascii="Baskerville Old Face" w:hAnsi="Baskerville Old Face"/>
        </w:rPr>
        <w:t xml:space="preserve"> pour défendre nos valeurs </w:t>
      </w:r>
      <w:r w:rsidR="0088163E">
        <w:rPr>
          <w:rFonts w:ascii="Baskerville Old Face" w:hAnsi="Baskerville Old Face"/>
        </w:rPr>
        <w:t>sans transiger, sans trembler. Q</w:t>
      </w:r>
      <w:r w:rsidR="00EB1278">
        <w:rPr>
          <w:rFonts w:ascii="Baskerville Old Face" w:hAnsi="Baskerville Old Face"/>
        </w:rPr>
        <w:t>uand je rentre chez moi</w:t>
      </w:r>
      <w:r w:rsidR="0088163E">
        <w:rPr>
          <w:rFonts w:ascii="Baskerville Old Face" w:hAnsi="Baskerville Old Face"/>
        </w:rPr>
        <w:t xml:space="preserve"> en passant par les cités envir</w:t>
      </w:r>
      <w:r w:rsidR="00EB1278">
        <w:rPr>
          <w:rFonts w:ascii="Baskerville Old Face" w:hAnsi="Baskerville Old Face"/>
        </w:rPr>
        <w:t>onnantes</w:t>
      </w:r>
      <w:r w:rsidR="006C6D4F">
        <w:rPr>
          <w:rFonts w:ascii="Baskerville Old Face" w:hAnsi="Baskerville Old Face"/>
        </w:rPr>
        <w:t xml:space="preserve">, fermées, communautarisées, </w:t>
      </w:r>
      <w:r w:rsidR="0088163E">
        <w:rPr>
          <w:rFonts w:ascii="Baskerville Old Face" w:hAnsi="Baskerville Old Face"/>
        </w:rPr>
        <w:t>livrées</w:t>
      </w:r>
      <w:r w:rsidR="00EB1278">
        <w:rPr>
          <w:rFonts w:ascii="Baskerville Old Face" w:hAnsi="Baskerville Old Face"/>
        </w:rPr>
        <w:t xml:space="preserve"> </w:t>
      </w:r>
      <w:r w:rsidR="0088163E">
        <w:rPr>
          <w:rFonts w:ascii="Baskerville Old Face" w:hAnsi="Baskerville Old Face"/>
        </w:rPr>
        <w:t>aux  tra</w:t>
      </w:r>
      <w:r w:rsidR="000C0030">
        <w:rPr>
          <w:rFonts w:ascii="Baskerville Old Face" w:hAnsi="Baskerville Old Face"/>
        </w:rPr>
        <w:t>fics e</w:t>
      </w:r>
      <w:r w:rsidR="0088163E">
        <w:rPr>
          <w:rFonts w:ascii="Baskerville Old Face" w:hAnsi="Baskerville Old Face"/>
        </w:rPr>
        <w:t>n tout genre</w:t>
      </w:r>
      <w:r w:rsidR="00E46A36">
        <w:rPr>
          <w:rFonts w:ascii="Baskerville Old Face" w:hAnsi="Baskerville Old Face"/>
        </w:rPr>
        <w:t xml:space="preserve"> et à l’obscurantisme religieux, </w:t>
      </w:r>
      <w:r w:rsidR="00EB1278">
        <w:rPr>
          <w:rFonts w:ascii="Baskerville Old Face" w:hAnsi="Baskerville Old Face"/>
        </w:rPr>
        <w:t xml:space="preserve"> je me dis que n</w:t>
      </w:r>
      <w:r w:rsidR="0088163E">
        <w:rPr>
          <w:rFonts w:ascii="Baskerville Old Face" w:hAnsi="Baskerville Old Face"/>
        </w:rPr>
        <w:t>ous avons du travail, nous les R</w:t>
      </w:r>
      <w:r w:rsidR="00EB1278">
        <w:rPr>
          <w:rFonts w:ascii="Baskerville Old Face" w:hAnsi="Baskerville Old Face"/>
        </w:rPr>
        <w:t>épublicains pour construire une nouvelle réalité.</w:t>
      </w:r>
      <w:r w:rsidR="0088163E">
        <w:rPr>
          <w:rFonts w:ascii="Baskerville Old Face" w:hAnsi="Baskerville Old Face"/>
        </w:rPr>
        <w:t xml:space="preserve"> </w:t>
      </w:r>
      <w:r w:rsidR="00EB1278">
        <w:rPr>
          <w:rFonts w:ascii="Baskerville Old Face" w:hAnsi="Baskerville Old Face"/>
        </w:rPr>
        <w:t>Cette guerre rév</w:t>
      </w:r>
      <w:r w:rsidR="000C0030">
        <w:rPr>
          <w:rFonts w:ascii="Baskerville Old Face" w:hAnsi="Baskerville Old Face"/>
        </w:rPr>
        <w:t>è</w:t>
      </w:r>
      <w:r w:rsidR="00EB1278">
        <w:rPr>
          <w:rFonts w:ascii="Baskerville Old Face" w:hAnsi="Baskerville Old Face"/>
        </w:rPr>
        <w:t>l</w:t>
      </w:r>
      <w:r w:rsidR="000C0030">
        <w:rPr>
          <w:rFonts w:ascii="Baskerville Old Face" w:hAnsi="Baskerville Old Face"/>
        </w:rPr>
        <w:t>e</w:t>
      </w:r>
      <w:r w:rsidR="00EB1278">
        <w:rPr>
          <w:rFonts w:ascii="Baskerville Old Face" w:hAnsi="Baskerville Old Face"/>
        </w:rPr>
        <w:t xml:space="preserve"> </w:t>
      </w:r>
      <w:r w:rsidR="000C0030">
        <w:rPr>
          <w:rFonts w:ascii="Baskerville Old Face" w:hAnsi="Baskerville Old Face"/>
        </w:rPr>
        <w:t>un</w:t>
      </w:r>
      <w:r w:rsidR="00EB1278">
        <w:rPr>
          <w:rFonts w:ascii="Baskerville Old Face" w:hAnsi="Baskerville Old Face"/>
        </w:rPr>
        <w:t xml:space="preserve"> nouveau totalitarisme</w:t>
      </w:r>
      <w:r w:rsidR="008B64D7">
        <w:rPr>
          <w:rFonts w:ascii="Baskerville Old Face" w:hAnsi="Baskerville Old Face"/>
        </w:rPr>
        <w:t xml:space="preserve">. Aujourd’hui nous devons plus que jamais aller de l’avant sinon demain nous ne serons plus.  </w:t>
      </w:r>
      <w:r w:rsidR="00EB1278">
        <w:rPr>
          <w:rFonts w:ascii="Baskerville Old Face" w:hAnsi="Baskerville Old Face"/>
        </w:rPr>
        <w:t xml:space="preserve"> </w:t>
      </w:r>
      <w:r w:rsidR="008B64D7">
        <w:rPr>
          <w:rFonts w:ascii="Baskerville Old Face" w:hAnsi="Baskerville Old Face"/>
        </w:rPr>
        <w:t xml:space="preserve">La </w:t>
      </w:r>
      <w:r w:rsidR="00EB1278">
        <w:rPr>
          <w:rFonts w:ascii="Baskerville Old Face" w:hAnsi="Baskerville Old Face"/>
        </w:rPr>
        <w:t xml:space="preserve"> France avait </w:t>
      </w:r>
      <w:r w:rsidR="0088163E">
        <w:rPr>
          <w:rFonts w:ascii="Baskerville Old Face" w:hAnsi="Baskerville Old Face"/>
        </w:rPr>
        <w:t xml:space="preserve">semblé </w:t>
      </w:r>
      <w:r w:rsidR="00EB1278">
        <w:rPr>
          <w:rFonts w:ascii="Baskerville Old Face" w:hAnsi="Baskerville Old Face"/>
        </w:rPr>
        <w:t xml:space="preserve"> </w:t>
      </w:r>
      <w:r w:rsidR="000C0030">
        <w:rPr>
          <w:rFonts w:ascii="Baskerville Old Face" w:hAnsi="Baskerville Old Face"/>
        </w:rPr>
        <w:t>reculer</w:t>
      </w:r>
      <w:r w:rsidR="00EB1278">
        <w:rPr>
          <w:rFonts w:ascii="Baskerville Old Face" w:hAnsi="Baskerville Old Face"/>
        </w:rPr>
        <w:t xml:space="preserve"> </w:t>
      </w:r>
      <w:r w:rsidR="000C0030">
        <w:rPr>
          <w:rFonts w:ascii="Baskerville Old Face" w:hAnsi="Baskerville Old Face"/>
        </w:rPr>
        <w:t xml:space="preserve">sur </w:t>
      </w:r>
      <w:r w:rsidR="00EB1278">
        <w:rPr>
          <w:rFonts w:ascii="Baskerville Old Face" w:hAnsi="Baskerville Old Face"/>
        </w:rPr>
        <w:t>beaucoup de ses principes fondateurs.</w:t>
      </w:r>
      <w:r w:rsidR="000C0030">
        <w:rPr>
          <w:rFonts w:ascii="Baskerville Old Face" w:hAnsi="Baskerville Old Face"/>
        </w:rPr>
        <w:t xml:space="preserve"> </w:t>
      </w:r>
      <w:r w:rsidR="008B64D7">
        <w:rPr>
          <w:rFonts w:ascii="Baskerville Old Face" w:hAnsi="Baskerville Old Face"/>
        </w:rPr>
        <w:t>Une action repensée, s</w:t>
      </w:r>
      <w:r w:rsidR="0088163E">
        <w:rPr>
          <w:rFonts w:ascii="Baskerville Old Face" w:hAnsi="Baskerville Old Face"/>
        </w:rPr>
        <w:t xml:space="preserve">ans renoncer jamais aux principes démocratiques et à l’Etat de droit, mais pour </w:t>
      </w:r>
      <w:r w:rsidR="008B64D7">
        <w:rPr>
          <w:rFonts w:ascii="Baskerville Old Face" w:hAnsi="Baskerville Old Face"/>
        </w:rPr>
        <w:t xml:space="preserve"> </w:t>
      </w:r>
      <w:r w:rsidR="0088163E">
        <w:rPr>
          <w:rFonts w:ascii="Baskerville Old Face" w:hAnsi="Baskerville Old Face"/>
        </w:rPr>
        <w:t xml:space="preserve"> préserver</w:t>
      </w:r>
      <w:r w:rsidR="008B64D7">
        <w:rPr>
          <w:rFonts w:ascii="Baskerville Old Face" w:hAnsi="Baskerville Old Face"/>
        </w:rPr>
        <w:t xml:space="preserve"> une République « laïque, démocratique et sociale » </w:t>
      </w:r>
      <w:r w:rsidR="0088163E">
        <w:rPr>
          <w:rFonts w:ascii="Baskerville Old Face" w:hAnsi="Baskerville Old Face"/>
        </w:rPr>
        <w:t xml:space="preserve">.  </w:t>
      </w:r>
    </w:p>
    <w:p w14:paraId="79E31613" w14:textId="77777777" w:rsidR="004C7482" w:rsidRDefault="004C7482" w:rsidP="00AE1825">
      <w:pPr>
        <w:jc w:val="both"/>
        <w:rPr>
          <w:rFonts w:ascii="Baskerville Old Face" w:hAnsi="Baskerville Old Face"/>
        </w:rPr>
      </w:pPr>
    </w:p>
    <w:p w14:paraId="17D2DB4E" w14:textId="3B917C60" w:rsidR="004C7482" w:rsidRPr="00E15299" w:rsidRDefault="004C7482" w:rsidP="00AE182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Paris, le 27 Juillet 2016.</w:t>
      </w:r>
    </w:p>
    <w:sectPr w:rsidR="004C7482" w:rsidRPr="00E15299" w:rsidSect="00E61E5C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AD"/>
    <w:rsid w:val="00015330"/>
    <w:rsid w:val="00033428"/>
    <w:rsid w:val="000457A2"/>
    <w:rsid w:val="00056DC6"/>
    <w:rsid w:val="00092A27"/>
    <w:rsid w:val="00097A78"/>
    <w:rsid w:val="000C0030"/>
    <w:rsid w:val="000E5ED1"/>
    <w:rsid w:val="001120A5"/>
    <w:rsid w:val="0014336D"/>
    <w:rsid w:val="00152FB0"/>
    <w:rsid w:val="00242F76"/>
    <w:rsid w:val="00253682"/>
    <w:rsid w:val="00296E49"/>
    <w:rsid w:val="002B04D1"/>
    <w:rsid w:val="002C4FD9"/>
    <w:rsid w:val="002C6A65"/>
    <w:rsid w:val="002C7CE4"/>
    <w:rsid w:val="00304BF9"/>
    <w:rsid w:val="003166FB"/>
    <w:rsid w:val="00331D41"/>
    <w:rsid w:val="00347015"/>
    <w:rsid w:val="00365654"/>
    <w:rsid w:val="003735AB"/>
    <w:rsid w:val="003818FE"/>
    <w:rsid w:val="003820AD"/>
    <w:rsid w:val="003A5A5F"/>
    <w:rsid w:val="00404308"/>
    <w:rsid w:val="004318D9"/>
    <w:rsid w:val="00440C82"/>
    <w:rsid w:val="00444EDE"/>
    <w:rsid w:val="00463AA7"/>
    <w:rsid w:val="004B2E08"/>
    <w:rsid w:val="004B7277"/>
    <w:rsid w:val="004C7482"/>
    <w:rsid w:val="00501FFE"/>
    <w:rsid w:val="005038DB"/>
    <w:rsid w:val="00513FCE"/>
    <w:rsid w:val="00557780"/>
    <w:rsid w:val="00576CCF"/>
    <w:rsid w:val="005E2156"/>
    <w:rsid w:val="005E2E70"/>
    <w:rsid w:val="006446DA"/>
    <w:rsid w:val="006505AB"/>
    <w:rsid w:val="00684E85"/>
    <w:rsid w:val="006C6D4F"/>
    <w:rsid w:val="007225F9"/>
    <w:rsid w:val="00722B1C"/>
    <w:rsid w:val="00746958"/>
    <w:rsid w:val="00761F5E"/>
    <w:rsid w:val="007B5037"/>
    <w:rsid w:val="007C0547"/>
    <w:rsid w:val="00811B6B"/>
    <w:rsid w:val="00825EA3"/>
    <w:rsid w:val="008327A1"/>
    <w:rsid w:val="00841DCF"/>
    <w:rsid w:val="00852B11"/>
    <w:rsid w:val="00855B8A"/>
    <w:rsid w:val="0088163E"/>
    <w:rsid w:val="008859FE"/>
    <w:rsid w:val="0089477A"/>
    <w:rsid w:val="008A09F9"/>
    <w:rsid w:val="008B64D7"/>
    <w:rsid w:val="008F049F"/>
    <w:rsid w:val="00940A08"/>
    <w:rsid w:val="00990FAA"/>
    <w:rsid w:val="009916B2"/>
    <w:rsid w:val="00A0444D"/>
    <w:rsid w:val="00A43638"/>
    <w:rsid w:val="00A704D9"/>
    <w:rsid w:val="00AB2C36"/>
    <w:rsid w:val="00AD0824"/>
    <w:rsid w:val="00AE1825"/>
    <w:rsid w:val="00AE726C"/>
    <w:rsid w:val="00B276D3"/>
    <w:rsid w:val="00B73E8E"/>
    <w:rsid w:val="00B86065"/>
    <w:rsid w:val="00BD31E6"/>
    <w:rsid w:val="00BE4158"/>
    <w:rsid w:val="00BE4725"/>
    <w:rsid w:val="00BE5458"/>
    <w:rsid w:val="00C26C92"/>
    <w:rsid w:val="00C4544A"/>
    <w:rsid w:val="00C62355"/>
    <w:rsid w:val="00C66058"/>
    <w:rsid w:val="00C738A5"/>
    <w:rsid w:val="00CA2984"/>
    <w:rsid w:val="00CE4FA9"/>
    <w:rsid w:val="00CF6015"/>
    <w:rsid w:val="00D249D0"/>
    <w:rsid w:val="00D327EA"/>
    <w:rsid w:val="00D34F6A"/>
    <w:rsid w:val="00D5150A"/>
    <w:rsid w:val="00D61F9E"/>
    <w:rsid w:val="00D9724F"/>
    <w:rsid w:val="00E15299"/>
    <w:rsid w:val="00E46A36"/>
    <w:rsid w:val="00E61E5C"/>
    <w:rsid w:val="00EA3B3F"/>
    <w:rsid w:val="00EB1278"/>
    <w:rsid w:val="00EE3E3E"/>
    <w:rsid w:val="00F07B45"/>
    <w:rsid w:val="00F109C0"/>
    <w:rsid w:val="00F25B1C"/>
    <w:rsid w:val="00F504AD"/>
    <w:rsid w:val="00FB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D92D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1437</Words>
  <Characters>7909</Characters>
  <Application>Microsoft Macintosh Word</Application>
  <DocSecurity>0</DocSecurity>
  <Lines>65</Lines>
  <Paragraphs>18</Paragraphs>
  <ScaleCrop>false</ScaleCrop>
  <Company/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Rafowicz</dc:creator>
  <cp:keywords/>
  <dc:description/>
  <cp:lastModifiedBy>Fabien Rafowicz</cp:lastModifiedBy>
  <cp:revision>13</cp:revision>
  <dcterms:created xsi:type="dcterms:W3CDTF">2016-07-27T17:05:00Z</dcterms:created>
  <dcterms:modified xsi:type="dcterms:W3CDTF">2016-07-28T11:37:00Z</dcterms:modified>
</cp:coreProperties>
</file>