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3C1D" w14:textId="77777777" w:rsidR="001D7BF5" w:rsidRPr="00DB58A5" w:rsidRDefault="001D7BF5" w:rsidP="001D7BF5">
      <w:pPr>
        <w:pBdr>
          <w:top w:val="single" w:sz="4" w:space="1" w:color="auto"/>
          <w:left w:val="single" w:sz="4" w:space="4" w:color="auto"/>
          <w:bottom w:val="single" w:sz="4" w:space="1" w:color="auto"/>
          <w:right w:val="single" w:sz="4" w:space="4" w:color="auto"/>
        </w:pBdr>
        <w:jc w:val="center"/>
        <w:rPr>
          <w:rFonts w:ascii="American Typewriter" w:hAnsi="American Typewriter"/>
          <w:b/>
        </w:rPr>
      </w:pPr>
      <w:r w:rsidRPr="0063631C">
        <w:rPr>
          <w:rFonts w:ascii="American Typewriter" w:hAnsi="American Typewriter"/>
          <w:b/>
          <w:i/>
        </w:rPr>
        <w:t>Le Mariage de Figaro</w:t>
      </w:r>
      <w:r>
        <w:rPr>
          <w:rFonts w:ascii="American Typewriter" w:hAnsi="American Typewriter"/>
          <w:b/>
        </w:rPr>
        <w:t>, Beaumarchais – Texte 3 :</w:t>
      </w:r>
    </w:p>
    <w:p w14:paraId="78DD203D" w14:textId="706991F8" w:rsidR="001D7BF5" w:rsidRPr="00DB58A5" w:rsidRDefault="001D7BF5" w:rsidP="001D7BF5">
      <w:pPr>
        <w:pBdr>
          <w:top w:val="single" w:sz="4" w:space="1" w:color="auto"/>
          <w:left w:val="single" w:sz="4" w:space="4" w:color="auto"/>
          <w:bottom w:val="single" w:sz="4" w:space="1" w:color="auto"/>
          <w:right w:val="single" w:sz="4" w:space="4" w:color="auto"/>
        </w:pBdr>
        <w:jc w:val="center"/>
        <w:rPr>
          <w:rFonts w:ascii="American Typewriter" w:hAnsi="American Typewriter"/>
          <w:b/>
        </w:rPr>
      </w:pPr>
      <w:r>
        <w:rPr>
          <w:rFonts w:ascii="American Typewriter" w:hAnsi="American Typewriter"/>
          <w:b/>
        </w:rPr>
        <w:t xml:space="preserve">Acte V </w:t>
      </w:r>
      <w:r w:rsidRPr="00DB58A5">
        <w:rPr>
          <w:rFonts w:ascii="American Typewriter" w:hAnsi="American Typewriter"/>
          <w:b/>
        </w:rPr>
        <w:t>scène</w:t>
      </w:r>
      <w:r w:rsidR="00A60220">
        <w:rPr>
          <w:rFonts w:ascii="American Typewriter" w:hAnsi="American Typewriter"/>
          <w:b/>
        </w:rPr>
        <w:t xml:space="preserve"> 3, extrait</w:t>
      </w:r>
    </w:p>
    <w:p w14:paraId="562AC02A" w14:textId="77777777" w:rsidR="001D7BF5" w:rsidRDefault="001D7BF5" w:rsidP="001D7BF5">
      <w:pPr>
        <w:spacing w:after="0" w:line="240" w:lineRule="auto"/>
        <w:rPr>
          <w:rFonts w:ascii="Verdana" w:eastAsia="Times New Roman" w:hAnsi="Verdana" w:cs="Times New Roman"/>
          <w:b/>
          <w:bCs/>
          <w:i/>
          <w:iCs/>
          <w:color w:val="333333"/>
          <w:sz w:val="19"/>
          <w:szCs w:val="19"/>
        </w:rPr>
      </w:pPr>
      <w:r w:rsidRPr="001D7BF5">
        <w:rPr>
          <w:rFonts w:ascii="Verdana" w:eastAsia="Times New Roman" w:hAnsi="Verdana" w:cs="Times New Roman"/>
          <w:b/>
          <w:bCs/>
          <w:color w:val="333333"/>
          <w:sz w:val="19"/>
          <w:szCs w:val="19"/>
        </w:rPr>
        <w:t>Acte V - Scène III</w:t>
      </w:r>
      <w:r w:rsidRPr="001D7BF5">
        <w:rPr>
          <w:rFonts w:ascii="Verdana" w:eastAsia="Times New Roman" w:hAnsi="Verdana" w:cs="Times New Roman"/>
          <w:b/>
          <w:bCs/>
          <w:color w:val="333333"/>
          <w:sz w:val="19"/>
          <w:szCs w:val="19"/>
        </w:rPr>
        <w:br/>
        <w:t>FIGARO, </w:t>
      </w:r>
      <w:r w:rsidRPr="003C5388">
        <w:rPr>
          <w:rFonts w:ascii="Verdana" w:eastAsia="Times New Roman" w:hAnsi="Verdana" w:cs="Times New Roman"/>
          <w:bCs/>
          <w:i/>
          <w:iCs/>
          <w:color w:val="333333"/>
          <w:sz w:val="19"/>
          <w:szCs w:val="19"/>
        </w:rPr>
        <w:t>seul, se promenant dans l’obscurité, dit du ton le plus sombre.</w:t>
      </w:r>
    </w:p>
    <w:p w14:paraId="411AFCC6" w14:textId="77777777" w:rsidR="001D7BF5" w:rsidRDefault="001D7BF5" w:rsidP="001D7BF5">
      <w:pPr>
        <w:spacing w:after="0" w:line="240" w:lineRule="auto"/>
        <w:rPr>
          <w:rFonts w:ascii="Verdana" w:eastAsia="Times New Roman" w:hAnsi="Verdana" w:cs="Times New Roman"/>
          <w:b/>
          <w:bCs/>
          <w:i/>
          <w:iCs/>
          <w:color w:val="333333"/>
          <w:sz w:val="19"/>
          <w:szCs w:val="19"/>
        </w:rPr>
      </w:pPr>
    </w:p>
    <w:p w14:paraId="436018E3" w14:textId="77777777" w:rsidR="001D7BF5" w:rsidRDefault="001D7BF5" w:rsidP="001D7BF5">
      <w:pPr>
        <w:spacing w:after="0" w:line="240" w:lineRule="auto"/>
        <w:rPr>
          <w:rFonts w:ascii="Verdana" w:eastAsia="Times New Roman" w:hAnsi="Verdana" w:cs="Times New Roman"/>
          <w:color w:val="333333"/>
          <w:sz w:val="19"/>
          <w:szCs w:val="19"/>
        </w:rPr>
        <w:sectPr w:rsidR="001D7BF5" w:rsidSect="008378DE">
          <w:pgSz w:w="11900" w:h="16840"/>
          <w:pgMar w:top="1417" w:right="1417" w:bottom="1417" w:left="1417" w:header="708" w:footer="708" w:gutter="0"/>
          <w:cols w:space="708"/>
          <w:docGrid w:linePitch="360"/>
        </w:sectPr>
      </w:pPr>
    </w:p>
    <w:p w14:paraId="58A797F3" w14:textId="36603DB2" w:rsidR="001D7BF5" w:rsidRPr="001D7BF5" w:rsidRDefault="001D7BF5" w:rsidP="001D7BF5">
      <w:pPr>
        <w:spacing w:after="0" w:line="240" w:lineRule="auto"/>
        <w:jc w:val="both"/>
        <w:rPr>
          <w:rFonts w:ascii="American Typewriter" w:eastAsia="Times New Roman" w:hAnsi="American Typewriter" w:cs="Times New Roman"/>
          <w:color w:val="333333"/>
        </w:rPr>
      </w:pPr>
      <w:r w:rsidRPr="001D7BF5">
        <w:rPr>
          <w:rFonts w:ascii="American Typewriter" w:eastAsia="Times New Roman" w:hAnsi="American Typewriter" w:cs="Times New Roman"/>
        </w:rPr>
        <w:lastRenderedPageBreak/>
        <w:t xml:space="preserve">Ô femme ! </w:t>
      </w:r>
      <w:proofErr w:type="gramStart"/>
      <w:r w:rsidRPr="001D7BF5">
        <w:rPr>
          <w:rFonts w:ascii="American Typewriter" w:eastAsia="Times New Roman" w:hAnsi="American Typewriter" w:cs="Times New Roman"/>
        </w:rPr>
        <w:t>femme</w:t>
      </w:r>
      <w:proofErr w:type="gramEnd"/>
      <w:r w:rsidRPr="001D7BF5">
        <w:rPr>
          <w:rFonts w:ascii="American Typewriter" w:eastAsia="Times New Roman" w:hAnsi="American Typewriter" w:cs="Times New Roman"/>
        </w:rPr>
        <w:t xml:space="preserve"> ! </w:t>
      </w:r>
      <w:proofErr w:type="gramStart"/>
      <w:r w:rsidRPr="001D7BF5">
        <w:rPr>
          <w:rFonts w:ascii="American Typewriter" w:eastAsia="Times New Roman" w:hAnsi="American Typewriter" w:cs="Times New Roman"/>
        </w:rPr>
        <w:t>femme</w:t>
      </w:r>
      <w:proofErr w:type="gramEnd"/>
      <w:r w:rsidRPr="001D7BF5">
        <w:rPr>
          <w:rFonts w:ascii="American Typewriter" w:eastAsia="Times New Roman" w:hAnsi="American Typewriter" w:cs="Times New Roman"/>
        </w:rPr>
        <w:t xml:space="preserve"> ! </w:t>
      </w:r>
      <w:proofErr w:type="gramStart"/>
      <w:r w:rsidRPr="001D7BF5">
        <w:rPr>
          <w:rFonts w:ascii="American Typewriter" w:eastAsia="Times New Roman" w:hAnsi="American Typewriter" w:cs="Times New Roman"/>
        </w:rPr>
        <w:t>créature</w:t>
      </w:r>
      <w:proofErr w:type="gramEnd"/>
      <w:r w:rsidRPr="001D7BF5">
        <w:rPr>
          <w:rFonts w:ascii="American Typewriter" w:eastAsia="Times New Roman" w:hAnsi="American Typewriter" w:cs="Times New Roman"/>
        </w:rPr>
        <w:t xml:space="preserve"> faible et décevante !… nul animal créé ne peut manquer à son instinct : le tien est-il donc de tromper ?… Après m’avoir obstinément refusé quand je l’en pressais devant sa maîtresse ; à l’instant qu’elle me donne sa parole ; au milieu même de la cérémonie… Il riait en lisant, le perfide ! </w:t>
      </w:r>
      <w:proofErr w:type="gramStart"/>
      <w:r w:rsidRPr="001D7BF5">
        <w:rPr>
          <w:rFonts w:ascii="American Typewriter" w:eastAsia="Times New Roman" w:hAnsi="American Typewriter" w:cs="Times New Roman"/>
        </w:rPr>
        <w:t>et</w:t>
      </w:r>
      <w:proofErr w:type="gramEnd"/>
      <w:r w:rsidRPr="001D7BF5">
        <w:rPr>
          <w:rFonts w:ascii="American Typewriter" w:eastAsia="Times New Roman" w:hAnsi="American Typewriter" w:cs="Times New Roman"/>
        </w:rPr>
        <w:t xml:space="preserve"> moi, comme un benêt… Non, monsieur le comte, vous ne l’aurez pas… vous ne l’aurez pas. Parce que vous êtes un grand seigneur, vous vous croyez un grand génie !… noblesse, fortune, un rang, des places, tout cela rend si fier ! Qu’avez-vous fait pour tant de biens ? </w:t>
      </w:r>
      <w:proofErr w:type="gramStart"/>
      <w:r w:rsidRPr="001D7BF5">
        <w:rPr>
          <w:rFonts w:ascii="American Typewriter" w:eastAsia="Times New Roman" w:hAnsi="American Typewriter" w:cs="Times New Roman"/>
        </w:rPr>
        <w:t>vous</w:t>
      </w:r>
      <w:proofErr w:type="gramEnd"/>
      <w:r w:rsidRPr="001D7BF5">
        <w:rPr>
          <w:rFonts w:ascii="American Typewriter" w:eastAsia="Times New Roman" w:hAnsi="American Typewriter" w:cs="Times New Roman"/>
        </w:rPr>
        <w:t xml:space="preserve"> vous êtes donné la peine de naître, et rien de plus : du reste, homme assez ordinaire ! </w:t>
      </w:r>
      <w:proofErr w:type="gramStart"/>
      <w:r w:rsidRPr="001D7BF5">
        <w:rPr>
          <w:rFonts w:ascii="American Typewriter" w:eastAsia="Times New Roman" w:hAnsi="American Typewriter" w:cs="Times New Roman"/>
        </w:rPr>
        <w:t>tandis</w:t>
      </w:r>
      <w:proofErr w:type="gramEnd"/>
      <w:r w:rsidRPr="001D7BF5">
        <w:rPr>
          <w:rFonts w:ascii="American Typewriter" w:eastAsia="Times New Roman" w:hAnsi="American Typewriter" w:cs="Times New Roman"/>
        </w:rPr>
        <w:t xml:space="preserve"> que moi, morbleu, perdu dans la foule obscure, il m’a fallu déployer plus de science et de calculs pour subsister seulement, qu’on n’en a mis depuis cent ans à gouverner toutes les </w:t>
      </w:r>
      <w:proofErr w:type="spellStart"/>
      <w:r w:rsidRPr="001D7BF5">
        <w:rPr>
          <w:rFonts w:ascii="American Typewriter" w:eastAsia="Times New Roman" w:hAnsi="American Typewriter" w:cs="Times New Roman"/>
        </w:rPr>
        <w:t>Espagnes</w:t>
      </w:r>
      <w:proofErr w:type="spellEnd"/>
      <w:r w:rsidRPr="001D7BF5">
        <w:rPr>
          <w:rFonts w:ascii="American Typewriter" w:eastAsia="Times New Roman" w:hAnsi="American Typewriter" w:cs="Times New Roman"/>
        </w:rPr>
        <w:t> ; et vous voulez jouter !… On vient… c’est elle… ce n’est personne. — La nuit est noire en diable, et me voilà faisant le sot métier de mari, quoique je ne le sois qu’à moitié ! </w:t>
      </w:r>
      <w:r w:rsidRPr="001D7BF5">
        <w:rPr>
          <w:rFonts w:ascii="American Typewriter" w:eastAsia="Times New Roman" w:hAnsi="American Typewriter" w:cs="Times New Roman"/>
          <w:i/>
          <w:iCs/>
        </w:rPr>
        <w:t>(Il s’assied sur un banc.)</w:t>
      </w:r>
      <w:r w:rsidRPr="001D7BF5">
        <w:rPr>
          <w:rFonts w:ascii="American Typewriter" w:eastAsia="Times New Roman" w:hAnsi="American Typewriter" w:cs="Times New Roman"/>
        </w:rPr>
        <w:t> Est-il rien de plus bizarre que ma destinée ! Fils de je ne sais pas qui ; volé par des bandits ; élevé dans leurs mœurs, je m’en dégoûte et veux courir une carrière honnête ; et partout je suis repoussé ! J’apprends la chimie, la pharmacie, la chirurgie ; et tout le crédit d’un grand seigneur peut à peine me mettre à la main une lancette vétérinaire ! — Las d’attrister des bêtes malades, et pour faire un métier contraire, je me jette à corps perdu dans le théâtre : me fussé-je mis une pierre au cou ! Je broche une comédie dans les mœurs du sérail : auteur espagnol, je crois pouvoir y fronder Mahomet sans scrupule : à l’instant un envoyé… de je ne sais où se plaint que j’offense dans mes vers la Sublime Porte, la Perse, une partie de la presqu’île de l’Inde, toute l’Égypte, les royaumes de Barca, de Tripoli, de Tunis, d’Alger et de Maroc ; et voilà ma comédie flambée, pour plaire aux princes mahométans, dont pas un, je crois, ne sait lire, et qui nous meurtrissent l’omoplate, en nous disant : Chiens de chrétiens ! — Ne pouvant avilir l’esprit, on se venge en le maltraitant. — Mes joues creusaient, mon terme était échu : je voyais de loin arriver l’affreux recors, la plume fichée dans sa perruque ; en frémissant je m’évertue. Il s’élève une question sur la nature des richesses ; et comme il n’est pas nécessaire de tenir les choses pour en raisonner, n’ayant pas un sou, j’écris sur la valeur de l’argent, et sur son produit net : aussitôt je vois, du fond d’un fiacre, baisser pour moi le pont d’un château-fort, à l’entrée duquel je laissai l’espérance et la liberté. </w:t>
      </w:r>
      <w:r w:rsidRPr="001D7BF5">
        <w:rPr>
          <w:rFonts w:ascii="American Typewriter" w:eastAsia="Times New Roman" w:hAnsi="American Typewriter" w:cs="Times New Roman"/>
          <w:i/>
          <w:iCs/>
          <w:color w:val="333333"/>
        </w:rPr>
        <w:t>(Il se lève.)</w:t>
      </w:r>
      <w:r w:rsidRPr="001D7BF5">
        <w:rPr>
          <w:rFonts w:ascii="American Typewriter" w:eastAsia="Times New Roman" w:hAnsi="American Typewriter" w:cs="Times New Roman"/>
          <w:color w:val="333333"/>
        </w:rPr>
        <w:t> Que je voudrais bien tenir un de ces puissants de quatre jours, si légers sur le mal qu’ils ordonnent, quand une bonne disgrâce a cuvé son orgueil ! Je lui dirais… que les sottises imprimées n’ont d’importance qu’aux lieux où l’on en gêne le cours ; que, sans la liberté de blâmer, il n’est point d’éloge flatteur ; et qu’il n’y a que les petits hommes qui redoutent les petits écrits. </w:t>
      </w:r>
      <w:r w:rsidRPr="001D7BF5">
        <w:rPr>
          <w:rFonts w:ascii="American Typewriter" w:eastAsia="Times New Roman" w:hAnsi="American Typewriter" w:cs="Times New Roman"/>
          <w:i/>
          <w:iCs/>
          <w:color w:val="333333"/>
        </w:rPr>
        <w:t>(Il se rassied</w:t>
      </w:r>
      <w:r w:rsidR="00A60220">
        <w:rPr>
          <w:rFonts w:ascii="American Typewriter" w:eastAsia="Times New Roman" w:hAnsi="American Typewriter" w:cs="Times New Roman"/>
          <w:i/>
          <w:iCs/>
          <w:color w:val="333333"/>
        </w:rPr>
        <w:t>)</w:t>
      </w:r>
      <w:bookmarkStart w:id="0" w:name="_GoBack"/>
      <w:bookmarkEnd w:id="0"/>
    </w:p>
    <w:p w14:paraId="307D3D2A" w14:textId="77777777" w:rsidR="008378DE" w:rsidRDefault="008378DE"/>
    <w:sectPr w:rsidR="008378DE" w:rsidSect="001D7BF5">
      <w:type w:val="continuous"/>
      <w:pgSz w:w="11900" w:h="16840"/>
      <w:pgMar w:top="1418" w:right="1418" w:bottom="1418" w:left="1418"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F5"/>
    <w:rsid w:val="001D7BF5"/>
    <w:rsid w:val="003C5388"/>
    <w:rsid w:val="008378DE"/>
    <w:rsid w:val="00A602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8F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F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7BF5"/>
    <w:rPr>
      <w:b/>
      <w:bCs/>
    </w:rPr>
  </w:style>
  <w:style w:type="character" w:customStyle="1" w:styleId="apple-converted-space">
    <w:name w:val="apple-converted-space"/>
    <w:basedOn w:val="Policepardfaut"/>
    <w:rsid w:val="001D7BF5"/>
  </w:style>
  <w:style w:type="character" w:styleId="Accentuation">
    <w:name w:val="Emphasis"/>
    <w:basedOn w:val="Policepardfaut"/>
    <w:uiPriority w:val="20"/>
    <w:qFormat/>
    <w:rsid w:val="001D7BF5"/>
    <w:rPr>
      <w:i/>
      <w:iCs/>
    </w:rPr>
  </w:style>
  <w:style w:type="character" w:styleId="Numrodeligne">
    <w:name w:val="line number"/>
    <w:basedOn w:val="Policepardfaut"/>
    <w:uiPriority w:val="99"/>
    <w:semiHidden/>
    <w:unhideWhenUsed/>
    <w:rsid w:val="001D7B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F5"/>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7BF5"/>
    <w:rPr>
      <w:b/>
      <w:bCs/>
    </w:rPr>
  </w:style>
  <w:style w:type="character" w:customStyle="1" w:styleId="apple-converted-space">
    <w:name w:val="apple-converted-space"/>
    <w:basedOn w:val="Policepardfaut"/>
    <w:rsid w:val="001D7BF5"/>
  </w:style>
  <w:style w:type="character" w:styleId="Accentuation">
    <w:name w:val="Emphasis"/>
    <w:basedOn w:val="Policepardfaut"/>
    <w:uiPriority w:val="20"/>
    <w:qFormat/>
    <w:rsid w:val="001D7BF5"/>
    <w:rPr>
      <w:i/>
      <w:iCs/>
    </w:rPr>
  </w:style>
  <w:style w:type="character" w:styleId="Numrodeligne">
    <w:name w:val="line number"/>
    <w:basedOn w:val="Policepardfaut"/>
    <w:uiPriority w:val="99"/>
    <w:semiHidden/>
    <w:unhideWhenUsed/>
    <w:rsid w:val="001D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4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43CF-C074-B142-B9B3-FDCDB245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501</Words>
  <Characters>2758</Characters>
  <Application>Microsoft Macintosh Word</Application>
  <DocSecurity>0</DocSecurity>
  <Lines>22</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2019-07-08T20:50:00Z</dcterms:created>
  <dcterms:modified xsi:type="dcterms:W3CDTF">2019-11-20T13:13:00Z</dcterms:modified>
</cp:coreProperties>
</file>