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CE" w:rsidRPr="00C939D7" w:rsidRDefault="008B5CCE" w:rsidP="00C939D7">
      <w:pPr>
        <w:jc w:val="center"/>
        <w:rPr>
          <w:rFonts w:ascii="Verdana" w:hAnsi="Verdana"/>
          <w:b/>
          <w:color w:val="800000"/>
          <w:sz w:val="24"/>
          <w:szCs w:val="24"/>
        </w:rPr>
      </w:pPr>
      <w:r w:rsidRPr="00C939D7">
        <w:rPr>
          <w:rFonts w:ascii="Verdana" w:hAnsi="Verdana"/>
          <w:b/>
          <w:color w:val="800000"/>
          <w:sz w:val="24"/>
          <w:szCs w:val="24"/>
        </w:rPr>
        <w:t>Comment poser une question?</w:t>
      </w:r>
    </w:p>
    <w:p w:rsidR="008B5CCE" w:rsidRPr="00C939D7" w:rsidRDefault="008B5CC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question</w:t>
      </w:r>
      <w:r w:rsidRPr="00C939D7">
        <w:rPr>
          <w:rFonts w:ascii="Verdana" w:hAnsi="Verdana"/>
          <w:sz w:val="24"/>
          <w:szCs w:val="24"/>
        </w:rPr>
        <w:t xml:space="preserve"> porte sur le sujet de la phrase-réponse et il s’agit d’une personne</w:t>
      </w:r>
    </w:p>
    <w:p w:rsidR="008B5CCE" w:rsidRDefault="008B5CCE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 xml:space="preserve">Qui ?  </w:t>
      </w:r>
      <w:r w:rsidRPr="00C939D7">
        <w:rPr>
          <w:rFonts w:ascii="Verdana" w:hAnsi="Verdana"/>
          <w:color w:val="FF0000"/>
          <w:sz w:val="24"/>
          <w:szCs w:val="24"/>
        </w:rPr>
        <w:t>// Qui est-ce qui ?</w:t>
      </w:r>
    </w:p>
    <w:p w:rsidR="008B5CCE" w:rsidRPr="00C939D7" w:rsidRDefault="008B5CCE">
      <w:pPr>
        <w:rPr>
          <w:rFonts w:ascii="Verdana" w:hAnsi="Verdana"/>
          <w:i/>
          <w:color w:val="FF0000"/>
          <w:sz w:val="24"/>
          <w:szCs w:val="24"/>
        </w:rPr>
      </w:pPr>
      <w:r w:rsidRPr="00C939D7">
        <w:rPr>
          <w:rFonts w:ascii="Verdana" w:hAnsi="Verdana"/>
          <w:i/>
          <w:color w:val="FF0000"/>
          <w:sz w:val="24"/>
          <w:szCs w:val="24"/>
        </w:rPr>
        <w:t xml:space="preserve">Qui parle ? – </w:t>
      </w:r>
      <w:r w:rsidRPr="00C939D7">
        <w:rPr>
          <w:rFonts w:ascii="Verdana" w:hAnsi="Verdana"/>
          <w:i/>
          <w:color w:val="FF0000"/>
          <w:sz w:val="24"/>
          <w:szCs w:val="24"/>
          <w:u w:val="single"/>
        </w:rPr>
        <w:t>Pierre</w:t>
      </w:r>
      <w:r w:rsidRPr="00C939D7">
        <w:rPr>
          <w:rFonts w:ascii="Verdana" w:hAnsi="Verdana"/>
          <w:i/>
          <w:color w:val="FF0000"/>
          <w:sz w:val="24"/>
          <w:szCs w:val="24"/>
        </w:rPr>
        <w:t xml:space="preserve"> parle</w:t>
      </w:r>
    </w:p>
    <w:p w:rsidR="008B5CCE" w:rsidRPr="00C939D7" w:rsidRDefault="008B5CCE" w:rsidP="00303209">
      <w:pPr>
        <w:rPr>
          <w:rFonts w:ascii="Verdana" w:hAnsi="Verdana"/>
          <w:sz w:val="24"/>
          <w:szCs w:val="24"/>
        </w:rPr>
      </w:pPr>
      <w:r w:rsidRPr="00C939D7">
        <w:rPr>
          <w:rFonts w:ascii="Verdana" w:hAnsi="Verdana"/>
          <w:sz w:val="24"/>
          <w:szCs w:val="24"/>
        </w:rPr>
        <w:t>El</w:t>
      </w:r>
      <w:r>
        <w:rPr>
          <w:rFonts w:ascii="Verdana" w:hAnsi="Verdana"/>
          <w:sz w:val="24"/>
          <w:szCs w:val="24"/>
        </w:rPr>
        <w:t>le</w:t>
      </w:r>
      <w:r w:rsidRPr="00C939D7">
        <w:rPr>
          <w:rFonts w:ascii="Verdana" w:hAnsi="Verdana"/>
          <w:sz w:val="24"/>
          <w:szCs w:val="24"/>
        </w:rPr>
        <w:t xml:space="preserve"> porte sur le sujet de la phrase-réponse et il s’agit d’une chose</w:t>
      </w:r>
    </w:p>
    <w:p w:rsidR="008B5CCE" w:rsidRDefault="008B5CCE" w:rsidP="00303209">
      <w:pPr>
        <w:rPr>
          <w:rFonts w:ascii="Verdana" w:hAnsi="Verdana"/>
          <w:color w:val="FF0000"/>
          <w:sz w:val="24"/>
          <w:szCs w:val="24"/>
        </w:rPr>
      </w:pPr>
      <w:r w:rsidRPr="00C939D7">
        <w:rPr>
          <w:rFonts w:ascii="Verdana" w:hAnsi="Verdana"/>
          <w:color w:val="FF0000"/>
          <w:sz w:val="24"/>
          <w:szCs w:val="24"/>
        </w:rPr>
        <w:t>Qu’est-ce qui ?</w:t>
      </w:r>
    </w:p>
    <w:p w:rsidR="008B5CCE" w:rsidRPr="00C939D7" w:rsidRDefault="008B5CCE" w:rsidP="00303209">
      <w:pPr>
        <w:rPr>
          <w:rFonts w:ascii="Verdana" w:hAnsi="Verdana"/>
          <w:i/>
          <w:color w:val="FF0000"/>
          <w:sz w:val="24"/>
          <w:szCs w:val="24"/>
        </w:rPr>
      </w:pPr>
      <w:r w:rsidRPr="00C939D7">
        <w:rPr>
          <w:rFonts w:ascii="Verdana" w:hAnsi="Verdana"/>
          <w:i/>
          <w:color w:val="FF0000"/>
          <w:sz w:val="24"/>
          <w:szCs w:val="24"/>
        </w:rPr>
        <w:t xml:space="preserve">Qu’est-ce qui arrive à 5 heures ? – </w:t>
      </w:r>
      <w:r w:rsidRPr="00C939D7">
        <w:rPr>
          <w:rFonts w:ascii="Verdana" w:hAnsi="Verdana"/>
          <w:i/>
          <w:color w:val="FF0000"/>
          <w:sz w:val="24"/>
          <w:szCs w:val="24"/>
          <w:u w:val="single"/>
        </w:rPr>
        <w:t>Le train</w:t>
      </w:r>
      <w:r w:rsidRPr="00C939D7">
        <w:rPr>
          <w:rFonts w:ascii="Verdana" w:hAnsi="Verdana"/>
          <w:i/>
          <w:color w:val="FF0000"/>
          <w:sz w:val="24"/>
          <w:szCs w:val="24"/>
        </w:rPr>
        <w:t xml:space="preserve"> arrive à 5 heures</w:t>
      </w:r>
    </w:p>
    <w:p w:rsidR="008B5CCE" w:rsidRPr="00C939D7" w:rsidRDefault="008B5CCE" w:rsidP="00303209">
      <w:pPr>
        <w:rPr>
          <w:rFonts w:ascii="Verdana" w:hAnsi="Verdana"/>
          <w:sz w:val="24"/>
          <w:szCs w:val="24"/>
        </w:rPr>
      </w:pPr>
      <w:r w:rsidRPr="00C939D7">
        <w:rPr>
          <w:rFonts w:ascii="Verdana" w:hAnsi="Verdana"/>
          <w:sz w:val="24"/>
          <w:szCs w:val="24"/>
        </w:rPr>
        <w:t>El</w:t>
      </w:r>
      <w:r>
        <w:rPr>
          <w:rFonts w:ascii="Verdana" w:hAnsi="Verdana"/>
          <w:sz w:val="24"/>
          <w:szCs w:val="24"/>
        </w:rPr>
        <w:t>le</w:t>
      </w:r>
      <w:r w:rsidRPr="00C939D7">
        <w:rPr>
          <w:rFonts w:ascii="Verdana" w:hAnsi="Verdana"/>
          <w:sz w:val="24"/>
          <w:szCs w:val="24"/>
        </w:rPr>
        <w:t xml:space="preserve"> porte sur l’objet de la phrase-réponse et il s’agit d’une personne</w:t>
      </w:r>
    </w:p>
    <w:p w:rsidR="008B5CCE" w:rsidRDefault="008B5CCE" w:rsidP="00303209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Qui ?</w:t>
      </w:r>
      <w:r w:rsidRPr="00C939D7">
        <w:rPr>
          <w:rFonts w:ascii="Verdana" w:hAnsi="Verdana"/>
          <w:color w:val="FF0000"/>
          <w:sz w:val="24"/>
          <w:szCs w:val="24"/>
        </w:rPr>
        <w:t xml:space="preserve"> // Qui est-ce que ?</w:t>
      </w:r>
    </w:p>
    <w:p w:rsidR="008B5CCE" w:rsidRPr="00106F47" w:rsidRDefault="008B5CCE" w:rsidP="00303209">
      <w:pPr>
        <w:rPr>
          <w:rFonts w:ascii="Verdana" w:hAnsi="Verdana"/>
          <w:i/>
          <w:color w:val="FF0000"/>
          <w:sz w:val="24"/>
          <w:szCs w:val="24"/>
          <w:u w:val="single"/>
        </w:rPr>
      </w:pPr>
      <w:r w:rsidRPr="00106F47">
        <w:rPr>
          <w:rFonts w:ascii="Verdana" w:hAnsi="Verdana"/>
          <w:i/>
          <w:color w:val="FF0000"/>
          <w:sz w:val="24"/>
          <w:szCs w:val="24"/>
        </w:rPr>
        <w:t xml:space="preserve">Qui regardes-tu ? – Je regarde </w:t>
      </w:r>
      <w:r w:rsidRPr="00106F47">
        <w:rPr>
          <w:rFonts w:ascii="Verdana" w:hAnsi="Verdana"/>
          <w:i/>
          <w:color w:val="FF0000"/>
          <w:sz w:val="24"/>
          <w:szCs w:val="24"/>
          <w:u w:val="single"/>
        </w:rPr>
        <w:t>Marie</w:t>
      </w:r>
    </w:p>
    <w:p w:rsidR="008B5CCE" w:rsidRPr="00C939D7" w:rsidRDefault="008B5CCE" w:rsidP="00303209">
      <w:pPr>
        <w:rPr>
          <w:rFonts w:ascii="Verdana" w:hAnsi="Verdana"/>
          <w:sz w:val="24"/>
          <w:szCs w:val="24"/>
        </w:rPr>
      </w:pPr>
      <w:r w:rsidRPr="00C939D7">
        <w:rPr>
          <w:rFonts w:ascii="Verdana" w:hAnsi="Verdana"/>
          <w:sz w:val="24"/>
          <w:szCs w:val="24"/>
        </w:rPr>
        <w:t>El porte sur l’objet de la phrase-réponse et il s’agit d’une chose</w:t>
      </w:r>
    </w:p>
    <w:p w:rsidR="008B5CCE" w:rsidRDefault="008B5CCE">
      <w:pPr>
        <w:rPr>
          <w:rFonts w:ascii="Verdana" w:hAnsi="Verdana"/>
          <w:color w:val="FF0000"/>
          <w:sz w:val="24"/>
          <w:szCs w:val="24"/>
        </w:rPr>
      </w:pPr>
      <w:r w:rsidRPr="00C939D7">
        <w:rPr>
          <w:rFonts w:ascii="Verdana" w:hAnsi="Verdana"/>
          <w:color w:val="FF0000"/>
          <w:sz w:val="24"/>
          <w:szCs w:val="24"/>
        </w:rPr>
        <w:t>Que ? //</w:t>
      </w:r>
      <w:r>
        <w:rPr>
          <w:rFonts w:ascii="Verdana" w:hAnsi="Verdana"/>
          <w:color w:val="FF0000"/>
          <w:sz w:val="24"/>
          <w:szCs w:val="24"/>
        </w:rPr>
        <w:t xml:space="preserve"> Qu’est-ce que ?  </w:t>
      </w:r>
      <w:r w:rsidRPr="00C939D7">
        <w:rPr>
          <w:rFonts w:ascii="Verdana" w:hAnsi="Verdana"/>
          <w:color w:val="FF0000"/>
          <w:sz w:val="24"/>
          <w:szCs w:val="24"/>
        </w:rPr>
        <w:t>//Quoi ?</w:t>
      </w:r>
    </w:p>
    <w:p w:rsidR="008B5CCE" w:rsidRDefault="008B5CCE">
      <w:pPr>
        <w:rPr>
          <w:rFonts w:ascii="Verdana" w:hAnsi="Verdana"/>
          <w:i/>
          <w:color w:val="FF0000"/>
          <w:sz w:val="24"/>
          <w:szCs w:val="24"/>
          <w:u w:val="single"/>
        </w:rPr>
      </w:pPr>
      <w:r w:rsidRPr="00C939D7">
        <w:rPr>
          <w:rFonts w:ascii="Verdana" w:hAnsi="Verdana"/>
          <w:i/>
          <w:color w:val="FF0000"/>
          <w:sz w:val="24"/>
          <w:szCs w:val="24"/>
        </w:rPr>
        <w:t xml:space="preserve">Tu fais quoi ? – Je fais </w:t>
      </w:r>
      <w:r w:rsidRPr="00C939D7">
        <w:rPr>
          <w:rFonts w:ascii="Verdana" w:hAnsi="Verdana"/>
          <w:i/>
          <w:color w:val="FF0000"/>
          <w:sz w:val="24"/>
          <w:szCs w:val="24"/>
          <w:u w:val="single"/>
        </w:rPr>
        <w:t>les exercices de français</w:t>
      </w:r>
    </w:p>
    <w:p w:rsidR="008B5CCE" w:rsidRPr="00C939D7" w:rsidRDefault="008B5CCE" w:rsidP="00C939D7">
      <w:pPr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>TABLEAU RÉCAPITULAT</w:t>
      </w:r>
      <w:r w:rsidRPr="00C939D7">
        <w:rPr>
          <w:rFonts w:ascii="Verdana" w:hAnsi="Verdana"/>
          <w:b/>
          <w:color w:val="FF0000"/>
          <w:sz w:val="24"/>
          <w:szCs w:val="24"/>
        </w:rPr>
        <w:t>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2881"/>
        <w:gridCol w:w="2882"/>
      </w:tblGrid>
      <w:tr w:rsidR="008B5CCE" w:rsidRPr="00C939D7" w:rsidTr="00D35F29">
        <w:tc>
          <w:tcPr>
            <w:tcW w:w="2881" w:type="dxa"/>
          </w:tcPr>
          <w:p w:rsidR="008B5CCE" w:rsidRPr="00C939D7" w:rsidRDefault="008B5CCE" w:rsidP="00C939D7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C939D7">
              <w:rPr>
                <w:rFonts w:ascii="Verdana" w:hAnsi="Verdana"/>
                <w:color w:val="FF0000"/>
                <w:sz w:val="24"/>
                <w:szCs w:val="24"/>
              </w:rPr>
              <w:t>Nature animée</w:t>
            </w:r>
          </w:p>
        </w:tc>
        <w:tc>
          <w:tcPr>
            <w:tcW w:w="2881" w:type="dxa"/>
          </w:tcPr>
          <w:p w:rsidR="008B5CCE" w:rsidRPr="00C939D7" w:rsidRDefault="008B5CCE" w:rsidP="00C939D7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C939D7">
              <w:rPr>
                <w:rFonts w:ascii="Verdana" w:hAnsi="Verdana"/>
                <w:color w:val="FF0000"/>
                <w:sz w:val="24"/>
                <w:szCs w:val="24"/>
              </w:rPr>
              <w:t>Formule interrogative</w:t>
            </w:r>
          </w:p>
        </w:tc>
        <w:tc>
          <w:tcPr>
            <w:tcW w:w="2882" w:type="dxa"/>
          </w:tcPr>
          <w:p w:rsidR="008B5CCE" w:rsidRPr="00C939D7" w:rsidRDefault="008B5CCE" w:rsidP="00C939D7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C939D7">
              <w:rPr>
                <w:rFonts w:ascii="Verdana" w:hAnsi="Verdana"/>
                <w:color w:val="FF0000"/>
                <w:sz w:val="24"/>
                <w:szCs w:val="24"/>
              </w:rPr>
              <w:t>Fonction</w:t>
            </w:r>
          </w:p>
        </w:tc>
      </w:tr>
      <w:tr w:rsidR="008B5CCE" w:rsidRPr="00C939D7" w:rsidTr="000C026D">
        <w:tc>
          <w:tcPr>
            <w:tcW w:w="5762" w:type="dxa"/>
            <w:gridSpan w:val="2"/>
          </w:tcPr>
          <w:p w:rsidR="008B5CCE" w:rsidRPr="00C939D7" w:rsidRDefault="008B5CCE" w:rsidP="00C939D7">
            <w:pPr>
              <w:spacing w:after="0" w:line="240" w:lineRule="auto"/>
              <w:jc w:val="center"/>
              <w:rPr>
                <w:rFonts w:ascii="Verdana" w:hAnsi="Verdana"/>
                <w:color w:val="0070C0"/>
                <w:sz w:val="24"/>
                <w:szCs w:val="24"/>
              </w:rPr>
            </w:pPr>
          </w:p>
        </w:tc>
        <w:tc>
          <w:tcPr>
            <w:tcW w:w="2882" w:type="dxa"/>
          </w:tcPr>
          <w:p w:rsidR="008B5CCE" w:rsidRPr="00C939D7" w:rsidRDefault="008B5CCE" w:rsidP="00C939D7">
            <w:pPr>
              <w:spacing w:after="0" w:line="240" w:lineRule="auto"/>
              <w:jc w:val="center"/>
              <w:rPr>
                <w:rFonts w:ascii="Verdana" w:hAnsi="Verdana"/>
                <w:color w:val="0000FF"/>
                <w:sz w:val="24"/>
                <w:szCs w:val="24"/>
              </w:rPr>
            </w:pPr>
            <w:r w:rsidRPr="00C939D7">
              <w:rPr>
                <w:rFonts w:ascii="Verdana" w:hAnsi="Verdana"/>
                <w:color w:val="0000FF"/>
                <w:sz w:val="24"/>
                <w:szCs w:val="24"/>
              </w:rPr>
              <w:t>Sujet</w:t>
            </w:r>
          </w:p>
        </w:tc>
      </w:tr>
      <w:tr w:rsidR="008B5CCE" w:rsidRPr="00C939D7" w:rsidTr="00D35F29">
        <w:tc>
          <w:tcPr>
            <w:tcW w:w="2881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00FF"/>
                <w:sz w:val="24"/>
                <w:szCs w:val="24"/>
              </w:rPr>
            </w:pPr>
            <w:r w:rsidRPr="00C939D7">
              <w:rPr>
                <w:rFonts w:ascii="Verdana" w:hAnsi="Verdana"/>
                <w:color w:val="0000FF"/>
                <w:sz w:val="24"/>
                <w:szCs w:val="24"/>
              </w:rPr>
              <w:t>qui</w:t>
            </w:r>
          </w:p>
        </w:tc>
        <w:tc>
          <w:tcPr>
            <w:tcW w:w="5763" w:type="dxa"/>
            <w:gridSpan w:val="2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00FF"/>
                <w:sz w:val="24"/>
                <w:szCs w:val="24"/>
              </w:rPr>
            </w:pPr>
          </w:p>
        </w:tc>
      </w:tr>
      <w:tr w:rsidR="008B5CCE" w:rsidRPr="00C939D7" w:rsidTr="00D35F29">
        <w:tc>
          <w:tcPr>
            <w:tcW w:w="2881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00FF"/>
                <w:sz w:val="24"/>
                <w:szCs w:val="24"/>
              </w:rPr>
            </w:pPr>
            <w:r w:rsidRPr="00C939D7">
              <w:rPr>
                <w:rFonts w:ascii="Verdana" w:hAnsi="Verdana"/>
                <w:color w:val="0000FF"/>
                <w:sz w:val="24"/>
                <w:szCs w:val="24"/>
              </w:rPr>
              <w:t>qui</w:t>
            </w:r>
          </w:p>
        </w:tc>
        <w:tc>
          <w:tcPr>
            <w:tcW w:w="2881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00FF"/>
                <w:sz w:val="24"/>
                <w:szCs w:val="24"/>
              </w:rPr>
            </w:pPr>
            <w:r w:rsidRPr="00C939D7">
              <w:rPr>
                <w:rFonts w:ascii="Verdana" w:hAnsi="Verdana"/>
                <w:color w:val="0000FF"/>
                <w:sz w:val="24"/>
                <w:szCs w:val="24"/>
              </w:rPr>
              <w:t>est-ce</w:t>
            </w:r>
          </w:p>
        </w:tc>
        <w:tc>
          <w:tcPr>
            <w:tcW w:w="2882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00FF"/>
                <w:sz w:val="24"/>
                <w:szCs w:val="24"/>
              </w:rPr>
            </w:pPr>
            <w:r w:rsidRPr="00C939D7">
              <w:rPr>
                <w:rFonts w:ascii="Verdana" w:hAnsi="Verdana"/>
                <w:color w:val="0000FF"/>
                <w:sz w:val="24"/>
                <w:szCs w:val="24"/>
              </w:rPr>
              <w:t>qui</w:t>
            </w:r>
          </w:p>
        </w:tc>
      </w:tr>
      <w:tr w:rsidR="008B5CCE" w:rsidRPr="00C939D7" w:rsidTr="00D35F29">
        <w:tc>
          <w:tcPr>
            <w:tcW w:w="2881" w:type="dxa"/>
          </w:tcPr>
          <w:p w:rsidR="008B5CCE" w:rsidRPr="00C939D7" w:rsidRDefault="008B5CCE" w:rsidP="00C939D7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24"/>
                <w:szCs w:val="24"/>
              </w:rPr>
            </w:pPr>
            <w:r w:rsidRPr="00C939D7">
              <w:rPr>
                <w:rFonts w:ascii="Verdana" w:hAnsi="Verdana"/>
                <w:color w:val="FF0000"/>
                <w:sz w:val="24"/>
                <w:szCs w:val="24"/>
              </w:rPr>
              <w:t>Nature inanimée</w:t>
            </w:r>
          </w:p>
        </w:tc>
        <w:tc>
          <w:tcPr>
            <w:tcW w:w="5763" w:type="dxa"/>
            <w:gridSpan w:val="2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</w:tr>
      <w:tr w:rsidR="008B5CCE" w:rsidRPr="00C939D7" w:rsidTr="00D35F29">
        <w:tc>
          <w:tcPr>
            <w:tcW w:w="2881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00FF"/>
                <w:sz w:val="24"/>
                <w:szCs w:val="24"/>
              </w:rPr>
            </w:pPr>
            <w:r w:rsidRPr="00C939D7">
              <w:rPr>
                <w:rFonts w:ascii="Verdana" w:hAnsi="Verdana"/>
                <w:color w:val="0000FF"/>
                <w:sz w:val="24"/>
                <w:szCs w:val="24"/>
              </w:rPr>
              <w:t>Qu’</w:t>
            </w:r>
          </w:p>
        </w:tc>
        <w:tc>
          <w:tcPr>
            <w:tcW w:w="2881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00FF"/>
                <w:sz w:val="24"/>
                <w:szCs w:val="24"/>
              </w:rPr>
            </w:pPr>
            <w:r w:rsidRPr="00C939D7">
              <w:rPr>
                <w:rFonts w:ascii="Verdana" w:hAnsi="Verdana"/>
                <w:color w:val="0000FF"/>
                <w:sz w:val="24"/>
                <w:szCs w:val="24"/>
              </w:rPr>
              <w:t>est-ce</w:t>
            </w:r>
          </w:p>
        </w:tc>
        <w:tc>
          <w:tcPr>
            <w:tcW w:w="2882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00FF"/>
                <w:sz w:val="24"/>
                <w:szCs w:val="24"/>
              </w:rPr>
            </w:pPr>
            <w:r w:rsidRPr="00C939D7">
              <w:rPr>
                <w:rFonts w:ascii="Verdana" w:hAnsi="Verdana"/>
                <w:color w:val="0000FF"/>
                <w:sz w:val="24"/>
                <w:szCs w:val="24"/>
              </w:rPr>
              <w:t>qui</w:t>
            </w:r>
          </w:p>
        </w:tc>
      </w:tr>
      <w:tr w:rsidR="008B5CCE" w:rsidRPr="00C939D7" w:rsidTr="00D35F29">
        <w:tc>
          <w:tcPr>
            <w:tcW w:w="8644" w:type="dxa"/>
            <w:gridSpan w:val="3"/>
            <w:shd w:val="clear" w:color="auto" w:fill="C4BC96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FF0000"/>
                <w:sz w:val="24"/>
                <w:szCs w:val="24"/>
              </w:rPr>
            </w:pPr>
          </w:p>
        </w:tc>
      </w:tr>
      <w:tr w:rsidR="008B5CCE" w:rsidRPr="00C939D7" w:rsidTr="00D35F29">
        <w:tc>
          <w:tcPr>
            <w:tcW w:w="2881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FF0000"/>
                <w:sz w:val="24"/>
                <w:szCs w:val="24"/>
              </w:rPr>
            </w:pPr>
            <w:r w:rsidRPr="00C939D7">
              <w:rPr>
                <w:rFonts w:ascii="Verdana" w:hAnsi="Verdana"/>
                <w:color w:val="FF0000"/>
                <w:sz w:val="24"/>
                <w:szCs w:val="24"/>
              </w:rPr>
              <w:t>Nature animée</w:t>
            </w:r>
          </w:p>
        </w:tc>
        <w:tc>
          <w:tcPr>
            <w:tcW w:w="2881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B050"/>
                <w:sz w:val="24"/>
                <w:szCs w:val="24"/>
              </w:rPr>
            </w:pPr>
          </w:p>
        </w:tc>
        <w:tc>
          <w:tcPr>
            <w:tcW w:w="2882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B050"/>
                <w:sz w:val="24"/>
                <w:szCs w:val="24"/>
              </w:rPr>
            </w:pPr>
            <w:r w:rsidRPr="00C939D7">
              <w:rPr>
                <w:rFonts w:ascii="Verdana" w:hAnsi="Verdana"/>
                <w:color w:val="00B050"/>
                <w:sz w:val="24"/>
                <w:szCs w:val="24"/>
              </w:rPr>
              <w:t>Objet</w:t>
            </w:r>
          </w:p>
        </w:tc>
      </w:tr>
      <w:tr w:rsidR="008B5CCE" w:rsidRPr="00C939D7" w:rsidTr="00D35F29">
        <w:tc>
          <w:tcPr>
            <w:tcW w:w="2881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B050"/>
                <w:sz w:val="24"/>
                <w:szCs w:val="24"/>
              </w:rPr>
            </w:pPr>
            <w:r w:rsidRPr="00C939D7">
              <w:rPr>
                <w:rFonts w:ascii="Verdana" w:hAnsi="Verdana"/>
                <w:color w:val="00B050"/>
                <w:sz w:val="24"/>
                <w:szCs w:val="24"/>
              </w:rPr>
              <w:t>qui</w:t>
            </w:r>
          </w:p>
        </w:tc>
        <w:tc>
          <w:tcPr>
            <w:tcW w:w="5763" w:type="dxa"/>
            <w:gridSpan w:val="2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B050"/>
                <w:sz w:val="24"/>
                <w:szCs w:val="24"/>
              </w:rPr>
            </w:pPr>
          </w:p>
        </w:tc>
      </w:tr>
      <w:tr w:rsidR="008B5CCE" w:rsidRPr="00C939D7" w:rsidTr="00D35F29">
        <w:tc>
          <w:tcPr>
            <w:tcW w:w="2881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B050"/>
                <w:sz w:val="24"/>
                <w:szCs w:val="24"/>
              </w:rPr>
            </w:pPr>
            <w:r w:rsidRPr="00C939D7">
              <w:rPr>
                <w:rFonts w:ascii="Verdana" w:hAnsi="Verdana"/>
                <w:color w:val="00B050"/>
                <w:sz w:val="24"/>
                <w:szCs w:val="24"/>
              </w:rPr>
              <w:t>qui</w:t>
            </w:r>
          </w:p>
        </w:tc>
        <w:tc>
          <w:tcPr>
            <w:tcW w:w="2881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B050"/>
                <w:sz w:val="24"/>
                <w:szCs w:val="24"/>
              </w:rPr>
            </w:pPr>
            <w:r w:rsidRPr="00C939D7">
              <w:rPr>
                <w:rFonts w:ascii="Verdana" w:hAnsi="Verdana"/>
                <w:color w:val="00B050"/>
                <w:sz w:val="24"/>
                <w:szCs w:val="24"/>
              </w:rPr>
              <w:t>est-ce</w:t>
            </w:r>
          </w:p>
        </w:tc>
        <w:tc>
          <w:tcPr>
            <w:tcW w:w="2882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B050"/>
                <w:sz w:val="24"/>
                <w:szCs w:val="24"/>
              </w:rPr>
            </w:pPr>
            <w:r w:rsidRPr="00C939D7">
              <w:rPr>
                <w:rFonts w:ascii="Verdana" w:hAnsi="Verdana"/>
                <w:color w:val="00B050"/>
                <w:sz w:val="24"/>
                <w:szCs w:val="24"/>
              </w:rPr>
              <w:t>que</w:t>
            </w:r>
          </w:p>
        </w:tc>
      </w:tr>
      <w:tr w:rsidR="008B5CCE" w:rsidRPr="00C939D7" w:rsidTr="00D35F29">
        <w:tc>
          <w:tcPr>
            <w:tcW w:w="2881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FF0000"/>
                <w:sz w:val="24"/>
                <w:szCs w:val="24"/>
              </w:rPr>
            </w:pPr>
            <w:r w:rsidRPr="00C939D7">
              <w:rPr>
                <w:rFonts w:ascii="Verdana" w:hAnsi="Verdana"/>
                <w:color w:val="FF0000"/>
                <w:sz w:val="24"/>
                <w:szCs w:val="24"/>
              </w:rPr>
              <w:t>Nature inanimée</w:t>
            </w:r>
          </w:p>
        </w:tc>
        <w:tc>
          <w:tcPr>
            <w:tcW w:w="5763" w:type="dxa"/>
            <w:gridSpan w:val="2"/>
            <w:vMerge w:val="restart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B050"/>
                <w:sz w:val="24"/>
                <w:szCs w:val="24"/>
              </w:rPr>
            </w:pPr>
          </w:p>
        </w:tc>
      </w:tr>
      <w:tr w:rsidR="008B5CCE" w:rsidRPr="00C939D7" w:rsidTr="00D35F29">
        <w:tc>
          <w:tcPr>
            <w:tcW w:w="2881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B050"/>
                <w:sz w:val="24"/>
                <w:szCs w:val="24"/>
              </w:rPr>
            </w:pPr>
            <w:r w:rsidRPr="00C939D7">
              <w:rPr>
                <w:rFonts w:ascii="Verdana" w:hAnsi="Verdana"/>
                <w:color w:val="00B050"/>
                <w:sz w:val="24"/>
                <w:szCs w:val="24"/>
              </w:rPr>
              <w:t>Que</w:t>
            </w:r>
          </w:p>
        </w:tc>
        <w:tc>
          <w:tcPr>
            <w:tcW w:w="5763" w:type="dxa"/>
            <w:gridSpan w:val="2"/>
            <w:vMerge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B050"/>
                <w:sz w:val="24"/>
                <w:szCs w:val="24"/>
              </w:rPr>
            </w:pPr>
          </w:p>
        </w:tc>
      </w:tr>
      <w:tr w:rsidR="008B5CCE" w:rsidRPr="00C939D7" w:rsidTr="00D35F29">
        <w:tc>
          <w:tcPr>
            <w:tcW w:w="2881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B050"/>
                <w:sz w:val="24"/>
                <w:szCs w:val="24"/>
              </w:rPr>
            </w:pPr>
            <w:r w:rsidRPr="00C939D7">
              <w:rPr>
                <w:rFonts w:ascii="Verdana" w:hAnsi="Verdana"/>
                <w:color w:val="00B050"/>
                <w:sz w:val="24"/>
                <w:szCs w:val="24"/>
              </w:rPr>
              <w:t>Qu’</w:t>
            </w:r>
          </w:p>
        </w:tc>
        <w:tc>
          <w:tcPr>
            <w:tcW w:w="2881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B050"/>
                <w:sz w:val="24"/>
                <w:szCs w:val="24"/>
              </w:rPr>
            </w:pPr>
            <w:r w:rsidRPr="00C939D7">
              <w:rPr>
                <w:rFonts w:ascii="Verdana" w:hAnsi="Verdana"/>
                <w:color w:val="00B050"/>
                <w:sz w:val="24"/>
                <w:szCs w:val="24"/>
              </w:rPr>
              <w:t>Est-ce</w:t>
            </w:r>
          </w:p>
        </w:tc>
        <w:tc>
          <w:tcPr>
            <w:tcW w:w="2882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B050"/>
                <w:sz w:val="24"/>
                <w:szCs w:val="24"/>
              </w:rPr>
            </w:pPr>
            <w:r w:rsidRPr="00C939D7">
              <w:rPr>
                <w:rFonts w:ascii="Verdana" w:hAnsi="Verdana"/>
                <w:color w:val="00B050"/>
                <w:sz w:val="24"/>
                <w:szCs w:val="24"/>
              </w:rPr>
              <w:t>que</w:t>
            </w:r>
          </w:p>
        </w:tc>
      </w:tr>
      <w:tr w:rsidR="008B5CCE" w:rsidRPr="00C939D7" w:rsidTr="00D35F29">
        <w:tc>
          <w:tcPr>
            <w:tcW w:w="5762" w:type="dxa"/>
            <w:gridSpan w:val="2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B050"/>
                <w:sz w:val="24"/>
                <w:szCs w:val="24"/>
              </w:rPr>
            </w:pPr>
          </w:p>
        </w:tc>
        <w:tc>
          <w:tcPr>
            <w:tcW w:w="2882" w:type="dxa"/>
          </w:tcPr>
          <w:p w:rsidR="008B5CCE" w:rsidRPr="00C939D7" w:rsidRDefault="008B5CCE" w:rsidP="00D35F29">
            <w:pPr>
              <w:spacing w:after="0" w:line="240" w:lineRule="auto"/>
              <w:rPr>
                <w:rFonts w:ascii="Verdana" w:hAnsi="Verdana"/>
                <w:color w:val="00B050"/>
                <w:sz w:val="24"/>
                <w:szCs w:val="24"/>
              </w:rPr>
            </w:pPr>
            <w:r w:rsidRPr="00C939D7">
              <w:rPr>
                <w:rFonts w:ascii="Verdana" w:hAnsi="Verdana"/>
                <w:color w:val="00B050"/>
                <w:sz w:val="24"/>
                <w:szCs w:val="24"/>
              </w:rPr>
              <w:t>quoi</w:t>
            </w:r>
          </w:p>
        </w:tc>
      </w:tr>
    </w:tbl>
    <w:p w:rsidR="008B5CCE" w:rsidRPr="00C939D7" w:rsidRDefault="008B5CCE">
      <w:pPr>
        <w:rPr>
          <w:rFonts w:ascii="Verdana" w:hAnsi="Verdana"/>
          <w:color w:val="FF0000"/>
          <w:sz w:val="24"/>
          <w:szCs w:val="24"/>
        </w:rPr>
      </w:pPr>
    </w:p>
    <w:p w:rsidR="008B5CCE" w:rsidRDefault="008B5CCE" w:rsidP="00C939D7">
      <w:pPr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8B5CCE" w:rsidRDefault="008B5CCE" w:rsidP="00C939D7">
      <w:pPr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8B5CCE" w:rsidRDefault="008B5CCE" w:rsidP="00C939D7">
      <w:pPr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8B5CCE" w:rsidRPr="0059109B" w:rsidRDefault="008B5CCE" w:rsidP="0059109B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C939D7">
        <w:rPr>
          <w:rFonts w:ascii="Verdana" w:hAnsi="Verdana"/>
          <w:b/>
          <w:color w:val="FF0000"/>
          <w:sz w:val="24"/>
          <w:szCs w:val="24"/>
        </w:rPr>
        <w:lastRenderedPageBreak/>
        <w:t>L’ordre des éléments dans la phrase interrogative</w:t>
      </w:r>
    </w:p>
    <w:p w:rsidR="008B5CCE" w:rsidRPr="00C939D7" w:rsidRDefault="008B5CCE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 xml:space="preserve">À partir d’une phrase déclarative tel que : </w:t>
      </w:r>
      <w:r w:rsidRPr="00C939D7">
        <w:rPr>
          <w:rFonts w:ascii="Verdana" w:hAnsi="Verdana"/>
          <w:i/>
          <w:color w:val="FF0000"/>
          <w:sz w:val="24"/>
          <w:szCs w:val="24"/>
        </w:rPr>
        <w:t>Tu parles français</w:t>
      </w:r>
    </w:p>
    <w:p w:rsidR="008B5CCE" w:rsidRPr="00952561" w:rsidRDefault="008B5CCE" w:rsidP="00C939D7">
      <w:pPr>
        <w:pStyle w:val="Prrafodelista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r w:rsidRPr="00C939D7">
        <w:rPr>
          <w:rFonts w:ascii="Verdana" w:hAnsi="Verdana"/>
          <w:color w:val="FF0000"/>
          <w:sz w:val="24"/>
          <w:szCs w:val="24"/>
        </w:rPr>
        <w:t>Tu parles français ?</w:t>
      </w:r>
      <w:r>
        <w:rPr>
          <w:rFonts w:ascii="Verdana" w:hAnsi="Verdana"/>
          <w:color w:val="FF0000"/>
          <w:sz w:val="24"/>
          <w:szCs w:val="24"/>
        </w:rPr>
        <w:t xml:space="preserve">  </w:t>
      </w:r>
      <w:r w:rsidRPr="00C939D7">
        <w:rPr>
          <w:rFonts w:ascii="Verdana" w:hAnsi="Verdana"/>
          <w:color w:val="FF0000"/>
          <w:sz w:val="24"/>
          <w:szCs w:val="24"/>
        </w:rPr>
        <w:t>(</w:t>
      </w:r>
      <w:r w:rsidRPr="00C939D7">
        <w:rPr>
          <w:rFonts w:ascii="Verdana" w:hAnsi="Verdana"/>
          <w:color w:val="0000FF"/>
          <w:sz w:val="24"/>
          <w:szCs w:val="24"/>
        </w:rPr>
        <w:t>simple intonation</w:t>
      </w:r>
      <w:r>
        <w:rPr>
          <w:rFonts w:ascii="Verdana" w:hAnsi="Verdana"/>
          <w:color w:val="0000FF"/>
          <w:sz w:val="24"/>
          <w:szCs w:val="24"/>
        </w:rPr>
        <w:t xml:space="preserve"> + ?</w:t>
      </w:r>
      <w:r w:rsidRPr="00C939D7">
        <w:rPr>
          <w:rFonts w:ascii="Verdana" w:hAnsi="Verdana"/>
          <w:color w:val="FF0000"/>
          <w:sz w:val="24"/>
          <w:szCs w:val="24"/>
        </w:rPr>
        <w:t>)</w:t>
      </w:r>
    </w:p>
    <w:p w:rsidR="008B5CCE" w:rsidRDefault="008B5CCE" w:rsidP="005816E0">
      <w:pPr>
        <w:pStyle w:val="Prrafodelista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r w:rsidRPr="00C939D7">
        <w:rPr>
          <w:rFonts w:ascii="Verdana" w:hAnsi="Verdana"/>
          <w:color w:val="FF0000"/>
          <w:sz w:val="24"/>
          <w:szCs w:val="24"/>
        </w:rPr>
        <w:t>Est-</w:t>
      </w:r>
      <w:r w:rsidR="00E14027">
        <w:rPr>
          <w:rFonts w:ascii="Verdana" w:hAnsi="Verdana"/>
          <w:color w:val="FF0000"/>
          <w:sz w:val="24"/>
          <w:szCs w:val="24"/>
        </w:rPr>
        <w:t xml:space="preserve">ce </w:t>
      </w:r>
      <w:r w:rsidRPr="00C939D7">
        <w:rPr>
          <w:rFonts w:ascii="Verdana" w:hAnsi="Verdana"/>
          <w:color w:val="FF0000"/>
          <w:sz w:val="24"/>
          <w:szCs w:val="24"/>
        </w:rPr>
        <w:t>que te tu parles français ?</w:t>
      </w:r>
    </w:p>
    <w:p w:rsidR="008B5CCE" w:rsidRPr="00C939D7" w:rsidRDefault="008B5CCE" w:rsidP="00C939D7">
      <w:pPr>
        <w:pStyle w:val="Prrafodelista"/>
        <w:ind w:left="360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 xml:space="preserve">    </w:t>
      </w:r>
      <w:r w:rsidRPr="00C939D7">
        <w:rPr>
          <w:rFonts w:ascii="Verdana" w:hAnsi="Verdana"/>
          <w:color w:val="FF0000"/>
          <w:sz w:val="24"/>
          <w:szCs w:val="24"/>
        </w:rPr>
        <w:t>(</w:t>
      </w:r>
      <w:r w:rsidRPr="00C939D7">
        <w:rPr>
          <w:rFonts w:ascii="Verdana" w:hAnsi="Verdana"/>
          <w:color w:val="0000FF"/>
          <w:sz w:val="24"/>
          <w:szCs w:val="24"/>
        </w:rPr>
        <w:t xml:space="preserve">Formule « est-ce </w:t>
      </w:r>
      <w:proofErr w:type="spellStart"/>
      <w:r w:rsidRPr="00C939D7">
        <w:rPr>
          <w:rFonts w:ascii="Verdana" w:hAnsi="Verdana"/>
          <w:color w:val="0000FF"/>
          <w:sz w:val="24"/>
          <w:szCs w:val="24"/>
        </w:rPr>
        <w:t>qu</w:t>
      </w:r>
      <w:proofErr w:type="spellEnd"/>
      <w:r w:rsidRPr="00C939D7">
        <w:rPr>
          <w:rFonts w:ascii="Verdana" w:hAnsi="Verdana"/>
          <w:color w:val="0000FF"/>
          <w:sz w:val="24"/>
          <w:szCs w:val="24"/>
        </w:rPr>
        <w:t>(e) » + intonation +</w:t>
      </w:r>
      <w:r>
        <w:rPr>
          <w:rFonts w:ascii="Verdana" w:hAnsi="Verdana"/>
          <w:color w:val="0000FF"/>
          <w:sz w:val="24"/>
          <w:szCs w:val="24"/>
        </w:rPr>
        <w:t> ?</w:t>
      </w:r>
      <w:r w:rsidRPr="00C939D7">
        <w:rPr>
          <w:rFonts w:ascii="Verdana" w:hAnsi="Verdana"/>
          <w:color w:val="FF0000"/>
          <w:sz w:val="24"/>
          <w:szCs w:val="24"/>
        </w:rPr>
        <w:t>)</w:t>
      </w:r>
      <w:r>
        <w:rPr>
          <w:rFonts w:ascii="Verdana" w:hAnsi="Verdana"/>
          <w:color w:val="FF0000"/>
          <w:sz w:val="24"/>
          <w:szCs w:val="24"/>
        </w:rPr>
        <w:t xml:space="preserve">    </w:t>
      </w:r>
    </w:p>
    <w:p w:rsidR="008B5CCE" w:rsidRDefault="008B5CCE" w:rsidP="005816E0">
      <w:pPr>
        <w:pStyle w:val="Prrafodelista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r w:rsidRPr="00C939D7">
        <w:rPr>
          <w:rFonts w:ascii="Verdana" w:hAnsi="Verdana"/>
          <w:color w:val="FF0000"/>
          <w:sz w:val="24"/>
          <w:szCs w:val="24"/>
        </w:rPr>
        <w:t>Parles-tu français ?</w:t>
      </w:r>
    </w:p>
    <w:p w:rsidR="008B5CCE" w:rsidRPr="00C939D7" w:rsidRDefault="008B5CCE" w:rsidP="005816E0">
      <w:pPr>
        <w:pStyle w:val="Prrafodelista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(</w:t>
      </w:r>
      <w:r>
        <w:rPr>
          <w:rFonts w:ascii="Verdana" w:hAnsi="Verdana"/>
          <w:color w:val="0000FF"/>
          <w:sz w:val="24"/>
          <w:szCs w:val="24"/>
        </w:rPr>
        <w:t>I</w:t>
      </w:r>
      <w:r w:rsidRPr="00C939D7">
        <w:rPr>
          <w:rFonts w:ascii="Verdana" w:hAnsi="Verdana"/>
          <w:color w:val="0000FF"/>
          <w:sz w:val="24"/>
          <w:szCs w:val="24"/>
        </w:rPr>
        <w:t xml:space="preserve">nversion ordre </w:t>
      </w:r>
      <w:r>
        <w:rPr>
          <w:rFonts w:ascii="Verdana" w:hAnsi="Verdana"/>
          <w:color w:val="0000FF"/>
          <w:sz w:val="24"/>
          <w:szCs w:val="24"/>
        </w:rPr>
        <w:t>« </w:t>
      </w:r>
      <w:r w:rsidRPr="00C939D7">
        <w:rPr>
          <w:rFonts w:ascii="Verdana" w:hAnsi="Verdana"/>
          <w:color w:val="0000FF"/>
          <w:sz w:val="24"/>
          <w:szCs w:val="24"/>
        </w:rPr>
        <w:t>Verbe-Pronom Sujet</w:t>
      </w:r>
      <w:r>
        <w:rPr>
          <w:rFonts w:ascii="Verdana" w:hAnsi="Verdana"/>
          <w:color w:val="0000FF"/>
          <w:sz w:val="24"/>
          <w:szCs w:val="24"/>
        </w:rPr>
        <w:t> »</w:t>
      </w:r>
      <w:r w:rsidRPr="00C939D7">
        <w:rPr>
          <w:rFonts w:ascii="Verdana" w:hAnsi="Verdana"/>
          <w:color w:val="0000FF"/>
          <w:sz w:val="24"/>
          <w:szCs w:val="24"/>
        </w:rPr>
        <w:t xml:space="preserve"> + intonation + ?</w:t>
      </w:r>
      <w:r>
        <w:rPr>
          <w:rFonts w:ascii="Verdana" w:hAnsi="Verdana"/>
          <w:color w:val="FF0000"/>
          <w:sz w:val="24"/>
          <w:szCs w:val="24"/>
        </w:rPr>
        <w:t>)</w:t>
      </w:r>
    </w:p>
    <w:p w:rsidR="008B5CCE" w:rsidRDefault="008B5CCE" w:rsidP="00952561">
      <w:pPr>
        <w:jc w:val="center"/>
        <w:rPr>
          <w:rFonts w:ascii="Verdana" w:hAnsi="Verdana"/>
          <w:b/>
          <w:color w:val="0000FF"/>
          <w:sz w:val="24"/>
          <w:szCs w:val="24"/>
          <w:u w:val="single"/>
        </w:rPr>
      </w:pPr>
      <w:r>
        <w:rPr>
          <w:rFonts w:ascii="Verdana" w:hAnsi="Verdana"/>
          <w:b/>
          <w:color w:val="0000FF"/>
          <w:sz w:val="24"/>
          <w:szCs w:val="24"/>
          <w:u w:val="single"/>
        </w:rPr>
        <w:t>Attention, si le sujet de la phrase n’est pas un pronom</w:t>
      </w:r>
    </w:p>
    <w:p w:rsidR="008B5CCE" w:rsidRPr="00952561" w:rsidRDefault="008B5CCE" w:rsidP="00952561">
      <w:pPr>
        <w:jc w:val="center"/>
        <w:rPr>
          <w:rFonts w:ascii="Verdana" w:hAnsi="Verdana"/>
          <w:color w:val="FF0000"/>
          <w:sz w:val="24"/>
          <w:szCs w:val="24"/>
        </w:rPr>
      </w:pPr>
      <w:r w:rsidRPr="00952561">
        <w:rPr>
          <w:rFonts w:ascii="Verdana" w:hAnsi="Verdana"/>
          <w:color w:val="0000FF"/>
          <w:sz w:val="24"/>
          <w:szCs w:val="24"/>
          <w:u w:val="single"/>
        </w:rPr>
        <w:t>L’étudiant</w:t>
      </w:r>
      <w:r w:rsidRPr="00952561">
        <w:rPr>
          <w:rFonts w:ascii="Verdana" w:hAnsi="Verdana"/>
          <w:color w:val="FF0000"/>
          <w:sz w:val="24"/>
          <w:szCs w:val="24"/>
        </w:rPr>
        <w:t xml:space="preserve"> parle français</w:t>
      </w:r>
    </w:p>
    <w:p w:rsidR="008B5CCE" w:rsidRPr="00C939D7" w:rsidRDefault="008B5CCE" w:rsidP="005816E0">
      <w:pPr>
        <w:pStyle w:val="Prrafodelista"/>
        <w:numPr>
          <w:ilvl w:val="0"/>
          <w:numId w:val="2"/>
        </w:numPr>
        <w:rPr>
          <w:rFonts w:ascii="Verdana" w:hAnsi="Verdana"/>
          <w:color w:val="FF0000"/>
          <w:sz w:val="24"/>
          <w:szCs w:val="24"/>
        </w:rPr>
      </w:pPr>
      <w:r w:rsidRPr="00C939D7">
        <w:rPr>
          <w:rFonts w:ascii="Verdana" w:hAnsi="Verdana"/>
          <w:color w:val="FF0000"/>
          <w:sz w:val="24"/>
          <w:szCs w:val="24"/>
        </w:rPr>
        <w:t>L’étudiant parle français ?</w:t>
      </w:r>
    </w:p>
    <w:p w:rsidR="008B5CCE" w:rsidRPr="00C939D7" w:rsidRDefault="008B5CCE" w:rsidP="005816E0">
      <w:pPr>
        <w:pStyle w:val="Prrafodelista"/>
        <w:numPr>
          <w:ilvl w:val="0"/>
          <w:numId w:val="2"/>
        </w:numPr>
        <w:rPr>
          <w:rFonts w:ascii="Verdana" w:hAnsi="Verdana"/>
          <w:color w:val="FF0000"/>
          <w:sz w:val="24"/>
          <w:szCs w:val="24"/>
        </w:rPr>
      </w:pPr>
      <w:r w:rsidRPr="00C939D7">
        <w:rPr>
          <w:rFonts w:ascii="Verdana" w:hAnsi="Verdana"/>
          <w:color w:val="FF0000"/>
          <w:sz w:val="24"/>
          <w:szCs w:val="24"/>
        </w:rPr>
        <w:t>Est-ce que l’étudiant parle français ?</w:t>
      </w:r>
    </w:p>
    <w:p w:rsidR="008B5CCE" w:rsidRPr="00C939D7" w:rsidRDefault="008B5CCE" w:rsidP="005816E0">
      <w:pPr>
        <w:pStyle w:val="Prrafodelista"/>
        <w:numPr>
          <w:ilvl w:val="0"/>
          <w:numId w:val="2"/>
        </w:numPr>
        <w:rPr>
          <w:rFonts w:ascii="Verdana" w:hAnsi="Verdana"/>
          <w:color w:val="FF0000"/>
          <w:sz w:val="24"/>
          <w:szCs w:val="24"/>
        </w:rPr>
      </w:pPr>
      <w:r w:rsidRPr="0059109B">
        <w:rPr>
          <w:rFonts w:ascii="Verdana" w:hAnsi="Verdana"/>
          <w:color w:val="FF0000"/>
          <w:sz w:val="24"/>
          <w:szCs w:val="24"/>
          <w:u w:val="single"/>
        </w:rPr>
        <w:t>L’étudiant</w:t>
      </w:r>
      <w:r w:rsidRPr="00C939D7">
        <w:rPr>
          <w:rFonts w:ascii="Verdana" w:hAnsi="Verdana"/>
          <w:color w:val="FF0000"/>
          <w:sz w:val="24"/>
          <w:szCs w:val="24"/>
        </w:rPr>
        <w:t xml:space="preserve"> </w:t>
      </w:r>
      <w:r w:rsidRPr="0059109B">
        <w:rPr>
          <w:rFonts w:ascii="Verdana" w:hAnsi="Verdana"/>
          <w:color w:val="0000FF"/>
          <w:sz w:val="24"/>
          <w:szCs w:val="24"/>
          <w:u w:val="single"/>
        </w:rPr>
        <w:t>parle-t-il</w:t>
      </w:r>
      <w:r w:rsidRPr="00C939D7">
        <w:rPr>
          <w:rFonts w:ascii="Verdana" w:hAnsi="Verdana"/>
          <w:color w:val="FF0000"/>
          <w:sz w:val="24"/>
          <w:szCs w:val="24"/>
        </w:rPr>
        <w:t xml:space="preserve"> français</w:t>
      </w:r>
      <w:r>
        <w:rPr>
          <w:rFonts w:ascii="Verdana" w:hAnsi="Verdana"/>
          <w:color w:val="FF0000"/>
          <w:sz w:val="24"/>
          <w:szCs w:val="24"/>
        </w:rPr>
        <w:t> ?</w:t>
      </w:r>
      <w:r w:rsidRPr="00C939D7">
        <w:rPr>
          <w:rFonts w:ascii="Verdana" w:hAnsi="Verdana"/>
          <w:color w:val="FF0000"/>
          <w:sz w:val="24"/>
          <w:szCs w:val="24"/>
        </w:rPr>
        <w:t xml:space="preserve"> </w:t>
      </w:r>
      <w:r>
        <w:rPr>
          <w:rFonts w:ascii="Verdana" w:hAnsi="Verdana"/>
          <w:color w:val="FF0000"/>
          <w:sz w:val="24"/>
          <w:szCs w:val="24"/>
        </w:rPr>
        <w:t>(</w:t>
      </w:r>
      <w:r w:rsidRPr="0059109B">
        <w:rPr>
          <w:rFonts w:ascii="Verdana" w:hAnsi="Verdana"/>
          <w:color w:val="0000FF"/>
          <w:sz w:val="24"/>
          <w:szCs w:val="24"/>
        </w:rPr>
        <w:t>on garde le sujet à sa place et on fait l’inversion avec le pronom correspondant à sa nature</w:t>
      </w:r>
      <w:r>
        <w:rPr>
          <w:rFonts w:ascii="Verdana" w:hAnsi="Verdana"/>
          <w:color w:val="FF0000"/>
          <w:sz w:val="24"/>
          <w:szCs w:val="24"/>
        </w:rPr>
        <w:t>)</w:t>
      </w:r>
    </w:p>
    <w:p w:rsidR="008B5CCE" w:rsidRPr="0059109B" w:rsidRDefault="008B5CCE" w:rsidP="0059109B">
      <w:pPr>
        <w:jc w:val="center"/>
        <w:rPr>
          <w:rFonts w:ascii="Verdana" w:hAnsi="Verdana"/>
          <w:b/>
          <w:i/>
          <w:sz w:val="24"/>
          <w:szCs w:val="24"/>
        </w:rPr>
      </w:pPr>
      <w:r w:rsidRPr="0059109B">
        <w:rPr>
          <w:rFonts w:ascii="Verdana" w:hAnsi="Verdana"/>
          <w:b/>
          <w:i/>
          <w:sz w:val="24"/>
          <w:szCs w:val="24"/>
        </w:rPr>
        <w:t>ACTIVITÉS :</w:t>
      </w:r>
    </w:p>
    <w:p w:rsidR="008B5CCE" w:rsidRPr="0059109B" w:rsidRDefault="008B5CCE" w:rsidP="005816E0">
      <w:pPr>
        <w:rPr>
          <w:rFonts w:ascii="Verdana" w:hAnsi="Verdana"/>
          <w:b/>
          <w:sz w:val="24"/>
          <w:szCs w:val="24"/>
        </w:rPr>
      </w:pPr>
      <w:r w:rsidRPr="0059109B">
        <w:rPr>
          <w:rFonts w:ascii="Verdana" w:hAnsi="Verdana"/>
          <w:b/>
          <w:sz w:val="24"/>
          <w:szCs w:val="24"/>
        </w:rPr>
        <w:t>a) Cherchez la question adéquate pour répondre dans la phrase-réponse à l’élément souligné.</w:t>
      </w:r>
    </w:p>
    <w:p w:rsidR="008B5CCE" w:rsidRPr="0059109B" w:rsidRDefault="008B5CCE" w:rsidP="005816E0">
      <w:pPr>
        <w:rPr>
          <w:rFonts w:ascii="Verdana" w:hAnsi="Verdana"/>
          <w:sz w:val="24"/>
          <w:szCs w:val="24"/>
        </w:rPr>
      </w:pPr>
      <w:r w:rsidRPr="0059109B">
        <w:rPr>
          <w:rFonts w:ascii="Verdana" w:hAnsi="Verdana"/>
          <w:sz w:val="24"/>
          <w:szCs w:val="24"/>
        </w:rPr>
        <w:t>Posez la question de toutes les formes possibles</w:t>
      </w:r>
    </w:p>
    <w:p w:rsidR="008B5CCE" w:rsidRPr="0059109B" w:rsidRDefault="008B5CCE" w:rsidP="005816E0">
      <w:pPr>
        <w:rPr>
          <w:rFonts w:ascii="Verdana" w:hAnsi="Verdana"/>
          <w:sz w:val="24"/>
          <w:szCs w:val="24"/>
          <w:u w:val="single"/>
        </w:rPr>
      </w:pPr>
      <w:r w:rsidRPr="0059109B">
        <w:rPr>
          <w:rFonts w:ascii="Verdana" w:hAnsi="Verdana"/>
          <w:sz w:val="24"/>
          <w:szCs w:val="24"/>
        </w:rPr>
        <w:t>1 –</w:t>
      </w:r>
      <w:r w:rsidR="005C0B03">
        <w:rPr>
          <w:rFonts w:ascii="Verdana" w:hAnsi="Verdana"/>
          <w:sz w:val="24"/>
          <w:szCs w:val="24"/>
        </w:rPr>
        <w:t xml:space="preserve"> Il </w:t>
      </w:r>
      <w:proofErr w:type="spellStart"/>
      <w:r w:rsidR="005C0B03">
        <w:rPr>
          <w:rFonts w:ascii="Verdana" w:hAnsi="Verdana"/>
          <w:sz w:val="24"/>
          <w:szCs w:val="24"/>
        </w:rPr>
        <w:t>parle</w:t>
      </w:r>
      <w:proofErr w:type="spellEnd"/>
      <w:r w:rsidRPr="0059109B">
        <w:rPr>
          <w:rFonts w:ascii="Verdana" w:hAnsi="Verdana"/>
          <w:sz w:val="24"/>
          <w:szCs w:val="24"/>
        </w:rPr>
        <w:t xml:space="preserve"> </w:t>
      </w:r>
      <w:r w:rsidRPr="0059109B">
        <w:rPr>
          <w:rFonts w:ascii="Verdana" w:hAnsi="Verdana"/>
          <w:sz w:val="24"/>
          <w:szCs w:val="24"/>
          <w:u w:val="single"/>
        </w:rPr>
        <w:t>français</w:t>
      </w:r>
      <w:bookmarkStart w:id="0" w:name="_GoBack"/>
      <w:bookmarkEnd w:id="0"/>
    </w:p>
    <w:p w:rsidR="008B5CCE" w:rsidRPr="0059109B" w:rsidRDefault="008B5CCE" w:rsidP="005816E0">
      <w:pPr>
        <w:rPr>
          <w:rFonts w:ascii="Verdana" w:hAnsi="Verdana"/>
          <w:sz w:val="24"/>
          <w:szCs w:val="24"/>
        </w:rPr>
      </w:pPr>
      <w:r w:rsidRPr="0059109B">
        <w:rPr>
          <w:rFonts w:ascii="Verdana" w:hAnsi="Verdana"/>
          <w:sz w:val="24"/>
          <w:szCs w:val="24"/>
        </w:rPr>
        <w:t xml:space="preserve">2 – </w:t>
      </w:r>
      <w:r w:rsidRPr="0059109B">
        <w:rPr>
          <w:rFonts w:ascii="Verdana" w:hAnsi="Verdana"/>
          <w:sz w:val="24"/>
          <w:szCs w:val="24"/>
          <w:u w:val="single"/>
        </w:rPr>
        <w:t>Le professeur</w:t>
      </w:r>
      <w:r w:rsidRPr="0059109B">
        <w:rPr>
          <w:rFonts w:ascii="Verdana" w:hAnsi="Verdana"/>
          <w:sz w:val="24"/>
          <w:szCs w:val="24"/>
        </w:rPr>
        <w:t xml:space="preserve"> explique </w:t>
      </w:r>
      <w:r w:rsidRPr="0059109B">
        <w:rPr>
          <w:rFonts w:ascii="Verdana" w:hAnsi="Verdana"/>
          <w:sz w:val="24"/>
          <w:szCs w:val="24"/>
          <w:u w:val="single"/>
        </w:rPr>
        <w:t>la leçon</w:t>
      </w:r>
      <w:r w:rsidRPr="0059109B">
        <w:rPr>
          <w:rFonts w:ascii="Verdana" w:hAnsi="Verdana"/>
          <w:sz w:val="24"/>
          <w:szCs w:val="24"/>
        </w:rPr>
        <w:t>.</w:t>
      </w:r>
    </w:p>
    <w:p w:rsidR="008B5CCE" w:rsidRPr="0059109B" w:rsidRDefault="008B5CCE" w:rsidP="005816E0">
      <w:pPr>
        <w:rPr>
          <w:rFonts w:ascii="Verdana" w:hAnsi="Verdana"/>
          <w:sz w:val="24"/>
          <w:szCs w:val="24"/>
        </w:rPr>
      </w:pPr>
      <w:r w:rsidRPr="0059109B">
        <w:rPr>
          <w:rFonts w:ascii="Verdana" w:hAnsi="Verdana"/>
          <w:sz w:val="24"/>
          <w:szCs w:val="24"/>
        </w:rPr>
        <w:t xml:space="preserve">3 -  </w:t>
      </w:r>
      <w:r w:rsidRPr="0059109B">
        <w:rPr>
          <w:rFonts w:ascii="Verdana" w:hAnsi="Verdana"/>
          <w:sz w:val="24"/>
          <w:szCs w:val="24"/>
          <w:u w:val="single"/>
        </w:rPr>
        <w:t>La pluie</w:t>
      </w:r>
      <w:r w:rsidRPr="0059109B">
        <w:rPr>
          <w:rFonts w:ascii="Verdana" w:hAnsi="Verdana"/>
          <w:sz w:val="24"/>
          <w:szCs w:val="24"/>
        </w:rPr>
        <w:t xml:space="preserve"> tombe très fort.</w:t>
      </w:r>
    </w:p>
    <w:p w:rsidR="008B5CCE" w:rsidRPr="0059109B" w:rsidRDefault="008B5CCE" w:rsidP="005816E0">
      <w:pPr>
        <w:rPr>
          <w:rFonts w:ascii="Verdana" w:hAnsi="Verdana"/>
          <w:sz w:val="24"/>
          <w:szCs w:val="24"/>
        </w:rPr>
      </w:pPr>
      <w:r w:rsidRPr="0059109B">
        <w:rPr>
          <w:rFonts w:ascii="Verdana" w:hAnsi="Verdana"/>
          <w:sz w:val="24"/>
          <w:szCs w:val="24"/>
        </w:rPr>
        <w:t xml:space="preserve">4 – </w:t>
      </w:r>
      <w:r w:rsidRPr="0059109B">
        <w:rPr>
          <w:rFonts w:ascii="Verdana" w:hAnsi="Verdana"/>
          <w:sz w:val="24"/>
          <w:szCs w:val="24"/>
          <w:u w:val="single"/>
        </w:rPr>
        <w:t>Les garçons</w:t>
      </w:r>
      <w:r w:rsidRPr="0059109B">
        <w:rPr>
          <w:rFonts w:ascii="Verdana" w:hAnsi="Verdana"/>
          <w:sz w:val="24"/>
          <w:szCs w:val="24"/>
        </w:rPr>
        <w:t xml:space="preserve"> jouent au ballon.</w:t>
      </w:r>
    </w:p>
    <w:p w:rsidR="008B5CCE" w:rsidRPr="0059109B" w:rsidRDefault="008B5CCE" w:rsidP="005816E0">
      <w:pPr>
        <w:rPr>
          <w:rFonts w:ascii="Verdana" w:hAnsi="Verdana"/>
          <w:sz w:val="24"/>
          <w:szCs w:val="24"/>
        </w:rPr>
      </w:pPr>
      <w:r w:rsidRPr="0059109B">
        <w:rPr>
          <w:rFonts w:ascii="Verdana" w:hAnsi="Verdana"/>
          <w:sz w:val="24"/>
          <w:szCs w:val="24"/>
        </w:rPr>
        <w:t xml:space="preserve">5 – Je cherche </w:t>
      </w:r>
      <w:r w:rsidRPr="0059109B">
        <w:rPr>
          <w:rFonts w:ascii="Verdana" w:hAnsi="Verdana"/>
          <w:sz w:val="24"/>
          <w:szCs w:val="24"/>
          <w:u w:val="single"/>
        </w:rPr>
        <w:t>Marie</w:t>
      </w:r>
    </w:p>
    <w:p w:rsidR="008B5CCE" w:rsidRPr="0059109B" w:rsidRDefault="008B5CCE" w:rsidP="005816E0">
      <w:pPr>
        <w:rPr>
          <w:rFonts w:ascii="Verdana" w:hAnsi="Verdana"/>
          <w:b/>
          <w:sz w:val="24"/>
          <w:szCs w:val="24"/>
        </w:rPr>
      </w:pPr>
      <w:r w:rsidRPr="0059109B">
        <w:rPr>
          <w:rFonts w:ascii="Verdana" w:hAnsi="Verdana"/>
          <w:b/>
          <w:sz w:val="24"/>
          <w:szCs w:val="24"/>
        </w:rPr>
        <w:t>b) Posez la question autrement. Écrivez toutes les options possibles.</w:t>
      </w:r>
    </w:p>
    <w:p w:rsidR="008B5CCE" w:rsidRPr="0059109B" w:rsidRDefault="008B5CCE" w:rsidP="005816E0">
      <w:pPr>
        <w:rPr>
          <w:rFonts w:ascii="Verdana" w:hAnsi="Verdana"/>
          <w:sz w:val="24"/>
          <w:szCs w:val="24"/>
        </w:rPr>
      </w:pPr>
      <w:r w:rsidRPr="0059109B">
        <w:rPr>
          <w:rFonts w:ascii="Verdana" w:hAnsi="Verdana"/>
          <w:sz w:val="24"/>
          <w:szCs w:val="24"/>
        </w:rPr>
        <w:t>1 – Est-ce que le train arrive demain à Paris ?</w:t>
      </w:r>
    </w:p>
    <w:p w:rsidR="008B5CCE" w:rsidRPr="0059109B" w:rsidRDefault="008B5CCE" w:rsidP="005816E0">
      <w:pPr>
        <w:rPr>
          <w:rFonts w:ascii="Verdana" w:hAnsi="Verdana"/>
          <w:sz w:val="24"/>
          <w:szCs w:val="24"/>
        </w:rPr>
      </w:pPr>
      <w:r w:rsidRPr="0059109B">
        <w:rPr>
          <w:rFonts w:ascii="Verdana" w:hAnsi="Verdana"/>
          <w:sz w:val="24"/>
          <w:szCs w:val="24"/>
        </w:rPr>
        <w:t>2 – Es-ce que tu as vu mes lunettes ?</w:t>
      </w:r>
    </w:p>
    <w:p w:rsidR="008B5CCE" w:rsidRPr="0059109B" w:rsidRDefault="008B5CCE" w:rsidP="005816E0">
      <w:pPr>
        <w:rPr>
          <w:rFonts w:ascii="Verdana" w:hAnsi="Verdana"/>
          <w:sz w:val="24"/>
          <w:szCs w:val="24"/>
        </w:rPr>
      </w:pPr>
      <w:r w:rsidRPr="0059109B">
        <w:rPr>
          <w:rFonts w:ascii="Verdana" w:hAnsi="Verdana"/>
          <w:sz w:val="24"/>
          <w:szCs w:val="24"/>
        </w:rPr>
        <w:t>3 – Il y a un étudiant français dans la classe ?</w:t>
      </w:r>
    </w:p>
    <w:p w:rsidR="008B5CCE" w:rsidRPr="0059109B" w:rsidRDefault="008B5CCE" w:rsidP="005816E0">
      <w:pPr>
        <w:rPr>
          <w:rFonts w:ascii="Verdana" w:hAnsi="Verdana"/>
          <w:sz w:val="24"/>
          <w:szCs w:val="24"/>
        </w:rPr>
      </w:pPr>
      <w:r w:rsidRPr="0059109B">
        <w:rPr>
          <w:rFonts w:ascii="Verdana" w:hAnsi="Verdana"/>
          <w:sz w:val="24"/>
          <w:szCs w:val="24"/>
        </w:rPr>
        <w:t>4 – Les fleurs poussent au printemps ?</w:t>
      </w:r>
    </w:p>
    <w:p w:rsidR="008B5CCE" w:rsidRPr="0059109B" w:rsidRDefault="008B5CCE" w:rsidP="005816E0">
      <w:pPr>
        <w:rPr>
          <w:rFonts w:ascii="Verdana" w:hAnsi="Verdana"/>
          <w:sz w:val="24"/>
          <w:szCs w:val="24"/>
        </w:rPr>
      </w:pPr>
      <w:r w:rsidRPr="0059109B">
        <w:rPr>
          <w:rFonts w:ascii="Verdana" w:hAnsi="Verdana"/>
          <w:sz w:val="24"/>
          <w:szCs w:val="24"/>
        </w:rPr>
        <w:t>5-  Combien de livre est-ce que tu as</w:t>
      </w:r>
      <w:r>
        <w:rPr>
          <w:rFonts w:ascii="Verdana" w:hAnsi="Verdana"/>
          <w:sz w:val="24"/>
          <w:szCs w:val="24"/>
        </w:rPr>
        <w:t> ?</w:t>
      </w:r>
    </w:p>
    <w:p w:rsidR="008B5CCE" w:rsidRPr="0059109B" w:rsidRDefault="008B5CCE" w:rsidP="005816E0">
      <w:pPr>
        <w:rPr>
          <w:color w:val="FF0000"/>
        </w:rPr>
      </w:pPr>
    </w:p>
    <w:sectPr w:rsidR="008B5CCE" w:rsidRPr="0059109B" w:rsidSect="00B25A6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CE" w:rsidRDefault="008B5CCE">
      <w:r>
        <w:separator/>
      </w:r>
    </w:p>
  </w:endnote>
  <w:endnote w:type="continuationSeparator" w:id="0">
    <w:p w:rsidR="008B5CCE" w:rsidRDefault="008B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CE" w:rsidRDefault="008B5CCE">
      <w:r>
        <w:separator/>
      </w:r>
    </w:p>
  </w:footnote>
  <w:footnote w:type="continuationSeparator" w:id="0">
    <w:p w:rsidR="008B5CCE" w:rsidRDefault="008B5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CE" w:rsidRPr="0059109B" w:rsidRDefault="008B5CCE" w:rsidP="0059109B">
    <w:pPr>
      <w:pStyle w:val="Encabezado"/>
      <w:jc w:val="center"/>
      <w:rPr>
        <w:rFonts w:ascii="Times New Roman" w:hAnsi="Times New Roman"/>
        <w:sz w:val="20"/>
        <w:szCs w:val="20"/>
        <w:lang w:val="es-ES_tradnl"/>
      </w:rPr>
    </w:pPr>
    <w:r w:rsidRPr="0059109B">
      <w:rPr>
        <w:rFonts w:ascii="Times New Roman" w:hAnsi="Times New Roman"/>
        <w:sz w:val="20"/>
        <w:szCs w:val="20"/>
        <w:lang w:val="es-ES_tradnl"/>
      </w:rPr>
      <w:t xml:space="preserve">Juan Ángel Martínez: </w:t>
    </w:r>
    <w:hyperlink r:id="rId1" w:history="1">
      <w:r w:rsidRPr="0059109B">
        <w:rPr>
          <w:rStyle w:val="Hipervnculo"/>
          <w:rFonts w:ascii="Times New Roman" w:hAnsi="Times New Roman"/>
          <w:sz w:val="20"/>
          <w:szCs w:val="20"/>
          <w:lang w:val="es-ES_tradnl"/>
        </w:rPr>
        <w:t>juanfrance@gmail.com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D798B"/>
    <w:multiLevelType w:val="hybridMultilevel"/>
    <w:tmpl w:val="5BD8EEFC"/>
    <w:lvl w:ilvl="0" w:tplc="BA0E40D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64E24"/>
    <w:multiLevelType w:val="hybridMultilevel"/>
    <w:tmpl w:val="F7B436A4"/>
    <w:lvl w:ilvl="0" w:tplc="BA0E40D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209"/>
    <w:rsid w:val="0002571B"/>
    <w:rsid w:val="000C026D"/>
    <w:rsid w:val="00106F47"/>
    <w:rsid w:val="00132F18"/>
    <w:rsid w:val="00220A63"/>
    <w:rsid w:val="00303209"/>
    <w:rsid w:val="003C0521"/>
    <w:rsid w:val="00442E5D"/>
    <w:rsid w:val="005816E0"/>
    <w:rsid w:val="0059109B"/>
    <w:rsid w:val="005C0B03"/>
    <w:rsid w:val="008B5CCE"/>
    <w:rsid w:val="00952561"/>
    <w:rsid w:val="00B25A60"/>
    <w:rsid w:val="00C939D7"/>
    <w:rsid w:val="00D35F29"/>
    <w:rsid w:val="00DA6D47"/>
    <w:rsid w:val="00E14027"/>
    <w:rsid w:val="00EF20E9"/>
    <w:rsid w:val="00F43BB5"/>
    <w:rsid w:val="00FB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60"/>
    <w:pPr>
      <w:spacing w:after="200" w:line="276" w:lineRule="auto"/>
    </w:pPr>
    <w:rPr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032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5816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5910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lang w:val="fr-FR" w:eastAsia="en-US"/>
    </w:rPr>
  </w:style>
  <w:style w:type="paragraph" w:styleId="Piedepgina">
    <w:name w:val="footer"/>
    <w:basedOn w:val="Normal"/>
    <w:link w:val="PiedepginaCar"/>
    <w:uiPriority w:val="99"/>
    <w:rsid w:val="005910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lang w:val="fr-FR" w:eastAsia="en-US"/>
    </w:rPr>
  </w:style>
  <w:style w:type="character" w:styleId="Hipervnculo">
    <w:name w:val="Hyperlink"/>
    <w:basedOn w:val="Fuentedeprrafopredeter"/>
    <w:uiPriority w:val="99"/>
    <w:rsid w:val="0059109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anfra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309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9</cp:revision>
  <dcterms:created xsi:type="dcterms:W3CDTF">2013-02-27T16:55:00Z</dcterms:created>
  <dcterms:modified xsi:type="dcterms:W3CDTF">2013-02-28T16:40:00Z</dcterms:modified>
</cp:coreProperties>
</file>