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A51" w:rsidRDefault="002E2CF0" w:rsidP="003E6A51">
      <w:pPr>
        <w:spacing w:line="360" w:lineRule="auto"/>
        <w:rPr>
          <w:rFonts w:ascii="Bookman Old Style" w:hAnsi="Bookman Old Style"/>
          <w:b/>
          <w:sz w:val="32"/>
          <w:szCs w:val="32"/>
        </w:rPr>
      </w:pPr>
      <w:r w:rsidRPr="002E2CF0">
        <w:rPr>
          <w:rFonts w:asciiTheme="minorHAnsi" w:hAnsiTheme="minorHAnsi"/>
          <w:noProof/>
        </w:rPr>
        <w:pict>
          <v:rect id="_x0000_s1027" style="position:absolute;margin-left:-13.1pt;margin-top:-13.85pt;width:479.25pt;height:723.75pt;z-index:251660288;mso-wrap-distance-left:2.88pt;mso-wrap-distance-top:2.88pt;mso-wrap-distance-right:2.88pt;mso-wrap-distance-bottom:2.88pt" filled="f" strokecolor="#609" strokeweight="6pt" insetpen="t" o:cliptowrap="t">
            <v:shadow color="#ccc"/>
            <v:textbox inset="2.88pt,2.88pt,2.88pt,2.88pt"/>
          </v:rect>
        </w:pict>
      </w:r>
    </w:p>
    <w:p w:rsidR="003E6A51" w:rsidRPr="007E2389" w:rsidRDefault="003E6A51" w:rsidP="00B321FE">
      <w:pPr>
        <w:pStyle w:val="Titre1"/>
        <w:tabs>
          <w:tab w:val="left" w:pos="0"/>
        </w:tabs>
        <w:ind w:right="-360"/>
        <w:rPr>
          <w:rFonts w:ascii="Arial" w:hAnsi="Arial" w:cs="Times New Roman"/>
          <w:bCs w:val="0"/>
          <w:color w:val="000000" w:themeColor="text1"/>
          <w:sz w:val="20"/>
          <w:szCs w:val="20"/>
          <w:lang w:val="fr-CA"/>
        </w:rPr>
      </w:pPr>
      <w:r w:rsidRPr="007E2389">
        <w:rPr>
          <w:rFonts w:ascii="Arial" w:hAnsi="Arial" w:cs="Times New Roman"/>
          <w:b w:val="0"/>
          <w:bCs w:val="0"/>
          <w:sz w:val="20"/>
          <w:szCs w:val="20"/>
          <w:lang w:val="fr-CA"/>
        </w:rPr>
        <w:t xml:space="preserve">        </w:t>
      </w:r>
      <w:r>
        <w:rPr>
          <w:rFonts w:ascii="Arial" w:hAnsi="Arial" w:cs="Times New Roman"/>
          <w:b w:val="0"/>
          <w:bCs w:val="0"/>
          <w:sz w:val="20"/>
          <w:szCs w:val="20"/>
          <w:lang w:val="fr-CA"/>
        </w:rPr>
        <w:t xml:space="preserve">  </w:t>
      </w:r>
      <w:r w:rsidRPr="007E2389">
        <w:rPr>
          <w:rFonts w:ascii="Arial" w:hAnsi="Arial" w:cs="Times New Roman"/>
          <w:b w:val="0"/>
          <w:bCs w:val="0"/>
          <w:sz w:val="20"/>
          <w:szCs w:val="20"/>
          <w:lang w:val="fr-CA"/>
        </w:rPr>
        <w:t xml:space="preserve">   </w:t>
      </w:r>
      <w:r w:rsidRPr="007E2389">
        <w:rPr>
          <w:rFonts w:ascii="Arial" w:hAnsi="Arial" w:cs="Times New Roman"/>
          <w:b w:val="0"/>
          <w:bCs w:val="0"/>
          <w:noProof/>
          <w:sz w:val="20"/>
          <w:szCs w:val="20"/>
          <w:lang w:val="fr-FR" w:eastAsia="fr-FR"/>
        </w:rPr>
        <w:drawing>
          <wp:inline distT="0" distB="0" distL="0" distR="0">
            <wp:extent cx="1885950" cy="1114425"/>
            <wp:effectExtent l="19050" t="0" r="0" b="0"/>
            <wp:docPr id="1" name="Image 1" descr="LOGO 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am's"/>
                    <pic:cNvPicPr>
                      <a:picLocks noChangeAspect="1" noChangeArrowheads="1"/>
                    </pic:cNvPicPr>
                  </pic:nvPicPr>
                  <pic:blipFill>
                    <a:blip r:embed="rId8" cstate="print"/>
                    <a:srcRect/>
                    <a:stretch>
                      <a:fillRect/>
                    </a:stretch>
                  </pic:blipFill>
                  <pic:spPr bwMode="auto">
                    <a:xfrm>
                      <a:off x="0" y="0"/>
                      <a:ext cx="1885950" cy="1114425"/>
                    </a:xfrm>
                    <a:prstGeom prst="rect">
                      <a:avLst/>
                    </a:prstGeom>
                    <a:noFill/>
                    <a:ln w="9525">
                      <a:noFill/>
                      <a:miter lim="800000"/>
                      <a:headEnd/>
                      <a:tailEnd/>
                    </a:ln>
                  </pic:spPr>
                </pic:pic>
              </a:graphicData>
            </a:graphic>
          </wp:inline>
        </w:drawing>
      </w:r>
      <w:r w:rsidR="002E2CF0" w:rsidRPr="002E2CF0">
        <w:rPr>
          <w:rFonts w:ascii="Arial" w:hAnsi="Arial" w:cs="Times New Roman"/>
          <w:bCs w:val="0"/>
          <w:color w:val="000000" w:themeColor="text1"/>
          <w:sz w:val="20"/>
          <w:szCs w:val="20"/>
          <w:lang w:val="fr-CA"/>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282pt;height:51.75pt" fillcolor="#3cf" strokecolor="#009" strokeweight="1pt">
            <v:shadow on="t" color="#009" offset="7pt,-7pt"/>
            <v:textpath style="font-family:&quot;Impact&quot;;v-text-spacing:52429f;v-text-kern:t" trim="t" fitpath="t" xscale="f" string="FERAPAD asbl               "/>
          </v:shape>
        </w:pict>
      </w:r>
    </w:p>
    <w:p w:rsidR="003E6A51" w:rsidRPr="007E2389" w:rsidRDefault="003E6A51" w:rsidP="003E6A51">
      <w:pPr>
        <w:rPr>
          <w:b/>
          <w:color w:val="C0504D" w:themeColor="accent2"/>
          <w:sz w:val="20"/>
          <w:szCs w:val="20"/>
          <w:lang w:val="fr-CA"/>
        </w:rPr>
      </w:pPr>
      <w:r w:rsidRPr="007E2389">
        <w:rPr>
          <w:sz w:val="20"/>
          <w:szCs w:val="20"/>
          <w:lang w:val="fr-CA"/>
        </w:rPr>
        <w:t xml:space="preserve">             </w:t>
      </w:r>
      <w:r>
        <w:rPr>
          <w:sz w:val="20"/>
          <w:szCs w:val="20"/>
          <w:lang w:val="fr-CA"/>
        </w:rPr>
        <w:t xml:space="preserve">                    </w:t>
      </w:r>
      <w:r w:rsidRPr="007E2389">
        <w:rPr>
          <w:sz w:val="20"/>
          <w:szCs w:val="20"/>
          <w:lang w:val="fr-CA"/>
        </w:rPr>
        <w:t xml:space="preserve">       </w:t>
      </w:r>
      <w:r w:rsidRPr="007E2389">
        <w:rPr>
          <w:b/>
          <w:color w:val="C0504D" w:themeColor="accent2"/>
          <w:sz w:val="20"/>
          <w:szCs w:val="20"/>
          <w:lang w:val="fr-CA"/>
        </w:rPr>
        <w:t>FEMMES   RURALES    AMIES  DE  LA  PAIX  ET  DU  DEVELOPPEMENT</w:t>
      </w:r>
    </w:p>
    <w:p w:rsidR="003E6A51" w:rsidRPr="007E2389" w:rsidRDefault="003E6A51" w:rsidP="003E6A51">
      <w:pPr>
        <w:pStyle w:val="Sansinterligne"/>
        <w:rPr>
          <w:b/>
          <w:bCs/>
          <w:sz w:val="20"/>
          <w:szCs w:val="20"/>
          <w:lang w:val="fr-CA"/>
        </w:rPr>
      </w:pPr>
      <w:r w:rsidRPr="007E2389">
        <w:rPr>
          <w:sz w:val="20"/>
          <w:szCs w:val="20"/>
          <w:lang w:val="fr-CA"/>
        </w:rPr>
        <w:t xml:space="preserve">                        </w:t>
      </w:r>
      <w:r>
        <w:rPr>
          <w:sz w:val="20"/>
          <w:szCs w:val="20"/>
          <w:lang w:val="fr-CA"/>
        </w:rPr>
        <w:t xml:space="preserve">                   </w:t>
      </w:r>
      <w:r w:rsidRPr="007E2389">
        <w:rPr>
          <w:sz w:val="20"/>
          <w:szCs w:val="20"/>
          <w:lang w:val="fr-CA"/>
        </w:rPr>
        <w:t xml:space="preserve"> </w:t>
      </w:r>
      <w:r>
        <w:rPr>
          <w:sz w:val="20"/>
          <w:szCs w:val="20"/>
          <w:lang w:val="fr-CA"/>
        </w:rPr>
        <w:t xml:space="preserve">    </w:t>
      </w:r>
      <w:r w:rsidRPr="007E2389">
        <w:rPr>
          <w:sz w:val="20"/>
          <w:szCs w:val="20"/>
          <w:lang w:val="fr-CA"/>
        </w:rPr>
        <w:t xml:space="preserve">République  Démocratique  du  Congo,  Sud-Kivu,   Fizi-Malinde </w:t>
      </w:r>
    </w:p>
    <w:p w:rsidR="003E6A51" w:rsidRDefault="003E6A51" w:rsidP="003E6A51">
      <w:pPr>
        <w:rPr>
          <w:b/>
          <w:sz w:val="20"/>
          <w:szCs w:val="20"/>
          <w:lang w:val="fr-CA"/>
        </w:rPr>
      </w:pPr>
      <w:r w:rsidRPr="007E2389">
        <w:rPr>
          <w:sz w:val="20"/>
          <w:szCs w:val="20"/>
          <w:lang w:val="fr-CA"/>
        </w:rPr>
        <w:t xml:space="preserve">                </w:t>
      </w:r>
      <w:r>
        <w:rPr>
          <w:sz w:val="20"/>
          <w:szCs w:val="20"/>
          <w:lang w:val="fr-CA"/>
        </w:rPr>
        <w:t xml:space="preserve">                      </w:t>
      </w:r>
      <w:r w:rsidRPr="007E2389">
        <w:rPr>
          <w:b/>
          <w:sz w:val="20"/>
          <w:szCs w:val="20"/>
          <w:lang w:val="fr-CA"/>
        </w:rPr>
        <w:t>Tél : +243 994 611 108 (Séc. Exécutif),  +243 823 426 487 (Ass. Technique)</w:t>
      </w:r>
    </w:p>
    <w:p w:rsidR="003E6A51" w:rsidRPr="0031217F" w:rsidRDefault="002E2CF0" w:rsidP="003E6A51">
      <w:pPr>
        <w:rPr>
          <w:b/>
          <w:sz w:val="16"/>
          <w:szCs w:val="20"/>
          <w:lang w:val="fr-CA"/>
        </w:rPr>
      </w:pPr>
      <w:r w:rsidRPr="002E2CF0">
        <w:rPr>
          <w:b/>
          <w:noProof/>
          <w:sz w:val="20"/>
          <w:szCs w:val="20"/>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30" type="#_x0000_t69" style="position:absolute;margin-left:-13.1pt;margin-top:13.55pt;width:481.5pt;height:7.15pt;z-index:251663360"/>
        </w:pict>
      </w:r>
      <w:r w:rsidR="003E6A51" w:rsidRPr="007E2389">
        <w:rPr>
          <w:sz w:val="20"/>
          <w:szCs w:val="20"/>
          <w:lang w:val="fr-CA"/>
        </w:rPr>
        <w:t xml:space="preserve">                                                      </w:t>
      </w:r>
      <w:r w:rsidR="003E6A51">
        <w:rPr>
          <w:sz w:val="20"/>
          <w:szCs w:val="20"/>
          <w:lang w:val="fr-CA"/>
        </w:rPr>
        <w:t xml:space="preserve">            </w:t>
      </w:r>
      <w:r w:rsidR="003E6A51" w:rsidRPr="007E2389">
        <w:rPr>
          <w:b/>
          <w:sz w:val="20"/>
          <w:szCs w:val="20"/>
          <w:lang w:val="fr-CA"/>
        </w:rPr>
        <w:t xml:space="preserve">E-mail : </w:t>
      </w:r>
      <w:hyperlink r:id="rId9" w:history="1">
        <w:r w:rsidR="003E6A51" w:rsidRPr="007E2389">
          <w:rPr>
            <w:rStyle w:val="Lienhypertexte"/>
            <w:rFonts w:eastAsiaTheme="majorEastAsia"/>
            <w:b/>
            <w:sz w:val="20"/>
            <w:szCs w:val="20"/>
            <w:lang w:val="fr-CA"/>
          </w:rPr>
          <w:t>ferapadfizi.rdc@gmail.com</w:t>
        </w:r>
      </w:hyperlink>
    </w:p>
    <w:p w:rsidR="003E6A51" w:rsidRPr="00CB270B" w:rsidRDefault="003E6A51" w:rsidP="003E6A51">
      <w:pPr>
        <w:spacing w:line="360" w:lineRule="auto"/>
        <w:jc w:val="center"/>
        <w:rPr>
          <w:b/>
          <w:sz w:val="24"/>
          <w:szCs w:val="24"/>
          <w:lang w:val="fr-CA"/>
        </w:rPr>
      </w:pPr>
    </w:p>
    <w:p w:rsidR="003E6A51" w:rsidRDefault="003E6A51" w:rsidP="003E6A51">
      <w:pPr>
        <w:spacing w:line="360" w:lineRule="auto"/>
        <w:ind w:left="851"/>
        <w:jc w:val="center"/>
        <w:rPr>
          <w:b/>
        </w:rPr>
      </w:pPr>
    </w:p>
    <w:p w:rsidR="003E6A51" w:rsidRDefault="003E6A51" w:rsidP="003E6A51">
      <w:pPr>
        <w:spacing w:line="360" w:lineRule="auto"/>
        <w:ind w:left="851"/>
        <w:jc w:val="center"/>
        <w:rPr>
          <w:b/>
        </w:rPr>
      </w:pPr>
    </w:p>
    <w:p w:rsidR="003E6A51" w:rsidRPr="00AB5167" w:rsidRDefault="002E2CF0" w:rsidP="003E6A51">
      <w:pPr>
        <w:spacing w:line="360" w:lineRule="auto"/>
        <w:ind w:left="851"/>
        <w:jc w:val="center"/>
        <w:rPr>
          <w:b/>
        </w:rPr>
      </w:pPr>
      <w:r w:rsidRPr="002E2CF0">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8" type="#_x0000_t98" style="position:absolute;left:0;text-align:left;margin-left:-3.35pt;margin-top:28.2pt;width:461.25pt;height:152.2pt;z-index:-251655168" wrapcoords="20984 0 20830 533 20714 1467 20714 2133 -39 2533 -39 20533 77 21333 154 21467 578 21467 732 21333 847 19733 847 19200 21639 18933 21639 1333 21561 533 21407 0 20984 0" fillcolor="#9bbb59 [3206]"/>
        </w:pict>
      </w:r>
    </w:p>
    <w:p w:rsidR="003E6A51" w:rsidRDefault="003E6A51" w:rsidP="003E6A51"/>
    <w:p w:rsidR="004E4DD7" w:rsidRDefault="003E6A51" w:rsidP="004E4DD7">
      <w:pPr>
        <w:pStyle w:val="En-tte"/>
        <w:tabs>
          <w:tab w:val="clear" w:pos="4536"/>
          <w:tab w:val="clear" w:pos="9072"/>
        </w:tabs>
        <w:spacing w:before="120"/>
        <w:jc w:val="center"/>
        <w:rPr>
          <w:rFonts w:ascii="Arial" w:hAnsi="Arial" w:cs="Arial"/>
          <w:b/>
          <w:sz w:val="28"/>
          <w:szCs w:val="28"/>
        </w:rPr>
      </w:pPr>
      <w:r w:rsidRPr="00D365C6">
        <w:rPr>
          <w:rFonts w:ascii="Comic Sans MS" w:hAnsi="Comic Sans MS"/>
          <w:b/>
        </w:rPr>
        <w:t>RAPPOR</w:t>
      </w:r>
      <w:r w:rsidR="001F3A8E">
        <w:rPr>
          <w:rFonts w:ascii="Comic Sans MS" w:hAnsi="Comic Sans MS"/>
          <w:b/>
        </w:rPr>
        <w:t xml:space="preserve">T D’ENQUETE MENEE </w:t>
      </w:r>
      <w:r w:rsidR="009B3B88">
        <w:rPr>
          <w:rFonts w:ascii="Comic Sans MS" w:hAnsi="Comic Sans MS"/>
          <w:b/>
        </w:rPr>
        <w:t xml:space="preserve">DU </w:t>
      </w:r>
      <w:r w:rsidR="004E4DD7">
        <w:rPr>
          <w:rFonts w:ascii="Comic Sans MS" w:hAnsi="Comic Sans MS"/>
          <w:b/>
        </w:rPr>
        <w:t>1</w:t>
      </w:r>
      <w:r w:rsidR="009B3B88" w:rsidRPr="009B3B88">
        <w:rPr>
          <w:rFonts w:ascii="Comic Sans MS" w:hAnsi="Comic Sans MS"/>
          <w:b/>
          <w:vertAlign w:val="superscript"/>
        </w:rPr>
        <w:t>èr</w:t>
      </w:r>
      <w:r w:rsidR="009B3B88">
        <w:rPr>
          <w:rFonts w:ascii="Comic Sans MS" w:hAnsi="Comic Sans MS"/>
          <w:b/>
        </w:rPr>
        <w:t xml:space="preserve"> </w:t>
      </w:r>
      <w:r w:rsidR="004E4DD7">
        <w:rPr>
          <w:rFonts w:ascii="Comic Sans MS" w:hAnsi="Comic Sans MS"/>
          <w:b/>
        </w:rPr>
        <w:t xml:space="preserve">AU 17 SEPTEMBRE 2012 SUR LA PRESENCE ET L’EXPLOITATION DES ENFANTS ET LEUR SITUATION DANS LES CARRES MINIERS DE </w:t>
      </w:r>
      <w:r w:rsidR="005B00DC">
        <w:rPr>
          <w:rFonts w:ascii="Comic Sans MS" w:hAnsi="Comic Sans MS"/>
          <w:b/>
        </w:rPr>
        <w:t xml:space="preserve">FIZI : CAS DE </w:t>
      </w:r>
      <w:r w:rsidR="004E4DD7">
        <w:rPr>
          <w:rFonts w:ascii="Comic Sans MS" w:hAnsi="Comic Sans MS"/>
          <w:b/>
        </w:rPr>
        <w:t>MISISI</w:t>
      </w:r>
      <w:r w:rsidR="005B00DC">
        <w:rPr>
          <w:rFonts w:ascii="Comic Sans MS" w:hAnsi="Comic Sans MS"/>
          <w:b/>
        </w:rPr>
        <w:t xml:space="preserve"> DANS LE</w:t>
      </w:r>
      <w:r w:rsidR="004E4DD7">
        <w:rPr>
          <w:rFonts w:ascii="Comic Sans MS" w:hAnsi="Comic Sans MS"/>
          <w:b/>
        </w:rPr>
        <w:t xml:space="preserve"> SECTEUR NGANDJA</w:t>
      </w:r>
      <w:r w:rsidR="00A23FFC">
        <w:rPr>
          <w:rFonts w:ascii="Comic Sans MS" w:hAnsi="Comic Sans MS"/>
          <w:b/>
        </w:rPr>
        <w:t>,</w:t>
      </w:r>
      <w:r w:rsidR="005B00DC">
        <w:rPr>
          <w:rFonts w:ascii="Comic Sans MS" w:hAnsi="Comic Sans MS"/>
          <w:b/>
        </w:rPr>
        <w:t xml:space="preserve"> MUKERA DANS LE SECTEUR MUTAMBALA</w:t>
      </w:r>
      <w:r w:rsidR="004E4DD7">
        <w:rPr>
          <w:rFonts w:ascii="Comic Sans MS" w:hAnsi="Comic Sans MS"/>
          <w:b/>
        </w:rPr>
        <w:t xml:space="preserve"> EN TERRITOIRE DE FIZI</w:t>
      </w:r>
      <w:r w:rsidR="00A23FFC">
        <w:rPr>
          <w:rFonts w:ascii="Comic Sans MS" w:hAnsi="Comic Sans MS"/>
          <w:b/>
        </w:rPr>
        <w:t xml:space="preserve"> ET ITOMBWE DANS LE TERRITOIRE DE MWENGA</w:t>
      </w:r>
      <w:r w:rsidR="004E4DD7">
        <w:rPr>
          <w:rFonts w:ascii="Comic Sans MS" w:hAnsi="Comic Sans MS"/>
          <w:b/>
        </w:rPr>
        <w:t>/SUD-KIVU/R.D.C.</w:t>
      </w:r>
    </w:p>
    <w:p w:rsidR="003E6A51" w:rsidRPr="00D365C6" w:rsidRDefault="003E6A51" w:rsidP="003E6A51">
      <w:pPr>
        <w:jc w:val="center"/>
        <w:rPr>
          <w:rFonts w:ascii="Comic Sans MS" w:hAnsi="Comic Sans MS"/>
          <w:b/>
          <w:sz w:val="24"/>
          <w:szCs w:val="24"/>
        </w:rPr>
      </w:pPr>
    </w:p>
    <w:p w:rsidR="003E6A51" w:rsidRPr="00D856E5" w:rsidRDefault="003E6A51" w:rsidP="003E6A51">
      <w:pPr>
        <w:rPr>
          <w:sz w:val="32"/>
          <w:szCs w:val="32"/>
        </w:rPr>
      </w:pPr>
    </w:p>
    <w:p w:rsidR="003E6A51" w:rsidRDefault="003E6A51" w:rsidP="003E6A51"/>
    <w:p w:rsidR="003E6A51" w:rsidRDefault="003E6A51" w:rsidP="003E6A51">
      <w:pPr>
        <w:rPr>
          <w:rFonts w:ascii="Verdana" w:hAnsi="Verdana"/>
          <w:b/>
          <w:sz w:val="24"/>
          <w:szCs w:val="24"/>
        </w:rPr>
      </w:pPr>
      <w:r w:rsidRPr="00FE6F84">
        <w:rPr>
          <w:rFonts w:ascii="Verdana" w:hAnsi="Verdana"/>
          <w:b/>
          <w:sz w:val="24"/>
          <w:szCs w:val="24"/>
        </w:rPr>
        <w:t xml:space="preserve">      </w:t>
      </w:r>
      <w:r>
        <w:rPr>
          <w:rFonts w:ascii="Verdana" w:hAnsi="Verdana"/>
          <w:b/>
          <w:sz w:val="24"/>
          <w:szCs w:val="24"/>
        </w:rPr>
        <w:t xml:space="preserve">             PRESENTE</w:t>
      </w:r>
      <w:r w:rsidRPr="00FE6F84">
        <w:rPr>
          <w:rFonts w:ascii="Verdana" w:hAnsi="Verdana"/>
          <w:b/>
          <w:sz w:val="24"/>
          <w:szCs w:val="24"/>
        </w:rPr>
        <w:t xml:space="preserve"> PAR : </w:t>
      </w:r>
      <w:r w:rsidRPr="00D8770F">
        <w:rPr>
          <w:rStyle w:val="TitreCar"/>
          <w:b w:val="0"/>
        </w:rPr>
        <w:t>FERAPAD asbl</w:t>
      </w:r>
    </w:p>
    <w:p w:rsidR="003E6A51" w:rsidRPr="00FE6F84" w:rsidRDefault="003E6A51" w:rsidP="003E6A51">
      <w:pPr>
        <w:rPr>
          <w:rFonts w:ascii="Verdana" w:hAnsi="Verdana"/>
          <w:b/>
          <w:sz w:val="24"/>
          <w:szCs w:val="24"/>
        </w:rPr>
      </w:pPr>
    </w:p>
    <w:p w:rsidR="003E6A51" w:rsidRDefault="003E6A51" w:rsidP="003E6A51">
      <w:pPr>
        <w:ind w:left="993"/>
        <w:rPr>
          <w:rFonts w:ascii="Verdana" w:hAnsi="Verdana"/>
          <w:b/>
          <w:sz w:val="24"/>
          <w:szCs w:val="24"/>
        </w:rPr>
      </w:pPr>
      <w:r>
        <w:rPr>
          <w:rFonts w:ascii="Verdana" w:hAnsi="Verdana"/>
          <w:b/>
          <w:sz w:val="24"/>
          <w:szCs w:val="24"/>
        </w:rPr>
        <w:t xml:space="preserve">      </w:t>
      </w:r>
    </w:p>
    <w:p w:rsidR="003E6A51" w:rsidRDefault="002E2CF0" w:rsidP="003E6A51">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9" type="#_x0000_t176" style="position:absolute;margin-left:129.5pt;margin-top:15.1pt;width:189.95pt;height:28.65pt;z-index:-251654144"/>
        </w:pict>
      </w:r>
    </w:p>
    <w:p w:rsidR="00537038" w:rsidRPr="00DF42C6" w:rsidRDefault="003E6A51" w:rsidP="00DF42C6">
      <w:r>
        <w:t xml:space="preserve">                                                               </w:t>
      </w:r>
      <w:r>
        <w:rPr>
          <w:b/>
          <w:sz w:val="24"/>
          <w:szCs w:val="24"/>
        </w:rPr>
        <w:t>Période</w:t>
      </w:r>
      <w:r w:rsidRPr="00407E23">
        <w:rPr>
          <w:b/>
          <w:sz w:val="24"/>
          <w:szCs w:val="24"/>
        </w:rPr>
        <w:t xml:space="preserve"> : </w:t>
      </w:r>
      <w:r w:rsidR="0070496D">
        <w:rPr>
          <w:b/>
          <w:sz w:val="24"/>
          <w:szCs w:val="24"/>
        </w:rPr>
        <w:t xml:space="preserve">Septembre </w:t>
      </w:r>
      <w:r w:rsidRPr="00407E23">
        <w:rPr>
          <w:b/>
          <w:sz w:val="24"/>
          <w:szCs w:val="24"/>
        </w:rPr>
        <w:t>2012</w:t>
      </w:r>
      <w:r w:rsidR="00A17B40">
        <w:rPr>
          <w:rFonts w:ascii="Arial" w:hAnsi="Arial" w:cs="Arial"/>
          <w:b/>
          <w:sz w:val="28"/>
          <w:szCs w:val="28"/>
        </w:rPr>
        <w:t xml:space="preserve">     </w:t>
      </w:r>
      <w:r w:rsidR="00015516">
        <w:rPr>
          <w:rFonts w:ascii="Arial" w:hAnsi="Arial" w:cs="Arial"/>
          <w:b/>
          <w:sz w:val="28"/>
          <w:szCs w:val="28"/>
        </w:rPr>
        <w:t xml:space="preserve"> </w:t>
      </w:r>
    </w:p>
    <w:p w:rsidR="007802D1" w:rsidRDefault="00911D41" w:rsidP="007802D1">
      <w:pPr>
        <w:pStyle w:val="En-tte"/>
        <w:numPr>
          <w:ilvl w:val="0"/>
          <w:numId w:val="10"/>
        </w:numPr>
        <w:tabs>
          <w:tab w:val="clear" w:pos="4536"/>
          <w:tab w:val="clear" w:pos="9072"/>
        </w:tabs>
        <w:spacing w:before="120"/>
        <w:rPr>
          <w:rFonts w:ascii="Arial" w:hAnsi="Arial" w:cs="Arial"/>
          <w:b/>
        </w:rPr>
      </w:pPr>
      <w:r w:rsidRPr="00AA017E">
        <w:rPr>
          <w:rFonts w:ascii="Arial" w:hAnsi="Arial" w:cs="Arial"/>
          <w:b/>
        </w:rPr>
        <w:lastRenderedPageBreak/>
        <w:t>INTR</w:t>
      </w:r>
      <w:r w:rsidR="00AB12C0" w:rsidRPr="00AA017E">
        <w:rPr>
          <w:rFonts w:ascii="Arial" w:hAnsi="Arial" w:cs="Arial"/>
          <w:b/>
        </w:rPr>
        <w:t>ODUCTION/ CONTEXTE</w:t>
      </w:r>
      <w:r w:rsidR="007802D1">
        <w:rPr>
          <w:rFonts w:ascii="Arial" w:hAnsi="Arial" w:cs="Arial"/>
          <w:b/>
        </w:rPr>
        <w:t xml:space="preserve"> DE L’ACTIVITE</w:t>
      </w:r>
    </w:p>
    <w:p w:rsidR="007802D1" w:rsidRPr="007802D1" w:rsidRDefault="007802D1" w:rsidP="007802D1">
      <w:pPr>
        <w:pStyle w:val="En-tte"/>
        <w:tabs>
          <w:tab w:val="clear" w:pos="4536"/>
          <w:tab w:val="clear" w:pos="9072"/>
        </w:tabs>
        <w:spacing w:before="120"/>
        <w:rPr>
          <w:rFonts w:ascii="Arial" w:hAnsi="Arial" w:cs="Arial"/>
          <w:b/>
        </w:rPr>
      </w:pPr>
    </w:p>
    <w:p w:rsidR="000B6F5B" w:rsidRPr="00DC7B2C" w:rsidRDefault="009339E8" w:rsidP="00403264">
      <w:pPr>
        <w:pStyle w:val="Sansinterligne"/>
        <w:jc w:val="both"/>
        <w:rPr>
          <w:sz w:val="24"/>
          <w:szCs w:val="24"/>
        </w:rPr>
      </w:pPr>
      <w:r w:rsidRPr="00DC7B2C">
        <w:rPr>
          <w:sz w:val="24"/>
          <w:szCs w:val="24"/>
        </w:rPr>
        <w:t>L</w:t>
      </w:r>
      <w:r w:rsidR="003D0B75" w:rsidRPr="00DC7B2C">
        <w:rPr>
          <w:sz w:val="24"/>
          <w:szCs w:val="24"/>
        </w:rPr>
        <w:t>es deux</w:t>
      </w:r>
      <w:r w:rsidR="00543047" w:rsidRPr="00DC7B2C">
        <w:rPr>
          <w:sz w:val="24"/>
          <w:szCs w:val="24"/>
        </w:rPr>
        <w:t xml:space="preserve"> guerres qu’a connues la  RD. C</w:t>
      </w:r>
      <w:r w:rsidR="00517858">
        <w:rPr>
          <w:sz w:val="24"/>
          <w:szCs w:val="24"/>
        </w:rPr>
        <w:t>ongo en général, et la Région Fizi-</w:t>
      </w:r>
      <w:r w:rsidR="00543047" w:rsidRPr="00DC7B2C">
        <w:rPr>
          <w:sz w:val="24"/>
          <w:szCs w:val="24"/>
        </w:rPr>
        <w:t>Itombwe en</w:t>
      </w:r>
      <w:r w:rsidR="00B243D6" w:rsidRPr="00DC7B2C">
        <w:rPr>
          <w:sz w:val="24"/>
          <w:szCs w:val="24"/>
        </w:rPr>
        <w:t xml:space="preserve"> particulier, a causé</w:t>
      </w:r>
      <w:r w:rsidR="00543047" w:rsidRPr="00DC7B2C">
        <w:rPr>
          <w:sz w:val="24"/>
          <w:szCs w:val="24"/>
        </w:rPr>
        <w:t xml:space="preserve"> plusieurs conséquences entre autres</w:t>
      </w:r>
      <w:r w:rsidR="00B243D6" w:rsidRPr="00DC7B2C">
        <w:rPr>
          <w:sz w:val="24"/>
          <w:szCs w:val="24"/>
        </w:rPr>
        <w:t>,</w:t>
      </w:r>
      <w:r w:rsidR="00543047" w:rsidRPr="00DC7B2C">
        <w:rPr>
          <w:sz w:val="24"/>
          <w:szCs w:val="24"/>
        </w:rPr>
        <w:t xml:space="preserve"> la perte en vies hu</w:t>
      </w:r>
      <w:r w:rsidR="00DB4BAA" w:rsidRPr="00DC7B2C">
        <w:rPr>
          <w:sz w:val="24"/>
          <w:szCs w:val="24"/>
        </w:rPr>
        <w:t>maines, la destruction de tissus</w:t>
      </w:r>
      <w:r w:rsidR="00543047" w:rsidRPr="00DC7B2C">
        <w:rPr>
          <w:sz w:val="24"/>
          <w:szCs w:val="24"/>
        </w:rPr>
        <w:t xml:space="preserve"> économique</w:t>
      </w:r>
      <w:r w:rsidR="00DB4BAA" w:rsidRPr="00DC7B2C">
        <w:rPr>
          <w:sz w:val="24"/>
          <w:szCs w:val="24"/>
        </w:rPr>
        <w:t>s</w:t>
      </w:r>
      <w:r w:rsidR="00543047" w:rsidRPr="00DC7B2C">
        <w:rPr>
          <w:sz w:val="24"/>
          <w:szCs w:val="24"/>
        </w:rPr>
        <w:t>,</w:t>
      </w:r>
      <w:r w:rsidR="00382FD6" w:rsidRPr="00DC7B2C">
        <w:rPr>
          <w:sz w:val="24"/>
          <w:szCs w:val="24"/>
        </w:rPr>
        <w:t xml:space="preserve"> la pauvreté, </w:t>
      </w:r>
      <w:r w:rsidR="00144854" w:rsidRPr="00DC7B2C">
        <w:rPr>
          <w:sz w:val="24"/>
          <w:szCs w:val="24"/>
        </w:rPr>
        <w:t xml:space="preserve">les conflits </w:t>
      </w:r>
      <w:r w:rsidR="00B243D6" w:rsidRPr="00DC7B2C">
        <w:rPr>
          <w:sz w:val="24"/>
          <w:szCs w:val="24"/>
        </w:rPr>
        <w:t>interethniques</w:t>
      </w:r>
      <w:r w:rsidR="00144854" w:rsidRPr="00DC7B2C">
        <w:rPr>
          <w:sz w:val="24"/>
          <w:szCs w:val="24"/>
        </w:rPr>
        <w:t>, les vio</w:t>
      </w:r>
      <w:r w:rsidR="000D6A57" w:rsidRPr="00DC7B2C">
        <w:rPr>
          <w:sz w:val="24"/>
          <w:szCs w:val="24"/>
        </w:rPr>
        <w:t>lat</w:t>
      </w:r>
      <w:r w:rsidR="00372D96" w:rsidRPr="00DC7B2C">
        <w:rPr>
          <w:sz w:val="24"/>
          <w:szCs w:val="24"/>
        </w:rPr>
        <w:t>ions massives des droits de l’homme</w:t>
      </w:r>
      <w:r w:rsidR="00046C0C" w:rsidRPr="00DC7B2C">
        <w:rPr>
          <w:sz w:val="24"/>
          <w:szCs w:val="24"/>
        </w:rPr>
        <w:t>, la pr</w:t>
      </w:r>
      <w:r w:rsidR="00DB4BAA" w:rsidRPr="00DC7B2C">
        <w:rPr>
          <w:sz w:val="24"/>
          <w:szCs w:val="24"/>
        </w:rPr>
        <w:t>ésence des enfants abandonnés due</w:t>
      </w:r>
      <w:r w:rsidR="00046C0C" w:rsidRPr="00DC7B2C">
        <w:rPr>
          <w:sz w:val="24"/>
          <w:szCs w:val="24"/>
        </w:rPr>
        <w:t xml:space="preserve"> à la disparition </w:t>
      </w:r>
      <w:r w:rsidR="00144854" w:rsidRPr="00DC7B2C">
        <w:rPr>
          <w:sz w:val="24"/>
          <w:szCs w:val="24"/>
        </w:rPr>
        <w:t>ou au manque de moyens des parents,</w:t>
      </w:r>
      <w:r w:rsidR="00DB5998">
        <w:rPr>
          <w:sz w:val="24"/>
          <w:szCs w:val="24"/>
        </w:rPr>
        <w:t xml:space="preserve"> grave encore est la surexploitation sexuelle (prostitution infantile) des enfants par les mineurs et trafiquants des mines.</w:t>
      </w:r>
      <w:r w:rsidR="00144854" w:rsidRPr="00DC7B2C">
        <w:rPr>
          <w:sz w:val="24"/>
          <w:szCs w:val="24"/>
        </w:rPr>
        <w:t xml:space="preserve"> En vue de lutter</w:t>
      </w:r>
      <w:r w:rsidR="00CA5055" w:rsidRPr="00DC7B2C">
        <w:rPr>
          <w:sz w:val="24"/>
          <w:szCs w:val="24"/>
        </w:rPr>
        <w:t xml:space="preserve"> contre toutes ces </w:t>
      </w:r>
      <w:r w:rsidR="00046C0C" w:rsidRPr="00DC7B2C">
        <w:rPr>
          <w:sz w:val="24"/>
          <w:szCs w:val="24"/>
        </w:rPr>
        <w:t>situations qu</w:t>
      </w:r>
      <w:r w:rsidR="00E82C88" w:rsidRPr="00DC7B2C">
        <w:rPr>
          <w:sz w:val="24"/>
          <w:szCs w:val="24"/>
        </w:rPr>
        <w:t>i constituent un</w:t>
      </w:r>
      <w:r w:rsidR="00046C0C" w:rsidRPr="00DC7B2C">
        <w:rPr>
          <w:sz w:val="24"/>
          <w:szCs w:val="24"/>
        </w:rPr>
        <w:t xml:space="preserve"> frein au</w:t>
      </w:r>
      <w:r w:rsidR="00CA5055" w:rsidRPr="00DC7B2C">
        <w:rPr>
          <w:sz w:val="24"/>
          <w:szCs w:val="24"/>
        </w:rPr>
        <w:t xml:space="preserve"> dével</w:t>
      </w:r>
      <w:r w:rsidR="00046C0C" w:rsidRPr="00DC7B2C">
        <w:rPr>
          <w:sz w:val="24"/>
          <w:szCs w:val="24"/>
        </w:rPr>
        <w:t xml:space="preserve">oppement de la Région, des efforts sont fournis par plusieurs </w:t>
      </w:r>
      <w:r w:rsidR="00CA5055" w:rsidRPr="00DC7B2C">
        <w:rPr>
          <w:sz w:val="24"/>
          <w:szCs w:val="24"/>
        </w:rPr>
        <w:t>organisations</w:t>
      </w:r>
      <w:r w:rsidR="00046C0C" w:rsidRPr="00DC7B2C">
        <w:rPr>
          <w:sz w:val="24"/>
          <w:szCs w:val="24"/>
        </w:rPr>
        <w:t xml:space="preserve"> tant locales qu’internationales</w:t>
      </w:r>
      <w:r w:rsidR="00CA5055" w:rsidRPr="00DC7B2C">
        <w:rPr>
          <w:sz w:val="24"/>
          <w:szCs w:val="24"/>
        </w:rPr>
        <w:t xml:space="preserve">. </w:t>
      </w:r>
    </w:p>
    <w:p w:rsidR="007821CB" w:rsidRDefault="000B6F5B" w:rsidP="00403264">
      <w:pPr>
        <w:pStyle w:val="Sansinterligne"/>
        <w:jc w:val="both"/>
        <w:rPr>
          <w:sz w:val="24"/>
          <w:szCs w:val="24"/>
        </w:rPr>
      </w:pPr>
      <w:r w:rsidRPr="00DC7B2C">
        <w:rPr>
          <w:sz w:val="24"/>
          <w:szCs w:val="24"/>
        </w:rPr>
        <w:t>Au regard de ce qui précède,</w:t>
      </w:r>
      <w:r w:rsidR="00537038">
        <w:rPr>
          <w:sz w:val="24"/>
          <w:szCs w:val="24"/>
        </w:rPr>
        <w:t xml:space="preserve"> les femmes rurales </w:t>
      </w:r>
      <w:r w:rsidR="00027587">
        <w:rPr>
          <w:sz w:val="24"/>
          <w:szCs w:val="24"/>
        </w:rPr>
        <w:t xml:space="preserve"> regroupées au sein de l’organisation dénommée</w:t>
      </w:r>
      <w:r w:rsidR="00537038">
        <w:rPr>
          <w:sz w:val="24"/>
          <w:szCs w:val="24"/>
        </w:rPr>
        <w:t xml:space="preserve"> « </w:t>
      </w:r>
      <w:r w:rsidR="00537038" w:rsidRPr="00537038">
        <w:rPr>
          <w:b/>
          <w:sz w:val="24"/>
          <w:szCs w:val="24"/>
        </w:rPr>
        <w:t>Femmes Rurales Amies de la Paix et du</w:t>
      </w:r>
      <w:r w:rsidR="00537038">
        <w:rPr>
          <w:sz w:val="24"/>
          <w:szCs w:val="24"/>
        </w:rPr>
        <w:t xml:space="preserve"> </w:t>
      </w:r>
      <w:r w:rsidR="00537038" w:rsidRPr="00537038">
        <w:rPr>
          <w:b/>
          <w:sz w:val="24"/>
          <w:szCs w:val="24"/>
        </w:rPr>
        <w:t>Développement</w:t>
      </w:r>
      <w:r w:rsidR="00CA5055" w:rsidRPr="00DC7B2C">
        <w:rPr>
          <w:sz w:val="24"/>
          <w:szCs w:val="24"/>
        </w:rPr>
        <w:t xml:space="preserve">», </w:t>
      </w:r>
      <w:r w:rsidR="00537038" w:rsidRPr="00027587">
        <w:rPr>
          <w:b/>
          <w:sz w:val="24"/>
          <w:szCs w:val="24"/>
        </w:rPr>
        <w:t>FER</w:t>
      </w:r>
      <w:r w:rsidR="00CA5055" w:rsidRPr="00027587">
        <w:rPr>
          <w:b/>
          <w:sz w:val="24"/>
          <w:szCs w:val="24"/>
        </w:rPr>
        <w:t>AP</w:t>
      </w:r>
      <w:r w:rsidR="00537038" w:rsidRPr="00027587">
        <w:rPr>
          <w:b/>
          <w:sz w:val="24"/>
          <w:szCs w:val="24"/>
        </w:rPr>
        <w:t>AD</w:t>
      </w:r>
      <w:r w:rsidR="00537038">
        <w:rPr>
          <w:sz w:val="24"/>
          <w:szCs w:val="24"/>
        </w:rPr>
        <w:t xml:space="preserve"> asbl</w:t>
      </w:r>
      <w:r w:rsidR="00CA5055" w:rsidRPr="00DC7B2C">
        <w:rPr>
          <w:sz w:val="24"/>
          <w:szCs w:val="24"/>
        </w:rPr>
        <w:t xml:space="preserve"> en sigle</w:t>
      </w:r>
      <w:r w:rsidR="00537038">
        <w:rPr>
          <w:sz w:val="24"/>
          <w:szCs w:val="24"/>
        </w:rPr>
        <w:t>s</w:t>
      </w:r>
      <w:r w:rsidR="0012070E" w:rsidRPr="00DC7B2C">
        <w:rPr>
          <w:sz w:val="24"/>
          <w:szCs w:val="24"/>
        </w:rPr>
        <w:t>, dans le but</w:t>
      </w:r>
      <w:r w:rsidR="00046C0C" w:rsidRPr="00DC7B2C">
        <w:rPr>
          <w:sz w:val="24"/>
          <w:szCs w:val="24"/>
        </w:rPr>
        <w:t xml:space="preserve"> </w:t>
      </w:r>
      <w:r w:rsidR="0012070E" w:rsidRPr="00DC7B2C">
        <w:rPr>
          <w:sz w:val="24"/>
          <w:szCs w:val="24"/>
        </w:rPr>
        <w:t xml:space="preserve">de </w:t>
      </w:r>
      <w:r w:rsidR="00046C0C" w:rsidRPr="00DC7B2C">
        <w:rPr>
          <w:sz w:val="24"/>
          <w:szCs w:val="24"/>
        </w:rPr>
        <w:t xml:space="preserve">contribuer </w:t>
      </w:r>
      <w:r w:rsidR="00D223B5">
        <w:rPr>
          <w:sz w:val="24"/>
          <w:szCs w:val="24"/>
        </w:rPr>
        <w:t>à la promotion, à</w:t>
      </w:r>
      <w:r w:rsidR="00537038">
        <w:rPr>
          <w:sz w:val="24"/>
          <w:szCs w:val="24"/>
        </w:rPr>
        <w:t xml:space="preserve"> l’émancipation de la femme et des enfants filles victimes des </w:t>
      </w:r>
      <w:r w:rsidR="00D223B5">
        <w:rPr>
          <w:sz w:val="24"/>
          <w:szCs w:val="24"/>
        </w:rPr>
        <w:t xml:space="preserve">règles des coutumes rétrogrades et d’apporter leur contribution </w:t>
      </w:r>
      <w:r w:rsidR="0012070E" w:rsidRPr="00DC7B2C">
        <w:rPr>
          <w:sz w:val="24"/>
          <w:szCs w:val="24"/>
        </w:rPr>
        <w:t>au rétablissement de la paix, un des facteurs favorisant le développement</w:t>
      </w:r>
      <w:r w:rsidR="00D223B5">
        <w:rPr>
          <w:sz w:val="24"/>
          <w:szCs w:val="24"/>
        </w:rPr>
        <w:t xml:space="preserve"> se sont résolues de réaliser une enquête visant à faire du territoire de Fizi, une entité où les droits des enfants seront respectés</w:t>
      </w:r>
      <w:r w:rsidR="00C6042A">
        <w:rPr>
          <w:sz w:val="24"/>
          <w:szCs w:val="24"/>
        </w:rPr>
        <w:t xml:space="preserve"> et où les enfants n’auront leur</w:t>
      </w:r>
      <w:r w:rsidR="00D223B5">
        <w:rPr>
          <w:sz w:val="24"/>
          <w:szCs w:val="24"/>
        </w:rPr>
        <w:t xml:space="preserve"> place qu’à l’école et dans la famille et non dans les carrés miniers, dans les rues et des débits de boissons opérationnels dans les zones d’exploitation minière. </w:t>
      </w:r>
    </w:p>
    <w:p w:rsidR="00D2765B" w:rsidRPr="003F6913" w:rsidRDefault="001C63A1" w:rsidP="00403264">
      <w:pPr>
        <w:pStyle w:val="Sansinterligne"/>
        <w:jc w:val="both"/>
        <w:rPr>
          <w:sz w:val="24"/>
          <w:szCs w:val="24"/>
        </w:rPr>
      </w:pPr>
      <w:r w:rsidRPr="00807A8F">
        <w:rPr>
          <w:sz w:val="24"/>
          <w:szCs w:val="24"/>
        </w:rPr>
        <w:t>L’idée de cette enquête est parti des recommandations fournies par les membres de l’assemblée générale de l’organisation réunis en leur session extraordinaire ordinaire tenue le mois d’Avril de l’année 2012 une assemblée générale de planification à laquelle il a été question d’</w:t>
      </w:r>
      <w:r w:rsidR="00665F4D" w:rsidRPr="00807A8F">
        <w:rPr>
          <w:sz w:val="24"/>
          <w:szCs w:val="24"/>
        </w:rPr>
        <w:t>analyser le contexte actuel afin d’identifier les problèmes qui touchent les populations</w:t>
      </w:r>
      <w:r w:rsidR="00ED3D41" w:rsidRPr="00807A8F">
        <w:rPr>
          <w:sz w:val="24"/>
          <w:szCs w:val="24"/>
        </w:rPr>
        <w:t xml:space="preserve"> de la région</w:t>
      </w:r>
      <w:r w:rsidR="00665F4D" w:rsidRPr="00807A8F">
        <w:rPr>
          <w:sz w:val="24"/>
          <w:szCs w:val="24"/>
        </w:rPr>
        <w:t xml:space="preserve">, problèmes autour desquels les </w:t>
      </w:r>
      <w:r w:rsidR="006042ED" w:rsidRPr="00807A8F">
        <w:rPr>
          <w:sz w:val="24"/>
          <w:szCs w:val="24"/>
        </w:rPr>
        <w:t>femm</w:t>
      </w:r>
      <w:r w:rsidR="00665F4D" w:rsidRPr="00807A8F">
        <w:rPr>
          <w:sz w:val="24"/>
          <w:szCs w:val="24"/>
        </w:rPr>
        <w:t>es</w:t>
      </w:r>
      <w:r w:rsidR="006042ED" w:rsidRPr="00807A8F">
        <w:rPr>
          <w:sz w:val="24"/>
          <w:szCs w:val="24"/>
        </w:rPr>
        <w:t xml:space="preserve"> rurales amies de la paix et du développement</w:t>
      </w:r>
      <w:r w:rsidR="00F76567" w:rsidRPr="00807A8F">
        <w:rPr>
          <w:sz w:val="24"/>
          <w:szCs w:val="24"/>
        </w:rPr>
        <w:t xml:space="preserve"> veulent mobiliser les ressources pour </w:t>
      </w:r>
      <w:r w:rsidR="00665F4D" w:rsidRPr="00807A8F">
        <w:rPr>
          <w:sz w:val="24"/>
          <w:szCs w:val="24"/>
        </w:rPr>
        <w:t>des actions</w:t>
      </w:r>
      <w:r w:rsidR="00F76567" w:rsidRPr="00807A8F">
        <w:rPr>
          <w:sz w:val="24"/>
          <w:szCs w:val="24"/>
        </w:rPr>
        <w:t xml:space="preserve"> </w:t>
      </w:r>
      <w:r w:rsidR="00807A8F" w:rsidRPr="00807A8F">
        <w:rPr>
          <w:sz w:val="24"/>
          <w:szCs w:val="24"/>
        </w:rPr>
        <w:t>innovatrices</w:t>
      </w:r>
      <w:r w:rsidR="00665F4D" w:rsidRPr="00807A8F">
        <w:rPr>
          <w:sz w:val="24"/>
          <w:szCs w:val="24"/>
        </w:rPr>
        <w:t>.</w:t>
      </w:r>
      <w:r w:rsidR="00C33E29" w:rsidRPr="00807A8F">
        <w:rPr>
          <w:sz w:val="24"/>
          <w:szCs w:val="24"/>
        </w:rPr>
        <w:t xml:space="preserve"> Des tous ces problèmes, le</w:t>
      </w:r>
      <w:r w:rsidR="00807A8F">
        <w:rPr>
          <w:sz w:val="24"/>
          <w:szCs w:val="24"/>
        </w:rPr>
        <w:t>s participant</w:t>
      </w:r>
      <w:r w:rsidR="00C33E29" w:rsidRPr="00807A8F">
        <w:rPr>
          <w:sz w:val="24"/>
          <w:szCs w:val="24"/>
        </w:rPr>
        <w:t>s</w:t>
      </w:r>
      <w:r w:rsidR="00807A8F">
        <w:rPr>
          <w:sz w:val="24"/>
          <w:szCs w:val="24"/>
        </w:rPr>
        <w:t xml:space="preserve"> à la session</w:t>
      </w:r>
      <w:r w:rsidR="00C33E29" w:rsidRPr="00807A8F">
        <w:rPr>
          <w:sz w:val="24"/>
          <w:szCs w:val="24"/>
        </w:rPr>
        <w:t xml:space="preserve"> ont fait ressortir trois</w:t>
      </w:r>
      <w:r w:rsidR="00807A8F">
        <w:rPr>
          <w:sz w:val="24"/>
          <w:szCs w:val="24"/>
        </w:rPr>
        <w:t xml:space="preserve"> problèmes</w:t>
      </w:r>
      <w:r w:rsidR="00C33E29" w:rsidRPr="00807A8F">
        <w:rPr>
          <w:sz w:val="24"/>
          <w:szCs w:val="24"/>
        </w:rPr>
        <w:t xml:space="preserve"> priorités à savoir</w:t>
      </w:r>
      <w:r w:rsidR="00807A8F">
        <w:rPr>
          <w:sz w:val="24"/>
          <w:szCs w:val="24"/>
        </w:rPr>
        <w:t xml:space="preserve"> :</w:t>
      </w:r>
      <w:r w:rsidR="00C33E29" w:rsidRPr="00807A8F">
        <w:rPr>
          <w:sz w:val="24"/>
          <w:szCs w:val="24"/>
        </w:rPr>
        <w:t xml:space="preserve"> </w:t>
      </w:r>
      <w:r w:rsidR="00C33E29" w:rsidRPr="00E81973">
        <w:rPr>
          <w:b/>
          <w:i/>
          <w:sz w:val="24"/>
          <w:szCs w:val="24"/>
        </w:rPr>
        <w:t>l’enregistrement des enfants et</w:t>
      </w:r>
      <w:r w:rsidR="00BE3746">
        <w:rPr>
          <w:b/>
          <w:i/>
          <w:sz w:val="24"/>
          <w:szCs w:val="24"/>
        </w:rPr>
        <w:t xml:space="preserve"> des </w:t>
      </w:r>
      <w:r w:rsidR="00C33E29" w:rsidRPr="00E81973">
        <w:rPr>
          <w:b/>
          <w:i/>
          <w:sz w:val="24"/>
          <w:szCs w:val="24"/>
        </w:rPr>
        <w:t>mariages à l’Etat Civil, les coutumes rétrogrades</w:t>
      </w:r>
      <w:r w:rsidR="00016214" w:rsidRPr="00E81973">
        <w:rPr>
          <w:b/>
          <w:i/>
          <w:sz w:val="24"/>
          <w:szCs w:val="24"/>
        </w:rPr>
        <w:t xml:space="preserve"> qui favorisent les vi</w:t>
      </w:r>
      <w:r w:rsidR="00BE3746">
        <w:rPr>
          <w:b/>
          <w:i/>
          <w:sz w:val="24"/>
          <w:szCs w:val="24"/>
        </w:rPr>
        <w:t xml:space="preserve">olences basées sur le genre, la prostitution  et </w:t>
      </w:r>
      <w:r w:rsidR="00016214" w:rsidRPr="00E81973">
        <w:rPr>
          <w:b/>
          <w:i/>
          <w:sz w:val="24"/>
          <w:szCs w:val="24"/>
        </w:rPr>
        <w:t>grossesses forcées et</w:t>
      </w:r>
      <w:r w:rsidR="00BE3746">
        <w:rPr>
          <w:b/>
          <w:i/>
          <w:sz w:val="24"/>
          <w:szCs w:val="24"/>
        </w:rPr>
        <w:t xml:space="preserve"> les</w:t>
      </w:r>
      <w:r w:rsidR="00016214" w:rsidRPr="00E81973">
        <w:rPr>
          <w:b/>
          <w:i/>
          <w:sz w:val="24"/>
          <w:szCs w:val="24"/>
        </w:rPr>
        <w:t xml:space="preserve"> mariages précoces dans les</w:t>
      </w:r>
      <w:r w:rsidR="00BE3746">
        <w:rPr>
          <w:b/>
          <w:i/>
          <w:sz w:val="24"/>
          <w:szCs w:val="24"/>
        </w:rPr>
        <w:t xml:space="preserve"> zones environnant les</w:t>
      </w:r>
      <w:r w:rsidR="00016214" w:rsidRPr="00E81973">
        <w:rPr>
          <w:b/>
          <w:i/>
          <w:sz w:val="24"/>
          <w:szCs w:val="24"/>
        </w:rPr>
        <w:t xml:space="preserve"> carrés miniers.</w:t>
      </w:r>
      <w:r w:rsidR="00C33E29" w:rsidRPr="00E81973">
        <w:rPr>
          <w:b/>
          <w:i/>
          <w:sz w:val="24"/>
          <w:szCs w:val="24"/>
        </w:rPr>
        <w:t xml:space="preserve"> </w:t>
      </w:r>
    </w:p>
    <w:p w:rsidR="00823ABF" w:rsidRPr="00DC7B2C" w:rsidRDefault="003F6913" w:rsidP="00403264">
      <w:pPr>
        <w:pStyle w:val="Sansinterligne"/>
        <w:jc w:val="both"/>
        <w:rPr>
          <w:sz w:val="24"/>
          <w:szCs w:val="24"/>
        </w:rPr>
      </w:pPr>
      <w:r>
        <w:rPr>
          <w:sz w:val="24"/>
          <w:szCs w:val="24"/>
        </w:rPr>
        <w:t>Au départ, d</w:t>
      </w:r>
      <w:r w:rsidR="00823ABF" w:rsidRPr="00DC7B2C">
        <w:rPr>
          <w:sz w:val="24"/>
          <w:szCs w:val="24"/>
        </w:rPr>
        <w:t>e</w:t>
      </w:r>
      <w:r w:rsidR="00925547">
        <w:rPr>
          <w:sz w:val="24"/>
          <w:szCs w:val="24"/>
        </w:rPr>
        <w:t xml:space="preserve">s informations non documentées </w:t>
      </w:r>
      <w:r w:rsidR="00823ABF" w:rsidRPr="00DC7B2C">
        <w:rPr>
          <w:sz w:val="24"/>
          <w:szCs w:val="24"/>
        </w:rPr>
        <w:t xml:space="preserve">ont </w:t>
      </w:r>
      <w:r w:rsidR="00925547">
        <w:rPr>
          <w:sz w:val="24"/>
          <w:szCs w:val="24"/>
        </w:rPr>
        <w:t xml:space="preserve">fait </w:t>
      </w:r>
      <w:r w:rsidR="00823ABF" w:rsidRPr="00DC7B2C">
        <w:rPr>
          <w:sz w:val="24"/>
          <w:szCs w:val="24"/>
        </w:rPr>
        <w:t>état de la prés</w:t>
      </w:r>
      <w:r w:rsidR="0035305F" w:rsidRPr="00DC7B2C">
        <w:rPr>
          <w:sz w:val="24"/>
          <w:szCs w:val="24"/>
        </w:rPr>
        <w:t>ence de plusieurs mineurs dans l</w:t>
      </w:r>
      <w:r w:rsidR="00823ABF" w:rsidRPr="00DC7B2C">
        <w:rPr>
          <w:sz w:val="24"/>
          <w:szCs w:val="24"/>
        </w:rPr>
        <w:t>es carrés miniers dont les conséquences ne cessent de s’alourdir.</w:t>
      </w:r>
    </w:p>
    <w:p w:rsidR="00DE75F1" w:rsidRPr="00DC7B2C" w:rsidRDefault="0077495B" w:rsidP="00403264">
      <w:pPr>
        <w:pStyle w:val="Sansinterligne"/>
        <w:jc w:val="both"/>
        <w:rPr>
          <w:sz w:val="24"/>
          <w:szCs w:val="24"/>
        </w:rPr>
      </w:pPr>
      <w:r w:rsidRPr="00DC7B2C">
        <w:rPr>
          <w:sz w:val="24"/>
          <w:szCs w:val="24"/>
        </w:rPr>
        <w:t xml:space="preserve">Ainsi, </w:t>
      </w:r>
      <w:r w:rsidR="00BC6910" w:rsidRPr="00DC7B2C">
        <w:rPr>
          <w:sz w:val="24"/>
          <w:szCs w:val="24"/>
        </w:rPr>
        <w:t>pour avoir des informations fiables</w:t>
      </w:r>
      <w:r w:rsidR="001F14A2">
        <w:rPr>
          <w:sz w:val="24"/>
          <w:szCs w:val="24"/>
        </w:rPr>
        <w:t xml:space="preserve"> </w:t>
      </w:r>
      <w:r w:rsidR="00A17B40">
        <w:rPr>
          <w:sz w:val="24"/>
          <w:szCs w:val="24"/>
        </w:rPr>
        <w:t xml:space="preserve"> et </w:t>
      </w:r>
      <w:r w:rsidR="001F14A2">
        <w:rPr>
          <w:sz w:val="24"/>
          <w:szCs w:val="24"/>
        </w:rPr>
        <w:t>vérifiables</w:t>
      </w:r>
      <w:r w:rsidR="00BC6910" w:rsidRPr="00DC7B2C">
        <w:rPr>
          <w:sz w:val="24"/>
          <w:szCs w:val="24"/>
        </w:rPr>
        <w:t xml:space="preserve"> sur</w:t>
      </w:r>
      <w:r w:rsidR="00823ABF" w:rsidRPr="00DC7B2C">
        <w:rPr>
          <w:sz w:val="24"/>
          <w:szCs w:val="24"/>
        </w:rPr>
        <w:t xml:space="preserve"> cette situation qui touche la vie des enfants et pour contribuer au salut de ces derniers,</w:t>
      </w:r>
      <w:r w:rsidR="00621C38" w:rsidRPr="00DC7B2C">
        <w:rPr>
          <w:sz w:val="24"/>
          <w:szCs w:val="24"/>
        </w:rPr>
        <w:t xml:space="preserve"> il</w:t>
      </w:r>
      <w:r w:rsidR="00FA17DA">
        <w:rPr>
          <w:sz w:val="24"/>
          <w:szCs w:val="24"/>
        </w:rPr>
        <w:t xml:space="preserve"> a été</w:t>
      </w:r>
      <w:r w:rsidR="00DB4BAA" w:rsidRPr="00DC7B2C">
        <w:rPr>
          <w:sz w:val="24"/>
          <w:szCs w:val="24"/>
        </w:rPr>
        <w:t xml:space="preserve"> </w:t>
      </w:r>
      <w:r w:rsidR="00621C38" w:rsidRPr="00DC7B2C">
        <w:rPr>
          <w:sz w:val="24"/>
          <w:szCs w:val="24"/>
        </w:rPr>
        <w:t>nécessaire de men</w:t>
      </w:r>
      <w:r w:rsidR="00DB4BAA" w:rsidRPr="00DC7B2C">
        <w:rPr>
          <w:sz w:val="24"/>
          <w:szCs w:val="24"/>
        </w:rPr>
        <w:t xml:space="preserve">er une enquête </w:t>
      </w:r>
      <w:r w:rsidR="00621C38" w:rsidRPr="00DC7B2C">
        <w:rPr>
          <w:sz w:val="24"/>
          <w:szCs w:val="24"/>
        </w:rPr>
        <w:t xml:space="preserve"> dans les milieux concernés</w:t>
      </w:r>
      <w:r w:rsidR="00DE75F1" w:rsidRPr="00DC7B2C">
        <w:rPr>
          <w:sz w:val="24"/>
          <w:szCs w:val="24"/>
        </w:rPr>
        <w:t xml:space="preserve"> </w:t>
      </w:r>
      <w:r w:rsidR="00823ABF" w:rsidRPr="00DC7B2C">
        <w:rPr>
          <w:sz w:val="24"/>
          <w:szCs w:val="24"/>
        </w:rPr>
        <w:t>afin de documenter les faits y re</w:t>
      </w:r>
      <w:r w:rsidR="00784FF5">
        <w:rPr>
          <w:sz w:val="24"/>
          <w:szCs w:val="24"/>
        </w:rPr>
        <w:t>latifs qui serviraien</w:t>
      </w:r>
      <w:r w:rsidR="00DB4BAA" w:rsidRPr="00DC7B2C">
        <w:rPr>
          <w:sz w:val="24"/>
          <w:szCs w:val="24"/>
        </w:rPr>
        <w:t>t de base</w:t>
      </w:r>
      <w:r w:rsidR="00823ABF" w:rsidRPr="00DC7B2C">
        <w:rPr>
          <w:sz w:val="24"/>
          <w:szCs w:val="24"/>
        </w:rPr>
        <w:t xml:space="preserve"> à la définition  de</w:t>
      </w:r>
      <w:r w:rsidR="00DB4BAA" w:rsidRPr="00DC7B2C">
        <w:rPr>
          <w:sz w:val="24"/>
          <w:szCs w:val="24"/>
        </w:rPr>
        <w:t xml:space="preserve">s </w:t>
      </w:r>
      <w:r w:rsidR="00823ABF" w:rsidRPr="00DC7B2C">
        <w:rPr>
          <w:sz w:val="24"/>
          <w:szCs w:val="24"/>
        </w:rPr>
        <w:t>activité</w:t>
      </w:r>
      <w:r w:rsidR="00DB4BAA" w:rsidRPr="00DC7B2C">
        <w:rPr>
          <w:sz w:val="24"/>
          <w:szCs w:val="24"/>
        </w:rPr>
        <w:t>s</w:t>
      </w:r>
      <w:r w:rsidR="00823ABF" w:rsidRPr="00DC7B2C">
        <w:rPr>
          <w:sz w:val="24"/>
          <w:szCs w:val="24"/>
        </w:rPr>
        <w:t xml:space="preserve"> appropriée</w:t>
      </w:r>
      <w:r w:rsidR="00DB4BAA" w:rsidRPr="00DC7B2C">
        <w:rPr>
          <w:sz w:val="24"/>
          <w:szCs w:val="24"/>
        </w:rPr>
        <w:t>s</w:t>
      </w:r>
      <w:r w:rsidR="00823ABF" w:rsidRPr="00DC7B2C">
        <w:rPr>
          <w:sz w:val="24"/>
          <w:szCs w:val="24"/>
        </w:rPr>
        <w:t xml:space="preserve"> </w:t>
      </w:r>
      <w:r w:rsidR="00490E97" w:rsidRPr="00DC7B2C">
        <w:rPr>
          <w:sz w:val="24"/>
          <w:szCs w:val="24"/>
        </w:rPr>
        <w:t>à réali</w:t>
      </w:r>
      <w:r w:rsidR="00DB4BAA" w:rsidRPr="00DC7B2C">
        <w:rPr>
          <w:sz w:val="24"/>
          <w:szCs w:val="24"/>
        </w:rPr>
        <w:t>ser en guise des solutions</w:t>
      </w:r>
      <w:r w:rsidR="00490E97" w:rsidRPr="00DC7B2C">
        <w:rPr>
          <w:sz w:val="24"/>
          <w:szCs w:val="24"/>
        </w:rPr>
        <w:t>.</w:t>
      </w:r>
    </w:p>
    <w:p w:rsidR="007821CB" w:rsidRPr="00DC7B2C" w:rsidRDefault="007821CB" w:rsidP="00403264">
      <w:pPr>
        <w:pStyle w:val="Sansinterligne"/>
        <w:jc w:val="both"/>
        <w:rPr>
          <w:sz w:val="24"/>
          <w:szCs w:val="24"/>
        </w:rPr>
      </w:pPr>
    </w:p>
    <w:p w:rsidR="00EB18D5" w:rsidRDefault="00AA017E" w:rsidP="00403264">
      <w:pPr>
        <w:pStyle w:val="Sansinterligne"/>
        <w:jc w:val="both"/>
        <w:rPr>
          <w:b/>
          <w:sz w:val="24"/>
          <w:szCs w:val="24"/>
        </w:rPr>
      </w:pPr>
      <w:r>
        <w:rPr>
          <w:b/>
          <w:sz w:val="24"/>
          <w:szCs w:val="24"/>
        </w:rPr>
        <w:t>I.1</w:t>
      </w:r>
      <w:r w:rsidR="00552E4C" w:rsidRPr="00DC7B2C">
        <w:rPr>
          <w:b/>
          <w:sz w:val="24"/>
          <w:szCs w:val="24"/>
        </w:rPr>
        <w:t>. Objectifs</w:t>
      </w:r>
      <w:r w:rsidR="00E13B04" w:rsidRPr="00DC7B2C">
        <w:rPr>
          <w:b/>
          <w:sz w:val="24"/>
          <w:szCs w:val="24"/>
        </w:rPr>
        <w:t> </w:t>
      </w:r>
      <w:r w:rsidR="00552E4C" w:rsidRPr="00DC7B2C">
        <w:rPr>
          <w:b/>
          <w:sz w:val="24"/>
          <w:szCs w:val="24"/>
        </w:rPr>
        <w:t> de l’enquête :</w:t>
      </w:r>
    </w:p>
    <w:p w:rsidR="00C74CFE" w:rsidRPr="00DC7B2C" w:rsidRDefault="00C74CFE" w:rsidP="00403264">
      <w:pPr>
        <w:pStyle w:val="Sansinterligne"/>
        <w:jc w:val="both"/>
        <w:rPr>
          <w:b/>
          <w:sz w:val="24"/>
          <w:szCs w:val="24"/>
        </w:rPr>
      </w:pPr>
    </w:p>
    <w:p w:rsidR="00E13B04" w:rsidRPr="004A22C1" w:rsidRDefault="00AA017E" w:rsidP="00403264">
      <w:pPr>
        <w:pStyle w:val="Sansinterligne"/>
        <w:jc w:val="both"/>
        <w:rPr>
          <w:b/>
          <w:sz w:val="24"/>
          <w:szCs w:val="24"/>
        </w:rPr>
      </w:pPr>
      <w:r w:rsidRPr="004A22C1">
        <w:rPr>
          <w:b/>
          <w:sz w:val="24"/>
          <w:szCs w:val="24"/>
        </w:rPr>
        <w:t>*</w:t>
      </w:r>
      <w:r w:rsidR="00E13B04" w:rsidRPr="004A22C1">
        <w:rPr>
          <w:b/>
          <w:sz w:val="24"/>
          <w:szCs w:val="24"/>
          <w:u w:val="single"/>
        </w:rPr>
        <w:t>Global :</w:t>
      </w:r>
      <w:r w:rsidR="00E13B04" w:rsidRPr="004A22C1">
        <w:rPr>
          <w:b/>
          <w:sz w:val="24"/>
          <w:szCs w:val="24"/>
        </w:rPr>
        <w:t xml:space="preserve"> </w:t>
      </w:r>
    </w:p>
    <w:p w:rsidR="00FB0C1A" w:rsidRDefault="00E13B04" w:rsidP="00403264">
      <w:pPr>
        <w:pStyle w:val="Sansinterligne"/>
        <w:jc w:val="both"/>
        <w:rPr>
          <w:sz w:val="24"/>
          <w:szCs w:val="24"/>
        </w:rPr>
      </w:pPr>
      <w:r w:rsidRPr="00DC7B2C">
        <w:rPr>
          <w:sz w:val="24"/>
          <w:szCs w:val="24"/>
        </w:rPr>
        <w:t>Connaitre les problèmes des mineurs dans les carrés miniers de Misisi</w:t>
      </w:r>
      <w:r w:rsidR="00461C8C">
        <w:rPr>
          <w:sz w:val="24"/>
          <w:szCs w:val="24"/>
        </w:rPr>
        <w:t xml:space="preserve">, </w:t>
      </w:r>
      <w:r w:rsidR="006E7F79">
        <w:rPr>
          <w:sz w:val="24"/>
          <w:szCs w:val="24"/>
        </w:rPr>
        <w:t>de Mukera</w:t>
      </w:r>
      <w:r w:rsidR="00461C8C">
        <w:rPr>
          <w:sz w:val="24"/>
          <w:szCs w:val="24"/>
        </w:rPr>
        <w:t xml:space="preserve"> et Lwemba</w:t>
      </w:r>
      <w:r w:rsidR="006E7F79">
        <w:rPr>
          <w:sz w:val="24"/>
          <w:szCs w:val="24"/>
        </w:rPr>
        <w:t xml:space="preserve"> dans la région Fizi-Itombwe</w:t>
      </w:r>
      <w:r w:rsidRPr="00DC7B2C">
        <w:rPr>
          <w:sz w:val="24"/>
          <w:szCs w:val="24"/>
        </w:rPr>
        <w:t>.</w:t>
      </w:r>
    </w:p>
    <w:p w:rsidR="000B62D1" w:rsidRPr="00DC7B2C" w:rsidRDefault="000B62D1" w:rsidP="00403264">
      <w:pPr>
        <w:pStyle w:val="Sansinterligne"/>
        <w:jc w:val="both"/>
        <w:rPr>
          <w:sz w:val="24"/>
          <w:szCs w:val="24"/>
        </w:rPr>
      </w:pPr>
    </w:p>
    <w:p w:rsidR="00E13B04" w:rsidRPr="004A22C1" w:rsidRDefault="00AA017E" w:rsidP="00403264">
      <w:pPr>
        <w:pStyle w:val="Sansinterligne"/>
        <w:jc w:val="both"/>
        <w:rPr>
          <w:sz w:val="24"/>
          <w:szCs w:val="24"/>
        </w:rPr>
      </w:pPr>
      <w:r w:rsidRPr="004A22C1">
        <w:rPr>
          <w:b/>
          <w:sz w:val="24"/>
          <w:szCs w:val="24"/>
        </w:rPr>
        <w:t>*</w:t>
      </w:r>
      <w:r w:rsidR="00E13B04" w:rsidRPr="004A22C1">
        <w:rPr>
          <w:b/>
          <w:sz w:val="24"/>
          <w:szCs w:val="24"/>
          <w:u w:val="single"/>
        </w:rPr>
        <w:t>Spécifiques :</w:t>
      </w:r>
    </w:p>
    <w:p w:rsidR="00EB18D5" w:rsidRPr="00DC7B2C" w:rsidRDefault="00EB18D5" w:rsidP="00403264">
      <w:pPr>
        <w:pStyle w:val="Sansinterligne"/>
        <w:jc w:val="both"/>
        <w:rPr>
          <w:sz w:val="24"/>
          <w:szCs w:val="24"/>
        </w:rPr>
      </w:pPr>
      <w:r w:rsidRPr="00DC7B2C">
        <w:rPr>
          <w:sz w:val="24"/>
          <w:szCs w:val="24"/>
        </w:rPr>
        <w:t>- Identifier</w:t>
      </w:r>
      <w:r w:rsidR="00595A33" w:rsidRPr="00DC7B2C">
        <w:rPr>
          <w:sz w:val="24"/>
          <w:szCs w:val="24"/>
        </w:rPr>
        <w:t xml:space="preserve"> les </w:t>
      </w:r>
      <w:r w:rsidR="00754D44">
        <w:rPr>
          <w:sz w:val="24"/>
          <w:szCs w:val="24"/>
        </w:rPr>
        <w:t xml:space="preserve">enfants </w:t>
      </w:r>
      <w:r w:rsidR="00595A33" w:rsidRPr="00DC7B2C">
        <w:rPr>
          <w:sz w:val="24"/>
          <w:szCs w:val="24"/>
        </w:rPr>
        <w:t xml:space="preserve">mineurs </w:t>
      </w:r>
      <w:r w:rsidRPr="00DC7B2C">
        <w:rPr>
          <w:sz w:val="24"/>
          <w:szCs w:val="24"/>
        </w:rPr>
        <w:t>dans les carrés miniers</w:t>
      </w:r>
      <w:r w:rsidR="00435FE1">
        <w:rPr>
          <w:sz w:val="24"/>
          <w:szCs w:val="24"/>
        </w:rPr>
        <w:t xml:space="preserve"> de</w:t>
      </w:r>
      <w:r w:rsidR="0000050A">
        <w:rPr>
          <w:sz w:val="24"/>
          <w:szCs w:val="24"/>
        </w:rPr>
        <w:t xml:space="preserve"> la Région cible</w:t>
      </w:r>
      <w:r w:rsidRPr="00DC7B2C">
        <w:rPr>
          <w:sz w:val="24"/>
          <w:szCs w:val="24"/>
        </w:rPr>
        <w:t>,</w:t>
      </w:r>
    </w:p>
    <w:p w:rsidR="00EB18D5" w:rsidRPr="00DC7B2C" w:rsidRDefault="00EB18D5" w:rsidP="00403264">
      <w:pPr>
        <w:pStyle w:val="Sansinterligne"/>
        <w:jc w:val="both"/>
        <w:rPr>
          <w:sz w:val="24"/>
          <w:szCs w:val="24"/>
        </w:rPr>
      </w:pPr>
      <w:r w:rsidRPr="00DC7B2C">
        <w:rPr>
          <w:sz w:val="24"/>
          <w:szCs w:val="24"/>
        </w:rPr>
        <w:t xml:space="preserve">- </w:t>
      </w:r>
      <w:r w:rsidR="00AD7845" w:rsidRPr="00DC7B2C">
        <w:rPr>
          <w:sz w:val="24"/>
          <w:szCs w:val="24"/>
        </w:rPr>
        <w:t>Evaluer</w:t>
      </w:r>
      <w:r w:rsidR="00373C17" w:rsidRPr="00DC7B2C">
        <w:rPr>
          <w:sz w:val="24"/>
          <w:szCs w:val="24"/>
        </w:rPr>
        <w:t xml:space="preserve"> les causes </w:t>
      </w:r>
      <w:r w:rsidR="00037D72" w:rsidRPr="00DC7B2C">
        <w:rPr>
          <w:sz w:val="24"/>
          <w:szCs w:val="24"/>
        </w:rPr>
        <w:t xml:space="preserve">et conséquences </w:t>
      </w:r>
      <w:r w:rsidR="00373C17" w:rsidRPr="00DC7B2C">
        <w:rPr>
          <w:sz w:val="24"/>
          <w:szCs w:val="24"/>
        </w:rPr>
        <w:t>de la présence des</w:t>
      </w:r>
      <w:r w:rsidR="000C5E84">
        <w:rPr>
          <w:sz w:val="24"/>
          <w:szCs w:val="24"/>
        </w:rPr>
        <w:t xml:space="preserve"> enfants</w:t>
      </w:r>
      <w:r w:rsidR="00373C17" w:rsidRPr="00DC7B2C">
        <w:rPr>
          <w:sz w:val="24"/>
          <w:szCs w:val="24"/>
        </w:rPr>
        <w:t xml:space="preserve"> mineurs dans les carrés miniers,</w:t>
      </w:r>
    </w:p>
    <w:p w:rsidR="004E7BDD" w:rsidRDefault="00373C17" w:rsidP="00403264">
      <w:pPr>
        <w:pStyle w:val="Sansinterligne"/>
        <w:jc w:val="both"/>
        <w:rPr>
          <w:sz w:val="24"/>
          <w:szCs w:val="24"/>
        </w:rPr>
      </w:pPr>
      <w:r w:rsidRPr="00DC7B2C">
        <w:rPr>
          <w:sz w:val="24"/>
          <w:szCs w:val="24"/>
        </w:rPr>
        <w:lastRenderedPageBreak/>
        <w:t>-</w:t>
      </w:r>
      <w:r w:rsidR="008208E0" w:rsidRPr="00DC7B2C">
        <w:rPr>
          <w:sz w:val="24"/>
          <w:szCs w:val="24"/>
        </w:rPr>
        <w:t>Disponibiliser</w:t>
      </w:r>
      <w:r w:rsidR="005B1756" w:rsidRPr="00DC7B2C">
        <w:rPr>
          <w:sz w:val="24"/>
          <w:szCs w:val="24"/>
        </w:rPr>
        <w:t xml:space="preserve"> une base des données</w:t>
      </w:r>
      <w:r w:rsidR="008208E0" w:rsidRPr="00DC7B2C">
        <w:rPr>
          <w:sz w:val="24"/>
          <w:szCs w:val="24"/>
        </w:rPr>
        <w:t xml:space="preserve"> sur la situation des mineurs dans les carrés min</w:t>
      </w:r>
      <w:r w:rsidR="005B2660" w:rsidRPr="00DC7B2C">
        <w:rPr>
          <w:sz w:val="24"/>
          <w:szCs w:val="24"/>
        </w:rPr>
        <w:t>iers</w:t>
      </w:r>
      <w:r w:rsidR="00202C86">
        <w:rPr>
          <w:sz w:val="24"/>
          <w:szCs w:val="24"/>
        </w:rPr>
        <w:t xml:space="preserve"> de la région Fizi-Itombwe</w:t>
      </w:r>
      <w:r w:rsidR="004E7BDD">
        <w:rPr>
          <w:sz w:val="24"/>
          <w:szCs w:val="24"/>
        </w:rPr>
        <w:t>,</w:t>
      </w:r>
    </w:p>
    <w:p w:rsidR="009413CF" w:rsidRDefault="00F13319" w:rsidP="00403264">
      <w:pPr>
        <w:pStyle w:val="Sansinterligne"/>
        <w:jc w:val="both"/>
        <w:rPr>
          <w:sz w:val="24"/>
          <w:szCs w:val="24"/>
        </w:rPr>
      </w:pPr>
      <w:r>
        <w:rPr>
          <w:sz w:val="24"/>
          <w:szCs w:val="24"/>
        </w:rPr>
        <w:t>-Monter des stratégies appropriées pour le changement de la situation et p</w:t>
      </w:r>
      <w:r w:rsidR="004E7BDD">
        <w:rPr>
          <w:sz w:val="24"/>
          <w:szCs w:val="24"/>
        </w:rPr>
        <w:t>roposer</w:t>
      </w:r>
      <w:r w:rsidR="005B2660" w:rsidRPr="00DC7B2C">
        <w:rPr>
          <w:sz w:val="24"/>
          <w:szCs w:val="24"/>
        </w:rPr>
        <w:t xml:space="preserve"> des</w:t>
      </w:r>
      <w:r w:rsidR="008208E0" w:rsidRPr="00DC7B2C">
        <w:rPr>
          <w:sz w:val="24"/>
          <w:szCs w:val="24"/>
        </w:rPr>
        <w:t xml:space="preserve"> activité</w:t>
      </w:r>
      <w:r w:rsidR="005B2660" w:rsidRPr="00DC7B2C">
        <w:rPr>
          <w:sz w:val="24"/>
          <w:szCs w:val="24"/>
        </w:rPr>
        <w:t>s</w:t>
      </w:r>
      <w:r w:rsidR="008208E0" w:rsidRPr="00DC7B2C">
        <w:rPr>
          <w:sz w:val="24"/>
          <w:szCs w:val="24"/>
        </w:rPr>
        <w:t xml:space="preserve"> </w:t>
      </w:r>
      <w:r w:rsidR="00372D96" w:rsidRPr="00DC7B2C">
        <w:rPr>
          <w:sz w:val="24"/>
          <w:szCs w:val="24"/>
        </w:rPr>
        <w:t>adéquate</w:t>
      </w:r>
      <w:r w:rsidR="005B2660" w:rsidRPr="00DC7B2C">
        <w:rPr>
          <w:sz w:val="24"/>
          <w:szCs w:val="24"/>
        </w:rPr>
        <w:t>s</w:t>
      </w:r>
      <w:r w:rsidR="00FB7EA5" w:rsidRPr="00DC7B2C">
        <w:rPr>
          <w:sz w:val="24"/>
          <w:szCs w:val="24"/>
        </w:rPr>
        <w:t xml:space="preserve"> y afférentes</w:t>
      </w:r>
      <w:r w:rsidR="008208E0" w:rsidRPr="00DC7B2C">
        <w:rPr>
          <w:sz w:val="24"/>
          <w:szCs w:val="24"/>
        </w:rPr>
        <w:t>.</w:t>
      </w:r>
    </w:p>
    <w:p w:rsidR="00435FE1" w:rsidRDefault="00435FE1" w:rsidP="00403264">
      <w:pPr>
        <w:pStyle w:val="Sansinterligne"/>
        <w:jc w:val="both"/>
        <w:rPr>
          <w:sz w:val="24"/>
          <w:szCs w:val="24"/>
        </w:rPr>
      </w:pPr>
    </w:p>
    <w:p w:rsidR="00DD675B" w:rsidRPr="007D2D9C" w:rsidRDefault="00AA017E" w:rsidP="00403264">
      <w:pPr>
        <w:pStyle w:val="Sansinterligne"/>
        <w:jc w:val="both"/>
        <w:rPr>
          <w:sz w:val="24"/>
          <w:szCs w:val="24"/>
        </w:rPr>
      </w:pPr>
      <w:r w:rsidRPr="007D2D9C">
        <w:rPr>
          <w:b/>
          <w:sz w:val="24"/>
          <w:szCs w:val="24"/>
        </w:rPr>
        <w:t>1.2</w:t>
      </w:r>
      <w:r w:rsidR="00DD675B" w:rsidRPr="007D2D9C">
        <w:rPr>
          <w:b/>
          <w:sz w:val="24"/>
          <w:szCs w:val="24"/>
        </w:rPr>
        <w:t>. Résultats attendus :</w:t>
      </w:r>
    </w:p>
    <w:p w:rsidR="00DD675B" w:rsidRPr="007D2D9C" w:rsidRDefault="001E328D" w:rsidP="00403264">
      <w:pPr>
        <w:pStyle w:val="Sansinterligne"/>
        <w:jc w:val="both"/>
        <w:rPr>
          <w:sz w:val="24"/>
          <w:szCs w:val="24"/>
        </w:rPr>
      </w:pPr>
      <w:r w:rsidRPr="007D2D9C">
        <w:rPr>
          <w:sz w:val="24"/>
          <w:szCs w:val="24"/>
        </w:rPr>
        <w:t xml:space="preserve">-Les </w:t>
      </w:r>
      <w:r w:rsidR="004E7BDD">
        <w:rPr>
          <w:sz w:val="24"/>
          <w:szCs w:val="24"/>
        </w:rPr>
        <w:t>enfants mineurs désagrégés</w:t>
      </w:r>
      <w:r w:rsidR="00DD675B" w:rsidRPr="007D2D9C">
        <w:rPr>
          <w:sz w:val="24"/>
          <w:szCs w:val="24"/>
        </w:rPr>
        <w:t xml:space="preserve"> </w:t>
      </w:r>
      <w:r w:rsidRPr="007D2D9C">
        <w:rPr>
          <w:sz w:val="24"/>
          <w:szCs w:val="24"/>
        </w:rPr>
        <w:t>par sexe</w:t>
      </w:r>
      <w:r w:rsidR="00DD675B" w:rsidRPr="007D2D9C">
        <w:rPr>
          <w:sz w:val="24"/>
          <w:szCs w:val="24"/>
        </w:rPr>
        <w:t xml:space="preserve"> </w:t>
      </w:r>
      <w:r w:rsidR="00036025" w:rsidRPr="007D2D9C">
        <w:rPr>
          <w:sz w:val="24"/>
          <w:szCs w:val="24"/>
        </w:rPr>
        <w:t>dans les carrés miniers</w:t>
      </w:r>
      <w:r w:rsidR="00546A98">
        <w:rPr>
          <w:sz w:val="24"/>
          <w:szCs w:val="24"/>
        </w:rPr>
        <w:t xml:space="preserve"> de </w:t>
      </w:r>
      <w:r w:rsidR="00516AA7">
        <w:rPr>
          <w:sz w:val="24"/>
          <w:szCs w:val="24"/>
        </w:rPr>
        <w:t>la Région</w:t>
      </w:r>
      <w:r w:rsidR="00C4398F" w:rsidRPr="007D2D9C">
        <w:rPr>
          <w:sz w:val="24"/>
          <w:szCs w:val="24"/>
        </w:rPr>
        <w:t xml:space="preserve"> identifiés</w:t>
      </w:r>
      <w:r w:rsidR="00DD675B" w:rsidRPr="007D2D9C">
        <w:rPr>
          <w:sz w:val="24"/>
          <w:szCs w:val="24"/>
        </w:rPr>
        <w:t>,</w:t>
      </w:r>
    </w:p>
    <w:p w:rsidR="00DD675B" w:rsidRPr="007D2D9C" w:rsidRDefault="00DD675B" w:rsidP="00403264">
      <w:pPr>
        <w:pStyle w:val="Sansinterligne"/>
        <w:jc w:val="both"/>
        <w:rPr>
          <w:sz w:val="24"/>
          <w:szCs w:val="24"/>
        </w:rPr>
      </w:pPr>
      <w:r w:rsidRPr="007D2D9C">
        <w:rPr>
          <w:sz w:val="24"/>
          <w:szCs w:val="24"/>
        </w:rPr>
        <w:t>-</w:t>
      </w:r>
      <w:r w:rsidR="00921C8B" w:rsidRPr="007D2D9C">
        <w:rPr>
          <w:sz w:val="24"/>
          <w:szCs w:val="24"/>
        </w:rPr>
        <w:t>Les causes et conséquences de la p</w:t>
      </w:r>
      <w:r w:rsidR="00795F2F" w:rsidRPr="007D2D9C">
        <w:rPr>
          <w:sz w:val="24"/>
          <w:szCs w:val="24"/>
        </w:rPr>
        <w:t xml:space="preserve">résence des </w:t>
      </w:r>
      <w:r w:rsidR="004B1D5E">
        <w:rPr>
          <w:sz w:val="24"/>
          <w:szCs w:val="24"/>
        </w:rPr>
        <w:t xml:space="preserve">enfants </w:t>
      </w:r>
      <w:r w:rsidR="00795F2F" w:rsidRPr="007D2D9C">
        <w:rPr>
          <w:sz w:val="24"/>
          <w:szCs w:val="24"/>
        </w:rPr>
        <w:t xml:space="preserve">mineurs dans les carrés miniers </w:t>
      </w:r>
      <w:r w:rsidR="00921C8B" w:rsidRPr="007D2D9C">
        <w:rPr>
          <w:sz w:val="24"/>
          <w:szCs w:val="24"/>
        </w:rPr>
        <w:t xml:space="preserve"> connues,</w:t>
      </w:r>
    </w:p>
    <w:p w:rsidR="00921C8B" w:rsidRPr="007D2D9C" w:rsidRDefault="00921C8B" w:rsidP="00403264">
      <w:pPr>
        <w:pStyle w:val="Sansinterligne"/>
        <w:jc w:val="both"/>
        <w:rPr>
          <w:sz w:val="24"/>
          <w:szCs w:val="24"/>
        </w:rPr>
      </w:pPr>
      <w:r w:rsidRPr="007D2D9C">
        <w:rPr>
          <w:sz w:val="24"/>
          <w:szCs w:val="24"/>
        </w:rPr>
        <w:t xml:space="preserve">-une base des données sur la situation des </w:t>
      </w:r>
      <w:r w:rsidR="004B1D5E">
        <w:rPr>
          <w:sz w:val="24"/>
          <w:szCs w:val="24"/>
        </w:rPr>
        <w:t xml:space="preserve">enfants </w:t>
      </w:r>
      <w:r w:rsidRPr="007D2D9C">
        <w:rPr>
          <w:sz w:val="24"/>
          <w:szCs w:val="24"/>
        </w:rPr>
        <w:t xml:space="preserve">mineurs dans les carrés miniers </w:t>
      </w:r>
      <w:r w:rsidR="00795F2F" w:rsidRPr="007D2D9C">
        <w:rPr>
          <w:sz w:val="24"/>
          <w:szCs w:val="24"/>
        </w:rPr>
        <w:t>rendue disponible,</w:t>
      </w:r>
    </w:p>
    <w:p w:rsidR="008370B8" w:rsidRPr="007D2D9C" w:rsidRDefault="008370B8" w:rsidP="00403264">
      <w:pPr>
        <w:pStyle w:val="Sansinterligne"/>
        <w:jc w:val="both"/>
        <w:rPr>
          <w:sz w:val="24"/>
          <w:szCs w:val="24"/>
        </w:rPr>
      </w:pPr>
      <w:r w:rsidRPr="007D2D9C">
        <w:rPr>
          <w:sz w:val="24"/>
          <w:szCs w:val="24"/>
        </w:rPr>
        <w:t>-Les pistes des solutions aux problèmes des mineurs dans les carrés miniers proposées.</w:t>
      </w:r>
    </w:p>
    <w:p w:rsidR="008370B8" w:rsidRPr="007D2D9C" w:rsidRDefault="008370B8" w:rsidP="00403264">
      <w:pPr>
        <w:pStyle w:val="Sansinterligne"/>
        <w:jc w:val="both"/>
        <w:rPr>
          <w:sz w:val="24"/>
          <w:szCs w:val="24"/>
        </w:rPr>
      </w:pPr>
    </w:p>
    <w:p w:rsidR="00884B8A" w:rsidRPr="007D2D9C" w:rsidRDefault="008B1FC8" w:rsidP="00403264">
      <w:pPr>
        <w:pStyle w:val="Sansinterligne"/>
        <w:jc w:val="both"/>
        <w:rPr>
          <w:b/>
          <w:sz w:val="24"/>
          <w:szCs w:val="24"/>
        </w:rPr>
      </w:pPr>
      <w:r w:rsidRPr="007D2D9C">
        <w:rPr>
          <w:b/>
          <w:sz w:val="24"/>
          <w:szCs w:val="24"/>
        </w:rPr>
        <w:t>1.3</w:t>
      </w:r>
      <w:r w:rsidR="00884B8A" w:rsidRPr="007D2D9C">
        <w:rPr>
          <w:b/>
          <w:sz w:val="24"/>
          <w:szCs w:val="24"/>
        </w:rPr>
        <w:t>. Les groupes cibles de l’enquête :</w:t>
      </w:r>
    </w:p>
    <w:p w:rsidR="00884B8A" w:rsidRPr="007D2D9C" w:rsidRDefault="00EF6598" w:rsidP="00403264">
      <w:pPr>
        <w:pStyle w:val="Sansinterligne"/>
        <w:jc w:val="both"/>
        <w:rPr>
          <w:sz w:val="24"/>
          <w:szCs w:val="24"/>
        </w:rPr>
      </w:pPr>
      <w:r w:rsidRPr="007D2D9C">
        <w:rPr>
          <w:sz w:val="24"/>
          <w:szCs w:val="24"/>
        </w:rPr>
        <w:t xml:space="preserve">Pour avoir des informations fiables sur la situation des mineurs dans </w:t>
      </w:r>
      <w:r w:rsidR="00BB2D90" w:rsidRPr="007D2D9C">
        <w:rPr>
          <w:sz w:val="24"/>
          <w:szCs w:val="24"/>
        </w:rPr>
        <w:t>les carrés miniers</w:t>
      </w:r>
      <w:r w:rsidR="008B1FC8" w:rsidRPr="007D2D9C">
        <w:rPr>
          <w:sz w:val="24"/>
          <w:szCs w:val="24"/>
        </w:rPr>
        <w:t>, nous avons orienté</w:t>
      </w:r>
      <w:r w:rsidRPr="007D2D9C">
        <w:rPr>
          <w:sz w:val="24"/>
          <w:szCs w:val="24"/>
        </w:rPr>
        <w:t xml:space="preserve"> notre enquête aux catégories</w:t>
      </w:r>
      <w:r w:rsidR="00884B8A" w:rsidRPr="007D2D9C">
        <w:rPr>
          <w:sz w:val="24"/>
          <w:szCs w:val="24"/>
        </w:rPr>
        <w:t xml:space="preserve"> sociales ci-après :</w:t>
      </w:r>
    </w:p>
    <w:p w:rsidR="00D56F9C" w:rsidRPr="007D2D9C" w:rsidRDefault="00D56F9C" w:rsidP="00403264">
      <w:pPr>
        <w:pStyle w:val="Sansinterligne"/>
        <w:jc w:val="both"/>
        <w:rPr>
          <w:sz w:val="24"/>
          <w:szCs w:val="24"/>
        </w:rPr>
      </w:pPr>
      <w:r w:rsidRPr="007D2D9C">
        <w:rPr>
          <w:sz w:val="24"/>
          <w:szCs w:val="24"/>
        </w:rPr>
        <w:t>-Les Responsables des carrés miniers,</w:t>
      </w:r>
    </w:p>
    <w:p w:rsidR="00D56F9C" w:rsidRPr="007D2D9C" w:rsidRDefault="00B85D4D" w:rsidP="00403264">
      <w:pPr>
        <w:pStyle w:val="Sansinterligne"/>
        <w:jc w:val="both"/>
        <w:rPr>
          <w:sz w:val="24"/>
          <w:szCs w:val="24"/>
        </w:rPr>
      </w:pPr>
      <w:r>
        <w:rPr>
          <w:sz w:val="24"/>
          <w:szCs w:val="24"/>
        </w:rPr>
        <w:t>-Les creuseurs artisanaux</w:t>
      </w:r>
      <w:r w:rsidR="00D56F9C" w:rsidRPr="007D2D9C">
        <w:rPr>
          <w:sz w:val="24"/>
          <w:szCs w:val="24"/>
        </w:rPr>
        <w:t>,</w:t>
      </w:r>
    </w:p>
    <w:p w:rsidR="0013540B" w:rsidRPr="007D2D9C" w:rsidRDefault="0013540B" w:rsidP="00403264">
      <w:pPr>
        <w:pStyle w:val="Sansinterligne"/>
        <w:jc w:val="both"/>
        <w:rPr>
          <w:sz w:val="24"/>
          <w:szCs w:val="24"/>
        </w:rPr>
      </w:pPr>
      <w:r w:rsidRPr="007D2D9C">
        <w:rPr>
          <w:sz w:val="24"/>
          <w:szCs w:val="24"/>
        </w:rPr>
        <w:t xml:space="preserve">-Les </w:t>
      </w:r>
      <w:r w:rsidR="00BB57B3">
        <w:rPr>
          <w:sz w:val="24"/>
          <w:szCs w:val="24"/>
        </w:rPr>
        <w:t xml:space="preserve">enfants </w:t>
      </w:r>
      <w:r w:rsidR="00D97ABF">
        <w:rPr>
          <w:sz w:val="24"/>
          <w:szCs w:val="24"/>
        </w:rPr>
        <w:t xml:space="preserve">mineurs désagrégés par sexe </w:t>
      </w:r>
      <w:r w:rsidRPr="007D2D9C">
        <w:rPr>
          <w:sz w:val="24"/>
          <w:szCs w:val="24"/>
        </w:rPr>
        <w:t xml:space="preserve"> qui sont dans les carrés miniers, </w:t>
      </w:r>
    </w:p>
    <w:p w:rsidR="00D56F9C" w:rsidRPr="007D2D9C" w:rsidRDefault="00D56F9C" w:rsidP="00403264">
      <w:pPr>
        <w:pStyle w:val="Sansinterligne"/>
        <w:jc w:val="both"/>
        <w:rPr>
          <w:sz w:val="24"/>
          <w:szCs w:val="24"/>
        </w:rPr>
      </w:pPr>
      <w:r w:rsidRPr="007D2D9C">
        <w:rPr>
          <w:sz w:val="24"/>
          <w:szCs w:val="24"/>
        </w:rPr>
        <w:t>-Les Chefs d’établissements scolaires</w:t>
      </w:r>
      <w:r w:rsidR="00B85D4D">
        <w:rPr>
          <w:sz w:val="24"/>
          <w:szCs w:val="24"/>
        </w:rPr>
        <w:t xml:space="preserve"> autour des carrés miniers</w:t>
      </w:r>
      <w:r w:rsidRPr="007D2D9C">
        <w:rPr>
          <w:sz w:val="24"/>
          <w:szCs w:val="24"/>
        </w:rPr>
        <w:t>,</w:t>
      </w:r>
    </w:p>
    <w:p w:rsidR="00793E51" w:rsidRDefault="00B85D4D" w:rsidP="00403264">
      <w:pPr>
        <w:pStyle w:val="Sansinterligne"/>
        <w:jc w:val="both"/>
        <w:rPr>
          <w:sz w:val="24"/>
          <w:szCs w:val="24"/>
        </w:rPr>
      </w:pPr>
      <w:r>
        <w:rPr>
          <w:sz w:val="24"/>
          <w:szCs w:val="24"/>
        </w:rPr>
        <w:t>-Les Responsables religieux</w:t>
      </w:r>
      <w:r w:rsidR="00A368A2">
        <w:rPr>
          <w:sz w:val="24"/>
          <w:szCs w:val="24"/>
        </w:rPr>
        <w:t>,</w:t>
      </w:r>
    </w:p>
    <w:p w:rsidR="00B85D4D" w:rsidRPr="007D2D9C" w:rsidRDefault="00B85D4D" w:rsidP="00403264">
      <w:pPr>
        <w:pStyle w:val="Sansinterligne"/>
        <w:jc w:val="both"/>
        <w:rPr>
          <w:sz w:val="24"/>
          <w:szCs w:val="24"/>
        </w:rPr>
      </w:pPr>
      <w:r>
        <w:rPr>
          <w:sz w:val="24"/>
          <w:szCs w:val="24"/>
        </w:rPr>
        <w:t>-Les tenanciers des restaurants dans les carrés miniers</w:t>
      </w:r>
      <w:r w:rsidR="00A368A2">
        <w:rPr>
          <w:sz w:val="24"/>
          <w:szCs w:val="24"/>
        </w:rPr>
        <w:t>,</w:t>
      </w:r>
    </w:p>
    <w:p w:rsidR="00D56F9C" w:rsidRPr="007D2D9C" w:rsidRDefault="00B85D4D" w:rsidP="00403264">
      <w:pPr>
        <w:pStyle w:val="Sansinterligne"/>
        <w:jc w:val="both"/>
        <w:rPr>
          <w:sz w:val="24"/>
          <w:szCs w:val="24"/>
        </w:rPr>
      </w:pPr>
      <w:r>
        <w:rPr>
          <w:sz w:val="24"/>
          <w:szCs w:val="24"/>
        </w:rPr>
        <w:t xml:space="preserve">-Les </w:t>
      </w:r>
      <w:r w:rsidR="0042368A" w:rsidRPr="007D2D9C">
        <w:rPr>
          <w:sz w:val="24"/>
          <w:szCs w:val="24"/>
        </w:rPr>
        <w:t xml:space="preserve"> jeunes</w:t>
      </w:r>
      <w:r w:rsidR="009B005E">
        <w:rPr>
          <w:sz w:val="24"/>
          <w:szCs w:val="24"/>
        </w:rPr>
        <w:t>,</w:t>
      </w:r>
    </w:p>
    <w:p w:rsidR="00E50E54" w:rsidRDefault="00D56F9C" w:rsidP="00403264">
      <w:pPr>
        <w:pStyle w:val="Sansinterligne"/>
        <w:jc w:val="both"/>
        <w:rPr>
          <w:sz w:val="24"/>
          <w:szCs w:val="24"/>
        </w:rPr>
      </w:pPr>
      <w:r w:rsidRPr="007D2D9C">
        <w:rPr>
          <w:sz w:val="24"/>
          <w:szCs w:val="24"/>
        </w:rPr>
        <w:t>-Les autorités politico</w:t>
      </w:r>
      <w:r w:rsidR="00E50E54" w:rsidRPr="007D2D9C">
        <w:rPr>
          <w:sz w:val="24"/>
          <w:szCs w:val="24"/>
        </w:rPr>
        <w:t>-administratives et coutumi</w:t>
      </w:r>
      <w:r w:rsidR="00D97ABF">
        <w:rPr>
          <w:sz w:val="24"/>
          <w:szCs w:val="24"/>
        </w:rPr>
        <w:t>ères</w:t>
      </w:r>
      <w:r w:rsidR="009B005E">
        <w:rPr>
          <w:sz w:val="24"/>
          <w:szCs w:val="24"/>
        </w:rPr>
        <w:t>,</w:t>
      </w:r>
    </w:p>
    <w:p w:rsidR="008A6FEF" w:rsidRPr="007D2D9C" w:rsidRDefault="008A6FEF" w:rsidP="00403264">
      <w:pPr>
        <w:pStyle w:val="Sansinterligne"/>
        <w:jc w:val="both"/>
        <w:rPr>
          <w:sz w:val="24"/>
          <w:szCs w:val="24"/>
        </w:rPr>
      </w:pPr>
      <w:r>
        <w:rPr>
          <w:sz w:val="24"/>
          <w:szCs w:val="24"/>
        </w:rPr>
        <w:t>-Les leaders locaux</w:t>
      </w:r>
      <w:r w:rsidR="009B005E">
        <w:rPr>
          <w:sz w:val="24"/>
          <w:szCs w:val="24"/>
        </w:rPr>
        <w:t>.</w:t>
      </w:r>
    </w:p>
    <w:p w:rsidR="007D2D9C" w:rsidRPr="007D2D9C" w:rsidRDefault="007D2D9C" w:rsidP="00403264">
      <w:pPr>
        <w:pStyle w:val="Sansinterligne"/>
        <w:jc w:val="both"/>
        <w:rPr>
          <w:szCs w:val="24"/>
        </w:rPr>
      </w:pPr>
    </w:p>
    <w:p w:rsidR="007D2D9C" w:rsidRPr="00403264" w:rsidRDefault="007D2D9C" w:rsidP="00403264">
      <w:pPr>
        <w:pStyle w:val="Sansinterligne"/>
        <w:jc w:val="both"/>
        <w:rPr>
          <w:b/>
          <w:sz w:val="24"/>
          <w:szCs w:val="24"/>
        </w:rPr>
      </w:pPr>
      <w:r w:rsidRPr="007D2D9C">
        <w:rPr>
          <w:b/>
          <w:sz w:val="24"/>
          <w:szCs w:val="24"/>
        </w:rPr>
        <w:t>I.3. Environnement et son impact sur l’activité :</w:t>
      </w:r>
    </w:p>
    <w:p w:rsidR="005F30E9" w:rsidRDefault="005F30E9" w:rsidP="00403264">
      <w:pPr>
        <w:pStyle w:val="Sansinterligne"/>
        <w:jc w:val="both"/>
        <w:rPr>
          <w:sz w:val="24"/>
          <w:szCs w:val="24"/>
        </w:rPr>
      </w:pPr>
      <w:r>
        <w:rPr>
          <w:sz w:val="24"/>
          <w:szCs w:val="24"/>
        </w:rPr>
        <w:t xml:space="preserve">Nous avons remarqué une adhésion environnementale à cette </w:t>
      </w:r>
      <w:r w:rsidR="00E23C31">
        <w:rPr>
          <w:sz w:val="24"/>
          <w:szCs w:val="24"/>
        </w:rPr>
        <w:t>enquête, car même les personnes qui n’étaient pas concernées par celle-ci n’ont pas cessé de faire connaitre que l’activ</w:t>
      </w:r>
      <w:r w:rsidR="00E80133">
        <w:rPr>
          <w:sz w:val="24"/>
          <w:szCs w:val="24"/>
        </w:rPr>
        <w:t>ité était arrivée à point nommé</w:t>
      </w:r>
      <w:r w:rsidR="00E23C31">
        <w:rPr>
          <w:sz w:val="24"/>
          <w:szCs w:val="24"/>
        </w:rPr>
        <w:t xml:space="preserve">.  </w:t>
      </w:r>
    </w:p>
    <w:p w:rsidR="007D2D9C" w:rsidRPr="007D2D9C" w:rsidRDefault="007D2D9C" w:rsidP="00403264">
      <w:pPr>
        <w:pStyle w:val="Sansinterligne"/>
        <w:jc w:val="both"/>
        <w:rPr>
          <w:sz w:val="24"/>
          <w:szCs w:val="24"/>
        </w:rPr>
      </w:pPr>
    </w:p>
    <w:p w:rsidR="007D2D9C" w:rsidRDefault="007D2D9C" w:rsidP="00403264">
      <w:pPr>
        <w:pStyle w:val="Sansinterligne"/>
        <w:jc w:val="both"/>
        <w:rPr>
          <w:b/>
          <w:sz w:val="24"/>
          <w:szCs w:val="24"/>
        </w:rPr>
      </w:pPr>
      <w:r w:rsidRPr="007D2D9C">
        <w:rPr>
          <w:b/>
          <w:sz w:val="24"/>
          <w:szCs w:val="24"/>
        </w:rPr>
        <w:t>I.4. Situation sécuritaire vis-à-vis de l’activité :</w:t>
      </w:r>
    </w:p>
    <w:p w:rsidR="00E80133" w:rsidRPr="00E80133" w:rsidRDefault="00E80133" w:rsidP="00403264">
      <w:pPr>
        <w:pStyle w:val="Sansinterligne"/>
        <w:jc w:val="both"/>
        <w:rPr>
          <w:sz w:val="24"/>
          <w:szCs w:val="24"/>
        </w:rPr>
      </w:pPr>
      <w:r w:rsidRPr="00E80133">
        <w:rPr>
          <w:sz w:val="24"/>
          <w:szCs w:val="24"/>
        </w:rPr>
        <w:t xml:space="preserve">La situation sécuritaire était satisfaisante </w:t>
      </w:r>
      <w:r>
        <w:rPr>
          <w:sz w:val="24"/>
          <w:szCs w:val="24"/>
        </w:rPr>
        <w:t>durant</w:t>
      </w:r>
      <w:r w:rsidR="00D97ABF">
        <w:rPr>
          <w:sz w:val="24"/>
          <w:szCs w:val="24"/>
        </w:rPr>
        <w:t xml:space="preserve"> la réalisation de cette enquête</w:t>
      </w:r>
      <w:r>
        <w:rPr>
          <w:sz w:val="24"/>
          <w:szCs w:val="24"/>
        </w:rPr>
        <w:t xml:space="preserve">. </w:t>
      </w:r>
    </w:p>
    <w:p w:rsidR="005F30E9" w:rsidRDefault="00BA1A1D" w:rsidP="00403264">
      <w:pPr>
        <w:pStyle w:val="Sansinterligne"/>
        <w:jc w:val="both"/>
        <w:rPr>
          <w:sz w:val="24"/>
          <w:szCs w:val="24"/>
        </w:rPr>
      </w:pPr>
      <w:r>
        <w:rPr>
          <w:sz w:val="24"/>
          <w:szCs w:val="24"/>
        </w:rPr>
        <w:t>La population dormai</w:t>
      </w:r>
      <w:r w:rsidR="004770CA">
        <w:rPr>
          <w:sz w:val="24"/>
          <w:szCs w:val="24"/>
        </w:rPr>
        <w:t>t sur les deux oreilles, aucune rumeur noire ou rose sur la présence des groupes armés dans le milieu n’a été signalée.</w:t>
      </w:r>
    </w:p>
    <w:p w:rsidR="00FF0D89" w:rsidRDefault="00FF0D89" w:rsidP="00403264">
      <w:pPr>
        <w:pStyle w:val="Sansinterligne"/>
        <w:jc w:val="both"/>
        <w:rPr>
          <w:sz w:val="24"/>
          <w:szCs w:val="24"/>
        </w:rPr>
      </w:pPr>
    </w:p>
    <w:p w:rsidR="005F30E9" w:rsidRDefault="00C30F35" w:rsidP="00403264">
      <w:pPr>
        <w:pStyle w:val="Sansinterligne"/>
        <w:jc w:val="both"/>
        <w:rPr>
          <w:b/>
          <w:sz w:val="24"/>
          <w:szCs w:val="24"/>
        </w:rPr>
      </w:pPr>
      <w:r>
        <w:rPr>
          <w:b/>
          <w:sz w:val="24"/>
          <w:szCs w:val="24"/>
        </w:rPr>
        <w:t>I.6</w:t>
      </w:r>
      <w:r w:rsidR="00E106AD">
        <w:rPr>
          <w:b/>
          <w:sz w:val="24"/>
          <w:szCs w:val="24"/>
        </w:rPr>
        <w:t>. Préparation de l’enquête</w:t>
      </w:r>
      <w:r w:rsidR="007D2D9C" w:rsidRPr="005F30E9">
        <w:rPr>
          <w:b/>
          <w:sz w:val="24"/>
          <w:szCs w:val="24"/>
        </w:rPr>
        <w:t> :</w:t>
      </w:r>
    </w:p>
    <w:p w:rsidR="00E106AD" w:rsidRDefault="00AA48AD" w:rsidP="00403264">
      <w:pPr>
        <w:pStyle w:val="Sansinterligne"/>
        <w:jc w:val="both"/>
        <w:rPr>
          <w:sz w:val="24"/>
          <w:szCs w:val="24"/>
        </w:rPr>
      </w:pPr>
      <w:r w:rsidRPr="00AA48AD">
        <w:rPr>
          <w:sz w:val="24"/>
          <w:szCs w:val="24"/>
        </w:rPr>
        <w:t xml:space="preserve">Des travaux préparatoires ont été réalisés </w:t>
      </w:r>
      <w:r>
        <w:rPr>
          <w:sz w:val="24"/>
          <w:szCs w:val="24"/>
        </w:rPr>
        <w:t xml:space="preserve">avant de mener cette enquête. Nous avons tenu </w:t>
      </w:r>
    </w:p>
    <w:p w:rsidR="005A5F80" w:rsidRDefault="00AA48AD" w:rsidP="00403264">
      <w:pPr>
        <w:pStyle w:val="Sansinterligne"/>
        <w:jc w:val="both"/>
        <w:rPr>
          <w:sz w:val="24"/>
          <w:szCs w:val="24"/>
        </w:rPr>
      </w:pPr>
      <w:r>
        <w:rPr>
          <w:sz w:val="24"/>
          <w:szCs w:val="24"/>
        </w:rPr>
        <w:t>Une séance d’élaboration des</w:t>
      </w:r>
      <w:r w:rsidR="00AD288B">
        <w:rPr>
          <w:sz w:val="24"/>
          <w:szCs w:val="24"/>
        </w:rPr>
        <w:t xml:space="preserve"> Termes de référence en vue de donner</w:t>
      </w:r>
      <w:r>
        <w:rPr>
          <w:sz w:val="24"/>
          <w:szCs w:val="24"/>
        </w:rPr>
        <w:t xml:space="preserve"> les lignes directrices de l’activité. </w:t>
      </w:r>
      <w:r w:rsidR="005A5F80">
        <w:rPr>
          <w:sz w:val="24"/>
          <w:szCs w:val="24"/>
        </w:rPr>
        <w:t xml:space="preserve">Ce document a été soumis au </w:t>
      </w:r>
      <w:r w:rsidR="00FB5E46">
        <w:rPr>
          <w:sz w:val="24"/>
          <w:szCs w:val="24"/>
        </w:rPr>
        <w:t xml:space="preserve">secrétariat exécutif de la FERAPAD par la commission instituée par l’assemblée pour préparer et réaliser cette activité </w:t>
      </w:r>
      <w:r w:rsidR="005A5F80">
        <w:rPr>
          <w:sz w:val="24"/>
          <w:szCs w:val="24"/>
        </w:rPr>
        <w:t>qui devrait s’enquérir de la pertinence de son contenu avant l’approbation.</w:t>
      </w:r>
    </w:p>
    <w:p w:rsidR="00AA48AD" w:rsidRDefault="00AA48AD" w:rsidP="00403264">
      <w:pPr>
        <w:pStyle w:val="Sansinterligne"/>
        <w:jc w:val="both"/>
        <w:rPr>
          <w:sz w:val="24"/>
          <w:szCs w:val="24"/>
        </w:rPr>
      </w:pPr>
      <w:r>
        <w:rPr>
          <w:sz w:val="24"/>
          <w:szCs w:val="24"/>
        </w:rPr>
        <w:t>Au cours de cette séance, nous avons aussi fait un état de lieu du milieu concerné par l’activité.</w:t>
      </w:r>
    </w:p>
    <w:p w:rsidR="00995DB6" w:rsidRDefault="00995DB6" w:rsidP="00403264">
      <w:pPr>
        <w:pStyle w:val="Sansinterligne"/>
        <w:jc w:val="both"/>
        <w:rPr>
          <w:sz w:val="24"/>
          <w:szCs w:val="24"/>
        </w:rPr>
      </w:pPr>
    </w:p>
    <w:p w:rsidR="007802D1" w:rsidRDefault="007802D1" w:rsidP="00403264">
      <w:pPr>
        <w:pStyle w:val="Sansinterligne"/>
        <w:jc w:val="both"/>
        <w:rPr>
          <w:sz w:val="24"/>
          <w:szCs w:val="24"/>
        </w:rPr>
      </w:pPr>
    </w:p>
    <w:p w:rsidR="007802D1" w:rsidRDefault="007802D1" w:rsidP="00403264">
      <w:pPr>
        <w:pStyle w:val="Sansinterligne"/>
        <w:jc w:val="both"/>
        <w:rPr>
          <w:sz w:val="24"/>
          <w:szCs w:val="24"/>
        </w:rPr>
      </w:pPr>
    </w:p>
    <w:p w:rsidR="007802D1" w:rsidRPr="007802D1" w:rsidRDefault="001F3644" w:rsidP="007802D1">
      <w:pPr>
        <w:pStyle w:val="Sansinterligne"/>
        <w:numPr>
          <w:ilvl w:val="0"/>
          <w:numId w:val="10"/>
        </w:numPr>
        <w:jc w:val="both"/>
        <w:rPr>
          <w:b/>
          <w:sz w:val="24"/>
          <w:szCs w:val="24"/>
        </w:rPr>
      </w:pPr>
      <w:r>
        <w:rPr>
          <w:b/>
          <w:sz w:val="24"/>
          <w:szCs w:val="24"/>
        </w:rPr>
        <w:lastRenderedPageBreak/>
        <w:t>METHODOLOGIE</w:t>
      </w:r>
      <w:r w:rsidRPr="00FF0D89">
        <w:rPr>
          <w:b/>
          <w:sz w:val="24"/>
          <w:szCs w:val="24"/>
        </w:rPr>
        <w:t> </w:t>
      </w:r>
    </w:p>
    <w:p w:rsidR="001F3644" w:rsidRDefault="001F3644" w:rsidP="00403264">
      <w:pPr>
        <w:pStyle w:val="Sansinterligne"/>
        <w:jc w:val="both"/>
        <w:rPr>
          <w:sz w:val="24"/>
          <w:szCs w:val="24"/>
        </w:rPr>
      </w:pPr>
      <w:r>
        <w:rPr>
          <w:sz w:val="24"/>
          <w:szCs w:val="24"/>
        </w:rPr>
        <w:t>L’enquête étant un travail scientifique, il lui faut une méthodologie appropriée pour atteindre les résultats attendus.</w:t>
      </w:r>
    </w:p>
    <w:p w:rsidR="001F3644" w:rsidRDefault="001F3644" w:rsidP="00403264">
      <w:pPr>
        <w:pStyle w:val="Sansinterligne"/>
        <w:jc w:val="both"/>
        <w:rPr>
          <w:sz w:val="24"/>
          <w:szCs w:val="24"/>
        </w:rPr>
      </w:pPr>
      <w:r>
        <w:rPr>
          <w:sz w:val="24"/>
          <w:szCs w:val="24"/>
        </w:rPr>
        <w:t xml:space="preserve">Ainsi, dans </w:t>
      </w:r>
      <w:r w:rsidR="005C4A9C">
        <w:rPr>
          <w:sz w:val="24"/>
          <w:szCs w:val="24"/>
        </w:rPr>
        <w:t xml:space="preserve">le cadre de cette activité, les enquêteurs </w:t>
      </w:r>
      <w:r w:rsidR="004A486C">
        <w:rPr>
          <w:sz w:val="24"/>
          <w:szCs w:val="24"/>
        </w:rPr>
        <w:t>on</w:t>
      </w:r>
      <w:r w:rsidR="005C4A9C">
        <w:rPr>
          <w:sz w:val="24"/>
          <w:szCs w:val="24"/>
        </w:rPr>
        <w:t xml:space="preserve">t fait recours à </w:t>
      </w:r>
      <w:r w:rsidR="004A486C">
        <w:rPr>
          <w:sz w:val="24"/>
          <w:szCs w:val="24"/>
        </w:rPr>
        <w:t xml:space="preserve">la méthode participative </w:t>
      </w:r>
      <w:r>
        <w:rPr>
          <w:sz w:val="24"/>
          <w:szCs w:val="24"/>
        </w:rPr>
        <w:t>appuyée</w:t>
      </w:r>
      <w:r w:rsidR="005C4A9C">
        <w:rPr>
          <w:sz w:val="24"/>
          <w:szCs w:val="24"/>
        </w:rPr>
        <w:t xml:space="preserve"> </w:t>
      </w:r>
      <w:r w:rsidR="004A486C">
        <w:rPr>
          <w:sz w:val="24"/>
          <w:szCs w:val="24"/>
        </w:rPr>
        <w:t>t</w:t>
      </w:r>
      <w:r>
        <w:rPr>
          <w:sz w:val="24"/>
          <w:szCs w:val="24"/>
        </w:rPr>
        <w:t>echniquement par l’interview</w:t>
      </w:r>
      <w:r w:rsidR="004A486C">
        <w:rPr>
          <w:sz w:val="24"/>
          <w:szCs w:val="24"/>
        </w:rPr>
        <w:t xml:space="preserve"> semi-structurée</w:t>
      </w:r>
      <w:r>
        <w:rPr>
          <w:sz w:val="24"/>
          <w:szCs w:val="24"/>
        </w:rPr>
        <w:t>, l’</w:t>
      </w:r>
      <w:r w:rsidR="004A486C">
        <w:rPr>
          <w:sz w:val="24"/>
          <w:szCs w:val="24"/>
        </w:rPr>
        <w:t>entretien, le questionnaire, l’observation libre</w:t>
      </w:r>
      <w:r w:rsidR="00A12D4C">
        <w:rPr>
          <w:sz w:val="24"/>
          <w:szCs w:val="24"/>
        </w:rPr>
        <w:t xml:space="preserve"> et l’échantillonnage</w:t>
      </w:r>
      <w:r w:rsidR="004A486C">
        <w:rPr>
          <w:sz w:val="24"/>
          <w:szCs w:val="24"/>
        </w:rPr>
        <w:t>.</w:t>
      </w:r>
    </w:p>
    <w:p w:rsidR="001F3644" w:rsidRDefault="001F3644" w:rsidP="00403264">
      <w:pPr>
        <w:pStyle w:val="Sansinterligne"/>
        <w:jc w:val="both"/>
        <w:rPr>
          <w:sz w:val="24"/>
          <w:szCs w:val="24"/>
        </w:rPr>
      </w:pPr>
      <w:r>
        <w:rPr>
          <w:sz w:val="24"/>
          <w:szCs w:val="24"/>
        </w:rPr>
        <w:t xml:space="preserve">L’enquête a été organisée de manière individuelle </w:t>
      </w:r>
      <w:r w:rsidR="00245152">
        <w:rPr>
          <w:sz w:val="24"/>
          <w:szCs w:val="24"/>
        </w:rPr>
        <w:t xml:space="preserve">et/ ou par groupe </w:t>
      </w:r>
      <w:r>
        <w:rPr>
          <w:sz w:val="24"/>
          <w:szCs w:val="24"/>
        </w:rPr>
        <w:t>selon les groupes cibles.</w:t>
      </w:r>
    </w:p>
    <w:p w:rsidR="000970DD" w:rsidRDefault="000970DD" w:rsidP="00403264">
      <w:pPr>
        <w:pStyle w:val="Sansinterligne"/>
        <w:jc w:val="both"/>
        <w:rPr>
          <w:sz w:val="24"/>
          <w:szCs w:val="24"/>
        </w:rPr>
      </w:pPr>
    </w:p>
    <w:p w:rsidR="00D54B28" w:rsidRPr="000970DD" w:rsidRDefault="000970DD" w:rsidP="00403264">
      <w:pPr>
        <w:pStyle w:val="Sansinterligne"/>
        <w:jc w:val="both"/>
        <w:rPr>
          <w:b/>
          <w:sz w:val="24"/>
          <w:szCs w:val="24"/>
        </w:rPr>
      </w:pPr>
      <w:r w:rsidRPr="000970DD">
        <w:rPr>
          <w:b/>
          <w:sz w:val="24"/>
          <w:szCs w:val="24"/>
        </w:rPr>
        <w:t>III. STRATEGIES DE L’ENQUETE :</w:t>
      </w:r>
    </w:p>
    <w:p w:rsidR="000970DD" w:rsidRDefault="000970DD" w:rsidP="00403264">
      <w:pPr>
        <w:pStyle w:val="Sansinterligne"/>
        <w:jc w:val="both"/>
        <w:rPr>
          <w:sz w:val="24"/>
          <w:szCs w:val="24"/>
        </w:rPr>
      </w:pPr>
      <w:r w:rsidRPr="00C46B60">
        <w:rPr>
          <w:sz w:val="24"/>
          <w:szCs w:val="24"/>
        </w:rPr>
        <w:t xml:space="preserve">L’enquête a été menée </w:t>
      </w:r>
      <w:r w:rsidR="00C3438B">
        <w:rPr>
          <w:sz w:val="24"/>
          <w:szCs w:val="24"/>
        </w:rPr>
        <w:t>dans 9</w:t>
      </w:r>
      <w:r>
        <w:rPr>
          <w:sz w:val="24"/>
          <w:szCs w:val="24"/>
        </w:rPr>
        <w:t xml:space="preserve"> sites constituant les carrés miniers du village</w:t>
      </w:r>
      <w:r w:rsidR="00C3438B">
        <w:rPr>
          <w:sz w:val="24"/>
          <w:szCs w:val="24"/>
        </w:rPr>
        <w:t xml:space="preserve"> les plus mouvementés de la région cible</w:t>
      </w:r>
      <w:r>
        <w:rPr>
          <w:sz w:val="24"/>
          <w:szCs w:val="24"/>
        </w:rPr>
        <w:t xml:space="preserve"> à savoir les sites de : Akyanga, Abamba, Miba (où sont installés les concasseurs), </w:t>
      </w:r>
      <w:r w:rsidR="00C3438B">
        <w:rPr>
          <w:sz w:val="24"/>
          <w:szCs w:val="24"/>
        </w:rPr>
        <w:t>Butale, Elombwe, la</w:t>
      </w:r>
      <w:r>
        <w:rPr>
          <w:sz w:val="24"/>
          <w:szCs w:val="24"/>
        </w:rPr>
        <w:t xml:space="preserve"> Rivière Kimbi</w:t>
      </w:r>
      <w:r w:rsidR="00C3438B">
        <w:rPr>
          <w:sz w:val="24"/>
          <w:szCs w:val="24"/>
        </w:rPr>
        <w:t>, Lwemba, Makenda et Naesambe sur un échantillon de 37</w:t>
      </w:r>
      <w:r>
        <w:rPr>
          <w:sz w:val="24"/>
          <w:szCs w:val="24"/>
        </w:rPr>
        <w:t>0</w:t>
      </w:r>
      <w:r w:rsidR="00C3438B">
        <w:rPr>
          <w:sz w:val="24"/>
          <w:szCs w:val="24"/>
        </w:rPr>
        <w:t xml:space="preserve"> personnes dont 10</w:t>
      </w:r>
      <w:r w:rsidR="00225AFD">
        <w:rPr>
          <w:sz w:val="24"/>
          <w:szCs w:val="24"/>
        </w:rPr>
        <w:t>7</w:t>
      </w:r>
      <w:r>
        <w:rPr>
          <w:sz w:val="24"/>
          <w:szCs w:val="24"/>
        </w:rPr>
        <w:t xml:space="preserve"> femmes </w:t>
      </w:r>
      <w:r w:rsidR="002A000A">
        <w:rPr>
          <w:sz w:val="24"/>
          <w:szCs w:val="24"/>
        </w:rPr>
        <w:t>(28</w:t>
      </w:r>
      <w:r w:rsidR="00C3438B">
        <w:rPr>
          <w:sz w:val="24"/>
          <w:szCs w:val="24"/>
        </w:rPr>
        <w:t>,</w:t>
      </w:r>
      <w:r w:rsidR="002A000A">
        <w:rPr>
          <w:sz w:val="24"/>
          <w:szCs w:val="24"/>
        </w:rPr>
        <w:t>9</w:t>
      </w:r>
      <w:r w:rsidR="00C3438B">
        <w:rPr>
          <w:sz w:val="24"/>
          <w:szCs w:val="24"/>
        </w:rPr>
        <w:t xml:space="preserve"> pourcent)  et 26</w:t>
      </w:r>
      <w:r w:rsidR="00225AFD">
        <w:rPr>
          <w:sz w:val="24"/>
          <w:szCs w:val="24"/>
        </w:rPr>
        <w:t>3</w:t>
      </w:r>
      <w:r>
        <w:rPr>
          <w:sz w:val="24"/>
          <w:szCs w:val="24"/>
        </w:rPr>
        <w:t xml:space="preserve"> hommes </w:t>
      </w:r>
      <w:r w:rsidR="009D19EE">
        <w:rPr>
          <w:sz w:val="24"/>
          <w:szCs w:val="24"/>
        </w:rPr>
        <w:t>(71</w:t>
      </w:r>
      <w:r>
        <w:rPr>
          <w:sz w:val="24"/>
          <w:szCs w:val="24"/>
        </w:rPr>
        <w:t>,</w:t>
      </w:r>
      <w:r w:rsidR="009D19EE">
        <w:rPr>
          <w:sz w:val="24"/>
          <w:szCs w:val="24"/>
        </w:rPr>
        <w:t>08</w:t>
      </w:r>
      <w:r>
        <w:rPr>
          <w:sz w:val="24"/>
          <w:szCs w:val="24"/>
        </w:rPr>
        <w:t xml:space="preserve"> pourcent), reparties comme suit :</w:t>
      </w:r>
    </w:p>
    <w:p w:rsidR="000970DD" w:rsidRDefault="000970DD" w:rsidP="00403264">
      <w:pPr>
        <w:pStyle w:val="Sansinterligne"/>
        <w:jc w:val="both"/>
        <w:rPr>
          <w:sz w:val="24"/>
          <w:szCs w:val="24"/>
        </w:rPr>
      </w:pPr>
      <w:r>
        <w:rPr>
          <w:sz w:val="24"/>
          <w:szCs w:val="24"/>
        </w:rPr>
        <w:t>-Site Akyanga : 50 personnes</w:t>
      </w:r>
    </w:p>
    <w:p w:rsidR="000970DD" w:rsidRDefault="000970DD" w:rsidP="00403264">
      <w:pPr>
        <w:pStyle w:val="Sansinterligne"/>
        <w:jc w:val="both"/>
        <w:rPr>
          <w:sz w:val="24"/>
          <w:szCs w:val="24"/>
        </w:rPr>
      </w:pPr>
      <w:r>
        <w:rPr>
          <w:sz w:val="24"/>
          <w:szCs w:val="24"/>
        </w:rPr>
        <w:t>-Site Abamba : 30 personnes</w:t>
      </w:r>
    </w:p>
    <w:p w:rsidR="000970DD" w:rsidRDefault="000970DD" w:rsidP="00403264">
      <w:pPr>
        <w:pStyle w:val="Sansinterligne"/>
        <w:jc w:val="both"/>
        <w:rPr>
          <w:sz w:val="24"/>
          <w:szCs w:val="24"/>
        </w:rPr>
      </w:pPr>
      <w:r>
        <w:rPr>
          <w:sz w:val="24"/>
          <w:szCs w:val="24"/>
        </w:rPr>
        <w:t>-Site Miba : 60 personnes</w:t>
      </w:r>
    </w:p>
    <w:p w:rsidR="000970DD" w:rsidRDefault="000970DD" w:rsidP="00403264">
      <w:pPr>
        <w:pStyle w:val="Sansinterligne"/>
        <w:jc w:val="both"/>
        <w:rPr>
          <w:sz w:val="24"/>
          <w:szCs w:val="24"/>
        </w:rPr>
      </w:pPr>
      <w:r>
        <w:rPr>
          <w:sz w:val="24"/>
          <w:szCs w:val="24"/>
        </w:rPr>
        <w:t>-Site Butale : 40 personnes</w:t>
      </w:r>
    </w:p>
    <w:p w:rsidR="000970DD" w:rsidRDefault="000970DD" w:rsidP="00403264">
      <w:pPr>
        <w:pStyle w:val="Sansinterligne"/>
        <w:jc w:val="both"/>
        <w:rPr>
          <w:sz w:val="24"/>
          <w:szCs w:val="24"/>
        </w:rPr>
      </w:pPr>
      <w:r>
        <w:rPr>
          <w:sz w:val="24"/>
          <w:szCs w:val="24"/>
        </w:rPr>
        <w:t>-Site Elombwe : 20 personnes</w:t>
      </w:r>
    </w:p>
    <w:p w:rsidR="000970DD" w:rsidRDefault="000970DD" w:rsidP="00403264">
      <w:pPr>
        <w:pStyle w:val="Sansinterligne"/>
        <w:jc w:val="both"/>
        <w:rPr>
          <w:sz w:val="24"/>
          <w:szCs w:val="24"/>
        </w:rPr>
      </w:pPr>
      <w:r>
        <w:rPr>
          <w:sz w:val="24"/>
          <w:szCs w:val="24"/>
        </w:rPr>
        <w:t>-Site Rivière Kimbi : 40 personnes</w:t>
      </w:r>
    </w:p>
    <w:p w:rsidR="00C3438B" w:rsidRDefault="00C3438B" w:rsidP="00403264">
      <w:pPr>
        <w:pStyle w:val="Sansinterligne"/>
        <w:jc w:val="both"/>
        <w:rPr>
          <w:sz w:val="24"/>
          <w:szCs w:val="24"/>
        </w:rPr>
      </w:pPr>
      <w:r>
        <w:rPr>
          <w:sz w:val="24"/>
          <w:szCs w:val="24"/>
        </w:rPr>
        <w:t>-Site Lwemba : 60 personnes</w:t>
      </w:r>
    </w:p>
    <w:p w:rsidR="00C3438B" w:rsidRDefault="00C3438B" w:rsidP="00403264">
      <w:pPr>
        <w:pStyle w:val="Sansinterligne"/>
        <w:jc w:val="both"/>
        <w:rPr>
          <w:sz w:val="24"/>
          <w:szCs w:val="24"/>
        </w:rPr>
      </w:pPr>
      <w:r>
        <w:rPr>
          <w:sz w:val="24"/>
          <w:szCs w:val="24"/>
        </w:rPr>
        <w:t>-Site Makenda : 40 personnes</w:t>
      </w:r>
    </w:p>
    <w:p w:rsidR="00C3438B" w:rsidRDefault="00C3438B" w:rsidP="00403264">
      <w:pPr>
        <w:pStyle w:val="Sansinterligne"/>
        <w:jc w:val="both"/>
        <w:rPr>
          <w:sz w:val="24"/>
          <w:szCs w:val="24"/>
        </w:rPr>
      </w:pPr>
      <w:r>
        <w:rPr>
          <w:sz w:val="24"/>
          <w:szCs w:val="24"/>
        </w:rPr>
        <w:t>-Site de Naesambe : 30 personnes.</w:t>
      </w:r>
    </w:p>
    <w:p w:rsidR="000970DD" w:rsidRDefault="000970DD" w:rsidP="00403264">
      <w:pPr>
        <w:pStyle w:val="Sansinterligne"/>
        <w:jc w:val="both"/>
        <w:rPr>
          <w:b/>
          <w:sz w:val="24"/>
          <w:szCs w:val="24"/>
        </w:rPr>
      </w:pPr>
      <w:r w:rsidRPr="00D740D2">
        <w:rPr>
          <w:b/>
          <w:sz w:val="24"/>
          <w:szCs w:val="24"/>
        </w:rPr>
        <w:t xml:space="preserve">                         To</w:t>
      </w:r>
      <w:r w:rsidR="00FC2225">
        <w:rPr>
          <w:b/>
          <w:sz w:val="24"/>
          <w:szCs w:val="24"/>
        </w:rPr>
        <w:t>tal: 37</w:t>
      </w:r>
      <w:r w:rsidRPr="00D740D2">
        <w:rPr>
          <w:b/>
          <w:sz w:val="24"/>
          <w:szCs w:val="24"/>
        </w:rPr>
        <w:t>0 personnes</w:t>
      </w:r>
    </w:p>
    <w:p w:rsidR="00D54B28" w:rsidRPr="00D740D2" w:rsidRDefault="00D54B28" w:rsidP="00403264">
      <w:pPr>
        <w:pStyle w:val="Sansinterligne"/>
        <w:jc w:val="both"/>
        <w:rPr>
          <w:b/>
          <w:sz w:val="24"/>
          <w:szCs w:val="24"/>
        </w:rPr>
      </w:pPr>
    </w:p>
    <w:p w:rsidR="000970DD" w:rsidRPr="007A5822" w:rsidRDefault="000970DD" w:rsidP="00403264">
      <w:pPr>
        <w:pStyle w:val="Sansinterligne"/>
        <w:jc w:val="both"/>
        <w:rPr>
          <w:b/>
          <w:sz w:val="24"/>
          <w:szCs w:val="24"/>
        </w:rPr>
      </w:pPr>
      <w:r w:rsidRPr="007A5822">
        <w:rPr>
          <w:b/>
          <w:sz w:val="24"/>
          <w:szCs w:val="24"/>
        </w:rPr>
        <w:t xml:space="preserve"> Les catégories des personnes enquêtées :</w:t>
      </w:r>
    </w:p>
    <w:p w:rsidR="000970DD" w:rsidRPr="007A5822" w:rsidRDefault="000970DD" w:rsidP="00403264">
      <w:pPr>
        <w:pStyle w:val="Sansinterligne"/>
        <w:jc w:val="both"/>
        <w:rPr>
          <w:b/>
          <w:sz w:val="24"/>
          <w:szCs w:val="24"/>
        </w:rPr>
      </w:pPr>
    </w:p>
    <w:tbl>
      <w:tblPr>
        <w:tblStyle w:val="Grilledutableau"/>
        <w:tblW w:w="0" w:type="auto"/>
        <w:tblLook w:val="04A0"/>
      </w:tblPr>
      <w:tblGrid>
        <w:gridCol w:w="675"/>
        <w:gridCol w:w="3386"/>
        <w:gridCol w:w="1372"/>
        <w:gridCol w:w="1309"/>
        <w:gridCol w:w="1118"/>
        <w:gridCol w:w="1571"/>
      </w:tblGrid>
      <w:tr w:rsidR="003B198D" w:rsidTr="003B198D">
        <w:tc>
          <w:tcPr>
            <w:tcW w:w="675" w:type="dxa"/>
            <w:vMerge w:val="restart"/>
          </w:tcPr>
          <w:p w:rsidR="003B198D" w:rsidRPr="00D854A7" w:rsidRDefault="003B198D" w:rsidP="00403264">
            <w:pPr>
              <w:pStyle w:val="Sansinterligne"/>
              <w:jc w:val="both"/>
              <w:rPr>
                <w:b/>
                <w:sz w:val="24"/>
                <w:szCs w:val="24"/>
              </w:rPr>
            </w:pPr>
            <w:r>
              <w:rPr>
                <w:b/>
                <w:sz w:val="24"/>
                <w:szCs w:val="24"/>
              </w:rPr>
              <w:t>N</w:t>
            </w:r>
            <w:r w:rsidR="004744C3">
              <w:rPr>
                <w:b/>
                <w:sz w:val="24"/>
                <w:szCs w:val="24"/>
              </w:rPr>
              <w:t>°</w:t>
            </w:r>
          </w:p>
        </w:tc>
        <w:tc>
          <w:tcPr>
            <w:tcW w:w="3386" w:type="dxa"/>
            <w:vMerge w:val="restart"/>
          </w:tcPr>
          <w:p w:rsidR="003B198D" w:rsidRPr="00D854A7" w:rsidRDefault="003B198D" w:rsidP="00403264">
            <w:pPr>
              <w:pStyle w:val="Sansinterligne"/>
              <w:jc w:val="both"/>
              <w:rPr>
                <w:b/>
                <w:sz w:val="24"/>
                <w:szCs w:val="24"/>
              </w:rPr>
            </w:pPr>
            <w:r w:rsidRPr="00D854A7">
              <w:rPr>
                <w:b/>
                <w:sz w:val="24"/>
                <w:szCs w:val="24"/>
              </w:rPr>
              <w:t xml:space="preserve"> Catégories sociales</w:t>
            </w:r>
          </w:p>
        </w:tc>
        <w:tc>
          <w:tcPr>
            <w:tcW w:w="2681" w:type="dxa"/>
            <w:gridSpan w:val="2"/>
          </w:tcPr>
          <w:p w:rsidR="003B198D" w:rsidRPr="00D854A7" w:rsidRDefault="003B198D" w:rsidP="00403264">
            <w:pPr>
              <w:pStyle w:val="Sansinterligne"/>
              <w:jc w:val="both"/>
              <w:rPr>
                <w:b/>
                <w:sz w:val="24"/>
                <w:szCs w:val="24"/>
              </w:rPr>
            </w:pPr>
            <w:r w:rsidRPr="00D854A7">
              <w:rPr>
                <w:b/>
                <w:sz w:val="24"/>
                <w:szCs w:val="24"/>
              </w:rPr>
              <w:t xml:space="preserve">                 Effectifs/sexe</w:t>
            </w:r>
          </w:p>
        </w:tc>
        <w:tc>
          <w:tcPr>
            <w:tcW w:w="1118" w:type="dxa"/>
            <w:vMerge w:val="restart"/>
          </w:tcPr>
          <w:p w:rsidR="003B198D" w:rsidRPr="00D854A7" w:rsidRDefault="003B198D" w:rsidP="00403264">
            <w:pPr>
              <w:pStyle w:val="Sansinterligne"/>
              <w:jc w:val="both"/>
              <w:rPr>
                <w:b/>
                <w:sz w:val="24"/>
                <w:szCs w:val="24"/>
              </w:rPr>
            </w:pPr>
            <w:r w:rsidRPr="00D854A7">
              <w:rPr>
                <w:b/>
                <w:sz w:val="24"/>
                <w:szCs w:val="24"/>
              </w:rPr>
              <w:t>Total</w:t>
            </w:r>
          </w:p>
        </w:tc>
        <w:tc>
          <w:tcPr>
            <w:tcW w:w="1571" w:type="dxa"/>
            <w:vMerge w:val="restart"/>
          </w:tcPr>
          <w:p w:rsidR="003B198D" w:rsidRPr="00D854A7" w:rsidRDefault="003B198D" w:rsidP="00403264">
            <w:pPr>
              <w:pStyle w:val="Sansinterligne"/>
              <w:jc w:val="both"/>
              <w:rPr>
                <w:b/>
                <w:sz w:val="24"/>
                <w:szCs w:val="24"/>
              </w:rPr>
            </w:pPr>
            <w:r w:rsidRPr="00D854A7">
              <w:rPr>
                <w:b/>
                <w:sz w:val="24"/>
                <w:szCs w:val="24"/>
              </w:rPr>
              <w:t>Pourcentage</w:t>
            </w:r>
          </w:p>
        </w:tc>
      </w:tr>
      <w:tr w:rsidR="003B198D" w:rsidTr="003B198D">
        <w:tc>
          <w:tcPr>
            <w:tcW w:w="675" w:type="dxa"/>
            <w:vMerge/>
          </w:tcPr>
          <w:p w:rsidR="003B198D" w:rsidRDefault="003B198D" w:rsidP="00403264">
            <w:pPr>
              <w:pStyle w:val="Sansinterligne"/>
              <w:jc w:val="both"/>
              <w:rPr>
                <w:sz w:val="24"/>
                <w:szCs w:val="24"/>
              </w:rPr>
            </w:pPr>
          </w:p>
        </w:tc>
        <w:tc>
          <w:tcPr>
            <w:tcW w:w="3386" w:type="dxa"/>
            <w:vMerge/>
          </w:tcPr>
          <w:p w:rsidR="003B198D" w:rsidRDefault="003B198D" w:rsidP="00403264">
            <w:pPr>
              <w:pStyle w:val="Sansinterligne"/>
              <w:jc w:val="both"/>
              <w:rPr>
                <w:sz w:val="24"/>
                <w:szCs w:val="24"/>
              </w:rPr>
            </w:pPr>
          </w:p>
        </w:tc>
        <w:tc>
          <w:tcPr>
            <w:tcW w:w="1372" w:type="dxa"/>
          </w:tcPr>
          <w:p w:rsidR="003B198D" w:rsidRPr="00D854A7" w:rsidRDefault="003B198D" w:rsidP="00403264">
            <w:pPr>
              <w:pStyle w:val="Sansinterligne"/>
              <w:jc w:val="both"/>
              <w:rPr>
                <w:b/>
                <w:sz w:val="24"/>
                <w:szCs w:val="24"/>
              </w:rPr>
            </w:pPr>
            <w:r w:rsidRPr="00D854A7">
              <w:rPr>
                <w:b/>
                <w:sz w:val="24"/>
                <w:szCs w:val="24"/>
              </w:rPr>
              <w:t>F</w:t>
            </w:r>
            <w:r>
              <w:rPr>
                <w:b/>
                <w:sz w:val="24"/>
                <w:szCs w:val="24"/>
              </w:rPr>
              <w:t>éminin</w:t>
            </w:r>
          </w:p>
        </w:tc>
        <w:tc>
          <w:tcPr>
            <w:tcW w:w="1309" w:type="dxa"/>
          </w:tcPr>
          <w:p w:rsidR="003B198D" w:rsidRPr="00D854A7" w:rsidRDefault="003B198D" w:rsidP="00403264">
            <w:pPr>
              <w:pStyle w:val="Sansinterligne"/>
              <w:jc w:val="both"/>
              <w:rPr>
                <w:b/>
                <w:sz w:val="24"/>
                <w:szCs w:val="24"/>
              </w:rPr>
            </w:pPr>
            <w:r w:rsidRPr="00D854A7">
              <w:rPr>
                <w:b/>
                <w:sz w:val="24"/>
                <w:szCs w:val="24"/>
              </w:rPr>
              <w:t xml:space="preserve">  </w:t>
            </w:r>
            <w:r>
              <w:rPr>
                <w:b/>
                <w:sz w:val="24"/>
                <w:szCs w:val="24"/>
              </w:rPr>
              <w:t>masculin</w:t>
            </w:r>
          </w:p>
        </w:tc>
        <w:tc>
          <w:tcPr>
            <w:tcW w:w="1118" w:type="dxa"/>
            <w:vMerge/>
          </w:tcPr>
          <w:p w:rsidR="003B198D" w:rsidRDefault="003B198D" w:rsidP="00403264">
            <w:pPr>
              <w:pStyle w:val="Sansinterligne"/>
              <w:jc w:val="both"/>
              <w:rPr>
                <w:sz w:val="24"/>
                <w:szCs w:val="24"/>
              </w:rPr>
            </w:pPr>
          </w:p>
        </w:tc>
        <w:tc>
          <w:tcPr>
            <w:tcW w:w="1571" w:type="dxa"/>
            <w:vMerge/>
          </w:tcPr>
          <w:p w:rsidR="003B198D" w:rsidRDefault="003B198D" w:rsidP="00403264">
            <w:pPr>
              <w:pStyle w:val="Sansinterligne"/>
              <w:jc w:val="both"/>
              <w:rPr>
                <w:sz w:val="24"/>
                <w:szCs w:val="24"/>
              </w:rPr>
            </w:pPr>
          </w:p>
        </w:tc>
      </w:tr>
      <w:tr w:rsidR="003B198D" w:rsidTr="003B198D">
        <w:tc>
          <w:tcPr>
            <w:tcW w:w="675" w:type="dxa"/>
          </w:tcPr>
          <w:p w:rsidR="003B198D" w:rsidRPr="007D2D9C" w:rsidRDefault="00146178" w:rsidP="00403264">
            <w:pPr>
              <w:pStyle w:val="Sansinterligne"/>
              <w:jc w:val="both"/>
              <w:rPr>
                <w:sz w:val="24"/>
                <w:szCs w:val="24"/>
              </w:rPr>
            </w:pPr>
            <w:r>
              <w:rPr>
                <w:sz w:val="24"/>
                <w:szCs w:val="24"/>
              </w:rPr>
              <w:t>01</w:t>
            </w:r>
          </w:p>
        </w:tc>
        <w:tc>
          <w:tcPr>
            <w:tcW w:w="3386" w:type="dxa"/>
          </w:tcPr>
          <w:p w:rsidR="003B198D" w:rsidRDefault="003B198D" w:rsidP="00403264">
            <w:pPr>
              <w:pStyle w:val="Sansinterligne"/>
              <w:jc w:val="both"/>
              <w:rPr>
                <w:sz w:val="24"/>
                <w:szCs w:val="24"/>
              </w:rPr>
            </w:pPr>
            <w:r w:rsidRPr="007D2D9C">
              <w:rPr>
                <w:sz w:val="24"/>
                <w:szCs w:val="24"/>
              </w:rPr>
              <w:t>Responsables des carrés miniers</w:t>
            </w:r>
          </w:p>
        </w:tc>
        <w:tc>
          <w:tcPr>
            <w:tcW w:w="1372" w:type="dxa"/>
          </w:tcPr>
          <w:p w:rsidR="003B198D" w:rsidRDefault="003B198D" w:rsidP="00403264">
            <w:pPr>
              <w:pStyle w:val="Sansinterligne"/>
              <w:jc w:val="both"/>
              <w:rPr>
                <w:sz w:val="24"/>
                <w:szCs w:val="24"/>
              </w:rPr>
            </w:pPr>
            <w:r>
              <w:rPr>
                <w:sz w:val="24"/>
                <w:szCs w:val="24"/>
              </w:rPr>
              <w:t xml:space="preserve">     -</w:t>
            </w:r>
          </w:p>
        </w:tc>
        <w:tc>
          <w:tcPr>
            <w:tcW w:w="1309" w:type="dxa"/>
          </w:tcPr>
          <w:p w:rsidR="003B198D" w:rsidRDefault="00951353" w:rsidP="00403264">
            <w:pPr>
              <w:pStyle w:val="Sansinterligne"/>
              <w:jc w:val="both"/>
              <w:rPr>
                <w:sz w:val="24"/>
                <w:szCs w:val="24"/>
              </w:rPr>
            </w:pPr>
            <w:r>
              <w:rPr>
                <w:sz w:val="24"/>
                <w:szCs w:val="24"/>
              </w:rPr>
              <w:t>26</w:t>
            </w:r>
          </w:p>
        </w:tc>
        <w:tc>
          <w:tcPr>
            <w:tcW w:w="1118" w:type="dxa"/>
          </w:tcPr>
          <w:p w:rsidR="003B198D" w:rsidRDefault="00951353" w:rsidP="00403264">
            <w:pPr>
              <w:pStyle w:val="Sansinterligne"/>
              <w:jc w:val="both"/>
              <w:rPr>
                <w:sz w:val="24"/>
                <w:szCs w:val="24"/>
              </w:rPr>
            </w:pPr>
            <w:r>
              <w:rPr>
                <w:sz w:val="24"/>
                <w:szCs w:val="24"/>
              </w:rPr>
              <w:t>26</w:t>
            </w:r>
          </w:p>
        </w:tc>
        <w:tc>
          <w:tcPr>
            <w:tcW w:w="1571" w:type="dxa"/>
          </w:tcPr>
          <w:p w:rsidR="003B198D" w:rsidRDefault="003B198D" w:rsidP="00403264">
            <w:pPr>
              <w:pStyle w:val="Sansinterligne"/>
              <w:jc w:val="both"/>
              <w:rPr>
                <w:sz w:val="24"/>
                <w:szCs w:val="24"/>
              </w:rPr>
            </w:pPr>
            <w:r>
              <w:rPr>
                <w:sz w:val="24"/>
                <w:szCs w:val="24"/>
              </w:rPr>
              <w:t>7,</w:t>
            </w:r>
            <w:r w:rsidR="00951353">
              <w:rPr>
                <w:sz w:val="24"/>
                <w:szCs w:val="24"/>
              </w:rPr>
              <w:t>02</w:t>
            </w:r>
          </w:p>
        </w:tc>
      </w:tr>
      <w:tr w:rsidR="003B198D" w:rsidTr="003B198D">
        <w:tc>
          <w:tcPr>
            <w:tcW w:w="675" w:type="dxa"/>
          </w:tcPr>
          <w:p w:rsidR="003B198D" w:rsidRDefault="00146178" w:rsidP="00403264">
            <w:pPr>
              <w:pStyle w:val="Sansinterligne"/>
              <w:jc w:val="both"/>
              <w:rPr>
                <w:sz w:val="24"/>
                <w:szCs w:val="24"/>
              </w:rPr>
            </w:pPr>
            <w:r>
              <w:rPr>
                <w:sz w:val="24"/>
                <w:szCs w:val="24"/>
              </w:rPr>
              <w:t>02</w:t>
            </w:r>
          </w:p>
        </w:tc>
        <w:tc>
          <w:tcPr>
            <w:tcW w:w="3386" w:type="dxa"/>
          </w:tcPr>
          <w:p w:rsidR="003B198D" w:rsidRDefault="008927FA" w:rsidP="00403264">
            <w:pPr>
              <w:pStyle w:val="Sansinterligne"/>
              <w:jc w:val="both"/>
              <w:rPr>
                <w:sz w:val="24"/>
                <w:szCs w:val="24"/>
              </w:rPr>
            </w:pPr>
            <w:r>
              <w:rPr>
                <w:sz w:val="24"/>
                <w:szCs w:val="24"/>
              </w:rPr>
              <w:t>E</w:t>
            </w:r>
            <w:r w:rsidR="003B198D">
              <w:rPr>
                <w:sz w:val="24"/>
                <w:szCs w:val="24"/>
              </w:rPr>
              <w:t>nfants mineurs dans les carrés miniers</w:t>
            </w:r>
          </w:p>
        </w:tc>
        <w:tc>
          <w:tcPr>
            <w:tcW w:w="1372" w:type="dxa"/>
          </w:tcPr>
          <w:p w:rsidR="003B198D" w:rsidRDefault="00951353" w:rsidP="00403264">
            <w:pPr>
              <w:pStyle w:val="Sansinterligne"/>
              <w:jc w:val="both"/>
              <w:rPr>
                <w:sz w:val="24"/>
                <w:szCs w:val="24"/>
              </w:rPr>
            </w:pPr>
            <w:r>
              <w:rPr>
                <w:sz w:val="24"/>
                <w:szCs w:val="24"/>
              </w:rPr>
              <w:t>4</w:t>
            </w:r>
            <w:r w:rsidR="003B198D">
              <w:rPr>
                <w:sz w:val="24"/>
                <w:szCs w:val="24"/>
              </w:rPr>
              <w:t>8</w:t>
            </w:r>
          </w:p>
        </w:tc>
        <w:tc>
          <w:tcPr>
            <w:tcW w:w="1309" w:type="dxa"/>
          </w:tcPr>
          <w:p w:rsidR="003B198D" w:rsidRDefault="00951353" w:rsidP="00403264">
            <w:pPr>
              <w:pStyle w:val="Sansinterligne"/>
              <w:jc w:val="both"/>
              <w:rPr>
                <w:sz w:val="24"/>
                <w:szCs w:val="24"/>
              </w:rPr>
            </w:pPr>
            <w:r>
              <w:rPr>
                <w:sz w:val="24"/>
                <w:szCs w:val="24"/>
              </w:rPr>
              <w:t>2</w:t>
            </w:r>
            <w:r w:rsidR="003B198D">
              <w:rPr>
                <w:sz w:val="24"/>
                <w:szCs w:val="24"/>
              </w:rPr>
              <w:t>2</w:t>
            </w:r>
          </w:p>
        </w:tc>
        <w:tc>
          <w:tcPr>
            <w:tcW w:w="1118" w:type="dxa"/>
          </w:tcPr>
          <w:p w:rsidR="003B198D" w:rsidRDefault="00951353" w:rsidP="00403264">
            <w:pPr>
              <w:pStyle w:val="Sansinterligne"/>
              <w:jc w:val="both"/>
              <w:rPr>
                <w:sz w:val="24"/>
                <w:szCs w:val="24"/>
              </w:rPr>
            </w:pPr>
            <w:r>
              <w:rPr>
                <w:sz w:val="24"/>
                <w:szCs w:val="24"/>
              </w:rPr>
              <w:t>7</w:t>
            </w:r>
            <w:r w:rsidR="003B198D">
              <w:rPr>
                <w:sz w:val="24"/>
                <w:szCs w:val="24"/>
              </w:rPr>
              <w:t>0</w:t>
            </w:r>
          </w:p>
        </w:tc>
        <w:tc>
          <w:tcPr>
            <w:tcW w:w="1571" w:type="dxa"/>
          </w:tcPr>
          <w:p w:rsidR="003B198D" w:rsidRDefault="00C3042A" w:rsidP="00403264">
            <w:pPr>
              <w:pStyle w:val="Sansinterligne"/>
              <w:jc w:val="both"/>
              <w:rPr>
                <w:sz w:val="24"/>
                <w:szCs w:val="24"/>
              </w:rPr>
            </w:pPr>
            <w:r w:rsidRPr="00C3042A">
              <w:rPr>
                <w:sz w:val="24"/>
                <w:szCs w:val="24"/>
              </w:rPr>
              <w:t>18</w:t>
            </w:r>
            <w:r w:rsidR="003B198D" w:rsidRPr="00C3042A">
              <w:rPr>
                <w:sz w:val="24"/>
                <w:szCs w:val="24"/>
              </w:rPr>
              <w:t>,</w:t>
            </w:r>
            <w:r>
              <w:rPr>
                <w:sz w:val="24"/>
                <w:szCs w:val="24"/>
              </w:rPr>
              <w:t>91</w:t>
            </w:r>
          </w:p>
        </w:tc>
      </w:tr>
      <w:tr w:rsidR="003B198D" w:rsidTr="003B198D">
        <w:tc>
          <w:tcPr>
            <w:tcW w:w="675" w:type="dxa"/>
          </w:tcPr>
          <w:p w:rsidR="003B198D" w:rsidRDefault="00146178" w:rsidP="00403264">
            <w:pPr>
              <w:pStyle w:val="Sansinterligne"/>
              <w:jc w:val="both"/>
              <w:rPr>
                <w:sz w:val="24"/>
                <w:szCs w:val="24"/>
              </w:rPr>
            </w:pPr>
            <w:r>
              <w:rPr>
                <w:sz w:val="24"/>
                <w:szCs w:val="24"/>
              </w:rPr>
              <w:t>03</w:t>
            </w:r>
          </w:p>
        </w:tc>
        <w:tc>
          <w:tcPr>
            <w:tcW w:w="3386" w:type="dxa"/>
          </w:tcPr>
          <w:p w:rsidR="003B198D" w:rsidRDefault="003B198D" w:rsidP="00403264">
            <w:pPr>
              <w:pStyle w:val="Sansinterligne"/>
              <w:jc w:val="both"/>
              <w:rPr>
                <w:sz w:val="24"/>
                <w:szCs w:val="24"/>
              </w:rPr>
            </w:pPr>
            <w:r>
              <w:rPr>
                <w:sz w:val="24"/>
                <w:szCs w:val="24"/>
              </w:rPr>
              <w:t>Les creuseurs artisanaux</w:t>
            </w:r>
          </w:p>
        </w:tc>
        <w:tc>
          <w:tcPr>
            <w:tcW w:w="1372" w:type="dxa"/>
          </w:tcPr>
          <w:p w:rsidR="003B198D" w:rsidRDefault="003B198D" w:rsidP="00403264">
            <w:pPr>
              <w:pStyle w:val="Sansinterligne"/>
              <w:jc w:val="both"/>
              <w:rPr>
                <w:sz w:val="24"/>
                <w:szCs w:val="24"/>
              </w:rPr>
            </w:pPr>
            <w:r>
              <w:rPr>
                <w:sz w:val="24"/>
                <w:szCs w:val="24"/>
              </w:rPr>
              <w:t>-</w:t>
            </w:r>
          </w:p>
        </w:tc>
        <w:tc>
          <w:tcPr>
            <w:tcW w:w="1309" w:type="dxa"/>
          </w:tcPr>
          <w:p w:rsidR="003B198D" w:rsidRDefault="00D1780B" w:rsidP="00403264">
            <w:pPr>
              <w:pStyle w:val="Sansinterligne"/>
              <w:jc w:val="both"/>
              <w:rPr>
                <w:sz w:val="24"/>
                <w:szCs w:val="24"/>
              </w:rPr>
            </w:pPr>
            <w:r>
              <w:rPr>
                <w:sz w:val="24"/>
                <w:szCs w:val="24"/>
              </w:rPr>
              <w:t>9</w:t>
            </w:r>
            <w:r w:rsidR="003B198D">
              <w:rPr>
                <w:sz w:val="24"/>
                <w:szCs w:val="24"/>
              </w:rPr>
              <w:t>0</w:t>
            </w:r>
          </w:p>
        </w:tc>
        <w:tc>
          <w:tcPr>
            <w:tcW w:w="1118" w:type="dxa"/>
          </w:tcPr>
          <w:p w:rsidR="003B198D" w:rsidRDefault="00D1780B" w:rsidP="00403264">
            <w:pPr>
              <w:pStyle w:val="Sansinterligne"/>
              <w:jc w:val="both"/>
              <w:rPr>
                <w:sz w:val="24"/>
                <w:szCs w:val="24"/>
              </w:rPr>
            </w:pPr>
            <w:r>
              <w:rPr>
                <w:sz w:val="24"/>
                <w:szCs w:val="24"/>
              </w:rPr>
              <w:t>9</w:t>
            </w:r>
            <w:r w:rsidR="003B198D">
              <w:rPr>
                <w:sz w:val="24"/>
                <w:szCs w:val="24"/>
              </w:rPr>
              <w:t>0</w:t>
            </w:r>
          </w:p>
        </w:tc>
        <w:tc>
          <w:tcPr>
            <w:tcW w:w="1571" w:type="dxa"/>
          </w:tcPr>
          <w:p w:rsidR="003B198D" w:rsidRDefault="00C3042A" w:rsidP="00403264">
            <w:pPr>
              <w:pStyle w:val="Sansinterligne"/>
              <w:jc w:val="both"/>
              <w:rPr>
                <w:sz w:val="24"/>
                <w:szCs w:val="24"/>
              </w:rPr>
            </w:pPr>
            <w:r>
              <w:rPr>
                <w:sz w:val="24"/>
                <w:szCs w:val="24"/>
              </w:rPr>
              <w:t>24,32</w:t>
            </w:r>
          </w:p>
        </w:tc>
      </w:tr>
      <w:tr w:rsidR="003B198D" w:rsidTr="003B198D">
        <w:tc>
          <w:tcPr>
            <w:tcW w:w="675" w:type="dxa"/>
          </w:tcPr>
          <w:p w:rsidR="003B198D" w:rsidRDefault="00146178" w:rsidP="00403264">
            <w:pPr>
              <w:pStyle w:val="Sansinterligne"/>
              <w:jc w:val="both"/>
              <w:rPr>
                <w:sz w:val="24"/>
                <w:szCs w:val="24"/>
              </w:rPr>
            </w:pPr>
            <w:r>
              <w:rPr>
                <w:sz w:val="24"/>
                <w:szCs w:val="24"/>
              </w:rPr>
              <w:t>04</w:t>
            </w:r>
          </w:p>
        </w:tc>
        <w:tc>
          <w:tcPr>
            <w:tcW w:w="3386" w:type="dxa"/>
          </w:tcPr>
          <w:p w:rsidR="003B198D" w:rsidRDefault="003B198D" w:rsidP="00403264">
            <w:pPr>
              <w:pStyle w:val="Sansinterligne"/>
              <w:jc w:val="both"/>
              <w:rPr>
                <w:sz w:val="24"/>
                <w:szCs w:val="24"/>
              </w:rPr>
            </w:pPr>
            <w:r>
              <w:rPr>
                <w:sz w:val="24"/>
                <w:szCs w:val="24"/>
              </w:rPr>
              <w:t>Chefs d’établissements scolaires</w:t>
            </w:r>
          </w:p>
        </w:tc>
        <w:tc>
          <w:tcPr>
            <w:tcW w:w="1372" w:type="dxa"/>
          </w:tcPr>
          <w:p w:rsidR="003B198D" w:rsidRDefault="003B198D" w:rsidP="00403264">
            <w:pPr>
              <w:pStyle w:val="Sansinterligne"/>
              <w:jc w:val="both"/>
              <w:rPr>
                <w:sz w:val="24"/>
                <w:szCs w:val="24"/>
              </w:rPr>
            </w:pPr>
            <w:r>
              <w:rPr>
                <w:sz w:val="24"/>
                <w:szCs w:val="24"/>
              </w:rPr>
              <w:t>-</w:t>
            </w:r>
          </w:p>
        </w:tc>
        <w:tc>
          <w:tcPr>
            <w:tcW w:w="1309" w:type="dxa"/>
          </w:tcPr>
          <w:p w:rsidR="003B198D" w:rsidRDefault="00D1780B" w:rsidP="00403264">
            <w:pPr>
              <w:pStyle w:val="Sansinterligne"/>
              <w:jc w:val="both"/>
              <w:rPr>
                <w:sz w:val="24"/>
                <w:szCs w:val="24"/>
              </w:rPr>
            </w:pPr>
            <w:r>
              <w:rPr>
                <w:sz w:val="24"/>
                <w:szCs w:val="24"/>
              </w:rPr>
              <w:t>15</w:t>
            </w:r>
          </w:p>
        </w:tc>
        <w:tc>
          <w:tcPr>
            <w:tcW w:w="1118" w:type="dxa"/>
          </w:tcPr>
          <w:p w:rsidR="003B198D" w:rsidRDefault="00D1780B" w:rsidP="00403264">
            <w:pPr>
              <w:pStyle w:val="Sansinterligne"/>
              <w:jc w:val="both"/>
              <w:rPr>
                <w:sz w:val="24"/>
                <w:szCs w:val="24"/>
              </w:rPr>
            </w:pPr>
            <w:r>
              <w:rPr>
                <w:sz w:val="24"/>
                <w:szCs w:val="24"/>
              </w:rPr>
              <w:t>15</w:t>
            </w:r>
          </w:p>
        </w:tc>
        <w:tc>
          <w:tcPr>
            <w:tcW w:w="1571" w:type="dxa"/>
          </w:tcPr>
          <w:p w:rsidR="003B198D" w:rsidRDefault="00C3042A" w:rsidP="00403264">
            <w:pPr>
              <w:pStyle w:val="Sansinterligne"/>
              <w:jc w:val="both"/>
              <w:rPr>
                <w:sz w:val="24"/>
                <w:szCs w:val="24"/>
              </w:rPr>
            </w:pPr>
            <w:r>
              <w:rPr>
                <w:sz w:val="24"/>
                <w:szCs w:val="24"/>
              </w:rPr>
              <w:t>4,05</w:t>
            </w:r>
          </w:p>
        </w:tc>
      </w:tr>
      <w:tr w:rsidR="003B198D" w:rsidTr="003B198D">
        <w:tc>
          <w:tcPr>
            <w:tcW w:w="675" w:type="dxa"/>
          </w:tcPr>
          <w:p w:rsidR="003B198D" w:rsidRDefault="00146178" w:rsidP="00403264">
            <w:pPr>
              <w:pStyle w:val="Sansinterligne"/>
              <w:jc w:val="both"/>
              <w:rPr>
                <w:sz w:val="24"/>
                <w:szCs w:val="24"/>
              </w:rPr>
            </w:pPr>
            <w:r>
              <w:rPr>
                <w:sz w:val="24"/>
                <w:szCs w:val="24"/>
              </w:rPr>
              <w:t>05</w:t>
            </w:r>
          </w:p>
        </w:tc>
        <w:tc>
          <w:tcPr>
            <w:tcW w:w="3386" w:type="dxa"/>
          </w:tcPr>
          <w:p w:rsidR="003B198D" w:rsidRDefault="008927FA" w:rsidP="00403264">
            <w:pPr>
              <w:pStyle w:val="Sansinterligne"/>
              <w:jc w:val="both"/>
              <w:rPr>
                <w:sz w:val="24"/>
                <w:szCs w:val="24"/>
              </w:rPr>
            </w:pPr>
            <w:r>
              <w:rPr>
                <w:sz w:val="24"/>
                <w:szCs w:val="24"/>
              </w:rPr>
              <w:t>A</w:t>
            </w:r>
            <w:r w:rsidR="003B198D">
              <w:rPr>
                <w:sz w:val="24"/>
                <w:szCs w:val="24"/>
              </w:rPr>
              <w:t>utorités</w:t>
            </w:r>
            <w:r>
              <w:rPr>
                <w:sz w:val="24"/>
                <w:szCs w:val="24"/>
              </w:rPr>
              <w:t xml:space="preserve"> politico-administratives et</w:t>
            </w:r>
            <w:r w:rsidR="003B198D">
              <w:rPr>
                <w:sz w:val="24"/>
                <w:szCs w:val="24"/>
              </w:rPr>
              <w:t xml:space="preserve"> chefs des services étatiques</w:t>
            </w:r>
          </w:p>
        </w:tc>
        <w:tc>
          <w:tcPr>
            <w:tcW w:w="1372" w:type="dxa"/>
          </w:tcPr>
          <w:p w:rsidR="003B198D" w:rsidRDefault="00D1780B" w:rsidP="00403264">
            <w:pPr>
              <w:pStyle w:val="Sansinterligne"/>
              <w:jc w:val="both"/>
              <w:rPr>
                <w:sz w:val="24"/>
                <w:szCs w:val="24"/>
              </w:rPr>
            </w:pPr>
            <w:r>
              <w:rPr>
                <w:sz w:val="24"/>
                <w:szCs w:val="24"/>
              </w:rPr>
              <w:t>3</w:t>
            </w:r>
          </w:p>
        </w:tc>
        <w:tc>
          <w:tcPr>
            <w:tcW w:w="1309" w:type="dxa"/>
          </w:tcPr>
          <w:p w:rsidR="003B198D" w:rsidRDefault="00D1780B" w:rsidP="00403264">
            <w:pPr>
              <w:pStyle w:val="Sansinterligne"/>
              <w:jc w:val="both"/>
              <w:rPr>
                <w:sz w:val="24"/>
                <w:szCs w:val="24"/>
              </w:rPr>
            </w:pPr>
            <w:r>
              <w:rPr>
                <w:sz w:val="24"/>
                <w:szCs w:val="24"/>
              </w:rPr>
              <w:t>15</w:t>
            </w:r>
          </w:p>
        </w:tc>
        <w:tc>
          <w:tcPr>
            <w:tcW w:w="1118" w:type="dxa"/>
          </w:tcPr>
          <w:p w:rsidR="003B198D" w:rsidRDefault="00D1780B" w:rsidP="00403264">
            <w:pPr>
              <w:pStyle w:val="Sansinterligne"/>
              <w:jc w:val="both"/>
              <w:rPr>
                <w:sz w:val="24"/>
                <w:szCs w:val="24"/>
              </w:rPr>
            </w:pPr>
            <w:r>
              <w:rPr>
                <w:sz w:val="24"/>
                <w:szCs w:val="24"/>
              </w:rPr>
              <w:t>18</w:t>
            </w:r>
          </w:p>
        </w:tc>
        <w:tc>
          <w:tcPr>
            <w:tcW w:w="1571" w:type="dxa"/>
          </w:tcPr>
          <w:p w:rsidR="003B198D" w:rsidRDefault="00811275" w:rsidP="00403264">
            <w:pPr>
              <w:pStyle w:val="Sansinterligne"/>
              <w:jc w:val="both"/>
              <w:rPr>
                <w:sz w:val="24"/>
                <w:szCs w:val="24"/>
              </w:rPr>
            </w:pPr>
            <w:r>
              <w:rPr>
                <w:sz w:val="24"/>
                <w:szCs w:val="24"/>
              </w:rPr>
              <w:t>4,86</w:t>
            </w:r>
          </w:p>
        </w:tc>
      </w:tr>
      <w:tr w:rsidR="003B198D" w:rsidTr="003B198D">
        <w:tc>
          <w:tcPr>
            <w:tcW w:w="675" w:type="dxa"/>
          </w:tcPr>
          <w:p w:rsidR="003B198D" w:rsidRDefault="00DC08FE" w:rsidP="00403264">
            <w:pPr>
              <w:pStyle w:val="Sansinterligne"/>
              <w:jc w:val="both"/>
              <w:rPr>
                <w:sz w:val="24"/>
                <w:szCs w:val="24"/>
              </w:rPr>
            </w:pPr>
            <w:r>
              <w:rPr>
                <w:sz w:val="24"/>
                <w:szCs w:val="24"/>
              </w:rPr>
              <w:t>06</w:t>
            </w:r>
          </w:p>
        </w:tc>
        <w:tc>
          <w:tcPr>
            <w:tcW w:w="3386" w:type="dxa"/>
          </w:tcPr>
          <w:p w:rsidR="003B198D" w:rsidRDefault="003B198D" w:rsidP="00403264">
            <w:pPr>
              <w:pStyle w:val="Sansinterligne"/>
              <w:jc w:val="both"/>
              <w:rPr>
                <w:sz w:val="24"/>
                <w:szCs w:val="24"/>
              </w:rPr>
            </w:pPr>
            <w:r>
              <w:rPr>
                <w:sz w:val="24"/>
                <w:szCs w:val="24"/>
              </w:rPr>
              <w:t>Les Responsables religieux</w:t>
            </w:r>
          </w:p>
        </w:tc>
        <w:tc>
          <w:tcPr>
            <w:tcW w:w="1372" w:type="dxa"/>
          </w:tcPr>
          <w:p w:rsidR="003B198D" w:rsidRDefault="003B198D" w:rsidP="00403264">
            <w:pPr>
              <w:pStyle w:val="Sansinterligne"/>
              <w:jc w:val="both"/>
              <w:rPr>
                <w:sz w:val="24"/>
                <w:szCs w:val="24"/>
              </w:rPr>
            </w:pPr>
            <w:r>
              <w:rPr>
                <w:sz w:val="24"/>
                <w:szCs w:val="24"/>
              </w:rPr>
              <w:t>-</w:t>
            </w:r>
          </w:p>
        </w:tc>
        <w:tc>
          <w:tcPr>
            <w:tcW w:w="1309" w:type="dxa"/>
          </w:tcPr>
          <w:p w:rsidR="003B198D" w:rsidRDefault="00D1780B" w:rsidP="00403264">
            <w:pPr>
              <w:pStyle w:val="Sansinterligne"/>
              <w:jc w:val="both"/>
              <w:rPr>
                <w:sz w:val="24"/>
                <w:szCs w:val="24"/>
              </w:rPr>
            </w:pPr>
            <w:r>
              <w:rPr>
                <w:sz w:val="24"/>
                <w:szCs w:val="24"/>
              </w:rPr>
              <w:t>20</w:t>
            </w:r>
          </w:p>
        </w:tc>
        <w:tc>
          <w:tcPr>
            <w:tcW w:w="1118" w:type="dxa"/>
          </w:tcPr>
          <w:p w:rsidR="003B198D" w:rsidRDefault="00D1780B" w:rsidP="00403264">
            <w:pPr>
              <w:pStyle w:val="Sansinterligne"/>
              <w:jc w:val="both"/>
              <w:rPr>
                <w:sz w:val="24"/>
                <w:szCs w:val="24"/>
              </w:rPr>
            </w:pPr>
            <w:r>
              <w:rPr>
                <w:sz w:val="24"/>
                <w:szCs w:val="24"/>
              </w:rPr>
              <w:t>2</w:t>
            </w:r>
            <w:r w:rsidR="003B198D">
              <w:rPr>
                <w:sz w:val="24"/>
                <w:szCs w:val="24"/>
              </w:rPr>
              <w:t>0</w:t>
            </w:r>
          </w:p>
        </w:tc>
        <w:tc>
          <w:tcPr>
            <w:tcW w:w="1571" w:type="dxa"/>
          </w:tcPr>
          <w:p w:rsidR="003B198D" w:rsidRDefault="00811275" w:rsidP="00403264">
            <w:pPr>
              <w:pStyle w:val="Sansinterligne"/>
              <w:jc w:val="both"/>
              <w:rPr>
                <w:sz w:val="24"/>
                <w:szCs w:val="24"/>
              </w:rPr>
            </w:pPr>
            <w:r>
              <w:rPr>
                <w:sz w:val="24"/>
                <w:szCs w:val="24"/>
              </w:rPr>
              <w:t>5,4</w:t>
            </w:r>
          </w:p>
        </w:tc>
      </w:tr>
      <w:tr w:rsidR="003B198D" w:rsidTr="003B198D">
        <w:tc>
          <w:tcPr>
            <w:tcW w:w="675" w:type="dxa"/>
          </w:tcPr>
          <w:p w:rsidR="003B198D" w:rsidRDefault="00DC08FE" w:rsidP="00403264">
            <w:pPr>
              <w:pStyle w:val="Sansinterligne"/>
              <w:jc w:val="both"/>
              <w:rPr>
                <w:sz w:val="24"/>
                <w:szCs w:val="24"/>
              </w:rPr>
            </w:pPr>
            <w:r>
              <w:rPr>
                <w:sz w:val="24"/>
                <w:szCs w:val="24"/>
              </w:rPr>
              <w:t>07</w:t>
            </w:r>
          </w:p>
        </w:tc>
        <w:tc>
          <w:tcPr>
            <w:tcW w:w="3386" w:type="dxa"/>
          </w:tcPr>
          <w:p w:rsidR="003B198D" w:rsidRDefault="003B198D" w:rsidP="00403264">
            <w:pPr>
              <w:pStyle w:val="Sansinterligne"/>
              <w:jc w:val="both"/>
              <w:rPr>
                <w:sz w:val="24"/>
                <w:szCs w:val="24"/>
              </w:rPr>
            </w:pPr>
            <w:r>
              <w:rPr>
                <w:sz w:val="24"/>
                <w:szCs w:val="24"/>
              </w:rPr>
              <w:t>Les leaders locaux</w:t>
            </w:r>
          </w:p>
        </w:tc>
        <w:tc>
          <w:tcPr>
            <w:tcW w:w="1372" w:type="dxa"/>
          </w:tcPr>
          <w:p w:rsidR="003B198D" w:rsidRDefault="003B198D" w:rsidP="00403264">
            <w:pPr>
              <w:pStyle w:val="Sansinterligne"/>
              <w:jc w:val="both"/>
              <w:rPr>
                <w:sz w:val="24"/>
                <w:szCs w:val="24"/>
              </w:rPr>
            </w:pPr>
            <w:r>
              <w:rPr>
                <w:sz w:val="24"/>
                <w:szCs w:val="24"/>
              </w:rPr>
              <w:t>6</w:t>
            </w:r>
          </w:p>
        </w:tc>
        <w:tc>
          <w:tcPr>
            <w:tcW w:w="1309" w:type="dxa"/>
          </w:tcPr>
          <w:p w:rsidR="003B198D" w:rsidRDefault="00D1780B" w:rsidP="00403264">
            <w:pPr>
              <w:pStyle w:val="Sansinterligne"/>
              <w:jc w:val="both"/>
              <w:rPr>
                <w:sz w:val="24"/>
                <w:szCs w:val="24"/>
              </w:rPr>
            </w:pPr>
            <w:r>
              <w:rPr>
                <w:sz w:val="24"/>
                <w:szCs w:val="24"/>
              </w:rPr>
              <w:t>2</w:t>
            </w:r>
            <w:r w:rsidR="00914F9A">
              <w:rPr>
                <w:sz w:val="24"/>
                <w:szCs w:val="24"/>
              </w:rPr>
              <w:t>0</w:t>
            </w:r>
          </w:p>
        </w:tc>
        <w:tc>
          <w:tcPr>
            <w:tcW w:w="1118" w:type="dxa"/>
          </w:tcPr>
          <w:p w:rsidR="003B198D" w:rsidRDefault="00914F9A" w:rsidP="00403264">
            <w:pPr>
              <w:pStyle w:val="Sansinterligne"/>
              <w:jc w:val="both"/>
              <w:rPr>
                <w:sz w:val="24"/>
                <w:szCs w:val="24"/>
              </w:rPr>
            </w:pPr>
            <w:r>
              <w:rPr>
                <w:sz w:val="24"/>
                <w:szCs w:val="24"/>
              </w:rPr>
              <w:t>26</w:t>
            </w:r>
          </w:p>
        </w:tc>
        <w:tc>
          <w:tcPr>
            <w:tcW w:w="1571" w:type="dxa"/>
          </w:tcPr>
          <w:p w:rsidR="003B198D" w:rsidRDefault="00B72390" w:rsidP="00403264">
            <w:pPr>
              <w:pStyle w:val="Sansinterligne"/>
              <w:jc w:val="both"/>
              <w:rPr>
                <w:sz w:val="24"/>
                <w:szCs w:val="24"/>
              </w:rPr>
            </w:pPr>
            <w:r>
              <w:rPr>
                <w:sz w:val="24"/>
                <w:szCs w:val="24"/>
              </w:rPr>
              <w:t>7,02</w:t>
            </w:r>
          </w:p>
        </w:tc>
      </w:tr>
      <w:tr w:rsidR="003B198D" w:rsidTr="003B198D">
        <w:tc>
          <w:tcPr>
            <w:tcW w:w="675" w:type="dxa"/>
          </w:tcPr>
          <w:p w:rsidR="003B198D" w:rsidRDefault="00DC08FE" w:rsidP="00403264">
            <w:pPr>
              <w:pStyle w:val="Sansinterligne"/>
              <w:jc w:val="both"/>
              <w:rPr>
                <w:sz w:val="24"/>
                <w:szCs w:val="24"/>
              </w:rPr>
            </w:pPr>
            <w:r>
              <w:rPr>
                <w:sz w:val="24"/>
                <w:szCs w:val="24"/>
              </w:rPr>
              <w:t>08</w:t>
            </w:r>
          </w:p>
        </w:tc>
        <w:tc>
          <w:tcPr>
            <w:tcW w:w="3386" w:type="dxa"/>
          </w:tcPr>
          <w:p w:rsidR="003B198D" w:rsidRDefault="003B198D" w:rsidP="00403264">
            <w:pPr>
              <w:pStyle w:val="Sansinterligne"/>
              <w:jc w:val="both"/>
              <w:rPr>
                <w:sz w:val="24"/>
                <w:szCs w:val="24"/>
              </w:rPr>
            </w:pPr>
            <w:r>
              <w:rPr>
                <w:sz w:val="24"/>
                <w:szCs w:val="24"/>
              </w:rPr>
              <w:t>Responsables des restaurants dans les carrés miniers</w:t>
            </w:r>
          </w:p>
        </w:tc>
        <w:tc>
          <w:tcPr>
            <w:tcW w:w="1372" w:type="dxa"/>
          </w:tcPr>
          <w:p w:rsidR="003B198D" w:rsidRDefault="00D1780B" w:rsidP="00403264">
            <w:pPr>
              <w:pStyle w:val="Sansinterligne"/>
              <w:jc w:val="both"/>
              <w:rPr>
                <w:sz w:val="24"/>
                <w:szCs w:val="24"/>
              </w:rPr>
            </w:pPr>
            <w:r>
              <w:rPr>
                <w:sz w:val="24"/>
                <w:szCs w:val="24"/>
              </w:rPr>
              <w:t>4</w:t>
            </w:r>
            <w:r w:rsidR="00914F9A">
              <w:rPr>
                <w:sz w:val="24"/>
                <w:szCs w:val="24"/>
              </w:rPr>
              <w:t>0</w:t>
            </w:r>
          </w:p>
        </w:tc>
        <w:tc>
          <w:tcPr>
            <w:tcW w:w="1309" w:type="dxa"/>
          </w:tcPr>
          <w:p w:rsidR="003B198D" w:rsidRDefault="003B198D" w:rsidP="00403264">
            <w:pPr>
              <w:pStyle w:val="Sansinterligne"/>
              <w:jc w:val="both"/>
              <w:rPr>
                <w:sz w:val="24"/>
                <w:szCs w:val="24"/>
              </w:rPr>
            </w:pPr>
            <w:r>
              <w:rPr>
                <w:sz w:val="24"/>
                <w:szCs w:val="24"/>
              </w:rPr>
              <w:t>5</w:t>
            </w:r>
          </w:p>
        </w:tc>
        <w:tc>
          <w:tcPr>
            <w:tcW w:w="1118" w:type="dxa"/>
          </w:tcPr>
          <w:p w:rsidR="003B198D" w:rsidRDefault="00914F9A" w:rsidP="00403264">
            <w:pPr>
              <w:pStyle w:val="Sansinterligne"/>
              <w:jc w:val="both"/>
              <w:rPr>
                <w:sz w:val="24"/>
                <w:szCs w:val="24"/>
              </w:rPr>
            </w:pPr>
            <w:r>
              <w:rPr>
                <w:sz w:val="24"/>
                <w:szCs w:val="24"/>
              </w:rPr>
              <w:t>4</w:t>
            </w:r>
            <w:r w:rsidR="00D1780B">
              <w:rPr>
                <w:sz w:val="24"/>
                <w:szCs w:val="24"/>
              </w:rPr>
              <w:t>5</w:t>
            </w:r>
          </w:p>
        </w:tc>
        <w:tc>
          <w:tcPr>
            <w:tcW w:w="1571" w:type="dxa"/>
          </w:tcPr>
          <w:p w:rsidR="003B198D" w:rsidRDefault="00B72390" w:rsidP="00403264">
            <w:pPr>
              <w:pStyle w:val="Sansinterligne"/>
              <w:jc w:val="both"/>
              <w:rPr>
                <w:sz w:val="24"/>
                <w:szCs w:val="24"/>
              </w:rPr>
            </w:pPr>
            <w:r>
              <w:rPr>
                <w:sz w:val="24"/>
                <w:szCs w:val="24"/>
              </w:rPr>
              <w:t>12,16</w:t>
            </w:r>
          </w:p>
        </w:tc>
      </w:tr>
      <w:tr w:rsidR="003B198D" w:rsidTr="003B198D">
        <w:tc>
          <w:tcPr>
            <w:tcW w:w="675" w:type="dxa"/>
          </w:tcPr>
          <w:p w:rsidR="003B198D" w:rsidRDefault="00DC08FE" w:rsidP="00403264">
            <w:pPr>
              <w:pStyle w:val="Sansinterligne"/>
              <w:jc w:val="both"/>
              <w:rPr>
                <w:sz w:val="24"/>
                <w:szCs w:val="24"/>
              </w:rPr>
            </w:pPr>
            <w:r>
              <w:rPr>
                <w:sz w:val="24"/>
                <w:szCs w:val="24"/>
              </w:rPr>
              <w:t>09</w:t>
            </w:r>
          </w:p>
        </w:tc>
        <w:tc>
          <w:tcPr>
            <w:tcW w:w="3386" w:type="dxa"/>
          </w:tcPr>
          <w:p w:rsidR="003B198D" w:rsidRDefault="003B198D" w:rsidP="00403264">
            <w:pPr>
              <w:pStyle w:val="Sansinterligne"/>
              <w:jc w:val="both"/>
              <w:rPr>
                <w:sz w:val="24"/>
                <w:szCs w:val="24"/>
              </w:rPr>
            </w:pPr>
            <w:r>
              <w:rPr>
                <w:sz w:val="24"/>
                <w:szCs w:val="24"/>
              </w:rPr>
              <w:t>Les jeunes</w:t>
            </w:r>
          </w:p>
        </w:tc>
        <w:tc>
          <w:tcPr>
            <w:tcW w:w="1372" w:type="dxa"/>
          </w:tcPr>
          <w:p w:rsidR="003B198D" w:rsidRDefault="00D1780B" w:rsidP="00403264">
            <w:pPr>
              <w:pStyle w:val="Sansinterligne"/>
              <w:jc w:val="both"/>
              <w:rPr>
                <w:sz w:val="24"/>
                <w:szCs w:val="24"/>
              </w:rPr>
            </w:pPr>
            <w:r>
              <w:rPr>
                <w:sz w:val="24"/>
                <w:szCs w:val="24"/>
              </w:rPr>
              <w:t>4</w:t>
            </w:r>
            <w:r w:rsidR="00B02AF5">
              <w:rPr>
                <w:sz w:val="24"/>
                <w:szCs w:val="24"/>
              </w:rPr>
              <w:t>0</w:t>
            </w:r>
          </w:p>
        </w:tc>
        <w:tc>
          <w:tcPr>
            <w:tcW w:w="1309" w:type="dxa"/>
          </w:tcPr>
          <w:p w:rsidR="003B198D" w:rsidRDefault="00D1780B" w:rsidP="00403264">
            <w:pPr>
              <w:pStyle w:val="Sansinterligne"/>
              <w:jc w:val="both"/>
              <w:rPr>
                <w:sz w:val="24"/>
                <w:szCs w:val="24"/>
              </w:rPr>
            </w:pPr>
            <w:r>
              <w:rPr>
                <w:sz w:val="24"/>
                <w:szCs w:val="24"/>
              </w:rPr>
              <w:t>2</w:t>
            </w:r>
            <w:r w:rsidR="00914F9A">
              <w:rPr>
                <w:sz w:val="24"/>
                <w:szCs w:val="24"/>
              </w:rPr>
              <w:t>0</w:t>
            </w:r>
          </w:p>
        </w:tc>
        <w:tc>
          <w:tcPr>
            <w:tcW w:w="1118" w:type="dxa"/>
          </w:tcPr>
          <w:p w:rsidR="003B198D" w:rsidRDefault="00914F9A" w:rsidP="00403264">
            <w:pPr>
              <w:pStyle w:val="Sansinterligne"/>
              <w:jc w:val="both"/>
              <w:rPr>
                <w:sz w:val="24"/>
                <w:szCs w:val="24"/>
              </w:rPr>
            </w:pPr>
            <w:r>
              <w:rPr>
                <w:sz w:val="24"/>
                <w:szCs w:val="24"/>
              </w:rPr>
              <w:t>6</w:t>
            </w:r>
            <w:r w:rsidR="00B02AF5">
              <w:rPr>
                <w:sz w:val="24"/>
                <w:szCs w:val="24"/>
              </w:rPr>
              <w:t>0</w:t>
            </w:r>
          </w:p>
        </w:tc>
        <w:tc>
          <w:tcPr>
            <w:tcW w:w="1571" w:type="dxa"/>
          </w:tcPr>
          <w:p w:rsidR="003B198D" w:rsidRDefault="004D1318" w:rsidP="00403264">
            <w:pPr>
              <w:pStyle w:val="Sansinterligne"/>
              <w:jc w:val="both"/>
              <w:rPr>
                <w:sz w:val="24"/>
                <w:szCs w:val="24"/>
              </w:rPr>
            </w:pPr>
            <w:r>
              <w:rPr>
                <w:sz w:val="24"/>
                <w:szCs w:val="24"/>
              </w:rPr>
              <w:t>16,21</w:t>
            </w:r>
          </w:p>
        </w:tc>
      </w:tr>
      <w:tr w:rsidR="003B198D" w:rsidTr="003B198D">
        <w:tc>
          <w:tcPr>
            <w:tcW w:w="675" w:type="dxa"/>
          </w:tcPr>
          <w:p w:rsidR="003B198D" w:rsidRDefault="003B198D" w:rsidP="00403264">
            <w:pPr>
              <w:pStyle w:val="Sansinterligne"/>
              <w:jc w:val="both"/>
              <w:rPr>
                <w:sz w:val="24"/>
                <w:szCs w:val="24"/>
              </w:rPr>
            </w:pPr>
          </w:p>
        </w:tc>
        <w:tc>
          <w:tcPr>
            <w:tcW w:w="3386" w:type="dxa"/>
          </w:tcPr>
          <w:p w:rsidR="003B198D" w:rsidRDefault="003B198D" w:rsidP="00403264">
            <w:pPr>
              <w:pStyle w:val="Sansinterligne"/>
              <w:jc w:val="both"/>
              <w:rPr>
                <w:sz w:val="24"/>
                <w:szCs w:val="24"/>
              </w:rPr>
            </w:pPr>
            <w:r>
              <w:rPr>
                <w:sz w:val="24"/>
                <w:szCs w:val="24"/>
              </w:rPr>
              <w:t xml:space="preserve">TOTAL </w:t>
            </w:r>
          </w:p>
        </w:tc>
        <w:tc>
          <w:tcPr>
            <w:tcW w:w="1372" w:type="dxa"/>
          </w:tcPr>
          <w:p w:rsidR="003B198D" w:rsidRDefault="00D1780B" w:rsidP="00403264">
            <w:pPr>
              <w:pStyle w:val="Sansinterligne"/>
              <w:jc w:val="both"/>
              <w:rPr>
                <w:sz w:val="24"/>
                <w:szCs w:val="24"/>
              </w:rPr>
            </w:pPr>
            <w:r>
              <w:rPr>
                <w:sz w:val="24"/>
                <w:szCs w:val="24"/>
              </w:rPr>
              <w:t>1</w:t>
            </w:r>
            <w:r w:rsidR="00B02AF5">
              <w:rPr>
                <w:sz w:val="24"/>
                <w:szCs w:val="24"/>
              </w:rPr>
              <w:t>37</w:t>
            </w:r>
          </w:p>
        </w:tc>
        <w:tc>
          <w:tcPr>
            <w:tcW w:w="1309" w:type="dxa"/>
          </w:tcPr>
          <w:p w:rsidR="003B198D" w:rsidRDefault="00914F9A" w:rsidP="00403264">
            <w:pPr>
              <w:pStyle w:val="Sansinterligne"/>
              <w:jc w:val="both"/>
              <w:rPr>
                <w:sz w:val="24"/>
                <w:szCs w:val="24"/>
              </w:rPr>
            </w:pPr>
            <w:r>
              <w:rPr>
                <w:sz w:val="24"/>
                <w:szCs w:val="24"/>
              </w:rPr>
              <w:t>2</w:t>
            </w:r>
            <w:r w:rsidR="00B02AF5">
              <w:rPr>
                <w:sz w:val="24"/>
                <w:szCs w:val="24"/>
              </w:rPr>
              <w:t>33</w:t>
            </w:r>
          </w:p>
        </w:tc>
        <w:tc>
          <w:tcPr>
            <w:tcW w:w="1118" w:type="dxa"/>
          </w:tcPr>
          <w:p w:rsidR="003B198D" w:rsidRDefault="00053D99" w:rsidP="00403264">
            <w:pPr>
              <w:pStyle w:val="Sansinterligne"/>
              <w:jc w:val="both"/>
              <w:rPr>
                <w:sz w:val="24"/>
                <w:szCs w:val="24"/>
              </w:rPr>
            </w:pPr>
            <w:r>
              <w:rPr>
                <w:sz w:val="24"/>
                <w:szCs w:val="24"/>
              </w:rPr>
              <w:t>37</w:t>
            </w:r>
            <w:r w:rsidR="003B198D">
              <w:rPr>
                <w:sz w:val="24"/>
                <w:szCs w:val="24"/>
              </w:rPr>
              <w:t>0</w:t>
            </w:r>
          </w:p>
        </w:tc>
        <w:tc>
          <w:tcPr>
            <w:tcW w:w="1571" w:type="dxa"/>
          </w:tcPr>
          <w:p w:rsidR="003B198D" w:rsidRDefault="003B198D" w:rsidP="00403264">
            <w:pPr>
              <w:pStyle w:val="Sansinterligne"/>
              <w:jc w:val="both"/>
              <w:rPr>
                <w:sz w:val="24"/>
                <w:szCs w:val="24"/>
              </w:rPr>
            </w:pPr>
            <w:r>
              <w:rPr>
                <w:sz w:val="24"/>
                <w:szCs w:val="24"/>
              </w:rPr>
              <w:t>100</w:t>
            </w:r>
          </w:p>
        </w:tc>
      </w:tr>
      <w:tr w:rsidR="003B198D" w:rsidTr="003B198D">
        <w:tc>
          <w:tcPr>
            <w:tcW w:w="675" w:type="dxa"/>
          </w:tcPr>
          <w:p w:rsidR="003B198D" w:rsidRDefault="003B198D" w:rsidP="00403264">
            <w:pPr>
              <w:pStyle w:val="Sansinterligne"/>
              <w:jc w:val="both"/>
              <w:rPr>
                <w:sz w:val="24"/>
                <w:szCs w:val="24"/>
              </w:rPr>
            </w:pPr>
          </w:p>
        </w:tc>
        <w:tc>
          <w:tcPr>
            <w:tcW w:w="3386" w:type="dxa"/>
          </w:tcPr>
          <w:p w:rsidR="003B198D" w:rsidRDefault="003B198D" w:rsidP="00403264">
            <w:pPr>
              <w:pStyle w:val="Sansinterligne"/>
              <w:jc w:val="both"/>
              <w:rPr>
                <w:sz w:val="24"/>
                <w:szCs w:val="24"/>
              </w:rPr>
            </w:pPr>
            <w:r>
              <w:rPr>
                <w:sz w:val="24"/>
                <w:szCs w:val="24"/>
              </w:rPr>
              <w:t>POURCENTAGE</w:t>
            </w:r>
          </w:p>
        </w:tc>
        <w:tc>
          <w:tcPr>
            <w:tcW w:w="1372" w:type="dxa"/>
          </w:tcPr>
          <w:p w:rsidR="003B198D" w:rsidRDefault="00BB1FCB" w:rsidP="00403264">
            <w:pPr>
              <w:pStyle w:val="Sansinterligne"/>
              <w:jc w:val="both"/>
              <w:rPr>
                <w:sz w:val="24"/>
                <w:szCs w:val="24"/>
              </w:rPr>
            </w:pPr>
            <w:r>
              <w:rPr>
                <w:sz w:val="24"/>
                <w:szCs w:val="24"/>
              </w:rPr>
              <w:t>37</w:t>
            </w:r>
            <w:r w:rsidR="003B198D">
              <w:rPr>
                <w:sz w:val="24"/>
                <w:szCs w:val="24"/>
              </w:rPr>
              <w:t>,</w:t>
            </w:r>
            <w:r>
              <w:rPr>
                <w:sz w:val="24"/>
                <w:szCs w:val="24"/>
              </w:rPr>
              <w:t>0</w:t>
            </w:r>
            <w:r w:rsidR="003B198D">
              <w:rPr>
                <w:sz w:val="24"/>
                <w:szCs w:val="24"/>
              </w:rPr>
              <w:t>2</w:t>
            </w:r>
          </w:p>
        </w:tc>
        <w:tc>
          <w:tcPr>
            <w:tcW w:w="1309" w:type="dxa"/>
          </w:tcPr>
          <w:p w:rsidR="003B198D" w:rsidRDefault="00BB1FCB" w:rsidP="00403264">
            <w:pPr>
              <w:pStyle w:val="Sansinterligne"/>
              <w:jc w:val="both"/>
              <w:rPr>
                <w:sz w:val="24"/>
                <w:szCs w:val="24"/>
              </w:rPr>
            </w:pPr>
            <w:r>
              <w:rPr>
                <w:sz w:val="24"/>
                <w:szCs w:val="24"/>
              </w:rPr>
              <w:t>62</w:t>
            </w:r>
            <w:r w:rsidR="003B198D">
              <w:rPr>
                <w:sz w:val="24"/>
                <w:szCs w:val="24"/>
              </w:rPr>
              <w:t> ,</w:t>
            </w:r>
            <w:r>
              <w:rPr>
                <w:sz w:val="24"/>
                <w:szCs w:val="24"/>
              </w:rPr>
              <w:t>97</w:t>
            </w:r>
          </w:p>
        </w:tc>
        <w:tc>
          <w:tcPr>
            <w:tcW w:w="1118" w:type="dxa"/>
          </w:tcPr>
          <w:p w:rsidR="003B198D" w:rsidRDefault="003B198D" w:rsidP="00403264">
            <w:pPr>
              <w:pStyle w:val="Sansinterligne"/>
              <w:jc w:val="both"/>
              <w:rPr>
                <w:sz w:val="24"/>
                <w:szCs w:val="24"/>
              </w:rPr>
            </w:pPr>
            <w:r>
              <w:rPr>
                <w:sz w:val="24"/>
                <w:szCs w:val="24"/>
              </w:rPr>
              <w:t>100</w:t>
            </w:r>
          </w:p>
        </w:tc>
        <w:tc>
          <w:tcPr>
            <w:tcW w:w="1571" w:type="dxa"/>
          </w:tcPr>
          <w:p w:rsidR="003B198D" w:rsidRDefault="003B198D" w:rsidP="00403264">
            <w:pPr>
              <w:pStyle w:val="Sansinterligne"/>
              <w:jc w:val="both"/>
              <w:rPr>
                <w:sz w:val="24"/>
                <w:szCs w:val="24"/>
              </w:rPr>
            </w:pPr>
          </w:p>
        </w:tc>
      </w:tr>
    </w:tbl>
    <w:p w:rsidR="000970DD" w:rsidRDefault="000970DD" w:rsidP="00403264">
      <w:pPr>
        <w:pStyle w:val="Sansinterligne"/>
        <w:jc w:val="both"/>
        <w:rPr>
          <w:sz w:val="24"/>
          <w:szCs w:val="24"/>
        </w:rPr>
      </w:pPr>
    </w:p>
    <w:p w:rsidR="00E33BE9" w:rsidRDefault="00E33BE9" w:rsidP="00403264">
      <w:pPr>
        <w:pStyle w:val="Sansinterligne"/>
        <w:jc w:val="both"/>
        <w:rPr>
          <w:b/>
          <w:sz w:val="24"/>
          <w:szCs w:val="24"/>
        </w:rPr>
      </w:pPr>
    </w:p>
    <w:p w:rsidR="007802D1" w:rsidRDefault="007802D1" w:rsidP="00403264">
      <w:pPr>
        <w:pStyle w:val="Sansinterligne"/>
        <w:jc w:val="both"/>
        <w:rPr>
          <w:b/>
          <w:sz w:val="24"/>
          <w:szCs w:val="24"/>
        </w:rPr>
      </w:pPr>
    </w:p>
    <w:p w:rsidR="001F3644" w:rsidRDefault="00FD015E" w:rsidP="00403264">
      <w:pPr>
        <w:pStyle w:val="Sansinterligne"/>
        <w:jc w:val="both"/>
        <w:rPr>
          <w:b/>
          <w:sz w:val="24"/>
          <w:szCs w:val="24"/>
        </w:rPr>
      </w:pPr>
      <w:r w:rsidRPr="00C80AC4">
        <w:rPr>
          <w:b/>
          <w:sz w:val="24"/>
          <w:szCs w:val="24"/>
        </w:rPr>
        <w:lastRenderedPageBreak/>
        <w:t>I</w:t>
      </w:r>
      <w:r w:rsidR="00D54B28">
        <w:rPr>
          <w:b/>
          <w:sz w:val="24"/>
          <w:szCs w:val="24"/>
        </w:rPr>
        <w:t>V</w:t>
      </w:r>
      <w:r w:rsidR="001F3644" w:rsidRPr="00C80AC4">
        <w:rPr>
          <w:b/>
          <w:sz w:val="24"/>
          <w:szCs w:val="24"/>
        </w:rPr>
        <w:t>. RESULTATS DE L’ENQUETE :</w:t>
      </w:r>
    </w:p>
    <w:p w:rsidR="00D54B28" w:rsidRDefault="00D54B28" w:rsidP="00403264">
      <w:pPr>
        <w:pStyle w:val="Sansinterligne"/>
        <w:jc w:val="both"/>
        <w:rPr>
          <w:b/>
          <w:sz w:val="24"/>
          <w:szCs w:val="24"/>
        </w:rPr>
      </w:pPr>
    </w:p>
    <w:p w:rsidR="00085D22" w:rsidRDefault="0008282A" w:rsidP="00403264">
      <w:pPr>
        <w:pStyle w:val="Sansinterligne"/>
        <w:jc w:val="both"/>
        <w:rPr>
          <w:b/>
          <w:sz w:val="24"/>
          <w:szCs w:val="24"/>
        </w:rPr>
      </w:pPr>
      <w:r>
        <w:rPr>
          <w:b/>
          <w:sz w:val="24"/>
          <w:szCs w:val="24"/>
        </w:rPr>
        <w:t>IV.1</w:t>
      </w:r>
      <w:r w:rsidR="001018AB">
        <w:rPr>
          <w:b/>
          <w:sz w:val="24"/>
          <w:szCs w:val="24"/>
        </w:rPr>
        <w:t>. Les réponses des enquêtés</w:t>
      </w:r>
      <w:r w:rsidR="00906CD1">
        <w:rPr>
          <w:b/>
          <w:sz w:val="24"/>
          <w:szCs w:val="24"/>
        </w:rPr>
        <w:t> :</w:t>
      </w:r>
    </w:p>
    <w:p w:rsidR="00085D22" w:rsidRDefault="00085D22" w:rsidP="00403264">
      <w:pPr>
        <w:pStyle w:val="Sansinterligne"/>
        <w:jc w:val="both"/>
        <w:rPr>
          <w:b/>
          <w:sz w:val="24"/>
          <w:szCs w:val="24"/>
        </w:rPr>
      </w:pPr>
    </w:p>
    <w:p w:rsidR="008F4689" w:rsidRDefault="00906CD1" w:rsidP="00403264">
      <w:pPr>
        <w:pStyle w:val="Sansinterligne"/>
        <w:jc w:val="both"/>
        <w:rPr>
          <w:sz w:val="24"/>
          <w:szCs w:val="24"/>
        </w:rPr>
      </w:pPr>
      <w:r>
        <w:rPr>
          <w:b/>
          <w:sz w:val="24"/>
          <w:szCs w:val="24"/>
        </w:rPr>
        <w:t xml:space="preserve">Question 1 : </w:t>
      </w:r>
      <w:r w:rsidRPr="00906CD1">
        <w:rPr>
          <w:sz w:val="24"/>
          <w:szCs w:val="24"/>
        </w:rPr>
        <w:t xml:space="preserve">Y a-t-il des </w:t>
      </w:r>
      <w:r w:rsidR="00C21F2C">
        <w:rPr>
          <w:sz w:val="24"/>
          <w:szCs w:val="24"/>
        </w:rPr>
        <w:t xml:space="preserve">enfants </w:t>
      </w:r>
      <w:r w:rsidRPr="00906CD1">
        <w:rPr>
          <w:sz w:val="24"/>
          <w:szCs w:val="24"/>
        </w:rPr>
        <w:t>mineurs dans les carrés miniers de Misisi ?</w:t>
      </w:r>
      <w:r w:rsidR="001018AB" w:rsidRPr="00906CD1">
        <w:rPr>
          <w:sz w:val="24"/>
          <w:szCs w:val="24"/>
        </w:rPr>
        <w:t xml:space="preserve"> </w:t>
      </w:r>
    </w:p>
    <w:p w:rsidR="00782192" w:rsidRPr="00906CD1" w:rsidRDefault="00782192" w:rsidP="00403264">
      <w:pPr>
        <w:pStyle w:val="Sansinterligne"/>
        <w:jc w:val="both"/>
        <w:rPr>
          <w:sz w:val="24"/>
          <w:szCs w:val="24"/>
        </w:rPr>
      </w:pPr>
    </w:p>
    <w:tbl>
      <w:tblPr>
        <w:tblStyle w:val="Grilledutableau"/>
        <w:tblW w:w="0" w:type="auto"/>
        <w:tblLayout w:type="fixed"/>
        <w:tblLook w:val="04A0"/>
      </w:tblPr>
      <w:tblGrid>
        <w:gridCol w:w="534"/>
        <w:gridCol w:w="2763"/>
        <w:gridCol w:w="1064"/>
        <w:gridCol w:w="2126"/>
        <w:gridCol w:w="1418"/>
        <w:gridCol w:w="1526"/>
      </w:tblGrid>
      <w:tr w:rsidR="00251F2A" w:rsidTr="00251F2A">
        <w:tc>
          <w:tcPr>
            <w:tcW w:w="534" w:type="dxa"/>
          </w:tcPr>
          <w:p w:rsidR="00251F2A" w:rsidRDefault="00251F2A" w:rsidP="00403264">
            <w:pPr>
              <w:pStyle w:val="Sansinterligne"/>
              <w:jc w:val="both"/>
              <w:rPr>
                <w:b/>
                <w:sz w:val="24"/>
                <w:szCs w:val="24"/>
              </w:rPr>
            </w:pPr>
            <w:r>
              <w:rPr>
                <w:b/>
                <w:sz w:val="24"/>
                <w:szCs w:val="24"/>
              </w:rPr>
              <w:t>N</w:t>
            </w:r>
            <w:r w:rsidR="007B612B">
              <w:rPr>
                <w:b/>
                <w:sz w:val="24"/>
                <w:szCs w:val="24"/>
              </w:rPr>
              <w:t>°</w:t>
            </w:r>
          </w:p>
        </w:tc>
        <w:tc>
          <w:tcPr>
            <w:tcW w:w="2763" w:type="dxa"/>
          </w:tcPr>
          <w:p w:rsidR="00251F2A" w:rsidRDefault="00251F2A" w:rsidP="00403264">
            <w:pPr>
              <w:pStyle w:val="Sansinterligne"/>
              <w:jc w:val="both"/>
              <w:rPr>
                <w:b/>
                <w:sz w:val="24"/>
                <w:szCs w:val="24"/>
              </w:rPr>
            </w:pPr>
            <w:r>
              <w:rPr>
                <w:b/>
                <w:sz w:val="24"/>
                <w:szCs w:val="24"/>
              </w:rPr>
              <w:t xml:space="preserve"> Personnes enquêtées par catégorie  sociale</w:t>
            </w:r>
          </w:p>
        </w:tc>
        <w:tc>
          <w:tcPr>
            <w:tcW w:w="1064" w:type="dxa"/>
          </w:tcPr>
          <w:p w:rsidR="00251F2A" w:rsidRDefault="00251F2A" w:rsidP="00403264">
            <w:pPr>
              <w:pStyle w:val="Sansinterligne"/>
              <w:jc w:val="both"/>
              <w:rPr>
                <w:b/>
                <w:sz w:val="24"/>
                <w:szCs w:val="24"/>
              </w:rPr>
            </w:pPr>
            <w:r>
              <w:rPr>
                <w:b/>
                <w:sz w:val="24"/>
                <w:szCs w:val="24"/>
              </w:rPr>
              <w:t>Nombre</w:t>
            </w:r>
          </w:p>
        </w:tc>
        <w:tc>
          <w:tcPr>
            <w:tcW w:w="2126" w:type="dxa"/>
          </w:tcPr>
          <w:p w:rsidR="00251F2A" w:rsidRDefault="00D55B50" w:rsidP="00403264">
            <w:pPr>
              <w:pStyle w:val="Sansinterligne"/>
              <w:jc w:val="both"/>
              <w:rPr>
                <w:b/>
                <w:sz w:val="24"/>
                <w:szCs w:val="24"/>
              </w:rPr>
            </w:pPr>
            <w:r>
              <w:rPr>
                <w:b/>
                <w:sz w:val="24"/>
                <w:szCs w:val="24"/>
              </w:rPr>
              <w:t xml:space="preserve">          </w:t>
            </w:r>
            <w:r w:rsidR="00251F2A">
              <w:rPr>
                <w:b/>
                <w:sz w:val="24"/>
                <w:szCs w:val="24"/>
              </w:rPr>
              <w:t xml:space="preserve">Réponses </w:t>
            </w:r>
          </w:p>
        </w:tc>
        <w:tc>
          <w:tcPr>
            <w:tcW w:w="1418" w:type="dxa"/>
          </w:tcPr>
          <w:p w:rsidR="00251F2A" w:rsidRDefault="00085D22" w:rsidP="00403264">
            <w:pPr>
              <w:pStyle w:val="Sansinterligne"/>
              <w:jc w:val="both"/>
              <w:rPr>
                <w:b/>
                <w:sz w:val="24"/>
                <w:szCs w:val="24"/>
              </w:rPr>
            </w:pPr>
            <w:r>
              <w:rPr>
                <w:b/>
                <w:sz w:val="24"/>
                <w:szCs w:val="24"/>
              </w:rPr>
              <w:t>N</w:t>
            </w:r>
            <w:r w:rsidR="00251F2A">
              <w:rPr>
                <w:b/>
                <w:sz w:val="24"/>
                <w:szCs w:val="24"/>
              </w:rPr>
              <w:t>bre de pers pour chaque réponse</w:t>
            </w:r>
          </w:p>
        </w:tc>
        <w:tc>
          <w:tcPr>
            <w:tcW w:w="1526" w:type="dxa"/>
          </w:tcPr>
          <w:p w:rsidR="00251F2A" w:rsidRDefault="00251F2A" w:rsidP="00403264">
            <w:pPr>
              <w:pStyle w:val="Sansinterligne"/>
              <w:jc w:val="both"/>
              <w:rPr>
                <w:b/>
                <w:sz w:val="24"/>
                <w:szCs w:val="24"/>
              </w:rPr>
            </w:pPr>
            <w:r>
              <w:rPr>
                <w:b/>
                <w:sz w:val="24"/>
                <w:szCs w:val="24"/>
              </w:rPr>
              <w:t>Pourcentage</w:t>
            </w:r>
          </w:p>
        </w:tc>
      </w:tr>
      <w:tr w:rsidR="00251F2A" w:rsidTr="00251F2A">
        <w:tc>
          <w:tcPr>
            <w:tcW w:w="534" w:type="dxa"/>
          </w:tcPr>
          <w:p w:rsidR="00251F2A" w:rsidRPr="007D2D9C" w:rsidRDefault="00C3424A" w:rsidP="00403264">
            <w:pPr>
              <w:pStyle w:val="Sansinterligne"/>
              <w:jc w:val="both"/>
              <w:rPr>
                <w:sz w:val="24"/>
                <w:szCs w:val="24"/>
              </w:rPr>
            </w:pPr>
            <w:r>
              <w:rPr>
                <w:sz w:val="24"/>
                <w:szCs w:val="24"/>
              </w:rPr>
              <w:t>01</w:t>
            </w:r>
          </w:p>
        </w:tc>
        <w:tc>
          <w:tcPr>
            <w:tcW w:w="2763" w:type="dxa"/>
          </w:tcPr>
          <w:p w:rsidR="00251F2A" w:rsidRDefault="00251F2A" w:rsidP="00403264">
            <w:pPr>
              <w:pStyle w:val="Sansinterligne"/>
              <w:jc w:val="both"/>
              <w:rPr>
                <w:b/>
                <w:sz w:val="24"/>
                <w:szCs w:val="24"/>
              </w:rPr>
            </w:pPr>
            <w:r w:rsidRPr="007D2D9C">
              <w:rPr>
                <w:sz w:val="24"/>
                <w:szCs w:val="24"/>
              </w:rPr>
              <w:t>Les Responsables des carrés miniers</w:t>
            </w:r>
          </w:p>
        </w:tc>
        <w:tc>
          <w:tcPr>
            <w:tcW w:w="1064" w:type="dxa"/>
          </w:tcPr>
          <w:p w:rsidR="00251F2A" w:rsidRPr="00AD12B0" w:rsidRDefault="00251F2A" w:rsidP="00403264">
            <w:pPr>
              <w:pStyle w:val="Sansinterligne"/>
              <w:jc w:val="both"/>
              <w:rPr>
                <w:sz w:val="24"/>
                <w:szCs w:val="24"/>
              </w:rPr>
            </w:pPr>
            <w:r w:rsidRPr="00AD12B0">
              <w:rPr>
                <w:sz w:val="24"/>
                <w:szCs w:val="24"/>
              </w:rPr>
              <w:t xml:space="preserve"> </w:t>
            </w:r>
            <w:r w:rsidR="0059284F">
              <w:rPr>
                <w:sz w:val="24"/>
                <w:szCs w:val="24"/>
              </w:rPr>
              <w:t>26</w:t>
            </w:r>
          </w:p>
        </w:tc>
        <w:tc>
          <w:tcPr>
            <w:tcW w:w="2126" w:type="dxa"/>
          </w:tcPr>
          <w:p w:rsidR="00251F2A" w:rsidRPr="00865B1C" w:rsidRDefault="00251F2A" w:rsidP="00403264">
            <w:pPr>
              <w:pStyle w:val="Sansinterligne"/>
              <w:jc w:val="both"/>
              <w:rPr>
                <w:sz w:val="24"/>
                <w:szCs w:val="24"/>
              </w:rPr>
            </w:pPr>
            <w:r w:rsidRPr="00865B1C">
              <w:rPr>
                <w:b/>
                <w:sz w:val="24"/>
                <w:szCs w:val="24"/>
              </w:rPr>
              <w:t>*</w:t>
            </w:r>
            <w:r w:rsidRPr="00865B1C">
              <w:rPr>
                <w:sz w:val="24"/>
                <w:szCs w:val="24"/>
              </w:rPr>
              <w:t xml:space="preserve"> Oui</w:t>
            </w:r>
          </w:p>
          <w:p w:rsidR="00251F2A" w:rsidRPr="00865B1C" w:rsidRDefault="00251F2A" w:rsidP="00403264">
            <w:pPr>
              <w:pStyle w:val="Sansinterligne"/>
              <w:jc w:val="both"/>
              <w:rPr>
                <w:sz w:val="24"/>
                <w:szCs w:val="24"/>
              </w:rPr>
            </w:pPr>
            <w:r w:rsidRPr="00865B1C">
              <w:rPr>
                <w:b/>
                <w:sz w:val="24"/>
                <w:szCs w:val="24"/>
              </w:rPr>
              <w:t>*</w:t>
            </w:r>
            <w:r w:rsidRPr="00865B1C">
              <w:rPr>
                <w:sz w:val="24"/>
                <w:szCs w:val="24"/>
              </w:rPr>
              <w:t>Non</w:t>
            </w:r>
          </w:p>
        </w:tc>
        <w:tc>
          <w:tcPr>
            <w:tcW w:w="1418" w:type="dxa"/>
          </w:tcPr>
          <w:p w:rsidR="00251F2A" w:rsidRPr="008A7F29" w:rsidRDefault="009C247C" w:rsidP="00403264">
            <w:pPr>
              <w:pStyle w:val="Sansinterligne"/>
              <w:jc w:val="both"/>
              <w:rPr>
                <w:sz w:val="24"/>
                <w:szCs w:val="24"/>
              </w:rPr>
            </w:pPr>
            <w:r>
              <w:rPr>
                <w:sz w:val="24"/>
                <w:szCs w:val="24"/>
              </w:rPr>
              <w:t>26</w:t>
            </w:r>
          </w:p>
          <w:p w:rsidR="009D2603" w:rsidRPr="008A7F29" w:rsidRDefault="009D2603" w:rsidP="00403264">
            <w:pPr>
              <w:pStyle w:val="Sansinterligne"/>
              <w:jc w:val="both"/>
              <w:rPr>
                <w:sz w:val="24"/>
                <w:szCs w:val="24"/>
              </w:rPr>
            </w:pPr>
            <w:r>
              <w:rPr>
                <w:sz w:val="24"/>
                <w:szCs w:val="24"/>
              </w:rPr>
              <w:t>0</w:t>
            </w:r>
          </w:p>
        </w:tc>
        <w:tc>
          <w:tcPr>
            <w:tcW w:w="1526" w:type="dxa"/>
          </w:tcPr>
          <w:p w:rsidR="00251F2A" w:rsidRPr="008A7F29" w:rsidRDefault="008A7F29" w:rsidP="00403264">
            <w:pPr>
              <w:pStyle w:val="Sansinterligne"/>
              <w:jc w:val="both"/>
              <w:rPr>
                <w:sz w:val="24"/>
                <w:szCs w:val="24"/>
              </w:rPr>
            </w:pPr>
            <w:r w:rsidRPr="008A7F29">
              <w:rPr>
                <w:sz w:val="24"/>
                <w:szCs w:val="24"/>
              </w:rPr>
              <w:t>100</w:t>
            </w:r>
          </w:p>
          <w:p w:rsidR="008A7F29" w:rsidRPr="008A7F29" w:rsidRDefault="009D2603" w:rsidP="00403264">
            <w:pPr>
              <w:pStyle w:val="Sansinterligne"/>
              <w:jc w:val="both"/>
              <w:rPr>
                <w:sz w:val="24"/>
                <w:szCs w:val="24"/>
              </w:rPr>
            </w:pPr>
            <w:r>
              <w:rPr>
                <w:sz w:val="24"/>
                <w:szCs w:val="24"/>
              </w:rPr>
              <w:t>0</w:t>
            </w:r>
          </w:p>
        </w:tc>
      </w:tr>
      <w:tr w:rsidR="00251F2A" w:rsidTr="00251F2A">
        <w:tc>
          <w:tcPr>
            <w:tcW w:w="534" w:type="dxa"/>
          </w:tcPr>
          <w:p w:rsidR="00251F2A" w:rsidRDefault="00C3424A" w:rsidP="00403264">
            <w:pPr>
              <w:pStyle w:val="Sansinterligne"/>
              <w:jc w:val="both"/>
              <w:rPr>
                <w:sz w:val="24"/>
                <w:szCs w:val="24"/>
              </w:rPr>
            </w:pPr>
            <w:r>
              <w:rPr>
                <w:sz w:val="24"/>
                <w:szCs w:val="24"/>
              </w:rPr>
              <w:t>02</w:t>
            </w:r>
          </w:p>
        </w:tc>
        <w:tc>
          <w:tcPr>
            <w:tcW w:w="2763" w:type="dxa"/>
          </w:tcPr>
          <w:p w:rsidR="00251F2A" w:rsidRDefault="00251F2A" w:rsidP="00403264">
            <w:pPr>
              <w:pStyle w:val="Sansinterligne"/>
              <w:jc w:val="both"/>
              <w:rPr>
                <w:b/>
                <w:sz w:val="24"/>
                <w:szCs w:val="24"/>
              </w:rPr>
            </w:pPr>
            <w:r>
              <w:rPr>
                <w:sz w:val="24"/>
                <w:szCs w:val="24"/>
              </w:rPr>
              <w:t>Les enfants mineurs dans les carrés miniers</w:t>
            </w:r>
          </w:p>
        </w:tc>
        <w:tc>
          <w:tcPr>
            <w:tcW w:w="1064" w:type="dxa"/>
          </w:tcPr>
          <w:p w:rsidR="00251F2A" w:rsidRPr="00B204AA" w:rsidRDefault="00251F2A" w:rsidP="00403264">
            <w:pPr>
              <w:pStyle w:val="Sansinterligne"/>
              <w:jc w:val="both"/>
              <w:rPr>
                <w:sz w:val="24"/>
                <w:szCs w:val="24"/>
              </w:rPr>
            </w:pPr>
            <w:r w:rsidRPr="00B204AA">
              <w:rPr>
                <w:sz w:val="24"/>
                <w:szCs w:val="24"/>
              </w:rPr>
              <w:t xml:space="preserve"> </w:t>
            </w:r>
            <w:r w:rsidR="0059284F">
              <w:rPr>
                <w:sz w:val="24"/>
                <w:szCs w:val="24"/>
              </w:rPr>
              <w:t>70</w:t>
            </w:r>
          </w:p>
        </w:tc>
        <w:tc>
          <w:tcPr>
            <w:tcW w:w="2126" w:type="dxa"/>
          </w:tcPr>
          <w:p w:rsidR="00251F2A" w:rsidRPr="00865B1C" w:rsidRDefault="00251F2A" w:rsidP="00403264">
            <w:pPr>
              <w:pStyle w:val="Sansinterligne"/>
              <w:jc w:val="both"/>
              <w:rPr>
                <w:sz w:val="24"/>
                <w:szCs w:val="24"/>
              </w:rPr>
            </w:pPr>
            <w:r w:rsidRPr="00865B1C">
              <w:rPr>
                <w:b/>
                <w:sz w:val="24"/>
                <w:szCs w:val="24"/>
              </w:rPr>
              <w:t>*</w:t>
            </w:r>
            <w:r w:rsidRPr="00865B1C">
              <w:rPr>
                <w:sz w:val="24"/>
                <w:szCs w:val="24"/>
              </w:rPr>
              <w:t>Oui</w:t>
            </w:r>
          </w:p>
          <w:p w:rsidR="00251F2A" w:rsidRPr="00865B1C" w:rsidRDefault="00251F2A" w:rsidP="00403264">
            <w:pPr>
              <w:pStyle w:val="Sansinterligne"/>
              <w:jc w:val="both"/>
              <w:rPr>
                <w:sz w:val="24"/>
                <w:szCs w:val="24"/>
              </w:rPr>
            </w:pPr>
            <w:r w:rsidRPr="00865B1C">
              <w:rPr>
                <w:b/>
                <w:sz w:val="24"/>
                <w:szCs w:val="24"/>
              </w:rPr>
              <w:t>*</w:t>
            </w:r>
            <w:r w:rsidRPr="00865B1C">
              <w:rPr>
                <w:sz w:val="24"/>
                <w:szCs w:val="24"/>
              </w:rPr>
              <w:t>Non</w:t>
            </w:r>
          </w:p>
        </w:tc>
        <w:tc>
          <w:tcPr>
            <w:tcW w:w="1418" w:type="dxa"/>
          </w:tcPr>
          <w:p w:rsidR="00251F2A" w:rsidRPr="009D2603" w:rsidRDefault="009C247C" w:rsidP="00403264">
            <w:pPr>
              <w:pStyle w:val="Sansinterligne"/>
              <w:jc w:val="both"/>
              <w:rPr>
                <w:sz w:val="24"/>
                <w:szCs w:val="24"/>
              </w:rPr>
            </w:pPr>
            <w:r>
              <w:rPr>
                <w:sz w:val="24"/>
                <w:szCs w:val="24"/>
              </w:rPr>
              <w:t>7</w:t>
            </w:r>
            <w:r w:rsidR="009D2603" w:rsidRPr="009D2603">
              <w:rPr>
                <w:sz w:val="24"/>
                <w:szCs w:val="24"/>
              </w:rPr>
              <w:t>0</w:t>
            </w:r>
          </w:p>
          <w:p w:rsidR="009D2603" w:rsidRPr="009D2603" w:rsidRDefault="009D2603" w:rsidP="00403264">
            <w:pPr>
              <w:pStyle w:val="Sansinterligne"/>
              <w:jc w:val="both"/>
              <w:rPr>
                <w:sz w:val="24"/>
                <w:szCs w:val="24"/>
              </w:rPr>
            </w:pPr>
            <w:r w:rsidRPr="009D2603">
              <w:rPr>
                <w:sz w:val="24"/>
                <w:szCs w:val="24"/>
              </w:rPr>
              <w:t>0</w:t>
            </w:r>
          </w:p>
        </w:tc>
        <w:tc>
          <w:tcPr>
            <w:tcW w:w="1526" w:type="dxa"/>
          </w:tcPr>
          <w:p w:rsidR="00251F2A" w:rsidRPr="009D2603" w:rsidRDefault="009D2603" w:rsidP="00403264">
            <w:pPr>
              <w:pStyle w:val="Sansinterligne"/>
              <w:jc w:val="both"/>
              <w:rPr>
                <w:sz w:val="24"/>
                <w:szCs w:val="24"/>
              </w:rPr>
            </w:pPr>
            <w:r w:rsidRPr="009D2603">
              <w:rPr>
                <w:sz w:val="24"/>
                <w:szCs w:val="24"/>
              </w:rPr>
              <w:t>100</w:t>
            </w:r>
          </w:p>
          <w:p w:rsidR="009D2603" w:rsidRPr="009D2603" w:rsidRDefault="009D2603" w:rsidP="00403264">
            <w:pPr>
              <w:pStyle w:val="Sansinterligne"/>
              <w:jc w:val="both"/>
              <w:rPr>
                <w:sz w:val="24"/>
                <w:szCs w:val="24"/>
              </w:rPr>
            </w:pPr>
            <w:r w:rsidRPr="009D2603">
              <w:rPr>
                <w:sz w:val="24"/>
                <w:szCs w:val="24"/>
              </w:rPr>
              <w:t>0</w:t>
            </w:r>
          </w:p>
        </w:tc>
      </w:tr>
      <w:tr w:rsidR="00251F2A" w:rsidTr="00251F2A">
        <w:tc>
          <w:tcPr>
            <w:tcW w:w="534" w:type="dxa"/>
          </w:tcPr>
          <w:p w:rsidR="00251F2A" w:rsidRDefault="00C3424A" w:rsidP="00403264">
            <w:pPr>
              <w:pStyle w:val="Sansinterligne"/>
              <w:jc w:val="both"/>
              <w:rPr>
                <w:sz w:val="24"/>
                <w:szCs w:val="24"/>
              </w:rPr>
            </w:pPr>
            <w:r>
              <w:rPr>
                <w:sz w:val="24"/>
                <w:szCs w:val="24"/>
              </w:rPr>
              <w:t>03</w:t>
            </w:r>
          </w:p>
        </w:tc>
        <w:tc>
          <w:tcPr>
            <w:tcW w:w="2763" w:type="dxa"/>
          </w:tcPr>
          <w:p w:rsidR="00251F2A" w:rsidRDefault="00251F2A" w:rsidP="00403264">
            <w:pPr>
              <w:pStyle w:val="Sansinterligne"/>
              <w:jc w:val="both"/>
              <w:rPr>
                <w:b/>
                <w:sz w:val="24"/>
                <w:szCs w:val="24"/>
              </w:rPr>
            </w:pPr>
            <w:r>
              <w:rPr>
                <w:sz w:val="24"/>
                <w:szCs w:val="24"/>
              </w:rPr>
              <w:t>Les creuseurs artisanaux</w:t>
            </w:r>
          </w:p>
        </w:tc>
        <w:tc>
          <w:tcPr>
            <w:tcW w:w="1064" w:type="dxa"/>
          </w:tcPr>
          <w:p w:rsidR="00251F2A" w:rsidRPr="00B23608" w:rsidRDefault="0059284F" w:rsidP="00403264">
            <w:pPr>
              <w:pStyle w:val="Sansinterligne"/>
              <w:jc w:val="both"/>
              <w:rPr>
                <w:sz w:val="24"/>
                <w:szCs w:val="24"/>
              </w:rPr>
            </w:pPr>
            <w:r>
              <w:rPr>
                <w:sz w:val="24"/>
                <w:szCs w:val="24"/>
              </w:rPr>
              <w:t>90</w:t>
            </w:r>
          </w:p>
        </w:tc>
        <w:tc>
          <w:tcPr>
            <w:tcW w:w="2126" w:type="dxa"/>
          </w:tcPr>
          <w:p w:rsidR="00251F2A" w:rsidRPr="002F6F2C" w:rsidRDefault="00251F2A" w:rsidP="00403264">
            <w:pPr>
              <w:pStyle w:val="Sansinterligne"/>
              <w:jc w:val="both"/>
              <w:rPr>
                <w:sz w:val="24"/>
                <w:szCs w:val="24"/>
              </w:rPr>
            </w:pPr>
            <w:r w:rsidRPr="002F6F2C">
              <w:rPr>
                <w:b/>
                <w:sz w:val="24"/>
                <w:szCs w:val="24"/>
              </w:rPr>
              <w:t>*</w:t>
            </w:r>
            <w:r w:rsidRPr="002F6F2C">
              <w:rPr>
                <w:sz w:val="24"/>
                <w:szCs w:val="24"/>
              </w:rPr>
              <w:t>Oui</w:t>
            </w:r>
          </w:p>
          <w:p w:rsidR="00251F2A" w:rsidRDefault="00251F2A" w:rsidP="00403264">
            <w:pPr>
              <w:pStyle w:val="Sansinterligne"/>
              <w:jc w:val="both"/>
              <w:rPr>
                <w:b/>
                <w:sz w:val="24"/>
                <w:szCs w:val="24"/>
              </w:rPr>
            </w:pPr>
            <w:r>
              <w:rPr>
                <w:b/>
                <w:sz w:val="24"/>
                <w:szCs w:val="24"/>
              </w:rPr>
              <w:t>*</w:t>
            </w:r>
            <w:r w:rsidRPr="002F6F2C">
              <w:rPr>
                <w:sz w:val="24"/>
                <w:szCs w:val="24"/>
              </w:rPr>
              <w:t>Non</w:t>
            </w:r>
          </w:p>
        </w:tc>
        <w:tc>
          <w:tcPr>
            <w:tcW w:w="1418" w:type="dxa"/>
          </w:tcPr>
          <w:p w:rsidR="00251F2A" w:rsidRDefault="009C247C" w:rsidP="00403264">
            <w:pPr>
              <w:pStyle w:val="Sansinterligne"/>
              <w:jc w:val="both"/>
              <w:rPr>
                <w:b/>
                <w:sz w:val="24"/>
                <w:szCs w:val="24"/>
              </w:rPr>
            </w:pPr>
            <w:r>
              <w:rPr>
                <w:b/>
                <w:sz w:val="24"/>
                <w:szCs w:val="24"/>
              </w:rPr>
              <w:t>9</w:t>
            </w:r>
            <w:r w:rsidR="008E2E91">
              <w:rPr>
                <w:b/>
                <w:sz w:val="24"/>
                <w:szCs w:val="24"/>
              </w:rPr>
              <w:t>0</w:t>
            </w:r>
          </w:p>
          <w:p w:rsidR="008E2E91" w:rsidRDefault="008E2E91" w:rsidP="00403264">
            <w:pPr>
              <w:pStyle w:val="Sansinterligne"/>
              <w:jc w:val="both"/>
              <w:rPr>
                <w:b/>
                <w:sz w:val="24"/>
                <w:szCs w:val="24"/>
              </w:rPr>
            </w:pPr>
            <w:r>
              <w:rPr>
                <w:b/>
                <w:sz w:val="24"/>
                <w:szCs w:val="24"/>
              </w:rPr>
              <w:t>0</w:t>
            </w:r>
          </w:p>
        </w:tc>
        <w:tc>
          <w:tcPr>
            <w:tcW w:w="1526" w:type="dxa"/>
          </w:tcPr>
          <w:p w:rsidR="00251F2A" w:rsidRDefault="008E2E91" w:rsidP="00403264">
            <w:pPr>
              <w:pStyle w:val="Sansinterligne"/>
              <w:jc w:val="both"/>
              <w:rPr>
                <w:b/>
                <w:sz w:val="24"/>
                <w:szCs w:val="24"/>
              </w:rPr>
            </w:pPr>
            <w:r>
              <w:rPr>
                <w:b/>
                <w:sz w:val="24"/>
                <w:szCs w:val="24"/>
              </w:rPr>
              <w:t>100</w:t>
            </w:r>
          </w:p>
          <w:p w:rsidR="008E2E91" w:rsidRDefault="008E2E91" w:rsidP="00403264">
            <w:pPr>
              <w:pStyle w:val="Sansinterligne"/>
              <w:jc w:val="both"/>
              <w:rPr>
                <w:b/>
                <w:sz w:val="24"/>
                <w:szCs w:val="24"/>
              </w:rPr>
            </w:pPr>
            <w:r>
              <w:rPr>
                <w:b/>
                <w:sz w:val="24"/>
                <w:szCs w:val="24"/>
              </w:rPr>
              <w:t>0</w:t>
            </w:r>
          </w:p>
        </w:tc>
      </w:tr>
      <w:tr w:rsidR="00251F2A" w:rsidTr="00251F2A">
        <w:tc>
          <w:tcPr>
            <w:tcW w:w="534" w:type="dxa"/>
          </w:tcPr>
          <w:p w:rsidR="00251F2A" w:rsidRDefault="00C3424A" w:rsidP="00403264">
            <w:pPr>
              <w:pStyle w:val="Sansinterligne"/>
              <w:jc w:val="both"/>
              <w:rPr>
                <w:sz w:val="24"/>
                <w:szCs w:val="24"/>
              </w:rPr>
            </w:pPr>
            <w:r>
              <w:rPr>
                <w:sz w:val="24"/>
                <w:szCs w:val="24"/>
              </w:rPr>
              <w:t>04</w:t>
            </w:r>
          </w:p>
        </w:tc>
        <w:tc>
          <w:tcPr>
            <w:tcW w:w="2763" w:type="dxa"/>
          </w:tcPr>
          <w:p w:rsidR="00251F2A" w:rsidRDefault="00251F2A" w:rsidP="00403264">
            <w:pPr>
              <w:pStyle w:val="Sansinterligne"/>
              <w:jc w:val="both"/>
              <w:rPr>
                <w:b/>
                <w:sz w:val="24"/>
                <w:szCs w:val="24"/>
              </w:rPr>
            </w:pPr>
            <w:r>
              <w:rPr>
                <w:sz w:val="24"/>
                <w:szCs w:val="24"/>
              </w:rPr>
              <w:t>Les Chefs d’établissements scolaires</w:t>
            </w:r>
          </w:p>
        </w:tc>
        <w:tc>
          <w:tcPr>
            <w:tcW w:w="1064" w:type="dxa"/>
          </w:tcPr>
          <w:p w:rsidR="00251F2A" w:rsidRPr="00F843A5" w:rsidRDefault="00251F2A" w:rsidP="00403264">
            <w:pPr>
              <w:pStyle w:val="Sansinterligne"/>
              <w:jc w:val="both"/>
              <w:rPr>
                <w:sz w:val="24"/>
                <w:szCs w:val="24"/>
              </w:rPr>
            </w:pPr>
            <w:r w:rsidRPr="00F843A5">
              <w:rPr>
                <w:sz w:val="24"/>
                <w:szCs w:val="24"/>
              </w:rPr>
              <w:t xml:space="preserve"> </w:t>
            </w:r>
            <w:r w:rsidR="0059284F">
              <w:rPr>
                <w:sz w:val="24"/>
                <w:szCs w:val="24"/>
              </w:rPr>
              <w:t>15</w:t>
            </w:r>
          </w:p>
        </w:tc>
        <w:tc>
          <w:tcPr>
            <w:tcW w:w="2126" w:type="dxa"/>
          </w:tcPr>
          <w:p w:rsidR="00251F2A" w:rsidRDefault="00251F2A" w:rsidP="00403264">
            <w:pPr>
              <w:pStyle w:val="Sansinterligne"/>
              <w:jc w:val="both"/>
              <w:rPr>
                <w:b/>
                <w:sz w:val="24"/>
                <w:szCs w:val="24"/>
              </w:rPr>
            </w:pPr>
            <w:r>
              <w:rPr>
                <w:b/>
                <w:sz w:val="24"/>
                <w:szCs w:val="24"/>
              </w:rPr>
              <w:t>*</w:t>
            </w:r>
            <w:r w:rsidRPr="002F6F2C">
              <w:rPr>
                <w:sz w:val="24"/>
                <w:szCs w:val="24"/>
              </w:rPr>
              <w:t xml:space="preserve"> Oui</w:t>
            </w:r>
          </w:p>
          <w:p w:rsidR="00251F2A" w:rsidRDefault="00251F2A" w:rsidP="00403264">
            <w:pPr>
              <w:pStyle w:val="Sansinterligne"/>
              <w:jc w:val="both"/>
              <w:rPr>
                <w:b/>
                <w:sz w:val="24"/>
                <w:szCs w:val="24"/>
              </w:rPr>
            </w:pPr>
            <w:r>
              <w:rPr>
                <w:b/>
                <w:sz w:val="24"/>
                <w:szCs w:val="24"/>
              </w:rPr>
              <w:t>*</w:t>
            </w:r>
            <w:r w:rsidRPr="002F6F2C">
              <w:rPr>
                <w:sz w:val="24"/>
                <w:szCs w:val="24"/>
              </w:rPr>
              <w:t>Non</w:t>
            </w:r>
          </w:p>
        </w:tc>
        <w:tc>
          <w:tcPr>
            <w:tcW w:w="1418" w:type="dxa"/>
          </w:tcPr>
          <w:p w:rsidR="00251F2A" w:rsidRPr="00C8003D" w:rsidRDefault="00DB1FBB" w:rsidP="00403264">
            <w:pPr>
              <w:pStyle w:val="Sansinterligne"/>
              <w:jc w:val="both"/>
              <w:rPr>
                <w:sz w:val="24"/>
                <w:szCs w:val="24"/>
              </w:rPr>
            </w:pPr>
            <w:r>
              <w:rPr>
                <w:sz w:val="24"/>
                <w:szCs w:val="24"/>
              </w:rPr>
              <w:t>15</w:t>
            </w:r>
          </w:p>
          <w:p w:rsidR="00AF197A" w:rsidRPr="00C8003D" w:rsidRDefault="00AF197A" w:rsidP="00403264">
            <w:pPr>
              <w:pStyle w:val="Sansinterligne"/>
              <w:jc w:val="both"/>
              <w:rPr>
                <w:sz w:val="24"/>
                <w:szCs w:val="24"/>
              </w:rPr>
            </w:pPr>
            <w:r w:rsidRPr="00C8003D">
              <w:rPr>
                <w:sz w:val="24"/>
                <w:szCs w:val="24"/>
              </w:rPr>
              <w:t>0</w:t>
            </w:r>
          </w:p>
        </w:tc>
        <w:tc>
          <w:tcPr>
            <w:tcW w:w="1526" w:type="dxa"/>
          </w:tcPr>
          <w:p w:rsidR="00251F2A" w:rsidRPr="00C8003D" w:rsidRDefault="008E2E91" w:rsidP="00403264">
            <w:pPr>
              <w:pStyle w:val="Sansinterligne"/>
              <w:jc w:val="both"/>
              <w:rPr>
                <w:sz w:val="24"/>
                <w:szCs w:val="24"/>
              </w:rPr>
            </w:pPr>
            <w:r w:rsidRPr="00C8003D">
              <w:rPr>
                <w:sz w:val="24"/>
                <w:szCs w:val="24"/>
              </w:rPr>
              <w:t>100</w:t>
            </w:r>
          </w:p>
          <w:p w:rsidR="00AF197A" w:rsidRPr="00C8003D" w:rsidRDefault="00AF197A" w:rsidP="00403264">
            <w:pPr>
              <w:pStyle w:val="Sansinterligne"/>
              <w:jc w:val="both"/>
              <w:rPr>
                <w:sz w:val="24"/>
                <w:szCs w:val="24"/>
              </w:rPr>
            </w:pPr>
            <w:r w:rsidRPr="00C8003D">
              <w:rPr>
                <w:sz w:val="24"/>
                <w:szCs w:val="24"/>
              </w:rPr>
              <w:t>0</w:t>
            </w:r>
          </w:p>
        </w:tc>
      </w:tr>
      <w:tr w:rsidR="00251F2A" w:rsidTr="00251F2A">
        <w:tc>
          <w:tcPr>
            <w:tcW w:w="534" w:type="dxa"/>
          </w:tcPr>
          <w:p w:rsidR="00251F2A" w:rsidRDefault="00C3424A" w:rsidP="00403264">
            <w:pPr>
              <w:pStyle w:val="Sansinterligne"/>
              <w:jc w:val="both"/>
              <w:rPr>
                <w:sz w:val="24"/>
                <w:szCs w:val="24"/>
              </w:rPr>
            </w:pPr>
            <w:r>
              <w:rPr>
                <w:sz w:val="24"/>
                <w:szCs w:val="24"/>
              </w:rPr>
              <w:t>05</w:t>
            </w:r>
          </w:p>
        </w:tc>
        <w:tc>
          <w:tcPr>
            <w:tcW w:w="2763" w:type="dxa"/>
          </w:tcPr>
          <w:p w:rsidR="00251F2A" w:rsidRDefault="008927FA" w:rsidP="00403264">
            <w:pPr>
              <w:pStyle w:val="Sansinterligne"/>
              <w:jc w:val="both"/>
              <w:rPr>
                <w:sz w:val="24"/>
                <w:szCs w:val="24"/>
              </w:rPr>
            </w:pPr>
            <w:r>
              <w:rPr>
                <w:sz w:val="24"/>
                <w:szCs w:val="24"/>
              </w:rPr>
              <w:t>A</w:t>
            </w:r>
            <w:r w:rsidR="00251F2A">
              <w:rPr>
                <w:sz w:val="24"/>
                <w:szCs w:val="24"/>
              </w:rPr>
              <w:t>utorités</w:t>
            </w:r>
            <w:r>
              <w:rPr>
                <w:sz w:val="24"/>
                <w:szCs w:val="24"/>
              </w:rPr>
              <w:t xml:space="preserve"> politico-administratives et</w:t>
            </w:r>
            <w:r w:rsidR="00251F2A">
              <w:rPr>
                <w:sz w:val="24"/>
                <w:szCs w:val="24"/>
              </w:rPr>
              <w:t xml:space="preserve"> chefs des services étatiques</w:t>
            </w:r>
          </w:p>
        </w:tc>
        <w:tc>
          <w:tcPr>
            <w:tcW w:w="1064" w:type="dxa"/>
          </w:tcPr>
          <w:p w:rsidR="00251F2A" w:rsidRPr="00F843A5" w:rsidRDefault="0059284F" w:rsidP="00403264">
            <w:pPr>
              <w:pStyle w:val="Sansinterligne"/>
              <w:jc w:val="both"/>
              <w:rPr>
                <w:sz w:val="24"/>
                <w:szCs w:val="24"/>
              </w:rPr>
            </w:pPr>
            <w:r>
              <w:rPr>
                <w:sz w:val="24"/>
                <w:szCs w:val="24"/>
              </w:rPr>
              <w:t>18</w:t>
            </w:r>
          </w:p>
        </w:tc>
        <w:tc>
          <w:tcPr>
            <w:tcW w:w="2126" w:type="dxa"/>
          </w:tcPr>
          <w:p w:rsidR="006D52C8" w:rsidRPr="00865B1C" w:rsidRDefault="006D52C8" w:rsidP="00403264">
            <w:pPr>
              <w:pStyle w:val="Sansinterligne"/>
              <w:jc w:val="both"/>
              <w:rPr>
                <w:sz w:val="24"/>
                <w:szCs w:val="24"/>
              </w:rPr>
            </w:pPr>
            <w:r w:rsidRPr="00865B1C">
              <w:rPr>
                <w:b/>
                <w:sz w:val="24"/>
                <w:szCs w:val="24"/>
              </w:rPr>
              <w:t>*</w:t>
            </w:r>
            <w:r w:rsidRPr="00865B1C">
              <w:rPr>
                <w:sz w:val="24"/>
                <w:szCs w:val="24"/>
              </w:rPr>
              <w:t xml:space="preserve"> Oui</w:t>
            </w:r>
          </w:p>
          <w:p w:rsidR="00251F2A" w:rsidRDefault="006D52C8" w:rsidP="00403264">
            <w:pPr>
              <w:pStyle w:val="Sansinterligne"/>
              <w:jc w:val="both"/>
              <w:rPr>
                <w:b/>
                <w:sz w:val="24"/>
                <w:szCs w:val="24"/>
              </w:rPr>
            </w:pPr>
            <w:r w:rsidRPr="00865B1C">
              <w:rPr>
                <w:b/>
                <w:sz w:val="24"/>
                <w:szCs w:val="24"/>
              </w:rPr>
              <w:t>*</w:t>
            </w:r>
            <w:r w:rsidRPr="00865B1C">
              <w:rPr>
                <w:sz w:val="24"/>
                <w:szCs w:val="24"/>
              </w:rPr>
              <w:t>Non</w:t>
            </w:r>
          </w:p>
        </w:tc>
        <w:tc>
          <w:tcPr>
            <w:tcW w:w="1418" w:type="dxa"/>
          </w:tcPr>
          <w:p w:rsidR="00251F2A" w:rsidRDefault="00DB1FBB" w:rsidP="00403264">
            <w:pPr>
              <w:pStyle w:val="Sansinterligne"/>
              <w:jc w:val="both"/>
              <w:rPr>
                <w:sz w:val="24"/>
                <w:szCs w:val="24"/>
              </w:rPr>
            </w:pPr>
            <w:r>
              <w:rPr>
                <w:sz w:val="24"/>
                <w:szCs w:val="24"/>
              </w:rPr>
              <w:t>18</w:t>
            </w:r>
          </w:p>
          <w:p w:rsidR="00C8003D" w:rsidRPr="00C8003D" w:rsidRDefault="00C8003D" w:rsidP="00403264">
            <w:pPr>
              <w:pStyle w:val="Sansinterligne"/>
              <w:jc w:val="both"/>
              <w:rPr>
                <w:sz w:val="24"/>
                <w:szCs w:val="24"/>
              </w:rPr>
            </w:pPr>
            <w:r>
              <w:rPr>
                <w:sz w:val="24"/>
                <w:szCs w:val="24"/>
              </w:rPr>
              <w:t>0</w:t>
            </w:r>
          </w:p>
        </w:tc>
        <w:tc>
          <w:tcPr>
            <w:tcW w:w="1526" w:type="dxa"/>
          </w:tcPr>
          <w:p w:rsidR="00251F2A" w:rsidRDefault="00C8003D" w:rsidP="00403264">
            <w:pPr>
              <w:pStyle w:val="Sansinterligne"/>
              <w:jc w:val="both"/>
              <w:rPr>
                <w:sz w:val="24"/>
                <w:szCs w:val="24"/>
              </w:rPr>
            </w:pPr>
            <w:r w:rsidRPr="00C8003D">
              <w:rPr>
                <w:sz w:val="24"/>
                <w:szCs w:val="24"/>
              </w:rPr>
              <w:t>100</w:t>
            </w:r>
          </w:p>
          <w:p w:rsidR="00C8003D" w:rsidRPr="00C8003D" w:rsidRDefault="00C8003D" w:rsidP="00403264">
            <w:pPr>
              <w:pStyle w:val="Sansinterligne"/>
              <w:jc w:val="both"/>
              <w:rPr>
                <w:sz w:val="24"/>
                <w:szCs w:val="24"/>
              </w:rPr>
            </w:pPr>
            <w:r>
              <w:rPr>
                <w:sz w:val="24"/>
                <w:szCs w:val="24"/>
              </w:rPr>
              <w:t>0</w:t>
            </w:r>
          </w:p>
        </w:tc>
      </w:tr>
      <w:tr w:rsidR="00251F2A" w:rsidTr="00251F2A">
        <w:tc>
          <w:tcPr>
            <w:tcW w:w="534" w:type="dxa"/>
          </w:tcPr>
          <w:p w:rsidR="00251F2A" w:rsidRDefault="008304EB" w:rsidP="00403264">
            <w:pPr>
              <w:pStyle w:val="Sansinterligne"/>
              <w:jc w:val="both"/>
              <w:rPr>
                <w:sz w:val="24"/>
                <w:szCs w:val="24"/>
              </w:rPr>
            </w:pPr>
            <w:r>
              <w:rPr>
                <w:sz w:val="24"/>
                <w:szCs w:val="24"/>
              </w:rPr>
              <w:t>06</w:t>
            </w:r>
          </w:p>
        </w:tc>
        <w:tc>
          <w:tcPr>
            <w:tcW w:w="2763" w:type="dxa"/>
          </w:tcPr>
          <w:p w:rsidR="00251F2A" w:rsidRDefault="00251F2A" w:rsidP="00403264">
            <w:pPr>
              <w:pStyle w:val="Sansinterligne"/>
              <w:jc w:val="both"/>
              <w:rPr>
                <w:sz w:val="24"/>
                <w:szCs w:val="24"/>
              </w:rPr>
            </w:pPr>
            <w:r>
              <w:rPr>
                <w:sz w:val="24"/>
                <w:szCs w:val="24"/>
              </w:rPr>
              <w:t>Responsables religieux</w:t>
            </w:r>
          </w:p>
        </w:tc>
        <w:tc>
          <w:tcPr>
            <w:tcW w:w="1064" w:type="dxa"/>
          </w:tcPr>
          <w:p w:rsidR="00251F2A" w:rsidRDefault="0059284F" w:rsidP="00403264">
            <w:pPr>
              <w:pStyle w:val="Sansinterligne"/>
              <w:jc w:val="both"/>
              <w:rPr>
                <w:sz w:val="24"/>
                <w:szCs w:val="24"/>
              </w:rPr>
            </w:pPr>
            <w:r>
              <w:rPr>
                <w:sz w:val="24"/>
                <w:szCs w:val="24"/>
              </w:rPr>
              <w:t>20</w:t>
            </w:r>
          </w:p>
        </w:tc>
        <w:tc>
          <w:tcPr>
            <w:tcW w:w="2126" w:type="dxa"/>
          </w:tcPr>
          <w:p w:rsidR="006D52C8" w:rsidRPr="00865B1C" w:rsidRDefault="006D52C8" w:rsidP="00403264">
            <w:pPr>
              <w:pStyle w:val="Sansinterligne"/>
              <w:jc w:val="both"/>
              <w:rPr>
                <w:sz w:val="24"/>
                <w:szCs w:val="24"/>
              </w:rPr>
            </w:pPr>
            <w:r w:rsidRPr="00865B1C">
              <w:rPr>
                <w:b/>
                <w:sz w:val="24"/>
                <w:szCs w:val="24"/>
              </w:rPr>
              <w:t>*</w:t>
            </w:r>
            <w:r w:rsidRPr="00865B1C">
              <w:rPr>
                <w:sz w:val="24"/>
                <w:szCs w:val="24"/>
              </w:rPr>
              <w:t xml:space="preserve"> Oui</w:t>
            </w:r>
          </w:p>
          <w:p w:rsidR="00251F2A" w:rsidRDefault="006D52C8" w:rsidP="00403264">
            <w:pPr>
              <w:pStyle w:val="Sansinterligne"/>
              <w:jc w:val="both"/>
              <w:rPr>
                <w:b/>
                <w:sz w:val="24"/>
                <w:szCs w:val="24"/>
              </w:rPr>
            </w:pPr>
            <w:r w:rsidRPr="00865B1C">
              <w:rPr>
                <w:b/>
                <w:sz w:val="24"/>
                <w:szCs w:val="24"/>
              </w:rPr>
              <w:t>*</w:t>
            </w:r>
            <w:r w:rsidRPr="00865B1C">
              <w:rPr>
                <w:sz w:val="24"/>
                <w:szCs w:val="24"/>
              </w:rPr>
              <w:t>Non</w:t>
            </w:r>
          </w:p>
        </w:tc>
        <w:tc>
          <w:tcPr>
            <w:tcW w:w="1418" w:type="dxa"/>
          </w:tcPr>
          <w:p w:rsidR="00251F2A" w:rsidRPr="00C8003D" w:rsidRDefault="00DB1FBB" w:rsidP="00403264">
            <w:pPr>
              <w:pStyle w:val="Sansinterligne"/>
              <w:jc w:val="both"/>
              <w:rPr>
                <w:sz w:val="24"/>
                <w:szCs w:val="24"/>
              </w:rPr>
            </w:pPr>
            <w:r>
              <w:rPr>
                <w:sz w:val="24"/>
                <w:szCs w:val="24"/>
              </w:rPr>
              <w:t>2</w:t>
            </w:r>
            <w:r w:rsidR="00C8003D" w:rsidRPr="00C8003D">
              <w:rPr>
                <w:sz w:val="24"/>
                <w:szCs w:val="24"/>
              </w:rPr>
              <w:t>0</w:t>
            </w:r>
          </w:p>
          <w:p w:rsidR="00C8003D" w:rsidRPr="00C8003D" w:rsidRDefault="00C8003D" w:rsidP="00403264">
            <w:pPr>
              <w:pStyle w:val="Sansinterligne"/>
              <w:jc w:val="both"/>
              <w:rPr>
                <w:sz w:val="24"/>
                <w:szCs w:val="24"/>
              </w:rPr>
            </w:pPr>
            <w:r w:rsidRPr="00C8003D">
              <w:rPr>
                <w:sz w:val="24"/>
                <w:szCs w:val="24"/>
              </w:rPr>
              <w:t>0</w:t>
            </w:r>
          </w:p>
        </w:tc>
        <w:tc>
          <w:tcPr>
            <w:tcW w:w="1526" w:type="dxa"/>
          </w:tcPr>
          <w:p w:rsidR="00251F2A" w:rsidRPr="00C8003D" w:rsidRDefault="00C8003D" w:rsidP="00403264">
            <w:pPr>
              <w:pStyle w:val="Sansinterligne"/>
              <w:jc w:val="both"/>
              <w:rPr>
                <w:sz w:val="24"/>
                <w:szCs w:val="24"/>
              </w:rPr>
            </w:pPr>
            <w:r w:rsidRPr="00C8003D">
              <w:rPr>
                <w:sz w:val="24"/>
                <w:szCs w:val="24"/>
              </w:rPr>
              <w:t>100</w:t>
            </w:r>
          </w:p>
          <w:p w:rsidR="00C8003D" w:rsidRPr="00C8003D" w:rsidRDefault="00C8003D" w:rsidP="00403264">
            <w:pPr>
              <w:pStyle w:val="Sansinterligne"/>
              <w:jc w:val="both"/>
              <w:rPr>
                <w:sz w:val="24"/>
                <w:szCs w:val="24"/>
              </w:rPr>
            </w:pPr>
            <w:r w:rsidRPr="00C8003D">
              <w:rPr>
                <w:sz w:val="24"/>
                <w:szCs w:val="24"/>
              </w:rPr>
              <w:t>0</w:t>
            </w:r>
          </w:p>
        </w:tc>
      </w:tr>
      <w:tr w:rsidR="00251F2A" w:rsidTr="00251F2A">
        <w:tc>
          <w:tcPr>
            <w:tcW w:w="534" w:type="dxa"/>
          </w:tcPr>
          <w:p w:rsidR="00251F2A" w:rsidRDefault="008304EB" w:rsidP="00403264">
            <w:pPr>
              <w:pStyle w:val="Sansinterligne"/>
              <w:jc w:val="both"/>
              <w:rPr>
                <w:sz w:val="24"/>
                <w:szCs w:val="24"/>
              </w:rPr>
            </w:pPr>
            <w:r>
              <w:rPr>
                <w:sz w:val="24"/>
                <w:szCs w:val="24"/>
              </w:rPr>
              <w:t>07</w:t>
            </w:r>
          </w:p>
        </w:tc>
        <w:tc>
          <w:tcPr>
            <w:tcW w:w="2763" w:type="dxa"/>
          </w:tcPr>
          <w:p w:rsidR="00251F2A" w:rsidRDefault="00251F2A" w:rsidP="00403264">
            <w:pPr>
              <w:pStyle w:val="Sansinterligne"/>
              <w:jc w:val="both"/>
              <w:rPr>
                <w:b/>
                <w:sz w:val="24"/>
                <w:szCs w:val="24"/>
              </w:rPr>
            </w:pPr>
            <w:r>
              <w:rPr>
                <w:sz w:val="24"/>
                <w:szCs w:val="24"/>
              </w:rPr>
              <w:t>Les leaders locaux</w:t>
            </w:r>
          </w:p>
        </w:tc>
        <w:tc>
          <w:tcPr>
            <w:tcW w:w="1064" w:type="dxa"/>
          </w:tcPr>
          <w:p w:rsidR="00251F2A" w:rsidRPr="002931D8" w:rsidRDefault="0059284F" w:rsidP="00403264">
            <w:pPr>
              <w:pStyle w:val="Sansinterligne"/>
              <w:jc w:val="both"/>
              <w:rPr>
                <w:sz w:val="24"/>
                <w:szCs w:val="24"/>
              </w:rPr>
            </w:pPr>
            <w:r>
              <w:rPr>
                <w:sz w:val="24"/>
                <w:szCs w:val="24"/>
              </w:rPr>
              <w:t>26</w:t>
            </w:r>
          </w:p>
        </w:tc>
        <w:tc>
          <w:tcPr>
            <w:tcW w:w="2126" w:type="dxa"/>
          </w:tcPr>
          <w:p w:rsidR="00251F2A" w:rsidRPr="00A25F8D" w:rsidRDefault="00251F2A" w:rsidP="00403264">
            <w:pPr>
              <w:pStyle w:val="Sansinterligne"/>
              <w:jc w:val="both"/>
              <w:rPr>
                <w:sz w:val="24"/>
                <w:szCs w:val="24"/>
              </w:rPr>
            </w:pPr>
            <w:r w:rsidRPr="00A25F8D">
              <w:rPr>
                <w:sz w:val="24"/>
                <w:szCs w:val="24"/>
              </w:rPr>
              <w:t>*Oui</w:t>
            </w:r>
          </w:p>
          <w:p w:rsidR="00251F2A" w:rsidRPr="00A25F8D" w:rsidRDefault="00251F2A" w:rsidP="00403264">
            <w:pPr>
              <w:pStyle w:val="Sansinterligne"/>
              <w:jc w:val="both"/>
              <w:rPr>
                <w:sz w:val="24"/>
                <w:szCs w:val="24"/>
              </w:rPr>
            </w:pPr>
            <w:r w:rsidRPr="00A25F8D">
              <w:rPr>
                <w:sz w:val="24"/>
                <w:szCs w:val="24"/>
              </w:rPr>
              <w:t>*Non</w:t>
            </w:r>
          </w:p>
        </w:tc>
        <w:tc>
          <w:tcPr>
            <w:tcW w:w="1418" w:type="dxa"/>
          </w:tcPr>
          <w:p w:rsidR="00251F2A" w:rsidRPr="00A25F8D" w:rsidRDefault="00DB1FBB" w:rsidP="00403264">
            <w:pPr>
              <w:pStyle w:val="Sansinterligne"/>
              <w:jc w:val="both"/>
              <w:rPr>
                <w:sz w:val="24"/>
                <w:szCs w:val="24"/>
              </w:rPr>
            </w:pPr>
            <w:r>
              <w:rPr>
                <w:sz w:val="24"/>
                <w:szCs w:val="24"/>
              </w:rPr>
              <w:t>26</w:t>
            </w:r>
          </w:p>
          <w:p w:rsidR="00A77E09" w:rsidRPr="00A25F8D" w:rsidRDefault="00A77E09" w:rsidP="00403264">
            <w:pPr>
              <w:pStyle w:val="Sansinterligne"/>
              <w:jc w:val="both"/>
              <w:rPr>
                <w:sz w:val="24"/>
                <w:szCs w:val="24"/>
              </w:rPr>
            </w:pPr>
            <w:r w:rsidRPr="00A25F8D">
              <w:rPr>
                <w:sz w:val="24"/>
                <w:szCs w:val="24"/>
              </w:rPr>
              <w:t>0</w:t>
            </w:r>
          </w:p>
        </w:tc>
        <w:tc>
          <w:tcPr>
            <w:tcW w:w="1526" w:type="dxa"/>
          </w:tcPr>
          <w:p w:rsidR="00251F2A" w:rsidRPr="00A25F8D" w:rsidRDefault="00A77E09" w:rsidP="00403264">
            <w:pPr>
              <w:pStyle w:val="Sansinterligne"/>
              <w:jc w:val="both"/>
              <w:rPr>
                <w:sz w:val="24"/>
                <w:szCs w:val="24"/>
              </w:rPr>
            </w:pPr>
            <w:r w:rsidRPr="00A25F8D">
              <w:rPr>
                <w:sz w:val="24"/>
                <w:szCs w:val="24"/>
              </w:rPr>
              <w:t>100</w:t>
            </w:r>
          </w:p>
          <w:p w:rsidR="00A77E09" w:rsidRPr="00A25F8D" w:rsidRDefault="00A77E09" w:rsidP="00403264">
            <w:pPr>
              <w:pStyle w:val="Sansinterligne"/>
              <w:jc w:val="both"/>
              <w:rPr>
                <w:sz w:val="24"/>
                <w:szCs w:val="24"/>
              </w:rPr>
            </w:pPr>
            <w:r w:rsidRPr="00A25F8D">
              <w:rPr>
                <w:sz w:val="24"/>
                <w:szCs w:val="24"/>
              </w:rPr>
              <w:t>0</w:t>
            </w:r>
          </w:p>
        </w:tc>
      </w:tr>
      <w:tr w:rsidR="00251F2A" w:rsidTr="00251F2A">
        <w:tc>
          <w:tcPr>
            <w:tcW w:w="534" w:type="dxa"/>
          </w:tcPr>
          <w:p w:rsidR="00251F2A" w:rsidRDefault="008304EB" w:rsidP="00403264">
            <w:pPr>
              <w:pStyle w:val="Sansinterligne"/>
              <w:jc w:val="both"/>
              <w:rPr>
                <w:sz w:val="24"/>
                <w:szCs w:val="24"/>
              </w:rPr>
            </w:pPr>
            <w:r>
              <w:rPr>
                <w:sz w:val="24"/>
                <w:szCs w:val="24"/>
              </w:rPr>
              <w:t>08</w:t>
            </w:r>
          </w:p>
        </w:tc>
        <w:tc>
          <w:tcPr>
            <w:tcW w:w="2763" w:type="dxa"/>
          </w:tcPr>
          <w:p w:rsidR="00251F2A" w:rsidRDefault="008927FA" w:rsidP="00403264">
            <w:pPr>
              <w:pStyle w:val="Sansinterligne"/>
              <w:jc w:val="both"/>
              <w:rPr>
                <w:sz w:val="24"/>
                <w:szCs w:val="24"/>
              </w:rPr>
            </w:pPr>
            <w:r>
              <w:rPr>
                <w:sz w:val="24"/>
                <w:szCs w:val="24"/>
              </w:rPr>
              <w:t>T</w:t>
            </w:r>
            <w:r w:rsidR="00A77E09">
              <w:rPr>
                <w:sz w:val="24"/>
                <w:szCs w:val="24"/>
              </w:rPr>
              <w:t>enanciers</w:t>
            </w:r>
            <w:r w:rsidR="00251F2A">
              <w:rPr>
                <w:sz w:val="24"/>
                <w:szCs w:val="24"/>
              </w:rPr>
              <w:t xml:space="preserve"> des restaurants dans les carrés miniers</w:t>
            </w:r>
          </w:p>
        </w:tc>
        <w:tc>
          <w:tcPr>
            <w:tcW w:w="1064" w:type="dxa"/>
          </w:tcPr>
          <w:p w:rsidR="00251F2A" w:rsidRPr="002931D8" w:rsidRDefault="0059284F" w:rsidP="00403264">
            <w:pPr>
              <w:pStyle w:val="Sansinterligne"/>
              <w:jc w:val="both"/>
              <w:rPr>
                <w:sz w:val="24"/>
                <w:szCs w:val="24"/>
              </w:rPr>
            </w:pPr>
            <w:r>
              <w:rPr>
                <w:sz w:val="24"/>
                <w:szCs w:val="24"/>
              </w:rPr>
              <w:t>45</w:t>
            </w:r>
          </w:p>
        </w:tc>
        <w:tc>
          <w:tcPr>
            <w:tcW w:w="2126" w:type="dxa"/>
          </w:tcPr>
          <w:p w:rsidR="006D52C8" w:rsidRPr="00A25F8D" w:rsidRDefault="006D52C8" w:rsidP="00403264">
            <w:pPr>
              <w:pStyle w:val="Sansinterligne"/>
              <w:jc w:val="both"/>
              <w:rPr>
                <w:sz w:val="24"/>
                <w:szCs w:val="24"/>
              </w:rPr>
            </w:pPr>
            <w:r w:rsidRPr="00A25F8D">
              <w:rPr>
                <w:sz w:val="24"/>
                <w:szCs w:val="24"/>
              </w:rPr>
              <w:t>* Oui</w:t>
            </w:r>
          </w:p>
          <w:p w:rsidR="00251F2A" w:rsidRPr="00A25F8D" w:rsidRDefault="006D52C8" w:rsidP="00403264">
            <w:pPr>
              <w:pStyle w:val="Sansinterligne"/>
              <w:jc w:val="both"/>
              <w:rPr>
                <w:sz w:val="24"/>
                <w:szCs w:val="24"/>
              </w:rPr>
            </w:pPr>
            <w:r w:rsidRPr="00A25F8D">
              <w:rPr>
                <w:sz w:val="24"/>
                <w:szCs w:val="24"/>
              </w:rPr>
              <w:t>*Non</w:t>
            </w:r>
          </w:p>
        </w:tc>
        <w:tc>
          <w:tcPr>
            <w:tcW w:w="1418" w:type="dxa"/>
          </w:tcPr>
          <w:p w:rsidR="00251F2A" w:rsidRDefault="00DB1FBB" w:rsidP="00403264">
            <w:pPr>
              <w:pStyle w:val="Sansinterligne"/>
              <w:jc w:val="both"/>
              <w:rPr>
                <w:sz w:val="24"/>
                <w:szCs w:val="24"/>
              </w:rPr>
            </w:pPr>
            <w:r>
              <w:rPr>
                <w:sz w:val="24"/>
                <w:szCs w:val="24"/>
              </w:rPr>
              <w:t>45</w:t>
            </w:r>
          </w:p>
          <w:p w:rsidR="00A25F8D" w:rsidRPr="00A25F8D" w:rsidRDefault="00A25F8D" w:rsidP="00403264">
            <w:pPr>
              <w:pStyle w:val="Sansinterligne"/>
              <w:jc w:val="both"/>
              <w:rPr>
                <w:sz w:val="24"/>
                <w:szCs w:val="24"/>
              </w:rPr>
            </w:pPr>
            <w:r>
              <w:rPr>
                <w:sz w:val="24"/>
                <w:szCs w:val="24"/>
              </w:rPr>
              <w:t>0</w:t>
            </w:r>
          </w:p>
        </w:tc>
        <w:tc>
          <w:tcPr>
            <w:tcW w:w="1526" w:type="dxa"/>
          </w:tcPr>
          <w:p w:rsidR="00251F2A" w:rsidRDefault="00A25F8D" w:rsidP="00403264">
            <w:pPr>
              <w:pStyle w:val="Sansinterligne"/>
              <w:jc w:val="both"/>
              <w:rPr>
                <w:sz w:val="24"/>
                <w:szCs w:val="24"/>
              </w:rPr>
            </w:pPr>
            <w:r w:rsidRPr="00A25F8D">
              <w:rPr>
                <w:sz w:val="24"/>
                <w:szCs w:val="24"/>
              </w:rPr>
              <w:t>100</w:t>
            </w:r>
          </w:p>
          <w:p w:rsidR="00A25F8D" w:rsidRPr="00A25F8D" w:rsidRDefault="00A25F8D" w:rsidP="00403264">
            <w:pPr>
              <w:pStyle w:val="Sansinterligne"/>
              <w:jc w:val="both"/>
              <w:rPr>
                <w:sz w:val="24"/>
                <w:szCs w:val="24"/>
              </w:rPr>
            </w:pPr>
            <w:r>
              <w:rPr>
                <w:sz w:val="24"/>
                <w:szCs w:val="24"/>
              </w:rPr>
              <w:t>0</w:t>
            </w:r>
          </w:p>
        </w:tc>
      </w:tr>
      <w:tr w:rsidR="00251F2A" w:rsidTr="00251F2A">
        <w:tc>
          <w:tcPr>
            <w:tcW w:w="534" w:type="dxa"/>
          </w:tcPr>
          <w:p w:rsidR="00251F2A" w:rsidRDefault="004C4819" w:rsidP="00403264">
            <w:pPr>
              <w:pStyle w:val="Sansinterligne"/>
              <w:jc w:val="both"/>
              <w:rPr>
                <w:sz w:val="24"/>
                <w:szCs w:val="24"/>
              </w:rPr>
            </w:pPr>
            <w:r>
              <w:rPr>
                <w:sz w:val="24"/>
                <w:szCs w:val="24"/>
              </w:rPr>
              <w:t>09</w:t>
            </w:r>
          </w:p>
        </w:tc>
        <w:tc>
          <w:tcPr>
            <w:tcW w:w="2763" w:type="dxa"/>
          </w:tcPr>
          <w:p w:rsidR="00251F2A" w:rsidRDefault="00251F2A" w:rsidP="00403264">
            <w:pPr>
              <w:pStyle w:val="Sansinterligne"/>
              <w:jc w:val="both"/>
              <w:rPr>
                <w:sz w:val="24"/>
                <w:szCs w:val="24"/>
              </w:rPr>
            </w:pPr>
            <w:r>
              <w:rPr>
                <w:sz w:val="24"/>
                <w:szCs w:val="24"/>
              </w:rPr>
              <w:t>Les jeunes</w:t>
            </w:r>
          </w:p>
        </w:tc>
        <w:tc>
          <w:tcPr>
            <w:tcW w:w="1064" w:type="dxa"/>
          </w:tcPr>
          <w:p w:rsidR="00251F2A" w:rsidRPr="0078521B" w:rsidRDefault="0059284F" w:rsidP="00403264">
            <w:pPr>
              <w:pStyle w:val="Sansinterligne"/>
              <w:jc w:val="both"/>
              <w:rPr>
                <w:sz w:val="24"/>
                <w:szCs w:val="24"/>
              </w:rPr>
            </w:pPr>
            <w:r>
              <w:rPr>
                <w:sz w:val="24"/>
                <w:szCs w:val="24"/>
              </w:rPr>
              <w:t>60</w:t>
            </w:r>
          </w:p>
        </w:tc>
        <w:tc>
          <w:tcPr>
            <w:tcW w:w="2126" w:type="dxa"/>
          </w:tcPr>
          <w:p w:rsidR="00251F2A" w:rsidRPr="00A25F8D" w:rsidRDefault="00251F2A" w:rsidP="00403264">
            <w:pPr>
              <w:pStyle w:val="Sansinterligne"/>
              <w:jc w:val="both"/>
              <w:rPr>
                <w:sz w:val="24"/>
                <w:szCs w:val="24"/>
              </w:rPr>
            </w:pPr>
            <w:r w:rsidRPr="00A25F8D">
              <w:rPr>
                <w:sz w:val="24"/>
                <w:szCs w:val="24"/>
              </w:rPr>
              <w:t>*Oui</w:t>
            </w:r>
          </w:p>
          <w:p w:rsidR="00251F2A" w:rsidRPr="00A25F8D" w:rsidRDefault="00251F2A" w:rsidP="00403264">
            <w:pPr>
              <w:pStyle w:val="Sansinterligne"/>
              <w:jc w:val="both"/>
              <w:rPr>
                <w:sz w:val="24"/>
                <w:szCs w:val="24"/>
              </w:rPr>
            </w:pPr>
            <w:r w:rsidRPr="00A25F8D">
              <w:rPr>
                <w:sz w:val="24"/>
                <w:szCs w:val="24"/>
              </w:rPr>
              <w:t>*Non</w:t>
            </w:r>
          </w:p>
        </w:tc>
        <w:tc>
          <w:tcPr>
            <w:tcW w:w="1418" w:type="dxa"/>
          </w:tcPr>
          <w:p w:rsidR="00251F2A" w:rsidRPr="00A25F8D" w:rsidRDefault="00DB1FBB" w:rsidP="00403264">
            <w:pPr>
              <w:pStyle w:val="Sansinterligne"/>
              <w:jc w:val="both"/>
              <w:rPr>
                <w:sz w:val="24"/>
                <w:szCs w:val="24"/>
              </w:rPr>
            </w:pPr>
            <w:r>
              <w:rPr>
                <w:sz w:val="24"/>
                <w:szCs w:val="24"/>
              </w:rPr>
              <w:t>6</w:t>
            </w:r>
            <w:r w:rsidR="00A25F8D" w:rsidRPr="00A25F8D">
              <w:rPr>
                <w:sz w:val="24"/>
                <w:szCs w:val="24"/>
              </w:rPr>
              <w:t>0</w:t>
            </w:r>
          </w:p>
          <w:p w:rsidR="00A25F8D" w:rsidRPr="00A25F8D" w:rsidRDefault="00A25F8D" w:rsidP="00403264">
            <w:pPr>
              <w:pStyle w:val="Sansinterligne"/>
              <w:jc w:val="both"/>
              <w:rPr>
                <w:sz w:val="24"/>
                <w:szCs w:val="24"/>
              </w:rPr>
            </w:pPr>
            <w:r w:rsidRPr="00A25F8D">
              <w:rPr>
                <w:sz w:val="24"/>
                <w:szCs w:val="24"/>
              </w:rPr>
              <w:t>0</w:t>
            </w:r>
          </w:p>
        </w:tc>
        <w:tc>
          <w:tcPr>
            <w:tcW w:w="1526" w:type="dxa"/>
          </w:tcPr>
          <w:p w:rsidR="00251F2A" w:rsidRPr="00A25F8D" w:rsidRDefault="00A25F8D" w:rsidP="00403264">
            <w:pPr>
              <w:pStyle w:val="Sansinterligne"/>
              <w:jc w:val="both"/>
              <w:rPr>
                <w:sz w:val="24"/>
                <w:szCs w:val="24"/>
              </w:rPr>
            </w:pPr>
            <w:r w:rsidRPr="00A25F8D">
              <w:rPr>
                <w:sz w:val="24"/>
                <w:szCs w:val="24"/>
              </w:rPr>
              <w:t>100</w:t>
            </w:r>
          </w:p>
          <w:p w:rsidR="00A25F8D" w:rsidRPr="00A25F8D" w:rsidRDefault="00A25F8D" w:rsidP="00403264">
            <w:pPr>
              <w:pStyle w:val="Sansinterligne"/>
              <w:jc w:val="both"/>
              <w:rPr>
                <w:sz w:val="24"/>
                <w:szCs w:val="24"/>
              </w:rPr>
            </w:pPr>
            <w:r w:rsidRPr="00A25F8D">
              <w:rPr>
                <w:sz w:val="24"/>
                <w:szCs w:val="24"/>
              </w:rPr>
              <w:t>0</w:t>
            </w:r>
          </w:p>
        </w:tc>
      </w:tr>
      <w:tr w:rsidR="00EB036F" w:rsidRPr="001D29BC" w:rsidTr="00251F2A">
        <w:tc>
          <w:tcPr>
            <w:tcW w:w="534" w:type="dxa"/>
          </w:tcPr>
          <w:p w:rsidR="00EB036F" w:rsidRPr="001D29BC" w:rsidRDefault="00EB036F" w:rsidP="00403264">
            <w:pPr>
              <w:pStyle w:val="Sansinterligne"/>
              <w:jc w:val="both"/>
              <w:rPr>
                <w:b/>
                <w:sz w:val="24"/>
                <w:szCs w:val="24"/>
              </w:rPr>
            </w:pPr>
          </w:p>
        </w:tc>
        <w:tc>
          <w:tcPr>
            <w:tcW w:w="2763" w:type="dxa"/>
          </w:tcPr>
          <w:p w:rsidR="00EB036F" w:rsidRPr="001D29BC" w:rsidRDefault="00EB036F" w:rsidP="00403264">
            <w:pPr>
              <w:pStyle w:val="Sansinterligne"/>
              <w:jc w:val="both"/>
              <w:rPr>
                <w:b/>
                <w:sz w:val="24"/>
                <w:szCs w:val="24"/>
              </w:rPr>
            </w:pPr>
            <w:r w:rsidRPr="001D29BC">
              <w:rPr>
                <w:b/>
                <w:sz w:val="24"/>
                <w:szCs w:val="24"/>
              </w:rPr>
              <w:t>TOTAL</w:t>
            </w:r>
          </w:p>
        </w:tc>
        <w:tc>
          <w:tcPr>
            <w:tcW w:w="1064" w:type="dxa"/>
          </w:tcPr>
          <w:p w:rsidR="00EB036F" w:rsidRPr="001D29BC" w:rsidRDefault="0059284F" w:rsidP="00403264">
            <w:pPr>
              <w:pStyle w:val="Sansinterligne"/>
              <w:jc w:val="both"/>
              <w:rPr>
                <w:b/>
                <w:sz w:val="24"/>
                <w:szCs w:val="24"/>
              </w:rPr>
            </w:pPr>
            <w:r>
              <w:rPr>
                <w:b/>
                <w:sz w:val="24"/>
                <w:szCs w:val="24"/>
              </w:rPr>
              <w:t>37</w:t>
            </w:r>
            <w:r w:rsidR="00EB036F" w:rsidRPr="001D29BC">
              <w:rPr>
                <w:b/>
                <w:sz w:val="24"/>
                <w:szCs w:val="24"/>
              </w:rPr>
              <w:t>0</w:t>
            </w:r>
          </w:p>
        </w:tc>
        <w:tc>
          <w:tcPr>
            <w:tcW w:w="2126" w:type="dxa"/>
          </w:tcPr>
          <w:p w:rsidR="00EB036F" w:rsidRPr="001D29BC" w:rsidRDefault="00A25F8D" w:rsidP="00403264">
            <w:pPr>
              <w:pStyle w:val="Sansinterligne"/>
              <w:jc w:val="both"/>
              <w:rPr>
                <w:b/>
                <w:sz w:val="24"/>
                <w:szCs w:val="24"/>
              </w:rPr>
            </w:pPr>
            <w:r w:rsidRPr="001D29BC">
              <w:rPr>
                <w:b/>
                <w:sz w:val="24"/>
                <w:szCs w:val="24"/>
              </w:rPr>
              <w:t>Oui :</w:t>
            </w:r>
          </w:p>
          <w:p w:rsidR="00A25F8D" w:rsidRPr="001D29BC" w:rsidRDefault="00A25F8D" w:rsidP="00403264">
            <w:pPr>
              <w:pStyle w:val="Sansinterligne"/>
              <w:jc w:val="both"/>
              <w:rPr>
                <w:b/>
                <w:sz w:val="24"/>
                <w:szCs w:val="24"/>
              </w:rPr>
            </w:pPr>
            <w:r w:rsidRPr="001D29BC">
              <w:rPr>
                <w:b/>
                <w:sz w:val="24"/>
                <w:szCs w:val="24"/>
              </w:rPr>
              <w:t xml:space="preserve">Non : </w:t>
            </w:r>
          </w:p>
        </w:tc>
        <w:tc>
          <w:tcPr>
            <w:tcW w:w="1418" w:type="dxa"/>
          </w:tcPr>
          <w:p w:rsidR="00EB036F" w:rsidRPr="001D29BC" w:rsidRDefault="0059284F" w:rsidP="00403264">
            <w:pPr>
              <w:pStyle w:val="Sansinterligne"/>
              <w:jc w:val="both"/>
              <w:rPr>
                <w:b/>
                <w:sz w:val="24"/>
                <w:szCs w:val="24"/>
              </w:rPr>
            </w:pPr>
            <w:r>
              <w:rPr>
                <w:b/>
                <w:sz w:val="24"/>
                <w:szCs w:val="24"/>
              </w:rPr>
              <w:t>37</w:t>
            </w:r>
            <w:r w:rsidR="00A25F8D" w:rsidRPr="001D29BC">
              <w:rPr>
                <w:b/>
                <w:sz w:val="24"/>
                <w:szCs w:val="24"/>
              </w:rPr>
              <w:t>0</w:t>
            </w:r>
          </w:p>
          <w:p w:rsidR="00A25F8D" w:rsidRPr="001D29BC" w:rsidRDefault="00A25F8D" w:rsidP="00403264">
            <w:pPr>
              <w:pStyle w:val="Sansinterligne"/>
              <w:jc w:val="both"/>
              <w:rPr>
                <w:b/>
                <w:sz w:val="24"/>
                <w:szCs w:val="24"/>
              </w:rPr>
            </w:pPr>
            <w:r w:rsidRPr="001D29BC">
              <w:rPr>
                <w:b/>
                <w:sz w:val="24"/>
                <w:szCs w:val="24"/>
              </w:rPr>
              <w:t>0</w:t>
            </w:r>
          </w:p>
        </w:tc>
        <w:tc>
          <w:tcPr>
            <w:tcW w:w="1526" w:type="dxa"/>
          </w:tcPr>
          <w:p w:rsidR="00EB036F" w:rsidRPr="001D29BC" w:rsidRDefault="00A25F8D" w:rsidP="00403264">
            <w:pPr>
              <w:pStyle w:val="Sansinterligne"/>
              <w:jc w:val="both"/>
              <w:rPr>
                <w:b/>
                <w:sz w:val="24"/>
                <w:szCs w:val="24"/>
              </w:rPr>
            </w:pPr>
            <w:r w:rsidRPr="001D29BC">
              <w:rPr>
                <w:b/>
                <w:sz w:val="24"/>
                <w:szCs w:val="24"/>
              </w:rPr>
              <w:t>100</w:t>
            </w:r>
          </w:p>
          <w:p w:rsidR="00A25F8D" w:rsidRPr="001D29BC" w:rsidRDefault="00A25F8D" w:rsidP="00403264">
            <w:pPr>
              <w:pStyle w:val="Sansinterligne"/>
              <w:jc w:val="both"/>
              <w:rPr>
                <w:b/>
                <w:sz w:val="24"/>
                <w:szCs w:val="24"/>
              </w:rPr>
            </w:pPr>
            <w:r w:rsidRPr="001D29BC">
              <w:rPr>
                <w:b/>
                <w:sz w:val="24"/>
                <w:szCs w:val="24"/>
              </w:rPr>
              <w:t>0</w:t>
            </w:r>
          </w:p>
        </w:tc>
      </w:tr>
    </w:tbl>
    <w:p w:rsidR="00170F3A" w:rsidRDefault="00170F3A" w:rsidP="00403264">
      <w:pPr>
        <w:pStyle w:val="Sansinterligne"/>
        <w:jc w:val="both"/>
        <w:rPr>
          <w:b/>
          <w:sz w:val="24"/>
          <w:szCs w:val="24"/>
        </w:rPr>
      </w:pPr>
    </w:p>
    <w:p w:rsidR="00E374BF" w:rsidRPr="00E374BF" w:rsidRDefault="00E374BF" w:rsidP="00403264">
      <w:pPr>
        <w:pStyle w:val="Sansinterligne"/>
        <w:jc w:val="both"/>
        <w:rPr>
          <w:b/>
          <w:sz w:val="24"/>
          <w:szCs w:val="24"/>
        </w:rPr>
      </w:pPr>
      <w:r w:rsidRPr="00E374BF">
        <w:rPr>
          <w:b/>
          <w:sz w:val="24"/>
          <w:szCs w:val="24"/>
        </w:rPr>
        <w:t>Commentaire :</w:t>
      </w:r>
    </w:p>
    <w:p w:rsidR="00465E30" w:rsidRPr="00E374BF" w:rsidRDefault="00E374BF" w:rsidP="00403264">
      <w:pPr>
        <w:pStyle w:val="Sansinterligne"/>
        <w:jc w:val="both"/>
        <w:rPr>
          <w:sz w:val="24"/>
          <w:szCs w:val="24"/>
        </w:rPr>
      </w:pPr>
      <w:r w:rsidRPr="00E374BF">
        <w:rPr>
          <w:sz w:val="24"/>
          <w:szCs w:val="24"/>
        </w:rPr>
        <w:t>Au regard du tableau ci-haut, les répo</w:t>
      </w:r>
      <w:r w:rsidR="00A73D95">
        <w:rPr>
          <w:sz w:val="24"/>
          <w:szCs w:val="24"/>
        </w:rPr>
        <w:t>nses positives émises par les 37</w:t>
      </w:r>
      <w:r w:rsidRPr="00E374BF">
        <w:rPr>
          <w:sz w:val="24"/>
          <w:szCs w:val="24"/>
        </w:rPr>
        <w:t xml:space="preserve">0 personnes de différentes couches sociales atteignant le 100 % de nombre des enquêtés, affirment que les enfants mineurs existent bien dans les carrés miniers de </w:t>
      </w:r>
      <w:r w:rsidR="00374B3B">
        <w:rPr>
          <w:sz w:val="24"/>
          <w:szCs w:val="24"/>
        </w:rPr>
        <w:t>la région Fizi-Itombwe</w:t>
      </w:r>
      <w:r w:rsidRPr="00E374BF">
        <w:rPr>
          <w:sz w:val="24"/>
          <w:szCs w:val="24"/>
        </w:rPr>
        <w:t>.</w:t>
      </w:r>
    </w:p>
    <w:p w:rsidR="00465E30" w:rsidRPr="001C0274" w:rsidRDefault="00E374BF" w:rsidP="00403264">
      <w:pPr>
        <w:pStyle w:val="Sansinterligne"/>
        <w:jc w:val="both"/>
        <w:rPr>
          <w:sz w:val="24"/>
          <w:szCs w:val="24"/>
        </w:rPr>
      </w:pPr>
      <w:r w:rsidRPr="001C0274">
        <w:rPr>
          <w:sz w:val="24"/>
          <w:szCs w:val="24"/>
        </w:rPr>
        <w:t>Pour preuve,</w:t>
      </w:r>
      <w:r w:rsidR="001C0274" w:rsidRPr="001C0274">
        <w:rPr>
          <w:sz w:val="24"/>
          <w:szCs w:val="24"/>
        </w:rPr>
        <w:t xml:space="preserve"> les enfants mineurs </w:t>
      </w:r>
      <w:r w:rsidR="00374B3B">
        <w:rPr>
          <w:sz w:val="24"/>
          <w:szCs w:val="24"/>
        </w:rPr>
        <w:t>qui ont aussi fait partie des</w:t>
      </w:r>
      <w:r w:rsidR="001C0274" w:rsidRPr="001C0274">
        <w:rPr>
          <w:sz w:val="24"/>
          <w:szCs w:val="24"/>
        </w:rPr>
        <w:t xml:space="preserve"> groupes cible</w:t>
      </w:r>
      <w:r w:rsidR="00374B3B">
        <w:rPr>
          <w:sz w:val="24"/>
          <w:szCs w:val="24"/>
        </w:rPr>
        <w:t>s</w:t>
      </w:r>
      <w:r w:rsidR="001C0274" w:rsidRPr="001C0274">
        <w:rPr>
          <w:sz w:val="24"/>
          <w:szCs w:val="24"/>
        </w:rPr>
        <w:t>, nous les avons rencontrés et enquêtés</w:t>
      </w:r>
      <w:r w:rsidR="001C0274">
        <w:rPr>
          <w:sz w:val="24"/>
          <w:szCs w:val="24"/>
        </w:rPr>
        <w:t xml:space="preserve"> sur place d</w:t>
      </w:r>
      <w:r w:rsidR="00374B3B">
        <w:rPr>
          <w:sz w:val="24"/>
          <w:szCs w:val="24"/>
        </w:rPr>
        <w:t>ans les carrés miniers même de la Région</w:t>
      </w:r>
      <w:r w:rsidR="001C0274">
        <w:rPr>
          <w:sz w:val="24"/>
          <w:szCs w:val="24"/>
        </w:rPr>
        <w:t>.</w:t>
      </w:r>
    </w:p>
    <w:p w:rsidR="00465E30" w:rsidRPr="001C0274" w:rsidRDefault="00465E30" w:rsidP="00403264">
      <w:pPr>
        <w:pStyle w:val="Sansinterligne"/>
        <w:jc w:val="both"/>
        <w:rPr>
          <w:sz w:val="24"/>
          <w:szCs w:val="24"/>
        </w:rPr>
      </w:pPr>
    </w:p>
    <w:p w:rsidR="007D2D9C" w:rsidRDefault="00851908" w:rsidP="00403264">
      <w:pPr>
        <w:pStyle w:val="Sansinterligne"/>
        <w:tabs>
          <w:tab w:val="left" w:pos="1680"/>
        </w:tabs>
        <w:jc w:val="both"/>
        <w:rPr>
          <w:b/>
          <w:sz w:val="24"/>
          <w:szCs w:val="24"/>
        </w:rPr>
      </w:pPr>
      <w:r>
        <w:rPr>
          <w:b/>
          <w:sz w:val="24"/>
          <w:szCs w:val="24"/>
        </w:rPr>
        <w:t>Question 2 :</w:t>
      </w:r>
    </w:p>
    <w:p w:rsidR="00851908" w:rsidRDefault="00851908" w:rsidP="00403264">
      <w:pPr>
        <w:pStyle w:val="Sansinterligne"/>
        <w:jc w:val="both"/>
        <w:rPr>
          <w:sz w:val="24"/>
          <w:szCs w:val="24"/>
        </w:rPr>
      </w:pPr>
      <w:r w:rsidRPr="00851908">
        <w:rPr>
          <w:sz w:val="24"/>
          <w:szCs w:val="24"/>
        </w:rPr>
        <w:t xml:space="preserve">Si les </w:t>
      </w:r>
      <w:r w:rsidR="005132BC">
        <w:rPr>
          <w:sz w:val="24"/>
          <w:szCs w:val="24"/>
        </w:rPr>
        <w:t xml:space="preserve">enfants </w:t>
      </w:r>
      <w:r w:rsidRPr="00851908">
        <w:rPr>
          <w:sz w:val="24"/>
          <w:szCs w:val="24"/>
        </w:rPr>
        <w:t>mineurs existent dans les carrés miniers, d’où viennent-ils ?</w:t>
      </w:r>
    </w:p>
    <w:p w:rsidR="000E75BB" w:rsidRDefault="000E75BB" w:rsidP="00403264">
      <w:pPr>
        <w:pStyle w:val="Sansinterligne"/>
        <w:jc w:val="both"/>
        <w:rPr>
          <w:sz w:val="24"/>
          <w:szCs w:val="24"/>
        </w:rPr>
      </w:pPr>
    </w:p>
    <w:tbl>
      <w:tblPr>
        <w:tblStyle w:val="Grilledutableau"/>
        <w:tblW w:w="9606" w:type="dxa"/>
        <w:tblLayout w:type="fixed"/>
        <w:tblLook w:val="04A0"/>
      </w:tblPr>
      <w:tblGrid>
        <w:gridCol w:w="534"/>
        <w:gridCol w:w="2268"/>
        <w:gridCol w:w="1134"/>
        <w:gridCol w:w="2693"/>
        <w:gridCol w:w="1417"/>
        <w:gridCol w:w="1560"/>
      </w:tblGrid>
      <w:tr w:rsidR="000E75BB" w:rsidTr="00C814A7">
        <w:tc>
          <w:tcPr>
            <w:tcW w:w="534" w:type="dxa"/>
          </w:tcPr>
          <w:p w:rsidR="000E75BB" w:rsidRDefault="000E75BB" w:rsidP="00403264">
            <w:pPr>
              <w:pStyle w:val="Sansinterligne"/>
              <w:jc w:val="both"/>
              <w:rPr>
                <w:b/>
                <w:sz w:val="24"/>
                <w:szCs w:val="24"/>
              </w:rPr>
            </w:pPr>
            <w:r>
              <w:rPr>
                <w:b/>
                <w:sz w:val="24"/>
                <w:szCs w:val="24"/>
              </w:rPr>
              <w:t>N</w:t>
            </w:r>
            <w:r w:rsidR="007B612B">
              <w:rPr>
                <w:b/>
                <w:sz w:val="24"/>
                <w:szCs w:val="24"/>
              </w:rPr>
              <w:t>°</w:t>
            </w:r>
          </w:p>
        </w:tc>
        <w:tc>
          <w:tcPr>
            <w:tcW w:w="2268" w:type="dxa"/>
          </w:tcPr>
          <w:p w:rsidR="000E75BB" w:rsidRDefault="000E75BB" w:rsidP="00403264">
            <w:pPr>
              <w:pStyle w:val="Sansinterligne"/>
              <w:jc w:val="both"/>
              <w:rPr>
                <w:b/>
                <w:sz w:val="24"/>
                <w:szCs w:val="24"/>
              </w:rPr>
            </w:pPr>
            <w:r>
              <w:rPr>
                <w:b/>
                <w:sz w:val="24"/>
                <w:szCs w:val="24"/>
              </w:rPr>
              <w:t xml:space="preserve"> Personnes enquêtées par catégorie  sociale</w:t>
            </w:r>
          </w:p>
        </w:tc>
        <w:tc>
          <w:tcPr>
            <w:tcW w:w="1134" w:type="dxa"/>
          </w:tcPr>
          <w:p w:rsidR="000E75BB" w:rsidRDefault="000E75BB" w:rsidP="00403264">
            <w:pPr>
              <w:pStyle w:val="Sansinterligne"/>
              <w:jc w:val="both"/>
              <w:rPr>
                <w:b/>
                <w:sz w:val="24"/>
                <w:szCs w:val="24"/>
              </w:rPr>
            </w:pPr>
            <w:r>
              <w:rPr>
                <w:b/>
                <w:sz w:val="24"/>
                <w:szCs w:val="24"/>
              </w:rPr>
              <w:t>Nombre</w:t>
            </w:r>
          </w:p>
        </w:tc>
        <w:tc>
          <w:tcPr>
            <w:tcW w:w="2693" w:type="dxa"/>
          </w:tcPr>
          <w:p w:rsidR="000E75BB" w:rsidRDefault="000E75BB" w:rsidP="00403264">
            <w:pPr>
              <w:pStyle w:val="Sansinterligne"/>
              <w:jc w:val="both"/>
              <w:rPr>
                <w:b/>
                <w:sz w:val="24"/>
                <w:szCs w:val="24"/>
              </w:rPr>
            </w:pPr>
          </w:p>
          <w:p w:rsidR="000E75BB" w:rsidRDefault="000E75BB" w:rsidP="00403264">
            <w:pPr>
              <w:pStyle w:val="Sansinterligne"/>
              <w:jc w:val="both"/>
              <w:rPr>
                <w:b/>
                <w:sz w:val="24"/>
                <w:szCs w:val="24"/>
              </w:rPr>
            </w:pPr>
            <w:r>
              <w:rPr>
                <w:b/>
                <w:sz w:val="24"/>
                <w:szCs w:val="24"/>
              </w:rPr>
              <w:t xml:space="preserve">                   Réponses </w:t>
            </w:r>
          </w:p>
        </w:tc>
        <w:tc>
          <w:tcPr>
            <w:tcW w:w="1417" w:type="dxa"/>
          </w:tcPr>
          <w:p w:rsidR="000E75BB" w:rsidRDefault="00036078" w:rsidP="00403264">
            <w:pPr>
              <w:pStyle w:val="Sansinterligne"/>
              <w:jc w:val="both"/>
              <w:rPr>
                <w:b/>
                <w:sz w:val="24"/>
                <w:szCs w:val="24"/>
              </w:rPr>
            </w:pPr>
            <w:r>
              <w:rPr>
                <w:b/>
                <w:sz w:val="24"/>
                <w:szCs w:val="24"/>
              </w:rPr>
              <w:t>N</w:t>
            </w:r>
            <w:r w:rsidR="00C62056">
              <w:rPr>
                <w:b/>
                <w:sz w:val="24"/>
                <w:szCs w:val="24"/>
              </w:rPr>
              <w:t>bre de pers.</w:t>
            </w:r>
            <w:r w:rsidR="000E75BB">
              <w:rPr>
                <w:b/>
                <w:sz w:val="24"/>
                <w:szCs w:val="24"/>
              </w:rPr>
              <w:t xml:space="preserve"> pour chaque </w:t>
            </w:r>
            <w:r w:rsidR="000E75BB">
              <w:rPr>
                <w:b/>
                <w:sz w:val="24"/>
                <w:szCs w:val="24"/>
              </w:rPr>
              <w:lastRenderedPageBreak/>
              <w:t>réponse</w:t>
            </w:r>
          </w:p>
        </w:tc>
        <w:tc>
          <w:tcPr>
            <w:tcW w:w="1560" w:type="dxa"/>
          </w:tcPr>
          <w:p w:rsidR="000E75BB" w:rsidRDefault="000E75BB" w:rsidP="00403264">
            <w:pPr>
              <w:pStyle w:val="Sansinterligne"/>
              <w:jc w:val="both"/>
              <w:rPr>
                <w:b/>
                <w:sz w:val="24"/>
                <w:szCs w:val="24"/>
              </w:rPr>
            </w:pPr>
            <w:r>
              <w:rPr>
                <w:b/>
                <w:sz w:val="24"/>
                <w:szCs w:val="24"/>
              </w:rPr>
              <w:lastRenderedPageBreak/>
              <w:t>Pourcentage</w:t>
            </w:r>
          </w:p>
        </w:tc>
      </w:tr>
      <w:tr w:rsidR="000E75BB" w:rsidTr="00C814A7">
        <w:tc>
          <w:tcPr>
            <w:tcW w:w="534" w:type="dxa"/>
          </w:tcPr>
          <w:p w:rsidR="000E75BB" w:rsidRPr="007D2D9C" w:rsidRDefault="000E75BB" w:rsidP="00403264">
            <w:pPr>
              <w:pStyle w:val="Sansinterligne"/>
              <w:jc w:val="both"/>
              <w:rPr>
                <w:sz w:val="24"/>
                <w:szCs w:val="24"/>
              </w:rPr>
            </w:pPr>
            <w:r>
              <w:rPr>
                <w:sz w:val="24"/>
                <w:szCs w:val="24"/>
              </w:rPr>
              <w:lastRenderedPageBreak/>
              <w:t>01</w:t>
            </w:r>
          </w:p>
        </w:tc>
        <w:tc>
          <w:tcPr>
            <w:tcW w:w="2268" w:type="dxa"/>
          </w:tcPr>
          <w:p w:rsidR="000E75BB" w:rsidRDefault="000E75BB" w:rsidP="00403264">
            <w:pPr>
              <w:pStyle w:val="Sansinterligne"/>
              <w:jc w:val="both"/>
              <w:rPr>
                <w:b/>
                <w:sz w:val="24"/>
                <w:szCs w:val="24"/>
              </w:rPr>
            </w:pPr>
            <w:r w:rsidRPr="007D2D9C">
              <w:rPr>
                <w:sz w:val="24"/>
                <w:szCs w:val="24"/>
              </w:rPr>
              <w:t>Les Responsables des carrés miniers</w:t>
            </w:r>
          </w:p>
        </w:tc>
        <w:tc>
          <w:tcPr>
            <w:tcW w:w="1134" w:type="dxa"/>
          </w:tcPr>
          <w:p w:rsidR="000E75BB" w:rsidRPr="00AD12B0" w:rsidRDefault="00C814A7" w:rsidP="00403264">
            <w:pPr>
              <w:pStyle w:val="Sansinterligne"/>
              <w:jc w:val="both"/>
              <w:rPr>
                <w:sz w:val="24"/>
                <w:szCs w:val="24"/>
              </w:rPr>
            </w:pPr>
            <w:r>
              <w:rPr>
                <w:sz w:val="24"/>
                <w:szCs w:val="24"/>
              </w:rPr>
              <w:t xml:space="preserve"> 26</w:t>
            </w:r>
          </w:p>
        </w:tc>
        <w:tc>
          <w:tcPr>
            <w:tcW w:w="2693" w:type="dxa"/>
          </w:tcPr>
          <w:p w:rsidR="00486BDA" w:rsidRDefault="00486BDA" w:rsidP="00403264">
            <w:pPr>
              <w:pStyle w:val="Sansinterligne"/>
              <w:jc w:val="both"/>
              <w:rPr>
                <w:sz w:val="24"/>
                <w:szCs w:val="24"/>
              </w:rPr>
            </w:pPr>
            <w:r>
              <w:rPr>
                <w:b/>
                <w:sz w:val="24"/>
                <w:szCs w:val="24"/>
              </w:rPr>
              <w:t>*</w:t>
            </w:r>
            <w:r w:rsidR="00FF26ED">
              <w:rPr>
                <w:sz w:val="24"/>
                <w:szCs w:val="24"/>
              </w:rPr>
              <w:t xml:space="preserve">La plupart proviennent de </w:t>
            </w:r>
            <w:r w:rsidR="00221C34">
              <w:rPr>
                <w:sz w:val="24"/>
                <w:szCs w:val="24"/>
              </w:rPr>
              <w:t>villages environnants</w:t>
            </w:r>
            <w:r w:rsidR="00FF26ED">
              <w:rPr>
                <w:sz w:val="24"/>
                <w:szCs w:val="24"/>
              </w:rPr>
              <w:t xml:space="preserve"> les carrés</w:t>
            </w:r>
            <w:r w:rsidR="00363754">
              <w:rPr>
                <w:sz w:val="24"/>
                <w:szCs w:val="24"/>
              </w:rPr>
              <w:t xml:space="preserve"> (Villages cibles d’enquête)</w:t>
            </w:r>
          </w:p>
          <w:p w:rsidR="000E75BB" w:rsidRPr="00865B1C" w:rsidRDefault="00486BDA" w:rsidP="00403264">
            <w:pPr>
              <w:pStyle w:val="Sansinterligne"/>
              <w:jc w:val="both"/>
              <w:rPr>
                <w:sz w:val="24"/>
                <w:szCs w:val="24"/>
              </w:rPr>
            </w:pPr>
            <w:r>
              <w:rPr>
                <w:sz w:val="24"/>
                <w:szCs w:val="24"/>
              </w:rPr>
              <w:t>*D’autres proviennent d’ailleurs</w:t>
            </w:r>
          </w:p>
        </w:tc>
        <w:tc>
          <w:tcPr>
            <w:tcW w:w="1417" w:type="dxa"/>
          </w:tcPr>
          <w:p w:rsidR="000E75BB" w:rsidRPr="0047610F" w:rsidRDefault="00C814A7" w:rsidP="00403264">
            <w:pPr>
              <w:pStyle w:val="Sansinterligne"/>
              <w:jc w:val="both"/>
              <w:rPr>
                <w:sz w:val="24"/>
                <w:szCs w:val="24"/>
              </w:rPr>
            </w:pPr>
            <w:r>
              <w:rPr>
                <w:sz w:val="24"/>
                <w:szCs w:val="24"/>
              </w:rPr>
              <w:t xml:space="preserve"> 26</w:t>
            </w:r>
          </w:p>
          <w:p w:rsidR="0047610F" w:rsidRPr="0047610F" w:rsidRDefault="0047610F" w:rsidP="00403264">
            <w:pPr>
              <w:pStyle w:val="Sansinterligne"/>
              <w:jc w:val="both"/>
              <w:rPr>
                <w:sz w:val="24"/>
                <w:szCs w:val="24"/>
              </w:rPr>
            </w:pPr>
          </w:p>
          <w:p w:rsidR="0047610F" w:rsidRPr="0047610F" w:rsidRDefault="0047610F" w:rsidP="00403264">
            <w:pPr>
              <w:pStyle w:val="Sansinterligne"/>
              <w:jc w:val="both"/>
              <w:rPr>
                <w:sz w:val="24"/>
                <w:szCs w:val="24"/>
              </w:rPr>
            </w:pPr>
          </w:p>
          <w:p w:rsidR="00363754" w:rsidRDefault="00FF26ED" w:rsidP="00403264">
            <w:pPr>
              <w:pStyle w:val="Sansinterligne"/>
              <w:jc w:val="both"/>
              <w:rPr>
                <w:sz w:val="24"/>
                <w:szCs w:val="24"/>
              </w:rPr>
            </w:pPr>
            <w:r>
              <w:rPr>
                <w:sz w:val="24"/>
                <w:szCs w:val="24"/>
              </w:rPr>
              <w:t xml:space="preserve"> </w:t>
            </w:r>
          </w:p>
          <w:p w:rsidR="00363754" w:rsidRDefault="00363754" w:rsidP="00403264">
            <w:pPr>
              <w:pStyle w:val="Sansinterligne"/>
              <w:jc w:val="both"/>
              <w:rPr>
                <w:sz w:val="24"/>
                <w:szCs w:val="24"/>
              </w:rPr>
            </w:pPr>
          </w:p>
          <w:p w:rsidR="0047610F" w:rsidRPr="0047610F" w:rsidRDefault="00FF26ED" w:rsidP="00403264">
            <w:pPr>
              <w:pStyle w:val="Sansinterligne"/>
              <w:jc w:val="both"/>
              <w:rPr>
                <w:sz w:val="24"/>
                <w:szCs w:val="24"/>
              </w:rPr>
            </w:pPr>
            <w:r>
              <w:rPr>
                <w:sz w:val="24"/>
                <w:szCs w:val="24"/>
              </w:rPr>
              <w:t>26</w:t>
            </w:r>
          </w:p>
        </w:tc>
        <w:tc>
          <w:tcPr>
            <w:tcW w:w="1560" w:type="dxa"/>
          </w:tcPr>
          <w:p w:rsidR="000E75BB" w:rsidRPr="0047610F" w:rsidRDefault="0047610F" w:rsidP="00403264">
            <w:pPr>
              <w:pStyle w:val="Sansinterligne"/>
              <w:jc w:val="both"/>
              <w:rPr>
                <w:sz w:val="24"/>
                <w:szCs w:val="24"/>
              </w:rPr>
            </w:pPr>
            <w:r w:rsidRPr="0047610F">
              <w:rPr>
                <w:sz w:val="24"/>
                <w:szCs w:val="24"/>
              </w:rPr>
              <w:t>100</w:t>
            </w:r>
          </w:p>
          <w:p w:rsidR="0047610F" w:rsidRPr="0047610F" w:rsidRDefault="0047610F" w:rsidP="00403264">
            <w:pPr>
              <w:pStyle w:val="Sansinterligne"/>
              <w:jc w:val="both"/>
              <w:rPr>
                <w:sz w:val="24"/>
                <w:szCs w:val="24"/>
              </w:rPr>
            </w:pPr>
          </w:p>
          <w:p w:rsidR="0047610F" w:rsidRPr="0047610F" w:rsidRDefault="0047610F" w:rsidP="00403264">
            <w:pPr>
              <w:pStyle w:val="Sansinterligne"/>
              <w:jc w:val="both"/>
              <w:rPr>
                <w:sz w:val="24"/>
                <w:szCs w:val="24"/>
              </w:rPr>
            </w:pPr>
          </w:p>
          <w:p w:rsidR="00363754" w:rsidRDefault="00363754" w:rsidP="00403264">
            <w:pPr>
              <w:pStyle w:val="Sansinterligne"/>
              <w:jc w:val="both"/>
              <w:rPr>
                <w:sz w:val="24"/>
                <w:szCs w:val="24"/>
              </w:rPr>
            </w:pPr>
          </w:p>
          <w:p w:rsidR="00363754" w:rsidRDefault="00363754" w:rsidP="00403264">
            <w:pPr>
              <w:pStyle w:val="Sansinterligne"/>
              <w:jc w:val="both"/>
              <w:rPr>
                <w:sz w:val="24"/>
                <w:szCs w:val="24"/>
              </w:rPr>
            </w:pPr>
          </w:p>
          <w:p w:rsidR="0047610F" w:rsidRPr="0047610F" w:rsidRDefault="0047610F" w:rsidP="00403264">
            <w:pPr>
              <w:pStyle w:val="Sansinterligne"/>
              <w:jc w:val="both"/>
              <w:rPr>
                <w:sz w:val="24"/>
                <w:szCs w:val="24"/>
              </w:rPr>
            </w:pPr>
            <w:r w:rsidRPr="0047610F">
              <w:rPr>
                <w:sz w:val="24"/>
                <w:szCs w:val="24"/>
              </w:rPr>
              <w:t>100</w:t>
            </w:r>
          </w:p>
        </w:tc>
      </w:tr>
      <w:tr w:rsidR="000E75BB" w:rsidTr="00C814A7">
        <w:tc>
          <w:tcPr>
            <w:tcW w:w="534" w:type="dxa"/>
          </w:tcPr>
          <w:p w:rsidR="000E75BB" w:rsidRDefault="000E75BB" w:rsidP="00403264">
            <w:pPr>
              <w:pStyle w:val="Sansinterligne"/>
              <w:jc w:val="both"/>
              <w:rPr>
                <w:sz w:val="24"/>
                <w:szCs w:val="24"/>
              </w:rPr>
            </w:pPr>
            <w:r>
              <w:rPr>
                <w:sz w:val="24"/>
                <w:szCs w:val="24"/>
              </w:rPr>
              <w:t>02</w:t>
            </w:r>
          </w:p>
        </w:tc>
        <w:tc>
          <w:tcPr>
            <w:tcW w:w="2268" w:type="dxa"/>
          </w:tcPr>
          <w:p w:rsidR="000E75BB" w:rsidRDefault="000E75BB" w:rsidP="00403264">
            <w:pPr>
              <w:pStyle w:val="Sansinterligne"/>
              <w:jc w:val="both"/>
              <w:rPr>
                <w:b/>
                <w:sz w:val="24"/>
                <w:szCs w:val="24"/>
              </w:rPr>
            </w:pPr>
            <w:r>
              <w:rPr>
                <w:sz w:val="24"/>
                <w:szCs w:val="24"/>
              </w:rPr>
              <w:t>Les enfants mineurs dans les carrés miniers</w:t>
            </w:r>
          </w:p>
        </w:tc>
        <w:tc>
          <w:tcPr>
            <w:tcW w:w="1134" w:type="dxa"/>
          </w:tcPr>
          <w:p w:rsidR="000E75BB" w:rsidRPr="00B204AA" w:rsidRDefault="000E75BB" w:rsidP="00403264">
            <w:pPr>
              <w:pStyle w:val="Sansinterligne"/>
              <w:jc w:val="both"/>
              <w:rPr>
                <w:sz w:val="24"/>
                <w:szCs w:val="24"/>
              </w:rPr>
            </w:pPr>
            <w:r w:rsidRPr="00B204AA">
              <w:rPr>
                <w:sz w:val="24"/>
                <w:szCs w:val="24"/>
              </w:rPr>
              <w:t xml:space="preserve"> </w:t>
            </w:r>
            <w:r w:rsidR="00C814A7">
              <w:rPr>
                <w:sz w:val="24"/>
                <w:szCs w:val="24"/>
              </w:rPr>
              <w:t>70</w:t>
            </w:r>
          </w:p>
        </w:tc>
        <w:tc>
          <w:tcPr>
            <w:tcW w:w="2693" w:type="dxa"/>
          </w:tcPr>
          <w:p w:rsidR="00875ADB" w:rsidRDefault="00875ADB" w:rsidP="00403264">
            <w:pPr>
              <w:pStyle w:val="Sansinterligne"/>
              <w:jc w:val="both"/>
              <w:rPr>
                <w:sz w:val="24"/>
                <w:szCs w:val="24"/>
              </w:rPr>
            </w:pPr>
            <w:r>
              <w:rPr>
                <w:b/>
                <w:sz w:val="24"/>
                <w:szCs w:val="24"/>
              </w:rPr>
              <w:t>*</w:t>
            </w:r>
            <w:r w:rsidRPr="008F07CD">
              <w:rPr>
                <w:sz w:val="24"/>
                <w:szCs w:val="24"/>
              </w:rPr>
              <w:t xml:space="preserve">La plupart proviennent de </w:t>
            </w:r>
            <w:r w:rsidR="00612948">
              <w:rPr>
                <w:sz w:val="24"/>
                <w:szCs w:val="24"/>
              </w:rPr>
              <w:t>villages environnants</w:t>
            </w:r>
            <w:r w:rsidR="00363754">
              <w:rPr>
                <w:sz w:val="24"/>
                <w:szCs w:val="24"/>
              </w:rPr>
              <w:t xml:space="preserve"> les carrés c-à-dire ceux cités dans les villages cibles d’enquête en haut.</w:t>
            </w:r>
          </w:p>
          <w:p w:rsidR="000E75BB" w:rsidRPr="00865B1C" w:rsidRDefault="00875ADB" w:rsidP="00403264">
            <w:pPr>
              <w:pStyle w:val="Sansinterligne"/>
              <w:jc w:val="both"/>
              <w:rPr>
                <w:sz w:val="24"/>
                <w:szCs w:val="24"/>
              </w:rPr>
            </w:pPr>
            <w:r>
              <w:rPr>
                <w:sz w:val="24"/>
                <w:szCs w:val="24"/>
              </w:rPr>
              <w:t>*D’autres proviennent d’ailleurs</w:t>
            </w:r>
          </w:p>
        </w:tc>
        <w:tc>
          <w:tcPr>
            <w:tcW w:w="1417" w:type="dxa"/>
          </w:tcPr>
          <w:p w:rsidR="000E75BB" w:rsidRPr="0047610F" w:rsidRDefault="00FF26ED" w:rsidP="00403264">
            <w:pPr>
              <w:pStyle w:val="Sansinterligne"/>
              <w:jc w:val="both"/>
              <w:rPr>
                <w:sz w:val="24"/>
                <w:szCs w:val="24"/>
              </w:rPr>
            </w:pPr>
            <w:r>
              <w:rPr>
                <w:sz w:val="24"/>
                <w:szCs w:val="24"/>
              </w:rPr>
              <w:t>70</w:t>
            </w:r>
          </w:p>
          <w:p w:rsidR="0047610F" w:rsidRPr="0047610F" w:rsidRDefault="0047610F" w:rsidP="00403264">
            <w:pPr>
              <w:pStyle w:val="Sansinterligne"/>
              <w:jc w:val="both"/>
              <w:rPr>
                <w:sz w:val="24"/>
                <w:szCs w:val="24"/>
              </w:rPr>
            </w:pPr>
          </w:p>
          <w:p w:rsidR="0047610F" w:rsidRPr="0047610F" w:rsidRDefault="0047610F" w:rsidP="00403264">
            <w:pPr>
              <w:pStyle w:val="Sansinterligne"/>
              <w:jc w:val="both"/>
              <w:rPr>
                <w:sz w:val="24"/>
                <w:szCs w:val="24"/>
              </w:rPr>
            </w:pPr>
          </w:p>
          <w:p w:rsidR="00363754" w:rsidRDefault="00363754" w:rsidP="00403264">
            <w:pPr>
              <w:pStyle w:val="Sansinterligne"/>
              <w:jc w:val="both"/>
              <w:rPr>
                <w:sz w:val="24"/>
                <w:szCs w:val="24"/>
              </w:rPr>
            </w:pPr>
          </w:p>
          <w:p w:rsidR="00363754" w:rsidRDefault="00363754" w:rsidP="00403264">
            <w:pPr>
              <w:pStyle w:val="Sansinterligne"/>
              <w:jc w:val="both"/>
              <w:rPr>
                <w:sz w:val="24"/>
                <w:szCs w:val="24"/>
              </w:rPr>
            </w:pPr>
          </w:p>
          <w:p w:rsidR="00363754" w:rsidRDefault="00363754" w:rsidP="00403264">
            <w:pPr>
              <w:pStyle w:val="Sansinterligne"/>
              <w:jc w:val="both"/>
              <w:rPr>
                <w:sz w:val="24"/>
                <w:szCs w:val="24"/>
              </w:rPr>
            </w:pPr>
          </w:p>
          <w:p w:rsidR="0047610F" w:rsidRPr="0047610F" w:rsidRDefault="00FF26ED" w:rsidP="00403264">
            <w:pPr>
              <w:pStyle w:val="Sansinterligne"/>
              <w:jc w:val="both"/>
              <w:rPr>
                <w:sz w:val="24"/>
                <w:szCs w:val="24"/>
              </w:rPr>
            </w:pPr>
            <w:r>
              <w:rPr>
                <w:sz w:val="24"/>
                <w:szCs w:val="24"/>
              </w:rPr>
              <w:t>7</w:t>
            </w:r>
            <w:r w:rsidR="0047610F" w:rsidRPr="0047610F">
              <w:rPr>
                <w:sz w:val="24"/>
                <w:szCs w:val="24"/>
              </w:rPr>
              <w:t>0</w:t>
            </w:r>
          </w:p>
        </w:tc>
        <w:tc>
          <w:tcPr>
            <w:tcW w:w="1560" w:type="dxa"/>
          </w:tcPr>
          <w:p w:rsidR="000E75BB" w:rsidRPr="0047610F" w:rsidRDefault="0047610F" w:rsidP="00403264">
            <w:pPr>
              <w:pStyle w:val="Sansinterligne"/>
              <w:jc w:val="both"/>
              <w:rPr>
                <w:sz w:val="24"/>
                <w:szCs w:val="24"/>
              </w:rPr>
            </w:pPr>
            <w:r w:rsidRPr="0047610F">
              <w:rPr>
                <w:sz w:val="24"/>
                <w:szCs w:val="24"/>
              </w:rPr>
              <w:t>100</w:t>
            </w:r>
          </w:p>
          <w:p w:rsidR="0047610F" w:rsidRPr="0047610F" w:rsidRDefault="0047610F" w:rsidP="00403264">
            <w:pPr>
              <w:pStyle w:val="Sansinterligne"/>
              <w:jc w:val="both"/>
              <w:rPr>
                <w:sz w:val="24"/>
                <w:szCs w:val="24"/>
              </w:rPr>
            </w:pPr>
          </w:p>
          <w:p w:rsidR="0047610F" w:rsidRPr="0047610F" w:rsidRDefault="0047610F" w:rsidP="00403264">
            <w:pPr>
              <w:pStyle w:val="Sansinterligne"/>
              <w:jc w:val="both"/>
              <w:rPr>
                <w:sz w:val="24"/>
                <w:szCs w:val="24"/>
              </w:rPr>
            </w:pPr>
          </w:p>
          <w:p w:rsidR="00363754" w:rsidRDefault="00363754" w:rsidP="00403264">
            <w:pPr>
              <w:pStyle w:val="Sansinterligne"/>
              <w:jc w:val="both"/>
              <w:rPr>
                <w:sz w:val="24"/>
                <w:szCs w:val="24"/>
              </w:rPr>
            </w:pPr>
          </w:p>
          <w:p w:rsidR="00363754" w:rsidRDefault="00363754" w:rsidP="00403264">
            <w:pPr>
              <w:pStyle w:val="Sansinterligne"/>
              <w:jc w:val="both"/>
              <w:rPr>
                <w:sz w:val="24"/>
                <w:szCs w:val="24"/>
              </w:rPr>
            </w:pPr>
          </w:p>
          <w:p w:rsidR="00363754" w:rsidRDefault="00363754" w:rsidP="00403264">
            <w:pPr>
              <w:pStyle w:val="Sansinterligne"/>
              <w:jc w:val="both"/>
              <w:rPr>
                <w:sz w:val="24"/>
                <w:szCs w:val="24"/>
              </w:rPr>
            </w:pPr>
          </w:p>
          <w:p w:rsidR="0047610F" w:rsidRPr="0047610F" w:rsidRDefault="0047610F" w:rsidP="00403264">
            <w:pPr>
              <w:pStyle w:val="Sansinterligne"/>
              <w:jc w:val="both"/>
              <w:rPr>
                <w:sz w:val="24"/>
                <w:szCs w:val="24"/>
              </w:rPr>
            </w:pPr>
            <w:r w:rsidRPr="0047610F">
              <w:rPr>
                <w:sz w:val="24"/>
                <w:szCs w:val="24"/>
              </w:rPr>
              <w:t>100</w:t>
            </w:r>
          </w:p>
        </w:tc>
      </w:tr>
      <w:tr w:rsidR="000E75BB" w:rsidTr="00C814A7">
        <w:tc>
          <w:tcPr>
            <w:tcW w:w="534" w:type="dxa"/>
          </w:tcPr>
          <w:p w:rsidR="000E75BB" w:rsidRDefault="000E75BB" w:rsidP="00403264">
            <w:pPr>
              <w:pStyle w:val="Sansinterligne"/>
              <w:jc w:val="both"/>
              <w:rPr>
                <w:sz w:val="24"/>
                <w:szCs w:val="24"/>
              </w:rPr>
            </w:pPr>
            <w:r>
              <w:rPr>
                <w:sz w:val="24"/>
                <w:szCs w:val="24"/>
              </w:rPr>
              <w:t>03</w:t>
            </w:r>
          </w:p>
        </w:tc>
        <w:tc>
          <w:tcPr>
            <w:tcW w:w="2268" w:type="dxa"/>
          </w:tcPr>
          <w:p w:rsidR="000E75BB" w:rsidRDefault="000E75BB" w:rsidP="00403264">
            <w:pPr>
              <w:pStyle w:val="Sansinterligne"/>
              <w:jc w:val="both"/>
              <w:rPr>
                <w:b/>
                <w:sz w:val="24"/>
                <w:szCs w:val="24"/>
              </w:rPr>
            </w:pPr>
            <w:r>
              <w:rPr>
                <w:sz w:val="24"/>
                <w:szCs w:val="24"/>
              </w:rPr>
              <w:t>Les creuseurs artisanaux</w:t>
            </w:r>
          </w:p>
        </w:tc>
        <w:tc>
          <w:tcPr>
            <w:tcW w:w="1134" w:type="dxa"/>
          </w:tcPr>
          <w:p w:rsidR="000E75BB" w:rsidRPr="00B23608" w:rsidRDefault="00C814A7" w:rsidP="00403264">
            <w:pPr>
              <w:pStyle w:val="Sansinterligne"/>
              <w:jc w:val="both"/>
              <w:rPr>
                <w:sz w:val="24"/>
                <w:szCs w:val="24"/>
              </w:rPr>
            </w:pPr>
            <w:r>
              <w:rPr>
                <w:sz w:val="24"/>
                <w:szCs w:val="24"/>
              </w:rPr>
              <w:t xml:space="preserve"> 90</w:t>
            </w:r>
          </w:p>
        </w:tc>
        <w:tc>
          <w:tcPr>
            <w:tcW w:w="2693" w:type="dxa"/>
          </w:tcPr>
          <w:p w:rsidR="00875ADB" w:rsidRDefault="00875ADB" w:rsidP="00403264">
            <w:pPr>
              <w:pStyle w:val="Sansinterligne"/>
              <w:jc w:val="both"/>
              <w:rPr>
                <w:sz w:val="24"/>
                <w:szCs w:val="24"/>
              </w:rPr>
            </w:pPr>
            <w:r>
              <w:rPr>
                <w:b/>
                <w:sz w:val="24"/>
                <w:szCs w:val="24"/>
              </w:rPr>
              <w:t>*</w:t>
            </w:r>
            <w:r w:rsidRPr="008F07CD">
              <w:rPr>
                <w:sz w:val="24"/>
                <w:szCs w:val="24"/>
              </w:rPr>
              <w:t xml:space="preserve">La plupart proviennent de </w:t>
            </w:r>
            <w:r w:rsidR="00612948">
              <w:rPr>
                <w:sz w:val="24"/>
                <w:szCs w:val="24"/>
              </w:rPr>
              <w:t>villages environnants</w:t>
            </w:r>
          </w:p>
          <w:p w:rsidR="000E75BB" w:rsidRDefault="00875ADB" w:rsidP="00403264">
            <w:pPr>
              <w:pStyle w:val="Sansinterligne"/>
              <w:jc w:val="both"/>
              <w:rPr>
                <w:b/>
                <w:sz w:val="24"/>
                <w:szCs w:val="24"/>
              </w:rPr>
            </w:pPr>
            <w:r>
              <w:rPr>
                <w:sz w:val="24"/>
                <w:szCs w:val="24"/>
              </w:rPr>
              <w:t>*D’autres proviennent d’ailleurs</w:t>
            </w:r>
          </w:p>
        </w:tc>
        <w:tc>
          <w:tcPr>
            <w:tcW w:w="1417" w:type="dxa"/>
          </w:tcPr>
          <w:p w:rsidR="000E75BB" w:rsidRPr="0047610F" w:rsidRDefault="00332587" w:rsidP="00403264">
            <w:pPr>
              <w:pStyle w:val="Sansinterligne"/>
              <w:jc w:val="both"/>
              <w:rPr>
                <w:sz w:val="24"/>
                <w:szCs w:val="24"/>
              </w:rPr>
            </w:pPr>
            <w:r>
              <w:rPr>
                <w:sz w:val="24"/>
                <w:szCs w:val="24"/>
              </w:rPr>
              <w:t>9</w:t>
            </w:r>
            <w:r w:rsidR="0047610F" w:rsidRPr="0047610F">
              <w:rPr>
                <w:sz w:val="24"/>
                <w:szCs w:val="24"/>
              </w:rPr>
              <w:t>0</w:t>
            </w:r>
          </w:p>
          <w:p w:rsidR="0047610F" w:rsidRPr="0047610F" w:rsidRDefault="0047610F" w:rsidP="00403264">
            <w:pPr>
              <w:pStyle w:val="Sansinterligne"/>
              <w:jc w:val="both"/>
              <w:rPr>
                <w:sz w:val="24"/>
                <w:szCs w:val="24"/>
              </w:rPr>
            </w:pPr>
          </w:p>
          <w:p w:rsidR="0047610F" w:rsidRPr="0047610F" w:rsidRDefault="0047610F" w:rsidP="00403264">
            <w:pPr>
              <w:pStyle w:val="Sansinterligne"/>
              <w:jc w:val="both"/>
              <w:rPr>
                <w:sz w:val="24"/>
                <w:szCs w:val="24"/>
              </w:rPr>
            </w:pPr>
          </w:p>
          <w:p w:rsidR="0047610F" w:rsidRPr="0047610F" w:rsidRDefault="00332587" w:rsidP="00403264">
            <w:pPr>
              <w:pStyle w:val="Sansinterligne"/>
              <w:jc w:val="both"/>
              <w:rPr>
                <w:sz w:val="24"/>
                <w:szCs w:val="24"/>
              </w:rPr>
            </w:pPr>
            <w:r>
              <w:rPr>
                <w:sz w:val="24"/>
                <w:szCs w:val="24"/>
              </w:rPr>
              <w:t>9</w:t>
            </w:r>
            <w:r w:rsidR="0047610F" w:rsidRPr="0047610F">
              <w:rPr>
                <w:sz w:val="24"/>
                <w:szCs w:val="24"/>
              </w:rPr>
              <w:t>0</w:t>
            </w:r>
          </w:p>
        </w:tc>
        <w:tc>
          <w:tcPr>
            <w:tcW w:w="1560" w:type="dxa"/>
          </w:tcPr>
          <w:p w:rsidR="000E75BB" w:rsidRPr="0047610F" w:rsidRDefault="0047610F" w:rsidP="00403264">
            <w:pPr>
              <w:pStyle w:val="Sansinterligne"/>
              <w:jc w:val="both"/>
              <w:rPr>
                <w:sz w:val="24"/>
                <w:szCs w:val="24"/>
              </w:rPr>
            </w:pPr>
            <w:r w:rsidRPr="0047610F">
              <w:rPr>
                <w:sz w:val="24"/>
                <w:szCs w:val="24"/>
              </w:rPr>
              <w:t>100</w:t>
            </w:r>
          </w:p>
          <w:p w:rsidR="0047610F" w:rsidRPr="0047610F" w:rsidRDefault="0047610F" w:rsidP="00403264">
            <w:pPr>
              <w:pStyle w:val="Sansinterligne"/>
              <w:jc w:val="both"/>
              <w:rPr>
                <w:sz w:val="24"/>
                <w:szCs w:val="24"/>
              </w:rPr>
            </w:pPr>
          </w:p>
          <w:p w:rsidR="0047610F" w:rsidRPr="0047610F" w:rsidRDefault="0047610F" w:rsidP="00403264">
            <w:pPr>
              <w:pStyle w:val="Sansinterligne"/>
              <w:jc w:val="both"/>
              <w:rPr>
                <w:sz w:val="24"/>
                <w:szCs w:val="24"/>
              </w:rPr>
            </w:pPr>
          </w:p>
          <w:p w:rsidR="0047610F" w:rsidRPr="0047610F" w:rsidRDefault="0047610F" w:rsidP="00403264">
            <w:pPr>
              <w:pStyle w:val="Sansinterligne"/>
              <w:jc w:val="both"/>
              <w:rPr>
                <w:sz w:val="24"/>
                <w:szCs w:val="24"/>
              </w:rPr>
            </w:pPr>
            <w:r w:rsidRPr="0047610F">
              <w:rPr>
                <w:sz w:val="24"/>
                <w:szCs w:val="24"/>
              </w:rPr>
              <w:t>100</w:t>
            </w:r>
          </w:p>
        </w:tc>
      </w:tr>
      <w:tr w:rsidR="000E75BB" w:rsidTr="00C814A7">
        <w:tc>
          <w:tcPr>
            <w:tcW w:w="534" w:type="dxa"/>
          </w:tcPr>
          <w:p w:rsidR="000E75BB" w:rsidRDefault="000E75BB" w:rsidP="00403264">
            <w:pPr>
              <w:pStyle w:val="Sansinterligne"/>
              <w:jc w:val="both"/>
              <w:rPr>
                <w:sz w:val="24"/>
                <w:szCs w:val="24"/>
              </w:rPr>
            </w:pPr>
            <w:r>
              <w:rPr>
                <w:sz w:val="24"/>
                <w:szCs w:val="24"/>
              </w:rPr>
              <w:t>04</w:t>
            </w:r>
          </w:p>
        </w:tc>
        <w:tc>
          <w:tcPr>
            <w:tcW w:w="2268" w:type="dxa"/>
          </w:tcPr>
          <w:p w:rsidR="000E75BB" w:rsidRDefault="000E75BB" w:rsidP="00403264">
            <w:pPr>
              <w:pStyle w:val="Sansinterligne"/>
              <w:jc w:val="both"/>
              <w:rPr>
                <w:b/>
                <w:sz w:val="24"/>
                <w:szCs w:val="24"/>
              </w:rPr>
            </w:pPr>
            <w:r>
              <w:rPr>
                <w:sz w:val="24"/>
                <w:szCs w:val="24"/>
              </w:rPr>
              <w:t>Les Chefs d’établissements scolaires</w:t>
            </w:r>
          </w:p>
        </w:tc>
        <w:tc>
          <w:tcPr>
            <w:tcW w:w="1134" w:type="dxa"/>
          </w:tcPr>
          <w:p w:rsidR="000E75BB" w:rsidRPr="00F843A5" w:rsidRDefault="000E75BB" w:rsidP="00403264">
            <w:pPr>
              <w:pStyle w:val="Sansinterligne"/>
              <w:jc w:val="both"/>
              <w:rPr>
                <w:sz w:val="24"/>
                <w:szCs w:val="24"/>
              </w:rPr>
            </w:pPr>
            <w:r w:rsidRPr="00F843A5">
              <w:rPr>
                <w:sz w:val="24"/>
                <w:szCs w:val="24"/>
              </w:rPr>
              <w:t xml:space="preserve"> </w:t>
            </w:r>
            <w:r w:rsidR="00C814A7">
              <w:rPr>
                <w:sz w:val="24"/>
                <w:szCs w:val="24"/>
              </w:rPr>
              <w:t>15</w:t>
            </w:r>
          </w:p>
        </w:tc>
        <w:tc>
          <w:tcPr>
            <w:tcW w:w="2693" w:type="dxa"/>
          </w:tcPr>
          <w:p w:rsidR="00180109" w:rsidRDefault="00180109" w:rsidP="00403264">
            <w:pPr>
              <w:pStyle w:val="Sansinterligne"/>
              <w:jc w:val="both"/>
              <w:rPr>
                <w:sz w:val="24"/>
                <w:szCs w:val="24"/>
              </w:rPr>
            </w:pPr>
            <w:r>
              <w:rPr>
                <w:b/>
                <w:sz w:val="24"/>
                <w:szCs w:val="24"/>
              </w:rPr>
              <w:t>*</w:t>
            </w:r>
            <w:r w:rsidRPr="008F07CD">
              <w:rPr>
                <w:sz w:val="24"/>
                <w:szCs w:val="24"/>
              </w:rPr>
              <w:t>La plupart proviennent de</w:t>
            </w:r>
            <w:r w:rsidR="003053C8">
              <w:rPr>
                <w:sz w:val="24"/>
                <w:szCs w:val="24"/>
              </w:rPr>
              <w:t xml:space="preserve"> villages cibles de l’enquête.</w:t>
            </w:r>
          </w:p>
          <w:p w:rsidR="000E75BB" w:rsidRDefault="00180109" w:rsidP="00403264">
            <w:pPr>
              <w:pStyle w:val="Sansinterligne"/>
              <w:jc w:val="both"/>
              <w:rPr>
                <w:b/>
                <w:sz w:val="24"/>
                <w:szCs w:val="24"/>
              </w:rPr>
            </w:pPr>
            <w:r>
              <w:rPr>
                <w:sz w:val="24"/>
                <w:szCs w:val="24"/>
              </w:rPr>
              <w:t>*D’autres proviennent d’ailleurs</w:t>
            </w:r>
          </w:p>
        </w:tc>
        <w:tc>
          <w:tcPr>
            <w:tcW w:w="1417" w:type="dxa"/>
          </w:tcPr>
          <w:p w:rsidR="000E75BB" w:rsidRPr="0047610F" w:rsidRDefault="00332587" w:rsidP="00403264">
            <w:pPr>
              <w:pStyle w:val="Sansinterligne"/>
              <w:jc w:val="both"/>
              <w:rPr>
                <w:sz w:val="24"/>
                <w:szCs w:val="24"/>
              </w:rPr>
            </w:pPr>
            <w:r>
              <w:rPr>
                <w:sz w:val="24"/>
                <w:szCs w:val="24"/>
              </w:rPr>
              <w:t>15</w:t>
            </w:r>
          </w:p>
          <w:p w:rsidR="0047610F" w:rsidRPr="0047610F" w:rsidRDefault="0047610F" w:rsidP="00403264">
            <w:pPr>
              <w:pStyle w:val="Sansinterligne"/>
              <w:jc w:val="both"/>
              <w:rPr>
                <w:sz w:val="24"/>
                <w:szCs w:val="24"/>
              </w:rPr>
            </w:pPr>
          </w:p>
          <w:p w:rsidR="0047610F" w:rsidRPr="0047610F" w:rsidRDefault="0047610F" w:rsidP="00403264">
            <w:pPr>
              <w:pStyle w:val="Sansinterligne"/>
              <w:jc w:val="both"/>
              <w:rPr>
                <w:sz w:val="24"/>
                <w:szCs w:val="24"/>
              </w:rPr>
            </w:pPr>
          </w:p>
          <w:p w:rsidR="003053C8" w:rsidRDefault="003053C8" w:rsidP="00403264">
            <w:pPr>
              <w:pStyle w:val="Sansinterligne"/>
              <w:jc w:val="both"/>
              <w:rPr>
                <w:sz w:val="24"/>
                <w:szCs w:val="24"/>
              </w:rPr>
            </w:pPr>
          </w:p>
          <w:p w:rsidR="0047610F" w:rsidRPr="0047610F" w:rsidRDefault="00332587" w:rsidP="00403264">
            <w:pPr>
              <w:pStyle w:val="Sansinterligne"/>
              <w:jc w:val="both"/>
              <w:rPr>
                <w:sz w:val="24"/>
                <w:szCs w:val="24"/>
              </w:rPr>
            </w:pPr>
            <w:r>
              <w:rPr>
                <w:sz w:val="24"/>
                <w:szCs w:val="24"/>
              </w:rPr>
              <w:t>15</w:t>
            </w:r>
          </w:p>
        </w:tc>
        <w:tc>
          <w:tcPr>
            <w:tcW w:w="1560" w:type="dxa"/>
          </w:tcPr>
          <w:p w:rsidR="000E75BB" w:rsidRPr="0047610F" w:rsidRDefault="0047610F" w:rsidP="00403264">
            <w:pPr>
              <w:pStyle w:val="Sansinterligne"/>
              <w:jc w:val="both"/>
              <w:rPr>
                <w:sz w:val="24"/>
                <w:szCs w:val="24"/>
              </w:rPr>
            </w:pPr>
            <w:r w:rsidRPr="0047610F">
              <w:rPr>
                <w:sz w:val="24"/>
                <w:szCs w:val="24"/>
              </w:rPr>
              <w:t>100</w:t>
            </w:r>
          </w:p>
          <w:p w:rsidR="0047610F" w:rsidRPr="0047610F" w:rsidRDefault="0047610F" w:rsidP="00403264">
            <w:pPr>
              <w:pStyle w:val="Sansinterligne"/>
              <w:jc w:val="both"/>
              <w:rPr>
                <w:sz w:val="24"/>
                <w:szCs w:val="24"/>
              </w:rPr>
            </w:pPr>
          </w:p>
          <w:p w:rsidR="0047610F" w:rsidRPr="0047610F" w:rsidRDefault="0047610F" w:rsidP="00403264">
            <w:pPr>
              <w:pStyle w:val="Sansinterligne"/>
              <w:jc w:val="both"/>
              <w:rPr>
                <w:sz w:val="24"/>
                <w:szCs w:val="24"/>
              </w:rPr>
            </w:pPr>
          </w:p>
          <w:p w:rsidR="003053C8" w:rsidRDefault="003053C8" w:rsidP="00403264">
            <w:pPr>
              <w:pStyle w:val="Sansinterligne"/>
              <w:jc w:val="both"/>
              <w:rPr>
                <w:sz w:val="24"/>
                <w:szCs w:val="24"/>
              </w:rPr>
            </w:pPr>
          </w:p>
          <w:p w:rsidR="0047610F" w:rsidRPr="0047610F" w:rsidRDefault="0047610F" w:rsidP="00403264">
            <w:pPr>
              <w:pStyle w:val="Sansinterligne"/>
              <w:jc w:val="both"/>
              <w:rPr>
                <w:sz w:val="24"/>
                <w:szCs w:val="24"/>
              </w:rPr>
            </w:pPr>
            <w:r w:rsidRPr="0047610F">
              <w:rPr>
                <w:sz w:val="24"/>
                <w:szCs w:val="24"/>
              </w:rPr>
              <w:t>100</w:t>
            </w:r>
          </w:p>
        </w:tc>
      </w:tr>
      <w:tr w:rsidR="000E75BB" w:rsidTr="00C814A7">
        <w:tc>
          <w:tcPr>
            <w:tcW w:w="534" w:type="dxa"/>
          </w:tcPr>
          <w:p w:rsidR="000E75BB" w:rsidRDefault="000E75BB" w:rsidP="00403264">
            <w:pPr>
              <w:pStyle w:val="Sansinterligne"/>
              <w:jc w:val="both"/>
              <w:rPr>
                <w:sz w:val="24"/>
                <w:szCs w:val="24"/>
              </w:rPr>
            </w:pPr>
            <w:r>
              <w:rPr>
                <w:sz w:val="24"/>
                <w:szCs w:val="24"/>
              </w:rPr>
              <w:t>05</w:t>
            </w:r>
          </w:p>
        </w:tc>
        <w:tc>
          <w:tcPr>
            <w:tcW w:w="2268" w:type="dxa"/>
          </w:tcPr>
          <w:p w:rsidR="000E75BB" w:rsidRDefault="000E75BB" w:rsidP="00403264">
            <w:pPr>
              <w:pStyle w:val="Sansinterligne"/>
              <w:jc w:val="both"/>
              <w:rPr>
                <w:sz w:val="24"/>
                <w:szCs w:val="24"/>
              </w:rPr>
            </w:pPr>
            <w:r>
              <w:rPr>
                <w:sz w:val="24"/>
                <w:szCs w:val="24"/>
              </w:rPr>
              <w:t>Les autorités politico-administratives et les chefs des services étatiques</w:t>
            </w:r>
          </w:p>
        </w:tc>
        <w:tc>
          <w:tcPr>
            <w:tcW w:w="1134" w:type="dxa"/>
          </w:tcPr>
          <w:p w:rsidR="000E75BB" w:rsidRPr="00F843A5" w:rsidRDefault="000E75BB" w:rsidP="00403264">
            <w:pPr>
              <w:pStyle w:val="Sansinterligne"/>
              <w:jc w:val="both"/>
              <w:rPr>
                <w:sz w:val="24"/>
                <w:szCs w:val="24"/>
              </w:rPr>
            </w:pPr>
            <w:r>
              <w:rPr>
                <w:sz w:val="24"/>
                <w:szCs w:val="24"/>
              </w:rPr>
              <w:t>1</w:t>
            </w:r>
            <w:r w:rsidR="00C814A7">
              <w:rPr>
                <w:sz w:val="24"/>
                <w:szCs w:val="24"/>
              </w:rPr>
              <w:t>8</w:t>
            </w:r>
          </w:p>
        </w:tc>
        <w:tc>
          <w:tcPr>
            <w:tcW w:w="2693" w:type="dxa"/>
          </w:tcPr>
          <w:p w:rsidR="00451050" w:rsidRDefault="00451050" w:rsidP="00403264">
            <w:pPr>
              <w:pStyle w:val="Sansinterligne"/>
              <w:jc w:val="both"/>
              <w:rPr>
                <w:sz w:val="24"/>
                <w:szCs w:val="24"/>
              </w:rPr>
            </w:pPr>
            <w:r>
              <w:rPr>
                <w:b/>
                <w:sz w:val="24"/>
                <w:szCs w:val="24"/>
              </w:rPr>
              <w:t>*</w:t>
            </w:r>
            <w:r w:rsidRPr="008F07CD">
              <w:rPr>
                <w:sz w:val="24"/>
                <w:szCs w:val="24"/>
              </w:rPr>
              <w:t>La plupart proviennent de</w:t>
            </w:r>
            <w:r w:rsidR="003053C8">
              <w:rPr>
                <w:sz w:val="24"/>
                <w:szCs w:val="24"/>
              </w:rPr>
              <w:t xml:space="preserve">s </w:t>
            </w:r>
            <w:r>
              <w:rPr>
                <w:sz w:val="24"/>
                <w:szCs w:val="24"/>
              </w:rPr>
              <w:t>villages</w:t>
            </w:r>
            <w:r w:rsidR="003053C8">
              <w:rPr>
                <w:sz w:val="24"/>
                <w:szCs w:val="24"/>
              </w:rPr>
              <w:t xml:space="preserve"> cibles et leurs environs.</w:t>
            </w:r>
          </w:p>
          <w:p w:rsidR="000E75BB" w:rsidRDefault="00451050" w:rsidP="00403264">
            <w:pPr>
              <w:pStyle w:val="Sansinterligne"/>
              <w:jc w:val="both"/>
              <w:rPr>
                <w:b/>
                <w:sz w:val="24"/>
                <w:szCs w:val="24"/>
              </w:rPr>
            </w:pPr>
            <w:r>
              <w:rPr>
                <w:sz w:val="24"/>
                <w:szCs w:val="24"/>
              </w:rPr>
              <w:t>*D’autres proviennent d’ailleurs</w:t>
            </w:r>
          </w:p>
        </w:tc>
        <w:tc>
          <w:tcPr>
            <w:tcW w:w="1417" w:type="dxa"/>
          </w:tcPr>
          <w:p w:rsidR="000E75BB" w:rsidRPr="00D91630" w:rsidRDefault="00332587" w:rsidP="00403264">
            <w:pPr>
              <w:pStyle w:val="Sansinterligne"/>
              <w:jc w:val="both"/>
              <w:rPr>
                <w:sz w:val="24"/>
                <w:szCs w:val="24"/>
              </w:rPr>
            </w:pPr>
            <w:r>
              <w:rPr>
                <w:sz w:val="24"/>
                <w:szCs w:val="24"/>
              </w:rPr>
              <w:t>18</w:t>
            </w:r>
          </w:p>
          <w:p w:rsidR="00D91630" w:rsidRPr="00D91630" w:rsidRDefault="00D91630" w:rsidP="00403264">
            <w:pPr>
              <w:pStyle w:val="Sansinterligne"/>
              <w:jc w:val="both"/>
              <w:rPr>
                <w:sz w:val="24"/>
                <w:szCs w:val="24"/>
              </w:rPr>
            </w:pPr>
          </w:p>
          <w:p w:rsidR="00D91630" w:rsidRPr="00D91630" w:rsidRDefault="00D91630" w:rsidP="00403264">
            <w:pPr>
              <w:pStyle w:val="Sansinterligne"/>
              <w:jc w:val="both"/>
              <w:rPr>
                <w:sz w:val="24"/>
                <w:szCs w:val="24"/>
              </w:rPr>
            </w:pPr>
          </w:p>
          <w:p w:rsidR="00A5625F" w:rsidRDefault="00A5625F" w:rsidP="00403264">
            <w:pPr>
              <w:pStyle w:val="Sansinterligne"/>
              <w:jc w:val="both"/>
              <w:rPr>
                <w:sz w:val="24"/>
                <w:szCs w:val="24"/>
              </w:rPr>
            </w:pPr>
          </w:p>
          <w:p w:rsidR="00D91630" w:rsidRPr="00D91630" w:rsidRDefault="00332587" w:rsidP="00403264">
            <w:pPr>
              <w:pStyle w:val="Sansinterligne"/>
              <w:jc w:val="both"/>
              <w:rPr>
                <w:sz w:val="24"/>
                <w:szCs w:val="24"/>
              </w:rPr>
            </w:pPr>
            <w:r>
              <w:rPr>
                <w:sz w:val="24"/>
                <w:szCs w:val="24"/>
              </w:rPr>
              <w:t>18</w:t>
            </w:r>
          </w:p>
        </w:tc>
        <w:tc>
          <w:tcPr>
            <w:tcW w:w="1560" w:type="dxa"/>
          </w:tcPr>
          <w:p w:rsidR="000E75BB" w:rsidRPr="00D91630" w:rsidRDefault="00D91630" w:rsidP="00403264">
            <w:pPr>
              <w:pStyle w:val="Sansinterligne"/>
              <w:jc w:val="both"/>
              <w:rPr>
                <w:sz w:val="24"/>
                <w:szCs w:val="24"/>
              </w:rPr>
            </w:pPr>
            <w:r w:rsidRPr="00D91630">
              <w:rPr>
                <w:sz w:val="24"/>
                <w:szCs w:val="24"/>
              </w:rPr>
              <w:t>100</w:t>
            </w:r>
          </w:p>
          <w:p w:rsidR="00D91630" w:rsidRPr="00D91630" w:rsidRDefault="00D91630" w:rsidP="00403264">
            <w:pPr>
              <w:pStyle w:val="Sansinterligne"/>
              <w:jc w:val="both"/>
              <w:rPr>
                <w:sz w:val="24"/>
                <w:szCs w:val="24"/>
              </w:rPr>
            </w:pPr>
          </w:p>
          <w:p w:rsidR="00D91630" w:rsidRDefault="00D91630" w:rsidP="00403264">
            <w:pPr>
              <w:pStyle w:val="Sansinterligne"/>
              <w:jc w:val="both"/>
              <w:rPr>
                <w:sz w:val="24"/>
                <w:szCs w:val="24"/>
              </w:rPr>
            </w:pPr>
          </w:p>
          <w:p w:rsidR="00A5625F" w:rsidRPr="00D91630" w:rsidRDefault="00A5625F" w:rsidP="00403264">
            <w:pPr>
              <w:pStyle w:val="Sansinterligne"/>
              <w:jc w:val="both"/>
              <w:rPr>
                <w:sz w:val="24"/>
                <w:szCs w:val="24"/>
              </w:rPr>
            </w:pPr>
          </w:p>
          <w:p w:rsidR="00D91630" w:rsidRPr="00D91630" w:rsidRDefault="00D91630" w:rsidP="00403264">
            <w:pPr>
              <w:pStyle w:val="Sansinterligne"/>
              <w:jc w:val="both"/>
              <w:rPr>
                <w:sz w:val="24"/>
                <w:szCs w:val="24"/>
              </w:rPr>
            </w:pPr>
            <w:r w:rsidRPr="00D91630">
              <w:rPr>
                <w:sz w:val="24"/>
                <w:szCs w:val="24"/>
              </w:rPr>
              <w:t>100</w:t>
            </w:r>
          </w:p>
        </w:tc>
      </w:tr>
      <w:tr w:rsidR="000E75BB" w:rsidTr="00C814A7">
        <w:tc>
          <w:tcPr>
            <w:tcW w:w="534" w:type="dxa"/>
          </w:tcPr>
          <w:p w:rsidR="000E75BB" w:rsidRDefault="000E75BB" w:rsidP="00403264">
            <w:pPr>
              <w:pStyle w:val="Sansinterligne"/>
              <w:jc w:val="both"/>
              <w:rPr>
                <w:sz w:val="24"/>
                <w:szCs w:val="24"/>
              </w:rPr>
            </w:pPr>
            <w:r>
              <w:rPr>
                <w:sz w:val="24"/>
                <w:szCs w:val="24"/>
              </w:rPr>
              <w:t>06</w:t>
            </w:r>
          </w:p>
        </w:tc>
        <w:tc>
          <w:tcPr>
            <w:tcW w:w="2268" w:type="dxa"/>
          </w:tcPr>
          <w:p w:rsidR="000E75BB" w:rsidRDefault="000E75BB" w:rsidP="00403264">
            <w:pPr>
              <w:pStyle w:val="Sansinterligne"/>
              <w:jc w:val="both"/>
              <w:rPr>
                <w:sz w:val="24"/>
                <w:szCs w:val="24"/>
              </w:rPr>
            </w:pPr>
            <w:r>
              <w:rPr>
                <w:sz w:val="24"/>
                <w:szCs w:val="24"/>
              </w:rPr>
              <w:t>Les Responsables religieux</w:t>
            </w:r>
          </w:p>
        </w:tc>
        <w:tc>
          <w:tcPr>
            <w:tcW w:w="1134" w:type="dxa"/>
          </w:tcPr>
          <w:p w:rsidR="000E75BB" w:rsidRDefault="00C814A7" w:rsidP="00403264">
            <w:pPr>
              <w:pStyle w:val="Sansinterligne"/>
              <w:jc w:val="both"/>
              <w:rPr>
                <w:sz w:val="24"/>
                <w:szCs w:val="24"/>
              </w:rPr>
            </w:pPr>
            <w:r>
              <w:rPr>
                <w:sz w:val="24"/>
                <w:szCs w:val="24"/>
              </w:rPr>
              <w:t>2</w:t>
            </w:r>
            <w:r w:rsidR="000E75BB">
              <w:rPr>
                <w:sz w:val="24"/>
                <w:szCs w:val="24"/>
              </w:rPr>
              <w:t>0</w:t>
            </w:r>
          </w:p>
        </w:tc>
        <w:tc>
          <w:tcPr>
            <w:tcW w:w="2693" w:type="dxa"/>
          </w:tcPr>
          <w:p w:rsidR="00451050" w:rsidRDefault="00451050" w:rsidP="00403264">
            <w:pPr>
              <w:pStyle w:val="Sansinterligne"/>
              <w:jc w:val="both"/>
              <w:rPr>
                <w:sz w:val="24"/>
                <w:szCs w:val="24"/>
              </w:rPr>
            </w:pPr>
            <w:r>
              <w:rPr>
                <w:b/>
                <w:sz w:val="24"/>
                <w:szCs w:val="24"/>
              </w:rPr>
              <w:t>*</w:t>
            </w:r>
            <w:r w:rsidRPr="008F07CD">
              <w:rPr>
                <w:sz w:val="24"/>
                <w:szCs w:val="24"/>
              </w:rPr>
              <w:t xml:space="preserve">La plupart proviennent de </w:t>
            </w:r>
            <w:r w:rsidR="00612948">
              <w:rPr>
                <w:sz w:val="24"/>
                <w:szCs w:val="24"/>
              </w:rPr>
              <w:t>villages</w:t>
            </w:r>
            <w:r w:rsidR="00A5625F">
              <w:rPr>
                <w:sz w:val="24"/>
                <w:szCs w:val="24"/>
              </w:rPr>
              <w:t xml:space="preserve"> cibles et les</w:t>
            </w:r>
            <w:r w:rsidR="00612948">
              <w:rPr>
                <w:sz w:val="24"/>
                <w:szCs w:val="24"/>
              </w:rPr>
              <w:t xml:space="preserve"> environs</w:t>
            </w:r>
            <w:r w:rsidR="00A5625F">
              <w:rPr>
                <w:sz w:val="24"/>
                <w:szCs w:val="24"/>
              </w:rPr>
              <w:t>.</w:t>
            </w:r>
          </w:p>
          <w:p w:rsidR="000E75BB" w:rsidRDefault="00451050" w:rsidP="00403264">
            <w:pPr>
              <w:pStyle w:val="Sansinterligne"/>
              <w:jc w:val="both"/>
              <w:rPr>
                <w:b/>
                <w:sz w:val="24"/>
                <w:szCs w:val="24"/>
              </w:rPr>
            </w:pPr>
            <w:r>
              <w:rPr>
                <w:sz w:val="24"/>
                <w:szCs w:val="24"/>
              </w:rPr>
              <w:t>*D’autres proviennent d’ailleurs</w:t>
            </w:r>
          </w:p>
        </w:tc>
        <w:tc>
          <w:tcPr>
            <w:tcW w:w="1417" w:type="dxa"/>
          </w:tcPr>
          <w:p w:rsidR="000E75BB" w:rsidRPr="00337332" w:rsidRDefault="00332587" w:rsidP="00403264">
            <w:pPr>
              <w:pStyle w:val="Sansinterligne"/>
              <w:jc w:val="both"/>
              <w:rPr>
                <w:sz w:val="24"/>
                <w:szCs w:val="24"/>
              </w:rPr>
            </w:pPr>
            <w:r>
              <w:rPr>
                <w:sz w:val="24"/>
                <w:szCs w:val="24"/>
              </w:rPr>
              <w:t>2</w:t>
            </w:r>
            <w:r w:rsidR="00337332" w:rsidRPr="00337332">
              <w:rPr>
                <w:sz w:val="24"/>
                <w:szCs w:val="24"/>
              </w:rPr>
              <w:t>0</w:t>
            </w:r>
          </w:p>
          <w:p w:rsidR="00337332" w:rsidRPr="00337332" w:rsidRDefault="00337332" w:rsidP="00403264">
            <w:pPr>
              <w:pStyle w:val="Sansinterligne"/>
              <w:jc w:val="both"/>
              <w:rPr>
                <w:sz w:val="24"/>
                <w:szCs w:val="24"/>
              </w:rPr>
            </w:pPr>
          </w:p>
          <w:p w:rsidR="00337332" w:rsidRPr="00337332" w:rsidRDefault="00337332" w:rsidP="00403264">
            <w:pPr>
              <w:pStyle w:val="Sansinterligne"/>
              <w:jc w:val="both"/>
              <w:rPr>
                <w:sz w:val="24"/>
                <w:szCs w:val="24"/>
              </w:rPr>
            </w:pPr>
          </w:p>
          <w:p w:rsidR="00A5625F" w:rsidRDefault="00A5625F" w:rsidP="00403264">
            <w:pPr>
              <w:pStyle w:val="Sansinterligne"/>
              <w:jc w:val="both"/>
              <w:rPr>
                <w:sz w:val="24"/>
                <w:szCs w:val="24"/>
              </w:rPr>
            </w:pPr>
          </w:p>
          <w:p w:rsidR="00337332" w:rsidRPr="00337332" w:rsidRDefault="00332587" w:rsidP="00403264">
            <w:pPr>
              <w:pStyle w:val="Sansinterligne"/>
              <w:jc w:val="both"/>
              <w:rPr>
                <w:sz w:val="24"/>
                <w:szCs w:val="24"/>
              </w:rPr>
            </w:pPr>
            <w:r>
              <w:rPr>
                <w:sz w:val="24"/>
                <w:szCs w:val="24"/>
              </w:rPr>
              <w:t>2</w:t>
            </w:r>
            <w:r w:rsidR="00337332" w:rsidRPr="00337332">
              <w:rPr>
                <w:sz w:val="24"/>
                <w:szCs w:val="24"/>
              </w:rPr>
              <w:t>0</w:t>
            </w:r>
          </w:p>
        </w:tc>
        <w:tc>
          <w:tcPr>
            <w:tcW w:w="1560" w:type="dxa"/>
          </w:tcPr>
          <w:p w:rsidR="000E75BB" w:rsidRPr="00337332" w:rsidRDefault="00337332" w:rsidP="00403264">
            <w:pPr>
              <w:pStyle w:val="Sansinterligne"/>
              <w:jc w:val="both"/>
              <w:rPr>
                <w:sz w:val="24"/>
                <w:szCs w:val="24"/>
              </w:rPr>
            </w:pPr>
            <w:r w:rsidRPr="00337332">
              <w:rPr>
                <w:sz w:val="24"/>
                <w:szCs w:val="24"/>
              </w:rPr>
              <w:t>100</w:t>
            </w:r>
          </w:p>
          <w:p w:rsidR="00337332" w:rsidRPr="00337332" w:rsidRDefault="00337332" w:rsidP="00403264">
            <w:pPr>
              <w:pStyle w:val="Sansinterligne"/>
              <w:jc w:val="both"/>
              <w:rPr>
                <w:sz w:val="24"/>
                <w:szCs w:val="24"/>
              </w:rPr>
            </w:pPr>
          </w:p>
          <w:p w:rsidR="00337332" w:rsidRPr="00337332" w:rsidRDefault="00337332" w:rsidP="00403264">
            <w:pPr>
              <w:pStyle w:val="Sansinterligne"/>
              <w:jc w:val="both"/>
              <w:rPr>
                <w:sz w:val="24"/>
                <w:szCs w:val="24"/>
              </w:rPr>
            </w:pPr>
          </w:p>
          <w:p w:rsidR="00A5625F" w:rsidRDefault="00A5625F" w:rsidP="00403264">
            <w:pPr>
              <w:pStyle w:val="Sansinterligne"/>
              <w:jc w:val="both"/>
              <w:rPr>
                <w:sz w:val="24"/>
                <w:szCs w:val="24"/>
              </w:rPr>
            </w:pPr>
          </w:p>
          <w:p w:rsidR="00337332" w:rsidRPr="00337332" w:rsidRDefault="00337332" w:rsidP="00403264">
            <w:pPr>
              <w:pStyle w:val="Sansinterligne"/>
              <w:jc w:val="both"/>
              <w:rPr>
                <w:sz w:val="24"/>
                <w:szCs w:val="24"/>
              </w:rPr>
            </w:pPr>
            <w:r w:rsidRPr="00337332">
              <w:rPr>
                <w:sz w:val="24"/>
                <w:szCs w:val="24"/>
              </w:rPr>
              <w:t>100</w:t>
            </w:r>
          </w:p>
        </w:tc>
      </w:tr>
      <w:tr w:rsidR="000E75BB" w:rsidTr="00C814A7">
        <w:tc>
          <w:tcPr>
            <w:tcW w:w="534" w:type="dxa"/>
          </w:tcPr>
          <w:p w:rsidR="000E75BB" w:rsidRDefault="000E75BB" w:rsidP="00403264">
            <w:pPr>
              <w:pStyle w:val="Sansinterligne"/>
              <w:jc w:val="both"/>
              <w:rPr>
                <w:sz w:val="24"/>
                <w:szCs w:val="24"/>
              </w:rPr>
            </w:pPr>
            <w:r>
              <w:rPr>
                <w:sz w:val="24"/>
                <w:szCs w:val="24"/>
              </w:rPr>
              <w:t>07</w:t>
            </w:r>
          </w:p>
        </w:tc>
        <w:tc>
          <w:tcPr>
            <w:tcW w:w="2268" w:type="dxa"/>
          </w:tcPr>
          <w:p w:rsidR="000E75BB" w:rsidRDefault="000E75BB" w:rsidP="00403264">
            <w:pPr>
              <w:pStyle w:val="Sansinterligne"/>
              <w:jc w:val="both"/>
              <w:rPr>
                <w:b/>
                <w:sz w:val="24"/>
                <w:szCs w:val="24"/>
              </w:rPr>
            </w:pPr>
            <w:r>
              <w:rPr>
                <w:sz w:val="24"/>
                <w:szCs w:val="24"/>
              </w:rPr>
              <w:t>Les leaders locaux</w:t>
            </w:r>
          </w:p>
        </w:tc>
        <w:tc>
          <w:tcPr>
            <w:tcW w:w="1134" w:type="dxa"/>
          </w:tcPr>
          <w:p w:rsidR="000E75BB" w:rsidRPr="002931D8" w:rsidRDefault="000E75BB" w:rsidP="00403264">
            <w:pPr>
              <w:pStyle w:val="Sansinterligne"/>
              <w:jc w:val="both"/>
              <w:rPr>
                <w:sz w:val="24"/>
                <w:szCs w:val="24"/>
              </w:rPr>
            </w:pPr>
            <w:r w:rsidRPr="002931D8">
              <w:rPr>
                <w:sz w:val="24"/>
                <w:szCs w:val="24"/>
              </w:rPr>
              <w:t>2</w:t>
            </w:r>
            <w:r w:rsidR="00C814A7">
              <w:rPr>
                <w:sz w:val="24"/>
                <w:szCs w:val="24"/>
              </w:rPr>
              <w:t>6</w:t>
            </w:r>
          </w:p>
        </w:tc>
        <w:tc>
          <w:tcPr>
            <w:tcW w:w="2693" w:type="dxa"/>
          </w:tcPr>
          <w:p w:rsidR="00451050" w:rsidRDefault="00451050" w:rsidP="00403264">
            <w:pPr>
              <w:pStyle w:val="Sansinterligne"/>
              <w:jc w:val="both"/>
              <w:rPr>
                <w:sz w:val="24"/>
                <w:szCs w:val="24"/>
              </w:rPr>
            </w:pPr>
            <w:r>
              <w:rPr>
                <w:b/>
                <w:sz w:val="24"/>
                <w:szCs w:val="24"/>
              </w:rPr>
              <w:t>*</w:t>
            </w:r>
            <w:r w:rsidR="00CB7DF2">
              <w:rPr>
                <w:sz w:val="24"/>
                <w:szCs w:val="24"/>
              </w:rPr>
              <w:t>La plupart proviennent de cibles</w:t>
            </w:r>
            <w:r w:rsidR="00CD5F85">
              <w:rPr>
                <w:sz w:val="24"/>
                <w:szCs w:val="24"/>
              </w:rPr>
              <w:t xml:space="preserve"> et de villages environnants</w:t>
            </w:r>
          </w:p>
          <w:p w:rsidR="000E75BB" w:rsidRDefault="00451050" w:rsidP="00403264">
            <w:pPr>
              <w:pStyle w:val="Sansinterligne"/>
              <w:jc w:val="both"/>
              <w:rPr>
                <w:b/>
                <w:sz w:val="24"/>
                <w:szCs w:val="24"/>
              </w:rPr>
            </w:pPr>
            <w:r>
              <w:rPr>
                <w:sz w:val="24"/>
                <w:szCs w:val="24"/>
              </w:rPr>
              <w:t>*D’autres proviennent d’ailleurs</w:t>
            </w:r>
          </w:p>
        </w:tc>
        <w:tc>
          <w:tcPr>
            <w:tcW w:w="1417" w:type="dxa"/>
          </w:tcPr>
          <w:p w:rsidR="000E75BB" w:rsidRPr="00337332" w:rsidRDefault="00332587" w:rsidP="00403264">
            <w:pPr>
              <w:pStyle w:val="Sansinterligne"/>
              <w:jc w:val="both"/>
              <w:rPr>
                <w:sz w:val="24"/>
                <w:szCs w:val="24"/>
              </w:rPr>
            </w:pPr>
            <w:r>
              <w:rPr>
                <w:sz w:val="24"/>
                <w:szCs w:val="24"/>
              </w:rPr>
              <w:t>26</w:t>
            </w:r>
          </w:p>
          <w:p w:rsidR="00337332" w:rsidRPr="00337332" w:rsidRDefault="00337332" w:rsidP="00403264">
            <w:pPr>
              <w:pStyle w:val="Sansinterligne"/>
              <w:jc w:val="both"/>
              <w:rPr>
                <w:sz w:val="24"/>
                <w:szCs w:val="24"/>
              </w:rPr>
            </w:pPr>
          </w:p>
          <w:p w:rsidR="00337332" w:rsidRPr="00337332" w:rsidRDefault="00337332" w:rsidP="00403264">
            <w:pPr>
              <w:pStyle w:val="Sansinterligne"/>
              <w:jc w:val="both"/>
              <w:rPr>
                <w:sz w:val="24"/>
                <w:szCs w:val="24"/>
              </w:rPr>
            </w:pPr>
          </w:p>
          <w:p w:rsidR="00CB7DF2" w:rsidRDefault="00CB7DF2" w:rsidP="00403264">
            <w:pPr>
              <w:pStyle w:val="Sansinterligne"/>
              <w:jc w:val="both"/>
              <w:rPr>
                <w:sz w:val="24"/>
                <w:szCs w:val="24"/>
              </w:rPr>
            </w:pPr>
          </w:p>
          <w:p w:rsidR="00337332" w:rsidRPr="00337332" w:rsidRDefault="00332587" w:rsidP="00403264">
            <w:pPr>
              <w:pStyle w:val="Sansinterligne"/>
              <w:jc w:val="both"/>
              <w:rPr>
                <w:sz w:val="24"/>
                <w:szCs w:val="24"/>
              </w:rPr>
            </w:pPr>
            <w:r>
              <w:rPr>
                <w:sz w:val="24"/>
                <w:szCs w:val="24"/>
              </w:rPr>
              <w:t>26</w:t>
            </w:r>
          </w:p>
        </w:tc>
        <w:tc>
          <w:tcPr>
            <w:tcW w:w="1560" w:type="dxa"/>
          </w:tcPr>
          <w:p w:rsidR="000E75BB" w:rsidRPr="00337332" w:rsidRDefault="00337332" w:rsidP="00403264">
            <w:pPr>
              <w:pStyle w:val="Sansinterligne"/>
              <w:jc w:val="both"/>
              <w:rPr>
                <w:sz w:val="24"/>
                <w:szCs w:val="24"/>
              </w:rPr>
            </w:pPr>
            <w:r w:rsidRPr="00337332">
              <w:rPr>
                <w:sz w:val="24"/>
                <w:szCs w:val="24"/>
              </w:rPr>
              <w:t>100</w:t>
            </w:r>
          </w:p>
          <w:p w:rsidR="00337332" w:rsidRPr="00337332" w:rsidRDefault="00337332" w:rsidP="00403264">
            <w:pPr>
              <w:pStyle w:val="Sansinterligne"/>
              <w:jc w:val="both"/>
              <w:rPr>
                <w:sz w:val="24"/>
                <w:szCs w:val="24"/>
              </w:rPr>
            </w:pPr>
          </w:p>
          <w:p w:rsidR="00337332" w:rsidRPr="00337332" w:rsidRDefault="00337332" w:rsidP="00403264">
            <w:pPr>
              <w:pStyle w:val="Sansinterligne"/>
              <w:jc w:val="both"/>
              <w:rPr>
                <w:sz w:val="24"/>
                <w:szCs w:val="24"/>
              </w:rPr>
            </w:pPr>
          </w:p>
          <w:p w:rsidR="00CB7DF2" w:rsidRDefault="00CB7DF2" w:rsidP="00403264">
            <w:pPr>
              <w:pStyle w:val="Sansinterligne"/>
              <w:jc w:val="both"/>
              <w:rPr>
                <w:sz w:val="24"/>
                <w:szCs w:val="24"/>
              </w:rPr>
            </w:pPr>
          </w:p>
          <w:p w:rsidR="00337332" w:rsidRPr="00337332" w:rsidRDefault="00337332" w:rsidP="00403264">
            <w:pPr>
              <w:pStyle w:val="Sansinterligne"/>
              <w:jc w:val="both"/>
              <w:rPr>
                <w:sz w:val="24"/>
                <w:szCs w:val="24"/>
              </w:rPr>
            </w:pPr>
            <w:r w:rsidRPr="00337332">
              <w:rPr>
                <w:sz w:val="24"/>
                <w:szCs w:val="24"/>
              </w:rPr>
              <w:t>100</w:t>
            </w:r>
          </w:p>
        </w:tc>
      </w:tr>
      <w:tr w:rsidR="000E75BB" w:rsidTr="00C814A7">
        <w:tc>
          <w:tcPr>
            <w:tcW w:w="534" w:type="dxa"/>
          </w:tcPr>
          <w:p w:rsidR="000E75BB" w:rsidRDefault="000E75BB" w:rsidP="00403264">
            <w:pPr>
              <w:pStyle w:val="Sansinterligne"/>
              <w:jc w:val="both"/>
              <w:rPr>
                <w:sz w:val="24"/>
                <w:szCs w:val="24"/>
              </w:rPr>
            </w:pPr>
            <w:r>
              <w:rPr>
                <w:sz w:val="24"/>
                <w:szCs w:val="24"/>
              </w:rPr>
              <w:t>08</w:t>
            </w:r>
          </w:p>
        </w:tc>
        <w:tc>
          <w:tcPr>
            <w:tcW w:w="2268" w:type="dxa"/>
          </w:tcPr>
          <w:p w:rsidR="000E75BB" w:rsidRDefault="000E75BB" w:rsidP="00403264">
            <w:pPr>
              <w:pStyle w:val="Sansinterligne"/>
              <w:jc w:val="both"/>
              <w:rPr>
                <w:sz w:val="24"/>
                <w:szCs w:val="24"/>
              </w:rPr>
            </w:pPr>
            <w:r>
              <w:rPr>
                <w:sz w:val="24"/>
                <w:szCs w:val="24"/>
              </w:rPr>
              <w:t>Les tenanciers des restaurants dans les carrés miniers</w:t>
            </w:r>
          </w:p>
        </w:tc>
        <w:tc>
          <w:tcPr>
            <w:tcW w:w="1134" w:type="dxa"/>
          </w:tcPr>
          <w:p w:rsidR="000E75BB" w:rsidRPr="002931D8" w:rsidRDefault="00C814A7" w:rsidP="00403264">
            <w:pPr>
              <w:pStyle w:val="Sansinterligne"/>
              <w:jc w:val="both"/>
              <w:rPr>
                <w:sz w:val="24"/>
                <w:szCs w:val="24"/>
              </w:rPr>
            </w:pPr>
            <w:r>
              <w:rPr>
                <w:sz w:val="24"/>
                <w:szCs w:val="24"/>
              </w:rPr>
              <w:t>45</w:t>
            </w:r>
          </w:p>
        </w:tc>
        <w:tc>
          <w:tcPr>
            <w:tcW w:w="2693" w:type="dxa"/>
          </w:tcPr>
          <w:p w:rsidR="00451050" w:rsidRDefault="00451050" w:rsidP="00403264">
            <w:pPr>
              <w:pStyle w:val="Sansinterligne"/>
              <w:jc w:val="both"/>
              <w:rPr>
                <w:sz w:val="24"/>
                <w:szCs w:val="24"/>
              </w:rPr>
            </w:pPr>
            <w:r>
              <w:rPr>
                <w:b/>
                <w:sz w:val="24"/>
                <w:szCs w:val="24"/>
              </w:rPr>
              <w:t>*</w:t>
            </w:r>
            <w:r w:rsidR="00EA6DD8">
              <w:rPr>
                <w:sz w:val="24"/>
                <w:szCs w:val="24"/>
              </w:rPr>
              <w:t>La plupart proviennent de cibles</w:t>
            </w:r>
            <w:r w:rsidR="00D94DF7">
              <w:rPr>
                <w:sz w:val="24"/>
                <w:szCs w:val="24"/>
              </w:rPr>
              <w:t xml:space="preserve"> et de villages environnants</w:t>
            </w:r>
          </w:p>
          <w:p w:rsidR="002B52AD" w:rsidRDefault="002B52AD" w:rsidP="00403264">
            <w:pPr>
              <w:pStyle w:val="Sansinterligne"/>
              <w:jc w:val="both"/>
              <w:rPr>
                <w:sz w:val="24"/>
                <w:szCs w:val="24"/>
              </w:rPr>
            </w:pPr>
          </w:p>
          <w:p w:rsidR="000E75BB" w:rsidRDefault="00451050" w:rsidP="00403264">
            <w:pPr>
              <w:pStyle w:val="Sansinterligne"/>
              <w:jc w:val="both"/>
              <w:rPr>
                <w:b/>
                <w:sz w:val="24"/>
                <w:szCs w:val="24"/>
              </w:rPr>
            </w:pPr>
            <w:r>
              <w:rPr>
                <w:sz w:val="24"/>
                <w:szCs w:val="24"/>
              </w:rPr>
              <w:t>*D’autres proviennent d’ailleurs</w:t>
            </w:r>
          </w:p>
        </w:tc>
        <w:tc>
          <w:tcPr>
            <w:tcW w:w="1417" w:type="dxa"/>
          </w:tcPr>
          <w:p w:rsidR="000E75BB" w:rsidRDefault="00332587" w:rsidP="00403264">
            <w:pPr>
              <w:pStyle w:val="Sansinterligne"/>
              <w:jc w:val="both"/>
              <w:rPr>
                <w:sz w:val="24"/>
                <w:szCs w:val="24"/>
              </w:rPr>
            </w:pPr>
            <w:r>
              <w:rPr>
                <w:sz w:val="24"/>
                <w:szCs w:val="24"/>
              </w:rPr>
              <w:t>45</w:t>
            </w:r>
          </w:p>
          <w:p w:rsidR="00337332" w:rsidRDefault="00337332" w:rsidP="00403264">
            <w:pPr>
              <w:pStyle w:val="Sansinterligne"/>
              <w:jc w:val="both"/>
              <w:rPr>
                <w:sz w:val="24"/>
                <w:szCs w:val="24"/>
              </w:rPr>
            </w:pPr>
          </w:p>
          <w:p w:rsidR="00337332" w:rsidRDefault="00337332" w:rsidP="00403264">
            <w:pPr>
              <w:pStyle w:val="Sansinterligne"/>
              <w:jc w:val="both"/>
              <w:rPr>
                <w:sz w:val="24"/>
                <w:szCs w:val="24"/>
              </w:rPr>
            </w:pPr>
          </w:p>
          <w:p w:rsidR="00337332" w:rsidRDefault="00337332" w:rsidP="00403264">
            <w:pPr>
              <w:pStyle w:val="Sansinterligne"/>
              <w:jc w:val="both"/>
              <w:rPr>
                <w:sz w:val="24"/>
                <w:szCs w:val="24"/>
              </w:rPr>
            </w:pPr>
          </w:p>
          <w:p w:rsidR="00EA6DD8" w:rsidRDefault="00EA6DD8" w:rsidP="00403264">
            <w:pPr>
              <w:pStyle w:val="Sansinterligne"/>
              <w:jc w:val="both"/>
              <w:rPr>
                <w:sz w:val="24"/>
                <w:szCs w:val="24"/>
              </w:rPr>
            </w:pPr>
          </w:p>
          <w:p w:rsidR="00337332" w:rsidRPr="00337332" w:rsidRDefault="00332587" w:rsidP="00403264">
            <w:pPr>
              <w:pStyle w:val="Sansinterligne"/>
              <w:jc w:val="both"/>
              <w:rPr>
                <w:sz w:val="24"/>
                <w:szCs w:val="24"/>
              </w:rPr>
            </w:pPr>
            <w:r>
              <w:rPr>
                <w:sz w:val="24"/>
                <w:szCs w:val="24"/>
              </w:rPr>
              <w:t>45</w:t>
            </w:r>
          </w:p>
        </w:tc>
        <w:tc>
          <w:tcPr>
            <w:tcW w:w="1560" w:type="dxa"/>
          </w:tcPr>
          <w:p w:rsidR="000E75BB" w:rsidRDefault="00337332" w:rsidP="00403264">
            <w:pPr>
              <w:pStyle w:val="Sansinterligne"/>
              <w:jc w:val="both"/>
              <w:rPr>
                <w:sz w:val="24"/>
                <w:szCs w:val="24"/>
              </w:rPr>
            </w:pPr>
            <w:r w:rsidRPr="00337332">
              <w:rPr>
                <w:sz w:val="24"/>
                <w:szCs w:val="24"/>
              </w:rPr>
              <w:t>100</w:t>
            </w:r>
          </w:p>
          <w:p w:rsidR="00337332" w:rsidRDefault="00337332" w:rsidP="00403264">
            <w:pPr>
              <w:pStyle w:val="Sansinterligne"/>
              <w:jc w:val="both"/>
              <w:rPr>
                <w:sz w:val="24"/>
                <w:szCs w:val="24"/>
              </w:rPr>
            </w:pPr>
          </w:p>
          <w:p w:rsidR="00337332" w:rsidRDefault="00337332" w:rsidP="00403264">
            <w:pPr>
              <w:pStyle w:val="Sansinterligne"/>
              <w:jc w:val="both"/>
              <w:rPr>
                <w:sz w:val="24"/>
                <w:szCs w:val="24"/>
              </w:rPr>
            </w:pPr>
          </w:p>
          <w:p w:rsidR="00337332" w:rsidRDefault="00337332" w:rsidP="00403264">
            <w:pPr>
              <w:pStyle w:val="Sansinterligne"/>
              <w:jc w:val="both"/>
              <w:rPr>
                <w:sz w:val="24"/>
                <w:szCs w:val="24"/>
              </w:rPr>
            </w:pPr>
          </w:p>
          <w:p w:rsidR="00EA6DD8" w:rsidRDefault="00EA6DD8" w:rsidP="00403264">
            <w:pPr>
              <w:pStyle w:val="Sansinterligne"/>
              <w:jc w:val="both"/>
              <w:rPr>
                <w:sz w:val="24"/>
                <w:szCs w:val="24"/>
              </w:rPr>
            </w:pPr>
          </w:p>
          <w:p w:rsidR="00337332" w:rsidRPr="00337332" w:rsidRDefault="00337332" w:rsidP="00403264">
            <w:pPr>
              <w:pStyle w:val="Sansinterligne"/>
              <w:jc w:val="both"/>
              <w:rPr>
                <w:sz w:val="24"/>
                <w:szCs w:val="24"/>
              </w:rPr>
            </w:pPr>
            <w:r>
              <w:rPr>
                <w:sz w:val="24"/>
                <w:szCs w:val="24"/>
              </w:rPr>
              <w:t>100</w:t>
            </w:r>
          </w:p>
        </w:tc>
      </w:tr>
      <w:tr w:rsidR="000E75BB" w:rsidTr="00C814A7">
        <w:tc>
          <w:tcPr>
            <w:tcW w:w="534" w:type="dxa"/>
          </w:tcPr>
          <w:p w:rsidR="000E75BB" w:rsidRDefault="000E75BB" w:rsidP="00403264">
            <w:pPr>
              <w:pStyle w:val="Sansinterligne"/>
              <w:jc w:val="both"/>
              <w:rPr>
                <w:sz w:val="24"/>
                <w:szCs w:val="24"/>
              </w:rPr>
            </w:pPr>
            <w:r>
              <w:rPr>
                <w:sz w:val="24"/>
                <w:szCs w:val="24"/>
              </w:rPr>
              <w:t>09</w:t>
            </w:r>
          </w:p>
        </w:tc>
        <w:tc>
          <w:tcPr>
            <w:tcW w:w="2268" w:type="dxa"/>
          </w:tcPr>
          <w:p w:rsidR="000E75BB" w:rsidRDefault="000E75BB" w:rsidP="00403264">
            <w:pPr>
              <w:pStyle w:val="Sansinterligne"/>
              <w:jc w:val="both"/>
              <w:rPr>
                <w:sz w:val="24"/>
                <w:szCs w:val="24"/>
              </w:rPr>
            </w:pPr>
            <w:r>
              <w:rPr>
                <w:sz w:val="24"/>
                <w:szCs w:val="24"/>
              </w:rPr>
              <w:t>Les jeunes</w:t>
            </w:r>
          </w:p>
        </w:tc>
        <w:tc>
          <w:tcPr>
            <w:tcW w:w="1134" w:type="dxa"/>
          </w:tcPr>
          <w:p w:rsidR="000E75BB" w:rsidRPr="0078521B" w:rsidRDefault="00C814A7" w:rsidP="00403264">
            <w:pPr>
              <w:pStyle w:val="Sansinterligne"/>
              <w:jc w:val="both"/>
              <w:rPr>
                <w:sz w:val="24"/>
                <w:szCs w:val="24"/>
              </w:rPr>
            </w:pPr>
            <w:r>
              <w:rPr>
                <w:sz w:val="24"/>
                <w:szCs w:val="24"/>
              </w:rPr>
              <w:t>6</w:t>
            </w:r>
            <w:r w:rsidR="000E75BB" w:rsidRPr="0078521B">
              <w:rPr>
                <w:sz w:val="24"/>
                <w:szCs w:val="24"/>
              </w:rPr>
              <w:t>0</w:t>
            </w:r>
          </w:p>
        </w:tc>
        <w:tc>
          <w:tcPr>
            <w:tcW w:w="2693" w:type="dxa"/>
          </w:tcPr>
          <w:p w:rsidR="00451050" w:rsidRDefault="00451050" w:rsidP="00403264">
            <w:pPr>
              <w:pStyle w:val="Sansinterligne"/>
              <w:jc w:val="both"/>
              <w:rPr>
                <w:sz w:val="24"/>
                <w:szCs w:val="24"/>
              </w:rPr>
            </w:pPr>
            <w:r>
              <w:rPr>
                <w:b/>
                <w:sz w:val="24"/>
                <w:szCs w:val="24"/>
              </w:rPr>
              <w:t>*</w:t>
            </w:r>
            <w:r w:rsidRPr="008F07CD">
              <w:rPr>
                <w:sz w:val="24"/>
                <w:szCs w:val="24"/>
              </w:rPr>
              <w:t xml:space="preserve">La plupart proviennent de </w:t>
            </w:r>
            <w:r w:rsidR="00EA6DD8">
              <w:rPr>
                <w:sz w:val="24"/>
                <w:szCs w:val="24"/>
              </w:rPr>
              <w:t>cibles</w:t>
            </w:r>
            <w:r>
              <w:rPr>
                <w:sz w:val="24"/>
                <w:szCs w:val="24"/>
              </w:rPr>
              <w:t xml:space="preserve"> et de villages </w:t>
            </w:r>
            <w:r w:rsidR="00EA6DD8">
              <w:rPr>
                <w:sz w:val="24"/>
                <w:szCs w:val="24"/>
              </w:rPr>
              <w:t>leur environnant.</w:t>
            </w:r>
          </w:p>
          <w:p w:rsidR="000E75BB" w:rsidRDefault="00451050" w:rsidP="00403264">
            <w:pPr>
              <w:pStyle w:val="Sansinterligne"/>
              <w:jc w:val="both"/>
              <w:rPr>
                <w:b/>
                <w:sz w:val="24"/>
                <w:szCs w:val="24"/>
              </w:rPr>
            </w:pPr>
            <w:r>
              <w:rPr>
                <w:sz w:val="24"/>
                <w:szCs w:val="24"/>
              </w:rPr>
              <w:lastRenderedPageBreak/>
              <w:t>*D’autres proviennent d’ailleurs</w:t>
            </w:r>
          </w:p>
        </w:tc>
        <w:tc>
          <w:tcPr>
            <w:tcW w:w="1417" w:type="dxa"/>
          </w:tcPr>
          <w:p w:rsidR="000E75BB" w:rsidRPr="00C623D3" w:rsidRDefault="00332587" w:rsidP="00403264">
            <w:pPr>
              <w:pStyle w:val="Sansinterligne"/>
              <w:jc w:val="both"/>
              <w:rPr>
                <w:sz w:val="24"/>
                <w:szCs w:val="24"/>
              </w:rPr>
            </w:pPr>
            <w:r>
              <w:rPr>
                <w:sz w:val="24"/>
                <w:szCs w:val="24"/>
              </w:rPr>
              <w:lastRenderedPageBreak/>
              <w:t>6</w:t>
            </w:r>
            <w:r w:rsidR="00C623D3" w:rsidRPr="00C623D3">
              <w:rPr>
                <w:sz w:val="24"/>
                <w:szCs w:val="24"/>
              </w:rPr>
              <w:t>0</w:t>
            </w:r>
          </w:p>
          <w:p w:rsidR="00C623D3" w:rsidRPr="00C623D3" w:rsidRDefault="00C623D3" w:rsidP="00403264">
            <w:pPr>
              <w:pStyle w:val="Sansinterligne"/>
              <w:jc w:val="both"/>
              <w:rPr>
                <w:sz w:val="24"/>
                <w:szCs w:val="24"/>
              </w:rPr>
            </w:pPr>
          </w:p>
          <w:p w:rsidR="00C623D3" w:rsidRPr="00C623D3" w:rsidRDefault="00C623D3" w:rsidP="00403264">
            <w:pPr>
              <w:pStyle w:val="Sansinterligne"/>
              <w:jc w:val="both"/>
              <w:rPr>
                <w:sz w:val="24"/>
                <w:szCs w:val="24"/>
              </w:rPr>
            </w:pPr>
          </w:p>
          <w:p w:rsidR="00EA6DD8" w:rsidRDefault="00EA6DD8" w:rsidP="00403264">
            <w:pPr>
              <w:pStyle w:val="Sansinterligne"/>
              <w:jc w:val="both"/>
              <w:rPr>
                <w:sz w:val="24"/>
                <w:szCs w:val="24"/>
              </w:rPr>
            </w:pPr>
          </w:p>
          <w:p w:rsidR="00C623D3" w:rsidRPr="00C623D3" w:rsidRDefault="00332587" w:rsidP="00403264">
            <w:pPr>
              <w:pStyle w:val="Sansinterligne"/>
              <w:jc w:val="both"/>
              <w:rPr>
                <w:sz w:val="24"/>
                <w:szCs w:val="24"/>
              </w:rPr>
            </w:pPr>
            <w:r>
              <w:rPr>
                <w:sz w:val="24"/>
                <w:szCs w:val="24"/>
              </w:rPr>
              <w:t>6</w:t>
            </w:r>
            <w:r w:rsidR="00C623D3" w:rsidRPr="00C623D3">
              <w:rPr>
                <w:sz w:val="24"/>
                <w:szCs w:val="24"/>
              </w:rPr>
              <w:t>0</w:t>
            </w:r>
          </w:p>
        </w:tc>
        <w:tc>
          <w:tcPr>
            <w:tcW w:w="1560" w:type="dxa"/>
          </w:tcPr>
          <w:p w:rsidR="000E75BB" w:rsidRPr="00C623D3" w:rsidRDefault="00C623D3" w:rsidP="00403264">
            <w:pPr>
              <w:pStyle w:val="Sansinterligne"/>
              <w:jc w:val="both"/>
              <w:rPr>
                <w:sz w:val="24"/>
                <w:szCs w:val="24"/>
              </w:rPr>
            </w:pPr>
            <w:r w:rsidRPr="00C623D3">
              <w:rPr>
                <w:sz w:val="24"/>
                <w:szCs w:val="24"/>
              </w:rPr>
              <w:lastRenderedPageBreak/>
              <w:t>100</w:t>
            </w:r>
          </w:p>
          <w:p w:rsidR="00C623D3" w:rsidRPr="00C623D3" w:rsidRDefault="00C623D3" w:rsidP="00403264">
            <w:pPr>
              <w:pStyle w:val="Sansinterligne"/>
              <w:jc w:val="both"/>
              <w:rPr>
                <w:sz w:val="24"/>
                <w:szCs w:val="24"/>
              </w:rPr>
            </w:pPr>
          </w:p>
          <w:p w:rsidR="00C623D3" w:rsidRPr="00C623D3" w:rsidRDefault="00C623D3" w:rsidP="00403264">
            <w:pPr>
              <w:pStyle w:val="Sansinterligne"/>
              <w:jc w:val="both"/>
              <w:rPr>
                <w:sz w:val="24"/>
                <w:szCs w:val="24"/>
              </w:rPr>
            </w:pPr>
          </w:p>
          <w:p w:rsidR="00EA6DD8" w:rsidRDefault="00EA6DD8" w:rsidP="00403264">
            <w:pPr>
              <w:pStyle w:val="Sansinterligne"/>
              <w:jc w:val="both"/>
              <w:rPr>
                <w:sz w:val="24"/>
                <w:szCs w:val="24"/>
              </w:rPr>
            </w:pPr>
          </w:p>
          <w:p w:rsidR="00C623D3" w:rsidRPr="00C623D3" w:rsidRDefault="00332587" w:rsidP="00403264">
            <w:pPr>
              <w:pStyle w:val="Sansinterligne"/>
              <w:jc w:val="both"/>
              <w:rPr>
                <w:sz w:val="24"/>
                <w:szCs w:val="24"/>
              </w:rPr>
            </w:pPr>
            <w:r>
              <w:rPr>
                <w:sz w:val="24"/>
                <w:szCs w:val="24"/>
              </w:rPr>
              <w:t>10</w:t>
            </w:r>
            <w:r w:rsidR="00C623D3" w:rsidRPr="00C623D3">
              <w:rPr>
                <w:sz w:val="24"/>
                <w:szCs w:val="24"/>
              </w:rPr>
              <w:t>0</w:t>
            </w:r>
          </w:p>
        </w:tc>
      </w:tr>
    </w:tbl>
    <w:p w:rsidR="00134FD1" w:rsidRDefault="00134FD1" w:rsidP="00403264">
      <w:pPr>
        <w:pStyle w:val="Sansinterligne"/>
        <w:jc w:val="both"/>
        <w:rPr>
          <w:b/>
          <w:sz w:val="24"/>
          <w:szCs w:val="24"/>
        </w:rPr>
      </w:pPr>
    </w:p>
    <w:p w:rsidR="00B321FE" w:rsidRDefault="00B321FE" w:rsidP="00403264">
      <w:pPr>
        <w:pStyle w:val="Sansinterligne"/>
        <w:jc w:val="both"/>
        <w:rPr>
          <w:b/>
          <w:sz w:val="24"/>
          <w:szCs w:val="24"/>
        </w:rPr>
      </w:pPr>
    </w:p>
    <w:p w:rsidR="000E75BB" w:rsidRDefault="00134FD1" w:rsidP="00403264">
      <w:pPr>
        <w:pStyle w:val="Sansinterligne"/>
        <w:jc w:val="both"/>
        <w:rPr>
          <w:b/>
          <w:sz w:val="24"/>
          <w:szCs w:val="24"/>
        </w:rPr>
      </w:pPr>
      <w:r>
        <w:rPr>
          <w:b/>
          <w:sz w:val="24"/>
          <w:szCs w:val="24"/>
        </w:rPr>
        <w:t>Commentaire :</w:t>
      </w:r>
    </w:p>
    <w:p w:rsidR="00134FD1" w:rsidRDefault="00134FD1" w:rsidP="00403264">
      <w:pPr>
        <w:pStyle w:val="Sansinterligne"/>
        <w:jc w:val="both"/>
        <w:rPr>
          <w:sz w:val="24"/>
          <w:szCs w:val="24"/>
        </w:rPr>
      </w:pPr>
      <w:r w:rsidRPr="00134FD1">
        <w:rPr>
          <w:sz w:val="24"/>
          <w:szCs w:val="24"/>
        </w:rPr>
        <w:t>Les allégations de</w:t>
      </w:r>
      <w:r>
        <w:rPr>
          <w:sz w:val="24"/>
          <w:szCs w:val="24"/>
        </w:rPr>
        <w:t xml:space="preserve"> toutes les personnes enquêtées montrent que la plupart des</w:t>
      </w:r>
      <w:r w:rsidR="00FF0E94">
        <w:rPr>
          <w:sz w:val="24"/>
          <w:szCs w:val="24"/>
        </w:rPr>
        <w:t xml:space="preserve"> enfants mineurs proviennent d’Akyanga, Abamba, Miba (où sont installés les concasseurs), Butale, Elombwe, Kimbi, Lwemba, Makenda et Naesambe </w:t>
      </w:r>
      <w:r>
        <w:rPr>
          <w:sz w:val="24"/>
          <w:szCs w:val="24"/>
        </w:rPr>
        <w:t xml:space="preserve">et de </w:t>
      </w:r>
      <w:r w:rsidR="00FF0E94">
        <w:rPr>
          <w:sz w:val="24"/>
          <w:szCs w:val="24"/>
        </w:rPr>
        <w:t>leur</w:t>
      </w:r>
      <w:r>
        <w:rPr>
          <w:sz w:val="24"/>
          <w:szCs w:val="24"/>
        </w:rPr>
        <w:t>s environs et que les autres proviennent d’ailleurs</w:t>
      </w:r>
      <w:r w:rsidR="00FF0E94">
        <w:rPr>
          <w:sz w:val="24"/>
          <w:szCs w:val="24"/>
        </w:rPr>
        <w:t xml:space="preserve"> c'est-à-dire à l’</w:t>
      </w:r>
      <w:r w:rsidR="00F272CF">
        <w:rPr>
          <w:sz w:val="24"/>
          <w:szCs w:val="24"/>
        </w:rPr>
        <w:t xml:space="preserve">extérieur de la Région, </w:t>
      </w:r>
      <w:r w:rsidR="00FF0E94">
        <w:rPr>
          <w:sz w:val="24"/>
          <w:szCs w:val="24"/>
        </w:rPr>
        <w:t xml:space="preserve"> ils</w:t>
      </w:r>
      <w:r w:rsidR="00F272CF">
        <w:rPr>
          <w:sz w:val="24"/>
          <w:szCs w:val="24"/>
        </w:rPr>
        <w:t xml:space="preserve"> y</w:t>
      </w:r>
      <w:r w:rsidR="00FF0E94">
        <w:rPr>
          <w:sz w:val="24"/>
          <w:szCs w:val="24"/>
        </w:rPr>
        <w:t xml:space="preserve"> sont</w:t>
      </w:r>
      <w:r w:rsidR="00F272CF" w:rsidRPr="00F272CF">
        <w:rPr>
          <w:sz w:val="24"/>
          <w:szCs w:val="24"/>
        </w:rPr>
        <w:t xml:space="preserve"> </w:t>
      </w:r>
      <w:r w:rsidR="00F272CF">
        <w:rPr>
          <w:sz w:val="24"/>
          <w:szCs w:val="24"/>
        </w:rPr>
        <w:t>rares les garçons qui viennent de loin, mais les filles y sont nombreuses car importées par les proxénètes et commerçants revendeurs de produits de la Bralima donc des boissons</w:t>
      </w:r>
      <w:r w:rsidR="009D6276">
        <w:rPr>
          <w:sz w:val="24"/>
          <w:szCs w:val="24"/>
        </w:rPr>
        <w:t xml:space="preserve"> pour attirer les pédophiles dans leur bistrots</w:t>
      </w:r>
      <w:r>
        <w:rPr>
          <w:sz w:val="24"/>
          <w:szCs w:val="24"/>
        </w:rPr>
        <w:t>.</w:t>
      </w:r>
    </w:p>
    <w:p w:rsidR="00103108" w:rsidRDefault="00103108" w:rsidP="00403264">
      <w:pPr>
        <w:pStyle w:val="Sansinterligne"/>
        <w:jc w:val="both"/>
        <w:rPr>
          <w:b/>
          <w:sz w:val="24"/>
          <w:szCs w:val="24"/>
        </w:rPr>
      </w:pPr>
    </w:p>
    <w:p w:rsidR="007D2D9C" w:rsidRDefault="009657C1" w:rsidP="00403264">
      <w:pPr>
        <w:pStyle w:val="Sansinterligne"/>
        <w:jc w:val="both"/>
        <w:rPr>
          <w:b/>
          <w:sz w:val="24"/>
          <w:szCs w:val="24"/>
        </w:rPr>
      </w:pPr>
      <w:r>
        <w:rPr>
          <w:b/>
          <w:sz w:val="24"/>
          <w:szCs w:val="24"/>
        </w:rPr>
        <w:t>Question 3 :</w:t>
      </w:r>
    </w:p>
    <w:p w:rsidR="00505499" w:rsidRDefault="00505499" w:rsidP="00403264">
      <w:pPr>
        <w:pStyle w:val="Sansinterligne"/>
        <w:jc w:val="both"/>
        <w:rPr>
          <w:sz w:val="24"/>
          <w:szCs w:val="24"/>
        </w:rPr>
      </w:pPr>
      <w:r w:rsidRPr="00505499">
        <w:rPr>
          <w:sz w:val="24"/>
          <w:szCs w:val="24"/>
        </w:rPr>
        <w:t xml:space="preserve">Quelles peuvent être les causes de la présence des </w:t>
      </w:r>
      <w:r w:rsidR="005132BC">
        <w:rPr>
          <w:sz w:val="24"/>
          <w:szCs w:val="24"/>
        </w:rPr>
        <w:t xml:space="preserve">enfants </w:t>
      </w:r>
      <w:r w:rsidRPr="00505499">
        <w:rPr>
          <w:sz w:val="24"/>
          <w:szCs w:val="24"/>
        </w:rPr>
        <w:t xml:space="preserve">mineurs dans les carrés miniers ? </w:t>
      </w:r>
    </w:p>
    <w:p w:rsidR="00453DE6" w:rsidRDefault="00453DE6" w:rsidP="00403264">
      <w:pPr>
        <w:pStyle w:val="Sansinterligne"/>
        <w:jc w:val="both"/>
        <w:rPr>
          <w:sz w:val="24"/>
          <w:szCs w:val="24"/>
        </w:rPr>
      </w:pPr>
    </w:p>
    <w:tbl>
      <w:tblPr>
        <w:tblStyle w:val="Grilledutableau"/>
        <w:tblW w:w="0" w:type="auto"/>
        <w:tblLayout w:type="fixed"/>
        <w:tblLook w:val="04A0"/>
      </w:tblPr>
      <w:tblGrid>
        <w:gridCol w:w="534"/>
        <w:gridCol w:w="2268"/>
        <w:gridCol w:w="850"/>
        <w:gridCol w:w="2835"/>
        <w:gridCol w:w="1418"/>
        <w:gridCol w:w="1526"/>
      </w:tblGrid>
      <w:tr w:rsidR="002B52AD" w:rsidTr="00EB17F6">
        <w:tc>
          <w:tcPr>
            <w:tcW w:w="534" w:type="dxa"/>
          </w:tcPr>
          <w:p w:rsidR="002B52AD" w:rsidRDefault="002B52AD" w:rsidP="00403264">
            <w:pPr>
              <w:pStyle w:val="Sansinterligne"/>
              <w:jc w:val="both"/>
              <w:rPr>
                <w:b/>
                <w:sz w:val="24"/>
                <w:szCs w:val="24"/>
              </w:rPr>
            </w:pPr>
            <w:r>
              <w:rPr>
                <w:b/>
                <w:sz w:val="24"/>
                <w:szCs w:val="24"/>
              </w:rPr>
              <w:t>N</w:t>
            </w:r>
            <w:r w:rsidR="007B612B">
              <w:rPr>
                <w:b/>
                <w:sz w:val="24"/>
                <w:szCs w:val="24"/>
              </w:rPr>
              <w:t>°</w:t>
            </w:r>
          </w:p>
        </w:tc>
        <w:tc>
          <w:tcPr>
            <w:tcW w:w="2268" w:type="dxa"/>
          </w:tcPr>
          <w:p w:rsidR="002B52AD" w:rsidRDefault="002B52AD" w:rsidP="00403264">
            <w:pPr>
              <w:pStyle w:val="Sansinterligne"/>
              <w:jc w:val="both"/>
              <w:rPr>
                <w:b/>
                <w:sz w:val="24"/>
                <w:szCs w:val="24"/>
              </w:rPr>
            </w:pPr>
            <w:r>
              <w:rPr>
                <w:b/>
                <w:sz w:val="24"/>
                <w:szCs w:val="24"/>
              </w:rPr>
              <w:t xml:space="preserve"> Personnes enquêtées par catégorie  sociale</w:t>
            </w:r>
          </w:p>
        </w:tc>
        <w:tc>
          <w:tcPr>
            <w:tcW w:w="850" w:type="dxa"/>
          </w:tcPr>
          <w:p w:rsidR="002B52AD" w:rsidRDefault="002B52AD" w:rsidP="00403264">
            <w:pPr>
              <w:pStyle w:val="Sansinterligne"/>
              <w:jc w:val="both"/>
              <w:rPr>
                <w:b/>
                <w:sz w:val="24"/>
                <w:szCs w:val="24"/>
              </w:rPr>
            </w:pPr>
            <w:r>
              <w:rPr>
                <w:b/>
                <w:sz w:val="24"/>
                <w:szCs w:val="24"/>
              </w:rPr>
              <w:t>Nbre</w:t>
            </w:r>
          </w:p>
        </w:tc>
        <w:tc>
          <w:tcPr>
            <w:tcW w:w="2835" w:type="dxa"/>
          </w:tcPr>
          <w:p w:rsidR="002B52AD" w:rsidRDefault="002B52AD" w:rsidP="00403264">
            <w:pPr>
              <w:pStyle w:val="Sansinterligne"/>
              <w:jc w:val="both"/>
              <w:rPr>
                <w:b/>
                <w:sz w:val="24"/>
                <w:szCs w:val="24"/>
              </w:rPr>
            </w:pPr>
          </w:p>
          <w:p w:rsidR="002B52AD" w:rsidRDefault="002B52AD" w:rsidP="00403264">
            <w:pPr>
              <w:pStyle w:val="Sansinterligne"/>
              <w:jc w:val="both"/>
              <w:rPr>
                <w:b/>
                <w:sz w:val="24"/>
                <w:szCs w:val="24"/>
              </w:rPr>
            </w:pPr>
            <w:r>
              <w:rPr>
                <w:b/>
                <w:sz w:val="24"/>
                <w:szCs w:val="24"/>
              </w:rPr>
              <w:t xml:space="preserve">                   Réponses </w:t>
            </w:r>
          </w:p>
        </w:tc>
        <w:tc>
          <w:tcPr>
            <w:tcW w:w="1418" w:type="dxa"/>
          </w:tcPr>
          <w:p w:rsidR="002B52AD" w:rsidRDefault="002B52AD" w:rsidP="00403264">
            <w:pPr>
              <w:pStyle w:val="Sansinterligne"/>
              <w:jc w:val="both"/>
              <w:rPr>
                <w:b/>
                <w:sz w:val="24"/>
                <w:szCs w:val="24"/>
              </w:rPr>
            </w:pPr>
            <w:r>
              <w:rPr>
                <w:b/>
                <w:sz w:val="24"/>
                <w:szCs w:val="24"/>
              </w:rPr>
              <w:t>Nbre de pers</w:t>
            </w:r>
            <w:r w:rsidR="00C62056">
              <w:rPr>
                <w:b/>
                <w:sz w:val="24"/>
                <w:szCs w:val="24"/>
              </w:rPr>
              <w:t>.</w:t>
            </w:r>
            <w:r>
              <w:rPr>
                <w:b/>
                <w:sz w:val="24"/>
                <w:szCs w:val="24"/>
              </w:rPr>
              <w:t xml:space="preserve"> pour chaque réponse</w:t>
            </w:r>
          </w:p>
        </w:tc>
        <w:tc>
          <w:tcPr>
            <w:tcW w:w="1526" w:type="dxa"/>
          </w:tcPr>
          <w:p w:rsidR="002B52AD" w:rsidRDefault="002B52AD" w:rsidP="00403264">
            <w:pPr>
              <w:pStyle w:val="Sansinterligne"/>
              <w:jc w:val="both"/>
              <w:rPr>
                <w:b/>
                <w:sz w:val="24"/>
                <w:szCs w:val="24"/>
              </w:rPr>
            </w:pPr>
            <w:r>
              <w:rPr>
                <w:b/>
                <w:sz w:val="24"/>
                <w:szCs w:val="24"/>
              </w:rPr>
              <w:t>Pourcentage</w:t>
            </w:r>
          </w:p>
        </w:tc>
      </w:tr>
      <w:tr w:rsidR="002B52AD" w:rsidTr="00EB17F6">
        <w:tc>
          <w:tcPr>
            <w:tcW w:w="534" w:type="dxa"/>
          </w:tcPr>
          <w:p w:rsidR="002B52AD" w:rsidRPr="007D2D9C" w:rsidRDefault="002B52AD" w:rsidP="00403264">
            <w:pPr>
              <w:pStyle w:val="Sansinterligne"/>
              <w:jc w:val="both"/>
              <w:rPr>
                <w:sz w:val="24"/>
                <w:szCs w:val="24"/>
              </w:rPr>
            </w:pPr>
            <w:r>
              <w:rPr>
                <w:sz w:val="24"/>
                <w:szCs w:val="24"/>
              </w:rPr>
              <w:t>01</w:t>
            </w:r>
          </w:p>
        </w:tc>
        <w:tc>
          <w:tcPr>
            <w:tcW w:w="2268" w:type="dxa"/>
          </w:tcPr>
          <w:p w:rsidR="002B52AD" w:rsidRDefault="002B52AD" w:rsidP="00403264">
            <w:pPr>
              <w:pStyle w:val="Sansinterligne"/>
              <w:jc w:val="both"/>
              <w:rPr>
                <w:b/>
                <w:sz w:val="24"/>
                <w:szCs w:val="24"/>
              </w:rPr>
            </w:pPr>
            <w:r w:rsidRPr="007D2D9C">
              <w:rPr>
                <w:sz w:val="24"/>
                <w:szCs w:val="24"/>
              </w:rPr>
              <w:t>Les Responsables des carrés miniers</w:t>
            </w:r>
          </w:p>
        </w:tc>
        <w:tc>
          <w:tcPr>
            <w:tcW w:w="850" w:type="dxa"/>
          </w:tcPr>
          <w:p w:rsidR="002B52AD" w:rsidRPr="00AD12B0" w:rsidRDefault="002B52AD" w:rsidP="00403264">
            <w:pPr>
              <w:pStyle w:val="Sansinterligne"/>
              <w:jc w:val="both"/>
              <w:rPr>
                <w:sz w:val="24"/>
                <w:szCs w:val="24"/>
              </w:rPr>
            </w:pPr>
            <w:r w:rsidRPr="00AD12B0">
              <w:rPr>
                <w:sz w:val="24"/>
                <w:szCs w:val="24"/>
              </w:rPr>
              <w:t xml:space="preserve"> </w:t>
            </w:r>
            <w:r w:rsidR="00032ED1">
              <w:rPr>
                <w:sz w:val="24"/>
                <w:szCs w:val="24"/>
              </w:rPr>
              <w:t>26</w:t>
            </w:r>
          </w:p>
        </w:tc>
        <w:tc>
          <w:tcPr>
            <w:tcW w:w="2835" w:type="dxa"/>
          </w:tcPr>
          <w:p w:rsidR="002B52AD" w:rsidRPr="00865B1C" w:rsidRDefault="002B52AD" w:rsidP="00403264">
            <w:pPr>
              <w:pStyle w:val="Sansinterligne"/>
              <w:jc w:val="both"/>
              <w:rPr>
                <w:sz w:val="24"/>
                <w:szCs w:val="24"/>
              </w:rPr>
            </w:pPr>
            <w:r w:rsidRPr="00865B1C">
              <w:rPr>
                <w:b/>
                <w:sz w:val="24"/>
                <w:szCs w:val="24"/>
              </w:rPr>
              <w:t>*</w:t>
            </w:r>
            <w:r w:rsidR="00876711">
              <w:rPr>
                <w:sz w:val="24"/>
                <w:szCs w:val="24"/>
              </w:rPr>
              <w:t xml:space="preserve"> Pauvreté des parents</w:t>
            </w:r>
          </w:p>
          <w:p w:rsidR="002B52AD" w:rsidRDefault="002B52AD" w:rsidP="00403264">
            <w:pPr>
              <w:pStyle w:val="Sansinterligne"/>
              <w:jc w:val="both"/>
              <w:rPr>
                <w:sz w:val="24"/>
                <w:szCs w:val="24"/>
              </w:rPr>
            </w:pPr>
            <w:r w:rsidRPr="00865B1C">
              <w:rPr>
                <w:b/>
                <w:sz w:val="24"/>
                <w:szCs w:val="24"/>
              </w:rPr>
              <w:t>*</w:t>
            </w:r>
            <w:r w:rsidR="00876711">
              <w:rPr>
                <w:sz w:val="24"/>
                <w:szCs w:val="24"/>
              </w:rPr>
              <w:t>Irresponsabilité des parents</w:t>
            </w:r>
          </w:p>
          <w:p w:rsidR="00E60B1C" w:rsidRDefault="00E60B1C" w:rsidP="00403264">
            <w:pPr>
              <w:pStyle w:val="Sansinterligne"/>
              <w:jc w:val="both"/>
              <w:rPr>
                <w:sz w:val="24"/>
                <w:szCs w:val="24"/>
              </w:rPr>
            </w:pPr>
            <w:r>
              <w:rPr>
                <w:sz w:val="24"/>
                <w:szCs w:val="24"/>
              </w:rPr>
              <w:t>*Famine</w:t>
            </w:r>
          </w:p>
          <w:p w:rsidR="00E60B1C" w:rsidRDefault="00E60B1C" w:rsidP="00403264">
            <w:pPr>
              <w:pStyle w:val="Sansinterligne"/>
              <w:jc w:val="both"/>
              <w:rPr>
                <w:sz w:val="24"/>
                <w:szCs w:val="24"/>
              </w:rPr>
            </w:pPr>
            <w:r>
              <w:rPr>
                <w:sz w:val="24"/>
                <w:szCs w:val="24"/>
              </w:rPr>
              <w:t>*</w:t>
            </w:r>
            <w:r w:rsidR="00805C1E">
              <w:rPr>
                <w:sz w:val="24"/>
                <w:szCs w:val="24"/>
              </w:rPr>
              <w:t>Ignorance de l’importance de l’école</w:t>
            </w:r>
          </w:p>
          <w:p w:rsidR="00E60B1C" w:rsidRPr="00865B1C" w:rsidRDefault="00E42443" w:rsidP="00403264">
            <w:pPr>
              <w:pStyle w:val="Sansinterligne"/>
              <w:jc w:val="both"/>
              <w:rPr>
                <w:sz w:val="24"/>
                <w:szCs w:val="24"/>
              </w:rPr>
            </w:pPr>
            <w:r>
              <w:rPr>
                <w:sz w:val="24"/>
                <w:szCs w:val="24"/>
              </w:rPr>
              <w:t>*</w:t>
            </w:r>
            <w:r w:rsidR="009D6276">
              <w:rPr>
                <w:sz w:val="24"/>
                <w:szCs w:val="24"/>
              </w:rPr>
              <w:t>Non rémunération</w:t>
            </w:r>
            <w:r w:rsidR="00ED6EF0">
              <w:rPr>
                <w:sz w:val="24"/>
                <w:szCs w:val="24"/>
              </w:rPr>
              <w:t xml:space="preserve"> des paren</w:t>
            </w:r>
            <w:r w:rsidR="002837F7">
              <w:rPr>
                <w:sz w:val="24"/>
                <w:szCs w:val="24"/>
              </w:rPr>
              <w:t>ts  fonctionnaires de l’Etat.</w:t>
            </w:r>
          </w:p>
        </w:tc>
        <w:tc>
          <w:tcPr>
            <w:tcW w:w="1418" w:type="dxa"/>
          </w:tcPr>
          <w:p w:rsidR="002B52AD" w:rsidRDefault="00465E42" w:rsidP="00403264">
            <w:pPr>
              <w:pStyle w:val="Sansinterligne"/>
              <w:jc w:val="both"/>
              <w:rPr>
                <w:sz w:val="24"/>
                <w:szCs w:val="24"/>
              </w:rPr>
            </w:pPr>
            <w:r>
              <w:rPr>
                <w:sz w:val="24"/>
                <w:szCs w:val="24"/>
              </w:rPr>
              <w:t>26</w:t>
            </w:r>
          </w:p>
          <w:p w:rsidR="00D96041" w:rsidRDefault="00465E42" w:rsidP="00403264">
            <w:pPr>
              <w:pStyle w:val="Sansinterligne"/>
              <w:jc w:val="both"/>
              <w:rPr>
                <w:sz w:val="24"/>
                <w:szCs w:val="24"/>
              </w:rPr>
            </w:pPr>
            <w:r>
              <w:rPr>
                <w:sz w:val="24"/>
                <w:szCs w:val="24"/>
              </w:rPr>
              <w:t>2</w:t>
            </w:r>
            <w:r w:rsidR="00D96041">
              <w:rPr>
                <w:sz w:val="24"/>
                <w:szCs w:val="24"/>
              </w:rPr>
              <w:t>0</w:t>
            </w:r>
          </w:p>
          <w:p w:rsidR="008B2F3C" w:rsidRDefault="008B2F3C" w:rsidP="00403264">
            <w:pPr>
              <w:pStyle w:val="Sansinterligne"/>
              <w:jc w:val="both"/>
              <w:rPr>
                <w:sz w:val="24"/>
                <w:szCs w:val="24"/>
              </w:rPr>
            </w:pPr>
          </w:p>
          <w:p w:rsidR="008B2F3C" w:rsidRDefault="00465E42" w:rsidP="00403264">
            <w:pPr>
              <w:pStyle w:val="Sansinterligne"/>
              <w:jc w:val="both"/>
              <w:rPr>
                <w:sz w:val="24"/>
                <w:szCs w:val="24"/>
              </w:rPr>
            </w:pPr>
            <w:r>
              <w:rPr>
                <w:sz w:val="24"/>
                <w:szCs w:val="24"/>
              </w:rPr>
              <w:t>26</w:t>
            </w:r>
          </w:p>
          <w:p w:rsidR="00E42443" w:rsidRDefault="00E42443" w:rsidP="00403264">
            <w:pPr>
              <w:pStyle w:val="Sansinterligne"/>
              <w:jc w:val="both"/>
              <w:rPr>
                <w:sz w:val="24"/>
                <w:szCs w:val="24"/>
              </w:rPr>
            </w:pPr>
          </w:p>
          <w:p w:rsidR="008B2F3C" w:rsidRDefault="00465E42" w:rsidP="00403264">
            <w:pPr>
              <w:pStyle w:val="Sansinterligne"/>
              <w:jc w:val="both"/>
              <w:rPr>
                <w:sz w:val="24"/>
                <w:szCs w:val="24"/>
              </w:rPr>
            </w:pPr>
            <w:r>
              <w:rPr>
                <w:sz w:val="24"/>
                <w:szCs w:val="24"/>
              </w:rPr>
              <w:t>7</w:t>
            </w:r>
          </w:p>
          <w:p w:rsidR="004B62BF" w:rsidRDefault="004B62BF" w:rsidP="00403264">
            <w:pPr>
              <w:pStyle w:val="Sansinterligne"/>
              <w:jc w:val="both"/>
              <w:rPr>
                <w:sz w:val="24"/>
                <w:szCs w:val="24"/>
              </w:rPr>
            </w:pPr>
          </w:p>
          <w:p w:rsidR="004B62BF" w:rsidRDefault="004B62BF" w:rsidP="00403264">
            <w:pPr>
              <w:pStyle w:val="Sansinterligne"/>
              <w:jc w:val="both"/>
              <w:rPr>
                <w:sz w:val="24"/>
                <w:szCs w:val="24"/>
              </w:rPr>
            </w:pPr>
          </w:p>
          <w:p w:rsidR="008B2F3C" w:rsidRPr="00D96041" w:rsidRDefault="008B2F3C" w:rsidP="00403264">
            <w:pPr>
              <w:pStyle w:val="Sansinterligne"/>
              <w:jc w:val="both"/>
              <w:rPr>
                <w:sz w:val="24"/>
                <w:szCs w:val="24"/>
              </w:rPr>
            </w:pPr>
            <w:r>
              <w:rPr>
                <w:sz w:val="24"/>
                <w:szCs w:val="24"/>
              </w:rPr>
              <w:t>5</w:t>
            </w:r>
          </w:p>
        </w:tc>
        <w:tc>
          <w:tcPr>
            <w:tcW w:w="1526" w:type="dxa"/>
          </w:tcPr>
          <w:p w:rsidR="002B52AD" w:rsidRDefault="00D96041" w:rsidP="00403264">
            <w:pPr>
              <w:pStyle w:val="Sansinterligne"/>
              <w:jc w:val="both"/>
              <w:rPr>
                <w:sz w:val="24"/>
                <w:szCs w:val="24"/>
              </w:rPr>
            </w:pPr>
            <w:r w:rsidRPr="00D96041">
              <w:rPr>
                <w:sz w:val="24"/>
                <w:szCs w:val="24"/>
              </w:rPr>
              <w:t>100</w:t>
            </w:r>
          </w:p>
          <w:p w:rsidR="00D96041" w:rsidRPr="00AB6BCC" w:rsidRDefault="00AB6BCC" w:rsidP="00403264">
            <w:pPr>
              <w:pStyle w:val="Sansinterligne"/>
              <w:jc w:val="both"/>
              <w:rPr>
                <w:sz w:val="24"/>
                <w:szCs w:val="24"/>
              </w:rPr>
            </w:pPr>
            <w:r w:rsidRPr="00AB6BCC">
              <w:rPr>
                <w:sz w:val="24"/>
                <w:szCs w:val="24"/>
              </w:rPr>
              <w:t>76,9</w:t>
            </w:r>
          </w:p>
          <w:p w:rsidR="008B2F3C" w:rsidRPr="00465E42" w:rsidRDefault="008B2F3C" w:rsidP="00403264">
            <w:pPr>
              <w:pStyle w:val="Sansinterligne"/>
              <w:jc w:val="both"/>
              <w:rPr>
                <w:color w:val="C00000"/>
                <w:sz w:val="24"/>
                <w:szCs w:val="24"/>
              </w:rPr>
            </w:pPr>
          </w:p>
          <w:p w:rsidR="008B2F3C" w:rsidRPr="00713D7E" w:rsidRDefault="008B2F3C" w:rsidP="00403264">
            <w:pPr>
              <w:pStyle w:val="Sansinterligne"/>
              <w:jc w:val="both"/>
              <w:rPr>
                <w:sz w:val="24"/>
                <w:szCs w:val="24"/>
              </w:rPr>
            </w:pPr>
            <w:r w:rsidRPr="00713D7E">
              <w:rPr>
                <w:sz w:val="24"/>
                <w:szCs w:val="24"/>
              </w:rPr>
              <w:t>100</w:t>
            </w:r>
          </w:p>
          <w:p w:rsidR="00465E42" w:rsidRPr="00465E42" w:rsidRDefault="00465E42" w:rsidP="00403264">
            <w:pPr>
              <w:pStyle w:val="Sansinterligne"/>
              <w:jc w:val="both"/>
              <w:rPr>
                <w:color w:val="C00000"/>
                <w:sz w:val="24"/>
                <w:szCs w:val="24"/>
              </w:rPr>
            </w:pPr>
          </w:p>
          <w:p w:rsidR="008B2F3C" w:rsidRPr="00FF50D6" w:rsidRDefault="00FF50D6" w:rsidP="00403264">
            <w:pPr>
              <w:pStyle w:val="Sansinterligne"/>
              <w:jc w:val="both"/>
              <w:rPr>
                <w:sz w:val="24"/>
                <w:szCs w:val="24"/>
              </w:rPr>
            </w:pPr>
            <w:r w:rsidRPr="00FF50D6">
              <w:rPr>
                <w:sz w:val="24"/>
                <w:szCs w:val="24"/>
              </w:rPr>
              <w:t>26,9</w:t>
            </w:r>
          </w:p>
          <w:p w:rsidR="00465E42" w:rsidRDefault="00465E42" w:rsidP="00403264">
            <w:pPr>
              <w:pStyle w:val="Sansinterligne"/>
              <w:jc w:val="both"/>
              <w:rPr>
                <w:color w:val="C00000"/>
                <w:sz w:val="24"/>
                <w:szCs w:val="24"/>
              </w:rPr>
            </w:pPr>
          </w:p>
          <w:p w:rsidR="004B62BF" w:rsidRPr="00465E42" w:rsidRDefault="004B62BF" w:rsidP="00403264">
            <w:pPr>
              <w:pStyle w:val="Sansinterligne"/>
              <w:jc w:val="both"/>
              <w:rPr>
                <w:color w:val="C00000"/>
                <w:sz w:val="24"/>
                <w:szCs w:val="24"/>
              </w:rPr>
            </w:pPr>
          </w:p>
          <w:p w:rsidR="008B2F3C" w:rsidRPr="00FF50D6" w:rsidRDefault="00FF50D6" w:rsidP="00403264">
            <w:pPr>
              <w:pStyle w:val="Sansinterligne"/>
              <w:jc w:val="both"/>
              <w:rPr>
                <w:sz w:val="24"/>
                <w:szCs w:val="24"/>
              </w:rPr>
            </w:pPr>
            <w:r w:rsidRPr="00FF50D6">
              <w:rPr>
                <w:sz w:val="24"/>
                <w:szCs w:val="24"/>
              </w:rPr>
              <w:t>19,2</w:t>
            </w:r>
          </w:p>
        </w:tc>
      </w:tr>
      <w:tr w:rsidR="002B52AD" w:rsidTr="00EB17F6">
        <w:tc>
          <w:tcPr>
            <w:tcW w:w="534" w:type="dxa"/>
          </w:tcPr>
          <w:p w:rsidR="002B52AD" w:rsidRDefault="002B52AD" w:rsidP="00403264">
            <w:pPr>
              <w:pStyle w:val="Sansinterligne"/>
              <w:jc w:val="both"/>
              <w:rPr>
                <w:sz w:val="24"/>
                <w:szCs w:val="24"/>
              </w:rPr>
            </w:pPr>
            <w:r>
              <w:rPr>
                <w:sz w:val="24"/>
                <w:szCs w:val="24"/>
              </w:rPr>
              <w:t>02</w:t>
            </w:r>
          </w:p>
        </w:tc>
        <w:tc>
          <w:tcPr>
            <w:tcW w:w="2268" w:type="dxa"/>
          </w:tcPr>
          <w:p w:rsidR="002B52AD" w:rsidRDefault="008927FA" w:rsidP="00403264">
            <w:pPr>
              <w:pStyle w:val="Sansinterligne"/>
              <w:jc w:val="both"/>
              <w:rPr>
                <w:b/>
                <w:sz w:val="24"/>
                <w:szCs w:val="24"/>
              </w:rPr>
            </w:pPr>
            <w:r>
              <w:rPr>
                <w:sz w:val="24"/>
                <w:szCs w:val="24"/>
              </w:rPr>
              <w:t>E</w:t>
            </w:r>
            <w:r w:rsidR="002B52AD">
              <w:rPr>
                <w:sz w:val="24"/>
                <w:szCs w:val="24"/>
              </w:rPr>
              <w:t>nfants mineurs dans les carrés miniers</w:t>
            </w:r>
          </w:p>
        </w:tc>
        <w:tc>
          <w:tcPr>
            <w:tcW w:w="850" w:type="dxa"/>
          </w:tcPr>
          <w:p w:rsidR="002B52AD" w:rsidRPr="00B204AA" w:rsidRDefault="00032ED1" w:rsidP="00403264">
            <w:pPr>
              <w:pStyle w:val="Sansinterligne"/>
              <w:jc w:val="both"/>
              <w:rPr>
                <w:sz w:val="24"/>
                <w:szCs w:val="24"/>
              </w:rPr>
            </w:pPr>
            <w:r>
              <w:rPr>
                <w:sz w:val="24"/>
                <w:szCs w:val="24"/>
              </w:rPr>
              <w:t xml:space="preserve"> 7</w:t>
            </w:r>
            <w:r w:rsidR="002B52AD" w:rsidRPr="00B204AA">
              <w:rPr>
                <w:sz w:val="24"/>
                <w:szCs w:val="24"/>
              </w:rPr>
              <w:t>0</w:t>
            </w:r>
          </w:p>
        </w:tc>
        <w:tc>
          <w:tcPr>
            <w:tcW w:w="2835" w:type="dxa"/>
          </w:tcPr>
          <w:p w:rsidR="00056E22" w:rsidRPr="00865B1C" w:rsidRDefault="00056E22" w:rsidP="00403264">
            <w:pPr>
              <w:pStyle w:val="Sansinterligne"/>
              <w:jc w:val="both"/>
              <w:rPr>
                <w:sz w:val="24"/>
                <w:szCs w:val="24"/>
              </w:rPr>
            </w:pPr>
            <w:r w:rsidRPr="00865B1C">
              <w:rPr>
                <w:b/>
                <w:sz w:val="24"/>
                <w:szCs w:val="24"/>
              </w:rPr>
              <w:t>*</w:t>
            </w:r>
            <w:r>
              <w:rPr>
                <w:sz w:val="24"/>
                <w:szCs w:val="24"/>
              </w:rPr>
              <w:t xml:space="preserve"> Pauvreté des parents</w:t>
            </w:r>
          </w:p>
          <w:p w:rsidR="00056E22" w:rsidRDefault="00056E22" w:rsidP="00403264">
            <w:pPr>
              <w:pStyle w:val="Sansinterligne"/>
              <w:jc w:val="both"/>
              <w:rPr>
                <w:sz w:val="24"/>
                <w:szCs w:val="24"/>
              </w:rPr>
            </w:pPr>
            <w:r w:rsidRPr="00865B1C">
              <w:rPr>
                <w:b/>
                <w:sz w:val="24"/>
                <w:szCs w:val="24"/>
              </w:rPr>
              <w:t>*</w:t>
            </w:r>
            <w:r>
              <w:rPr>
                <w:sz w:val="24"/>
                <w:szCs w:val="24"/>
              </w:rPr>
              <w:t>Irresponsabilité des parents</w:t>
            </w:r>
          </w:p>
          <w:p w:rsidR="00056E22" w:rsidRDefault="00056E22" w:rsidP="00403264">
            <w:pPr>
              <w:pStyle w:val="Sansinterligne"/>
              <w:jc w:val="both"/>
              <w:rPr>
                <w:sz w:val="24"/>
                <w:szCs w:val="24"/>
              </w:rPr>
            </w:pPr>
            <w:r>
              <w:rPr>
                <w:sz w:val="24"/>
                <w:szCs w:val="24"/>
              </w:rPr>
              <w:t>*Famine</w:t>
            </w:r>
          </w:p>
          <w:p w:rsidR="00056E22" w:rsidRDefault="00056E22" w:rsidP="00403264">
            <w:pPr>
              <w:pStyle w:val="Sansinterligne"/>
              <w:jc w:val="both"/>
              <w:rPr>
                <w:sz w:val="24"/>
                <w:szCs w:val="24"/>
              </w:rPr>
            </w:pPr>
            <w:r>
              <w:rPr>
                <w:sz w:val="24"/>
                <w:szCs w:val="24"/>
              </w:rPr>
              <w:t>*Ignorance de l’importance de l’école</w:t>
            </w:r>
          </w:p>
          <w:p w:rsidR="002B52AD" w:rsidRPr="00865B1C" w:rsidRDefault="009D6276" w:rsidP="00403264">
            <w:pPr>
              <w:pStyle w:val="Sansinterligne"/>
              <w:jc w:val="both"/>
              <w:rPr>
                <w:sz w:val="24"/>
                <w:szCs w:val="24"/>
              </w:rPr>
            </w:pPr>
            <w:r>
              <w:rPr>
                <w:sz w:val="24"/>
                <w:szCs w:val="24"/>
              </w:rPr>
              <w:t>*Non rémunération</w:t>
            </w:r>
            <w:r w:rsidR="00056E22">
              <w:rPr>
                <w:sz w:val="24"/>
                <w:szCs w:val="24"/>
              </w:rPr>
              <w:t xml:space="preserve"> des parents  fonctionnaires de l’Etat.</w:t>
            </w:r>
          </w:p>
        </w:tc>
        <w:tc>
          <w:tcPr>
            <w:tcW w:w="1418" w:type="dxa"/>
          </w:tcPr>
          <w:p w:rsidR="002B52AD" w:rsidRDefault="00465E42" w:rsidP="00403264">
            <w:pPr>
              <w:pStyle w:val="Sansinterligne"/>
              <w:jc w:val="both"/>
              <w:rPr>
                <w:sz w:val="24"/>
                <w:szCs w:val="24"/>
              </w:rPr>
            </w:pPr>
            <w:r>
              <w:rPr>
                <w:sz w:val="24"/>
                <w:szCs w:val="24"/>
              </w:rPr>
              <w:t>7</w:t>
            </w:r>
            <w:r w:rsidR="008B2F3C">
              <w:rPr>
                <w:sz w:val="24"/>
                <w:szCs w:val="24"/>
              </w:rPr>
              <w:t>0</w:t>
            </w:r>
          </w:p>
          <w:p w:rsidR="00713D7E" w:rsidRDefault="00713D7E" w:rsidP="00403264">
            <w:pPr>
              <w:pStyle w:val="Sansinterligne"/>
              <w:jc w:val="both"/>
              <w:rPr>
                <w:sz w:val="24"/>
                <w:szCs w:val="24"/>
              </w:rPr>
            </w:pPr>
          </w:p>
          <w:p w:rsidR="008B2F3C" w:rsidRDefault="00465E42" w:rsidP="00403264">
            <w:pPr>
              <w:pStyle w:val="Sansinterligne"/>
              <w:jc w:val="both"/>
              <w:rPr>
                <w:sz w:val="24"/>
                <w:szCs w:val="24"/>
              </w:rPr>
            </w:pPr>
            <w:r>
              <w:rPr>
                <w:sz w:val="24"/>
                <w:szCs w:val="24"/>
              </w:rPr>
              <w:t>38</w:t>
            </w:r>
          </w:p>
          <w:p w:rsidR="004054CA" w:rsidRDefault="004054CA" w:rsidP="00403264">
            <w:pPr>
              <w:pStyle w:val="Sansinterligne"/>
              <w:jc w:val="both"/>
              <w:rPr>
                <w:sz w:val="24"/>
                <w:szCs w:val="24"/>
              </w:rPr>
            </w:pPr>
          </w:p>
          <w:p w:rsidR="004054CA" w:rsidRDefault="00465E42" w:rsidP="00403264">
            <w:pPr>
              <w:pStyle w:val="Sansinterligne"/>
              <w:jc w:val="both"/>
              <w:rPr>
                <w:sz w:val="24"/>
                <w:szCs w:val="24"/>
              </w:rPr>
            </w:pPr>
            <w:r>
              <w:rPr>
                <w:sz w:val="24"/>
                <w:szCs w:val="24"/>
              </w:rPr>
              <w:t>7</w:t>
            </w:r>
            <w:r w:rsidR="004054CA">
              <w:rPr>
                <w:sz w:val="24"/>
                <w:szCs w:val="24"/>
              </w:rPr>
              <w:t>0</w:t>
            </w:r>
          </w:p>
          <w:p w:rsidR="009D6276" w:rsidRDefault="009D6276" w:rsidP="00403264">
            <w:pPr>
              <w:pStyle w:val="Sansinterligne"/>
              <w:jc w:val="both"/>
              <w:rPr>
                <w:sz w:val="24"/>
                <w:szCs w:val="24"/>
              </w:rPr>
            </w:pPr>
          </w:p>
          <w:p w:rsidR="004054CA" w:rsidRDefault="00465E42" w:rsidP="00403264">
            <w:pPr>
              <w:pStyle w:val="Sansinterligne"/>
              <w:jc w:val="both"/>
              <w:rPr>
                <w:sz w:val="24"/>
                <w:szCs w:val="24"/>
              </w:rPr>
            </w:pPr>
            <w:r>
              <w:rPr>
                <w:sz w:val="24"/>
                <w:szCs w:val="24"/>
              </w:rPr>
              <w:t>41</w:t>
            </w:r>
          </w:p>
          <w:p w:rsidR="00465E42" w:rsidRDefault="00465E42" w:rsidP="00403264">
            <w:pPr>
              <w:pStyle w:val="Sansinterligne"/>
              <w:jc w:val="both"/>
              <w:rPr>
                <w:sz w:val="24"/>
                <w:szCs w:val="24"/>
              </w:rPr>
            </w:pPr>
          </w:p>
          <w:p w:rsidR="005D5694" w:rsidRPr="00775ECF" w:rsidRDefault="00465E42" w:rsidP="00403264">
            <w:pPr>
              <w:pStyle w:val="Sansinterligne"/>
              <w:jc w:val="both"/>
              <w:rPr>
                <w:sz w:val="24"/>
                <w:szCs w:val="24"/>
              </w:rPr>
            </w:pPr>
            <w:r>
              <w:rPr>
                <w:sz w:val="24"/>
                <w:szCs w:val="24"/>
              </w:rPr>
              <w:t>29</w:t>
            </w:r>
          </w:p>
        </w:tc>
        <w:tc>
          <w:tcPr>
            <w:tcW w:w="1526" w:type="dxa"/>
          </w:tcPr>
          <w:p w:rsidR="002B52AD" w:rsidRPr="00713D7E" w:rsidRDefault="008B2F3C" w:rsidP="00403264">
            <w:pPr>
              <w:pStyle w:val="Sansinterligne"/>
              <w:jc w:val="both"/>
              <w:rPr>
                <w:sz w:val="24"/>
                <w:szCs w:val="24"/>
              </w:rPr>
            </w:pPr>
            <w:r w:rsidRPr="00713D7E">
              <w:rPr>
                <w:sz w:val="24"/>
                <w:szCs w:val="24"/>
              </w:rPr>
              <w:t>100</w:t>
            </w:r>
          </w:p>
          <w:p w:rsidR="00713D7E" w:rsidRDefault="00713D7E" w:rsidP="00403264">
            <w:pPr>
              <w:pStyle w:val="Sansinterligne"/>
              <w:jc w:val="both"/>
              <w:rPr>
                <w:color w:val="C00000"/>
                <w:sz w:val="24"/>
                <w:szCs w:val="24"/>
              </w:rPr>
            </w:pPr>
          </w:p>
          <w:p w:rsidR="008B2F3C" w:rsidRPr="004B395F" w:rsidRDefault="004B395F" w:rsidP="00403264">
            <w:pPr>
              <w:pStyle w:val="Sansinterligne"/>
              <w:jc w:val="both"/>
              <w:rPr>
                <w:sz w:val="24"/>
                <w:szCs w:val="24"/>
              </w:rPr>
            </w:pPr>
            <w:r w:rsidRPr="004B395F">
              <w:rPr>
                <w:sz w:val="24"/>
                <w:szCs w:val="24"/>
              </w:rPr>
              <w:t>54,3</w:t>
            </w:r>
          </w:p>
          <w:p w:rsidR="004054CA" w:rsidRPr="00465E42" w:rsidRDefault="004054CA" w:rsidP="00403264">
            <w:pPr>
              <w:pStyle w:val="Sansinterligne"/>
              <w:jc w:val="both"/>
              <w:rPr>
                <w:color w:val="C00000"/>
                <w:sz w:val="24"/>
                <w:szCs w:val="24"/>
              </w:rPr>
            </w:pPr>
          </w:p>
          <w:p w:rsidR="004054CA" w:rsidRPr="00713D7E" w:rsidRDefault="004054CA" w:rsidP="00403264">
            <w:pPr>
              <w:pStyle w:val="Sansinterligne"/>
              <w:jc w:val="both"/>
              <w:rPr>
                <w:sz w:val="24"/>
                <w:szCs w:val="24"/>
              </w:rPr>
            </w:pPr>
            <w:r w:rsidRPr="00713D7E">
              <w:rPr>
                <w:sz w:val="24"/>
                <w:szCs w:val="24"/>
              </w:rPr>
              <w:t>100</w:t>
            </w:r>
          </w:p>
          <w:p w:rsidR="00465E42" w:rsidRPr="00465E42" w:rsidRDefault="00465E42" w:rsidP="00403264">
            <w:pPr>
              <w:pStyle w:val="Sansinterligne"/>
              <w:jc w:val="both"/>
              <w:rPr>
                <w:color w:val="C00000"/>
                <w:sz w:val="24"/>
                <w:szCs w:val="24"/>
              </w:rPr>
            </w:pPr>
          </w:p>
          <w:p w:rsidR="004054CA" w:rsidRPr="00D16281" w:rsidRDefault="00D16281" w:rsidP="00403264">
            <w:pPr>
              <w:pStyle w:val="Sansinterligne"/>
              <w:jc w:val="both"/>
              <w:rPr>
                <w:sz w:val="24"/>
                <w:szCs w:val="24"/>
              </w:rPr>
            </w:pPr>
            <w:r w:rsidRPr="00D16281">
              <w:rPr>
                <w:sz w:val="24"/>
                <w:szCs w:val="24"/>
              </w:rPr>
              <w:t>58,6</w:t>
            </w:r>
          </w:p>
          <w:p w:rsidR="00465E42" w:rsidRPr="00465E42" w:rsidRDefault="00465E42" w:rsidP="00403264">
            <w:pPr>
              <w:pStyle w:val="Sansinterligne"/>
              <w:jc w:val="both"/>
              <w:rPr>
                <w:color w:val="C00000"/>
                <w:sz w:val="24"/>
                <w:szCs w:val="24"/>
              </w:rPr>
            </w:pPr>
          </w:p>
          <w:p w:rsidR="004054CA" w:rsidRPr="00D16281" w:rsidRDefault="00D16281" w:rsidP="00403264">
            <w:pPr>
              <w:pStyle w:val="Sansinterligne"/>
              <w:jc w:val="both"/>
              <w:rPr>
                <w:sz w:val="24"/>
                <w:szCs w:val="24"/>
              </w:rPr>
            </w:pPr>
            <w:r w:rsidRPr="00D16281">
              <w:rPr>
                <w:sz w:val="24"/>
                <w:szCs w:val="24"/>
              </w:rPr>
              <w:t>41,4</w:t>
            </w:r>
          </w:p>
        </w:tc>
      </w:tr>
      <w:tr w:rsidR="002B52AD" w:rsidTr="00EB17F6">
        <w:tc>
          <w:tcPr>
            <w:tcW w:w="534" w:type="dxa"/>
          </w:tcPr>
          <w:p w:rsidR="002B52AD" w:rsidRDefault="002B52AD" w:rsidP="00403264">
            <w:pPr>
              <w:pStyle w:val="Sansinterligne"/>
              <w:jc w:val="both"/>
              <w:rPr>
                <w:sz w:val="24"/>
                <w:szCs w:val="24"/>
              </w:rPr>
            </w:pPr>
            <w:r>
              <w:rPr>
                <w:sz w:val="24"/>
                <w:szCs w:val="24"/>
              </w:rPr>
              <w:t>03</w:t>
            </w:r>
          </w:p>
        </w:tc>
        <w:tc>
          <w:tcPr>
            <w:tcW w:w="2268" w:type="dxa"/>
          </w:tcPr>
          <w:p w:rsidR="002B52AD" w:rsidRDefault="002B52AD" w:rsidP="00403264">
            <w:pPr>
              <w:pStyle w:val="Sansinterligne"/>
              <w:jc w:val="both"/>
              <w:rPr>
                <w:b/>
                <w:sz w:val="24"/>
                <w:szCs w:val="24"/>
              </w:rPr>
            </w:pPr>
            <w:r>
              <w:rPr>
                <w:sz w:val="24"/>
                <w:szCs w:val="24"/>
              </w:rPr>
              <w:t>Les creuseurs artisanaux</w:t>
            </w:r>
          </w:p>
        </w:tc>
        <w:tc>
          <w:tcPr>
            <w:tcW w:w="850" w:type="dxa"/>
          </w:tcPr>
          <w:p w:rsidR="002B52AD" w:rsidRPr="00B23608" w:rsidRDefault="00032ED1" w:rsidP="00403264">
            <w:pPr>
              <w:pStyle w:val="Sansinterligne"/>
              <w:jc w:val="both"/>
              <w:rPr>
                <w:sz w:val="24"/>
                <w:szCs w:val="24"/>
              </w:rPr>
            </w:pPr>
            <w:r>
              <w:rPr>
                <w:sz w:val="24"/>
                <w:szCs w:val="24"/>
              </w:rPr>
              <w:t>90</w:t>
            </w:r>
          </w:p>
        </w:tc>
        <w:tc>
          <w:tcPr>
            <w:tcW w:w="2835" w:type="dxa"/>
          </w:tcPr>
          <w:p w:rsidR="00056E22" w:rsidRPr="00865B1C" w:rsidRDefault="00056E22" w:rsidP="00403264">
            <w:pPr>
              <w:pStyle w:val="Sansinterligne"/>
              <w:jc w:val="both"/>
              <w:rPr>
                <w:sz w:val="24"/>
                <w:szCs w:val="24"/>
              </w:rPr>
            </w:pPr>
            <w:r w:rsidRPr="00865B1C">
              <w:rPr>
                <w:b/>
                <w:sz w:val="24"/>
                <w:szCs w:val="24"/>
              </w:rPr>
              <w:t>*</w:t>
            </w:r>
            <w:r>
              <w:rPr>
                <w:sz w:val="24"/>
                <w:szCs w:val="24"/>
              </w:rPr>
              <w:t xml:space="preserve"> Pauvreté des parents</w:t>
            </w:r>
          </w:p>
          <w:p w:rsidR="00056E22" w:rsidRDefault="00056E22" w:rsidP="00403264">
            <w:pPr>
              <w:pStyle w:val="Sansinterligne"/>
              <w:jc w:val="both"/>
              <w:rPr>
                <w:sz w:val="24"/>
                <w:szCs w:val="24"/>
              </w:rPr>
            </w:pPr>
            <w:r w:rsidRPr="00865B1C">
              <w:rPr>
                <w:b/>
                <w:sz w:val="24"/>
                <w:szCs w:val="24"/>
              </w:rPr>
              <w:t>*</w:t>
            </w:r>
            <w:r>
              <w:rPr>
                <w:sz w:val="24"/>
                <w:szCs w:val="24"/>
              </w:rPr>
              <w:t>Irresponsabilité des parents</w:t>
            </w:r>
          </w:p>
          <w:p w:rsidR="00056E22" w:rsidRDefault="00056E22" w:rsidP="00403264">
            <w:pPr>
              <w:pStyle w:val="Sansinterligne"/>
              <w:jc w:val="both"/>
              <w:rPr>
                <w:sz w:val="24"/>
                <w:szCs w:val="24"/>
              </w:rPr>
            </w:pPr>
            <w:r>
              <w:rPr>
                <w:sz w:val="24"/>
                <w:szCs w:val="24"/>
              </w:rPr>
              <w:t>*Famine</w:t>
            </w:r>
          </w:p>
          <w:p w:rsidR="00056E22" w:rsidRDefault="00056E22" w:rsidP="00403264">
            <w:pPr>
              <w:pStyle w:val="Sansinterligne"/>
              <w:jc w:val="both"/>
              <w:rPr>
                <w:sz w:val="24"/>
                <w:szCs w:val="24"/>
              </w:rPr>
            </w:pPr>
            <w:r>
              <w:rPr>
                <w:sz w:val="24"/>
                <w:szCs w:val="24"/>
              </w:rPr>
              <w:t>*Ignorance de l’importance de l’école</w:t>
            </w:r>
          </w:p>
          <w:p w:rsidR="002B52AD" w:rsidRDefault="00056E22" w:rsidP="00403264">
            <w:pPr>
              <w:pStyle w:val="Sansinterligne"/>
              <w:jc w:val="both"/>
              <w:rPr>
                <w:b/>
                <w:sz w:val="24"/>
                <w:szCs w:val="24"/>
              </w:rPr>
            </w:pPr>
            <w:r>
              <w:rPr>
                <w:sz w:val="24"/>
                <w:szCs w:val="24"/>
              </w:rPr>
              <w:t>*</w:t>
            </w:r>
            <w:r w:rsidR="00465E42">
              <w:rPr>
                <w:sz w:val="24"/>
                <w:szCs w:val="24"/>
              </w:rPr>
              <w:t>Non rémunération</w:t>
            </w:r>
            <w:r>
              <w:rPr>
                <w:sz w:val="24"/>
                <w:szCs w:val="24"/>
              </w:rPr>
              <w:t xml:space="preserve"> des parents  fonctionnaires de l’Etat.</w:t>
            </w:r>
          </w:p>
        </w:tc>
        <w:tc>
          <w:tcPr>
            <w:tcW w:w="1418" w:type="dxa"/>
          </w:tcPr>
          <w:p w:rsidR="00D24EE8" w:rsidRDefault="00465E42" w:rsidP="00403264">
            <w:pPr>
              <w:pStyle w:val="Sansinterligne"/>
              <w:jc w:val="both"/>
              <w:rPr>
                <w:sz w:val="24"/>
                <w:szCs w:val="24"/>
              </w:rPr>
            </w:pPr>
            <w:r>
              <w:rPr>
                <w:sz w:val="24"/>
                <w:szCs w:val="24"/>
              </w:rPr>
              <w:t>8</w:t>
            </w:r>
            <w:r w:rsidR="00761C7D" w:rsidRPr="0054332F">
              <w:rPr>
                <w:sz w:val="24"/>
                <w:szCs w:val="24"/>
              </w:rPr>
              <w:t>4</w:t>
            </w:r>
          </w:p>
          <w:p w:rsidR="007618F9" w:rsidRDefault="007618F9" w:rsidP="00403264">
            <w:pPr>
              <w:pStyle w:val="Sansinterligne"/>
              <w:jc w:val="both"/>
              <w:rPr>
                <w:sz w:val="24"/>
                <w:szCs w:val="24"/>
              </w:rPr>
            </w:pPr>
          </w:p>
          <w:p w:rsidR="00D24EE8" w:rsidRDefault="00465E42" w:rsidP="00403264">
            <w:pPr>
              <w:pStyle w:val="Sansinterligne"/>
              <w:jc w:val="both"/>
              <w:rPr>
                <w:sz w:val="24"/>
                <w:szCs w:val="24"/>
              </w:rPr>
            </w:pPr>
            <w:r>
              <w:rPr>
                <w:sz w:val="24"/>
                <w:szCs w:val="24"/>
              </w:rPr>
              <w:t>43</w:t>
            </w:r>
          </w:p>
          <w:p w:rsidR="00A361FF" w:rsidRDefault="00A361FF" w:rsidP="00403264">
            <w:pPr>
              <w:pStyle w:val="Sansinterligne"/>
              <w:jc w:val="both"/>
              <w:rPr>
                <w:sz w:val="24"/>
                <w:szCs w:val="24"/>
              </w:rPr>
            </w:pPr>
          </w:p>
          <w:p w:rsidR="00A361FF" w:rsidRDefault="00465E42" w:rsidP="00403264">
            <w:pPr>
              <w:pStyle w:val="Sansinterligne"/>
              <w:jc w:val="both"/>
              <w:rPr>
                <w:sz w:val="24"/>
                <w:szCs w:val="24"/>
              </w:rPr>
            </w:pPr>
            <w:r>
              <w:rPr>
                <w:sz w:val="24"/>
                <w:szCs w:val="24"/>
              </w:rPr>
              <w:t>9</w:t>
            </w:r>
            <w:r w:rsidR="00A361FF">
              <w:rPr>
                <w:sz w:val="24"/>
                <w:szCs w:val="24"/>
              </w:rPr>
              <w:t>0</w:t>
            </w:r>
          </w:p>
          <w:p w:rsidR="007A2F07" w:rsidRDefault="007A2F07" w:rsidP="00403264">
            <w:pPr>
              <w:pStyle w:val="Sansinterligne"/>
              <w:jc w:val="both"/>
              <w:rPr>
                <w:sz w:val="24"/>
                <w:szCs w:val="24"/>
              </w:rPr>
            </w:pPr>
          </w:p>
          <w:p w:rsidR="00A361FF" w:rsidRDefault="00465E42" w:rsidP="00403264">
            <w:pPr>
              <w:pStyle w:val="Sansinterligne"/>
              <w:jc w:val="both"/>
              <w:rPr>
                <w:sz w:val="24"/>
                <w:szCs w:val="24"/>
              </w:rPr>
            </w:pPr>
            <w:r>
              <w:rPr>
                <w:sz w:val="24"/>
                <w:szCs w:val="24"/>
              </w:rPr>
              <w:t>42</w:t>
            </w:r>
          </w:p>
          <w:p w:rsidR="007A2F07" w:rsidRDefault="007A2F07" w:rsidP="00403264">
            <w:pPr>
              <w:pStyle w:val="Sansinterligne"/>
              <w:jc w:val="both"/>
              <w:rPr>
                <w:sz w:val="24"/>
                <w:szCs w:val="24"/>
              </w:rPr>
            </w:pPr>
          </w:p>
          <w:p w:rsidR="00A361FF" w:rsidRPr="0054332F" w:rsidRDefault="00CE73EE" w:rsidP="00403264">
            <w:pPr>
              <w:pStyle w:val="Sansinterligne"/>
              <w:jc w:val="both"/>
              <w:rPr>
                <w:sz w:val="24"/>
                <w:szCs w:val="24"/>
              </w:rPr>
            </w:pPr>
            <w:r>
              <w:rPr>
                <w:sz w:val="24"/>
                <w:szCs w:val="24"/>
              </w:rPr>
              <w:t>21</w:t>
            </w:r>
          </w:p>
        </w:tc>
        <w:tc>
          <w:tcPr>
            <w:tcW w:w="1526" w:type="dxa"/>
          </w:tcPr>
          <w:p w:rsidR="00D24EE8" w:rsidRPr="00941F5B" w:rsidRDefault="00941F5B" w:rsidP="00403264">
            <w:pPr>
              <w:pStyle w:val="Sansinterligne"/>
              <w:jc w:val="both"/>
              <w:rPr>
                <w:sz w:val="24"/>
                <w:szCs w:val="24"/>
              </w:rPr>
            </w:pPr>
            <w:r w:rsidRPr="00941F5B">
              <w:rPr>
                <w:sz w:val="24"/>
                <w:szCs w:val="24"/>
              </w:rPr>
              <w:t>93,3</w:t>
            </w:r>
          </w:p>
          <w:p w:rsidR="007618F9" w:rsidRPr="00CE73EE" w:rsidRDefault="007618F9" w:rsidP="00403264">
            <w:pPr>
              <w:pStyle w:val="Sansinterligne"/>
              <w:jc w:val="both"/>
              <w:rPr>
                <w:color w:val="C00000"/>
                <w:sz w:val="24"/>
                <w:szCs w:val="24"/>
              </w:rPr>
            </w:pPr>
          </w:p>
          <w:p w:rsidR="00A361FF" w:rsidRPr="00DE0650" w:rsidRDefault="00DE0650" w:rsidP="00403264">
            <w:pPr>
              <w:pStyle w:val="Sansinterligne"/>
              <w:jc w:val="both"/>
              <w:rPr>
                <w:sz w:val="24"/>
                <w:szCs w:val="24"/>
              </w:rPr>
            </w:pPr>
            <w:r w:rsidRPr="00DE0650">
              <w:rPr>
                <w:sz w:val="24"/>
                <w:szCs w:val="24"/>
              </w:rPr>
              <w:t>47,8</w:t>
            </w:r>
          </w:p>
          <w:p w:rsidR="00A361FF" w:rsidRPr="00CE73EE" w:rsidRDefault="00A361FF" w:rsidP="00403264">
            <w:pPr>
              <w:pStyle w:val="Sansinterligne"/>
              <w:jc w:val="both"/>
              <w:rPr>
                <w:color w:val="C00000"/>
                <w:sz w:val="24"/>
                <w:szCs w:val="24"/>
              </w:rPr>
            </w:pPr>
          </w:p>
          <w:p w:rsidR="00A361FF" w:rsidRPr="00713D7E" w:rsidRDefault="00A361FF" w:rsidP="00403264">
            <w:pPr>
              <w:pStyle w:val="Sansinterligne"/>
              <w:jc w:val="both"/>
              <w:rPr>
                <w:sz w:val="24"/>
                <w:szCs w:val="24"/>
              </w:rPr>
            </w:pPr>
            <w:r w:rsidRPr="00713D7E">
              <w:rPr>
                <w:sz w:val="24"/>
                <w:szCs w:val="24"/>
              </w:rPr>
              <w:t>100</w:t>
            </w:r>
          </w:p>
          <w:p w:rsidR="007A2F07" w:rsidRDefault="007A2F07" w:rsidP="00403264">
            <w:pPr>
              <w:pStyle w:val="Sansinterligne"/>
              <w:jc w:val="both"/>
              <w:rPr>
                <w:color w:val="C00000"/>
                <w:sz w:val="24"/>
                <w:szCs w:val="24"/>
              </w:rPr>
            </w:pPr>
          </w:p>
          <w:p w:rsidR="00A361FF" w:rsidRPr="00C30794" w:rsidRDefault="00C30794" w:rsidP="00403264">
            <w:pPr>
              <w:pStyle w:val="Sansinterligne"/>
              <w:jc w:val="both"/>
              <w:rPr>
                <w:sz w:val="24"/>
                <w:szCs w:val="24"/>
              </w:rPr>
            </w:pPr>
            <w:r w:rsidRPr="00C30794">
              <w:rPr>
                <w:sz w:val="24"/>
                <w:szCs w:val="24"/>
              </w:rPr>
              <w:t>46,7</w:t>
            </w:r>
          </w:p>
          <w:p w:rsidR="007A2F07" w:rsidRDefault="007A2F07" w:rsidP="00403264">
            <w:pPr>
              <w:pStyle w:val="Sansinterligne"/>
              <w:jc w:val="both"/>
              <w:rPr>
                <w:color w:val="C00000"/>
                <w:sz w:val="24"/>
                <w:szCs w:val="24"/>
              </w:rPr>
            </w:pPr>
          </w:p>
          <w:p w:rsidR="00A361FF" w:rsidRPr="002C0FCC" w:rsidRDefault="002C0FCC" w:rsidP="00403264">
            <w:pPr>
              <w:pStyle w:val="Sansinterligne"/>
              <w:jc w:val="both"/>
              <w:rPr>
                <w:sz w:val="24"/>
                <w:szCs w:val="24"/>
              </w:rPr>
            </w:pPr>
            <w:r w:rsidRPr="002C0FCC">
              <w:rPr>
                <w:sz w:val="24"/>
                <w:szCs w:val="24"/>
              </w:rPr>
              <w:t>23,3</w:t>
            </w:r>
          </w:p>
        </w:tc>
      </w:tr>
      <w:tr w:rsidR="002B52AD" w:rsidTr="00EB17F6">
        <w:tc>
          <w:tcPr>
            <w:tcW w:w="534" w:type="dxa"/>
          </w:tcPr>
          <w:p w:rsidR="002B52AD" w:rsidRDefault="002B52AD" w:rsidP="00403264">
            <w:pPr>
              <w:pStyle w:val="Sansinterligne"/>
              <w:jc w:val="both"/>
              <w:rPr>
                <w:sz w:val="24"/>
                <w:szCs w:val="24"/>
              </w:rPr>
            </w:pPr>
            <w:r>
              <w:rPr>
                <w:sz w:val="24"/>
                <w:szCs w:val="24"/>
              </w:rPr>
              <w:lastRenderedPageBreak/>
              <w:t>04</w:t>
            </w:r>
          </w:p>
        </w:tc>
        <w:tc>
          <w:tcPr>
            <w:tcW w:w="2268" w:type="dxa"/>
          </w:tcPr>
          <w:p w:rsidR="002B52AD" w:rsidRDefault="002B52AD" w:rsidP="00403264">
            <w:pPr>
              <w:pStyle w:val="Sansinterligne"/>
              <w:jc w:val="both"/>
              <w:rPr>
                <w:b/>
                <w:sz w:val="24"/>
                <w:szCs w:val="24"/>
              </w:rPr>
            </w:pPr>
            <w:r>
              <w:rPr>
                <w:sz w:val="24"/>
                <w:szCs w:val="24"/>
              </w:rPr>
              <w:t>Chefs d’établissements scolaires</w:t>
            </w:r>
          </w:p>
        </w:tc>
        <w:tc>
          <w:tcPr>
            <w:tcW w:w="850" w:type="dxa"/>
          </w:tcPr>
          <w:p w:rsidR="002B52AD" w:rsidRPr="00F843A5" w:rsidRDefault="00032ED1" w:rsidP="00403264">
            <w:pPr>
              <w:pStyle w:val="Sansinterligne"/>
              <w:jc w:val="both"/>
              <w:rPr>
                <w:sz w:val="24"/>
                <w:szCs w:val="24"/>
              </w:rPr>
            </w:pPr>
            <w:r>
              <w:rPr>
                <w:sz w:val="24"/>
                <w:szCs w:val="24"/>
              </w:rPr>
              <w:t>15</w:t>
            </w:r>
          </w:p>
        </w:tc>
        <w:tc>
          <w:tcPr>
            <w:tcW w:w="2835" w:type="dxa"/>
          </w:tcPr>
          <w:p w:rsidR="00400612" w:rsidRPr="00865B1C" w:rsidRDefault="00400612" w:rsidP="00403264">
            <w:pPr>
              <w:pStyle w:val="Sansinterligne"/>
              <w:jc w:val="both"/>
              <w:rPr>
                <w:sz w:val="24"/>
                <w:szCs w:val="24"/>
              </w:rPr>
            </w:pPr>
            <w:r w:rsidRPr="00865B1C">
              <w:rPr>
                <w:b/>
                <w:sz w:val="24"/>
                <w:szCs w:val="24"/>
              </w:rPr>
              <w:t>*</w:t>
            </w:r>
            <w:r>
              <w:rPr>
                <w:sz w:val="24"/>
                <w:szCs w:val="24"/>
              </w:rPr>
              <w:t xml:space="preserve"> Pauvreté des parents</w:t>
            </w:r>
          </w:p>
          <w:p w:rsidR="00400612" w:rsidRDefault="00400612" w:rsidP="00403264">
            <w:pPr>
              <w:pStyle w:val="Sansinterligne"/>
              <w:jc w:val="both"/>
              <w:rPr>
                <w:sz w:val="24"/>
                <w:szCs w:val="24"/>
              </w:rPr>
            </w:pPr>
            <w:r w:rsidRPr="00865B1C">
              <w:rPr>
                <w:b/>
                <w:sz w:val="24"/>
                <w:szCs w:val="24"/>
              </w:rPr>
              <w:t>*</w:t>
            </w:r>
            <w:r>
              <w:rPr>
                <w:sz w:val="24"/>
                <w:szCs w:val="24"/>
              </w:rPr>
              <w:t>Irresponsabilité des parents</w:t>
            </w:r>
          </w:p>
          <w:p w:rsidR="00400612" w:rsidRDefault="00400612" w:rsidP="00403264">
            <w:pPr>
              <w:pStyle w:val="Sansinterligne"/>
              <w:jc w:val="both"/>
              <w:rPr>
                <w:sz w:val="24"/>
                <w:szCs w:val="24"/>
              </w:rPr>
            </w:pPr>
            <w:r>
              <w:rPr>
                <w:sz w:val="24"/>
                <w:szCs w:val="24"/>
              </w:rPr>
              <w:t>*Famine</w:t>
            </w:r>
          </w:p>
          <w:p w:rsidR="00400612" w:rsidRDefault="00400612" w:rsidP="00403264">
            <w:pPr>
              <w:pStyle w:val="Sansinterligne"/>
              <w:jc w:val="both"/>
              <w:rPr>
                <w:sz w:val="24"/>
                <w:szCs w:val="24"/>
              </w:rPr>
            </w:pPr>
            <w:r>
              <w:rPr>
                <w:sz w:val="24"/>
                <w:szCs w:val="24"/>
              </w:rPr>
              <w:t>*Ignorance de l’importance de l’école</w:t>
            </w:r>
          </w:p>
          <w:p w:rsidR="002B52AD" w:rsidRDefault="00CE73EE" w:rsidP="00403264">
            <w:pPr>
              <w:pStyle w:val="Sansinterligne"/>
              <w:jc w:val="both"/>
              <w:rPr>
                <w:b/>
                <w:sz w:val="24"/>
                <w:szCs w:val="24"/>
              </w:rPr>
            </w:pPr>
            <w:r>
              <w:rPr>
                <w:sz w:val="24"/>
                <w:szCs w:val="24"/>
              </w:rPr>
              <w:t>*Non rémunération</w:t>
            </w:r>
            <w:r w:rsidR="00400612">
              <w:rPr>
                <w:sz w:val="24"/>
                <w:szCs w:val="24"/>
              </w:rPr>
              <w:t xml:space="preserve"> des parents  fonctionnaires de l’Etat.</w:t>
            </w:r>
          </w:p>
        </w:tc>
        <w:tc>
          <w:tcPr>
            <w:tcW w:w="1418" w:type="dxa"/>
          </w:tcPr>
          <w:p w:rsidR="002B52AD" w:rsidRPr="00A361FF" w:rsidRDefault="00CE73EE" w:rsidP="00403264">
            <w:pPr>
              <w:pStyle w:val="Sansinterligne"/>
              <w:jc w:val="both"/>
              <w:rPr>
                <w:sz w:val="24"/>
                <w:szCs w:val="24"/>
              </w:rPr>
            </w:pPr>
            <w:r>
              <w:rPr>
                <w:sz w:val="24"/>
                <w:szCs w:val="24"/>
              </w:rPr>
              <w:t>15</w:t>
            </w:r>
          </w:p>
          <w:p w:rsidR="00A361FF" w:rsidRDefault="00CE73EE" w:rsidP="00403264">
            <w:pPr>
              <w:pStyle w:val="Sansinterligne"/>
              <w:jc w:val="both"/>
              <w:rPr>
                <w:sz w:val="24"/>
                <w:szCs w:val="24"/>
              </w:rPr>
            </w:pPr>
            <w:r>
              <w:rPr>
                <w:sz w:val="24"/>
                <w:szCs w:val="24"/>
              </w:rPr>
              <w:t>15</w:t>
            </w:r>
          </w:p>
          <w:p w:rsidR="00103108" w:rsidRDefault="00103108" w:rsidP="00403264">
            <w:pPr>
              <w:pStyle w:val="Sansinterligne"/>
              <w:jc w:val="both"/>
              <w:rPr>
                <w:sz w:val="24"/>
                <w:szCs w:val="24"/>
              </w:rPr>
            </w:pPr>
          </w:p>
          <w:p w:rsidR="00103108" w:rsidRDefault="00CE73EE" w:rsidP="00403264">
            <w:pPr>
              <w:pStyle w:val="Sansinterligne"/>
              <w:jc w:val="both"/>
              <w:rPr>
                <w:sz w:val="24"/>
                <w:szCs w:val="24"/>
              </w:rPr>
            </w:pPr>
            <w:r>
              <w:rPr>
                <w:sz w:val="24"/>
                <w:szCs w:val="24"/>
              </w:rPr>
              <w:t>11</w:t>
            </w:r>
          </w:p>
          <w:p w:rsidR="00103108" w:rsidRDefault="00CE73EE" w:rsidP="00403264">
            <w:pPr>
              <w:pStyle w:val="Sansinterligne"/>
              <w:jc w:val="both"/>
              <w:rPr>
                <w:sz w:val="24"/>
                <w:szCs w:val="24"/>
              </w:rPr>
            </w:pPr>
            <w:r>
              <w:rPr>
                <w:sz w:val="24"/>
                <w:szCs w:val="24"/>
              </w:rPr>
              <w:t>15</w:t>
            </w:r>
          </w:p>
          <w:p w:rsidR="006B43D8" w:rsidRDefault="006B43D8" w:rsidP="00403264">
            <w:pPr>
              <w:pStyle w:val="Sansinterligne"/>
              <w:jc w:val="both"/>
              <w:rPr>
                <w:sz w:val="24"/>
                <w:szCs w:val="24"/>
              </w:rPr>
            </w:pPr>
          </w:p>
          <w:p w:rsidR="005C50DE" w:rsidRDefault="005C50DE" w:rsidP="00403264">
            <w:pPr>
              <w:pStyle w:val="Sansinterligne"/>
              <w:jc w:val="both"/>
              <w:rPr>
                <w:sz w:val="24"/>
                <w:szCs w:val="24"/>
              </w:rPr>
            </w:pPr>
          </w:p>
          <w:p w:rsidR="006B43D8" w:rsidRPr="00A361FF" w:rsidRDefault="00CE73EE" w:rsidP="00403264">
            <w:pPr>
              <w:pStyle w:val="Sansinterligne"/>
              <w:jc w:val="both"/>
              <w:rPr>
                <w:sz w:val="24"/>
                <w:szCs w:val="24"/>
              </w:rPr>
            </w:pPr>
            <w:r>
              <w:rPr>
                <w:sz w:val="24"/>
                <w:szCs w:val="24"/>
              </w:rPr>
              <w:t>15</w:t>
            </w:r>
          </w:p>
        </w:tc>
        <w:tc>
          <w:tcPr>
            <w:tcW w:w="1526" w:type="dxa"/>
          </w:tcPr>
          <w:p w:rsidR="002B52AD" w:rsidRPr="00713D7E" w:rsidRDefault="00A361FF" w:rsidP="00403264">
            <w:pPr>
              <w:pStyle w:val="Sansinterligne"/>
              <w:jc w:val="both"/>
              <w:rPr>
                <w:sz w:val="24"/>
                <w:szCs w:val="24"/>
              </w:rPr>
            </w:pPr>
            <w:r w:rsidRPr="00713D7E">
              <w:rPr>
                <w:sz w:val="24"/>
                <w:szCs w:val="24"/>
              </w:rPr>
              <w:t>100</w:t>
            </w:r>
          </w:p>
          <w:p w:rsidR="00A361FF" w:rsidRPr="00713D7E" w:rsidRDefault="00A361FF" w:rsidP="00403264">
            <w:pPr>
              <w:pStyle w:val="Sansinterligne"/>
              <w:jc w:val="both"/>
              <w:rPr>
                <w:sz w:val="24"/>
                <w:szCs w:val="24"/>
              </w:rPr>
            </w:pPr>
            <w:r w:rsidRPr="00713D7E">
              <w:rPr>
                <w:sz w:val="24"/>
                <w:szCs w:val="24"/>
              </w:rPr>
              <w:t>100</w:t>
            </w:r>
          </w:p>
          <w:p w:rsidR="006B43D8" w:rsidRPr="00B87033" w:rsidRDefault="006B43D8" w:rsidP="00403264">
            <w:pPr>
              <w:pStyle w:val="Sansinterligne"/>
              <w:jc w:val="both"/>
              <w:rPr>
                <w:color w:val="C00000"/>
                <w:sz w:val="24"/>
                <w:szCs w:val="24"/>
              </w:rPr>
            </w:pPr>
          </w:p>
          <w:p w:rsidR="006B43D8" w:rsidRPr="00825BE8" w:rsidRDefault="00825BE8" w:rsidP="00403264">
            <w:pPr>
              <w:pStyle w:val="Sansinterligne"/>
              <w:jc w:val="both"/>
              <w:rPr>
                <w:sz w:val="24"/>
                <w:szCs w:val="24"/>
              </w:rPr>
            </w:pPr>
            <w:r w:rsidRPr="00825BE8">
              <w:rPr>
                <w:sz w:val="24"/>
                <w:szCs w:val="24"/>
              </w:rPr>
              <w:t>73,3</w:t>
            </w:r>
          </w:p>
          <w:p w:rsidR="006B43D8" w:rsidRPr="00713D7E" w:rsidRDefault="006B43D8" w:rsidP="00403264">
            <w:pPr>
              <w:pStyle w:val="Sansinterligne"/>
              <w:jc w:val="both"/>
              <w:rPr>
                <w:sz w:val="24"/>
                <w:szCs w:val="24"/>
              </w:rPr>
            </w:pPr>
            <w:r w:rsidRPr="00713D7E">
              <w:rPr>
                <w:sz w:val="24"/>
                <w:szCs w:val="24"/>
              </w:rPr>
              <w:t>100</w:t>
            </w:r>
          </w:p>
          <w:p w:rsidR="006B43D8" w:rsidRPr="00713D7E" w:rsidRDefault="006B43D8" w:rsidP="00403264">
            <w:pPr>
              <w:pStyle w:val="Sansinterligne"/>
              <w:jc w:val="both"/>
              <w:rPr>
                <w:sz w:val="24"/>
                <w:szCs w:val="24"/>
              </w:rPr>
            </w:pPr>
          </w:p>
          <w:p w:rsidR="005C50DE" w:rsidRPr="00713D7E" w:rsidRDefault="005C50DE" w:rsidP="00403264">
            <w:pPr>
              <w:pStyle w:val="Sansinterligne"/>
              <w:jc w:val="both"/>
              <w:rPr>
                <w:sz w:val="24"/>
                <w:szCs w:val="24"/>
              </w:rPr>
            </w:pPr>
          </w:p>
          <w:p w:rsidR="006B43D8" w:rsidRPr="00A361FF" w:rsidRDefault="006B43D8" w:rsidP="00403264">
            <w:pPr>
              <w:pStyle w:val="Sansinterligne"/>
              <w:jc w:val="both"/>
              <w:rPr>
                <w:sz w:val="24"/>
                <w:szCs w:val="24"/>
              </w:rPr>
            </w:pPr>
            <w:r w:rsidRPr="00713D7E">
              <w:rPr>
                <w:sz w:val="24"/>
                <w:szCs w:val="24"/>
              </w:rPr>
              <w:t>100</w:t>
            </w:r>
          </w:p>
        </w:tc>
      </w:tr>
      <w:tr w:rsidR="002B52AD" w:rsidTr="00EB17F6">
        <w:tc>
          <w:tcPr>
            <w:tcW w:w="534" w:type="dxa"/>
          </w:tcPr>
          <w:p w:rsidR="002B52AD" w:rsidRDefault="002B52AD" w:rsidP="00403264">
            <w:pPr>
              <w:pStyle w:val="Sansinterligne"/>
              <w:jc w:val="both"/>
              <w:rPr>
                <w:sz w:val="24"/>
                <w:szCs w:val="24"/>
              </w:rPr>
            </w:pPr>
            <w:r>
              <w:rPr>
                <w:sz w:val="24"/>
                <w:szCs w:val="24"/>
              </w:rPr>
              <w:t>05</w:t>
            </w:r>
          </w:p>
        </w:tc>
        <w:tc>
          <w:tcPr>
            <w:tcW w:w="2268" w:type="dxa"/>
          </w:tcPr>
          <w:p w:rsidR="002B52AD" w:rsidRDefault="008927FA" w:rsidP="00403264">
            <w:pPr>
              <w:pStyle w:val="Sansinterligne"/>
              <w:jc w:val="both"/>
              <w:rPr>
                <w:sz w:val="24"/>
                <w:szCs w:val="24"/>
              </w:rPr>
            </w:pPr>
            <w:r>
              <w:rPr>
                <w:sz w:val="24"/>
                <w:szCs w:val="24"/>
              </w:rPr>
              <w:t>A</w:t>
            </w:r>
            <w:r w:rsidR="002B52AD">
              <w:rPr>
                <w:sz w:val="24"/>
                <w:szCs w:val="24"/>
              </w:rPr>
              <w:t>utorités</w:t>
            </w:r>
            <w:r>
              <w:rPr>
                <w:sz w:val="24"/>
                <w:szCs w:val="24"/>
              </w:rPr>
              <w:t xml:space="preserve"> politico-administratives et</w:t>
            </w:r>
            <w:r w:rsidR="002B52AD">
              <w:rPr>
                <w:sz w:val="24"/>
                <w:szCs w:val="24"/>
              </w:rPr>
              <w:t xml:space="preserve"> chefs des services étatiques</w:t>
            </w:r>
          </w:p>
        </w:tc>
        <w:tc>
          <w:tcPr>
            <w:tcW w:w="850" w:type="dxa"/>
          </w:tcPr>
          <w:p w:rsidR="002B52AD" w:rsidRPr="00F843A5" w:rsidRDefault="00032ED1" w:rsidP="00403264">
            <w:pPr>
              <w:pStyle w:val="Sansinterligne"/>
              <w:jc w:val="both"/>
              <w:rPr>
                <w:sz w:val="24"/>
                <w:szCs w:val="24"/>
              </w:rPr>
            </w:pPr>
            <w:r>
              <w:rPr>
                <w:sz w:val="24"/>
                <w:szCs w:val="24"/>
              </w:rPr>
              <w:t>18</w:t>
            </w:r>
          </w:p>
        </w:tc>
        <w:tc>
          <w:tcPr>
            <w:tcW w:w="2835" w:type="dxa"/>
          </w:tcPr>
          <w:p w:rsidR="00400612" w:rsidRPr="00865B1C" w:rsidRDefault="00400612" w:rsidP="00403264">
            <w:pPr>
              <w:pStyle w:val="Sansinterligne"/>
              <w:jc w:val="both"/>
              <w:rPr>
                <w:sz w:val="24"/>
                <w:szCs w:val="24"/>
              </w:rPr>
            </w:pPr>
            <w:r w:rsidRPr="00865B1C">
              <w:rPr>
                <w:b/>
                <w:sz w:val="24"/>
                <w:szCs w:val="24"/>
              </w:rPr>
              <w:t>*</w:t>
            </w:r>
            <w:r>
              <w:rPr>
                <w:sz w:val="24"/>
                <w:szCs w:val="24"/>
              </w:rPr>
              <w:t xml:space="preserve"> Pauvreté des parents</w:t>
            </w:r>
          </w:p>
          <w:p w:rsidR="00400612" w:rsidRDefault="00400612" w:rsidP="00403264">
            <w:pPr>
              <w:pStyle w:val="Sansinterligne"/>
              <w:jc w:val="both"/>
              <w:rPr>
                <w:sz w:val="24"/>
                <w:szCs w:val="24"/>
              </w:rPr>
            </w:pPr>
            <w:r w:rsidRPr="00865B1C">
              <w:rPr>
                <w:b/>
                <w:sz w:val="24"/>
                <w:szCs w:val="24"/>
              </w:rPr>
              <w:t>*</w:t>
            </w:r>
            <w:r>
              <w:rPr>
                <w:sz w:val="24"/>
                <w:szCs w:val="24"/>
              </w:rPr>
              <w:t>Irresponsabilité des parents</w:t>
            </w:r>
          </w:p>
          <w:p w:rsidR="00400612" w:rsidRDefault="00400612" w:rsidP="00403264">
            <w:pPr>
              <w:pStyle w:val="Sansinterligne"/>
              <w:jc w:val="both"/>
              <w:rPr>
                <w:sz w:val="24"/>
                <w:szCs w:val="24"/>
              </w:rPr>
            </w:pPr>
            <w:r>
              <w:rPr>
                <w:sz w:val="24"/>
                <w:szCs w:val="24"/>
              </w:rPr>
              <w:t>*Famine</w:t>
            </w:r>
          </w:p>
          <w:p w:rsidR="00400612" w:rsidRDefault="00400612" w:rsidP="00403264">
            <w:pPr>
              <w:pStyle w:val="Sansinterligne"/>
              <w:jc w:val="both"/>
              <w:rPr>
                <w:sz w:val="24"/>
                <w:szCs w:val="24"/>
              </w:rPr>
            </w:pPr>
            <w:r>
              <w:rPr>
                <w:sz w:val="24"/>
                <w:szCs w:val="24"/>
              </w:rPr>
              <w:t>*Ignorance de l’importance de l’école</w:t>
            </w:r>
          </w:p>
          <w:p w:rsidR="002B52AD" w:rsidRDefault="00400612" w:rsidP="00403264">
            <w:pPr>
              <w:pStyle w:val="Sansinterligne"/>
              <w:jc w:val="both"/>
              <w:rPr>
                <w:b/>
                <w:sz w:val="24"/>
                <w:szCs w:val="24"/>
              </w:rPr>
            </w:pPr>
            <w:r>
              <w:rPr>
                <w:sz w:val="24"/>
                <w:szCs w:val="24"/>
              </w:rPr>
              <w:t>*Impaiement des parents  fonctionnaires de l’Etat.</w:t>
            </w:r>
          </w:p>
        </w:tc>
        <w:tc>
          <w:tcPr>
            <w:tcW w:w="1418" w:type="dxa"/>
          </w:tcPr>
          <w:p w:rsidR="002B52AD" w:rsidRDefault="00B87033" w:rsidP="00403264">
            <w:pPr>
              <w:pStyle w:val="Sansinterligne"/>
              <w:jc w:val="both"/>
              <w:rPr>
                <w:sz w:val="24"/>
                <w:szCs w:val="24"/>
              </w:rPr>
            </w:pPr>
            <w:r>
              <w:rPr>
                <w:sz w:val="24"/>
                <w:szCs w:val="24"/>
              </w:rPr>
              <w:t>18</w:t>
            </w:r>
          </w:p>
          <w:p w:rsidR="00336C8B" w:rsidRDefault="00336C8B" w:rsidP="00403264">
            <w:pPr>
              <w:pStyle w:val="Sansinterligne"/>
              <w:jc w:val="both"/>
              <w:rPr>
                <w:sz w:val="24"/>
                <w:szCs w:val="24"/>
              </w:rPr>
            </w:pPr>
          </w:p>
          <w:p w:rsidR="008C38DE" w:rsidRDefault="00B87033" w:rsidP="00403264">
            <w:pPr>
              <w:pStyle w:val="Sansinterligne"/>
              <w:jc w:val="both"/>
              <w:rPr>
                <w:sz w:val="24"/>
                <w:szCs w:val="24"/>
              </w:rPr>
            </w:pPr>
            <w:r>
              <w:rPr>
                <w:sz w:val="24"/>
                <w:szCs w:val="24"/>
              </w:rPr>
              <w:t>18</w:t>
            </w:r>
          </w:p>
          <w:p w:rsidR="008C38DE" w:rsidRDefault="00B87033" w:rsidP="00403264">
            <w:pPr>
              <w:pStyle w:val="Sansinterligne"/>
              <w:jc w:val="both"/>
              <w:rPr>
                <w:sz w:val="24"/>
                <w:szCs w:val="24"/>
              </w:rPr>
            </w:pPr>
            <w:r>
              <w:rPr>
                <w:sz w:val="24"/>
                <w:szCs w:val="24"/>
              </w:rPr>
              <w:t>14</w:t>
            </w:r>
          </w:p>
          <w:p w:rsidR="00336C8B" w:rsidRDefault="00336C8B" w:rsidP="00403264">
            <w:pPr>
              <w:pStyle w:val="Sansinterligne"/>
              <w:jc w:val="both"/>
              <w:rPr>
                <w:sz w:val="24"/>
                <w:szCs w:val="24"/>
              </w:rPr>
            </w:pPr>
          </w:p>
          <w:p w:rsidR="008C38DE" w:rsidRDefault="00B87033" w:rsidP="00403264">
            <w:pPr>
              <w:pStyle w:val="Sansinterligne"/>
              <w:jc w:val="both"/>
              <w:rPr>
                <w:sz w:val="24"/>
                <w:szCs w:val="24"/>
              </w:rPr>
            </w:pPr>
            <w:r>
              <w:rPr>
                <w:sz w:val="24"/>
                <w:szCs w:val="24"/>
              </w:rPr>
              <w:t>18</w:t>
            </w:r>
          </w:p>
          <w:p w:rsidR="00336C8B" w:rsidRDefault="00336C8B" w:rsidP="00403264">
            <w:pPr>
              <w:pStyle w:val="Sansinterligne"/>
              <w:jc w:val="both"/>
              <w:rPr>
                <w:sz w:val="24"/>
                <w:szCs w:val="24"/>
              </w:rPr>
            </w:pPr>
          </w:p>
          <w:p w:rsidR="008C38DE" w:rsidRPr="008C38DE" w:rsidRDefault="00B87033" w:rsidP="00403264">
            <w:pPr>
              <w:pStyle w:val="Sansinterligne"/>
              <w:jc w:val="both"/>
              <w:rPr>
                <w:sz w:val="24"/>
                <w:szCs w:val="24"/>
              </w:rPr>
            </w:pPr>
            <w:r>
              <w:rPr>
                <w:sz w:val="24"/>
                <w:szCs w:val="24"/>
              </w:rPr>
              <w:t>9</w:t>
            </w:r>
          </w:p>
        </w:tc>
        <w:tc>
          <w:tcPr>
            <w:tcW w:w="1526" w:type="dxa"/>
          </w:tcPr>
          <w:p w:rsidR="002B52AD" w:rsidRPr="00713D7E" w:rsidRDefault="008C38DE" w:rsidP="00403264">
            <w:pPr>
              <w:pStyle w:val="Sansinterligne"/>
              <w:jc w:val="both"/>
              <w:rPr>
                <w:sz w:val="24"/>
                <w:szCs w:val="24"/>
              </w:rPr>
            </w:pPr>
            <w:r w:rsidRPr="00713D7E">
              <w:rPr>
                <w:sz w:val="24"/>
                <w:szCs w:val="24"/>
              </w:rPr>
              <w:t>100</w:t>
            </w:r>
          </w:p>
          <w:p w:rsidR="00336C8B" w:rsidRDefault="00336C8B" w:rsidP="00403264">
            <w:pPr>
              <w:pStyle w:val="Sansinterligne"/>
              <w:jc w:val="both"/>
              <w:rPr>
                <w:sz w:val="24"/>
                <w:szCs w:val="24"/>
              </w:rPr>
            </w:pPr>
          </w:p>
          <w:p w:rsidR="008C38DE" w:rsidRPr="00713D7E" w:rsidRDefault="008C38DE" w:rsidP="00403264">
            <w:pPr>
              <w:pStyle w:val="Sansinterligne"/>
              <w:jc w:val="both"/>
              <w:rPr>
                <w:sz w:val="24"/>
                <w:szCs w:val="24"/>
              </w:rPr>
            </w:pPr>
            <w:r w:rsidRPr="00713D7E">
              <w:rPr>
                <w:sz w:val="24"/>
                <w:szCs w:val="24"/>
              </w:rPr>
              <w:t>100</w:t>
            </w:r>
          </w:p>
          <w:p w:rsidR="008C38DE" w:rsidRPr="00DD2EAF" w:rsidRDefault="00DD2EAF" w:rsidP="00403264">
            <w:pPr>
              <w:pStyle w:val="Sansinterligne"/>
              <w:jc w:val="both"/>
              <w:rPr>
                <w:sz w:val="24"/>
                <w:szCs w:val="24"/>
              </w:rPr>
            </w:pPr>
            <w:r w:rsidRPr="00DD2EAF">
              <w:rPr>
                <w:sz w:val="24"/>
                <w:szCs w:val="24"/>
              </w:rPr>
              <w:t>77,8</w:t>
            </w:r>
          </w:p>
          <w:p w:rsidR="00336C8B" w:rsidRDefault="00336C8B" w:rsidP="00403264">
            <w:pPr>
              <w:pStyle w:val="Sansinterligne"/>
              <w:jc w:val="both"/>
              <w:rPr>
                <w:sz w:val="24"/>
                <w:szCs w:val="24"/>
              </w:rPr>
            </w:pPr>
          </w:p>
          <w:p w:rsidR="008C38DE" w:rsidRPr="00713D7E" w:rsidRDefault="008C38DE" w:rsidP="00403264">
            <w:pPr>
              <w:pStyle w:val="Sansinterligne"/>
              <w:jc w:val="both"/>
              <w:rPr>
                <w:sz w:val="24"/>
                <w:szCs w:val="24"/>
              </w:rPr>
            </w:pPr>
            <w:r w:rsidRPr="00713D7E">
              <w:rPr>
                <w:sz w:val="24"/>
                <w:szCs w:val="24"/>
              </w:rPr>
              <w:t>100</w:t>
            </w:r>
          </w:p>
          <w:p w:rsidR="004B62BF" w:rsidRDefault="004B62BF" w:rsidP="00403264">
            <w:pPr>
              <w:pStyle w:val="Sansinterligne"/>
              <w:jc w:val="both"/>
              <w:rPr>
                <w:color w:val="C00000"/>
                <w:sz w:val="24"/>
                <w:szCs w:val="24"/>
              </w:rPr>
            </w:pPr>
          </w:p>
          <w:p w:rsidR="008C38DE" w:rsidRPr="00DD2EAF" w:rsidRDefault="008C38DE" w:rsidP="00403264">
            <w:pPr>
              <w:pStyle w:val="Sansinterligne"/>
              <w:jc w:val="both"/>
              <w:rPr>
                <w:b/>
                <w:sz w:val="24"/>
                <w:szCs w:val="24"/>
              </w:rPr>
            </w:pPr>
            <w:r w:rsidRPr="00DD2EAF">
              <w:rPr>
                <w:sz w:val="24"/>
                <w:szCs w:val="24"/>
              </w:rPr>
              <w:t>50</w:t>
            </w:r>
          </w:p>
        </w:tc>
      </w:tr>
      <w:tr w:rsidR="002B52AD" w:rsidTr="00EB17F6">
        <w:tc>
          <w:tcPr>
            <w:tcW w:w="534" w:type="dxa"/>
          </w:tcPr>
          <w:p w:rsidR="002B52AD" w:rsidRDefault="002B52AD" w:rsidP="00403264">
            <w:pPr>
              <w:pStyle w:val="Sansinterligne"/>
              <w:jc w:val="both"/>
              <w:rPr>
                <w:sz w:val="24"/>
                <w:szCs w:val="24"/>
              </w:rPr>
            </w:pPr>
            <w:r>
              <w:rPr>
                <w:sz w:val="24"/>
                <w:szCs w:val="24"/>
              </w:rPr>
              <w:t>06</w:t>
            </w:r>
          </w:p>
        </w:tc>
        <w:tc>
          <w:tcPr>
            <w:tcW w:w="2268" w:type="dxa"/>
          </w:tcPr>
          <w:p w:rsidR="002B52AD" w:rsidRDefault="002B52AD" w:rsidP="00403264">
            <w:pPr>
              <w:pStyle w:val="Sansinterligne"/>
              <w:jc w:val="both"/>
              <w:rPr>
                <w:sz w:val="24"/>
                <w:szCs w:val="24"/>
              </w:rPr>
            </w:pPr>
            <w:r>
              <w:rPr>
                <w:sz w:val="24"/>
                <w:szCs w:val="24"/>
              </w:rPr>
              <w:t>Responsables religieux</w:t>
            </w:r>
          </w:p>
        </w:tc>
        <w:tc>
          <w:tcPr>
            <w:tcW w:w="850" w:type="dxa"/>
          </w:tcPr>
          <w:p w:rsidR="002B52AD" w:rsidRDefault="00032ED1" w:rsidP="00403264">
            <w:pPr>
              <w:pStyle w:val="Sansinterligne"/>
              <w:jc w:val="both"/>
              <w:rPr>
                <w:sz w:val="24"/>
                <w:szCs w:val="24"/>
              </w:rPr>
            </w:pPr>
            <w:r>
              <w:rPr>
                <w:sz w:val="24"/>
                <w:szCs w:val="24"/>
              </w:rPr>
              <w:t>20</w:t>
            </w:r>
          </w:p>
        </w:tc>
        <w:tc>
          <w:tcPr>
            <w:tcW w:w="2835" w:type="dxa"/>
          </w:tcPr>
          <w:p w:rsidR="00400612" w:rsidRPr="00865B1C" w:rsidRDefault="00400612" w:rsidP="00403264">
            <w:pPr>
              <w:pStyle w:val="Sansinterligne"/>
              <w:jc w:val="both"/>
              <w:rPr>
                <w:sz w:val="24"/>
                <w:szCs w:val="24"/>
              </w:rPr>
            </w:pPr>
            <w:r w:rsidRPr="00865B1C">
              <w:rPr>
                <w:b/>
                <w:sz w:val="24"/>
                <w:szCs w:val="24"/>
              </w:rPr>
              <w:t>*</w:t>
            </w:r>
            <w:r>
              <w:rPr>
                <w:sz w:val="24"/>
                <w:szCs w:val="24"/>
              </w:rPr>
              <w:t xml:space="preserve"> Pauvreté des parents</w:t>
            </w:r>
          </w:p>
          <w:p w:rsidR="00400612" w:rsidRDefault="00400612" w:rsidP="00403264">
            <w:pPr>
              <w:pStyle w:val="Sansinterligne"/>
              <w:jc w:val="both"/>
              <w:rPr>
                <w:sz w:val="24"/>
                <w:szCs w:val="24"/>
              </w:rPr>
            </w:pPr>
            <w:r w:rsidRPr="00865B1C">
              <w:rPr>
                <w:b/>
                <w:sz w:val="24"/>
                <w:szCs w:val="24"/>
              </w:rPr>
              <w:t>*</w:t>
            </w:r>
            <w:r>
              <w:rPr>
                <w:sz w:val="24"/>
                <w:szCs w:val="24"/>
              </w:rPr>
              <w:t>Irresponsabilité des parents</w:t>
            </w:r>
          </w:p>
          <w:p w:rsidR="00400612" w:rsidRDefault="00400612" w:rsidP="00403264">
            <w:pPr>
              <w:pStyle w:val="Sansinterligne"/>
              <w:jc w:val="both"/>
              <w:rPr>
                <w:sz w:val="24"/>
                <w:szCs w:val="24"/>
              </w:rPr>
            </w:pPr>
            <w:r>
              <w:rPr>
                <w:sz w:val="24"/>
                <w:szCs w:val="24"/>
              </w:rPr>
              <w:t>*Famine</w:t>
            </w:r>
          </w:p>
          <w:p w:rsidR="00400612" w:rsidRDefault="00400612" w:rsidP="00403264">
            <w:pPr>
              <w:pStyle w:val="Sansinterligne"/>
              <w:jc w:val="both"/>
              <w:rPr>
                <w:sz w:val="24"/>
                <w:szCs w:val="24"/>
              </w:rPr>
            </w:pPr>
            <w:r>
              <w:rPr>
                <w:sz w:val="24"/>
                <w:szCs w:val="24"/>
              </w:rPr>
              <w:t>*Ignorance de l’importance de l’école</w:t>
            </w:r>
          </w:p>
          <w:p w:rsidR="002B52AD" w:rsidRDefault="00957664" w:rsidP="00403264">
            <w:pPr>
              <w:pStyle w:val="Sansinterligne"/>
              <w:jc w:val="both"/>
              <w:rPr>
                <w:b/>
                <w:sz w:val="24"/>
                <w:szCs w:val="24"/>
              </w:rPr>
            </w:pPr>
            <w:r>
              <w:rPr>
                <w:sz w:val="24"/>
                <w:szCs w:val="24"/>
              </w:rPr>
              <w:t>*Non rémunération</w:t>
            </w:r>
            <w:r w:rsidR="00400612">
              <w:rPr>
                <w:sz w:val="24"/>
                <w:szCs w:val="24"/>
              </w:rPr>
              <w:t xml:space="preserve"> des parents  fonctionnaires de l’Etat.</w:t>
            </w:r>
          </w:p>
        </w:tc>
        <w:tc>
          <w:tcPr>
            <w:tcW w:w="1418" w:type="dxa"/>
          </w:tcPr>
          <w:p w:rsidR="002B52AD" w:rsidRPr="00A93EFE" w:rsidRDefault="00B87033" w:rsidP="00403264">
            <w:pPr>
              <w:pStyle w:val="Sansinterligne"/>
              <w:jc w:val="both"/>
              <w:rPr>
                <w:sz w:val="24"/>
                <w:szCs w:val="24"/>
              </w:rPr>
            </w:pPr>
            <w:r>
              <w:rPr>
                <w:sz w:val="24"/>
                <w:szCs w:val="24"/>
              </w:rPr>
              <w:t>2</w:t>
            </w:r>
            <w:r w:rsidR="00A93EFE" w:rsidRPr="00A93EFE">
              <w:rPr>
                <w:sz w:val="24"/>
                <w:szCs w:val="24"/>
              </w:rPr>
              <w:t>0</w:t>
            </w:r>
          </w:p>
          <w:p w:rsidR="00FD15E4" w:rsidRDefault="00FD15E4" w:rsidP="00403264">
            <w:pPr>
              <w:pStyle w:val="Sansinterligne"/>
              <w:jc w:val="both"/>
              <w:rPr>
                <w:sz w:val="24"/>
                <w:szCs w:val="24"/>
              </w:rPr>
            </w:pPr>
          </w:p>
          <w:p w:rsidR="00A93EFE" w:rsidRPr="00A93EFE" w:rsidRDefault="00B87033" w:rsidP="00403264">
            <w:pPr>
              <w:pStyle w:val="Sansinterligne"/>
              <w:jc w:val="both"/>
              <w:rPr>
                <w:sz w:val="24"/>
                <w:szCs w:val="24"/>
              </w:rPr>
            </w:pPr>
            <w:r>
              <w:rPr>
                <w:sz w:val="24"/>
                <w:szCs w:val="24"/>
              </w:rPr>
              <w:t>2</w:t>
            </w:r>
            <w:r w:rsidR="00A93EFE" w:rsidRPr="00A93EFE">
              <w:rPr>
                <w:sz w:val="24"/>
                <w:szCs w:val="24"/>
              </w:rPr>
              <w:t>0</w:t>
            </w:r>
          </w:p>
          <w:p w:rsidR="008F698E" w:rsidRDefault="00B87033" w:rsidP="00403264">
            <w:pPr>
              <w:pStyle w:val="Sansinterligne"/>
              <w:jc w:val="both"/>
              <w:rPr>
                <w:sz w:val="24"/>
                <w:szCs w:val="24"/>
              </w:rPr>
            </w:pPr>
            <w:r>
              <w:rPr>
                <w:sz w:val="24"/>
                <w:szCs w:val="24"/>
              </w:rPr>
              <w:t>16</w:t>
            </w:r>
          </w:p>
          <w:p w:rsidR="00A93EFE" w:rsidRPr="00A93EFE" w:rsidRDefault="00B87033" w:rsidP="00403264">
            <w:pPr>
              <w:pStyle w:val="Sansinterligne"/>
              <w:jc w:val="both"/>
              <w:rPr>
                <w:sz w:val="24"/>
                <w:szCs w:val="24"/>
              </w:rPr>
            </w:pPr>
            <w:r>
              <w:rPr>
                <w:sz w:val="24"/>
                <w:szCs w:val="24"/>
              </w:rPr>
              <w:t>20</w:t>
            </w:r>
          </w:p>
          <w:p w:rsidR="00957664" w:rsidRDefault="00957664" w:rsidP="00403264">
            <w:pPr>
              <w:pStyle w:val="Sansinterligne"/>
              <w:jc w:val="both"/>
              <w:rPr>
                <w:sz w:val="24"/>
                <w:szCs w:val="24"/>
              </w:rPr>
            </w:pPr>
          </w:p>
          <w:p w:rsidR="00686B4F" w:rsidRDefault="00686B4F" w:rsidP="00403264">
            <w:pPr>
              <w:pStyle w:val="Sansinterligne"/>
              <w:jc w:val="both"/>
              <w:rPr>
                <w:sz w:val="24"/>
                <w:szCs w:val="24"/>
              </w:rPr>
            </w:pPr>
          </w:p>
          <w:p w:rsidR="00A93EFE" w:rsidRPr="00B87033" w:rsidRDefault="00B87033" w:rsidP="00403264">
            <w:pPr>
              <w:pStyle w:val="Sansinterligne"/>
              <w:jc w:val="both"/>
              <w:rPr>
                <w:sz w:val="24"/>
                <w:szCs w:val="24"/>
              </w:rPr>
            </w:pPr>
            <w:r>
              <w:rPr>
                <w:sz w:val="24"/>
                <w:szCs w:val="24"/>
              </w:rPr>
              <w:t>14</w:t>
            </w:r>
          </w:p>
        </w:tc>
        <w:tc>
          <w:tcPr>
            <w:tcW w:w="1526" w:type="dxa"/>
          </w:tcPr>
          <w:p w:rsidR="002B52AD" w:rsidRPr="00713D7E" w:rsidRDefault="00A93EFE" w:rsidP="00403264">
            <w:pPr>
              <w:pStyle w:val="Sansinterligne"/>
              <w:jc w:val="both"/>
              <w:rPr>
                <w:sz w:val="24"/>
                <w:szCs w:val="24"/>
              </w:rPr>
            </w:pPr>
            <w:r w:rsidRPr="00713D7E">
              <w:rPr>
                <w:sz w:val="24"/>
                <w:szCs w:val="24"/>
              </w:rPr>
              <w:t>100</w:t>
            </w:r>
          </w:p>
          <w:p w:rsidR="00FD15E4" w:rsidRPr="00713D7E" w:rsidRDefault="00FD15E4" w:rsidP="00403264">
            <w:pPr>
              <w:pStyle w:val="Sansinterligne"/>
              <w:jc w:val="both"/>
              <w:rPr>
                <w:sz w:val="24"/>
                <w:szCs w:val="24"/>
              </w:rPr>
            </w:pPr>
          </w:p>
          <w:p w:rsidR="00A93EFE" w:rsidRPr="00686B4F" w:rsidRDefault="00A93EFE" w:rsidP="00403264">
            <w:pPr>
              <w:pStyle w:val="Sansinterligne"/>
              <w:jc w:val="both"/>
              <w:rPr>
                <w:sz w:val="24"/>
                <w:szCs w:val="24"/>
              </w:rPr>
            </w:pPr>
            <w:r w:rsidRPr="00713D7E">
              <w:rPr>
                <w:sz w:val="24"/>
                <w:szCs w:val="24"/>
              </w:rPr>
              <w:t>100</w:t>
            </w:r>
          </w:p>
          <w:p w:rsidR="008F698E" w:rsidRPr="00986AE3" w:rsidRDefault="00A93EFE" w:rsidP="00403264">
            <w:pPr>
              <w:pStyle w:val="Sansinterligne"/>
              <w:jc w:val="both"/>
              <w:rPr>
                <w:sz w:val="24"/>
                <w:szCs w:val="24"/>
              </w:rPr>
            </w:pPr>
            <w:r w:rsidRPr="00986AE3">
              <w:rPr>
                <w:sz w:val="24"/>
                <w:szCs w:val="24"/>
              </w:rPr>
              <w:t>80</w:t>
            </w:r>
          </w:p>
          <w:p w:rsidR="00A93EFE" w:rsidRPr="00713D7E" w:rsidRDefault="00A93EFE" w:rsidP="00403264">
            <w:pPr>
              <w:pStyle w:val="Sansinterligne"/>
              <w:jc w:val="both"/>
              <w:rPr>
                <w:sz w:val="24"/>
                <w:szCs w:val="24"/>
              </w:rPr>
            </w:pPr>
            <w:r w:rsidRPr="00713D7E">
              <w:rPr>
                <w:sz w:val="24"/>
                <w:szCs w:val="24"/>
              </w:rPr>
              <w:t>100</w:t>
            </w:r>
          </w:p>
          <w:p w:rsidR="00957664" w:rsidRDefault="00957664" w:rsidP="00403264">
            <w:pPr>
              <w:pStyle w:val="Sansinterligne"/>
              <w:jc w:val="both"/>
              <w:rPr>
                <w:color w:val="C00000"/>
                <w:sz w:val="24"/>
                <w:szCs w:val="24"/>
              </w:rPr>
            </w:pPr>
          </w:p>
          <w:p w:rsidR="00686B4F" w:rsidRDefault="00686B4F" w:rsidP="00403264">
            <w:pPr>
              <w:pStyle w:val="Sansinterligne"/>
              <w:jc w:val="both"/>
              <w:rPr>
                <w:color w:val="C00000"/>
                <w:sz w:val="24"/>
                <w:szCs w:val="24"/>
              </w:rPr>
            </w:pPr>
          </w:p>
          <w:p w:rsidR="00A93EFE" w:rsidRPr="00986AE3" w:rsidRDefault="00A93EFE" w:rsidP="00403264">
            <w:pPr>
              <w:pStyle w:val="Sansinterligne"/>
              <w:jc w:val="both"/>
              <w:rPr>
                <w:sz w:val="24"/>
                <w:szCs w:val="24"/>
              </w:rPr>
            </w:pPr>
            <w:r w:rsidRPr="00986AE3">
              <w:rPr>
                <w:sz w:val="24"/>
                <w:szCs w:val="24"/>
              </w:rPr>
              <w:t>70</w:t>
            </w:r>
          </w:p>
        </w:tc>
      </w:tr>
      <w:tr w:rsidR="002B52AD" w:rsidTr="00EB17F6">
        <w:tc>
          <w:tcPr>
            <w:tcW w:w="534" w:type="dxa"/>
          </w:tcPr>
          <w:p w:rsidR="002B52AD" w:rsidRDefault="002B52AD" w:rsidP="00403264">
            <w:pPr>
              <w:pStyle w:val="Sansinterligne"/>
              <w:jc w:val="both"/>
              <w:rPr>
                <w:sz w:val="24"/>
                <w:szCs w:val="24"/>
              </w:rPr>
            </w:pPr>
            <w:r>
              <w:rPr>
                <w:sz w:val="24"/>
                <w:szCs w:val="24"/>
              </w:rPr>
              <w:t>07</w:t>
            </w:r>
          </w:p>
        </w:tc>
        <w:tc>
          <w:tcPr>
            <w:tcW w:w="2268" w:type="dxa"/>
          </w:tcPr>
          <w:p w:rsidR="002B52AD" w:rsidRDefault="002B52AD" w:rsidP="00403264">
            <w:pPr>
              <w:pStyle w:val="Sansinterligne"/>
              <w:jc w:val="both"/>
              <w:rPr>
                <w:b/>
                <w:sz w:val="24"/>
                <w:szCs w:val="24"/>
              </w:rPr>
            </w:pPr>
            <w:r>
              <w:rPr>
                <w:sz w:val="24"/>
                <w:szCs w:val="24"/>
              </w:rPr>
              <w:t>Les leaders locaux</w:t>
            </w:r>
          </w:p>
        </w:tc>
        <w:tc>
          <w:tcPr>
            <w:tcW w:w="850" w:type="dxa"/>
          </w:tcPr>
          <w:p w:rsidR="002B52AD" w:rsidRPr="002931D8" w:rsidRDefault="00465E42" w:rsidP="00403264">
            <w:pPr>
              <w:pStyle w:val="Sansinterligne"/>
              <w:jc w:val="both"/>
              <w:rPr>
                <w:sz w:val="24"/>
                <w:szCs w:val="24"/>
              </w:rPr>
            </w:pPr>
            <w:r w:rsidRPr="002931D8">
              <w:rPr>
                <w:sz w:val="24"/>
                <w:szCs w:val="24"/>
              </w:rPr>
              <w:t>2</w:t>
            </w:r>
            <w:r>
              <w:rPr>
                <w:sz w:val="24"/>
                <w:szCs w:val="24"/>
              </w:rPr>
              <w:t>6</w:t>
            </w:r>
          </w:p>
        </w:tc>
        <w:tc>
          <w:tcPr>
            <w:tcW w:w="2835" w:type="dxa"/>
          </w:tcPr>
          <w:p w:rsidR="00923DC4" w:rsidRPr="00865B1C" w:rsidRDefault="00923DC4" w:rsidP="00403264">
            <w:pPr>
              <w:pStyle w:val="Sansinterligne"/>
              <w:jc w:val="both"/>
              <w:rPr>
                <w:sz w:val="24"/>
                <w:szCs w:val="24"/>
              </w:rPr>
            </w:pPr>
            <w:r w:rsidRPr="00865B1C">
              <w:rPr>
                <w:b/>
                <w:sz w:val="24"/>
                <w:szCs w:val="24"/>
              </w:rPr>
              <w:t>*</w:t>
            </w:r>
            <w:r>
              <w:rPr>
                <w:sz w:val="24"/>
                <w:szCs w:val="24"/>
              </w:rPr>
              <w:t xml:space="preserve"> Pauvreté des parents</w:t>
            </w:r>
          </w:p>
          <w:p w:rsidR="00923DC4" w:rsidRDefault="00923DC4" w:rsidP="00403264">
            <w:pPr>
              <w:pStyle w:val="Sansinterligne"/>
              <w:jc w:val="both"/>
              <w:rPr>
                <w:sz w:val="24"/>
                <w:szCs w:val="24"/>
              </w:rPr>
            </w:pPr>
            <w:r w:rsidRPr="00865B1C">
              <w:rPr>
                <w:b/>
                <w:sz w:val="24"/>
                <w:szCs w:val="24"/>
              </w:rPr>
              <w:t>*</w:t>
            </w:r>
            <w:r>
              <w:rPr>
                <w:sz w:val="24"/>
                <w:szCs w:val="24"/>
              </w:rPr>
              <w:t>Irresponsabilité des parents</w:t>
            </w:r>
          </w:p>
          <w:p w:rsidR="00923DC4" w:rsidRDefault="00923DC4" w:rsidP="00403264">
            <w:pPr>
              <w:pStyle w:val="Sansinterligne"/>
              <w:jc w:val="both"/>
              <w:rPr>
                <w:sz w:val="24"/>
                <w:szCs w:val="24"/>
              </w:rPr>
            </w:pPr>
            <w:r>
              <w:rPr>
                <w:sz w:val="24"/>
                <w:szCs w:val="24"/>
              </w:rPr>
              <w:t>*Famine</w:t>
            </w:r>
          </w:p>
          <w:p w:rsidR="00923DC4" w:rsidRDefault="00923DC4" w:rsidP="00403264">
            <w:pPr>
              <w:pStyle w:val="Sansinterligne"/>
              <w:jc w:val="both"/>
              <w:rPr>
                <w:sz w:val="24"/>
                <w:szCs w:val="24"/>
              </w:rPr>
            </w:pPr>
            <w:r>
              <w:rPr>
                <w:sz w:val="24"/>
                <w:szCs w:val="24"/>
              </w:rPr>
              <w:t>*Ignorance de l’importance de l’école</w:t>
            </w:r>
          </w:p>
          <w:p w:rsidR="002B52AD" w:rsidRDefault="0020679F" w:rsidP="00403264">
            <w:pPr>
              <w:pStyle w:val="Sansinterligne"/>
              <w:jc w:val="both"/>
              <w:rPr>
                <w:b/>
                <w:sz w:val="24"/>
                <w:szCs w:val="24"/>
              </w:rPr>
            </w:pPr>
            <w:r>
              <w:rPr>
                <w:sz w:val="24"/>
                <w:szCs w:val="24"/>
              </w:rPr>
              <w:t xml:space="preserve">*Non </w:t>
            </w:r>
            <w:r w:rsidR="00923DC4">
              <w:rPr>
                <w:sz w:val="24"/>
                <w:szCs w:val="24"/>
              </w:rPr>
              <w:t>paiement des parents  fonctionnaires de l’Etat.</w:t>
            </w:r>
          </w:p>
        </w:tc>
        <w:tc>
          <w:tcPr>
            <w:tcW w:w="1418" w:type="dxa"/>
          </w:tcPr>
          <w:p w:rsidR="002B52AD" w:rsidRPr="00C85721" w:rsidRDefault="00C85721" w:rsidP="00403264">
            <w:pPr>
              <w:pStyle w:val="Sansinterligne"/>
              <w:jc w:val="both"/>
              <w:rPr>
                <w:sz w:val="24"/>
                <w:szCs w:val="24"/>
              </w:rPr>
            </w:pPr>
            <w:r w:rsidRPr="00C85721">
              <w:rPr>
                <w:sz w:val="24"/>
                <w:szCs w:val="24"/>
              </w:rPr>
              <w:t>20</w:t>
            </w:r>
          </w:p>
          <w:p w:rsidR="00713D7E" w:rsidRDefault="00713D7E" w:rsidP="00403264">
            <w:pPr>
              <w:pStyle w:val="Sansinterligne"/>
              <w:jc w:val="both"/>
              <w:rPr>
                <w:sz w:val="24"/>
                <w:szCs w:val="24"/>
              </w:rPr>
            </w:pPr>
          </w:p>
          <w:p w:rsidR="00C85721" w:rsidRPr="00C85721" w:rsidRDefault="00CE1563" w:rsidP="00403264">
            <w:pPr>
              <w:pStyle w:val="Sansinterligne"/>
              <w:jc w:val="both"/>
              <w:rPr>
                <w:sz w:val="24"/>
                <w:szCs w:val="24"/>
              </w:rPr>
            </w:pPr>
            <w:r>
              <w:rPr>
                <w:sz w:val="24"/>
                <w:szCs w:val="24"/>
              </w:rPr>
              <w:t>26</w:t>
            </w:r>
          </w:p>
          <w:p w:rsidR="00C85721" w:rsidRPr="00C85721" w:rsidRDefault="00CE1563" w:rsidP="00403264">
            <w:pPr>
              <w:pStyle w:val="Sansinterligne"/>
              <w:jc w:val="both"/>
              <w:rPr>
                <w:sz w:val="24"/>
                <w:szCs w:val="24"/>
              </w:rPr>
            </w:pPr>
            <w:r>
              <w:rPr>
                <w:sz w:val="24"/>
                <w:szCs w:val="24"/>
              </w:rPr>
              <w:t>26</w:t>
            </w:r>
          </w:p>
          <w:p w:rsidR="00957664" w:rsidRDefault="00957664" w:rsidP="00403264">
            <w:pPr>
              <w:pStyle w:val="Sansinterligne"/>
              <w:jc w:val="both"/>
              <w:rPr>
                <w:sz w:val="24"/>
                <w:szCs w:val="24"/>
              </w:rPr>
            </w:pPr>
          </w:p>
          <w:p w:rsidR="00C85721" w:rsidRPr="00C85721" w:rsidRDefault="00CE1563" w:rsidP="00403264">
            <w:pPr>
              <w:pStyle w:val="Sansinterligne"/>
              <w:jc w:val="both"/>
              <w:rPr>
                <w:sz w:val="24"/>
                <w:szCs w:val="24"/>
              </w:rPr>
            </w:pPr>
            <w:r>
              <w:rPr>
                <w:sz w:val="24"/>
                <w:szCs w:val="24"/>
              </w:rPr>
              <w:t>19</w:t>
            </w:r>
          </w:p>
          <w:p w:rsidR="00CE1563" w:rsidRDefault="00CE1563" w:rsidP="00403264">
            <w:pPr>
              <w:pStyle w:val="Sansinterligne"/>
              <w:jc w:val="both"/>
              <w:rPr>
                <w:sz w:val="24"/>
                <w:szCs w:val="24"/>
              </w:rPr>
            </w:pPr>
          </w:p>
          <w:p w:rsidR="00366F5F" w:rsidRDefault="00366F5F" w:rsidP="00403264">
            <w:pPr>
              <w:pStyle w:val="Sansinterligne"/>
              <w:jc w:val="both"/>
              <w:rPr>
                <w:sz w:val="24"/>
                <w:szCs w:val="24"/>
              </w:rPr>
            </w:pPr>
          </w:p>
          <w:p w:rsidR="00C85721" w:rsidRDefault="00CE1563" w:rsidP="00403264">
            <w:pPr>
              <w:pStyle w:val="Sansinterligne"/>
              <w:jc w:val="both"/>
              <w:rPr>
                <w:b/>
                <w:sz w:val="24"/>
                <w:szCs w:val="24"/>
              </w:rPr>
            </w:pPr>
            <w:r>
              <w:rPr>
                <w:sz w:val="24"/>
                <w:szCs w:val="24"/>
              </w:rPr>
              <w:t>11</w:t>
            </w:r>
          </w:p>
        </w:tc>
        <w:tc>
          <w:tcPr>
            <w:tcW w:w="1526" w:type="dxa"/>
          </w:tcPr>
          <w:p w:rsidR="002B52AD" w:rsidRPr="00926918" w:rsidRDefault="00926918" w:rsidP="00403264">
            <w:pPr>
              <w:pStyle w:val="Sansinterligne"/>
              <w:jc w:val="both"/>
              <w:rPr>
                <w:sz w:val="24"/>
                <w:szCs w:val="24"/>
              </w:rPr>
            </w:pPr>
            <w:r w:rsidRPr="00926918">
              <w:rPr>
                <w:sz w:val="24"/>
                <w:szCs w:val="24"/>
              </w:rPr>
              <w:t>76,9</w:t>
            </w:r>
          </w:p>
          <w:p w:rsidR="00713D7E" w:rsidRDefault="00713D7E" w:rsidP="00403264">
            <w:pPr>
              <w:pStyle w:val="Sansinterligne"/>
              <w:jc w:val="both"/>
              <w:rPr>
                <w:sz w:val="24"/>
                <w:szCs w:val="24"/>
              </w:rPr>
            </w:pPr>
          </w:p>
          <w:p w:rsidR="00C85721" w:rsidRPr="00686B4F" w:rsidRDefault="00C85721" w:rsidP="00403264">
            <w:pPr>
              <w:pStyle w:val="Sansinterligne"/>
              <w:jc w:val="both"/>
              <w:rPr>
                <w:sz w:val="24"/>
                <w:szCs w:val="24"/>
              </w:rPr>
            </w:pPr>
            <w:r w:rsidRPr="00713D7E">
              <w:rPr>
                <w:sz w:val="24"/>
                <w:szCs w:val="24"/>
              </w:rPr>
              <w:t>100</w:t>
            </w:r>
          </w:p>
          <w:p w:rsidR="00C85721" w:rsidRPr="00713D7E" w:rsidRDefault="00C85721" w:rsidP="00403264">
            <w:pPr>
              <w:pStyle w:val="Sansinterligne"/>
              <w:jc w:val="both"/>
              <w:rPr>
                <w:sz w:val="24"/>
                <w:szCs w:val="24"/>
              </w:rPr>
            </w:pPr>
            <w:r w:rsidRPr="00713D7E">
              <w:rPr>
                <w:sz w:val="24"/>
                <w:szCs w:val="24"/>
              </w:rPr>
              <w:t>100</w:t>
            </w:r>
          </w:p>
          <w:p w:rsidR="00957664" w:rsidRDefault="00957664" w:rsidP="00403264">
            <w:pPr>
              <w:pStyle w:val="Sansinterligne"/>
              <w:jc w:val="both"/>
              <w:rPr>
                <w:color w:val="C00000"/>
                <w:sz w:val="24"/>
                <w:szCs w:val="24"/>
              </w:rPr>
            </w:pPr>
          </w:p>
          <w:p w:rsidR="00C85721" w:rsidRPr="002E5269" w:rsidRDefault="002E5269" w:rsidP="00403264">
            <w:pPr>
              <w:pStyle w:val="Sansinterligne"/>
              <w:jc w:val="both"/>
              <w:rPr>
                <w:sz w:val="24"/>
                <w:szCs w:val="24"/>
              </w:rPr>
            </w:pPr>
            <w:r w:rsidRPr="002E5269">
              <w:rPr>
                <w:sz w:val="24"/>
                <w:szCs w:val="24"/>
              </w:rPr>
              <w:t>73,1</w:t>
            </w:r>
          </w:p>
          <w:p w:rsidR="00CE1563" w:rsidRPr="00CE1563" w:rsidRDefault="00CE1563" w:rsidP="00403264">
            <w:pPr>
              <w:pStyle w:val="Sansinterligne"/>
              <w:jc w:val="both"/>
              <w:rPr>
                <w:color w:val="C00000"/>
                <w:sz w:val="24"/>
                <w:szCs w:val="24"/>
              </w:rPr>
            </w:pPr>
          </w:p>
          <w:p w:rsidR="00366F5F" w:rsidRDefault="00366F5F" w:rsidP="00403264">
            <w:pPr>
              <w:pStyle w:val="Sansinterligne"/>
              <w:jc w:val="both"/>
              <w:rPr>
                <w:color w:val="C00000"/>
                <w:sz w:val="24"/>
                <w:szCs w:val="24"/>
              </w:rPr>
            </w:pPr>
          </w:p>
          <w:p w:rsidR="00C85721" w:rsidRPr="00C85721" w:rsidRDefault="00366F5F" w:rsidP="00403264">
            <w:pPr>
              <w:pStyle w:val="Sansinterligne"/>
              <w:jc w:val="both"/>
              <w:rPr>
                <w:sz w:val="24"/>
                <w:szCs w:val="24"/>
              </w:rPr>
            </w:pPr>
            <w:r>
              <w:rPr>
                <w:sz w:val="24"/>
                <w:szCs w:val="24"/>
              </w:rPr>
              <w:t>42,3</w:t>
            </w:r>
          </w:p>
        </w:tc>
      </w:tr>
      <w:tr w:rsidR="002B52AD" w:rsidTr="00EB17F6">
        <w:tc>
          <w:tcPr>
            <w:tcW w:w="534" w:type="dxa"/>
          </w:tcPr>
          <w:p w:rsidR="002B52AD" w:rsidRDefault="002B52AD" w:rsidP="00403264">
            <w:pPr>
              <w:pStyle w:val="Sansinterligne"/>
              <w:jc w:val="both"/>
              <w:rPr>
                <w:sz w:val="24"/>
                <w:szCs w:val="24"/>
              </w:rPr>
            </w:pPr>
            <w:r>
              <w:rPr>
                <w:sz w:val="24"/>
                <w:szCs w:val="24"/>
              </w:rPr>
              <w:t>08</w:t>
            </w:r>
          </w:p>
        </w:tc>
        <w:tc>
          <w:tcPr>
            <w:tcW w:w="2268" w:type="dxa"/>
          </w:tcPr>
          <w:p w:rsidR="002B52AD" w:rsidRDefault="008927FA" w:rsidP="00403264">
            <w:pPr>
              <w:pStyle w:val="Sansinterligne"/>
              <w:jc w:val="both"/>
              <w:rPr>
                <w:sz w:val="24"/>
                <w:szCs w:val="24"/>
              </w:rPr>
            </w:pPr>
            <w:r>
              <w:rPr>
                <w:sz w:val="24"/>
                <w:szCs w:val="24"/>
              </w:rPr>
              <w:t>T</w:t>
            </w:r>
            <w:r w:rsidR="002B52AD">
              <w:rPr>
                <w:sz w:val="24"/>
                <w:szCs w:val="24"/>
              </w:rPr>
              <w:t>enanciers des restaurants dans les carrés miniers</w:t>
            </w:r>
          </w:p>
        </w:tc>
        <w:tc>
          <w:tcPr>
            <w:tcW w:w="850" w:type="dxa"/>
          </w:tcPr>
          <w:p w:rsidR="002B52AD" w:rsidRPr="002931D8" w:rsidRDefault="00465E42" w:rsidP="00403264">
            <w:pPr>
              <w:pStyle w:val="Sansinterligne"/>
              <w:jc w:val="both"/>
              <w:rPr>
                <w:sz w:val="24"/>
                <w:szCs w:val="24"/>
              </w:rPr>
            </w:pPr>
            <w:r>
              <w:rPr>
                <w:sz w:val="24"/>
                <w:szCs w:val="24"/>
              </w:rPr>
              <w:t>45</w:t>
            </w:r>
          </w:p>
        </w:tc>
        <w:tc>
          <w:tcPr>
            <w:tcW w:w="2835" w:type="dxa"/>
          </w:tcPr>
          <w:p w:rsidR="00D608AA" w:rsidRPr="00865B1C" w:rsidRDefault="00D608AA" w:rsidP="00403264">
            <w:pPr>
              <w:pStyle w:val="Sansinterligne"/>
              <w:jc w:val="both"/>
              <w:rPr>
                <w:sz w:val="24"/>
                <w:szCs w:val="24"/>
              </w:rPr>
            </w:pPr>
            <w:r w:rsidRPr="00865B1C">
              <w:rPr>
                <w:b/>
                <w:sz w:val="24"/>
                <w:szCs w:val="24"/>
              </w:rPr>
              <w:t>*</w:t>
            </w:r>
            <w:r>
              <w:rPr>
                <w:sz w:val="24"/>
                <w:szCs w:val="24"/>
              </w:rPr>
              <w:t xml:space="preserve"> Pauvreté des parents</w:t>
            </w:r>
          </w:p>
          <w:p w:rsidR="00D608AA" w:rsidRDefault="00D608AA" w:rsidP="00403264">
            <w:pPr>
              <w:pStyle w:val="Sansinterligne"/>
              <w:jc w:val="both"/>
              <w:rPr>
                <w:sz w:val="24"/>
                <w:szCs w:val="24"/>
              </w:rPr>
            </w:pPr>
            <w:r w:rsidRPr="00865B1C">
              <w:rPr>
                <w:b/>
                <w:sz w:val="24"/>
                <w:szCs w:val="24"/>
              </w:rPr>
              <w:t>*</w:t>
            </w:r>
            <w:r>
              <w:rPr>
                <w:sz w:val="24"/>
                <w:szCs w:val="24"/>
              </w:rPr>
              <w:t>Irresponsabilité des parents</w:t>
            </w:r>
          </w:p>
          <w:p w:rsidR="00D608AA" w:rsidRDefault="00D608AA" w:rsidP="00403264">
            <w:pPr>
              <w:pStyle w:val="Sansinterligne"/>
              <w:jc w:val="both"/>
              <w:rPr>
                <w:sz w:val="24"/>
                <w:szCs w:val="24"/>
              </w:rPr>
            </w:pPr>
            <w:r>
              <w:rPr>
                <w:sz w:val="24"/>
                <w:szCs w:val="24"/>
              </w:rPr>
              <w:t>*Famine</w:t>
            </w:r>
          </w:p>
          <w:p w:rsidR="00D608AA" w:rsidRDefault="00D608AA" w:rsidP="00403264">
            <w:pPr>
              <w:pStyle w:val="Sansinterligne"/>
              <w:jc w:val="both"/>
              <w:rPr>
                <w:sz w:val="24"/>
                <w:szCs w:val="24"/>
              </w:rPr>
            </w:pPr>
            <w:r>
              <w:rPr>
                <w:sz w:val="24"/>
                <w:szCs w:val="24"/>
              </w:rPr>
              <w:t>*Ignorance de l’importance de l’école</w:t>
            </w:r>
          </w:p>
          <w:p w:rsidR="002B52AD" w:rsidRDefault="00A874CC" w:rsidP="00403264">
            <w:pPr>
              <w:pStyle w:val="Sansinterligne"/>
              <w:jc w:val="both"/>
              <w:rPr>
                <w:b/>
                <w:sz w:val="24"/>
                <w:szCs w:val="24"/>
              </w:rPr>
            </w:pPr>
            <w:r>
              <w:rPr>
                <w:sz w:val="24"/>
                <w:szCs w:val="24"/>
              </w:rPr>
              <w:t>*Non rémunération</w:t>
            </w:r>
            <w:r w:rsidR="00D608AA">
              <w:rPr>
                <w:sz w:val="24"/>
                <w:szCs w:val="24"/>
              </w:rPr>
              <w:t xml:space="preserve"> des parents  fonctionnaires de l’Etat.</w:t>
            </w:r>
          </w:p>
        </w:tc>
        <w:tc>
          <w:tcPr>
            <w:tcW w:w="1418" w:type="dxa"/>
          </w:tcPr>
          <w:p w:rsidR="002B52AD" w:rsidRPr="00D5654B" w:rsidRDefault="00D5654B" w:rsidP="00403264">
            <w:pPr>
              <w:pStyle w:val="Sansinterligne"/>
              <w:jc w:val="both"/>
              <w:rPr>
                <w:sz w:val="24"/>
                <w:szCs w:val="24"/>
              </w:rPr>
            </w:pPr>
            <w:r w:rsidRPr="00D5654B">
              <w:rPr>
                <w:sz w:val="24"/>
                <w:szCs w:val="24"/>
              </w:rPr>
              <w:t>3</w:t>
            </w:r>
            <w:r w:rsidR="0020679F">
              <w:rPr>
                <w:sz w:val="24"/>
                <w:szCs w:val="24"/>
              </w:rPr>
              <w:t>5</w:t>
            </w:r>
          </w:p>
          <w:p w:rsidR="00D5654B" w:rsidRPr="00D5654B" w:rsidRDefault="0020679F" w:rsidP="00403264">
            <w:pPr>
              <w:pStyle w:val="Sansinterligne"/>
              <w:jc w:val="both"/>
              <w:rPr>
                <w:sz w:val="24"/>
                <w:szCs w:val="24"/>
              </w:rPr>
            </w:pPr>
            <w:r>
              <w:rPr>
                <w:sz w:val="24"/>
                <w:szCs w:val="24"/>
              </w:rPr>
              <w:t>30</w:t>
            </w:r>
          </w:p>
          <w:p w:rsidR="00D5654B" w:rsidRPr="00D5654B" w:rsidRDefault="00D5654B" w:rsidP="00403264">
            <w:pPr>
              <w:pStyle w:val="Sansinterligne"/>
              <w:jc w:val="both"/>
              <w:rPr>
                <w:sz w:val="24"/>
                <w:szCs w:val="24"/>
              </w:rPr>
            </w:pPr>
          </w:p>
          <w:p w:rsidR="00D5654B" w:rsidRPr="00D5654B" w:rsidRDefault="0020679F" w:rsidP="00403264">
            <w:pPr>
              <w:pStyle w:val="Sansinterligne"/>
              <w:jc w:val="both"/>
              <w:rPr>
                <w:sz w:val="24"/>
                <w:szCs w:val="24"/>
              </w:rPr>
            </w:pPr>
            <w:r>
              <w:rPr>
                <w:sz w:val="24"/>
                <w:szCs w:val="24"/>
              </w:rPr>
              <w:t>45</w:t>
            </w:r>
          </w:p>
          <w:p w:rsidR="001512BC" w:rsidRDefault="001512BC" w:rsidP="00403264">
            <w:pPr>
              <w:pStyle w:val="Sansinterligne"/>
              <w:jc w:val="both"/>
              <w:rPr>
                <w:sz w:val="24"/>
                <w:szCs w:val="24"/>
              </w:rPr>
            </w:pPr>
          </w:p>
          <w:p w:rsidR="001C1B5F" w:rsidRDefault="0020679F" w:rsidP="00403264">
            <w:pPr>
              <w:pStyle w:val="Sansinterligne"/>
              <w:jc w:val="both"/>
              <w:rPr>
                <w:sz w:val="24"/>
                <w:szCs w:val="24"/>
              </w:rPr>
            </w:pPr>
            <w:r>
              <w:rPr>
                <w:sz w:val="24"/>
                <w:szCs w:val="24"/>
              </w:rPr>
              <w:t>10</w:t>
            </w:r>
          </w:p>
          <w:p w:rsidR="00491428" w:rsidRDefault="00491428" w:rsidP="00403264">
            <w:pPr>
              <w:pStyle w:val="Sansinterligne"/>
              <w:jc w:val="both"/>
              <w:rPr>
                <w:sz w:val="24"/>
                <w:szCs w:val="24"/>
              </w:rPr>
            </w:pPr>
          </w:p>
          <w:p w:rsidR="00491428" w:rsidRDefault="00491428" w:rsidP="00403264">
            <w:pPr>
              <w:pStyle w:val="Sansinterligne"/>
              <w:jc w:val="both"/>
              <w:rPr>
                <w:sz w:val="24"/>
                <w:szCs w:val="24"/>
              </w:rPr>
            </w:pPr>
          </w:p>
          <w:p w:rsidR="00D5654B" w:rsidRPr="00D5654B" w:rsidRDefault="0020679F" w:rsidP="00403264">
            <w:pPr>
              <w:pStyle w:val="Sansinterligne"/>
              <w:jc w:val="both"/>
              <w:rPr>
                <w:sz w:val="24"/>
                <w:szCs w:val="24"/>
              </w:rPr>
            </w:pPr>
            <w:r>
              <w:rPr>
                <w:sz w:val="24"/>
                <w:szCs w:val="24"/>
              </w:rPr>
              <w:t>1</w:t>
            </w:r>
            <w:r w:rsidR="00A37EF9">
              <w:rPr>
                <w:sz w:val="24"/>
                <w:szCs w:val="24"/>
              </w:rPr>
              <w:t>3</w:t>
            </w:r>
          </w:p>
        </w:tc>
        <w:tc>
          <w:tcPr>
            <w:tcW w:w="1526" w:type="dxa"/>
          </w:tcPr>
          <w:p w:rsidR="002B52AD" w:rsidRPr="00CC3794" w:rsidRDefault="00CC3794" w:rsidP="00403264">
            <w:pPr>
              <w:pStyle w:val="Sansinterligne"/>
              <w:jc w:val="both"/>
              <w:rPr>
                <w:sz w:val="24"/>
                <w:szCs w:val="24"/>
              </w:rPr>
            </w:pPr>
            <w:r w:rsidRPr="00CC3794">
              <w:rPr>
                <w:sz w:val="24"/>
                <w:szCs w:val="24"/>
              </w:rPr>
              <w:t>77,8</w:t>
            </w:r>
          </w:p>
          <w:p w:rsidR="00D5654B" w:rsidRPr="003C0D2F" w:rsidRDefault="003C0D2F" w:rsidP="00403264">
            <w:pPr>
              <w:pStyle w:val="Sansinterligne"/>
              <w:jc w:val="both"/>
              <w:rPr>
                <w:sz w:val="24"/>
                <w:szCs w:val="24"/>
              </w:rPr>
            </w:pPr>
            <w:r w:rsidRPr="003C0D2F">
              <w:rPr>
                <w:sz w:val="24"/>
                <w:szCs w:val="24"/>
              </w:rPr>
              <w:t>66,7</w:t>
            </w:r>
          </w:p>
          <w:p w:rsidR="00D5654B" w:rsidRPr="0020679F" w:rsidRDefault="00D5654B" w:rsidP="00403264">
            <w:pPr>
              <w:pStyle w:val="Sansinterligne"/>
              <w:jc w:val="both"/>
              <w:rPr>
                <w:color w:val="C00000"/>
                <w:sz w:val="24"/>
                <w:szCs w:val="24"/>
              </w:rPr>
            </w:pPr>
          </w:p>
          <w:p w:rsidR="00D5654B" w:rsidRPr="00F362A9" w:rsidRDefault="00D5654B" w:rsidP="00403264">
            <w:pPr>
              <w:pStyle w:val="Sansinterligne"/>
              <w:jc w:val="both"/>
              <w:rPr>
                <w:sz w:val="24"/>
                <w:szCs w:val="24"/>
              </w:rPr>
            </w:pPr>
            <w:r w:rsidRPr="00F362A9">
              <w:rPr>
                <w:sz w:val="24"/>
                <w:szCs w:val="24"/>
              </w:rPr>
              <w:t>100</w:t>
            </w:r>
          </w:p>
          <w:p w:rsidR="001512BC" w:rsidRDefault="001512BC" w:rsidP="00403264">
            <w:pPr>
              <w:pStyle w:val="Sansinterligne"/>
              <w:jc w:val="both"/>
              <w:rPr>
                <w:color w:val="C00000"/>
                <w:sz w:val="24"/>
                <w:szCs w:val="24"/>
              </w:rPr>
            </w:pPr>
          </w:p>
          <w:p w:rsidR="001C1B5F" w:rsidRPr="009C4AF3" w:rsidRDefault="00D5654B" w:rsidP="00403264">
            <w:pPr>
              <w:pStyle w:val="Sansinterligne"/>
              <w:jc w:val="both"/>
              <w:rPr>
                <w:sz w:val="24"/>
                <w:szCs w:val="24"/>
              </w:rPr>
            </w:pPr>
            <w:r w:rsidRPr="009C4AF3">
              <w:rPr>
                <w:sz w:val="24"/>
                <w:szCs w:val="24"/>
              </w:rPr>
              <w:t>2</w:t>
            </w:r>
            <w:r w:rsidR="009C4AF3" w:rsidRPr="009C4AF3">
              <w:rPr>
                <w:sz w:val="24"/>
                <w:szCs w:val="24"/>
              </w:rPr>
              <w:t>2,2</w:t>
            </w:r>
          </w:p>
          <w:p w:rsidR="00491428" w:rsidRDefault="00491428" w:rsidP="00403264">
            <w:pPr>
              <w:pStyle w:val="Sansinterligne"/>
              <w:jc w:val="both"/>
              <w:rPr>
                <w:color w:val="C00000"/>
                <w:sz w:val="24"/>
                <w:szCs w:val="24"/>
              </w:rPr>
            </w:pPr>
          </w:p>
          <w:p w:rsidR="001512BC" w:rsidRDefault="001512BC" w:rsidP="00403264">
            <w:pPr>
              <w:pStyle w:val="Sansinterligne"/>
              <w:jc w:val="both"/>
              <w:rPr>
                <w:color w:val="C00000"/>
                <w:sz w:val="24"/>
                <w:szCs w:val="24"/>
              </w:rPr>
            </w:pPr>
          </w:p>
          <w:p w:rsidR="00D5654B" w:rsidRPr="001C0B67" w:rsidRDefault="001C0B67" w:rsidP="00403264">
            <w:pPr>
              <w:pStyle w:val="Sansinterligne"/>
              <w:jc w:val="both"/>
              <w:rPr>
                <w:sz w:val="24"/>
                <w:szCs w:val="24"/>
              </w:rPr>
            </w:pPr>
            <w:r w:rsidRPr="001C0B67">
              <w:rPr>
                <w:sz w:val="24"/>
                <w:szCs w:val="24"/>
              </w:rPr>
              <w:t>28,9</w:t>
            </w:r>
          </w:p>
        </w:tc>
      </w:tr>
      <w:tr w:rsidR="002B52AD" w:rsidTr="00EB17F6">
        <w:tc>
          <w:tcPr>
            <w:tcW w:w="534" w:type="dxa"/>
          </w:tcPr>
          <w:p w:rsidR="002B52AD" w:rsidRDefault="002B52AD" w:rsidP="00403264">
            <w:pPr>
              <w:pStyle w:val="Sansinterligne"/>
              <w:jc w:val="both"/>
              <w:rPr>
                <w:sz w:val="24"/>
                <w:szCs w:val="24"/>
              </w:rPr>
            </w:pPr>
            <w:r>
              <w:rPr>
                <w:sz w:val="24"/>
                <w:szCs w:val="24"/>
              </w:rPr>
              <w:t>09</w:t>
            </w:r>
          </w:p>
        </w:tc>
        <w:tc>
          <w:tcPr>
            <w:tcW w:w="2268" w:type="dxa"/>
          </w:tcPr>
          <w:p w:rsidR="002B52AD" w:rsidRDefault="002B52AD" w:rsidP="00403264">
            <w:pPr>
              <w:pStyle w:val="Sansinterligne"/>
              <w:jc w:val="both"/>
              <w:rPr>
                <w:sz w:val="24"/>
                <w:szCs w:val="24"/>
              </w:rPr>
            </w:pPr>
            <w:r>
              <w:rPr>
                <w:sz w:val="24"/>
                <w:szCs w:val="24"/>
              </w:rPr>
              <w:t>Les jeunes</w:t>
            </w:r>
          </w:p>
        </w:tc>
        <w:tc>
          <w:tcPr>
            <w:tcW w:w="850" w:type="dxa"/>
          </w:tcPr>
          <w:p w:rsidR="002B52AD" w:rsidRPr="0078521B" w:rsidRDefault="00465E42" w:rsidP="00403264">
            <w:pPr>
              <w:pStyle w:val="Sansinterligne"/>
              <w:jc w:val="both"/>
              <w:rPr>
                <w:sz w:val="24"/>
                <w:szCs w:val="24"/>
              </w:rPr>
            </w:pPr>
            <w:r>
              <w:rPr>
                <w:sz w:val="24"/>
                <w:szCs w:val="24"/>
              </w:rPr>
              <w:t>60</w:t>
            </w:r>
          </w:p>
        </w:tc>
        <w:tc>
          <w:tcPr>
            <w:tcW w:w="2835" w:type="dxa"/>
          </w:tcPr>
          <w:p w:rsidR="002B4154" w:rsidRPr="00865B1C" w:rsidRDefault="002B4154" w:rsidP="00403264">
            <w:pPr>
              <w:pStyle w:val="Sansinterligne"/>
              <w:jc w:val="both"/>
              <w:rPr>
                <w:sz w:val="24"/>
                <w:szCs w:val="24"/>
              </w:rPr>
            </w:pPr>
            <w:r w:rsidRPr="00865B1C">
              <w:rPr>
                <w:b/>
                <w:sz w:val="24"/>
                <w:szCs w:val="24"/>
              </w:rPr>
              <w:t>*</w:t>
            </w:r>
            <w:r>
              <w:rPr>
                <w:sz w:val="24"/>
                <w:szCs w:val="24"/>
              </w:rPr>
              <w:t xml:space="preserve"> Pauvreté des parents</w:t>
            </w:r>
          </w:p>
          <w:p w:rsidR="002B4154" w:rsidRDefault="002B4154" w:rsidP="00403264">
            <w:pPr>
              <w:pStyle w:val="Sansinterligne"/>
              <w:jc w:val="both"/>
              <w:rPr>
                <w:sz w:val="24"/>
                <w:szCs w:val="24"/>
              </w:rPr>
            </w:pPr>
            <w:r w:rsidRPr="00865B1C">
              <w:rPr>
                <w:b/>
                <w:sz w:val="24"/>
                <w:szCs w:val="24"/>
              </w:rPr>
              <w:t>*</w:t>
            </w:r>
            <w:r>
              <w:rPr>
                <w:sz w:val="24"/>
                <w:szCs w:val="24"/>
              </w:rPr>
              <w:t>Irresponsabilité des parents</w:t>
            </w:r>
          </w:p>
          <w:p w:rsidR="002B4154" w:rsidRDefault="002B4154" w:rsidP="00403264">
            <w:pPr>
              <w:pStyle w:val="Sansinterligne"/>
              <w:jc w:val="both"/>
              <w:rPr>
                <w:sz w:val="24"/>
                <w:szCs w:val="24"/>
              </w:rPr>
            </w:pPr>
            <w:r>
              <w:rPr>
                <w:sz w:val="24"/>
                <w:szCs w:val="24"/>
              </w:rPr>
              <w:lastRenderedPageBreak/>
              <w:t>*Famine</w:t>
            </w:r>
          </w:p>
          <w:p w:rsidR="002B4154" w:rsidRDefault="002B4154" w:rsidP="00403264">
            <w:pPr>
              <w:pStyle w:val="Sansinterligne"/>
              <w:jc w:val="both"/>
              <w:rPr>
                <w:sz w:val="24"/>
                <w:szCs w:val="24"/>
              </w:rPr>
            </w:pPr>
            <w:r>
              <w:rPr>
                <w:sz w:val="24"/>
                <w:szCs w:val="24"/>
              </w:rPr>
              <w:t>*Ignorance de l’importance de l’école</w:t>
            </w:r>
          </w:p>
          <w:p w:rsidR="002B52AD" w:rsidRDefault="00575EEC" w:rsidP="00403264">
            <w:pPr>
              <w:pStyle w:val="Sansinterligne"/>
              <w:jc w:val="both"/>
              <w:rPr>
                <w:b/>
                <w:sz w:val="24"/>
                <w:szCs w:val="24"/>
              </w:rPr>
            </w:pPr>
            <w:r>
              <w:rPr>
                <w:sz w:val="24"/>
                <w:szCs w:val="24"/>
              </w:rPr>
              <w:t>*Non rémunération</w:t>
            </w:r>
            <w:r w:rsidR="002B4154">
              <w:rPr>
                <w:sz w:val="24"/>
                <w:szCs w:val="24"/>
              </w:rPr>
              <w:t xml:space="preserve"> des parents  fonctionnaires de l’Etat.</w:t>
            </w:r>
          </w:p>
        </w:tc>
        <w:tc>
          <w:tcPr>
            <w:tcW w:w="1418" w:type="dxa"/>
          </w:tcPr>
          <w:p w:rsidR="002B52AD" w:rsidRPr="002F6AF8" w:rsidRDefault="00D94FB0" w:rsidP="00403264">
            <w:pPr>
              <w:pStyle w:val="Sansinterligne"/>
              <w:jc w:val="both"/>
              <w:rPr>
                <w:sz w:val="24"/>
                <w:szCs w:val="24"/>
              </w:rPr>
            </w:pPr>
            <w:r>
              <w:rPr>
                <w:sz w:val="24"/>
                <w:szCs w:val="24"/>
              </w:rPr>
              <w:lastRenderedPageBreak/>
              <w:t>6</w:t>
            </w:r>
            <w:r w:rsidR="002F6AF8" w:rsidRPr="002F6AF8">
              <w:rPr>
                <w:sz w:val="24"/>
                <w:szCs w:val="24"/>
              </w:rPr>
              <w:t>0</w:t>
            </w:r>
          </w:p>
          <w:p w:rsidR="002F6AF8" w:rsidRPr="002F6AF8" w:rsidRDefault="00D94FB0" w:rsidP="00403264">
            <w:pPr>
              <w:pStyle w:val="Sansinterligne"/>
              <w:jc w:val="both"/>
              <w:rPr>
                <w:sz w:val="24"/>
                <w:szCs w:val="24"/>
              </w:rPr>
            </w:pPr>
            <w:r>
              <w:rPr>
                <w:sz w:val="24"/>
                <w:szCs w:val="24"/>
              </w:rPr>
              <w:t>17</w:t>
            </w:r>
          </w:p>
          <w:p w:rsidR="002F6AF8" w:rsidRPr="002F6AF8" w:rsidRDefault="002F6AF8" w:rsidP="00403264">
            <w:pPr>
              <w:pStyle w:val="Sansinterligne"/>
              <w:jc w:val="both"/>
              <w:rPr>
                <w:sz w:val="24"/>
                <w:szCs w:val="24"/>
              </w:rPr>
            </w:pPr>
          </w:p>
          <w:p w:rsidR="002F6AF8" w:rsidRPr="002F6AF8" w:rsidRDefault="00D94FB0" w:rsidP="00403264">
            <w:pPr>
              <w:pStyle w:val="Sansinterligne"/>
              <w:jc w:val="both"/>
              <w:rPr>
                <w:sz w:val="24"/>
                <w:szCs w:val="24"/>
              </w:rPr>
            </w:pPr>
            <w:r>
              <w:rPr>
                <w:sz w:val="24"/>
                <w:szCs w:val="24"/>
              </w:rPr>
              <w:lastRenderedPageBreak/>
              <w:t>6</w:t>
            </w:r>
            <w:r w:rsidR="002F6AF8" w:rsidRPr="002F6AF8">
              <w:rPr>
                <w:sz w:val="24"/>
                <w:szCs w:val="24"/>
              </w:rPr>
              <w:t>0</w:t>
            </w:r>
          </w:p>
          <w:p w:rsidR="001512BC" w:rsidRDefault="001512BC" w:rsidP="00403264">
            <w:pPr>
              <w:pStyle w:val="Sansinterligne"/>
              <w:jc w:val="both"/>
              <w:rPr>
                <w:sz w:val="24"/>
                <w:szCs w:val="24"/>
              </w:rPr>
            </w:pPr>
          </w:p>
          <w:p w:rsidR="002F6AF8" w:rsidRPr="002F6AF8" w:rsidRDefault="00D94FB0" w:rsidP="00403264">
            <w:pPr>
              <w:pStyle w:val="Sansinterligne"/>
              <w:jc w:val="both"/>
              <w:rPr>
                <w:sz w:val="24"/>
                <w:szCs w:val="24"/>
              </w:rPr>
            </w:pPr>
            <w:r>
              <w:rPr>
                <w:sz w:val="24"/>
                <w:szCs w:val="24"/>
              </w:rPr>
              <w:t>19</w:t>
            </w:r>
          </w:p>
          <w:p w:rsidR="002F6AF8" w:rsidRPr="002F6AF8" w:rsidRDefault="002F6AF8" w:rsidP="00403264">
            <w:pPr>
              <w:pStyle w:val="Sansinterligne"/>
              <w:jc w:val="both"/>
              <w:rPr>
                <w:sz w:val="24"/>
                <w:szCs w:val="24"/>
              </w:rPr>
            </w:pPr>
          </w:p>
          <w:p w:rsidR="00490F7C" w:rsidRDefault="00490F7C" w:rsidP="00403264">
            <w:pPr>
              <w:pStyle w:val="Sansinterligne"/>
              <w:jc w:val="both"/>
              <w:rPr>
                <w:sz w:val="24"/>
                <w:szCs w:val="24"/>
              </w:rPr>
            </w:pPr>
          </w:p>
          <w:p w:rsidR="00854ABB" w:rsidRDefault="00854ABB" w:rsidP="00403264">
            <w:pPr>
              <w:pStyle w:val="Sansinterligne"/>
              <w:jc w:val="both"/>
              <w:rPr>
                <w:sz w:val="24"/>
                <w:szCs w:val="24"/>
              </w:rPr>
            </w:pPr>
          </w:p>
          <w:p w:rsidR="002F6AF8" w:rsidRPr="002F6AF8" w:rsidRDefault="00D94FB0" w:rsidP="00403264">
            <w:pPr>
              <w:pStyle w:val="Sansinterligne"/>
              <w:jc w:val="both"/>
              <w:rPr>
                <w:sz w:val="24"/>
                <w:szCs w:val="24"/>
              </w:rPr>
            </w:pPr>
            <w:r>
              <w:rPr>
                <w:sz w:val="24"/>
                <w:szCs w:val="24"/>
              </w:rPr>
              <w:t>26</w:t>
            </w:r>
          </w:p>
        </w:tc>
        <w:tc>
          <w:tcPr>
            <w:tcW w:w="1526" w:type="dxa"/>
          </w:tcPr>
          <w:p w:rsidR="002B52AD" w:rsidRPr="00F362A9" w:rsidRDefault="00B21C4E" w:rsidP="00403264">
            <w:pPr>
              <w:pStyle w:val="Sansinterligne"/>
              <w:jc w:val="both"/>
              <w:rPr>
                <w:sz w:val="24"/>
                <w:szCs w:val="24"/>
              </w:rPr>
            </w:pPr>
            <w:r w:rsidRPr="00F362A9">
              <w:rPr>
                <w:sz w:val="24"/>
                <w:szCs w:val="24"/>
              </w:rPr>
              <w:lastRenderedPageBreak/>
              <w:t>100</w:t>
            </w:r>
          </w:p>
          <w:p w:rsidR="00B21C4E" w:rsidRPr="000A5B9C" w:rsidRDefault="000A5B9C" w:rsidP="00403264">
            <w:pPr>
              <w:pStyle w:val="Sansinterligne"/>
              <w:jc w:val="both"/>
              <w:rPr>
                <w:sz w:val="24"/>
                <w:szCs w:val="24"/>
              </w:rPr>
            </w:pPr>
            <w:r w:rsidRPr="000A5B9C">
              <w:rPr>
                <w:sz w:val="24"/>
                <w:szCs w:val="24"/>
              </w:rPr>
              <w:t>28,3</w:t>
            </w:r>
          </w:p>
          <w:p w:rsidR="00B21C4E" w:rsidRPr="006F56AA" w:rsidRDefault="00B21C4E" w:rsidP="00403264">
            <w:pPr>
              <w:pStyle w:val="Sansinterligne"/>
              <w:jc w:val="both"/>
              <w:rPr>
                <w:color w:val="C00000"/>
                <w:sz w:val="24"/>
                <w:szCs w:val="24"/>
              </w:rPr>
            </w:pPr>
          </w:p>
          <w:p w:rsidR="00B21C4E" w:rsidRPr="00F362A9" w:rsidRDefault="00B21C4E" w:rsidP="00403264">
            <w:pPr>
              <w:pStyle w:val="Sansinterligne"/>
              <w:jc w:val="both"/>
              <w:rPr>
                <w:sz w:val="24"/>
                <w:szCs w:val="24"/>
              </w:rPr>
            </w:pPr>
            <w:r w:rsidRPr="00F362A9">
              <w:rPr>
                <w:sz w:val="24"/>
                <w:szCs w:val="24"/>
              </w:rPr>
              <w:lastRenderedPageBreak/>
              <w:t>100</w:t>
            </w:r>
          </w:p>
          <w:p w:rsidR="001512BC" w:rsidRDefault="001512BC" w:rsidP="00403264">
            <w:pPr>
              <w:pStyle w:val="Sansinterligne"/>
              <w:jc w:val="both"/>
              <w:rPr>
                <w:color w:val="C00000"/>
                <w:sz w:val="24"/>
                <w:szCs w:val="24"/>
              </w:rPr>
            </w:pPr>
          </w:p>
          <w:p w:rsidR="00B21C4E" w:rsidRPr="00757DA5" w:rsidRDefault="00B21C4E" w:rsidP="00403264">
            <w:pPr>
              <w:pStyle w:val="Sansinterligne"/>
              <w:jc w:val="both"/>
              <w:rPr>
                <w:sz w:val="24"/>
                <w:szCs w:val="24"/>
              </w:rPr>
            </w:pPr>
            <w:r w:rsidRPr="00757DA5">
              <w:rPr>
                <w:sz w:val="24"/>
                <w:szCs w:val="24"/>
              </w:rPr>
              <w:t>3</w:t>
            </w:r>
            <w:r w:rsidR="00757DA5" w:rsidRPr="00757DA5">
              <w:rPr>
                <w:sz w:val="24"/>
                <w:szCs w:val="24"/>
              </w:rPr>
              <w:t>1,7</w:t>
            </w:r>
          </w:p>
          <w:p w:rsidR="00854ABB" w:rsidRPr="006F56AA" w:rsidRDefault="00854ABB" w:rsidP="00403264">
            <w:pPr>
              <w:pStyle w:val="Sansinterligne"/>
              <w:jc w:val="both"/>
              <w:rPr>
                <w:color w:val="C00000"/>
                <w:sz w:val="24"/>
                <w:szCs w:val="24"/>
              </w:rPr>
            </w:pPr>
          </w:p>
          <w:p w:rsidR="00490F7C" w:rsidRDefault="00490F7C" w:rsidP="00403264">
            <w:pPr>
              <w:pStyle w:val="Sansinterligne"/>
              <w:jc w:val="both"/>
              <w:rPr>
                <w:color w:val="C00000"/>
                <w:sz w:val="24"/>
                <w:szCs w:val="24"/>
              </w:rPr>
            </w:pPr>
          </w:p>
          <w:p w:rsidR="00854ABB" w:rsidRDefault="00854ABB" w:rsidP="00403264">
            <w:pPr>
              <w:pStyle w:val="Sansinterligne"/>
              <w:jc w:val="both"/>
              <w:rPr>
                <w:color w:val="C00000"/>
                <w:sz w:val="24"/>
                <w:szCs w:val="24"/>
              </w:rPr>
            </w:pPr>
          </w:p>
          <w:p w:rsidR="00B21C4E" w:rsidRPr="00854ABB" w:rsidRDefault="00B21C4E" w:rsidP="00403264">
            <w:pPr>
              <w:pStyle w:val="Sansinterligne"/>
              <w:jc w:val="both"/>
              <w:rPr>
                <w:b/>
                <w:sz w:val="24"/>
                <w:szCs w:val="24"/>
              </w:rPr>
            </w:pPr>
            <w:r w:rsidRPr="00854ABB">
              <w:rPr>
                <w:sz w:val="24"/>
                <w:szCs w:val="24"/>
              </w:rPr>
              <w:t>4</w:t>
            </w:r>
            <w:r w:rsidR="00854ABB" w:rsidRPr="00854ABB">
              <w:rPr>
                <w:sz w:val="24"/>
                <w:szCs w:val="24"/>
              </w:rPr>
              <w:t>3,3</w:t>
            </w:r>
          </w:p>
        </w:tc>
      </w:tr>
      <w:tr w:rsidR="00EB036F" w:rsidTr="00EB17F6">
        <w:tc>
          <w:tcPr>
            <w:tcW w:w="534" w:type="dxa"/>
          </w:tcPr>
          <w:p w:rsidR="00EB036F" w:rsidRDefault="00EB036F" w:rsidP="00403264">
            <w:pPr>
              <w:pStyle w:val="Sansinterligne"/>
              <w:jc w:val="both"/>
              <w:rPr>
                <w:sz w:val="24"/>
                <w:szCs w:val="24"/>
              </w:rPr>
            </w:pPr>
          </w:p>
        </w:tc>
        <w:tc>
          <w:tcPr>
            <w:tcW w:w="2268" w:type="dxa"/>
          </w:tcPr>
          <w:p w:rsidR="00EB036F" w:rsidRDefault="00EB036F" w:rsidP="00403264">
            <w:pPr>
              <w:pStyle w:val="Sansinterligne"/>
              <w:jc w:val="both"/>
              <w:rPr>
                <w:sz w:val="24"/>
                <w:szCs w:val="24"/>
              </w:rPr>
            </w:pPr>
            <w:r>
              <w:rPr>
                <w:sz w:val="24"/>
                <w:szCs w:val="24"/>
              </w:rPr>
              <w:t>TOTAL</w:t>
            </w:r>
          </w:p>
        </w:tc>
        <w:tc>
          <w:tcPr>
            <w:tcW w:w="850" w:type="dxa"/>
          </w:tcPr>
          <w:p w:rsidR="00EB036F" w:rsidRPr="0078521B" w:rsidRDefault="00465E42" w:rsidP="00403264">
            <w:pPr>
              <w:pStyle w:val="Sansinterligne"/>
              <w:jc w:val="both"/>
              <w:rPr>
                <w:sz w:val="24"/>
                <w:szCs w:val="24"/>
              </w:rPr>
            </w:pPr>
            <w:r>
              <w:rPr>
                <w:sz w:val="24"/>
                <w:szCs w:val="24"/>
              </w:rPr>
              <w:t>370</w:t>
            </w:r>
          </w:p>
        </w:tc>
        <w:tc>
          <w:tcPr>
            <w:tcW w:w="2835" w:type="dxa"/>
          </w:tcPr>
          <w:p w:rsidR="00EB036F" w:rsidRPr="00865B1C" w:rsidRDefault="00270BB2" w:rsidP="00403264">
            <w:pPr>
              <w:pStyle w:val="Sansinterligne"/>
              <w:jc w:val="both"/>
              <w:rPr>
                <w:b/>
                <w:sz w:val="24"/>
                <w:szCs w:val="24"/>
              </w:rPr>
            </w:pPr>
            <w:r>
              <w:rPr>
                <w:b/>
                <w:sz w:val="24"/>
                <w:szCs w:val="24"/>
              </w:rPr>
              <w:t>-</w:t>
            </w:r>
          </w:p>
        </w:tc>
        <w:tc>
          <w:tcPr>
            <w:tcW w:w="1418" w:type="dxa"/>
          </w:tcPr>
          <w:p w:rsidR="00EB036F" w:rsidRDefault="00270BB2" w:rsidP="00403264">
            <w:pPr>
              <w:pStyle w:val="Sansinterligne"/>
              <w:jc w:val="both"/>
              <w:rPr>
                <w:b/>
                <w:sz w:val="24"/>
                <w:szCs w:val="24"/>
              </w:rPr>
            </w:pPr>
            <w:r>
              <w:rPr>
                <w:b/>
                <w:sz w:val="24"/>
                <w:szCs w:val="24"/>
              </w:rPr>
              <w:t>-</w:t>
            </w:r>
          </w:p>
        </w:tc>
        <w:tc>
          <w:tcPr>
            <w:tcW w:w="1526" w:type="dxa"/>
          </w:tcPr>
          <w:p w:rsidR="00EB036F" w:rsidRDefault="00EB036F" w:rsidP="00403264">
            <w:pPr>
              <w:pStyle w:val="Sansinterligne"/>
              <w:jc w:val="both"/>
              <w:rPr>
                <w:b/>
                <w:sz w:val="24"/>
                <w:szCs w:val="24"/>
              </w:rPr>
            </w:pPr>
          </w:p>
        </w:tc>
      </w:tr>
    </w:tbl>
    <w:p w:rsidR="00791977" w:rsidRDefault="00791977" w:rsidP="00403264">
      <w:pPr>
        <w:pStyle w:val="Sansinterligne"/>
        <w:jc w:val="both"/>
        <w:rPr>
          <w:b/>
          <w:sz w:val="24"/>
          <w:szCs w:val="24"/>
        </w:rPr>
      </w:pPr>
    </w:p>
    <w:p w:rsidR="00791977" w:rsidRDefault="00791977" w:rsidP="00403264">
      <w:pPr>
        <w:pStyle w:val="Sansinterligne"/>
        <w:jc w:val="both"/>
        <w:rPr>
          <w:b/>
          <w:sz w:val="24"/>
          <w:szCs w:val="24"/>
        </w:rPr>
      </w:pPr>
      <w:r>
        <w:rPr>
          <w:b/>
          <w:sz w:val="24"/>
          <w:szCs w:val="24"/>
        </w:rPr>
        <w:t>Commentaire :</w:t>
      </w:r>
    </w:p>
    <w:p w:rsidR="00270BB2" w:rsidRDefault="00791977" w:rsidP="00403264">
      <w:pPr>
        <w:pStyle w:val="Sansinterligne"/>
        <w:jc w:val="both"/>
        <w:rPr>
          <w:sz w:val="24"/>
          <w:szCs w:val="24"/>
        </w:rPr>
      </w:pPr>
      <w:r w:rsidRPr="00791977">
        <w:rPr>
          <w:sz w:val="24"/>
          <w:szCs w:val="24"/>
        </w:rPr>
        <w:t>En faisant la moyenne des pourcentage</w:t>
      </w:r>
      <w:r>
        <w:rPr>
          <w:sz w:val="24"/>
          <w:szCs w:val="24"/>
        </w:rPr>
        <w:t>s</w:t>
      </w:r>
      <w:r w:rsidRPr="00791977">
        <w:rPr>
          <w:sz w:val="24"/>
          <w:szCs w:val="24"/>
        </w:rPr>
        <w:t xml:space="preserve"> des réponses </w:t>
      </w:r>
      <w:r w:rsidR="00B87501">
        <w:rPr>
          <w:sz w:val="24"/>
          <w:szCs w:val="24"/>
        </w:rPr>
        <w:t xml:space="preserve">inhérentes aux causes de la présence des enfants mineurs dans les carrés miniers et cela pour toutes les </w:t>
      </w:r>
      <w:r w:rsidR="00C869F8">
        <w:rPr>
          <w:sz w:val="24"/>
          <w:szCs w:val="24"/>
        </w:rPr>
        <w:t>catégories</w:t>
      </w:r>
      <w:r w:rsidRPr="00791977">
        <w:rPr>
          <w:sz w:val="24"/>
          <w:szCs w:val="24"/>
        </w:rPr>
        <w:t xml:space="preserve"> des enquêtés</w:t>
      </w:r>
      <w:r>
        <w:rPr>
          <w:b/>
          <w:sz w:val="24"/>
          <w:szCs w:val="24"/>
        </w:rPr>
        <w:t xml:space="preserve">, </w:t>
      </w:r>
      <w:r w:rsidR="00C80C8B">
        <w:rPr>
          <w:sz w:val="24"/>
          <w:szCs w:val="24"/>
        </w:rPr>
        <w:t>il ressort ce qui suit :</w:t>
      </w:r>
    </w:p>
    <w:p w:rsidR="00C80C8B" w:rsidRDefault="00B87501" w:rsidP="00403264">
      <w:pPr>
        <w:pStyle w:val="Sansinterligne"/>
        <w:jc w:val="both"/>
        <w:rPr>
          <w:sz w:val="24"/>
          <w:szCs w:val="24"/>
        </w:rPr>
      </w:pPr>
      <w:r>
        <w:rPr>
          <w:sz w:val="24"/>
          <w:szCs w:val="24"/>
        </w:rPr>
        <w:t>-Pauvreté des parents </w:t>
      </w:r>
      <w:r w:rsidR="00C869F8">
        <w:rPr>
          <w:sz w:val="24"/>
          <w:szCs w:val="24"/>
        </w:rPr>
        <w:t xml:space="preserve">                         </w:t>
      </w:r>
      <w:r w:rsidR="006E6719">
        <w:rPr>
          <w:sz w:val="24"/>
          <w:szCs w:val="24"/>
        </w:rPr>
        <w:t xml:space="preserve"> </w:t>
      </w:r>
      <w:r w:rsidR="00922BC2">
        <w:rPr>
          <w:sz w:val="24"/>
          <w:szCs w:val="24"/>
        </w:rPr>
        <w:t xml:space="preserve">     </w:t>
      </w:r>
      <w:r w:rsidR="00C869F8">
        <w:rPr>
          <w:sz w:val="24"/>
          <w:szCs w:val="24"/>
        </w:rPr>
        <w:t xml:space="preserve"> </w:t>
      </w:r>
      <w:r>
        <w:rPr>
          <w:sz w:val="24"/>
          <w:szCs w:val="24"/>
        </w:rPr>
        <w:t>: 94</w:t>
      </w:r>
      <w:r w:rsidR="00035AD5">
        <w:rPr>
          <w:sz w:val="24"/>
          <w:szCs w:val="24"/>
        </w:rPr>
        <w:t>,1</w:t>
      </w:r>
      <w:r>
        <w:rPr>
          <w:sz w:val="24"/>
          <w:szCs w:val="24"/>
        </w:rPr>
        <w:t xml:space="preserve"> % </w:t>
      </w:r>
    </w:p>
    <w:p w:rsidR="00B87501" w:rsidRDefault="00B87501" w:rsidP="00403264">
      <w:pPr>
        <w:pStyle w:val="Sansinterligne"/>
        <w:jc w:val="both"/>
        <w:rPr>
          <w:sz w:val="24"/>
          <w:szCs w:val="24"/>
        </w:rPr>
      </w:pPr>
      <w:r>
        <w:rPr>
          <w:sz w:val="24"/>
          <w:szCs w:val="24"/>
        </w:rPr>
        <w:t>-</w:t>
      </w:r>
      <w:r w:rsidR="00C869F8">
        <w:rPr>
          <w:sz w:val="24"/>
          <w:szCs w:val="24"/>
        </w:rPr>
        <w:t xml:space="preserve">Famine                                                   </w:t>
      </w:r>
      <w:r w:rsidR="006E6719">
        <w:rPr>
          <w:sz w:val="24"/>
          <w:szCs w:val="24"/>
        </w:rPr>
        <w:t xml:space="preserve"> </w:t>
      </w:r>
      <w:r w:rsidR="00B57DF7">
        <w:rPr>
          <w:sz w:val="24"/>
          <w:szCs w:val="24"/>
        </w:rPr>
        <w:t xml:space="preserve">   </w:t>
      </w:r>
      <w:r w:rsidR="00686B4F">
        <w:rPr>
          <w:sz w:val="24"/>
          <w:szCs w:val="24"/>
        </w:rPr>
        <w:t>: 96,8</w:t>
      </w:r>
      <w:r w:rsidR="00B57DF7">
        <w:rPr>
          <w:sz w:val="24"/>
          <w:szCs w:val="24"/>
        </w:rPr>
        <w:t xml:space="preserve"> </w:t>
      </w:r>
      <w:r w:rsidR="00C869F8">
        <w:rPr>
          <w:sz w:val="24"/>
          <w:szCs w:val="24"/>
        </w:rPr>
        <w:t>%</w:t>
      </w:r>
    </w:p>
    <w:p w:rsidR="00AF724A" w:rsidRDefault="00AF724A" w:rsidP="00403264">
      <w:pPr>
        <w:pStyle w:val="Sansinterligne"/>
        <w:jc w:val="both"/>
        <w:rPr>
          <w:sz w:val="24"/>
          <w:szCs w:val="24"/>
        </w:rPr>
      </w:pPr>
      <w:r>
        <w:rPr>
          <w:sz w:val="24"/>
          <w:szCs w:val="24"/>
        </w:rPr>
        <w:t>-Irresponsabilité des pa</w:t>
      </w:r>
      <w:r w:rsidR="00336C8B">
        <w:rPr>
          <w:sz w:val="24"/>
          <w:szCs w:val="24"/>
        </w:rPr>
        <w:t>rents                      : 61,4</w:t>
      </w:r>
      <w:r w:rsidR="00B57DF7">
        <w:rPr>
          <w:sz w:val="24"/>
          <w:szCs w:val="24"/>
        </w:rPr>
        <w:t xml:space="preserve"> </w:t>
      </w:r>
      <w:r>
        <w:rPr>
          <w:sz w:val="24"/>
          <w:szCs w:val="24"/>
        </w:rPr>
        <w:t>%</w:t>
      </w:r>
    </w:p>
    <w:p w:rsidR="00C869F8" w:rsidRDefault="00C869F8" w:rsidP="00403264">
      <w:pPr>
        <w:pStyle w:val="Sansinterligne"/>
        <w:jc w:val="both"/>
        <w:rPr>
          <w:sz w:val="24"/>
          <w:szCs w:val="24"/>
        </w:rPr>
      </w:pPr>
      <w:r>
        <w:rPr>
          <w:sz w:val="24"/>
          <w:szCs w:val="24"/>
        </w:rPr>
        <w:t>-Ignorance de l’importance de l’école</w:t>
      </w:r>
      <w:r w:rsidR="00922BC2">
        <w:rPr>
          <w:sz w:val="24"/>
          <w:szCs w:val="24"/>
        </w:rPr>
        <w:t xml:space="preserve">      </w:t>
      </w:r>
      <w:r w:rsidR="00B57DF7">
        <w:rPr>
          <w:sz w:val="24"/>
          <w:szCs w:val="24"/>
        </w:rPr>
        <w:t xml:space="preserve"> </w:t>
      </w:r>
      <w:r w:rsidR="001512BC">
        <w:rPr>
          <w:sz w:val="24"/>
          <w:szCs w:val="24"/>
        </w:rPr>
        <w:t>: 52,4</w:t>
      </w:r>
      <w:r w:rsidR="00B57DF7">
        <w:rPr>
          <w:sz w:val="24"/>
          <w:szCs w:val="24"/>
        </w:rPr>
        <w:t xml:space="preserve"> </w:t>
      </w:r>
      <w:r w:rsidR="006E6719">
        <w:rPr>
          <w:sz w:val="24"/>
          <w:szCs w:val="24"/>
        </w:rPr>
        <w:t>%</w:t>
      </w:r>
    </w:p>
    <w:p w:rsidR="006E6719" w:rsidRDefault="006E6719" w:rsidP="00403264">
      <w:pPr>
        <w:pStyle w:val="Sansinterligne"/>
        <w:jc w:val="both"/>
        <w:rPr>
          <w:sz w:val="24"/>
          <w:szCs w:val="24"/>
        </w:rPr>
      </w:pPr>
      <w:r>
        <w:rPr>
          <w:sz w:val="24"/>
          <w:szCs w:val="24"/>
        </w:rPr>
        <w:t>-</w:t>
      </w:r>
      <w:r w:rsidR="00152584">
        <w:rPr>
          <w:sz w:val="24"/>
          <w:szCs w:val="24"/>
        </w:rPr>
        <w:t>Non rémunération</w:t>
      </w:r>
      <w:r w:rsidR="00B57DF7">
        <w:rPr>
          <w:sz w:val="24"/>
          <w:szCs w:val="24"/>
        </w:rPr>
        <w:t xml:space="preserve"> des parents fonctionnaires</w:t>
      </w:r>
      <w:r w:rsidR="00922BC2">
        <w:rPr>
          <w:sz w:val="24"/>
          <w:szCs w:val="24"/>
        </w:rPr>
        <w:t>:</w:t>
      </w:r>
      <w:r w:rsidR="00152584">
        <w:rPr>
          <w:sz w:val="24"/>
          <w:szCs w:val="24"/>
        </w:rPr>
        <w:t xml:space="preserve"> </w:t>
      </w:r>
      <w:r w:rsidR="004B62BF">
        <w:rPr>
          <w:sz w:val="24"/>
          <w:szCs w:val="24"/>
        </w:rPr>
        <w:t>38,6</w:t>
      </w:r>
      <w:r w:rsidR="00152584">
        <w:rPr>
          <w:sz w:val="24"/>
          <w:szCs w:val="24"/>
        </w:rPr>
        <w:t xml:space="preserve"> </w:t>
      </w:r>
      <w:r w:rsidR="00AF724A">
        <w:rPr>
          <w:sz w:val="24"/>
          <w:szCs w:val="24"/>
        </w:rPr>
        <w:t>%</w:t>
      </w:r>
    </w:p>
    <w:p w:rsidR="008477E9" w:rsidRDefault="008477E9" w:rsidP="00403264">
      <w:pPr>
        <w:pStyle w:val="Sansinterligne"/>
        <w:jc w:val="both"/>
        <w:rPr>
          <w:sz w:val="24"/>
          <w:szCs w:val="24"/>
        </w:rPr>
      </w:pPr>
    </w:p>
    <w:p w:rsidR="00B96596" w:rsidRDefault="00375A2E" w:rsidP="00403264">
      <w:pPr>
        <w:pStyle w:val="Sansinterligne"/>
        <w:jc w:val="both"/>
        <w:rPr>
          <w:sz w:val="24"/>
          <w:szCs w:val="24"/>
        </w:rPr>
      </w:pPr>
      <w:r>
        <w:rPr>
          <w:sz w:val="24"/>
          <w:szCs w:val="24"/>
        </w:rPr>
        <w:t>S</w:t>
      </w:r>
      <w:r w:rsidR="00B96596">
        <w:rPr>
          <w:sz w:val="24"/>
          <w:szCs w:val="24"/>
        </w:rPr>
        <w:t xml:space="preserve">elon nos constats sur le terrain, nous </w:t>
      </w:r>
      <w:r w:rsidR="00827398">
        <w:rPr>
          <w:sz w:val="24"/>
          <w:szCs w:val="24"/>
        </w:rPr>
        <w:t xml:space="preserve">pouvons </w:t>
      </w:r>
      <w:r w:rsidR="00680B05">
        <w:rPr>
          <w:sz w:val="24"/>
          <w:szCs w:val="24"/>
        </w:rPr>
        <w:t xml:space="preserve">également </w:t>
      </w:r>
      <w:r w:rsidR="00827398">
        <w:rPr>
          <w:sz w:val="24"/>
          <w:szCs w:val="24"/>
        </w:rPr>
        <w:t>déduire que toutes ces causes sont valables.</w:t>
      </w:r>
      <w:r w:rsidR="000642C2">
        <w:rPr>
          <w:sz w:val="24"/>
          <w:szCs w:val="24"/>
        </w:rPr>
        <w:t xml:space="preserve"> S’agissant de l’ignorance de l’importance scolaire, un certain nombre de parents enquêtés se sont exprimés  en ces termes « A quoi bon d’envoyer des enfants à l’école pendant que nombr</w:t>
      </w:r>
      <w:r w:rsidR="00680B05">
        <w:rPr>
          <w:sz w:val="24"/>
          <w:szCs w:val="24"/>
        </w:rPr>
        <w:t xml:space="preserve">e de ceux qui ont étudié </w:t>
      </w:r>
      <w:r w:rsidR="000642C2">
        <w:rPr>
          <w:sz w:val="24"/>
          <w:szCs w:val="24"/>
        </w:rPr>
        <w:t>sont sans emplois et ceux qui en ont ne sont pas décemment payés. Aussi, les enfants voient leurs enseignants trimer avec eu</w:t>
      </w:r>
      <w:r w:rsidR="00461E4A">
        <w:rPr>
          <w:sz w:val="24"/>
          <w:szCs w:val="24"/>
        </w:rPr>
        <w:t>x dans l’exploitation artisanale de l’</w:t>
      </w:r>
      <w:r w:rsidR="00680B05">
        <w:rPr>
          <w:sz w:val="24"/>
          <w:szCs w:val="24"/>
        </w:rPr>
        <w:t>or ».</w:t>
      </w:r>
    </w:p>
    <w:p w:rsidR="00C80C8B" w:rsidRPr="00791977" w:rsidRDefault="00C80C8B" w:rsidP="00403264">
      <w:pPr>
        <w:pStyle w:val="Sansinterligne"/>
        <w:jc w:val="both"/>
        <w:rPr>
          <w:sz w:val="24"/>
          <w:szCs w:val="24"/>
        </w:rPr>
      </w:pPr>
    </w:p>
    <w:p w:rsidR="00505499" w:rsidRDefault="00C433AB" w:rsidP="00403264">
      <w:pPr>
        <w:pStyle w:val="Sansinterligne"/>
        <w:jc w:val="both"/>
        <w:rPr>
          <w:b/>
          <w:sz w:val="24"/>
          <w:szCs w:val="24"/>
        </w:rPr>
      </w:pPr>
      <w:r>
        <w:rPr>
          <w:b/>
          <w:sz w:val="24"/>
          <w:szCs w:val="24"/>
        </w:rPr>
        <w:t>Question 4 :</w:t>
      </w:r>
    </w:p>
    <w:p w:rsidR="00C433AB" w:rsidRDefault="00C433AB" w:rsidP="00403264">
      <w:pPr>
        <w:pStyle w:val="Sansinterligne"/>
        <w:jc w:val="both"/>
        <w:rPr>
          <w:sz w:val="24"/>
          <w:szCs w:val="24"/>
        </w:rPr>
      </w:pPr>
      <w:r w:rsidRPr="00C433AB">
        <w:rPr>
          <w:sz w:val="24"/>
          <w:szCs w:val="24"/>
        </w:rPr>
        <w:t xml:space="preserve">Quelles sont les conséquences de la présence des </w:t>
      </w:r>
      <w:r w:rsidR="00A836FE">
        <w:rPr>
          <w:sz w:val="24"/>
          <w:szCs w:val="24"/>
        </w:rPr>
        <w:t xml:space="preserve">enfants </w:t>
      </w:r>
      <w:r w:rsidRPr="00C433AB">
        <w:rPr>
          <w:sz w:val="24"/>
          <w:szCs w:val="24"/>
        </w:rPr>
        <w:t>mineurs dans les carrés miniers ?</w:t>
      </w:r>
    </w:p>
    <w:p w:rsidR="00CE5086" w:rsidRPr="00C433AB" w:rsidRDefault="00CE5086" w:rsidP="00403264">
      <w:pPr>
        <w:pStyle w:val="Sansinterligne"/>
        <w:jc w:val="both"/>
        <w:rPr>
          <w:sz w:val="24"/>
          <w:szCs w:val="24"/>
        </w:rPr>
      </w:pPr>
    </w:p>
    <w:tbl>
      <w:tblPr>
        <w:tblStyle w:val="Grilledutableau"/>
        <w:tblW w:w="0" w:type="auto"/>
        <w:tblLayout w:type="fixed"/>
        <w:tblLook w:val="04A0"/>
      </w:tblPr>
      <w:tblGrid>
        <w:gridCol w:w="534"/>
        <w:gridCol w:w="2693"/>
        <w:gridCol w:w="709"/>
        <w:gridCol w:w="2693"/>
        <w:gridCol w:w="1276"/>
        <w:gridCol w:w="1526"/>
      </w:tblGrid>
      <w:tr w:rsidR="00CE5086" w:rsidTr="00A073FC">
        <w:tc>
          <w:tcPr>
            <w:tcW w:w="534" w:type="dxa"/>
          </w:tcPr>
          <w:p w:rsidR="00CE5086" w:rsidRDefault="00CE5086" w:rsidP="00403264">
            <w:pPr>
              <w:pStyle w:val="Sansinterligne"/>
              <w:jc w:val="both"/>
              <w:rPr>
                <w:b/>
                <w:sz w:val="24"/>
                <w:szCs w:val="24"/>
              </w:rPr>
            </w:pPr>
            <w:r>
              <w:rPr>
                <w:b/>
                <w:sz w:val="24"/>
                <w:szCs w:val="24"/>
              </w:rPr>
              <w:t>N</w:t>
            </w:r>
            <w:r w:rsidR="007B612B">
              <w:rPr>
                <w:b/>
                <w:sz w:val="24"/>
                <w:szCs w:val="24"/>
              </w:rPr>
              <w:t>°</w:t>
            </w:r>
          </w:p>
        </w:tc>
        <w:tc>
          <w:tcPr>
            <w:tcW w:w="2693" w:type="dxa"/>
          </w:tcPr>
          <w:p w:rsidR="00CE5086" w:rsidRDefault="00CE5086" w:rsidP="00403264">
            <w:pPr>
              <w:pStyle w:val="Sansinterligne"/>
              <w:jc w:val="both"/>
              <w:rPr>
                <w:b/>
                <w:sz w:val="24"/>
                <w:szCs w:val="24"/>
              </w:rPr>
            </w:pPr>
            <w:r>
              <w:rPr>
                <w:b/>
                <w:sz w:val="24"/>
                <w:szCs w:val="24"/>
              </w:rPr>
              <w:t xml:space="preserve"> Personnes enquêtées par catégorie  sociale</w:t>
            </w:r>
          </w:p>
        </w:tc>
        <w:tc>
          <w:tcPr>
            <w:tcW w:w="709" w:type="dxa"/>
          </w:tcPr>
          <w:p w:rsidR="00CE5086" w:rsidRDefault="00CE5086" w:rsidP="00403264">
            <w:pPr>
              <w:pStyle w:val="Sansinterligne"/>
              <w:jc w:val="both"/>
              <w:rPr>
                <w:b/>
                <w:sz w:val="24"/>
                <w:szCs w:val="24"/>
              </w:rPr>
            </w:pPr>
            <w:r>
              <w:rPr>
                <w:b/>
                <w:sz w:val="24"/>
                <w:szCs w:val="24"/>
              </w:rPr>
              <w:t>Nbre</w:t>
            </w:r>
          </w:p>
        </w:tc>
        <w:tc>
          <w:tcPr>
            <w:tcW w:w="2693" w:type="dxa"/>
          </w:tcPr>
          <w:p w:rsidR="00CE5086" w:rsidRDefault="00CE5086" w:rsidP="00403264">
            <w:pPr>
              <w:pStyle w:val="Sansinterligne"/>
              <w:jc w:val="both"/>
              <w:rPr>
                <w:b/>
                <w:sz w:val="24"/>
                <w:szCs w:val="24"/>
              </w:rPr>
            </w:pPr>
            <w:r>
              <w:rPr>
                <w:b/>
                <w:sz w:val="24"/>
                <w:szCs w:val="24"/>
              </w:rPr>
              <w:t xml:space="preserve">                Réponses </w:t>
            </w:r>
          </w:p>
        </w:tc>
        <w:tc>
          <w:tcPr>
            <w:tcW w:w="1276" w:type="dxa"/>
          </w:tcPr>
          <w:p w:rsidR="00CE5086" w:rsidRDefault="00A073FC" w:rsidP="00403264">
            <w:pPr>
              <w:pStyle w:val="Sansinterligne"/>
              <w:jc w:val="both"/>
              <w:rPr>
                <w:b/>
                <w:sz w:val="24"/>
                <w:szCs w:val="24"/>
              </w:rPr>
            </w:pPr>
            <w:r>
              <w:rPr>
                <w:b/>
                <w:sz w:val="24"/>
                <w:szCs w:val="24"/>
              </w:rPr>
              <w:t>Nbre P</w:t>
            </w:r>
            <w:r w:rsidR="00CE5086">
              <w:rPr>
                <w:b/>
                <w:sz w:val="24"/>
                <w:szCs w:val="24"/>
              </w:rPr>
              <w:t>ers pour chaque réponse</w:t>
            </w:r>
          </w:p>
        </w:tc>
        <w:tc>
          <w:tcPr>
            <w:tcW w:w="1526" w:type="dxa"/>
          </w:tcPr>
          <w:p w:rsidR="00CE5086" w:rsidRDefault="00CE5086" w:rsidP="00403264">
            <w:pPr>
              <w:pStyle w:val="Sansinterligne"/>
              <w:jc w:val="both"/>
              <w:rPr>
                <w:b/>
                <w:sz w:val="24"/>
                <w:szCs w:val="24"/>
              </w:rPr>
            </w:pPr>
            <w:r>
              <w:rPr>
                <w:b/>
                <w:sz w:val="24"/>
                <w:szCs w:val="24"/>
              </w:rPr>
              <w:t>Pourcentage</w:t>
            </w:r>
          </w:p>
        </w:tc>
      </w:tr>
      <w:tr w:rsidR="00CE5086" w:rsidTr="00A073FC">
        <w:tc>
          <w:tcPr>
            <w:tcW w:w="534" w:type="dxa"/>
          </w:tcPr>
          <w:p w:rsidR="00CE5086" w:rsidRPr="007D2D9C" w:rsidRDefault="00CE5086" w:rsidP="00403264">
            <w:pPr>
              <w:pStyle w:val="Sansinterligne"/>
              <w:jc w:val="both"/>
              <w:rPr>
                <w:sz w:val="24"/>
                <w:szCs w:val="24"/>
              </w:rPr>
            </w:pPr>
            <w:r>
              <w:rPr>
                <w:sz w:val="24"/>
                <w:szCs w:val="24"/>
              </w:rPr>
              <w:t>01</w:t>
            </w:r>
          </w:p>
        </w:tc>
        <w:tc>
          <w:tcPr>
            <w:tcW w:w="2693" w:type="dxa"/>
          </w:tcPr>
          <w:p w:rsidR="00CE5086" w:rsidRDefault="00CE5086" w:rsidP="00403264">
            <w:pPr>
              <w:pStyle w:val="Sansinterligne"/>
              <w:jc w:val="both"/>
              <w:rPr>
                <w:b/>
                <w:sz w:val="24"/>
                <w:szCs w:val="24"/>
              </w:rPr>
            </w:pPr>
            <w:r w:rsidRPr="007D2D9C">
              <w:rPr>
                <w:sz w:val="24"/>
                <w:szCs w:val="24"/>
              </w:rPr>
              <w:t>Les Responsables des carrés miniers</w:t>
            </w:r>
          </w:p>
        </w:tc>
        <w:tc>
          <w:tcPr>
            <w:tcW w:w="709" w:type="dxa"/>
          </w:tcPr>
          <w:p w:rsidR="00CE5086" w:rsidRPr="00AD12B0" w:rsidRDefault="006F56AA" w:rsidP="00403264">
            <w:pPr>
              <w:pStyle w:val="Sansinterligne"/>
              <w:jc w:val="both"/>
              <w:rPr>
                <w:sz w:val="24"/>
                <w:szCs w:val="24"/>
              </w:rPr>
            </w:pPr>
            <w:r>
              <w:rPr>
                <w:sz w:val="24"/>
                <w:szCs w:val="24"/>
              </w:rPr>
              <w:t>26</w:t>
            </w:r>
          </w:p>
        </w:tc>
        <w:tc>
          <w:tcPr>
            <w:tcW w:w="2693" w:type="dxa"/>
          </w:tcPr>
          <w:p w:rsidR="00321AB4" w:rsidRPr="00321AB4" w:rsidRDefault="000642C2" w:rsidP="00403264">
            <w:pPr>
              <w:pStyle w:val="Sansinterligne"/>
              <w:jc w:val="both"/>
              <w:rPr>
                <w:sz w:val="24"/>
                <w:szCs w:val="24"/>
              </w:rPr>
            </w:pPr>
            <w:r>
              <w:rPr>
                <w:sz w:val="24"/>
                <w:szCs w:val="24"/>
              </w:rPr>
              <w:t>*Viols</w:t>
            </w:r>
          </w:p>
          <w:p w:rsidR="00CE5086" w:rsidRPr="00865B1C" w:rsidRDefault="00CE5086" w:rsidP="00403264">
            <w:pPr>
              <w:pStyle w:val="Sansinterligne"/>
              <w:jc w:val="both"/>
              <w:rPr>
                <w:sz w:val="24"/>
                <w:szCs w:val="24"/>
              </w:rPr>
            </w:pPr>
            <w:r w:rsidRPr="00865B1C">
              <w:rPr>
                <w:b/>
                <w:sz w:val="24"/>
                <w:szCs w:val="24"/>
              </w:rPr>
              <w:t>*</w:t>
            </w:r>
            <w:r w:rsidR="00ED287E">
              <w:rPr>
                <w:sz w:val="24"/>
                <w:szCs w:val="24"/>
              </w:rPr>
              <w:t xml:space="preserve"> Mariages précoces</w:t>
            </w:r>
          </w:p>
          <w:p w:rsidR="00CE5086" w:rsidRDefault="00CE5086" w:rsidP="00403264">
            <w:pPr>
              <w:pStyle w:val="Sansinterligne"/>
              <w:jc w:val="both"/>
              <w:rPr>
                <w:sz w:val="24"/>
                <w:szCs w:val="24"/>
              </w:rPr>
            </w:pPr>
            <w:r w:rsidRPr="00865B1C">
              <w:rPr>
                <w:b/>
                <w:sz w:val="24"/>
                <w:szCs w:val="24"/>
              </w:rPr>
              <w:t>*</w:t>
            </w:r>
            <w:r w:rsidR="00ED287E">
              <w:rPr>
                <w:sz w:val="24"/>
                <w:szCs w:val="24"/>
              </w:rPr>
              <w:t>Grossesses indésirables</w:t>
            </w:r>
          </w:p>
          <w:p w:rsidR="00FA68AD" w:rsidRDefault="006502BC" w:rsidP="00403264">
            <w:pPr>
              <w:pStyle w:val="Sansinterligne"/>
              <w:jc w:val="both"/>
              <w:rPr>
                <w:sz w:val="24"/>
                <w:szCs w:val="24"/>
              </w:rPr>
            </w:pPr>
            <w:r>
              <w:rPr>
                <w:sz w:val="24"/>
                <w:szCs w:val="24"/>
              </w:rPr>
              <w:t>*Prostitution des fille</w:t>
            </w:r>
            <w:r w:rsidR="00FA68AD">
              <w:rPr>
                <w:sz w:val="24"/>
                <w:szCs w:val="24"/>
              </w:rPr>
              <w:t>s</w:t>
            </w:r>
            <w:r w:rsidR="008014C6">
              <w:rPr>
                <w:sz w:val="24"/>
                <w:szCs w:val="24"/>
              </w:rPr>
              <w:t xml:space="preserve"> mineures</w:t>
            </w:r>
          </w:p>
          <w:p w:rsidR="00B9466C" w:rsidRDefault="00B9466C" w:rsidP="00403264">
            <w:pPr>
              <w:pStyle w:val="Sansinterligne"/>
              <w:jc w:val="both"/>
              <w:rPr>
                <w:sz w:val="24"/>
                <w:szCs w:val="24"/>
              </w:rPr>
            </w:pPr>
            <w:r>
              <w:rPr>
                <w:sz w:val="24"/>
                <w:szCs w:val="24"/>
              </w:rPr>
              <w:t>*</w:t>
            </w:r>
            <w:r w:rsidR="002833A1">
              <w:rPr>
                <w:sz w:val="24"/>
                <w:szCs w:val="24"/>
              </w:rPr>
              <w:t>Abandon scolaire</w:t>
            </w:r>
          </w:p>
          <w:p w:rsidR="003D7BC6" w:rsidRDefault="003D7BC6" w:rsidP="00403264">
            <w:pPr>
              <w:pStyle w:val="Sansinterligne"/>
              <w:jc w:val="both"/>
              <w:rPr>
                <w:sz w:val="24"/>
                <w:szCs w:val="24"/>
              </w:rPr>
            </w:pPr>
            <w:r>
              <w:rPr>
                <w:sz w:val="24"/>
                <w:szCs w:val="24"/>
              </w:rPr>
              <w:t>*IST/ VIH SIDA</w:t>
            </w:r>
          </w:p>
          <w:p w:rsidR="00F112BC" w:rsidRPr="00865B1C" w:rsidRDefault="00F112BC" w:rsidP="00403264">
            <w:pPr>
              <w:pStyle w:val="Sansinterligne"/>
              <w:jc w:val="both"/>
              <w:rPr>
                <w:sz w:val="24"/>
                <w:szCs w:val="24"/>
              </w:rPr>
            </w:pPr>
            <w:r>
              <w:rPr>
                <w:sz w:val="24"/>
                <w:szCs w:val="24"/>
              </w:rPr>
              <w:t>*Victimes des maladies des mains sales</w:t>
            </w:r>
          </w:p>
        </w:tc>
        <w:tc>
          <w:tcPr>
            <w:tcW w:w="1276" w:type="dxa"/>
          </w:tcPr>
          <w:p w:rsidR="00CE5086" w:rsidRPr="000642C2" w:rsidRDefault="00A37565" w:rsidP="00403264">
            <w:pPr>
              <w:pStyle w:val="Sansinterligne"/>
              <w:jc w:val="both"/>
              <w:rPr>
                <w:sz w:val="24"/>
                <w:szCs w:val="24"/>
              </w:rPr>
            </w:pPr>
            <w:r>
              <w:rPr>
                <w:sz w:val="24"/>
                <w:szCs w:val="24"/>
              </w:rPr>
              <w:t>8</w:t>
            </w:r>
          </w:p>
          <w:p w:rsidR="000642C2" w:rsidRPr="000642C2" w:rsidRDefault="00A37565" w:rsidP="00403264">
            <w:pPr>
              <w:pStyle w:val="Sansinterligne"/>
              <w:jc w:val="both"/>
              <w:rPr>
                <w:sz w:val="24"/>
                <w:szCs w:val="24"/>
              </w:rPr>
            </w:pPr>
            <w:r>
              <w:rPr>
                <w:sz w:val="24"/>
                <w:szCs w:val="24"/>
              </w:rPr>
              <w:t>26</w:t>
            </w:r>
          </w:p>
          <w:p w:rsidR="000642C2" w:rsidRDefault="00A37565" w:rsidP="00403264">
            <w:pPr>
              <w:pStyle w:val="Sansinterligne"/>
              <w:jc w:val="both"/>
              <w:rPr>
                <w:sz w:val="24"/>
                <w:szCs w:val="24"/>
              </w:rPr>
            </w:pPr>
            <w:r>
              <w:rPr>
                <w:sz w:val="24"/>
                <w:szCs w:val="24"/>
              </w:rPr>
              <w:t>26</w:t>
            </w:r>
          </w:p>
          <w:p w:rsidR="000642C2" w:rsidRDefault="00A37565" w:rsidP="00403264">
            <w:pPr>
              <w:pStyle w:val="Sansinterligne"/>
              <w:jc w:val="both"/>
              <w:rPr>
                <w:sz w:val="24"/>
                <w:szCs w:val="24"/>
              </w:rPr>
            </w:pPr>
            <w:r>
              <w:rPr>
                <w:sz w:val="24"/>
                <w:szCs w:val="24"/>
              </w:rPr>
              <w:t>26</w:t>
            </w:r>
          </w:p>
          <w:p w:rsidR="000642C2" w:rsidRDefault="000642C2" w:rsidP="00403264">
            <w:pPr>
              <w:pStyle w:val="Sansinterligne"/>
              <w:jc w:val="both"/>
              <w:rPr>
                <w:sz w:val="24"/>
                <w:szCs w:val="24"/>
              </w:rPr>
            </w:pPr>
          </w:p>
          <w:p w:rsidR="000642C2" w:rsidRDefault="00A37565" w:rsidP="00403264">
            <w:pPr>
              <w:pStyle w:val="Sansinterligne"/>
              <w:jc w:val="both"/>
              <w:rPr>
                <w:sz w:val="24"/>
                <w:szCs w:val="24"/>
              </w:rPr>
            </w:pPr>
            <w:r>
              <w:rPr>
                <w:sz w:val="24"/>
                <w:szCs w:val="24"/>
              </w:rPr>
              <w:t>22</w:t>
            </w:r>
          </w:p>
          <w:p w:rsidR="00A223CD" w:rsidRDefault="00A37565" w:rsidP="00403264">
            <w:pPr>
              <w:pStyle w:val="Sansinterligne"/>
              <w:jc w:val="both"/>
              <w:rPr>
                <w:sz w:val="24"/>
                <w:szCs w:val="24"/>
              </w:rPr>
            </w:pPr>
            <w:r>
              <w:rPr>
                <w:sz w:val="24"/>
                <w:szCs w:val="24"/>
              </w:rPr>
              <w:t>3</w:t>
            </w:r>
          </w:p>
          <w:p w:rsidR="00A223CD" w:rsidRPr="000642C2" w:rsidRDefault="00A37565" w:rsidP="00403264">
            <w:pPr>
              <w:pStyle w:val="Sansinterligne"/>
              <w:jc w:val="both"/>
              <w:rPr>
                <w:sz w:val="24"/>
                <w:szCs w:val="24"/>
              </w:rPr>
            </w:pPr>
            <w:r>
              <w:rPr>
                <w:sz w:val="24"/>
                <w:szCs w:val="24"/>
              </w:rPr>
              <w:t>25</w:t>
            </w:r>
          </w:p>
        </w:tc>
        <w:tc>
          <w:tcPr>
            <w:tcW w:w="1526" w:type="dxa"/>
          </w:tcPr>
          <w:p w:rsidR="00CE5086" w:rsidRPr="00527FE5" w:rsidRDefault="00527FE5" w:rsidP="00403264">
            <w:pPr>
              <w:pStyle w:val="Sansinterligne"/>
              <w:jc w:val="both"/>
              <w:rPr>
                <w:sz w:val="24"/>
                <w:szCs w:val="24"/>
              </w:rPr>
            </w:pPr>
            <w:r w:rsidRPr="00527FE5">
              <w:rPr>
                <w:sz w:val="24"/>
                <w:szCs w:val="24"/>
              </w:rPr>
              <w:t>30,8</w:t>
            </w:r>
          </w:p>
          <w:p w:rsidR="001D447B" w:rsidRPr="00A15CB2" w:rsidRDefault="001D447B" w:rsidP="00403264">
            <w:pPr>
              <w:pStyle w:val="Sansinterligne"/>
              <w:jc w:val="both"/>
              <w:rPr>
                <w:sz w:val="24"/>
                <w:szCs w:val="24"/>
              </w:rPr>
            </w:pPr>
            <w:r w:rsidRPr="00A15CB2">
              <w:rPr>
                <w:sz w:val="24"/>
                <w:szCs w:val="24"/>
              </w:rPr>
              <w:t>100</w:t>
            </w:r>
          </w:p>
          <w:p w:rsidR="001D447B" w:rsidRPr="00A15CB2" w:rsidRDefault="001D447B" w:rsidP="00403264">
            <w:pPr>
              <w:pStyle w:val="Sansinterligne"/>
              <w:jc w:val="both"/>
              <w:rPr>
                <w:sz w:val="24"/>
                <w:szCs w:val="24"/>
              </w:rPr>
            </w:pPr>
            <w:r w:rsidRPr="00A15CB2">
              <w:rPr>
                <w:sz w:val="24"/>
                <w:szCs w:val="24"/>
              </w:rPr>
              <w:t>100</w:t>
            </w:r>
          </w:p>
          <w:p w:rsidR="001D447B" w:rsidRPr="00A15CB2" w:rsidRDefault="001D447B" w:rsidP="00403264">
            <w:pPr>
              <w:pStyle w:val="Sansinterligne"/>
              <w:jc w:val="both"/>
              <w:rPr>
                <w:sz w:val="24"/>
                <w:szCs w:val="24"/>
              </w:rPr>
            </w:pPr>
            <w:r w:rsidRPr="00A15CB2">
              <w:rPr>
                <w:sz w:val="24"/>
                <w:szCs w:val="24"/>
              </w:rPr>
              <w:t>100</w:t>
            </w:r>
          </w:p>
          <w:p w:rsidR="001D447B" w:rsidRPr="00A37565" w:rsidRDefault="001D447B" w:rsidP="00403264">
            <w:pPr>
              <w:pStyle w:val="Sansinterligne"/>
              <w:jc w:val="both"/>
              <w:rPr>
                <w:color w:val="FF0000"/>
                <w:sz w:val="24"/>
                <w:szCs w:val="24"/>
              </w:rPr>
            </w:pPr>
          </w:p>
          <w:p w:rsidR="001D447B" w:rsidRPr="00CA398E" w:rsidRDefault="00CA398E" w:rsidP="00403264">
            <w:pPr>
              <w:pStyle w:val="Sansinterligne"/>
              <w:jc w:val="both"/>
              <w:rPr>
                <w:sz w:val="24"/>
                <w:szCs w:val="24"/>
              </w:rPr>
            </w:pPr>
            <w:r w:rsidRPr="00CA398E">
              <w:rPr>
                <w:sz w:val="24"/>
                <w:szCs w:val="24"/>
              </w:rPr>
              <w:t>84,6</w:t>
            </w:r>
          </w:p>
          <w:p w:rsidR="001D447B" w:rsidRPr="00E148FE" w:rsidRDefault="004D51DF" w:rsidP="00403264">
            <w:pPr>
              <w:pStyle w:val="Sansinterligne"/>
              <w:jc w:val="both"/>
              <w:rPr>
                <w:sz w:val="24"/>
                <w:szCs w:val="24"/>
              </w:rPr>
            </w:pPr>
            <w:r w:rsidRPr="00E148FE">
              <w:rPr>
                <w:sz w:val="24"/>
                <w:szCs w:val="24"/>
              </w:rPr>
              <w:t>11,5</w:t>
            </w:r>
          </w:p>
          <w:p w:rsidR="001D447B" w:rsidRPr="00A15CB2" w:rsidRDefault="00A15CB2" w:rsidP="00403264">
            <w:pPr>
              <w:pStyle w:val="Sansinterligne"/>
              <w:jc w:val="both"/>
              <w:rPr>
                <w:b/>
                <w:sz w:val="24"/>
                <w:szCs w:val="24"/>
              </w:rPr>
            </w:pPr>
            <w:r w:rsidRPr="00A15CB2">
              <w:rPr>
                <w:sz w:val="24"/>
                <w:szCs w:val="24"/>
              </w:rPr>
              <w:t>96</w:t>
            </w:r>
            <w:r w:rsidR="007E6535" w:rsidRPr="00A15CB2">
              <w:rPr>
                <w:sz w:val="24"/>
                <w:szCs w:val="24"/>
              </w:rPr>
              <w:t>,2</w:t>
            </w:r>
          </w:p>
        </w:tc>
      </w:tr>
      <w:tr w:rsidR="00CE5086" w:rsidTr="00A073FC">
        <w:tc>
          <w:tcPr>
            <w:tcW w:w="534" w:type="dxa"/>
          </w:tcPr>
          <w:p w:rsidR="00CE5086" w:rsidRDefault="00CE5086" w:rsidP="00403264">
            <w:pPr>
              <w:pStyle w:val="Sansinterligne"/>
              <w:jc w:val="both"/>
              <w:rPr>
                <w:sz w:val="24"/>
                <w:szCs w:val="24"/>
              </w:rPr>
            </w:pPr>
            <w:r>
              <w:rPr>
                <w:sz w:val="24"/>
                <w:szCs w:val="24"/>
              </w:rPr>
              <w:t>02</w:t>
            </w:r>
          </w:p>
        </w:tc>
        <w:tc>
          <w:tcPr>
            <w:tcW w:w="2693" w:type="dxa"/>
          </w:tcPr>
          <w:p w:rsidR="00CE5086" w:rsidRDefault="00CE5086" w:rsidP="00403264">
            <w:pPr>
              <w:pStyle w:val="Sansinterligne"/>
              <w:jc w:val="both"/>
              <w:rPr>
                <w:b/>
                <w:sz w:val="24"/>
                <w:szCs w:val="24"/>
              </w:rPr>
            </w:pPr>
            <w:r>
              <w:rPr>
                <w:sz w:val="24"/>
                <w:szCs w:val="24"/>
              </w:rPr>
              <w:t>Les enfants mineurs dans les carrés miniers</w:t>
            </w:r>
          </w:p>
        </w:tc>
        <w:tc>
          <w:tcPr>
            <w:tcW w:w="709" w:type="dxa"/>
          </w:tcPr>
          <w:p w:rsidR="00CE5086" w:rsidRPr="00B204AA" w:rsidRDefault="006F56AA" w:rsidP="00403264">
            <w:pPr>
              <w:pStyle w:val="Sansinterligne"/>
              <w:jc w:val="both"/>
              <w:rPr>
                <w:sz w:val="24"/>
                <w:szCs w:val="24"/>
              </w:rPr>
            </w:pPr>
            <w:r>
              <w:rPr>
                <w:sz w:val="24"/>
                <w:szCs w:val="24"/>
              </w:rPr>
              <w:t>70</w:t>
            </w:r>
          </w:p>
        </w:tc>
        <w:tc>
          <w:tcPr>
            <w:tcW w:w="2693" w:type="dxa"/>
          </w:tcPr>
          <w:p w:rsidR="009C5771" w:rsidRPr="00321AB4" w:rsidRDefault="007E6535" w:rsidP="00403264">
            <w:pPr>
              <w:pStyle w:val="Sansinterligne"/>
              <w:jc w:val="both"/>
              <w:rPr>
                <w:sz w:val="24"/>
                <w:szCs w:val="24"/>
              </w:rPr>
            </w:pPr>
            <w:r>
              <w:rPr>
                <w:sz w:val="24"/>
                <w:szCs w:val="24"/>
              </w:rPr>
              <w:t>*Viols</w:t>
            </w:r>
          </w:p>
          <w:p w:rsidR="009C5771" w:rsidRPr="00865B1C" w:rsidRDefault="009C5771" w:rsidP="00403264">
            <w:pPr>
              <w:pStyle w:val="Sansinterligne"/>
              <w:jc w:val="both"/>
              <w:rPr>
                <w:sz w:val="24"/>
                <w:szCs w:val="24"/>
              </w:rPr>
            </w:pPr>
            <w:r w:rsidRPr="00865B1C">
              <w:rPr>
                <w:b/>
                <w:sz w:val="24"/>
                <w:szCs w:val="24"/>
              </w:rPr>
              <w:t>*</w:t>
            </w:r>
            <w:r>
              <w:rPr>
                <w:sz w:val="24"/>
                <w:szCs w:val="24"/>
              </w:rPr>
              <w:t xml:space="preserve"> Mariages précoces</w:t>
            </w:r>
          </w:p>
          <w:p w:rsidR="009C5771" w:rsidRDefault="009C5771" w:rsidP="00403264">
            <w:pPr>
              <w:pStyle w:val="Sansinterligne"/>
              <w:jc w:val="both"/>
              <w:rPr>
                <w:sz w:val="24"/>
                <w:szCs w:val="24"/>
              </w:rPr>
            </w:pPr>
            <w:r w:rsidRPr="00865B1C">
              <w:rPr>
                <w:b/>
                <w:sz w:val="24"/>
                <w:szCs w:val="24"/>
              </w:rPr>
              <w:t>*</w:t>
            </w:r>
            <w:r>
              <w:rPr>
                <w:sz w:val="24"/>
                <w:szCs w:val="24"/>
              </w:rPr>
              <w:t>Grossesses indésirables</w:t>
            </w:r>
          </w:p>
          <w:p w:rsidR="009C5771" w:rsidRDefault="009C5771" w:rsidP="00403264">
            <w:pPr>
              <w:pStyle w:val="Sansinterligne"/>
              <w:jc w:val="both"/>
              <w:rPr>
                <w:sz w:val="24"/>
                <w:szCs w:val="24"/>
              </w:rPr>
            </w:pPr>
            <w:r>
              <w:rPr>
                <w:sz w:val="24"/>
                <w:szCs w:val="24"/>
              </w:rPr>
              <w:t>*Prostitution des filles mineures</w:t>
            </w:r>
          </w:p>
          <w:p w:rsidR="009C5771" w:rsidRDefault="009C5771" w:rsidP="00403264">
            <w:pPr>
              <w:pStyle w:val="Sansinterligne"/>
              <w:jc w:val="both"/>
              <w:rPr>
                <w:sz w:val="24"/>
                <w:szCs w:val="24"/>
              </w:rPr>
            </w:pPr>
            <w:r>
              <w:rPr>
                <w:sz w:val="24"/>
                <w:szCs w:val="24"/>
              </w:rPr>
              <w:lastRenderedPageBreak/>
              <w:t>*Abandon scolaire</w:t>
            </w:r>
          </w:p>
          <w:p w:rsidR="00CE5086" w:rsidRDefault="009C5771" w:rsidP="00403264">
            <w:pPr>
              <w:pStyle w:val="Sansinterligne"/>
              <w:jc w:val="both"/>
              <w:rPr>
                <w:sz w:val="24"/>
                <w:szCs w:val="24"/>
              </w:rPr>
            </w:pPr>
            <w:r>
              <w:rPr>
                <w:sz w:val="24"/>
                <w:szCs w:val="24"/>
              </w:rPr>
              <w:t>*IST/ VIH SIDA</w:t>
            </w:r>
          </w:p>
          <w:p w:rsidR="00F10538" w:rsidRPr="00865B1C" w:rsidRDefault="00F10538" w:rsidP="00403264">
            <w:pPr>
              <w:pStyle w:val="Sansinterligne"/>
              <w:jc w:val="both"/>
              <w:rPr>
                <w:sz w:val="24"/>
                <w:szCs w:val="24"/>
              </w:rPr>
            </w:pPr>
            <w:r>
              <w:rPr>
                <w:sz w:val="24"/>
                <w:szCs w:val="24"/>
              </w:rPr>
              <w:t>*Victimes des maladies des mains sales.</w:t>
            </w:r>
          </w:p>
        </w:tc>
        <w:tc>
          <w:tcPr>
            <w:tcW w:w="1276" w:type="dxa"/>
          </w:tcPr>
          <w:p w:rsidR="00CE5086" w:rsidRDefault="00A37565" w:rsidP="00403264">
            <w:pPr>
              <w:pStyle w:val="Sansinterligne"/>
              <w:jc w:val="both"/>
              <w:rPr>
                <w:sz w:val="24"/>
                <w:szCs w:val="24"/>
              </w:rPr>
            </w:pPr>
            <w:r>
              <w:rPr>
                <w:sz w:val="24"/>
                <w:szCs w:val="24"/>
              </w:rPr>
              <w:lastRenderedPageBreak/>
              <w:t>19</w:t>
            </w:r>
          </w:p>
          <w:p w:rsidR="000D7287" w:rsidRDefault="00A37565" w:rsidP="00403264">
            <w:pPr>
              <w:pStyle w:val="Sansinterligne"/>
              <w:jc w:val="both"/>
              <w:rPr>
                <w:sz w:val="24"/>
                <w:szCs w:val="24"/>
              </w:rPr>
            </w:pPr>
            <w:r>
              <w:rPr>
                <w:sz w:val="24"/>
                <w:szCs w:val="24"/>
              </w:rPr>
              <w:t>58</w:t>
            </w:r>
          </w:p>
          <w:p w:rsidR="000D7287" w:rsidRDefault="00A37565" w:rsidP="00403264">
            <w:pPr>
              <w:pStyle w:val="Sansinterligne"/>
              <w:jc w:val="both"/>
              <w:rPr>
                <w:sz w:val="24"/>
                <w:szCs w:val="24"/>
              </w:rPr>
            </w:pPr>
            <w:r>
              <w:rPr>
                <w:sz w:val="24"/>
                <w:szCs w:val="24"/>
              </w:rPr>
              <w:t>62</w:t>
            </w:r>
          </w:p>
          <w:p w:rsidR="000D7287" w:rsidRDefault="00A37565" w:rsidP="00403264">
            <w:pPr>
              <w:pStyle w:val="Sansinterligne"/>
              <w:jc w:val="both"/>
              <w:rPr>
                <w:sz w:val="24"/>
                <w:szCs w:val="24"/>
              </w:rPr>
            </w:pPr>
            <w:r>
              <w:rPr>
                <w:sz w:val="24"/>
                <w:szCs w:val="24"/>
              </w:rPr>
              <w:t>64</w:t>
            </w:r>
          </w:p>
          <w:p w:rsidR="000D7287" w:rsidRDefault="000D7287" w:rsidP="00403264">
            <w:pPr>
              <w:pStyle w:val="Sansinterligne"/>
              <w:jc w:val="both"/>
              <w:rPr>
                <w:sz w:val="24"/>
                <w:szCs w:val="24"/>
              </w:rPr>
            </w:pPr>
          </w:p>
          <w:p w:rsidR="000D7287" w:rsidRDefault="00A37565" w:rsidP="00403264">
            <w:pPr>
              <w:pStyle w:val="Sansinterligne"/>
              <w:jc w:val="both"/>
              <w:rPr>
                <w:sz w:val="24"/>
                <w:szCs w:val="24"/>
              </w:rPr>
            </w:pPr>
            <w:r>
              <w:rPr>
                <w:sz w:val="24"/>
                <w:szCs w:val="24"/>
              </w:rPr>
              <w:lastRenderedPageBreak/>
              <w:t>51</w:t>
            </w:r>
          </w:p>
          <w:p w:rsidR="000D7287" w:rsidRDefault="000D7287" w:rsidP="00403264">
            <w:pPr>
              <w:pStyle w:val="Sansinterligne"/>
              <w:jc w:val="both"/>
              <w:rPr>
                <w:sz w:val="24"/>
                <w:szCs w:val="24"/>
              </w:rPr>
            </w:pPr>
            <w:r>
              <w:rPr>
                <w:sz w:val="24"/>
                <w:szCs w:val="24"/>
              </w:rPr>
              <w:t>0</w:t>
            </w:r>
          </w:p>
          <w:p w:rsidR="00A37565" w:rsidRDefault="00A37565" w:rsidP="00403264">
            <w:pPr>
              <w:pStyle w:val="Sansinterligne"/>
              <w:jc w:val="both"/>
              <w:rPr>
                <w:sz w:val="24"/>
                <w:szCs w:val="24"/>
              </w:rPr>
            </w:pPr>
          </w:p>
          <w:p w:rsidR="000D7287" w:rsidRPr="003402A3" w:rsidRDefault="00A37565" w:rsidP="00403264">
            <w:pPr>
              <w:pStyle w:val="Sansinterligne"/>
              <w:jc w:val="both"/>
              <w:rPr>
                <w:sz w:val="24"/>
                <w:szCs w:val="24"/>
              </w:rPr>
            </w:pPr>
            <w:r>
              <w:rPr>
                <w:sz w:val="24"/>
                <w:szCs w:val="24"/>
              </w:rPr>
              <w:t>56</w:t>
            </w:r>
          </w:p>
        </w:tc>
        <w:tc>
          <w:tcPr>
            <w:tcW w:w="1526" w:type="dxa"/>
          </w:tcPr>
          <w:p w:rsidR="00CE5086" w:rsidRPr="00D70130" w:rsidRDefault="000D7287" w:rsidP="00403264">
            <w:pPr>
              <w:pStyle w:val="Sansinterligne"/>
              <w:jc w:val="both"/>
              <w:rPr>
                <w:sz w:val="24"/>
                <w:szCs w:val="24"/>
              </w:rPr>
            </w:pPr>
            <w:r w:rsidRPr="00D70130">
              <w:rPr>
                <w:sz w:val="24"/>
                <w:szCs w:val="24"/>
              </w:rPr>
              <w:lastRenderedPageBreak/>
              <w:t>25</w:t>
            </w:r>
          </w:p>
          <w:p w:rsidR="000D7287" w:rsidRPr="00146FDB" w:rsidRDefault="00146FDB" w:rsidP="00403264">
            <w:pPr>
              <w:pStyle w:val="Sansinterligne"/>
              <w:jc w:val="both"/>
              <w:rPr>
                <w:sz w:val="24"/>
                <w:szCs w:val="24"/>
              </w:rPr>
            </w:pPr>
            <w:r w:rsidRPr="00146FDB">
              <w:rPr>
                <w:sz w:val="24"/>
                <w:szCs w:val="24"/>
              </w:rPr>
              <w:t>82,9</w:t>
            </w:r>
          </w:p>
          <w:p w:rsidR="000D7287" w:rsidRPr="00DE799F" w:rsidRDefault="00DE799F" w:rsidP="00403264">
            <w:pPr>
              <w:pStyle w:val="Sansinterligne"/>
              <w:jc w:val="both"/>
              <w:rPr>
                <w:sz w:val="24"/>
                <w:szCs w:val="24"/>
              </w:rPr>
            </w:pPr>
            <w:r w:rsidRPr="00DE799F">
              <w:rPr>
                <w:sz w:val="24"/>
                <w:szCs w:val="24"/>
              </w:rPr>
              <w:t>88,6</w:t>
            </w:r>
          </w:p>
          <w:p w:rsidR="000D7287" w:rsidRPr="00CC40E4" w:rsidRDefault="00CC40E4" w:rsidP="00403264">
            <w:pPr>
              <w:pStyle w:val="Sansinterligne"/>
              <w:jc w:val="both"/>
              <w:rPr>
                <w:sz w:val="24"/>
                <w:szCs w:val="24"/>
              </w:rPr>
            </w:pPr>
            <w:r w:rsidRPr="00CC40E4">
              <w:rPr>
                <w:sz w:val="24"/>
                <w:szCs w:val="24"/>
              </w:rPr>
              <w:t>91,4</w:t>
            </w:r>
          </w:p>
          <w:p w:rsidR="000D7287" w:rsidRPr="00A37565" w:rsidRDefault="000D7287" w:rsidP="00403264">
            <w:pPr>
              <w:pStyle w:val="Sansinterligne"/>
              <w:jc w:val="both"/>
              <w:rPr>
                <w:color w:val="FF0000"/>
                <w:sz w:val="24"/>
                <w:szCs w:val="24"/>
              </w:rPr>
            </w:pPr>
          </w:p>
          <w:p w:rsidR="000D7287" w:rsidRPr="00A67310" w:rsidRDefault="00A67310" w:rsidP="00403264">
            <w:pPr>
              <w:pStyle w:val="Sansinterligne"/>
              <w:jc w:val="both"/>
              <w:rPr>
                <w:sz w:val="24"/>
                <w:szCs w:val="24"/>
              </w:rPr>
            </w:pPr>
            <w:r w:rsidRPr="00A67310">
              <w:rPr>
                <w:sz w:val="24"/>
                <w:szCs w:val="24"/>
              </w:rPr>
              <w:lastRenderedPageBreak/>
              <w:t>72,9</w:t>
            </w:r>
          </w:p>
          <w:p w:rsidR="000D7287" w:rsidRPr="00D77CBA" w:rsidRDefault="000D7287" w:rsidP="00403264">
            <w:pPr>
              <w:pStyle w:val="Sansinterligne"/>
              <w:jc w:val="both"/>
              <w:rPr>
                <w:sz w:val="24"/>
                <w:szCs w:val="24"/>
              </w:rPr>
            </w:pPr>
            <w:r w:rsidRPr="00D77CBA">
              <w:rPr>
                <w:sz w:val="24"/>
                <w:szCs w:val="24"/>
              </w:rPr>
              <w:t>0</w:t>
            </w:r>
          </w:p>
          <w:p w:rsidR="00A37565" w:rsidRDefault="00A37565" w:rsidP="00403264">
            <w:pPr>
              <w:pStyle w:val="Sansinterligne"/>
              <w:jc w:val="both"/>
              <w:rPr>
                <w:color w:val="FF0000"/>
                <w:sz w:val="24"/>
                <w:szCs w:val="24"/>
              </w:rPr>
            </w:pPr>
          </w:p>
          <w:p w:rsidR="000D7287" w:rsidRPr="00D77CBA" w:rsidRDefault="00D77CBA" w:rsidP="00403264">
            <w:pPr>
              <w:pStyle w:val="Sansinterligne"/>
              <w:jc w:val="both"/>
              <w:rPr>
                <w:b/>
                <w:sz w:val="24"/>
                <w:szCs w:val="24"/>
              </w:rPr>
            </w:pPr>
            <w:r w:rsidRPr="00D77CBA">
              <w:rPr>
                <w:sz w:val="24"/>
                <w:szCs w:val="24"/>
              </w:rPr>
              <w:t>80</w:t>
            </w:r>
          </w:p>
        </w:tc>
      </w:tr>
      <w:tr w:rsidR="00CE5086" w:rsidTr="00A073FC">
        <w:tc>
          <w:tcPr>
            <w:tcW w:w="534" w:type="dxa"/>
          </w:tcPr>
          <w:p w:rsidR="00CE5086" w:rsidRDefault="00CE5086" w:rsidP="00403264">
            <w:pPr>
              <w:pStyle w:val="Sansinterligne"/>
              <w:jc w:val="both"/>
              <w:rPr>
                <w:sz w:val="24"/>
                <w:szCs w:val="24"/>
              </w:rPr>
            </w:pPr>
            <w:r>
              <w:rPr>
                <w:sz w:val="24"/>
                <w:szCs w:val="24"/>
              </w:rPr>
              <w:lastRenderedPageBreak/>
              <w:t>03</w:t>
            </w:r>
          </w:p>
        </w:tc>
        <w:tc>
          <w:tcPr>
            <w:tcW w:w="2693" w:type="dxa"/>
          </w:tcPr>
          <w:p w:rsidR="00CE5086" w:rsidRDefault="00CE5086" w:rsidP="00403264">
            <w:pPr>
              <w:pStyle w:val="Sansinterligne"/>
              <w:jc w:val="both"/>
              <w:rPr>
                <w:b/>
                <w:sz w:val="24"/>
                <w:szCs w:val="24"/>
              </w:rPr>
            </w:pPr>
            <w:r>
              <w:rPr>
                <w:sz w:val="24"/>
                <w:szCs w:val="24"/>
              </w:rPr>
              <w:t>Les creuseurs artisanaux</w:t>
            </w:r>
          </w:p>
        </w:tc>
        <w:tc>
          <w:tcPr>
            <w:tcW w:w="709" w:type="dxa"/>
          </w:tcPr>
          <w:p w:rsidR="00CE5086" w:rsidRPr="00B23608" w:rsidRDefault="006F56AA" w:rsidP="00403264">
            <w:pPr>
              <w:pStyle w:val="Sansinterligne"/>
              <w:jc w:val="both"/>
              <w:rPr>
                <w:sz w:val="24"/>
                <w:szCs w:val="24"/>
              </w:rPr>
            </w:pPr>
            <w:r>
              <w:rPr>
                <w:sz w:val="24"/>
                <w:szCs w:val="24"/>
              </w:rPr>
              <w:t>90</w:t>
            </w:r>
          </w:p>
        </w:tc>
        <w:tc>
          <w:tcPr>
            <w:tcW w:w="2693" w:type="dxa"/>
          </w:tcPr>
          <w:p w:rsidR="00F64ABE" w:rsidRPr="00321AB4" w:rsidRDefault="00685BA9" w:rsidP="00403264">
            <w:pPr>
              <w:pStyle w:val="Sansinterligne"/>
              <w:jc w:val="both"/>
              <w:rPr>
                <w:sz w:val="24"/>
                <w:szCs w:val="24"/>
              </w:rPr>
            </w:pPr>
            <w:r>
              <w:rPr>
                <w:sz w:val="24"/>
                <w:szCs w:val="24"/>
              </w:rPr>
              <w:t>*Viols</w:t>
            </w:r>
            <w:r w:rsidR="00F64ABE">
              <w:rPr>
                <w:sz w:val="24"/>
                <w:szCs w:val="24"/>
              </w:rPr>
              <w:t xml:space="preserve"> </w:t>
            </w:r>
          </w:p>
          <w:p w:rsidR="00F64ABE" w:rsidRPr="00865B1C" w:rsidRDefault="00F64ABE" w:rsidP="00403264">
            <w:pPr>
              <w:pStyle w:val="Sansinterligne"/>
              <w:jc w:val="both"/>
              <w:rPr>
                <w:sz w:val="24"/>
                <w:szCs w:val="24"/>
              </w:rPr>
            </w:pPr>
            <w:r w:rsidRPr="00865B1C">
              <w:rPr>
                <w:b/>
                <w:sz w:val="24"/>
                <w:szCs w:val="24"/>
              </w:rPr>
              <w:t>*</w:t>
            </w:r>
            <w:r>
              <w:rPr>
                <w:sz w:val="24"/>
                <w:szCs w:val="24"/>
              </w:rPr>
              <w:t xml:space="preserve"> Mariages précoces</w:t>
            </w:r>
          </w:p>
          <w:p w:rsidR="00F64ABE" w:rsidRDefault="00F64ABE" w:rsidP="00403264">
            <w:pPr>
              <w:pStyle w:val="Sansinterligne"/>
              <w:jc w:val="both"/>
              <w:rPr>
                <w:sz w:val="24"/>
                <w:szCs w:val="24"/>
              </w:rPr>
            </w:pPr>
            <w:r w:rsidRPr="00865B1C">
              <w:rPr>
                <w:b/>
                <w:sz w:val="24"/>
                <w:szCs w:val="24"/>
              </w:rPr>
              <w:t>*</w:t>
            </w:r>
            <w:r>
              <w:rPr>
                <w:sz w:val="24"/>
                <w:szCs w:val="24"/>
              </w:rPr>
              <w:t>Grossesses indésirables</w:t>
            </w:r>
          </w:p>
          <w:p w:rsidR="00F64ABE" w:rsidRDefault="00F64ABE" w:rsidP="00403264">
            <w:pPr>
              <w:pStyle w:val="Sansinterligne"/>
              <w:jc w:val="both"/>
              <w:rPr>
                <w:sz w:val="24"/>
                <w:szCs w:val="24"/>
              </w:rPr>
            </w:pPr>
            <w:r>
              <w:rPr>
                <w:sz w:val="24"/>
                <w:szCs w:val="24"/>
              </w:rPr>
              <w:t>*Prostitution des filles mineures</w:t>
            </w:r>
          </w:p>
          <w:p w:rsidR="00F64ABE" w:rsidRDefault="00F64ABE" w:rsidP="00403264">
            <w:pPr>
              <w:pStyle w:val="Sansinterligne"/>
              <w:jc w:val="both"/>
              <w:rPr>
                <w:sz w:val="24"/>
                <w:szCs w:val="24"/>
              </w:rPr>
            </w:pPr>
            <w:r>
              <w:rPr>
                <w:sz w:val="24"/>
                <w:szCs w:val="24"/>
              </w:rPr>
              <w:t>*Abandon scolaire</w:t>
            </w:r>
          </w:p>
          <w:p w:rsidR="00F64ABE" w:rsidRDefault="00F64ABE" w:rsidP="00403264">
            <w:pPr>
              <w:pStyle w:val="Sansinterligne"/>
              <w:jc w:val="both"/>
              <w:rPr>
                <w:sz w:val="24"/>
                <w:szCs w:val="24"/>
              </w:rPr>
            </w:pPr>
            <w:r>
              <w:rPr>
                <w:sz w:val="24"/>
                <w:szCs w:val="24"/>
              </w:rPr>
              <w:t>*IST/ VIH SIDA</w:t>
            </w:r>
          </w:p>
          <w:p w:rsidR="00F64ABE" w:rsidRDefault="00F64ABE" w:rsidP="00403264">
            <w:pPr>
              <w:pStyle w:val="Sansinterligne"/>
              <w:jc w:val="both"/>
              <w:rPr>
                <w:b/>
                <w:sz w:val="24"/>
                <w:szCs w:val="24"/>
              </w:rPr>
            </w:pPr>
            <w:r>
              <w:rPr>
                <w:sz w:val="24"/>
                <w:szCs w:val="24"/>
              </w:rPr>
              <w:t>*Victimes des maladies des mains sales.</w:t>
            </w:r>
          </w:p>
        </w:tc>
        <w:tc>
          <w:tcPr>
            <w:tcW w:w="1276" w:type="dxa"/>
          </w:tcPr>
          <w:p w:rsidR="00CE5086" w:rsidRDefault="00A37565" w:rsidP="00403264">
            <w:pPr>
              <w:pStyle w:val="Sansinterligne"/>
              <w:jc w:val="both"/>
              <w:rPr>
                <w:sz w:val="24"/>
                <w:szCs w:val="24"/>
              </w:rPr>
            </w:pPr>
            <w:r>
              <w:rPr>
                <w:sz w:val="24"/>
                <w:szCs w:val="24"/>
              </w:rPr>
              <w:t>28</w:t>
            </w:r>
          </w:p>
          <w:p w:rsidR="00E9546B" w:rsidRDefault="00A37565" w:rsidP="00403264">
            <w:pPr>
              <w:pStyle w:val="Sansinterligne"/>
              <w:jc w:val="both"/>
              <w:rPr>
                <w:sz w:val="24"/>
                <w:szCs w:val="24"/>
              </w:rPr>
            </w:pPr>
            <w:r>
              <w:rPr>
                <w:sz w:val="24"/>
                <w:szCs w:val="24"/>
              </w:rPr>
              <w:t>82</w:t>
            </w:r>
          </w:p>
          <w:p w:rsidR="00E9546B" w:rsidRDefault="00A37565" w:rsidP="00403264">
            <w:pPr>
              <w:pStyle w:val="Sansinterligne"/>
              <w:jc w:val="both"/>
              <w:rPr>
                <w:sz w:val="24"/>
                <w:szCs w:val="24"/>
              </w:rPr>
            </w:pPr>
            <w:r>
              <w:rPr>
                <w:sz w:val="24"/>
                <w:szCs w:val="24"/>
              </w:rPr>
              <w:t>80</w:t>
            </w:r>
          </w:p>
          <w:p w:rsidR="00E9546B" w:rsidRDefault="00322E77" w:rsidP="00403264">
            <w:pPr>
              <w:pStyle w:val="Sansinterligne"/>
              <w:jc w:val="both"/>
              <w:rPr>
                <w:sz w:val="24"/>
                <w:szCs w:val="24"/>
              </w:rPr>
            </w:pPr>
            <w:r>
              <w:rPr>
                <w:sz w:val="24"/>
                <w:szCs w:val="24"/>
              </w:rPr>
              <w:t>90</w:t>
            </w:r>
          </w:p>
          <w:p w:rsidR="00E9546B" w:rsidRDefault="00E9546B" w:rsidP="00403264">
            <w:pPr>
              <w:pStyle w:val="Sansinterligne"/>
              <w:jc w:val="both"/>
              <w:rPr>
                <w:sz w:val="24"/>
                <w:szCs w:val="24"/>
              </w:rPr>
            </w:pPr>
          </w:p>
          <w:p w:rsidR="00E9546B" w:rsidRDefault="00A37565" w:rsidP="00403264">
            <w:pPr>
              <w:pStyle w:val="Sansinterligne"/>
              <w:jc w:val="both"/>
              <w:rPr>
                <w:sz w:val="24"/>
                <w:szCs w:val="24"/>
              </w:rPr>
            </w:pPr>
            <w:r>
              <w:rPr>
                <w:sz w:val="24"/>
                <w:szCs w:val="24"/>
              </w:rPr>
              <w:t>8</w:t>
            </w:r>
            <w:r w:rsidR="00E9546B">
              <w:rPr>
                <w:sz w:val="24"/>
                <w:szCs w:val="24"/>
              </w:rPr>
              <w:t>0</w:t>
            </w:r>
          </w:p>
          <w:p w:rsidR="00E9546B" w:rsidRDefault="00A37565" w:rsidP="00403264">
            <w:pPr>
              <w:pStyle w:val="Sansinterligne"/>
              <w:jc w:val="both"/>
              <w:rPr>
                <w:sz w:val="24"/>
                <w:szCs w:val="24"/>
              </w:rPr>
            </w:pPr>
            <w:r>
              <w:rPr>
                <w:sz w:val="24"/>
                <w:szCs w:val="24"/>
              </w:rPr>
              <w:t>9</w:t>
            </w:r>
          </w:p>
          <w:p w:rsidR="005559E9" w:rsidRDefault="005559E9" w:rsidP="00403264">
            <w:pPr>
              <w:pStyle w:val="Sansinterligne"/>
              <w:jc w:val="both"/>
              <w:rPr>
                <w:sz w:val="24"/>
                <w:szCs w:val="24"/>
              </w:rPr>
            </w:pPr>
          </w:p>
          <w:p w:rsidR="00685BA9" w:rsidRPr="005559E9" w:rsidRDefault="00A37565" w:rsidP="00403264">
            <w:pPr>
              <w:pStyle w:val="Sansinterligne"/>
              <w:jc w:val="both"/>
              <w:rPr>
                <w:sz w:val="24"/>
                <w:szCs w:val="24"/>
              </w:rPr>
            </w:pPr>
            <w:r>
              <w:rPr>
                <w:sz w:val="24"/>
                <w:szCs w:val="24"/>
              </w:rPr>
              <w:t>9</w:t>
            </w:r>
            <w:r w:rsidR="00E9546B">
              <w:rPr>
                <w:sz w:val="24"/>
                <w:szCs w:val="24"/>
              </w:rPr>
              <w:t>0</w:t>
            </w:r>
          </w:p>
        </w:tc>
        <w:tc>
          <w:tcPr>
            <w:tcW w:w="1526" w:type="dxa"/>
          </w:tcPr>
          <w:p w:rsidR="00CE5086" w:rsidRPr="00AF24E1" w:rsidRDefault="00AF24E1" w:rsidP="00403264">
            <w:pPr>
              <w:pStyle w:val="Sansinterligne"/>
              <w:jc w:val="both"/>
              <w:rPr>
                <w:sz w:val="24"/>
                <w:szCs w:val="24"/>
              </w:rPr>
            </w:pPr>
            <w:r w:rsidRPr="00AF24E1">
              <w:rPr>
                <w:sz w:val="24"/>
                <w:szCs w:val="24"/>
              </w:rPr>
              <w:t>31,1</w:t>
            </w:r>
          </w:p>
          <w:p w:rsidR="002F7520" w:rsidRPr="001A1DFF" w:rsidRDefault="001A1DFF" w:rsidP="00403264">
            <w:pPr>
              <w:pStyle w:val="Sansinterligne"/>
              <w:jc w:val="both"/>
              <w:rPr>
                <w:sz w:val="24"/>
                <w:szCs w:val="24"/>
              </w:rPr>
            </w:pPr>
            <w:r w:rsidRPr="001A1DFF">
              <w:rPr>
                <w:sz w:val="24"/>
                <w:szCs w:val="24"/>
              </w:rPr>
              <w:t>91,1</w:t>
            </w:r>
          </w:p>
          <w:p w:rsidR="002F7520" w:rsidRPr="008F5370" w:rsidRDefault="008F5370" w:rsidP="00403264">
            <w:pPr>
              <w:pStyle w:val="Sansinterligne"/>
              <w:jc w:val="both"/>
              <w:rPr>
                <w:sz w:val="24"/>
                <w:szCs w:val="24"/>
              </w:rPr>
            </w:pPr>
            <w:r w:rsidRPr="008F5370">
              <w:rPr>
                <w:sz w:val="24"/>
                <w:szCs w:val="24"/>
              </w:rPr>
              <w:t>88,9</w:t>
            </w:r>
          </w:p>
          <w:p w:rsidR="002F7520" w:rsidRPr="000B4605" w:rsidRDefault="002F7520" w:rsidP="00403264">
            <w:pPr>
              <w:pStyle w:val="Sansinterligne"/>
              <w:jc w:val="both"/>
              <w:rPr>
                <w:sz w:val="24"/>
                <w:szCs w:val="24"/>
              </w:rPr>
            </w:pPr>
            <w:r w:rsidRPr="000B4605">
              <w:rPr>
                <w:sz w:val="24"/>
                <w:szCs w:val="24"/>
              </w:rPr>
              <w:t>100</w:t>
            </w:r>
          </w:p>
          <w:p w:rsidR="002F7520" w:rsidRPr="00A37565" w:rsidRDefault="002F7520" w:rsidP="00403264">
            <w:pPr>
              <w:pStyle w:val="Sansinterligne"/>
              <w:jc w:val="both"/>
              <w:rPr>
                <w:color w:val="FF0000"/>
                <w:sz w:val="24"/>
                <w:szCs w:val="24"/>
              </w:rPr>
            </w:pPr>
          </w:p>
          <w:p w:rsidR="002F7520" w:rsidRPr="005B625B" w:rsidRDefault="005B625B" w:rsidP="00403264">
            <w:pPr>
              <w:pStyle w:val="Sansinterligne"/>
              <w:jc w:val="both"/>
              <w:rPr>
                <w:sz w:val="24"/>
                <w:szCs w:val="24"/>
              </w:rPr>
            </w:pPr>
            <w:r w:rsidRPr="005B625B">
              <w:rPr>
                <w:sz w:val="24"/>
                <w:szCs w:val="24"/>
              </w:rPr>
              <w:t>88,9</w:t>
            </w:r>
          </w:p>
          <w:p w:rsidR="002F7520" w:rsidRPr="00FC031F" w:rsidRDefault="00FC031F" w:rsidP="00403264">
            <w:pPr>
              <w:pStyle w:val="Sansinterligne"/>
              <w:jc w:val="both"/>
              <w:rPr>
                <w:sz w:val="24"/>
                <w:szCs w:val="24"/>
              </w:rPr>
            </w:pPr>
            <w:r w:rsidRPr="00FC031F">
              <w:rPr>
                <w:sz w:val="24"/>
                <w:szCs w:val="24"/>
              </w:rPr>
              <w:t>11,1</w:t>
            </w:r>
          </w:p>
          <w:p w:rsidR="005559E9" w:rsidRDefault="005559E9" w:rsidP="00403264">
            <w:pPr>
              <w:pStyle w:val="Sansinterligne"/>
              <w:jc w:val="both"/>
              <w:rPr>
                <w:color w:val="FF0000"/>
                <w:sz w:val="24"/>
                <w:szCs w:val="24"/>
              </w:rPr>
            </w:pPr>
          </w:p>
          <w:p w:rsidR="002F7520" w:rsidRPr="005559E9" w:rsidRDefault="002F7520" w:rsidP="00403264">
            <w:pPr>
              <w:pStyle w:val="Sansinterligne"/>
              <w:jc w:val="both"/>
              <w:rPr>
                <w:b/>
                <w:sz w:val="24"/>
                <w:szCs w:val="24"/>
              </w:rPr>
            </w:pPr>
            <w:r w:rsidRPr="005559E9">
              <w:rPr>
                <w:sz w:val="24"/>
                <w:szCs w:val="24"/>
              </w:rPr>
              <w:t>100</w:t>
            </w:r>
          </w:p>
        </w:tc>
      </w:tr>
      <w:tr w:rsidR="00CE5086" w:rsidTr="00A073FC">
        <w:tc>
          <w:tcPr>
            <w:tcW w:w="534" w:type="dxa"/>
          </w:tcPr>
          <w:p w:rsidR="00CE5086" w:rsidRDefault="00CE5086" w:rsidP="00403264">
            <w:pPr>
              <w:pStyle w:val="Sansinterligne"/>
              <w:jc w:val="both"/>
              <w:rPr>
                <w:sz w:val="24"/>
                <w:szCs w:val="24"/>
              </w:rPr>
            </w:pPr>
            <w:r>
              <w:rPr>
                <w:sz w:val="24"/>
                <w:szCs w:val="24"/>
              </w:rPr>
              <w:t>04</w:t>
            </w:r>
          </w:p>
        </w:tc>
        <w:tc>
          <w:tcPr>
            <w:tcW w:w="2693" w:type="dxa"/>
          </w:tcPr>
          <w:p w:rsidR="00CE5086" w:rsidRDefault="00CE5086" w:rsidP="00403264">
            <w:pPr>
              <w:pStyle w:val="Sansinterligne"/>
              <w:jc w:val="both"/>
              <w:rPr>
                <w:b/>
                <w:sz w:val="24"/>
                <w:szCs w:val="24"/>
              </w:rPr>
            </w:pPr>
            <w:r>
              <w:rPr>
                <w:sz w:val="24"/>
                <w:szCs w:val="24"/>
              </w:rPr>
              <w:t>Les Chefs d’établissements scolaires</w:t>
            </w:r>
          </w:p>
        </w:tc>
        <w:tc>
          <w:tcPr>
            <w:tcW w:w="709" w:type="dxa"/>
          </w:tcPr>
          <w:p w:rsidR="00CE5086" w:rsidRPr="00F843A5" w:rsidRDefault="006F56AA" w:rsidP="00403264">
            <w:pPr>
              <w:pStyle w:val="Sansinterligne"/>
              <w:jc w:val="both"/>
              <w:rPr>
                <w:sz w:val="24"/>
                <w:szCs w:val="24"/>
              </w:rPr>
            </w:pPr>
            <w:r>
              <w:rPr>
                <w:sz w:val="24"/>
                <w:szCs w:val="24"/>
              </w:rPr>
              <w:t>15</w:t>
            </w:r>
          </w:p>
        </w:tc>
        <w:tc>
          <w:tcPr>
            <w:tcW w:w="2693" w:type="dxa"/>
          </w:tcPr>
          <w:p w:rsidR="00162BC8" w:rsidRPr="00321AB4" w:rsidRDefault="00590ECE" w:rsidP="00403264">
            <w:pPr>
              <w:pStyle w:val="Sansinterligne"/>
              <w:jc w:val="both"/>
              <w:rPr>
                <w:sz w:val="24"/>
                <w:szCs w:val="24"/>
              </w:rPr>
            </w:pPr>
            <w:r>
              <w:rPr>
                <w:sz w:val="24"/>
                <w:szCs w:val="24"/>
              </w:rPr>
              <w:t>*Viols</w:t>
            </w:r>
            <w:r w:rsidR="00162BC8">
              <w:rPr>
                <w:sz w:val="24"/>
                <w:szCs w:val="24"/>
              </w:rPr>
              <w:t xml:space="preserve"> </w:t>
            </w:r>
          </w:p>
          <w:p w:rsidR="00162BC8" w:rsidRPr="00865B1C" w:rsidRDefault="00162BC8" w:rsidP="00403264">
            <w:pPr>
              <w:pStyle w:val="Sansinterligne"/>
              <w:jc w:val="both"/>
              <w:rPr>
                <w:sz w:val="24"/>
                <w:szCs w:val="24"/>
              </w:rPr>
            </w:pPr>
            <w:r w:rsidRPr="00865B1C">
              <w:rPr>
                <w:b/>
                <w:sz w:val="24"/>
                <w:szCs w:val="24"/>
              </w:rPr>
              <w:t>*</w:t>
            </w:r>
            <w:r>
              <w:rPr>
                <w:sz w:val="24"/>
                <w:szCs w:val="24"/>
              </w:rPr>
              <w:t xml:space="preserve"> Mariages précoces</w:t>
            </w:r>
          </w:p>
          <w:p w:rsidR="00162BC8" w:rsidRDefault="00162BC8" w:rsidP="00403264">
            <w:pPr>
              <w:pStyle w:val="Sansinterligne"/>
              <w:jc w:val="both"/>
              <w:rPr>
                <w:sz w:val="24"/>
                <w:szCs w:val="24"/>
              </w:rPr>
            </w:pPr>
            <w:r w:rsidRPr="00865B1C">
              <w:rPr>
                <w:b/>
                <w:sz w:val="24"/>
                <w:szCs w:val="24"/>
              </w:rPr>
              <w:t>*</w:t>
            </w:r>
            <w:r>
              <w:rPr>
                <w:sz w:val="24"/>
                <w:szCs w:val="24"/>
              </w:rPr>
              <w:t>Grossesses indésirables</w:t>
            </w:r>
          </w:p>
          <w:p w:rsidR="00162BC8" w:rsidRDefault="00162BC8" w:rsidP="00403264">
            <w:pPr>
              <w:pStyle w:val="Sansinterligne"/>
              <w:jc w:val="both"/>
              <w:rPr>
                <w:sz w:val="24"/>
                <w:szCs w:val="24"/>
              </w:rPr>
            </w:pPr>
            <w:r>
              <w:rPr>
                <w:sz w:val="24"/>
                <w:szCs w:val="24"/>
              </w:rPr>
              <w:t>*Prostitution des filles mineures</w:t>
            </w:r>
          </w:p>
          <w:p w:rsidR="00162BC8" w:rsidRDefault="00162BC8" w:rsidP="00403264">
            <w:pPr>
              <w:pStyle w:val="Sansinterligne"/>
              <w:jc w:val="both"/>
              <w:rPr>
                <w:sz w:val="24"/>
                <w:szCs w:val="24"/>
              </w:rPr>
            </w:pPr>
            <w:r>
              <w:rPr>
                <w:sz w:val="24"/>
                <w:szCs w:val="24"/>
              </w:rPr>
              <w:t>*Abandon scolaire</w:t>
            </w:r>
          </w:p>
          <w:p w:rsidR="00162BC8" w:rsidRDefault="00162BC8" w:rsidP="00403264">
            <w:pPr>
              <w:pStyle w:val="Sansinterligne"/>
              <w:jc w:val="both"/>
              <w:rPr>
                <w:sz w:val="24"/>
                <w:szCs w:val="24"/>
              </w:rPr>
            </w:pPr>
            <w:r>
              <w:rPr>
                <w:sz w:val="24"/>
                <w:szCs w:val="24"/>
              </w:rPr>
              <w:t>*IST/ VIH SIDA</w:t>
            </w:r>
          </w:p>
          <w:p w:rsidR="00CE5086" w:rsidRDefault="00162BC8" w:rsidP="00403264">
            <w:pPr>
              <w:pStyle w:val="Sansinterligne"/>
              <w:jc w:val="both"/>
              <w:rPr>
                <w:b/>
                <w:sz w:val="24"/>
                <w:szCs w:val="24"/>
              </w:rPr>
            </w:pPr>
            <w:r>
              <w:rPr>
                <w:sz w:val="24"/>
                <w:szCs w:val="24"/>
              </w:rPr>
              <w:t>*Victimes des maladies des mains sales.</w:t>
            </w:r>
          </w:p>
        </w:tc>
        <w:tc>
          <w:tcPr>
            <w:tcW w:w="1276" w:type="dxa"/>
          </w:tcPr>
          <w:p w:rsidR="00CE5086" w:rsidRPr="00CC4441" w:rsidRDefault="00254240" w:rsidP="00403264">
            <w:pPr>
              <w:pStyle w:val="Sansinterligne"/>
              <w:jc w:val="both"/>
              <w:rPr>
                <w:sz w:val="24"/>
                <w:szCs w:val="24"/>
              </w:rPr>
            </w:pPr>
            <w:r>
              <w:rPr>
                <w:sz w:val="24"/>
                <w:szCs w:val="24"/>
              </w:rPr>
              <w:t>15</w:t>
            </w:r>
          </w:p>
          <w:p w:rsidR="00590ECE" w:rsidRPr="00CC4441" w:rsidRDefault="00254240" w:rsidP="00403264">
            <w:pPr>
              <w:pStyle w:val="Sansinterligne"/>
              <w:jc w:val="both"/>
              <w:rPr>
                <w:sz w:val="24"/>
                <w:szCs w:val="24"/>
              </w:rPr>
            </w:pPr>
            <w:r>
              <w:rPr>
                <w:sz w:val="24"/>
                <w:szCs w:val="24"/>
              </w:rPr>
              <w:t>15</w:t>
            </w:r>
          </w:p>
          <w:p w:rsidR="00590ECE" w:rsidRPr="00CC4441" w:rsidRDefault="00254240" w:rsidP="00403264">
            <w:pPr>
              <w:pStyle w:val="Sansinterligne"/>
              <w:jc w:val="both"/>
              <w:rPr>
                <w:sz w:val="24"/>
                <w:szCs w:val="24"/>
              </w:rPr>
            </w:pPr>
            <w:r>
              <w:rPr>
                <w:sz w:val="24"/>
                <w:szCs w:val="24"/>
              </w:rPr>
              <w:t>15</w:t>
            </w:r>
          </w:p>
          <w:p w:rsidR="00590ECE" w:rsidRPr="00CC4441" w:rsidRDefault="00254240" w:rsidP="00403264">
            <w:pPr>
              <w:pStyle w:val="Sansinterligne"/>
              <w:jc w:val="both"/>
              <w:rPr>
                <w:sz w:val="24"/>
                <w:szCs w:val="24"/>
              </w:rPr>
            </w:pPr>
            <w:r>
              <w:rPr>
                <w:sz w:val="24"/>
                <w:szCs w:val="24"/>
              </w:rPr>
              <w:t>15</w:t>
            </w:r>
          </w:p>
          <w:p w:rsidR="00590ECE" w:rsidRPr="00CC4441" w:rsidRDefault="00590ECE" w:rsidP="00403264">
            <w:pPr>
              <w:pStyle w:val="Sansinterligne"/>
              <w:jc w:val="both"/>
              <w:rPr>
                <w:sz w:val="24"/>
                <w:szCs w:val="24"/>
              </w:rPr>
            </w:pPr>
          </w:p>
          <w:p w:rsidR="00590ECE" w:rsidRPr="00CC4441" w:rsidRDefault="00254240" w:rsidP="00403264">
            <w:pPr>
              <w:pStyle w:val="Sansinterligne"/>
              <w:jc w:val="both"/>
              <w:rPr>
                <w:sz w:val="24"/>
                <w:szCs w:val="24"/>
              </w:rPr>
            </w:pPr>
            <w:r>
              <w:rPr>
                <w:sz w:val="24"/>
                <w:szCs w:val="24"/>
              </w:rPr>
              <w:t>15</w:t>
            </w:r>
          </w:p>
          <w:p w:rsidR="00590ECE" w:rsidRPr="00CC4441" w:rsidRDefault="00254240" w:rsidP="00403264">
            <w:pPr>
              <w:pStyle w:val="Sansinterligne"/>
              <w:jc w:val="both"/>
              <w:rPr>
                <w:sz w:val="24"/>
                <w:szCs w:val="24"/>
              </w:rPr>
            </w:pPr>
            <w:r>
              <w:rPr>
                <w:sz w:val="24"/>
                <w:szCs w:val="24"/>
              </w:rPr>
              <w:t>15</w:t>
            </w:r>
          </w:p>
          <w:p w:rsidR="00254240" w:rsidRDefault="00254240" w:rsidP="00403264">
            <w:pPr>
              <w:pStyle w:val="Sansinterligne"/>
              <w:jc w:val="both"/>
              <w:rPr>
                <w:sz w:val="24"/>
                <w:szCs w:val="24"/>
              </w:rPr>
            </w:pPr>
          </w:p>
          <w:p w:rsidR="00CC4441" w:rsidRDefault="00254240" w:rsidP="00403264">
            <w:pPr>
              <w:pStyle w:val="Sansinterligne"/>
              <w:jc w:val="both"/>
              <w:rPr>
                <w:b/>
                <w:sz w:val="24"/>
                <w:szCs w:val="24"/>
              </w:rPr>
            </w:pPr>
            <w:r>
              <w:rPr>
                <w:sz w:val="24"/>
                <w:szCs w:val="24"/>
              </w:rPr>
              <w:t>15</w:t>
            </w:r>
          </w:p>
        </w:tc>
        <w:tc>
          <w:tcPr>
            <w:tcW w:w="1526" w:type="dxa"/>
          </w:tcPr>
          <w:p w:rsidR="00CE5086" w:rsidRPr="002A015F" w:rsidRDefault="00CC4441" w:rsidP="00403264">
            <w:pPr>
              <w:pStyle w:val="Sansinterligne"/>
              <w:jc w:val="both"/>
              <w:rPr>
                <w:sz w:val="24"/>
                <w:szCs w:val="24"/>
              </w:rPr>
            </w:pPr>
            <w:r w:rsidRPr="002A015F">
              <w:rPr>
                <w:sz w:val="24"/>
                <w:szCs w:val="24"/>
              </w:rPr>
              <w:t>100</w:t>
            </w:r>
          </w:p>
          <w:p w:rsidR="00CC4441" w:rsidRPr="002A015F" w:rsidRDefault="00CC4441" w:rsidP="00403264">
            <w:pPr>
              <w:pStyle w:val="Sansinterligne"/>
              <w:jc w:val="both"/>
              <w:rPr>
                <w:sz w:val="24"/>
                <w:szCs w:val="24"/>
              </w:rPr>
            </w:pPr>
            <w:r w:rsidRPr="002A015F">
              <w:rPr>
                <w:sz w:val="24"/>
                <w:szCs w:val="24"/>
              </w:rPr>
              <w:t>100</w:t>
            </w:r>
          </w:p>
          <w:p w:rsidR="00CC4441" w:rsidRPr="002A015F" w:rsidRDefault="00CC4441" w:rsidP="00403264">
            <w:pPr>
              <w:pStyle w:val="Sansinterligne"/>
              <w:jc w:val="both"/>
              <w:rPr>
                <w:sz w:val="24"/>
                <w:szCs w:val="24"/>
              </w:rPr>
            </w:pPr>
            <w:r w:rsidRPr="002A015F">
              <w:rPr>
                <w:sz w:val="24"/>
                <w:szCs w:val="24"/>
              </w:rPr>
              <w:t>100</w:t>
            </w:r>
          </w:p>
          <w:p w:rsidR="00CC4441" w:rsidRPr="002A015F" w:rsidRDefault="00CC4441" w:rsidP="00403264">
            <w:pPr>
              <w:pStyle w:val="Sansinterligne"/>
              <w:jc w:val="both"/>
              <w:rPr>
                <w:sz w:val="24"/>
                <w:szCs w:val="24"/>
              </w:rPr>
            </w:pPr>
            <w:r w:rsidRPr="002A015F">
              <w:rPr>
                <w:sz w:val="24"/>
                <w:szCs w:val="24"/>
              </w:rPr>
              <w:t>100</w:t>
            </w:r>
          </w:p>
          <w:p w:rsidR="00CC4441" w:rsidRPr="002A015F" w:rsidRDefault="00CC4441" w:rsidP="00403264">
            <w:pPr>
              <w:pStyle w:val="Sansinterligne"/>
              <w:jc w:val="both"/>
              <w:rPr>
                <w:sz w:val="24"/>
                <w:szCs w:val="24"/>
              </w:rPr>
            </w:pPr>
          </w:p>
          <w:p w:rsidR="00CC4441" w:rsidRPr="002A015F" w:rsidRDefault="00CC4441" w:rsidP="00403264">
            <w:pPr>
              <w:pStyle w:val="Sansinterligne"/>
              <w:jc w:val="both"/>
              <w:rPr>
                <w:sz w:val="24"/>
                <w:szCs w:val="24"/>
              </w:rPr>
            </w:pPr>
            <w:r w:rsidRPr="002A015F">
              <w:rPr>
                <w:sz w:val="24"/>
                <w:szCs w:val="24"/>
              </w:rPr>
              <w:t>100</w:t>
            </w:r>
          </w:p>
          <w:p w:rsidR="00CC4441" w:rsidRPr="002A015F" w:rsidRDefault="00CC4441" w:rsidP="00403264">
            <w:pPr>
              <w:pStyle w:val="Sansinterligne"/>
              <w:jc w:val="both"/>
              <w:rPr>
                <w:sz w:val="24"/>
                <w:szCs w:val="24"/>
              </w:rPr>
            </w:pPr>
            <w:r w:rsidRPr="002A015F">
              <w:rPr>
                <w:sz w:val="24"/>
                <w:szCs w:val="24"/>
              </w:rPr>
              <w:t>100</w:t>
            </w:r>
          </w:p>
          <w:p w:rsidR="00254240" w:rsidRPr="002A015F" w:rsidRDefault="00254240" w:rsidP="00403264">
            <w:pPr>
              <w:pStyle w:val="Sansinterligne"/>
              <w:jc w:val="both"/>
              <w:rPr>
                <w:sz w:val="24"/>
                <w:szCs w:val="24"/>
              </w:rPr>
            </w:pPr>
          </w:p>
          <w:p w:rsidR="00CC4441" w:rsidRPr="00254240" w:rsidRDefault="00CC4441" w:rsidP="00403264">
            <w:pPr>
              <w:pStyle w:val="Sansinterligne"/>
              <w:jc w:val="both"/>
              <w:rPr>
                <w:sz w:val="24"/>
                <w:szCs w:val="24"/>
              </w:rPr>
            </w:pPr>
            <w:r w:rsidRPr="002A015F">
              <w:rPr>
                <w:sz w:val="24"/>
                <w:szCs w:val="24"/>
              </w:rPr>
              <w:t>100</w:t>
            </w:r>
          </w:p>
        </w:tc>
      </w:tr>
      <w:tr w:rsidR="00CE5086" w:rsidTr="00A073FC">
        <w:tc>
          <w:tcPr>
            <w:tcW w:w="534" w:type="dxa"/>
          </w:tcPr>
          <w:p w:rsidR="00CE5086" w:rsidRDefault="00CE5086" w:rsidP="00403264">
            <w:pPr>
              <w:pStyle w:val="Sansinterligne"/>
              <w:jc w:val="both"/>
              <w:rPr>
                <w:sz w:val="24"/>
                <w:szCs w:val="24"/>
              </w:rPr>
            </w:pPr>
            <w:r>
              <w:rPr>
                <w:sz w:val="24"/>
                <w:szCs w:val="24"/>
              </w:rPr>
              <w:t>05</w:t>
            </w:r>
          </w:p>
        </w:tc>
        <w:tc>
          <w:tcPr>
            <w:tcW w:w="2693" w:type="dxa"/>
          </w:tcPr>
          <w:p w:rsidR="00CE5086" w:rsidRDefault="00CE5086" w:rsidP="00403264">
            <w:pPr>
              <w:pStyle w:val="Sansinterligne"/>
              <w:jc w:val="both"/>
              <w:rPr>
                <w:sz w:val="24"/>
                <w:szCs w:val="24"/>
              </w:rPr>
            </w:pPr>
            <w:r>
              <w:rPr>
                <w:sz w:val="24"/>
                <w:szCs w:val="24"/>
              </w:rPr>
              <w:t>Les autorités politico-administratives et les chefs des services étatiques</w:t>
            </w:r>
          </w:p>
        </w:tc>
        <w:tc>
          <w:tcPr>
            <w:tcW w:w="709" w:type="dxa"/>
          </w:tcPr>
          <w:p w:rsidR="00CE5086" w:rsidRPr="00F843A5" w:rsidRDefault="006F56AA" w:rsidP="00403264">
            <w:pPr>
              <w:pStyle w:val="Sansinterligne"/>
              <w:jc w:val="both"/>
              <w:rPr>
                <w:sz w:val="24"/>
                <w:szCs w:val="24"/>
              </w:rPr>
            </w:pPr>
            <w:r>
              <w:rPr>
                <w:sz w:val="24"/>
                <w:szCs w:val="24"/>
              </w:rPr>
              <w:t>18</w:t>
            </w:r>
          </w:p>
        </w:tc>
        <w:tc>
          <w:tcPr>
            <w:tcW w:w="2693" w:type="dxa"/>
          </w:tcPr>
          <w:p w:rsidR="00100B4E" w:rsidRPr="00321AB4" w:rsidRDefault="00FC4589" w:rsidP="00403264">
            <w:pPr>
              <w:pStyle w:val="Sansinterligne"/>
              <w:jc w:val="both"/>
              <w:rPr>
                <w:sz w:val="24"/>
                <w:szCs w:val="24"/>
              </w:rPr>
            </w:pPr>
            <w:r>
              <w:rPr>
                <w:sz w:val="24"/>
                <w:szCs w:val="24"/>
              </w:rPr>
              <w:t>*Viols</w:t>
            </w:r>
          </w:p>
          <w:p w:rsidR="00100B4E" w:rsidRPr="00865B1C" w:rsidRDefault="00100B4E" w:rsidP="00403264">
            <w:pPr>
              <w:pStyle w:val="Sansinterligne"/>
              <w:jc w:val="both"/>
              <w:rPr>
                <w:sz w:val="24"/>
                <w:szCs w:val="24"/>
              </w:rPr>
            </w:pPr>
            <w:r w:rsidRPr="00865B1C">
              <w:rPr>
                <w:b/>
                <w:sz w:val="24"/>
                <w:szCs w:val="24"/>
              </w:rPr>
              <w:t>*</w:t>
            </w:r>
            <w:r>
              <w:rPr>
                <w:sz w:val="24"/>
                <w:szCs w:val="24"/>
              </w:rPr>
              <w:t xml:space="preserve"> Mariages précoces</w:t>
            </w:r>
          </w:p>
          <w:p w:rsidR="00100B4E" w:rsidRDefault="00100B4E" w:rsidP="00403264">
            <w:pPr>
              <w:pStyle w:val="Sansinterligne"/>
              <w:jc w:val="both"/>
              <w:rPr>
                <w:sz w:val="24"/>
                <w:szCs w:val="24"/>
              </w:rPr>
            </w:pPr>
            <w:r w:rsidRPr="00865B1C">
              <w:rPr>
                <w:b/>
                <w:sz w:val="24"/>
                <w:szCs w:val="24"/>
              </w:rPr>
              <w:t>*</w:t>
            </w:r>
            <w:r>
              <w:rPr>
                <w:sz w:val="24"/>
                <w:szCs w:val="24"/>
              </w:rPr>
              <w:t>Grossesses indésirables</w:t>
            </w:r>
          </w:p>
          <w:p w:rsidR="00100B4E" w:rsidRDefault="00100B4E" w:rsidP="00403264">
            <w:pPr>
              <w:pStyle w:val="Sansinterligne"/>
              <w:jc w:val="both"/>
              <w:rPr>
                <w:sz w:val="24"/>
                <w:szCs w:val="24"/>
              </w:rPr>
            </w:pPr>
            <w:r>
              <w:rPr>
                <w:sz w:val="24"/>
                <w:szCs w:val="24"/>
              </w:rPr>
              <w:t>*Prostitution des filles mineures</w:t>
            </w:r>
          </w:p>
          <w:p w:rsidR="00100B4E" w:rsidRDefault="00100B4E" w:rsidP="00403264">
            <w:pPr>
              <w:pStyle w:val="Sansinterligne"/>
              <w:jc w:val="both"/>
              <w:rPr>
                <w:sz w:val="24"/>
                <w:szCs w:val="24"/>
              </w:rPr>
            </w:pPr>
            <w:r>
              <w:rPr>
                <w:sz w:val="24"/>
                <w:szCs w:val="24"/>
              </w:rPr>
              <w:t>*Abandon scolaire</w:t>
            </w:r>
          </w:p>
          <w:p w:rsidR="00100B4E" w:rsidRDefault="00100B4E" w:rsidP="00403264">
            <w:pPr>
              <w:pStyle w:val="Sansinterligne"/>
              <w:jc w:val="both"/>
              <w:rPr>
                <w:sz w:val="24"/>
                <w:szCs w:val="24"/>
              </w:rPr>
            </w:pPr>
            <w:r>
              <w:rPr>
                <w:sz w:val="24"/>
                <w:szCs w:val="24"/>
              </w:rPr>
              <w:t>*IST/ VIH SIDA</w:t>
            </w:r>
          </w:p>
          <w:p w:rsidR="00CE5086" w:rsidRDefault="00100B4E" w:rsidP="00403264">
            <w:pPr>
              <w:pStyle w:val="Sansinterligne"/>
              <w:jc w:val="both"/>
              <w:rPr>
                <w:b/>
                <w:sz w:val="24"/>
                <w:szCs w:val="24"/>
              </w:rPr>
            </w:pPr>
            <w:r>
              <w:rPr>
                <w:sz w:val="24"/>
                <w:szCs w:val="24"/>
              </w:rPr>
              <w:t>*Victimes des maladies des mains sales.</w:t>
            </w:r>
          </w:p>
        </w:tc>
        <w:tc>
          <w:tcPr>
            <w:tcW w:w="1276" w:type="dxa"/>
          </w:tcPr>
          <w:p w:rsidR="00CE5086" w:rsidRDefault="002A015F" w:rsidP="00403264">
            <w:pPr>
              <w:pStyle w:val="Sansinterligne"/>
              <w:jc w:val="both"/>
              <w:rPr>
                <w:sz w:val="24"/>
                <w:szCs w:val="24"/>
              </w:rPr>
            </w:pPr>
            <w:r>
              <w:rPr>
                <w:sz w:val="24"/>
                <w:szCs w:val="24"/>
              </w:rPr>
              <w:t>18</w:t>
            </w:r>
          </w:p>
          <w:p w:rsidR="00784116" w:rsidRDefault="002A015F" w:rsidP="00403264">
            <w:pPr>
              <w:pStyle w:val="Sansinterligne"/>
              <w:jc w:val="both"/>
              <w:rPr>
                <w:sz w:val="24"/>
                <w:szCs w:val="24"/>
              </w:rPr>
            </w:pPr>
            <w:r>
              <w:rPr>
                <w:sz w:val="24"/>
                <w:szCs w:val="24"/>
              </w:rPr>
              <w:t>18</w:t>
            </w:r>
          </w:p>
          <w:p w:rsidR="00784116" w:rsidRDefault="002A015F" w:rsidP="00403264">
            <w:pPr>
              <w:pStyle w:val="Sansinterligne"/>
              <w:jc w:val="both"/>
              <w:rPr>
                <w:sz w:val="24"/>
                <w:szCs w:val="24"/>
              </w:rPr>
            </w:pPr>
            <w:r>
              <w:rPr>
                <w:sz w:val="24"/>
                <w:szCs w:val="24"/>
              </w:rPr>
              <w:t>18</w:t>
            </w:r>
          </w:p>
          <w:p w:rsidR="00784116" w:rsidRDefault="002A015F" w:rsidP="00403264">
            <w:pPr>
              <w:pStyle w:val="Sansinterligne"/>
              <w:jc w:val="both"/>
              <w:rPr>
                <w:sz w:val="24"/>
                <w:szCs w:val="24"/>
              </w:rPr>
            </w:pPr>
            <w:r>
              <w:rPr>
                <w:sz w:val="24"/>
                <w:szCs w:val="24"/>
              </w:rPr>
              <w:t>18</w:t>
            </w:r>
          </w:p>
          <w:p w:rsidR="00784116" w:rsidRDefault="00784116" w:rsidP="00403264">
            <w:pPr>
              <w:pStyle w:val="Sansinterligne"/>
              <w:jc w:val="both"/>
              <w:rPr>
                <w:sz w:val="24"/>
                <w:szCs w:val="24"/>
              </w:rPr>
            </w:pPr>
          </w:p>
          <w:p w:rsidR="00784116" w:rsidRDefault="002A015F" w:rsidP="00403264">
            <w:pPr>
              <w:pStyle w:val="Sansinterligne"/>
              <w:jc w:val="both"/>
              <w:rPr>
                <w:sz w:val="24"/>
                <w:szCs w:val="24"/>
              </w:rPr>
            </w:pPr>
            <w:r>
              <w:rPr>
                <w:sz w:val="24"/>
                <w:szCs w:val="24"/>
              </w:rPr>
              <w:t>14</w:t>
            </w:r>
          </w:p>
          <w:p w:rsidR="00784116" w:rsidRDefault="002A015F" w:rsidP="00403264">
            <w:pPr>
              <w:pStyle w:val="Sansinterligne"/>
              <w:jc w:val="both"/>
              <w:rPr>
                <w:sz w:val="24"/>
                <w:szCs w:val="24"/>
              </w:rPr>
            </w:pPr>
            <w:r>
              <w:rPr>
                <w:sz w:val="24"/>
                <w:szCs w:val="24"/>
              </w:rPr>
              <w:t>7</w:t>
            </w:r>
          </w:p>
          <w:p w:rsidR="00A917A5" w:rsidRDefault="00A917A5" w:rsidP="00403264">
            <w:pPr>
              <w:pStyle w:val="Sansinterligne"/>
              <w:jc w:val="both"/>
              <w:rPr>
                <w:sz w:val="24"/>
                <w:szCs w:val="24"/>
              </w:rPr>
            </w:pPr>
          </w:p>
          <w:p w:rsidR="00784116" w:rsidRPr="00FC4589" w:rsidRDefault="00784116" w:rsidP="00403264">
            <w:pPr>
              <w:pStyle w:val="Sansinterligne"/>
              <w:jc w:val="both"/>
              <w:rPr>
                <w:sz w:val="24"/>
                <w:szCs w:val="24"/>
              </w:rPr>
            </w:pPr>
            <w:r>
              <w:rPr>
                <w:sz w:val="24"/>
                <w:szCs w:val="24"/>
              </w:rPr>
              <w:t>1</w:t>
            </w:r>
            <w:r w:rsidR="002A015F">
              <w:rPr>
                <w:sz w:val="24"/>
                <w:szCs w:val="24"/>
              </w:rPr>
              <w:t>8</w:t>
            </w:r>
          </w:p>
        </w:tc>
        <w:tc>
          <w:tcPr>
            <w:tcW w:w="1526" w:type="dxa"/>
          </w:tcPr>
          <w:p w:rsidR="00CE5086" w:rsidRDefault="00FC4589" w:rsidP="00403264">
            <w:pPr>
              <w:pStyle w:val="Sansinterligne"/>
              <w:jc w:val="both"/>
              <w:rPr>
                <w:sz w:val="24"/>
                <w:szCs w:val="24"/>
              </w:rPr>
            </w:pPr>
            <w:r w:rsidRPr="00FC4589">
              <w:rPr>
                <w:sz w:val="24"/>
                <w:szCs w:val="24"/>
              </w:rPr>
              <w:t>100</w:t>
            </w:r>
          </w:p>
          <w:p w:rsidR="00784116" w:rsidRDefault="00784116" w:rsidP="00403264">
            <w:pPr>
              <w:pStyle w:val="Sansinterligne"/>
              <w:jc w:val="both"/>
              <w:rPr>
                <w:sz w:val="24"/>
                <w:szCs w:val="24"/>
              </w:rPr>
            </w:pPr>
            <w:r>
              <w:rPr>
                <w:sz w:val="24"/>
                <w:szCs w:val="24"/>
              </w:rPr>
              <w:t>100</w:t>
            </w:r>
          </w:p>
          <w:p w:rsidR="00784116" w:rsidRDefault="00784116" w:rsidP="00403264">
            <w:pPr>
              <w:pStyle w:val="Sansinterligne"/>
              <w:jc w:val="both"/>
              <w:rPr>
                <w:sz w:val="24"/>
                <w:szCs w:val="24"/>
              </w:rPr>
            </w:pPr>
            <w:r>
              <w:rPr>
                <w:sz w:val="24"/>
                <w:szCs w:val="24"/>
              </w:rPr>
              <w:t>100</w:t>
            </w:r>
          </w:p>
          <w:p w:rsidR="00784116" w:rsidRDefault="00784116" w:rsidP="00403264">
            <w:pPr>
              <w:pStyle w:val="Sansinterligne"/>
              <w:jc w:val="both"/>
              <w:rPr>
                <w:sz w:val="24"/>
                <w:szCs w:val="24"/>
              </w:rPr>
            </w:pPr>
            <w:r>
              <w:rPr>
                <w:sz w:val="24"/>
                <w:szCs w:val="24"/>
              </w:rPr>
              <w:t>100</w:t>
            </w:r>
          </w:p>
          <w:p w:rsidR="00784116" w:rsidRDefault="00784116" w:rsidP="00403264">
            <w:pPr>
              <w:pStyle w:val="Sansinterligne"/>
              <w:jc w:val="both"/>
              <w:rPr>
                <w:sz w:val="24"/>
                <w:szCs w:val="24"/>
              </w:rPr>
            </w:pPr>
          </w:p>
          <w:p w:rsidR="00784116" w:rsidRPr="002C0C47" w:rsidRDefault="002C0C47" w:rsidP="00403264">
            <w:pPr>
              <w:pStyle w:val="Sansinterligne"/>
              <w:jc w:val="both"/>
              <w:rPr>
                <w:sz w:val="24"/>
                <w:szCs w:val="24"/>
              </w:rPr>
            </w:pPr>
            <w:r w:rsidRPr="002C0C47">
              <w:rPr>
                <w:sz w:val="24"/>
                <w:szCs w:val="24"/>
              </w:rPr>
              <w:t>77,8</w:t>
            </w:r>
          </w:p>
          <w:p w:rsidR="00784116" w:rsidRPr="00C7769C" w:rsidRDefault="00C7769C" w:rsidP="00403264">
            <w:pPr>
              <w:pStyle w:val="Sansinterligne"/>
              <w:jc w:val="both"/>
              <w:rPr>
                <w:sz w:val="24"/>
                <w:szCs w:val="24"/>
              </w:rPr>
            </w:pPr>
            <w:r w:rsidRPr="00C7769C">
              <w:rPr>
                <w:sz w:val="24"/>
                <w:szCs w:val="24"/>
              </w:rPr>
              <w:t>38,9</w:t>
            </w:r>
          </w:p>
          <w:p w:rsidR="00A917A5" w:rsidRDefault="00A917A5" w:rsidP="00403264">
            <w:pPr>
              <w:pStyle w:val="Sansinterligne"/>
              <w:jc w:val="both"/>
              <w:rPr>
                <w:sz w:val="24"/>
                <w:szCs w:val="24"/>
              </w:rPr>
            </w:pPr>
          </w:p>
          <w:p w:rsidR="00784116" w:rsidRPr="00FC4589" w:rsidRDefault="00784116" w:rsidP="00403264">
            <w:pPr>
              <w:pStyle w:val="Sansinterligne"/>
              <w:jc w:val="both"/>
              <w:rPr>
                <w:sz w:val="24"/>
                <w:szCs w:val="24"/>
              </w:rPr>
            </w:pPr>
            <w:r>
              <w:rPr>
                <w:sz w:val="24"/>
                <w:szCs w:val="24"/>
              </w:rPr>
              <w:t>100</w:t>
            </w:r>
          </w:p>
        </w:tc>
      </w:tr>
      <w:tr w:rsidR="00CE5086" w:rsidTr="00A073FC">
        <w:tc>
          <w:tcPr>
            <w:tcW w:w="534" w:type="dxa"/>
          </w:tcPr>
          <w:p w:rsidR="00CE5086" w:rsidRDefault="00CE5086" w:rsidP="00403264">
            <w:pPr>
              <w:pStyle w:val="Sansinterligne"/>
              <w:jc w:val="both"/>
              <w:rPr>
                <w:sz w:val="24"/>
                <w:szCs w:val="24"/>
              </w:rPr>
            </w:pPr>
            <w:r>
              <w:rPr>
                <w:sz w:val="24"/>
                <w:szCs w:val="24"/>
              </w:rPr>
              <w:t>06</w:t>
            </w:r>
          </w:p>
        </w:tc>
        <w:tc>
          <w:tcPr>
            <w:tcW w:w="2693" w:type="dxa"/>
          </w:tcPr>
          <w:p w:rsidR="00CE5086" w:rsidRDefault="00CE5086" w:rsidP="00403264">
            <w:pPr>
              <w:pStyle w:val="Sansinterligne"/>
              <w:jc w:val="both"/>
              <w:rPr>
                <w:sz w:val="24"/>
                <w:szCs w:val="24"/>
              </w:rPr>
            </w:pPr>
            <w:r>
              <w:rPr>
                <w:sz w:val="24"/>
                <w:szCs w:val="24"/>
              </w:rPr>
              <w:t>Les Responsables religieux</w:t>
            </w:r>
          </w:p>
        </w:tc>
        <w:tc>
          <w:tcPr>
            <w:tcW w:w="709" w:type="dxa"/>
          </w:tcPr>
          <w:p w:rsidR="00CE5086" w:rsidRDefault="00F54084" w:rsidP="00403264">
            <w:pPr>
              <w:pStyle w:val="Sansinterligne"/>
              <w:jc w:val="both"/>
              <w:rPr>
                <w:sz w:val="24"/>
                <w:szCs w:val="24"/>
              </w:rPr>
            </w:pPr>
            <w:r>
              <w:rPr>
                <w:sz w:val="24"/>
                <w:szCs w:val="24"/>
              </w:rPr>
              <w:t>20</w:t>
            </w:r>
          </w:p>
        </w:tc>
        <w:tc>
          <w:tcPr>
            <w:tcW w:w="2693" w:type="dxa"/>
          </w:tcPr>
          <w:p w:rsidR="00100B4E" w:rsidRPr="00321AB4" w:rsidRDefault="008575A1" w:rsidP="00403264">
            <w:pPr>
              <w:pStyle w:val="Sansinterligne"/>
              <w:jc w:val="both"/>
              <w:rPr>
                <w:sz w:val="24"/>
                <w:szCs w:val="24"/>
              </w:rPr>
            </w:pPr>
            <w:r>
              <w:rPr>
                <w:sz w:val="24"/>
                <w:szCs w:val="24"/>
              </w:rPr>
              <w:t>*Viols</w:t>
            </w:r>
            <w:r w:rsidR="00100B4E">
              <w:rPr>
                <w:sz w:val="24"/>
                <w:szCs w:val="24"/>
              </w:rPr>
              <w:t xml:space="preserve"> </w:t>
            </w:r>
          </w:p>
          <w:p w:rsidR="00100B4E" w:rsidRPr="00865B1C" w:rsidRDefault="00100B4E" w:rsidP="00403264">
            <w:pPr>
              <w:pStyle w:val="Sansinterligne"/>
              <w:jc w:val="both"/>
              <w:rPr>
                <w:sz w:val="24"/>
                <w:szCs w:val="24"/>
              </w:rPr>
            </w:pPr>
            <w:r w:rsidRPr="00865B1C">
              <w:rPr>
                <w:b/>
                <w:sz w:val="24"/>
                <w:szCs w:val="24"/>
              </w:rPr>
              <w:t>*</w:t>
            </w:r>
            <w:r>
              <w:rPr>
                <w:sz w:val="24"/>
                <w:szCs w:val="24"/>
              </w:rPr>
              <w:t xml:space="preserve"> Mariages précoces</w:t>
            </w:r>
          </w:p>
          <w:p w:rsidR="00100B4E" w:rsidRDefault="00100B4E" w:rsidP="00403264">
            <w:pPr>
              <w:pStyle w:val="Sansinterligne"/>
              <w:jc w:val="both"/>
              <w:rPr>
                <w:sz w:val="24"/>
                <w:szCs w:val="24"/>
              </w:rPr>
            </w:pPr>
            <w:r w:rsidRPr="00865B1C">
              <w:rPr>
                <w:b/>
                <w:sz w:val="24"/>
                <w:szCs w:val="24"/>
              </w:rPr>
              <w:t>*</w:t>
            </w:r>
            <w:r>
              <w:rPr>
                <w:sz w:val="24"/>
                <w:szCs w:val="24"/>
              </w:rPr>
              <w:t>Grossesses indésirables</w:t>
            </w:r>
          </w:p>
          <w:p w:rsidR="00100B4E" w:rsidRDefault="00100B4E" w:rsidP="00403264">
            <w:pPr>
              <w:pStyle w:val="Sansinterligne"/>
              <w:jc w:val="both"/>
              <w:rPr>
                <w:sz w:val="24"/>
                <w:szCs w:val="24"/>
              </w:rPr>
            </w:pPr>
            <w:r>
              <w:rPr>
                <w:sz w:val="24"/>
                <w:szCs w:val="24"/>
              </w:rPr>
              <w:t>*Prostitution des filles mineures</w:t>
            </w:r>
          </w:p>
          <w:p w:rsidR="00100B4E" w:rsidRDefault="00100B4E" w:rsidP="00403264">
            <w:pPr>
              <w:pStyle w:val="Sansinterligne"/>
              <w:jc w:val="both"/>
              <w:rPr>
                <w:sz w:val="24"/>
                <w:szCs w:val="24"/>
              </w:rPr>
            </w:pPr>
            <w:r>
              <w:rPr>
                <w:sz w:val="24"/>
                <w:szCs w:val="24"/>
              </w:rPr>
              <w:t>*Abandon scolaire</w:t>
            </w:r>
          </w:p>
          <w:p w:rsidR="00100B4E" w:rsidRDefault="00100B4E" w:rsidP="00403264">
            <w:pPr>
              <w:pStyle w:val="Sansinterligne"/>
              <w:jc w:val="both"/>
              <w:rPr>
                <w:sz w:val="24"/>
                <w:szCs w:val="24"/>
              </w:rPr>
            </w:pPr>
            <w:r>
              <w:rPr>
                <w:sz w:val="24"/>
                <w:szCs w:val="24"/>
              </w:rPr>
              <w:t>*IST/ VIH SIDA</w:t>
            </w:r>
          </w:p>
          <w:p w:rsidR="00CE5086" w:rsidRDefault="00100B4E" w:rsidP="00403264">
            <w:pPr>
              <w:pStyle w:val="Sansinterligne"/>
              <w:jc w:val="both"/>
              <w:rPr>
                <w:b/>
                <w:sz w:val="24"/>
                <w:szCs w:val="24"/>
              </w:rPr>
            </w:pPr>
            <w:r>
              <w:rPr>
                <w:sz w:val="24"/>
                <w:szCs w:val="24"/>
              </w:rPr>
              <w:t>*Victimes des maladies des mains sales.</w:t>
            </w:r>
          </w:p>
        </w:tc>
        <w:tc>
          <w:tcPr>
            <w:tcW w:w="1276" w:type="dxa"/>
          </w:tcPr>
          <w:p w:rsidR="00CE5086" w:rsidRPr="00627BBE" w:rsidRDefault="00A917A5" w:rsidP="00403264">
            <w:pPr>
              <w:pStyle w:val="Sansinterligne"/>
              <w:jc w:val="both"/>
              <w:rPr>
                <w:sz w:val="24"/>
                <w:szCs w:val="24"/>
              </w:rPr>
            </w:pPr>
            <w:r>
              <w:rPr>
                <w:sz w:val="24"/>
                <w:szCs w:val="24"/>
              </w:rPr>
              <w:t>20</w:t>
            </w:r>
          </w:p>
          <w:p w:rsidR="00627BBE" w:rsidRPr="00627BBE" w:rsidRDefault="00A917A5" w:rsidP="00403264">
            <w:pPr>
              <w:pStyle w:val="Sansinterligne"/>
              <w:jc w:val="both"/>
              <w:rPr>
                <w:sz w:val="24"/>
                <w:szCs w:val="24"/>
              </w:rPr>
            </w:pPr>
            <w:r>
              <w:rPr>
                <w:sz w:val="24"/>
                <w:szCs w:val="24"/>
              </w:rPr>
              <w:t>20</w:t>
            </w:r>
          </w:p>
          <w:p w:rsidR="00627BBE" w:rsidRPr="00627BBE" w:rsidRDefault="00A917A5" w:rsidP="00403264">
            <w:pPr>
              <w:pStyle w:val="Sansinterligne"/>
              <w:jc w:val="both"/>
              <w:rPr>
                <w:sz w:val="24"/>
                <w:szCs w:val="24"/>
              </w:rPr>
            </w:pPr>
            <w:r>
              <w:rPr>
                <w:sz w:val="24"/>
                <w:szCs w:val="24"/>
              </w:rPr>
              <w:t>20</w:t>
            </w:r>
          </w:p>
          <w:p w:rsidR="00627BBE" w:rsidRPr="00627BBE" w:rsidRDefault="00A917A5" w:rsidP="00403264">
            <w:pPr>
              <w:pStyle w:val="Sansinterligne"/>
              <w:jc w:val="both"/>
              <w:rPr>
                <w:sz w:val="24"/>
                <w:szCs w:val="24"/>
              </w:rPr>
            </w:pPr>
            <w:r>
              <w:rPr>
                <w:sz w:val="24"/>
                <w:szCs w:val="24"/>
              </w:rPr>
              <w:t>20</w:t>
            </w:r>
          </w:p>
          <w:p w:rsidR="00627BBE" w:rsidRPr="00627BBE" w:rsidRDefault="00627BBE" w:rsidP="00403264">
            <w:pPr>
              <w:pStyle w:val="Sansinterligne"/>
              <w:jc w:val="both"/>
              <w:rPr>
                <w:sz w:val="24"/>
                <w:szCs w:val="24"/>
              </w:rPr>
            </w:pPr>
          </w:p>
          <w:p w:rsidR="00627BBE" w:rsidRPr="00627BBE" w:rsidRDefault="00A917A5" w:rsidP="00403264">
            <w:pPr>
              <w:pStyle w:val="Sansinterligne"/>
              <w:jc w:val="both"/>
              <w:rPr>
                <w:sz w:val="24"/>
                <w:szCs w:val="24"/>
              </w:rPr>
            </w:pPr>
            <w:r>
              <w:rPr>
                <w:sz w:val="24"/>
                <w:szCs w:val="24"/>
              </w:rPr>
              <w:t>20</w:t>
            </w:r>
          </w:p>
          <w:p w:rsidR="00627BBE" w:rsidRPr="00627BBE" w:rsidRDefault="00A917A5" w:rsidP="00403264">
            <w:pPr>
              <w:pStyle w:val="Sansinterligne"/>
              <w:jc w:val="both"/>
              <w:rPr>
                <w:sz w:val="24"/>
                <w:szCs w:val="24"/>
              </w:rPr>
            </w:pPr>
            <w:r>
              <w:rPr>
                <w:sz w:val="24"/>
                <w:szCs w:val="24"/>
              </w:rPr>
              <w:t>10</w:t>
            </w:r>
          </w:p>
          <w:p w:rsidR="00A917A5" w:rsidRDefault="00A917A5" w:rsidP="00403264">
            <w:pPr>
              <w:pStyle w:val="Sansinterligne"/>
              <w:jc w:val="both"/>
              <w:rPr>
                <w:sz w:val="24"/>
                <w:szCs w:val="24"/>
              </w:rPr>
            </w:pPr>
          </w:p>
          <w:p w:rsidR="00627BBE" w:rsidRPr="00627BBE" w:rsidRDefault="00A917A5" w:rsidP="00403264">
            <w:pPr>
              <w:pStyle w:val="Sansinterligne"/>
              <w:jc w:val="both"/>
              <w:rPr>
                <w:sz w:val="24"/>
                <w:szCs w:val="24"/>
              </w:rPr>
            </w:pPr>
            <w:r>
              <w:rPr>
                <w:sz w:val="24"/>
                <w:szCs w:val="24"/>
              </w:rPr>
              <w:t>20</w:t>
            </w:r>
          </w:p>
        </w:tc>
        <w:tc>
          <w:tcPr>
            <w:tcW w:w="1526" w:type="dxa"/>
          </w:tcPr>
          <w:p w:rsidR="00CE5086" w:rsidRPr="00627BBE" w:rsidRDefault="00627BBE" w:rsidP="00403264">
            <w:pPr>
              <w:pStyle w:val="Sansinterligne"/>
              <w:jc w:val="both"/>
              <w:rPr>
                <w:sz w:val="24"/>
                <w:szCs w:val="24"/>
              </w:rPr>
            </w:pPr>
            <w:r w:rsidRPr="00627BBE">
              <w:rPr>
                <w:sz w:val="24"/>
                <w:szCs w:val="24"/>
              </w:rPr>
              <w:t>100</w:t>
            </w:r>
          </w:p>
          <w:p w:rsidR="00627BBE" w:rsidRPr="00627BBE" w:rsidRDefault="00627BBE" w:rsidP="00403264">
            <w:pPr>
              <w:pStyle w:val="Sansinterligne"/>
              <w:jc w:val="both"/>
              <w:rPr>
                <w:sz w:val="24"/>
                <w:szCs w:val="24"/>
              </w:rPr>
            </w:pPr>
            <w:r w:rsidRPr="00627BBE">
              <w:rPr>
                <w:sz w:val="24"/>
                <w:szCs w:val="24"/>
              </w:rPr>
              <w:t>100</w:t>
            </w:r>
          </w:p>
          <w:p w:rsidR="00627BBE" w:rsidRPr="00627BBE" w:rsidRDefault="00627BBE" w:rsidP="00403264">
            <w:pPr>
              <w:pStyle w:val="Sansinterligne"/>
              <w:jc w:val="both"/>
              <w:rPr>
                <w:sz w:val="24"/>
                <w:szCs w:val="24"/>
              </w:rPr>
            </w:pPr>
            <w:r w:rsidRPr="00627BBE">
              <w:rPr>
                <w:sz w:val="24"/>
                <w:szCs w:val="24"/>
              </w:rPr>
              <w:t>100</w:t>
            </w:r>
          </w:p>
          <w:p w:rsidR="00627BBE" w:rsidRPr="00627BBE" w:rsidRDefault="00627BBE" w:rsidP="00403264">
            <w:pPr>
              <w:pStyle w:val="Sansinterligne"/>
              <w:jc w:val="both"/>
              <w:rPr>
                <w:sz w:val="24"/>
                <w:szCs w:val="24"/>
              </w:rPr>
            </w:pPr>
            <w:r w:rsidRPr="00627BBE">
              <w:rPr>
                <w:sz w:val="24"/>
                <w:szCs w:val="24"/>
              </w:rPr>
              <w:t>100</w:t>
            </w:r>
          </w:p>
          <w:p w:rsidR="00627BBE" w:rsidRPr="00627BBE" w:rsidRDefault="00627BBE" w:rsidP="00403264">
            <w:pPr>
              <w:pStyle w:val="Sansinterligne"/>
              <w:jc w:val="both"/>
              <w:rPr>
                <w:sz w:val="24"/>
                <w:szCs w:val="24"/>
              </w:rPr>
            </w:pPr>
          </w:p>
          <w:p w:rsidR="00627BBE" w:rsidRPr="00627BBE" w:rsidRDefault="00627BBE" w:rsidP="00403264">
            <w:pPr>
              <w:pStyle w:val="Sansinterligne"/>
              <w:jc w:val="both"/>
              <w:rPr>
                <w:sz w:val="24"/>
                <w:szCs w:val="24"/>
              </w:rPr>
            </w:pPr>
            <w:r w:rsidRPr="00627BBE">
              <w:rPr>
                <w:sz w:val="24"/>
                <w:szCs w:val="24"/>
              </w:rPr>
              <w:t>100</w:t>
            </w:r>
          </w:p>
          <w:p w:rsidR="00627BBE" w:rsidRPr="00627BBE" w:rsidRDefault="00627BBE" w:rsidP="00403264">
            <w:pPr>
              <w:pStyle w:val="Sansinterligne"/>
              <w:jc w:val="both"/>
              <w:rPr>
                <w:sz w:val="24"/>
                <w:szCs w:val="24"/>
              </w:rPr>
            </w:pPr>
            <w:r w:rsidRPr="00627BBE">
              <w:rPr>
                <w:sz w:val="24"/>
                <w:szCs w:val="24"/>
              </w:rPr>
              <w:t>50</w:t>
            </w:r>
          </w:p>
          <w:p w:rsidR="00A917A5" w:rsidRDefault="00A917A5" w:rsidP="00403264">
            <w:pPr>
              <w:pStyle w:val="Sansinterligne"/>
              <w:jc w:val="both"/>
              <w:rPr>
                <w:sz w:val="24"/>
                <w:szCs w:val="24"/>
              </w:rPr>
            </w:pPr>
          </w:p>
          <w:p w:rsidR="00627BBE" w:rsidRPr="00627BBE" w:rsidRDefault="00627BBE" w:rsidP="00403264">
            <w:pPr>
              <w:pStyle w:val="Sansinterligne"/>
              <w:jc w:val="both"/>
              <w:rPr>
                <w:sz w:val="24"/>
                <w:szCs w:val="24"/>
              </w:rPr>
            </w:pPr>
            <w:r w:rsidRPr="00627BBE">
              <w:rPr>
                <w:sz w:val="24"/>
                <w:szCs w:val="24"/>
              </w:rPr>
              <w:t>100</w:t>
            </w:r>
          </w:p>
        </w:tc>
      </w:tr>
      <w:tr w:rsidR="00CE5086" w:rsidTr="00A073FC">
        <w:tc>
          <w:tcPr>
            <w:tcW w:w="534" w:type="dxa"/>
          </w:tcPr>
          <w:p w:rsidR="00CE5086" w:rsidRDefault="00CE5086" w:rsidP="00403264">
            <w:pPr>
              <w:pStyle w:val="Sansinterligne"/>
              <w:jc w:val="both"/>
              <w:rPr>
                <w:sz w:val="24"/>
                <w:szCs w:val="24"/>
              </w:rPr>
            </w:pPr>
            <w:r>
              <w:rPr>
                <w:sz w:val="24"/>
                <w:szCs w:val="24"/>
              </w:rPr>
              <w:t>07</w:t>
            </w:r>
          </w:p>
        </w:tc>
        <w:tc>
          <w:tcPr>
            <w:tcW w:w="2693" w:type="dxa"/>
          </w:tcPr>
          <w:p w:rsidR="00CE5086" w:rsidRDefault="00CE5086" w:rsidP="00403264">
            <w:pPr>
              <w:pStyle w:val="Sansinterligne"/>
              <w:jc w:val="both"/>
              <w:rPr>
                <w:b/>
                <w:sz w:val="24"/>
                <w:szCs w:val="24"/>
              </w:rPr>
            </w:pPr>
            <w:r>
              <w:rPr>
                <w:sz w:val="24"/>
                <w:szCs w:val="24"/>
              </w:rPr>
              <w:t>Les leaders locaux</w:t>
            </w:r>
          </w:p>
        </w:tc>
        <w:tc>
          <w:tcPr>
            <w:tcW w:w="709" w:type="dxa"/>
          </w:tcPr>
          <w:p w:rsidR="00CE5086" w:rsidRPr="002931D8" w:rsidRDefault="00F54084" w:rsidP="00403264">
            <w:pPr>
              <w:pStyle w:val="Sansinterligne"/>
              <w:jc w:val="both"/>
              <w:rPr>
                <w:sz w:val="24"/>
                <w:szCs w:val="24"/>
              </w:rPr>
            </w:pPr>
            <w:r>
              <w:rPr>
                <w:sz w:val="24"/>
                <w:szCs w:val="24"/>
              </w:rPr>
              <w:t>26</w:t>
            </w:r>
          </w:p>
        </w:tc>
        <w:tc>
          <w:tcPr>
            <w:tcW w:w="2693" w:type="dxa"/>
          </w:tcPr>
          <w:p w:rsidR="00100B4E" w:rsidRPr="00321AB4" w:rsidRDefault="00F0715F" w:rsidP="00403264">
            <w:pPr>
              <w:pStyle w:val="Sansinterligne"/>
              <w:jc w:val="both"/>
              <w:rPr>
                <w:sz w:val="24"/>
                <w:szCs w:val="24"/>
              </w:rPr>
            </w:pPr>
            <w:r>
              <w:rPr>
                <w:sz w:val="24"/>
                <w:szCs w:val="24"/>
              </w:rPr>
              <w:t>*Viols</w:t>
            </w:r>
            <w:r w:rsidR="00100B4E">
              <w:rPr>
                <w:sz w:val="24"/>
                <w:szCs w:val="24"/>
              </w:rPr>
              <w:t xml:space="preserve"> </w:t>
            </w:r>
          </w:p>
          <w:p w:rsidR="00100B4E" w:rsidRPr="00865B1C" w:rsidRDefault="00100B4E" w:rsidP="00403264">
            <w:pPr>
              <w:pStyle w:val="Sansinterligne"/>
              <w:jc w:val="both"/>
              <w:rPr>
                <w:sz w:val="24"/>
                <w:szCs w:val="24"/>
              </w:rPr>
            </w:pPr>
            <w:r w:rsidRPr="00865B1C">
              <w:rPr>
                <w:b/>
                <w:sz w:val="24"/>
                <w:szCs w:val="24"/>
              </w:rPr>
              <w:t>*</w:t>
            </w:r>
            <w:r>
              <w:rPr>
                <w:sz w:val="24"/>
                <w:szCs w:val="24"/>
              </w:rPr>
              <w:t xml:space="preserve"> Mariages précoces</w:t>
            </w:r>
          </w:p>
          <w:p w:rsidR="00100B4E" w:rsidRDefault="00100B4E" w:rsidP="00403264">
            <w:pPr>
              <w:pStyle w:val="Sansinterligne"/>
              <w:jc w:val="both"/>
              <w:rPr>
                <w:sz w:val="24"/>
                <w:szCs w:val="24"/>
              </w:rPr>
            </w:pPr>
            <w:r w:rsidRPr="00865B1C">
              <w:rPr>
                <w:b/>
                <w:sz w:val="24"/>
                <w:szCs w:val="24"/>
              </w:rPr>
              <w:t>*</w:t>
            </w:r>
            <w:r>
              <w:rPr>
                <w:sz w:val="24"/>
                <w:szCs w:val="24"/>
              </w:rPr>
              <w:t>Grossesses indésirables</w:t>
            </w:r>
          </w:p>
          <w:p w:rsidR="00100B4E" w:rsidRDefault="00100B4E" w:rsidP="00403264">
            <w:pPr>
              <w:pStyle w:val="Sansinterligne"/>
              <w:jc w:val="both"/>
              <w:rPr>
                <w:sz w:val="24"/>
                <w:szCs w:val="24"/>
              </w:rPr>
            </w:pPr>
            <w:r>
              <w:rPr>
                <w:sz w:val="24"/>
                <w:szCs w:val="24"/>
              </w:rPr>
              <w:t>*Prostitution des filles mineures</w:t>
            </w:r>
          </w:p>
          <w:p w:rsidR="00100B4E" w:rsidRDefault="00100B4E" w:rsidP="00403264">
            <w:pPr>
              <w:pStyle w:val="Sansinterligne"/>
              <w:jc w:val="both"/>
              <w:rPr>
                <w:sz w:val="24"/>
                <w:szCs w:val="24"/>
              </w:rPr>
            </w:pPr>
            <w:r>
              <w:rPr>
                <w:sz w:val="24"/>
                <w:szCs w:val="24"/>
              </w:rPr>
              <w:t>*Abandon scolaire</w:t>
            </w:r>
          </w:p>
          <w:p w:rsidR="00100B4E" w:rsidRDefault="00100B4E" w:rsidP="00403264">
            <w:pPr>
              <w:pStyle w:val="Sansinterligne"/>
              <w:jc w:val="both"/>
              <w:rPr>
                <w:sz w:val="24"/>
                <w:szCs w:val="24"/>
              </w:rPr>
            </w:pPr>
            <w:r>
              <w:rPr>
                <w:sz w:val="24"/>
                <w:szCs w:val="24"/>
              </w:rPr>
              <w:t>*IST/ VIH SIDA</w:t>
            </w:r>
          </w:p>
          <w:p w:rsidR="00CE5086" w:rsidRDefault="00100B4E" w:rsidP="00403264">
            <w:pPr>
              <w:pStyle w:val="Sansinterligne"/>
              <w:jc w:val="both"/>
              <w:rPr>
                <w:b/>
                <w:sz w:val="24"/>
                <w:szCs w:val="24"/>
              </w:rPr>
            </w:pPr>
            <w:r>
              <w:rPr>
                <w:sz w:val="24"/>
                <w:szCs w:val="24"/>
              </w:rPr>
              <w:lastRenderedPageBreak/>
              <w:t>*Victimes des maladies des mains sales.</w:t>
            </w:r>
          </w:p>
        </w:tc>
        <w:tc>
          <w:tcPr>
            <w:tcW w:w="1276" w:type="dxa"/>
          </w:tcPr>
          <w:p w:rsidR="00CE5086" w:rsidRPr="00F0715F" w:rsidRDefault="002244A5" w:rsidP="00403264">
            <w:pPr>
              <w:pStyle w:val="Sansinterligne"/>
              <w:jc w:val="both"/>
              <w:rPr>
                <w:sz w:val="24"/>
                <w:szCs w:val="24"/>
              </w:rPr>
            </w:pPr>
            <w:r>
              <w:rPr>
                <w:sz w:val="24"/>
                <w:szCs w:val="24"/>
              </w:rPr>
              <w:lastRenderedPageBreak/>
              <w:t>26</w:t>
            </w:r>
          </w:p>
          <w:p w:rsidR="00F0715F" w:rsidRPr="00F0715F" w:rsidRDefault="002244A5" w:rsidP="00403264">
            <w:pPr>
              <w:pStyle w:val="Sansinterligne"/>
              <w:jc w:val="both"/>
              <w:rPr>
                <w:sz w:val="24"/>
                <w:szCs w:val="24"/>
              </w:rPr>
            </w:pPr>
            <w:r>
              <w:rPr>
                <w:sz w:val="24"/>
                <w:szCs w:val="24"/>
              </w:rPr>
              <w:t>26</w:t>
            </w:r>
          </w:p>
          <w:p w:rsidR="00F0715F" w:rsidRPr="00F0715F" w:rsidRDefault="002244A5" w:rsidP="00403264">
            <w:pPr>
              <w:pStyle w:val="Sansinterligne"/>
              <w:jc w:val="both"/>
              <w:rPr>
                <w:sz w:val="24"/>
                <w:szCs w:val="24"/>
              </w:rPr>
            </w:pPr>
            <w:r>
              <w:rPr>
                <w:sz w:val="24"/>
                <w:szCs w:val="24"/>
              </w:rPr>
              <w:t>26</w:t>
            </w:r>
          </w:p>
          <w:p w:rsidR="00F0715F" w:rsidRDefault="002244A5" w:rsidP="00403264">
            <w:pPr>
              <w:pStyle w:val="Sansinterligne"/>
              <w:jc w:val="both"/>
              <w:rPr>
                <w:sz w:val="24"/>
                <w:szCs w:val="24"/>
              </w:rPr>
            </w:pPr>
            <w:r>
              <w:rPr>
                <w:sz w:val="24"/>
                <w:szCs w:val="24"/>
              </w:rPr>
              <w:t>26</w:t>
            </w:r>
          </w:p>
          <w:p w:rsidR="00F0715F" w:rsidRDefault="00F0715F" w:rsidP="00403264">
            <w:pPr>
              <w:pStyle w:val="Sansinterligne"/>
              <w:jc w:val="both"/>
              <w:rPr>
                <w:sz w:val="24"/>
                <w:szCs w:val="24"/>
              </w:rPr>
            </w:pPr>
          </w:p>
          <w:p w:rsidR="00F0715F" w:rsidRDefault="002244A5" w:rsidP="00403264">
            <w:pPr>
              <w:pStyle w:val="Sansinterligne"/>
              <w:jc w:val="both"/>
              <w:rPr>
                <w:sz w:val="24"/>
                <w:szCs w:val="24"/>
              </w:rPr>
            </w:pPr>
            <w:r>
              <w:rPr>
                <w:sz w:val="24"/>
                <w:szCs w:val="24"/>
              </w:rPr>
              <w:t>23</w:t>
            </w:r>
          </w:p>
          <w:p w:rsidR="00F0715F" w:rsidRDefault="002244A5" w:rsidP="00403264">
            <w:pPr>
              <w:pStyle w:val="Sansinterligne"/>
              <w:jc w:val="both"/>
              <w:rPr>
                <w:sz w:val="24"/>
                <w:szCs w:val="24"/>
              </w:rPr>
            </w:pPr>
            <w:r>
              <w:rPr>
                <w:sz w:val="24"/>
                <w:szCs w:val="24"/>
              </w:rPr>
              <w:t>21</w:t>
            </w:r>
          </w:p>
          <w:p w:rsidR="00003AE3" w:rsidRDefault="00003AE3" w:rsidP="00403264">
            <w:pPr>
              <w:pStyle w:val="Sansinterligne"/>
              <w:jc w:val="both"/>
              <w:rPr>
                <w:sz w:val="24"/>
                <w:szCs w:val="24"/>
              </w:rPr>
            </w:pPr>
          </w:p>
          <w:p w:rsidR="00F0715F" w:rsidRPr="00F0715F" w:rsidRDefault="00F0715F" w:rsidP="00403264">
            <w:pPr>
              <w:pStyle w:val="Sansinterligne"/>
              <w:jc w:val="both"/>
              <w:rPr>
                <w:sz w:val="24"/>
                <w:szCs w:val="24"/>
              </w:rPr>
            </w:pPr>
            <w:r>
              <w:rPr>
                <w:sz w:val="24"/>
                <w:szCs w:val="24"/>
              </w:rPr>
              <w:t>19</w:t>
            </w:r>
          </w:p>
        </w:tc>
        <w:tc>
          <w:tcPr>
            <w:tcW w:w="1526" w:type="dxa"/>
          </w:tcPr>
          <w:p w:rsidR="00CE5086" w:rsidRPr="00F0715F" w:rsidRDefault="00F0715F" w:rsidP="00403264">
            <w:pPr>
              <w:pStyle w:val="Sansinterligne"/>
              <w:jc w:val="both"/>
              <w:rPr>
                <w:sz w:val="24"/>
                <w:szCs w:val="24"/>
              </w:rPr>
            </w:pPr>
            <w:r w:rsidRPr="00F0715F">
              <w:rPr>
                <w:sz w:val="24"/>
                <w:szCs w:val="24"/>
              </w:rPr>
              <w:lastRenderedPageBreak/>
              <w:t>100</w:t>
            </w:r>
          </w:p>
          <w:p w:rsidR="00F0715F" w:rsidRPr="00F0715F" w:rsidRDefault="00F0715F" w:rsidP="00403264">
            <w:pPr>
              <w:pStyle w:val="Sansinterligne"/>
              <w:jc w:val="both"/>
              <w:rPr>
                <w:sz w:val="24"/>
                <w:szCs w:val="24"/>
              </w:rPr>
            </w:pPr>
            <w:r w:rsidRPr="00F0715F">
              <w:rPr>
                <w:sz w:val="24"/>
                <w:szCs w:val="24"/>
              </w:rPr>
              <w:t>100</w:t>
            </w:r>
          </w:p>
          <w:p w:rsidR="00F0715F" w:rsidRPr="00F0715F" w:rsidRDefault="00F0715F" w:rsidP="00403264">
            <w:pPr>
              <w:pStyle w:val="Sansinterligne"/>
              <w:jc w:val="both"/>
              <w:rPr>
                <w:sz w:val="24"/>
                <w:szCs w:val="24"/>
              </w:rPr>
            </w:pPr>
            <w:r w:rsidRPr="00F0715F">
              <w:rPr>
                <w:sz w:val="24"/>
                <w:szCs w:val="24"/>
              </w:rPr>
              <w:t>100</w:t>
            </w:r>
          </w:p>
          <w:p w:rsidR="00F0715F" w:rsidRDefault="00F0715F" w:rsidP="00403264">
            <w:pPr>
              <w:pStyle w:val="Sansinterligne"/>
              <w:jc w:val="both"/>
              <w:rPr>
                <w:sz w:val="24"/>
                <w:szCs w:val="24"/>
              </w:rPr>
            </w:pPr>
            <w:r w:rsidRPr="00F0715F">
              <w:rPr>
                <w:sz w:val="24"/>
                <w:szCs w:val="24"/>
              </w:rPr>
              <w:t>100</w:t>
            </w:r>
          </w:p>
          <w:p w:rsidR="00F0715F" w:rsidRDefault="00F0715F" w:rsidP="00403264">
            <w:pPr>
              <w:pStyle w:val="Sansinterligne"/>
              <w:jc w:val="both"/>
              <w:rPr>
                <w:sz w:val="24"/>
                <w:szCs w:val="24"/>
              </w:rPr>
            </w:pPr>
          </w:p>
          <w:p w:rsidR="00F0715F" w:rsidRPr="0032023B" w:rsidRDefault="0032023B" w:rsidP="00403264">
            <w:pPr>
              <w:pStyle w:val="Sansinterligne"/>
              <w:jc w:val="both"/>
              <w:rPr>
                <w:sz w:val="24"/>
                <w:szCs w:val="24"/>
              </w:rPr>
            </w:pPr>
            <w:r w:rsidRPr="0032023B">
              <w:rPr>
                <w:sz w:val="24"/>
                <w:szCs w:val="24"/>
              </w:rPr>
              <w:t>88,5</w:t>
            </w:r>
          </w:p>
          <w:p w:rsidR="00F0715F" w:rsidRPr="00495B95" w:rsidRDefault="00EB2A6C" w:rsidP="00403264">
            <w:pPr>
              <w:pStyle w:val="Sansinterligne"/>
              <w:jc w:val="both"/>
              <w:rPr>
                <w:sz w:val="24"/>
                <w:szCs w:val="24"/>
              </w:rPr>
            </w:pPr>
            <w:r w:rsidRPr="00495B95">
              <w:rPr>
                <w:sz w:val="24"/>
                <w:szCs w:val="24"/>
              </w:rPr>
              <w:t>80</w:t>
            </w:r>
            <w:r w:rsidR="00495B95" w:rsidRPr="00495B95">
              <w:rPr>
                <w:sz w:val="24"/>
                <w:szCs w:val="24"/>
              </w:rPr>
              <w:t>,8</w:t>
            </w:r>
          </w:p>
          <w:p w:rsidR="00003AE3" w:rsidRDefault="00003AE3" w:rsidP="00403264">
            <w:pPr>
              <w:pStyle w:val="Sansinterligne"/>
              <w:jc w:val="both"/>
              <w:rPr>
                <w:color w:val="FF0000"/>
                <w:sz w:val="24"/>
                <w:szCs w:val="24"/>
              </w:rPr>
            </w:pPr>
          </w:p>
          <w:p w:rsidR="00EB2A6C" w:rsidRPr="00B36CA9" w:rsidRDefault="00EB2A6C" w:rsidP="00403264">
            <w:pPr>
              <w:pStyle w:val="Sansinterligne"/>
              <w:jc w:val="both"/>
              <w:rPr>
                <w:sz w:val="24"/>
                <w:szCs w:val="24"/>
              </w:rPr>
            </w:pPr>
            <w:r w:rsidRPr="00B36CA9">
              <w:rPr>
                <w:sz w:val="24"/>
                <w:szCs w:val="24"/>
              </w:rPr>
              <w:t>7</w:t>
            </w:r>
            <w:r w:rsidR="00B36CA9" w:rsidRPr="00B36CA9">
              <w:rPr>
                <w:sz w:val="24"/>
                <w:szCs w:val="24"/>
              </w:rPr>
              <w:t>3,1</w:t>
            </w:r>
          </w:p>
        </w:tc>
      </w:tr>
      <w:tr w:rsidR="00CE5086" w:rsidTr="00A073FC">
        <w:tc>
          <w:tcPr>
            <w:tcW w:w="534" w:type="dxa"/>
          </w:tcPr>
          <w:p w:rsidR="00CE5086" w:rsidRDefault="00CE5086" w:rsidP="00403264">
            <w:pPr>
              <w:pStyle w:val="Sansinterligne"/>
              <w:jc w:val="both"/>
              <w:rPr>
                <w:sz w:val="24"/>
                <w:szCs w:val="24"/>
              </w:rPr>
            </w:pPr>
            <w:r>
              <w:rPr>
                <w:sz w:val="24"/>
                <w:szCs w:val="24"/>
              </w:rPr>
              <w:lastRenderedPageBreak/>
              <w:t>08</w:t>
            </w:r>
          </w:p>
        </w:tc>
        <w:tc>
          <w:tcPr>
            <w:tcW w:w="2693" w:type="dxa"/>
          </w:tcPr>
          <w:p w:rsidR="00CE5086" w:rsidRDefault="00CE5086" w:rsidP="00403264">
            <w:pPr>
              <w:pStyle w:val="Sansinterligne"/>
              <w:jc w:val="both"/>
              <w:rPr>
                <w:sz w:val="24"/>
                <w:szCs w:val="24"/>
              </w:rPr>
            </w:pPr>
            <w:r>
              <w:rPr>
                <w:sz w:val="24"/>
                <w:szCs w:val="24"/>
              </w:rPr>
              <w:t>Les tenanciers des restaurants dans les carrés miniers</w:t>
            </w:r>
          </w:p>
        </w:tc>
        <w:tc>
          <w:tcPr>
            <w:tcW w:w="709" w:type="dxa"/>
          </w:tcPr>
          <w:p w:rsidR="00CE5086" w:rsidRPr="002931D8" w:rsidRDefault="00F54084" w:rsidP="00403264">
            <w:pPr>
              <w:pStyle w:val="Sansinterligne"/>
              <w:jc w:val="both"/>
              <w:rPr>
                <w:sz w:val="24"/>
                <w:szCs w:val="24"/>
              </w:rPr>
            </w:pPr>
            <w:r>
              <w:rPr>
                <w:sz w:val="24"/>
                <w:szCs w:val="24"/>
              </w:rPr>
              <w:t>45</w:t>
            </w:r>
          </w:p>
        </w:tc>
        <w:tc>
          <w:tcPr>
            <w:tcW w:w="2693" w:type="dxa"/>
          </w:tcPr>
          <w:p w:rsidR="00100B4E" w:rsidRPr="00321AB4" w:rsidRDefault="00EB2A6C" w:rsidP="00403264">
            <w:pPr>
              <w:pStyle w:val="Sansinterligne"/>
              <w:jc w:val="both"/>
              <w:rPr>
                <w:sz w:val="24"/>
                <w:szCs w:val="24"/>
              </w:rPr>
            </w:pPr>
            <w:r>
              <w:rPr>
                <w:sz w:val="24"/>
                <w:szCs w:val="24"/>
              </w:rPr>
              <w:t>*Viols</w:t>
            </w:r>
          </w:p>
          <w:p w:rsidR="00100B4E" w:rsidRPr="00865B1C" w:rsidRDefault="00100B4E" w:rsidP="00403264">
            <w:pPr>
              <w:pStyle w:val="Sansinterligne"/>
              <w:jc w:val="both"/>
              <w:rPr>
                <w:sz w:val="24"/>
                <w:szCs w:val="24"/>
              </w:rPr>
            </w:pPr>
            <w:r w:rsidRPr="00865B1C">
              <w:rPr>
                <w:b/>
                <w:sz w:val="24"/>
                <w:szCs w:val="24"/>
              </w:rPr>
              <w:t>*</w:t>
            </w:r>
            <w:r>
              <w:rPr>
                <w:sz w:val="24"/>
                <w:szCs w:val="24"/>
              </w:rPr>
              <w:t xml:space="preserve"> Mariages précoces</w:t>
            </w:r>
          </w:p>
          <w:p w:rsidR="00100B4E" w:rsidRDefault="00100B4E" w:rsidP="00403264">
            <w:pPr>
              <w:pStyle w:val="Sansinterligne"/>
              <w:jc w:val="both"/>
              <w:rPr>
                <w:sz w:val="24"/>
                <w:szCs w:val="24"/>
              </w:rPr>
            </w:pPr>
            <w:r w:rsidRPr="00865B1C">
              <w:rPr>
                <w:b/>
                <w:sz w:val="24"/>
                <w:szCs w:val="24"/>
              </w:rPr>
              <w:t>*</w:t>
            </w:r>
            <w:r>
              <w:rPr>
                <w:sz w:val="24"/>
                <w:szCs w:val="24"/>
              </w:rPr>
              <w:t>Grossesses indésirables</w:t>
            </w:r>
          </w:p>
          <w:p w:rsidR="00100B4E" w:rsidRDefault="00100B4E" w:rsidP="00403264">
            <w:pPr>
              <w:pStyle w:val="Sansinterligne"/>
              <w:jc w:val="both"/>
              <w:rPr>
                <w:sz w:val="24"/>
                <w:szCs w:val="24"/>
              </w:rPr>
            </w:pPr>
            <w:r>
              <w:rPr>
                <w:sz w:val="24"/>
                <w:szCs w:val="24"/>
              </w:rPr>
              <w:t>*Prostitution des filles mineures</w:t>
            </w:r>
          </w:p>
          <w:p w:rsidR="00100B4E" w:rsidRDefault="00100B4E" w:rsidP="00403264">
            <w:pPr>
              <w:pStyle w:val="Sansinterligne"/>
              <w:jc w:val="both"/>
              <w:rPr>
                <w:sz w:val="24"/>
                <w:szCs w:val="24"/>
              </w:rPr>
            </w:pPr>
            <w:r>
              <w:rPr>
                <w:sz w:val="24"/>
                <w:szCs w:val="24"/>
              </w:rPr>
              <w:t>*Abandon scolaire</w:t>
            </w:r>
          </w:p>
          <w:p w:rsidR="00100B4E" w:rsidRDefault="00100B4E" w:rsidP="00403264">
            <w:pPr>
              <w:pStyle w:val="Sansinterligne"/>
              <w:jc w:val="both"/>
              <w:rPr>
                <w:sz w:val="24"/>
                <w:szCs w:val="24"/>
              </w:rPr>
            </w:pPr>
            <w:r>
              <w:rPr>
                <w:sz w:val="24"/>
                <w:szCs w:val="24"/>
              </w:rPr>
              <w:t>*IST/ VIH SIDA</w:t>
            </w:r>
          </w:p>
          <w:p w:rsidR="00CE5086" w:rsidRDefault="00100B4E" w:rsidP="00403264">
            <w:pPr>
              <w:pStyle w:val="Sansinterligne"/>
              <w:jc w:val="both"/>
              <w:rPr>
                <w:b/>
                <w:sz w:val="24"/>
                <w:szCs w:val="24"/>
              </w:rPr>
            </w:pPr>
            <w:r>
              <w:rPr>
                <w:sz w:val="24"/>
                <w:szCs w:val="24"/>
              </w:rPr>
              <w:t>*Victimes des maladies des mains sales.</w:t>
            </w:r>
          </w:p>
        </w:tc>
        <w:tc>
          <w:tcPr>
            <w:tcW w:w="1276" w:type="dxa"/>
          </w:tcPr>
          <w:p w:rsidR="00CE5086" w:rsidRPr="00330032" w:rsidRDefault="00003AE3" w:rsidP="00403264">
            <w:pPr>
              <w:pStyle w:val="Sansinterligne"/>
              <w:jc w:val="both"/>
              <w:rPr>
                <w:sz w:val="24"/>
                <w:szCs w:val="24"/>
              </w:rPr>
            </w:pPr>
            <w:r>
              <w:rPr>
                <w:sz w:val="24"/>
                <w:szCs w:val="24"/>
              </w:rPr>
              <w:t>20</w:t>
            </w:r>
          </w:p>
          <w:p w:rsidR="00330032" w:rsidRPr="00330032" w:rsidRDefault="00003AE3" w:rsidP="00403264">
            <w:pPr>
              <w:pStyle w:val="Sansinterligne"/>
              <w:jc w:val="both"/>
              <w:rPr>
                <w:sz w:val="24"/>
                <w:szCs w:val="24"/>
              </w:rPr>
            </w:pPr>
            <w:r>
              <w:rPr>
                <w:sz w:val="24"/>
                <w:szCs w:val="24"/>
              </w:rPr>
              <w:t>45</w:t>
            </w:r>
          </w:p>
          <w:p w:rsidR="00330032" w:rsidRPr="00330032" w:rsidRDefault="00003AE3" w:rsidP="00403264">
            <w:pPr>
              <w:pStyle w:val="Sansinterligne"/>
              <w:jc w:val="both"/>
              <w:rPr>
                <w:sz w:val="24"/>
                <w:szCs w:val="24"/>
              </w:rPr>
            </w:pPr>
            <w:r>
              <w:rPr>
                <w:sz w:val="24"/>
                <w:szCs w:val="24"/>
              </w:rPr>
              <w:t>45</w:t>
            </w:r>
          </w:p>
          <w:p w:rsidR="00330032" w:rsidRDefault="00003AE3" w:rsidP="00403264">
            <w:pPr>
              <w:pStyle w:val="Sansinterligne"/>
              <w:jc w:val="both"/>
              <w:rPr>
                <w:sz w:val="24"/>
                <w:szCs w:val="24"/>
              </w:rPr>
            </w:pPr>
            <w:r>
              <w:rPr>
                <w:sz w:val="24"/>
                <w:szCs w:val="24"/>
              </w:rPr>
              <w:t>40</w:t>
            </w:r>
          </w:p>
          <w:p w:rsidR="00330032" w:rsidRDefault="00330032" w:rsidP="00403264">
            <w:pPr>
              <w:pStyle w:val="Sansinterligne"/>
              <w:jc w:val="both"/>
              <w:rPr>
                <w:sz w:val="24"/>
                <w:szCs w:val="24"/>
              </w:rPr>
            </w:pPr>
          </w:p>
          <w:p w:rsidR="00330032" w:rsidRDefault="00003AE3" w:rsidP="00403264">
            <w:pPr>
              <w:pStyle w:val="Sansinterligne"/>
              <w:jc w:val="both"/>
              <w:rPr>
                <w:sz w:val="24"/>
                <w:szCs w:val="24"/>
              </w:rPr>
            </w:pPr>
            <w:r>
              <w:rPr>
                <w:sz w:val="24"/>
                <w:szCs w:val="24"/>
              </w:rPr>
              <w:t>18</w:t>
            </w:r>
          </w:p>
          <w:p w:rsidR="00330032" w:rsidRDefault="00003AE3" w:rsidP="00403264">
            <w:pPr>
              <w:pStyle w:val="Sansinterligne"/>
              <w:jc w:val="both"/>
              <w:rPr>
                <w:sz w:val="24"/>
                <w:szCs w:val="24"/>
              </w:rPr>
            </w:pPr>
            <w:r>
              <w:rPr>
                <w:sz w:val="24"/>
                <w:szCs w:val="24"/>
              </w:rPr>
              <w:t>5</w:t>
            </w:r>
          </w:p>
          <w:p w:rsidR="00E8743F" w:rsidRDefault="00E8743F" w:rsidP="00403264">
            <w:pPr>
              <w:pStyle w:val="Sansinterligne"/>
              <w:jc w:val="both"/>
              <w:rPr>
                <w:sz w:val="24"/>
                <w:szCs w:val="24"/>
              </w:rPr>
            </w:pPr>
          </w:p>
          <w:p w:rsidR="00330032" w:rsidRDefault="00003AE3" w:rsidP="00403264">
            <w:pPr>
              <w:pStyle w:val="Sansinterligne"/>
              <w:jc w:val="both"/>
              <w:rPr>
                <w:b/>
                <w:sz w:val="24"/>
                <w:szCs w:val="24"/>
              </w:rPr>
            </w:pPr>
            <w:r>
              <w:rPr>
                <w:sz w:val="24"/>
                <w:szCs w:val="24"/>
              </w:rPr>
              <w:t>39</w:t>
            </w:r>
          </w:p>
        </w:tc>
        <w:tc>
          <w:tcPr>
            <w:tcW w:w="1526" w:type="dxa"/>
          </w:tcPr>
          <w:p w:rsidR="00CE5086" w:rsidRPr="00001305" w:rsidRDefault="00001305" w:rsidP="00403264">
            <w:pPr>
              <w:pStyle w:val="Sansinterligne"/>
              <w:jc w:val="both"/>
              <w:rPr>
                <w:sz w:val="24"/>
                <w:szCs w:val="24"/>
              </w:rPr>
            </w:pPr>
            <w:r w:rsidRPr="00001305">
              <w:rPr>
                <w:sz w:val="24"/>
                <w:szCs w:val="24"/>
              </w:rPr>
              <w:t>44,4</w:t>
            </w:r>
          </w:p>
          <w:p w:rsidR="00330032" w:rsidRPr="00330032" w:rsidRDefault="00330032" w:rsidP="00403264">
            <w:pPr>
              <w:pStyle w:val="Sansinterligne"/>
              <w:jc w:val="both"/>
              <w:rPr>
                <w:sz w:val="24"/>
                <w:szCs w:val="24"/>
              </w:rPr>
            </w:pPr>
            <w:r w:rsidRPr="00330032">
              <w:rPr>
                <w:sz w:val="24"/>
                <w:szCs w:val="24"/>
              </w:rPr>
              <w:t>100</w:t>
            </w:r>
          </w:p>
          <w:p w:rsidR="00330032" w:rsidRPr="00330032" w:rsidRDefault="00330032" w:rsidP="00403264">
            <w:pPr>
              <w:pStyle w:val="Sansinterligne"/>
              <w:jc w:val="both"/>
              <w:rPr>
                <w:sz w:val="24"/>
                <w:szCs w:val="24"/>
              </w:rPr>
            </w:pPr>
            <w:r w:rsidRPr="00330032">
              <w:rPr>
                <w:sz w:val="24"/>
                <w:szCs w:val="24"/>
              </w:rPr>
              <w:t>100</w:t>
            </w:r>
          </w:p>
          <w:p w:rsidR="00330032" w:rsidRPr="009312DC" w:rsidRDefault="009312DC" w:rsidP="00403264">
            <w:pPr>
              <w:pStyle w:val="Sansinterligne"/>
              <w:jc w:val="both"/>
              <w:rPr>
                <w:sz w:val="24"/>
                <w:szCs w:val="24"/>
              </w:rPr>
            </w:pPr>
            <w:r w:rsidRPr="009312DC">
              <w:rPr>
                <w:sz w:val="24"/>
                <w:szCs w:val="24"/>
              </w:rPr>
              <w:t>88,9</w:t>
            </w:r>
          </w:p>
          <w:p w:rsidR="00330032" w:rsidRPr="00330032" w:rsidRDefault="00330032" w:rsidP="00403264">
            <w:pPr>
              <w:pStyle w:val="Sansinterligne"/>
              <w:jc w:val="both"/>
              <w:rPr>
                <w:sz w:val="24"/>
                <w:szCs w:val="24"/>
              </w:rPr>
            </w:pPr>
          </w:p>
          <w:p w:rsidR="00330032" w:rsidRPr="00C312EE" w:rsidRDefault="00330032" w:rsidP="00403264">
            <w:pPr>
              <w:pStyle w:val="Sansinterligne"/>
              <w:jc w:val="both"/>
              <w:rPr>
                <w:sz w:val="24"/>
                <w:szCs w:val="24"/>
              </w:rPr>
            </w:pPr>
            <w:r w:rsidRPr="00C312EE">
              <w:rPr>
                <w:sz w:val="24"/>
                <w:szCs w:val="24"/>
              </w:rPr>
              <w:t>40</w:t>
            </w:r>
          </w:p>
          <w:p w:rsidR="00330032" w:rsidRPr="0042296A" w:rsidRDefault="0042296A" w:rsidP="00403264">
            <w:pPr>
              <w:pStyle w:val="Sansinterligne"/>
              <w:jc w:val="both"/>
              <w:rPr>
                <w:sz w:val="24"/>
                <w:szCs w:val="24"/>
              </w:rPr>
            </w:pPr>
            <w:r w:rsidRPr="0042296A">
              <w:rPr>
                <w:sz w:val="24"/>
                <w:szCs w:val="24"/>
              </w:rPr>
              <w:t>11,1</w:t>
            </w:r>
          </w:p>
          <w:p w:rsidR="00E8743F" w:rsidRDefault="00E8743F" w:rsidP="00403264">
            <w:pPr>
              <w:pStyle w:val="Sansinterligne"/>
              <w:jc w:val="both"/>
              <w:rPr>
                <w:color w:val="FF0000"/>
                <w:sz w:val="24"/>
                <w:szCs w:val="24"/>
              </w:rPr>
            </w:pPr>
          </w:p>
          <w:p w:rsidR="00330032" w:rsidRPr="00453774" w:rsidRDefault="00453774" w:rsidP="00403264">
            <w:pPr>
              <w:pStyle w:val="Sansinterligne"/>
              <w:jc w:val="both"/>
              <w:rPr>
                <w:sz w:val="24"/>
                <w:szCs w:val="24"/>
              </w:rPr>
            </w:pPr>
            <w:r w:rsidRPr="00453774">
              <w:rPr>
                <w:sz w:val="24"/>
                <w:szCs w:val="24"/>
              </w:rPr>
              <w:t>86,7</w:t>
            </w:r>
          </w:p>
        </w:tc>
      </w:tr>
      <w:tr w:rsidR="00CE5086" w:rsidTr="00A073FC">
        <w:tc>
          <w:tcPr>
            <w:tcW w:w="534" w:type="dxa"/>
          </w:tcPr>
          <w:p w:rsidR="00CE5086" w:rsidRDefault="00CE5086" w:rsidP="00403264">
            <w:pPr>
              <w:pStyle w:val="Sansinterligne"/>
              <w:jc w:val="both"/>
              <w:rPr>
                <w:sz w:val="24"/>
                <w:szCs w:val="24"/>
              </w:rPr>
            </w:pPr>
            <w:r>
              <w:rPr>
                <w:sz w:val="24"/>
                <w:szCs w:val="24"/>
              </w:rPr>
              <w:t>09</w:t>
            </w:r>
          </w:p>
        </w:tc>
        <w:tc>
          <w:tcPr>
            <w:tcW w:w="2693" w:type="dxa"/>
          </w:tcPr>
          <w:p w:rsidR="00CE5086" w:rsidRDefault="00CE5086" w:rsidP="00403264">
            <w:pPr>
              <w:pStyle w:val="Sansinterligne"/>
              <w:jc w:val="both"/>
              <w:rPr>
                <w:sz w:val="24"/>
                <w:szCs w:val="24"/>
              </w:rPr>
            </w:pPr>
            <w:r>
              <w:rPr>
                <w:sz w:val="24"/>
                <w:szCs w:val="24"/>
              </w:rPr>
              <w:t>Les jeunes</w:t>
            </w:r>
          </w:p>
        </w:tc>
        <w:tc>
          <w:tcPr>
            <w:tcW w:w="709" w:type="dxa"/>
          </w:tcPr>
          <w:p w:rsidR="00CE5086" w:rsidRPr="0078521B" w:rsidRDefault="00F54084" w:rsidP="00403264">
            <w:pPr>
              <w:pStyle w:val="Sansinterligne"/>
              <w:jc w:val="both"/>
              <w:rPr>
                <w:sz w:val="24"/>
                <w:szCs w:val="24"/>
              </w:rPr>
            </w:pPr>
            <w:r>
              <w:rPr>
                <w:sz w:val="24"/>
                <w:szCs w:val="24"/>
              </w:rPr>
              <w:t>60</w:t>
            </w:r>
          </w:p>
        </w:tc>
        <w:tc>
          <w:tcPr>
            <w:tcW w:w="2693" w:type="dxa"/>
          </w:tcPr>
          <w:p w:rsidR="00100B4E" w:rsidRPr="00321AB4" w:rsidRDefault="004252A1" w:rsidP="00403264">
            <w:pPr>
              <w:pStyle w:val="Sansinterligne"/>
              <w:jc w:val="both"/>
              <w:rPr>
                <w:sz w:val="24"/>
                <w:szCs w:val="24"/>
              </w:rPr>
            </w:pPr>
            <w:r>
              <w:rPr>
                <w:sz w:val="24"/>
                <w:szCs w:val="24"/>
              </w:rPr>
              <w:t>*Viols</w:t>
            </w:r>
          </w:p>
          <w:p w:rsidR="00100B4E" w:rsidRPr="00865B1C" w:rsidRDefault="00100B4E" w:rsidP="00403264">
            <w:pPr>
              <w:pStyle w:val="Sansinterligne"/>
              <w:jc w:val="both"/>
              <w:rPr>
                <w:sz w:val="24"/>
                <w:szCs w:val="24"/>
              </w:rPr>
            </w:pPr>
            <w:r w:rsidRPr="00865B1C">
              <w:rPr>
                <w:b/>
                <w:sz w:val="24"/>
                <w:szCs w:val="24"/>
              </w:rPr>
              <w:t>*</w:t>
            </w:r>
            <w:r>
              <w:rPr>
                <w:sz w:val="24"/>
                <w:szCs w:val="24"/>
              </w:rPr>
              <w:t xml:space="preserve"> Mariages précoces</w:t>
            </w:r>
          </w:p>
          <w:p w:rsidR="00100B4E" w:rsidRDefault="00100B4E" w:rsidP="00403264">
            <w:pPr>
              <w:pStyle w:val="Sansinterligne"/>
              <w:jc w:val="both"/>
              <w:rPr>
                <w:sz w:val="24"/>
                <w:szCs w:val="24"/>
              </w:rPr>
            </w:pPr>
            <w:r w:rsidRPr="00865B1C">
              <w:rPr>
                <w:b/>
                <w:sz w:val="24"/>
                <w:szCs w:val="24"/>
              </w:rPr>
              <w:t>*</w:t>
            </w:r>
            <w:r>
              <w:rPr>
                <w:sz w:val="24"/>
                <w:szCs w:val="24"/>
              </w:rPr>
              <w:t>Grossesses indésirables</w:t>
            </w:r>
          </w:p>
          <w:p w:rsidR="00100B4E" w:rsidRDefault="00100B4E" w:rsidP="00403264">
            <w:pPr>
              <w:pStyle w:val="Sansinterligne"/>
              <w:jc w:val="both"/>
              <w:rPr>
                <w:sz w:val="24"/>
                <w:szCs w:val="24"/>
              </w:rPr>
            </w:pPr>
            <w:r>
              <w:rPr>
                <w:sz w:val="24"/>
                <w:szCs w:val="24"/>
              </w:rPr>
              <w:t>*Prostitution des filles mineures</w:t>
            </w:r>
          </w:p>
          <w:p w:rsidR="00100B4E" w:rsidRDefault="00100B4E" w:rsidP="00403264">
            <w:pPr>
              <w:pStyle w:val="Sansinterligne"/>
              <w:jc w:val="both"/>
              <w:rPr>
                <w:sz w:val="24"/>
                <w:szCs w:val="24"/>
              </w:rPr>
            </w:pPr>
            <w:r>
              <w:rPr>
                <w:sz w:val="24"/>
                <w:szCs w:val="24"/>
              </w:rPr>
              <w:t>*Abandon scolaire</w:t>
            </w:r>
          </w:p>
          <w:p w:rsidR="00100B4E" w:rsidRDefault="00100B4E" w:rsidP="00403264">
            <w:pPr>
              <w:pStyle w:val="Sansinterligne"/>
              <w:jc w:val="both"/>
              <w:rPr>
                <w:sz w:val="24"/>
                <w:szCs w:val="24"/>
              </w:rPr>
            </w:pPr>
            <w:r>
              <w:rPr>
                <w:sz w:val="24"/>
                <w:szCs w:val="24"/>
              </w:rPr>
              <w:t>*IST/ VIH SIDA</w:t>
            </w:r>
          </w:p>
          <w:p w:rsidR="00CE5086" w:rsidRDefault="00100B4E" w:rsidP="00403264">
            <w:pPr>
              <w:pStyle w:val="Sansinterligne"/>
              <w:jc w:val="both"/>
              <w:rPr>
                <w:b/>
                <w:sz w:val="24"/>
                <w:szCs w:val="24"/>
              </w:rPr>
            </w:pPr>
            <w:r>
              <w:rPr>
                <w:sz w:val="24"/>
                <w:szCs w:val="24"/>
              </w:rPr>
              <w:t>*Victimes des maladies des mains sales.</w:t>
            </w:r>
          </w:p>
        </w:tc>
        <w:tc>
          <w:tcPr>
            <w:tcW w:w="1276" w:type="dxa"/>
          </w:tcPr>
          <w:p w:rsidR="00CE5086" w:rsidRPr="00BC53F1" w:rsidRDefault="000B531A" w:rsidP="00403264">
            <w:pPr>
              <w:pStyle w:val="Sansinterligne"/>
              <w:jc w:val="both"/>
              <w:rPr>
                <w:sz w:val="24"/>
                <w:szCs w:val="24"/>
              </w:rPr>
            </w:pPr>
            <w:r>
              <w:rPr>
                <w:sz w:val="24"/>
                <w:szCs w:val="24"/>
              </w:rPr>
              <w:t>15</w:t>
            </w:r>
          </w:p>
          <w:p w:rsidR="00BC53F1" w:rsidRPr="00BC53F1" w:rsidRDefault="000B531A" w:rsidP="00403264">
            <w:pPr>
              <w:pStyle w:val="Sansinterligne"/>
              <w:jc w:val="both"/>
              <w:rPr>
                <w:sz w:val="24"/>
                <w:szCs w:val="24"/>
              </w:rPr>
            </w:pPr>
            <w:r>
              <w:rPr>
                <w:sz w:val="24"/>
                <w:szCs w:val="24"/>
              </w:rPr>
              <w:t>60</w:t>
            </w:r>
          </w:p>
          <w:p w:rsidR="00BC53F1" w:rsidRPr="00BC53F1" w:rsidRDefault="000B531A" w:rsidP="00403264">
            <w:pPr>
              <w:pStyle w:val="Sansinterligne"/>
              <w:jc w:val="both"/>
              <w:rPr>
                <w:sz w:val="24"/>
                <w:szCs w:val="24"/>
              </w:rPr>
            </w:pPr>
            <w:r>
              <w:rPr>
                <w:sz w:val="24"/>
                <w:szCs w:val="24"/>
              </w:rPr>
              <w:t>60</w:t>
            </w:r>
          </w:p>
          <w:p w:rsidR="00BC53F1" w:rsidRDefault="000B531A" w:rsidP="00403264">
            <w:pPr>
              <w:pStyle w:val="Sansinterligne"/>
              <w:jc w:val="both"/>
              <w:rPr>
                <w:sz w:val="24"/>
                <w:szCs w:val="24"/>
              </w:rPr>
            </w:pPr>
            <w:r>
              <w:rPr>
                <w:sz w:val="24"/>
                <w:szCs w:val="24"/>
              </w:rPr>
              <w:t>60</w:t>
            </w:r>
          </w:p>
          <w:p w:rsidR="001E4172" w:rsidRDefault="001E4172" w:rsidP="00403264">
            <w:pPr>
              <w:pStyle w:val="Sansinterligne"/>
              <w:jc w:val="both"/>
              <w:rPr>
                <w:sz w:val="24"/>
                <w:szCs w:val="24"/>
              </w:rPr>
            </w:pPr>
          </w:p>
          <w:p w:rsidR="001E4172" w:rsidRDefault="000B531A" w:rsidP="00403264">
            <w:pPr>
              <w:pStyle w:val="Sansinterligne"/>
              <w:jc w:val="both"/>
              <w:rPr>
                <w:sz w:val="24"/>
                <w:szCs w:val="24"/>
              </w:rPr>
            </w:pPr>
            <w:r>
              <w:rPr>
                <w:sz w:val="24"/>
                <w:szCs w:val="24"/>
              </w:rPr>
              <w:t>49</w:t>
            </w:r>
          </w:p>
          <w:p w:rsidR="001E4172" w:rsidRDefault="000B531A" w:rsidP="00403264">
            <w:pPr>
              <w:pStyle w:val="Sansinterligne"/>
              <w:jc w:val="both"/>
              <w:rPr>
                <w:sz w:val="24"/>
                <w:szCs w:val="24"/>
              </w:rPr>
            </w:pPr>
            <w:r>
              <w:rPr>
                <w:sz w:val="24"/>
                <w:szCs w:val="24"/>
              </w:rPr>
              <w:t>15</w:t>
            </w:r>
          </w:p>
          <w:p w:rsidR="00F11573" w:rsidRDefault="00F11573" w:rsidP="00403264">
            <w:pPr>
              <w:pStyle w:val="Sansinterligne"/>
              <w:jc w:val="both"/>
              <w:rPr>
                <w:sz w:val="24"/>
                <w:szCs w:val="24"/>
              </w:rPr>
            </w:pPr>
          </w:p>
          <w:p w:rsidR="00FE1025" w:rsidRPr="00BC53F1" w:rsidRDefault="000B531A" w:rsidP="00403264">
            <w:pPr>
              <w:pStyle w:val="Sansinterligne"/>
              <w:jc w:val="both"/>
              <w:rPr>
                <w:sz w:val="24"/>
                <w:szCs w:val="24"/>
              </w:rPr>
            </w:pPr>
            <w:r>
              <w:rPr>
                <w:sz w:val="24"/>
                <w:szCs w:val="24"/>
              </w:rPr>
              <w:t>56</w:t>
            </w:r>
          </w:p>
        </w:tc>
        <w:tc>
          <w:tcPr>
            <w:tcW w:w="1526" w:type="dxa"/>
          </w:tcPr>
          <w:p w:rsidR="00CE5086" w:rsidRPr="005E2464" w:rsidRDefault="00434948" w:rsidP="00403264">
            <w:pPr>
              <w:pStyle w:val="Sansinterligne"/>
              <w:jc w:val="both"/>
              <w:rPr>
                <w:sz w:val="24"/>
                <w:szCs w:val="24"/>
              </w:rPr>
            </w:pPr>
            <w:r>
              <w:rPr>
                <w:sz w:val="24"/>
                <w:szCs w:val="24"/>
              </w:rPr>
              <w:t xml:space="preserve">  </w:t>
            </w:r>
            <w:r w:rsidR="005E2464" w:rsidRPr="005E2464">
              <w:rPr>
                <w:sz w:val="24"/>
                <w:szCs w:val="24"/>
              </w:rPr>
              <w:t>25</w:t>
            </w:r>
          </w:p>
          <w:p w:rsidR="00BC53F1" w:rsidRPr="00BC53F1" w:rsidRDefault="00BC53F1" w:rsidP="00403264">
            <w:pPr>
              <w:pStyle w:val="Sansinterligne"/>
              <w:jc w:val="both"/>
              <w:rPr>
                <w:sz w:val="24"/>
                <w:szCs w:val="24"/>
              </w:rPr>
            </w:pPr>
            <w:r w:rsidRPr="00BC53F1">
              <w:rPr>
                <w:sz w:val="24"/>
                <w:szCs w:val="24"/>
              </w:rPr>
              <w:t>100</w:t>
            </w:r>
          </w:p>
          <w:p w:rsidR="00BC53F1" w:rsidRPr="00BC53F1" w:rsidRDefault="00BC53F1" w:rsidP="00403264">
            <w:pPr>
              <w:pStyle w:val="Sansinterligne"/>
              <w:jc w:val="both"/>
              <w:rPr>
                <w:sz w:val="24"/>
                <w:szCs w:val="24"/>
              </w:rPr>
            </w:pPr>
            <w:r w:rsidRPr="00BC53F1">
              <w:rPr>
                <w:sz w:val="24"/>
                <w:szCs w:val="24"/>
              </w:rPr>
              <w:t>100</w:t>
            </w:r>
          </w:p>
          <w:p w:rsidR="00BC53F1" w:rsidRDefault="00BC53F1" w:rsidP="00403264">
            <w:pPr>
              <w:pStyle w:val="Sansinterligne"/>
              <w:jc w:val="both"/>
              <w:rPr>
                <w:sz w:val="24"/>
                <w:szCs w:val="24"/>
              </w:rPr>
            </w:pPr>
            <w:r w:rsidRPr="00BC53F1">
              <w:rPr>
                <w:sz w:val="24"/>
                <w:szCs w:val="24"/>
              </w:rPr>
              <w:t>100</w:t>
            </w:r>
          </w:p>
          <w:p w:rsidR="001E4172" w:rsidRDefault="001E4172" w:rsidP="00403264">
            <w:pPr>
              <w:pStyle w:val="Sansinterligne"/>
              <w:jc w:val="both"/>
              <w:rPr>
                <w:sz w:val="24"/>
                <w:szCs w:val="24"/>
              </w:rPr>
            </w:pPr>
          </w:p>
          <w:p w:rsidR="001E4172" w:rsidRPr="00E75EAB" w:rsidRDefault="00E75EAB" w:rsidP="00403264">
            <w:pPr>
              <w:pStyle w:val="Sansinterligne"/>
              <w:jc w:val="both"/>
              <w:rPr>
                <w:sz w:val="24"/>
                <w:szCs w:val="24"/>
              </w:rPr>
            </w:pPr>
            <w:r w:rsidRPr="00E75EAB">
              <w:rPr>
                <w:sz w:val="24"/>
                <w:szCs w:val="24"/>
              </w:rPr>
              <w:t>81,7</w:t>
            </w:r>
          </w:p>
          <w:p w:rsidR="00FE1025" w:rsidRPr="000B159A" w:rsidRDefault="00993B7A" w:rsidP="00403264">
            <w:pPr>
              <w:pStyle w:val="Sansinterligne"/>
              <w:jc w:val="both"/>
              <w:rPr>
                <w:sz w:val="24"/>
                <w:szCs w:val="24"/>
              </w:rPr>
            </w:pPr>
            <w:r>
              <w:rPr>
                <w:sz w:val="24"/>
                <w:szCs w:val="24"/>
              </w:rPr>
              <w:t>25</w:t>
            </w:r>
          </w:p>
          <w:p w:rsidR="00F11573" w:rsidRDefault="00F11573" w:rsidP="00403264">
            <w:pPr>
              <w:pStyle w:val="Sansinterligne"/>
              <w:jc w:val="both"/>
              <w:rPr>
                <w:color w:val="FF0000"/>
                <w:sz w:val="24"/>
                <w:szCs w:val="24"/>
              </w:rPr>
            </w:pPr>
          </w:p>
          <w:p w:rsidR="001E4172" w:rsidRPr="00F11573" w:rsidRDefault="00D15393" w:rsidP="00403264">
            <w:pPr>
              <w:pStyle w:val="Sansinterligne"/>
              <w:jc w:val="both"/>
              <w:rPr>
                <w:sz w:val="24"/>
                <w:szCs w:val="24"/>
              </w:rPr>
            </w:pPr>
            <w:r>
              <w:rPr>
                <w:sz w:val="24"/>
                <w:szCs w:val="24"/>
              </w:rPr>
              <w:t>93</w:t>
            </w:r>
            <w:r w:rsidR="00F11573" w:rsidRPr="00F11573">
              <w:rPr>
                <w:sz w:val="24"/>
                <w:szCs w:val="24"/>
              </w:rPr>
              <w:t>,</w:t>
            </w:r>
            <w:r>
              <w:rPr>
                <w:sz w:val="24"/>
                <w:szCs w:val="24"/>
              </w:rPr>
              <w:t>3</w:t>
            </w:r>
          </w:p>
        </w:tc>
      </w:tr>
      <w:tr w:rsidR="00CE5086" w:rsidTr="00A073FC">
        <w:tc>
          <w:tcPr>
            <w:tcW w:w="534" w:type="dxa"/>
          </w:tcPr>
          <w:p w:rsidR="00CE5086" w:rsidRDefault="00CE5086" w:rsidP="00403264">
            <w:pPr>
              <w:pStyle w:val="Sansinterligne"/>
              <w:jc w:val="both"/>
              <w:rPr>
                <w:sz w:val="24"/>
                <w:szCs w:val="24"/>
              </w:rPr>
            </w:pPr>
          </w:p>
        </w:tc>
        <w:tc>
          <w:tcPr>
            <w:tcW w:w="2693" w:type="dxa"/>
          </w:tcPr>
          <w:p w:rsidR="00CE5086" w:rsidRDefault="00CE5086" w:rsidP="00403264">
            <w:pPr>
              <w:pStyle w:val="Sansinterligne"/>
              <w:jc w:val="both"/>
              <w:rPr>
                <w:sz w:val="24"/>
                <w:szCs w:val="24"/>
              </w:rPr>
            </w:pPr>
            <w:r>
              <w:rPr>
                <w:sz w:val="24"/>
                <w:szCs w:val="24"/>
              </w:rPr>
              <w:t>TOTAL</w:t>
            </w:r>
          </w:p>
        </w:tc>
        <w:tc>
          <w:tcPr>
            <w:tcW w:w="709" w:type="dxa"/>
          </w:tcPr>
          <w:p w:rsidR="00CE5086" w:rsidRPr="0078521B" w:rsidRDefault="00132209" w:rsidP="00403264">
            <w:pPr>
              <w:pStyle w:val="Sansinterligne"/>
              <w:jc w:val="both"/>
              <w:rPr>
                <w:sz w:val="24"/>
                <w:szCs w:val="24"/>
              </w:rPr>
            </w:pPr>
            <w:r>
              <w:rPr>
                <w:sz w:val="24"/>
                <w:szCs w:val="24"/>
              </w:rPr>
              <w:t>37</w:t>
            </w:r>
            <w:r w:rsidR="00CE5086">
              <w:rPr>
                <w:sz w:val="24"/>
                <w:szCs w:val="24"/>
              </w:rPr>
              <w:t>0</w:t>
            </w:r>
          </w:p>
        </w:tc>
        <w:tc>
          <w:tcPr>
            <w:tcW w:w="2693" w:type="dxa"/>
          </w:tcPr>
          <w:p w:rsidR="00CE5086" w:rsidRDefault="00CE5086" w:rsidP="00403264">
            <w:pPr>
              <w:pStyle w:val="Sansinterligne"/>
              <w:jc w:val="both"/>
              <w:rPr>
                <w:b/>
                <w:sz w:val="24"/>
                <w:szCs w:val="24"/>
              </w:rPr>
            </w:pPr>
            <w:r>
              <w:rPr>
                <w:b/>
                <w:sz w:val="24"/>
                <w:szCs w:val="24"/>
              </w:rPr>
              <w:t>-</w:t>
            </w:r>
          </w:p>
        </w:tc>
        <w:tc>
          <w:tcPr>
            <w:tcW w:w="1276" w:type="dxa"/>
          </w:tcPr>
          <w:p w:rsidR="00CE5086" w:rsidRDefault="00CE5086" w:rsidP="00403264">
            <w:pPr>
              <w:pStyle w:val="Sansinterligne"/>
              <w:jc w:val="both"/>
              <w:rPr>
                <w:b/>
                <w:sz w:val="24"/>
                <w:szCs w:val="24"/>
              </w:rPr>
            </w:pPr>
            <w:r>
              <w:rPr>
                <w:b/>
                <w:sz w:val="24"/>
                <w:szCs w:val="24"/>
              </w:rPr>
              <w:t>-</w:t>
            </w:r>
          </w:p>
        </w:tc>
        <w:tc>
          <w:tcPr>
            <w:tcW w:w="1526" w:type="dxa"/>
          </w:tcPr>
          <w:p w:rsidR="00CE5086" w:rsidRDefault="00CE5086" w:rsidP="00403264">
            <w:pPr>
              <w:pStyle w:val="Sansinterligne"/>
              <w:jc w:val="both"/>
              <w:rPr>
                <w:b/>
                <w:sz w:val="24"/>
                <w:szCs w:val="24"/>
              </w:rPr>
            </w:pPr>
          </w:p>
        </w:tc>
      </w:tr>
    </w:tbl>
    <w:p w:rsidR="0032042E" w:rsidRDefault="0032042E" w:rsidP="00403264">
      <w:pPr>
        <w:pStyle w:val="Sansinterligne"/>
        <w:tabs>
          <w:tab w:val="left" w:pos="1680"/>
        </w:tabs>
        <w:jc w:val="both"/>
        <w:rPr>
          <w:b/>
          <w:sz w:val="24"/>
          <w:szCs w:val="24"/>
        </w:rPr>
      </w:pPr>
    </w:p>
    <w:p w:rsidR="00457B4C" w:rsidRDefault="00457B4C" w:rsidP="00403264">
      <w:pPr>
        <w:pStyle w:val="Sansinterligne"/>
        <w:tabs>
          <w:tab w:val="left" w:pos="1680"/>
        </w:tabs>
        <w:jc w:val="both"/>
        <w:rPr>
          <w:b/>
          <w:sz w:val="24"/>
          <w:szCs w:val="24"/>
        </w:rPr>
      </w:pPr>
      <w:r>
        <w:rPr>
          <w:b/>
          <w:sz w:val="24"/>
          <w:szCs w:val="24"/>
        </w:rPr>
        <w:t>Commentaire :</w:t>
      </w:r>
    </w:p>
    <w:p w:rsidR="00457B4C" w:rsidRDefault="00C82254" w:rsidP="00403264">
      <w:pPr>
        <w:pStyle w:val="Sansinterligne"/>
        <w:tabs>
          <w:tab w:val="left" w:pos="1680"/>
        </w:tabs>
        <w:jc w:val="both"/>
        <w:rPr>
          <w:sz w:val="24"/>
          <w:szCs w:val="24"/>
        </w:rPr>
      </w:pPr>
      <w:r>
        <w:rPr>
          <w:sz w:val="24"/>
          <w:szCs w:val="24"/>
        </w:rPr>
        <w:t xml:space="preserve">D’après les </w:t>
      </w:r>
      <w:r w:rsidRPr="00C82254">
        <w:rPr>
          <w:sz w:val="24"/>
          <w:szCs w:val="24"/>
        </w:rPr>
        <w:t xml:space="preserve"> </w:t>
      </w:r>
      <w:r w:rsidR="004D0A33">
        <w:rPr>
          <w:sz w:val="24"/>
          <w:szCs w:val="24"/>
        </w:rPr>
        <w:t>réponses de 37</w:t>
      </w:r>
      <w:r>
        <w:rPr>
          <w:sz w:val="24"/>
          <w:szCs w:val="24"/>
        </w:rPr>
        <w:t xml:space="preserve">0 </w:t>
      </w:r>
      <w:r w:rsidRPr="00C82254">
        <w:rPr>
          <w:sz w:val="24"/>
          <w:szCs w:val="24"/>
        </w:rPr>
        <w:t>personnes enquêtées</w:t>
      </w:r>
      <w:r>
        <w:rPr>
          <w:sz w:val="24"/>
          <w:szCs w:val="24"/>
        </w:rPr>
        <w:t xml:space="preserve">, les pourcentages des conséquences de la présence des enfants mineurs dans  les carrés miniers </w:t>
      </w:r>
      <w:r w:rsidR="00121F97">
        <w:rPr>
          <w:sz w:val="24"/>
          <w:szCs w:val="24"/>
        </w:rPr>
        <w:t>se présentent comme suit :</w:t>
      </w:r>
    </w:p>
    <w:p w:rsidR="00121F97" w:rsidRPr="004D0A33" w:rsidRDefault="00121F97" w:rsidP="00403264">
      <w:pPr>
        <w:pStyle w:val="Sansinterligne"/>
        <w:tabs>
          <w:tab w:val="left" w:pos="1680"/>
        </w:tabs>
        <w:jc w:val="both"/>
        <w:rPr>
          <w:color w:val="FF0000"/>
          <w:sz w:val="24"/>
          <w:szCs w:val="24"/>
        </w:rPr>
      </w:pPr>
      <w:r>
        <w:rPr>
          <w:sz w:val="24"/>
          <w:szCs w:val="24"/>
        </w:rPr>
        <w:t>-</w:t>
      </w:r>
      <w:r w:rsidRPr="00322E77">
        <w:rPr>
          <w:sz w:val="24"/>
          <w:szCs w:val="24"/>
        </w:rPr>
        <w:t>Prostitution des filles</w:t>
      </w:r>
      <w:r w:rsidR="007908C0" w:rsidRPr="00322E77">
        <w:rPr>
          <w:sz w:val="24"/>
          <w:szCs w:val="24"/>
        </w:rPr>
        <w:t> mineures</w:t>
      </w:r>
      <w:r w:rsidR="0078565E" w:rsidRPr="00322E77">
        <w:rPr>
          <w:sz w:val="24"/>
          <w:szCs w:val="24"/>
        </w:rPr>
        <w:t xml:space="preserve">             </w:t>
      </w:r>
      <w:r w:rsidR="007908C0" w:rsidRPr="00322E77">
        <w:rPr>
          <w:sz w:val="24"/>
          <w:szCs w:val="24"/>
        </w:rPr>
        <w:t xml:space="preserve"> : </w:t>
      </w:r>
      <w:r w:rsidR="00322E77" w:rsidRPr="00322E77">
        <w:rPr>
          <w:sz w:val="24"/>
          <w:szCs w:val="24"/>
        </w:rPr>
        <w:t>359</w:t>
      </w:r>
      <w:r w:rsidR="007908C0" w:rsidRPr="00322E77">
        <w:rPr>
          <w:sz w:val="24"/>
          <w:szCs w:val="24"/>
        </w:rPr>
        <w:t xml:space="preserve"> personnes, soit </w:t>
      </w:r>
      <w:r w:rsidR="00815D88">
        <w:rPr>
          <w:sz w:val="24"/>
          <w:szCs w:val="24"/>
        </w:rPr>
        <w:t xml:space="preserve"> </w:t>
      </w:r>
      <w:r w:rsidR="007908C0" w:rsidRPr="00322E77">
        <w:rPr>
          <w:sz w:val="24"/>
          <w:szCs w:val="24"/>
        </w:rPr>
        <w:t>9</w:t>
      </w:r>
      <w:r w:rsidR="00322E77">
        <w:rPr>
          <w:sz w:val="24"/>
          <w:szCs w:val="24"/>
        </w:rPr>
        <w:t>7</w:t>
      </w:r>
      <w:r w:rsidR="00815D88">
        <w:rPr>
          <w:sz w:val="24"/>
          <w:szCs w:val="24"/>
        </w:rPr>
        <w:t xml:space="preserve">  </w:t>
      </w:r>
      <w:r w:rsidR="007908C0" w:rsidRPr="00322E77">
        <w:rPr>
          <w:sz w:val="24"/>
          <w:szCs w:val="24"/>
        </w:rPr>
        <w:t>%</w:t>
      </w:r>
    </w:p>
    <w:p w:rsidR="007908C0" w:rsidRPr="0049427E" w:rsidRDefault="007908C0" w:rsidP="00403264">
      <w:pPr>
        <w:pStyle w:val="Sansinterligne"/>
        <w:tabs>
          <w:tab w:val="left" w:pos="1680"/>
        </w:tabs>
        <w:jc w:val="both"/>
        <w:rPr>
          <w:sz w:val="24"/>
          <w:szCs w:val="24"/>
        </w:rPr>
      </w:pPr>
      <w:r w:rsidRPr="0049427E">
        <w:rPr>
          <w:sz w:val="24"/>
          <w:szCs w:val="24"/>
        </w:rPr>
        <w:t>-</w:t>
      </w:r>
      <w:r w:rsidR="00632D32" w:rsidRPr="0049427E">
        <w:rPr>
          <w:sz w:val="24"/>
          <w:szCs w:val="24"/>
        </w:rPr>
        <w:t xml:space="preserve">Mariages précoces                    </w:t>
      </w:r>
      <w:r w:rsidR="0078565E" w:rsidRPr="0049427E">
        <w:rPr>
          <w:sz w:val="24"/>
          <w:szCs w:val="24"/>
        </w:rPr>
        <w:t xml:space="preserve">              </w:t>
      </w:r>
      <w:r w:rsidR="00632D32" w:rsidRPr="0049427E">
        <w:rPr>
          <w:sz w:val="24"/>
          <w:szCs w:val="24"/>
        </w:rPr>
        <w:t xml:space="preserve">  : </w:t>
      </w:r>
      <w:r w:rsidR="0049427E" w:rsidRPr="0049427E">
        <w:rPr>
          <w:sz w:val="24"/>
          <w:szCs w:val="24"/>
        </w:rPr>
        <w:t>350</w:t>
      </w:r>
      <w:r w:rsidR="00934284" w:rsidRPr="0049427E">
        <w:rPr>
          <w:sz w:val="24"/>
          <w:szCs w:val="24"/>
        </w:rPr>
        <w:t xml:space="preserve"> personnes, soit 9</w:t>
      </w:r>
      <w:r w:rsidR="00041BE2">
        <w:rPr>
          <w:sz w:val="24"/>
          <w:szCs w:val="24"/>
        </w:rPr>
        <w:t>4</w:t>
      </w:r>
      <w:r w:rsidR="00934284" w:rsidRPr="0049427E">
        <w:rPr>
          <w:sz w:val="24"/>
          <w:szCs w:val="24"/>
        </w:rPr>
        <w:t>,</w:t>
      </w:r>
      <w:r w:rsidR="00041BE2">
        <w:rPr>
          <w:sz w:val="24"/>
          <w:szCs w:val="24"/>
        </w:rPr>
        <w:t>6</w:t>
      </w:r>
      <w:r w:rsidR="006F72E2">
        <w:rPr>
          <w:sz w:val="24"/>
          <w:szCs w:val="24"/>
        </w:rPr>
        <w:t xml:space="preserve"> </w:t>
      </w:r>
      <w:r w:rsidR="00934284" w:rsidRPr="0049427E">
        <w:rPr>
          <w:sz w:val="24"/>
          <w:szCs w:val="24"/>
        </w:rPr>
        <w:t>%</w:t>
      </w:r>
    </w:p>
    <w:p w:rsidR="00934284" w:rsidRPr="004D0A33" w:rsidRDefault="00934284" w:rsidP="00403264">
      <w:pPr>
        <w:pStyle w:val="Sansinterligne"/>
        <w:tabs>
          <w:tab w:val="left" w:pos="1680"/>
        </w:tabs>
        <w:jc w:val="both"/>
        <w:rPr>
          <w:color w:val="FF0000"/>
          <w:sz w:val="24"/>
          <w:szCs w:val="24"/>
        </w:rPr>
      </w:pPr>
      <w:r w:rsidRPr="00BE4EAE">
        <w:rPr>
          <w:sz w:val="24"/>
          <w:szCs w:val="24"/>
        </w:rPr>
        <w:t xml:space="preserve">-Grossesses indésirables </w:t>
      </w:r>
      <w:r w:rsidR="0078565E" w:rsidRPr="00BE4EAE">
        <w:rPr>
          <w:sz w:val="24"/>
          <w:szCs w:val="24"/>
        </w:rPr>
        <w:t xml:space="preserve">                           : </w:t>
      </w:r>
      <w:r w:rsidR="00BE4EAE" w:rsidRPr="00BE4EAE">
        <w:rPr>
          <w:sz w:val="24"/>
          <w:szCs w:val="24"/>
        </w:rPr>
        <w:t>352</w:t>
      </w:r>
      <w:r w:rsidR="0078565E" w:rsidRPr="00BE4EAE">
        <w:rPr>
          <w:sz w:val="24"/>
          <w:szCs w:val="24"/>
        </w:rPr>
        <w:t xml:space="preserve"> personnes, soit</w:t>
      </w:r>
      <w:r w:rsidR="0078565E" w:rsidRPr="004D0A33">
        <w:rPr>
          <w:color w:val="FF0000"/>
          <w:sz w:val="24"/>
          <w:szCs w:val="24"/>
        </w:rPr>
        <w:t xml:space="preserve"> </w:t>
      </w:r>
      <w:r w:rsidR="00BE4EAE">
        <w:rPr>
          <w:sz w:val="24"/>
          <w:szCs w:val="24"/>
        </w:rPr>
        <w:t>95,1%</w:t>
      </w:r>
    </w:p>
    <w:p w:rsidR="00095FF2" w:rsidRDefault="00FB3839" w:rsidP="00403264">
      <w:pPr>
        <w:pStyle w:val="Sansinterligne"/>
        <w:tabs>
          <w:tab w:val="left" w:pos="1680"/>
        </w:tabs>
        <w:jc w:val="both"/>
        <w:rPr>
          <w:sz w:val="24"/>
          <w:szCs w:val="24"/>
        </w:rPr>
      </w:pPr>
      <w:r>
        <w:rPr>
          <w:sz w:val="24"/>
          <w:szCs w:val="24"/>
        </w:rPr>
        <w:t>-Victimes de</w:t>
      </w:r>
      <w:r w:rsidR="0078565E" w:rsidRPr="00FA1B88">
        <w:rPr>
          <w:sz w:val="24"/>
          <w:szCs w:val="24"/>
        </w:rPr>
        <w:t xml:space="preserve"> maladies des mains salles :</w:t>
      </w:r>
      <w:r w:rsidR="00FA1B88" w:rsidRPr="00FA1B88">
        <w:rPr>
          <w:sz w:val="24"/>
          <w:szCs w:val="24"/>
        </w:rPr>
        <w:t xml:space="preserve"> 338</w:t>
      </w:r>
      <w:r w:rsidR="0078565E" w:rsidRPr="004D0A33">
        <w:rPr>
          <w:color w:val="FF0000"/>
          <w:sz w:val="24"/>
          <w:szCs w:val="24"/>
        </w:rPr>
        <w:t xml:space="preserve"> </w:t>
      </w:r>
      <w:r w:rsidR="0078565E" w:rsidRPr="00FA1B88">
        <w:rPr>
          <w:sz w:val="24"/>
          <w:szCs w:val="24"/>
        </w:rPr>
        <w:t>personnes, soit</w:t>
      </w:r>
      <w:r w:rsidR="0078565E" w:rsidRPr="004D0A33">
        <w:rPr>
          <w:color w:val="FF0000"/>
          <w:sz w:val="24"/>
          <w:szCs w:val="24"/>
        </w:rPr>
        <w:t xml:space="preserve"> </w:t>
      </w:r>
      <w:r w:rsidR="00FD6E71" w:rsidRPr="00FD6E71">
        <w:rPr>
          <w:sz w:val="24"/>
          <w:szCs w:val="24"/>
        </w:rPr>
        <w:t>91,4</w:t>
      </w:r>
      <w:r w:rsidR="006F72E2">
        <w:rPr>
          <w:sz w:val="24"/>
          <w:szCs w:val="24"/>
        </w:rPr>
        <w:t xml:space="preserve"> </w:t>
      </w:r>
      <w:r w:rsidR="00815D88">
        <w:rPr>
          <w:sz w:val="24"/>
          <w:szCs w:val="24"/>
        </w:rPr>
        <w:t xml:space="preserve"> </w:t>
      </w:r>
      <w:r w:rsidR="00FD6E71" w:rsidRPr="00FD6E71">
        <w:rPr>
          <w:sz w:val="24"/>
          <w:szCs w:val="24"/>
        </w:rPr>
        <w:t>%</w:t>
      </w:r>
      <w:r w:rsidR="00095FF2">
        <w:rPr>
          <w:sz w:val="24"/>
          <w:szCs w:val="24"/>
        </w:rPr>
        <w:t xml:space="preserve"> </w:t>
      </w:r>
    </w:p>
    <w:p w:rsidR="00A77E96" w:rsidRPr="004D0A33" w:rsidRDefault="00495B49" w:rsidP="00403264">
      <w:pPr>
        <w:pStyle w:val="Sansinterligne"/>
        <w:tabs>
          <w:tab w:val="left" w:pos="1680"/>
        </w:tabs>
        <w:jc w:val="both"/>
        <w:rPr>
          <w:color w:val="FF0000"/>
          <w:sz w:val="24"/>
          <w:szCs w:val="24"/>
        </w:rPr>
      </w:pPr>
      <w:r>
        <w:rPr>
          <w:sz w:val="24"/>
          <w:szCs w:val="24"/>
        </w:rPr>
        <w:t xml:space="preserve">-Abandon scolaire   </w:t>
      </w:r>
      <w:r w:rsidR="00131A98" w:rsidRPr="00131A98">
        <w:rPr>
          <w:sz w:val="24"/>
          <w:szCs w:val="24"/>
        </w:rPr>
        <w:t xml:space="preserve"> </w:t>
      </w:r>
      <w:r w:rsidR="00FB3839">
        <w:rPr>
          <w:sz w:val="24"/>
          <w:szCs w:val="24"/>
        </w:rPr>
        <w:t xml:space="preserve">                                   </w:t>
      </w:r>
      <w:r w:rsidR="00131A98" w:rsidRPr="00131A98">
        <w:rPr>
          <w:sz w:val="24"/>
          <w:szCs w:val="24"/>
        </w:rPr>
        <w:t xml:space="preserve">: </w:t>
      </w:r>
      <w:r w:rsidR="00A77E96" w:rsidRPr="00131A98">
        <w:rPr>
          <w:sz w:val="24"/>
          <w:szCs w:val="24"/>
        </w:rPr>
        <w:t>2</w:t>
      </w:r>
      <w:r w:rsidR="00131A98" w:rsidRPr="00131A98">
        <w:rPr>
          <w:sz w:val="24"/>
          <w:szCs w:val="24"/>
        </w:rPr>
        <w:t>92</w:t>
      </w:r>
      <w:r w:rsidR="00A77E96" w:rsidRPr="00131A98">
        <w:rPr>
          <w:sz w:val="24"/>
          <w:szCs w:val="24"/>
        </w:rPr>
        <w:t xml:space="preserve"> personnes, soit</w:t>
      </w:r>
      <w:r w:rsidR="00A77E96" w:rsidRPr="004D0A33">
        <w:rPr>
          <w:color w:val="FF0000"/>
          <w:sz w:val="24"/>
          <w:szCs w:val="24"/>
        </w:rPr>
        <w:t xml:space="preserve"> </w:t>
      </w:r>
      <w:r w:rsidR="00131A98" w:rsidRPr="00131A98">
        <w:rPr>
          <w:sz w:val="24"/>
          <w:szCs w:val="24"/>
        </w:rPr>
        <w:t>78,9</w:t>
      </w:r>
      <w:r w:rsidR="006F72E2">
        <w:rPr>
          <w:sz w:val="24"/>
          <w:szCs w:val="24"/>
        </w:rPr>
        <w:t xml:space="preserve"> </w:t>
      </w:r>
      <w:r w:rsidR="00131A98" w:rsidRPr="00131A98">
        <w:rPr>
          <w:sz w:val="24"/>
          <w:szCs w:val="24"/>
        </w:rPr>
        <w:t>%</w:t>
      </w:r>
      <w:r>
        <w:rPr>
          <w:sz w:val="24"/>
          <w:szCs w:val="24"/>
        </w:rPr>
        <w:t xml:space="preserve"> </w:t>
      </w:r>
    </w:p>
    <w:p w:rsidR="00A77E96" w:rsidRPr="004D0A33" w:rsidRDefault="00A77E96" w:rsidP="00403264">
      <w:pPr>
        <w:pStyle w:val="Sansinterligne"/>
        <w:tabs>
          <w:tab w:val="left" w:pos="1680"/>
        </w:tabs>
        <w:jc w:val="both"/>
        <w:rPr>
          <w:color w:val="FF0000"/>
          <w:sz w:val="24"/>
          <w:szCs w:val="24"/>
        </w:rPr>
      </w:pPr>
      <w:r w:rsidRPr="004A27A8">
        <w:rPr>
          <w:sz w:val="24"/>
          <w:szCs w:val="24"/>
        </w:rPr>
        <w:t>-Vi</w:t>
      </w:r>
      <w:r w:rsidR="00495B49" w:rsidRPr="004A27A8">
        <w:rPr>
          <w:sz w:val="24"/>
          <w:szCs w:val="24"/>
        </w:rPr>
        <w:t xml:space="preserve">ols                           </w:t>
      </w:r>
      <w:r w:rsidR="00FB3839">
        <w:rPr>
          <w:sz w:val="24"/>
          <w:szCs w:val="24"/>
        </w:rPr>
        <w:t xml:space="preserve">                                  </w:t>
      </w:r>
      <w:r w:rsidR="004A27A8" w:rsidRPr="004A27A8">
        <w:rPr>
          <w:sz w:val="24"/>
          <w:szCs w:val="24"/>
        </w:rPr>
        <w:t xml:space="preserve"> : 169</w:t>
      </w:r>
      <w:r w:rsidRPr="004A27A8">
        <w:rPr>
          <w:sz w:val="24"/>
          <w:szCs w:val="24"/>
        </w:rPr>
        <w:t xml:space="preserve"> personnes, soit</w:t>
      </w:r>
      <w:r w:rsidRPr="004D0A33">
        <w:rPr>
          <w:color w:val="FF0000"/>
          <w:sz w:val="24"/>
          <w:szCs w:val="24"/>
        </w:rPr>
        <w:t xml:space="preserve"> </w:t>
      </w:r>
      <w:r w:rsidR="004A27A8">
        <w:rPr>
          <w:sz w:val="24"/>
          <w:szCs w:val="24"/>
        </w:rPr>
        <w:t>45,7</w:t>
      </w:r>
      <w:r w:rsidR="006F72E2">
        <w:rPr>
          <w:sz w:val="24"/>
          <w:szCs w:val="24"/>
        </w:rPr>
        <w:t xml:space="preserve"> </w:t>
      </w:r>
      <w:r w:rsidRPr="004A27A8">
        <w:rPr>
          <w:sz w:val="24"/>
          <w:szCs w:val="24"/>
        </w:rPr>
        <w:t>%</w:t>
      </w:r>
    </w:p>
    <w:p w:rsidR="000B159A" w:rsidRDefault="00A77E96" w:rsidP="00403264">
      <w:pPr>
        <w:pStyle w:val="Sansinterligne"/>
        <w:tabs>
          <w:tab w:val="left" w:pos="1680"/>
        </w:tabs>
        <w:jc w:val="both"/>
        <w:rPr>
          <w:sz w:val="24"/>
          <w:szCs w:val="24"/>
        </w:rPr>
      </w:pPr>
      <w:r w:rsidRPr="000B159A">
        <w:rPr>
          <w:sz w:val="24"/>
          <w:szCs w:val="24"/>
        </w:rPr>
        <w:t xml:space="preserve">-IST/ VIH SIDA                                               </w:t>
      </w:r>
      <w:r w:rsidR="00B35D16" w:rsidRPr="000B159A">
        <w:rPr>
          <w:sz w:val="24"/>
          <w:szCs w:val="24"/>
        </w:rPr>
        <w:t>: 8</w:t>
      </w:r>
      <w:r w:rsidR="000B159A" w:rsidRPr="000B159A">
        <w:rPr>
          <w:sz w:val="24"/>
          <w:szCs w:val="24"/>
        </w:rPr>
        <w:t>5</w:t>
      </w:r>
      <w:r w:rsidRPr="000B159A">
        <w:rPr>
          <w:sz w:val="24"/>
          <w:szCs w:val="24"/>
        </w:rPr>
        <w:t xml:space="preserve"> personnes, soit</w:t>
      </w:r>
      <w:r w:rsidRPr="004D0A33">
        <w:rPr>
          <w:color w:val="FF0000"/>
          <w:sz w:val="24"/>
          <w:szCs w:val="24"/>
        </w:rPr>
        <w:t xml:space="preserve"> </w:t>
      </w:r>
      <w:r w:rsidR="006F72E2">
        <w:rPr>
          <w:color w:val="FF0000"/>
          <w:sz w:val="24"/>
          <w:szCs w:val="24"/>
        </w:rPr>
        <w:t xml:space="preserve">   </w:t>
      </w:r>
      <w:r w:rsidR="000B159A" w:rsidRPr="000B159A">
        <w:rPr>
          <w:sz w:val="24"/>
          <w:szCs w:val="24"/>
        </w:rPr>
        <w:t>24</w:t>
      </w:r>
      <w:r w:rsidR="006F72E2">
        <w:rPr>
          <w:sz w:val="24"/>
          <w:szCs w:val="24"/>
        </w:rPr>
        <w:t xml:space="preserve">  </w:t>
      </w:r>
      <w:r w:rsidR="00815D88">
        <w:rPr>
          <w:sz w:val="24"/>
          <w:szCs w:val="24"/>
        </w:rPr>
        <w:t xml:space="preserve"> </w:t>
      </w:r>
      <w:r w:rsidR="000B159A" w:rsidRPr="000B159A">
        <w:rPr>
          <w:sz w:val="24"/>
          <w:szCs w:val="24"/>
        </w:rPr>
        <w:t>%</w:t>
      </w:r>
    </w:p>
    <w:p w:rsidR="00D15393" w:rsidRDefault="00D15393" w:rsidP="00403264">
      <w:pPr>
        <w:pStyle w:val="Sansinterligne"/>
        <w:tabs>
          <w:tab w:val="left" w:pos="1680"/>
        </w:tabs>
        <w:jc w:val="both"/>
        <w:rPr>
          <w:color w:val="FF0000"/>
          <w:sz w:val="24"/>
          <w:szCs w:val="24"/>
        </w:rPr>
      </w:pPr>
    </w:p>
    <w:p w:rsidR="00F87A12" w:rsidRDefault="00F87A12" w:rsidP="00403264">
      <w:pPr>
        <w:pStyle w:val="Sansinterligne"/>
        <w:tabs>
          <w:tab w:val="left" w:pos="1680"/>
        </w:tabs>
        <w:jc w:val="both"/>
        <w:rPr>
          <w:sz w:val="24"/>
          <w:szCs w:val="24"/>
        </w:rPr>
      </w:pPr>
      <w:r>
        <w:rPr>
          <w:sz w:val="24"/>
          <w:szCs w:val="24"/>
        </w:rPr>
        <w:t>Notre constat sur le terrain est que les viols occupent un rang très inquiétant, mais beaucoup de gens se sont abstenus de le</w:t>
      </w:r>
      <w:r w:rsidR="00422A52">
        <w:rPr>
          <w:sz w:val="24"/>
          <w:szCs w:val="24"/>
        </w:rPr>
        <w:t>s</w:t>
      </w:r>
      <w:r>
        <w:rPr>
          <w:sz w:val="24"/>
          <w:szCs w:val="24"/>
        </w:rPr>
        <w:t xml:space="preserve"> dénoncer lors de notre enquête. </w:t>
      </w:r>
      <w:r w:rsidR="008F176E">
        <w:rPr>
          <w:sz w:val="24"/>
          <w:szCs w:val="24"/>
        </w:rPr>
        <w:t xml:space="preserve">Ces cas des viols sont assortis de plusieurs formes de violences sexuelles </w:t>
      </w:r>
      <w:r w:rsidR="00454323">
        <w:rPr>
          <w:sz w:val="24"/>
          <w:szCs w:val="24"/>
        </w:rPr>
        <w:t>dont les mariages forcés, l’attentat à la pudeur, le proxénétisme,…</w:t>
      </w:r>
      <w:r w:rsidR="008F176E">
        <w:rPr>
          <w:sz w:val="24"/>
          <w:szCs w:val="24"/>
        </w:rPr>
        <w:t xml:space="preserve">commises à l’égard des enfants </w:t>
      </w:r>
      <w:r w:rsidR="00454323">
        <w:rPr>
          <w:sz w:val="24"/>
          <w:szCs w:val="24"/>
        </w:rPr>
        <w:t>mineurs</w:t>
      </w:r>
      <w:r w:rsidR="009114BE">
        <w:rPr>
          <w:sz w:val="24"/>
          <w:szCs w:val="24"/>
        </w:rPr>
        <w:t xml:space="preserve"> dans les carrés miniers</w:t>
      </w:r>
      <w:r w:rsidR="00D02307">
        <w:rPr>
          <w:sz w:val="24"/>
          <w:szCs w:val="24"/>
        </w:rPr>
        <w:t>.</w:t>
      </w:r>
      <w:r w:rsidR="009114BE">
        <w:rPr>
          <w:sz w:val="24"/>
          <w:szCs w:val="24"/>
        </w:rPr>
        <w:t xml:space="preserve"> </w:t>
      </w:r>
    </w:p>
    <w:p w:rsidR="0072473A" w:rsidRDefault="0072473A" w:rsidP="00403264">
      <w:pPr>
        <w:pStyle w:val="Sansinterligne"/>
        <w:tabs>
          <w:tab w:val="left" w:pos="1680"/>
        </w:tabs>
        <w:jc w:val="both"/>
        <w:rPr>
          <w:sz w:val="24"/>
          <w:szCs w:val="24"/>
        </w:rPr>
      </w:pPr>
      <w:r>
        <w:rPr>
          <w:sz w:val="24"/>
          <w:szCs w:val="24"/>
        </w:rPr>
        <w:t>Il y a Peu de personnes qui se sont aussi prononcées sur la propagation de VIH SIDA comme l’une des conséquences de la présence des enfants mineurs dans les carrés miniers par le fait qu’elles ne sont pas suffisamment sensibilisées sur la maladie en question.</w:t>
      </w:r>
    </w:p>
    <w:p w:rsidR="003F7583" w:rsidRDefault="003F7583" w:rsidP="00403264">
      <w:pPr>
        <w:pStyle w:val="Sansinterligne"/>
        <w:tabs>
          <w:tab w:val="left" w:pos="1680"/>
        </w:tabs>
        <w:jc w:val="both"/>
        <w:rPr>
          <w:sz w:val="24"/>
          <w:szCs w:val="24"/>
        </w:rPr>
      </w:pPr>
    </w:p>
    <w:p w:rsidR="009B1F04" w:rsidRDefault="009B1F04" w:rsidP="00403264">
      <w:pPr>
        <w:pStyle w:val="Sansinterligne"/>
        <w:tabs>
          <w:tab w:val="left" w:pos="1680"/>
        </w:tabs>
        <w:jc w:val="both"/>
        <w:rPr>
          <w:b/>
          <w:sz w:val="24"/>
          <w:szCs w:val="24"/>
        </w:rPr>
      </w:pPr>
      <w:r>
        <w:rPr>
          <w:b/>
          <w:sz w:val="24"/>
          <w:szCs w:val="24"/>
        </w:rPr>
        <w:t>Question 5 :</w:t>
      </w:r>
    </w:p>
    <w:p w:rsidR="009B1F04" w:rsidRDefault="009B1F04" w:rsidP="00403264">
      <w:pPr>
        <w:pStyle w:val="Sansinterligne"/>
        <w:jc w:val="both"/>
        <w:rPr>
          <w:sz w:val="24"/>
          <w:szCs w:val="24"/>
        </w:rPr>
      </w:pPr>
      <w:r w:rsidRPr="009B1F04">
        <w:rPr>
          <w:sz w:val="24"/>
          <w:szCs w:val="24"/>
        </w:rPr>
        <w:t>Est-ce qu’il y a des filles mineures qui ont déjà été violées dans les carrés miniers ?</w:t>
      </w:r>
    </w:p>
    <w:p w:rsidR="00684511" w:rsidRDefault="00684511" w:rsidP="00403264">
      <w:pPr>
        <w:pStyle w:val="Sansinterligne"/>
        <w:jc w:val="both"/>
        <w:rPr>
          <w:sz w:val="24"/>
          <w:szCs w:val="24"/>
        </w:rPr>
      </w:pPr>
    </w:p>
    <w:tbl>
      <w:tblPr>
        <w:tblStyle w:val="Grilledutableau"/>
        <w:tblW w:w="0" w:type="auto"/>
        <w:tblLayout w:type="fixed"/>
        <w:tblLook w:val="04A0"/>
      </w:tblPr>
      <w:tblGrid>
        <w:gridCol w:w="534"/>
        <w:gridCol w:w="2763"/>
        <w:gridCol w:w="1064"/>
        <w:gridCol w:w="1843"/>
        <w:gridCol w:w="1701"/>
        <w:gridCol w:w="1526"/>
      </w:tblGrid>
      <w:tr w:rsidR="00684511" w:rsidTr="00B4154A">
        <w:tc>
          <w:tcPr>
            <w:tcW w:w="534" w:type="dxa"/>
          </w:tcPr>
          <w:p w:rsidR="00684511" w:rsidRDefault="00684511" w:rsidP="00403264">
            <w:pPr>
              <w:pStyle w:val="Sansinterligne"/>
              <w:jc w:val="both"/>
              <w:rPr>
                <w:b/>
                <w:sz w:val="24"/>
                <w:szCs w:val="24"/>
              </w:rPr>
            </w:pPr>
            <w:r>
              <w:rPr>
                <w:b/>
                <w:sz w:val="24"/>
                <w:szCs w:val="24"/>
              </w:rPr>
              <w:t>N</w:t>
            </w:r>
            <w:r w:rsidR="007B612B">
              <w:rPr>
                <w:b/>
                <w:sz w:val="24"/>
                <w:szCs w:val="24"/>
              </w:rPr>
              <w:t>°</w:t>
            </w:r>
          </w:p>
        </w:tc>
        <w:tc>
          <w:tcPr>
            <w:tcW w:w="2763" w:type="dxa"/>
          </w:tcPr>
          <w:p w:rsidR="00684511" w:rsidRDefault="00684511" w:rsidP="00403264">
            <w:pPr>
              <w:pStyle w:val="Sansinterligne"/>
              <w:jc w:val="both"/>
              <w:rPr>
                <w:b/>
                <w:sz w:val="24"/>
                <w:szCs w:val="24"/>
              </w:rPr>
            </w:pPr>
            <w:r>
              <w:rPr>
                <w:b/>
                <w:sz w:val="24"/>
                <w:szCs w:val="24"/>
              </w:rPr>
              <w:t xml:space="preserve"> Personnes enquêtées par catégorie  sociale</w:t>
            </w:r>
          </w:p>
        </w:tc>
        <w:tc>
          <w:tcPr>
            <w:tcW w:w="1064" w:type="dxa"/>
          </w:tcPr>
          <w:p w:rsidR="00684511" w:rsidRDefault="00EB17F6" w:rsidP="00403264">
            <w:pPr>
              <w:pStyle w:val="Sansinterligne"/>
              <w:jc w:val="both"/>
              <w:rPr>
                <w:b/>
                <w:sz w:val="24"/>
                <w:szCs w:val="24"/>
              </w:rPr>
            </w:pPr>
            <w:r>
              <w:rPr>
                <w:b/>
                <w:sz w:val="24"/>
                <w:szCs w:val="24"/>
              </w:rPr>
              <w:t>N</w:t>
            </w:r>
            <w:r w:rsidR="00684511">
              <w:rPr>
                <w:b/>
                <w:sz w:val="24"/>
                <w:szCs w:val="24"/>
              </w:rPr>
              <w:t>bre</w:t>
            </w:r>
          </w:p>
        </w:tc>
        <w:tc>
          <w:tcPr>
            <w:tcW w:w="1843" w:type="dxa"/>
          </w:tcPr>
          <w:p w:rsidR="00684511" w:rsidRDefault="00B14755" w:rsidP="00403264">
            <w:pPr>
              <w:pStyle w:val="Sansinterligne"/>
              <w:jc w:val="both"/>
              <w:rPr>
                <w:b/>
                <w:sz w:val="24"/>
                <w:szCs w:val="24"/>
              </w:rPr>
            </w:pPr>
            <w:r>
              <w:rPr>
                <w:b/>
                <w:sz w:val="24"/>
                <w:szCs w:val="24"/>
              </w:rPr>
              <w:t xml:space="preserve">        </w:t>
            </w:r>
            <w:r w:rsidR="00684511">
              <w:rPr>
                <w:b/>
                <w:sz w:val="24"/>
                <w:szCs w:val="24"/>
              </w:rPr>
              <w:t xml:space="preserve">Réponses </w:t>
            </w:r>
          </w:p>
        </w:tc>
        <w:tc>
          <w:tcPr>
            <w:tcW w:w="1701" w:type="dxa"/>
          </w:tcPr>
          <w:p w:rsidR="00684511" w:rsidRDefault="00EB17F6" w:rsidP="00403264">
            <w:pPr>
              <w:pStyle w:val="Sansinterligne"/>
              <w:jc w:val="both"/>
              <w:rPr>
                <w:b/>
                <w:sz w:val="24"/>
                <w:szCs w:val="24"/>
              </w:rPr>
            </w:pPr>
            <w:r>
              <w:rPr>
                <w:b/>
                <w:sz w:val="24"/>
                <w:szCs w:val="24"/>
              </w:rPr>
              <w:t>N</w:t>
            </w:r>
            <w:r w:rsidR="00684511">
              <w:rPr>
                <w:b/>
                <w:sz w:val="24"/>
                <w:szCs w:val="24"/>
              </w:rPr>
              <w:t xml:space="preserve">bre </w:t>
            </w:r>
            <w:r w:rsidR="00AD55B4">
              <w:rPr>
                <w:b/>
                <w:sz w:val="24"/>
                <w:szCs w:val="24"/>
              </w:rPr>
              <w:t>P</w:t>
            </w:r>
            <w:r w:rsidR="00684511">
              <w:rPr>
                <w:b/>
                <w:sz w:val="24"/>
                <w:szCs w:val="24"/>
              </w:rPr>
              <w:t>ers</w:t>
            </w:r>
            <w:r w:rsidR="00A073FC">
              <w:rPr>
                <w:b/>
                <w:sz w:val="24"/>
                <w:szCs w:val="24"/>
              </w:rPr>
              <w:t xml:space="preserve"> </w:t>
            </w:r>
            <w:r w:rsidR="00684511">
              <w:rPr>
                <w:b/>
                <w:sz w:val="24"/>
                <w:szCs w:val="24"/>
              </w:rPr>
              <w:t>pour chaque réponse</w:t>
            </w:r>
          </w:p>
        </w:tc>
        <w:tc>
          <w:tcPr>
            <w:tcW w:w="1526" w:type="dxa"/>
          </w:tcPr>
          <w:p w:rsidR="00684511" w:rsidRDefault="00684511" w:rsidP="00403264">
            <w:pPr>
              <w:pStyle w:val="Sansinterligne"/>
              <w:jc w:val="both"/>
              <w:rPr>
                <w:b/>
                <w:sz w:val="24"/>
                <w:szCs w:val="24"/>
              </w:rPr>
            </w:pPr>
            <w:r>
              <w:rPr>
                <w:b/>
                <w:sz w:val="24"/>
                <w:szCs w:val="24"/>
              </w:rPr>
              <w:t>Pourcentage</w:t>
            </w:r>
          </w:p>
        </w:tc>
      </w:tr>
      <w:tr w:rsidR="00684511" w:rsidTr="00B4154A">
        <w:tc>
          <w:tcPr>
            <w:tcW w:w="534" w:type="dxa"/>
          </w:tcPr>
          <w:p w:rsidR="00684511" w:rsidRPr="007D2D9C" w:rsidRDefault="00684511" w:rsidP="00403264">
            <w:pPr>
              <w:pStyle w:val="Sansinterligne"/>
              <w:jc w:val="both"/>
              <w:rPr>
                <w:sz w:val="24"/>
                <w:szCs w:val="24"/>
              </w:rPr>
            </w:pPr>
            <w:r>
              <w:rPr>
                <w:sz w:val="24"/>
                <w:szCs w:val="24"/>
              </w:rPr>
              <w:lastRenderedPageBreak/>
              <w:t>01</w:t>
            </w:r>
          </w:p>
        </w:tc>
        <w:tc>
          <w:tcPr>
            <w:tcW w:w="2763" w:type="dxa"/>
          </w:tcPr>
          <w:p w:rsidR="00684511" w:rsidRDefault="00684511" w:rsidP="00403264">
            <w:pPr>
              <w:pStyle w:val="Sansinterligne"/>
              <w:jc w:val="both"/>
              <w:rPr>
                <w:b/>
                <w:sz w:val="24"/>
                <w:szCs w:val="24"/>
              </w:rPr>
            </w:pPr>
            <w:r w:rsidRPr="007D2D9C">
              <w:rPr>
                <w:sz w:val="24"/>
                <w:szCs w:val="24"/>
              </w:rPr>
              <w:t>Les Responsables des carrés miniers</w:t>
            </w:r>
          </w:p>
        </w:tc>
        <w:tc>
          <w:tcPr>
            <w:tcW w:w="1064" w:type="dxa"/>
          </w:tcPr>
          <w:p w:rsidR="00684511" w:rsidRPr="00AD12B0" w:rsidRDefault="00684511" w:rsidP="00403264">
            <w:pPr>
              <w:pStyle w:val="Sansinterligne"/>
              <w:jc w:val="both"/>
              <w:rPr>
                <w:sz w:val="24"/>
                <w:szCs w:val="24"/>
              </w:rPr>
            </w:pPr>
            <w:r w:rsidRPr="00AD12B0">
              <w:rPr>
                <w:sz w:val="24"/>
                <w:szCs w:val="24"/>
              </w:rPr>
              <w:t xml:space="preserve"> </w:t>
            </w:r>
            <w:r w:rsidR="00132209">
              <w:rPr>
                <w:sz w:val="24"/>
                <w:szCs w:val="24"/>
              </w:rPr>
              <w:t>26</w:t>
            </w:r>
          </w:p>
        </w:tc>
        <w:tc>
          <w:tcPr>
            <w:tcW w:w="1843" w:type="dxa"/>
          </w:tcPr>
          <w:p w:rsidR="00684511" w:rsidRPr="00865B1C" w:rsidRDefault="00684511" w:rsidP="00403264">
            <w:pPr>
              <w:pStyle w:val="Sansinterligne"/>
              <w:jc w:val="both"/>
              <w:rPr>
                <w:sz w:val="24"/>
                <w:szCs w:val="24"/>
              </w:rPr>
            </w:pPr>
            <w:r w:rsidRPr="00865B1C">
              <w:rPr>
                <w:b/>
                <w:sz w:val="24"/>
                <w:szCs w:val="24"/>
              </w:rPr>
              <w:t>*</w:t>
            </w:r>
            <w:r w:rsidRPr="00865B1C">
              <w:rPr>
                <w:sz w:val="24"/>
                <w:szCs w:val="24"/>
              </w:rPr>
              <w:t xml:space="preserve"> Oui</w:t>
            </w:r>
          </w:p>
          <w:p w:rsidR="00684511" w:rsidRPr="00865B1C" w:rsidRDefault="00684511" w:rsidP="00403264">
            <w:pPr>
              <w:pStyle w:val="Sansinterligne"/>
              <w:jc w:val="both"/>
              <w:rPr>
                <w:sz w:val="24"/>
                <w:szCs w:val="24"/>
              </w:rPr>
            </w:pPr>
            <w:r w:rsidRPr="00865B1C">
              <w:rPr>
                <w:b/>
                <w:sz w:val="24"/>
                <w:szCs w:val="24"/>
              </w:rPr>
              <w:t>*</w:t>
            </w:r>
            <w:r w:rsidRPr="00865B1C">
              <w:rPr>
                <w:sz w:val="24"/>
                <w:szCs w:val="24"/>
              </w:rPr>
              <w:t>Non</w:t>
            </w:r>
          </w:p>
        </w:tc>
        <w:tc>
          <w:tcPr>
            <w:tcW w:w="1701" w:type="dxa"/>
          </w:tcPr>
          <w:p w:rsidR="00684511" w:rsidRPr="00A85489" w:rsidRDefault="00A85489" w:rsidP="00403264">
            <w:pPr>
              <w:pStyle w:val="Sansinterligne"/>
              <w:jc w:val="both"/>
              <w:rPr>
                <w:sz w:val="24"/>
                <w:szCs w:val="24"/>
              </w:rPr>
            </w:pPr>
            <w:r w:rsidRPr="00A85489">
              <w:rPr>
                <w:sz w:val="24"/>
                <w:szCs w:val="24"/>
              </w:rPr>
              <w:t>1</w:t>
            </w:r>
            <w:r w:rsidR="00132209">
              <w:rPr>
                <w:sz w:val="24"/>
                <w:szCs w:val="24"/>
              </w:rPr>
              <w:t>9</w:t>
            </w:r>
          </w:p>
          <w:p w:rsidR="00A85489" w:rsidRDefault="00132209" w:rsidP="00403264">
            <w:pPr>
              <w:pStyle w:val="Sansinterligne"/>
              <w:jc w:val="both"/>
              <w:rPr>
                <w:b/>
                <w:sz w:val="24"/>
                <w:szCs w:val="24"/>
              </w:rPr>
            </w:pPr>
            <w:r>
              <w:rPr>
                <w:sz w:val="24"/>
                <w:szCs w:val="24"/>
              </w:rPr>
              <w:t>7</w:t>
            </w:r>
          </w:p>
        </w:tc>
        <w:tc>
          <w:tcPr>
            <w:tcW w:w="1526" w:type="dxa"/>
          </w:tcPr>
          <w:p w:rsidR="00684511" w:rsidRPr="00702EEF" w:rsidRDefault="00702EEF" w:rsidP="00403264">
            <w:pPr>
              <w:pStyle w:val="Sansinterligne"/>
              <w:jc w:val="both"/>
              <w:rPr>
                <w:sz w:val="24"/>
                <w:szCs w:val="24"/>
              </w:rPr>
            </w:pPr>
            <w:r w:rsidRPr="00702EEF">
              <w:rPr>
                <w:sz w:val="24"/>
                <w:szCs w:val="24"/>
              </w:rPr>
              <w:t>73,1</w:t>
            </w:r>
          </w:p>
          <w:p w:rsidR="00AC7D17" w:rsidRPr="00566E7B" w:rsidRDefault="00566E7B" w:rsidP="00403264">
            <w:pPr>
              <w:pStyle w:val="Sansinterligne"/>
              <w:jc w:val="both"/>
              <w:rPr>
                <w:sz w:val="24"/>
                <w:szCs w:val="24"/>
              </w:rPr>
            </w:pPr>
            <w:r w:rsidRPr="00566E7B">
              <w:rPr>
                <w:sz w:val="24"/>
                <w:szCs w:val="24"/>
              </w:rPr>
              <w:t>2</w:t>
            </w:r>
            <w:r w:rsidR="00236CEC" w:rsidRPr="00566E7B">
              <w:rPr>
                <w:sz w:val="24"/>
                <w:szCs w:val="24"/>
              </w:rPr>
              <w:t>6</w:t>
            </w:r>
            <w:r w:rsidRPr="00566E7B">
              <w:rPr>
                <w:sz w:val="24"/>
                <w:szCs w:val="24"/>
              </w:rPr>
              <w:t>,9</w:t>
            </w:r>
          </w:p>
        </w:tc>
      </w:tr>
      <w:tr w:rsidR="00684511" w:rsidTr="00B4154A">
        <w:tc>
          <w:tcPr>
            <w:tcW w:w="534" w:type="dxa"/>
          </w:tcPr>
          <w:p w:rsidR="00684511" w:rsidRDefault="00684511" w:rsidP="00403264">
            <w:pPr>
              <w:pStyle w:val="Sansinterligne"/>
              <w:jc w:val="both"/>
              <w:rPr>
                <w:sz w:val="24"/>
                <w:szCs w:val="24"/>
              </w:rPr>
            </w:pPr>
            <w:r>
              <w:rPr>
                <w:sz w:val="24"/>
                <w:szCs w:val="24"/>
              </w:rPr>
              <w:t>02</w:t>
            </w:r>
          </w:p>
        </w:tc>
        <w:tc>
          <w:tcPr>
            <w:tcW w:w="2763" w:type="dxa"/>
          </w:tcPr>
          <w:p w:rsidR="00684511" w:rsidRDefault="00684511" w:rsidP="00403264">
            <w:pPr>
              <w:pStyle w:val="Sansinterligne"/>
              <w:jc w:val="both"/>
              <w:rPr>
                <w:b/>
                <w:sz w:val="24"/>
                <w:szCs w:val="24"/>
              </w:rPr>
            </w:pPr>
            <w:r>
              <w:rPr>
                <w:sz w:val="24"/>
                <w:szCs w:val="24"/>
              </w:rPr>
              <w:t>Les enfants mineurs dans les carrés miniers</w:t>
            </w:r>
          </w:p>
        </w:tc>
        <w:tc>
          <w:tcPr>
            <w:tcW w:w="1064" w:type="dxa"/>
          </w:tcPr>
          <w:p w:rsidR="00684511" w:rsidRPr="00B204AA" w:rsidRDefault="00684511" w:rsidP="00403264">
            <w:pPr>
              <w:pStyle w:val="Sansinterligne"/>
              <w:jc w:val="both"/>
              <w:rPr>
                <w:sz w:val="24"/>
                <w:szCs w:val="24"/>
              </w:rPr>
            </w:pPr>
            <w:r w:rsidRPr="00132209">
              <w:rPr>
                <w:color w:val="FF0000"/>
                <w:sz w:val="24"/>
                <w:szCs w:val="24"/>
              </w:rPr>
              <w:t xml:space="preserve"> </w:t>
            </w:r>
            <w:r w:rsidR="00132209">
              <w:rPr>
                <w:sz w:val="24"/>
                <w:szCs w:val="24"/>
              </w:rPr>
              <w:t>70</w:t>
            </w:r>
          </w:p>
        </w:tc>
        <w:tc>
          <w:tcPr>
            <w:tcW w:w="1843" w:type="dxa"/>
          </w:tcPr>
          <w:p w:rsidR="00684511" w:rsidRPr="00865B1C" w:rsidRDefault="00684511" w:rsidP="00403264">
            <w:pPr>
              <w:pStyle w:val="Sansinterligne"/>
              <w:jc w:val="both"/>
              <w:rPr>
                <w:sz w:val="24"/>
                <w:szCs w:val="24"/>
              </w:rPr>
            </w:pPr>
            <w:r w:rsidRPr="00865B1C">
              <w:rPr>
                <w:b/>
                <w:sz w:val="24"/>
                <w:szCs w:val="24"/>
              </w:rPr>
              <w:t>*</w:t>
            </w:r>
            <w:r w:rsidRPr="00865B1C">
              <w:rPr>
                <w:sz w:val="24"/>
                <w:szCs w:val="24"/>
              </w:rPr>
              <w:t>Oui</w:t>
            </w:r>
          </w:p>
          <w:p w:rsidR="00684511" w:rsidRPr="00865B1C" w:rsidRDefault="00684511" w:rsidP="00403264">
            <w:pPr>
              <w:pStyle w:val="Sansinterligne"/>
              <w:jc w:val="both"/>
              <w:rPr>
                <w:sz w:val="24"/>
                <w:szCs w:val="24"/>
              </w:rPr>
            </w:pPr>
            <w:r w:rsidRPr="00865B1C">
              <w:rPr>
                <w:b/>
                <w:sz w:val="24"/>
                <w:szCs w:val="24"/>
              </w:rPr>
              <w:t>*</w:t>
            </w:r>
            <w:r w:rsidRPr="00865B1C">
              <w:rPr>
                <w:sz w:val="24"/>
                <w:szCs w:val="24"/>
              </w:rPr>
              <w:t>Non</w:t>
            </w:r>
          </w:p>
        </w:tc>
        <w:tc>
          <w:tcPr>
            <w:tcW w:w="1701" w:type="dxa"/>
          </w:tcPr>
          <w:p w:rsidR="00684511" w:rsidRDefault="00132209" w:rsidP="00403264">
            <w:pPr>
              <w:pStyle w:val="Sansinterligne"/>
              <w:jc w:val="both"/>
              <w:rPr>
                <w:sz w:val="24"/>
                <w:szCs w:val="24"/>
              </w:rPr>
            </w:pPr>
            <w:r>
              <w:rPr>
                <w:sz w:val="24"/>
                <w:szCs w:val="24"/>
              </w:rPr>
              <w:t>7</w:t>
            </w:r>
            <w:r w:rsidR="00950040" w:rsidRPr="00950040">
              <w:rPr>
                <w:sz w:val="24"/>
                <w:szCs w:val="24"/>
              </w:rPr>
              <w:t>0</w:t>
            </w:r>
          </w:p>
          <w:p w:rsidR="00950040" w:rsidRPr="00950040" w:rsidRDefault="00950040" w:rsidP="00403264">
            <w:pPr>
              <w:pStyle w:val="Sansinterligne"/>
              <w:jc w:val="both"/>
              <w:rPr>
                <w:sz w:val="24"/>
                <w:szCs w:val="24"/>
              </w:rPr>
            </w:pPr>
            <w:r>
              <w:rPr>
                <w:sz w:val="24"/>
                <w:szCs w:val="24"/>
              </w:rPr>
              <w:t>0</w:t>
            </w:r>
          </w:p>
        </w:tc>
        <w:tc>
          <w:tcPr>
            <w:tcW w:w="1526" w:type="dxa"/>
          </w:tcPr>
          <w:p w:rsidR="00684511" w:rsidRPr="00701519" w:rsidRDefault="009949C0" w:rsidP="00403264">
            <w:pPr>
              <w:pStyle w:val="Sansinterligne"/>
              <w:jc w:val="both"/>
              <w:rPr>
                <w:sz w:val="24"/>
                <w:szCs w:val="24"/>
              </w:rPr>
            </w:pPr>
            <w:r>
              <w:rPr>
                <w:sz w:val="24"/>
                <w:szCs w:val="24"/>
              </w:rPr>
              <w:t xml:space="preserve">  </w:t>
            </w:r>
            <w:r w:rsidR="00950040" w:rsidRPr="00701519">
              <w:rPr>
                <w:sz w:val="24"/>
                <w:szCs w:val="24"/>
              </w:rPr>
              <w:t>100</w:t>
            </w:r>
          </w:p>
          <w:p w:rsidR="00950040" w:rsidRPr="00701519" w:rsidRDefault="000E4A44" w:rsidP="00403264">
            <w:pPr>
              <w:pStyle w:val="Sansinterligne"/>
              <w:jc w:val="both"/>
              <w:rPr>
                <w:b/>
                <w:color w:val="FF0000"/>
                <w:sz w:val="24"/>
                <w:szCs w:val="24"/>
              </w:rPr>
            </w:pPr>
            <w:r>
              <w:rPr>
                <w:sz w:val="24"/>
                <w:szCs w:val="24"/>
              </w:rPr>
              <w:t xml:space="preserve">   </w:t>
            </w:r>
            <w:r w:rsidR="009949C0">
              <w:rPr>
                <w:sz w:val="24"/>
                <w:szCs w:val="24"/>
              </w:rPr>
              <w:t xml:space="preserve">  </w:t>
            </w:r>
            <w:r>
              <w:rPr>
                <w:sz w:val="24"/>
                <w:szCs w:val="24"/>
              </w:rPr>
              <w:t xml:space="preserve"> </w:t>
            </w:r>
            <w:r w:rsidR="00950040" w:rsidRPr="00701519">
              <w:rPr>
                <w:sz w:val="24"/>
                <w:szCs w:val="24"/>
              </w:rPr>
              <w:t>0</w:t>
            </w:r>
          </w:p>
        </w:tc>
      </w:tr>
      <w:tr w:rsidR="00684511" w:rsidTr="00B4154A">
        <w:tc>
          <w:tcPr>
            <w:tcW w:w="534" w:type="dxa"/>
          </w:tcPr>
          <w:p w:rsidR="00684511" w:rsidRDefault="00684511" w:rsidP="00403264">
            <w:pPr>
              <w:pStyle w:val="Sansinterligne"/>
              <w:jc w:val="both"/>
              <w:rPr>
                <w:sz w:val="24"/>
                <w:szCs w:val="24"/>
              </w:rPr>
            </w:pPr>
            <w:r>
              <w:rPr>
                <w:sz w:val="24"/>
                <w:szCs w:val="24"/>
              </w:rPr>
              <w:t>03</w:t>
            </w:r>
          </w:p>
        </w:tc>
        <w:tc>
          <w:tcPr>
            <w:tcW w:w="2763" w:type="dxa"/>
          </w:tcPr>
          <w:p w:rsidR="00684511" w:rsidRDefault="00684511" w:rsidP="00403264">
            <w:pPr>
              <w:pStyle w:val="Sansinterligne"/>
              <w:jc w:val="both"/>
              <w:rPr>
                <w:b/>
                <w:sz w:val="24"/>
                <w:szCs w:val="24"/>
              </w:rPr>
            </w:pPr>
            <w:r>
              <w:rPr>
                <w:sz w:val="24"/>
                <w:szCs w:val="24"/>
              </w:rPr>
              <w:t>Les creuseurs artisanaux</w:t>
            </w:r>
          </w:p>
        </w:tc>
        <w:tc>
          <w:tcPr>
            <w:tcW w:w="1064" w:type="dxa"/>
          </w:tcPr>
          <w:p w:rsidR="00684511" w:rsidRPr="00B23608" w:rsidRDefault="00684511" w:rsidP="00403264">
            <w:pPr>
              <w:pStyle w:val="Sansinterligne"/>
              <w:jc w:val="both"/>
              <w:rPr>
                <w:sz w:val="24"/>
                <w:szCs w:val="24"/>
              </w:rPr>
            </w:pPr>
            <w:r w:rsidRPr="00B23608">
              <w:rPr>
                <w:sz w:val="24"/>
                <w:szCs w:val="24"/>
              </w:rPr>
              <w:t xml:space="preserve"> </w:t>
            </w:r>
            <w:r w:rsidR="00132209">
              <w:rPr>
                <w:sz w:val="24"/>
                <w:szCs w:val="24"/>
              </w:rPr>
              <w:t>90</w:t>
            </w:r>
          </w:p>
        </w:tc>
        <w:tc>
          <w:tcPr>
            <w:tcW w:w="1843" w:type="dxa"/>
          </w:tcPr>
          <w:p w:rsidR="00684511" w:rsidRPr="002F6F2C" w:rsidRDefault="00684511" w:rsidP="00403264">
            <w:pPr>
              <w:pStyle w:val="Sansinterligne"/>
              <w:jc w:val="both"/>
              <w:rPr>
                <w:sz w:val="24"/>
                <w:szCs w:val="24"/>
              </w:rPr>
            </w:pPr>
            <w:r w:rsidRPr="002F6F2C">
              <w:rPr>
                <w:b/>
                <w:sz w:val="24"/>
                <w:szCs w:val="24"/>
              </w:rPr>
              <w:t>*</w:t>
            </w:r>
            <w:r w:rsidRPr="002F6F2C">
              <w:rPr>
                <w:sz w:val="24"/>
                <w:szCs w:val="24"/>
              </w:rPr>
              <w:t>Oui</w:t>
            </w:r>
          </w:p>
          <w:p w:rsidR="00684511" w:rsidRDefault="00684511" w:rsidP="00403264">
            <w:pPr>
              <w:pStyle w:val="Sansinterligne"/>
              <w:jc w:val="both"/>
              <w:rPr>
                <w:b/>
                <w:sz w:val="24"/>
                <w:szCs w:val="24"/>
              </w:rPr>
            </w:pPr>
            <w:r>
              <w:rPr>
                <w:b/>
                <w:sz w:val="24"/>
                <w:szCs w:val="24"/>
              </w:rPr>
              <w:t>*</w:t>
            </w:r>
            <w:r w:rsidRPr="002F6F2C">
              <w:rPr>
                <w:sz w:val="24"/>
                <w:szCs w:val="24"/>
              </w:rPr>
              <w:t>Non</w:t>
            </w:r>
          </w:p>
        </w:tc>
        <w:tc>
          <w:tcPr>
            <w:tcW w:w="1701" w:type="dxa"/>
          </w:tcPr>
          <w:p w:rsidR="00684511" w:rsidRPr="00817ED7" w:rsidRDefault="00132209" w:rsidP="00403264">
            <w:pPr>
              <w:pStyle w:val="Sansinterligne"/>
              <w:jc w:val="both"/>
              <w:rPr>
                <w:sz w:val="24"/>
                <w:szCs w:val="24"/>
              </w:rPr>
            </w:pPr>
            <w:r>
              <w:rPr>
                <w:sz w:val="24"/>
                <w:szCs w:val="24"/>
              </w:rPr>
              <w:t>8</w:t>
            </w:r>
            <w:r w:rsidR="00817ED7" w:rsidRPr="00817ED7">
              <w:rPr>
                <w:sz w:val="24"/>
                <w:szCs w:val="24"/>
              </w:rPr>
              <w:t>5</w:t>
            </w:r>
          </w:p>
          <w:p w:rsidR="00817ED7" w:rsidRDefault="00817ED7" w:rsidP="00403264">
            <w:pPr>
              <w:pStyle w:val="Sansinterligne"/>
              <w:jc w:val="both"/>
              <w:rPr>
                <w:b/>
                <w:sz w:val="24"/>
                <w:szCs w:val="24"/>
              </w:rPr>
            </w:pPr>
            <w:r w:rsidRPr="00817ED7">
              <w:rPr>
                <w:sz w:val="24"/>
                <w:szCs w:val="24"/>
              </w:rPr>
              <w:t>5</w:t>
            </w:r>
          </w:p>
        </w:tc>
        <w:tc>
          <w:tcPr>
            <w:tcW w:w="1526" w:type="dxa"/>
          </w:tcPr>
          <w:p w:rsidR="00684511" w:rsidRPr="00002FDE" w:rsidRDefault="009949C0" w:rsidP="00403264">
            <w:pPr>
              <w:pStyle w:val="Sansinterligne"/>
              <w:jc w:val="both"/>
              <w:rPr>
                <w:sz w:val="24"/>
                <w:szCs w:val="24"/>
              </w:rPr>
            </w:pPr>
            <w:r>
              <w:rPr>
                <w:sz w:val="24"/>
                <w:szCs w:val="24"/>
              </w:rPr>
              <w:t xml:space="preserve"> </w:t>
            </w:r>
            <w:r w:rsidR="00002FDE" w:rsidRPr="00002FDE">
              <w:rPr>
                <w:sz w:val="24"/>
                <w:szCs w:val="24"/>
              </w:rPr>
              <w:t>94,4</w:t>
            </w:r>
          </w:p>
          <w:p w:rsidR="00817ED7" w:rsidRPr="00042FDB" w:rsidRDefault="00002FDE" w:rsidP="00403264">
            <w:pPr>
              <w:pStyle w:val="Sansinterligne"/>
              <w:jc w:val="both"/>
              <w:rPr>
                <w:b/>
                <w:sz w:val="24"/>
                <w:szCs w:val="24"/>
              </w:rPr>
            </w:pPr>
            <w:r>
              <w:rPr>
                <w:sz w:val="24"/>
                <w:szCs w:val="24"/>
              </w:rPr>
              <w:t xml:space="preserve"> </w:t>
            </w:r>
            <w:r w:rsidR="009949C0">
              <w:rPr>
                <w:sz w:val="24"/>
                <w:szCs w:val="24"/>
              </w:rPr>
              <w:t xml:space="preserve"> </w:t>
            </w:r>
            <w:r>
              <w:rPr>
                <w:sz w:val="24"/>
                <w:szCs w:val="24"/>
              </w:rPr>
              <w:t xml:space="preserve"> </w:t>
            </w:r>
            <w:r w:rsidR="00042FDB" w:rsidRPr="00042FDB">
              <w:rPr>
                <w:sz w:val="24"/>
                <w:szCs w:val="24"/>
              </w:rPr>
              <w:t>5,6</w:t>
            </w:r>
          </w:p>
        </w:tc>
      </w:tr>
      <w:tr w:rsidR="00684511" w:rsidTr="00B4154A">
        <w:tc>
          <w:tcPr>
            <w:tcW w:w="534" w:type="dxa"/>
          </w:tcPr>
          <w:p w:rsidR="00684511" w:rsidRDefault="00684511" w:rsidP="00403264">
            <w:pPr>
              <w:pStyle w:val="Sansinterligne"/>
              <w:jc w:val="both"/>
              <w:rPr>
                <w:sz w:val="24"/>
                <w:szCs w:val="24"/>
              </w:rPr>
            </w:pPr>
            <w:r>
              <w:rPr>
                <w:sz w:val="24"/>
                <w:szCs w:val="24"/>
              </w:rPr>
              <w:t>04</w:t>
            </w:r>
          </w:p>
        </w:tc>
        <w:tc>
          <w:tcPr>
            <w:tcW w:w="2763" w:type="dxa"/>
          </w:tcPr>
          <w:p w:rsidR="00684511" w:rsidRDefault="00684511" w:rsidP="00403264">
            <w:pPr>
              <w:pStyle w:val="Sansinterligne"/>
              <w:jc w:val="both"/>
              <w:rPr>
                <w:b/>
                <w:sz w:val="24"/>
                <w:szCs w:val="24"/>
              </w:rPr>
            </w:pPr>
            <w:r>
              <w:rPr>
                <w:sz w:val="24"/>
                <w:szCs w:val="24"/>
              </w:rPr>
              <w:t>Chefs d’établissements scolaires</w:t>
            </w:r>
          </w:p>
        </w:tc>
        <w:tc>
          <w:tcPr>
            <w:tcW w:w="1064" w:type="dxa"/>
          </w:tcPr>
          <w:p w:rsidR="00684511" w:rsidRPr="00F843A5" w:rsidRDefault="00684511" w:rsidP="00403264">
            <w:pPr>
              <w:pStyle w:val="Sansinterligne"/>
              <w:jc w:val="both"/>
              <w:rPr>
                <w:sz w:val="24"/>
                <w:szCs w:val="24"/>
              </w:rPr>
            </w:pPr>
            <w:r w:rsidRPr="00F843A5">
              <w:rPr>
                <w:sz w:val="24"/>
                <w:szCs w:val="24"/>
              </w:rPr>
              <w:t xml:space="preserve"> </w:t>
            </w:r>
            <w:r w:rsidR="00132209">
              <w:rPr>
                <w:sz w:val="24"/>
                <w:szCs w:val="24"/>
              </w:rPr>
              <w:t>15</w:t>
            </w:r>
          </w:p>
        </w:tc>
        <w:tc>
          <w:tcPr>
            <w:tcW w:w="1843" w:type="dxa"/>
          </w:tcPr>
          <w:p w:rsidR="00684511" w:rsidRDefault="00684511" w:rsidP="00403264">
            <w:pPr>
              <w:pStyle w:val="Sansinterligne"/>
              <w:jc w:val="both"/>
              <w:rPr>
                <w:b/>
                <w:sz w:val="24"/>
                <w:szCs w:val="24"/>
              </w:rPr>
            </w:pPr>
            <w:r>
              <w:rPr>
                <w:b/>
                <w:sz w:val="24"/>
                <w:szCs w:val="24"/>
              </w:rPr>
              <w:t>*</w:t>
            </w:r>
            <w:r w:rsidRPr="002F6F2C">
              <w:rPr>
                <w:sz w:val="24"/>
                <w:szCs w:val="24"/>
              </w:rPr>
              <w:t xml:space="preserve"> Oui</w:t>
            </w:r>
          </w:p>
          <w:p w:rsidR="00684511" w:rsidRDefault="00684511" w:rsidP="00403264">
            <w:pPr>
              <w:pStyle w:val="Sansinterligne"/>
              <w:jc w:val="both"/>
              <w:rPr>
                <w:b/>
                <w:sz w:val="24"/>
                <w:szCs w:val="24"/>
              </w:rPr>
            </w:pPr>
            <w:r>
              <w:rPr>
                <w:b/>
                <w:sz w:val="24"/>
                <w:szCs w:val="24"/>
              </w:rPr>
              <w:t>*</w:t>
            </w:r>
            <w:r w:rsidRPr="002F6F2C">
              <w:rPr>
                <w:sz w:val="24"/>
                <w:szCs w:val="24"/>
              </w:rPr>
              <w:t>Non</w:t>
            </w:r>
          </w:p>
        </w:tc>
        <w:tc>
          <w:tcPr>
            <w:tcW w:w="1701" w:type="dxa"/>
          </w:tcPr>
          <w:p w:rsidR="00684511" w:rsidRPr="005E35C1" w:rsidRDefault="00132209" w:rsidP="00403264">
            <w:pPr>
              <w:pStyle w:val="Sansinterligne"/>
              <w:jc w:val="both"/>
              <w:rPr>
                <w:sz w:val="24"/>
                <w:szCs w:val="24"/>
              </w:rPr>
            </w:pPr>
            <w:r>
              <w:rPr>
                <w:sz w:val="24"/>
                <w:szCs w:val="24"/>
              </w:rPr>
              <w:t>15</w:t>
            </w:r>
          </w:p>
          <w:p w:rsidR="005E35C1" w:rsidRPr="005E35C1" w:rsidRDefault="005E35C1" w:rsidP="00403264">
            <w:pPr>
              <w:pStyle w:val="Sansinterligne"/>
              <w:jc w:val="both"/>
              <w:rPr>
                <w:sz w:val="24"/>
                <w:szCs w:val="24"/>
              </w:rPr>
            </w:pPr>
            <w:r w:rsidRPr="005E35C1">
              <w:rPr>
                <w:sz w:val="24"/>
                <w:szCs w:val="24"/>
              </w:rPr>
              <w:t>0</w:t>
            </w:r>
          </w:p>
        </w:tc>
        <w:tc>
          <w:tcPr>
            <w:tcW w:w="1526" w:type="dxa"/>
          </w:tcPr>
          <w:p w:rsidR="00684511" w:rsidRPr="00701519" w:rsidRDefault="000E4A44" w:rsidP="00403264">
            <w:pPr>
              <w:pStyle w:val="Sansinterligne"/>
              <w:jc w:val="both"/>
              <w:rPr>
                <w:sz w:val="24"/>
                <w:szCs w:val="24"/>
              </w:rPr>
            </w:pPr>
            <w:r>
              <w:rPr>
                <w:sz w:val="24"/>
                <w:szCs w:val="24"/>
              </w:rPr>
              <w:t xml:space="preserve"> </w:t>
            </w:r>
            <w:r w:rsidR="009949C0">
              <w:rPr>
                <w:sz w:val="24"/>
                <w:szCs w:val="24"/>
              </w:rPr>
              <w:t xml:space="preserve"> </w:t>
            </w:r>
            <w:r w:rsidR="005E35C1" w:rsidRPr="00701519">
              <w:rPr>
                <w:sz w:val="24"/>
                <w:szCs w:val="24"/>
              </w:rPr>
              <w:t>100</w:t>
            </w:r>
          </w:p>
          <w:p w:rsidR="005E35C1" w:rsidRPr="00701519" w:rsidRDefault="000E4A44" w:rsidP="00403264">
            <w:pPr>
              <w:pStyle w:val="Sansinterligne"/>
              <w:jc w:val="both"/>
              <w:rPr>
                <w:color w:val="FF0000"/>
                <w:sz w:val="24"/>
                <w:szCs w:val="24"/>
              </w:rPr>
            </w:pPr>
            <w:r>
              <w:rPr>
                <w:sz w:val="24"/>
                <w:szCs w:val="24"/>
              </w:rPr>
              <w:t xml:space="preserve">    </w:t>
            </w:r>
            <w:r w:rsidR="009949C0">
              <w:rPr>
                <w:sz w:val="24"/>
                <w:szCs w:val="24"/>
              </w:rPr>
              <w:t xml:space="preserve">  </w:t>
            </w:r>
            <w:r>
              <w:rPr>
                <w:sz w:val="24"/>
                <w:szCs w:val="24"/>
              </w:rPr>
              <w:t xml:space="preserve"> </w:t>
            </w:r>
            <w:r w:rsidR="005E35C1" w:rsidRPr="00701519">
              <w:rPr>
                <w:sz w:val="24"/>
                <w:szCs w:val="24"/>
              </w:rPr>
              <w:t>0</w:t>
            </w:r>
          </w:p>
        </w:tc>
      </w:tr>
      <w:tr w:rsidR="00684511" w:rsidTr="00B4154A">
        <w:tc>
          <w:tcPr>
            <w:tcW w:w="534" w:type="dxa"/>
          </w:tcPr>
          <w:p w:rsidR="00684511" w:rsidRDefault="00684511" w:rsidP="00403264">
            <w:pPr>
              <w:pStyle w:val="Sansinterligne"/>
              <w:jc w:val="both"/>
              <w:rPr>
                <w:sz w:val="24"/>
                <w:szCs w:val="24"/>
              </w:rPr>
            </w:pPr>
            <w:r>
              <w:rPr>
                <w:sz w:val="24"/>
                <w:szCs w:val="24"/>
              </w:rPr>
              <w:t>05</w:t>
            </w:r>
          </w:p>
        </w:tc>
        <w:tc>
          <w:tcPr>
            <w:tcW w:w="2763" w:type="dxa"/>
          </w:tcPr>
          <w:p w:rsidR="00684511" w:rsidRDefault="008927FA" w:rsidP="00403264">
            <w:pPr>
              <w:pStyle w:val="Sansinterligne"/>
              <w:jc w:val="both"/>
              <w:rPr>
                <w:sz w:val="24"/>
                <w:szCs w:val="24"/>
              </w:rPr>
            </w:pPr>
            <w:r>
              <w:rPr>
                <w:sz w:val="24"/>
                <w:szCs w:val="24"/>
              </w:rPr>
              <w:t>A</w:t>
            </w:r>
            <w:r w:rsidR="00684511">
              <w:rPr>
                <w:sz w:val="24"/>
                <w:szCs w:val="24"/>
              </w:rPr>
              <w:t>utorités politico-adm</w:t>
            </w:r>
            <w:r>
              <w:rPr>
                <w:sz w:val="24"/>
                <w:szCs w:val="24"/>
              </w:rPr>
              <w:t>inistratives et</w:t>
            </w:r>
            <w:r w:rsidR="00684511">
              <w:rPr>
                <w:sz w:val="24"/>
                <w:szCs w:val="24"/>
              </w:rPr>
              <w:t xml:space="preserve"> chefs des services étatiques</w:t>
            </w:r>
          </w:p>
        </w:tc>
        <w:tc>
          <w:tcPr>
            <w:tcW w:w="1064" w:type="dxa"/>
          </w:tcPr>
          <w:p w:rsidR="00684511" w:rsidRPr="00F843A5" w:rsidRDefault="00132209" w:rsidP="00403264">
            <w:pPr>
              <w:pStyle w:val="Sansinterligne"/>
              <w:jc w:val="both"/>
              <w:rPr>
                <w:sz w:val="24"/>
                <w:szCs w:val="24"/>
              </w:rPr>
            </w:pPr>
            <w:r>
              <w:rPr>
                <w:sz w:val="24"/>
                <w:szCs w:val="24"/>
              </w:rPr>
              <w:t>18</w:t>
            </w:r>
          </w:p>
        </w:tc>
        <w:tc>
          <w:tcPr>
            <w:tcW w:w="1843" w:type="dxa"/>
          </w:tcPr>
          <w:p w:rsidR="00684511" w:rsidRPr="00865B1C" w:rsidRDefault="00684511" w:rsidP="00403264">
            <w:pPr>
              <w:pStyle w:val="Sansinterligne"/>
              <w:jc w:val="both"/>
              <w:rPr>
                <w:sz w:val="24"/>
                <w:szCs w:val="24"/>
              </w:rPr>
            </w:pPr>
            <w:r w:rsidRPr="00865B1C">
              <w:rPr>
                <w:b/>
                <w:sz w:val="24"/>
                <w:szCs w:val="24"/>
              </w:rPr>
              <w:t>*</w:t>
            </w:r>
            <w:r w:rsidRPr="00865B1C">
              <w:rPr>
                <w:sz w:val="24"/>
                <w:szCs w:val="24"/>
              </w:rPr>
              <w:t xml:space="preserve"> Oui</w:t>
            </w:r>
          </w:p>
          <w:p w:rsidR="00684511" w:rsidRDefault="00684511" w:rsidP="00403264">
            <w:pPr>
              <w:pStyle w:val="Sansinterligne"/>
              <w:jc w:val="both"/>
              <w:rPr>
                <w:b/>
                <w:sz w:val="24"/>
                <w:szCs w:val="24"/>
              </w:rPr>
            </w:pPr>
            <w:r w:rsidRPr="00865B1C">
              <w:rPr>
                <w:b/>
                <w:sz w:val="24"/>
                <w:szCs w:val="24"/>
              </w:rPr>
              <w:t>*</w:t>
            </w:r>
            <w:r w:rsidRPr="00865B1C">
              <w:rPr>
                <w:sz w:val="24"/>
                <w:szCs w:val="24"/>
              </w:rPr>
              <w:t>Non</w:t>
            </w:r>
          </w:p>
        </w:tc>
        <w:tc>
          <w:tcPr>
            <w:tcW w:w="1701" w:type="dxa"/>
          </w:tcPr>
          <w:p w:rsidR="00684511" w:rsidRPr="001D2E00" w:rsidRDefault="00132209" w:rsidP="00403264">
            <w:pPr>
              <w:pStyle w:val="Sansinterligne"/>
              <w:jc w:val="both"/>
              <w:rPr>
                <w:sz w:val="24"/>
                <w:szCs w:val="24"/>
              </w:rPr>
            </w:pPr>
            <w:r>
              <w:rPr>
                <w:sz w:val="24"/>
                <w:szCs w:val="24"/>
              </w:rPr>
              <w:t>18</w:t>
            </w:r>
          </w:p>
          <w:p w:rsidR="001D2E00" w:rsidRPr="001D2E00" w:rsidRDefault="001D2E00" w:rsidP="00403264">
            <w:pPr>
              <w:pStyle w:val="Sansinterligne"/>
              <w:jc w:val="both"/>
              <w:rPr>
                <w:sz w:val="24"/>
                <w:szCs w:val="24"/>
              </w:rPr>
            </w:pPr>
            <w:r w:rsidRPr="001D2E00">
              <w:rPr>
                <w:sz w:val="24"/>
                <w:szCs w:val="24"/>
              </w:rPr>
              <w:t>0</w:t>
            </w:r>
          </w:p>
        </w:tc>
        <w:tc>
          <w:tcPr>
            <w:tcW w:w="1526" w:type="dxa"/>
          </w:tcPr>
          <w:p w:rsidR="00684511" w:rsidRPr="00701519" w:rsidRDefault="001D2E00" w:rsidP="00403264">
            <w:pPr>
              <w:pStyle w:val="Sansinterligne"/>
              <w:jc w:val="both"/>
              <w:rPr>
                <w:sz w:val="24"/>
                <w:szCs w:val="24"/>
              </w:rPr>
            </w:pPr>
            <w:r w:rsidRPr="00701519">
              <w:rPr>
                <w:sz w:val="24"/>
                <w:szCs w:val="24"/>
              </w:rPr>
              <w:t>100</w:t>
            </w:r>
          </w:p>
          <w:p w:rsidR="001D2E00" w:rsidRPr="00701519" w:rsidRDefault="001D2E00" w:rsidP="00403264">
            <w:pPr>
              <w:pStyle w:val="Sansinterligne"/>
              <w:jc w:val="both"/>
              <w:rPr>
                <w:color w:val="FF0000"/>
                <w:sz w:val="24"/>
                <w:szCs w:val="24"/>
              </w:rPr>
            </w:pPr>
            <w:r w:rsidRPr="00701519">
              <w:rPr>
                <w:sz w:val="24"/>
                <w:szCs w:val="24"/>
              </w:rPr>
              <w:t>0</w:t>
            </w:r>
          </w:p>
        </w:tc>
      </w:tr>
      <w:tr w:rsidR="00684511" w:rsidTr="00B4154A">
        <w:tc>
          <w:tcPr>
            <w:tcW w:w="534" w:type="dxa"/>
          </w:tcPr>
          <w:p w:rsidR="00684511" w:rsidRDefault="00684511" w:rsidP="00403264">
            <w:pPr>
              <w:pStyle w:val="Sansinterligne"/>
              <w:jc w:val="both"/>
              <w:rPr>
                <w:sz w:val="24"/>
                <w:szCs w:val="24"/>
              </w:rPr>
            </w:pPr>
            <w:r>
              <w:rPr>
                <w:sz w:val="24"/>
                <w:szCs w:val="24"/>
              </w:rPr>
              <w:t>06</w:t>
            </w:r>
          </w:p>
        </w:tc>
        <w:tc>
          <w:tcPr>
            <w:tcW w:w="2763" w:type="dxa"/>
          </w:tcPr>
          <w:p w:rsidR="00684511" w:rsidRDefault="00684511" w:rsidP="00403264">
            <w:pPr>
              <w:pStyle w:val="Sansinterligne"/>
              <w:jc w:val="both"/>
              <w:rPr>
                <w:sz w:val="24"/>
                <w:szCs w:val="24"/>
              </w:rPr>
            </w:pPr>
            <w:r>
              <w:rPr>
                <w:sz w:val="24"/>
                <w:szCs w:val="24"/>
              </w:rPr>
              <w:t>Responsables religieux</w:t>
            </w:r>
          </w:p>
        </w:tc>
        <w:tc>
          <w:tcPr>
            <w:tcW w:w="1064" w:type="dxa"/>
          </w:tcPr>
          <w:p w:rsidR="00684511" w:rsidRDefault="00132209" w:rsidP="00403264">
            <w:pPr>
              <w:pStyle w:val="Sansinterligne"/>
              <w:jc w:val="both"/>
              <w:rPr>
                <w:sz w:val="24"/>
                <w:szCs w:val="24"/>
              </w:rPr>
            </w:pPr>
            <w:r>
              <w:rPr>
                <w:sz w:val="24"/>
                <w:szCs w:val="24"/>
              </w:rPr>
              <w:t>20</w:t>
            </w:r>
          </w:p>
        </w:tc>
        <w:tc>
          <w:tcPr>
            <w:tcW w:w="1843" w:type="dxa"/>
          </w:tcPr>
          <w:p w:rsidR="00684511" w:rsidRPr="00865B1C" w:rsidRDefault="00684511" w:rsidP="00403264">
            <w:pPr>
              <w:pStyle w:val="Sansinterligne"/>
              <w:jc w:val="both"/>
              <w:rPr>
                <w:sz w:val="24"/>
                <w:szCs w:val="24"/>
              </w:rPr>
            </w:pPr>
            <w:r w:rsidRPr="00865B1C">
              <w:rPr>
                <w:b/>
                <w:sz w:val="24"/>
                <w:szCs w:val="24"/>
              </w:rPr>
              <w:t>*</w:t>
            </w:r>
            <w:r w:rsidRPr="00865B1C">
              <w:rPr>
                <w:sz w:val="24"/>
                <w:szCs w:val="24"/>
              </w:rPr>
              <w:t xml:space="preserve"> Oui</w:t>
            </w:r>
          </w:p>
          <w:p w:rsidR="00684511" w:rsidRDefault="00684511" w:rsidP="00403264">
            <w:pPr>
              <w:pStyle w:val="Sansinterligne"/>
              <w:jc w:val="both"/>
              <w:rPr>
                <w:b/>
                <w:sz w:val="24"/>
                <w:szCs w:val="24"/>
              </w:rPr>
            </w:pPr>
            <w:r w:rsidRPr="00865B1C">
              <w:rPr>
                <w:b/>
                <w:sz w:val="24"/>
                <w:szCs w:val="24"/>
              </w:rPr>
              <w:t>*</w:t>
            </w:r>
            <w:r w:rsidRPr="00865B1C">
              <w:rPr>
                <w:sz w:val="24"/>
                <w:szCs w:val="24"/>
              </w:rPr>
              <w:t>Non</w:t>
            </w:r>
          </w:p>
        </w:tc>
        <w:tc>
          <w:tcPr>
            <w:tcW w:w="1701" w:type="dxa"/>
          </w:tcPr>
          <w:p w:rsidR="00684511" w:rsidRPr="00D44319" w:rsidRDefault="00132209" w:rsidP="00403264">
            <w:pPr>
              <w:pStyle w:val="Sansinterligne"/>
              <w:jc w:val="both"/>
              <w:rPr>
                <w:sz w:val="24"/>
                <w:szCs w:val="24"/>
              </w:rPr>
            </w:pPr>
            <w:r>
              <w:rPr>
                <w:sz w:val="24"/>
                <w:szCs w:val="24"/>
              </w:rPr>
              <w:t>2</w:t>
            </w:r>
            <w:r w:rsidR="00D44319" w:rsidRPr="00D44319">
              <w:rPr>
                <w:sz w:val="24"/>
                <w:szCs w:val="24"/>
              </w:rPr>
              <w:t>0</w:t>
            </w:r>
          </w:p>
          <w:p w:rsidR="00D44319" w:rsidRPr="00D44319" w:rsidRDefault="00D44319" w:rsidP="00403264">
            <w:pPr>
              <w:pStyle w:val="Sansinterligne"/>
              <w:jc w:val="both"/>
              <w:rPr>
                <w:sz w:val="24"/>
                <w:szCs w:val="24"/>
              </w:rPr>
            </w:pPr>
            <w:r w:rsidRPr="00D44319">
              <w:rPr>
                <w:sz w:val="24"/>
                <w:szCs w:val="24"/>
              </w:rPr>
              <w:t>0</w:t>
            </w:r>
          </w:p>
        </w:tc>
        <w:tc>
          <w:tcPr>
            <w:tcW w:w="1526" w:type="dxa"/>
          </w:tcPr>
          <w:p w:rsidR="00684511" w:rsidRPr="00701519" w:rsidRDefault="00D44319" w:rsidP="00403264">
            <w:pPr>
              <w:pStyle w:val="Sansinterligne"/>
              <w:jc w:val="both"/>
              <w:rPr>
                <w:sz w:val="24"/>
                <w:szCs w:val="24"/>
              </w:rPr>
            </w:pPr>
            <w:r w:rsidRPr="00701519">
              <w:rPr>
                <w:sz w:val="24"/>
                <w:szCs w:val="24"/>
              </w:rPr>
              <w:t>100</w:t>
            </w:r>
          </w:p>
          <w:p w:rsidR="00D44319" w:rsidRPr="00701519" w:rsidRDefault="00D44319" w:rsidP="00403264">
            <w:pPr>
              <w:pStyle w:val="Sansinterligne"/>
              <w:jc w:val="both"/>
              <w:rPr>
                <w:sz w:val="24"/>
                <w:szCs w:val="24"/>
              </w:rPr>
            </w:pPr>
            <w:r w:rsidRPr="00701519">
              <w:rPr>
                <w:sz w:val="24"/>
                <w:szCs w:val="24"/>
              </w:rPr>
              <w:t>0</w:t>
            </w:r>
          </w:p>
        </w:tc>
      </w:tr>
      <w:tr w:rsidR="00684511" w:rsidTr="00B4154A">
        <w:tc>
          <w:tcPr>
            <w:tcW w:w="534" w:type="dxa"/>
          </w:tcPr>
          <w:p w:rsidR="00684511" w:rsidRDefault="00684511" w:rsidP="00403264">
            <w:pPr>
              <w:pStyle w:val="Sansinterligne"/>
              <w:jc w:val="both"/>
              <w:rPr>
                <w:sz w:val="24"/>
                <w:szCs w:val="24"/>
              </w:rPr>
            </w:pPr>
            <w:r>
              <w:rPr>
                <w:sz w:val="24"/>
                <w:szCs w:val="24"/>
              </w:rPr>
              <w:t>07</w:t>
            </w:r>
          </w:p>
        </w:tc>
        <w:tc>
          <w:tcPr>
            <w:tcW w:w="2763" w:type="dxa"/>
          </w:tcPr>
          <w:p w:rsidR="00684511" w:rsidRDefault="00684511" w:rsidP="00403264">
            <w:pPr>
              <w:pStyle w:val="Sansinterligne"/>
              <w:jc w:val="both"/>
              <w:rPr>
                <w:b/>
                <w:sz w:val="24"/>
                <w:szCs w:val="24"/>
              </w:rPr>
            </w:pPr>
            <w:r>
              <w:rPr>
                <w:sz w:val="24"/>
                <w:szCs w:val="24"/>
              </w:rPr>
              <w:t>Les leaders locaux</w:t>
            </w:r>
          </w:p>
        </w:tc>
        <w:tc>
          <w:tcPr>
            <w:tcW w:w="1064" w:type="dxa"/>
          </w:tcPr>
          <w:p w:rsidR="00684511" w:rsidRPr="002931D8" w:rsidRDefault="00132209" w:rsidP="00403264">
            <w:pPr>
              <w:pStyle w:val="Sansinterligne"/>
              <w:jc w:val="both"/>
              <w:rPr>
                <w:sz w:val="24"/>
                <w:szCs w:val="24"/>
              </w:rPr>
            </w:pPr>
            <w:r>
              <w:rPr>
                <w:sz w:val="24"/>
                <w:szCs w:val="24"/>
              </w:rPr>
              <w:t>26</w:t>
            </w:r>
          </w:p>
        </w:tc>
        <w:tc>
          <w:tcPr>
            <w:tcW w:w="1843" w:type="dxa"/>
          </w:tcPr>
          <w:p w:rsidR="00684511" w:rsidRPr="00A17A41" w:rsidRDefault="00684511" w:rsidP="00403264">
            <w:pPr>
              <w:pStyle w:val="Sansinterligne"/>
              <w:jc w:val="both"/>
              <w:rPr>
                <w:sz w:val="24"/>
                <w:szCs w:val="24"/>
              </w:rPr>
            </w:pPr>
            <w:r>
              <w:rPr>
                <w:b/>
                <w:sz w:val="24"/>
                <w:szCs w:val="24"/>
              </w:rPr>
              <w:t>*</w:t>
            </w:r>
            <w:r w:rsidRPr="00A17A41">
              <w:rPr>
                <w:sz w:val="24"/>
                <w:szCs w:val="24"/>
              </w:rPr>
              <w:t>Oui</w:t>
            </w:r>
          </w:p>
          <w:p w:rsidR="00684511" w:rsidRDefault="00684511" w:rsidP="00403264">
            <w:pPr>
              <w:pStyle w:val="Sansinterligne"/>
              <w:jc w:val="both"/>
              <w:rPr>
                <w:b/>
                <w:sz w:val="24"/>
                <w:szCs w:val="24"/>
              </w:rPr>
            </w:pPr>
            <w:r>
              <w:rPr>
                <w:b/>
                <w:sz w:val="24"/>
                <w:szCs w:val="24"/>
              </w:rPr>
              <w:t>*</w:t>
            </w:r>
            <w:r w:rsidRPr="00A17A41">
              <w:rPr>
                <w:sz w:val="24"/>
                <w:szCs w:val="24"/>
              </w:rPr>
              <w:t>Non</w:t>
            </w:r>
          </w:p>
        </w:tc>
        <w:tc>
          <w:tcPr>
            <w:tcW w:w="1701" w:type="dxa"/>
          </w:tcPr>
          <w:p w:rsidR="00684511" w:rsidRPr="00222C5F" w:rsidRDefault="00132209" w:rsidP="00403264">
            <w:pPr>
              <w:pStyle w:val="Sansinterligne"/>
              <w:jc w:val="both"/>
              <w:rPr>
                <w:sz w:val="24"/>
                <w:szCs w:val="24"/>
              </w:rPr>
            </w:pPr>
            <w:r>
              <w:rPr>
                <w:sz w:val="24"/>
                <w:szCs w:val="24"/>
              </w:rPr>
              <w:t>26</w:t>
            </w:r>
          </w:p>
          <w:p w:rsidR="00222C5F" w:rsidRPr="00222C5F" w:rsidRDefault="00222C5F" w:rsidP="00403264">
            <w:pPr>
              <w:pStyle w:val="Sansinterligne"/>
              <w:jc w:val="both"/>
              <w:rPr>
                <w:sz w:val="24"/>
                <w:szCs w:val="24"/>
              </w:rPr>
            </w:pPr>
            <w:r w:rsidRPr="00222C5F">
              <w:rPr>
                <w:sz w:val="24"/>
                <w:szCs w:val="24"/>
              </w:rPr>
              <w:t>0</w:t>
            </w:r>
          </w:p>
        </w:tc>
        <w:tc>
          <w:tcPr>
            <w:tcW w:w="1526" w:type="dxa"/>
          </w:tcPr>
          <w:p w:rsidR="00684511" w:rsidRPr="00701519" w:rsidRDefault="00222C5F" w:rsidP="00403264">
            <w:pPr>
              <w:pStyle w:val="Sansinterligne"/>
              <w:jc w:val="both"/>
              <w:rPr>
                <w:sz w:val="24"/>
                <w:szCs w:val="24"/>
              </w:rPr>
            </w:pPr>
            <w:r w:rsidRPr="00701519">
              <w:rPr>
                <w:sz w:val="24"/>
                <w:szCs w:val="24"/>
              </w:rPr>
              <w:t>100</w:t>
            </w:r>
          </w:p>
          <w:p w:rsidR="00222C5F" w:rsidRPr="00701519" w:rsidRDefault="00222C5F" w:rsidP="00403264">
            <w:pPr>
              <w:pStyle w:val="Sansinterligne"/>
              <w:jc w:val="both"/>
              <w:rPr>
                <w:sz w:val="24"/>
                <w:szCs w:val="24"/>
              </w:rPr>
            </w:pPr>
            <w:r w:rsidRPr="00701519">
              <w:rPr>
                <w:sz w:val="24"/>
                <w:szCs w:val="24"/>
              </w:rPr>
              <w:t>0</w:t>
            </w:r>
          </w:p>
        </w:tc>
      </w:tr>
      <w:tr w:rsidR="00684511" w:rsidTr="00B4154A">
        <w:tc>
          <w:tcPr>
            <w:tcW w:w="534" w:type="dxa"/>
          </w:tcPr>
          <w:p w:rsidR="00684511" w:rsidRDefault="00684511" w:rsidP="00403264">
            <w:pPr>
              <w:pStyle w:val="Sansinterligne"/>
              <w:jc w:val="both"/>
              <w:rPr>
                <w:sz w:val="24"/>
                <w:szCs w:val="24"/>
              </w:rPr>
            </w:pPr>
            <w:r>
              <w:rPr>
                <w:sz w:val="24"/>
                <w:szCs w:val="24"/>
              </w:rPr>
              <w:t>08</w:t>
            </w:r>
          </w:p>
        </w:tc>
        <w:tc>
          <w:tcPr>
            <w:tcW w:w="2763" w:type="dxa"/>
          </w:tcPr>
          <w:p w:rsidR="00684511" w:rsidRDefault="008927FA" w:rsidP="00403264">
            <w:pPr>
              <w:pStyle w:val="Sansinterligne"/>
              <w:jc w:val="both"/>
              <w:rPr>
                <w:sz w:val="24"/>
                <w:szCs w:val="24"/>
              </w:rPr>
            </w:pPr>
            <w:r>
              <w:rPr>
                <w:sz w:val="24"/>
                <w:szCs w:val="24"/>
              </w:rPr>
              <w:t>T</w:t>
            </w:r>
            <w:r w:rsidR="00684511">
              <w:rPr>
                <w:sz w:val="24"/>
                <w:szCs w:val="24"/>
              </w:rPr>
              <w:t>enanciers des restaurants dans les carrés miniers</w:t>
            </w:r>
          </w:p>
        </w:tc>
        <w:tc>
          <w:tcPr>
            <w:tcW w:w="1064" w:type="dxa"/>
          </w:tcPr>
          <w:p w:rsidR="00684511" w:rsidRPr="002931D8" w:rsidRDefault="00132209" w:rsidP="00403264">
            <w:pPr>
              <w:pStyle w:val="Sansinterligne"/>
              <w:jc w:val="both"/>
              <w:rPr>
                <w:sz w:val="24"/>
                <w:szCs w:val="24"/>
              </w:rPr>
            </w:pPr>
            <w:r>
              <w:rPr>
                <w:sz w:val="24"/>
                <w:szCs w:val="24"/>
              </w:rPr>
              <w:t>45</w:t>
            </w:r>
          </w:p>
        </w:tc>
        <w:tc>
          <w:tcPr>
            <w:tcW w:w="1843" w:type="dxa"/>
          </w:tcPr>
          <w:p w:rsidR="00684511" w:rsidRPr="00865B1C" w:rsidRDefault="00684511" w:rsidP="00403264">
            <w:pPr>
              <w:pStyle w:val="Sansinterligne"/>
              <w:jc w:val="both"/>
              <w:rPr>
                <w:sz w:val="24"/>
                <w:szCs w:val="24"/>
              </w:rPr>
            </w:pPr>
            <w:r w:rsidRPr="00865B1C">
              <w:rPr>
                <w:b/>
                <w:sz w:val="24"/>
                <w:szCs w:val="24"/>
              </w:rPr>
              <w:t>*</w:t>
            </w:r>
            <w:r w:rsidRPr="00865B1C">
              <w:rPr>
                <w:sz w:val="24"/>
                <w:szCs w:val="24"/>
              </w:rPr>
              <w:t xml:space="preserve"> Oui</w:t>
            </w:r>
          </w:p>
          <w:p w:rsidR="00684511" w:rsidRDefault="00684511" w:rsidP="00403264">
            <w:pPr>
              <w:pStyle w:val="Sansinterligne"/>
              <w:jc w:val="both"/>
              <w:rPr>
                <w:b/>
                <w:sz w:val="24"/>
                <w:szCs w:val="24"/>
              </w:rPr>
            </w:pPr>
            <w:r w:rsidRPr="00865B1C">
              <w:rPr>
                <w:b/>
                <w:sz w:val="24"/>
                <w:szCs w:val="24"/>
              </w:rPr>
              <w:t>*</w:t>
            </w:r>
            <w:r w:rsidRPr="00865B1C">
              <w:rPr>
                <w:sz w:val="24"/>
                <w:szCs w:val="24"/>
              </w:rPr>
              <w:t>Non</w:t>
            </w:r>
          </w:p>
        </w:tc>
        <w:tc>
          <w:tcPr>
            <w:tcW w:w="1701" w:type="dxa"/>
          </w:tcPr>
          <w:p w:rsidR="00684511" w:rsidRPr="00E90888" w:rsidRDefault="00132209" w:rsidP="00403264">
            <w:pPr>
              <w:pStyle w:val="Sansinterligne"/>
              <w:jc w:val="both"/>
              <w:rPr>
                <w:sz w:val="24"/>
                <w:szCs w:val="24"/>
              </w:rPr>
            </w:pPr>
            <w:r>
              <w:rPr>
                <w:sz w:val="24"/>
                <w:szCs w:val="24"/>
              </w:rPr>
              <w:t>45</w:t>
            </w:r>
          </w:p>
          <w:p w:rsidR="00E90888" w:rsidRPr="00E90888" w:rsidRDefault="00E90888" w:rsidP="00403264">
            <w:pPr>
              <w:pStyle w:val="Sansinterligne"/>
              <w:jc w:val="both"/>
              <w:rPr>
                <w:sz w:val="24"/>
                <w:szCs w:val="24"/>
              </w:rPr>
            </w:pPr>
            <w:r w:rsidRPr="00E90888">
              <w:rPr>
                <w:sz w:val="24"/>
                <w:szCs w:val="24"/>
              </w:rPr>
              <w:t>0</w:t>
            </w:r>
          </w:p>
        </w:tc>
        <w:tc>
          <w:tcPr>
            <w:tcW w:w="1526" w:type="dxa"/>
          </w:tcPr>
          <w:p w:rsidR="00684511" w:rsidRPr="00701519" w:rsidRDefault="00E90888" w:rsidP="00403264">
            <w:pPr>
              <w:pStyle w:val="Sansinterligne"/>
              <w:jc w:val="both"/>
              <w:rPr>
                <w:sz w:val="24"/>
                <w:szCs w:val="24"/>
              </w:rPr>
            </w:pPr>
            <w:r w:rsidRPr="00701519">
              <w:rPr>
                <w:sz w:val="24"/>
                <w:szCs w:val="24"/>
              </w:rPr>
              <w:t>100</w:t>
            </w:r>
          </w:p>
          <w:p w:rsidR="00E90888" w:rsidRPr="00701519" w:rsidRDefault="00E90888" w:rsidP="00403264">
            <w:pPr>
              <w:pStyle w:val="Sansinterligne"/>
              <w:jc w:val="both"/>
              <w:rPr>
                <w:color w:val="FF0000"/>
                <w:sz w:val="24"/>
                <w:szCs w:val="24"/>
              </w:rPr>
            </w:pPr>
            <w:r w:rsidRPr="00701519">
              <w:rPr>
                <w:sz w:val="24"/>
                <w:szCs w:val="24"/>
              </w:rPr>
              <w:t>0</w:t>
            </w:r>
          </w:p>
        </w:tc>
      </w:tr>
      <w:tr w:rsidR="00684511" w:rsidTr="00B4154A">
        <w:tc>
          <w:tcPr>
            <w:tcW w:w="534" w:type="dxa"/>
          </w:tcPr>
          <w:p w:rsidR="00684511" w:rsidRDefault="00684511" w:rsidP="00403264">
            <w:pPr>
              <w:pStyle w:val="Sansinterligne"/>
              <w:jc w:val="both"/>
              <w:rPr>
                <w:sz w:val="24"/>
                <w:szCs w:val="24"/>
              </w:rPr>
            </w:pPr>
            <w:r>
              <w:rPr>
                <w:sz w:val="24"/>
                <w:szCs w:val="24"/>
              </w:rPr>
              <w:t>09</w:t>
            </w:r>
          </w:p>
        </w:tc>
        <w:tc>
          <w:tcPr>
            <w:tcW w:w="2763" w:type="dxa"/>
          </w:tcPr>
          <w:p w:rsidR="00684511" w:rsidRDefault="00684511" w:rsidP="00403264">
            <w:pPr>
              <w:pStyle w:val="Sansinterligne"/>
              <w:jc w:val="both"/>
              <w:rPr>
                <w:sz w:val="24"/>
                <w:szCs w:val="24"/>
              </w:rPr>
            </w:pPr>
            <w:r>
              <w:rPr>
                <w:sz w:val="24"/>
                <w:szCs w:val="24"/>
              </w:rPr>
              <w:t>Les jeunes</w:t>
            </w:r>
          </w:p>
        </w:tc>
        <w:tc>
          <w:tcPr>
            <w:tcW w:w="1064" w:type="dxa"/>
          </w:tcPr>
          <w:p w:rsidR="00684511" w:rsidRPr="0078521B" w:rsidRDefault="00132209" w:rsidP="00403264">
            <w:pPr>
              <w:pStyle w:val="Sansinterligne"/>
              <w:jc w:val="both"/>
              <w:rPr>
                <w:sz w:val="24"/>
                <w:szCs w:val="24"/>
              </w:rPr>
            </w:pPr>
            <w:r>
              <w:rPr>
                <w:sz w:val="24"/>
                <w:szCs w:val="24"/>
              </w:rPr>
              <w:t>60</w:t>
            </w:r>
          </w:p>
        </w:tc>
        <w:tc>
          <w:tcPr>
            <w:tcW w:w="1843" w:type="dxa"/>
          </w:tcPr>
          <w:p w:rsidR="00684511" w:rsidRPr="00A17A41" w:rsidRDefault="00684511" w:rsidP="00403264">
            <w:pPr>
              <w:pStyle w:val="Sansinterligne"/>
              <w:jc w:val="both"/>
              <w:rPr>
                <w:sz w:val="24"/>
                <w:szCs w:val="24"/>
              </w:rPr>
            </w:pPr>
            <w:r>
              <w:rPr>
                <w:b/>
                <w:sz w:val="24"/>
                <w:szCs w:val="24"/>
              </w:rPr>
              <w:t>*</w:t>
            </w:r>
            <w:r w:rsidRPr="00A17A41">
              <w:rPr>
                <w:sz w:val="24"/>
                <w:szCs w:val="24"/>
              </w:rPr>
              <w:t>Oui</w:t>
            </w:r>
          </w:p>
          <w:p w:rsidR="00684511" w:rsidRDefault="00684511" w:rsidP="00403264">
            <w:pPr>
              <w:pStyle w:val="Sansinterligne"/>
              <w:jc w:val="both"/>
              <w:rPr>
                <w:b/>
                <w:sz w:val="24"/>
                <w:szCs w:val="24"/>
              </w:rPr>
            </w:pPr>
            <w:r>
              <w:rPr>
                <w:b/>
                <w:sz w:val="24"/>
                <w:szCs w:val="24"/>
              </w:rPr>
              <w:t>*</w:t>
            </w:r>
            <w:r w:rsidRPr="00A17A41">
              <w:rPr>
                <w:sz w:val="24"/>
                <w:szCs w:val="24"/>
              </w:rPr>
              <w:t>Non</w:t>
            </w:r>
          </w:p>
        </w:tc>
        <w:tc>
          <w:tcPr>
            <w:tcW w:w="1701" w:type="dxa"/>
          </w:tcPr>
          <w:p w:rsidR="00684511" w:rsidRPr="00705298" w:rsidRDefault="00132209" w:rsidP="00403264">
            <w:pPr>
              <w:pStyle w:val="Sansinterligne"/>
              <w:jc w:val="both"/>
              <w:rPr>
                <w:sz w:val="24"/>
                <w:szCs w:val="24"/>
              </w:rPr>
            </w:pPr>
            <w:r>
              <w:rPr>
                <w:sz w:val="24"/>
                <w:szCs w:val="24"/>
              </w:rPr>
              <w:t>5</w:t>
            </w:r>
            <w:r w:rsidR="00705298" w:rsidRPr="00705298">
              <w:rPr>
                <w:sz w:val="24"/>
                <w:szCs w:val="24"/>
              </w:rPr>
              <w:t>0</w:t>
            </w:r>
          </w:p>
          <w:p w:rsidR="00705298" w:rsidRPr="00705298" w:rsidRDefault="00705298" w:rsidP="00403264">
            <w:pPr>
              <w:pStyle w:val="Sansinterligne"/>
              <w:jc w:val="both"/>
              <w:rPr>
                <w:sz w:val="24"/>
                <w:szCs w:val="24"/>
              </w:rPr>
            </w:pPr>
            <w:r w:rsidRPr="00705298">
              <w:rPr>
                <w:sz w:val="24"/>
                <w:szCs w:val="24"/>
              </w:rPr>
              <w:t>10</w:t>
            </w:r>
          </w:p>
        </w:tc>
        <w:tc>
          <w:tcPr>
            <w:tcW w:w="1526" w:type="dxa"/>
          </w:tcPr>
          <w:p w:rsidR="00684511" w:rsidRPr="00CB1E7D" w:rsidRDefault="00CB1E7D" w:rsidP="00403264">
            <w:pPr>
              <w:pStyle w:val="Sansinterligne"/>
              <w:jc w:val="both"/>
              <w:rPr>
                <w:sz w:val="24"/>
                <w:szCs w:val="24"/>
              </w:rPr>
            </w:pPr>
            <w:r w:rsidRPr="00CB1E7D">
              <w:rPr>
                <w:sz w:val="24"/>
                <w:szCs w:val="24"/>
              </w:rPr>
              <w:t>83,3</w:t>
            </w:r>
          </w:p>
          <w:p w:rsidR="00705298" w:rsidRPr="009D31D2" w:rsidRDefault="009D31D2" w:rsidP="00403264">
            <w:pPr>
              <w:pStyle w:val="Sansinterligne"/>
              <w:jc w:val="both"/>
              <w:rPr>
                <w:sz w:val="24"/>
                <w:szCs w:val="24"/>
              </w:rPr>
            </w:pPr>
            <w:r w:rsidRPr="009D31D2">
              <w:rPr>
                <w:sz w:val="24"/>
                <w:szCs w:val="24"/>
              </w:rPr>
              <w:t>16,7</w:t>
            </w:r>
          </w:p>
        </w:tc>
      </w:tr>
      <w:tr w:rsidR="00684511" w:rsidTr="00B4154A">
        <w:tc>
          <w:tcPr>
            <w:tcW w:w="534" w:type="dxa"/>
          </w:tcPr>
          <w:p w:rsidR="00684511" w:rsidRDefault="00684511" w:rsidP="00403264">
            <w:pPr>
              <w:pStyle w:val="Sansinterligne"/>
              <w:jc w:val="both"/>
              <w:rPr>
                <w:sz w:val="24"/>
                <w:szCs w:val="24"/>
              </w:rPr>
            </w:pPr>
          </w:p>
        </w:tc>
        <w:tc>
          <w:tcPr>
            <w:tcW w:w="2763" w:type="dxa"/>
          </w:tcPr>
          <w:p w:rsidR="00684511" w:rsidRPr="003A70CD" w:rsidRDefault="00684511" w:rsidP="00403264">
            <w:pPr>
              <w:pStyle w:val="Sansinterligne"/>
              <w:jc w:val="both"/>
              <w:rPr>
                <w:b/>
                <w:sz w:val="24"/>
                <w:szCs w:val="24"/>
              </w:rPr>
            </w:pPr>
            <w:r w:rsidRPr="003A70CD">
              <w:rPr>
                <w:b/>
                <w:sz w:val="24"/>
                <w:szCs w:val="24"/>
              </w:rPr>
              <w:t>TOTAL</w:t>
            </w:r>
          </w:p>
        </w:tc>
        <w:tc>
          <w:tcPr>
            <w:tcW w:w="1064" w:type="dxa"/>
          </w:tcPr>
          <w:p w:rsidR="00684511" w:rsidRPr="003A70CD" w:rsidRDefault="00132209" w:rsidP="00403264">
            <w:pPr>
              <w:pStyle w:val="Sansinterligne"/>
              <w:jc w:val="both"/>
              <w:rPr>
                <w:b/>
                <w:sz w:val="24"/>
                <w:szCs w:val="24"/>
              </w:rPr>
            </w:pPr>
            <w:r>
              <w:rPr>
                <w:b/>
                <w:sz w:val="24"/>
                <w:szCs w:val="24"/>
              </w:rPr>
              <w:t>370</w:t>
            </w:r>
          </w:p>
        </w:tc>
        <w:tc>
          <w:tcPr>
            <w:tcW w:w="1843" w:type="dxa"/>
          </w:tcPr>
          <w:p w:rsidR="00684511" w:rsidRDefault="003A70CD" w:rsidP="00403264">
            <w:pPr>
              <w:pStyle w:val="Sansinterligne"/>
              <w:jc w:val="both"/>
              <w:rPr>
                <w:b/>
                <w:sz w:val="24"/>
                <w:szCs w:val="24"/>
              </w:rPr>
            </w:pPr>
            <w:r>
              <w:rPr>
                <w:b/>
                <w:sz w:val="24"/>
                <w:szCs w:val="24"/>
              </w:rPr>
              <w:t>*Oui</w:t>
            </w:r>
          </w:p>
          <w:p w:rsidR="003A70CD" w:rsidRDefault="003A70CD" w:rsidP="00403264">
            <w:pPr>
              <w:pStyle w:val="Sansinterligne"/>
              <w:jc w:val="both"/>
              <w:rPr>
                <w:b/>
                <w:sz w:val="24"/>
                <w:szCs w:val="24"/>
              </w:rPr>
            </w:pPr>
            <w:r>
              <w:rPr>
                <w:b/>
                <w:sz w:val="24"/>
                <w:szCs w:val="24"/>
              </w:rPr>
              <w:t>*Non</w:t>
            </w:r>
          </w:p>
        </w:tc>
        <w:tc>
          <w:tcPr>
            <w:tcW w:w="1701" w:type="dxa"/>
          </w:tcPr>
          <w:p w:rsidR="00684511" w:rsidRPr="009D4FCE" w:rsidRDefault="00835A1D" w:rsidP="00403264">
            <w:pPr>
              <w:pStyle w:val="Sansinterligne"/>
              <w:jc w:val="both"/>
              <w:rPr>
                <w:b/>
                <w:sz w:val="24"/>
                <w:szCs w:val="24"/>
              </w:rPr>
            </w:pPr>
            <w:r>
              <w:rPr>
                <w:b/>
                <w:sz w:val="24"/>
                <w:szCs w:val="24"/>
              </w:rPr>
              <w:t>348</w:t>
            </w:r>
          </w:p>
          <w:p w:rsidR="003A70CD" w:rsidRPr="00835A1D" w:rsidRDefault="00835A1D" w:rsidP="00403264">
            <w:pPr>
              <w:pStyle w:val="Sansinterligne"/>
              <w:jc w:val="both"/>
              <w:rPr>
                <w:b/>
                <w:sz w:val="24"/>
                <w:szCs w:val="24"/>
              </w:rPr>
            </w:pPr>
            <w:r>
              <w:rPr>
                <w:b/>
                <w:sz w:val="24"/>
                <w:szCs w:val="24"/>
              </w:rPr>
              <w:t xml:space="preserve">  </w:t>
            </w:r>
            <w:r w:rsidRPr="00835A1D">
              <w:rPr>
                <w:b/>
                <w:sz w:val="24"/>
                <w:szCs w:val="24"/>
              </w:rPr>
              <w:t>22</w:t>
            </w:r>
          </w:p>
        </w:tc>
        <w:tc>
          <w:tcPr>
            <w:tcW w:w="1526" w:type="dxa"/>
          </w:tcPr>
          <w:p w:rsidR="00684511" w:rsidRPr="00956B91" w:rsidRDefault="00956B91" w:rsidP="00403264">
            <w:pPr>
              <w:pStyle w:val="Sansinterligne"/>
              <w:jc w:val="both"/>
              <w:rPr>
                <w:b/>
                <w:sz w:val="24"/>
                <w:szCs w:val="24"/>
              </w:rPr>
            </w:pPr>
            <w:r w:rsidRPr="00956B91">
              <w:rPr>
                <w:b/>
                <w:sz w:val="24"/>
                <w:szCs w:val="24"/>
              </w:rPr>
              <w:t>94,1</w:t>
            </w:r>
          </w:p>
          <w:p w:rsidR="003A70CD" w:rsidRPr="003112B7" w:rsidRDefault="00835A1D" w:rsidP="00403264">
            <w:pPr>
              <w:pStyle w:val="Sansinterligne"/>
              <w:jc w:val="both"/>
              <w:rPr>
                <w:b/>
                <w:sz w:val="24"/>
                <w:szCs w:val="24"/>
              </w:rPr>
            </w:pPr>
            <w:r>
              <w:rPr>
                <w:b/>
                <w:color w:val="FF0000"/>
                <w:sz w:val="24"/>
                <w:szCs w:val="24"/>
              </w:rPr>
              <w:t xml:space="preserve">  </w:t>
            </w:r>
            <w:r w:rsidR="00943C3F" w:rsidRPr="003112B7">
              <w:rPr>
                <w:b/>
                <w:sz w:val="24"/>
                <w:szCs w:val="24"/>
              </w:rPr>
              <w:t>5</w:t>
            </w:r>
            <w:r w:rsidR="003112B7" w:rsidRPr="003112B7">
              <w:rPr>
                <w:b/>
                <w:sz w:val="24"/>
                <w:szCs w:val="24"/>
              </w:rPr>
              <w:t>,9</w:t>
            </w:r>
          </w:p>
        </w:tc>
      </w:tr>
    </w:tbl>
    <w:p w:rsidR="00684511" w:rsidRDefault="00684511" w:rsidP="00403264">
      <w:pPr>
        <w:pStyle w:val="Sansinterligne"/>
        <w:jc w:val="both"/>
        <w:rPr>
          <w:b/>
          <w:sz w:val="24"/>
          <w:szCs w:val="24"/>
        </w:rPr>
      </w:pPr>
    </w:p>
    <w:p w:rsidR="00684511" w:rsidRDefault="003F7583" w:rsidP="00403264">
      <w:pPr>
        <w:pStyle w:val="Sansinterligne"/>
        <w:jc w:val="both"/>
        <w:rPr>
          <w:b/>
          <w:sz w:val="24"/>
          <w:szCs w:val="24"/>
        </w:rPr>
      </w:pPr>
      <w:r>
        <w:rPr>
          <w:b/>
          <w:sz w:val="24"/>
          <w:szCs w:val="24"/>
        </w:rPr>
        <w:t xml:space="preserve">Commentaire : </w:t>
      </w:r>
    </w:p>
    <w:p w:rsidR="002D0377" w:rsidRDefault="00783B3A" w:rsidP="00403264">
      <w:pPr>
        <w:pStyle w:val="Sansinterligne"/>
        <w:jc w:val="both"/>
        <w:rPr>
          <w:sz w:val="24"/>
          <w:szCs w:val="24"/>
        </w:rPr>
      </w:pPr>
      <w:r w:rsidRPr="00D31DF2">
        <w:rPr>
          <w:sz w:val="24"/>
          <w:szCs w:val="24"/>
        </w:rPr>
        <w:t xml:space="preserve">Les résultats indiqués dans ce tableau </w:t>
      </w:r>
      <w:r w:rsidR="00505E05">
        <w:rPr>
          <w:sz w:val="24"/>
          <w:szCs w:val="24"/>
        </w:rPr>
        <w:t>de</w:t>
      </w:r>
      <w:r w:rsidR="00745FF3" w:rsidRPr="00745FF3">
        <w:rPr>
          <w:sz w:val="24"/>
          <w:szCs w:val="24"/>
        </w:rPr>
        <w:t xml:space="preserve"> </w:t>
      </w:r>
      <w:r w:rsidR="00745FF3">
        <w:rPr>
          <w:sz w:val="24"/>
          <w:szCs w:val="24"/>
        </w:rPr>
        <w:t xml:space="preserve">réponses </w:t>
      </w:r>
      <w:r w:rsidR="00745FF3" w:rsidRPr="00DA72D6">
        <w:rPr>
          <w:sz w:val="24"/>
          <w:szCs w:val="24"/>
        </w:rPr>
        <w:t>de</w:t>
      </w:r>
      <w:r w:rsidR="00505E05">
        <w:rPr>
          <w:sz w:val="24"/>
          <w:szCs w:val="24"/>
        </w:rPr>
        <w:t xml:space="preserve"> </w:t>
      </w:r>
      <w:r w:rsidR="00DA72D6" w:rsidRPr="00DA72D6">
        <w:rPr>
          <w:sz w:val="24"/>
          <w:szCs w:val="24"/>
        </w:rPr>
        <w:t>348</w:t>
      </w:r>
      <w:r w:rsidR="004D0A33">
        <w:rPr>
          <w:sz w:val="24"/>
          <w:szCs w:val="24"/>
        </w:rPr>
        <w:t xml:space="preserve"> personnes sur 37</w:t>
      </w:r>
      <w:r w:rsidR="00032D1B">
        <w:rPr>
          <w:sz w:val="24"/>
          <w:szCs w:val="24"/>
        </w:rPr>
        <w:t xml:space="preserve">0, soit </w:t>
      </w:r>
      <w:r w:rsidR="00DA72D6" w:rsidRPr="00DA72D6">
        <w:rPr>
          <w:sz w:val="24"/>
          <w:szCs w:val="24"/>
        </w:rPr>
        <w:t>94,1%</w:t>
      </w:r>
      <w:r w:rsidR="00032D1B">
        <w:rPr>
          <w:sz w:val="24"/>
          <w:szCs w:val="24"/>
        </w:rPr>
        <w:t xml:space="preserve"> </w:t>
      </w:r>
      <w:r w:rsidRPr="00D31DF2">
        <w:rPr>
          <w:sz w:val="24"/>
          <w:szCs w:val="24"/>
        </w:rPr>
        <w:t>prouve</w:t>
      </w:r>
      <w:r w:rsidR="00032D1B">
        <w:rPr>
          <w:sz w:val="24"/>
          <w:szCs w:val="24"/>
        </w:rPr>
        <w:t>nt à suffisance la prévalence des viols des filles mineures d</w:t>
      </w:r>
      <w:r w:rsidR="004D0A33">
        <w:rPr>
          <w:sz w:val="24"/>
          <w:szCs w:val="24"/>
        </w:rPr>
        <w:t>ans les carrés miniers de Fizi-Itombwe</w:t>
      </w:r>
      <w:r w:rsidR="00032D1B">
        <w:rPr>
          <w:sz w:val="24"/>
          <w:szCs w:val="24"/>
        </w:rPr>
        <w:t>. Bien que ces cas restent toujours diffi</w:t>
      </w:r>
      <w:r w:rsidR="001C3F22">
        <w:rPr>
          <w:sz w:val="24"/>
          <w:szCs w:val="24"/>
        </w:rPr>
        <w:t>ciles à identifier</w:t>
      </w:r>
      <w:r w:rsidR="00032D1B">
        <w:rPr>
          <w:sz w:val="24"/>
          <w:szCs w:val="24"/>
        </w:rPr>
        <w:t xml:space="preserve">, la source du service genre et famille du Secteur de Ngandja a fait état de </w:t>
      </w:r>
      <w:r w:rsidR="001C3F22">
        <w:rPr>
          <w:sz w:val="24"/>
          <w:szCs w:val="24"/>
        </w:rPr>
        <w:t>6 cas de filles de tranche d’âges de 9</w:t>
      </w:r>
      <w:r w:rsidR="003A0050">
        <w:rPr>
          <w:sz w:val="24"/>
          <w:szCs w:val="24"/>
        </w:rPr>
        <w:t xml:space="preserve"> à 12 ans violées récemment.</w:t>
      </w:r>
      <w:r w:rsidR="008A0B67">
        <w:rPr>
          <w:sz w:val="24"/>
          <w:szCs w:val="24"/>
        </w:rPr>
        <w:t xml:space="preserve"> Ce même service a affirmé avoir enregistré 56 cas des filles et des femmes violées de Janvier </w:t>
      </w:r>
      <w:r w:rsidR="005D3A02">
        <w:rPr>
          <w:sz w:val="24"/>
          <w:szCs w:val="24"/>
        </w:rPr>
        <w:t>à Septembre 2012. Mais beaucoup de</w:t>
      </w:r>
      <w:r w:rsidR="008A0B67">
        <w:rPr>
          <w:sz w:val="24"/>
          <w:szCs w:val="24"/>
        </w:rPr>
        <w:t xml:space="preserve"> cas</w:t>
      </w:r>
      <w:r w:rsidR="00D85F16">
        <w:rPr>
          <w:sz w:val="24"/>
          <w:szCs w:val="24"/>
        </w:rPr>
        <w:t xml:space="preserve"> ne sont pas dénoncés</w:t>
      </w:r>
      <w:r w:rsidR="007F37AF">
        <w:rPr>
          <w:sz w:val="24"/>
          <w:szCs w:val="24"/>
        </w:rPr>
        <w:t>, a-t-il ajouté.</w:t>
      </w:r>
      <w:r w:rsidR="00382858">
        <w:rPr>
          <w:sz w:val="24"/>
          <w:szCs w:val="24"/>
        </w:rPr>
        <w:t xml:space="preserve"> Ces cas des viols engendrent souvent des conflits entre les familles des victimes et celles des bourreaux.</w:t>
      </w:r>
      <w:r w:rsidR="002D0377">
        <w:rPr>
          <w:sz w:val="24"/>
          <w:szCs w:val="24"/>
        </w:rPr>
        <w:t xml:space="preserve"> </w:t>
      </w:r>
    </w:p>
    <w:p w:rsidR="008366F4" w:rsidRPr="000845CC" w:rsidRDefault="008366F4" w:rsidP="00403264">
      <w:pPr>
        <w:pStyle w:val="Sansinterligne"/>
        <w:jc w:val="both"/>
        <w:rPr>
          <w:sz w:val="24"/>
          <w:szCs w:val="24"/>
        </w:rPr>
      </w:pPr>
      <w:r>
        <w:rPr>
          <w:b/>
          <w:sz w:val="24"/>
          <w:szCs w:val="24"/>
        </w:rPr>
        <w:t>Question 6 :</w:t>
      </w:r>
    </w:p>
    <w:p w:rsidR="00C55BF2" w:rsidRDefault="008366F4" w:rsidP="00403264">
      <w:pPr>
        <w:pStyle w:val="Sansinterligne"/>
        <w:jc w:val="both"/>
        <w:rPr>
          <w:sz w:val="24"/>
          <w:szCs w:val="24"/>
        </w:rPr>
      </w:pPr>
      <w:r w:rsidRPr="00862232">
        <w:rPr>
          <w:sz w:val="24"/>
          <w:szCs w:val="24"/>
        </w:rPr>
        <w:t xml:space="preserve">Les </w:t>
      </w:r>
      <w:r w:rsidR="003B1198">
        <w:rPr>
          <w:sz w:val="24"/>
          <w:szCs w:val="24"/>
        </w:rPr>
        <w:t xml:space="preserve">enfants </w:t>
      </w:r>
      <w:r w:rsidRPr="00862232">
        <w:rPr>
          <w:sz w:val="24"/>
          <w:szCs w:val="24"/>
        </w:rPr>
        <w:t xml:space="preserve">mineurs qui </w:t>
      </w:r>
      <w:r w:rsidR="00862232" w:rsidRPr="00862232">
        <w:rPr>
          <w:sz w:val="24"/>
          <w:szCs w:val="24"/>
        </w:rPr>
        <w:t>fréquentent les carrés miniers étudient-ils ?</w:t>
      </w:r>
    </w:p>
    <w:p w:rsidR="00D33F3B" w:rsidRDefault="00D33F3B" w:rsidP="00403264">
      <w:pPr>
        <w:pStyle w:val="Sansinterligne"/>
        <w:jc w:val="both"/>
        <w:rPr>
          <w:sz w:val="24"/>
          <w:szCs w:val="24"/>
        </w:rPr>
      </w:pPr>
    </w:p>
    <w:tbl>
      <w:tblPr>
        <w:tblStyle w:val="Grilledutableau"/>
        <w:tblW w:w="9431" w:type="dxa"/>
        <w:tblLayout w:type="fixed"/>
        <w:tblLook w:val="04A0"/>
      </w:tblPr>
      <w:tblGrid>
        <w:gridCol w:w="534"/>
        <w:gridCol w:w="2763"/>
        <w:gridCol w:w="780"/>
        <w:gridCol w:w="2552"/>
        <w:gridCol w:w="1276"/>
        <w:gridCol w:w="1526"/>
      </w:tblGrid>
      <w:tr w:rsidR="00C55BF2" w:rsidTr="00724262">
        <w:trPr>
          <w:trHeight w:val="1091"/>
        </w:trPr>
        <w:tc>
          <w:tcPr>
            <w:tcW w:w="534" w:type="dxa"/>
          </w:tcPr>
          <w:p w:rsidR="00C55BF2" w:rsidRDefault="00C55BF2" w:rsidP="00403264">
            <w:pPr>
              <w:pStyle w:val="Sansinterligne"/>
              <w:jc w:val="both"/>
              <w:rPr>
                <w:b/>
                <w:sz w:val="24"/>
                <w:szCs w:val="24"/>
              </w:rPr>
            </w:pPr>
            <w:r>
              <w:rPr>
                <w:b/>
                <w:sz w:val="24"/>
                <w:szCs w:val="24"/>
              </w:rPr>
              <w:t>N</w:t>
            </w:r>
            <w:r w:rsidR="007B612B">
              <w:rPr>
                <w:b/>
                <w:sz w:val="24"/>
                <w:szCs w:val="24"/>
              </w:rPr>
              <w:t>°</w:t>
            </w:r>
          </w:p>
        </w:tc>
        <w:tc>
          <w:tcPr>
            <w:tcW w:w="2763" w:type="dxa"/>
          </w:tcPr>
          <w:p w:rsidR="00C55BF2" w:rsidRDefault="00C55BF2" w:rsidP="00403264">
            <w:pPr>
              <w:pStyle w:val="Sansinterligne"/>
              <w:jc w:val="both"/>
              <w:rPr>
                <w:b/>
                <w:sz w:val="24"/>
                <w:szCs w:val="24"/>
              </w:rPr>
            </w:pPr>
            <w:r>
              <w:rPr>
                <w:b/>
                <w:sz w:val="24"/>
                <w:szCs w:val="24"/>
              </w:rPr>
              <w:t xml:space="preserve"> Personnes enquêtées par catégorie  sociale</w:t>
            </w:r>
          </w:p>
        </w:tc>
        <w:tc>
          <w:tcPr>
            <w:tcW w:w="780" w:type="dxa"/>
          </w:tcPr>
          <w:p w:rsidR="00C55BF2" w:rsidRDefault="009D1523" w:rsidP="00403264">
            <w:pPr>
              <w:pStyle w:val="Sansinterligne"/>
              <w:jc w:val="both"/>
              <w:rPr>
                <w:b/>
                <w:sz w:val="24"/>
                <w:szCs w:val="24"/>
              </w:rPr>
            </w:pPr>
            <w:r>
              <w:rPr>
                <w:b/>
                <w:sz w:val="24"/>
                <w:szCs w:val="24"/>
              </w:rPr>
              <w:t>N</w:t>
            </w:r>
            <w:r w:rsidR="00C55BF2">
              <w:rPr>
                <w:b/>
                <w:sz w:val="24"/>
                <w:szCs w:val="24"/>
              </w:rPr>
              <w:t>bre</w:t>
            </w:r>
          </w:p>
        </w:tc>
        <w:tc>
          <w:tcPr>
            <w:tcW w:w="2552" w:type="dxa"/>
          </w:tcPr>
          <w:p w:rsidR="00C55BF2" w:rsidRDefault="009D1523" w:rsidP="00403264">
            <w:pPr>
              <w:pStyle w:val="Sansinterligne"/>
              <w:jc w:val="both"/>
              <w:rPr>
                <w:b/>
                <w:sz w:val="24"/>
                <w:szCs w:val="24"/>
              </w:rPr>
            </w:pPr>
            <w:r>
              <w:rPr>
                <w:b/>
                <w:sz w:val="24"/>
                <w:szCs w:val="24"/>
              </w:rPr>
              <w:t xml:space="preserve">        </w:t>
            </w:r>
            <w:r w:rsidR="00C55BF2">
              <w:rPr>
                <w:b/>
                <w:sz w:val="24"/>
                <w:szCs w:val="24"/>
              </w:rPr>
              <w:t xml:space="preserve">Réponses </w:t>
            </w:r>
          </w:p>
        </w:tc>
        <w:tc>
          <w:tcPr>
            <w:tcW w:w="1276" w:type="dxa"/>
          </w:tcPr>
          <w:p w:rsidR="00C55BF2" w:rsidRDefault="000C0F81" w:rsidP="00403264">
            <w:pPr>
              <w:pStyle w:val="Sansinterligne"/>
              <w:jc w:val="both"/>
              <w:rPr>
                <w:b/>
                <w:sz w:val="24"/>
                <w:szCs w:val="24"/>
              </w:rPr>
            </w:pPr>
            <w:r>
              <w:rPr>
                <w:b/>
                <w:sz w:val="24"/>
                <w:szCs w:val="24"/>
              </w:rPr>
              <w:t>N</w:t>
            </w:r>
            <w:r w:rsidR="00C55BF2">
              <w:rPr>
                <w:b/>
                <w:sz w:val="24"/>
                <w:szCs w:val="24"/>
              </w:rPr>
              <w:t>bre</w:t>
            </w:r>
            <w:r w:rsidR="00AD55B4">
              <w:rPr>
                <w:b/>
                <w:sz w:val="24"/>
                <w:szCs w:val="24"/>
              </w:rPr>
              <w:t xml:space="preserve"> Pe</w:t>
            </w:r>
            <w:r w:rsidR="00C55BF2">
              <w:rPr>
                <w:b/>
                <w:sz w:val="24"/>
                <w:szCs w:val="24"/>
              </w:rPr>
              <w:t>rs</w:t>
            </w:r>
            <w:r w:rsidR="007E09D6">
              <w:rPr>
                <w:b/>
                <w:sz w:val="24"/>
                <w:szCs w:val="24"/>
              </w:rPr>
              <w:t>.</w:t>
            </w:r>
            <w:r w:rsidR="00C55BF2">
              <w:rPr>
                <w:b/>
                <w:sz w:val="24"/>
                <w:szCs w:val="24"/>
              </w:rPr>
              <w:t xml:space="preserve"> pour chaque réponse</w:t>
            </w:r>
          </w:p>
        </w:tc>
        <w:tc>
          <w:tcPr>
            <w:tcW w:w="1526" w:type="dxa"/>
          </w:tcPr>
          <w:p w:rsidR="00C55BF2" w:rsidRDefault="00C55BF2" w:rsidP="00403264">
            <w:pPr>
              <w:pStyle w:val="Sansinterligne"/>
              <w:jc w:val="both"/>
              <w:rPr>
                <w:b/>
                <w:sz w:val="24"/>
                <w:szCs w:val="24"/>
              </w:rPr>
            </w:pPr>
            <w:r>
              <w:rPr>
                <w:b/>
                <w:sz w:val="24"/>
                <w:szCs w:val="24"/>
              </w:rPr>
              <w:t>Pourcentage</w:t>
            </w:r>
          </w:p>
        </w:tc>
      </w:tr>
      <w:tr w:rsidR="00A03568" w:rsidTr="00A03568">
        <w:tc>
          <w:tcPr>
            <w:tcW w:w="534" w:type="dxa"/>
          </w:tcPr>
          <w:p w:rsidR="00A03568" w:rsidRPr="007D2D9C" w:rsidRDefault="00A03568" w:rsidP="00403264">
            <w:pPr>
              <w:pStyle w:val="Sansinterligne"/>
              <w:jc w:val="both"/>
              <w:rPr>
                <w:sz w:val="24"/>
                <w:szCs w:val="24"/>
              </w:rPr>
            </w:pPr>
            <w:r>
              <w:rPr>
                <w:sz w:val="24"/>
                <w:szCs w:val="24"/>
              </w:rPr>
              <w:t>01</w:t>
            </w:r>
          </w:p>
        </w:tc>
        <w:tc>
          <w:tcPr>
            <w:tcW w:w="2763" w:type="dxa"/>
          </w:tcPr>
          <w:p w:rsidR="00A03568" w:rsidRDefault="00A03568" w:rsidP="00403264">
            <w:pPr>
              <w:pStyle w:val="Sansinterligne"/>
              <w:jc w:val="both"/>
              <w:rPr>
                <w:b/>
                <w:sz w:val="24"/>
                <w:szCs w:val="24"/>
              </w:rPr>
            </w:pPr>
            <w:r w:rsidRPr="007D2D9C">
              <w:rPr>
                <w:sz w:val="24"/>
                <w:szCs w:val="24"/>
              </w:rPr>
              <w:t>Les Responsables des carrés miniers</w:t>
            </w:r>
          </w:p>
        </w:tc>
        <w:tc>
          <w:tcPr>
            <w:tcW w:w="780" w:type="dxa"/>
          </w:tcPr>
          <w:p w:rsidR="00A03568" w:rsidRPr="00AD12B0" w:rsidRDefault="00A03568" w:rsidP="00403264">
            <w:pPr>
              <w:pStyle w:val="Sansinterligne"/>
              <w:jc w:val="both"/>
              <w:rPr>
                <w:sz w:val="24"/>
                <w:szCs w:val="24"/>
              </w:rPr>
            </w:pPr>
            <w:r w:rsidRPr="00AD12B0">
              <w:rPr>
                <w:sz w:val="24"/>
                <w:szCs w:val="24"/>
              </w:rPr>
              <w:t xml:space="preserve"> </w:t>
            </w:r>
            <w:r>
              <w:rPr>
                <w:sz w:val="24"/>
                <w:szCs w:val="24"/>
              </w:rPr>
              <w:t>26</w:t>
            </w:r>
          </w:p>
        </w:tc>
        <w:tc>
          <w:tcPr>
            <w:tcW w:w="2552" w:type="dxa"/>
          </w:tcPr>
          <w:p w:rsidR="00A03568" w:rsidRPr="00865B1C" w:rsidRDefault="00A03568" w:rsidP="00403264">
            <w:pPr>
              <w:pStyle w:val="Sansinterligne"/>
              <w:jc w:val="both"/>
              <w:rPr>
                <w:sz w:val="24"/>
                <w:szCs w:val="24"/>
              </w:rPr>
            </w:pPr>
            <w:r w:rsidRPr="00865B1C">
              <w:rPr>
                <w:b/>
                <w:sz w:val="24"/>
                <w:szCs w:val="24"/>
              </w:rPr>
              <w:t>*</w:t>
            </w:r>
            <w:r>
              <w:rPr>
                <w:sz w:val="24"/>
                <w:szCs w:val="24"/>
              </w:rPr>
              <w:t>La plupart n’étudient pas</w:t>
            </w:r>
          </w:p>
          <w:p w:rsidR="00A03568" w:rsidRPr="00865B1C" w:rsidRDefault="00A03568" w:rsidP="00403264">
            <w:pPr>
              <w:pStyle w:val="Sansinterligne"/>
              <w:jc w:val="both"/>
              <w:rPr>
                <w:sz w:val="24"/>
                <w:szCs w:val="24"/>
              </w:rPr>
            </w:pPr>
            <w:r w:rsidRPr="00865B1C">
              <w:rPr>
                <w:b/>
                <w:sz w:val="24"/>
                <w:szCs w:val="24"/>
              </w:rPr>
              <w:t>*</w:t>
            </w:r>
            <w:r>
              <w:rPr>
                <w:sz w:val="24"/>
                <w:szCs w:val="24"/>
              </w:rPr>
              <w:t>Ils n’étudient pas</w:t>
            </w:r>
          </w:p>
        </w:tc>
        <w:tc>
          <w:tcPr>
            <w:tcW w:w="1276" w:type="dxa"/>
          </w:tcPr>
          <w:p w:rsidR="00A03568" w:rsidRDefault="00212187" w:rsidP="00403264">
            <w:pPr>
              <w:pStyle w:val="Sansinterligne"/>
              <w:jc w:val="both"/>
              <w:rPr>
                <w:sz w:val="24"/>
                <w:szCs w:val="24"/>
              </w:rPr>
            </w:pPr>
            <w:r>
              <w:rPr>
                <w:sz w:val="24"/>
                <w:szCs w:val="24"/>
              </w:rPr>
              <w:t>18</w:t>
            </w:r>
          </w:p>
          <w:p w:rsidR="00A03568" w:rsidRDefault="00A03568" w:rsidP="00403264">
            <w:pPr>
              <w:pStyle w:val="Sansinterligne"/>
              <w:jc w:val="both"/>
              <w:rPr>
                <w:sz w:val="24"/>
                <w:szCs w:val="24"/>
              </w:rPr>
            </w:pPr>
          </w:p>
          <w:p w:rsidR="00A03568" w:rsidRPr="00A93BA1" w:rsidRDefault="00A03568" w:rsidP="00403264">
            <w:pPr>
              <w:pStyle w:val="Sansinterligne"/>
              <w:jc w:val="both"/>
              <w:rPr>
                <w:sz w:val="24"/>
                <w:szCs w:val="24"/>
              </w:rPr>
            </w:pPr>
            <w:r>
              <w:rPr>
                <w:sz w:val="24"/>
                <w:szCs w:val="24"/>
              </w:rPr>
              <w:t>8</w:t>
            </w:r>
          </w:p>
        </w:tc>
        <w:tc>
          <w:tcPr>
            <w:tcW w:w="1526" w:type="dxa"/>
          </w:tcPr>
          <w:p w:rsidR="00A03568" w:rsidRPr="0074558E" w:rsidRDefault="0074558E" w:rsidP="00403264">
            <w:pPr>
              <w:pStyle w:val="Sansinterligne"/>
              <w:jc w:val="both"/>
              <w:rPr>
                <w:sz w:val="24"/>
                <w:szCs w:val="24"/>
              </w:rPr>
            </w:pPr>
            <w:r w:rsidRPr="0074558E">
              <w:rPr>
                <w:sz w:val="24"/>
                <w:szCs w:val="24"/>
              </w:rPr>
              <w:t>69,2</w:t>
            </w:r>
          </w:p>
          <w:p w:rsidR="00A03568" w:rsidRPr="00212187" w:rsidRDefault="00A03568" w:rsidP="00403264">
            <w:pPr>
              <w:pStyle w:val="Sansinterligne"/>
              <w:jc w:val="both"/>
              <w:rPr>
                <w:color w:val="FF0000"/>
                <w:sz w:val="24"/>
                <w:szCs w:val="24"/>
              </w:rPr>
            </w:pPr>
          </w:p>
          <w:p w:rsidR="00A03568" w:rsidRPr="00044CA0" w:rsidRDefault="00044CA0" w:rsidP="00403264">
            <w:pPr>
              <w:pStyle w:val="Sansinterligne"/>
              <w:jc w:val="both"/>
              <w:rPr>
                <w:sz w:val="24"/>
                <w:szCs w:val="24"/>
              </w:rPr>
            </w:pPr>
            <w:r w:rsidRPr="00044CA0">
              <w:rPr>
                <w:sz w:val="24"/>
                <w:szCs w:val="24"/>
              </w:rPr>
              <w:t>30,8</w:t>
            </w:r>
          </w:p>
        </w:tc>
      </w:tr>
      <w:tr w:rsidR="00A03568" w:rsidTr="00A03568">
        <w:tc>
          <w:tcPr>
            <w:tcW w:w="534" w:type="dxa"/>
          </w:tcPr>
          <w:p w:rsidR="00A03568" w:rsidRDefault="00A03568" w:rsidP="00403264">
            <w:pPr>
              <w:pStyle w:val="Sansinterligne"/>
              <w:jc w:val="both"/>
              <w:rPr>
                <w:sz w:val="24"/>
                <w:szCs w:val="24"/>
              </w:rPr>
            </w:pPr>
            <w:r>
              <w:rPr>
                <w:sz w:val="24"/>
                <w:szCs w:val="24"/>
              </w:rPr>
              <w:t>02</w:t>
            </w:r>
          </w:p>
        </w:tc>
        <w:tc>
          <w:tcPr>
            <w:tcW w:w="2763" w:type="dxa"/>
          </w:tcPr>
          <w:p w:rsidR="00A03568" w:rsidRDefault="00A03568" w:rsidP="00403264">
            <w:pPr>
              <w:pStyle w:val="Sansinterligne"/>
              <w:jc w:val="both"/>
              <w:rPr>
                <w:b/>
                <w:sz w:val="24"/>
                <w:szCs w:val="24"/>
              </w:rPr>
            </w:pPr>
            <w:r>
              <w:rPr>
                <w:sz w:val="24"/>
                <w:szCs w:val="24"/>
              </w:rPr>
              <w:t>Les enfants mineurs dans les carrés miniers</w:t>
            </w:r>
          </w:p>
        </w:tc>
        <w:tc>
          <w:tcPr>
            <w:tcW w:w="780" w:type="dxa"/>
          </w:tcPr>
          <w:p w:rsidR="00A03568" w:rsidRPr="00B204AA" w:rsidRDefault="00A03568" w:rsidP="00403264">
            <w:pPr>
              <w:pStyle w:val="Sansinterligne"/>
              <w:jc w:val="both"/>
              <w:rPr>
                <w:sz w:val="24"/>
                <w:szCs w:val="24"/>
              </w:rPr>
            </w:pPr>
            <w:r>
              <w:rPr>
                <w:sz w:val="24"/>
                <w:szCs w:val="24"/>
              </w:rPr>
              <w:t>70</w:t>
            </w:r>
          </w:p>
        </w:tc>
        <w:tc>
          <w:tcPr>
            <w:tcW w:w="2552" w:type="dxa"/>
          </w:tcPr>
          <w:p w:rsidR="00A03568" w:rsidRPr="00865B1C" w:rsidRDefault="00A03568" w:rsidP="00403264">
            <w:pPr>
              <w:pStyle w:val="Sansinterligne"/>
              <w:jc w:val="both"/>
              <w:rPr>
                <w:sz w:val="24"/>
                <w:szCs w:val="24"/>
              </w:rPr>
            </w:pPr>
            <w:r w:rsidRPr="00865B1C">
              <w:rPr>
                <w:b/>
                <w:sz w:val="24"/>
                <w:szCs w:val="24"/>
              </w:rPr>
              <w:t>*</w:t>
            </w:r>
            <w:r>
              <w:rPr>
                <w:sz w:val="24"/>
                <w:szCs w:val="24"/>
              </w:rPr>
              <w:t>La plupart n’étudient pas</w:t>
            </w:r>
          </w:p>
          <w:p w:rsidR="00A03568" w:rsidRPr="00865B1C" w:rsidRDefault="00A03568" w:rsidP="00403264">
            <w:pPr>
              <w:pStyle w:val="Sansinterligne"/>
              <w:jc w:val="both"/>
              <w:rPr>
                <w:sz w:val="24"/>
                <w:szCs w:val="24"/>
              </w:rPr>
            </w:pPr>
            <w:r w:rsidRPr="00865B1C">
              <w:rPr>
                <w:b/>
                <w:sz w:val="24"/>
                <w:szCs w:val="24"/>
              </w:rPr>
              <w:t>*</w:t>
            </w:r>
            <w:r>
              <w:rPr>
                <w:sz w:val="24"/>
                <w:szCs w:val="24"/>
              </w:rPr>
              <w:t>Ils n’étudient pas</w:t>
            </w:r>
          </w:p>
        </w:tc>
        <w:tc>
          <w:tcPr>
            <w:tcW w:w="1276" w:type="dxa"/>
          </w:tcPr>
          <w:p w:rsidR="00A03568" w:rsidRDefault="00534068" w:rsidP="00403264">
            <w:pPr>
              <w:pStyle w:val="Sansinterligne"/>
              <w:jc w:val="both"/>
              <w:rPr>
                <w:sz w:val="24"/>
                <w:szCs w:val="24"/>
              </w:rPr>
            </w:pPr>
            <w:r>
              <w:rPr>
                <w:sz w:val="24"/>
                <w:szCs w:val="24"/>
              </w:rPr>
              <w:t>4</w:t>
            </w:r>
            <w:r w:rsidR="00A03568">
              <w:rPr>
                <w:sz w:val="24"/>
                <w:szCs w:val="24"/>
              </w:rPr>
              <w:t>9</w:t>
            </w:r>
          </w:p>
          <w:p w:rsidR="00A03568" w:rsidRDefault="00A03568" w:rsidP="00403264">
            <w:pPr>
              <w:pStyle w:val="Sansinterligne"/>
              <w:jc w:val="both"/>
              <w:rPr>
                <w:sz w:val="24"/>
                <w:szCs w:val="24"/>
              </w:rPr>
            </w:pPr>
          </w:p>
          <w:p w:rsidR="00A03568" w:rsidRPr="00950040" w:rsidRDefault="00534068" w:rsidP="00403264">
            <w:pPr>
              <w:pStyle w:val="Sansinterligne"/>
              <w:jc w:val="both"/>
              <w:rPr>
                <w:sz w:val="24"/>
                <w:szCs w:val="24"/>
              </w:rPr>
            </w:pPr>
            <w:r>
              <w:rPr>
                <w:sz w:val="24"/>
                <w:szCs w:val="24"/>
              </w:rPr>
              <w:t>2</w:t>
            </w:r>
            <w:r w:rsidR="00A03568">
              <w:rPr>
                <w:sz w:val="24"/>
                <w:szCs w:val="24"/>
              </w:rPr>
              <w:t>1</w:t>
            </w:r>
          </w:p>
        </w:tc>
        <w:tc>
          <w:tcPr>
            <w:tcW w:w="1526" w:type="dxa"/>
          </w:tcPr>
          <w:p w:rsidR="00A03568" w:rsidRPr="00B12D20" w:rsidRDefault="00B12D20" w:rsidP="00403264">
            <w:pPr>
              <w:pStyle w:val="Sansinterligne"/>
              <w:jc w:val="both"/>
              <w:rPr>
                <w:sz w:val="24"/>
                <w:szCs w:val="24"/>
              </w:rPr>
            </w:pPr>
            <w:r w:rsidRPr="00B12D20">
              <w:rPr>
                <w:sz w:val="24"/>
                <w:szCs w:val="24"/>
              </w:rPr>
              <w:t>70</w:t>
            </w:r>
          </w:p>
          <w:p w:rsidR="00A03568" w:rsidRPr="00747F8F" w:rsidRDefault="00A03568" w:rsidP="00403264">
            <w:pPr>
              <w:pStyle w:val="Sansinterligne"/>
              <w:jc w:val="both"/>
              <w:rPr>
                <w:color w:val="FF0000"/>
                <w:sz w:val="24"/>
                <w:szCs w:val="24"/>
              </w:rPr>
            </w:pPr>
          </w:p>
          <w:p w:rsidR="00A03568" w:rsidRPr="00747F8F" w:rsidRDefault="00747F8F" w:rsidP="00403264">
            <w:pPr>
              <w:pStyle w:val="Sansinterligne"/>
              <w:jc w:val="both"/>
              <w:rPr>
                <w:sz w:val="24"/>
                <w:szCs w:val="24"/>
              </w:rPr>
            </w:pPr>
            <w:r w:rsidRPr="00747F8F">
              <w:rPr>
                <w:sz w:val="24"/>
                <w:szCs w:val="24"/>
              </w:rPr>
              <w:t>30</w:t>
            </w:r>
          </w:p>
        </w:tc>
      </w:tr>
      <w:tr w:rsidR="00A03568" w:rsidTr="00A03568">
        <w:tc>
          <w:tcPr>
            <w:tcW w:w="534" w:type="dxa"/>
          </w:tcPr>
          <w:p w:rsidR="00A03568" w:rsidRDefault="00A03568" w:rsidP="00403264">
            <w:pPr>
              <w:pStyle w:val="Sansinterligne"/>
              <w:jc w:val="both"/>
              <w:rPr>
                <w:sz w:val="24"/>
                <w:szCs w:val="24"/>
              </w:rPr>
            </w:pPr>
            <w:r>
              <w:rPr>
                <w:sz w:val="24"/>
                <w:szCs w:val="24"/>
              </w:rPr>
              <w:t>03</w:t>
            </w:r>
          </w:p>
        </w:tc>
        <w:tc>
          <w:tcPr>
            <w:tcW w:w="2763" w:type="dxa"/>
          </w:tcPr>
          <w:p w:rsidR="00A03568" w:rsidRDefault="00A03568" w:rsidP="00403264">
            <w:pPr>
              <w:pStyle w:val="Sansinterligne"/>
              <w:jc w:val="both"/>
              <w:rPr>
                <w:b/>
                <w:sz w:val="24"/>
                <w:szCs w:val="24"/>
              </w:rPr>
            </w:pPr>
            <w:r>
              <w:rPr>
                <w:sz w:val="24"/>
                <w:szCs w:val="24"/>
              </w:rPr>
              <w:t>Les creuseurs artisanaux</w:t>
            </w:r>
          </w:p>
        </w:tc>
        <w:tc>
          <w:tcPr>
            <w:tcW w:w="780" w:type="dxa"/>
          </w:tcPr>
          <w:p w:rsidR="00A03568" w:rsidRPr="00B23608" w:rsidRDefault="00A03568" w:rsidP="00403264">
            <w:pPr>
              <w:pStyle w:val="Sansinterligne"/>
              <w:jc w:val="both"/>
              <w:rPr>
                <w:sz w:val="24"/>
                <w:szCs w:val="24"/>
              </w:rPr>
            </w:pPr>
            <w:r>
              <w:rPr>
                <w:sz w:val="24"/>
                <w:szCs w:val="24"/>
              </w:rPr>
              <w:t>90</w:t>
            </w:r>
          </w:p>
        </w:tc>
        <w:tc>
          <w:tcPr>
            <w:tcW w:w="2552" w:type="dxa"/>
          </w:tcPr>
          <w:p w:rsidR="00A03568" w:rsidRPr="00865B1C" w:rsidRDefault="00A03568" w:rsidP="00403264">
            <w:pPr>
              <w:pStyle w:val="Sansinterligne"/>
              <w:jc w:val="both"/>
              <w:rPr>
                <w:sz w:val="24"/>
                <w:szCs w:val="24"/>
              </w:rPr>
            </w:pPr>
            <w:r w:rsidRPr="00865B1C">
              <w:rPr>
                <w:b/>
                <w:sz w:val="24"/>
                <w:szCs w:val="24"/>
              </w:rPr>
              <w:t>*</w:t>
            </w:r>
            <w:r>
              <w:rPr>
                <w:sz w:val="24"/>
                <w:szCs w:val="24"/>
              </w:rPr>
              <w:t>La plupart n’étudient pas</w:t>
            </w:r>
          </w:p>
          <w:p w:rsidR="00A03568" w:rsidRDefault="00A03568" w:rsidP="00403264">
            <w:pPr>
              <w:pStyle w:val="Sansinterligne"/>
              <w:jc w:val="both"/>
              <w:rPr>
                <w:b/>
                <w:sz w:val="24"/>
                <w:szCs w:val="24"/>
              </w:rPr>
            </w:pPr>
            <w:r w:rsidRPr="00865B1C">
              <w:rPr>
                <w:b/>
                <w:sz w:val="24"/>
                <w:szCs w:val="24"/>
              </w:rPr>
              <w:lastRenderedPageBreak/>
              <w:t>*</w:t>
            </w:r>
            <w:r>
              <w:rPr>
                <w:sz w:val="24"/>
                <w:szCs w:val="24"/>
              </w:rPr>
              <w:t>Ils n’étudient pas</w:t>
            </w:r>
          </w:p>
        </w:tc>
        <w:tc>
          <w:tcPr>
            <w:tcW w:w="1276" w:type="dxa"/>
          </w:tcPr>
          <w:p w:rsidR="00A03568" w:rsidRPr="004E6EF1" w:rsidRDefault="00534068" w:rsidP="00403264">
            <w:pPr>
              <w:pStyle w:val="Sansinterligne"/>
              <w:jc w:val="both"/>
              <w:rPr>
                <w:sz w:val="24"/>
                <w:szCs w:val="24"/>
              </w:rPr>
            </w:pPr>
            <w:r>
              <w:rPr>
                <w:sz w:val="24"/>
                <w:szCs w:val="24"/>
              </w:rPr>
              <w:lastRenderedPageBreak/>
              <w:t>62</w:t>
            </w:r>
          </w:p>
          <w:p w:rsidR="00A03568" w:rsidRPr="004E6EF1" w:rsidRDefault="00A03568" w:rsidP="00403264">
            <w:pPr>
              <w:pStyle w:val="Sansinterligne"/>
              <w:jc w:val="both"/>
              <w:rPr>
                <w:sz w:val="24"/>
                <w:szCs w:val="24"/>
              </w:rPr>
            </w:pPr>
          </w:p>
          <w:p w:rsidR="00A03568" w:rsidRPr="004E6EF1" w:rsidRDefault="00534068" w:rsidP="00403264">
            <w:pPr>
              <w:pStyle w:val="Sansinterligne"/>
              <w:jc w:val="both"/>
              <w:rPr>
                <w:sz w:val="24"/>
                <w:szCs w:val="24"/>
              </w:rPr>
            </w:pPr>
            <w:r>
              <w:rPr>
                <w:sz w:val="24"/>
                <w:szCs w:val="24"/>
              </w:rPr>
              <w:lastRenderedPageBreak/>
              <w:t>2</w:t>
            </w:r>
            <w:r w:rsidR="00A03568" w:rsidRPr="004E6EF1">
              <w:rPr>
                <w:sz w:val="24"/>
                <w:szCs w:val="24"/>
              </w:rPr>
              <w:t>8</w:t>
            </w:r>
          </w:p>
        </w:tc>
        <w:tc>
          <w:tcPr>
            <w:tcW w:w="1526" w:type="dxa"/>
          </w:tcPr>
          <w:p w:rsidR="00A03568" w:rsidRPr="00D00A22" w:rsidRDefault="00D00A22" w:rsidP="00403264">
            <w:pPr>
              <w:pStyle w:val="Sansinterligne"/>
              <w:jc w:val="both"/>
              <w:rPr>
                <w:sz w:val="24"/>
                <w:szCs w:val="24"/>
              </w:rPr>
            </w:pPr>
            <w:r w:rsidRPr="00D00A22">
              <w:rPr>
                <w:sz w:val="24"/>
                <w:szCs w:val="24"/>
              </w:rPr>
              <w:lastRenderedPageBreak/>
              <w:t>68,9</w:t>
            </w:r>
          </w:p>
          <w:p w:rsidR="00A03568" w:rsidRPr="00534068" w:rsidRDefault="00A03568" w:rsidP="00403264">
            <w:pPr>
              <w:pStyle w:val="Sansinterligne"/>
              <w:jc w:val="both"/>
              <w:rPr>
                <w:color w:val="FF0000"/>
                <w:sz w:val="24"/>
                <w:szCs w:val="24"/>
              </w:rPr>
            </w:pPr>
          </w:p>
          <w:p w:rsidR="00A03568" w:rsidRPr="004F0C1A" w:rsidRDefault="00A03568" w:rsidP="00403264">
            <w:pPr>
              <w:pStyle w:val="Sansinterligne"/>
              <w:jc w:val="both"/>
              <w:rPr>
                <w:sz w:val="24"/>
                <w:szCs w:val="24"/>
              </w:rPr>
            </w:pPr>
            <w:r w:rsidRPr="004F0C1A">
              <w:rPr>
                <w:sz w:val="24"/>
                <w:szCs w:val="24"/>
              </w:rPr>
              <w:lastRenderedPageBreak/>
              <w:t>3</w:t>
            </w:r>
            <w:r w:rsidR="004F0C1A" w:rsidRPr="004F0C1A">
              <w:rPr>
                <w:sz w:val="24"/>
                <w:szCs w:val="24"/>
              </w:rPr>
              <w:t>1,1</w:t>
            </w:r>
          </w:p>
        </w:tc>
      </w:tr>
      <w:tr w:rsidR="00A03568" w:rsidTr="00A03568">
        <w:tc>
          <w:tcPr>
            <w:tcW w:w="534" w:type="dxa"/>
          </w:tcPr>
          <w:p w:rsidR="00A03568" w:rsidRDefault="00A03568" w:rsidP="00403264">
            <w:pPr>
              <w:pStyle w:val="Sansinterligne"/>
              <w:jc w:val="both"/>
              <w:rPr>
                <w:sz w:val="24"/>
                <w:szCs w:val="24"/>
              </w:rPr>
            </w:pPr>
            <w:r>
              <w:rPr>
                <w:sz w:val="24"/>
                <w:szCs w:val="24"/>
              </w:rPr>
              <w:lastRenderedPageBreak/>
              <w:t>04</w:t>
            </w:r>
          </w:p>
        </w:tc>
        <w:tc>
          <w:tcPr>
            <w:tcW w:w="2763" w:type="dxa"/>
          </w:tcPr>
          <w:p w:rsidR="00A03568" w:rsidRDefault="00A03568" w:rsidP="00403264">
            <w:pPr>
              <w:pStyle w:val="Sansinterligne"/>
              <w:jc w:val="both"/>
              <w:rPr>
                <w:b/>
                <w:sz w:val="24"/>
                <w:szCs w:val="24"/>
              </w:rPr>
            </w:pPr>
            <w:r>
              <w:rPr>
                <w:sz w:val="24"/>
                <w:szCs w:val="24"/>
              </w:rPr>
              <w:t>Les Chefs d’établissements scolaires</w:t>
            </w:r>
          </w:p>
        </w:tc>
        <w:tc>
          <w:tcPr>
            <w:tcW w:w="780" w:type="dxa"/>
          </w:tcPr>
          <w:p w:rsidR="00A03568" w:rsidRPr="00F843A5" w:rsidRDefault="00A03568" w:rsidP="00403264">
            <w:pPr>
              <w:pStyle w:val="Sansinterligne"/>
              <w:jc w:val="both"/>
              <w:rPr>
                <w:sz w:val="24"/>
                <w:szCs w:val="24"/>
              </w:rPr>
            </w:pPr>
            <w:r>
              <w:rPr>
                <w:sz w:val="24"/>
                <w:szCs w:val="24"/>
              </w:rPr>
              <w:t>15</w:t>
            </w:r>
          </w:p>
        </w:tc>
        <w:tc>
          <w:tcPr>
            <w:tcW w:w="2552" w:type="dxa"/>
          </w:tcPr>
          <w:p w:rsidR="00A03568" w:rsidRPr="00865B1C" w:rsidRDefault="00A03568" w:rsidP="00403264">
            <w:pPr>
              <w:pStyle w:val="Sansinterligne"/>
              <w:jc w:val="both"/>
              <w:rPr>
                <w:sz w:val="24"/>
                <w:szCs w:val="24"/>
              </w:rPr>
            </w:pPr>
            <w:r w:rsidRPr="00865B1C">
              <w:rPr>
                <w:b/>
                <w:sz w:val="24"/>
                <w:szCs w:val="24"/>
              </w:rPr>
              <w:t>*</w:t>
            </w:r>
            <w:r>
              <w:rPr>
                <w:sz w:val="24"/>
                <w:szCs w:val="24"/>
              </w:rPr>
              <w:t>La plupart n’étudient pas</w:t>
            </w:r>
          </w:p>
          <w:p w:rsidR="00A03568" w:rsidRDefault="00A03568" w:rsidP="00403264">
            <w:pPr>
              <w:pStyle w:val="Sansinterligne"/>
              <w:jc w:val="both"/>
              <w:rPr>
                <w:b/>
                <w:sz w:val="24"/>
                <w:szCs w:val="24"/>
              </w:rPr>
            </w:pPr>
            <w:r w:rsidRPr="00865B1C">
              <w:rPr>
                <w:b/>
                <w:sz w:val="24"/>
                <w:szCs w:val="24"/>
              </w:rPr>
              <w:t>*</w:t>
            </w:r>
            <w:r>
              <w:rPr>
                <w:sz w:val="24"/>
                <w:szCs w:val="24"/>
              </w:rPr>
              <w:t>Ils n’étudient pas</w:t>
            </w:r>
          </w:p>
        </w:tc>
        <w:tc>
          <w:tcPr>
            <w:tcW w:w="1276" w:type="dxa"/>
          </w:tcPr>
          <w:p w:rsidR="00A03568" w:rsidRPr="005E35C1" w:rsidRDefault="00534068" w:rsidP="00403264">
            <w:pPr>
              <w:pStyle w:val="Sansinterligne"/>
              <w:jc w:val="both"/>
              <w:rPr>
                <w:sz w:val="24"/>
                <w:szCs w:val="24"/>
              </w:rPr>
            </w:pPr>
            <w:r>
              <w:rPr>
                <w:sz w:val="24"/>
                <w:szCs w:val="24"/>
              </w:rPr>
              <w:t>13</w:t>
            </w:r>
          </w:p>
          <w:p w:rsidR="00A03568" w:rsidRDefault="00A03568" w:rsidP="00403264">
            <w:pPr>
              <w:pStyle w:val="Sansinterligne"/>
              <w:jc w:val="both"/>
              <w:rPr>
                <w:sz w:val="24"/>
                <w:szCs w:val="24"/>
              </w:rPr>
            </w:pPr>
          </w:p>
          <w:p w:rsidR="00A03568" w:rsidRPr="005E35C1" w:rsidRDefault="00A03568" w:rsidP="00403264">
            <w:pPr>
              <w:pStyle w:val="Sansinterligne"/>
              <w:jc w:val="both"/>
              <w:rPr>
                <w:sz w:val="24"/>
                <w:szCs w:val="24"/>
              </w:rPr>
            </w:pPr>
            <w:r>
              <w:rPr>
                <w:sz w:val="24"/>
                <w:szCs w:val="24"/>
              </w:rPr>
              <w:t>2</w:t>
            </w:r>
          </w:p>
        </w:tc>
        <w:tc>
          <w:tcPr>
            <w:tcW w:w="1526" w:type="dxa"/>
          </w:tcPr>
          <w:p w:rsidR="00A03568" w:rsidRPr="008C4EAA" w:rsidRDefault="008C4EAA" w:rsidP="00403264">
            <w:pPr>
              <w:pStyle w:val="Sansinterligne"/>
              <w:jc w:val="both"/>
              <w:rPr>
                <w:sz w:val="24"/>
                <w:szCs w:val="24"/>
              </w:rPr>
            </w:pPr>
            <w:r w:rsidRPr="008C4EAA">
              <w:rPr>
                <w:sz w:val="24"/>
                <w:szCs w:val="24"/>
              </w:rPr>
              <w:t>86</w:t>
            </w:r>
            <w:r w:rsidR="00A03568" w:rsidRPr="008C4EAA">
              <w:rPr>
                <w:sz w:val="24"/>
                <w:szCs w:val="24"/>
              </w:rPr>
              <w:t>,7</w:t>
            </w:r>
          </w:p>
          <w:p w:rsidR="00A03568" w:rsidRPr="00534068" w:rsidRDefault="00A03568" w:rsidP="00403264">
            <w:pPr>
              <w:pStyle w:val="Sansinterligne"/>
              <w:jc w:val="both"/>
              <w:rPr>
                <w:color w:val="FF0000"/>
                <w:sz w:val="24"/>
                <w:szCs w:val="24"/>
              </w:rPr>
            </w:pPr>
          </w:p>
          <w:p w:rsidR="00A03568" w:rsidRPr="004D3AC6" w:rsidRDefault="004D3AC6" w:rsidP="00403264">
            <w:pPr>
              <w:pStyle w:val="Sansinterligne"/>
              <w:jc w:val="both"/>
              <w:rPr>
                <w:sz w:val="24"/>
                <w:szCs w:val="24"/>
              </w:rPr>
            </w:pPr>
            <w:r w:rsidRPr="004D3AC6">
              <w:rPr>
                <w:sz w:val="24"/>
                <w:szCs w:val="24"/>
              </w:rPr>
              <w:t>13,3</w:t>
            </w:r>
          </w:p>
        </w:tc>
      </w:tr>
      <w:tr w:rsidR="00A03568" w:rsidTr="00A03568">
        <w:tc>
          <w:tcPr>
            <w:tcW w:w="534" w:type="dxa"/>
          </w:tcPr>
          <w:p w:rsidR="00A03568" w:rsidRDefault="00A03568" w:rsidP="00403264">
            <w:pPr>
              <w:pStyle w:val="Sansinterligne"/>
              <w:jc w:val="both"/>
              <w:rPr>
                <w:sz w:val="24"/>
                <w:szCs w:val="24"/>
              </w:rPr>
            </w:pPr>
            <w:r>
              <w:rPr>
                <w:sz w:val="24"/>
                <w:szCs w:val="24"/>
              </w:rPr>
              <w:t>05</w:t>
            </w:r>
          </w:p>
        </w:tc>
        <w:tc>
          <w:tcPr>
            <w:tcW w:w="2763" w:type="dxa"/>
          </w:tcPr>
          <w:p w:rsidR="00A03568" w:rsidRDefault="008927FA" w:rsidP="00403264">
            <w:pPr>
              <w:pStyle w:val="Sansinterligne"/>
              <w:jc w:val="both"/>
              <w:rPr>
                <w:sz w:val="24"/>
                <w:szCs w:val="24"/>
              </w:rPr>
            </w:pPr>
            <w:r>
              <w:rPr>
                <w:sz w:val="24"/>
                <w:szCs w:val="24"/>
              </w:rPr>
              <w:t>A</w:t>
            </w:r>
            <w:r w:rsidR="00A03568">
              <w:rPr>
                <w:sz w:val="24"/>
                <w:szCs w:val="24"/>
              </w:rPr>
              <w:t>utorités</w:t>
            </w:r>
            <w:r>
              <w:rPr>
                <w:sz w:val="24"/>
                <w:szCs w:val="24"/>
              </w:rPr>
              <w:t xml:space="preserve"> politico-administratives et</w:t>
            </w:r>
            <w:r w:rsidR="00A03568">
              <w:rPr>
                <w:sz w:val="24"/>
                <w:szCs w:val="24"/>
              </w:rPr>
              <w:t xml:space="preserve"> chefs des services étatiques</w:t>
            </w:r>
          </w:p>
        </w:tc>
        <w:tc>
          <w:tcPr>
            <w:tcW w:w="780" w:type="dxa"/>
          </w:tcPr>
          <w:p w:rsidR="00A03568" w:rsidRPr="00F843A5" w:rsidRDefault="00A03568" w:rsidP="00403264">
            <w:pPr>
              <w:pStyle w:val="Sansinterligne"/>
              <w:jc w:val="both"/>
              <w:rPr>
                <w:sz w:val="24"/>
                <w:szCs w:val="24"/>
              </w:rPr>
            </w:pPr>
            <w:r>
              <w:rPr>
                <w:sz w:val="24"/>
                <w:szCs w:val="24"/>
              </w:rPr>
              <w:t>18</w:t>
            </w:r>
          </w:p>
        </w:tc>
        <w:tc>
          <w:tcPr>
            <w:tcW w:w="2552" w:type="dxa"/>
          </w:tcPr>
          <w:p w:rsidR="00A03568" w:rsidRPr="00865B1C" w:rsidRDefault="00A03568" w:rsidP="00403264">
            <w:pPr>
              <w:pStyle w:val="Sansinterligne"/>
              <w:jc w:val="both"/>
              <w:rPr>
                <w:sz w:val="24"/>
                <w:szCs w:val="24"/>
              </w:rPr>
            </w:pPr>
            <w:r w:rsidRPr="00865B1C">
              <w:rPr>
                <w:b/>
                <w:sz w:val="24"/>
                <w:szCs w:val="24"/>
              </w:rPr>
              <w:t>*</w:t>
            </w:r>
            <w:r>
              <w:rPr>
                <w:sz w:val="24"/>
                <w:szCs w:val="24"/>
              </w:rPr>
              <w:t>La plupart n’étudient pas</w:t>
            </w:r>
          </w:p>
          <w:p w:rsidR="00A03568" w:rsidRDefault="00A03568" w:rsidP="00403264">
            <w:pPr>
              <w:pStyle w:val="Sansinterligne"/>
              <w:jc w:val="both"/>
              <w:rPr>
                <w:b/>
                <w:sz w:val="24"/>
                <w:szCs w:val="24"/>
              </w:rPr>
            </w:pPr>
            <w:r w:rsidRPr="00865B1C">
              <w:rPr>
                <w:b/>
                <w:sz w:val="24"/>
                <w:szCs w:val="24"/>
              </w:rPr>
              <w:t>*</w:t>
            </w:r>
            <w:r>
              <w:rPr>
                <w:sz w:val="24"/>
                <w:szCs w:val="24"/>
              </w:rPr>
              <w:t>Ils n’étudient pas</w:t>
            </w:r>
          </w:p>
        </w:tc>
        <w:tc>
          <w:tcPr>
            <w:tcW w:w="1276" w:type="dxa"/>
          </w:tcPr>
          <w:p w:rsidR="00A03568" w:rsidRPr="001D2E00" w:rsidRDefault="00534068" w:rsidP="00403264">
            <w:pPr>
              <w:pStyle w:val="Sansinterligne"/>
              <w:jc w:val="both"/>
              <w:rPr>
                <w:sz w:val="24"/>
                <w:szCs w:val="24"/>
              </w:rPr>
            </w:pPr>
            <w:r>
              <w:rPr>
                <w:sz w:val="24"/>
                <w:szCs w:val="24"/>
              </w:rPr>
              <w:t>15</w:t>
            </w:r>
          </w:p>
          <w:p w:rsidR="00A03568" w:rsidRDefault="00A03568" w:rsidP="00403264">
            <w:pPr>
              <w:pStyle w:val="Sansinterligne"/>
              <w:jc w:val="both"/>
              <w:rPr>
                <w:sz w:val="24"/>
                <w:szCs w:val="24"/>
              </w:rPr>
            </w:pPr>
          </w:p>
          <w:p w:rsidR="00A03568" w:rsidRPr="001D2E00" w:rsidRDefault="00534068" w:rsidP="00403264">
            <w:pPr>
              <w:pStyle w:val="Sansinterligne"/>
              <w:jc w:val="both"/>
              <w:rPr>
                <w:sz w:val="24"/>
                <w:szCs w:val="24"/>
              </w:rPr>
            </w:pPr>
            <w:r>
              <w:rPr>
                <w:sz w:val="24"/>
                <w:szCs w:val="24"/>
              </w:rPr>
              <w:t>3</w:t>
            </w:r>
          </w:p>
        </w:tc>
        <w:tc>
          <w:tcPr>
            <w:tcW w:w="1526" w:type="dxa"/>
          </w:tcPr>
          <w:p w:rsidR="00A03568" w:rsidRPr="003503D5" w:rsidRDefault="003503D5" w:rsidP="00403264">
            <w:pPr>
              <w:pStyle w:val="Sansinterligne"/>
              <w:jc w:val="both"/>
              <w:rPr>
                <w:sz w:val="24"/>
                <w:szCs w:val="24"/>
              </w:rPr>
            </w:pPr>
            <w:r w:rsidRPr="003503D5">
              <w:rPr>
                <w:sz w:val="24"/>
                <w:szCs w:val="24"/>
              </w:rPr>
              <w:t>83,3</w:t>
            </w:r>
          </w:p>
          <w:p w:rsidR="00A03568" w:rsidRPr="00534068" w:rsidRDefault="00A03568" w:rsidP="00403264">
            <w:pPr>
              <w:pStyle w:val="Sansinterligne"/>
              <w:jc w:val="both"/>
              <w:rPr>
                <w:color w:val="FF0000"/>
                <w:sz w:val="24"/>
                <w:szCs w:val="24"/>
              </w:rPr>
            </w:pPr>
          </w:p>
          <w:p w:rsidR="00A03568" w:rsidRPr="00BA7D88" w:rsidRDefault="00BA7D88" w:rsidP="00403264">
            <w:pPr>
              <w:pStyle w:val="Sansinterligne"/>
              <w:jc w:val="both"/>
              <w:rPr>
                <w:sz w:val="24"/>
                <w:szCs w:val="24"/>
              </w:rPr>
            </w:pPr>
            <w:r w:rsidRPr="00BA7D88">
              <w:rPr>
                <w:sz w:val="24"/>
                <w:szCs w:val="24"/>
              </w:rPr>
              <w:t>16,</w:t>
            </w:r>
            <w:r w:rsidR="00D35825">
              <w:rPr>
                <w:sz w:val="24"/>
                <w:szCs w:val="24"/>
              </w:rPr>
              <w:t>7</w:t>
            </w:r>
          </w:p>
        </w:tc>
      </w:tr>
      <w:tr w:rsidR="00A03568" w:rsidTr="00A03568">
        <w:tc>
          <w:tcPr>
            <w:tcW w:w="534" w:type="dxa"/>
          </w:tcPr>
          <w:p w:rsidR="00A03568" w:rsidRDefault="00A03568" w:rsidP="00403264">
            <w:pPr>
              <w:pStyle w:val="Sansinterligne"/>
              <w:jc w:val="both"/>
              <w:rPr>
                <w:sz w:val="24"/>
                <w:szCs w:val="24"/>
              </w:rPr>
            </w:pPr>
            <w:r>
              <w:rPr>
                <w:sz w:val="24"/>
                <w:szCs w:val="24"/>
              </w:rPr>
              <w:t>06</w:t>
            </w:r>
          </w:p>
        </w:tc>
        <w:tc>
          <w:tcPr>
            <w:tcW w:w="2763" w:type="dxa"/>
          </w:tcPr>
          <w:p w:rsidR="00A03568" w:rsidRDefault="00A03568" w:rsidP="00403264">
            <w:pPr>
              <w:pStyle w:val="Sansinterligne"/>
              <w:jc w:val="both"/>
              <w:rPr>
                <w:sz w:val="24"/>
                <w:szCs w:val="24"/>
              </w:rPr>
            </w:pPr>
            <w:r>
              <w:rPr>
                <w:sz w:val="24"/>
                <w:szCs w:val="24"/>
              </w:rPr>
              <w:t>Responsables religieux</w:t>
            </w:r>
          </w:p>
        </w:tc>
        <w:tc>
          <w:tcPr>
            <w:tcW w:w="780" w:type="dxa"/>
          </w:tcPr>
          <w:p w:rsidR="00A03568" w:rsidRDefault="00A03568" w:rsidP="00403264">
            <w:pPr>
              <w:pStyle w:val="Sansinterligne"/>
              <w:jc w:val="both"/>
              <w:rPr>
                <w:sz w:val="24"/>
                <w:szCs w:val="24"/>
              </w:rPr>
            </w:pPr>
            <w:r>
              <w:rPr>
                <w:sz w:val="24"/>
                <w:szCs w:val="24"/>
              </w:rPr>
              <w:t>20</w:t>
            </w:r>
          </w:p>
        </w:tc>
        <w:tc>
          <w:tcPr>
            <w:tcW w:w="2552" w:type="dxa"/>
          </w:tcPr>
          <w:p w:rsidR="00A03568" w:rsidRPr="00865B1C" w:rsidRDefault="00A03568" w:rsidP="00403264">
            <w:pPr>
              <w:pStyle w:val="Sansinterligne"/>
              <w:jc w:val="both"/>
              <w:rPr>
                <w:sz w:val="24"/>
                <w:szCs w:val="24"/>
              </w:rPr>
            </w:pPr>
            <w:r w:rsidRPr="00865B1C">
              <w:rPr>
                <w:b/>
                <w:sz w:val="24"/>
                <w:szCs w:val="24"/>
              </w:rPr>
              <w:t>*</w:t>
            </w:r>
            <w:r>
              <w:rPr>
                <w:sz w:val="24"/>
                <w:szCs w:val="24"/>
              </w:rPr>
              <w:t>La plupart n’étudient pas</w:t>
            </w:r>
          </w:p>
          <w:p w:rsidR="00A03568" w:rsidRDefault="00A03568" w:rsidP="00403264">
            <w:pPr>
              <w:pStyle w:val="Sansinterligne"/>
              <w:jc w:val="both"/>
              <w:rPr>
                <w:b/>
                <w:sz w:val="24"/>
                <w:szCs w:val="24"/>
              </w:rPr>
            </w:pPr>
            <w:r w:rsidRPr="00865B1C">
              <w:rPr>
                <w:b/>
                <w:sz w:val="24"/>
                <w:szCs w:val="24"/>
              </w:rPr>
              <w:t>*</w:t>
            </w:r>
            <w:r>
              <w:rPr>
                <w:sz w:val="24"/>
                <w:szCs w:val="24"/>
              </w:rPr>
              <w:t>Ils n’étudient pas</w:t>
            </w:r>
          </w:p>
        </w:tc>
        <w:tc>
          <w:tcPr>
            <w:tcW w:w="1276" w:type="dxa"/>
          </w:tcPr>
          <w:p w:rsidR="00A03568" w:rsidRPr="00D44319" w:rsidRDefault="00AF7CD3" w:rsidP="00403264">
            <w:pPr>
              <w:pStyle w:val="Sansinterligne"/>
              <w:jc w:val="both"/>
              <w:rPr>
                <w:sz w:val="24"/>
                <w:szCs w:val="24"/>
              </w:rPr>
            </w:pPr>
            <w:r>
              <w:rPr>
                <w:sz w:val="24"/>
                <w:szCs w:val="24"/>
              </w:rPr>
              <w:t>15</w:t>
            </w:r>
          </w:p>
          <w:p w:rsidR="00A03568" w:rsidRDefault="00A03568" w:rsidP="00403264">
            <w:pPr>
              <w:pStyle w:val="Sansinterligne"/>
              <w:jc w:val="both"/>
              <w:rPr>
                <w:sz w:val="24"/>
                <w:szCs w:val="24"/>
              </w:rPr>
            </w:pPr>
          </w:p>
          <w:p w:rsidR="00A03568" w:rsidRPr="00D44319" w:rsidRDefault="00AF7CD3" w:rsidP="00403264">
            <w:pPr>
              <w:pStyle w:val="Sansinterligne"/>
              <w:jc w:val="both"/>
              <w:rPr>
                <w:sz w:val="24"/>
                <w:szCs w:val="24"/>
              </w:rPr>
            </w:pPr>
            <w:r>
              <w:rPr>
                <w:sz w:val="24"/>
                <w:szCs w:val="24"/>
              </w:rPr>
              <w:t>5</w:t>
            </w:r>
          </w:p>
        </w:tc>
        <w:tc>
          <w:tcPr>
            <w:tcW w:w="1526" w:type="dxa"/>
          </w:tcPr>
          <w:p w:rsidR="00A03568" w:rsidRPr="009F43AF" w:rsidRDefault="009F43AF" w:rsidP="00403264">
            <w:pPr>
              <w:pStyle w:val="Sansinterligne"/>
              <w:jc w:val="both"/>
              <w:rPr>
                <w:sz w:val="24"/>
                <w:szCs w:val="24"/>
              </w:rPr>
            </w:pPr>
            <w:r w:rsidRPr="009F43AF">
              <w:rPr>
                <w:sz w:val="24"/>
                <w:szCs w:val="24"/>
              </w:rPr>
              <w:t>75</w:t>
            </w:r>
          </w:p>
          <w:p w:rsidR="00A03568" w:rsidRPr="00AF7CD3" w:rsidRDefault="00A03568" w:rsidP="00403264">
            <w:pPr>
              <w:pStyle w:val="Sansinterligne"/>
              <w:jc w:val="both"/>
              <w:rPr>
                <w:color w:val="FF0000"/>
                <w:sz w:val="24"/>
                <w:szCs w:val="24"/>
              </w:rPr>
            </w:pPr>
          </w:p>
          <w:p w:rsidR="00A03568" w:rsidRPr="00774A3A" w:rsidRDefault="00774A3A" w:rsidP="00403264">
            <w:pPr>
              <w:pStyle w:val="Sansinterligne"/>
              <w:jc w:val="both"/>
              <w:rPr>
                <w:sz w:val="24"/>
                <w:szCs w:val="24"/>
              </w:rPr>
            </w:pPr>
            <w:r w:rsidRPr="00774A3A">
              <w:rPr>
                <w:sz w:val="24"/>
                <w:szCs w:val="24"/>
              </w:rPr>
              <w:t>25</w:t>
            </w:r>
          </w:p>
        </w:tc>
      </w:tr>
      <w:tr w:rsidR="00A03568" w:rsidTr="00A03568">
        <w:tc>
          <w:tcPr>
            <w:tcW w:w="534" w:type="dxa"/>
          </w:tcPr>
          <w:p w:rsidR="00A03568" w:rsidRDefault="00A03568" w:rsidP="00403264">
            <w:pPr>
              <w:pStyle w:val="Sansinterligne"/>
              <w:jc w:val="both"/>
              <w:rPr>
                <w:sz w:val="24"/>
                <w:szCs w:val="24"/>
              </w:rPr>
            </w:pPr>
            <w:r>
              <w:rPr>
                <w:sz w:val="24"/>
                <w:szCs w:val="24"/>
              </w:rPr>
              <w:t>07</w:t>
            </w:r>
          </w:p>
        </w:tc>
        <w:tc>
          <w:tcPr>
            <w:tcW w:w="2763" w:type="dxa"/>
          </w:tcPr>
          <w:p w:rsidR="00A03568" w:rsidRDefault="00A03568" w:rsidP="00403264">
            <w:pPr>
              <w:pStyle w:val="Sansinterligne"/>
              <w:jc w:val="both"/>
              <w:rPr>
                <w:b/>
                <w:sz w:val="24"/>
                <w:szCs w:val="24"/>
              </w:rPr>
            </w:pPr>
            <w:r>
              <w:rPr>
                <w:sz w:val="24"/>
                <w:szCs w:val="24"/>
              </w:rPr>
              <w:t>Les leaders locaux</w:t>
            </w:r>
          </w:p>
        </w:tc>
        <w:tc>
          <w:tcPr>
            <w:tcW w:w="780" w:type="dxa"/>
          </w:tcPr>
          <w:p w:rsidR="00A03568" w:rsidRPr="002931D8" w:rsidRDefault="00A03568" w:rsidP="00403264">
            <w:pPr>
              <w:pStyle w:val="Sansinterligne"/>
              <w:jc w:val="both"/>
              <w:rPr>
                <w:sz w:val="24"/>
                <w:szCs w:val="24"/>
              </w:rPr>
            </w:pPr>
            <w:r>
              <w:rPr>
                <w:sz w:val="24"/>
                <w:szCs w:val="24"/>
              </w:rPr>
              <w:t>26</w:t>
            </w:r>
          </w:p>
        </w:tc>
        <w:tc>
          <w:tcPr>
            <w:tcW w:w="2552" w:type="dxa"/>
          </w:tcPr>
          <w:p w:rsidR="00A03568" w:rsidRPr="00865B1C" w:rsidRDefault="00A03568" w:rsidP="00403264">
            <w:pPr>
              <w:pStyle w:val="Sansinterligne"/>
              <w:jc w:val="both"/>
              <w:rPr>
                <w:sz w:val="24"/>
                <w:szCs w:val="24"/>
              </w:rPr>
            </w:pPr>
            <w:r w:rsidRPr="00865B1C">
              <w:rPr>
                <w:b/>
                <w:sz w:val="24"/>
                <w:szCs w:val="24"/>
              </w:rPr>
              <w:t>*</w:t>
            </w:r>
            <w:r>
              <w:rPr>
                <w:sz w:val="24"/>
                <w:szCs w:val="24"/>
              </w:rPr>
              <w:t>La plupart n’étudient pas</w:t>
            </w:r>
          </w:p>
          <w:p w:rsidR="00A03568" w:rsidRDefault="00A03568" w:rsidP="00403264">
            <w:pPr>
              <w:pStyle w:val="Sansinterligne"/>
              <w:jc w:val="both"/>
              <w:rPr>
                <w:b/>
                <w:sz w:val="24"/>
                <w:szCs w:val="24"/>
              </w:rPr>
            </w:pPr>
            <w:r w:rsidRPr="00865B1C">
              <w:rPr>
                <w:b/>
                <w:sz w:val="24"/>
                <w:szCs w:val="24"/>
              </w:rPr>
              <w:t>*</w:t>
            </w:r>
            <w:r>
              <w:rPr>
                <w:sz w:val="24"/>
                <w:szCs w:val="24"/>
              </w:rPr>
              <w:t>Ils n’étudient pas</w:t>
            </w:r>
          </w:p>
        </w:tc>
        <w:tc>
          <w:tcPr>
            <w:tcW w:w="1276" w:type="dxa"/>
          </w:tcPr>
          <w:p w:rsidR="00A03568" w:rsidRPr="00222C5F" w:rsidRDefault="00AF7CD3" w:rsidP="00403264">
            <w:pPr>
              <w:pStyle w:val="Sansinterligne"/>
              <w:jc w:val="both"/>
              <w:rPr>
                <w:sz w:val="24"/>
                <w:szCs w:val="24"/>
              </w:rPr>
            </w:pPr>
            <w:r>
              <w:rPr>
                <w:sz w:val="24"/>
                <w:szCs w:val="24"/>
              </w:rPr>
              <w:t>20</w:t>
            </w:r>
          </w:p>
          <w:p w:rsidR="00A03568" w:rsidRDefault="00A03568" w:rsidP="00403264">
            <w:pPr>
              <w:pStyle w:val="Sansinterligne"/>
              <w:jc w:val="both"/>
              <w:rPr>
                <w:sz w:val="24"/>
                <w:szCs w:val="24"/>
              </w:rPr>
            </w:pPr>
          </w:p>
          <w:p w:rsidR="00A03568" w:rsidRPr="00222C5F" w:rsidRDefault="00AF7CD3" w:rsidP="00403264">
            <w:pPr>
              <w:pStyle w:val="Sansinterligne"/>
              <w:jc w:val="both"/>
              <w:rPr>
                <w:sz w:val="24"/>
                <w:szCs w:val="24"/>
              </w:rPr>
            </w:pPr>
            <w:r>
              <w:rPr>
                <w:sz w:val="24"/>
                <w:szCs w:val="24"/>
              </w:rPr>
              <w:t>6</w:t>
            </w:r>
          </w:p>
        </w:tc>
        <w:tc>
          <w:tcPr>
            <w:tcW w:w="1526" w:type="dxa"/>
          </w:tcPr>
          <w:p w:rsidR="00A03568" w:rsidRPr="00645F07" w:rsidRDefault="00A03568" w:rsidP="00403264">
            <w:pPr>
              <w:pStyle w:val="Sansinterligne"/>
              <w:jc w:val="both"/>
              <w:rPr>
                <w:sz w:val="24"/>
                <w:szCs w:val="24"/>
              </w:rPr>
            </w:pPr>
            <w:r w:rsidRPr="00645F07">
              <w:rPr>
                <w:sz w:val="24"/>
                <w:szCs w:val="24"/>
              </w:rPr>
              <w:t>7</w:t>
            </w:r>
            <w:r w:rsidR="00645F07" w:rsidRPr="00645F07">
              <w:rPr>
                <w:sz w:val="24"/>
                <w:szCs w:val="24"/>
              </w:rPr>
              <w:t>6,9</w:t>
            </w:r>
          </w:p>
          <w:p w:rsidR="00A03568" w:rsidRPr="00AF7CD3" w:rsidRDefault="00A03568" w:rsidP="00403264">
            <w:pPr>
              <w:pStyle w:val="Sansinterligne"/>
              <w:jc w:val="both"/>
              <w:rPr>
                <w:color w:val="FF0000"/>
                <w:sz w:val="24"/>
                <w:szCs w:val="24"/>
              </w:rPr>
            </w:pPr>
          </w:p>
          <w:p w:rsidR="00A03568" w:rsidRPr="00740426" w:rsidRDefault="00A03568" w:rsidP="00403264">
            <w:pPr>
              <w:pStyle w:val="Sansinterligne"/>
              <w:jc w:val="both"/>
              <w:rPr>
                <w:sz w:val="24"/>
                <w:szCs w:val="24"/>
              </w:rPr>
            </w:pPr>
            <w:r w:rsidRPr="00740426">
              <w:rPr>
                <w:sz w:val="24"/>
                <w:szCs w:val="24"/>
              </w:rPr>
              <w:t>2</w:t>
            </w:r>
            <w:r w:rsidR="00740426" w:rsidRPr="00740426">
              <w:rPr>
                <w:sz w:val="24"/>
                <w:szCs w:val="24"/>
              </w:rPr>
              <w:t>3,1</w:t>
            </w:r>
          </w:p>
        </w:tc>
      </w:tr>
      <w:tr w:rsidR="00A03568" w:rsidTr="00A03568">
        <w:tc>
          <w:tcPr>
            <w:tcW w:w="534" w:type="dxa"/>
          </w:tcPr>
          <w:p w:rsidR="00A03568" w:rsidRDefault="00A03568" w:rsidP="00403264">
            <w:pPr>
              <w:pStyle w:val="Sansinterligne"/>
              <w:jc w:val="both"/>
              <w:rPr>
                <w:sz w:val="24"/>
                <w:szCs w:val="24"/>
              </w:rPr>
            </w:pPr>
            <w:r>
              <w:rPr>
                <w:sz w:val="24"/>
                <w:szCs w:val="24"/>
              </w:rPr>
              <w:t>08</w:t>
            </w:r>
          </w:p>
        </w:tc>
        <w:tc>
          <w:tcPr>
            <w:tcW w:w="2763" w:type="dxa"/>
          </w:tcPr>
          <w:p w:rsidR="00A03568" w:rsidRDefault="008927FA" w:rsidP="00403264">
            <w:pPr>
              <w:pStyle w:val="Sansinterligne"/>
              <w:jc w:val="both"/>
              <w:rPr>
                <w:sz w:val="24"/>
                <w:szCs w:val="24"/>
              </w:rPr>
            </w:pPr>
            <w:r>
              <w:rPr>
                <w:sz w:val="24"/>
                <w:szCs w:val="24"/>
              </w:rPr>
              <w:t>T</w:t>
            </w:r>
            <w:r w:rsidR="00A03568">
              <w:rPr>
                <w:sz w:val="24"/>
                <w:szCs w:val="24"/>
              </w:rPr>
              <w:t>enanciers des restaurants dans les carrés miniers</w:t>
            </w:r>
          </w:p>
        </w:tc>
        <w:tc>
          <w:tcPr>
            <w:tcW w:w="780" w:type="dxa"/>
          </w:tcPr>
          <w:p w:rsidR="00A03568" w:rsidRPr="002931D8" w:rsidRDefault="00A03568" w:rsidP="00403264">
            <w:pPr>
              <w:pStyle w:val="Sansinterligne"/>
              <w:jc w:val="both"/>
              <w:rPr>
                <w:sz w:val="24"/>
                <w:szCs w:val="24"/>
              </w:rPr>
            </w:pPr>
            <w:r>
              <w:rPr>
                <w:sz w:val="24"/>
                <w:szCs w:val="24"/>
              </w:rPr>
              <w:t>45</w:t>
            </w:r>
          </w:p>
        </w:tc>
        <w:tc>
          <w:tcPr>
            <w:tcW w:w="2552" w:type="dxa"/>
          </w:tcPr>
          <w:p w:rsidR="00A03568" w:rsidRPr="00865B1C" w:rsidRDefault="00A03568" w:rsidP="00403264">
            <w:pPr>
              <w:pStyle w:val="Sansinterligne"/>
              <w:jc w:val="both"/>
              <w:rPr>
                <w:sz w:val="24"/>
                <w:szCs w:val="24"/>
              </w:rPr>
            </w:pPr>
            <w:r w:rsidRPr="00865B1C">
              <w:rPr>
                <w:b/>
                <w:sz w:val="24"/>
                <w:szCs w:val="24"/>
              </w:rPr>
              <w:t>*</w:t>
            </w:r>
            <w:r>
              <w:rPr>
                <w:sz w:val="24"/>
                <w:szCs w:val="24"/>
              </w:rPr>
              <w:t>La plupart n’étudient pas</w:t>
            </w:r>
          </w:p>
          <w:p w:rsidR="00A03568" w:rsidRDefault="00A03568" w:rsidP="00403264">
            <w:pPr>
              <w:pStyle w:val="Sansinterligne"/>
              <w:jc w:val="both"/>
              <w:rPr>
                <w:b/>
                <w:sz w:val="24"/>
                <w:szCs w:val="24"/>
              </w:rPr>
            </w:pPr>
            <w:r w:rsidRPr="00865B1C">
              <w:rPr>
                <w:b/>
                <w:sz w:val="24"/>
                <w:szCs w:val="24"/>
              </w:rPr>
              <w:t>*</w:t>
            </w:r>
            <w:r>
              <w:rPr>
                <w:sz w:val="24"/>
                <w:szCs w:val="24"/>
              </w:rPr>
              <w:t>Ils n’étudient pas</w:t>
            </w:r>
          </w:p>
        </w:tc>
        <w:tc>
          <w:tcPr>
            <w:tcW w:w="1276" w:type="dxa"/>
          </w:tcPr>
          <w:p w:rsidR="00A03568" w:rsidRPr="00E90888" w:rsidRDefault="00573EBC" w:rsidP="00403264">
            <w:pPr>
              <w:pStyle w:val="Sansinterligne"/>
              <w:jc w:val="both"/>
              <w:rPr>
                <w:sz w:val="24"/>
                <w:szCs w:val="24"/>
              </w:rPr>
            </w:pPr>
            <w:r>
              <w:rPr>
                <w:sz w:val="24"/>
                <w:szCs w:val="24"/>
              </w:rPr>
              <w:t>2</w:t>
            </w:r>
            <w:r w:rsidR="00A03568">
              <w:rPr>
                <w:sz w:val="24"/>
                <w:szCs w:val="24"/>
              </w:rPr>
              <w:t>7</w:t>
            </w:r>
          </w:p>
          <w:p w:rsidR="00A03568" w:rsidRDefault="00A03568" w:rsidP="00403264">
            <w:pPr>
              <w:pStyle w:val="Sansinterligne"/>
              <w:jc w:val="both"/>
              <w:rPr>
                <w:sz w:val="24"/>
                <w:szCs w:val="24"/>
              </w:rPr>
            </w:pPr>
          </w:p>
          <w:p w:rsidR="00A03568" w:rsidRPr="00E90888" w:rsidRDefault="00A03568" w:rsidP="00403264">
            <w:pPr>
              <w:pStyle w:val="Sansinterligne"/>
              <w:jc w:val="both"/>
              <w:rPr>
                <w:sz w:val="24"/>
                <w:szCs w:val="24"/>
              </w:rPr>
            </w:pPr>
            <w:r>
              <w:rPr>
                <w:sz w:val="24"/>
                <w:szCs w:val="24"/>
              </w:rPr>
              <w:t>1</w:t>
            </w:r>
            <w:r w:rsidR="00573EBC">
              <w:rPr>
                <w:sz w:val="24"/>
                <w:szCs w:val="24"/>
              </w:rPr>
              <w:t>8</w:t>
            </w:r>
          </w:p>
        </w:tc>
        <w:tc>
          <w:tcPr>
            <w:tcW w:w="1526" w:type="dxa"/>
          </w:tcPr>
          <w:p w:rsidR="00A03568" w:rsidRPr="00A2228B" w:rsidRDefault="00A2228B" w:rsidP="00403264">
            <w:pPr>
              <w:pStyle w:val="Sansinterligne"/>
              <w:jc w:val="both"/>
              <w:rPr>
                <w:sz w:val="24"/>
                <w:szCs w:val="24"/>
              </w:rPr>
            </w:pPr>
            <w:r w:rsidRPr="00A2228B">
              <w:rPr>
                <w:sz w:val="24"/>
                <w:szCs w:val="24"/>
              </w:rPr>
              <w:t>60</w:t>
            </w:r>
          </w:p>
          <w:p w:rsidR="00A03568" w:rsidRDefault="00A03568" w:rsidP="00403264">
            <w:pPr>
              <w:pStyle w:val="Sansinterligne"/>
              <w:jc w:val="both"/>
              <w:rPr>
                <w:sz w:val="24"/>
                <w:szCs w:val="24"/>
              </w:rPr>
            </w:pPr>
          </w:p>
          <w:p w:rsidR="00A03568" w:rsidRPr="000B040C" w:rsidRDefault="000B040C" w:rsidP="00403264">
            <w:pPr>
              <w:pStyle w:val="Sansinterligne"/>
              <w:jc w:val="both"/>
              <w:rPr>
                <w:sz w:val="24"/>
                <w:szCs w:val="24"/>
              </w:rPr>
            </w:pPr>
            <w:r w:rsidRPr="000B040C">
              <w:rPr>
                <w:sz w:val="24"/>
                <w:szCs w:val="24"/>
              </w:rPr>
              <w:t>40</w:t>
            </w:r>
          </w:p>
        </w:tc>
      </w:tr>
      <w:tr w:rsidR="00A03568" w:rsidTr="00A03568">
        <w:tc>
          <w:tcPr>
            <w:tcW w:w="534" w:type="dxa"/>
          </w:tcPr>
          <w:p w:rsidR="00A03568" w:rsidRDefault="00A03568" w:rsidP="00403264">
            <w:pPr>
              <w:pStyle w:val="Sansinterligne"/>
              <w:jc w:val="both"/>
              <w:rPr>
                <w:sz w:val="24"/>
                <w:szCs w:val="24"/>
              </w:rPr>
            </w:pPr>
            <w:r>
              <w:rPr>
                <w:sz w:val="24"/>
                <w:szCs w:val="24"/>
              </w:rPr>
              <w:t>09</w:t>
            </w:r>
          </w:p>
        </w:tc>
        <w:tc>
          <w:tcPr>
            <w:tcW w:w="2763" w:type="dxa"/>
          </w:tcPr>
          <w:p w:rsidR="00A03568" w:rsidRDefault="00A03568" w:rsidP="00403264">
            <w:pPr>
              <w:pStyle w:val="Sansinterligne"/>
              <w:jc w:val="both"/>
              <w:rPr>
                <w:sz w:val="24"/>
                <w:szCs w:val="24"/>
              </w:rPr>
            </w:pPr>
            <w:r>
              <w:rPr>
                <w:sz w:val="24"/>
                <w:szCs w:val="24"/>
              </w:rPr>
              <w:t>Les jeunes</w:t>
            </w:r>
          </w:p>
        </w:tc>
        <w:tc>
          <w:tcPr>
            <w:tcW w:w="780" w:type="dxa"/>
          </w:tcPr>
          <w:p w:rsidR="00A03568" w:rsidRPr="0078521B" w:rsidRDefault="00A03568" w:rsidP="00403264">
            <w:pPr>
              <w:pStyle w:val="Sansinterligne"/>
              <w:jc w:val="both"/>
              <w:rPr>
                <w:sz w:val="24"/>
                <w:szCs w:val="24"/>
              </w:rPr>
            </w:pPr>
            <w:r>
              <w:rPr>
                <w:sz w:val="24"/>
                <w:szCs w:val="24"/>
              </w:rPr>
              <w:t>60</w:t>
            </w:r>
          </w:p>
        </w:tc>
        <w:tc>
          <w:tcPr>
            <w:tcW w:w="2552" w:type="dxa"/>
          </w:tcPr>
          <w:p w:rsidR="00A03568" w:rsidRPr="00865B1C" w:rsidRDefault="00A03568" w:rsidP="00403264">
            <w:pPr>
              <w:pStyle w:val="Sansinterligne"/>
              <w:jc w:val="both"/>
              <w:rPr>
                <w:sz w:val="24"/>
                <w:szCs w:val="24"/>
              </w:rPr>
            </w:pPr>
            <w:r w:rsidRPr="00865B1C">
              <w:rPr>
                <w:b/>
                <w:sz w:val="24"/>
                <w:szCs w:val="24"/>
              </w:rPr>
              <w:t>*</w:t>
            </w:r>
            <w:r>
              <w:rPr>
                <w:sz w:val="24"/>
                <w:szCs w:val="24"/>
              </w:rPr>
              <w:t>La plupart n’étudient pas</w:t>
            </w:r>
          </w:p>
          <w:p w:rsidR="00A03568" w:rsidRDefault="00A03568" w:rsidP="00403264">
            <w:pPr>
              <w:pStyle w:val="Sansinterligne"/>
              <w:jc w:val="both"/>
              <w:rPr>
                <w:b/>
                <w:sz w:val="24"/>
                <w:szCs w:val="24"/>
              </w:rPr>
            </w:pPr>
            <w:r w:rsidRPr="00865B1C">
              <w:rPr>
                <w:b/>
                <w:sz w:val="24"/>
                <w:szCs w:val="24"/>
              </w:rPr>
              <w:t>*</w:t>
            </w:r>
            <w:r>
              <w:rPr>
                <w:sz w:val="24"/>
                <w:szCs w:val="24"/>
              </w:rPr>
              <w:t>Ils n’étudient pas</w:t>
            </w:r>
          </w:p>
        </w:tc>
        <w:tc>
          <w:tcPr>
            <w:tcW w:w="1276" w:type="dxa"/>
          </w:tcPr>
          <w:p w:rsidR="00A03568" w:rsidRPr="00705298" w:rsidRDefault="00573EBC" w:rsidP="00403264">
            <w:pPr>
              <w:pStyle w:val="Sansinterligne"/>
              <w:jc w:val="both"/>
              <w:rPr>
                <w:sz w:val="24"/>
                <w:szCs w:val="24"/>
              </w:rPr>
            </w:pPr>
            <w:r>
              <w:rPr>
                <w:sz w:val="24"/>
                <w:szCs w:val="24"/>
              </w:rPr>
              <w:t>5</w:t>
            </w:r>
            <w:r w:rsidR="00A03568">
              <w:rPr>
                <w:sz w:val="24"/>
                <w:szCs w:val="24"/>
              </w:rPr>
              <w:t>6</w:t>
            </w:r>
          </w:p>
          <w:p w:rsidR="00A03568" w:rsidRDefault="00A03568" w:rsidP="00403264">
            <w:pPr>
              <w:pStyle w:val="Sansinterligne"/>
              <w:jc w:val="both"/>
              <w:rPr>
                <w:sz w:val="24"/>
                <w:szCs w:val="24"/>
              </w:rPr>
            </w:pPr>
          </w:p>
          <w:p w:rsidR="00A03568" w:rsidRPr="00705298" w:rsidRDefault="00A03568" w:rsidP="00403264">
            <w:pPr>
              <w:pStyle w:val="Sansinterligne"/>
              <w:jc w:val="both"/>
              <w:rPr>
                <w:sz w:val="24"/>
                <w:szCs w:val="24"/>
              </w:rPr>
            </w:pPr>
            <w:r>
              <w:rPr>
                <w:sz w:val="24"/>
                <w:szCs w:val="24"/>
              </w:rPr>
              <w:t>4</w:t>
            </w:r>
          </w:p>
        </w:tc>
        <w:tc>
          <w:tcPr>
            <w:tcW w:w="1526" w:type="dxa"/>
          </w:tcPr>
          <w:p w:rsidR="00A03568" w:rsidRPr="00D55077" w:rsidRDefault="00D55077" w:rsidP="00403264">
            <w:pPr>
              <w:pStyle w:val="Sansinterligne"/>
              <w:jc w:val="both"/>
              <w:rPr>
                <w:sz w:val="24"/>
                <w:szCs w:val="24"/>
              </w:rPr>
            </w:pPr>
            <w:r w:rsidRPr="00D55077">
              <w:rPr>
                <w:sz w:val="24"/>
                <w:szCs w:val="24"/>
              </w:rPr>
              <w:t>93,3</w:t>
            </w:r>
          </w:p>
          <w:p w:rsidR="00A03568" w:rsidRPr="00D55077" w:rsidRDefault="00A03568" w:rsidP="00403264">
            <w:pPr>
              <w:pStyle w:val="Sansinterligne"/>
              <w:jc w:val="both"/>
              <w:rPr>
                <w:sz w:val="24"/>
                <w:szCs w:val="24"/>
              </w:rPr>
            </w:pPr>
          </w:p>
          <w:p w:rsidR="00A03568" w:rsidRPr="00705298" w:rsidRDefault="00D55077" w:rsidP="00403264">
            <w:pPr>
              <w:pStyle w:val="Sansinterligne"/>
              <w:jc w:val="both"/>
              <w:rPr>
                <w:sz w:val="24"/>
                <w:szCs w:val="24"/>
              </w:rPr>
            </w:pPr>
            <w:r w:rsidRPr="00D55077">
              <w:rPr>
                <w:sz w:val="24"/>
                <w:szCs w:val="24"/>
              </w:rPr>
              <w:t>6,7</w:t>
            </w:r>
          </w:p>
        </w:tc>
      </w:tr>
      <w:tr w:rsidR="00A03568" w:rsidTr="00A03568">
        <w:tc>
          <w:tcPr>
            <w:tcW w:w="534" w:type="dxa"/>
          </w:tcPr>
          <w:p w:rsidR="00A03568" w:rsidRDefault="00A03568" w:rsidP="00403264">
            <w:pPr>
              <w:pStyle w:val="Sansinterligne"/>
              <w:jc w:val="both"/>
              <w:rPr>
                <w:sz w:val="24"/>
                <w:szCs w:val="24"/>
              </w:rPr>
            </w:pPr>
          </w:p>
        </w:tc>
        <w:tc>
          <w:tcPr>
            <w:tcW w:w="2763" w:type="dxa"/>
          </w:tcPr>
          <w:p w:rsidR="00A03568" w:rsidRPr="003A70CD" w:rsidRDefault="00A03568" w:rsidP="00403264">
            <w:pPr>
              <w:pStyle w:val="Sansinterligne"/>
              <w:jc w:val="both"/>
              <w:rPr>
                <w:b/>
                <w:sz w:val="24"/>
                <w:szCs w:val="24"/>
              </w:rPr>
            </w:pPr>
            <w:r w:rsidRPr="003A70CD">
              <w:rPr>
                <w:b/>
                <w:sz w:val="24"/>
                <w:szCs w:val="24"/>
              </w:rPr>
              <w:t>TOTAL</w:t>
            </w:r>
          </w:p>
        </w:tc>
        <w:tc>
          <w:tcPr>
            <w:tcW w:w="780" w:type="dxa"/>
          </w:tcPr>
          <w:p w:rsidR="00A03568" w:rsidRPr="003A70CD" w:rsidRDefault="00A03568" w:rsidP="00403264">
            <w:pPr>
              <w:pStyle w:val="Sansinterligne"/>
              <w:jc w:val="both"/>
              <w:rPr>
                <w:b/>
                <w:sz w:val="24"/>
                <w:szCs w:val="24"/>
              </w:rPr>
            </w:pPr>
            <w:r>
              <w:rPr>
                <w:b/>
                <w:sz w:val="24"/>
                <w:szCs w:val="24"/>
              </w:rPr>
              <w:t>370</w:t>
            </w:r>
          </w:p>
        </w:tc>
        <w:tc>
          <w:tcPr>
            <w:tcW w:w="2552" w:type="dxa"/>
          </w:tcPr>
          <w:p w:rsidR="00A03568" w:rsidRDefault="00A03568" w:rsidP="00403264">
            <w:pPr>
              <w:pStyle w:val="Sansinterligne"/>
              <w:jc w:val="both"/>
              <w:rPr>
                <w:b/>
                <w:sz w:val="24"/>
                <w:szCs w:val="24"/>
              </w:rPr>
            </w:pPr>
            <w:r>
              <w:rPr>
                <w:b/>
                <w:sz w:val="24"/>
                <w:szCs w:val="24"/>
              </w:rPr>
              <w:t>*Oui</w:t>
            </w:r>
          </w:p>
          <w:p w:rsidR="00A03568" w:rsidRDefault="00A03568" w:rsidP="00403264">
            <w:pPr>
              <w:pStyle w:val="Sansinterligne"/>
              <w:jc w:val="both"/>
              <w:rPr>
                <w:b/>
                <w:sz w:val="24"/>
                <w:szCs w:val="24"/>
              </w:rPr>
            </w:pPr>
            <w:r>
              <w:rPr>
                <w:b/>
                <w:sz w:val="24"/>
                <w:szCs w:val="24"/>
              </w:rPr>
              <w:t>*Non</w:t>
            </w:r>
          </w:p>
        </w:tc>
        <w:tc>
          <w:tcPr>
            <w:tcW w:w="1276" w:type="dxa"/>
          </w:tcPr>
          <w:p w:rsidR="00763C99" w:rsidRPr="00BE26D1" w:rsidRDefault="00763C99" w:rsidP="00403264">
            <w:pPr>
              <w:pStyle w:val="Sansinterligne"/>
              <w:jc w:val="both"/>
              <w:rPr>
                <w:b/>
                <w:sz w:val="24"/>
                <w:szCs w:val="24"/>
              </w:rPr>
            </w:pPr>
            <w:r w:rsidRPr="00BE26D1">
              <w:rPr>
                <w:b/>
                <w:sz w:val="24"/>
                <w:szCs w:val="24"/>
              </w:rPr>
              <w:t>275</w:t>
            </w:r>
          </w:p>
          <w:p w:rsidR="00A03568" w:rsidRPr="00BE26D1" w:rsidRDefault="00BE26D1" w:rsidP="00403264">
            <w:pPr>
              <w:pStyle w:val="Sansinterligne"/>
              <w:jc w:val="both"/>
              <w:rPr>
                <w:b/>
                <w:sz w:val="24"/>
                <w:szCs w:val="24"/>
              </w:rPr>
            </w:pPr>
            <w:r w:rsidRPr="00BE26D1">
              <w:rPr>
                <w:b/>
                <w:sz w:val="24"/>
                <w:szCs w:val="24"/>
              </w:rPr>
              <w:t>95</w:t>
            </w:r>
          </w:p>
          <w:p w:rsidR="00A03568" w:rsidRPr="00876732" w:rsidRDefault="00A03568" w:rsidP="00403264">
            <w:pPr>
              <w:pStyle w:val="Sansinterligne"/>
              <w:jc w:val="both"/>
              <w:rPr>
                <w:b/>
                <w:sz w:val="24"/>
                <w:szCs w:val="24"/>
              </w:rPr>
            </w:pPr>
          </w:p>
        </w:tc>
        <w:tc>
          <w:tcPr>
            <w:tcW w:w="1526" w:type="dxa"/>
          </w:tcPr>
          <w:p w:rsidR="00A03568" w:rsidRPr="00573EBC" w:rsidRDefault="00202A12" w:rsidP="00403264">
            <w:pPr>
              <w:pStyle w:val="Sansinterligne"/>
              <w:jc w:val="both"/>
              <w:rPr>
                <w:b/>
                <w:color w:val="FF0000"/>
                <w:sz w:val="24"/>
                <w:szCs w:val="24"/>
              </w:rPr>
            </w:pPr>
            <w:r w:rsidRPr="005458AC">
              <w:rPr>
                <w:b/>
                <w:sz w:val="24"/>
                <w:szCs w:val="24"/>
              </w:rPr>
              <w:t>74,3</w:t>
            </w:r>
          </w:p>
          <w:p w:rsidR="00A03568" w:rsidRPr="00877C62" w:rsidRDefault="00877C62" w:rsidP="00403264">
            <w:pPr>
              <w:pStyle w:val="Sansinterligne"/>
              <w:jc w:val="both"/>
              <w:rPr>
                <w:b/>
                <w:sz w:val="24"/>
                <w:szCs w:val="24"/>
              </w:rPr>
            </w:pPr>
            <w:r w:rsidRPr="00877C62">
              <w:rPr>
                <w:b/>
                <w:sz w:val="24"/>
                <w:szCs w:val="24"/>
              </w:rPr>
              <w:t>25,6</w:t>
            </w:r>
          </w:p>
          <w:p w:rsidR="00A03568" w:rsidRDefault="00A03568" w:rsidP="00403264">
            <w:pPr>
              <w:pStyle w:val="Sansinterligne"/>
              <w:jc w:val="both"/>
              <w:rPr>
                <w:b/>
                <w:sz w:val="24"/>
                <w:szCs w:val="24"/>
              </w:rPr>
            </w:pPr>
          </w:p>
        </w:tc>
      </w:tr>
    </w:tbl>
    <w:p w:rsidR="00CC0932" w:rsidRDefault="00CC0932" w:rsidP="00403264">
      <w:pPr>
        <w:pStyle w:val="Sansinterligne"/>
        <w:jc w:val="both"/>
        <w:rPr>
          <w:b/>
          <w:sz w:val="24"/>
          <w:szCs w:val="24"/>
        </w:rPr>
      </w:pPr>
    </w:p>
    <w:p w:rsidR="00316D55" w:rsidRDefault="00316D55" w:rsidP="00403264">
      <w:pPr>
        <w:pStyle w:val="Sansinterligne"/>
        <w:jc w:val="both"/>
        <w:rPr>
          <w:b/>
          <w:sz w:val="24"/>
          <w:szCs w:val="24"/>
        </w:rPr>
      </w:pPr>
      <w:r>
        <w:rPr>
          <w:b/>
          <w:sz w:val="24"/>
          <w:szCs w:val="24"/>
        </w:rPr>
        <w:t>Commentaire :</w:t>
      </w:r>
    </w:p>
    <w:p w:rsidR="00316D55" w:rsidRDefault="004D0A33" w:rsidP="00403264">
      <w:pPr>
        <w:pStyle w:val="Sansinterligne"/>
        <w:jc w:val="both"/>
        <w:rPr>
          <w:sz w:val="24"/>
          <w:szCs w:val="24"/>
        </w:rPr>
      </w:pPr>
      <w:r>
        <w:rPr>
          <w:sz w:val="24"/>
          <w:szCs w:val="24"/>
        </w:rPr>
        <w:t>Sur 37</w:t>
      </w:r>
      <w:r w:rsidR="00B913DD" w:rsidRPr="00B913DD">
        <w:rPr>
          <w:sz w:val="24"/>
          <w:szCs w:val="24"/>
        </w:rPr>
        <w:t>0 personnes enquêtées</w:t>
      </w:r>
      <w:r w:rsidR="00B913DD">
        <w:rPr>
          <w:sz w:val="24"/>
          <w:szCs w:val="24"/>
        </w:rPr>
        <w:t xml:space="preserve">, </w:t>
      </w:r>
      <w:r w:rsidR="001F5D69" w:rsidRPr="001F5D69">
        <w:rPr>
          <w:sz w:val="24"/>
          <w:szCs w:val="24"/>
        </w:rPr>
        <w:t>275</w:t>
      </w:r>
      <w:r w:rsidR="00B913DD">
        <w:rPr>
          <w:sz w:val="24"/>
          <w:szCs w:val="24"/>
        </w:rPr>
        <w:t xml:space="preserve"> se sont prononcées</w:t>
      </w:r>
      <w:r w:rsidR="00143C60">
        <w:rPr>
          <w:sz w:val="24"/>
          <w:szCs w:val="24"/>
        </w:rPr>
        <w:t xml:space="preserve"> oui</w:t>
      </w:r>
      <w:r w:rsidR="00B913DD">
        <w:rPr>
          <w:sz w:val="24"/>
          <w:szCs w:val="24"/>
        </w:rPr>
        <w:t xml:space="preserve"> pour</w:t>
      </w:r>
      <w:r w:rsidR="00143C60">
        <w:rPr>
          <w:sz w:val="24"/>
          <w:szCs w:val="24"/>
        </w:rPr>
        <w:t xml:space="preserve"> la réponse </w:t>
      </w:r>
      <w:r w:rsidR="00B913DD">
        <w:rPr>
          <w:sz w:val="24"/>
          <w:szCs w:val="24"/>
        </w:rPr>
        <w:t>« </w:t>
      </w:r>
      <w:r w:rsidR="00B913DD" w:rsidRPr="00143C60">
        <w:rPr>
          <w:b/>
          <w:i/>
          <w:sz w:val="24"/>
          <w:szCs w:val="24"/>
        </w:rPr>
        <w:t>la plupart</w:t>
      </w:r>
      <w:r w:rsidR="00B42E2E" w:rsidRPr="00143C60">
        <w:rPr>
          <w:b/>
          <w:i/>
          <w:sz w:val="24"/>
          <w:szCs w:val="24"/>
        </w:rPr>
        <w:t xml:space="preserve"> des enfants mineurs qui fréquentent les carrés miniers </w:t>
      </w:r>
      <w:r w:rsidR="00B913DD" w:rsidRPr="00143C60">
        <w:rPr>
          <w:b/>
          <w:i/>
          <w:sz w:val="24"/>
          <w:szCs w:val="24"/>
        </w:rPr>
        <w:t xml:space="preserve"> n’étudient pas</w:t>
      </w:r>
      <w:r w:rsidR="00B913DD">
        <w:rPr>
          <w:sz w:val="24"/>
          <w:szCs w:val="24"/>
        </w:rPr>
        <w:t xml:space="preserve"> » représentant </w:t>
      </w:r>
      <w:r w:rsidR="005D601D">
        <w:rPr>
          <w:b/>
          <w:sz w:val="24"/>
          <w:szCs w:val="24"/>
        </w:rPr>
        <w:t>74,4</w:t>
      </w:r>
      <w:r w:rsidR="00B913DD" w:rsidRPr="005458AC">
        <w:rPr>
          <w:b/>
          <w:sz w:val="24"/>
          <w:szCs w:val="24"/>
        </w:rPr>
        <w:t xml:space="preserve"> %</w:t>
      </w:r>
      <w:r w:rsidR="00B913DD">
        <w:rPr>
          <w:sz w:val="24"/>
          <w:szCs w:val="24"/>
        </w:rPr>
        <w:t xml:space="preserve"> du nombre d’enquêté</w:t>
      </w:r>
      <w:r w:rsidR="00B42E2E">
        <w:rPr>
          <w:sz w:val="24"/>
          <w:szCs w:val="24"/>
        </w:rPr>
        <w:t>s</w:t>
      </w:r>
      <w:r w:rsidR="00B913DD">
        <w:rPr>
          <w:sz w:val="24"/>
          <w:szCs w:val="24"/>
        </w:rPr>
        <w:t>.</w:t>
      </w:r>
      <w:r w:rsidR="00B42E2E">
        <w:rPr>
          <w:sz w:val="24"/>
          <w:szCs w:val="24"/>
        </w:rPr>
        <w:t xml:space="preserve"> Tandis que le nombre de personnes ayant dit « ils n’étudient pas » s’élève </w:t>
      </w:r>
      <w:r w:rsidR="000D7476">
        <w:rPr>
          <w:sz w:val="24"/>
          <w:szCs w:val="24"/>
        </w:rPr>
        <w:t>à 95</w:t>
      </w:r>
      <w:r w:rsidR="00B42E2E">
        <w:rPr>
          <w:sz w:val="24"/>
          <w:szCs w:val="24"/>
        </w:rPr>
        <w:t xml:space="preserve"> soit </w:t>
      </w:r>
      <w:r w:rsidR="005D601D" w:rsidRPr="005D601D">
        <w:rPr>
          <w:b/>
          <w:sz w:val="24"/>
          <w:szCs w:val="24"/>
        </w:rPr>
        <w:t>25,6</w:t>
      </w:r>
      <w:r w:rsidR="00B42E2E" w:rsidRPr="005D601D">
        <w:rPr>
          <w:b/>
          <w:sz w:val="24"/>
          <w:szCs w:val="24"/>
        </w:rPr>
        <w:t>%.</w:t>
      </w:r>
      <w:r w:rsidR="00B42E2E">
        <w:rPr>
          <w:sz w:val="24"/>
          <w:szCs w:val="24"/>
        </w:rPr>
        <w:t xml:space="preserve"> Donc</w:t>
      </w:r>
      <w:r w:rsidR="000743AF">
        <w:rPr>
          <w:sz w:val="24"/>
          <w:szCs w:val="24"/>
        </w:rPr>
        <w:t xml:space="preserve"> la réponse qui s’est avérée vraie est que</w:t>
      </w:r>
      <w:r w:rsidR="00B42E2E">
        <w:rPr>
          <w:sz w:val="24"/>
          <w:szCs w:val="24"/>
        </w:rPr>
        <w:t xml:space="preserve"> la plupart </w:t>
      </w:r>
      <w:r w:rsidR="000743AF">
        <w:rPr>
          <w:sz w:val="24"/>
          <w:szCs w:val="24"/>
        </w:rPr>
        <w:t xml:space="preserve">de ces enfants qui fréquentent les carrés miniers </w:t>
      </w:r>
      <w:r w:rsidR="00B42E2E">
        <w:rPr>
          <w:sz w:val="24"/>
          <w:szCs w:val="24"/>
        </w:rPr>
        <w:t>n’étudient pas.</w:t>
      </w:r>
    </w:p>
    <w:p w:rsidR="00B42E2E" w:rsidRPr="00B913DD" w:rsidRDefault="00B42E2E" w:rsidP="00403264">
      <w:pPr>
        <w:pStyle w:val="Sansinterligne"/>
        <w:jc w:val="both"/>
        <w:rPr>
          <w:sz w:val="24"/>
          <w:szCs w:val="24"/>
        </w:rPr>
      </w:pPr>
      <w:r>
        <w:rPr>
          <w:sz w:val="24"/>
          <w:szCs w:val="24"/>
        </w:rPr>
        <w:t>Selon les dires des Chefs d’établissements scolaires, à la rentrée les écoles accueillent un nombre important d’élèves qui, malheureus</w:t>
      </w:r>
      <w:r w:rsidR="003114DE">
        <w:rPr>
          <w:sz w:val="24"/>
          <w:szCs w:val="24"/>
        </w:rPr>
        <w:t>ement, quittent progressivement pour les activités minières, laissant ainsi un nombre réduit d’élèves. La déperdition scolaire est donc manifeste tout au long de l’année scolaire.</w:t>
      </w:r>
    </w:p>
    <w:p w:rsidR="00862232" w:rsidRDefault="00E80FC7" w:rsidP="00403264">
      <w:pPr>
        <w:pStyle w:val="Sansinterligne"/>
        <w:jc w:val="both"/>
        <w:rPr>
          <w:b/>
          <w:sz w:val="24"/>
          <w:szCs w:val="24"/>
        </w:rPr>
      </w:pPr>
      <w:r>
        <w:rPr>
          <w:b/>
          <w:sz w:val="24"/>
          <w:szCs w:val="24"/>
        </w:rPr>
        <w:t>Question 7 :</w:t>
      </w:r>
    </w:p>
    <w:p w:rsidR="007D2D9C" w:rsidRDefault="007D2D9C" w:rsidP="00403264">
      <w:pPr>
        <w:pStyle w:val="Sansinterligne"/>
        <w:jc w:val="both"/>
        <w:rPr>
          <w:sz w:val="24"/>
          <w:szCs w:val="24"/>
        </w:rPr>
      </w:pPr>
      <w:r w:rsidRPr="00DC7B2C">
        <w:rPr>
          <w:sz w:val="24"/>
          <w:szCs w:val="24"/>
        </w:rPr>
        <w:t>-Y a-t-il des filles mineures qui ont eu des grossesses da</w:t>
      </w:r>
      <w:r w:rsidR="007912DE">
        <w:rPr>
          <w:sz w:val="24"/>
          <w:szCs w:val="24"/>
        </w:rPr>
        <w:t>ns les carrés miniers</w:t>
      </w:r>
      <w:r w:rsidRPr="00DC7B2C">
        <w:rPr>
          <w:sz w:val="24"/>
          <w:szCs w:val="24"/>
        </w:rPr>
        <w:t>?</w:t>
      </w:r>
    </w:p>
    <w:p w:rsidR="001E62D6" w:rsidRDefault="001E62D6" w:rsidP="00403264">
      <w:pPr>
        <w:pStyle w:val="Sansinterligne"/>
        <w:jc w:val="both"/>
        <w:rPr>
          <w:sz w:val="24"/>
          <w:szCs w:val="24"/>
        </w:rPr>
      </w:pPr>
    </w:p>
    <w:tbl>
      <w:tblPr>
        <w:tblStyle w:val="Grilledutableau"/>
        <w:tblW w:w="9431" w:type="dxa"/>
        <w:tblLayout w:type="fixed"/>
        <w:tblLook w:val="04A0"/>
      </w:tblPr>
      <w:tblGrid>
        <w:gridCol w:w="534"/>
        <w:gridCol w:w="2763"/>
        <w:gridCol w:w="922"/>
        <w:gridCol w:w="1843"/>
        <w:gridCol w:w="1843"/>
        <w:gridCol w:w="1526"/>
      </w:tblGrid>
      <w:tr w:rsidR="001E62D6" w:rsidTr="00943B82">
        <w:tc>
          <w:tcPr>
            <w:tcW w:w="534" w:type="dxa"/>
          </w:tcPr>
          <w:p w:rsidR="001E62D6" w:rsidRDefault="001E62D6" w:rsidP="00403264">
            <w:pPr>
              <w:pStyle w:val="Sansinterligne"/>
              <w:jc w:val="both"/>
              <w:rPr>
                <w:b/>
                <w:sz w:val="24"/>
                <w:szCs w:val="24"/>
              </w:rPr>
            </w:pPr>
            <w:r>
              <w:rPr>
                <w:b/>
                <w:sz w:val="24"/>
                <w:szCs w:val="24"/>
              </w:rPr>
              <w:t>N</w:t>
            </w:r>
            <w:r w:rsidR="007B612B">
              <w:rPr>
                <w:b/>
                <w:sz w:val="24"/>
                <w:szCs w:val="24"/>
              </w:rPr>
              <w:t>°</w:t>
            </w:r>
          </w:p>
        </w:tc>
        <w:tc>
          <w:tcPr>
            <w:tcW w:w="2763" w:type="dxa"/>
          </w:tcPr>
          <w:p w:rsidR="001E62D6" w:rsidRDefault="001E62D6" w:rsidP="00403264">
            <w:pPr>
              <w:pStyle w:val="Sansinterligne"/>
              <w:jc w:val="both"/>
              <w:rPr>
                <w:b/>
                <w:sz w:val="24"/>
                <w:szCs w:val="24"/>
              </w:rPr>
            </w:pPr>
            <w:r>
              <w:rPr>
                <w:b/>
                <w:sz w:val="24"/>
                <w:szCs w:val="24"/>
              </w:rPr>
              <w:t xml:space="preserve"> Personnes enquêtées par catégorie  sociale</w:t>
            </w:r>
          </w:p>
        </w:tc>
        <w:tc>
          <w:tcPr>
            <w:tcW w:w="922" w:type="dxa"/>
          </w:tcPr>
          <w:p w:rsidR="001E62D6" w:rsidRDefault="001E62D6" w:rsidP="00403264">
            <w:pPr>
              <w:pStyle w:val="Sansinterligne"/>
              <w:jc w:val="both"/>
              <w:rPr>
                <w:b/>
                <w:sz w:val="24"/>
                <w:szCs w:val="24"/>
              </w:rPr>
            </w:pPr>
            <w:r>
              <w:rPr>
                <w:b/>
                <w:sz w:val="24"/>
                <w:szCs w:val="24"/>
              </w:rPr>
              <w:t>Nbre</w:t>
            </w:r>
          </w:p>
        </w:tc>
        <w:tc>
          <w:tcPr>
            <w:tcW w:w="1843" w:type="dxa"/>
          </w:tcPr>
          <w:p w:rsidR="001E62D6" w:rsidRDefault="00943B82" w:rsidP="00403264">
            <w:pPr>
              <w:pStyle w:val="Sansinterligne"/>
              <w:jc w:val="both"/>
              <w:rPr>
                <w:b/>
                <w:sz w:val="24"/>
                <w:szCs w:val="24"/>
              </w:rPr>
            </w:pPr>
            <w:r>
              <w:rPr>
                <w:b/>
                <w:sz w:val="24"/>
                <w:szCs w:val="24"/>
              </w:rPr>
              <w:t xml:space="preserve">       </w:t>
            </w:r>
            <w:r w:rsidR="001E62D6">
              <w:rPr>
                <w:b/>
                <w:sz w:val="24"/>
                <w:szCs w:val="24"/>
              </w:rPr>
              <w:t xml:space="preserve">Réponses </w:t>
            </w:r>
          </w:p>
        </w:tc>
        <w:tc>
          <w:tcPr>
            <w:tcW w:w="1843" w:type="dxa"/>
          </w:tcPr>
          <w:p w:rsidR="001E62D6" w:rsidRDefault="001E62D6" w:rsidP="00403264">
            <w:pPr>
              <w:pStyle w:val="Sansinterligne"/>
              <w:jc w:val="both"/>
              <w:rPr>
                <w:b/>
                <w:sz w:val="24"/>
                <w:szCs w:val="24"/>
              </w:rPr>
            </w:pPr>
            <w:r>
              <w:rPr>
                <w:b/>
                <w:sz w:val="24"/>
                <w:szCs w:val="24"/>
              </w:rPr>
              <w:t xml:space="preserve">Nbre </w:t>
            </w:r>
            <w:r w:rsidR="00B4154A">
              <w:rPr>
                <w:b/>
                <w:sz w:val="24"/>
                <w:szCs w:val="24"/>
              </w:rPr>
              <w:t>P</w:t>
            </w:r>
            <w:r>
              <w:rPr>
                <w:b/>
                <w:sz w:val="24"/>
                <w:szCs w:val="24"/>
              </w:rPr>
              <w:t>ers</w:t>
            </w:r>
            <w:r w:rsidR="002414F7">
              <w:rPr>
                <w:b/>
                <w:sz w:val="24"/>
                <w:szCs w:val="24"/>
              </w:rPr>
              <w:t xml:space="preserve"> </w:t>
            </w:r>
            <w:r>
              <w:rPr>
                <w:b/>
                <w:sz w:val="24"/>
                <w:szCs w:val="24"/>
              </w:rPr>
              <w:t>pour chaque réponse</w:t>
            </w:r>
          </w:p>
        </w:tc>
        <w:tc>
          <w:tcPr>
            <w:tcW w:w="1526" w:type="dxa"/>
          </w:tcPr>
          <w:p w:rsidR="001E62D6" w:rsidRDefault="001E62D6" w:rsidP="00403264">
            <w:pPr>
              <w:pStyle w:val="Sansinterligne"/>
              <w:jc w:val="both"/>
              <w:rPr>
                <w:b/>
                <w:sz w:val="24"/>
                <w:szCs w:val="24"/>
              </w:rPr>
            </w:pPr>
            <w:r>
              <w:rPr>
                <w:b/>
                <w:sz w:val="24"/>
                <w:szCs w:val="24"/>
              </w:rPr>
              <w:t>Pourcentage</w:t>
            </w:r>
          </w:p>
        </w:tc>
      </w:tr>
      <w:tr w:rsidR="00A109C3" w:rsidTr="00943B82">
        <w:tc>
          <w:tcPr>
            <w:tcW w:w="534" w:type="dxa"/>
          </w:tcPr>
          <w:p w:rsidR="00A109C3" w:rsidRPr="007D2D9C" w:rsidRDefault="00A109C3" w:rsidP="00403264">
            <w:pPr>
              <w:pStyle w:val="Sansinterligne"/>
              <w:jc w:val="both"/>
              <w:rPr>
                <w:sz w:val="24"/>
                <w:szCs w:val="24"/>
              </w:rPr>
            </w:pPr>
            <w:r>
              <w:rPr>
                <w:sz w:val="24"/>
                <w:szCs w:val="24"/>
              </w:rPr>
              <w:t>01</w:t>
            </w:r>
          </w:p>
        </w:tc>
        <w:tc>
          <w:tcPr>
            <w:tcW w:w="2763" w:type="dxa"/>
          </w:tcPr>
          <w:p w:rsidR="00A109C3" w:rsidRDefault="00A109C3" w:rsidP="00403264">
            <w:pPr>
              <w:pStyle w:val="Sansinterligne"/>
              <w:jc w:val="both"/>
              <w:rPr>
                <w:b/>
                <w:sz w:val="24"/>
                <w:szCs w:val="24"/>
              </w:rPr>
            </w:pPr>
            <w:r w:rsidRPr="007D2D9C">
              <w:rPr>
                <w:sz w:val="24"/>
                <w:szCs w:val="24"/>
              </w:rPr>
              <w:t>Les Responsables des carrés miniers</w:t>
            </w:r>
          </w:p>
        </w:tc>
        <w:tc>
          <w:tcPr>
            <w:tcW w:w="922" w:type="dxa"/>
          </w:tcPr>
          <w:p w:rsidR="00A109C3" w:rsidRPr="00AD12B0" w:rsidRDefault="00A109C3" w:rsidP="00403264">
            <w:pPr>
              <w:pStyle w:val="Sansinterligne"/>
              <w:jc w:val="both"/>
              <w:rPr>
                <w:sz w:val="24"/>
                <w:szCs w:val="24"/>
              </w:rPr>
            </w:pPr>
            <w:r>
              <w:rPr>
                <w:sz w:val="24"/>
                <w:szCs w:val="24"/>
              </w:rPr>
              <w:t>26</w:t>
            </w:r>
          </w:p>
        </w:tc>
        <w:tc>
          <w:tcPr>
            <w:tcW w:w="1843" w:type="dxa"/>
          </w:tcPr>
          <w:p w:rsidR="00A109C3" w:rsidRPr="00865B1C" w:rsidRDefault="00A109C3" w:rsidP="00403264">
            <w:pPr>
              <w:pStyle w:val="Sansinterligne"/>
              <w:jc w:val="both"/>
              <w:rPr>
                <w:sz w:val="24"/>
                <w:szCs w:val="24"/>
              </w:rPr>
            </w:pPr>
            <w:r w:rsidRPr="00865B1C">
              <w:rPr>
                <w:b/>
                <w:sz w:val="24"/>
                <w:szCs w:val="24"/>
              </w:rPr>
              <w:t>*</w:t>
            </w:r>
            <w:r w:rsidRPr="00865B1C">
              <w:rPr>
                <w:sz w:val="24"/>
                <w:szCs w:val="24"/>
              </w:rPr>
              <w:t xml:space="preserve"> Oui</w:t>
            </w:r>
          </w:p>
          <w:p w:rsidR="00A109C3" w:rsidRPr="00865B1C" w:rsidRDefault="00A109C3" w:rsidP="00403264">
            <w:pPr>
              <w:pStyle w:val="Sansinterligne"/>
              <w:jc w:val="both"/>
              <w:rPr>
                <w:sz w:val="24"/>
                <w:szCs w:val="24"/>
              </w:rPr>
            </w:pPr>
            <w:r w:rsidRPr="00865B1C">
              <w:rPr>
                <w:b/>
                <w:sz w:val="24"/>
                <w:szCs w:val="24"/>
              </w:rPr>
              <w:t>*</w:t>
            </w:r>
            <w:r w:rsidRPr="00865B1C">
              <w:rPr>
                <w:sz w:val="24"/>
                <w:szCs w:val="24"/>
              </w:rPr>
              <w:t>Non</w:t>
            </w:r>
          </w:p>
        </w:tc>
        <w:tc>
          <w:tcPr>
            <w:tcW w:w="1843" w:type="dxa"/>
          </w:tcPr>
          <w:p w:rsidR="00A109C3" w:rsidRPr="00A85489" w:rsidRDefault="00766B87" w:rsidP="00403264">
            <w:pPr>
              <w:pStyle w:val="Sansinterligne"/>
              <w:jc w:val="both"/>
              <w:rPr>
                <w:sz w:val="24"/>
                <w:szCs w:val="24"/>
              </w:rPr>
            </w:pPr>
            <w:r>
              <w:rPr>
                <w:sz w:val="24"/>
                <w:szCs w:val="24"/>
              </w:rPr>
              <w:t>26</w:t>
            </w:r>
          </w:p>
          <w:p w:rsidR="00A109C3" w:rsidRPr="00FB4CDF" w:rsidRDefault="00A109C3" w:rsidP="00403264">
            <w:pPr>
              <w:pStyle w:val="Sansinterligne"/>
              <w:jc w:val="both"/>
              <w:rPr>
                <w:sz w:val="24"/>
                <w:szCs w:val="24"/>
              </w:rPr>
            </w:pPr>
            <w:r w:rsidRPr="00FB4CDF">
              <w:rPr>
                <w:sz w:val="24"/>
                <w:szCs w:val="24"/>
              </w:rPr>
              <w:t>0</w:t>
            </w:r>
          </w:p>
          <w:p w:rsidR="00A109C3" w:rsidRDefault="00A109C3" w:rsidP="00403264">
            <w:pPr>
              <w:pStyle w:val="Sansinterligne"/>
              <w:jc w:val="both"/>
              <w:rPr>
                <w:b/>
                <w:sz w:val="24"/>
                <w:szCs w:val="24"/>
              </w:rPr>
            </w:pPr>
          </w:p>
        </w:tc>
        <w:tc>
          <w:tcPr>
            <w:tcW w:w="1526" w:type="dxa"/>
          </w:tcPr>
          <w:p w:rsidR="00A109C3" w:rsidRDefault="00A109C3" w:rsidP="00403264">
            <w:pPr>
              <w:pStyle w:val="Sansinterligne"/>
              <w:jc w:val="both"/>
              <w:rPr>
                <w:sz w:val="24"/>
                <w:szCs w:val="24"/>
              </w:rPr>
            </w:pPr>
            <w:r>
              <w:rPr>
                <w:sz w:val="24"/>
                <w:szCs w:val="24"/>
              </w:rPr>
              <w:t>100</w:t>
            </w:r>
          </w:p>
          <w:p w:rsidR="00A109C3" w:rsidRPr="00A85489" w:rsidRDefault="00A109C3" w:rsidP="00403264">
            <w:pPr>
              <w:pStyle w:val="Sansinterligne"/>
              <w:jc w:val="both"/>
              <w:rPr>
                <w:sz w:val="24"/>
                <w:szCs w:val="24"/>
              </w:rPr>
            </w:pPr>
            <w:r>
              <w:rPr>
                <w:sz w:val="24"/>
                <w:szCs w:val="24"/>
              </w:rPr>
              <w:t>0</w:t>
            </w:r>
          </w:p>
        </w:tc>
      </w:tr>
      <w:tr w:rsidR="00A109C3" w:rsidTr="00943B82">
        <w:tc>
          <w:tcPr>
            <w:tcW w:w="534" w:type="dxa"/>
          </w:tcPr>
          <w:p w:rsidR="00A109C3" w:rsidRDefault="00A109C3" w:rsidP="00403264">
            <w:pPr>
              <w:pStyle w:val="Sansinterligne"/>
              <w:jc w:val="both"/>
              <w:rPr>
                <w:sz w:val="24"/>
                <w:szCs w:val="24"/>
              </w:rPr>
            </w:pPr>
            <w:r>
              <w:rPr>
                <w:sz w:val="24"/>
                <w:szCs w:val="24"/>
              </w:rPr>
              <w:t>02</w:t>
            </w:r>
          </w:p>
        </w:tc>
        <w:tc>
          <w:tcPr>
            <w:tcW w:w="2763" w:type="dxa"/>
          </w:tcPr>
          <w:p w:rsidR="00A109C3" w:rsidRDefault="00A109C3" w:rsidP="00403264">
            <w:pPr>
              <w:pStyle w:val="Sansinterligne"/>
              <w:jc w:val="both"/>
              <w:rPr>
                <w:b/>
                <w:sz w:val="24"/>
                <w:szCs w:val="24"/>
              </w:rPr>
            </w:pPr>
            <w:r>
              <w:rPr>
                <w:sz w:val="24"/>
                <w:szCs w:val="24"/>
              </w:rPr>
              <w:t>Les enfants mineurs dans les carrés miniers</w:t>
            </w:r>
          </w:p>
        </w:tc>
        <w:tc>
          <w:tcPr>
            <w:tcW w:w="922" w:type="dxa"/>
          </w:tcPr>
          <w:p w:rsidR="00A109C3" w:rsidRPr="00B204AA" w:rsidRDefault="00A109C3" w:rsidP="00403264">
            <w:pPr>
              <w:pStyle w:val="Sansinterligne"/>
              <w:jc w:val="both"/>
              <w:rPr>
                <w:sz w:val="24"/>
                <w:szCs w:val="24"/>
              </w:rPr>
            </w:pPr>
            <w:r w:rsidRPr="00B204AA">
              <w:rPr>
                <w:sz w:val="24"/>
                <w:szCs w:val="24"/>
              </w:rPr>
              <w:t xml:space="preserve"> </w:t>
            </w:r>
            <w:r>
              <w:rPr>
                <w:sz w:val="24"/>
                <w:szCs w:val="24"/>
              </w:rPr>
              <w:t>70</w:t>
            </w:r>
          </w:p>
        </w:tc>
        <w:tc>
          <w:tcPr>
            <w:tcW w:w="1843" w:type="dxa"/>
          </w:tcPr>
          <w:p w:rsidR="00A109C3" w:rsidRPr="00865B1C" w:rsidRDefault="00A109C3" w:rsidP="00403264">
            <w:pPr>
              <w:pStyle w:val="Sansinterligne"/>
              <w:jc w:val="both"/>
              <w:rPr>
                <w:sz w:val="24"/>
                <w:szCs w:val="24"/>
              </w:rPr>
            </w:pPr>
            <w:r w:rsidRPr="00865B1C">
              <w:rPr>
                <w:b/>
                <w:sz w:val="24"/>
                <w:szCs w:val="24"/>
              </w:rPr>
              <w:t>*</w:t>
            </w:r>
            <w:r w:rsidRPr="00865B1C">
              <w:rPr>
                <w:sz w:val="24"/>
                <w:szCs w:val="24"/>
              </w:rPr>
              <w:t>Oui</w:t>
            </w:r>
          </w:p>
          <w:p w:rsidR="00A109C3" w:rsidRPr="00865B1C" w:rsidRDefault="00A109C3" w:rsidP="00403264">
            <w:pPr>
              <w:pStyle w:val="Sansinterligne"/>
              <w:jc w:val="both"/>
              <w:rPr>
                <w:sz w:val="24"/>
                <w:szCs w:val="24"/>
              </w:rPr>
            </w:pPr>
            <w:r w:rsidRPr="00865B1C">
              <w:rPr>
                <w:b/>
                <w:sz w:val="24"/>
                <w:szCs w:val="24"/>
              </w:rPr>
              <w:t>*</w:t>
            </w:r>
            <w:r w:rsidRPr="00865B1C">
              <w:rPr>
                <w:sz w:val="24"/>
                <w:szCs w:val="24"/>
              </w:rPr>
              <w:t>Non</w:t>
            </w:r>
          </w:p>
        </w:tc>
        <w:tc>
          <w:tcPr>
            <w:tcW w:w="1843" w:type="dxa"/>
          </w:tcPr>
          <w:p w:rsidR="00A109C3" w:rsidRDefault="00766B87" w:rsidP="00403264">
            <w:pPr>
              <w:pStyle w:val="Sansinterligne"/>
              <w:jc w:val="both"/>
              <w:rPr>
                <w:sz w:val="24"/>
                <w:szCs w:val="24"/>
              </w:rPr>
            </w:pPr>
            <w:r>
              <w:rPr>
                <w:sz w:val="24"/>
                <w:szCs w:val="24"/>
              </w:rPr>
              <w:t>70</w:t>
            </w:r>
          </w:p>
          <w:p w:rsidR="00A109C3" w:rsidRPr="00950040" w:rsidRDefault="00A109C3" w:rsidP="00403264">
            <w:pPr>
              <w:pStyle w:val="Sansinterligne"/>
              <w:jc w:val="both"/>
              <w:rPr>
                <w:sz w:val="24"/>
                <w:szCs w:val="24"/>
              </w:rPr>
            </w:pPr>
            <w:r>
              <w:rPr>
                <w:sz w:val="24"/>
                <w:szCs w:val="24"/>
              </w:rPr>
              <w:t>0</w:t>
            </w:r>
          </w:p>
        </w:tc>
        <w:tc>
          <w:tcPr>
            <w:tcW w:w="1526" w:type="dxa"/>
          </w:tcPr>
          <w:p w:rsidR="00A109C3" w:rsidRPr="00950040" w:rsidRDefault="00A109C3" w:rsidP="00403264">
            <w:pPr>
              <w:pStyle w:val="Sansinterligne"/>
              <w:jc w:val="both"/>
              <w:rPr>
                <w:sz w:val="24"/>
                <w:szCs w:val="24"/>
              </w:rPr>
            </w:pPr>
            <w:r>
              <w:rPr>
                <w:sz w:val="24"/>
                <w:szCs w:val="24"/>
              </w:rPr>
              <w:t>100</w:t>
            </w:r>
          </w:p>
          <w:p w:rsidR="00A109C3" w:rsidRPr="00B633F5" w:rsidRDefault="00A109C3" w:rsidP="00403264">
            <w:pPr>
              <w:pStyle w:val="Sansinterligne"/>
              <w:jc w:val="both"/>
              <w:rPr>
                <w:sz w:val="24"/>
                <w:szCs w:val="24"/>
              </w:rPr>
            </w:pPr>
            <w:r w:rsidRPr="00B633F5">
              <w:rPr>
                <w:sz w:val="24"/>
                <w:szCs w:val="24"/>
              </w:rPr>
              <w:t>0</w:t>
            </w:r>
          </w:p>
        </w:tc>
      </w:tr>
      <w:tr w:rsidR="00A109C3" w:rsidTr="00943B82">
        <w:tc>
          <w:tcPr>
            <w:tcW w:w="534" w:type="dxa"/>
          </w:tcPr>
          <w:p w:rsidR="00A109C3" w:rsidRDefault="00A109C3" w:rsidP="00403264">
            <w:pPr>
              <w:pStyle w:val="Sansinterligne"/>
              <w:jc w:val="both"/>
              <w:rPr>
                <w:sz w:val="24"/>
                <w:szCs w:val="24"/>
              </w:rPr>
            </w:pPr>
            <w:r>
              <w:rPr>
                <w:sz w:val="24"/>
                <w:szCs w:val="24"/>
              </w:rPr>
              <w:t>03</w:t>
            </w:r>
          </w:p>
        </w:tc>
        <w:tc>
          <w:tcPr>
            <w:tcW w:w="2763" w:type="dxa"/>
          </w:tcPr>
          <w:p w:rsidR="00A109C3" w:rsidRDefault="00A109C3" w:rsidP="00403264">
            <w:pPr>
              <w:pStyle w:val="Sansinterligne"/>
              <w:jc w:val="both"/>
              <w:rPr>
                <w:b/>
                <w:sz w:val="24"/>
                <w:szCs w:val="24"/>
              </w:rPr>
            </w:pPr>
            <w:r>
              <w:rPr>
                <w:sz w:val="24"/>
                <w:szCs w:val="24"/>
              </w:rPr>
              <w:t>Les creuseurs artisanaux</w:t>
            </w:r>
          </w:p>
        </w:tc>
        <w:tc>
          <w:tcPr>
            <w:tcW w:w="922" w:type="dxa"/>
          </w:tcPr>
          <w:p w:rsidR="00A109C3" w:rsidRPr="00B23608" w:rsidRDefault="00A109C3" w:rsidP="00403264">
            <w:pPr>
              <w:pStyle w:val="Sansinterligne"/>
              <w:jc w:val="both"/>
              <w:rPr>
                <w:sz w:val="24"/>
                <w:szCs w:val="24"/>
              </w:rPr>
            </w:pPr>
            <w:r w:rsidRPr="00766B87">
              <w:rPr>
                <w:color w:val="FF0000"/>
                <w:sz w:val="24"/>
                <w:szCs w:val="24"/>
              </w:rPr>
              <w:t xml:space="preserve"> </w:t>
            </w:r>
            <w:r>
              <w:rPr>
                <w:sz w:val="24"/>
                <w:szCs w:val="24"/>
              </w:rPr>
              <w:t>90</w:t>
            </w:r>
          </w:p>
        </w:tc>
        <w:tc>
          <w:tcPr>
            <w:tcW w:w="1843" w:type="dxa"/>
          </w:tcPr>
          <w:p w:rsidR="00A109C3" w:rsidRPr="002F6F2C" w:rsidRDefault="00A109C3" w:rsidP="00403264">
            <w:pPr>
              <w:pStyle w:val="Sansinterligne"/>
              <w:jc w:val="both"/>
              <w:rPr>
                <w:sz w:val="24"/>
                <w:szCs w:val="24"/>
              </w:rPr>
            </w:pPr>
            <w:r w:rsidRPr="002F6F2C">
              <w:rPr>
                <w:b/>
                <w:sz w:val="24"/>
                <w:szCs w:val="24"/>
              </w:rPr>
              <w:t>*</w:t>
            </w:r>
            <w:r w:rsidRPr="002F6F2C">
              <w:rPr>
                <w:sz w:val="24"/>
                <w:szCs w:val="24"/>
              </w:rPr>
              <w:t>Oui</w:t>
            </w:r>
          </w:p>
          <w:p w:rsidR="00A109C3" w:rsidRDefault="00A109C3" w:rsidP="00403264">
            <w:pPr>
              <w:pStyle w:val="Sansinterligne"/>
              <w:jc w:val="both"/>
              <w:rPr>
                <w:b/>
                <w:sz w:val="24"/>
                <w:szCs w:val="24"/>
              </w:rPr>
            </w:pPr>
            <w:r>
              <w:rPr>
                <w:b/>
                <w:sz w:val="24"/>
                <w:szCs w:val="24"/>
              </w:rPr>
              <w:t>*</w:t>
            </w:r>
            <w:r w:rsidRPr="002F6F2C">
              <w:rPr>
                <w:sz w:val="24"/>
                <w:szCs w:val="24"/>
              </w:rPr>
              <w:t>Non</w:t>
            </w:r>
          </w:p>
        </w:tc>
        <w:tc>
          <w:tcPr>
            <w:tcW w:w="1843" w:type="dxa"/>
          </w:tcPr>
          <w:p w:rsidR="00A109C3" w:rsidRPr="00817ED7" w:rsidRDefault="00766B87" w:rsidP="00403264">
            <w:pPr>
              <w:pStyle w:val="Sansinterligne"/>
              <w:jc w:val="both"/>
              <w:rPr>
                <w:sz w:val="24"/>
                <w:szCs w:val="24"/>
              </w:rPr>
            </w:pPr>
            <w:r>
              <w:rPr>
                <w:sz w:val="24"/>
                <w:szCs w:val="24"/>
              </w:rPr>
              <w:t>9</w:t>
            </w:r>
            <w:r w:rsidR="00A109C3">
              <w:rPr>
                <w:sz w:val="24"/>
                <w:szCs w:val="24"/>
              </w:rPr>
              <w:t>0</w:t>
            </w:r>
          </w:p>
          <w:p w:rsidR="00A109C3" w:rsidRDefault="00A109C3" w:rsidP="00403264">
            <w:pPr>
              <w:pStyle w:val="Sansinterligne"/>
              <w:jc w:val="both"/>
              <w:rPr>
                <w:b/>
                <w:sz w:val="24"/>
                <w:szCs w:val="24"/>
              </w:rPr>
            </w:pPr>
            <w:r>
              <w:rPr>
                <w:sz w:val="24"/>
                <w:szCs w:val="24"/>
              </w:rPr>
              <w:t>0</w:t>
            </w:r>
          </w:p>
        </w:tc>
        <w:tc>
          <w:tcPr>
            <w:tcW w:w="1526" w:type="dxa"/>
          </w:tcPr>
          <w:p w:rsidR="00A109C3" w:rsidRPr="00817ED7" w:rsidRDefault="00A109C3" w:rsidP="00403264">
            <w:pPr>
              <w:pStyle w:val="Sansinterligne"/>
              <w:jc w:val="both"/>
              <w:rPr>
                <w:sz w:val="24"/>
                <w:szCs w:val="24"/>
              </w:rPr>
            </w:pPr>
            <w:r>
              <w:rPr>
                <w:sz w:val="24"/>
                <w:szCs w:val="24"/>
              </w:rPr>
              <w:t>100</w:t>
            </w:r>
          </w:p>
          <w:p w:rsidR="00A109C3" w:rsidRPr="005A5C4A" w:rsidRDefault="00A109C3" w:rsidP="00403264">
            <w:pPr>
              <w:pStyle w:val="Sansinterligne"/>
              <w:jc w:val="both"/>
              <w:rPr>
                <w:sz w:val="24"/>
                <w:szCs w:val="24"/>
              </w:rPr>
            </w:pPr>
            <w:r w:rsidRPr="005A5C4A">
              <w:rPr>
                <w:sz w:val="24"/>
                <w:szCs w:val="24"/>
              </w:rPr>
              <w:t>0</w:t>
            </w:r>
          </w:p>
        </w:tc>
      </w:tr>
      <w:tr w:rsidR="00A109C3" w:rsidTr="00943B82">
        <w:tc>
          <w:tcPr>
            <w:tcW w:w="534" w:type="dxa"/>
          </w:tcPr>
          <w:p w:rsidR="00A109C3" w:rsidRDefault="00A109C3" w:rsidP="00403264">
            <w:pPr>
              <w:pStyle w:val="Sansinterligne"/>
              <w:jc w:val="both"/>
              <w:rPr>
                <w:sz w:val="24"/>
                <w:szCs w:val="24"/>
              </w:rPr>
            </w:pPr>
            <w:r>
              <w:rPr>
                <w:sz w:val="24"/>
                <w:szCs w:val="24"/>
              </w:rPr>
              <w:t>04</w:t>
            </w:r>
          </w:p>
        </w:tc>
        <w:tc>
          <w:tcPr>
            <w:tcW w:w="2763" w:type="dxa"/>
          </w:tcPr>
          <w:p w:rsidR="00A109C3" w:rsidRDefault="00A109C3" w:rsidP="00403264">
            <w:pPr>
              <w:pStyle w:val="Sansinterligne"/>
              <w:jc w:val="both"/>
              <w:rPr>
                <w:b/>
                <w:sz w:val="24"/>
                <w:szCs w:val="24"/>
              </w:rPr>
            </w:pPr>
            <w:r>
              <w:rPr>
                <w:sz w:val="24"/>
                <w:szCs w:val="24"/>
              </w:rPr>
              <w:t xml:space="preserve"> Chefs d’établissements scolaires</w:t>
            </w:r>
          </w:p>
        </w:tc>
        <w:tc>
          <w:tcPr>
            <w:tcW w:w="922" w:type="dxa"/>
          </w:tcPr>
          <w:p w:rsidR="00A109C3" w:rsidRPr="00F843A5" w:rsidRDefault="00A109C3" w:rsidP="00403264">
            <w:pPr>
              <w:pStyle w:val="Sansinterligne"/>
              <w:jc w:val="both"/>
              <w:rPr>
                <w:sz w:val="24"/>
                <w:szCs w:val="24"/>
              </w:rPr>
            </w:pPr>
            <w:r w:rsidRPr="00766B87">
              <w:rPr>
                <w:color w:val="FF0000"/>
                <w:sz w:val="24"/>
                <w:szCs w:val="24"/>
              </w:rPr>
              <w:t xml:space="preserve"> </w:t>
            </w:r>
            <w:r>
              <w:rPr>
                <w:sz w:val="24"/>
                <w:szCs w:val="24"/>
              </w:rPr>
              <w:t>15</w:t>
            </w:r>
          </w:p>
        </w:tc>
        <w:tc>
          <w:tcPr>
            <w:tcW w:w="1843" w:type="dxa"/>
          </w:tcPr>
          <w:p w:rsidR="00A109C3" w:rsidRDefault="00A109C3" w:rsidP="00403264">
            <w:pPr>
              <w:pStyle w:val="Sansinterligne"/>
              <w:jc w:val="both"/>
              <w:rPr>
                <w:b/>
                <w:sz w:val="24"/>
                <w:szCs w:val="24"/>
              </w:rPr>
            </w:pPr>
            <w:r>
              <w:rPr>
                <w:b/>
                <w:sz w:val="24"/>
                <w:szCs w:val="24"/>
              </w:rPr>
              <w:t>*</w:t>
            </w:r>
            <w:r w:rsidRPr="002F6F2C">
              <w:rPr>
                <w:sz w:val="24"/>
                <w:szCs w:val="24"/>
              </w:rPr>
              <w:t xml:space="preserve"> Oui</w:t>
            </w:r>
          </w:p>
          <w:p w:rsidR="00A109C3" w:rsidRDefault="00A109C3" w:rsidP="00403264">
            <w:pPr>
              <w:pStyle w:val="Sansinterligne"/>
              <w:jc w:val="both"/>
              <w:rPr>
                <w:b/>
                <w:sz w:val="24"/>
                <w:szCs w:val="24"/>
              </w:rPr>
            </w:pPr>
            <w:r>
              <w:rPr>
                <w:b/>
                <w:sz w:val="24"/>
                <w:szCs w:val="24"/>
              </w:rPr>
              <w:t>*</w:t>
            </w:r>
            <w:r w:rsidRPr="002F6F2C">
              <w:rPr>
                <w:sz w:val="24"/>
                <w:szCs w:val="24"/>
              </w:rPr>
              <w:t>Non</w:t>
            </w:r>
          </w:p>
        </w:tc>
        <w:tc>
          <w:tcPr>
            <w:tcW w:w="1843" w:type="dxa"/>
          </w:tcPr>
          <w:p w:rsidR="00A109C3" w:rsidRPr="005E35C1" w:rsidRDefault="00766B87" w:rsidP="00403264">
            <w:pPr>
              <w:pStyle w:val="Sansinterligne"/>
              <w:jc w:val="both"/>
              <w:rPr>
                <w:sz w:val="24"/>
                <w:szCs w:val="24"/>
              </w:rPr>
            </w:pPr>
            <w:r>
              <w:rPr>
                <w:sz w:val="24"/>
                <w:szCs w:val="24"/>
              </w:rPr>
              <w:t>15</w:t>
            </w:r>
          </w:p>
          <w:p w:rsidR="00A109C3" w:rsidRPr="005E35C1" w:rsidRDefault="00A109C3" w:rsidP="00403264">
            <w:pPr>
              <w:pStyle w:val="Sansinterligne"/>
              <w:jc w:val="both"/>
              <w:rPr>
                <w:sz w:val="24"/>
                <w:szCs w:val="24"/>
              </w:rPr>
            </w:pPr>
            <w:r>
              <w:rPr>
                <w:sz w:val="24"/>
                <w:szCs w:val="24"/>
              </w:rPr>
              <w:t>0</w:t>
            </w:r>
          </w:p>
        </w:tc>
        <w:tc>
          <w:tcPr>
            <w:tcW w:w="1526" w:type="dxa"/>
          </w:tcPr>
          <w:p w:rsidR="00A109C3" w:rsidRDefault="00A109C3" w:rsidP="00403264">
            <w:pPr>
              <w:pStyle w:val="Sansinterligne"/>
              <w:jc w:val="both"/>
              <w:rPr>
                <w:sz w:val="24"/>
                <w:szCs w:val="24"/>
              </w:rPr>
            </w:pPr>
            <w:r>
              <w:rPr>
                <w:sz w:val="24"/>
                <w:szCs w:val="24"/>
              </w:rPr>
              <w:t>100</w:t>
            </w:r>
          </w:p>
          <w:p w:rsidR="00A109C3" w:rsidRPr="005E35C1" w:rsidRDefault="00A109C3" w:rsidP="00403264">
            <w:pPr>
              <w:pStyle w:val="Sansinterligne"/>
              <w:jc w:val="both"/>
              <w:rPr>
                <w:sz w:val="24"/>
                <w:szCs w:val="24"/>
              </w:rPr>
            </w:pPr>
            <w:r>
              <w:rPr>
                <w:sz w:val="24"/>
                <w:szCs w:val="24"/>
              </w:rPr>
              <w:t>0</w:t>
            </w:r>
          </w:p>
          <w:p w:rsidR="00A109C3" w:rsidRPr="005E35C1" w:rsidRDefault="00A109C3" w:rsidP="00403264">
            <w:pPr>
              <w:pStyle w:val="Sansinterligne"/>
              <w:jc w:val="both"/>
              <w:rPr>
                <w:sz w:val="24"/>
                <w:szCs w:val="24"/>
              </w:rPr>
            </w:pPr>
          </w:p>
        </w:tc>
      </w:tr>
      <w:tr w:rsidR="00A109C3" w:rsidTr="00943B82">
        <w:tc>
          <w:tcPr>
            <w:tcW w:w="534" w:type="dxa"/>
          </w:tcPr>
          <w:p w:rsidR="00A109C3" w:rsidRDefault="00A109C3" w:rsidP="00403264">
            <w:pPr>
              <w:pStyle w:val="Sansinterligne"/>
              <w:jc w:val="both"/>
              <w:rPr>
                <w:sz w:val="24"/>
                <w:szCs w:val="24"/>
              </w:rPr>
            </w:pPr>
            <w:r>
              <w:rPr>
                <w:sz w:val="24"/>
                <w:szCs w:val="24"/>
              </w:rPr>
              <w:lastRenderedPageBreak/>
              <w:t>05</w:t>
            </w:r>
          </w:p>
        </w:tc>
        <w:tc>
          <w:tcPr>
            <w:tcW w:w="2763" w:type="dxa"/>
          </w:tcPr>
          <w:p w:rsidR="00A109C3" w:rsidRDefault="008927FA" w:rsidP="00403264">
            <w:pPr>
              <w:pStyle w:val="Sansinterligne"/>
              <w:jc w:val="both"/>
              <w:rPr>
                <w:sz w:val="24"/>
                <w:szCs w:val="24"/>
              </w:rPr>
            </w:pPr>
            <w:r>
              <w:rPr>
                <w:sz w:val="24"/>
                <w:szCs w:val="24"/>
              </w:rPr>
              <w:t>A</w:t>
            </w:r>
            <w:r w:rsidR="00A109C3">
              <w:rPr>
                <w:sz w:val="24"/>
                <w:szCs w:val="24"/>
              </w:rPr>
              <w:t>utorités</w:t>
            </w:r>
            <w:r>
              <w:rPr>
                <w:sz w:val="24"/>
                <w:szCs w:val="24"/>
              </w:rPr>
              <w:t xml:space="preserve"> politico-administratives et</w:t>
            </w:r>
            <w:r w:rsidR="00A109C3">
              <w:rPr>
                <w:sz w:val="24"/>
                <w:szCs w:val="24"/>
              </w:rPr>
              <w:t xml:space="preserve"> chefs des services étatiques</w:t>
            </w:r>
          </w:p>
        </w:tc>
        <w:tc>
          <w:tcPr>
            <w:tcW w:w="922" w:type="dxa"/>
          </w:tcPr>
          <w:p w:rsidR="00A109C3" w:rsidRPr="00F843A5" w:rsidRDefault="00A109C3" w:rsidP="00403264">
            <w:pPr>
              <w:pStyle w:val="Sansinterligne"/>
              <w:jc w:val="both"/>
              <w:rPr>
                <w:sz w:val="24"/>
                <w:szCs w:val="24"/>
              </w:rPr>
            </w:pPr>
            <w:r>
              <w:rPr>
                <w:sz w:val="24"/>
                <w:szCs w:val="24"/>
              </w:rPr>
              <w:t>18</w:t>
            </w:r>
          </w:p>
        </w:tc>
        <w:tc>
          <w:tcPr>
            <w:tcW w:w="1843" w:type="dxa"/>
          </w:tcPr>
          <w:p w:rsidR="00A109C3" w:rsidRPr="00865B1C" w:rsidRDefault="00A109C3" w:rsidP="00403264">
            <w:pPr>
              <w:pStyle w:val="Sansinterligne"/>
              <w:jc w:val="both"/>
              <w:rPr>
                <w:sz w:val="24"/>
                <w:szCs w:val="24"/>
              </w:rPr>
            </w:pPr>
            <w:r w:rsidRPr="00865B1C">
              <w:rPr>
                <w:b/>
                <w:sz w:val="24"/>
                <w:szCs w:val="24"/>
              </w:rPr>
              <w:t>*</w:t>
            </w:r>
            <w:r w:rsidRPr="00865B1C">
              <w:rPr>
                <w:sz w:val="24"/>
                <w:szCs w:val="24"/>
              </w:rPr>
              <w:t xml:space="preserve"> Oui</w:t>
            </w:r>
          </w:p>
          <w:p w:rsidR="00A109C3" w:rsidRDefault="00A109C3" w:rsidP="00403264">
            <w:pPr>
              <w:pStyle w:val="Sansinterligne"/>
              <w:jc w:val="both"/>
              <w:rPr>
                <w:b/>
                <w:sz w:val="24"/>
                <w:szCs w:val="24"/>
              </w:rPr>
            </w:pPr>
          </w:p>
          <w:p w:rsidR="00A109C3" w:rsidRDefault="00A109C3" w:rsidP="00403264">
            <w:pPr>
              <w:pStyle w:val="Sansinterligne"/>
              <w:jc w:val="both"/>
              <w:rPr>
                <w:b/>
                <w:sz w:val="24"/>
                <w:szCs w:val="24"/>
              </w:rPr>
            </w:pPr>
            <w:r w:rsidRPr="00865B1C">
              <w:rPr>
                <w:b/>
                <w:sz w:val="24"/>
                <w:szCs w:val="24"/>
              </w:rPr>
              <w:t>*</w:t>
            </w:r>
            <w:r w:rsidRPr="00865B1C">
              <w:rPr>
                <w:sz w:val="24"/>
                <w:szCs w:val="24"/>
              </w:rPr>
              <w:t>Non</w:t>
            </w:r>
          </w:p>
        </w:tc>
        <w:tc>
          <w:tcPr>
            <w:tcW w:w="1843" w:type="dxa"/>
          </w:tcPr>
          <w:p w:rsidR="00A109C3" w:rsidRPr="001D2E00" w:rsidRDefault="00766B87" w:rsidP="00403264">
            <w:pPr>
              <w:pStyle w:val="Sansinterligne"/>
              <w:jc w:val="both"/>
              <w:rPr>
                <w:sz w:val="24"/>
                <w:szCs w:val="24"/>
              </w:rPr>
            </w:pPr>
            <w:r>
              <w:rPr>
                <w:sz w:val="24"/>
                <w:szCs w:val="24"/>
              </w:rPr>
              <w:t>18</w:t>
            </w:r>
          </w:p>
          <w:p w:rsidR="00A109C3" w:rsidRDefault="00A109C3" w:rsidP="00403264">
            <w:pPr>
              <w:pStyle w:val="Sansinterligne"/>
              <w:jc w:val="both"/>
              <w:rPr>
                <w:sz w:val="24"/>
                <w:szCs w:val="24"/>
              </w:rPr>
            </w:pPr>
          </w:p>
          <w:p w:rsidR="00A109C3" w:rsidRPr="001D2E00" w:rsidRDefault="00A109C3" w:rsidP="00403264">
            <w:pPr>
              <w:pStyle w:val="Sansinterligne"/>
              <w:jc w:val="both"/>
              <w:rPr>
                <w:sz w:val="24"/>
                <w:szCs w:val="24"/>
              </w:rPr>
            </w:pPr>
            <w:r w:rsidRPr="001D2E00">
              <w:rPr>
                <w:sz w:val="24"/>
                <w:szCs w:val="24"/>
              </w:rPr>
              <w:t>0</w:t>
            </w:r>
          </w:p>
        </w:tc>
        <w:tc>
          <w:tcPr>
            <w:tcW w:w="1526" w:type="dxa"/>
          </w:tcPr>
          <w:p w:rsidR="00A109C3" w:rsidRPr="001D2E00" w:rsidRDefault="00A109C3" w:rsidP="00403264">
            <w:pPr>
              <w:pStyle w:val="Sansinterligne"/>
              <w:jc w:val="both"/>
              <w:rPr>
                <w:sz w:val="24"/>
                <w:szCs w:val="24"/>
              </w:rPr>
            </w:pPr>
            <w:r w:rsidRPr="001D2E00">
              <w:rPr>
                <w:sz w:val="24"/>
                <w:szCs w:val="24"/>
              </w:rPr>
              <w:t>100</w:t>
            </w:r>
          </w:p>
          <w:p w:rsidR="00A109C3" w:rsidRDefault="00A109C3" w:rsidP="00403264">
            <w:pPr>
              <w:pStyle w:val="Sansinterligne"/>
              <w:jc w:val="both"/>
              <w:rPr>
                <w:sz w:val="24"/>
                <w:szCs w:val="24"/>
              </w:rPr>
            </w:pPr>
          </w:p>
          <w:p w:rsidR="00A109C3" w:rsidRPr="001D2E00" w:rsidRDefault="00A109C3" w:rsidP="00403264">
            <w:pPr>
              <w:pStyle w:val="Sansinterligne"/>
              <w:jc w:val="both"/>
              <w:rPr>
                <w:sz w:val="24"/>
                <w:szCs w:val="24"/>
              </w:rPr>
            </w:pPr>
            <w:r w:rsidRPr="001D2E00">
              <w:rPr>
                <w:sz w:val="24"/>
                <w:szCs w:val="24"/>
              </w:rPr>
              <w:t>0</w:t>
            </w:r>
          </w:p>
        </w:tc>
      </w:tr>
      <w:tr w:rsidR="00A109C3" w:rsidTr="00943B82">
        <w:tc>
          <w:tcPr>
            <w:tcW w:w="534" w:type="dxa"/>
          </w:tcPr>
          <w:p w:rsidR="00A109C3" w:rsidRDefault="00A109C3" w:rsidP="00403264">
            <w:pPr>
              <w:pStyle w:val="Sansinterligne"/>
              <w:jc w:val="both"/>
              <w:rPr>
                <w:sz w:val="24"/>
                <w:szCs w:val="24"/>
              </w:rPr>
            </w:pPr>
            <w:r>
              <w:rPr>
                <w:sz w:val="24"/>
                <w:szCs w:val="24"/>
              </w:rPr>
              <w:t>06</w:t>
            </w:r>
          </w:p>
        </w:tc>
        <w:tc>
          <w:tcPr>
            <w:tcW w:w="2763" w:type="dxa"/>
          </w:tcPr>
          <w:p w:rsidR="00A109C3" w:rsidRDefault="00A109C3" w:rsidP="00403264">
            <w:pPr>
              <w:pStyle w:val="Sansinterligne"/>
              <w:jc w:val="both"/>
              <w:rPr>
                <w:sz w:val="24"/>
                <w:szCs w:val="24"/>
              </w:rPr>
            </w:pPr>
            <w:r>
              <w:rPr>
                <w:sz w:val="24"/>
                <w:szCs w:val="24"/>
              </w:rPr>
              <w:t>Les Responsables religieux</w:t>
            </w:r>
          </w:p>
        </w:tc>
        <w:tc>
          <w:tcPr>
            <w:tcW w:w="922" w:type="dxa"/>
          </w:tcPr>
          <w:p w:rsidR="00A109C3" w:rsidRDefault="00A109C3" w:rsidP="00403264">
            <w:pPr>
              <w:pStyle w:val="Sansinterligne"/>
              <w:jc w:val="both"/>
              <w:rPr>
                <w:sz w:val="24"/>
                <w:szCs w:val="24"/>
              </w:rPr>
            </w:pPr>
            <w:r>
              <w:rPr>
                <w:sz w:val="24"/>
                <w:szCs w:val="24"/>
              </w:rPr>
              <w:t>20</w:t>
            </w:r>
          </w:p>
        </w:tc>
        <w:tc>
          <w:tcPr>
            <w:tcW w:w="1843" w:type="dxa"/>
          </w:tcPr>
          <w:p w:rsidR="00A109C3" w:rsidRPr="00865B1C" w:rsidRDefault="00A109C3" w:rsidP="00403264">
            <w:pPr>
              <w:pStyle w:val="Sansinterligne"/>
              <w:jc w:val="both"/>
              <w:rPr>
                <w:sz w:val="24"/>
                <w:szCs w:val="24"/>
              </w:rPr>
            </w:pPr>
            <w:r w:rsidRPr="00865B1C">
              <w:rPr>
                <w:b/>
                <w:sz w:val="24"/>
                <w:szCs w:val="24"/>
              </w:rPr>
              <w:t>*</w:t>
            </w:r>
            <w:r w:rsidRPr="00865B1C">
              <w:rPr>
                <w:sz w:val="24"/>
                <w:szCs w:val="24"/>
              </w:rPr>
              <w:t xml:space="preserve"> Oui</w:t>
            </w:r>
          </w:p>
          <w:p w:rsidR="00A109C3" w:rsidRDefault="00A109C3" w:rsidP="00403264">
            <w:pPr>
              <w:pStyle w:val="Sansinterligne"/>
              <w:jc w:val="both"/>
              <w:rPr>
                <w:b/>
                <w:sz w:val="24"/>
                <w:szCs w:val="24"/>
              </w:rPr>
            </w:pPr>
            <w:r w:rsidRPr="00865B1C">
              <w:rPr>
                <w:b/>
                <w:sz w:val="24"/>
                <w:szCs w:val="24"/>
              </w:rPr>
              <w:t>*</w:t>
            </w:r>
            <w:r w:rsidRPr="00865B1C">
              <w:rPr>
                <w:sz w:val="24"/>
                <w:szCs w:val="24"/>
              </w:rPr>
              <w:t>Non</w:t>
            </w:r>
          </w:p>
        </w:tc>
        <w:tc>
          <w:tcPr>
            <w:tcW w:w="1843" w:type="dxa"/>
          </w:tcPr>
          <w:p w:rsidR="00A109C3" w:rsidRPr="00D44319" w:rsidRDefault="00766B87" w:rsidP="00403264">
            <w:pPr>
              <w:pStyle w:val="Sansinterligne"/>
              <w:jc w:val="both"/>
              <w:rPr>
                <w:sz w:val="24"/>
                <w:szCs w:val="24"/>
              </w:rPr>
            </w:pPr>
            <w:r>
              <w:rPr>
                <w:sz w:val="24"/>
                <w:szCs w:val="24"/>
              </w:rPr>
              <w:t>2</w:t>
            </w:r>
            <w:r w:rsidR="00A109C3" w:rsidRPr="00D44319">
              <w:rPr>
                <w:sz w:val="24"/>
                <w:szCs w:val="24"/>
              </w:rPr>
              <w:t>0</w:t>
            </w:r>
          </w:p>
          <w:p w:rsidR="00A109C3" w:rsidRPr="00D44319" w:rsidRDefault="00A109C3" w:rsidP="00403264">
            <w:pPr>
              <w:pStyle w:val="Sansinterligne"/>
              <w:jc w:val="both"/>
              <w:rPr>
                <w:sz w:val="24"/>
                <w:szCs w:val="24"/>
              </w:rPr>
            </w:pPr>
            <w:r w:rsidRPr="00D44319">
              <w:rPr>
                <w:sz w:val="24"/>
                <w:szCs w:val="24"/>
              </w:rPr>
              <w:t>0</w:t>
            </w:r>
          </w:p>
        </w:tc>
        <w:tc>
          <w:tcPr>
            <w:tcW w:w="1526" w:type="dxa"/>
          </w:tcPr>
          <w:p w:rsidR="00A109C3" w:rsidRPr="00D44319" w:rsidRDefault="00A109C3" w:rsidP="00403264">
            <w:pPr>
              <w:pStyle w:val="Sansinterligne"/>
              <w:jc w:val="both"/>
              <w:rPr>
                <w:sz w:val="24"/>
                <w:szCs w:val="24"/>
              </w:rPr>
            </w:pPr>
            <w:r w:rsidRPr="00D44319">
              <w:rPr>
                <w:sz w:val="24"/>
                <w:szCs w:val="24"/>
              </w:rPr>
              <w:t>100</w:t>
            </w:r>
          </w:p>
          <w:p w:rsidR="00A109C3" w:rsidRPr="00D44319" w:rsidRDefault="00A109C3" w:rsidP="00403264">
            <w:pPr>
              <w:pStyle w:val="Sansinterligne"/>
              <w:jc w:val="both"/>
              <w:rPr>
                <w:sz w:val="24"/>
                <w:szCs w:val="24"/>
              </w:rPr>
            </w:pPr>
            <w:r w:rsidRPr="00D44319">
              <w:rPr>
                <w:sz w:val="24"/>
                <w:szCs w:val="24"/>
              </w:rPr>
              <w:t>0</w:t>
            </w:r>
          </w:p>
        </w:tc>
      </w:tr>
      <w:tr w:rsidR="00A109C3" w:rsidTr="00943B82">
        <w:tc>
          <w:tcPr>
            <w:tcW w:w="534" w:type="dxa"/>
          </w:tcPr>
          <w:p w:rsidR="00A109C3" w:rsidRDefault="00A109C3" w:rsidP="00403264">
            <w:pPr>
              <w:pStyle w:val="Sansinterligne"/>
              <w:jc w:val="both"/>
              <w:rPr>
                <w:sz w:val="24"/>
                <w:szCs w:val="24"/>
              </w:rPr>
            </w:pPr>
            <w:r>
              <w:rPr>
                <w:sz w:val="24"/>
                <w:szCs w:val="24"/>
              </w:rPr>
              <w:t>07</w:t>
            </w:r>
          </w:p>
        </w:tc>
        <w:tc>
          <w:tcPr>
            <w:tcW w:w="2763" w:type="dxa"/>
          </w:tcPr>
          <w:p w:rsidR="00A109C3" w:rsidRDefault="00A109C3" w:rsidP="00403264">
            <w:pPr>
              <w:pStyle w:val="Sansinterligne"/>
              <w:jc w:val="both"/>
              <w:rPr>
                <w:b/>
                <w:sz w:val="24"/>
                <w:szCs w:val="24"/>
              </w:rPr>
            </w:pPr>
            <w:r>
              <w:rPr>
                <w:sz w:val="24"/>
                <w:szCs w:val="24"/>
              </w:rPr>
              <w:t>Les leaders locaux</w:t>
            </w:r>
          </w:p>
        </w:tc>
        <w:tc>
          <w:tcPr>
            <w:tcW w:w="922" w:type="dxa"/>
          </w:tcPr>
          <w:p w:rsidR="00A109C3" w:rsidRPr="002931D8" w:rsidRDefault="00A109C3" w:rsidP="00403264">
            <w:pPr>
              <w:pStyle w:val="Sansinterligne"/>
              <w:jc w:val="both"/>
              <w:rPr>
                <w:sz w:val="24"/>
                <w:szCs w:val="24"/>
              </w:rPr>
            </w:pPr>
            <w:r>
              <w:rPr>
                <w:sz w:val="24"/>
                <w:szCs w:val="24"/>
              </w:rPr>
              <w:t>26</w:t>
            </w:r>
          </w:p>
        </w:tc>
        <w:tc>
          <w:tcPr>
            <w:tcW w:w="1843" w:type="dxa"/>
          </w:tcPr>
          <w:p w:rsidR="00A109C3" w:rsidRPr="00A17A41" w:rsidRDefault="00A109C3" w:rsidP="00403264">
            <w:pPr>
              <w:pStyle w:val="Sansinterligne"/>
              <w:jc w:val="both"/>
              <w:rPr>
                <w:sz w:val="24"/>
                <w:szCs w:val="24"/>
              </w:rPr>
            </w:pPr>
            <w:r>
              <w:rPr>
                <w:b/>
                <w:sz w:val="24"/>
                <w:szCs w:val="24"/>
              </w:rPr>
              <w:t>*</w:t>
            </w:r>
            <w:r w:rsidRPr="00A17A41">
              <w:rPr>
                <w:sz w:val="24"/>
                <w:szCs w:val="24"/>
              </w:rPr>
              <w:t>Oui</w:t>
            </w:r>
          </w:p>
          <w:p w:rsidR="00A109C3" w:rsidRDefault="00A109C3" w:rsidP="00403264">
            <w:pPr>
              <w:pStyle w:val="Sansinterligne"/>
              <w:jc w:val="both"/>
              <w:rPr>
                <w:b/>
                <w:sz w:val="24"/>
                <w:szCs w:val="24"/>
              </w:rPr>
            </w:pPr>
            <w:r>
              <w:rPr>
                <w:b/>
                <w:sz w:val="24"/>
                <w:szCs w:val="24"/>
              </w:rPr>
              <w:t>*</w:t>
            </w:r>
            <w:r w:rsidRPr="00A17A41">
              <w:rPr>
                <w:sz w:val="24"/>
                <w:szCs w:val="24"/>
              </w:rPr>
              <w:t>Non</w:t>
            </w:r>
          </w:p>
        </w:tc>
        <w:tc>
          <w:tcPr>
            <w:tcW w:w="1843" w:type="dxa"/>
          </w:tcPr>
          <w:p w:rsidR="00A109C3" w:rsidRPr="00222C5F" w:rsidRDefault="00766B87" w:rsidP="00403264">
            <w:pPr>
              <w:pStyle w:val="Sansinterligne"/>
              <w:jc w:val="both"/>
              <w:rPr>
                <w:sz w:val="24"/>
                <w:szCs w:val="24"/>
              </w:rPr>
            </w:pPr>
            <w:r>
              <w:rPr>
                <w:sz w:val="24"/>
                <w:szCs w:val="24"/>
              </w:rPr>
              <w:t>26</w:t>
            </w:r>
          </w:p>
          <w:p w:rsidR="00A109C3" w:rsidRPr="00222C5F" w:rsidRDefault="00A109C3" w:rsidP="00403264">
            <w:pPr>
              <w:pStyle w:val="Sansinterligne"/>
              <w:jc w:val="both"/>
              <w:rPr>
                <w:sz w:val="24"/>
                <w:szCs w:val="24"/>
              </w:rPr>
            </w:pPr>
            <w:r w:rsidRPr="00222C5F">
              <w:rPr>
                <w:sz w:val="24"/>
                <w:szCs w:val="24"/>
              </w:rPr>
              <w:t>0</w:t>
            </w:r>
          </w:p>
        </w:tc>
        <w:tc>
          <w:tcPr>
            <w:tcW w:w="1526" w:type="dxa"/>
          </w:tcPr>
          <w:p w:rsidR="00A109C3" w:rsidRPr="00222C5F" w:rsidRDefault="00A109C3" w:rsidP="00403264">
            <w:pPr>
              <w:pStyle w:val="Sansinterligne"/>
              <w:jc w:val="both"/>
              <w:rPr>
                <w:sz w:val="24"/>
                <w:szCs w:val="24"/>
              </w:rPr>
            </w:pPr>
            <w:r w:rsidRPr="00222C5F">
              <w:rPr>
                <w:sz w:val="24"/>
                <w:szCs w:val="24"/>
              </w:rPr>
              <w:t>100</w:t>
            </w:r>
          </w:p>
          <w:p w:rsidR="00A109C3" w:rsidRPr="00222C5F" w:rsidRDefault="00A109C3" w:rsidP="00403264">
            <w:pPr>
              <w:pStyle w:val="Sansinterligne"/>
              <w:jc w:val="both"/>
              <w:rPr>
                <w:sz w:val="24"/>
                <w:szCs w:val="24"/>
              </w:rPr>
            </w:pPr>
            <w:r w:rsidRPr="00222C5F">
              <w:rPr>
                <w:sz w:val="24"/>
                <w:szCs w:val="24"/>
              </w:rPr>
              <w:t>0</w:t>
            </w:r>
          </w:p>
        </w:tc>
      </w:tr>
      <w:tr w:rsidR="00A109C3" w:rsidTr="00943B82">
        <w:tc>
          <w:tcPr>
            <w:tcW w:w="534" w:type="dxa"/>
          </w:tcPr>
          <w:p w:rsidR="00A109C3" w:rsidRDefault="00A109C3" w:rsidP="00403264">
            <w:pPr>
              <w:pStyle w:val="Sansinterligne"/>
              <w:jc w:val="both"/>
              <w:rPr>
                <w:sz w:val="24"/>
                <w:szCs w:val="24"/>
              </w:rPr>
            </w:pPr>
            <w:r>
              <w:rPr>
                <w:sz w:val="24"/>
                <w:szCs w:val="24"/>
              </w:rPr>
              <w:t>08</w:t>
            </w:r>
          </w:p>
        </w:tc>
        <w:tc>
          <w:tcPr>
            <w:tcW w:w="2763" w:type="dxa"/>
          </w:tcPr>
          <w:p w:rsidR="00A109C3" w:rsidRDefault="008927FA" w:rsidP="00403264">
            <w:pPr>
              <w:pStyle w:val="Sansinterligne"/>
              <w:jc w:val="both"/>
              <w:rPr>
                <w:sz w:val="24"/>
                <w:szCs w:val="24"/>
              </w:rPr>
            </w:pPr>
            <w:r>
              <w:rPr>
                <w:sz w:val="24"/>
                <w:szCs w:val="24"/>
              </w:rPr>
              <w:t>T</w:t>
            </w:r>
            <w:r w:rsidR="00A109C3">
              <w:rPr>
                <w:sz w:val="24"/>
                <w:szCs w:val="24"/>
              </w:rPr>
              <w:t>enanciers des restaurants dans les carrés miniers</w:t>
            </w:r>
          </w:p>
        </w:tc>
        <w:tc>
          <w:tcPr>
            <w:tcW w:w="922" w:type="dxa"/>
          </w:tcPr>
          <w:p w:rsidR="00A109C3" w:rsidRPr="002931D8" w:rsidRDefault="00A109C3" w:rsidP="00403264">
            <w:pPr>
              <w:pStyle w:val="Sansinterligne"/>
              <w:jc w:val="both"/>
              <w:rPr>
                <w:sz w:val="24"/>
                <w:szCs w:val="24"/>
              </w:rPr>
            </w:pPr>
            <w:r>
              <w:rPr>
                <w:sz w:val="24"/>
                <w:szCs w:val="24"/>
              </w:rPr>
              <w:t>45</w:t>
            </w:r>
          </w:p>
        </w:tc>
        <w:tc>
          <w:tcPr>
            <w:tcW w:w="1843" w:type="dxa"/>
          </w:tcPr>
          <w:p w:rsidR="00A109C3" w:rsidRPr="00865B1C" w:rsidRDefault="00A109C3" w:rsidP="00403264">
            <w:pPr>
              <w:pStyle w:val="Sansinterligne"/>
              <w:jc w:val="both"/>
              <w:rPr>
                <w:sz w:val="24"/>
                <w:szCs w:val="24"/>
              </w:rPr>
            </w:pPr>
            <w:r w:rsidRPr="00865B1C">
              <w:rPr>
                <w:b/>
                <w:sz w:val="24"/>
                <w:szCs w:val="24"/>
              </w:rPr>
              <w:t>*</w:t>
            </w:r>
            <w:r w:rsidRPr="00865B1C">
              <w:rPr>
                <w:sz w:val="24"/>
                <w:szCs w:val="24"/>
              </w:rPr>
              <w:t xml:space="preserve"> Oui</w:t>
            </w:r>
          </w:p>
          <w:p w:rsidR="00A109C3" w:rsidRDefault="00A109C3" w:rsidP="00403264">
            <w:pPr>
              <w:pStyle w:val="Sansinterligne"/>
              <w:jc w:val="both"/>
              <w:rPr>
                <w:b/>
                <w:sz w:val="24"/>
                <w:szCs w:val="24"/>
              </w:rPr>
            </w:pPr>
            <w:r w:rsidRPr="00865B1C">
              <w:rPr>
                <w:b/>
                <w:sz w:val="24"/>
                <w:szCs w:val="24"/>
              </w:rPr>
              <w:t>*</w:t>
            </w:r>
            <w:r w:rsidRPr="00865B1C">
              <w:rPr>
                <w:sz w:val="24"/>
                <w:szCs w:val="24"/>
              </w:rPr>
              <w:t>Non</w:t>
            </w:r>
          </w:p>
        </w:tc>
        <w:tc>
          <w:tcPr>
            <w:tcW w:w="1843" w:type="dxa"/>
          </w:tcPr>
          <w:p w:rsidR="00A109C3" w:rsidRPr="00E90888" w:rsidRDefault="00766B87" w:rsidP="00403264">
            <w:pPr>
              <w:pStyle w:val="Sansinterligne"/>
              <w:jc w:val="both"/>
              <w:rPr>
                <w:sz w:val="24"/>
                <w:szCs w:val="24"/>
              </w:rPr>
            </w:pPr>
            <w:r>
              <w:rPr>
                <w:sz w:val="24"/>
                <w:szCs w:val="24"/>
              </w:rPr>
              <w:t>45</w:t>
            </w:r>
          </w:p>
          <w:p w:rsidR="00A109C3" w:rsidRPr="00E90888" w:rsidRDefault="00A109C3" w:rsidP="00403264">
            <w:pPr>
              <w:pStyle w:val="Sansinterligne"/>
              <w:jc w:val="both"/>
              <w:rPr>
                <w:sz w:val="24"/>
                <w:szCs w:val="24"/>
              </w:rPr>
            </w:pPr>
            <w:r w:rsidRPr="00E90888">
              <w:rPr>
                <w:sz w:val="24"/>
                <w:szCs w:val="24"/>
              </w:rPr>
              <w:t>0</w:t>
            </w:r>
          </w:p>
        </w:tc>
        <w:tc>
          <w:tcPr>
            <w:tcW w:w="1526" w:type="dxa"/>
          </w:tcPr>
          <w:p w:rsidR="00A109C3" w:rsidRPr="00E90888" w:rsidRDefault="00A109C3" w:rsidP="00403264">
            <w:pPr>
              <w:pStyle w:val="Sansinterligne"/>
              <w:jc w:val="both"/>
              <w:rPr>
                <w:sz w:val="24"/>
                <w:szCs w:val="24"/>
              </w:rPr>
            </w:pPr>
            <w:r w:rsidRPr="00E90888">
              <w:rPr>
                <w:sz w:val="24"/>
                <w:szCs w:val="24"/>
              </w:rPr>
              <w:t>100</w:t>
            </w:r>
          </w:p>
          <w:p w:rsidR="00A109C3" w:rsidRPr="00E90888" w:rsidRDefault="00A109C3" w:rsidP="00403264">
            <w:pPr>
              <w:pStyle w:val="Sansinterligne"/>
              <w:jc w:val="both"/>
              <w:rPr>
                <w:sz w:val="24"/>
                <w:szCs w:val="24"/>
              </w:rPr>
            </w:pPr>
            <w:r w:rsidRPr="00E90888">
              <w:rPr>
                <w:sz w:val="24"/>
                <w:szCs w:val="24"/>
              </w:rPr>
              <w:t>0</w:t>
            </w:r>
          </w:p>
        </w:tc>
      </w:tr>
      <w:tr w:rsidR="00A109C3" w:rsidTr="00943B82">
        <w:tc>
          <w:tcPr>
            <w:tcW w:w="534" w:type="dxa"/>
          </w:tcPr>
          <w:p w:rsidR="00A109C3" w:rsidRDefault="00A109C3" w:rsidP="00403264">
            <w:pPr>
              <w:pStyle w:val="Sansinterligne"/>
              <w:jc w:val="both"/>
              <w:rPr>
                <w:sz w:val="24"/>
                <w:szCs w:val="24"/>
              </w:rPr>
            </w:pPr>
            <w:r>
              <w:rPr>
                <w:sz w:val="24"/>
                <w:szCs w:val="24"/>
              </w:rPr>
              <w:t>09</w:t>
            </w:r>
          </w:p>
        </w:tc>
        <w:tc>
          <w:tcPr>
            <w:tcW w:w="2763" w:type="dxa"/>
          </w:tcPr>
          <w:p w:rsidR="00A109C3" w:rsidRDefault="00A109C3" w:rsidP="00403264">
            <w:pPr>
              <w:pStyle w:val="Sansinterligne"/>
              <w:jc w:val="both"/>
              <w:rPr>
                <w:sz w:val="24"/>
                <w:szCs w:val="24"/>
              </w:rPr>
            </w:pPr>
            <w:r>
              <w:rPr>
                <w:sz w:val="24"/>
                <w:szCs w:val="24"/>
              </w:rPr>
              <w:t>Les jeunes</w:t>
            </w:r>
          </w:p>
        </w:tc>
        <w:tc>
          <w:tcPr>
            <w:tcW w:w="922" w:type="dxa"/>
          </w:tcPr>
          <w:p w:rsidR="00A109C3" w:rsidRPr="0078521B" w:rsidRDefault="00A109C3" w:rsidP="00403264">
            <w:pPr>
              <w:pStyle w:val="Sansinterligne"/>
              <w:jc w:val="both"/>
              <w:rPr>
                <w:sz w:val="24"/>
                <w:szCs w:val="24"/>
              </w:rPr>
            </w:pPr>
            <w:r>
              <w:rPr>
                <w:sz w:val="24"/>
                <w:szCs w:val="24"/>
              </w:rPr>
              <w:t>60</w:t>
            </w:r>
          </w:p>
        </w:tc>
        <w:tc>
          <w:tcPr>
            <w:tcW w:w="1843" w:type="dxa"/>
          </w:tcPr>
          <w:p w:rsidR="00A109C3" w:rsidRPr="00A17A41" w:rsidRDefault="00A109C3" w:rsidP="00403264">
            <w:pPr>
              <w:pStyle w:val="Sansinterligne"/>
              <w:jc w:val="both"/>
              <w:rPr>
                <w:sz w:val="24"/>
                <w:szCs w:val="24"/>
              </w:rPr>
            </w:pPr>
            <w:r>
              <w:rPr>
                <w:b/>
                <w:sz w:val="24"/>
                <w:szCs w:val="24"/>
              </w:rPr>
              <w:t>*</w:t>
            </w:r>
            <w:r w:rsidRPr="00A17A41">
              <w:rPr>
                <w:sz w:val="24"/>
                <w:szCs w:val="24"/>
              </w:rPr>
              <w:t>Oui</w:t>
            </w:r>
          </w:p>
          <w:p w:rsidR="00A109C3" w:rsidRDefault="00A109C3" w:rsidP="00403264">
            <w:pPr>
              <w:pStyle w:val="Sansinterligne"/>
              <w:jc w:val="both"/>
              <w:rPr>
                <w:b/>
                <w:sz w:val="24"/>
                <w:szCs w:val="24"/>
              </w:rPr>
            </w:pPr>
            <w:r>
              <w:rPr>
                <w:b/>
                <w:sz w:val="24"/>
                <w:szCs w:val="24"/>
              </w:rPr>
              <w:t>*</w:t>
            </w:r>
            <w:r w:rsidRPr="00A17A41">
              <w:rPr>
                <w:sz w:val="24"/>
                <w:szCs w:val="24"/>
              </w:rPr>
              <w:t>Non</w:t>
            </w:r>
          </w:p>
        </w:tc>
        <w:tc>
          <w:tcPr>
            <w:tcW w:w="1843" w:type="dxa"/>
          </w:tcPr>
          <w:p w:rsidR="00A109C3" w:rsidRPr="00705298" w:rsidRDefault="00766B87" w:rsidP="00403264">
            <w:pPr>
              <w:pStyle w:val="Sansinterligne"/>
              <w:jc w:val="both"/>
              <w:rPr>
                <w:sz w:val="24"/>
                <w:szCs w:val="24"/>
              </w:rPr>
            </w:pPr>
            <w:r>
              <w:rPr>
                <w:sz w:val="24"/>
                <w:szCs w:val="24"/>
              </w:rPr>
              <w:t>6</w:t>
            </w:r>
            <w:r w:rsidR="00A109C3" w:rsidRPr="00705298">
              <w:rPr>
                <w:sz w:val="24"/>
                <w:szCs w:val="24"/>
              </w:rPr>
              <w:t>0</w:t>
            </w:r>
          </w:p>
          <w:p w:rsidR="00A109C3" w:rsidRPr="00705298" w:rsidRDefault="00A109C3" w:rsidP="00403264">
            <w:pPr>
              <w:pStyle w:val="Sansinterligne"/>
              <w:jc w:val="both"/>
              <w:rPr>
                <w:sz w:val="24"/>
                <w:szCs w:val="24"/>
              </w:rPr>
            </w:pPr>
            <w:r>
              <w:rPr>
                <w:sz w:val="24"/>
                <w:szCs w:val="24"/>
              </w:rPr>
              <w:t>0</w:t>
            </w:r>
          </w:p>
        </w:tc>
        <w:tc>
          <w:tcPr>
            <w:tcW w:w="1526" w:type="dxa"/>
          </w:tcPr>
          <w:p w:rsidR="00A109C3" w:rsidRPr="00705298" w:rsidRDefault="00A109C3" w:rsidP="00403264">
            <w:pPr>
              <w:pStyle w:val="Sansinterligne"/>
              <w:jc w:val="both"/>
              <w:rPr>
                <w:sz w:val="24"/>
                <w:szCs w:val="24"/>
              </w:rPr>
            </w:pPr>
            <w:r>
              <w:rPr>
                <w:sz w:val="24"/>
                <w:szCs w:val="24"/>
              </w:rPr>
              <w:t>100</w:t>
            </w:r>
          </w:p>
          <w:p w:rsidR="00A109C3" w:rsidRPr="00705298" w:rsidRDefault="00A109C3" w:rsidP="00403264">
            <w:pPr>
              <w:pStyle w:val="Sansinterligne"/>
              <w:jc w:val="both"/>
              <w:rPr>
                <w:sz w:val="24"/>
                <w:szCs w:val="24"/>
              </w:rPr>
            </w:pPr>
            <w:r>
              <w:rPr>
                <w:sz w:val="24"/>
                <w:szCs w:val="24"/>
              </w:rPr>
              <w:t>0</w:t>
            </w:r>
          </w:p>
        </w:tc>
      </w:tr>
      <w:tr w:rsidR="00A109C3" w:rsidTr="00943B82">
        <w:tc>
          <w:tcPr>
            <w:tcW w:w="534" w:type="dxa"/>
          </w:tcPr>
          <w:p w:rsidR="00A109C3" w:rsidRDefault="00A109C3" w:rsidP="00403264">
            <w:pPr>
              <w:pStyle w:val="Sansinterligne"/>
              <w:jc w:val="both"/>
              <w:rPr>
                <w:sz w:val="24"/>
                <w:szCs w:val="24"/>
              </w:rPr>
            </w:pPr>
          </w:p>
        </w:tc>
        <w:tc>
          <w:tcPr>
            <w:tcW w:w="2763" w:type="dxa"/>
          </w:tcPr>
          <w:p w:rsidR="00A109C3" w:rsidRPr="003A70CD" w:rsidRDefault="00A109C3" w:rsidP="00403264">
            <w:pPr>
              <w:pStyle w:val="Sansinterligne"/>
              <w:jc w:val="both"/>
              <w:rPr>
                <w:b/>
                <w:sz w:val="24"/>
                <w:szCs w:val="24"/>
              </w:rPr>
            </w:pPr>
            <w:r w:rsidRPr="003A70CD">
              <w:rPr>
                <w:b/>
                <w:sz w:val="24"/>
                <w:szCs w:val="24"/>
              </w:rPr>
              <w:t>TOTAL</w:t>
            </w:r>
          </w:p>
        </w:tc>
        <w:tc>
          <w:tcPr>
            <w:tcW w:w="922" w:type="dxa"/>
          </w:tcPr>
          <w:p w:rsidR="00A109C3" w:rsidRPr="003A70CD" w:rsidRDefault="00A109C3" w:rsidP="00403264">
            <w:pPr>
              <w:pStyle w:val="Sansinterligne"/>
              <w:jc w:val="both"/>
              <w:rPr>
                <w:b/>
                <w:sz w:val="24"/>
                <w:szCs w:val="24"/>
              </w:rPr>
            </w:pPr>
            <w:r>
              <w:rPr>
                <w:b/>
                <w:sz w:val="24"/>
                <w:szCs w:val="24"/>
              </w:rPr>
              <w:t>370</w:t>
            </w:r>
          </w:p>
        </w:tc>
        <w:tc>
          <w:tcPr>
            <w:tcW w:w="1843" w:type="dxa"/>
          </w:tcPr>
          <w:p w:rsidR="00A109C3" w:rsidRDefault="00A109C3" w:rsidP="00403264">
            <w:pPr>
              <w:pStyle w:val="Sansinterligne"/>
              <w:jc w:val="both"/>
              <w:rPr>
                <w:b/>
                <w:sz w:val="24"/>
                <w:szCs w:val="24"/>
              </w:rPr>
            </w:pPr>
            <w:r>
              <w:rPr>
                <w:b/>
                <w:sz w:val="24"/>
                <w:szCs w:val="24"/>
              </w:rPr>
              <w:t>*Oui</w:t>
            </w:r>
          </w:p>
          <w:p w:rsidR="00A109C3" w:rsidRDefault="00A109C3" w:rsidP="00403264">
            <w:pPr>
              <w:pStyle w:val="Sansinterligne"/>
              <w:jc w:val="both"/>
              <w:rPr>
                <w:b/>
                <w:sz w:val="24"/>
                <w:szCs w:val="24"/>
              </w:rPr>
            </w:pPr>
            <w:r>
              <w:rPr>
                <w:b/>
                <w:sz w:val="24"/>
                <w:szCs w:val="24"/>
              </w:rPr>
              <w:t>*Non</w:t>
            </w:r>
          </w:p>
        </w:tc>
        <w:tc>
          <w:tcPr>
            <w:tcW w:w="1843" w:type="dxa"/>
          </w:tcPr>
          <w:p w:rsidR="00A109C3" w:rsidRPr="003A70CD" w:rsidRDefault="00766B87" w:rsidP="00403264">
            <w:pPr>
              <w:pStyle w:val="Sansinterligne"/>
              <w:jc w:val="both"/>
              <w:rPr>
                <w:b/>
                <w:sz w:val="24"/>
                <w:szCs w:val="24"/>
              </w:rPr>
            </w:pPr>
            <w:r>
              <w:rPr>
                <w:b/>
                <w:sz w:val="24"/>
                <w:szCs w:val="24"/>
              </w:rPr>
              <w:t>370</w:t>
            </w:r>
          </w:p>
          <w:p w:rsidR="00A109C3" w:rsidRPr="003A70CD" w:rsidRDefault="00A109C3" w:rsidP="00403264">
            <w:pPr>
              <w:pStyle w:val="Sansinterligne"/>
              <w:jc w:val="both"/>
              <w:rPr>
                <w:b/>
                <w:sz w:val="24"/>
                <w:szCs w:val="24"/>
              </w:rPr>
            </w:pPr>
            <w:r>
              <w:rPr>
                <w:b/>
                <w:sz w:val="24"/>
                <w:szCs w:val="24"/>
              </w:rPr>
              <w:t>0</w:t>
            </w:r>
          </w:p>
        </w:tc>
        <w:tc>
          <w:tcPr>
            <w:tcW w:w="1526" w:type="dxa"/>
          </w:tcPr>
          <w:p w:rsidR="00A109C3" w:rsidRDefault="00A109C3" w:rsidP="00403264">
            <w:pPr>
              <w:pStyle w:val="Sansinterligne"/>
              <w:jc w:val="both"/>
              <w:rPr>
                <w:b/>
                <w:sz w:val="24"/>
                <w:szCs w:val="24"/>
              </w:rPr>
            </w:pPr>
            <w:r>
              <w:rPr>
                <w:b/>
                <w:sz w:val="24"/>
                <w:szCs w:val="24"/>
              </w:rPr>
              <w:t>100</w:t>
            </w:r>
          </w:p>
          <w:p w:rsidR="00A109C3" w:rsidRDefault="00A109C3" w:rsidP="00403264">
            <w:pPr>
              <w:pStyle w:val="Sansinterligne"/>
              <w:jc w:val="both"/>
              <w:rPr>
                <w:b/>
                <w:sz w:val="24"/>
                <w:szCs w:val="24"/>
              </w:rPr>
            </w:pPr>
            <w:r>
              <w:rPr>
                <w:b/>
                <w:sz w:val="24"/>
                <w:szCs w:val="24"/>
              </w:rPr>
              <w:t>0</w:t>
            </w:r>
          </w:p>
        </w:tc>
      </w:tr>
    </w:tbl>
    <w:p w:rsidR="00D04A3B" w:rsidRDefault="00D04A3B" w:rsidP="00403264">
      <w:pPr>
        <w:pStyle w:val="Sansinterligne"/>
        <w:jc w:val="both"/>
        <w:rPr>
          <w:b/>
          <w:sz w:val="24"/>
          <w:szCs w:val="24"/>
        </w:rPr>
      </w:pPr>
    </w:p>
    <w:p w:rsidR="001513AC" w:rsidRDefault="001513AC" w:rsidP="00403264">
      <w:pPr>
        <w:pStyle w:val="Sansinterligne"/>
        <w:jc w:val="both"/>
        <w:rPr>
          <w:b/>
          <w:sz w:val="24"/>
          <w:szCs w:val="24"/>
        </w:rPr>
      </w:pPr>
      <w:r>
        <w:rPr>
          <w:b/>
          <w:sz w:val="24"/>
          <w:szCs w:val="24"/>
        </w:rPr>
        <w:t>Commentaire :</w:t>
      </w:r>
    </w:p>
    <w:p w:rsidR="004F2C48" w:rsidRPr="004F2C48" w:rsidRDefault="00924EE1" w:rsidP="00403264">
      <w:pPr>
        <w:pStyle w:val="Sansinterligne"/>
        <w:jc w:val="both"/>
        <w:rPr>
          <w:sz w:val="24"/>
          <w:szCs w:val="24"/>
        </w:rPr>
      </w:pPr>
      <w:r>
        <w:rPr>
          <w:sz w:val="24"/>
          <w:szCs w:val="24"/>
        </w:rPr>
        <w:t>Toutes les 370</w:t>
      </w:r>
      <w:r w:rsidR="004F2C48" w:rsidRPr="004F2C48">
        <w:rPr>
          <w:sz w:val="24"/>
          <w:szCs w:val="24"/>
        </w:rPr>
        <w:t xml:space="preserve"> personnes enquêtées sur les cas des grossesses des filles mineures dans les carrés miniers ont confirmé à 100 % </w:t>
      </w:r>
      <w:r w:rsidR="00DA253A">
        <w:rPr>
          <w:sz w:val="24"/>
          <w:szCs w:val="24"/>
        </w:rPr>
        <w:t>l’existence desdites grossesses.</w:t>
      </w:r>
      <w:r w:rsidR="001E1EB3">
        <w:rPr>
          <w:sz w:val="24"/>
          <w:szCs w:val="24"/>
        </w:rPr>
        <w:t xml:space="preserve"> Ce qui prouve l’escalade des violences sexuelles à l’égard des filles mineure</w:t>
      </w:r>
      <w:r w:rsidR="002D5B47">
        <w:rPr>
          <w:sz w:val="24"/>
          <w:szCs w:val="24"/>
        </w:rPr>
        <w:t>s et des conflits entre les familles.</w:t>
      </w:r>
    </w:p>
    <w:p w:rsidR="004F2C48" w:rsidRDefault="004F2C48" w:rsidP="00403264">
      <w:pPr>
        <w:pStyle w:val="Sansinterligne"/>
        <w:jc w:val="both"/>
        <w:rPr>
          <w:b/>
          <w:sz w:val="24"/>
          <w:szCs w:val="24"/>
        </w:rPr>
      </w:pPr>
    </w:p>
    <w:p w:rsidR="004614AF" w:rsidRDefault="00E80FC7" w:rsidP="00403264">
      <w:pPr>
        <w:pStyle w:val="Sansinterligne"/>
        <w:jc w:val="both"/>
        <w:rPr>
          <w:b/>
          <w:sz w:val="24"/>
          <w:szCs w:val="24"/>
        </w:rPr>
      </w:pPr>
      <w:r w:rsidRPr="00090D8D">
        <w:rPr>
          <w:b/>
          <w:sz w:val="24"/>
          <w:szCs w:val="24"/>
        </w:rPr>
        <w:t>Question 8</w:t>
      </w:r>
    </w:p>
    <w:p w:rsidR="000B67AA" w:rsidRDefault="007D2D9C" w:rsidP="00403264">
      <w:pPr>
        <w:pStyle w:val="Sansinterligne"/>
        <w:jc w:val="both"/>
        <w:rPr>
          <w:sz w:val="24"/>
          <w:szCs w:val="24"/>
        </w:rPr>
      </w:pPr>
      <w:r w:rsidRPr="00DC7B2C">
        <w:rPr>
          <w:sz w:val="24"/>
          <w:szCs w:val="24"/>
        </w:rPr>
        <w:t xml:space="preserve">Y a-t-il déjà certaines actions menées que vous connaissez pour lutter contre la présence des enfants </w:t>
      </w:r>
      <w:r w:rsidR="00AC4204">
        <w:rPr>
          <w:sz w:val="24"/>
          <w:szCs w:val="24"/>
        </w:rPr>
        <w:t xml:space="preserve">mineurs </w:t>
      </w:r>
      <w:r w:rsidRPr="00DC7B2C">
        <w:rPr>
          <w:sz w:val="24"/>
          <w:szCs w:val="24"/>
        </w:rPr>
        <w:t xml:space="preserve">dans </w:t>
      </w:r>
      <w:r w:rsidR="00924EE1">
        <w:rPr>
          <w:sz w:val="24"/>
          <w:szCs w:val="24"/>
        </w:rPr>
        <w:t>les  carrés miniers ici dans la région</w:t>
      </w:r>
      <w:r w:rsidRPr="00DC7B2C">
        <w:rPr>
          <w:sz w:val="24"/>
          <w:szCs w:val="24"/>
        </w:rPr>
        <w:t>?</w:t>
      </w:r>
      <w:r w:rsidR="00924EE1">
        <w:rPr>
          <w:sz w:val="24"/>
          <w:szCs w:val="24"/>
        </w:rPr>
        <w:t xml:space="preserve"> Si oui, lesquelles</w:t>
      </w:r>
      <w:r w:rsidR="00CC0932">
        <w:rPr>
          <w:sz w:val="24"/>
          <w:szCs w:val="24"/>
        </w:rPr>
        <w:t>?</w:t>
      </w:r>
    </w:p>
    <w:p w:rsidR="000E1CA9" w:rsidRDefault="000E1CA9" w:rsidP="00403264">
      <w:pPr>
        <w:pStyle w:val="Sansinterligne"/>
        <w:jc w:val="both"/>
        <w:rPr>
          <w:sz w:val="24"/>
          <w:szCs w:val="24"/>
        </w:rPr>
      </w:pPr>
    </w:p>
    <w:tbl>
      <w:tblPr>
        <w:tblStyle w:val="Grilledutableau"/>
        <w:tblW w:w="9431" w:type="dxa"/>
        <w:tblLayout w:type="fixed"/>
        <w:tblLook w:val="04A0"/>
      </w:tblPr>
      <w:tblGrid>
        <w:gridCol w:w="534"/>
        <w:gridCol w:w="2763"/>
        <w:gridCol w:w="922"/>
        <w:gridCol w:w="2126"/>
        <w:gridCol w:w="1560"/>
        <w:gridCol w:w="1526"/>
      </w:tblGrid>
      <w:tr w:rsidR="000B67AA" w:rsidTr="00D74A6F">
        <w:tc>
          <w:tcPr>
            <w:tcW w:w="534" w:type="dxa"/>
          </w:tcPr>
          <w:p w:rsidR="000B67AA" w:rsidRDefault="000B67AA" w:rsidP="00403264">
            <w:pPr>
              <w:pStyle w:val="Sansinterligne"/>
              <w:jc w:val="both"/>
              <w:rPr>
                <w:b/>
                <w:sz w:val="24"/>
                <w:szCs w:val="24"/>
              </w:rPr>
            </w:pPr>
            <w:r>
              <w:rPr>
                <w:b/>
                <w:sz w:val="24"/>
                <w:szCs w:val="24"/>
              </w:rPr>
              <w:t>N</w:t>
            </w:r>
            <w:r w:rsidR="007B612B">
              <w:rPr>
                <w:b/>
                <w:sz w:val="24"/>
                <w:szCs w:val="24"/>
              </w:rPr>
              <w:t>°</w:t>
            </w:r>
          </w:p>
        </w:tc>
        <w:tc>
          <w:tcPr>
            <w:tcW w:w="2763" w:type="dxa"/>
          </w:tcPr>
          <w:p w:rsidR="000B67AA" w:rsidRDefault="000B67AA" w:rsidP="00403264">
            <w:pPr>
              <w:pStyle w:val="Sansinterligne"/>
              <w:jc w:val="both"/>
              <w:rPr>
                <w:b/>
                <w:sz w:val="24"/>
                <w:szCs w:val="24"/>
              </w:rPr>
            </w:pPr>
            <w:r>
              <w:rPr>
                <w:b/>
                <w:sz w:val="24"/>
                <w:szCs w:val="24"/>
              </w:rPr>
              <w:t xml:space="preserve"> Personnes enquêtées par catégorie  sociale</w:t>
            </w:r>
          </w:p>
        </w:tc>
        <w:tc>
          <w:tcPr>
            <w:tcW w:w="922" w:type="dxa"/>
          </w:tcPr>
          <w:p w:rsidR="000B67AA" w:rsidRDefault="00943B82" w:rsidP="00403264">
            <w:pPr>
              <w:pStyle w:val="Sansinterligne"/>
              <w:jc w:val="both"/>
              <w:rPr>
                <w:b/>
                <w:sz w:val="24"/>
                <w:szCs w:val="24"/>
              </w:rPr>
            </w:pPr>
            <w:r>
              <w:rPr>
                <w:b/>
                <w:sz w:val="24"/>
                <w:szCs w:val="24"/>
              </w:rPr>
              <w:t>N</w:t>
            </w:r>
            <w:r w:rsidR="000B67AA">
              <w:rPr>
                <w:b/>
                <w:sz w:val="24"/>
                <w:szCs w:val="24"/>
              </w:rPr>
              <w:t>bre</w:t>
            </w:r>
          </w:p>
        </w:tc>
        <w:tc>
          <w:tcPr>
            <w:tcW w:w="2126" w:type="dxa"/>
          </w:tcPr>
          <w:p w:rsidR="000B67AA" w:rsidRDefault="000B67AA" w:rsidP="00403264">
            <w:pPr>
              <w:pStyle w:val="Sansinterligne"/>
              <w:jc w:val="both"/>
              <w:rPr>
                <w:b/>
                <w:sz w:val="24"/>
                <w:szCs w:val="24"/>
              </w:rPr>
            </w:pPr>
            <w:r>
              <w:rPr>
                <w:b/>
                <w:sz w:val="24"/>
                <w:szCs w:val="24"/>
              </w:rPr>
              <w:t xml:space="preserve">          Réponses</w:t>
            </w:r>
          </w:p>
        </w:tc>
        <w:tc>
          <w:tcPr>
            <w:tcW w:w="1560" w:type="dxa"/>
          </w:tcPr>
          <w:p w:rsidR="000B67AA" w:rsidRDefault="00DA10E3" w:rsidP="00403264">
            <w:pPr>
              <w:pStyle w:val="Sansinterligne"/>
              <w:jc w:val="both"/>
              <w:rPr>
                <w:b/>
                <w:sz w:val="24"/>
                <w:szCs w:val="24"/>
              </w:rPr>
            </w:pPr>
            <w:r>
              <w:rPr>
                <w:b/>
                <w:sz w:val="24"/>
                <w:szCs w:val="24"/>
              </w:rPr>
              <w:t>N</w:t>
            </w:r>
            <w:r w:rsidR="000B67AA">
              <w:rPr>
                <w:b/>
                <w:sz w:val="24"/>
                <w:szCs w:val="24"/>
              </w:rPr>
              <w:t xml:space="preserve">bre </w:t>
            </w:r>
            <w:r w:rsidR="00D74A6F">
              <w:rPr>
                <w:b/>
                <w:sz w:val="24"/>
                <w:szCs w:val="24"/>
              </w:rPr>
              <w:t>P</w:t>
            </w:r>
            <w:r w:rsidR="000B67AA">
              <w:rPr>
                <w:b/>
                <w:sz w:val="24"/>
                <w:szCs w:val="24"/>
              </w:rPr>
              <w:t>ers pour chaque réponse</w:t>
            </w:r>
          </w:p>
        </w:tc>
        <w:tc>
          <w:tcPr>
            <w:tcW w:w="1526" w:type="dxa"/>
          </w:tcPr>
          <w:p w:rsidR="000B67AA" w:rsidRDefault="000B67AA" w:rsidP="00403264">
            <w:pPr>
              <w:pStyle w:val="Sansinterligne"/>
              <w:jc w:val="both"/>
              <w:rPr>
                <w:b/>
                <w:sz w:val="24"/>
                <w:szCs w:val="24"/>
              </w:rPr>
            </w:pPr>
            <w:r>
              <w:rPr>
                <w:b/>
                <w:sz w:val="24"/>
                <w:szCs w:val="24"/>
              </w:rPr>
              <w:t>Pourcentage</w:t>
            </w:r>
          </w:p>
        </w:tc>
      </w:tr>
      <w:tr w:rsidR="004D0A33" w:rsidTr="00D74A6F">
        <w:tc>
          <w:tcPr>
            <w:tcW w:w="534" w:type="dxa"/>
          </w:tcPr>
          <w:p w:rsidR="004D0A33" w:rsidRPr="007D2D9C" w:rsidRDefault="004D0A33" w:rsidP="00403264">
            <w:pPr>
              <w:pStyle w:val="Sansinterligne"/>
              <w:jc w:val="both"/>
              <w:rPr>
                <w:sz w:val="24"/>
                <w:szCs w:val="24"/>
              </w:rPr>
            </w:pPr>
            <w:r>
              <w:rPr>
                <w:sz w:val="24"/>
                <w:szCs w:val="24"/>
              </w:rPr>
              <w:t>01</w:t>
            </w:r>
          </w:p>
        </w:tc>
        <w:tc>
          <w:tcPr>
            <w:tcW w:w="2763" w:type="dxa"/>
          </w:tcPr>
          <w:p w:rsidR="004D0A33" w:rsidRDefault="004D0A33" w:rsidP="00403264">
            <w:pPr>
              <w:pStyle w:val="Sansinterligne"/>
              <w:jc w:val="both"/>
              <w:rPr>
                <w:b/>
                <w:sz w:val="24"/>
                <w:szCs w:val="24"/>
              </w:rPr>
            </w:pPr>
            <w:r w:rsidRPr="007D2D9C">
              <w:rPr>
                <w:sz w:val="24"/>
                <w:szCs w:val="24"/>
              </w:rPr>
              <w:t>Les Responsables des carrés miniers</w:t>
            </w:r>
          </w:p>
        </w:tc>
        <w:tc>
          <w:tcPr>
            <w:tcW w:w="922" w:type="dxa"/>
          </w:tcPr>
          <w:p w:rsidR="004D0A33" w:rsidRPr="00AD12B0" w:rsidRDefault="004D0A33" w:rsidP="00403264">
            <w:pPr>
              <w:pStyle w:val="Sansinterligne"/>
              <w:jc w:val="both"/>
              <w:rPr>
                <w:sz w:val="24"/>
                <w:szCs w:val="24"/>
              </w:rPr>
            </w:pPr>
            <w:r w:rsidRPr="00AD12B0">
              <w:rPr>
                <w:sz w:val="24"/>
                <w:szCs w:val="24"/>
              </w:rPr>
              <w:t xml:space="preserve"> </w:t>
            </w:r>
            <w:r>
              <w:rPr>
                <w:sz w:val="24"/>
                <w:szCs w:val="24"/>
              </w:rPr>
              <w:t>26</w:t>
            </w:r>
          </w:p>
        </w:tc>
        <w:tc>
          <w:tcPr>
            <w:tcW w:w="2126" w:type="dxa"/>
          </w:tcPr>
          <w:p w:rsidR="004D0A33" w:rsidRDefault="004D0A33" w:rsidP="00403264">
            <w:pPr>
              <w:pStyle w:val="Sansinterligne"/>
              <w:jc w:val="both"/>
              <w:rPr>
                <w:sz w:val="24"/>
                <w:szCs w:val="24"/>
              </w:rPr>
            </w:pPr>
            <w:r w:rsidRPr="00865B1C">
              <w:rPr>
                <w:b/>
                <w:sz w:val="24"/>
                <w:szCs w:val="24"/>
              </w:rPr>
              <w:t>*</w:t>
            </w:r>
            <w:r w:rsidRPr="00865B1C">
              <w:rPr>
                <w:sz w:val="24"/>
                <w:szCs w:val="24"/>
              </w:rPr>
              <w:t xml:space="preserve"> Ou</w:t>
            </w:r>
            <w:r>
              <w:rPr>
                <w:sz w:val="24"/>
                <w:szCs w:val="24"/>
              </w:rPr>
              <w:t>i</w:t>
            </w:r>
          </w:p>
          <w:p w:rsidR="004D0A33" w:rsidRDefault="004D0A33" w:rsidP="00403264">
            <w:pPr>
              <w:pStyle w:val="Sansinterligne"/>
              <w:jc w:val="both"/>
              <w:rPr>
                <w:sz w:val="24"/>
                <w:szCs w:val="24"/>
              </w:rPr>
            </w:pPr>
            <w:r>
              <w:rPr>
                <w:sz w:val="24"/>
                <w:szCs w:val="24"/>
              </w:rPr>
              <w:t>-la répression policière</w:t>
            </w:r>
          </w:p>
          <w:p w:rsidR="004D0A33" w:rsidRDefault="004D0A33" w:rsidP="00403264">
            <w:pPr>
              <w:pStyle w:val="Sansinterligne"/>
              <w:jc w:val="both"/>
              <w:rPr>
                <w:sz w:val="24"/>
                <w:szCs w:val="24"/>
              </w:rPr>
            </w:pPr>
            <w:r>
              <w:rPr>
                <w:sz w:val="24"/>
                <w:szCs w:val="24"/>
              </w:rPr>
              <w:t xml:space="preserve">-Lobbying et plaidoyer auprès des autorités locales pour la chasse des enfants mineurs dans les carrés </w:t>
            </w:r>
          </w:p>
          <w:p w:rsidR="004D0A33" w:rsidRDefault="004D0A33" w:rsidP="00403264">
            <w:pPr>
              <w:pStyle w:val="Sansinterligne"/>
              <w:jc w:val="both"/>
              <w:rPr>
                <w:b/>
                <w:sz w:val="24"/>
                <w:szCs w:val="24"/>
              </w:rPr>
            </w:pPr>
            <w:r>
              <w:rPr>
                <w:sz w:val="24"/>
                <w:szCs w:val="24"/>
              </w:rPr>
              <w:t>miniers.</w:t>
            </w:r>
          </w:p>
          <w:p w:rsidR="004D0A33" w:rsidRPr="001E1EB3" w:rsidRDefault="004D0A33" w:rsidP="00403264">
            <w:pPr>
              <w:pStyle w:val="Sansinterligne"/>
              <w:jc w:val="both"/>
              <w:rPr>
                <w:b/>
                <w:sz w:val="24"/>
                <w:szCs w:val="24"/>
              </w:rPr>
            </w:pPr>
            <w:r w:rsidRPr="001E1EB3">
              <w:rPr>
                <w:sz w:val="24"/>
                <w:szCs w:val="24"/>
              </w:rPr>
              <w:t xml:space="preserve">-Séminaire </w:t>
            </w:r>
            <w:r>
              <w:rPr>
                <w:sz w:val="24"/>
                <w:szCs w:val="24"/>
              </w:rPr>
              <w:t xml:space="preserve">de lutte contre </w:t>
            </w:r>
            <w:r w:rsidRPr="001E1EB3">
              <w:rPr>
                <w:sz w:val="24"/>
                <w:szCs w:val="24"/>
              </w:rPr>
              <w:t xml:space="preserve"> les violences sexuelles </w:t>
            </w:r>
          </w:p>
        </w:tc>
        <w:tc>
          <w:tcPr>
            <w:tcW w:w="1560" w:type="dxa"/>
          </w:tcPr>
          <w:p w:rsidR="004D0A33" w:rsidRPr="00482C2B" w:rsidRDefault="00FF094A" w:rsidP="00403264">
            <w:pPr>
              <w:pStyle w:val="Sansinterligne"/>
              <w:jc w:val="both"/>
              <w:rPr>
                <w:sz w:val="24"/>
                <w:szCs w:val="24"/>
              </w:rPr>
            </w:pPr>
            <w:r>
              <w:rPr>
                <w:sz w:val="24"/>
                <w:szCs w:val="24"/>
              </w:rPr>
              <w:t>26</w:t>
            </w:r>
          </w:p>
          <w:p w:rsidR="004D0A33" w:rsidRPr="00482C2B" w:rsidRDefault="004D0A33" w:rsidP="00403264">
            <w:pPr>
              <w:pStyle w:val="Sansinterligne"/>
              <w:jc w:val="both"/>
              <w:rPr>
                <w:sz w:val="24"/>
                <w:szCs w:val="24"/>
              </w:rPr>
            </w:pPr>
          </w:p>
          <w:p w:rsidR="004D0A33" w:rsidRDefault="004D0A33" w:rsidP="00403264">
            <w:pPr>
              <w:pStyle w:val="Sansinterligne"/>
              <w:jc w:val="both"/>
              <w:rPr>
                <w:sz w:val="24"/>
                <w:szCs w:val="24"/>
              </w:rPr>
            </w:pPr>
            <w:r w:rsidRPr="00482C2B">
              <w:rPr>
                <w:sz w:val="24"/>
                <w:szCs w:val="24"/>
              </w:rPr>
              <w:t>0</w:t>
            </w: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7F1811" w:rsidP="00403264">
            <w:pPr>
              <w:pStyle w:val="Sansinterligne"/>
              <w:jc w:val="both"/>
              <w:rPr>
                <w:sz w:val="24"/>
                <w:szCs w:val="24"/>
              </w:rPr>
            </w:pPr>
            <w:r>
              <w:rPr>
                <w:sz w:val="24"/>
                <w:szCs w:val="24"/>
              </w:rPr>
              <w:t>22</w:t>
            </w: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9165C1" w:rsidRDefault="009165C1" w:rsidP="00403264">
            <w:pPr>
              <w:pStyle w:val="Sansinterligne"/>
              <w:jc w:val="both"/>
              <w:rPr>
                <w:sz w:val="24"/>
                <w:szCs w:val="24"/>
              </w:rPr>
            </w:pPr>
          </w:p>
          <w:p w:rsidR="009165C1" w:rsidRDefault="009165C1" w:rsidP="00403264">
            <w:pPr>
              <w:pStyle w:val="Sansinterligne"/>
              <w:jc w:val="both"/>
              <w:rPr>
                <w:sz w:val="24"/>
                <w:szCs w:val="24"/>
              </w:rPr>
            </w:pPr>
          </w:p>
          <w:p w:rsidR="009165C1" w:rsidRDefault="009165C1" w:rsidP="00403264">
            <w:pPr>
              <w:pStyle w:val="Sansinterligne"/>
              <w:jc w:val="both"/>
              <w:rPr>
                <w:sz w:val="24"/>
                <w:szCs w:val="24"/>
              </w:rPr>
            </w:pPr>
          </w:p>
          <w:p w:rsidR="004D0A33" w:rsidRPr="00482C2B" w:rsidRDefault="00FF094A" w:rsidP="00403264">
            <w:pPr>
              <w:pStyle w:val="Sansinterligne"/>
              <w:jc w:val="both"/>
              <w:rPr>
                <w:sz w:val="24"/>
                <w:szCs w:val="24"/>
              </w:rPr>
            </w:pPr>
            <w:r>
              <w:rPr>
                <w:sz w:val="24"/>
                <w:szCs w:val="24"/>
              </w:rPr>
              <w:t>4</w:t>
            </w:r>
          </w:p>
        </w:tc>
        <w:tc>
          <w:tcPr>
            <w:tcW w:w="1526" w:type="dxa"/>
          </w:tcPr>
          <w:p w:rsidR="004D0A33" w:rsidRDefault="004D0A33" w:rsidP="00403264">
            <w:pPr>
              <w:pStyle w:val="Sansinterligne"/>
              <w:jc w:val="both"/>
              <w:rPr>
                <w:sz w:val="24"/>
                <w:szCs w:val="24"/>
              </w:rPr>
            </w:pPr>
            <w:r>
              <w:rPr>
                <w:sz w:val="24"/>
                <w:szCs w:val="24"/>
              </w:rPr>
              <w:t>100</w:t>
            </w: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r>
              <w:rPr>
                <w:sz w:val="24"/>
                <w:szCs w:val="24"/>
              </w:rPr>
              <w:t>0</w:t>
            </w: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7F1811" w:rsidP="00403264">
            <w:pPr>
              <w:pStyle w:val="Sansinterligne"/>
              <w:jc w:val="both"/>
              <w:rPr>
                <w:sz w:val="24"/>
                <w:szCs w:val="24"/>
              </w:rPr>
            </w:pPr>
            <w:r>
              <w:rPr>
                <w:sz w:val="24"/>
                <w:szCs w:val="24"/>
              </w:rPr>
              <w:t>84,6</w:t>
            </w: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9165C1" w:rsidRDefault="009165C1" w:rsidP="00403264">
            <w:pPr>
              <w:pStyle w:val="Sansinterligne"/>
              <w:jc w:val="both"/>
              <w:rPr>
                <w:color w:val="FF0000"/>
                <w:sz w:val="24"/>
                <w:szCs w:val="24"/>
              </w:rPr>
            </w:pPr>
          </w:p>
          <w:p w:rsidR="009165C1" w:rsidRDefault="009165C1" w:rsidP="00403264">
            <w:pPr>
              <w:pStyle w:val="Sansinterligne"/>
              <w:jc w:val="both"/>
              <w:rPr>
                <w:color w:val="FF0000"/>
                <w:sz w:val="24"/>
                <w:szCs w:val="24"/>
              </w:rPr>
            </w:pPr>
          </w:p>
          <w:p w:rsidR="009165C1" w:rsidRDefault="009165C1" w:rsidP="00403264">
            <w:pPr>
              <w:pStyle w:val="Sansinterligne"/>
              <w:jc w:val="both"/>
              <w:rPr>
                <w:color w:val="FF0000"/>
                <w:sz w:val="24"/>
                <w:szCs w:val="24"/>
              </w:rPr>
            </w:pPr>
          </w:p>
          <w:p w:rsidR="004D0A33" w:rsidRPr="00D840A0" w:rsidRDefault="00D840A0" w:rsidP="00403264">
            <w:pPr>
              <w:pStyle w:val="Sansinterligne"/>
              <w:jc w:val="both"/>
              <w:rPr>
                <w:sz w:val="24"/>
                <w:szCs w:val="24"/>
              </w:rPr>
            </w:pPr>
            <w:r w:rsidRPr="00D840A0">
              <w:rPr>
                <w:sz w:val="24"/>
                <w:szCs w:val="24"/>
              </w:rPr>
              <w:t>15,3</w:t>
            </w:r>
          </w:p>
        </w:tc>
      </w:tr>
      <w:tr w:rsidR="004D0A33" w:rsidTr="00D74A6F">
        <w:tc>
          <w:tcPr>
            <w:tcW w:w="534" w:type="dxa"/>
          </w:tcPr>
          <w:p w:rsidR="004D0A33" w:rsidRDefault="004D0A33" w:rsidP="00403264">
            <w:pPr>
              <w:pStyle w:val="Sansinterligne"/>
              <w:jc w:val="both"/>
              <w:rPr>
                <w:sz w:val="24"/>
                <w:szCs w:val="24"/>
              </w:rPr>
            </w:pPr>
            <w:r>
              <w:rPr>
                <w:sz w:val="24"/>
                <w:szCs w:val="24"/>
              </w:rPr>
              <w:t>02</w:t>
            </w:r>
          </w:p>
        </w:tc>
        <w:tc>
          <w:tcPr>
            <w:tcW w:w="2763" w:type="dxa"/>
          </w:tcPr>
          <w:p w:rsidR="004D0A33" w:rsidRDefault="004D0A33" w:rsidP="00403264">
            <w:pPr>
              <w:pStyle w:val="Sansinterligne"/>
              <w:jc w:val="both"/>
              <w:rPr>
                <w:b/>
                <w:sz w:val="24"/>
                <w:szCs w:val="24"/>
              </w:rPr>
            </w:pPr>
            <w:r>
              <w:rPr>
                <w:sz w:val="24"/>
                <w:szCs w:val="24"/>
              </w:rPr>
              <w:t>Les enfants mineurs dans les carrés miniers</w:t>
            </w:r>
          </w:p>
        </w:tc>
        <w:tc>
          <w:tcPr>
            <w:tcW w:w="922" w:type="dxa"/>
          </w:tcPr>
          <w:p w:rsidR="004D0A33" w:rsidRPr="00B204AA" w:rsidRDefault="004D0A33" w:rsidP="00403264">
            <w:pPr>
              <w:pStyle w:val="Sansinterligne"/>
              <w:jc w:val="both"/>
              <w:rPr>
                <w:sz w:val="24"/>
                <w:szCs w:val="24"/>
              </w:rPr>
            </w:pPr>
            <w:r w:rsidRPr="00B204AA">
              <w:rPr>
                <w:sz w:val="24"/>
                <w:szCs w:val="24"/>
              </w:rPr>
              <w:t xml:space="preserve"> </w:t>
            </w:r>
            <w:r>
              <w:rPr>
                <w:sz w:val="24"/>
                <w:szCs w:val="24"/>
              </w:rPr>
              <w:t>70</w:t>
            </w:r>
          </w:p>
        </w:tc>
        <w:tc>
          <w:tcPr>
            <w:tcW w:w="2126" w:type="dxa"/>
          </w:tcPr>
          <w:p w:rsidR="004D0A33" w:rsidRDefault="004D0A33" w:rsidP="00403264">
            <w:pPr>
              <w:pStyle w:val="Sansinterligne"/>
              <w:jc w:val="both"/>
              <w:rPr>
                <w:sz w:val="24"/>
                <w:szCs w:val="24"/>
              </w:rPr>
            </w:pPr>
            <w:r w:rsidRPr="00865B1C">
              <w:rPr>
                <w:b/>
                <w:sz w:val="24"/>
                <w:szCs w:val="24"/>
              </w:rPr>
              <w:t>*</w:t>
            </w:r>
            <w:r w:rsidRPr="00865B1C">
              <w:rPr>
                <w:sz w:val="24"/>
                <w:szCs w:val="24"/>
              </w:rPr>
              <w:t>Oui</w:t>
            </w:r>
            <w:r>
              <w:rPr>
                <w:sz w:val="24"/>
                <w:szCs w:val="24"/>
              </w:rPr>
              <w:t> :</w:t>
            </w:r>
          </w:p>
          <w:p w:rsidR="004D0A33" w:rsidRDefault="004D0A33" w:rsidP="00403264">
            <w:pPr>
              <w:pStyle w:val="Sansinterligne"/>
              <w:jc w:val="both"/>
              <w:rPr>
                <w:sz w:val="24"/>
                <w:szCs w:val="24"/>
              </w:rPr>
            </w:pPr>
            <w:r>
              <w:rPr>
                <w:sz w:val="24"/>
                <w:szCs w:val="24"/>
              </w:rPr>
              <w:t>- la répression policière</w:t>
            </w:r>
          </w:p>
          <w:p w:rsidR="004D0A33" w:rsidRDefault="004D0A33" w:rsidP="00403264">
            <w:pPr>
              <w:pStyle w:val="Sansinterligne"/>
              <w:jc w:val="both"/>
              <w:rPr>
                <w:sz w:val="24"/>
                <w:szCs w:val="24"/>
              </w:rPr>
            </w:pPr>
            <w:r>
              <w:rPr>
                <w:sz w:val="24"/>
                <w:szCs w:val="24"/>
              </w:rPr>
              <w:t xml:space="preserve">-Lobbying et plaidoyer auprès </w:t>
            </w:r>
            <w:r>
              <w:rPr>
                <w:sz w:val="24"/>
                <w:szCs w:val="24"/>
              </w:rPr>
              <w:lastRenderedPageBreak/>
              <w:t>des autorités locales pour la chasse des enfants mineurs dans les carrés miniers</w:t>
            </w:r>
          </w:p>
          <w:p w:rsidR="004D0A33" w:rsidRPr="00865B1C" w:rsidRDefault="004D0A33" w:rsidP="00403264">
            <w:pPr>
              <w:pStyle w:val="Sansinterligne"/>
              <w:jc w:val="both"/>
              <w:rPr>
                <w:sz w:val="24"/>
                <w:szCs w:val="24"/>
              </w:rPr>
            </w:pPr>
            <w:r>
              <w:rPr>
                <w:sz w:val="24"/>
                <w:szCs w:val="24"/>
              </w:rPr>
              <w:t>-Séminaire de lutte contre les violences sexuelles</w:t>
            </w:r>
          </w:p>
        </w:tc>
        <w:tc>
          <w:tcPr>
            <w:tcW w:w="1560" w:type="dxa"/>
          </w:tcPr>
          <w:p w:rsidR="004D0A33" w:rsidRDefault="00300647" w:rsidP="00403264">
            <w:pPr>
              <w:pStyle w:val="Sansinterligne"/>
              <w:jc w:val="both"/>
              <w:rPr>
                <w:sz w:val="24"/>
                <w:szCs w:val="24"/>
              </w:rPr>
            </w:pPr>
            <w:r>
              <w:rPr>
                <w:sz w:val="24"/>
                <w:szCs w:val="24"/>
              </w:rPr>
              <w:lastRenderedPageBreak/>
              <w:t>7</w:t>
            </w:r>
            <w:r w:rsidR="004D0A33">
              <w:rPr>
                <w:sz w:val="24"/>
                <w:szCs w:val="24"/>
              </w:rPr>
              <w:t>0</w:t>
            </w: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r>
              <w:rPr>
                <w:sz w:val="24"/>
                <w:szCs w:val="24"/>
              </w:rPr>
              <w:t>0</w:t>
            </w: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AE2259" w:rsidP="00403264">
            <w:pPr>
              <w:pStyle w:val="Sansinterligne"/>
              <w:jc w:val="both"/>
              <w:rPr>
                <w:sz w:val="24"/>
                <w:szCs w:val="24"/>
              </w:rPr>
            </w:pPr>
            <w:r>
              <w:rPr>
                <w:sz w:val="24"/>
                <w:szCs w:val="24"/>
              </w:rPr>
              <w:lastRenderedPageBreak/>
              <w:t>25</w:t>
            </w: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300647" w:rsidRDefault="00300647" w:rsidP="00403264">
            <w:pPr>
              <w:pStyle w:val="Sansinterligne"/>
              <w:jc w:val="both"/>
              <w:rPr>
                <w:sz w:val="24"/>
                <w:szCs w:val="24"/>
              </w:rPr>
            </w:pPr>
          </w:p>
          <w:p w:rsidR="00300647" w:rsidRDefault="00300647" w:rsidP="00403264">
            <w:pPr>
              <w:pStyle w:val="Sansinterligne"/>
              <w:jc w:val="both"/>
              <w:rPr>
                <w:sz w:val="24"/>
                <w:szCs w:val="24"/>
              </w:rPr>
            </w:pPr>
          </w:p>
          <w:p w:rsidR="00300647" w:rsidRDefault="00300647" w:rsidP="00403264">
            <w:pPr>
              <w:pStyle w:val="Sansinterligne"/>
              <w:jc w:val="both"/>
              <w:rPr>
                <w:sz w:val="24"/>
                <w:szCs w:val="24"/>
              </w:rPr>
            </w:pPr>
          </w:p>
          <w:p w:rsidR="004D0A33" w:rsidRPr="00950040" w:rsidRDefault="00A6791D" w:rsidP="00403264">
            <w:pPr>
              <w:pStyle w:val="Sansinterligne"/>
              <w:jc w:val="both"/>
              <w:rPr>
                <w:sz w:val="24"/>
                <w:szCs w:val="24"/>
              </w:rPr>
            </w:pPr>
            <w:r>
              <w:rPr>
                <w:sz w:val="24"/>
                <w:szCs w:val="24"/>
              </w:rPr>
              <w:t>45</w:t>
            </w:r>
          </w:p>
        </w:tc>
        <w:tc>
          <w:tcPr>
            <w:tcW w:w="1526" w:type="dxa"/>
          </w:tcPr>
          <w:p w:rsidR="004D0A33" w:rsidRDefault="004D0A33" w:rsidP="00403264">
            <w:pPr>
              <w:pStyle w:val="Sansinterligne"/>
              <w:jc w:val="both"/>
              <w:rPr>
                <w:sz w:val="24"/>
                <w:szCs w:val="24"/>
              </w:rPr>
            </w:pPr>
            <w:r>
              <w:rPr>
                <w:sz w:val="24"/>
                <w:szCs w:val="24"/>
              </w:rPr>
              <w:lastRenderedPageBreak/>
              <w:t>100</w:t>
            </w: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r>
              <w:rPr>
                <w:sz w:val="24"/>
                <w:szCs w:val="24"/>
              </w:rPr>
              <w:t>0</w:t>
            </w: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AE2259" w:rsidP="00403264">
            <w:pPr>
              <w:pStyle w:val="Sansinterligne"/>
              <w:jc w:val="both"/>
              <w:rPr>
                <w:sz w:val="24"/>
                <w:szCs w:val="24"/>
              </w:rPr>
            </w:pPr>
            <w:r>
              <w:rPr>
                <w:sz w:val="24"/>
                <w:szCs w:val="24"/>
              </w:rPr>
              <w:lastRenderedPageBreak/>
              <w:t>35,7</w:t>
            </w: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300647" w:rsidRDefault="00300647" w:rsidP="00403264">
            <w:pPr>
              <w:pStyle w:val="Sansinterligne"/>
              <w:jc w:val="both"/>
              <w:rPr>
                <w:sz w:val="24"/>
                <w:szCs w:val="24"/>
              </w:rPr>
            </w:pPr>
          </w:p>
          <w:p w:rsidR="00300647" w:rsidRDefault="00300647" w:rsidP="00403264">
            <w:pPr>
              <w:pStyle w:val="Sansinterligne"/>
              <w:jc w:val="both"/>
              <w:rPr>
                <w:sz w:val="24"/>
                <w:szCs w:val="24"/>
              </w:rPr>
            </w:pPr>
          </w:p>
          <w:p w:rsidR="00300647" w:rsidRDefault="00300647" w:rsidP="00403264">
            <w:pPr>
              <w:pStyle w:val="Sansinterligne"/>
              <w:jc w:val="both"/>
              <w:rPr>
                <w:sz w:val="24"/>
                <w:szCs w:val="24"/>
              </w:rPr>
            </w:pPr>
          </w:p>
          <w:p w:rsidR="004D0A33" w:rsidRPr="00794E66" w:rsidRDefault="00A6791D" w:rsidP="00403264">
            <w:pPr>
              <w:pStyle w:val="Sansinterligne"/>
              <w:jc w:val="both"/>
              <w:rPr>
                <w:sz w:val="24"/>
                <w:szCs w:val="24"/>
              </w:rPr>
            </w:pPr>
            <w:r>
              <w:rPr>
                <w:sz w:val="24"/>
                <w:szCs w:val="24"/>
              </w:rPr>
              <w:t>64,2</w:t>
            </w:r>
          </w:p>
        </w:tc>
      </w:tr>
      <w:tr w:rsidR="004D0A33" w:rsidTr="00D74A6F">
        <w:tc>
          <w:tcPr>
            <w:tcW w:w="534" w:type="dxa"/>
          </w:tcPr>
          <w:p w:rsidR="004D0A33" w:rsidRDefault="004D0A33" w:rsidP="00403264">
            <w:pPr>
              <w:pStyle w:val="Sansinterligne"/>
              <w:jc w:val="both"/>
              <w:rPr>
                <w:sz w:val="24"/>
                <w:szCs w:val="24"/>
              </w:rPr>
            </w:pPr>
            <w:r>
              <w:rPr>
                <w:sz w:val="24"/>
                <w:szCs w:val="24"/>
              </w:rPr>
              <w:lastRenderedPageBreak/>
              <w:t>03</w:t>
            </w:r>
          </w:p>
        </w:tc>
        <w:tc>
          <w:tcPr>
            <w:tcW w:w="2763" w:type="dxa"/>
          </w:tcPr>
          <w:p w:rsidR="004D0A33" w:rsidRDefault="004D0A33" w:rsidP="00403264">
            <w:pPr>
              <w:pStyle w:val="Sansinterligne"/>
              <w:jc w:val="both"/>
              <w:rPr>
                <w:b/>
                <w:sz w:val="24"/>
                <w:szCs w:val="24"/>
              </w:rPr>
            </w:pPr>
            <w:r>
              <w:rPr>
                <w:sz w:val="24"/>
                <w:szCs w:val="24"/>
              </w:rPr>
              <w:t>Les creuseurs artisanaux</w:t>
            </w:r>
          </w:p>
        </w:tc>
        <w:tc>
          <w:tcPr>
            <w:tcW w:w="922" w:type="dxa"/>
          </w:tcPr>
          <w:p w:rsidR="004D0A33" w:rsidRPr="00B23608" w:rsidRDefault="004D0A33" w:rsidP="00403264">
            <w:pPr>
              <w:pStyle w:val="Sansinterligne"/>
              <w:jc w:val="both"/>
              <w:rPr>
                <w:sz w:val="24"/>
                <w:szCs w:val="24"/>
              </w:rPr>
            </w:pPr>
            <w:r>
              <w:rPr>
                <w:sz w:val="24"/>
                <w:szCs w:val="24"/>
              </w:rPr>
              <w:t>90</w:t>
            </w:r>
          </w:p>
        </w:tc>
        <w:tc>
          <w:tcPr>
            <w:tcW w:w="2126" w:type="dxa"/>
          </w:tcPr>
          <w:p w:rsidR="004D0A33" w:rsidRPr="000D478A" w:rsidRDefault="004D0A33" w:rsidP="00403264">
            <w:pPr>
              <w:pStyle w:val="Sansinterligne"/>
              <w:jc w:val="both"/>
              <w:rPr>
                <w:sz w:val="24"/>
                <w:szCs w:val="24"/>
              </w:rPr>
            </w:pPr>
            <w:r w:rsidRPr="000D478A">
              <w:rPr>
                <w:sz w:val="24"/>
                <w:szCs w:val="24"/>
              </w:rPr>
              <w:t>*Oui :</w:t>
            </w:r>
          </w:p>
          <w:p w:rsidR="004D0A33" w:rsidRPr="000D478A" w:rsidRDefault="004D0A33" w:rsidP="00403264">
            <w:pPr>
              <w:pStyle w:val="Sansinterligne"/>
              <w:jc w:val="both"/>
              <w:rPr>
                <w:sz w:val="24"/>
                <w:szCs w:val="24"/>
              </w:rPr>
            </w:pPr>
            <w:r w:rsidRPr="000D478A">
              <w:rPr>
                <w:sz w:val="24"/>
                <w:szCs w:val="24"/>
              </w:rPr>
              <w:t>- la répression policière</w:t>
            </w:r>
          </w:p>
          <w:p w:rsidR="004D0A33" w:rsidRPr="000D478A" w:rsidRDefault="004D0A33" w:rsidP="00403264">
            <w:pPr>
              <w:pStyle w:val="Sansinterligne"/>
              <w:jc w:val="both"/>
              <w:rPr>
                <w:sz w:val="24"/>
                <w:szCs w:val="24"/>
              </w:rPr>
            </w:pPr>
            <w:r w:rsidRPr="000D478A">
              <w:rPr>
                <w:sz w:val="24"/>
                <w:szCs w:val="24"/>
              </w:rPr>
              <w:t>-Lobbying et plaidoyer auprès des autori</w:t>
            </w:r>
            <w:r>
              <w:rPr>
                <w:sz w:val="24"/>
                <w:szCs w:val="24"/>
              </w:rPr>
              <w:t>tés locales pour la chasse</w:t>
            </w:r>
            <w:r w:rsidRPr="000D478A">
              <w:rPr>
                <w:sz w:val="24"/>
                <w:szCs w:val="24"/>
              </w:rPr>
              <w:t xml:space="preserve"> des enfants mineurs dans les carrés miniers</w:t>
            </w:r>
          </w:p>
          <w:p w:rsidR="004D0A33" w:rsidRPr="000D478A" w:rsidRDefault="004D0A33" w:rsidP="00403264">
            <w:pPr>
              <w:pStyle w:val="Sansinterligne"/>
              <w:jc w:val="both"/>
              <w:rPr>
                <w:sz w:val="24"/>
                <w:szCs w:val="24"/>
              </w:rPr>
            </w:pPr>
            <w:r w:rsidRPr="000D478A">
              <w:rPr>
                <w:sz w:val="24"/>
                <w:szCs w:val="24"/>
              </w:rPr>
              <w:t>-Séminaire de lutte contre les violences sexuelles</w:t>
            </w:r>
          </w:p>
        </w:tc>
        <w:tc>
          <w:tcPr>
            <w:tcW w:w="1560" w:type="dxa"/>
          </w:tcPr>
          <w:p w:rsidR="004D0A33" w:rsidRDefault="004D0A33" w:rsidP="00403264">
            <w:pPr>
              <w:pStyle w:val="Sansinterligne"/>
              <w:jc w:val="both"/>
              <w:rPr>
                <w:sz w:val="24"/>
                <w:szCs w:val="24"/>
              </w:rPr>
            </w:pPr>
            <w:r w:rsidRPr="000D478A">
              <w:rPr>
                <w:sz w:val="24"/>
                <w:szCs w:val="24"/>
              </w:rPr>
              <w:t>60</w:t>
            </w:r>
          </w:p>
          <w:p w:rsidR="004D0A33" w:rsidRDefault="004D0A33" w:rsidP="00403264">
            <w:pPr>
              <w:pStyle w:val="Sansinterligne"/>
              <w:jc w:val="both"/>
              <w:rPr>
                <w:sz w:val="24"/>
                <w:szCs w:val="24"/>
              </w:rPr>
            </w:pPr>
          </w:p>
          <w:p w:rsidR="004D0A33" w:rsidRDefault="00300647" w:rsidP="00403264">
            <w:pPr>
              <w:pStyle w:val="Sansinterligne"/>
              <w:jc w:val="both"/>
              <w:rPr>
                <w:sz w:val="24"/>
                <w:szCs w:val="24"/>
              </w:rPr>
            </w:pPr>
            <w:r>
              <w:rPr>
                <w:sz w:val="24"/>
                <w:szCs w:val="24"/>
              </w:rPr>
              <w:t>16</w:t>
            </w: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F8644E" w:rsidP="00403264">
            <w:pPr>
              <w:pStyle w:val="Sansinterligne"/>
              <w:jc w:val="both"/>
              <w:rPr>
                <w:sz w:val="24"/>
                <w:szCs w:val="24"/>
              </w:rPr>
            </w:pPr>
            <w:r>
              <w:rPr>
                <w:sz w:val="24"/>
                <w:szCs w:val="24"/>
              </w:rPr>
              <w:t>8</w:t>
            </w: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300647" w:rsidRDefault="00300647" w:rsidP="00403264">
            <w:pPr>
              <w:pStyle w:val="Sansinterligne"/>
              <w:jc w:val="both"/>
              <w:rPr>
                <w:sz w:val="24"/>
                <w:szCs w:val="24"/>
              </w:rPr>
            </w:pPr>
          </w:p>
          <w:p w:rsidR="00300647" w:rsidRDefault="00300647" w:rsidP="00403264">
            <w:pPr>
              <w:pStyle w:val="Sansinterligne"/>
              <w:jc w:val="both"/>
              <w:rPr>
                <w:sz w:val="24"/>
                <w:szCs w:val="24"/>
              </w:rPr>
            </w:pPr>
          </w:p>
          <w:p w:rsidR="00300647" w:rsidRDefault="00300647" w:rsidP="00403264">
            <w:pPr>
              <w:pStyle w:val="Sansinterligne"/>
              <w:jc w:val="both"/>
              <w:rPr>
                <w:sz w:val="24"/>
                <w:szCs w:val="24"/>
              </w:rPr>
            </w:pPr>
          </w:p>
          <w:p w:rsidR="004D0A33" w:rsidRPr="000D478A" w:rsidRDefault="002B2820" w:rsidP="00403264">
            <w:pPr>
              <w:pStyle w:val="Sansinterligne"/>
              <w:jc w:val="both"/>
              <w:rPr>
                <w:sz w:val="24"/>
                <w:szCs w:val="24"/>
              </w:rPr>
            </w:pPr>
            <w:r>
              <w:rPr>
                <w:sz w:val="24"/>
                <w:szCs w:val="24"/>
              </w:rPr>
              <w:t>3</w:t>
            </w:r>
            <w:r w:rsidR="00300647">
              <w:rPr>
                <w:sz w:val="24"/>
                <w:szCs w:val="24"/>
              </w:rPr>
              <w:t>6</w:t>
            </w:r>
          </w:p>
        </w:tc>
        <w:tc>
          <w:tcPr>
            <w:tcW w:w="1526" w:type="dxa"/>
          </w:tcPr>
          <w:p w:rsidR="004D0A33" w:rsidRDefault="004D0A33" w:rsidP="00403264">
            <w:pPr>
              <w:pStyle w:val="Sansinterligne"/>
              <w:jc w:val="both"/>
              <w:rPr>
                <w:sz w:val="24"/>
                <w:szCs w:val="24"/>
              </w:rPr>
            </w:pPr>
            <w:r w:rsidRPr="00C70A0B">
              <w:rPr>
                <w:sz w:val="24"/>
                <w:szCs w:val="24"/>
              </w:rPr>
              <w:t>100</w:t>
            </w:r>
          </w:p>
          <w:p w:rsidR="004D0A33" w:rsidRDefault="004D0A33" w:rsidP="00403264">
            <w:pPr>
              <w:pStyle w:val="Sansinterligne"/>
              <w:jc w:val="both"/>
              <w:rPr>
                <w:sz w:val="24"/>
                <w:szCs w:val="24"/>
              </w:rPr>
            </w:pPr>
          </w:p>
          <w:p w:rsidR="004D0A33" w:rsidRPr="00A43F2C" w:rsidRDefault="00A43F2C" w:rsidP="00403264">
            <w:pPr>
              <w:pStyle w:val="Sansinterligne"/>
              <w:jc w:val="both"/>
              <w:rPr>
                <w:sz w:val="24"/>
                <w:szCs w:val="24"/>
              </w:rPr>
            </w:pPr>
            <w:r w:rsidRPr="00A43F2C">
              <w:rPr>
                <w:sz w:val="24"/>
                <w:szCs w:val="24"/>
              </w:rPr>
              <w:t>17</w:t>
            </w:r>
            <w:r w:rsidR="004D0A33" w:rsidRPr="00A43F2C">
              <w:rPr>
                <w:sz w:val="24"/>
                <w:szCs w:val="24"/>
              </w:rPr>
              <w:t>,</w:t>
            </w:r>
            <w:r w:rsidRPr="00A43F2C">
              <w:rPr>
                <w:sz w:val="24"/>
                <w:szCs w:val="24"/>
              </w:rPr>
              <w:t>8</w:t>
            </w: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F8644E" w:rsidP="00403264">
            <w:pPr>
              <w:pStyle w:val="Sansinterligne"/>
              <w:jc w:val="both"/>
              <w:rPr>
                <w:sz w:val="24"/>
                <w:szCs w:val="24"/>
              </w:rPr>
            </w:pPr>
            <w:r>
              <w:rPr>
                <w:sz w:val="24"/>
                <w:szCs w:val="24"/>
              </w:rPr>
              <w:t>8,8</w:t>
            </w: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300647" w:rsidRDefault="00300647" w:rsidP="00403264">
            <w:pPr>
              <w:pStyle w:val="Sansinterligne"/>
              <w:jc w:val="both"/>
              <w:rPr>
                <w:color w:val="FF0000"/>
                <w:sz w:val="24"/>
                <w:szCs w:val="24"/>
              </w:rPr>
            </w:pPr>
          </w:p>
          <w:p w:rsidR="00300647" w:rsidRDefault="00300647" w:rsidP="00403264">
            <w:pPr>
              <w:pStyle w:val="Sansinterligne"/>
              <w:jc w:val="both"/>
              <w:rPr>
                <w:color w:val="FF0000"/>
                <w:sz w:val="24"/>
                <w:szCs w:val="24"/>
              </w:rPr>
            </w:pPr>
          </w:p>
          <w:p w:rsidR="00300647" w:rsidRDefault="00300647" w:rsidP="00403264">
            <w:pPr>
              <w:pStyle w:val="Sansinterligne"/>
              <w:jc w:val="both"/>
              <w:rPr>
                <w:color w:val="FF0000"/>
                <w:sz w:val="24"/>
                <w:szCs w:val="24"/>
              </w:rPr>
            </w:pPr>
          </w:p>
          <w:p w:rsidR="004D0A33" w:rsidRPr="009D4CB9" w:rsidRDefault="00907B30" w:rsidP="00403264">
            <w:pPr>
              <w:pStyle w:val="Sansinterligne"/>
              <w:jc w:val="both"/>
              <w:rPr>
                <w:sz w:val="24"/>
                <w:szCs w:val="24"/>
              </w:rPr>
            </w:pPr>
            <w:r>
              <w:rPr>
                <w:sz w:val="24"/>
                <w:szCs w:val="24"/>
              </w:rPr>
              <w:t>40</w:t>
            </w:r>
          </w:p>
        </w:tc>
      </w:tr>
      <w:tr w:rsidR="004D0A33" w:rsidTr="00D74A6F">
        <w:tc>
          <w:tcPr>
            <w:tcW w:w="534" w:type="dxa"/>
          </w:tcPr>
          <w:p w:rsidR="004D0A33" w:rsidRDefault="004D0A33" w:rsidP="00403264">
            <w:pPr>
              <w:pStyle w:val="Sansinterligne"/>
              <w:jc w:val="both"/>
              <w:rPr>
                <w:sz w:val="24"/>
                <w:szCs w:val="24"/>
              </w:rPr>
            </w:pPr>
            <w:r>
              <w:rPr>
                <w:sz w:val="24"/>
                <w:szCs w:val="24"/>
              </w:rPr>
              <w:t>04</w:t>
            </w:r>
          </w:p>
        </w:tc>
        <w:tc>
          <w:tcPr>
            <w:tcW w:w="2763" w:type="dxa"/>
          </w:tcPr>
          <w:p w:rsidR="004D0A33" w:rsidRDefault="004D0A33" w:rsidP="00403264">
            <w:pPr>
              <w:pStyle w:val="Sansinterligne"/>
              <w:jc w:val="both"/>
              <w:rPr>
                <w:b/>
                <w:sz w:val="24"/>
                <w:szCs w:val="24"/>
              </w:rPr>
            </w:pPr>
            <w:r>
              <w:rPr>
                <w:sz w:val="24"/>
                <w:szCs w:val="24"/>
              </w:rPr>
              <w:t>Les Chefs d’établissements scolaires</w:t>
            </w:r>
          </w:p>
        </w:tc>
        <w:tc>
          <w:tcPr>
            <w:tcW w:w="922" w:type="dxa"/>
          </w:tcPr>
          <w:p w:rsidR="004D0A33" w:rsidRPr="00F843A5" w:rsidRDefault="004D0A33" w:rsidP="00403264">
            <w:pPr>
              <w:pStyle w:val="Sansinterligne"/>
              <w:jc w:val="both"/>
              <w:rPr>
                <w:sz w:val="24"/>
                <w:szCs w:val="24"/>
              </w:rPr>
            </w:pPr>
            <w:r w:rsidRPr="004D0A33">
              <w:rPr>
                <w:color w:val="FF0000"/>
                <w:sz w:val="24"/>
                <w:szCs w:val="24"/>
              </w:rPr>
              <w:t xml:space="preserve"> </w:t>
            </w:r>
            <w:r>
              <w:rPr>
                <w:sz w:val="24"/>
                <w:szCs w:val="24"/>
              </w:rPr>
              <w:t>15</w:t>
            </w:r>
          </w:p>
        </w:tc>
        <w:tc>
          <w:tcPr>
            <w:tcW w:w="2126" w:type="dxa"/>
          </w:tcPr>
          <w:p w:rsidR="004D0A33" w:rsidRDefault="004D0A33" w:rsidP="00403264">
            <w:pPr>
              <w:pStyle w:val="Sansinterligne"/>
              <w:jc w:val="both"/>
              <w:rPr>
                <w:sz w:val="24"/>
                <w:szCs w:val="24"/>
              </w:rPr>
            </w:pPr>
            <w:r w:rsidRPr="00865B1C">
              <w:rPr>
                <w:b/>
                <w:sz w:val="24"/>
                <w:szCs w:val="24"/>
              </w:rPr>
              <w:t>*</w:t>
            </w:r>
            <w:r w:rsidRPr="00865B1C">
              <w:rPr>
                <w:sz w:val="24"/>
                <w:szCs w:val="24"/>
              </w:rPr>
              <w:t>Oui</w:t>
            </w:r>
            <w:r>
              <w:rPr>
                <w:sz w:val="24"/>
                <w:szCs w:val="24"/>
              </w:rPr>
              <w:t> :</w:t>
            </w:r>
          </w:p>
          <w:p w:rsidR="004D0A33" w:rsidRDefault="004D0A33" w:rsidP="00403264">
            <w:pPr>
              <w:pStyle w:val="Sansinterligne"/>
              <w:jc w:val="both"/>
              <w:rPr>
                <w:sz w:val="24"/>
                <w:szCs w:val="24"/>
              </w:rPr>
            </w:pPr>
            <w:r>
              <w:rPr>
                <w:sz w:val="24"/>
                <w:szCs w:val="24"/>
              </w:rPr>
              <w:t>- la répression policière</w:t>
            </w:r>
          </w:p>
          <w:p w:rsidR="004D0A33" w:rsidRDefault="004D0A33" w:rsidP="00403264">
            <w:pPr>
              <w:pStyle w:val="Sansinterligne"/>
              <w:jc w:val="both"/>
              <w:rPr>
                <w:sz w:val="24"/>
                <w:szCs w:val="24"/>
              </w:rPr>
            </w:pPr>
            <w:r>
              <w:rPr>
                <w:sz w:val="24"/>
                <w:szCs w:val="24"/>
              </w:rPr>
              <w:t>-Lobbying et plaidoyer auprès des autorités locales pour la chasse des enfants mineurs dans les carrés miniers</w:t>
            </w:r>
          </w:p>
          <w:p w:rsidR="004D0A33" w:rsidRDefault="004D0A33" w:rsidP="00403264">
            <w:pPr>
              <w:pStyle w:val="Sansinterligne"/>
              <w:jc w:val="both"/>
              <w:rPr>
                <w:sz w:val="24"/>
                <w:szCs w:val="24"/>
              </w:rPr>
            </w:pPr>
            <w:r w:rsidRPr="005936AB">
              <w:rPr>
                <w:sz w:val="24"/>
                <w:szCs w:val="24"/>
              </w:rPr>
              <w:t>-Séminaire de lutte contre les</w:t>
            </w:r>
            <w:r>
              <w:rPr>
                <w:b/>
                <w:sz w:val="24"/>
                <w:szCs w:val="24"/>
              </w:rPr>
              <w:t xml:space="preserve"> </w:t>
            </w:r>
            <w:r w:rsidRPr="000E1CA9">
              <w:rPr>
                <w:sz w:val="24"/>
                <w:szCs w:val="24"/>
              </w:rPr>
              <w:t>violences sexuelles</w:t>
            </w:r>
          </w:p>
          <w:p w:rsidR="004D0A33" w:rsidRPr="00865B1C" w:rsidRDefault="004D0A33" w:rsidP="00403264">
            <w:pPr>
              <w:pStyle w:val="Sansinterligne"/>
              <w:jc w:val="both"/>
              <w:rPr>
                <w:sz w:val="24"/>
                <w:szCs w:val="24"/>
              </w:rPr>
            </w:pPr>
          </w:p>
        </w:tc>
        <w:tc>
          <w:tcPr>
            <w:tcW w:w="1560" w:type="dxa"/>
          </w:tcPr>
          <w:p w:rsidR="004D0A33" w:rsidRDefault="004F5F34" w:rsidP="00403264">
            <w:pPr>
              <w:pStyle w:val="Sansinterligne"/>
              <w:jc w:val="both"/>
              <w:rPr>
                <w:sz w:val="24"/>
                <w:szCs w:val="24"/>
              </w:rPr>
            </w:pPr>
            <w:r>
              <w:rPr>
                <w:sz w:val="24"/>
                <w:szCs w:val="24"/>
              </w:rPr>
              <w:t>15</w:t>
            </w:r>
          </w:p>
          <w:p w:rsidR="004D0A33" w:rsidRDefault="004D0A33" w:rsidP="00403264">
            <w:pPr>
              <w:pStyle w:val="Sansinterligne"/>
              <w:jc w:val="both"/>
              <w:rPr>
                <w:sz w:val="24"/>
                <w:szCs w:val="24"/>
              </w:rPr>
            </w:pPr>
          </w:p>
          <w:p w:rsidR="004D0A33" w:rsidRDefault="004F5F34" w:rsidP="00403264">
            <w:pPr>
              <w:pStyle w:val="Sansinterligne"/>
              <w:jc w:val="both"/>
              <w:rPr>
                <w:sz w:val="24"/>
                <w:szCs w:val="24"/>
              </w:rPr>
            </w:pPr>
            <w:r>
              <w:rPr>
                <w:sz w:val="24"/>
                <w:szCs w:val="24"/>
              </w:rPr>
              <w:t>12</w:t>
            </w: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F5F34" w:rsidRDefault="004F5F34" w:rsidP="00403264">
            <w:pPr>
              <w:pStyle w:val="Sansinterligne"/>
              <w:jc w:val="both"/>
              <w:rPr>
                <w:sz w:val="24"/>
                <w:szCs w:val="24"/>
              </w:rPr>
            </w:pPr>
          </w:p>
          <w:p w:rsidR="004F5F34" w:rsidRDefault="004F5F34" w:rsidP="00403264">
            <w:pPr>
              <w:pStyle w:val="Sansinterligne"/>
              <w:jc w:val="both"/>
              <w:rPr>
                <w:sz w:val="24"/>
                <w:szCs w:val="24"/>
              </w:rPr>
            </w:pPr>
          </w:p>
          <w:p w:rsidR="004D0A33" w:rsidRPr="005E35C1" w:rsidRDefault="004F5F34" w:rsidP="00403264">
            <w:pPr>
              <w:pStyle w:val="Sansinterligne"/>
              <w:jc w:val="both"/>
              <w:rPr>
                <w:sz w:val="24"/>
                <w:szCs w:val="24"/>
              </w:rPr>
            </w:pPr>
            <w:r>
              <w:rPr>
                <w:sz w:val="24"/>
                <w:szCs w:val="24"/>
              </w:rPr>
              <w:t>15</w:t>
            </w:r>
          </w:p>
        </w:tc>
        <w:tc>
          <w:tcPr>
            <w:tcW w:w="1526" w:type="dxa"/>
          </w:tcPr>
          <w:p w:rsidR="004D0A33" w:rsidRDefault="004D0A33" w:rsidP="00403264">
            <w:pPr>
              <w:pStyle w:val="Sansinterligne"/>
              <w:jc w:val="both"/>
              <w:rPr>
                <w:sz w:val="24"/>
                <w:szCs w:val="24"/>
              </w:rPr>
            </w:pPr>
            <w:r>
              <w:rPr>
                <w:sz w:val="24"/>
                <w:szCs w:val="24"/>
              </w:rPr>
              <w:t>100</w:t>
            </w:r>
          </w:p>
          <w:p w:rsidR="004D0A33" w:rsidRDefault="004D0A33" w:rsidP="00403264">
            <w:pPr>
              <w:pStyle w:val="Sansinterligne"/>
              <w:jc w:val="both"/>
              <w:rPr>
                <w:sz w:val="24"/>
                <w:szCs w:val="24"/>
              </w:rPr>
            </w:pPr>
          </w:p>
          <w:p w:rsidR="004D0A33" w:rsidRPr="00C86C0F" w:rsidRDefault="004D0A33" w:rsidP="00403264">
            <w:pPr>
              <w:pStyle w:val="Sansinterligne"/>
              <w:jc w:val="both"/>
              <w:rPr>
                <w:sz w:val="24"/>
                <w:szCs w:val="24"/>
              </w:rPr>
            </w:pPr>
            <w:r w:rsidRPr="00C86C0F">
              <w:rPr>
                <w:sz w:val="24"/>
                <w:szCs w:val="24"/>
              </w:rPr>
              <w:t>8</w:t>
            </w:r>
            <w:r w:rsidR="00C86C0F" w:rsidRPr="00C86C0F">
              <w:rPr>
                <w:sz w:val="24"/>
                <w:szCs w:val="24"/>
              </w:rPr>
              <w:t>0</w:t>
            </w: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F5F34" w:rsidRDefault="004F5F34" w:rsidP="00403264">
            <w:pPr>
              <w:pStyle w:val="Sansinterligne"/>
              <w:jc w:val="both"/>
              <w:rPr>
                <w:sz w:val="24"/>
                <w:szCs w:val="24"/>
              </w:rPr>
            </w:pPr>
          </w:p>
          <w:p w:rsidR="004F5F34" w:rsidRDefault="004F5F34" w:rsidP="00403264">
            <w:pPr>
              <w:pStyle w:val="Sansinterligne"/>
              <w:jc w:val="both"/>
              <w:rPr>
                <w:sz w:val="24"/>
                <w:szCs w:val="24"/>
              </w:rPr>
            </w:pPr>
          </w:p>
          <w:p w:rsidR="004D0A33" w:rsidRPr="005E35C1" w:rsidRDefault="004D0A33" w:rsidP="00403264">
            <w:pPr>
              <w:pStyle w:val="Sansinterligne"/>
              <w:jc w:val="both"/>
              <w:rPr>
                <w:sz w:val="24"/>
                <w:szCs w:val="24"/>
              </w:rPr>
            </w:pPr>
            <w:r>
              <w:rPr>
                <w:sz w:val="24"/>
                <w:szCs w:val="24"/>
              </w:rPr>
              <w:t>100</w:t>
            </w:r>
          </w:p>
        </w:tc>
      </w:tr>
      <w:tr w:rsidR="004D0A33" w:rsidTr="00D74A6F">
        <w:tc>
          <w:tcPr>
            <w:tcW w:w="534" w:type="dxa"/>
          </w:tcPr>
          <w:p w:rsidR="004D0A33" w:rsidRDefault="004D0A33" w:rsidP="00403264">
            <w:pPr>
              <w:pStyle w:val="Sansinterligne"/>
              <w:jc w:val="both"/>
              <w:rPr>
                <w:sz w:val="24"/>
                <w:szCs w:val="24"/>
              </w:rPr>
            </w:pPr>
            <w:r>
              <w:rPr>
                <w:sz w:val="24"/>
                <w:szCs w:val="24"/>
              </w:rPr>
              <w:t>05</w:t>
            </w:r>
          </w:p>
        </w:tc>
        <w:tc>
          <w:tcPr>
            <w:tcW w:w="2763" w:type="dxa"/>
          </w:tcPr>
          <w:p w:rsidR="004D0A33" w:rsidRDefault="004D0A33" w:rsidP="00403264">
            <w:pPr>
              <w:pStyle w:val="Sansinterligne"/>
              <w:jc w:val="both"/>
              <w:rPr>
                <w:sz w:val="24"/>
                <w:szCs w:val="24"/>
              </w:rPr>
            </w:pPr>
            <w:r>
              <w:rPr>
                <w:sz w:val="24"/>
                <w:szCs w:val="24"/>
              </w:rPr>
              <w:t>Les autorités politico-administratives et les chefs des services étatiques</w:t>
            </w: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tc>
        <w:tc>
          <w:tcPr>
            <w:tcW w:w="922" w:type="dxa"/>
          </w:tcPr>
          <w:p w:rsidR="004D0A33" w:rsidRPr="00F843A5" w:rsidRDefault="004D0A33" w:rsidP="00403264">
            <w:pPr>
              <w:pStyle w:val="Sansinterligne"/>
              <w:jc w:val="both"/>
              <w:rPr>
                <w:sz w:val="24"/>
                <w:szCs w:val="24"/>
              </w:rPr>
            </w:pPr>
            <w:r>
              <w:rPr>
                <w:sz w:val="24"/>
                <w:szCs w:val="24"/>
              </w:rPr>
              <w:t>18</w:t>
            </w:r>
          </w:p>
        </w:tc>
        <w:tc>
          <w:tcPr>
            <w:tcW w:w="2126" w:type="dxa"/>
          </w:tcPr>
          <w:p w:rsidR="004D0A33" w:rsidRDefault="004D0A33" w:rsidP="00403264">
            <w:pPr>
              <w:pStyle w:val="Sansinterligne"/>
              <w:jc w:val="both"/>
              <w:rPr>
                <w:sz w:val="24"/>
                <w:szCs w:val="24"/>
              </w:rPr>
            </w:pPr>
            <w:r w:rsidRPr="00865B1C">
              <w:rPr>
                <w:b/>
                <w:sz w:val="24"/>
                <w:szCs w:val="24"/>
              </w:rPr>
              <w:t>*</w:t>
            </w:r>
            <w:r w:rsidRPr="00865B1C">
              <w:rPr>
                <w:sz w:val="24"/>
                <w:szCs w:val="24"/>
              </w:rPr>
              <w:t>Oui</w:t>
            </w:r>
            <w:r>
              <w:rPr>
                <w:sz w:val="24"/>
                <w:szCs w:val="24"/>
              </w:rPr>
              <w:t> :</w:t>
            </w:r>
          </w:p>
          <w:p w:rsidR="004D0A33" w:rsidRDefault="004D0A33" w:rsidP="00403264">
            <w:pPr>
              <w:pStyle w:val="Sansinterligne"/>
              <w:jc w:val="both"/>
              <w:rPr>
                <w:sz w:val="24"/>
                <w:szCs w:val="24"/>
              </w:rPr>
            </w:pPr>
            <w:r>
              <w:rPr>
                <w:sz w:val="24"/>
                <w:szCs w:val="24"/>
              </w:rPr>
              <w:t>- la répression policière</w:t>
            </w:r>
          </w:p>
          <w:p w:rsidR="004D0A33" w:rsidRDefault="004D0A33" w:rsidP="00403264">
            <w:pPr>
              <w:pStyle w:val="Sansinterligne"/>
              <w:jc w:val="both"/>
              <w:rPr>
                <w:sz w:val="24"/>
                <w:szCs w:val="24"/>
              </w:rPr>
            </w:pPr>
            <w:r>
              <w:rPr>
                <w:sz w:val="24"/>
                <w:szCs w:val="24"/>
              </w:rPr>
              <w:t>-Lobbying et plaidoyer auprès des autorités locales pour la chasse des enfants mineurs dans les carrés miniers</w:t>
            </w:r>
          </w:p>
          <w:p w:rsidR="004D0A33" w:rsidRPr="00865B1C" w:rsidRDefault="004D0A33" w:rsidP="00403264">
            <w:pPr>
              <w:pStyle w:val="Sansinterligne"/>
              <w:jc w:val="both"/>
              <w:rPr>
                <w:sz w:val="24"/>
                <w:szCs w:val="24"/>
              </w:rPr>
            </w:pPr>
            <w:r>
              <w:rPr>
                <w:sz w:val="24"/>
                <w:szCs w:val="24"/>
              </w:rPr>
              <w:t xml:space="preserve">-Séminaire de lutte contre les </w:t>
            </w:r>
            <w:r>
              <w:rPr>
                <w:sz w:val="24"/>
                <w:szCs w:val="24"/>
              </w:rPr>
              <w:lastRenderedPageBreak/>
              <w:t>violences sexuelles</w:t>
            </w:r>
          </w:p>
        </w:tc>
        <w:tc>
          <w:tcPr>
            <w:tcW w:w="1560" w:type="dxa"/>
          </w:tcPr>
          <w:p w:rsidR="004D0A33" w:rsidRDefault="004F5F34" w:rsidP="00403264">
            <w:pPr>
              <w:pStyle w:val="Sansinterligne"/>
              <w:jc w:val="both"/>
              <w:rPr>
                <w:sz w:val="24"/>
                <w:szCs w:val="24"/>
              </w:rPr>
            </w:pPr>
            <w:r>
              <w:rPr>
                <w:sz w:val="24"/>
                <w:szCs w:val="24"/>
              </w:rPr>
              <w:lastRenderedPageBreak/>
              <w:t>18</w:t>
            </w:r>
          </w:p>
          <w:p w:rsidR="004D0A33" w:rsidRDefault="004D0A33" w:rsidP="00403264">
            <w:pPr>
              <w:pStyle w:val="Sansinterligne"/>
              <w:jc w:val="both"/>
              <w:rPr>
                <w:sz w:val="24"/>
                <w:szCs w:val="24"/>
              </w:rPr>
            </w:pPr>
          </w:p>
          <w:p w:rsidR="004D0A33" w:rsidRDefault="004F5F34" w:rsidP="00403264">
            <w:pPr>
              <w:pStyle w:val="Sansinterligne"/>
              <w:jc w:val="both"/>
              <w:rPr>
                <w:sz w:val="24"/>
                <w:szCs w:val="24"/>
              </w:rPr>
            </w:pPr>
            <w:r>
              <w:rPr>
                <w:sz w:val="24"/>
                <w:szCs w:val="24"/>
              </w:rPr>
              <w:t>12</w:t>
            </w: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F5F34" w:rsidRDefault="004F5F34" w:rsidP="00403264">
            <w:pPr>
              <w:pStyle w:val="Sansinterligne"/>
              <w:jc w:val="both"/>
              <w:rPr>
                <w:sz w:val="24"/>
                <w:szCs w:val="24"/>
              </w:rPr>
            </w:pPr>
          </w:p>
          <w:p w:rsidR="004F5F34" w:rsidRDefault="004F5F34" w:rsidP="00403264">
            <w:pPr>
              <w:pStyle w:val="Sansinterligne"/>
              <w:jc w:val="both"/>
              <w:rPr>
                <w:sz w:val="24"/>
                <w:szCs w:val="24"/>
              </w:rPr>
            </w:pPr>
          </w:p>
          <w:p w:rsidR="004F5F34" w:rsidRDefault="004F5F34" w:rsidP="00403264">
            <w:pPr>
              <w:pStyle w:val="Sansinterligne"/>
              <w:jc w:val="both"/>
              <w:rPr>
                <w:sz w:val="24"/>
                <w:szCs w:val="24"/>
              </w:rPr>
            </w:pPr>
          </w:p>
          <w:p w:rsidR="004D0A33" w:rsidRPr="001D2E00" w:rsidRDefault="000124CC" w:rsidP="00403264">
            <w:pPr>
              <w:pStyle w:val="Sansinterligne"/>
              <w:jc w:val="both"/>
              <w:rPr>
                <w:sz w:val="24"/>
                <w:szCs w:val="24"/>
              </w:rPr>
            </w:pPr>
            <w:r>
              <w:rPr>
                <w:sz w:val="24"/>
                <w:szCs w:val="24"/>
              </w:rPr>
              <w:lastRenderedPageBreak/>
              <w:t>9</w:t>
            </w:r>
          </w:p>
        </w:tc>
        <w:tc>
          <w:tcPr>
            <w:tcW w:w="1526" w:type="dxa"/>
          </w:tcPr>
          <w:p w:rsidR="004D0A33" w:rsidRDefault="004D0A33" w:rsidP="00403264">
            <w:pPr>
              <w:pStyle w:val="Sansinterligne"/>
              <w:jc w:val="both"/>
              <w:rPr>
                <w:sz w:val="24"/>
                <w:szCs w:val="24"/>
              </w:rPr>
            </w:pPr>
            <w:r>
              <w:rPr>
                <w:sz w:val="24"/>
                <w:szCs w:val="24"/>
              </w:rPr>
              <w:lastRenderedPageBreak/>
              <w:t>100</w:t>
            </w:r>
          </w:p>
          <w:p w:rsidR="004D0A33" w:rsidRDefault="004D0A33" w:rsidP="00403264">
            <w:pPr>
              <w:pStyle w:val="Sansinterligne"/>
              <w:jc w:val="both"/>
              <w:rPr>
                <w:sz w:val="24"/>
                <w:szCs w:val="24"/>
              </w:rPr>
            </w:pPr>
          </w:p>
          <w:p w:rsidR="004D0A33" w:rsidRPr="0086619D" w:rsidRDefault="004D0A33" w:rsidP="00403264">
            <w:pPr>
              <w:pStyle w:val="Sansinterligne"/>
              <w:jc w:val="both"/>
              <w:rPr>
                <w:sz w:val="24"/>
                <w:szCs w:val="24"/>
              </w:rPr>
            </w:pPr>
            <w:r w:rsidRPr="0086619D">
              <w:rPr>
                <w:sz w:val="24"/>
                <w:szCs w:val="24"/>
              </w:rPr>
              <w:t>60</w:t>
            </w: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F5F34" w:rsidRDefault="004F5F34" w:rsidP="00403264">
            <w:pPr>
              <w:pStyle w:val="Sansinterligne"/>
              <w:jc w:val="both"/>
              <w:rPr>
                <w:color w:val="FF0000"/>
                <w:sz w:val="24"/>
                <w:szCs w:val="24"/>
              </w:rPr>
            </w:pPr>
          </w:p>
          <w:p w:rsidR="004F5F34" w:rsidRDefault="004F5F34" w:rsidP="00403264">
            <w:pPr>
              <w:pStyle w:val="Sansinterligne"/>
              <w:jc w:val="both"/>
              <w:rPr>
                <w:color w:val="FF0000"/>
                <w:sz w:val="24"/>
                <w:szCs w:val="24"/>
              </w:rPr>
            </w:pPr>
          </w:p>
          <w:p w:rsidR="004F5F34" w:rsidRDefault="004F5F34" w:rsidP="00403264">
            <w:pPr>
              <w:pStyle w:val="Sansinterligne"/>
              <w:jc w:val="both"/>
              <w:rPr>
                <w:color w:val="FF0000"/>
                <w:sz w:val="24"/>
                <w:szCs w:val="24"/>
              </w:rPr>
            </w:pPr>
          </w:p>
          <w:p w:rsidR="004D0A33" w:rsidRPr="0086619D" w:rsidRDefault="004D0A33" w:rsidP="00403264">
            <w:pPr>
              <w:pStyle w:val="Sansinterligne"/>
              <w:jc w:val="both"/>
              <w:rPr>
                <w:sz w:val="24"/>
                <w:szCs w:val="24"/>
              </w:rPr>
            </w:pPr>
            <w:r w:rsidRPr="0086619D">
              <w:rPr>
                <w:sz w:val="24"/>
                <w:szCs w:val="24"/>
              </w:rPr>
              <w:lastRenderedPageBreak/>
              <w:t>50</w:t>
            </w:r>
          </w:p>
        </w:tc>
      </w:tr>
      <w:tr w:rsidR="004D0A33" w:rsidTr="00D74A6F">
        <w:tc>
          <w:tcPr>
            <w:tcW w:w="534" w:type="dxa"/>
          </w:tcPr>
          <w:p w:rsidR="004D0A33" w:rsidRDefault="004D0A33" w:rsidP="00403264">
            <w:pPr>
              <w:pStyle w:val="Sansinterligne"/>
              <w:jc w:val="both"/>
              <w:rPr>
                <w:sz w:val="24"/>
                <w:szCs w:val="24"/>
              </w:rPr>
            </w:pPr>
            <w:r>
              <w:rPr>
                <w:sz w:val="24"/>
                <w:szCs w:val="24"/>
              </w:rPr>
              <w:lastRenderedPageBreak/>
              <w:t>06</w:t>
            </w:r>
          </w:p>
        </w:tc>
        <w:tc>
          <w:tcPr>
            <w:tcW w:w="2763" w:type="dxa"/>
          </w:tcPr>
          <w:p w:rsidR="004D0A33" w:rsidRDefault="004D0A33" w:rsidP="00403264">
            <w:pPr>
              <w:pStyle w:val="Sansinterligne"/>
              <w:jc w:val="both"/>
              <w:rPr>
                <w:sz w:val="24"/>
                <w:szCs w:val="24"/>
              </w:rPr>
            </w:pPr>
            <w:r>
              <w:rPr>
                <w:sz w:val="24"/>
                <w:szCs w:val="24"/>
              </w:rPr>
              <w:t>Les Responsables religieux</w:t>
            </w:r>
          </w:p>
        </w:tc>
        <w:tc>
          <w:tcPr>
            <w:tcW w:w="922" w:type="dxa"/>
          </w:tcPr>
          <w:p w:rsidR="004D0A33" w:rsidRDefault="004D0A33" w:rsidP="00403264">
            <w:pPr>
              <w:pStyle w:val="Sansinterligne"/>
              <w:jc w:val="both"/>
              <w:rPr>
                <w:sz w:val="24"/>
                <w:szCs w:val="24"/>
              </w:rPr>
            </w:pPr>
            <w:r>
              <w:rPr>
                <w:sz w:val="24"/>
                <w:szCs w:val="24"/>
              </w:rPr>
              <w:t>20</w:t>
            </w:r>
          </w:p>
        </w:tc>
        <w:tc>
          <w:tcPr>
            <w:tcW w:w="2126" w:type="dxa"/>
          </w:tcPr>
          <w:p w:rsidR="004D0A33" w:rsidRDefault="004D0A33" w:rsidP="00403264">
            <w:pPr>
              <w:pStyle w:val="Sansinterligne"/>
              <w:jc w:val="both"/>
              <w:rPr>
                <w:sz w:val="24"/>
                <w:szCs w:val="24"/>
              </w:rPr>
            </w:pPr>
            <w:r w:rsidRPr="00865B1C">
              <w:rPr>
                <w:b/>
                <w:sz w:val="24"/>
                <w:szCs w:val="24"/>
              </w:rPr>
              <w:t>*</w:t>
            </w:r>
            <w:r w:rsidRPr="00865B1C">
              <w:rPr>
                <w:sz w:val="24"/>
                <w:szCs w:val="24"/>
              </w:rPr>
              <w:t>Oui</w:t>
            </w:r>
            <w:r>
              <w:rPr>
                <w:sz w:val="24"/>
                <w:szCs w:val="24"/>
              </w:rPr>
              <w:t> :</w:t>
            </w:r>
          </w:p>
          <w:p w:rsidR="004D0A33" w:rsidRDefault="004D0A33" w:rsidP="00403264">
            <w:pPr>
              <w:pStyle w:val="Sansinterligne"/>
              <w:jc w:val="both"/>
              <w:rPr>
                <w:sz w:val="24"/>
                <w:szCs w:val="24"/>
              </w:rPr>
            </w:pPr>
            <w:r>
              <w:rPr>
                <w:sz w:val="24"/>
                <w:szCs w:val="24"/>
              </w:rPr>
              <w:t>- la répression policière</w:t>
            </w:r>
          </w:p>
          <w:p w:rsidR="004D0A33" w:rsidRPr="00865B1C" w:rsidRDefault="004D0A33" w:rsidP="00403264">
            <w:pPr>
              <w:pStyle w:val="Sansinterligne"/>
              <w:jc w:val="both"/>
              <w:rPr>
                <w:sz w:val="24"/>
                <w:szCs w:val="24"/>
              </w:rPr>
            </w:pPr>
            <w:r>
              <w:rPr>
                <w:sz w:val="24"/>
                <w:szCs w:val="24"/>
              </w:rPr>
              <w:t>-Lobbying et plaidoyer auprès des autorités locales pour la chasse des enfants mineurs dans les carrés miniers</w:t>
            </w:r>
          </w:p>
          <w:p w:rsidR="004D0A33" w:rsidRPr="002A556F" w:rsidRDefault="004D0A33" w:rsidP="00403264">
            <w:pPr>
              <w:pStyle w:val="Sansinterligne"/>
              <w:jc w:val="both"/>
              <w:rPr>
                <w:sz w:val="24"/>
                <w:szCs w:val="24"/>
              </w:rPr>
            </w:pPr>
            <w:r w:rsidRPr="002A556F">
              <w:rPr>
                <w:sz w:val="24"/>
                <w:szCs w:val="24"/>
              </w:rPr>
              <w:t>-Séminaire de lutte contre les violences sexuelles</w:t>
            </w:r>
          </w:p>
        </w:tc>
        <w:tc>
          <w:tcPr>
            <w:tcW w:w="1560" w:type="dxa"/>
          </w:tcPr>
          <w:p w:rsidR="004D0A33" w:rsidRDefault="00FF2865" w:rsidP="00403264">
            <w:pPr>
              <w:pStyle w:val="Sansinterligne"/>
              <w:jc w:val="both"/>
              <w:rPr>
                <w:sz w:val="24"/>
                <w:szCs w:val="24"/>
              </w:rPr>
            </w:pPr>
            <w:r>
              <w:rPr>
                <w:sz w:val="24"/>
                <w:szCs w:val="24"/>
              </w:rPr>
              <w:t>12</w:t>
            </w:r>
          </w:p>
          <w:p w:rsidR="004D0A33" w:rsidRDefault="004D0A33" w:rsidP="00403264">
            <w:pPr>
              <w:pStyle w:val="Sansinterligne"/>
              <w:jc w:val="both"/>
              <w:rPr>
                <w:sz w:val="24"/>
                <w:szCs w:val="24"/>
              </w:rPr>
            </w:pPr>
          </w:p>
          <w:p w:rsidR="004D0A33" w:rsidRDefault="00FF2865" w:rsidP="00403264">
            <w:pPr>
              <w:pStyle w:val="Sansinterligne"/>
              <w:jc w:val="both"/>
              <w:rPr>
                <w:sz w:val="24"/>
                <w:szCs w:val="24"/>
              </w:rPr>
            </w:pPr>
            <w:r>
              <w:rPr>
                <w:sz w:val="24"/>
                <w:szCs w:val="24"/>
              </w:rPr>
              <w:t>6</w:t>
            </w: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887909" w:rsidP="00403264">
            <w:pPr>
              <w:pStyle w:val="Sansinterligne"/>
              <w:jc w:val="both"/>
              <w:rPr>
                <w:sz w:val="24"/>
                <w:szCs w:val="24"/>
              </w:rPr>
            </w:pPr>
            <w:r>
              <w:rPr>
                <w:sz w:val="24"/>
                <w:szCs w:val="24"/>
              </w:rPr>
              <w:t>0</w:t>
            </w: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FF2865" w:rsidRDefault="00FF2865" w:rsidP="00403264">
            <w:pPr>
              <w:pStyle w:val="Sansinterligne"/>
              <w:jc w:val="both"/>
              <w:rPr>
                <w:sz w:val="24"/>
                <w:szCs w:val="24"/>
              </w:rPr>
            </w:pPr>
          </w:p>
          <w:p w:rsidR="00FF2865" w:rsidRDefault="00FF2865" w:rsidP="00403264">
            <w:pPr>
              <w:pStyle w:val="Sansinterligne"/>
              <w:jc w:val="both"/>
              <w:rPr>
                <w:sz w:val="24"/>
                <w:szCs w:val="24"/>
              </w:rPr>
            </w:pPr>
          </w:p>
          <w:p w:rsidR="00CD4493" w:rsidRDefault="00CD4493" w:rsidP="00403264">
            <w:pPr>
              <w:pStyle w:val="Sansinterligne"/>
              <w:jc w:val="both"/>
              <w:rPr>
                <w:sz w:val="24"/>
                <w:szCs w:val="24"/>
              </w:rPr>
            </w:pPr>
          </w:p>
          <w:p w:rsidR="004D0A33" w:rsidRPr="00D44319" w:rsidRDefault="00FF2865" w:rsidP="00403264">
            <w:pPr>
              <w:pStyle w:val="Sansinterligne"/>
              <w:jc w:val="both"/>
              <w:rPr>
                <w:sz w:val="24"/>
                <w:szCs w:val="24"/>
              </w:rPr>
            </w:pPr>
            <w:r>
              <w:rPr>
                <w:sz w:val="24"/>
                <w:szCs w:val="24"/>
              </w:rPr>
              <w:t>8</w:t>
            </w:r>
          </w:p>
        </w:tc>
        <w:tc>
          <w:tcPr>
            <w:tcW w:w="1526" w:type="dxa"/>
          </w:tcPr>
          <w:p w:rsidR="004D0A33" w:rsidRPr="00784111" w:rsidRDefault="004D0A33" w:rsidP="00403264">
            <w:pPr>
              <w:pStyle w:val="Sansinterligne"/>
              <w:jc w:val="both"/>
              <w:rPr>
                <w:sz w:val="24"/>
                <w:szCs w:val="24"/>
              </w:rPr>
            </w:pPr>
            <w:r w:rsidRPr="00784111">
              <w:rPr>
                <w:sz w:val="24"/>
                <w:szCs w:val="24"/>
              </w:rPr>
              <w:t>60</w:t>
            </w:r>
          </w:p>
          <w:p w:rsidR="004D0A33" w:rsidRDefault="004D0A33" w:rsidP="00403264">
            <w:pPr>
              <w:pStyle w:val="Sansinterligne"/>
              <w:jc w:val="both"/>
              <w:rPr>
                <w:sz w:val="24"/>
                <w:szCs w:val="24"/>
              </w:rPr>
            </w:pPr>
          </w:p>
          <w:p w:rsidR="004D0A33" w:rsidRPr="00784111" w:rsidRDefault="004D0A33" w:rsidP="00403264">
            <w:pPr>
              <w:pStyle w:val="Sansinterligne"/>
              <w:jc w:val="both"/>
              <w:rPr>
                <w:sz w:val="24"/>
                <w:szCs w:val="24"/>
              </w:rPr>
            </w:pPr>
            <w:r w:rsidRPr="00784111">
              <w:rPr>
                <w:sz w:val="24"/>
                <w:szCs w:val="24"/>
              </w:rPr>
              <w:t>30</w:t>
            </w: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887909" w:rsidP="00403264">
            <w:pPr>
              <w:pStyle w:val="Sansinterligne"/>
              <w:jc w:val="both"/>
              <w:rPr>
                <w:sz w:val="24"/>
                <w:szCs w:val="24"/>
              </w:rPr>
            </w:pPr>
            <w:r>
              <w:rPr>
                <w:sz w:val="24"/>
                <w:szCs w:val="24"/>
              </w:rPr>
              <w:t>0</w:t>
            </w: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FF2865" w:rsidRDefault="00FF2865" w:rsidP="00403264">
            <w:pPr>
              <w:pStyle w:val="Sansinterligne"/>
              <w:jc w:val="both"/>
              <w:rPr>
                <w:sz w:val="24"/>
                <w:szCs w:val="24"/>
              </w:rPr>
            </w:pPr>
          </w:p>
          <w:p w:rsidR="00FF2865" w:rsidRDefault="00FF2865" w:rsidP="00403264">
            <w:pPr>
              <w:pStyle w:val="Sansinterligne"/>
              <w:jc w:val="both"/>
              <w:rPr>
                <w:sz w:val="24"/>
                <w:szCs w:val="24"/>
              </w:rPr>
            </w:pPr>
          </w:p>
          <w:p w:rsidR="00CD4493" w:rsidRDefault="00CD4493" w:rsidP="00403264">
            <w:pPr>
              <w:pStyle w:val="Sansinterligne"/>
              <w:jc w:val="both"/>
              <w:rPr>
                <w:sz w:val="24"/>
                <w:szCs w:val="24"/>
              </w:rPr>
            </w:pPr>
          </w:p>
          <w:p w:rsidR="004D0A33" w:rsidRPr="00784111" w:rsidRDefault="004D0A33" w:rsidP="00403264">
            <w:pPr>
              <w:pStyle w:val="Sansinterligne"/>
              <w:jc w:val="both"/>
              <w:rPr>
                <w:sz w:val="24"/>
                <w:szCs w:val="24"/>
              </w:rPr>
            </w:pPr>
            <w:r w:rsidRPr="00784111">
              <w:rPr>
                <w:sz w:val="24"/>
                <w:szCs w:val="24"/>
              </w:rPr>
              <w:t>40</w:t>
            </w:r>
          </w:p>
        </w:tc>
      </w:tr>
      <w:tr w:rsidR="004D0A33" w:rsidTr="00D74A6F">
        <w:tc>
          <w:tcPr>
            <w:tcW w:w="534" w:type="dxa"/>
          </w:tcPr>
          <w:p w:rsidR="004D0A33" w:rsidRDefault="004D0A33" w:rsidP="00403264">
            <w:pPr>
              <w:pStyle w:val="Sansinterligne"/>
              <w:jc w:val="both"/>
              <w:rPr>
                <w:sz w:val="24"/>
                <w:szCs w:val="24"/>
              </w:rPr>
            </w:pPr>
            <w:r>
              <w:rPr>
                <w:sz w:val="24"/>
                <w:szCs w:val="24"/>
              </w:rPr>
              <w:t>07</w:t>
            </w:r>
          </w:p>
        </w:tc>
        <w:tc>
          <w:tcPr>
            <w:tcW w:w="2763" w:type="dxa"/>
          </w:tcPr>
          <w:p w:rsidR="004D0A33" w:rsidRDefault="004D0A33" w:rsidP="00403264">
            <w:pPr>
              <w:pStyle w:val="Sansinterligne"/>
              <w:jc w:val="both"/>
              <w:rPr>
                <w:b/>
                <w:sz w:val="24"/>
                <w:szCs w:val="24"/>
              </w:rPr>
            </w:pPr>
            <w:r>
              <w:rPr>
                <w:sz w:val="24"/>
                <w:szCs w:val="24"/>
              </w:rPr>
              <w:t>Les leaders locaux</w:t>
            </w:r>
          </w:p>
        </w:tc>
        <w:tc>
          <w:tcPr>
            <w:tcW w:w="922" w:type="dxa"/>
          </w:tcPr>
          <w:p w:rsidR="004D0A33" w:rsidRPr="002931D8" w:rsidRDefault="004D0A33" w:rsidP="00403264">
            <w:pPr>
              <w:pStyle w:val="Sansinterligne"/>
              <w:jc w:val="both"/>
              <w:rPr>
                <w:sz w:val="24"/>
                <w:szCs w:val="24"/>
              </w:rPr>
            </w:pPr>
            <w:r>
              <w:rPr>
                <w:sz w:val="24"/>
                <w:szCs w:val="24"/>
              </w:rPr>
              <w:t>26</w:t>
            </w:r>
          </w:p>
        </w:tc>
        <w:tc>
          <w:tcPr>
            <w:tcW w:w="2126" w:type="dxa"/>
          </w:tcPr>
          <w:p w:rsidR="004D0A33" w:rsidRPr="00397934" w:rsidRDefault="004D0A33" w:rsidP="00403264">
            <w:pPr>
              <w:pStyle w:val="Sansinterligne"/>
              <w:jc w:val="both"/>
              <w:rPr>
                <w:sz w:val="24"/>
                <w:szCs w:val="24"/>
              </w:rPr>
            </w:pPr>
            <w:r w:rsidRPr="00397934">
              <w:rPr>
                <w:sz w:val="24"/>
                <w:szCs w:val="24"/>
              </w:rPr>
              <w:t>*Oui :</w:t>
            </w:r>
          </w:p>
          <w:p w:rsidR="004D0A33" w:rsidRPr="00397934" w:rsidRDefault="004D0A33" w:rsidP="00403264">
            <w:pPr>
              <w:pStyle w:val="Sansinterligne"/>
              <w:jc w:val="both"/>
              <w:rPr>
                <w:sz w:val="24"/>
                <w:szCs w:val="24"/>
              </w:rPr>
            </w:pPr>
            <w:r w:rsidRPr="00397934">
              <w:rPr>
                <w:sz w:val="24"/>
                <w:szCs w:val="24"/>
              </w:rPr>
              <w:t>- la répression policière</w:t>
            </w:r>
          </w:p>
          <w:p w:rsidR="004D0A33" w:rsidRPr="00397934" w:rsidRDefault="004D0A33" w:rsidP="00403264">
            <w:pPr>
              <w:pStyle w:val="Sansinterligne"/>
              <w:jc w:val="both"/>
              <w:rPr>
                <w:sz w:val="24"/>
                <w:szCs w:val="24"/>
              </w:rPr>
            </w:pPr>
            <w:r w:rsidRPr="00397934">
              <w:rPr>
                <w:sz w:val="24"/>
                <w:szCs w:val="24"/>
              </w:rPr>
              <w:t>-Lobbying et plaidoyer auprès des autori</w:t>
            </w:r>
            <w:r>
              <w:rPr>
                <w:sz w:val="24"/>
                <w:szCs w:val="24"/>
              </w:rPr>
              <w:t>tés locales pour la chasse</w:t>
            </w:r>
            <w:r w:rsidRPr="00397934">
              <w:rPr>
                <w:sz w:val="24"/>
                <w:szCs w:val="24"/>
              </w:rPr>
              <w:t xml:space="preserve"> des enfants mineurs dans les carrés miniers</w:t>
            </w:r>
          </w:p>
          <w:p w:rsidR="004D0A33" w:rsidRPr="00397934" w:rsidRDefault="004D0A33" w:rsidP="00403264">
            <w:pPr>
              <w:pStyle w:val="Sansinterligne"/>
              <w:jc w:val="both"/>
              <w:rPr>
                <w:sz w:val="24"/>
                <w:szCs w:val="24"/>
              </w:rPr>
            </w:pPr>
            <w:r w:rsidRPr="00397934">
              <w:rPr>
                <w:sz w:val="24"/>
                <w:szCs w:val="24"/>
              </w:rPr>
              <w:t>-Séminaire de lutte contre les violences sexuelles</w:t>
            </w:r>
          </w:p>
        </w:tc>
        <w:tc>
          <w:tcPr>
            <w:tcW w:w="1560" w:type="dxa"/>
          </w:tcPr>
          <w:p w:rsidR="004D0A33" w:rsidRDefault="005B4A44" w:rsidP="00403264">
            <w:pPr>
              <w:pStyle w:val="Sansinterligne"/>
              <w:jc w:val="both"/>
              <w:rPr>
                <w:sz w:val="24"/>
                <w:szCs w:val="24"/>
              </w:rPr>
            </w:pPr>
            <w:r>
              <w:rPr>
                <w:sz w:val="24"/>
                <w:szCs w:val="24"/>
              </w:rPr>
              <w:t>26</w:t>
            </w:r>
          </w:p>
          <w:p w:rsidR="004D0A33" w:rsidRDefault="004D0A33" w:rsidP="00403264">
            <w:pPr>
              <w:pStyle w:val="Sansinterligne"/>
              <w:jc w:val="both"/>
              <w:rPr>
                <w:sz w:val="24"/>
                <w:szCs w:val="24"/>
              </w:rPr>
            </w:pPr>
          </w:p>
          <w:p w:rsidR="004D0A33" w:rsidRDefault="005B4A44" w:rsidP="00403264">
            <w:pPr>
              <w:pStyle w:val="Sansinterligne"/>
              <w:jc w:val="both"/>
              <w:rPr>
                <w:sz w:val="24"/>
                <w:szCs w:val="24"/>
              </w:rPr>
            </w:pPr>
            <w:r>
              <w:rPr>
                <w:sz w:val="24"/>
                <w:szCs w:val="24"/>
              </w:rPr>
              <w:t>6</w:t>
            </w: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B53557" w:rsidP="00403264">
            <w:pPr>
              <w:pStyle w:val="Sansinterligne"/>
              <w:jc w:val="both"/>
              <w:rPr>
                <w:sz w:val="24"/>
                <w:szCs w:val="24"/>
              </w:rPr>
            </w:pPr>
            <w:r>
              <w:rPr>
                <w:sz w:val="24"/>
                <w:szCs w:val="24"/>
              </w:rPr>
              <w:t>5</w:t>
            </w: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5B4A44" w:rsidP="00403264">
            <w:pPr>
              <w:pStyle w:val="Sansinterligne"/>
              <w:jc w:val="both"/>
              <w:rPr>
                <w:sz w:val="24"/>
                <w:szCs w:val="24"/>
              </w:rPr>
            </w:pPr>
            <w:r>
              <w:rPr>
                <w:sz w:val="24"/>
                <w:szCs w:val="24"/>
              </w:rPr>
              <w:t>15</w:t>
            </w: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Pr="00222C5F" w:rsidRDefault="004D0A33" w:rsidP="00403264">
            <w:pPr>
              <w:pStyle w:val="Sansinterligne"/>
              <w:jc w:val="both"/>
              <w:rPr>
                <w:sz w:val="24"/>
                <w:szCs w:val="24"/>
              </w:rPr>
            </w:pPr>
          </w:p>
        </w:tc>
        <w:tc>
          <w:tcPr>
            <w:tcW w:w="1526" w:type="dxa"/>
          </w:tcPr>
          <w:p w:rsidR="004D0A33" w:rsidRDefault="004D0A33" w:rsidP="00403264">
            <w:pPr>
              <w:pStyle w:val="Sansinterligne"/>
              <w:jc w:val="both"/>
              <w:rPr>
                <w:sz w:val="24"/>
                <w:szCs w:val="24"/>
              </w:rPr>
            </w:pPr>
            <w:r>
              <w:rPr>
                <w:sz w:val="24"/>
                <w:szCs w:val="24"/>
              </w:rPr>
              <w:t>100</w:t>
            </w:r>
          </w:p>
          <w:p w:rsidR="004D0A33" w:rsidRDefault="004D0A33" w:rsidP="00403264">
            <w:pPr>
              <w:pStyle w:val="Sansinterligne"/>
              <w:jc w:val="both"/>
              <w:rPr>
                <w:sz w:val="24"/>
                <w:szCs w:val="24"/>
              </w:rPr>
            </w:pPr>
          </w:p>
          <w:p w:rsidR="004D0A33" w:rsidRPr="0027711B" w:rsidRDefault="0027711B" w:rsidP="00403264">
            <w:pPr>
              <w:pStyle w:val="Sansinterligne"/>
              <w:jc w:val="both"/>
              <w:rPr>
                <w:sz w:val="24"/>
                <w:szCs w:val="24"/>
              </w:rPr>
            </w:pPr>
            <w:r w:rsidRPr="0027711B">
              <w:rPr>
                <w:sz w:val="24"/>
                <w:szCs w:val="24"/>
              </w:rPr>
              <w:t>23,1</w:t>
            </w: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B53557" w:rsidP="00403264">
            <w:pPr>
              <w:pStyle w:val="Sansinterligne"/>
              <w:jc w:val="both"/>
              <w:rPr>
                <w:sz w:val="24"/>
                <w:szCs w:val="24"/>
              </w:rPr>
            </w:pPr>
            <w:r>
              <w:rPr>
                <w:sz w:val="24"/>
                <w:szCs w:val="24"/>
              </w:rPr>
              <w:t>19,2</w:t>
            </w: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Pr="002F1F73" w:rsidRDefault="002F1F73" w:rsidP="00403264">
            <w:pPr>
              <w:pStyle w:val="Sansinterligne"/>
              <w:jc w:val="both"/>
              <w:rPr>
                <w:sz w:val="24"/>
                <w:szCs w:val="24"/>
              </w:rPr>
            </w:pPr>
            <w:r w:rsidRPr="002F1F73">
              <w:rPr>
                <w:sz w:val="24"/>
                <w:szCs w:val="24"/>
              </w:rPr>
              <w:t>57,6</w:t>
            </w:r>
          </w:p>
        </w:tc>
      </w:tr>
      <w:tr w:rsidR="004D0A33" w:rsidTr="00D74A6F">
        <w:tc>
          <w:tcPr>
            <w:tcW w:w="534" w:type="dxa"/>
          </w:tcPr>
          <w:p w:rsidR="004D0A33" w:rsidRDefault="004D0A33" w:rsidP="00403264">
            <w:pPr>
              <w:pStyle w:val="Sansinterligne"/>
              <w:jc w:val="both"/>
              <w:rPr>
                <w:sz w:val="24"/>
                <w:szCs w:val="24"/>
              </w:rPr>
            </w:pPr>
            <w:r>
              <w:rPr>
                <w:sz w:val="24"/>
                <w:szCs w:val="24"/>
              </w:rPr>
              <w:t>08</w:t>
            </w:r>
          </w:p>
        </w:tc>
        <w:tc>
          <w:tcPr>
            <w:tcW w:w="2763" w:type="dxa"/>
          </w:tcPr>
          <w:p w:rsidR="004D0A33" w:rsidRDefault="004D0A33" w:rsidP="00403264">
            <w:pPr>
              <w:pStyle w:val="Sansinterligne"/>
              <w:jc w:val="both"/>
              <w:rPr>
                <w:sz w:val="24"/>
                <w:szCs w:val="24"/>
              </w:rPr>
            </w:pPr>
            <w:r>
              <w:rPr>
                <w:sz w:val="24"/>
                <w:szCs w:val="24"/>
              </w:rPr>
              <w:t>Les tenanciers des restaurants dans les carrés miniers</w:t>
            </w:r>
          </w:p>
        </w:tc>
        <w:tc>
          <w:tcPr>
            <w:tcW w:w="922" w:type="dxa"/>
          </w:tcPr>
          <w:p w:rsidR="004D0A33" w:rsidRPr="002931D8" w:rsidRDefault="004D0A33" w:rsidP="00403264">
            <w:pPr>
              <w:pStyle w:val="Sansinterligne"/>
              <w:jc w:val="both"/>
              <w:rPr>
                <w:sz w:val="24"/>
                <w:szCs w:val="24"/>
              </w:rPr>
            </w:pPr>
            <w:r>
              <w:rPr>
                <w:sz w:val="24"/>
                <w:szCs w:val="24"/>
              </w:rPr>
              <w:t>45</w:t>
            </w:r>
          </w:p>
        </w:tc>
        <w:tc>
          <w:tcPr>
            <w:tcW w:w="2126" w:type="dxa"/>
          </w:tcPr>
          <w:p w:rsidR="004D0A33" w:rsidRPr="000D478A" w:rsidRDefault="004D0A33" w:rsidP="00403264">
            <w:pPr>
              <w:pStyle w:val="Sansinterligne"/>
              <w:jc w:val="both"/>
              <w:rPr>
                <w:sz w:val="24"/>
                <w:szCs w:val="24"/>
              </w:rPr>
            </w:pPr>
            <w:r w:rsidRPr="000D478A">
              <w:rPr>
                <w:sz w:val="24"/>
                <w:szCs w:val="24"/>
              </w:rPr>
              <w:t>*Oui :</w:t>
            </w:r>
          </w:p>
          <w:p w:rsidR="004D0A33" w:rsidRDefault="004D0A33" w:rsidP="00403264">
            <w:pPr>
              <w:pStyle w:val="Sansinterligne"/>
              <w:jc w:val="both"/>
              <w:rPr>
                <w:sz w:val="24"/>
                <w:szCs w:val="24"/>
              </w:rPr>
            </w:pPr>
            <w:r w:rsidRPr="000D478A">
              <w:rPr>
                <w:sz w:val="24"/>
                <w:szCs w:val="24"/>
              </w:rPr>
              <w:t>- la répression policière</w:t>
            </w:r>
          </w:p>
          <w:p w:rsidR="004D0A33" w:rsidRPr="000D478A" w:rsidRDefault="004D0A33" w:rsidP="00403264">
            <w:pPr>
              <w:pStyle w:val="Sansinterligne"/>
              <w:jc w:val="both"/>
              <w:rPr>
                <w:sz w:val="24"/>
                <w:szCs w:val="24"/>
              </w:rPr>
            </w:pPr>
            <w:r w:rsidRPr="000D478A">
              <w:rPr>
                <w:sz w:val="24"/>
                <w:szCs w:val="24"/>
              </w:rPr>
              <w:t>-Lobbying et plaidoyer auprès des autori</w:t>
            </w:r>
            <w:r>
              <w:rPr>
                <w:sz w:val="24"/>
                <w:szCs w:val="24"/>
              </w:rPr>
              <w:t>tés locales pour la chasse</w:t>
            </w:r>
            <w:r w:rsidRPr="000D478A">
              <w:rPr>
                <w:sz w:val="24"/>
                <w:szCs w:val="24"/>
              </w:rPr>
              <w:t xml:space="preserve"> des enfants mineurs dans les carrés miniers</w:t>
            </w:r>
          </w:p>
          <w:p w:rsidR="004D0A33" w:rsidRDefault="004D0A33" w:rsidP="00403264">
            <w:pPr>
              <w:pStyle w:val="Sansinterligne"/>
              <w:jc w:val="both"/>
              <w:rPr>
                <w:b/>
                <w:sz w:val="24"/>
                <w:szCs w:val="24"/>
              </w:rPr>
            </w:pPr>
            <w:r w:rsidRPr="000D478A">
              <w:rPr>
                <w:sz w:val="24"/>
                <w:szCs w:val="24"/>
              </w:rPr>
              <w:t>-Séminaire de lutte contre les violences sexuelles</w:t>
            </w:r>
          </w:p>
        </w:tc>
        <w:tc>
          <w:tcPr>
            <w:tcW w:w="1560" w:type="dxa"/>
          </w:tcPr>
          <w:p w:rsidR="004D0A33" w:rsidRDefault="00CB56C9" w:rsidP="00403264">
            <w:pPr>
              <w:pStyle w:val="Sansinterligne"/>
              <w:jc w:val="both"/>
              <w:rPr>
                <w:sz w:val="24"/>
                <w:szCs w:val="24"/>
              </w:rPr>
            </w:pPr>
            <w:r>
              <w:rPr>
                <w:sz w:val="24"/>
                <w:szCs w:val="24"/>
              </w:rPr>
              <w:t>45</w:t>
            </w:r>
          </w:p>
          <w:p w:rsidR="004D0A33" w:rsidRDefault="004D0A33" w:rsidP="00403264">
            <w:pPr>
              <w:pStyle w:val="Sansinterligne"/>
              <w:jc w:val="both"/>
              <w:rPr>
                <w:sz w:val="24"/>
                <w:szCs w:val="24"/>
              </w:rPr>
            </w:pPr>
          </w:p>
          <w:p w:rsidR="004D0A33" w:rsidRDefault="00B240B2" w:rsidP="00403264">
            <w:pPr>
              <w:pStyle w:val="Sansinterligne"/>
              <w:jc w:val="both"/>
              <w:rPr>
                <w:sz w:val="24"/>
                <w:szCs w:val="24"/>
              </w:rPr>
            </w:pPr>
            <w:r>
              <w:rPr>
                <w:sz w:val="24"/>
                <w:szCs w:val="24"/>
              </w:rPr>
              <w:t>0</w:t>
            </w:r>
          </w:p>
          <w:p w:rsidR="004D0A33" w:rsidRDefault="004D0A33" w:rsidP="00403264">
            <w:pPr>
              <w:pStyle w:val="Sansinterligne"/>
              <w:jc w:val="both"/>
              <w:rPr>
                <w:sz w:val="24"/>
                <w:szCs w:val="24"/>
              </w:rPr>
            </w:pPr>
          </w:p>
          <w:p w:rsidR="00CB56C9" w:rsidRDefault="00CB56C9" w:rsidP="00403264">
            <w:pPr>
              <w:pStyle w:val="Sansinterligne"/>
              <w:jc w:val="both"/>
              <w:rPr>
                <w:sz w:val="24"/>
                <w:szCs w:val="24"/>
              </w:rPr>
            </w:pPr>
          </w:p>
          <w:p w:rsidR="00CB56C9" w:rsidRDefault="00CB56C9" w:rsidP="00403264">
            <w:pPr>
              <w:pStyle w:val="Sansinterligne"/>
              <w:jc w:val="both"/>
              <w:rPr>
                <w:sz w:val="24"/>
                <w:szCs w:val="24"/>
              </w:rPr>
            </w:pPr>
          </w:p>
          <w:p w:rsidR="004D0A33" w:rsidRDefault="00DB23F1" w:rsidP="00403264">
            <w:pPr>
              <w:pStyle w:val="Sansinterligne"/>
              <w:jc w:val="both"/>
              <w:rPr>
                <w:sz w:val="24"/>
                <w:szCs w:val="24"/>
              </w:rPr>
            </w:pPr>
            <w:r>
              <w:rPr>
                <w:sz w:val="24"/>
                <w:szCs w:val="24"/>
              </w:rPr>
              <w:t>10</w:t>
            </w: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Pr="00E90888" w:rsidRDefault="00DB23F1" w:rsidP="00403264">
            <w:pPr>
              <w:pStyle w:val="Sansinterligne"/>
              <w:jc w:val="both"/>
              <w:rPr>
                <w:sz w:val="24"/>
                <w:szCs w:val="24"/>
              </w:rPr>
            </w:pPr>
            <w:r>
              <w:rPr>
                <w:sz w:val="24"/>
                <w:szCs w:val="24"/>
              </w:rPr>
              <w:t>3</w:t>
            </w:r>
            <w:r w:rsidR="00494BEA">
              <w:rPr>
                <w:sz w:val="24"/>
                <w:szCs w:val="24"/>
              </w:rPr>
              <w:t>5</w:t>
            </w:r>
          </w:p>
        </w:tc>
        <w:tc>
          <w:tcPr>
            <w:tcW w:w="1526" w:type="dxa"/>
          </w:tcPr>
          <w:p w:rsidR="004D0A33" w:rsidRDefault="004D0A33" w:rsidP="00403264">
            <w:pPr>
              <w:pStyle w:val="Sansinterligne"/>
              <w:jc w:val="both"/>
              <w:rPr>
                <w:sz w:val="24"/>
                <w:szCs w:val="24"/>
              </w:rPr>
            </w:pPr>
            <w:r>
              <w:rPr>
                <w:sz w:val="24"/>
                <w:szCs w:val="24"/>
              </w:rPr>
              <w:t>100</w:t>
            </w:r>
          </w:p>
          <w:p w:rsidR="004D0A33" w:rsidRDefault="004D0A33" w:rsidP="00403264">
            <w:pPr>
              <w:pStyle w:val="Sansinterligne"/>
              <w:jc w:val="both"/>
              <w:rPr>
                <w:sz w:val="24"/>
                <w:szCs w:val="24"/>
              </w:rPr>
            </w:pPr>
          </w:p>
          <w:p w:rsidR="004D0A33" w:rsidRDefault="00B240B2" w:rsidP="00403264">
            <w:pPr>
              <w:pStyle w:val="Sansinterligne"/>
              <w:jc w:val="both"/>
              <w:rPr>
                <w:sz w:val="24"/>
                <w:szCs w:val="24"/>
              </w:rPr>
            </w:pPr>
            <w:r>
              <w:rPr>
                <w:sz w:val="24"/>
                <w:szCs w:val="24"/>
              </w:rPr>
              <w:t>0</w:t>
            </w:r>
          </w:p>
          <w:p w:rsidR="004D0A33" w:rsidRDefault="004D0A33" w:rsidP="00403264">
            <w:pPr>
              <w:pStyle w:val="Sansinterligne"/>
              <w:jc w:val="both"/>
              <w:rPr>
                <w:sz w:val="24"/>
                <w:szCs w:val="24"/>
              </w:rPr>
            </w:pPr>
          </w:p>
          <w:p w:rsidR="00CB56C9" w:rsidRDefault="00CB56C9" w:rsidP="00403264">
            <w:pPr>
              <w:pStyle w:val="Sansinterligne"/>
              <w:jc w:val="both"/>
              <w:rPr>
                <w:sz w:val="24"/>
                <w:szCs w:val="24"/>
              </w:rPr>
            </w:pPr>
          </w:p>
          <w:p w:rsidR="00CB56C9" w:rsidRDefault="00CB56C9" w:rsidP="00403264">
            <w:pPr>
              <w:pStyle w:val="Sansinterligne"/>
              <w:jc w:val="both"/>
              <w:rPr>
                <w:sz w:val="24"/>
                <w:szCs w:val="24"/>
              </w:rPr>
            </w:pPr>
          </w:p>
          <w:p w:rsidR="004D0A33" w:rsidRDefault="004C29C1" w:rsidP="00403264">
            <w:pPr>
              <w:pStyle w:val="Sansinterligne"/>
              <w:jc w:val="both"/>
              <w:rPr>
                <w:sz w:val="24"/>
                <w:szCs w:val="24"/>
              </w:rPr>
            </w:pPr>
            <w:r>
              <w:rPr>
                <w:sz w:val="24"/>
                <w:szCs w:val="24"/>
              </w:rPr>
              <w:t>22,2</w:t>
            </w: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Pr="001D6E18" w:rsidRDefault="008559CF" w:rsidP="00403264">
            <w:pPr>
              <w:pStyle w:val="Sansinterligne"/>
              <w:jc w:val="both"/>
              <w:rPr>
                <w:sz w:val="24"/>
                <w:szCs w:val="24"/>
              </w:rPr>
            </w:pPr>
            <w:r>
              <w:rPr>
                <w:sz w:val="24"/>
                <w:szCs w:val="24"/>
              </w:rPr>
              <w:t>77,7</w:t>
            </w:r>
          </w:p>
        </w:tc>
      </w:tr>
      <w:tr w:rsidR="004D0A33" w:rsidTr="00D74A6F">
        <w:tc>
          <w:tcPr>
            <w:tcW w:w="534" w:type="dxa"/>
          </w:tcPr>
          <w:p w:rsidR="004D0A33" w:rsidRDefault="004D0A33" w:rsidP="00403264">
            <w:pPr>
              <w:pStyle w:val="Sansinterligne"/>
              <w:jc w:val="both"/>
              <w:rPr>
                <w:sz w:val="24"/>
                <w:szCs w:val="24"/>
              </w:rPr>
            </w:pPr>
            <w:r>
              <w:rPr>
                <w:sz w:val="24"/>
                <w:szCs w:val="24"/>
              </w:rPr>
              <w:t>09</w:t>
            </w:r>
          </w:p>
        </w:tc>
        <w:tc>
          <w:tcPr>
            <w:tcW w:w="2763" w:type="dxa"/>
          </w:tcPr>
          <w:p w:rsidR="004D0A33" w:rsidRDefault="004D0A33" w:rsidP="00403264">
            <w:pPr>
              <w:pStyle w:val="Sansinterligne"/>
              <w:jc w:val="both"/>
              <w:rPr>
                <w:sz w:val="24"/>
                <w:szCs w:val="24"/>
              </w:rPr>
            </w:pPr>
            <w:r>
              <w:rPr>
                <w:sz w:val="24"/>
                <w:szCs w:val="24"/>
              </w:rPr>
              <w:t>Les jeunes</w:t>
            </w:r>
          </w:p>
        </w:tc>
        <w:tc>
          <w:tcPr>
            <w:tcW w:w="922" w:type="dxa"/>
          </w:tcPr>
          <w:p w:rsidR="004D0A33" w:rsidRPr="0078521B" w:rsidRDefault="004D0A33" w:rsidP="00403264">
            <w:pPr>
              <w:pStyle w:val="Sansinterligne"/>
              <w:jc w:val="both"/>
              <w:rPr>
                <w:sz w:val="24"/>
                <w:szCs w:val="24"/>
              </w:rPr>
            </w:pPr>
            <w:r>
              <w:rPr>
                <w:sz w:val="24"/>
                <w:szCs w:val="24"/>
              </w:rPr>
              <w:t>60</w:t>
            </w:r>
          </w:p>
        </w:tc>
        <w:tc>
          <w:tcPr>
            <w:tcW w:w="2126" w:type="dxa"/>
          </w:tcPr>
          <w:p w:rsidR="004D0A33" w:rsidRPr="000D478A" w:rsidRDefault="004D0A33" w:rsidP="00403264">
            <w:pPr>
              <w:pStyle w:val="Sansinterligne"/>
              <w:jc w:val="both"/>
              <w:rPr>
                <w:sz w:val="24"/>
                <w:szCs w:val="24"/>
              </w:rPr>
            </w:pPr>
            <w:r w:rsidRPr="000D478A">
              <w:rPr>
                <w:sz w:val="24"/>
                <w:szCs w:val="24"/>
              </w:rPr>
              <w:t>*Oui :</w:t>
            </w:r>
          </w:p>
          <w:p w:rsidR="004D0A33" w:rsidRPr="000D478A" w:rsidRDefault="004D0A33" w:rsidP="00403264">
            <w:pPr>
              <w:pStyle w:val="Sansinterligne"/>
              <w:jc w:val="both"/>
              <w:rPr>
                <w:sz w:val="24"/>
                <w:szCs w:val="24"/>
              </w:rPr>
            </w:pPr>
            <w:r w:rsidRPr="000D478A">
              <w:rPr>
                <w:sz w:val="24"/>
                <w:szCs w:val="24"/>
              </w:rPr>
              <w:t>- la répression policière</w:t>
            </w:r>
          </w:p>
          <w:p w:rsidR="004D0A33" w:rsidRPr="000D478A" w:rsidRDefault="004D0A33" w:rsidP="00403264">
            <w:pPr>
              <w:pStyle w:val="Sansinterligne"/>
              <w:jc w:val="both"/>
              <w:rPr>
                <w:sz w:val="24"/>
                <w:szCs w:val="24"/>
              </w:rPr>
            </w:pPr>
            <w:r w:rsidRPr="000D478A">
              <w:rPr>
                <w:sz w:val="24"/>
                <w:szCs w:val="24"/>
              </w:rPr>
              <w:t xml:space="preserve">-Lobbying et plaidoyer auprès </w:t>
            </w:r>
            <w:r w:rsidRPr="000D478A">
              <w:rPr>
                <w:sz w:val="24"/>
                <w:szCs w:val="24"/>
              </w:rPr>
              <w:lastRenderedPageBreak/>
              <w:t>des autori</w:t>
            </w:r>
            <w:r>
              <w:rPr>
                <w:sz w:val="24"/>
                <w:szCs w:val="24"/>
              </w:rPr>
              <w:t>tés locales pour la chasse</w:t>
            </w:r>
            <w:r w:rsidRPr="000D478A">
              <w:rPr>
                <w:sz w:val="24"/>
                <w:szCs w:val="24"/>
              </w:rPr>
              <w:t xml:space="preserve"> des enfants mineurs dans les carrés miniers</w:t>
            </w:r>
          </w:p>
          <w:p w:rsidR="004D0A33" w:rsidRDefault="004D0A33" w:rsidP="00403264">
            <w:pPr>
              <w:pStyle w:val="Sansinterligne"/>
              <w:jc w:val="both"/>
              <w:rPr>
                <w:b/>
                <w:sz w:val="24"/>
                <w:szCs w:val="24"/>
              </w:rPr>
            </w:pPr>
            <w:r w:rsidRPr="000D478A">
              <w:rPr>
                <w:sz w:val="24"/>
                <w:szCs w:val="24"/>
              </w:rPr>
              <w:t>-Séminaire de lutte contre les violences sexuelles</w:t>
            </w:r>
          </w:p>
        </w:tc>
        <w:tc>
          <w:tcPr>
            <w:tcW w:w="1560" w:type="dxa"/>
          </w:tcPr>
          <w:p w:rsidR="004D0A33" w:rsidRDefault="00D573B4" w:rsidP="00403264">
            <w:pPr>
              <w:pStyle w:val="Sansinterligne"/>
              <w:jc w:val="both"/>
              <w:rPr>
                <w:sz w:val="24"/>
                <w:szCs w:val="24"/>
              </w:rPr>
            </w:pPr>
            <w:r>
              <w:rPr>
                <w:sz w:val="24"/>
                <w:szCs w:val="24"/>
              </w:rPr>
              <w:lastRenderedPageBreak/>
              <w:t>5</w:t>
            </w:r>
            <w:r w:rsidR="004D0A33">
              <w:rPr>
                <w:sz w:val="24"/>
                <w:szCs w:val="24"/>
              </w:rPr>
              <w:t>0</w:t>
            </w:r>
          </w:p>
          <w:p w:rsidR="004D0A33" w:rsidRDefault="004D0A33" w:rsidP="00403264">
            <w:pPr>
              <w:pStyle w:val="Sansinterligne"/>
              <w:jc w:val="both"/>
              <w:rPr>
                <w:sz w:val="24"/>
                <w:szCs w:val="24"/>
              </w:rPr>
            </w:pPr>
          </w:p>
          <w:p w:rsidR="00DF60E3" w:rsidRDefault="00DF60E3" w:rsidP="00403264">
            <w:pPr>
              <w:pStyle w:val="Sansinterligne"/>
              <w:jc w:val="both"/>
              <w:rPr>
                <w:sz w:val="24"/>
                <w:szCs w:val="24"/>
              </w:rPr>
            </w:pPr>
            <w:r>
              <w:rPr>
                <w:sz w:val="24"/>
                <w:szCs w:val="24"/>
              </w:rPr>
              <w:t>38</w:t>
            </w: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D573B4" w:rsidRDefault="00D573B4" w:rsidP="00403264">
            <w:pPr>
              <w:pStyle w:val="Sansinterligne"/>
              <w:jc w:val="both"/>
              <w:rPr>
                <w:sz w:val="24"/>
                <w:szCs w:val="24"/>
              </w:rPr>
            </w:pPr>
          </w:p>
          <w:p w:rsidR="00D573B4" w:rsidRDefault="00D573B4" w:rsidP="00403264">
            <w:pPr>
              <w:pStyle w:val="Sansinterligne"/>
              <w:jc w:val="both"/>
              <w:rPr>
                <w:sz w:val="24"/>
                <w:szCs w:val="24"/>
              </w:rPr>
            </w:pPr>
          </w:p>
          <w:p w:rsidR="00D573B4" w:rsidRDefault="00D573B4" w:rsidP="00403264">
            <w:pPr>
              <w:pStyle w:val="Sansinterligne"/>
              <w:jc w:val="both"/>
              <w:rPr>
                <w:sz w:val="24"/>
                <w:szCs w:val="24"/>
              </w:rPr>
            </w:pPr>
          </w:p>
          <w:p w:rsidR="004D0A33" w:rsidRPr="00705298" w:rsidRDefault="00D573B4" w:rsidP="00403264">
            <w:pPr>
              <w:pStyle w:val="Sansinterligne"/>
              <w:jc w:val="both"/>
              <w:rPr>
                <w:sz w:val="24"/>
                <w:szCs w:val="24"/>
              </w:rPr>
            </w:pPr>
            <w:r>
              <w:rPr>
                <w:sz w:val="24"/>
                <w:szCs w:val="24"/>
              </w:rPr>
              <w:t>1</w:t>
            </w:r>
            <w:r w:rsidR="006333CA">
              <w:rPr>
                <w:sz w:val="24"/>
                <w:szCs w:val="24"/>
              </w:rPr>
              <w:t>3</w:t>
            </w:r>
          </w:p>
        </w:tc>
        <w:tc>
          <w:tcPr>
            <w:tcW w:w="1526" w:type="dxa"/>
          </w:tcPr>
          <w:p w:rsidR="004D0A33" w:rsidRPr="009B0724" w:rsidRDefault="009B0724" w:rsidP="00403264">
            <w:pPr>
              <w:pStyle w:val="Sansinterligne"/>
              <w:jc w:val="both"/>
              <w:rPr>
                <w:sz w:val="24"/>
                <w:szCs w:val="24"/>
              </w:rPr>
            </w:pPr>
            <w:r w:rsidRPr="009B0724">
              <w:rPr>
                <w:sz w:val="24"/>
                <w:szCs w:val="24"/>
              </w:rPr>
              <w:lastRenderedPageBreak/>
              <w:t>83,3</w:t>
            </w:r>
          </w:p>
          <w:p w:rsidR="004D0A33" w:rsidRDefault="004D0A33" w:rsidP="00403264">
            <w:pPr>
              <w:pStyle w:val="Sansinterligne"/>
              <w:jc w:val="both"/>
              <w:rPr>
                <w:sz w:val="24"/>
                <w:szCs w:val="24"/>
              </w:rPr>
            </w:pPr>
          </w:p>
          <w:p w:rsidR="004D0A33" w:rsidRDefault="00DF60E3" w:rsidP="00403264">
            <w:pPr>
              <w:pStyle w:val="Sansinterligne"/>
              <w:jc w:val="both"/>
              <w:rPr>
                <w:sz w:val="24"/>
                <w:szCs w:val="24"/>
              </w:rPr>
            </w:pPr>
            <w:r>
              <w:rPr>
                <w:sz w:val="24"/>
                <w:szCs w:val="24"/>
              </w:rPr>
              <w:t>63,3</w:t>
            </w: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4D0A33" w:rsidRDefault="004D0A33" w:rsidP="00403264">
            <w:pPr>
              <w:pStyle w:val="Sansinterligne"/>
              <w:jc w:val="both"/>
              <w:rPr>
                <w:sz w:val="24"/>
                <w:szCs w:val="24"/>
              </w:rPr>
            </w:pPr>
          </w:p>
          <w:p w:rsidR="00D573B4" w:rsidRDefault="00D573B4" w:rsidP="00403264">
            <w:pPr>
              <w:pStyle w:val="Sansinterligne"/>
              <w:jc w:val="both"/>
              <w:rPr>
                <w:sz w:val="24"/>
                <w:szCs w:val="24"/>
              </w:rPr>
            </w:pPr>
          </w:p>
          <w:p w:rsidR="00D573B4" w:rsidRDefault="00D573B4" w:rsidP="00403264">
            <w:pPr>
              <w:pStyle w:val="Sansinterligne"/>
              <w:jc w:val="both"/>
              <w:rPr>
                <w:sz w:val="24"/>
                <w:szCs w:val="24"/>
              </w:rPr>
            </w:pPr>
          </w:p>
          <w:p w:rsidR="00D573B4" w:rsidRDefault="00D573B4" w:rsidP="00403264">
            <w:pPr>
              <w:pStyle w:val="Sansinterligne"/>
              <w:jc w:val="both"/>
              <w:rPr>
                <w:color w:val="FF0000"/>
                <w:sz w:val="24"/>
                <w:szCs w:val="24"/>
              </w:rPr>
            </w:pPr>
          </w:p>
          <w:p w:rsidR="004D0A33" w:rsidRPr="006D5F27" w:rsidRDefault="00D87264" w:rsidP="00403264">
            <w:pPr>
              <w:pStyle w:val="Sansinterligne"/>
              <w:jc w:val="both"/>
              <w:rPr>
                <w:sz w:val="24"/>
                <w:szCs w:val="24"/>
              </w:rPr>
            </w:pPr>
            <w:r>
              <w:rPr>
                <w:sz w:val="24"/>
                <w:szCs w:val="24"/>
              </w:rPr>
              <w:t>21,7</w:t>
            </w:r>
          </w:p>
        </w:tc>
      </w:tr>
      <w:tr w:rsidR="004D0A33" w:rsidTr="00D74A6F">
        <w:tc>
          <w:tcPr>
            <w:tcW w:w="534" w:type="dxa"/>
          </w:tcPr>
          <w:p w:rsidR="004D0A33" w:rsidRDefault="004D0A33" w:rsidP="00403264">
            <w:pPr>
              <w:pStyle w:val="Sansinterligne"/>
              <w:jc w:val="both"/>
              <w:rPr>
                <w:sz w:val="24"/>
                <w:szCs w:val="24"/>
              </w:rPr>
            </w:pPr>
          </w:p>
        </w:tc>
        <w:tc>
          <w:tcPr>
            <w:tcW w:w="2763" w:type="dxa"/>
          </w:tcPr>
          <w:p w:rsidR="004D0A33" w:rsidRDefault="004D0A33" w:rsidP="00403264">
            <w:pPr>
              <w:pStyle w:val="Sansinterligne"/>
              <w:jc w:val="both"/>
              <w:rPr>
                <w:sz w:val="24"/>
                <w:szCs w:val="24"/>
              </w:rPr>
            </w:pPr>
            <w:r>
              <w:rPr>
                <w:sz w:val="24"/>
                <w:szCs w:val="24"/>
              </w:rPr>
              <w:t>Total</w:t>
            </w:r>
          </w:p>
        </w:tc>
        <w:tc>
          <w:tcPr>
            <w:tcW w:w="922" w:type="dxa"/>
          </w:tcPr>
          <w:p w:rsidR="004D0A33" w:rsidRPr="0078521B" w:rsidRDefault="004D0A33" w:rsidP="00403264">
            <w:pPr>
              <w:pStyle w:val="Sansinterligne"/>
              <w:jc w:val="both"/>
              <w:rPr>
                <w:sz w:val="24"/>
                <w:szCs w:val="24"/>
              </w:rPr>
            </w:pPr>
            <w:r>
              <w:rPr>
                <w:sz w:val="24"/>
                <w:szCs w:val="24"/>
              </w:rPr>
              <w:t>370</w:t>
            </w:r>
          </w:p>
        </w:tc>
        <w:tc>
          <w:tcPr>
            <w:tcW w:w="2126" w:type="dxa"/>
          </w:tcPr>
          <w:p w:rsidR="004D0A33" w:rsidRPr="000D478A" w:rsidRDefault="004D0A33" w:rsidP="00403264">
            <w:pPr>
              <w:pStyle w:val="Sansinterligne"/>
              <w:jc w:val="both"/>
              <w:rPr>
                <w:sz w:val="24"/>
                <w:szCs w:val="24"/>
              </w:rPr>
            </w:pPr>
          </w:p>
        </w:tc>
        <w:tc>
          <w:tcPr>
            <w:tcW w:w="1560" w:type="dxa"/>
          </w:tcPr>
          <w:p w:rsidR="004D0A33" w:rsidRDefault="004D0A33" w:rsidP="00403264">
            <w:pPr>
              <w:pStyle w:val="Sansinterligne"/>
              <w:jc w:val="both"/>
              <w:rPr>
                <w:sz w:val="24"/>
                <w:szCs w:val="24"/>
              </w:rPr>
            </w:pPr>
          </w:p>
        </w:tc>
        <w:tc>
          <w:tcPr>
            <w:tcW w:w="1526" w:type="dxa"/>
          </w:tcPr>
          <w:p w:rsidR="004D0A33" w:rsidRDefault="004D0A33" w:rsidP="00403264">
            <w:pPr>
              <w:pStyle w:val="Sansinterligne"/>
              <w:jc w:val="both"/>
              <w:rPr>
                <w:sz w:val="24"/>
                <w:szCs w:val="24"/>
              </w:rPr>
            </w:pPr>
          </w:p>
        </w:tc>
      </w:tr>
    </w:tbl>
    <w:p w:rsidR="000961BD" w:rsidRDefault="000961BD" w:rsidP="00403264">
      <w:pPr>
        <w:pStyle w:val="Sansinterligne"/>
        <w:jc w:val="both"/>
        <w:rPr>
          <w:b/>
          <w:sz w:val="24"/>
          <w:szCs w:val="24"/>
        </w:rPr>
      </w:pPr>
    </w:p>
    <w:p w:rsidR="00347A66" w:rsidRDefault="00347A66" w:rsidP="00403264">
      <w:pPr>
        <w:pStyle w:val="Sansinterligne"/>
        <w:jc w:val="both"/>
        <w:rPr>
          <w:b/>
          <w:sz w:val="24"/>
          <w:szCs w:val="24"/>
        </w:rPr>
      </w:pPr>
      <w:r>
        <w:rPr>
          <w:b/>
          <w:sz w:val="24"/>
          <w:szCs w:val="24"/>
        </w:rPr>
        <w:t>Commentaire :</w:t>
      </w:r>
    </w:p>
    <w:p w:rsidR="00347A66" w:rsidRDefault="0051092A" w:rsidP="00403264">
      <w:pPr>
        <w:pStyle w:val="Sansinterligne"/>
        <w:jc w:val="both"/>
        <w:rPr>
          <w:sz w:val="24"/>
          <w:szCs w:val="24"/>
        </w:rPr>
      </w:pPr>
      <w:r w:rsidRPr="0051092A">
        <w:rPr>
          <w:sz w:val="24"/>
          <w:szCs w:val="24"/>
        </w:rPr>
        <w:t xml:space="preserve"> </w:t>
      </w:r>
      <w:r w:rsidR="006333CA">
        <w:rPr>
          <w:sz w:val="24"/>
          <w:szCs w:val="24"/>
        </w:rPr>
        <w:t>75</w:t>
      </w:r>
      <w:r w:rsidRPr="0051092A">
        <w:rPr>
          <w:sz w:val="24"/>
          <w:szCs w:val="24"/>
        </w:rPr>
        <w:t xml:space="preserve"> sur </w:t>
      </w:r>
      <w:r w:rsidR="00D23C73" w:rsidRPr="00B240B2">
        <w:rPr>
          <w:sz w:val="24"/>
          <w:szCs w:val="24"/>
        </w:rPr>
        <w:t>370</w:t>
      </w:r>
      <w:r w:rsidRPr="00B240B2">
        <w:rPr>
          <w:sz w:val="24"/>
          <w:szCs w:val="24"/>
        </w:rPr>
        <w:t>,</w:t>
      </w:r>
      <w:r w:rsidRPr="0051092A">
        <w:rPr>
          <w:sz w:val="24"/>
          <w:szCs w:val="24"/>
        </w:rPr>
        <w:t xml:space="preserve"> soit </w:t>
      </w:r>
      <w:r w:rsidR="00A72D7C">
        <w:rPr>
          <w:sz w:val="24"/>
          <w:szCs w:val="24"/>
        </w:rPr>
        <w:t>20</w:t>
      </w:r>
      <w:r w:rsidR="00B240B2" w:rsidRPr="00B240B2">
        <w:rPr>
          <w:sz w:val="24"/>
          <w:szCs w:val="24"/>
        </w:rPr>
        <w:t>,2</w:t>
      </w:r>
      <w:r w:rsidRPr="00B240B2">
        <w:rPr>
          <w:sz w:val="24"/>
          <w:szCs w:val="24"/>
        </w:rPr>
        <w:t xml:space="preserve"> %</w:t>
      </w:r>
      <w:r w:rsidRPr="0051092A">
        <w:rPr>
          <w:sz w:val="24"/>
          <w:szCs w:val="24"/>
        </w:rPr>
        <w:t xml:space="preserve"> des personn</w:t>
      </w:r>
      <w:r w:rsidR="00D10458">
        <w:rPr>
          <w:sz w:val="24"/>
          <w:szCs w:val="24"/>
        </w:rPr>
        <w:t>es enquêtées ont reconnue la rép</w:t>
      </w:r>
      <w:r w:rsidRPr="0051092A">
        <w:rPr>
          <w:sz w:val="24"/>
          <w:szCs w:val="24"/>
        </w:rPr>
        <w:t xml:space="preserve">ression faite par  la police pour la chasse des enfants </w:t>
      </w:r>
      <w:r>
        <w:rPr>
          <w:sz w:val="24"/>
          <w:szCs w:val="24"/>
        </w:rPr>
        <w:t>mineurs dans les carrés miniers. Le lobby et plaidoyer et le séminaire de lutte contre les violences sexuelles représentent respectivement</w:t>
      </w:r>
      <w:r w:rsidR="00255FFE">
        <w:rPr>
          <w:sz w:val="24"/>
          <w:szCs w:val="24"/>
        </w:rPr>
        <w:t xml:space="preserve"> 34</w:t>
      </w:r>
      <w:r w:rsidR="003B4E6A">
        <w:rPr>
          <w:sz w:val="24"/>
          <w:szCs w:val="24"/>
        </w:rPr>
        <w:t>,</w:t>
      </w:r>
      <w:r w:rsidR="00255FFE">
        <w:rPr>
          <w:sz w:val="24"/>
          <w:szCs w:val="24"/>
        </w:rPr>
        <w:t>9</w:t>
      </w:r>
      <w:r w:rsidR="003B4E6A">
        <w:rPr>
          <w:sz w:val="24"/>
          <w:szCs w:val="24"/>
        </w:rPr>
        <w:t xml:space="preserve"> % et </w:t>
      </w:r>
      <w:r w:rsidR="00255FFE">
        <w:rPr>
          <w:sz w:val="24"/>
          <w:szCs w:val="24"/>
        </w:rPr>
        <w:t>44,9</w:t>
      </w:r>
      <w:r w:rsidR="003B4E6A">
        <w:rPr>
          <w:sz w:val="24"/>
          <w:szCs w:val="24"/>
        </w:rPr>
        <w:t xml:space="preserve"> % des réponses des enquêtés.</w:t>
      </w:r>
      <w:r>
        <w:rPr>
          <w:sz w:val="24"/>
          <w:szCs w:val="24"/>
        </w:rPr>
        <w:t xml:space="preserve"> </w:t>
      </w:r>
    </w:p>
    <w:p w:rsidR="00AB643E" w:rsidRDefault="00AB643E" w:rsidP="00403264">
      <w:pPr>
        <w:pStyle w:val="Sansinterligne"/>
        <w:jc w:val="both"/>
        <w:rPr>
          <w:sz w:val="24"/>
          <w:szCs w:val="24"/>
        </w:rPr>
      </w:pPr>
      <w:r>
        <w:rPr>
          <w:sz w:val="24"/>
          <w:szCs w:val="24"/>
        </w:rPr>
        <w:t>Lors de notre entretien avec  le Chef de Poste d’encadrement administratif de Misisi, ce dernier nous a fait savoir que la seule action utilisée par l’administration pour lutter contre la présence des enfants mineurs dans les carrés miniers c’est le déguerpissement ou la chasse de ces derniers par la police.</w:t>
      </w:r>
      <w:r w:rsidR="00B339DF">
        <w:rPr>
          <w:sz w:val="24"/>
          <w:szCs w:val="24"/>
        </w:rPr>
        <w:t xml:space="preserve"> Affirmation soutenu</w:t>
      </w:r>
      <w:r w:rsidR="00CF03C4">
        <w:rPr>
          <w:sz w:val="24"/>
          <w:szCs w:val="24"/>
        </w:rPr>
        <w:t>e par un grand pourcentage d’</w:t>
      </w:r>
      <w:r w:rsidR="00B339DF">
        <w:rPr>
          <w:sz w:val="24"/>
          <w:szCs w:val="24"/>
        </w:rPr>
        <w:t>enquêtés</w:t>
      </w:r>
      <w:r w:rsidR="00CF03C4">
        <w:rPr>
          <w:sz w:val="24"/>
          <w:szCs w:val="24"/>
        </w:rPr>
        <w:t xml:space="preserve"> de la contrée (3</w:t>
      </w:r>
      <w:r w:rsidR="00B339DF">
        <w:rPr>
          <w:sz w:val="24"/>
          <w:szCs w:val="24"/>
        </w:rPr>
        <w:t>5 %) par rapport aux autres actions de lutte contre la présence des mineurs dans les carrés miniers.</w:t>
      </w:r>
      <w:r w:rsidR="00B146E3">
        <w:rPr>
          <w:sz w:val="24"/>
          <w:szCs w:val="24"/>
        </w:rPr>
        <w:t xml:space="preserve"> Le Chef de poste a ajouté qu’il y a déjà eu ne fut-ce que un seul séminaire sur les violences sexuelles dans le milieu de Misisi</w:t>
      </w:r>
      <w:r w:rsidR="00CC5A87">
        <w:rPr>
          <w:sz w:val="24"/>
          <w:szCs w:val="24"/>
        </w:rPr>
        <w:t xml:space="preserve"> depuis qu’il est chef. Une entité</w:t>
      </w:r>
      <w:r w:rsidR="00B146E3">
        <w:rPr>
          <w:sz w:val="24"/>
          <w:szCs w:val="24"/>
        </w:rPr>
        <w:t xml:space="preserve"> qui compte une population de</w:t>
      </w:r>
      <w:r w:rsidR="004666FB">
        <w:rPr>
          <w:sz w:val="24"/>
          <w:szCs w:val="24"/>
        </w:rPr>
        <w:t xml:space="preserve"> plus ou moins 50.000 habitants.</w:t>
      </w:r>
    </w:p>
    <w:p w:rsidR="006E0BC2" w:rsidRPr="0051092A" w:rsidRDefault="00B339DF" w:rsidP="00403264">
      <w:pPr>
        <w:pStyle w:val="Sansinterligne"/>
        <w:jc w:val="both"/>
        <w:rPr>
          <w:sz w:val="24"/>
          <w:szCs w:val="24"/>
        </w:rPr>
      </w:pPr>
      <w:r>
        <w:rPr>
          <w:sz w:val="24"/>
          <w:szCs w:val="24"/>
        </w:rPr>
        <w:t>Nombreux  de ceux qui ont reconnu le lobbying et plaidoyer ainsi que le séminaire de lutte contre les violences sexuelles comme actions déjà menées, nous ont affirmé que ces activités ont été menées à faible fréquence et ont été d’une petite envergure</w:t>
      </w:r>
      <w:r w:rsidR="0035615D">
        <w:rPr>
          <w:sz w:val="24"/>
          <w:szCs w:val="24"/>
        </w:rPr>
        <w:t xml:space="preserve"> dans la région</w:t>
      </w:r>
      <w:r w:rsidR="00016121">
        <w:rPr>
          <w:sz w:val="24"/>
          <w:szCs w:val="24"/>
        </w:rPr>
        <w:t xml:space="preserve"> ( </w:t>
      </w:r>
      <w:r w:rsidR="0035615D">
        <w:rPr>
          <w:sz w:val="24"/>
          <w:szCs w:val="24"/>
        </w:rPr>
        <w:t xml:space="preserve">soit </w:t>
      </w:r>
      <w:r w:rsidR="00016121">
        <w:rPr>
          <w:sz w:val="24"/>
          <w:szCs w:val="24"/>
        </w:rPr>
        <w:t>1</w:t>
      </w:r>
      <w:r w:rsidR="0035615D">
        <w:rPr>
          <w:sz w:val="24"/>
          <w:szCs w:val="24"/>
        </w:rPr>
        <w:t xml:space="preserve"> ou deux</w:t>
      </w:r>
      <w:r w:rsidR="00016121">
        <w:rPr>
          <w:sz w:val="24"/>
          <w:szCs w:val="24"/>
        </w:rPr>
        <w:t xml:space="preserve"> séance</w:t>
      </w:r>
      <w:r w:rsidR="0035615D">
        <w:rPr>
          <w:sz w:val="24"/>
          <w:szCs w:val="24"/>
        </w:rPr>
        <w:t>s de lobby et plaidoyer et deux ou trois</w:t>
      </w:r>
      <w:r w:rsidR="00016121">
        <w:rPr>
          <w:sz w:val="24"/>
          <w:szCs w:val="24"/>
        </w:rPr>
        <w:t xml:space="preserve"> séminaire</w:t>
      </w:r>
      <w:r w:rsidR="0035615D">
        <w:rPr>
          <w:sz w:val="24"/>
          <w:szCs w:val="24"/>
        </w:rPr>
        <w:t>s</w:t>
      </w:r>
      <w:r w:rsidR="00016121">
        <w:rPr>
          <w:sz w:val="24"/>
          <w:szCs w:val="24"/>
        </w:rPr>
        <w:t xml:space="preserve"> de lutte contre les violences sexuelles), d’où, leur faible impact dans les carrés miniers</w:t>
      </w:r>
      <w:r w:rsidR="0035615D">
        <w:rPr>
          <w:sz w:val="24"/>
          <w:szCs w:val="24"/>
        </w:rPr>
        <w:t xml:space="preserve"> par exemple</w:t>
      </w:r>
      <w:r w:rsidR="00016121">
        <w:rPr>
          <w:sz w:val="24"/>
          <w:szCs w:val="24"/>
        </w:rPr>
        <w:t xml:space="preserve"> de Misisi</w:t>
      </w:r>
      <w:r w:rsidR="001964C8">
        <w:rPr>
          <w:sz w:val="24"/>
          <w:szCs w:val="24"/>
        </w:rPr>
        <w:t xml:space="preserve"> et</w:t>
      </w:r>
      <w:r w:rsidR="0035615D">
        <w:rPr>
          <w:sz w:val="24"/>
          <w:szCs w:val="24"/>
        </w:rPr>
        <w:t xml:space="preserve"> celui de</w:t>
      </w:r>
      <w:r w:rsidR="001964C8">
        <w:rPr>
          <w:sz w:val="24"/>
          <w:szCs w:val="24"/>
        </w:rPr>
        <w:t xml:space="preserve"> Mukera</w:t>
      </w:r>
      <w:r w:rsidR="00016121">
        <w:rPr>
          <w:sz w:val="24"/>
          <w:szCs w:val="24"/>
        </w:rPr>
        <w:t>.</w:t>
      </w:r>
      <w:r w:rsidR="001964C8">
        <w:rPr>
          <w:sz w:val="24"/>
          <w:szCs w:val="24"/>
        </w:rPr>
        <w:t xml:space="preserve"> Mais pour d’autres carrés il n’ya jusqu’ici encore eu aucune action. Ici nous citons Lwemba, Makenda et Naesambe.</w:t>
      </w:r>
    </w:p>
    <w:p w:rsidR="00090D8D" w:rsidRPr="004614AF" w:rsidRDefault="004614AF" w:rsidP="00403264">
      <w:pPr>
        <w:pStyle w:val="Sansinterligne"/>
        <w:jc w:val="both"/>
        <w:rPr>
          <w:b/>
          <w:sz w:val="24"/>
          <w:szCs w:val="24"/>
        </w:rPr>
      </w:pPr>
      <w:r w:rsidRPr="004614AF">
        <w:rPr>
          <w:b/>
          <w:sz w:val="24"/>
          <w:szCs w:val="24"/>
        </w:rPr>
        <w:t>Question 9 :</w:t>
      </w:r>
    </w:p>
    <w:p w:rsidR="00972450" w:rsidRDefault="007D2D9C" w:rsidP="00403264">
      <w:pPr>
        <w:pStyle w:val="Sansinterligne"/>
        <w:jc w:val="both"/>
        <w:rPr>
          <w:sz w:val="24"/>
          <w:szCs w:val="24"/>
        </w:rPr>
      </w:pPr>
      <w:r w:rsidRPr="00DC7B2C">
        <w:rPr>
          <w:sz w:val="24"/>
          <w:szCs w:val="24"/>
        </w:rPr>
        <w:t>-Y a-t-il déjà eu un séminaire sur les violences sexuelles dans les carrés miniers ?</w:t>
      </w:r>
    </w:p>
    <w:p w:rsidR="00747225" w:rsidRDefault="00747225" w:rsidP="00403264">
      <w:pPr>
        <w:pStyle w:val="Sansinterligne"/>
        <w:jc w:val="both"/>
        <w:rPr>
          <w:sz w:val="24"/>
          <w:szCs w:val="24"/>
        </w:rPr>
      </w:pPr>
    </w:p>
    <w:tbl>
      <w:tblPr>
        <w:tblStyle w:val="Grilledutableau"/>
        <w:tblW w:w="9431" w:type="dxa"/>
        <w:tblLayout w:type="fixed"/>
        <w:tblLook w:val="04A0"/>
      </w:tblPr>
      <w:tblGrid>
        <w:gridCol w:w="534"/>
        <w:gridCol w:w="2693"/>
        <w:gridCol w:w="992"/>
        <w:gridCol w:w="1843"/>
        <w:gridCol w:w="1843"/>
        <w:gridCol w:w="1526"/>
      </w:tblGrid>
      <w:tr w:rsidR="00747225" w:rsidTr="008411FC">
        <w:tc>
          <w:tcPr>
            <w:tcW w:w="534" w:type="dxa"/>
          </w:tcPr>
          <w:p w:rsidR="00747225" w:rsidRDefault="00747225" w:rsidP="00403264">
            <w:pPr>
              <w:pStyle w:val="Sansinterligne"/>
              <w:jc w:val="both"/>
              <w:rPr>
                <w:b/>
                <w:sz w:val="24"/>
                <w:szCs w:val="24"/>
              </w:rPr>
            </w:pPr>
            <w:r>
              <w:rPr>
                <w:b/>
                <w:sz w:val="24"/>
                <w:szCs w:val="24"/>
              </w:rPr>
              <w:t>N</w:t>
            </w:r>
            <w:r w:rsidR="007B612B">
              <w:rPr>
                <w:b/>
                <w:sz w:val="24"/>
                <w:szCs w:val="24"/>
              </w:rPr>
              <w:t>°</w:t>
            </w:r>
          </w:p>
        </w:tc>
        <w:tc>
          <w:tcPr>
            <w:tcW w:w="2693" w:type="dxa"/>
          </w:tcPr>
          <w:p w:rsidR="00747225" w:rsidRDefault="00747225" w:rsidP="00403264">
            <w:pPr>
              <w:pStyle w:val="Sansinterligne"/>
              <w:jc w:val="both"/>
              <w:rPr>
                <w:b/>
                <w:sz w:val="24"/>
                <w:szCs w:val="24"/>
              </w:rPr>
            </w:pPr>
            <w:r>
              <w:rPr>
                <w:b/>
                <w:sz w:val="24"/>
                <w:szCs w:val="24"/>
              </w:rPr>
              <w:t xml:space="preserve"> Personnes enquêtées par catégorie  sociale</w:t>
            </w:r>
          </w:p>
        </w:tc>
        <w:tc>
          <w:tcPr>
            <w:tcW w:w="992" w:type="dxa"/>
          </w:tcPr>
          <w:p w:rsidR="00747225" w:rsidRDefault="00747225" w:rsidP="00403264">
            <w:pPr>
              <w:pStyle w:val="Sansinterligne"/>
              <w:jc w:val="both"/>
              <w:rPr>
                <w:b/>
                <w:sz w:val="24"/>
                <w:szCs w:val="24"/>
              </w:rPr>
            </w:pPr>
            <w:r>
              <w:rPr>
                <w:b/>
                <w:sz w:val="24"/>
                <w:szCs w:val="24"/>
              </w:rPr>
              <w:t>Nbre</w:t>
            </w:r>
          </w:p>
        </w:tc>
        <w:tc>
          <w:tcPr>
            <w:tcW w:w="1843" w:type="dxa"/>
          </w:tcPr>
          <w:p w:rsidR="00747225" w:rsidRDefault="00B27AC3" w:rsidP="00403264">
            <w:pPr>
              <w:pStyle w:val="Sansinterligne"/>
              <w:jc w:val="both"/>
              <w:rPr>
                <w:b/>
                <w:sz w:val="24"/>
                <w:szCs w:val="24"/>
              </w:rPr>
            </w:pPr>
            <w:r>
              <w:rPr>
                <w:b/>
                <w:sz w:val="24"/>
                <w:szCs w:val="24"/>
              </w:rPr>
              <w:t xml:space="preserve">   </w:t>
            </w:r>
            <w:r w:rsidR="00747225">
              <w:rPr>
                <w:b/>
                <w:sz w:val="24"/>
                <w:szCs w:val="24"/>
              </w:rPr>
              <w:t xml:space="preserve">Réponses </w:t>
            </w:r>
          </w:p>
        </w:tc>
        <w:tc>
          <w:tcPr>
            <w:tcW w:w="1843" w:type="dxa"/>
          </w:tcPr>
          <w:p w:rsidR="00747225" w:rsidRDefault="00747225" w:rsidP="00403264">
            <w:pPr>
              <w:pStyle w:val="Sansinterligne"/>
              <w:jc w:val="both"/>
              <w:rPr>
                <w:b/>
                <w:sz w:val="24"/>
                <w:szCs w:val="24"/>
              </w:rPr>
            </w:pPr>
            <w:r>
              <w:rPr>
                <w:b/>
                <w:sz w:val="24"/>
                <w:szCs w:val="24"/>
              </w:rPr>
              <w:t xml:space="preserve">Nbre </w:t>
            </w:r>
            <w:r w:rsidR="00B27AC3">
              <w:rPr>
                <w:b/>
                <w:sz w:val="24"/>
                <w:szCs w:val="24"/>
              </w:rPr>
              <w:t>P</w:t>
            </w:r>
            <w:r>
              <w:rPr>
                <w:b/>
                <w:sz w:val="24"/>
                <w:szCs w:val="24"/>
              </w:rPr>
              <w:t>ers pour chaque réponse</w:t>
            </w:r>
          </w:p>
        </w:tc>
        <w:tc>
          <w:tcPr>
            <w:tcW w:w="1526" w:type="dxa"/>
          </w:tcPr>
          <w:p w:rsidR="00747225" w:rsidRDefault="00747225" w:rsidP="00403264">
            <w:pPr>
              <w:pStyle w:val="Sansinterligne"/>
              <w:jc w:val="both"/>
              <w:rPr>
                <w:b/>
                <w:sz w:val="24"/>
                <w:szCs w:val="24"/>
              </w:rPr>
            </w:pPr>
            <w:r>
              <w:rPr>
                <w:b/>
                <w:sz w:val="24"/>
                <w:szCs w:val="24"/>
              </w:rPr>
              <w:t>Pourcentage</w:t>
            </w:r>
          </w:p>
        </w:tc>
      </w:tr>
      <w:tr w:rsidR="00041A0E" w:rsidTr="008411FC">
        <w:tc>
          <w:tcPr>
            <w:tcW w:w="534" w:type="dxa"/>
          </w:tcPr>
          <w:p w:rsidR="00041A0E" w:rsidRPr="007D2D9C" w:rsidRDefault="00041A0E" w:rsidP="00403264">
            <w:pPr>
              <w:pStyle w:val="Sansinterligne"/>
              <w:jc w:val="both"/>
              <w:rPr>
                <w:sz w:val="24"/>
                <w:szCs w:val="24"/>
              </w:rPr>
            </w:pPr>
            <w:r>
              <w:rPr>
                <w:sz w:val="24"/>
                <w:szCs w:val="24"/>
              </w:rPr>
              <w:t>01</w:t>
            </w:r>
          </w:p>
        </w:tc>
        <w:tc>
          <w:tcPr>
            <w:tcW w:w="2693" w:type="dxa"/>
          </w:tcPr>
          <w:p w:rsidR="00041A0E" w:rsidRDefault="00041A0E" w:rsidP="00403264">
            <w:pPr>
              <w:pStyle w:val="Sansinterligne"/>
              <w:jc w:val="both"/>
              <w:rPr>
                <w:b/>
                <w:sz w:val="24"/>
                <w:szCs w:val="24"/>
              </w:rPr>
            </w:pPr>
            <w:r w:rsidRPr="007D2D9C">
              <w:rPr>
                <w:sz w:val="24"/>
                <w:szCs w:val="24"/>
              </w:rPr>
              <w:t>Les Responsables des carrés miniers</w:t>
            </w:r>
          </w:p>
        </w:tc>
        <w:tc>
          <w:tcPr>
            <w:tcW w:w="992" w:type="dxa"/>
          </w:tcPr>
          <w:p w:rsidR="00041A0E" w:rsidRPr="00AD12B0" w:rsidRDefault="00041A0E" w:rsidP="00403264">
            <w:pPr>
              <w:pStyle w:val="Sansinterligne"/>
              <w:jc w:val="both"/>
              <w:rPr>
                <w:sz w:val="24"/>
                <w:szCs w:val="24"/>
              </w:rPr>
            </w:pPr>
            <w:r w:rsidRPr="00AD12B0">
              <w:rPr>
                <w:sz w:val="24"/>
                <w:szCs w:val="24"/>
              </w:rPr>
              <w:t xml:space="preserve"> </w:t>
            </w:r>
            <w:r>
              <w:rPr>
                <w:sz w:val="24"/>
                <w:szCs w:val="24"/>
              </w:rPr>
              <w:t>26</w:t>
            </w:r>
          </w:p>
        </w:tc>
        <w:tc>
          <w:tcPr>
            <w:tcW w:w="1843" w:type="dxa"/>
          </w:tcPr>
          <w:p w:rsidR="00041A0E" w:rsidRPr="00865B1C" w:rsidRDefault="00041A0E" w:rsidP="00403264">
            <w:pPr>
              <w:pStyle w:val="Sansinterligne"/>
              <w:jc w:val="both"/>
              <w:rPr>
                <w:sz w:val="24"/>
                <w:szCs w:val="24"/>
              </w:rPr>
            </w:pPr>
            <w:r w:rsidRPr="00865B1C">
              <w:rPr>
                <w:b/>
                <w:sz w:val="24"/>
                <w:szCs w:val="24"/>
              </w:rPr>
              <w:t>*</w:t>
            </w:r>
            <w:r w:rsidRPr="00865B1C">
              <w:rPr>
                <w:sz w:val="24"/>
                <w:szCs w:val="24"/>
              </w:rPr>
              <w:t xml:space="preserve"> Oui</w:t>
            </w:r>
          </w:p>
          <w:p w:rsidR="00041A0E" w:rsidRPr="00865B1C" w:rsidRDefault="00041A0E" w:rsidP="00403264">
            <w:pPr>
              <w:pStyle w:val="Sansinterligne"/>
              <w:jc w:val="both"/>
              <w:rPr>
                <w:sz w:val="24"/>
                <w:szCs w:val="24"/>
              </w:rPr>
            </w:pPr>
            <w:r w:rsidRPr="00865B1C">
              <w:rPr>
                <w:b/>
                <w:sz w:val="24"/>
                <w:szCs w:val="24"/>
              </w:rPr>
              <w:t>*</w:t>
            </w:r>
            <w:r w:rsidRPr="00865B1C">
              <w:rPr>
                <w:sz w:val="24"/>
                <w:szCs w:val="24"/>
              </w:rPr>
              <w:t>Non</w:t>
            </w:r>
          </w:p>
        </w:tc>
        <w:tc>
          <w:tcPr>
            <w:tcW w:w="1843" w:type="dxa"/>
          </w:tcPr>
          <w:p w:rsidR="00041A0E" w:rsidRPr="00A85489" w:rsidRDefault="00041A0E" w:rsidP="00403264">
            <w:pPr>
              <w:pStyle w:val="Sansinterligne"/>
              <w:jc w:val="both"/>
              <w:rPr>
                <w:sz w:val="24"/>
                <w:szCs w:val="24"/>
              </w:rPr>
            </w:pPr>
            <w:r>
              <w:rPr>
                <w:sz w:val="24"/>
                <w:szCs w:val="24"/>
              </w:rPr>
              <w:t>4</w:t>
            </w:r>
          </w:p>
          <w:p w:rsidR="00041A0E" w:rsidRPr="00972450" w:rsidRDefault="00041A0E" w:rsidP="00403264">
            <w:pPr>
              <w:pStyle w:val="Sansinterligne"/>
              <w:jc w:val="both"/>
              <w:rPr>
                <w:sz w:val="24"/>
                <w:szCs w:val="24"/>
              </w:rPr>
            </w:pPr>
            <w:r>
              <w:rPr>
                <w:sz w:val="24"/>
                <w:szCs w:val="24"/>
              </w:rPr>
              <w:t>22</w:t>
            </w:r>
          </w:p>
        </w:tc>
        <w:tc>
          <w:tcPr>
            <w:tcW w:w="1526" w:type="dxa"/>
          </w:tcPr>
          <w:p w:rsidR="00041A0E" w:rsidRPr="00CA2CC1" w:rsidRDefault="00CA2CC1" w:rsidP="00403264">
            <w:pPr>
              <w:pStyle w:val="Sansinterligne"/>
              <w:jc w:val="both"/>
              <w:rPr>
                <w:sz w:val="24"/>
                <w:szCs w:val="24"/>
              </w:rPr>
            </w:pPr>
            <w:r w:rsidRPr="00CA2CC1">
              <w:rPr>
                <w:sz w:val="24"/>
                <w:szCs w:val="24"/>
              </w:rPr>
              <w:t>15,4</w:t>
            </w:r>
          </w:p>
          <w:p w:rsidR="00041A0E" w:rsidRPr="00CA2CC1" w:rsidRDefault="00041A0E" w:rsidP="00403264">
            <w:pPr>
              <w:pStyle w:val="Sansinterligne"/>
              <w:jc w:val="both"/>
              <w:rPr>
                <w:sz w:val="24"/>
                <w:szCs w:val="24"/>
              </w:rPr>
            </w:pPr>
            <w:r w:rsidRPr="00CA2CC1">
              <w:rPr>
                <w:sz w:val="24"/>
                <w:szCs w:val="24"/>
              </w:rPr>
              <w:t>8</w:t>
            </w:r>
            <w:r w:rsidR="00CA2CC1" w:rsidRPr="00CA2CC1">
              <w:rPr>
                <w:sz w:val="24"/>
                <w:szCs w:val="24"/>
              </w:rPr>
              <w:t>4,6</w:t>
            </w:r>
          </w:p>
        </w:tc>
      </w:tr>
      <w:tr w:rsidR="00041A0E" w:rsidTr="008411FC">
        <w:tc>
          <w:tcPr>
            <w:tcW w:w="534" w:type="dxa"/>
          </w:tcPr>
          <w:p w:rsidR="00041A0E" w:rsidRDefault="00041A0E" w:rsidP="00403264">
            <w:pPr>
              <w:pStyle w:val="Sansinterligne"/>
              <w:jc w:val="both"/>
              <w:rPr>
                <w:sz w:val="24"/>
                <w:szCs w:val="24"/>
              </w:rPr>
            </w:pPr>
            <w:r>
              <w:rPr>
                <w:sz w:val="24"/>
                <w:szCs w:val="24"/>
              </w:rPr>
              <w:t>02</w:t>
            </w:r>
          </w:p>
        </w:tc>
        <w:tc>
          <w:tcPr>
            <w:tcW w:w="2693" w:type="dxa"/>
          </w:tcPr>
          <w:p w:rsidR="00041A0E" w:rsidRDefault="00041A0E" w:rsidP="00403264">
            <w:pPr>
              <w:pStyle w:val="Sansinterligne"/>
              <w:jc w:val="both"/>
              <w:rPr>
                <w:b/>
                <w:sz w:val="24"/>
                <w:szCs w:val="24"/>
              </w:rPr>
            </w:pPr>
            <w:r>
              <w:rPr>
                <w:sz w:val="24"/>
                <w:szCs w:val="24"/>
              </w:rPr>
              <w:t>Les enfants mineurs dans les carrés miniers</w:t>
            </w:r>
          </w:p>
        </w:tc>
        <w:tc>
          <w:tcPr>
            <w:tcW w:w="992" w:type="dxa"/>
          </w:tcPr>
          <w:p w:rsidR="00041A0E" w:rsidRPr="00B204AA" w:rsidRDefault="00041A0E" w:rsidP="00403264">
            <w:pPr>
              <w:pStyle w:val="Sansinterligne"/>
              <w:jc w:val="both"/>
              <w:rPr>
                <w:sz w:val="24"/>
                <w:szCs w:val="24"/>
              </w:rPr>
            </w:pPr>
            <w:r w:rsidRPr="00B204AA">
              <w:rPr>
                <w:sz w:val="24"/>
                <w:szCs w:val="24"/>
              </w:rPr>
              <w:t xml:space="preserve"> </w:t>
            </w:r>
            <w:r>
              <w:rPr>
                <w:sz w:val="24"/>
                <w:szCs w:val="24"/>
              </w:rPr>
              <w:t>70</w:t>
            </w:r>
          </w:p>
        </w:tc>
        <w:tc>
          <w:tcPr>
            <w:tcW w:w="1843" w:type="dxa"/>
          </w:tcPr>
          <w:p w:rsidR="00041A0E" w:rsidRPr="00865B1C" w:rsidRDefault="00041A0E" w:rsidP="00403264">
            <w:pPr>
              <w:pStyle w:val="Sansinterligne"/>
              <w:jc w:val="both"/>
              <w:rPr>
                <w:sz w:val="24"/>
                <w:szCs w:val="24"/>
              </w:rPr>
            </w:pPr>
            <w:r w:rsidRPr="00865B1C">
              <w:rPr>
                <w:b/>
                <w:sz w:val="24"/>
                <w:szCs w:val="24"/>
              </w:rPr>
              <w:t>*</w:t>
            </w:r>
            <w:r w:rsidRPr="00865B1C">
              <w:rPr>
                <w:sz w:val="24"/>
                <w:szCs w:val="24"/>
              </w:rPr>
              <w:t>Oui</w:t>
            </w:r>
          </w:p>
          <w:p w:rsidR="00041A0E" w:rsidRPr="00865B1C" w:rsidRDefault="00041A0E" w:rsidP="00403264">
            <w:pPr>
              <w:pStyle w:val="Sansinterligne"/>
              <w:jc w:val="both"/>
              <w:rPr>
                <w:sz w:val="24"/>
                <w:szCs w:val="24"/>
              </w:rPr>
            </w:pPr>
            <w:r w:rsidRPr="00865B1C">
              <w:rPr>
                <w:b/>
                <w:sz w:val="24"/>
                <w:szCs w:val="24"/>
              </w:rPr>
              <w:t>*</w:t>
            </w:r>
            <w:r w:rsidRPr="00865B1C">
              <w:rPr>
                <w:sz w:val="24"/>
                <w:szCs w:val="24"/>
              </w:rPr>
              <w:t>Non</w:t>
            </w:r>
          </w:p>
        </w:tc>
        <w:tc>
          <w:tcPr>
            <w:tcW w:w="1843" w:type="dxa"/>
          </w:tcPr>
          <w:p w:rsidR="00041A0E" w:rsidRDefault="00041A0E" w:rsidP="00403264">
            <w:pPr>
              <w:pStyle w:val="Sansinterligne"/>
              <w:jc w:val="both"/>
              <w:rPr>
                <w:sz w:val="24"/>
                <w:szCs w:val="24"/>
              </w:rPr>
            </w:pPr>
            <w:r>
              <w:rPr>
                <w:sz w:val="24"/>
                <w:szCs w:val="24"/>
              </w:rPr>
              <w:t>0</w:t>
            </w:r>
          </w:p>
          <w:p w:rsidR="00041A0E" w:rsidRPr="00950040" w:rsidRDefault="00041A0E" w:rsidP="00403264">
            <w:pPr>
              <w:pStyle w:val="Sansinterligne"/>
              <w:jc w:val="both"/>
              <w:rPr>
                <w:sz w:val="24"/>
                <w:szCs w:val="24"/>
              </w:rPr>
            </w:pPr>
            <w:r>
              <w:rPr>
                <w:sz w:val="24"/>
                <w:szCs w:val="24"/>
              </w:rPr>
              <w:t>70</w:t>
            </w:r>
          </w:p>
        </w:tc>
        <w:tc>
          <w:tcPr>
            <w:tcW w:w="1526" w:type="dxa"/>
          </w:tcPr>
          <w:p w:rsidR="00041A0E" w:rsidRPr="00950040" w:rsidRDefault="00041A0E" w:rsidP="00403264">
            <w:pPr>
              <w:pStyle w:val="Sansinterligne"/>
              <w:jc w:val="both"/>
              <w:rPr>
                <w:sz w:val="24"/>
                <w:szCs w:val="24"/>
              </w:rPr>
            </w:pPr>
            <w:r>
              <w:rPr>
                <w:sz w:val="24"/>
                <w:szCs w:val="24"/>
              </w:rPr>
              <w:t>0</w:t>
            </w:r>
          </w:p>
          <w:p w:rsidR="00041A0E" w:rsidRPr="001B7D8A" w:rsidRDefault="00041A0E" w:rsidP="00403264">
            <w:pPr>
              <w:pStyle w:val="Sansinterligne"/>
              <w:jc w:val="both"/>
              <w:rPr>
                <w:sz w:val="24"/>
                <w:szCs w:val="24"/>
              </w:rPr>
            </w:pPr>
            <w:r w:rsidRPr="001B7D8A">
              <w:rPr>
                <w:sz w:val="24"/>
                <w:szCs w:val="24"/>
              </w:rPr>
              <w:t>100</w:t>
            </w:r>
          </w:p>
        </w:tc>
      </w:tr>
      <w:tr w:rsidR="00041A0E" w:rsidTr="008411FC">
        <w:tc>
          <w:tcPr>
            <w:tcW w:w="534" w:type="dxa"/>
          </w:tcPr>
          <w:p w:rsidR="00041A0E" w:rsidRDefault="00041A0E" w:rsidP="00403264">
            <w:pPr>
              <w:pStyle w:val="Sansinterligne"/>
              <w:jc w:val="both"/>
              <w:rPr>
                <w:sz w:val="24"/>
                <w:szCs w:val="24"/>
              </w:rPr>
            </w:pPr>
            <w:r>
              <w:rPr>
                <w:sz w:val="24"/>
                <w:szCs w:val="24"/>
              </w:rPr>
              <w:t>03</w:t>
            </w:r>
          </w:p>
        </w:tc>
        <w:tc>
          <w:tcPr>
            <w:tcW w:w="2693" w:type="dxa"/>
          </w:tcPr>
          <w:p w:rsidR="00041A0E" w:rsidRDefault="00041A0E" w:rsidP="00403264">
            <w:pPr>
              <w:pStyle w:val="Sansinterligne"/>
              <w:jc w:val="both"/>
              <w:rPr>
                <w:b/>
                <w:sz w:val="24"/>
                <w:szCs w:val="24"/>
              </w:rPr>
            </w:pPr>
            <w:r>
              <w:rPr>
                <w:sz w:val="24"/>
                <w:szCs w:val="24"/>
              </w:rPr>
              <w:t>Les creuseurs artisanaux</w:t>
            </w:r>
          </w:p>
        </w:tc>
        <w:tc>
          <w:tcPr>
            <w:tcW w:w="992" w:type="dxa"/>
          </w:tcPr>
          <w:p w:rsidR="00041A0E" w:rsidRPr="00B23608" w:rsidRDefault="00041A0E" w:rsidP="00403264">
            <w:pPr>
              <w:pStyle w:val="Sansinterligne"/>
              <w:jc w:val="both"/>
              <w:rPr>
                <w:sz w:val="24"/>
                <w:szCs w:val="24"/>
              </w:rPr>
            </w:pPr>
            <w:r w:rsidRPr="00B23608">
              <w:rPr>
                <w:sz w:val="24"/>
                <w:szCs w:val="24"/>
              </w:rPr>
              <w:t xml:space="preserve"> </w:t>
            </w:r>
            <w:r>
              <w:rPr>
                <w:sz w:val="24"/>
                <w:szCs w:val="24"/>
              </w:rPr>
              <w:t>90</w:t>
            </w:r>
          </w:p>
        </w:tc>
        <w:tc>
          <w:tcPr>
            <w:tcW w:w="1843" w:type="dxa"/>
          </w:tcPr>
          <w:p w:rsidR="00041A0E" w:rsidRPr="002F6F2C" w:rsidRDefault="00041A0E" w:rsidP="00403264">
            <w:pPr>
              <w:pStyle w:val="Sansinterligne"/>
              <w:jc w:val="both"/>
              <w:rPr>
                <w:sz w:val="24"/>
                <w:szCs w:val="24"/>
              </w:rPr>
            </w:pPr>
            <w:r w:rsidRPr="002F6F2C">
              <w:rPr>
                <w:b/>
                <w:sz w:val="24"/>
                <w:szCs w:val="24"/>
              </w:rPr>
              <w:t>*</w:t>
            </w:r>
            <w:r w:rsidRPr="002F6F2C">
              <w:rPr>
                <w:sz w:val="24"/>
                <w:szCs w:val="24"/>
              </w:rPr>
              <w:t>Oui</w:t>
            </w:r>
          </w:p>
          <w:p w:rsidR="00041A0E" w:rsidRDefault="00041A0E" w:rsidP="00403264">
            <w:pPr>
              <w:pStyle w:val="Sansinterligne"/>
              <w:jc w:val="both"/>
              <w:rPr>
                <w:b/>
                <w:sz w:val="24"/>
                <w:szCs w:val="24"/>
              </w:rPr>
            </w:pPr>
            <w:r>
              <w:rPr>
                <w:b/>
                <w:sz w:val="24"/>
                <w:szCs w:val="24"/>
              </w:rPr>
              <w:t>*</w:t>
            </w:r>
            <w:r w:rsidRPr="002F6F2C">
              <w:rPr>
                <w:sz w:val="24"/>
                <w:szCs w:val="24"/>
              </w:rPr>
              <w:t>Non</w:t>
            </w:r>
          </w:p>
        </w:tc>
        <w:tc>
          <w:tcPr>
            <w:tcW w:w="1843" w:type="dxa"/>
          </w:tcPr>
          <w:p w:rsidR="00041A0E" w:rsidRDefault="00041A0E" w:rsidP="00403264">
            <w:pPr>
              <w:pStyle w:val="Sansinterligne"/>
              <w:jc w:val="both"/>
              <w:rPr>
                <w:sz w:val="24"/>
                <w:szCs w:val="24"/>
              </w:rPr>
            </w:pPr>
            <w:r>
              <w:rPr>
                <w:sz w:val="24"/>
                <w:szCs w:val="24"/>
              </w:rPr>
              <w:t>8</w:t>
            </w:r>
          </w:p>
          <w:p w:rsidR="00041A0E" w:rsidRPr="005171D3" w:rsidRDefault="00041A0E" w:rsidP="00403264">
            <w:pPr>
              <w:pStyle w:val="Sansinterligne"/>
              <w:jc w:val="both"/>
              <w:rPr>
                <w:sz w:val="24"/>
                <w:szCs w:val="24"/>
              </w:rPr>
            </w:pPr>
            <w:r>
              <w:rPr>
                <w:sz w:val="24"/>
                <w:szCs w:val="24"/>
              </w:rPr>
              <w:t>82</w:t>
            </w:r>
          </w:p>
        </w:tc>
        <w:tc>
          <w:tcPr>
            <w:tcW w:w="1526" w:type="dxa"/>
          </w:tcPr>
          <w:p w:rsidR="00041A0E" w:rsidRPr="00125F5E" w:rsidRDefault="00125F5E" w:rsidP="00403264">
            <w:pPr>
              <w:pStyle w:val="Sansinterligne"/>
              <w:jc w:val="both"/>
              <w:rPr>
                <w:sz w:val="24"/>
                <w:szCs w:val="24"/>
              </w:rPr>
            </w:pPr>
            <w:r w:rsidRPr="00125F5E">
              <w:rPr>
                <w:sz w:val="24"/>
                <w:szCs w:val="24"/>
              </w:rPr>
              <w:t>8,8</w:t>
            </w:r>
          </w:p>
          <w:p w:rsidR="00041A0E" w:rsidRPr="005171D3" w:rsidRDefault="00125F5E" w:rsidP="00403264">
            <w:pPr>
              <w:pStyle w:val="Sansinterligne"/>
              <w:jc w:val="both"/>
              <w:rPr>
                <w:sz w:val="24"/>
                <w:szCs w:val="24"/>
              </w:rPr>
            </w:pPr>
            <w:r w:rsidRPr="00125F5E">
              <w:rPr>
                <w:sz w:val="24"/>
                <w:szCs w:val="24"/>
              </w:rPr>
              <w:t>91,1</w:t>
            </w:r>
          </w:p>
        </w:tc>
      </w:tr>
      <w:tr w:rsidR="00041A0E" w:rsidTr="008411FC">
        <w:tc>
          <w:tcPr>
            <w:tcW w:w="534" w:type="dxa"/>
          </w:tcPr>
          <w:p w:rsidR="00041A0E" w:rsidRDefault="00041A0E" w:rsidP="00403264">
            <w:pPr>
              <w:pStyle w:val="Sansinterligne"/>
              <w:jc w:val="both"/>
              <w:rPr>
                <w:sz w:val="24"/>
                <w:szCs w:val="24"/>
              </w:rPr>
            </w:pPr>
            <w:r>
              <w:rPr>
                <w:sz w:val="24"/>
                <w:szCs w:val="24"/>
              </w:rPr>
              <w:t>04</w:t>
            </w:r>
          </w:p>
        </w:tc>
        <w:tc>
          <w:tcPr>
            <w:tcW w:w="2693" w:type="dxa"/>
          </w:tcPr>
          <w:p w:rsidR="00041A0E" w:rsidRDefault="00041A0E" w:rsidP="00403264">
            <w:pPr>
              <w:pStyle w:val="Sansinterligne"/>
              <w:jc w:val="both"/>
              <w:rPr>
                <w:b/>
                <w:sz w:val="24"/>
                <w:szCs w:val="24"/>
              </w:rPr>
            </w:pPr>
            <w:r>
              <w:rPr>
                <w:sz w:val="24"/>
                <w:szCs w:val="24"/>
              </w:rPr>
              <w:t>Les Chefs d’établissements scolaires</w:t>
            </w:r>
          </w:p>
        </w:tc>
        <w:tc>
          <w:tcPr>
            <w:tcW w:w="992" w:type="dxa"/>
          </w:tcPr>
          <w:p w:rsidR="00041A0E" w:rsidRPr="00F843A5" w:rsidRDefault="00041A0E" w:rsidP="00403264">
            <w:pPr>
              <w:pStyle w:val="Sansinterligne"/>
              <w:jc w:val="both"/>
              <w:rPr>
                <w:sz w:val="24"/>
                <w:szCs w:val="24"/>
              </w:rPr>
            </w:pPr>
            <w:r w:rsidRPr="00F843A5">
              <w:rPr>
                <w:sz w:val="24"/>
                <w:szCs w:val="24"/>
              </w:rPr>
              <w:t xml:space="preserve"> </w:t>
            </w:r>
            <w:r>
              <w:rPr>
                <w:sz w:val="24"/>
                <w:szCs w:val="24"/>
              </w:rPr>
              <w:t>15</w:t>
            </w:r>
          </w:p>
        </w:tc>
        <w:tc>
          <w:tcPr>
            <w:tcW w:w="1843" w:type="dxa"/>
          </w:tcPr>
          <w:p w:rsidR="00041A0E" w:rsidRDefault="00041A0E" w:rsidP="00403264">
            <w:pPr>
              <w:pStyle w:val="Sansinterligne"/>
              <w:jc w:val="both"/>
              <w:rPr>
                <w:b/>
                <w:sz w:val="24"/>
                <w:szCs w:val="24"/>
              </w:rPr>
            </w:pPr>
            <w:r>
              <w:rPr>
                <w:b/>
                <w:sz w:val="24"/>
                <w:szCs w:val="24"/>
              </w:rPr>
              <w:t>*</w:t>
            </w:r>
            <w:r w:rsidRPr="002F6F2C">
              <w:rPr>
                <w:sz w:val="24"/>
                <w:szCs w:val="24"/>
              </w:rPr>
              <w:t xml:space="preserve"> Oui</w:t>
            </w:r>
          </w:p>
          <w:p w:rsidR="00041A0E" w:rsidRDefault="00041A0E" w:rsidP="00403264">
            <w:pPr>
              <w:pStyle w:val="Sansinterligne"/>
              <w:jc w:val="both"/>
              <w:rPr>
                <w:b/>
                <w:sz w:val="24"/>
                <w:szCs w:val="24"/>
              </w:rPr>
            </w:pPr>
            <w:r>
              <w:rPr>
                <w:b/>
                <w:sz w:val="24"/>
                <w:szCs w:val="24"/>
              </w:rPr>
              <w:t>*</w:t>
            </w:r>
            <w:r w:rsidRPr="002F6F2C">
              <w:rPr>
                <w:sz w:val="24"/>
                <w:szCs w:val="24"/>
              </w:rPr>
              <w:t>Non</w:t>
            </w:r>
          </w:p>
        </w:tc>
        <w:tc>
          <w:tcPr>
            <w:tcW w:w="1843" w:type="dxa"/>
          </w:tcPr>
          <w:p w:rsidR="00041A0E" w:rsidRPr="005E35C1" w:rsidRDefault="00041A0E" w:rsidP="00403264">
            <w:pPr>
              <w:pStyle w:val="Sansinterligne"/>
              <w:jc w:val="both"/>
              <w:rPr>
                <w:sz w:val="24"/>
                <w:szCs w:val="24"/>
              </w:rPr>
            </w:pPr>
            <w:r>
              <w:rPr>
                <w:sz w:val="24"/>
                <w:szCs w:val="24"/>
              </w:rPr>
              <w:t>15</w:t>
            </w:r>
          </w:p>
          <w:p w:rsidR="00041A0E" w:rsidRPr="005E35C1" w:rsidRDefault="00041A0E" w:rsidP="00403264">
            <w:pPr>
              <w:pStyle w:val="Sansinterligne"/>
              <w:jc w:val="both"/>
              <w:rPr>
                <w:sz w:val="24"/>
                <w:szCs w:val="24"/>
              </w:rPr>
            </w:pPr>
            <w:r w:rsidRPr="005E35C1">
              <w:rPr>
                <w:sz w:val="24"/>
                <w:szCs w:val="24"/>
              </w:rPr>
              <w:t>0</w:t>
            </w:r>
          </w:p>
        </w:tc>
        <w:tc>
          <w:tcPr>
            <w:tcW w:w="1526" w:type="dxa"/>
          </w:tcPr>
          <w:p w:rsidR="00041A0E" w:rsidRPr="005E35C1" w:rsidRDefault="00041A0E" w:rsidP="00403264">
            <w:pPr>
              <w:pStyle w:val="Sansinterligne"/>
              <w:jc w:val="both"/>
              <w:rPr>
                <w:sz w:val="24"/>
                <w:szCs w:val="24"/>
              </w:rPr>
            </w:pPr>
            <w:r>
              <w:rPr>
                <w:sz w:val="24"/>
                <w:szCs w:val="24"/>
              </w:rPr>
              <w:t>100</w:t>
            </w:r>
          </w:p>
          <w:p w:rsidR="00041A0E" w:rsidRPr="005E35C1" w:rsidRDefault="00041A0E" w:rsidP="00403264">
            <w:pPr>
              <w:pStyle w:val="Sansinterligne"/>
              <w:jc w:val="both"/>
              <w:rPr>
                <w:sz w:val="24"/>
                <w:szCs w:val="24"/>
              </w:rPr>
            </w:pPr>
            <w:r>
              <w:rPr>
                <w:sz w:val="24"/>
                <w:szCs w:val="24"/>
              </w:rPr>
              <w:t>0</w:t>
            </w:r>
          </w:p>
        </w:tc>
      </w:tr>
      <w:tr w:rsidR="00041A0E" w:rsidTr="008411FC">
        <w:tc>
          <w:tcPr>
            <w:tcW w:w="534" w:type="dxa"/>
          </w:tcPr>
          <w:p w:rsidR="00041A0E" w:rsidRDefault="00041A0E" w:rsidP="00403264">
            <w:pPr>
              <w:pStyle w:val="Sansinterligne"/>
              <w:jc w:val="both"/>
              <w:rPr>
                <w:sz w:val="24"/>
                <w:szCs w:val="24"/>
              </w:rPr>
            </w:pPr>
            <w:r>
              <w:rPr>
                <w:sz w:val="24"/>
                <w:szCs w:val="24"/>
              </w:rPr>
              <w:t>05</w:t>
            </w:r>
          </w:p>
        </w:tc>
        <w:tc>
          <w:tcPr>
            <w:tcW w:w="2693" w:type="dxa"/>
          </w:tcPr>
          <w:p w:rsidR="00041A0E" w:rsidRDefault="000B71D0" w:rsidP="00403264">
            <w:pPr>
              <w:pStyle w:val="Sansinterligne"/>
              <w:jc w:val="both"/>
              <w:rPr>
                <w:sz w:val="24"/>
                <w:szCs w:val="24"/>
              </w:rPr>
            </w:pPr>
            <w:r>
              <w:rPr>
                <w:sz w:val="24"/>
                <w:szCs w:val="24"/>
              </w:rPr>
              <w:t>A</w:t>
            </w:r>
            <w:r w:rsidR="00041A0E">
              <w:rPr>
                <w:sz w:val="24"/>
                <w:szCs w:val="24"/>
              </w:rPr>
              <w:t>utorités</w:t>
            </w:r>
            <w:r>
              <w:rPr>
                <w:sz w:val="24"/>
                <w:szCs w:val="24"/>
              </w:rPr>
              <w:t xml:space="preserve"> politico-administratives et</w:t>
            </w:r>
            <w:r w:rsidR="00041A0E">
              <w:rPr>
                <w:sz w:val="24"/>
                <w:szCs w:val="24"/>
              </w:rPr>
              <w:t xml:space="preserve"> chefs des services étatiques</w:t>
            </w:r>
          </w:p>
        </w:tc>
        <w:tc>
          <w:tcPr>
            <w:tcW w:w="992" w:type="dxa"/>
          </w:tcPr>
          <w:p w:rsidR="00041A0E" w:rsidRPr="00F843A5" w:rsidRDefault="00041A0E" w:rsidP="00403264">
            <w:pPr>
              <w:pStyle w:val="Sansinterligne"/>
              <w:jc w:val="both"/>
              <w:rPr>
                <w:sz w:val="24"/>
                <w:szCs w:val="24"/>
              </w:rPr>
            </w:pPr>
            <w:r>
              <w:rPr>
                <w:sz w:val="24"/>
                <w:szCs w:val="24"/>
              </w:rPr>
              <w:t>18</w:t>
            </w:r>
          </w:p>
        </w:tc>
        <w:tc>
          <w:tcPr>
            <w:tcW w:w="1843" w:type="dxa"/>
          </w:tcPr>
          <w:p w:rsidR="00041A0E" w:rsidRDefault="00041A0E" w:rsidP="00403264">
            <w:pPr>
              <w:pStyle w:val="Sansinterligne"/>
              <w:jc w:val="both"/>
              <w:rPr>
                <w:sz w:val="24"/>
                <w:szCs w:val="24"/>
              </w:rPr>
            </w:pPr>
            <w:r w:rsidRPr="00865B1C">
              <w:rPr>
                <w:b/>
                <w:sz w:val="24"/>
                <w:szCs w:val="24"/>
              </w:rPr>
              <w:t>*</w:t>
            </w:r>
            <w:r w:rsidRPr="00865B1C">
              <w:rPr>
                <w:sz w:val="24"/>
                <w:szCs w:val="24"/>
              </w:rPr>
              <w:t xml:space="preserve"> Oui</w:t>
            </w:r>
          </w:p>
          <w:p w:rsidR="005E0A9D" w:rsidRPr="00865B1C" w:rsidRDefault="005E0A9D" w:rsidP="00403264">
            <w:pPr>
              <w:pStyle w:val="Sansinterligne"/>
              <w:jc w:val="both"/>
              <w:rPr>
                <w:sz w:val="24"/>
                <w:szCs w:val="24"/>
              </w:rPr>
            </w:pPr>
          </w:p>
          <w:p w:rsidR="00041A0E" w:rsidRDefault="00041A0E" w:rsidP="00403264">
            <w:pPr>
              <w:pStyle w:val="Sansinterligne"/>
              <w:jc w:val="both"/>
              <w:rPr>
                <w:b/>
                <w:sz w:val="24"/>
                <w:szCs w:val="24"/>
              </w:rPr>
            </w:pPr>
            <w:r w:rsidRPr="00865B1C">
              <w:rPr>
                <w:b/>
                <w:sz w:val="24"/>
                <w:szCs w:val="24"/>
              </w:rPr>
              <w:t>*</w:t>
            </w:r>
            <w:r w:rsidRPr="00865B1C">
              <w:rPr>
                <w:sz w:val="24"/>
                <w:szCs w:val="24"/>
              </w:rPr>
              <w:t>Non</w:t>
            </w:r>
          </w:p>
        </w:tc>
        <w:tc>
          <w:tcPr>
            <w:tcW w:w="1843" w:type="dxa"/>
          </w:tcPr>
          <w:p w:rsidR="005E0A9D" w:rsidRDefault="00A435BF" w:rsidP="00403264">
            <w:pPr>
              <w:pStyle w:val="Sansinterligne"/>
              <w:jc w:val="both"/>
              <w:rPr>
                <w:sz w:val="24"/>
                <w:szCs w:val="24"/>
              </w:rPr>
            </w:pPr>
            <w:r>
              <w:rPr>
                <w:sz w:val="24"/>
                <w:szCs w:val="24"/>
              </w:rPr>
              <w:t>9</w:t>
            </w:r>
          </w:p>
          <w:p w:rsidR="005E0A9D" w:rsidRDefault="005E0A9D" w:rsidP="00403264">
            <w:pPr>
              <w:pStyle w:val="Sansinterligne"/>
              <w:jc w:val="both"/>
              <w:rPr>
                <w:sz w:val="24"/>
                <w:szCs w:val="24"/>
              </w:rPr>
            </w:pPr>
          </w:p>
          <w:p w:rsidR="00041A0E" w:rsidRPr="001D2E00" w:rsidRDefault="00A435BF" w:rsidP="00403264">
            <w:pPr>
              <w:pStyle w:val="Sansinterligne"/>
              <w:jc w:val="both"/>
              <w:rPr>
                <w:sz w:val="24"/>
                <w:szCs w:val="24"/>
              </w:rPr>
            </w:pPr>
            <w:r>
              <w:rPr>
                <w:sz w:val="24"/>
                <w:szCs w:val="24"/>
              </w:rPr>
              <w:t>9</w:t>
            </w:r>
          </w:p>
        </w:tc>
        <w:tc>
          <w:tcPr>
            <w:tcW w:w="1526" w:type="dxa"/>
          </w:tcPr>
          <w:p w:rsidR="00041A0E" w:rsidRDefault="00041A0E" w:rsidP="00403264">
            <w:pPr>
              <w:pStyle w:val="Sansinterligne"/>
              <w:jc w:val="both"/>
              <w:rPr>
                <w:sz w:val="24"/>
                <w:szCs w:val="24"/>
              </w:rPr>
            </w:pPr>
            <w:r>
              <w:rPr>
                <w:sz w:val="24"/>
                <w:szCs w:val="24"/>
              </w:rPr>
              <w:t>50</w:t>
            </w:r>
          </w:p>
          <w:p w:rsidR="005E0A9D" w:rsidRPr="001D2E00" w:rsidRDefault="005E0A9D" w:rsidP="00403264">
            <w:pPr>
              <w:pStyle w:val="Sansinterligne"/>
              <w:jc w:val="both"/>
              <w:rPr>
                <w:sz w:val="24"/>
                <w:szCs w:val="24"/>
              </w:rPr>
            </w:pPr>
          </w:p>
          <w:p w:rsidR="00041A0E" w:rsidRPr="001D2E00" w:rsidRDefault="00041A0E" w:rsidP="00403264">
            <w:pPr>
              <w:pStyle w:val="Sansinterligne"/>
              <w:jc w:val="both"/>
              <w:rPr>
                <w:sz w:val="24"/>
                <w:szCs w:val="24"/>
              </w:rPr>
            </w:pPr>
            <w:r>
              <w:rPr>
                <w:sz w:val="24"/>
                <w:szCs w:val="24"/>
              </w:rPr>
              <w:t>50</w:t>
            </w:r>
          </w:p>
        </w:tc>
      </w:tr>
      <w:tr w:rsidR="00041A0E" w:rsidTr="008411FC">
        <w:tc>
          <w:tcPr>
            <w:tcW w:w="534" w:type="dxa"/>
          </w:tcPr>
          <w:p w:rsidR="00041A0E" w:rsidRDefault="00041A0E" w:rsidP="00403264">
            <w:pPr>
              <w:pStyle w:val="Sansinterligne"/>
              <w:jc w:val="both"/>
              <w:rPr>
                <w:sz w:val="24"/>
                <w:szCs w:val="24"/>
              </w:rPr>
            </w:pPr>
            <w:r>
              <w:rPr>
                <w:sz w:val="24"/>
                <w:szCs w:val="24"/>
              </w:rPr>
              <w:lastRenderedPageBreak/>
              <w:t>06</w:t>
            </w:r>
          </w:p>
        </w:tc>
        <w:tc>
          <w:tcPr>
            <w:tcW w:w="2693" w:type="dxa"/>
          </w:tcPr>
          <w:p w:rsidR="00041A0E" w:rsidRDefault="00041A0E" w:rsidP="00403264">
            <w:pPr>
              <w:pStyle w:val="Sansinterligne"/>
              <w:jc w:val="both"/>
              <w:rPr>
                <w:sz w:val="24"/>
                <w:szCs w:val="24"/>
              </w:rPr>
            </w:pPr>
            <w:r>
              <w:rPr>
                <w:sz w:val="24"/>
                <w:szCs w:val="24"/>
              </w:rPr>
              <w:t>Les Responsables religieux</w:t>
            </w:r>
          </w:p>
        </w:tc>
        <w:tc>
          <w:tcPr>
            <w:tcW w:w="992" w:type="dxa"/>
          </w:tcPr>
          <w:p w:rsidR="00041A0E" w:rsidRDefault="00041A0E" w:rsidP="00403264">
            <w:pPr>
              <w:pStyle w:val="Sansinterligne"/>
              <w:jc w:val="both"/>
              <w:rPr>
                <w:sz w:val="24"/>
                <w:szCs w:val="24"/>
              </w:rPr>
            </w:pPr>
            <w:r>
              <w:rPr>
                <w:sz w:val="24"/>
                <w:szCs w:val="24"/>
              </w:rPr>
              <w:t>20</w:t>
            </w:r>
          </w:p>
        </w:tc>
        <w:tc>
          <w:tcPr>
            <w:tcW w:w="1843" w:type="dxa"/>
          </w:tcPr>
          <w:p w:rsidR="00041A0E" w:rsidRPr="00865B1C" w:rsidRDefault="00041A0E" w:rsidP="00403264">
            <w:pPr>
              <w:pStyle w:val="Sansinterligne"/>
              <w:jc w:val="both"/>
              <w:rPr>
                <w:sz w:val="24"/>
                <w:szCs w:val="24"/>
              </w:rPr>
            </w:pPr>
            <w:r w:rsidRPr="00865B1C">
              <w:rPr>
                <w:b/>
                <w:sz w:val="24"/>
                <w:szCs w:val="24"/>
              </w:rPr>
              <w:t>*</w:t>
            </w:r>
            <w:r w:rsidRPr="00865B1C">
              <w:rPr>
                <w:sz w:val="24"/>
                <w:szCs w:val="24"/>
              </w:rPr>
              <w:t xml:space="preserve"> Oui</w:t>
            </w:r>
          </w:p>
          <w:p w:rsidR="00041A0E" w:rsidRDefault="00041A0E" w:rsidP="00403264">
            <w:pPr>
              <w:pStyle w:val="Sansinterligne"/>
              <w:jc w:val="both"/>
              <w:rPr>
                <w:b/>
                <w:sz w:val="24"/>
                <w:szCs w:val="24"/>
              </w:rPr>
            </w:pPr>
            <w:r w:rsidRPr="00865B1C">
              <w:rPr>
                <w:b/>
                <w:sz w:val="24"/>
                <w:szCs w:val="24"/>
              </w:rPr>
              <w:t>*</w:t>
            </w:r>
            <w:r w:rsidRPr="00865B1C">
              <w:rPr>
                <w:sz w:val="24"/>
                <w:szCs w:val="24"/>
              </w:rPr>
              <w:t>Non</w:t>
            </w:r>
          </w:p>
        </w:tc>
        <w:tc>
          <w:tcPr>
            <w:tcW w:w="1843" w:type="dxa"/>
          </w:tcPr>
          <w:p w:rsidR="00041A0E" w:rsidRPr="00D44319" w:rsidRDefault="00A435BF" w:rsidP="00403264">
            <w:pPr>
              <w:pStyle w:val="Sansinterligne"/>
              <w:jc w:val="both"/>
              <w:rPr>
                <w:sz w:val="24"/>
                <w:szCs w:val="24"/>
              </w:rPr>
            </w:pPr>
            <w:r>
              <w:rPr>
                <w:sz w:val="24"/>
                <w:szCs w:val="24"/>
              </w:rPr>
              <w:t>8</w:t>
            </w:r>
          </w:p>
          <w:p w:rsidR="00041A0E" w:rsidRPr="00D44319" w:rsidRDefault="00A435BF" w:rsidP="00403264">
            <w:pPr>
              <w:pStyle w:val="Sansinterligne"/>
              <w:jc w:val="both"/>
              <w:rPr>
                <w:sz w:val="24"/>
                <w:szCs w:val="24"/>
              </w:rPr>
            </w:pPr>
            <w:r>
              <w:rPr>
                <w:sz w:val="24"/>
                <w:szCs w:val="24"/>
              </w:rPr>
              <w:t>12</w:t>
            </w:r>
          </w:p>
        </w:tc>
        <w:tc>
          <w:tcPr>
            <w:tcW w:w="1526" w:type="dxa"/>
          </w:tcPr>
          <w:p w:rsidR="00041A0E" w:rsidRPr="008100A7" w:rsidRDefault="00041A0E" w:rsidP="00403264">
            <w:pPr>
              <w:pStyle w:val="Sansinterligne"/>
              <w:jc w:val="both"/>
              <w:rPr>
                <w:sz w:val="24"/>
                <w:szCs w:val="24"/>
              </w:rPr>
            </w:pPr>
            <w:r w:rsidRPr="008100A7">
              <w:rPr>
                <w:sz w:val="24"/>
                <w:szCs w:val="24"/>
              </w:rPr>
              <w:t>40</w:t>
            </w:r>
          </w:p>
          <w:p w:rsidR="00041A0E" w:rsidRPr="00D44319" w:rsidRDefault="00041A0E" w:rsidP="00403264">
            <w:pPr>
              <w:pStyle w:val="Sansinterligne"/>
              <w:jc w:val="both"/>
              <w:rPr>
                <w:sz w:val="24"/>
                <w:szCs w:val="24"/>
              </w:rPr>
            </w:pPr>
            <w:r w:rsidRPr="008100A7">
              <w:rPr>
                <w:sz w:val="24"/>
                <w:szCs w:val="24"/>
              </w:rPr>
              <w:t>60</w:t>
            </w:r>
          </w:p>
        </w:tc>
      </w:tr>
      <w:tr w:rsidR="00041A0E" w:rsidTr="008411FC">
        <w:tc>
          <w:tcPr>
            <w:tcW w:w="534" w:type="dxa"/>
          </w:tcPr>
          <w:p w:rsidR="00041A0E" w:rsidRDefault="00041A0E" w:rsidP="00403264">
            <w:pPr>
              <w:pStyle w:val="Sansinterligne"/>
              <w:jc w:val="both"/>
              <w:rPr>
                <w:sz w:val="24"/>
                <w:szCs w:val="24"/>
              </w:rPr>
            </w:pPr>
            <w:r>
              <w:rPr>
                <w:sz w:val="24"/>
                <w:szCs w:val="24"/>
              </w:rPr>
              <w:t>07</w:t>
            </w:r>
          </w:p>
        </w:tc>
        <w:tc>
          <w:tcPr>
            <w:tcW w:w="2693" w:type="dxa"/>
          </w:tcPr>
          <w:p w:rsidR="00041A0E" w:rsidRDefault="00041A0E" w:rsidP="00403264">
            <w:pPr>
              <w:pStyle w:val="Sansinterligne"/>
              <w:jc w:val="both"/>
              <w:rPr>
                <w:b/>
                <w:sz w:val="24"/>
                <w:szCs w:val="24"/>
              </w:rPr>
            </w:pPr>
            <w:r>
              <w:rPr>
                <w:sz w:val="24"/>
                <w:szCs w:val="24"/>
              </w:rPr>
              <w:t>Les leaders locaux</w:t>
            </w:r>
          </w:p>
        </w:tc>
        <w:tc>
          <w:tcPr>
            <w:tcW w:w="992" w:type="dxa"/>
          </w:tcPr>
          <w:p w:rsidR="00041A0E" w:rsidRPr="002931D8" w:rsidRDefault="00041A0E" w:rsidP="00403264">
            <w:pPr>
              <w:pStyle w:val="Sansinterligne"/>
              <w:jc w:val="both"/>
              <w:rPr>
                <w:sz w:val="24"/>
                <w:szCs w:val="24"/>
              </w:rPr>
            </w:pPr>
            <w:r>
              <w:rPr>
                <w:sz w:val="24"/>
                <w:szCs w:val="24"/>
              </w:rPr>
              <w:t>26</w:t>
            </w:r>
          </w:p>
        </w:tc>
        <w:tc>
          <w:tcPr>
            <w:tcW w:w="1843" w:type="dxa"/>
          </w:tcPr>
          <w:p w:rsidR="00041A0E" w:rsidRPr="00A17A41" w:rsidRDefault="00041A0E" w:rsidP="00403264">
            <w:pPr>
              <w:pStyle w:val="Sansinterligne"/>
              <w:jc w:val="both"/>
              <w:rPr>
                <w:sz w:val="24"/>
                <w:szCs w:val="24"/>
              </w:rPr>
            </w:pPr>
            <w:r>
              <w:rPr>
                <w:b/>
                <w:sz w:val="24"/>
                <w:szCs w:val="24"/>
              </w:rPr>
              <w:t>*</w:t>
            </w:r>
            <w:r w:rsidRPr="00A17A41">
              <w:rPr>
                <w:sz w:val="24"/>
                <w:szCs w:val="24"/>
              </w:rPr>
              <w:t>Oui</w:t>
            </w:r>
          </w:p>
          <w:p w:rsidR="00041A0E" w:rsidRDefault="00041A0E" w:rsidP="00403264">
            <w:pPr>
              <w:pStyle w:val="Sansinterligne"/>
              <w:jc w:val="both"/>
              <w:rPr>
                <w:b/>
                <w:sz w:val="24"/>
                <w:szCs w:val="24"/>
              </w:rPr>
            </w:pPr>
            <w:r>
              <w:rPr>
                <w:b/>
                <w:sz w:val="24"/>
                <w:szCs w:val="24"/>
              </w:rPr>
              <w:t>*</w:t>
            </w:r>
            <w:r w:rsidRPr="00A17A41">
              <w:rPr>
                <w:sz w:val="24"/>
                <w:szCs w:val="24"/>
              </w:rPr>
              <w:t>Non</w:t>
            </w:r>
          </w:p>
        </w:tc>
        <w:tc>
          <w:tcPr>
            <w:tcW w:w="1843" w:type="dxa"/>
          </w:tcPr>
          <w:p w:rsidR="00041A0E" w:rsidRPr="00222C5F" w:rsidRDefault="00A435BF" w:rsidP="00403264">
            <w:pPr>
              <w:pStyle w:val="Sansinterligne"/>
              <w:jc w:val="both"/>
              <w:rPr>
                <w:sz w:val="24"/>
                <w:szCs w:val="24"/>
              </w:rPr>
            </w:pPr>
            <w:r>
              <w:rPr>
                <w:sz w:val="24"/>
                <w:szCs w:val="24"/>
              </w:rPr>
              <w:t>16</w:t>
            </w:r>
          </w:p>
          <w:p w:rsidR="00041A0E" w:rsidRPr="00222C5F" w:rsidRDefault="00041A0E" w:rsidP="00403264">
            <w:pPr>
              <w:pStyle w:val="Sansinterligne"/>
              <w:jc w:val="both"/>
              <w:rPr>
                <w:sz w:val="24"/>
                <w:szCs w:val="24"/>
              </w:rPr>
            </w:pPr>
            <w:r>
              <w:rPr>
                <w:sz w:val="24"/>
                <w:szCs w:val="24"/>
              </w:rPr>
              <w:t>1</w:t>
            </w:r>
            <w:r w:rsidR="00A435BF">
              <w:rPr>
                <w:sz w:val="24"/>
                <w:szCs w:val="24"/>
              </w:rPr>
              <w:t>0</w:t>
            </w:r>
          </w:p>
        </w:tc>
        <w:tc>
          <w:tcPr>
            <w:tcW w:w="1526" w:type="dxa"/>
          </w:tcPr>
          <w:p w:rsidR="00041A0E" w:rsidRPr="00945D40" w:rsidRDefault="00945D40" w:rsidP="00403264">
            <w:pPr>
              <w:pStyle w:val="Sansinterligne"/>
              <w:jc w:val="both"/>
              <w:rPr>
                <w:sz w:val="24"/>
                <w:szCs w:val="24"/>
              </w:rPr>
            </w:pPr>
            <w:r w:rsidRPr="00945D40">
              <w:rPr>
                <w:sz w:val="24"/>
                <w:szCs w:val="24"/>
              </w:rPr>
              <w:t>61,5</w:t>
            </w:r>
          </w:p>
          <w:p w:rsidR="00041A0E" w:rsidRPr="000308F0" w:rsidRDefault="000308F0" w:rsidP="00403264">
            <w:pPr>
              <w:pStyle w:val="Sansinterligne"/>
              <w:jc w:val="both"/>
              <w:rPr>
                <w:sz w:val="24"/>
                <w:szCs w:val="24"/>
              </w:rPr>
            </w:pPr>
            <w:r w:rsidRPr="000308F0">
              <w:rPr>
                <w:sz w:val="24"/>
                <w:szCs w:val="24"/>
              </w:rPr>
              <w:t>38,</w:t>
            </w:r>
            <w:r w:rsidR="00947833">
              <w:rPr>
                <w:sz w:val="24"/>
                <w:szCs w:val="24"/>
              </w:rPr>
              <w:t>5</w:t>
            </w:r>
          </w:p>
        </w:tc>
      </w:tr>
      <w:tr w:rsidR="00041A0E" w:rsidTr="008411FC">
        <w:tc>
          <w:tcPr>
            <w:tcW w:w="534" w:type="dxa"/>
          </w:tcPr>
          <w:p w:rsidR="00041A0E" w:rsidRDefault="00041A0E" w:rsidP="00403264">
            <w:pPr>
              <w:pStyle w:val="Sansinterligne"/>
              <w:jc w:val="both"/>
              <w:rPr>
                <w:sz w:val="24"/>
                <w:szCs w:val="24"/>
              </w:rPr>
            </w:pPr>
            <w:r>
              <w:rPr>
                <w:sz w:val="24"/>
                <w:szCs w:val="24"/>
              </w:rPr>
              <w:t>08</w:t>
            </w:r>
          </w:p>
        </w:tc>
        <w:tc>
          <w:tcPr>
            <w:tcW w:w="2693" w:type="dxa"/>
          </w:tcPr>
          <w:p w:rsidR="00041A0E" w:rsidRDefault="007E1EC4" w:rsidP="00403264">
            <w:pPr>
              <w:pStyle w:val="Sansinterligne"/>
              <w:jc w:val="both"/>
              <w:rPr>
                <w:sz w:val="24"/>
                <w:szCs w:val="24"/>
              </w:rPr>
            </w:pPr>
            <w:r>
              <w:rPr>
                <w:sz w:val="24"/>
                <w:szCs w:val="24"/>
              </w:rPr>
              <w:t>T</w:t>
            </w:r>
            <w:r w:rsidR="00041A0E">
              <w:rPr>
                <w:sz w:val="24"/>
                <w:szCs w:val="24"/>
              </w:rPr>
              <w:t>enanciers des restaurants dans les carrés miniers</w:t>
            </w:r>
          </w:p>
        </w:tc>
        <w:tc>
          <w:tcPr>
            <w:tcW w:w="992" w:type="dxa"/>
          </w:tcPr>
          <w:p w:rsidR="00041A0E" w:rsidRPr="002931D8" w:rsidRDefault="00041A0E" w:rsidP="00403264">
            <w:pPr>
              <w:pStyle w:val="Sansinterligne"/>
              <w:jc w:val="both"/>
              <w:rPr>
                <w:sz w:val="24"/>
                <w:szCs w:val="24"/>
              </w:rPr>
            </w:pPr>
            <w:r>
              <w:rPr>
                <w:sz w:val="24"/>
                <w:szCs w:val="24"/>
              </w:rPr>
              <w:t>45</w:t>
            </w:r>
          </w:p>
        </w:tc>
        <w:tc>
          <w:tcPr>
            <w:tcW w:w="1843" w:type="dxa"/>
          </w:tcPr>
          <w:p w:rsidR="00041A0E" w:rsidRPr="00865B1C" w:rsidRDefault="00041A0E" w:rsidP="00403264">
            <w:pPr>
              <w:pStyle w:val="Sansinterligne"/>
              <w:jc w:val="both"/>
              <w:rPr>
                <w:sz w:val="24"/>
                <w:szCs w:val="24"/>
              </w:rPr>
            </w:pPr>
            <w:r w:rsidRPr="00865B1C">
              <w:rPr>
                <w:b/>
                <w:sz w:val="24"/>
                <w:szCs w:val="24"/>
              </w:rPr>
              <w:t>*</w:t>
            </w:r>
            <w:r w:rsidRPr="00865B1C">
              <w:rPr>
                <w:sz w:val="24"/>
                <w:szCs w:val="24"/>
              </w:rPr>
              <w:t xml:space="preserve"> Oui</w:t>
            </w:r>
          </w:p>
          <w:p w:rsidR="00041A0E" w:rsidRDefault="00041A0E" w:rsidP="00403264">
            <w:pPr>
              <w:pStyle w:val="Sansinterligne"/>
              <w:jc w:val="both"/>
              <w:rPr>
                <w:b/>
                <w:sz w:val="24"/>
                <w:szCs w:val="24"/>
              </w:rPr>
            </w:pPr>
            <w:r w:rsidRPr="00865B1C">
              <w:rPr>
                <w:b/>
                <w:sz w:val="24"/>
                <w:szCs w:val="24"/>
              </w:rPr>
              <w:t>*</w:t>
            </w:r>
            <w:r w:rsidRPr="00865B1C">
              <w:rPr>
                <w:sz w:val="24"/>
                <w:szCs w:val="24"/>
              </w:rPr>
              <w:t>Non</w:t>
            </w:r>
          </w:p>
        </w:tc>
        <w:tc>
          <w:tcPr>
            <w:tcW w:w="1843" w:type="dxa"/>
          </w:tcPr>
          <w:p w:rsidR="00041A0E" w:rsidRPr="00E90888" w:rsidRDefault="00041A0E" w:rsidP="00403264">
            <w:pPr>
              <w:pStyle w:val="Sansinterligne"/>
              <w:jc w:val="both"/>
              <w:rPr>
                <w:sz w:val="24"/>
                <w:szCs w:val="24"/>
              </w:rPr>
            </w:pPr>
            <w:r>
              <w:rPr>
                <w:sz w:val="24"/>
                <w:szCs w:val="24"/>
              </w:rPr>
              <w:t>0</w:t>
            </w:r>
          </w:p>
          <w:p w:rsidR="00041A0E" w:rsidRPr="00E90888" w:rsidRDefault="00A435BF" w:rsidP="00403264">
            <w:pPr>
              <w:pStyle w:val="Sansinterligne"/>
              <w:jc w:val="both"/>
              <w:rPr>
                <w:sz w:val="24"/>
                <w:szCs w:val="24"/>
              </w:rPr>
            </w:pPr>
            <w:r>
              <w:rPr>
                <w:sz w:val="24"/>
                <w:szCs w:val="24"/>
              </w:rPr>
              <w:t>45</w:t>
            </w:r>
          </w:p>
        </w:tc>
        <w:tc>
          <w:tcPr>
            <w:tcW w:w="1526" w:type="dxa"/>
          </w:tcPr>
          <w:p w:rsidR="00041A0E" w:rsidRDefault="00041A0E" w:rsidP="00403264">
            <w:pPr>
              <w:pStyle w:val="Sansinterligne"/>
              <w:jc w:val="both"/>
              <w:rPr>
                <w:sz w:val="24"/>
                <w:szCs w:val="24"/>
              </w:rPr>
            </w:pPr>
            <w:r>
              <w:rPr>
                <w:sz w:val="24"/>
                <w:szCs w:val="24"/>
              </w:rPr>
              <w:t>0</w:t>
            </w:r>
          </w:p>
          <w:p w:rsidR="00041A0E" w:rsidRPr="00E90888" w:rsidRDefault="00041A0E" w:rsidP="00403264">
            <w:pPr>
              <w:pStyle w:val="Sansinterligne"/>
              <w:jc w:val="both"/>
              <w:rPr>
                <w:sz w:val="24"/>
                <w:szCs w:val="24"/>
              </w:rPr>
            </w:pPr>
            <w:r>
              <w:rPr>
                <w:sz w:val="24"/>
                <w:szCs w:val="24"/>
              </w:rPr>
              <w:t>100</w:t>
            </w:r>
          </w:p>
          <w:p w:rsidR="00041A0E" w:rsidRPr="00E90888" w:rsidRDefault="00041A0E" w:rsidP="00403264">
            <w:pPr>
              <w:pStyle w:val="Sansinterligne"/>
              <w:jc w:val="both"/>
              <w:rPr>
                <w:sz w:val="24"/>
                <w:szCs w:val="24"/>
              </w:rPr>
            </w:pPr>
          </w:p>
        </w:tc>
      </w:tr>
      <w:tr w:rsidR="00041A0E" w:rsidTr="008411FC">
        <w:tc>
          <w:tcPr>
            <w:tcW w:w="534" w:type="dxa"/>
          </w:tcPr>
          <w:p w:rsidR="00041A0E" w:rsidRDefault="00041A0E" w:rsidP="00403264">
            <w:pPr>
              <w:pStyle w:val="Sansinterligne"/>
              <w:jc w:val="both"/>
              <w:rPr>
                <w:sz w:val="24"/>
                <w:szCs w:val="24"/>
              </w:rPr>
            </w:pPr>
            <w:r>
              <w:rPr>
                <w:sz w:val="24"/>
                <w:szCs w:val="24"/>
              </w:rPr>
              <w:t>09</w:t>
            </w:r>
          </w:p>
        </w:tc>
        <w:tc>
          <w:tcPr>
            <w:tcW w:w="2693" w:type="dxa"/>
          </w:tcPr>
          <w:p w:rsidR="00041A0E" w:rsidRDefault="00041A0E" w:rsidP="00403264">
            <w:pPr>
              <w:pStyle w:val="Sansinterligne"/>
              <w:jc w:val="both"/>
              <w:rPr>
                <w:sz w:val="24"/>
                <w:szCs w:val="24"/>
              </w:rPr>
            </w:pPr>
            <w:r>
              <w:rPr>
                <w:sz w:val="24"/>
                <w:szCs w:val="24"/>
              </w:rPr>
              <w:t>Les jeunes</w:t>
            </w:r>
          </w:p>
        </w:tc>
        <w:tc>
          <w:tcPr>
            <w:tcW w:w="992" w:type="dxa"/>
          </w:tcPr>
          <w:p w:rsidR="00041A0E" w:rsidRPr="0078521B" w:rsidRDefault="00041A0E" w:rsidP="00403264">
            <w:pPr>
              <w:pStyle w:val="Sansinterligne"/>
              <w:jc w:val="both"/>
              <w:rPr>
                <w:sz w:val="24"/>
                <w:szCs w:val="24"/>
              </w:rPr>
            </w:pPr>
            <w:r>
              <w:rPr>
                <w:sz w:val="24"/>
                <w:szCs w:val="24"/>
              </w:rPr>
              <w:t>60</w:t>
            </w:r>
          </w:p>
        </w:tc>
        <w:tc>
          <w:tcPr>
            <w:tcW w:w="1843" w:type="dxa"/>
          </w:tcPr>
          <w:p w:rsidR="00041A0E" w:rsidRPr="00A17A41" w:rsidRDefault="00041A0E" w:rsidP="00403264">
            <w:pPr>
              <w:pStyle w:val="Sansinterligne"/>
              <w:jc w:val="both"/>
              <w:rPr>
                <w:sz w:val="24"/>
                <w:szCs w:val="24"/>
              </w:rPr>
            </w:pPr>
            <w:r>
              <w:rPr>
                <w:b/>
                <w:sz w:val="24"/>
                <w:szCs w:val="24"/>
              </w:rPr>
              <w:t>*</w:t>
            </w:r>
            <w:r w:rsidRPr="00A17A41">
              <w:rPr>
                <w:sz w:val="24"/>
                <w:szCs w:val="24"/>
              </w:rPr>
              <w:t>Oui</w:t>
            </w:r>
          </w:p>
          <w:p w:rsidR="00041A0E" w:rsidRDefault="00041A0E" w:rsidP="00403264">
            <w:pPr>
              <w:pStyle w:val="Sansinterligne"/>
              <w:jc w:val="both"/>
              <w:rPr>
                <w:b/>
                <w:sz w:val="24"/>
                <w:szCs w:val="24"/>
              </w:rPr>
            </w:pPr>
            <w:r>
              <w:rPr>
                <w:b/>
                <w:sz w:val="24"/>
                <w:szCs w:val="24"/>
              </w:rPr>
              <w:t>*</w:t>
            </w:r>
            <w:r w:rsidRPr="00A17A41">
              <w:rPr>
                <w:sz w:val="24"/>
                <w:szCs w:val="24"/>
              </w:rPr>
              <w:t>Non</w:t>
            </w:r>
          </w:p>
        </w:tc>
        <w:tc>
          <w:tcPr>
            <w:tcW w:w="1843" w:type="dxa"/>
          </w:tcPr>
          <w:p w:rsidR="00041A0E" w:rsidRPr="00705298" w:rsidRDefault="00E115E1" w:rsidP="00403264">
            <w:pPr>
              <w:pStyle w:val="Sansinterligne"/>
              <w:jc w:val="both"/>
              <w:rPr>
                <w:sz w:val="24"/>
                <w:szCs w:val="24"/>
              </w:rPr>
            </w:pPr>
            <w:r>
              <w:rPr>
                <w:sz w:val="24"/>
                <w:szCs w:val="24"/>
              </w:rPr>
              <w:t>16</w:t>
            </w:r>
          </w:p>
          <w:p w:rsidR="00041A0E" w:rsidRPr="00705298" w:rsidRDefault="00E115E1" w:rsidP="00403264">
            <w:pPr>
              <w:pStyle w:val="Sansinterligne"/>
              <w:jc w:val="both"/>
              <w:rPr>
                <w:sz w:val="24"/>
                <w:szCs w:val="24"/>
              </w:rPr>
            </w:pPr>
            <w:r>
              <w:rPr>
                <w:sz w:val="24"/>
                <w:szCs w:val="24"/>
              </w:rPr>
              <w:t>44</w:t>
            </w:r>
          </w:p>
        </w:tc>
        <w:tc>
          <w:tcPr>
            <w:tcW w:w="1526" w:type="dxa"/>
          </w:tcPr>
          <w:p w:rsidR="00041A0E" w:rsidRPr="00F31603" w:rsidRDefault="00F31603" w:rsidP="00403264">
            <w:pPr>
              <w:pStyle w:val="Sansinterligne"/>
              <w:jc w:val="both"/>
              <w:rPr>
                <w:sz w:val="24"/>
                <w:szCs w:val="24"/>
              </w:rPr>
            </w:pPr>
            <w:r w:rsidRPr="00F31603">
              <w:rPr>
                <w:sz w:val="24"/>
                <w:szCs w:val="24"/>
              </w:rPr>
              <w:t>26,6</w:t>
            </w:r>
          </w:p>
          <w:p w:rsidR="00041A0E" w:rsidRPr="009D50CA" w:rsidRDefault="009D50CA" w:rsidP="00403264">
            <w:pPr>
              <w:pStyle w:val="Sansinterligne"/>
              <w:jc w:val="both"/>
              <w:rPr>
                <w:sz w:val="24"/>
                <w:szCs w:val="24"/>
              </w:rPr>
            </w:pPr>
            <w:r w:rsidRPr="009D50CA">
              <w:rPr>
                <w:sz w:val="24"/>
                <w:szCs w:val="24"/>
              </w:rPr>
              <w:t>73,</w:t>
            </w:r>
            <w:r w:rsidR="00947833">
              <w:rPr>
                <w:sz w:val="24"/>
                <w:szCs w:val="24"/>
              </w:rPr>
              <w:t>4</w:t>
            </w:r>
          </w:p>
        </w:tc>
      </w:tr>
      <w:tr w:rsidR="00041A0E" w:rsidTr="008411FC">
        <w:tc>
          <w:tcPr>
            <w:tcW w:w="534" w:type="dxa"/>
          </w:tcPr>
          <w:p w:rsidR="00041A0E" w:rsidRDefault="00041A0E" w:rsidP="00403264">
            <w:pPr>
              <w:pStyle w:val="Sansinterligne"/>
              <w:jc w:val="both"/>
              <w:rPr>
                <w:sz w:val="24"/>
                <w:szCs w:val="24"/>
              </w:rPr>
            </w:pPr>
          </w:p>
        </w:tc>
        <w:tc>
          <w:tcPr>
            <w:tcW w:w="2693" w:type="dxa"/>
          </w:tcPr>
          <w:p w:rsidR="00041A0E" w:rsidRPr="003A70CD" w:rsidRDefault="00041A0E" w:rsidP="00403264">
            <w:pPr>
              <w:pStyle w:val="Sansinterligne"/>
              <w:jc w:val="both"/>
              <w:rPr>
                <w:b/>
                <w:sz w:val="24"/>
                <w:szCs w:val="24"/>
              </w:rPr>
            </w:pPr>
            <w:r w:rsidRPr="003A70CD">
              <w:rPr>
                <w:b/>
                <w:sz w:val="24"/>
                <w:szCs w:val="24"/>
              </w:rPr>
              <w:t>TOTAL</w:t>
            </w:r>
          </w:p>
        </w:tc>
        <w:tc>
          <w:tcPr>
            <w:tcW w:w="992" w:type="dxa"/>
          </w:tcPr>
          <w:p w:rsidR="00041A0E" w:rsidRPr="003A70CD" w:rsidRDefault="00041A0E" w:rsidP="00403264">
            <w:pPr>
              <w:pStyle w:val="Sansinterligne"/>
              <w:jc w:val="both"/>
              <w:rPr>
                <w:b/>
                <w:sz w:val="24"/>
                <w:szCs w:val="24"/>
              </w:rPr>
            </w:pPr>
            <w:r>
              <w:rPr>
                <w:b/>
                <w:sz w:val="24"/>
                <w:szCs w:val="24"/>
              </w:rPr>
              <w:t>370</w:t>
            </w:r>
          </w:p>
        </w:tc>
        <w:tc>
          <w:tcPr>
            <w:tcW w:w="1843" w:type="dxa"/>
          </w:tcPr>
          <w:p w:rsidR="00041A0E" w:rsidRDefault="00041A0E" w:rsidP="00403264">
            <w:pPr>
              <w:pStyle w:val="Sansinterligne"/>
              <w:jc w:val="both"/>
              <w:rPr>
                <w:b/>
                <w:sz w:val="24"/>
                <w:szCs w:val="24"/>
              </w:rPr>
            </w:pPr>
            <w:r>
              <w:rPr>
                <w:b/>
                <w:sz w:val="24"/>
                <w:szCs w:val="24"/>
              </w:rPr>
              <w:t>*Oui</w:t>
            </w:r>
          </w:p>
          <w:p w:rsidR="00041A0E" w:rsidRDefault="00041A0E" w:rsidP="00403264">
            <w:pPr>
              <w:pStyle w:val="Sansinterligne"/>
              <w:jc w:val="both"/>
              <w:rPr>
                <w:b/>
                <w:sz w:val="24"/>
                <w:szCs w:val="24"/>
              </w:rPr>
            </w:pPr>
            <w:r>
              <w:rPr>
                <w:b/>
                <w:sz w:val="24"/>
                <w:szCs w:val="24"/>
              </w:rPr>
              <w:t>*Non</w:t>
            </w:r>
          </w:p>
        </w:tc>
        <w:tc>
          <w:tcPr>
            <w:tcW w:w="1843" w:type="dxa"/>
          </w:tcPr>
          <w:p w:rsidR="00041A0E" w:rsidRPr="005206D1" w:rsidRDefault="005206D1" w:rsidP="00403264">
            <w:pPr>
              <w:pStyle w:val="Sansinterligne"/>
              <w:jc w:val="both"/>
              <w:rPr>
                <w:b/>
                <w:sz w:val="24"/>
                <w:szCs w:val="24"/>
              </w:rPr>
            </w:pPr>
            <w:r w:rsidRPr="005206D1">
              <w:rPr>
                <w:b/>
                <w:sz w:val="24"/>
                <w:szCs w:val="24"/>
              </w:rPr>
              <w:t>76</w:t>
            </w:r>
          </w:p>
          <w:p w:rsidR="00041A0E" w:rsidRPr="005206D1" w:rsidRDefault="005206D1" w:rsidP="00403264">
            <w:pPr>
              <w:pStyle w:val="Sansinterligne"/>
              <w:jc w:val="both"/>
              <w:rPr>
                <w:b/>
                <w:sz w:val="24"/>
                <w:szCs w:val="24"/>
              </w:rPr>
            </w:pPr>
            <w:r w:rsidRPr="005206D1">
              <w:rPr>
                <w:b/>
                <w:sz w:val="24"/>
                <w:szCs w:val="24"/>
              </w:rPr>
              <w:t>294</w:t>
            </w:r>
          </w:p>
        </w:tc>
        <w:tc>
          <w:tcPr>
            <w:tcW w:w="1526" w:type="dxa"/>
          </w:tcPr>
          <w:p w:rsidR="00041A0E" w:rsidRPr="005206D1" w:rsidRDefault="005206D1" w:rsidP="00403264">
            <w:pPr>
              <w:pStyle w:val="Sansinterligne"/>
              <w:jc w:val="both"/>
              <w:rPr>
                <w:b/>
                <w:sz w:val="24"/>
                <w:szCs w:val="24"/>
              </w:rPr>
            </w:pPr>
            <w:r>
              <w:rPr>
                <w:b/>
                <w:sz w:val="24"/>
                <w:szCs w:val="24"/>
              </w:rPr>
              <w:t>20,5</w:t>
            </w:r>
          </w:p>
          <w:p w:rsidR="00041A0E" w:rsidRPr="005206D1" w:rsidRDefault="005206D1" w:rsidP="00403264">
            <w:pPr>
              <w:pStyle w:val="Sansinterligne"/>
              <w:jc w:val="both"/>
              <w:rPr>
                <w:b/>
                <w:sz w:val="24"/>
                <w:szCs w:val="24"/>
              </w:rPr>
            </w:pPr>
            <w:r w:rsidRPr="005206D1">
              <w:rPr>
                <w:b/>
                <w:sz w:val="24"/>
                <w:szCs w:val="24"/>
              </w:rPr>
              <w:t>79,4</w:t>
            </w:r>
          </w:p>
        </w:tc>
      </w:tr>
    </w:tbl>
    <w:p w:rsidR="004408B3" w:rsidRDefault="004408B3" w:rsidP="00403264">
      <w:pPr>
        <w:pStyle w:val="Sansinterligne"/>
        <w:jc w:val="both"/>
        <w:rPr>
          <w:b/>
          <w:sz w:val="24"/>
          <w:szCs w:val="24"/>
        </w:rPr>
      </w:pPr>
    </w:p>
    <w:p w:rsidR="00747225" w:rsidRPr="00041681" w:rsidRDefault="00041681" w:rsidP="00403264">
      <w:pPr>
        <w:pStyle w:val="Sansinterligne"/>
        <w:jc w:val="both"/>
        <w:rPr>
          <w:b/>
          <w:sz w:val="24"/>
          <w:szCs w:val="24"/>
        </w:rPr>
      </w:pPr>
      <w:r w:rsidRPr="00041681">
        <w:rPr>
          <w:b/>
          <w:sz w:val="24"/>
          <w:szCs w:val="24"/>
        </w:rPr>
        <w:t>Commentaire :</w:t>
      </w:r>
    </w:p>
    <w:p w:rsidR="00041681" w:rsidRDefault="00041681" w:rsidP="00403264">
      <w:pPr>
        <w:pStyle w:val="Sansinterligne"/>
        <w:jc w:val="both"/>
        <w:rPr>
          <w:sz w:val="24"/>
          <w:szCs w:val="24"/>
        </w:rPr>
      </w:pPr>
      <w:r>
        <w:rPr>
          <w:sz w:val="24"/>
          <w:szCs w:val="24"/>
        </w:rPr>
        <w:t>Au regard du tableau, beaucoup de nos enquêtés</w:t>
      </w:r>
      <w:r w:rsidR="005206D1">
        <w:rPr>
          <w:sz w:val="24"/>
          <w:szCs w:val="24"/>
        </w:rPr>
        <w:t xml:space="preserve"> </w:t>
      </w:r>
      <w:r w:rsidR="005206D1" w:rsidRPr="005206D1">
        <w:rPr>
          <w:sz w:val="24"/>
          <w:szCs w:val="24"/>
        </w:rPr>
        <w:t>294</w:t>
      </w:r>
      <w:r w:rsidR="00DA65DE" w:rsidRPr="005206D1">
        <w:rPr>
          <w:sz w:val="24"/>
          <w:szCs w:val="24"/>
        </w:rPr>
        <w:t xml:space="preserve"> </w:t>
      </w:r>
      <w:r w:rsidR="00DA65DE">
        <w:rPr>
          <w:sz w:val="24"/>
          <w:szCs w:val="24"/>
        </w:rPr>
        <w:t xml:space="preserve">personnes, soit </w:t>
      </w:r>
      <w:r w:rsidR="00CE2EE8" w:rsidRPr="00CE2EE8">
        <w:rPr>
          <w:b/>
          <w:sz w:val="24"/>
          <w:szCs w:val="24"/>
        </w:rPr>
        <w:t>79,4</w:t>
      </w:r>
      <w:r w:rsidR="00DA65DE">
        <w:rPr>
          <w:sz w:val="24"/>
          <w:szCs w:val="24"/>
        </w:rPr>
        <w:t xml:space="preserve"> %</w:t>
      </w:r>
      <w:r w:rsidR="007C2892">
        <w:rPr>
          <w:sz w:val="24"/>
          <w:szCs w:val="24"/>
        </w:rPr>
        <w:t xml:space="preserve"> n’ont pas reconnu </w:t>
      </w:r>
      <w:r w:rsidR="00706294">
        <w:rPr>
          <w:sz w:val="24"/>
          <w:szCs w:val="24"/>
        </w:rPr>
        <w:t xml:space="preserve">la tenue même d’un séminaire de lutte contre les violences sexuelles </w:t>
      </w:r>
      <w:r w:rsidR="00665463">
        <w:rPr>
          <w:sz w:val="24"/>
          <w:szCs w:val="24"/>
        </w:rPr>
        <w:t>dans la région</w:t>
      </w:r>
      <w:r w:rsidR="00706294">
        <w:rPr>
          <w:sz w:val="24"/>
          <w:szCs w:val="24"/>
        </w:rPr>
        <w:t>.</w:t>
      </w:r>
      <w:r w:rsidR="00DA65DE">
        <w:rPr>
          <w:sz w:val="24"/>
          <w:szCs w:val="24"/>
        </w:rPr>
        <w:t xml:space="preserve"> Il n</w:t>
      </w:r>
      <w:r w:rsidR="002A49EC">
        <w:rPr>
          <w:sz w:val="24"/>
          <w:szCs w:val="24"/>
        </w:rPr>
        <w:t>’</w:t>
      </w:r>
      <w:r w:rsidR="00DA65DE">
        <w:rPr>
          <w:sz w:val="24"/>
          <w:szCs w:val="24"/>
        </w:rPr>
        <w:t xml:space="preserve">y a </w:t>
      </w:r>
      <w:r w:rsidR="00DA65DE" w:rsidRPr="00CE2EE8">
        <w:rPr>
          <w:sz w:val="24"/>
          <w:szCs w:val="24"/>
        </w:rPr>
        <w:t xml:space="preserve">que </w:t>
      </w:r>
      <w:r w:rsidR="00CE2EE8" w:rsidRPr="00CE2EE8">
        <w:rPr>
          <w:sz w:val="24"/>
          <w:szCs w:val="24"/>
        </w:rPr>
        <w:t>76</w:t>
      </w:r>
      <w:r w:rsidR="00DA65DE">
        <w:rPr>
          <w:sz w:val="24"/>
          <w:szCs w:val="24"/>
        </w:rPr>
        <w:t xml:space="preserve"> personnes </w:t>
      </w:r>
      <w:r w:rsidR="002A49EC">
        <w:rPr>
          <w:sz w:val="24"/>
          <w:szCs w:val="24"/>
        </w:rPr>
        <w:t xml:space="preserve">représentant </w:t>
      </w:r>
      <w:r w:rsidR="00CE2EE8" w:rsidRPr="00CE2EE8">
        <w:rPr>
          <w:b/>
          <w:sz w:val="24"/>
          <w:szCs w:val="24"/>
        </w:rPr>
        <w:t>20,5</w:t>
      </w:r>
      <w:r w:rsidR="002A49EC">
        <w:rPr>
          <w:sz w:val="24"/>
          <w:szCs w:val="24"/>
        </w:rPr>
        <w:t xml:space="preserve"> % </w:t>
      </w:r>
      <w:r w:rsidR="00DA65DE">
        <w:rPr>
          <w:sz w:val="24"/>
          <w:szCs w:val="24"/>
        </w:rPr>
        <w:t xml:space="preserve">qui </w:t>
      </w:r>
      <w:r w:rsidR="002A49EC">
        <w:rPr>
          <w:sz w:val="24"/>
          <w:szCs w:val="24"/>
        </w:rPr>
        <w:t xml:space="preserve">l’ont reconnu. Ce qui explique toujours que le séminaire a eu lieu, mais insuffisant dans une entité à grande agglomération comme </w:t>
      </w:r>
      <w:r w:rsidR="00665463">
        <w:rPr>
          <w:sz w:val="24"/>
          <w:szCs w:val="24"/>
        </w:rPr>
        <w:t>la Région Fizi-Itombwe</w:t>
      </w:r>
      <w:r w:rsidR="002A49EC">
        <w:rPr>
          <w:sz w:val="24"/>
          <w:szCs w:val="24"/>
        </w:rPr>
        <w:t>. Autrement dit, le</w:t>
      </w:r>
      <w:r w:rsidR="0099170C">
        <w:rPr>
          <w:sz w:val="24"/>
          <w:szCs w:val="24"/>
        </w:rPr>
        <w:t>s</w:t>
      </w:r>
      <w:r w:rsidR="002A49EC">
        <w:rPr>
          <w:sz w:val="24"/>
          <w:szCs w:val="24"/>
        </w:rPr>
        <w:t xml:space="preserve"> besoin</w:t>
      </w:r>
      <w:r w:rsidR="0099170C">
        <w:rPr>
          <w:sz w:val="24"/>
          <w:szCs w:val="24"/>
        </w:rPr>
        <w:t>s</w:t>
      </w:r>
      <w:r w:rsidR="002A49EC">
        <w:rPr>
          <w:sz w:val="24"/>
          <w:szCs w:val="24"/>
        </w:rPr>
        <w:t xml:space="preserve"> en formation </w:t>
      </w:r>
      <w:r w:rsidR="0099170C">
        <w:rPr>
          <w:sz w:val="24"/>
          <w:szCs w:val="24"/>
        </w:rPr>
        <w:t>de lutte contre les violences sexuelles et de plaidoyer sont</w:t>
      </w:r>
      <w:r w:rsidR="002A49EC">
        <w:rPr>
          <w:sz w:val="24"/>
          <w:szCs w:val="24"/>
        </w:rPr>
        <w:t xml:space="preserve"> encore </w:t>
      </w:r>
      <w:r w:rsidR="00613202">
        <w:rPr>
          <w:sz w:val="24"/>
          <w:szCs w:val="24"/>
        </w:rPr>
        <w:t>grands</w:t>
      </w:r>
      <w:r w:rsidR="002A49EC">
        <w:rPr>
          <w:sz w:val="24"/>
          <w:szCs w:val="24"/>
        </w:rPr>
        <w:t>.</w:t>
      </w:r>
    </w:p>
    <w:p w:rsidR="00552FA1" w:rsidRDefault="00552FA1" w:rsidP="00403264">
      <w:pPr>
        <w:pStyle w:val="Sansinterligne"/>
        <w:jc w:val="both"/>
        <w:rPr>
          <w:b/>
          <w:sz w:val="24"/>
          <w:szCs w:val="24"/>
        </w:rPr>
      </w:pPr>
    </w:p>
    <w:p w:rsidR="004614AF" w:rsidRPr="00132608" w:rsidRDefault="00132608" w:rsidP="00403264">
      <w:pPr>
        <w:pStyle w:val="Sansinterligne"/>
        <w:jc w:val="both"/>
        <w:rPr>
          <w:b/>
          <w:sz w:val="24"/>
          <w:szCs w:val="24"/>
        </w:rPr>
      </w:pPr>
      <w:r w:rsidRPr="00132608">
        <w:rPr>
          <w:b/>
          <w:sz w:val="24"/>
          <w:szCs w:val="24"/>
        </w:rPr>
        <w:t>Question 10 :</w:t>
      </w:r>
    </w:p>
    <w:p w:rsidR="007D2D9C" w:rsidRDefault="007D2D9C" w:rsidP="00403264">
      <w:pPr>
        <w:pStyle w:val="Sansinterligne"/>
        <w:jc w:val="both"/>
        <w:rPr>
          <w:sz w:val="24"/>
          <w:szCs w:val="24"/>
        </w:rPr>
      </w:pPr>
      <w:r w:rsidRPr="00DC7B2C">
        <w:rPr>
          <w:sz w:val="24"/>
          <w:szCs w:val="24"/>
        </w:rPr>
        <w:t>Quelles sont les pistes des solutions que vous propose</w:t>
      </w:r>
      <w:r w:rsidR="0072597F">
        <w:rPr>
          <w:sz w:val="24"/>
          <w:szCs w:val="24"/>
        </w:rPr>
        <w:t>re</w:t>
      </w:r>
      <w:r w:rsidRPr="00DC7B2C">
        <w:rPr>
          <w:sz w:val="24"/>
          <w:szCs w:val="24"/>
        </w:rPr>
        <w:t>z pour lutter contre ce phénomène?</w:t>
      </w:r>
    </w:p>
    <w:p w:rsidR="00085BD3" w:rsidRDefault="00385153" w:rsidP="00403264">
      <w:pPr>
        <w:pStyle w:val="Sansinterligne"/>
        <w:jc w:val="both"/>
        <w:rPr>
          <w:sz w:val="24"/>
          <w:szCs w:val="24"/>
        </w:rPr>
      </w:pPr>
      <w:r w:rsidRPr="00DC7B2C">
        <w:rPr>
          <w:sz w:val="24"/>
          <w:szCs w:val="24"/>
        </w:rPr>
        <w:t xml:space="preserve">  </w:t>
      </w:r>
    </w:p>
    <w:tbl>
      <w:tblPr>
        <w:tblStyle w:val="Grilledutableau"/>
        <w:tblW w:w="9431" w:type="dxa"/>
        <w:tblLayout w:type="fixed"/>
        <w:tblLook w:val="04A0"/>
      </w:tblPr>
      <w:tblGrid>
        <w:gridCol w:w="534"/>
        <w:gridCol w:w="2409"/>
        <w:gridCol w:w="851"/>
        <w:gridCol w:w="2551"/>
        <w:gridCol w:w="1560"/>
        <w:gridCol w:w="1526"/>
      </w:tblGrid>
      <w:tr w:rsidR="00085BD3" w:rsidTr="008411FC">
        <w:tc>
          <w:tcPr>
            <w:tcW w:w="534" w:type="dxa"/>
          </w:tcPr>
          <w:p w:rsidR="00085BD3" w:rsidRDefault="007B612B" w:rsidP="00403264">
            <w:pPr>
              <w:pStyle w:val="Sansinterligne"/>
              <w:jc w:val="both"/>
              <w:rPr>
                <w:b/>
                <w:sz w:val="24"/>
                <w:szCs w:val="24"/>
              </w:rPr>
            </w:pPr>
            <w:r>
              <w:rPr>
                <w:b/>
                <w:sz w:val="24"/>
                <w:szCs w:val="24"/>
              </w:rPr>
              <w:t>N°</w:t>
            </w:r>
          </w:p>
        </w:tc>
        <w:tc>
          <w:tcPr>
            <w:tcW w:w="2409" w:type="dxa"/>
          </w:tcPr>
          <w:p w:rsidR="00085BD3" w:rsidRDefault="00085BD3" w:rsidP="00403264">
            <w:pPr>
              <w:pStyle w:val="Sansinterligne"/>
              <w:jc w:val="both"/>
              <w:rPr>
                <w:b/>
                <w:sz w:val="24"/>
                <w:szCs w:val="24"/>
              </w:rPr>
            </w:pPr>
            <w:r>
              <w:rPr>
                <w:b/>
                <w:sz w:val="24"/>
                <w:szCs w:val="24"/>
              </w:rPr>
              <w:t xml:space="preserve"> Personnes enquêtées par catégorie  sociale</w:t>
            </w:r>
          </w:p>
        </w:tc>
        <w:tc>
          <w:tcPr>
            <w:tcW w:w="851" w:type="dxa"/>
          </w:tcPr>
          <w:p w:rsidR="00085BD3" w:rsidRDefault="00D92699" w:rsidP="00403264">
            <w:pPr>
              <w:pStyle w:val="Sansinterligne"/>
              <w:jc w:val="both"/>
              <w:rPr>
                <w:b/>
                <w:sz w:val="24"/>
                <w:szCs w:val="24"/>
              </w:rPr>
            </w:pPr>
            <w:r>
              <w:rPr>
                <w:b/>
                <w:sz w:val="24"/>
                <w:szCs w:val="24"/>
              </w:rPr>
              <w:t>N</w:t>
            </w:r>
            <w:r w:rsidR="00085BD3">
              <w:rPr>
                <w:b/>
                <w:sz w:val="24"/>
                <w:szCs w:val="24"/>
              </w:rPr>
              <w:t>bre</w:t>
            </w:r>
          </w:p>
        </w:tc>
        <w:tc>
          <w:tcPr>
            <w:tcW w:w="2551" w:type="dxa"/>
          </w:tcPr>
          <w:p w:rsidR="00085BD3" w:rsidRDefault="00531B80" w:rsidP="00403264">
            <w:pPr>
              <w:pStyle w:val="Sansinterligne"/>
              <w:jc w:val="both"/>
              <w:rPr>
                <w:b/>
                <w:sz w:val="24"/>
                <w:szCs w:val="24"/>
              </w:rPr>
            </w:pPr>
            <w:r>
              <w:rPr>
                <w:b/>
                <w:sz w:val="24"/>
                <w:szCs w:val="24"/>
              </w:rPr>
              <w:t xml:space="preserve">     </w:t>
            </w:r>
            <w:r w:rsidR="00085BD3">
              <w:rPr>
                <w:b/>
                <w:sz w:val="24"/>
                <w:szCs w:val="24"/>
              </w:rPr>
              <w:t xml:space="preserve"> Réponses</w:t>
            </w:r>
          </w:p>
        </w:tc>
        <w:tc>
          <w:tcPr>
            <w:tcW w:w="1560" w:type="dxa"/>
          </w:tcPr>
          <w:p w:rsidR="00085BD3" w:rsidRDefault="00085BD3" w:rsidP="00403264">
            <w:pPr>
              <w:pStyle w:val="Sansinterligne"/>
              <w:jc w:val="both"/>
              <w:rPr>
                <w:b/>
                <w:sz w:val="24"/>
                <w:szCs w:val="24"/>
              </w:rPr>
            </w:pPr>
            <w:r>
              <w:rPr>
                <w:b/>
                <w:sz w:val="24"/>
                <w:szCs w:val="24"/>
              </w:rPr>
              <w:t xml:space="preserve">Nbre </w:t>
            </w:r>
            <w:r w:rsidR="009C198E">
              <w:rPr>
                <w:b/>
                <w:sz w:val="24"/>
                <w:szCs w:val="24"/>
              </w:rPr>
              <w:t>P</w:t>
            </w:r>
            <w:r>
              <w:rPr>
                <w:b/>
                <w:sz w:val="24"/>
                <w:szCs w:val="24"/>
              </w:rPr>
              <w:t>ers pour chaque réponse</w:t>
            </w:r>
          </w:p>
        </w:tc>
        <w:tc>
          <w:tcPr>
            <w:tcW w:w="1526" w:type="dxa"/>
          </w:tcPr>
          <w:p w:rsidR="00085BD3" w:rsidRDefault="00085BD3" w:rsidP="00403264">
            <w:pPr>
              <w:pStyle w:val="Sansinterligne"/>
              <w:jc w:val="both"/>
              <w:rPr>
                <w:b/>
                <w:sz w:val="24"/>
                <w:szCs w:val="24"/>
              </w:rPr>
            </w:pPr>
            <w:r>
              <w:rPr>
                <w:b/>
                <w:sz w:val="24"/>
                <w:szCs w:val="24"/>
              </w:rPr>
              <w:t>Pourcentage</w:t>
            </w:r>
          </w:p>
        </w:tc>
      </w:tr>
      <w:tr w:rsidR="002F7C55" w:rsidTr="008411FC">
        <w:tc>
          <w:tcPr>
            <w:tcW w:w="534" w:type="dxa"/>
          </w:tcPr>
          <w:p w:rsidR="002F7C55" w:rsidRPr="007D2D9C" w:rsidRDefault="002F7C55" w:rsidP="00403264">
            <w:pPr>
              <w:pStyle w:val="Sansinterligne"/>
              <w:jc w:val="both"/>
              <w:rPr>
                <w:sz w:val="24"/>
                <w:szCs w:val="24"/>
              </w:rPr>
            </w:pPr>
            <w:r>
              <w:rPr>
                <w:sz w:val="24"/>
                <w:szCs w:val="24"/>
              </w:rPr>
              <w:t>01</w:t>
            </w:r>
          </w:p>
        </w:tc>
        <w:tc>
          <w:tcPr>
            <w:tcW w:w="2409" w:type="dxa"/>
          </w:tcPr>
          <w:p w:rsidR="002F7C55" w:rsidRDefault="002F7C55" w:rsidP="00403264">
            <w:pPr>
              <w:pStyle w:val="Sansinterligne"/>
              <w:jc w:val="both"/>
              <w:rPr>
                <w:b/>
                <w:sz w:val="24"/>
                <w:szCs w:val="24"/>
              </w:rPr>
            </w:pPr>
            <w:r w:rsidRPr="007D2D9C">
              <w:rPr>
                <w:sz w:val="24"/>
                <w:szCs w:val="24"/>
              </w:rPr>
              <w:t>Les Responsables des carrés miniers</w:t>
            </w:r>
          </w:p>
        </w:tc>
        <w:tc>
          <w:tcPr>
            <w:tcW w:w="851" w:type="dxa"/>
          </w:tcPr>
          <w:p w:rsidR="002F7C55" w:rsidRPr="00AD12B0" w:rsidRDefault="002F7C55" w:rsidP="00403264">
            <w:pPr>
              <w:pStyle w:val="Sansinterligne"/>
              <w:jc w:val="both"/>
              <w:rPr>
                <w:sz w:val="24"/>
                <w:szCs w:val="24"/>
              </w:rPr>
            </w:pPr>
            <w:r>
              <w:rPr>
                <w:sz w:val="24"/>
                <w:szCs w:val="24"/>
              </w:rPr>
              <w:t>26</w:t>
            </w:r>
          </w:p>
        </w:tc>
        <w:tc>
          <w:tcPr>
            <w:tcW w:w="2551" w:type="dxa"/>
          </w:tcPr>
          <w:p w:rsidR="002F7C55" w:rsidRPr="00865B1C" w:rsidRDefault="005600C3" w:rsidP="00403264">
            <w:pPr>
              <w:pStyle w:val="Sansinterligne"/>
              <w:jc w:val="both"/>
              <w:rPr>
                <w:sz w:val="24"/>
                <w:szCs w:val="24"/>
              </w:rPr>
            </w:pPr>
            <w:r>
              <w:rPr>
                <w:b/>
                <w:sz w:val="24"/>
                <w:szCs w:val="24"/>
              </w:rPr>
              <w:t>*</w:t>
            </w:r>
            <w:r w:rsidR="002A2FFA" w:rsidRPr="002A2FFA">
              <w:rPr>
                <w:sz w:val="24"/>
                <w:szCs w:val="24"/>
              </w:rPr>
              <w:t>Appuyer les efforts de parents pour la prise en charge scolaire des enfants</w:t>
            </w:r>
            <w:r w:rsidR="002F7C55" w:rsidRPr="002A2FFA">
              <w:rPr>
                <w:sz w:val="24"/>
                <w:szCs w:val="24"/>
              </w:rPr>
              <w:t>,</w:t>
            </w:r>
          </w:p>
          <w:p w:rsidR="002F7C55" w:rsidRDefault="00CF4608" w:rsidP="00403264">
            <w:pPr>
              <w:pStyle w:val="Sansinterligne"/>
              <w:jc w:val="both"/>
              <w:rPr>
                <w:sz w:val="24"/>
                <w:szCs w:val="24"/>
              </w:rPr>
            </w:pPr>
            <w:r w:rsidRPr="00CF4608">
              <w:rPr>
                <w:b/>
                <w:sz w:val="24"/>
                <w:szCs w:val="24"/>
              </w:rPr>
              <w:t>*</w:t>
            </w:r>
            <w:r w:rsidR="002F7C55">
              <w:rPr>
                <w:sz w:val="24"/>
                <w:szCs w:val="24"/>
              </w:rPr>
              <w:t>Sensibiliser les parents et les enfants à l’importance des études,</w:t>
            </w:r>
          </w:p>
          <w:p w:rsidR="002F7C55" w:rsidRDefault="0029193B" w:rsidP="00403264">
            <w:pPr>
              <w:pStyle w:val="Sansinterligne"/>
              <w:jc w:val="both"/>
              <w:rPr>
                <w:sz w:val="24"/>
                <w:szCs w:val="24"/>
              </w:rPr>
            </w:pPr>
            <w:r w:rsidRPr="0029193B">
              <w:rPr>
                <w:b/>
                <w:sz w:val="24"/>
                <w:szCs w:val="24"/>
              </w:rPr>
              <w:t>*</w:t>
            </w:r>
            <w:r w:rsidR="002F7C55">
              <w:rPr>
                <w:sz w:val="24"/>
                <w:szCs w:val="24"/>
              </w:rPr>
              <w:t>organiser des formations sur la lutte contre les violences sexuelles,</w:t>
            </w:r>
          </w:p>
          <w:p w:rsidR="002F7C55" w:rsidRDefault="00581896" w:rsidP="00403264">
            <w:pPr>
              <w:pStyle w:val="Sansinterligne"/>
              <w:jc w:val="both"/>
              <w:rPr>
                <w:sz w:val="24"/>
                <w:szCs w:val="24"/>
              </w:rPr>
            </w:pPr>
            <w:r w:rsidRPr="00581896">
              <w:rPr>
                <w:b/>
                <w:sz w:val="24"/>
                <w:szCs w:val="24"/>
              </w:rPr>
              <w:t>*</w:t>
            </w:r>
            <w:r w:rsidR="0059426B">
              <w:rPr>
                <w:sz w:val="24"/>
                <w:szCs w:val="24"/>
              </w:rPr>
              <w:t>Assister les familles démunies</w:t>
            </w:r>
            <w:r w:rsidR="002F7C55">
              <w:rPr>
                <w:sz w:val="24"/>
                <w:szCs w:val="24"/>
              </w:rPr>
              <w:t xml:space="preserve"> en vivres et au moyens des activités génératrices des revenus.</w:t>
            </w:r>
          </w:p>
          <w:p w:rsidR="002F7C55" w:rsidRDefault="00581896" w:rsidP="00403264">
            <w:pPr>
              <w:pStyle w:val="Sansinterligne"/>
              <w:jc w:val="both"/>
              <w:rPr>
                <w:sz w:val="24"/>
                <w:szCs w:val="24"/>
              </w:rPr>
            </w:pPr>
            <w:r w:rsidRPr="00581896">
              <w:rPr>
                <w:b/>
                <w:sz w:val="24"/>
                <w:szCs w:val="24"/>
              </w:rPr>
              <w:t>*</w:t>
            </w:r>
            <w:r w:rsidR="002F7C55">
              <w:rPr>
                <w:sz w:val="24"/>
                <w:szCs w:val="24"/>
              </w:rPr>
              <w:t>Poursuivre les auteurs des violences sexuelles</w:t>
            </w:r>
            <w:r w:rsidR="005C495C">
              <w:rPr>
                <w:sz w:val="24"/>
                <w:szCs w:val="24"/>
              </w:rPr>
              <w:t>,</w:t>
            </w:r>
          </w:p>
          <w:p w:rsidR="005C495C" w:rsidRPr="00865B1C" w:rsidRDefault="00400FD6" w:rsidP="00403264">
            <w:pPr>
              <w:pStyle w:val="Sansinterligne"/>
              <w:jc w:val="both"/>
              <w:rPr>
                <w:sz w:val="24"/>
                <w:szCs w:val="24"/>
              </w:rPr>
            </w:pPr>
            <w:r w:rsidRPr="00400FD6">
              <w:rPr>
                <w:b/>
                <w:sz w:val="24"/>
                <w:szCs w:val="24"/>
              </w:rPr>
              <w:t>*</w:t>
            </w:r>
            <w:r w:rsidR="005C495C">
              <w:rPr>
                <w:sz w:val="24"/>
                <w:szCs w:val="24"/>
              </w:rPr>
              <w:t xml:space="preserve">Récupérer et encadrer ces enfants dans les </w:t>
            </w:r>
            <w:r w:rsidR="005C495C">
              <w:rPr>
                <w:sz w:val="24"/>
                <w:szCs w:val="24"/>
              </w:rPr>
              <w:lastRenderedPageBreak/>
              <w:t>centres pilotes de récupération des enfants issus des carrés miniers</w:t>
            </w:r>
            <w:r w:rsidR="00947061">
              <w:rPr>
                <w:sz w:val="24"/>
                <w:szCs w:val="24"/>
              </w:rPr>
              <w:t>.</w:t>
            </w:r>
          </w:p>
        </w:tc>
        <w:tc>
          <w:tcPr>
            <w:tcW w:w="1560" w:type="dxa"/>
          </w:tcPr>
          <w:p w:rsidR="002F7C55" w:rsidRPr="00523B01" w:rsidRDefault="002013BF" w:rsidP="00403264">
            <w:pPr>
              <w:pStyle w:val="Sansinterligne"/>
              <w:jc w:val="both"/>
              <w:rPr>
                <w:sz w:val="24"/>
                <w:szCs w:val="24"/>
              </w:rPr>
            </w:pPr>
            <w:r>
              <w:rPr>
                <w:sz w:val="24"/>
                <w:szCs w:val="24"/>
              </w:rPr>
              <w:lastRenderedPageBreak/>
              <w:t>7</w:t>
            </w:r>
          </w:p>
          <w:p w:rsidR="002F7C55" w:rsidRPr="00523B01" w:rsidRDefault="002F7C55" w:rsidP="00403264">
            <w:pPr>
              <w:pStyle w:val="Sansinterligne"/>
              <w:jc w:val="both"/>
              <w:rPr>
                <w:sz w:val="24"/>
                <w:szCs w:val="24"/>
              </w:rPr>
            </w:pPr>
          </w:p>
          <w:p w:rsidR="002F7C55" w:rsidRPr="00523B01" w:rsidRDefault="002F7C55" w:rsidP="00403264">
            <w:pPr>
              <w:pStyle w:val="Sansinterligne"/>
              <w:jc w:val="both"/>
              <w:rPr>
                <w:sz w:val="24"/>
                <w:szCs w:val="24"/>
              </w:rPr>
            </w:pPr>
          </w:p>
          <w:p w:rsidR="002A2FFA" w:rsidRDefault="002A2FFA" w:rsidP="00403264">
            <w:pPr>
              <w:pStyle w:val="Sansinterligne"/>
              <w:jc w:val="both"/>
              <w:rPr>
                <w:sz w:val="24"/>
                <w:szCs w:val="24"/>
              </w:rPr>
            </w:pPr>
          </w:p>
          <w:p w:rsidR="002A2FFA" w:rsidRDefault="002A2FFA" w:rsidP="00403264">
            <w:pPr>
              <w:pStyle w:val="Sansinterligne"/>
              <w:jc w:val="both"/>
              <w:rPr>
                <w:sz w:val="24"/>
                <w:szCs w:val="24"/>
              </w:rPr>
            </w:pPr>
          </w:p>
          <w:p w:rsidR="002F7C55" w:rsidRPr="00523B01" w:rsidRDefault="002013BF" w:rsidP="00403264">
            <w:pPr>
              <w:pStyle w:val="Sansinterligne"/>
              <w:jc w:val="both"/>
              <w:rPr>
                <w:sz w:val="24"/>
                <w:szCs w:val="24"/>
              </w:rPr>
            </w:pPr>
            <w:r>
              <w:rPr>
                <w:sz w:val="24"/>
                <w:szCs w:val="24"/>
              </w:rPr>
              <w:t>5</w:t>
            </w:r>
          </w:p>
          <w:p w:rsidR="002F7C55" w:rsidRPr="00523B01" w:rsidRDefault="002F7C55" w:rsidP="00403264">
            <w:pPr>
              <w:pStyle w:val="Sansinterligne"/>
              <w:jc w:val="both"/>
              <w:rPr>
                <w:sz w:val="24"/>
                <w:szCs w:val="24"/>
              </w:rPr>
            </w:pPr>
          </w:p>
          <w:p w:rsidR="002F7C55" w:rsidRPr="00523B01" w:rsidRDefault="002F7C55" w:rsidP="00403264">
            <w:pPr>
              <w:pStyle w:val="Sansinterligne"/>
              <w:jc w:val="both"/>
              <w:rPr>
                <w:sz w:val="24"/>
                <w:szCs w:val="24"/>
              </w:rPr>
            </w:pPr>
          </w:p>
          <w:p w:rsidR="002F7C55" w:rsidRPr="00523B01" w:rsidRDefault="002F7C55" w:rsidP="00403264">
            <w:pPr>
              <w:pStyle w:val="Sansinterligne"/>
              <w:jc w:val="both"/>
              <w:rPr>
                <w:sz w:val="24"/>
                <w:szCs w:val="24"/>
              </w:rPr>
            </w:pPr>
          </w:p>
          <w:p w:rsidR="002F7C55" w:rsidRPr="00523B01" w:rsidRDefault="0059426B" w:rsidP="00403264">
            <w:pPr>
              <w:pStyle w:val="Sansinterligne"/>
              <w:jc w:val="both"/>
              <w:rPr>
                <w:sz w:val="24"/>
                <w:szCs w:val="24"/>
              </w:rPr>
            </w:pPr>
            <w:r>
              <w:rPr>
                <w:sz w:val="24"/>
                <w:szCs w:val="24"/>
              </w:rPr>
              <w:t>9</w:t>
            </w:r>
          </w:p>
          <w:p w:rsidR="002F7C55" w:rsidRPr="00523B01" w:rsidRDefault="002F7C55" w:rsidP="00403264">
            <w:pPr>
              <w:pStyle w:val="Sansinterligne"/>
              <w:jc w:val="both"/>
              <w:rPr>
                <w:sz w:val="24"/>
                <w:szCs w:val="24"/>
              </w:rPr>
            </w:pPr>
          </w:p>
          <w:p w:rsidR="002F7C55" w:rsidRPr="00523B01" w:rsidRDefault="002F7C55" w:rsidP="00403264">
            <w:pPr>
              <w:pStyle w:val="Sansinterligne"/>
              <w:jc w:val="both"/>
              <w:rPr>
                <w:sz w:val="24"/>
                <w:szCs w:val="24"/>
              </w:rPr>
            </w:pPr>
          </w:p>
          <w:p w:rsidR="002F7C55" w:rsidRPr="00523B01" w:rsidRDefault="002F7C55" w:rsidP="00403264">
            <w:pPr>
              <w:pStyle w:val="Sansinterligne"/>
              <w:jc w:val="both"/>
              <w:rPr>
                <w:sz w:val="24"/>
                <w:szCs w:val="24"/>
              </w:rPr>
            </w:pPr>
          </w:p>
          <w:p w:rsidR="002F7C55" w:rsidRDefault="0059426B" w:rsidP="00403264">
            <w:pPr>
              <w:pStyle w:val="Sansinterligne"/>
              <w:jc w:val="both"/>
              <w:rPr>
                <w:sz w:val="24"/>
                <w:szCs w:val="24"/>
              </w:rPr>
            </w:pPr>
            <w:r>
              <w:rPr>
                <w:sz w:val="24"/>
                <w:szCs w:val="24"/>
              </w:rPr>
              <w:t>19</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59426B" w:rsidP="00403264">
            <w:pPr>
              <w:pStyle w:val="Sansinterligne"/>
              <w:jc w:val="both"/>
              <w:rPr>
                <w:sz w:val="24"/>
                <w:szCs w:val="24"/>
              </w:rPr>
            </w:pPr>
            <w:r>
              <w:rPr>
                <w:sz w:val="24"/>
                <w:szCs w:val="24"/>
              </w:rPr>
              <w:t>22</w:t>
            </w:r>
          </w:p>
          <w:p w:rsidR="005C495C" w:rsidRDefault="005C495C" w:rsidP="00403264">
            <w:pPr>
              <w:pStyle w:val="Sansinterligne"/>
              <w:jc w:val="both"/>
              <w:rPr>
                <w:sz w:val="24"/>
                <w:szCs w:val="24"/>
              </w:rPr>
            </w:pPr>
          </w:p>
          <w:p w:rsidR="005C495C" w:rsidRDefault="005C495C" w:rsidP="00403264">
            <w:pPr>
              <w:pStyle w:val="Sansinterligne"/>
              <w:jc w:val="both"/>
              <w:rPr>
                <w:sz w:val="24"/>
                <w:szCs w:val="24"/>
              </w:rPr>
            </w:pPr>
          </w:p>
          <w:p w:rsidR="005C495C" w:rsidRDefault="005C495C" w:rsidP="00403264">
            <w:pPr>
              <w:pStyle w:val="Sansinterligne"/>
              <w:jc w:val="both"/>
              <w:rPr>
                <w:sz w:val="24"/>
                <w:szCs w:val="24"/>
              </w:rPr>
            </w:pPr>
          </w:p>
          <w:p w:rsidR="005C495C" w:rsidRDefault="005C495C" w:rsidP="00403264">
            <w:pPr>
              <w:pStyle w:val="Sansinterligne"/>
              <w:jc w:val="both"/>
              <w:rPr>
                <w:sz w:val="24"/>
                <w:szCs w:val="24"/>
              </w:rPr>
            </w:pPr>
          </w:p>
          <w:p w:rsidR="00612D4B" w:rsidRDefault="00612D4B" w:rsidP="00403264">
            <w:pPr>
              <w:pStyle w:val="Sansinterligne"/>
              <w:jc w:val="both"/>
              <w:rPr>
                <w:sz w:val="24"/>
                <w:szCs w:val="24"/>
              </w:rPr>
            </w:pPr>
          </w:p>
          <w:p w:rsidR="005C495C" w:rsidRPr="00523B01" w:rsidRDefault="005C495C" w:rsidP="00403264">
            <w:pPr>
              <w:pStyle w:val="Sansinterligne"/>
              <w:jc w:val="both"/>
              <w:rPr>
                <w:sz w:val="24"/>
                <w:szCs w:val="24"/>
              </w:rPr>
            </w:pPr>
            <w:r>
              <w:rPr>
                <w:sz w:val="24"/>
                <w:szCs w:val="24"/>
              </w:rPr>
              <w:t>24</w:t>
            </w:r>
          </w:p>
        </w:tc>
        <w:tc>
          <w:tcPr>
            <w:tcW w:w="1526" w:type="dxa"/>
          </w:tcPr>
          <w:p w:rsidR="002F7C55" w:rsidRPr="005600C3" w:rsidRDefault="005600C3" w:rsidP="00403264">
            <w:pPr>
              <w:pStyle w:val="Sansinterligne"/>
              <w:jc w:val="both"/>
              <w:rPr>
                <w:color w:val="000000" w:themeColor="text1"/>
                <w:sz w:val="24"/>
                <w:szCs w:val="24"/>
              </w:rPr>
            </w:pPr>
            <w:r w:rsidRPr="005600C3">
              <w:rPr>
                <w:color w:val="000000" w:themeColor="text1"/>
                <w:sz w:val="24"/>
                <w:szCs w:val="24"/>
              </w:rPr>
              <w:lastRenderedPageBreak/>
              <w:t>26,9</w:t>
            </w:r>
          </w:p>
          <w:p w:rsidR="005600C3" w:rsidRDefault="005600C3" w:rsidP="00403264">
            <w:pPr>
              <w:pStyle w:val="Sansinterligne"/>
              <w:jc w:val="both"/>
              <w:rPr>
                <w:sz w:val="24"/>
                <w:szCs w:val="24"/>
              </w:rPr>
            </w:pPr>
          </w:p>
          <w:p w:rsidR="002F7C55" w:rsidRDefault="002F7C55" w:rsidP="00403264">
            <w:pPr>
              <w:pStyle w:val="Sansinterligne"/>
              <w:jc w:val="both"/>
              <w:rPr>
                <w:sz w:val="24"/>
                <w:szCs w:val="24"/>
              </w:rPr>
            </w:pPr>
          </w:p>
          <w:p w:rsidR="002A2FFA" w:rsidRDefault="002A2FFA" w:rsidP="00403264">
            <w:pPr>
              <w:pStyle w:val="Sansinterligne"/>
              <w:jc w:val="both"/>
              <w:rPr>
                <w:color w:val="FF0000"/>
                <w:sz w:val="24"/>
                <w:szCs w:val="24"/>
              </w:rPr>
            </w:pPr>
          </w:p>
          <w:p w:rsidR="002A2FFA" w:rsidRDefault="002A2FFA" w:rsidP="00403264">
            <w:pPr>
              <w:pStyle w:val="Sansinterligne"/>
              <w:jc w:val="both"/>
              <w:rPr>
                <w:color w:val="FF0000"/>
                <w:sz w:val="24"/>
                <w:szCs w:val="24"/>
              </w:rPr>
            </w:pPr>
          </w:p>
          <w:p w:rsidR="002F7C55" w:rsidRPr="00CF4608" w:rsidRDefault="00CF4608" w:rsidP="00403264">
            <w:pPr>
              <w:pStyle w:val="Sansinterligne"/>
              <w:jc w:val="both"/>
              <w:rPr>
                <w:color w:val="000000" w:themeColor="text1"/>
                <w:sz w:val="24"/>
                <w:szCs w:val="24"/>
              </w:rPr>
            </w:pPr>
            <w:r w:rsidRPr="00CF4608">
              <w:rPr>
                <w:color w:val="000000" w:themeColor="text1"/>
                <w:sz w:val="24"/>
                <w:szCs w:val="24"/>
              </w:rPr>
              <w:t>19,2</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Pr="0029193B" w:rsidRDefault="0029193B" w:rsidP="00403264">
            <w:pPr>
              <w:pStyle w:val="Sansinterligne"/>
              <w:jc w:val="both"/>
              <w:rPr>
                <w:color w:val="000000" w:themeColor="text1"/>
                <w:sz w:val="24"/>
                <w:szCs w:val="24"/>
              </w:rPr>
            </w:pPr>
            <w:r w:rsidRPr="0029193B">
              <w:rPr>
                <w:color w:val="000000" w:themeColor="text1"/>
                <w:sz w:val="24"/>
                <w:szCs w:val="24"/>
              </w:rPr>
              <w:t>34,6</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Pr="00581896" w:rsidRDefault="00581896" w:rsidP="00403264">
            <w:pPr>
              <w:pStyle w:val="Sansinterligne"/>
              <w:jc w:val="both"/>
              <w:rPr>
                <w:color w:val="000000" w:themeColor="text1"/>
                <w:sz w:val="24"/>
                <w:szCs w:val="24"/>
              </w:rPr>
            </w:pPr>
            <w:r w:rsidRPr="00581896">
              <w:rPr>
                <w:color w:val="000000" w:themeColor="text1"/>
                <w:sz w:val="24"/>
                <w:szCs w:val="24"/>
              </w:rPr>
              <w:t>73</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Pr="00581896" w:rsidRDefault="00581896" w:rsidP="00403264">
            <w:pPr>
              <w:pStyle w:val="Sansinterligne"/>
              <w:jc w:val="both"/>
              <w:rPr>
                <w:color w:val="000000" w:themeColor="text1"/>
                <w:sz w:val="24"/>
                <w:szCs w:val="24"/>
              </w:rPr>
            </w:pPr>
            <w:r w:rsidRPr="00581896">
              <w:rPr>
                <w:color w:val="000000" w:themeColor="text1"/>
                <w:sz w:val="24"/>
                <w:szCs w:val="24"/>
              </w:rPr>
              <w:t>84,6</w:t>
            </w:r>
          </w:p>
          <w:p w:rsidR="005C495C" w:rsidRDefault="005C495C" w:rsidP="00403264">
            <w:pPr>
              <w:pStyle w:val="Sansinterligne"/>
              <w:jc w:val="both"/>
              <w:rPr>
                <w:color w:val="FF0000"/>
                <w:sz w:val="24"/>
                <w:szCs w:val="24"/>
              </w:rPr>
            </w:pPr>
          </w:p>
          <w:p w:rsidR="005C495C" w:rsidRDefault="005C495C" w:rsidP="00403264">
            <w:pPr>
              <w:pStyle w:val="Sansinterligne"/>
              <w:jc w:val="both"/>
              <w:rPr>
                <w:color w:val="FF0000"/>
                <w:sz w:val="24"/>
                <w:szCs w:val="24"/>
              </w:rPr>
            </w:pPr>
          </w:p>
          <w:p w:rsidR="005C495C" w:rsidRDefault="005C495C" w:rsidP="00403264">
            <w:pPr>
              <w:pStyle w:val="Sansinterligne"/>
              <w:jc w:val="both"/>
              <w:rPr>
                <w:color w:val="FF0000"/>
                <w:sz w:val="24"/>
                <w:szCs w:val="24"/>
              </w:rPr>
            </w:pPr>
          </w:p>
          <w:p w:rsidR="005C495C" w:rsidRDefault="005C495C" w:rsidP="00403264">
            <w:pPr>
              <w:pStyle w:val="Sansinterligne"/>
              <w:jc w:val="both"/>
              <w:rPr>
                <w:color w:val="FF0000"/>
                <w:sz w:val="24"/>
                <w:szCs w:val="24"/>
              </w:rPr>
            </w:pPr>
          </w:p>
          <w:p w:rsidR="00612D4B" w:rsidRDefault="00612D4B" w:rsidP="00403264">
            <w:pPr>
              <w:pStyle w:val="Sansinterligne"/>
              <w:jc w:val="both"/>
              <w:rPr>
                <w:color w:val="FF0000"/>
                <w:sz w:val="24"/>
                <w:szCs w:val="24"/>
              </w:rPr>
            </w:pPr>
          </w:p>
          <w:p w:rsidR="005C495C" w:rsidRPr="00400FD6" w:rsidRDefault="00400FD6" w:rsidP="00403264">
            <w:pPr>
              <w:pStyle w:val="Sansinterligne"/>
              <w:jc w:val="both"/>
              <w:rPr>
                <w:color w:val="000000" w:themeColor="text1"/>
                <w:sz w:val="24"/>
                <w:szCs w:val="24"/>
              </w:rPr>
            </w:pPr>
            <w:r w:rsidRPr="00400FD6">
              <w:rPr>
                <w:color w:val="000000" w:themeColor="text1"/>
                <w:sz w:val="24"/>
                <w:szCs w:val="24"/>
              </w:rPr>
              <w:t>92,3</w:t>
            </w:r>
          </w:p>
        </w:tc>
      </w:tr>
      <w:tr w:rsidR="002F7C55" w:rsidTr="008411FC">
        <w:tc>
          <w:tcPr>
            <w:tcW w:w="534" w:type="dxa"/>
          </w:tcPr>
          <w:p w:rsidR="002F7C55" w:rsidRDefault="002F7C55" w:rsidP="00403264">
            <w:pPr>
              <w:pStyle w:val="Sansinterligne"/>
              <w:jc w:val="both"/>
              <w:rPr>
                <w:sz w:val="24"/>
                <w:szCs w:val="24"/>
              </w:rPr>
            </w:pPr>
            <w:r>
              <w:rPr>
                <w:sz w:val="24"/>
                <w:szCs w:val="24"/>
              </w:rPr>
              <w:lastRenderedPageBreak/>
              <w:t>02</w:t>
            </w:r>
          </w:p>
        </w:tc>
        <w:tc>
          <w:tcPr>
            <w:tcW w:w="2409" w:type="dxa"/>
          </w:tcPr>
          <w:p w:rsidR="002F7C55" w:rsidRDefault="002F7C55" w:rsidP="00403264">
            <w:pPr>
              <w:pStyle w:val="Sansinterligne"/>
              <w:jc w:val="both"/>
              <w:rPr>
                <w:b/>
                <w:sz w:val="24"/>
                <w:szCs w:val="24"/>
              </w:rPr>
            </w:pPr>
            <w:r>
              <w:rPr>
                <w:sz w:val="24"/>
                <w:szCs w:val="24"/>
              </w:rPr>
              <w:t>Les enfants mineurs dans les carrés miniers</w:t>
            </w:r>
          </w:p>
        </w:tc>
        <w:tc>
          <w:tcPr>
            <w:tcW w:w="851" w:type="dxa"/>
          </w:tcPr>
          <w:p w:rsidR="002F7C55" w:rsidRPr="00B204AA" w:rsidRDefault="002F7C55" w:rsidP="00403264">
            <w:pPr>
              <w:pStyle w:val="Sansinterligne"/>
              <w:jc w:val="both"/>
              <w:rPr>
                <w:sz w:val="24"/>
                <w:szCs w:val="24"/>
              </w:rPr>
            </w:pPr>
            <w:r>
              <w:rPr>
                <w:sz w:val="24"/>
                <w:szCs w:val="24"/>
              </w:rPr>
              <w:t>70</w:t>
            </w:r>
          </w:p>
        </w:tc>
        <w:tc>
          <w:tcPr>
            <w:tcW w:w="2551" w:type="dxa"/>
          </w:tcPr>
          <w:p w:rsidR="002F7C55" w:rsidRPr="00865B1C" w:rsidRDefault="001607BF" w:rsidP="00403264">
            <w:pPr>
              <w:pStyle w:val="Sansinterligne"/>
              <w:jc w:val="both"/>
              <w:rPr>
                <w:sz w:val="24"/>
                <w:szCs w:val="24"/>
              </w:rPr>
            </w:pPr>
            <w:r>
              <w:rPr>
                <w:b/>
                <w:sz w:val="24"/>
                <w:szCs w:val="24"/>
              </w:rPr>
              <w:t>*</w:t>
            </w:r>
            <w:r w:rsidR="002A2FFA" w:rsidRPr="00D26ADE">
              <w:rPr>
                <w:i/>
                <w:sz w:val="24"/>
                <w:szCs w:val="24"/>
              </w:rPr>
              <w:t xml:space="preserve"> </w:t>
            </w:r>
            <w:r w:rsidR="002A2FFA" w:rsidRPr="002A2FFA">
              <w:rPr>
                <w:sz w:val="24"/>
                <w:szCs w:val="24"/>
              </w:rPr>
              <w:t>Appuyer les efforts de parents pour la prise en charge scolaire des enfants</w:t>
            </w:r>
            <w:r w:rsidR="002F7C55" w:rsidRPr="00F31062">
              <w:rPr>
                <w:sz w:val="24"/>
                <w:szCs w:val="24"/>
              </w:rPr>
              <w:t>,</w:t>
            </w:r>
          </w:p>
          <w:p w:rsidR="002F7C55" w:rsidRDefault="001607BF" w:rsidP="00403264">
            <w:pPr>
              <w:pStyle w:val="Sansinterligne"/>
              <w:jc w:val="both"/>
              <w:rPr>
                <w:sz w:val="24"/>
                <w:szCs w:val="24"/>
              </w:rPr>
            </w:pPr>
            <w:r w:rsidRPr="001607BF">
              <w:rPr>
                <w:b/>
                <w:sz w:val="24"/>
                <w:szCs w:val="24"/>
              </w:rPr>
              <w:t>*</w:t>
            </w:r>
            <w:r w:rsidR="002F7C55">
              <w:rPr>
                <w:sz w:val="24"/>
                <w:szCs w:val="24"/>
              </w:rPr>
              <w:t>Sensibiliser les parents et les enfants à l’importance des études,</w:t>
            </w:r>
          </w:p>
          <w:p w:rsidR="002F7C55" w:rsidRDefault="001607BF" w:rsidP="00403264">
            <w:pPr>
              <w:pStyle w:val="Sansinterligne"/>
              <w:jc w:val="both"/>
              <w:rPr>
                <w:sz w:val="24"/>
                <w:szCs w:val="24"/>
              </w:rPr>
            </w:pPr>
            <w:r w:rsidRPr="001607BF">
              <w:rPr>
                <w:b/>
                <w:sz w:val="24"/>
                <w:szCs w:val="24"/>
              </w:rPr>
              <w:t>*</w:t>
            </w:r>
            <w:r w:rsidR="002F7C55">
              <w:rPr>
                <w:sz w:val="24"/>
                <w:szCs w:val="24"/>
              </w:rPr>
              <w:t>organiser des formations sur la lutte contre les violences sexuelles,</w:t>
            </w:r>
          </w:p>
          <w:p w:rsidR="002F7C55" w:rsidRDefault="001607BF" w:rsidP="00403264">
            <w:pPr>
              <w:pStyle w:val="Sansinterligne"/>
              <w:jc w:val="both"/>
              <w:rPr>
                <w:sz w:val="24"/>
                <w:szCs w:val="24"/>
              </w:rPr>
            </w:pPr>
            <w:r w:rsidRPr="001607BF">
              <w:rPr>
                <w:b/>
                <w:sz w:val="24"/>
                <w:szCs w:val="24"/>
              </w:rPr>
              <w:t>*</w:t>
            </w:r>
            <w:r w:rsidR="002F7C55">
              <w:rPr>
                <w:sz w:val="24"/>
                <w:szCs w:val="24"/>
              </w:rPr>
              <w:t>Assister les familles d</w:t>
            </w:r>
            <w:r w:rsidR="008C049B">
              <w:rPr>
                <w:sz w:val="24"/>
                <w:szCs w:val="24"/>
              </w:rPr>
              <w:t>ému</w:t>
            </w:r>
            <w:r w:rsidR="002F7C55">
              <w:rPr>
                <w:sz w:val="24"/>
                <w:szCs w:val="24"/>
              </w:rPr>
              <w:t>n</w:t>
            </w:r>
            <w:r w:rsidR="008C049B">
              <w:rPr>
                <w:sz w:val="24"/>
                <w:szCs w:val="24"/>
              </w:rPr>
              <w:t>i</w:t>
            </w:r>
            <w:r w:rsidR="002F7C55">
              <w:rPr>
                <w:sz w:val="24"/>
                <w:szCs w:val="24"/>
              </w:rPr>
              <w:t>es en vivres et au moyen des activités génératrices des revenus,</w:t>
            </w:r>
          </w:p>
          <w:p w:rsidR="002F7C55" w:rsidRDefault="001607BF" w:rsidP="00403264">
            <w:pPr>
              <w:pStyle w:val="Sansinterligne"/>
              <w:jc w:val="both"/>
              <w:rPr>
                <w:sz w:val="24"/>
                <w:szCs w:val="24"/>
              </w:rPr>
            </w:pPr>
            <w:r w:rsidRPr="001607BF">
              <w:rPr>
                <w:b/>
                <w:sz w:val="24"/>
                <w:szCs w:val="24"/>
              </w:rPr>
              <w:t>*</w:t>
            </w:r>
            <w:r w:rsidR="002F7C55">
              <w:rPr>
                <w:sz w:val="24"/>
                <w:szCs w:val="24"/>
              </w:rPr>
              <w:t>Poursuivre les auteurs des violences sexuelles</w:t>
            </w:r>
            <w:r w:rsidR="00F8500E">
              <w:rPr>
                <w:sz w:val="24"/>
                <w:szCs w:val="24"/>
              </w:rPr>
              <w:t>,</w:t>
            </w:r>
          </w:p>
          <w:p w:rsidR="00F8500E" w:rsidRPr="00865B1C" w:rsidRDefault="00877C50" w:rsidP="00403264">
            <w:pPr>
              <w:pStyle w:val="Sansinterligne"/>
              <w:jc w:val="both"/>
              <w:rPr>
                <w:sz w:val="24"/>
                <w:szCs w:val="24"/>
              </w:rPr>
            </w:pPr>
            <w:r w:rsidRPr="00877C50">
              <w:rPr>
                <w:b/>
                <w:sz w:val="24"/>
                <w:szCs w:val="24"/>
              </w:rPr>
              <w:t>*</w:t>
            </w:r>
            <w:r w:rsidR="00F8500E">
              <w:rPr>
                <w:sz w:val="24"/>
                <w:szCs w:val="24"/>
              </w:rPr>
              <w:t>Récupérer et encadrer ces enfants dans les centres pilotes de récupération des enfants issus des carrés miniers.</w:t>
            </w:r>
          </w:p>
        </w:tc>
        <w:tc>
          <w:tcPr>
            <w:tcW w:w="1560" w:type="dxa"/>
          </w:tcPr>
          <w:p w:rsidR="002F7C55" w:rsidRDefault="008C049B" w:rsidP="00403264">
            <w:pPr>
              <w:pStyle w:val="Sansinterligne"/>
              <w:jc w:val="both"/>
              <w:rPr>
                <w:sz w:val="24"/>
                <w:szCs w:val="24"/>
              </w:rPr>
            </w:pPr>
            <w:r>
              <w:rPr>
                <w:sz w:val="24"/>
                <w:szCs w:val="24"/>
              </w:rPr>
              <w:t>60</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A2FFA" w:rsidRDefault="002A2FFA" w:rsidP="00403264">
            <w:pPr>
              <w:pStyle w:val="Sansinterligne"/>
              <w:jc w:val="both"/>
              <w:rPr>
                <w:sz w:val="24"/>
                <w:szCs w:val="24"/>
              </w:rPr>
            </w:pPr>
          </w:p>
          <w:p w:rsidR="002A2FFA" w:rsidRDefault="002A2FFA" w:rsidP="00403264">
            <w:pPr>
              <w:pStyle w:val="Sansinterligne"/>
              <w:jc w:val="both"/>
              <w:rPr>
                <w:sz w:val="24"/>
                <w:szCs w:val="24"/>
              </w:rPr>
            </w:pPr>
          </w:p>
          <w:p w:rsidR="002F7C55" w:rsidRDefault="008C049B" w:rsidP="00403264">
            <w:pPr>
              <w:pStyle w:val="Sansinterligne"/>
              <w:jc w:val="both"/>
              <w:rPr>
                <w:sz w:val="24"/>
                <w:szCs w:val="24"/>
              </w:rPr>
            </w:pPr>
            <w:r>
              <w:rPr>
                <w:sz w:val="24"/>
                <w:szCs w:val="24"/>
              </w:rPr>
              <w:t>13</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8C049B" w:rsidP="00403264">
            <w:pPr>
              <w:pStyle w:val="Sansinterligne"/>
              <w:jc w:val="both"/>
              <w:rPr>
                <w:sz w:val="24"/>
                <w:szCs w:val="24"/>
              </w:rPr>
            </w:pPr>
            <w:r>
              <w:rPr>
                <w:sz w:val="24"/>
                <w:szCs w:val="24"/>
              </w:rPr>
              <w:t>23</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8C049B" w:rsidP="00403264">
            <w:pPr>
              <w:pStyle w:val="Sansinterligne"/>
              <w:jc w:val="both"/>
              <w:rPr>
                <w:sz w:val="24"/>
                <w:szCs w:val="24"/>
              </w:rPr>
            </w:pPr>
            <w:r>
              <w:rPr>
                <w:sz w:val="24"/>
                <w:szCs w:val="24"/>
              </w:rPr>
              <w:t>66</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8C049B" w:rsidP="00403264">
            <w:pPr>
              <w:pStyle w:val="Sansinterligne"/>
              <w:jc w:val="both"/>
              <w:rPr>
                <w:sz w:val="24"/>
                <w:szCs w:val="24"/>
              </w:rPr>
            </w:pPr>
            <w:r>
              <w:rPr>
                <w:sz w:val="24"/>
                <w:szCs w:val="24"/>
              </w:rPr>
              <w:t>64</w:t>
            </w:r>
          </w:p>
          <w:p w:rsidR="008106BD" w:rsidRDefault="008106BD" w:rsidP="00403264">
            <w:pPr>
              <w:pStyle w:val="Sansinterligne"/>
              <w:jc w:val="both"/>
              <w:rPr>
                <w:sz w:val="24"/>
                <w:szCs w:val="24"/>
              </w:rPr>
            </w:pPr>
          </w:p>
          <w:p w:rsidR="008106BD" w:rsidRDefault="008106BD" w:rsidP="00403264">
            <w:pPr>
              <w:pStyle w:val="Sansinterligne"/>
              <w:jc w:val="both"/>
              <w:rPr>
                <w:sz w:val="24"/>
                <w:szCs w:val="24"/>
              </w:rPr>
            </w:pPr>
          </w:p>
          <w:p w:rsidR="008106BD" w:rsidRDefault="008106BD" w:rsidP="00403264">
            <w:pPr>
              <w:pStyle w:val="Sansinterligne"/>
              <w:jc w:val="both"/>
              <w:rPr>
                <w:sz w:val="24"/>
                <w:szCs w:val="24"/>
              </w:rPr>
            </w:pPr>
          </w:p>
          <w:p w:rsidR="008106BD" w:rsidRDefault="008106BD" w:rsidP="00403264">
            <w:pPr>
              <w:pStyle w:val="Sansinterligne"/>
              <w:jc w:val="both"/>
              <w:rPr>
                <w:sz w:val="24"/>
                <w:szCs w:val="24"/>
              </w:rPr>
            </w:pPr>
          </w:p>
          <w:p w:rsidR="000554F9" w:rsidRDefault="000554F9" w:rsidP="00403264">
            <w:pPr>
              <w:pStyle w:val="Sansinterligne"/>
              <w:jc w:val="both"/>
              <w:rPr>
                <w:sz w:val="24"/>
                <w:szCs w:val="24"/>
              </w:rPr>
            </w:pPr>
          </w:p>
          <w:p w:rsidR="008106BD" w:rsidRPr="00950040" w:rsidRDefault="008106BD" w:rsidP="00403264">
            <w:pPr>
              <w:pStyle w:val="Sansinterligne"/>
              <w:jc w:val="both"/>
              <w:rPr>
                <w:sz w:val="24"/>
                <w:szCs w:val="24"/>
              </w:rPr>
            </w:pPr>
            <w:r>
              <w:rPr>
                <w:sz w:val="24"/>
                <w:szCs w:val="24"/>
              </w:rPr>
              <w:t>63</w:t>
            </w:r>
          </w:p>
        </w:tc>
        <w:tc>
          <w:tcPr>
            <w:tcW w:w="1526" w:type="dxa"/>
          </w:tcPr>
          <w:p w:rsidR="002F7C55" w:rsidRPr="00A50582" w:rsidRDefault="00A50582" w:rsidP="00403264">
            <w:pPr>
              <w:pStyle w:val="Sansinterligne"/>
              <w:jc w:val="both"/>
              <w:rPr>
                <w:color w:val="000000" w:themeColor="text1"/>
                <w:sz w:val="24"/>
                <w:szCs w:val="24"/>
              </w:rPr>
            </w:pPr>
            <w:r w:rsidRPr="00A50582">
              <w:rPr>
                <w:color w:val="000000" w:themeColor="text1"/>
                <w:sz w:val="24"/>
                <w:szCs w:val="24"/>
              </w:rPr>
              <w:t>85,7</w:t>
            </w:r>
          </w:p>
          <w:p w:rsidR="002F7C55" w:rsidRPr="008C049B" w:rsidRDefault="002F7C55" w:rsidP="00403264">
            <w:pPr>
              <w:pStyle w:val="Sansinterligne"/>
              <w:jc w:val="both"/>
              <w:rPr>
                <w:color w:val="FF0000"/>
                <w:sz w:val="24"/>
                <w:szCs w:val="24"/>
              </w:rPr>
            </w:pPr>
          </w:p>
          <w:p w:rsidR="002F7C55" w:rsidRPr="008C049B" w:rsidRDefault="002F7C55" w:rsidP="00403264">
            <w:pPr>
              <w:pStyle w:val="Sansinterligne"/>
              <w:jc w:val="both"/>
              <w:rPr>
                <w:color w:val="FF0000"/>
                <w:sz w:val="24"/>
                <w:szCs w:val="24"/>
              </w:rPr>
            </w:pPr>
          </w:p>
          <w:p w:rsidR="002A2FFA" w:rsidRDefault="002A2FFA" w:rsidP="00403264">
            <w:pPr>
              <w:pStyle w:val="Sansinterligne"/>
              <w:jc w:val="both"/>
              <w:rPr>
                <w:color w:val="FF0000"/>
                <w:sz w:val="24"/>
                <w:szCs w:val="24"/>
              </w:rPr>
            </w:pPr>
          </w:p>
          <w:p w:rsidR="002A2FFA" w:rsidRDefault="002A2FFA" w:rsidP="00403264">
            <w:pPr>
              <w:pStyle w:val="Sansinterligne"/>
              <w:jc w:val="both"/>
              <w:rPr>
                <w:color w:val="FF0000"/>
                <w:sz w:val="24"/>
                <w:szCs w:val="24"/>
              </w:rPr>
            </w:pPr>
          </w:p>
          <w:p w:rsidR="002F7C55" w:rsidRPr="00A70596" w:rsidRDefault="00A70596" w:rsidP="00403264">
            <w:pPr>
              <w:pStyle w:val="Sansinterligne"/>
              <w:jc w:val="both"/>
              <w:rPr>
                <w:color w:val="000000" w:themeColor="text1"/>
                <w:sz w:val="24"/>
                <w:szCs w:val="24"/>
              </w:rPr>
            </w:pPr>
            <w:r w:rsidRPr="00A70596">
              <w:rPr>
                <w:color w:val="000000" w:themeColor="text1"/>
                <w:sz w:val="24"/>
                <w:szCs w:val="24"/>
              </w:rPr>
              <w:t>18,5</w:t>
            </w:r>
          </w:p>
          <w:p w:rsidR="002F7C55" w:rsidRPr="008C049B" w:rsidRDefault="002F7C55" w:rsidP="00403264">
            <w:pPr>
              <w:pStyle w:val="Sansinterligne"/>
              <w:jc w:val="both"/>
              <w:rPr>
                <w:color w:val="FF0000"/>
                <w:sz w:val="24"/>
                <w:szCs w:val="24"/>
              </w:rPr>
            </w:pPr>
          </w:p>
          <w:p w:rsidR="002F7C55" w:rsidRPr="008C049B" w:rsidRDefault="002F7C55" w:rsidP="00403264">
            <w:pPr>
              <w:pStyle w:val="Sansinterligne"/>
              <w:jc w:val="both"/>
              <w:rPr>
                <w:color w:val="FF0000"/>
                <w:sz w:val="24"/>
                <w:szCs w:val="24"/>
              </w:rPr>
            </w:pPr>
          </w:p>
          <w:p w:rsidR="002F7C55" w:rsidRPr="008C049B" w:rsidRDefault="002F7C55" w:rsidP="00403264">
            <w:pPr>
              <w:pStyle w:val="Sansinterligne"/>
              <w:jc w:val="both"/>
              <w:rPr>
                <w:color w:val="FF0000"/>
                <w:sz w:val="24"/>
                <w:szCs w:val="24"/>
              </w:rPr>
            </w:pPr>
          </w:p>
          <w:p w:rsidR="002F7C55" w:rsidRPr="001607BF" w:rsidRDefault="001607BF" w:rsidP="00403264">
            <w:pPr>
              <w:pStyle w:val="Sansinterligne"/>
              <w:jc w:val="both"/>
              <w:rPr>
                <w:color w:val="000000" w:themeColor="text1"/>
                <w:sz w:val="24"/>
                <w:szCs w:val="24"/>
              </w:rPr>
            </w:pPr>
            <w:r w:rsidRPr="001607BF">
              <w:rPr>
                <w:color w:val="000000" w:themeColor="text1"/>
                <w:sz w:val="24"/>
                <w:szCs w:val="24"/>
              </w:rPr>
              <w:t>32,8</w:t>
            </w:r>
          </w:p>
          <w:p w:rsidR="002F7C55" w:rsidRPr="008C049B" w:rsidRDefault="002F7C55" w:rsidP="00403264">
            <w:pPr>
              <w:pStyle w:val="Sansinterligne"/>
              <w:jc w:val="both"/>
              <w:rPr>
                <w:color w:val="FF0000"/>
                <w:sz w:val="24"/>
                <w:szCs w:val="24"/>
              </w:rPr>
            </w:pPr>
          </w:p>
          <w:p w:rsidR="002F7C55" w:rsidRPr="008C049B" w:rsidRDefault="002F7C55" w:rsidP="00403264">
            <w:pPr>
              <w:pStyle w:val="Sansinterligne"/>
              <w:jc w:val="both"/>
              <w:rPr>
                <w:color w:val="FF0000"/>
                <w:sz w:val="24"/>
                <w:szCs w:val="24"/>
              </w:rPr>
            </w:pPr>
          </w:p>
          <w:p w:rsidR="002F7C55" w:rsidRPr="008C049B" w:rsidRDefault="002F7C55" w:rsidP="00403264">
            <w:pPr>
              <w:pStyle w:val="Sansinterligne"/>
              <w:jc w:val="both"/>
              <w:rPr>
                <w:color w:val="FF0000"/>
                <w:sz w:val="24"/>
                <w:szCs w:val="24"/>
              </w:rPr>
            </w:pPr>
          </w:p>
          <w:p w:rsidR="002F7C55" w:rsidRPr="001607BF" w:rsidRDefault="001607BF" w:rsidP="00403264">
            <w:pPr>
              <w:pStyle w:val="Sansinterligne"/>
              <w:jc w:val="both"/>
              <w:rPr>
                <w:color w:val="000000" w:themeColor="text1"/>
                <w:sz w:val="24"/>
                <w:szCs w:val="24"/>
              </w:rPr>
            </w:pPr>
            <w:r w:rsidRPr="001607BF">
              <w:rPr>
                <w:color w:val="000000" w:themeColor="text1"/>
                <w:sz w:val="24"/>
                <w:szCs w:val="24"/>
              </w:rPr>
              <w:t>94,2</w:t>
            </w:r>
          </w:p>
          <w:p w:rsidR="002F7C55" w:rsidRPr="008C049B" w:rsidRDefault="002F7C55" w:rsidP="00403264">
            <w:pPr>
              <w:pStyle w:val="Sansinterligne"/>
              <w:jc w:val="both"/>
              <w:rPr>
                <w:color w:val="FF0000"/>
                <w:sz w:val="24"/>
                <w:szCs w:val="24"/>
              </w:rPr>
            </w:pPr>
          </w:p>
          <w:p w:rsidR="002F7C55" w:rsidRPr="008C049B" w:rsidRDefault="002F7C55" w:rsidP="00403264">
            <w:pPr>
              <w:pStyle w:val="Sansinterligne"/>
              <w:jc w:val="both"/>
              <w:rPr>
                <w:color w:val="FF0000"/>
                <w:sz w:val="24"/>
                <w:szCs w:val="24"/>
              </w:rPr>
            </w:pPr>
          </w:p>
          <w:p w:rsidR="002F7C55" w:rsidRPr="008C049B" w:rsidRDefault="002F7C55" w:rsidP="00403264">
            <w:pPr>
              <w:pStyle w:val="Sansinterligne"/>
              <w:jc w:val="both"/>
              <w:rPr>
                <w:color w:val="FF0000"/>
                <w:sz w:val="24"/>
                <w:szCs w:val="24"/>
              </w:rPr>
            </w:pPr>
          </w:p>
          <w:p w:rsidR="002F7C55" w:rsidRPr="008C049B" w:rsidRDefault="002F7C55" w:rsidP="00403264">
            <w:pPr>
              <w:pStyle w:val="Sansinterligne"/>
              <w:jc w:val="both"/>
              <w:rPr>
                <w:color w:val="FF0000"/>
                <w:sz w:val="24"/>
                <w:szCs w:val="24"/>
              </w:rPr>
            </w:pPr>
          </w:p>
          <w:p w:rsidR="002F7C55" w:rsidRPr="00877C50" w:rsidRDefault="00877C50" w:rsidP="00403264">
            <w:pPr>
              <w:pStyle w:val="Sansinterligne"/>
              <w:jc w:val="both"/>
              <w:rPr>
                <w:color w:val="000000" w:themeColor="text1"/>
                <w:sz w:val="24"/>
                <w:szCs w:val="24"/>
              </w:rPr>
            </w:pPr>
            <w:r w:rsidRPr="00877C50">
              <w:rPr>
                <w:color w:val="000000" w:themeColor="text1"/>
                <w:sz w:val="24"/>
                <w:szCs w:val="24"/>
              </w:rPr>
              <w:t>91,4</w:t>
            </w:r>
          </w:p>
          <w:p w:rsidR="005A2327" w:rsidRDefault="005A2327" w:rsidP="00403264">
            <w:pPr>
              <w:pStyle w:val="Sansinterligne"/>
              <w:jc w:val="both"/>
              <w:rPr>
                <w:color w:val="FF0000"/>
                <w:sz w:val="24"/>
                <w:szCs w:val="24"/>
              </w:rPr>
            </w:pPr>
          </w:p>
          <w:p w:rsidR="005A2327" w:rsidRDefault="005A2327" w:rsidP="00403264">
            <w:pPr>
              <w:pStyle w:val="Sansinterligne"/>
              <w:jc w:val="both"/>
              <w:rPr>
                <w:color w:val="FF0000"/>
                <w:sz w:val="24"/>
                <w:szCs w:val="24"/>
              </w:rPr>
            </w:pPr>
          </w:p>
          <w:p w:rsidR="005A2327" w:rsidRDefault="005A2327" w:rsidP="00403264">
            <w:pPr>
              <w:pStyle w:val="Sansinterligne"/>
              <w:jc w:val="both"/>
              <w:rPr>
                <w:color w:val="FF0000"/>
                <w:sz w:val="24"/>
                <w:szCs w:val="24"/>
              </w:rPr>
            </w:pPr>
          </w:p>
          <w:p w:rsidR="005A2327" w:rsidRDefault="005A2327" w:rsidP="00403264">
            <w:pPr>
              <w:pStyle w:val="Sansinterligne"/>
              <w:jc w:val="both"/>
              <w:rPr>
                <w:color w:val="FF0000"/>
                <w:sz w:val="24"/>
                <w:szCs w:val="24"/>
              </w:rPr>
            </w:pPr>
          </w:p>
          <w:p w:rsidR="000554F9" w:rsidRDefault="000554F9" w:rsidP="00403264">
            <w:pPr>
              <w:pStyle w:val="Sansinterligne"/>
              <w:jc w:val="both"/>
              <w:rPr>
                <w:color w:val="FF0000"/>
                <w:sz w:val="24"/>
                <w:szCs w:val="24"/>
              </w:rPr>
            </w:pPr>
          </w:p>
          <w:p w:rsidR="005A2327" w:rsidRPr="000C2A64" w:rsidRDefault="000C2A64" w:rsidP="00403264">
            <w:pPr>
              <w:pStyle w:val="Sansinterligne"/>
              <w:jc w:val="both"/>
              <w:rPr>
                <w:color w:val="000000" w:themeColor="text1"/>
                <w:sz w:val="24"/>
                <w:szCs w:val="24"/>
              </w:rPr>
            </w:pPr>
            <w:r w:rsidRPr="000C2A64">
              <w:rPr>
                <w:color w:val="000000" w:themeColor="text1"/>
                <w:sz w:val="24"/>
                <w:szCs w:val="24"/>
              </w:rPr>
              <w:t>90</w:t>
            </w:r>
          </w:p>
        </w:tc>
      </w:tr>
      <w:tr w:rsidR="002F7C55" w:rsidTr="008411FC">
        <w:tc>
          <w:tcPr>
            <w:tcW w:w="534" w:type="dxa"/>
          </w:tcPr>
          <w:p w:rsidR="002F7C55" w:rsidRDefault="002F7C55" w:rsidP="00403264">
            <w:pPr>
              <w:pStyle w:val="Sansinterligne"/>
              <w:jc w:val="both"/>
              <w:rPr>
                <w:sz w:val="24"/>
                <w:szCs w:val="24"/>
              </w:rPr>
            </w:pPr>
            <w:r>
              <w:rPr>
                <w:sz w:val="24"/>
                <w:szCs w:val="24"/>
              </w:rPr>
              <w:t>03</w:t>
            </w:r>
          </w:p>
        </w:tc>
        <w:tc>
          <w:tcPr>
            <w:tcW w:w="2409" w:type="dxa"/>
          </w:tcPr>
          <w:p w:rsidR="002F7C55" w:rsidRDefault="002F7C55" w:rsidP="00403264">
            <w:pPr>
              <w:pStyle w:val="Sansinterligne"/>
              <w:jc w:val="both"/>
              <w:rPr>
                <w:b/>
                <w:sz w:val="24"/>
                <w:szCs w:val="24"/>
              </w:rPr>
            </w:pPr>
            <w:r>
              <w:rPr>
                <w:sz w:val="24"/>
                <w:szCs w:val="24"/>
              </w:rPr>
              <w:t>Les creuseurs artisanaux</w:t>
            </w:r>
          </w:p>
        </w:tc>
        <w:tc>
          <w:tcPr>
            <w:tcW w:w="851" w:type="dxa"/>
          </w:tcPr>
          <w:p w:rsidR="002F7C55" w:rsidRPr="00B23608" w:rsidRDefault="002F7C55" w:rsidP="00403264">
            <w:pPr>
              <w:pStyle w:val="Sansinterligne"/>
              <w:jc w:val="both"/>
              <w:rPr>
                <w:sz w:val="24"/>
                <w:szCs w:val="24"/>
              </w:rPr>
            </w:pPr>
            <w:r>
              <w:rPr>
                <w:sz w:val="24"/>
                <w:szCs w:val="24"/>
              </w:rPr>
              <w:t>90</w:t>
            </w:r>
          </w:p>
        </w:tc>
        <w:tc>
          <w:tcPr>
            <w:tcW w:w="2551" w:type="dxa"/>
          </w:tcPr>
          <w:p w:rsidR="002F7C55" w:rsidRPr="00865B1C" w:rsidRDefault="00D26C9C" w:rsidP="00403264">
            <w:pPr>
              <w:pStyle w:val="Sansinterligne"/>
              <w:jc w:val="both"/>
              <w:rPr>
                <w:sz w:val="24"/>
                <w:szCs w:val="24"/>
              </w:rPr>
            </w:pPr>
            <w:r>
              <w:rPr>
                <w:b/>
                <w:sz w:val="24"/>
                <w:szCs w:val="24"/>
              </w:rPr>
              <w:t>*</w:t>
            </w:r>
            <w:r w:rsidR="002A2FFA" w:rsidRPr="00D26ADE">
              <w:rPr>
                <w:i/>
                <w:sz w:val="24"/>
                <w:szCs w:val="24"/>
              </w:rPr>
              <w:t xml:space="preserve"> </w:t>
            </w:r>
            <w:r w:rsidR="002A2FFA" w:rsidRPr="002A2FFA">
              <w:rPr>
                <w:sz w:val="24"/>
                <w:szCs w:val="24"/>
              </w:rPr>
              <w:t>Appuyer les efforts de parents pour la prise en charge scolaire des enfants</w:t>
            </w:r>
          </w:p>
          <w:p w:rsidR="002F7C55" w:rsidRDefault="00D26C9C" w:rsidP="00403264">
            <w:pPr>
              <w:pStyle w:val="Sansinterligne"/>
              <w:jc w:val="both"/>
              <w:rPr>
                <w:sz w:val="24"/>
                <w:szCs w:val="24"/>
              </w:rPr>
            </w:pPr>
            <w:r w:rsidRPr="00D26C9C">
              <w:rPr>
                <w:b/>
                <w:sz w:val="24"/>
                <w:szCs w:val="24"/>
              </w:rPr>
              <w:t>*</w:t>
            </w:r>
            <w:r w:rsidR="002F7C55">
              <w:rPr>
                <w:sz w:val="24"/>
                <w:szCs w:val="24"/>
              </w:rPr>
              <w:t>Sensibiliser les parents et les enfants à l’importance des études,</w:t>
            </w:r>
          </w:p>
          <w:p w:rsidR="002F7C55" w:rsidRDefault="00D26C9C" w:rsidP="00403264">
            <w:pPr>
              <w:pStyle w:val="Sansinterligne"/>
              <w:jc w:val="both"/>
              <w:rPr>
                <w:sz w:val="24"/>
                <w:szCs w:val="24"/>
              </w:rPr>
            </w:pPr>
            <w:r w:rsidRPr="00D26C9C">
              <w:rPr>
                <w:b/>
                <w:sz w:val="24"/>
                <w:szCs w:val="24"/>
              </w:rPr>
              <w:t>*</w:t>
            </w:r>
            <w:r w:rsidR="002F7C55">
              <w:rPr>
                <w:sz w:val="24"/>
                <w:szCs w:val="24"/>
              </w:rPr>
              <w:t>organiser des formations sur la lutte contre les violences sexuelles,</w:t>
            </w:r>
          </w:p>
          <w:p w:rsidR="002F7C55" w:rsidRDefault="00D0624A" w:rsidP="00403264">
            <w:pPr>
              <w:pStyle w:val="Sansinterligne"/>
              <w:jc w:val="both"/>
              <w:rPr>
                <w:sz w:val="24"/>
                <w:szCs w:val="24"/>
              </w:rPr>
            </w:pPr>
            <w:r w:rsidRPr="00D0624A">
              <w:rPr>
                <w:b/>
                <w:sz w:val="24"/>
                <w:szCs w:val="24"/>
              </w:rPr>
              <w:t>*</w:t>
            </w:r>
            <w:r w:rsidR="002F7C55">
              <w:rPr>
                <w:sz w:val="24"/>
                <w:szCs w:val="24"/>
              </w:rPr>
              <w:t>Assister les familles diminues en vivres et au moyen des activités génératrices des revenus,</w:t>
            </w:r>
          </w:p>
          <w:p w:rsidR="009F5D4D" w:rsidRDefault="008D0B0B" w:rsidP="00403264">
            <w:pPr>
              <w:pStyle w:val="Sansinterligne"/>
              <w:jc w:val="both"/>
              <w:rPr>
                <w:sz w:val="24"/>
                <w:szCs w:val="24"/>
              </w:rPr>
            </w:pPr>
            <w:r w:rsidRPr="008D0B0B">
              <w:rPr>
                <w:b/>
                <w:sz w:val="24"/>
                <w:szCs w:val="24"/>
              </w:rPr>
              <w:t>*</w:t>
            </w:r>
            <w:r w:rsidR="002F7C55">
              <w:rPr>
                <w:sz w:val="24"/>
                <w:szCs w:val="24"/>
              </w:rPr>
              <w:t xml:space="preserve">Poursuivre les auteurs </w:t>
            </w:r>
            <w:r w:rsidR="002F7C55">
              <w:rPr>
                <w:sz w:val="24"/>
                <w:szCs w:val="24"/>
              </w:rPr>
              <w:lastRenderedPageBreak/>
              <w:t>des violences sexuelles</w:t>
            </w:r>
            <w:r w:rsidR="00947061">
              <w:rPr>
                <w:sz w:val="24"/>
                <w:szCs w:val="24"/>
              </w:rPr>
              <w:t>,</w:t>
            </w:r>
          </w:p>
          <w:p w:rsidR="002F7C55" w:rsidRPr="00865B1C" w:rsidRDefault="008D0B0B" w:rsidP="00403264">
            <w:pPr>
              <w:pStyle w:val="Sansinterligne"/>
              <w:jc w:val="both"/>
              <w:rPr>
                <w:sz w:val="24"/>
                <w:szCs w:val="24"/>
              </w:rPr>
            </w:pPr>
            <w:r w:rsidRPr="008D0B0B">
              <w:rPr>
                <w:b/>
                <w:sz w:val="24"/>
                <w:szCs w:val="24"/>
              </w:rPr>
              <w:t>*</w:t>
            </w:r>
            <w:r w:rsidR="009F5D4D">
              <w:rPr>
                <w:sz w:val="24"/>
                <w:szCs w:val="24"/>
              </w:rPr>
              <w:t xml:space="preserve"> Récupérer et encadrer ces enfants dans les centres pilotes de récupération des enfants issus des carrés miniers</w:t>
            </w:r>
            <w:r w:rsidR="002F7C55">
              <w:rPr>
                <w:sz w:val="24"/>
                <w:szCs w:val="24"/>
              </w:rPr>
              <w:t>.</w:t>
            </w:r>
          </w:p>
        </w:tc>
        <w:tc>
          <w:tcPr>
            <w:tcW w:w="1560" w:type="dxa"/>
          </w:tcPr>
          <w:p w:rsidR="002F7C55" w:rsidRDefault="005A2327" w:rsidP="00403264">
            <w:pPr>
              <w:pStyle w:val="Sansinterligne"/>
              <w:jc w:val="both"/>
              <w:rPr>
                <w:sz w:val="24"/>
                <w:szCs w:val="24"/>
              </w:rPr>
            </w:pPr>
            <w:r>
              <w:rPr>
                <w:sz w:val="24"/>
                <w:szCs w:val="24"/>
              </w:rPr>
              <w:lastRenderedPageBreak/>
              <w:t>12</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A2FFA" w:rsidRDefault="002A2FFA" w:rsidP="00403264">
            <w:pPr>
              <w:pStyle w:val="Sansinterligne"/>
              <w:jc w:val="both"/>
              <w:rPr>
                <w:sz w:val="24"/>
                <w:szCs w:val="24"/>
              </w:rPr>
            </w:pPr>
          </w:p>
          <w:p w:rsidR="002A2FFA" w:rsidRDefault="002A2FFA" w:rsidP="00403264">
            <w:pPr>
              <w:pStyle w:val="Sansinterligne"/>
              <w:jc w:val="both"/>
              <w:rPr>
                <w:sz w:val="24"/>
                <w:szCs w:val="24"/>
              </w:rPr>
            </w:pPr>
          </w:p>
          <w:p w:rsidR="002F7C55" w:rsidRDefault="005A2327" w:rsidP="00403264">
            <w:pPr>
              <w:pStyle w:val="Sansinterligne"/>
              <w:jc w:val="both"/>
              <w:rPr>
                <w:sz w:val="24"/>
                <w:szCs w:val="24"/>
              </w:rPr>
            </w:pPr>
            <w:r>
              <w:rPr>
                <w:sz w:val="24"/>
                <w:szCs w:val="24"/>
              </w:rPr>
              <w:t>33</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5A2327" w:rsidRDefault="005A2327" w:rsidP="00403264">
            <w:pPr>
              <w:pStyle w:val="Sansinterligne"/>
              <w:jc w:val="both"/>
              <w:rPr>
                <w:sz w:val="24"/>
                <w:szCs w:val="24"/>
              </w:rPr>
            </w:pPr>
          </w:p>
          <w:p w:rsidR="002F7C55" w:rsidRDefault="005A2327" w:rsidP="00403264">
            <w:pPr>
              <w:pStyle w:val="Sansinterligne"/>
              <w:jc w:val="both"/>
              <w:rPr>
                <w:sz w:val="24"/>
                <w:szCs w:val="24"/>
              </w:rPr>
            </w:pPr>
            <w:r>
              <w:rPr>
                <w:sz w:val="24"/>
                <w:szCs w:val="24"/>
              </w:rPr>
              <w:t>35</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5A2327" w:rsidP="00403264">
            <w:pPr>
              <w:pStyle w:val="Sansinterligne"/>
              <w:jc w:val="both"/>
              <w:rPr>
                <w:sz w:val="24"/>
                <w:szCs w:val="24"/>
              </w:rPr>
            </w:pPr>
            <w:r>
              <w:rPr>
                <w:sz w:val="24"/>
                <w:szCs w:val="24"/>
              </w:rPr>
              <w:t>10</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5A2327" w:rsidP="00403264">
            <w:pPr>
              <w:pStyle w:val="Sansinterligne"/>
              <w:jc w:val="both"/>
              <w:rPr>
                <w:sz w:val="24"/>
                <w:szCs w:val="24"/>
              </w:rPr>
            </w:pPr>
            <w:r>
              <w:rPr>
                <w:sz w:val="24"/>
                <w:szCs w:val="24"/>
              </w:rPr>
              <w:lastRenderedPageBreak/>
              <w:t>37</w:t>
            </w:r>
          </w:p>
          <w:p w:rsidR="005A2327" w:rsidRDefault="005A2327" w:rsidP="00403264">
            <w:pPr>
              <w:pStyle w:val="Sansinterligne"/>
              <w:jc w:val="both"/>
              <w:rPr>
                <w:sz w:val="24"/>
                <w:szCs w:val="24"/>
              </w:rPr>
            </w:pPr>
          </w:p>
          <w:p w:rsidR="005A2327" w:rsidRDefault="005A2327" w:rsidP="00403264">
            <w:pPr>
              <w:pStyle w:val="Sansinterligne"/>
              <w:jc w:val="both"/>
              <w:rPr>
                <w:sz w:val="24"/>
                <w:szCs w:val="24"/>
              </w:rPr>
            </w:pPr>
          </w:p>
          <w:p w:rsidR="005A2327" w:rsidRDefault="005A2327" w:rsidP="00403264">
            <w:pPr>
              <w:pStyle w:val="Sansinterligne"/>
              <w:jc w:val="both"/>
              <w:rPr>
                <w:sz w:val="24"/>
                <w:szCs w:val="24"/>
              </w:rPr>
            </w:pPr>
          </w:p>
          <w:p w:rsidR="005A2327" w:rsidRPr="005171D3" w:rsidRDefault="005A2327" w:rsidP="00403264">
            <w:pPr>
              <w:pStyle w:val="Sansinterligne"/>
              <w:jc w:val="both"/>
              <w:rPr>
                <w:sz w:val="24"/>
                <w:szCs w:val="24"/>
              </w:rPr>
            </w:pPr>
            <w:r>
              <w:rPr>
                <w:sz w:val="24"/>
                <w:szCs w:val="24"/>
              </w:rPr>
              <w:t>19</w:t>
            </w:r>
          </w:p>
        </w:tc>
        <w:tc>
          <w:tcPr>
            <w:tcW w:w="1526" w:type="dxa"/>
          </w:tcPr>
          <w:p w:rsidR="002F7C55" w:rsidRPr="00D26C9C" w:rsidRDefault="00D26C9C" w:rsidP="00403264">
            <w:pPr>
              <w:pStyle w:val="Sansinterligne"/>
              <w:jc w:val="both"/>
              <w:rPr>
                <w:color w:val="000000" w:themeColor="text1"/>
                <w:sz w:val="24"/>
                <w:szCs w:val="24"/>
              </w:rPr>
            </w:pPr>
            <w:r w:rsidRPr="00D26C9C">
              <w:rPr>
                <w:color w:val="000000" w:themeColor="text1"/>
                <w:sz w:val="24"/>
                <w:szCs w:val="24"/>
              </w:rPr>
              <w:lastRenderedPageBreak/>
              <w:t>13,3</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A2FFA" w:rsidRDefault="002A2FFA" w:rsidP="00403264">
            <w:pPr>
              <w:pStyle w:val="Sansinterligne"/>
              <w:jc w:val="both"/>
              <w:rPr>
                <w:color w:val="FF0000"/>
                <w:sz w:val="24"/>
                <w:szCs w:val="24"/>
              </w:rPr>
            </w:pPr>
          </w:p>
          <w:p w:rsidR="002A2FFA" w:rsidRDefault="002A2FFA" w:rsidP="00403264">
            <w:pPr>
              <w:pStyle w:val="Sansinterligne"/>
              <w:jc w:val="both"/>
              <w:rPr>
                <w:color w:val="FF0000"/>
                <w:sz w:val="24"/>
                <w:szCs w:val="24"/>
              </w:rPr>
            </w:pPr>
          </w:p>
          <w:p w:rsidR="002F7C55" w:rsidRPr="00D26C9C" w:rsidRDefault="00D26C9C" w:rsidP="00403264">
            <w:pPr>
              <w:pStyle w:val="Sansinterligne"/>
              <w:jc w:val="both"/>
              <w:rPr>
                <w:color w:val="000000" w:themeColor="text1"/>
                <w:sz w:val="24"/>
                <w:szCs w:val="24"/>
              </w:rPr>
            </w:pPr>
            <w:r w:rsidRPr="00D26C9C">
              <w:rPr>
                <w:color w:val="000000" w:themeColor="text1"/>
                <w:sz w:val="24"/>
                <w:szCs w:val="24"/>
              </w:rPr>
              <w:t>36,6</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5A2327" w:rsidRDefault="005A2327" w:rsidP="00403264">
            <w:pPr>
              <w:pStyle w:val="Sansinterligne"/>
              <w:jc w:val="both"/>
              <w:rPr>
                <w:sz w:val="24"/>
                <w:szCs w:val="24"/>
              </w:rPr>
            </w:pPr>
          </w:p>
          <w:p w:rsidR="002F7C55" w:rsidRPr="00D26C9C" w:rsidRDefault="00D26C9C" w:rsidP="00403264">
            <w:pPr>
              <w:pStyle w:val="Sansinterligne"/>
              <w:jc w:val="both"/>
              <w:rPr>
                <w:color w:val="000000" w:themeColor="text1"/>
                <w:sz w:val="24"/>
                <w:szCs w:val="24"/>
              </w:rPr>
            </w:pPr>
            <w:r w:rsidRPr="00D26C9C">
              <w:rPr>
                <w:color w:val="000000" w:themeColor="text1"/>
                <w:sz w:val="24"/>
                <w:szCs w:val="24"/>
              </w:rPr>
              <w:t>38,8</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Pr="00D0624A" w:rsidRDefault="00D0624A" w:rsidP="00403264">
            <w:pPr>
              <w:pStyle w:val="Sansinterligne"/>
              <w:jc w:val="both"/>
              <w:rPr>
                <w:color w:val="000000" w:themeColor="text1"/>
                <w:sz w:val="24"/>
                <w:szCs w:val="24"/>
              </w:rPr>
            </w:pPr>
            <w:r w:rsidRPr="00D0624A">
              <w:rPr>
                <w:color w:val="000000" w:themeColor="text1"/>
                <w:sz w:val="24"/>
                <w:szCs w:val="24"/>
              </w:rPr>
              <w:t>11,1</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Pr="008D0B0B" w:rsidRDefault="008D0B0B" w:rsidP="00403264">
            <w:pPr>
              <w:pStyle w:val="Sansinterligne"/>
              <w:jc w:val="both"/>
              <w:rPr>
                <w:color w:val="000000" w:themeColor="text1"/>
                <w:sz w:val="24"/>
                <w:szCs w:val="24"/>
              </w:rPr>
            </w:pPr>
            <w:r w:rsidRPr="008D0B0B">
              <w:rPr>
                <w:color w:val="000000" w:themeColor="text1"/>
                <w:sz w:val="24"/>
                <w:szCs w:val="24"/>
              </w:rPr>
              <w:lastRenderedPageBreak/>
              <w:t>41,1</w:t>
            </w:r>
          </w:p>
          <w:p w:rsidR="005A2327" w:rsidRDefault="005A2327" w:rsidP="00403264">
            <w:pPr>
              <w:pStyle w:val="Sansinterligne"/>
              <w:jc w:val="both"/>
              <w:rPr>
                <w:color w:val="FF0000"/>
                <w:sz w:val="24"/>
                <w:szCs w:val="24"/>
              </w:rPr>
            </w:pPr>
          </w:p>
          <w:p w:rsidR="005A2327" w:rsidRDefault="005A2327" w:rsidP="00403264">
            <w:pPr>
              <w:pStyle w:val="Sansinterligne"/>
              <w:jc w:val="both"/>
              <w:rPr>
                <w:color w:val="FF0000"/>
                <w:sz w:val="24"/>
                <w:szCs w:val="24"/>
              </w:rPr>
            </w:pPr>
          </w:p>
          <w:p w:rsidR="005A2327" w:rsidRDefault="005A2327" w:rsidP="00403264">
            <w:pPr>
              <w:pStyle w:val="Sansinterligne"/>
              <w:jc w:val="both"/>
              <w:rPr>
                <w:color w:val="FF0000"/>
                <w:sz w:val="24"/>
                <w:szCs w:val="24"/>
              </w:rPr>
            </w:pPr>
          </w:p>
          <w:p w:rsidR="005A2327" w:rsidRPr="008D0B0B" w:rsidRDefault="008D0B0B" w:rsidP="00403264">
            <w:pPr>
              <w:pStyle w:val="Sansinterligne"/>
              <w:jc w:val="both"/>
              <w:rPr>
                <w:color w:val="000000" w:themeColor="text1"/>
                <w:sz w:val="24"/>
                <w:szCs w:val="24"/>
              </w:rPr>
            </w:pPr>
            <w:r w:rsidRPr="008D0B0B">
              <w:rPr>
                <w:color w:val="000000" w:themeColor="text1"/>
                <w:sz w:val="24"/>
                <w:szCs w:val="24"/>
              </w:rPr>
              <w:t>21,1</w:t>
            </w:r>
          </w:p>
        </w:tc>
      </w:tr>
      <w:tr w:rsidR="002F7C55" w:rsidTr="008411FC">
        <w:tc>
          <w:tcPr>
            <w:tcW w:w="534" w:type="dxa"/>
          </w:tcPr>
          <w:p w:rsidR="002F7C55" w:rsidRDefault="002F7C55" w:rsidP="00403264">
            <w:pPr>
              <w:pStyle w:val="Sansinterligne"/>
              <w:jc w:val="both"/>
              <w:rPr>
                <w:sz w:val="24"/>
                <w:szCs w:val="24"/>
              </w:rPr>
            </w:pPr>
            <w:r>
              <w:rPr>
                <w:sz w:val="24"/>
                <w:szCs w:val="24"/>
              </w:rPr>
              <w:lastRenderedPageBreak/>
              <w:t>04</w:t>
            </w:r>
          </w:p>
        </w:tc>
        <w:tc>
          <w:tcPr>
            <w:tcW w:w="2409" w:type="dxa"/>
          </w:tcPr>
          <w:p w:rsidR="002F7C55" w:rsidRDefault="002F7C55" w:rsidP="00403264">
            <w:pPr>
              <w:pStyle w:val="Sansinterligne"/>
              <w:jc w:val="both"/>
              <w:rPr>
                <w:b/>
                <w:sz w:val="24"/>
                <w:szCs w:val="24"/>
              </w:rPr>
            </w:pPr>
            <w:r>
              <w:rPr>
                <w:sz w:val="24"/>
                <w:szCs w:val="24"/>
              </w:rPr>
              <w:t>Les Chefs d’établissements scolaires</w:t>
            </w:r>
          </w:p>
        </w:tc>
        <w:tc>
          <w:tcPr>
            <w:tcW w:w="851" w:type="dxa"/>
          </w:tcPr>
          <w:p w:rsidR="002F7C55" w:rsidRPr="00F843A5" w:rsidRDefault="002F7C55" w:rsidP="00403264">
            <w:pPr>
              <w:pStyle w:val="Sansinterligne"/>
              <w:jc w:val="both"/>
              <w:rPr>
                <w:sz w:val="24"/>
                <w:szCs w:val="24"/>
              </w:rPr>
            </w:pPr>
            <w:r>
              <w:rPr>
                <w:sz w:val="24"/>
                <w:szCs w:val="24"/>
              </w:rPr>
              <w:t>15</w:t>
            </w:r>
          </w:p>
        </w:tc>
        <w:tc>
          <w:tcPr>
            <w:tcW w:w="2551" w:type="dxa"/>
          </w:tcPr>
          <w:p w:rsidR="002F7C55" w:rsidRPr="00865B1C" w:rsidRDefault="00B57270" w:rsidP="00403264">
            <w:pPr>
              <w:pStyle w:val="Sansinterligne"/>
              <w:jc w:val="both"/>
              <w:rPr>
                <w:sz w:val="24"/>
                <w:szCs w:val="24"/>
              </w:rPr>
            </w:pPr>
            <w:r>
              <w:rPr>
                <w:b/>
                <w:sz w:val="24"/>
                <w:szCs w:val="24"/>
              </w:rPr>
              <w:t>*</w:t>
            </w:r>
            <w:r w:rsidR="002A2FFA" w:rsidRPr="00D26ADE">
              <w:rPr>
                <w:i/>
                <w:sz w:val="24"/>
                <w:szCs w:val="24"/>
              </w:rPr>
              <w:t xml:space="preserve"> </w:t>
            </w:r>
            <w:r w:rsidR="002A2FFA" w:rsidRPr="002A2FFA">
              <w:rPr>
                <w:sz w:val="24"/>
                <w:szCs w:val="24"/>
              </w:rPr>
              <w:t>Appuyer les efforts de parents pour la prise en charge scolaire des enfants</w:t>
            </w:r>
            <w:r w:rsidR="002F7C55" w:rsidRPr="00F31062">
              <w:rPr>
                <w:sz w:val="24"/>
                <w:szCs w:val="24"/>
              </w:rPr>
              <w:t>,</w:t>
            </w:r>
          </w:p>
          <w:p w:rsidR="002F7C55" w:rsidRDefault="00B57270" w:rsidP="00403264">
            <w:pPr>
              <w:pStyle w:val="Sansinterligne"/>
              <w:jc w:val="both"/>
              <w:rPr>
                <w:sz w:val="24"/>
                <w:szCs w:val="24"/>
              </w:rPr>
            </w:pPr>
            <w:r w:rsidRPr="00B57270">
              <w:rPr>
                <w:b/>
                <w:sz w:val="24"/>
                <w:szCs w:val="24"/>
              </w:rPr>
              <w:t>*</w:t>
            </w:r>
            <w:r w:rsidR="002F7C55">
              <w:rPr>
                <w:sz w:val="24"/>
                <w:szCs w:val="24"/>
              </w:rPr>
              <w:t>Sensibiliser les parents et les enfants à l’importance des études,</w:t>
            </w:r>
          </w:p>
          <w:p w:rsidR="002F7C55" w:rsidRDefault="00B57270" w:rsidP="00403264">
            <w:pPr>
              <w:pStyle w:val="Sansinterligne"/>
              <w:jc w:val="both"/>
              <w:rPr>
                <w:sz w:val="24"/>
                <w:szCs w:val="24"/>
              </w:rPr>
            </w:pPr>
            <w:r w:rsidRPr="00B57270">
              <w:rPr>
                <w:b/>
                <w:sz w:val="24"/>
                <w:szCs w:val="24"/>
              </w:rPr>
              <w:t>*</w:t>
            </w:r>
            <w:r w:rsidR="002F7C55">
              <w:rPr>
                <w:sz w:val="24"/>
                <w:szCs w:val="24"/>
              </w:rPr>
              <w:t>organiser des formations sur la lutte contre les violences sexuelles,</w:t>
            </w:r>
          </w:p>
          <w:p w:rsidR="002F7C55" w:rsidRDefault="00B57270" w:rsidP="00403264">
            <w:pPr>
              <w:pStyle w:val="Sansinterligne"/>
              <w:jc w:val="both"/>
              <w:rPr>
                <w:sz w:val="24"/>
                <w:szCs w:val="24"/>
              </w:rPr>
            </w:pPr>
            <w:r w:rsidRPr="00B57270">
              <w:rPr>
                <w:b/>
                <w:sz w:val="24"/>
                <w:szCs w:val="24"/>
              </w:rPr>
              <w:t>*</w:t>
            </w:r>
            <w:r w:rsidR="002F7C55">
              <w:rPr>
                <w:sz w:val="24"/>
                <w:szCs w:val="24"/>
              </w:rPr>
              <w:t>Assister les familles diminues en vivres et au moyen des activités génératrices des revenus,</w:t>
            </w:r>
          </w:p>
          <w:p w:rsidR="009F5D4D" w:rsidRDefault="00B57270" w:rsidP="00403264">
            <w:pPr>
              <w:pStyle w:val="Sansinterligne"/>
              <w:jc w:val="both"/>
              <w:rPr>
                <w:sz w:val="24"/>
                <w:szCs w:val="24"/>
              </w:rPr>
            </w:pPr>
            <w:r w:rsidRPr="00B57270">
              <w:rPr>
                <w:b/>
                <w:sz w:val="24"/>
                <w:szCs w:val="24"/>
              </w:rPr>
              <w:t>*</w:t>
            </w:r>
            <w:r w:rsidR="002F7C55">
              <w:rPr>
                <w:sz w:val="24"/>
                <w:szCs w:val="24"/>
              </w:rPr>
              <w:t>Poursuivre les auteurs des violences sexuelles</w:t>
            </w:r>
            <w:r w:rsidR="00947061">
              <w:rPr>
                <w:sz w:val="24"/>
                <w:szCs w:val="24"/>
              </w:rPr>
              <w:t>,</w:t>
            </w:r>
          </w:p>
          <w:p w:rsidR="002F7C55" w:rsidRPr="00865B1C" w:rsidRDefault="00B57270" w:rsidP="00403264">
            <w:pPr>
              <w:pStyle w:val="Sansinterligne"/>
              <w:jc w:val="both"/>
              <w:rPr>
                <w:sz w:val="24"/>
                <w:szCs w:val="24"/>
              </w:rPr>
            </w:pPr>
            <w:r w:rsidRPr="00B57270">
              <w:rPr>
                <w:b/>
                <w:sz w:val="24"/>
                <w:szCs w:val="24"/>
              </w:rPr>
              <w:t>*</w:t>
            </w:r>
            <w:r w:rsidR="009F5D4D">
              <w:rPr>
                <w:sz w:val="24"/>
                <w:szCs w:val="24"/>
              </w:rPr>
              <w:t>Récupérer et encadrer ces enfants dans les centres pilotes de récupération des enfants issus des carrés miniers</w:t>
            </w:r>
            <w:r w:rsidR="002F7C55">
              <w:rPr>
                <w:sz w:val="24"/>
                <w:szCs w:val="24"/>
              </w:rPr>
              <w:t>.</w:t>
            </w:r>
          </w:p>
        </w:tc>
        <w:tc>
          <w:tcPr>
            <w:tcW w:w="1560" w:type="dxa"/>
          </w:tcPr>
          <w:p w:rsidR="002F7C55" w:rsidRPr="005E35C1" w:rsidRDefault="003C0D5A" w:rsidP="00403264">
            <w:pPr>
              <w:pStyle w:val="Sansinterligne"/>
              <w:jc w:val="both"/>
              <w:rPr>
                <w:sz w:val="24"/>
                <w:szCs w:val="24"/>
              </w:rPr>
            </w:pPr>
            <w:r>
              <w:rPr>
                <w:sz w:val="24"/>
                <w:szCs w:val="24"/>
              </w:rPr>
              <w:t>15</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A2FFA" w:rsidRDefault="002A2FFA" w:rsidP="00403264">
            <w:pPr>
              <w:pStyle w:val="Sansinterligne"/>
              <w:jc w:val="both"/>
              <w:rPr>
                <w:sz w:val="24"/>
                <w:szCs w:val="24"/>
              </w:rPr>
            </w:pPr>
          </w:p>
          <w:p w:rsidR="002A2FFA" w:rsidRDefault="002A2FFA" w:rsidP="00403264">
            <w:pPr>
              <w:pStyle w:val="Sansinterligne"/>
              <w:jc w:val="both"/>
              <w:rPr>
                <w:sz w:val="24"/>
                <w:szCs w:val="24"/>
              </w:rPr>
            </w:pPr>
          </w:p>
          <w:p w:rsidR="002F7C55" w:rsidRDefault="003C0D5A" w:rsidP="00403264">
            <w:pPr>
              <w:pStyle w:val="Sansinterligne"/>
              <w:jc w:val="both"/>
              <w:rPr>
                <w:sz w:val="24"/>
                <w:szCs w:val="24"/>
              </w:rPr>
            </w:pPr>
            <w:r>
              <w:rPr>
                <w:sz w:val="24"/>
                <w:szCs w:val="24"/>
              </w:rPr>
              <w:t>15</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3C0D5A" w:rsidP="00403264">
            <w:pPr>
              <w:pStyle w:val="Sansinterligne"/>
              <w:jc w:val="both"/>
              <w:rPr>
                <w:sz w:val="24"/>
                <w:szCs w:val="24"/>
              </w:rPr>
            </w:pPr>
            <w:r>
              <w:rPr>
                <w:sz w:val="24"/>
                <w:szCs w:val="24"/>
              </w:rPr>
              <w:t>15</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3C0D5A" w:rsidP="00403264">
            <w:pPr>
              <w:pStyle w:val="Sansinterligne"/>
              <w:jc w:val="both"/>
              <w:rPr>
                <w:sz w:val="24"/>
                <w:szCs w:val="24"/>
              </w:rPr>
            </w:pPr>
            <w:r>
              <w:rPr>
                <w:sz w:val="24"/>
                <w:szCs w:val="24"/>
              </w:rPr>
              <w:t>15</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3C0D5A" w:rsidP="00403264">
            <w:pPr>
              <w:pStyle w:val="Sansinterligne"/>
              <w:jc w:val="both"/>
              <w:rPr>
                <w:sz w:val="24"/>
                <w:szCs w:val="24"/>
              </w:rPr>
            </w:pPr>
            <w:r>
              <w:rPr>
                <w:sz w:val="24"/>
                <w:szCs w:val="24"/>
              </w:rPr>
              <w:t>15</w:t>
            </w:r>
          </w:p>
          <w:p w:rsidR="003C0D5A" w:rsidRDefault="003C0D5A" w:rsidP="00403264">
            <w:pPr>
              <w:pStyle w:val="Sansinterligne"/>
              <w:jc w:val="both"/>
              <w:rPr>
                <w:sz w:val="24"/>
                <w:szCs w:val="24"/>
              </w:rPr>
            </w:pPr>
          </w:p>
          <w:p w:rsidR="003C0D5A" w:rsidRDefault="003C0D5A" w:rsidP="00403264">
            <w:pPr>
              <w:pStyle w:val="Sansinterligne"/>
              <w:jc w:val="both"/>
              <w:rPr>
                <w:sz w:val="24"/>
                <w:szCs w:val="24"/>
              </w:rPr>
            </w:pPr>
          </w:p>
          <w:p w:rsidR="003C0D5A" w:rsidRDefault="003C0D5A" w:rsidP="00403264">
            <w:pPr>
              <w:pStyle w:val="Sansinterligne"/>
              <w:jc w:val="both"/>
              <w:rPr>
                <w:sz w:val="24"/>
                <w:szCs w:val="24"/>
              </w:rPr>
            </w:pPr>
          </w:p>
          <w:p w:rsidR="003C0D5A" w:rsidRDefault="003C0D5A" w:rsidP="00403264">
            <w:pPr>
              <w:pStyle w:val="Sansinterligne"/>
              <w:jc w:val="both"/>
              <w:rPr>
                <w:sz w:val="24"/>
                <w:szCs w:val="24"/>
              </w:rPr>
            </w:pPr>
          </w:p>
          <w:p w:rsidR="003C0D5A" w:rsidRDefault="003C0D5A" w:rsidP="00403264">
            <w:pPr>
              <w:pStyle w:val="Sansinterligne"/>
              <w:jc w:val="both"/>
              <w:rPr>
                <w:sz w:val="24"/>
                <w:szCs w:val="24"/>
              </w:rPr>
            </w:pPr>
          </w:p>
          <w:p w:rsidR="003C0D5A" w:rsidRPr="005E35C1" w:rsidRDefault="003C0D5A" w:rsidP="00403264">
            <w:pPr>
              <w:pStyle w:val="Sansinterligne"/>
              <w:jc w:val="both"/>
              <w:rPr>
                <w:sz w:val="24"/>
                <w:szCs w:val="24"/>
              </w:rPr>
            </w:pPr>
            <w:r>
              <w:rPr>
                <w:sz w:val="24"/>
                <w:szCs w:val="24"/>
              </w:rPr>
              <w:t>15</w:t>
            </w:r>
          </w:p>
        </w:tc>
        <w:tc>
          <w:tcPr>
            <w:tcW w:w="1526" w:type="dxa"/>
          </w:tcPr>
          <w:p w:rsidR="002F7C55" w:rsidRDefault="002F7C55" w:rsidP="00403264">
            <w:pPr>
              <w:pStyle w:val="Sansinterligne"/>
              <w:jc w:val="both"/>
              <w:rPr>
                <w:sz w:val="24"/>
                <w:szCs w:val="24"/>
              </w:rPr>
            </w:pPr>
            <w:r>
              <w:rPr>
                <w:sz w:val="24"/>
                <w:szCs w:val="24"/>
              </w:rPr>
              <w:t>100</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A2FFA" w:rsidRDefault="002A2FFA" w:rsidP="00403264">
            <w:pPr>
              <w:pStyle w:val="Sansinterligne"/>
              <w:jc w:val="both"/>
              <w:rPr>
                <w:sz w:val="24"/>
                <w:szCs w:val="24"/>
              </w:rPr>
            </w:pPr>
          </w:p>
          <w:p w:rsidR="002A2FFA" w:rsidRDefault="002A2FFA" w:rsidP="00403264">
            <w:pPr>
              <w:pStyle w:val="Sansinterligne"/>
              <w:jc w:val="both"/>
              <w:rPr>
                <w:sz w:val="24"/>
                <w:szCs w:val="24"/>
              </w:rPr>
            </w:pPr>
          </w:p>
          <w:p w:rsidR="002F7C55" w:rsidRDefault="002F7C55" w:rsidP="00403264">
            <w:pPr>
              <w:pStyle w:val="Sansinterligne"/>
              <w:jc w:val="both"/>
              <w:rPr>
                <w:sz w:val="24"/>
                <w:szCs w:val="24"/>
              </w:rPr>
            </w:pPr>
            <w:r>
              <w:rPr>
                <w:sz w:val="24"/>
                <w:szCs w:val="24"/>
              </w:rPr>
              <w:t>100</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r>
              <w:rPr>
                <w:sz w:val="24"/>
                <w:szCs w:val="24"/>
              </w:rPr>
              <w:t>100</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r>
              <w:rPr>
                <w:sz w:val="24"/>
                <w:szCs w:val="24"/>
              </w:rPr>
              <w:t>100</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r>
              <w:rPr>
                <w:sz w:val="24"/>
                <w:szCs w:val="24"/>
              </w:rPr>
              <w:t>100</w:t>
            </w:r>
          </w:p>
          <w:p w:rsidR="003C0D5A" w:rsidRDefault="003C0D5A" w:rsidP="00403264">
            <w:pPr>
              <w:pStyle w:val="Sansinterligne"/>
              <w:jc w:val="both"/>
              <w:rPr>
                <w:sz w:val="24"/>
                <w:szCs w:val="24"/>
              </w:rPr>
            </w:pPr>
          </w:p>
          <w:p w:rsidR="003C0D5A" w:rsidRDefault="003C0D5A" w:rsidP="00403264">
            <w:pPr>
              <w:pStyle w:val="Sansinterligne"/>
              <w:jc w:val="both"/>
              <w:rPr>
                <w:sz w:val="24"/>
                <w:szCs w:val="24"/>
              </w:rPr>
            </w:pPr>
          </w:p>
          <w:p w:rsidR="003C0D5A" w:rsidRDefault="003C0D5A" w:rsidP="00403264">
            <w:pPr>
              <w:pStyle w:val="Sansinterligne"/>
              <w:jc w:val="both"/>
              <w:rPr>
                <w:sz w:val="24"/>
                <w:szCs w:val="24"/>
              </w:rPr>
            </w:pPr>
          </w:p>
          <w:p w:rsidR="003C0D5A" w:rsidRDefault="003C0D5A" w:rsidP="00403264">
            <w:pPr>
              <w:pStyle w:val="Sansinterligne"/>
              <w:jc w:val="both"/>
              <w:rPr>
                <w:sz w:val="24"/>
                <w:szCs w:val="24"/>
              </w:rPr>
            </w:pPr>
          </w:p>
          <w:p w:rsidR="003C0D5A" w:rsidRDefault="003C0D5A" w:rsidP="00403264">
            <w:pPr>
              <w:pStyle w:val="Sansinterligne"/>
              <w:jc w:val="both"/>
              <w:rPr>
                <w:sz w:val="24"/>
                <w:szCs w:val="24"/>
              </w:rPr>
            </w:pPr>
          </w:p>
          <w:p w:rsidR="002F7C55" w:rsidRPr="005E35C1" w:rsidRDefault="003C0D5A" w:rsidP="00403264">
            <w:pPr>
              <w:pStyle w:val="Sansinterligne"/>
              <w:jc w:val="both"/>
              <w:rPr>
                <w:sz w:val="24"/>
                <w:szCs w:val="24"/>
              </w:rPr>
            </w:pPr>
            <w:r>
              <w:rPr>
                <w:sz w:val="24"/>
                <w:szCs w:val="24"/>
              </w:rPr>
              <w:t>100</w:t>
            </w:r>
          </w:p>
        </w:tc>
      </w:tr>
      <w:tr w:rsidR="002F7C55" w:rsidTr="008411FC">
        <w:tc>
          <w:tcPr>
            <w:tcW w:w="534" w:type="dxa"/>
          </w:tcPr>
          <w:p w:rsidR="002F7C55" w:rsidRDefault="002F7C55" w:rsidP="00403264">
            <w:pPr>
              <w:pStyle w:val="Sansinterligne"/>
              <w:jc w:val="both"/>
              <w:rPr>
                <w:sz w:val="24"/>
                <w:szCs w:val="24"/>
              </w:rPr>
            </w:pPr>
            <w:r>
              <w:rPr>
                <w:sz w:val="24"/>
                <w:szCs w:val="24"/>
              </w:rPr>
              <w:t>05</w:t>
            </w:r>
          </w:p>
        </w:tc>
        <w:tc>
          <w:tcPr>
            <w:tcW w:w="2409" w:type="dxa"/>
          </w:tcPr>
          <w:p w:rsidR="002F7C55" w:rsidRDefault="002F7C55" w:rsidP="00403264">
            <w:pPr>
              <w:pStyle w:val="Sansinterligne"/>
              <w:jc w:val="both"/>
              <w:rPr>
                <w:sz w:val="24"/>
                <w:szCs w:val="24"/>
              </w:rPr>
            </w:pPr>
            <w:r>
              <w:rPr>
                <w:sz w:val="24"/>
                <w:szCs w:val="24"/>
              </w:rPr>
              <w:t>Les autorités politico-administratives et les chefs des services étatiques</w:t>
            </w:r>
          </w:p>
        </w:tc>
        <w:tc>
          <w:tcPr>
            <w:tcW w:w="851" w:type="dxa"/>
          </w:tcPr>
          <w:p w:rsidR="002F7C55" w:rsidRPr="00F843A5" w:rsidRDefault="002F7C55" w:rsidP="00403264">
            <w:pPr>
              <w:pStyle w:val="Sansinterligne"/>
              <w:jc w:val="both"/>
              <w:rPr>
                <w:sz w:val="24"/>
                <w:szCs w:val="24"/>
              </w:rPr>
            </w:pPr>
            <w:r>
              <w:rPr>
                <w:sz w:val="24"/>
                <w:szCs w:val="24"/>
              </w:rPr>
              <w:t>18</w:t>
            </w:r>
          </w:p>
        </w:tc>
        <w:tc>
          <w:tcPr>
            <w:tcW w:w="2551" w:type="dxa"/>
          </w:tcPr>
          <w:p w:rsidR="002F7C55" w:rsidRPr="00865B1C" w:rsidRDefault="00B5698F" w:rsidP="00403264">
            <w:pPr>
              <w:pStyle w:val="Sansinterligne"/>
              <w:jc w:val="both"/>
              <w:rPr>
                <w:sz w:val="24"/>
                <w:szCs w:val="24"/>
              </w:rPr>
            </w:pPr>
            <w:r>
              <w:rPr>
                <w:b/>
                <w:sz w:val="24"/>
                <w:szCs w:val="24"/>
              </w:rPr>
              <w:t>*</w:t>
            </w:r>
            <w:r w:rsidR="002A2FFA" w:rsidRPr="002A2FFA">
              <w:rPr>
                <w:sz w:val="24"/>
                <w:szCs w:val="24"/>
              </w:rPr>
              <w:t>Appuyer les efforts de parents pour la prise en charge scolaire des enfants</w:t>
            </w:r>
            <w:r w:rsidR="002F7C55" w:rsidRPr="00F31062">
              <w:rPr>
                <w:sz w:val="24"/>
                <w:szCs w:val="24"/>
              </w:rPr>
              <w:t>,</w:t>
            </w:r>
          </w:p>
          <w:p w:rsidR="002F7C55" w:rsidRDefault="00B5698F" w:rsidP="00403264">
            <w:pPr>
              <w:pStyle w:val="Sansinterligne"/>
              <w:jc w:val="both"/>
              <w:rPr>
                <w:sz w:val="24"/>
                <w:szCs w:val="24"/>
              </w:rPr>
            </w:pPr>
            <w:r w:rsidRPr="00B5698F">
              <w:rPr>
                <w:b/>
                <w:sz w:val="24"/>
                <w:szCs w:val="24"/>
              </w:rPr>
              <w:t>*</w:t>
            </w:r>
            <w:r w:rsidR="002F7C55">
              <w:rPr>
                <w:sz w:val="24"/>
                <w:szCs w:val="24"/>
              </w:rPr>
              <w:t>Sensibiliser les parents et les enfants à l’importance des études,</w:t>
            </w:r>
          </w:p>
          <w:p w:rsidR="002F7C55" w:rsidRDefault="00B5698F" w:rsidP="00403264">
            <w:pPr>
              <w:pStyle w:val="Sansinterligne"/>
              <w:jc w:val="both"/>
              <w:rPr>
                <w:sz w:val="24"/>
                <w:szCs w:val="24"/>
              </w:rPr>
            </w:pPr>
            <w:r w:rsidRPr="00B5698F">
              <w:rPr>
                <w:b/>
                <w:sz w:val="24"/>
                <w:szCs w:val="24"/>
              </w:rPr>
              <w:t>*</w:t>
            </w:r>
            <w:r w:rsidR="002F7C55">
              <w:rPr>
                <w:sz w:val="24"/>
                <w:szCs w:val="24"/>
              </w:rPr>
              <w:t>organiser des formations sur la lutte contre les violences sexuelles,</w:t>
            </w:r>
          </w:p>
          <w:p w:rsidR="002F7C55" w:rsidRDefault="00B5698F" w:rsidP="00403264">
            <w:pPr>
              <w:pStyle w:val="Sansinterligne"/>
              <w:jc w:val="both"/>
              <w:rPr>
                <w:sz w:val="24"/>
                <w:szCs w:val="24"/>
              </w:rPr>
            </w:pPr>
            <w:r w:rsidRPr="00B5698F">
              <w:rPr>
                <w:b/>
                <w:sz w:val="24"/>
                <w:szCs w:val="24"/>
              </w:rPr>
              <w:t>*</w:t>
            </w:r>
            <w:r w:rsidR="002F7C55">
              <w:rPr>
                <w:sz w:val="24"/>
                <w:szCs w:val="24"/>
              </w:rPr>
              <w:t xml:space="preserve">Assister les familles diminues en vivres et au moyen des activités </w:t>
            </w:r>
            <w:r w:rsidR="002F7C55">
              <w:rPr>
                <w:sz w:val="24"/>
                <w:szCs w:val="24"/>
              </w:rPr>
              <w:lastRenderedPageBreak/>
              <w:t>génératrices des revenus,</w:t>
            </w:r>
          </w:p>
          <w:p w:rsidR="009F5D4D" w:rsidRDefault="00B5698F" w:rsidP="00403264">
            <w:pPr>
              <w:pStyle w:val="Sansinterligne"/>
              <w:jc w:val="both"/>
              <w:rPr>
                <w:sz w:val="24"/>
                <w:szCs w:val="24"/>
              </w:rPr>
            </w:pPr>
            <w:r w:rsidRPr="00B5698F">
              <w:rPr>
                <w:b/>
                <w:sz w:val="24"/>
                <w:szCs w:val="24"/>
              </w:rPr>
              <w:t>*</w:t>
            </w:r>
            <w:r w:rsidR="002F7C55">
              <w:rPr>
                <w:sz w:val="24"/>
                <w:szCs w:val="24"/>
              </w:rPr>
              <w:t>Poursuivre les auteurs des violences sexuelles</w:t>
            </w:r>
            <w:r w:rsidR="00947061">
              <w:rPr>
                <w:sz w:val="24"/>
                <w:szCs w:val="24"/>
              </w:rPr>
              <w:t>,</w:t>
            </w:r>
          </w:p>
          <w:p w:rsidR="002F7C55" w:rsidRPr="00865B1C" w:rsidRDefault="00B5698F" w:rsidP="00403264">
            <w:pPr>
              <w:pStyle w:val="Sansinterligne"/>
              <w:jc w:val="both"/>
              <w:rPr>
                <w:sz w:val="24"/>
                <w:szCs w:val="24"/>
              </w:rPr>
            </w:pPr>
            <w:r w:rsidRPr="00B5698F">
              <w:rPr>
                <w:b/>
                <w:sz w:val="24"/>
                <w:szCs w:val="24"/>
              </w:rPr>
              <w:t>*</w:t>
            </w:r>
            <w:r w:rsidR="009F5D4D">
              <w:rPr>
                <w:sz w:val="24"/>
                <w:szCs w:val="24"/>
              </w:rPr>
              <w:t>Récupérer et encadrer ces enfants dans les centres pilotes de récupération des enfants issus des carrés miniers</w:t>
            </w:r>
            <w:r w:rsidR="00947061">
              <w:rPr>
                <w:sz w:val="24"/>
                <w:szCs w:val="24"/>
              </w:rPr>
              <w:t>.</w:t>
            </w:r>
          </w:p>
        </w:tc>
        <w:tc>
          <w:tcPr>
            <w:tcW w:w="1560" w:type="dxa"/>
          </w:tcPr>
          <w:p w:rsidR="002F7C55" w:rsidRPr="001D2E00" w:rsidRDefault="00565FC3" w:rsidP="00403264">
            <w:pPr>
              <w:pStyle w:val="Sansinterligne"/>
              <w:jc w:val="both"/>
              <w:rPr>
                <w:sz w:val="24"/>
                <w:szCs w:val="24"/>
              </w:rPr>
            </w:pPr>
            <w:r>
              <w:rPr>
                <w:sz w:val="24"/>
                <w:szCs w:val="24"/>
              </w:rPr>
              <w:lastRenderedPageBreak/>
              <w:t>18</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565FC3" w:rsidP="00403264">
            <w:pPr>
              <w:pStyle w:val="Sansinterligne"/>
              <w:jc w:val="both"/>
              <w:rPr>
                <w:sz w:val="24"/>
                <w:szCs w:val="24"/>
              </w:rPr>
            </w:pPr>
            <w:r>
              <w:rPr>
                <w:sz w:val="24"/>
                <w:szCs w:val="24"/>
              </w:rPr>
              <w:t>14</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565FC3" w:rsidP="00403264">
            <w:pPr>
              <w:pStyle w:val="Sansinterligne"/>
              <w:jc w:val="both"/>
              <w:rPr>
                <w:sz w:val="24"/>
                <w:szCs w:val="24"/>
              </w:rPr>
            </w:pPr>
            <w:r>
              <w:rPr>
                <w:sz w:val="24"/>
                <w:szCs w:val="24"/>
              </w:rPr>
              <w:t>18</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565FC3" w:rsidP="00403264">
            <w:pPr>
              <w:pStyle w:val="Sansinterligne"/>
              <w:jc w:val="both"/>
              <w:rPr>
                <w:sz w:val="24"/>
                <w:szCs w:val="24"/>
              </w:rPr>
            </w:pPr>
            <w:r>
              <w:rPr>
                <w:sz w:val="24"/>
                <w:szCs w:val="24"/>
              </w:rPr>
              <w:t>18</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r>
              <w:rPr>
                <w:sz w:val="24"/>
                <w:szCs w:val="24"/>
              </w:rPr>
              <w:t>1</w:t>
            </w:r>
            <w:r w:rsidR="00565FC3">
              <w:rPr>
                <w:sz w:val="24"/>
                <w:szCs w:val="24"/>
              </w:rPr>
              <w:t>8</w:t>
            </w:r>
          </w:p>
          <w:p w:rsidR="00565FC3" w:rsidRDefault="00565FC3" w:rsidP="00403264">
            <w:pPr>
              <w:pStyle w:val="Sansinterligne"/>
              <w:jc w:val="both"/>
              <w:rPr>
                <w:sz w:val="24"/>
                <w:szCs w:val="24"/>
              </w:rPr>
            </w:pPr>
          </w:p>
          <w:p w:rsidR="00565FC3" w:rsidRDefault="00565FC3" w:rsidP="00403264">
            <w:pPr>
              <w:pStyle w:val="Sansinterligne"/>
              <w:jc w:val="both"/>
              <w:rPr>
                <w:sz w:val="24"/>
                <w:szCs w:val="24"/>
              </w:rPr>
            </w:pPr>
          </w:p>
          <w:p w:rsidR="00565FC3" w:rsidRDefault="00565FC3" w:rsidP="00403264">
            <w:pPr>
              <w:pStyle w:val="Sansinterligne"/>
              <w:jc w:val="both"/>
              <w:rPr>
                <w:sz w:val="24"/>
                <w:szCs w:val="24"/>
              </w:rPr>
            </w:pPr>
          </w:p>
          <w:p w:rsidR="00565FC3" w:rsidRDefault="00565FC3" w:rsidP="00403264">
            <w:pPr>
              <w:pStyle w:val="Sansinterligne"/>
              <w:jc w:val="both"/>
              <w:rPr>
                <w:sz w:val="24"/>
                <w:szCs w:val="24"/>
              </w:rPr>
            </w:pPr>
          </w:p>
          <w:p w:rsidR="00565FC3" w:rsidRDefault="00565FC3" w:rsidP="00403264">
            <w:pPr>
              <w:pStyle w:val="Sansinterligne"/>
              <w:jc w:val="both"/>
              <w:rPr>
                <w:sz w:val="24"/>
                <w:szCs w:val="24"/>
              </w:rPr>
            </w:pPr>
          </w:p>
          <w:p w:rsidR="00565FC3" w:rsidRDefault="00565FC3" w:rsidP="00403264">
            <w:pPr>
              <w:pStyle w:val="Sansinterligne"/>
              <w:jc w:val="both"/>
              <w:rPr>
                <w:sz w:val="24"/>
                <w:szCs w:val="24"/>
              </w:rPr>
            </w:pPr>
          </w:p>
          <w:p w:rsidR="000554F9" w:rsidRDefault="000554F9" w:rsidP="00403264">
            <w:pPr>
              <w:pStyle w:val="Sansinterligne"/>
              <w:jc w:val="both"/>
              <w:rPr>
                <w:sz w:val="24"/>
                <w:szCs w:val="24"/>
              </w:rPr>
            </w:pPr>
          </w:p>
          <w:p w:rsidR="00565FC3" w:rsidRPr="001D2E00" w:rsidRDefault="00565FC3" w:rsidP="00403264">
            <w:pPr>
              <w:pStyle w:val="Sansinterligne"/>
              <w:jc w:val="both"/>
              <w:rPr>
                <w:sz w:val="24"/>
                <w:szCs w:val="24"/>
              </w:rPr>
            </w:pPr>
            <w:r>
              <w:rPr>
                <w:sz w:val="24"/>
                <w:szCs w:val="24"/>
              </w:rPr>
              <w:t>18</w:t>
            </w:r>
          </w:p>
        </w:tc>
        <w:tc>
          <w:tcPr>
            <w:tcW w:w="1526" w:type="dxa"/>
          </w:tcPr>
          <w:p w:rsidR="002F7C55" w:rsidRDefault="002F7C55" w:rsidP="00403264">
            <w:pPr>
              <w:pStyle w:val="Sansinterligne"/>
              <w:jc w:val="both"/>
              <w:rPr>
                <w:sz w:val="24"/>
                <w:szCs w:val="24"/>
              </w:rPr>
            </w:pPr>
            <w:r>
              <w:rPr>
                <w:sz w:val="24"/>
                <w:szCs w:val="24"/>
              </w:rPr>
              <w:lastRenderedPageBreak/>
              <w:t>100</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Pr="000C75A2" w:rsidRDefault="000C75A2" w:rsidP="00403264">
            <w:pPr>
              <w:pStyle w:val="Sansinterligne"/>
              <w:jc w:val="both"/>
              <w:rPr>
                <w:color w:val="000000" w:themeColor="text1"/>
                <w:sz w:val="24"/>
                <w:szCs w:val="24"/>
              </w:rPr>
            </w:pPr>
            <w:r w:rsidRPr="000C75A2">
              <w:rPr>
                <w:color w:val="000000" w:themeColor="text1"/>
                <w:sz w:val="24"/>
                <w:szCs w:val="24"/>
              </w:rPr>
              <w:t>77,7</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r>
              <w:rPr>
                <w:sz w:val="24"/>
                <w:szCs w:val="24"/>
              </w:rPr>
              <w:t>100</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r>
              <w:rPr>
                <w:sz w:val="24"/>
                <w:szCs w:val="24"/>
              </w:rPr>
              <w:t>100</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r>
              <w:rPr>
                <w:sz w:val="24"/>
                <w:szCs w:val="24"/>
              </w:rPr>
              <w:t>100</w:t>
            </w:r>
          </w:p>
          <w:p w:rsidR="00565FC3" w:rsidRDefault="00565FC3" w:rsidP="00403264">
            <w:pPr>
              <w:pStyle w:val="Sansinterligne"/>
              <w:jc w:val="both"/>
              <w:rPr>
                <w:sz w:val="24"/>
                <w:szCs w:val="24"/>
              </w:rPr>
            </w:pPr>
          </w:p>
          <w:p w:rsidR="00565FC3" w:rsidRDefault="00565FC3" w:rsidP="00403264">
            <w:pPr>
              <w:pStyle w:val="Sansinterligne"/>
              <w:jc w:val="both"/>
              <w:rPr>
                <w:sz w:val="24"/>
                <w:szCs w:val="24"/>
              </w:rPr>
            </w:pPr>
          </w:p>
          <w:p w:rsidR="00565FC3" w:rsidRDefault="00565FC3" w:rsidP="00403264">
            <w:pPr>
              <w:pStyle w:val="Sansinterligne"/>
              <w:jc w:val="both"/>
              <w:rPr>
                <w:sz w:val="24"/>
                <w:szCs w:val="24"/>
              </w:rPr>
            </w:pPr>
          </w:p>
          <w:p w:rsidR="00565FC3" w:rsidRDefault="00565FC3" w:rsidP="00403264">
            <w:pPr>
              <w:pStyle w:val="Sansinterligne"/>
              <w:jc w:val="both"/>
              <w:rPr>
                <w:sz w:val="24"/>
                <w:szCs w:val="24"/>
              </w:rPr>
            </w:pPr>
          </w:p>
          <w:p w:rsidR="00565FC3" w:rsidRDefault="00565FC3" w:rsidP="00403264">
            <w:pPr>
              <w:pStyle w:val="Sansinterligne"/>
              <w:jc w:val="both"/>
              <w:rPr>
                <w:sz w:val="24"/>
                <w:szCs w:val="24"/>
              </w:rPr>
            </w:pPr>
          </w:p>
          <w:p w:rsidR="00565FC3" w:rsidRDefault="00565FC3" w:rsidP="00403264">
            <w:pPr>
              <w:pStyle w:val="Sansinterligne"/>
              <w:jc w:val="both"/>
              <w:rPr>
                <w:sz w:val="24"/>
                <w:szCs w:val="24"/>
              </w:rPr>
            </w:pPr>
          </w:p>
          <w:p w:rsidR="000554F9" w:rsidRDefault="000554F9" w:rsidP="00403264">
            <w:pPr>
              <w:pStyle w:val="Sansinterligne"/>
              <w:jc w:val="both"/>
              <w:rPr>
                <w:sz w:val="24"/>
                <w:szCs w:val="24"/>
              </w:rPr>
            </w:pPr>
          </w:p>
          <w:p w:rsidR="002F7C55" w:rsidRPr="001D2E00" w:rsidRDefault="00565FC3" w:rsidP="00403264">
            <w:pPr>
              <w:pStyle w:val="Sansinterligne"/>
              <w:jc w:val="both"/>
              <w:rPr>
                <w:sz w:val="24"/>
                <w:szCs w:val="24"/>
              </w:rPr>
            </w:pPr>
            <w:r>
              <w:rPr>
                <w:sz w:val="24"/>
                <w:szCs w:val="24"/>
              </w:rPr>
              <w:t>100</w:t>
            </w:r>
          </w:p>
        </w:tc>
      </w:tr>
      <w:tr w:rsidR="002F7C55" w:rsidTr="008411FC">
        <w:tc>
          <w:tcPr>
            <w:tcW w:w="534" w:type="dxa"/>
          </w:tcPr>
          <w:p w:rsidR="002F7C55" w:rsidRDefault="002F7C55" w:rsidP="00403264">
            <w:pPr>
              <w:pStyle w:val="Sansinterligne"/>
              <w:jc w:val="both"/>
              <w:rPr>
                <w:sz w:val="24"/>
                <w:szCs w:val="24"/>
              </w:rPr>
            </w:pPr>
            <w:r>
              <w:rPr>
                <w:sz w:val="24"/>
                <w:szCs w:val="24"/>
              </w:rPr>
              <w:lastRenderedPageBreak/>
              <w:t>06</w:t>
            </w:r>
          </w:p>
        </w:tc>
        <w:tc>
          <w:tcPr>
            <w:tcW w:w="2409" w:type="dxa"/>
          </w:tcPr>
          <w:p w:rsidR="002F7C55" w:rsidRDefault="002F7C55" w:rsidP="00403264">
            <w:pPr>
              <w:pStyle w:val="Sansinterligne"/>
              <w:jc w:val="both"/>
              <w:rPr>
                <w:sz w:val="24"/>
                <w:szCs w:val="24"/>
              </w:rPr>
            </w:pPr>
            <w:r>
              <w:rPr>
                <w:sz w:val="24"/>
                <w:szCs w:val="24"/>
              </w:rPr>
              <w:t>Les Responsables religieux</w:t>
            </w:r>
          </w:p>
        </w:tc>
        <w:tc>
          <w:tcPr>
            <w:tcW w:w="851" w:type="dxa"/>
          </w:tcPr>
          <w:p w:rsidR="002F7C55" w:rsidRDefault="002F7C55" w:rsidP="00403264">
            <w:pPr>
              <w:pStyle w:val="Sansinterligne"/>
              <w:jc w:val="both"/>
              <w:rPr>
                <w:sz w:val="24"/>
                <w:szCs w:val="24"/>
              </w:rPr>
            </w:pPr>
            <w:r>
              <w:rPr>
                <w:sz w:val="24"/>
                <w:szCs w:val="24"/>
              </w:rPr>
              <w:t>20</w:t>
            </w:r>
          </w:p>
        </w:tc>
        <w:tc>
          <w:tcPr>
            <w:tcW w:w="2551" w:type="dxa"/>
          </w:tcPr>
          <w:p w:rsidR="002F7C55" w:rsidRPr="00865B1C" w:rsidRDefault="00A118A9" w:rsidP="00403264">
            <w:pPr>
              <w:pStyle w:val="Sansinterligne"/>
              <w:jc w:val="both"/>
              <w:rPr>
                <w:sz w:val="24"/>
                <w:szCs w:val="24"/>
              </w:rPr>
            </w:pPr>
            <w:r>
              <w:rPr>
                <w:b/>
                <w:sz w:val="24"/>
                <w:szCs w:val="24"/>
              </w:rPr>
              <w:t>*</w:t>
            </w:r>
            <w:r w:rsidR="002A2FFA" w:rsidRPr="002A2FFA">
              <w:rPr>
                <w:sz w:val="24"/>
                <w:szCs w:val="24"/>
              </w:rPr>
              <w:t>Appuyer les efforts de parents pour la prise en charge scolaire des enfants</w:t>
            </w:r>
            <w:r w:rsidR="002F7C55" w:rsidRPr="00F31062">
              <w:rPr>
                <w:sz w:val="24"/>
                <w:szCs w:val="24"/>
              </w:rPr>
              <w:t>,</w:t>
            </w:r>
          </w:p>
          <w:p w:rsidR="002F7C55" w:rsidRDefault="006F7FE3" w:rsidP="00403264">
            <w:pPr>
              <w:pStyle w:val="Sansinterligne"/>
              <w:jc w:val="both"/>
              <w:rPr>
                <w:sz w:val="24"/>
                <w:szCs w:val="24"/>
              </w:rPr>
            </w:pPr>
            <w:r w:rsidRPr="006F7FE3">
              <w:rPr>
                <w:b/>
                <w:sz w:val="24"/>
                <w:szCs w:val="24"/>
              </w:rPr>
              <w:t>*</w:t>
            </w:r>
            <w:r w:rsidR="002F7C55">
              <w:rPr>
                <w:sz w:val="24"/>
                <w:szCs w:val="24"/>
              </w:rPr>
              <w:t>Sensibiliser les parents et les enfants à l’importance des études,</w:t>
            </w:r>
          </w:p>
          <w:p w:rsidR="002F7C55" w:rsidRDefault="006F7FE3" w:rsidP="00403264">
            <w:pPr>
              <w:pStyle w:val="Sansinterligne"/>
              <w:jc w:val="both"/>
              <w:rPr>
                <w:sz w:val="24"/>
                <w:szCs w:val="24"/>
              </w:rPr>
            </w:pPr>
            <w:r w:rsidRPr="006F7FE3">
              <w:rPr>
                <w:b/>
                <w:sz w:val="24"/>
                <w:szCs w:val="24"/>
              </w:rPr>
              <w:t>*</w:t>
            </w:r>
            <w:r w:rsidR="002F7C55">
              <w:rPr>
                <w:sz w:val="24"/>
                <w:szCs w:val="24"/>
              </w:rPr>
              <w:t>organiser des formations sur la lutte contre les violences sexuelles,</w:t>
            </w:r>
          </w:p>
          <w:p w:rsidR="002F7C55" w:rsidRDefault="006F7FE3" w:rsidP="00403264">
            <w:pPr>
              <w:pStyle w:val="Sansinterligne"/>
              <w:jc w:val="both"/>
              <w:rPr>
                <w:sz w:val="24"/>
                <w:szCs w:val="24"/>
              </w:rPr>
            </w:pPr>
            <w:r w:rsidRPr="006F7FE3">
              <w:rPr>
                <w:b/>
                <w:sz w:val="24"/>
                <w:szCs w:val="24"/>
              </w:rPr>
              <w:t>*</w:t>
            </w:r>
            <w:r w:rsidR="002F7C55">
              <w:rPr>
                <w:sz w:val="24"/>
                <w:szCs w:val="24"/>
              </w:rPr>
              <w:t>Assister les familles diminues en vivres et au moyen des activités génératrices des revenus,</w:t>
            </w:r>
          </w:p>
          <w:p w:rsidR="009F5D4D" w:rsidRDefault="006F7FE3" w:rsidP="00403264">
            <w:pPr>
              <w:pStyle w:val="Sansinterligne"/>
              <w:jc w:val="both"/>
              <w:rPr>
                <w:sz w:val="24"/>
                <w:szCs w:val="24"/>
              </w:rPr>
            </w:pPr>
            <w:r w:rsidRPr="006F7FE3">
              <w:rPr>
                <w:b/>
                <w:sz w:val="24"/>
                <w:szCs w:val="24"/>
              </w:rPr>
              <w:t>*</w:t>
            </w:r>
            <w:r w:rsidR="002F7C55">
              <w:rPr>
                <w:sz w:val="24"/>
                <w:szCs w:val="24"/>
              </w:rPr>
              <w:t>Poursuivre les auteurs des violences sexuelles</w:t>
            </w:r>
            <w:r w:rsidR="00531971">
              <w:rPr>
                <w:sz w:val="24"/>
                <w:szCs w:val="24"/>
              </w:rPr>
              <w:t>,</w:t>
            </w:r>
          </w:p>
          <w:p w:rsidR="002F7C55" w:rsidRPr="00865B1C" w:rsidRDefault="006F7FE3" w:rsidP="00403264">
            <w:pPr>
              <w:pStyle w:val="Sansinterligne"/>
              <w:jc w:val="both"/>
              <w:rPr>
                <w:sz w:val="24"/>
                <w:szCs w:val="24"/>
              </w:rPr>
            </w:pPr>
            <w:r w:rsidRPr="006F7FE3">
              <w:rPr>
                <w:b/>
                <w:sz w:val="24"/>
                <w:szCs w:val="24"/>
              </w:rPr>
              <w:t>*</w:t>
            </w:r>
            <w:r w:rsidR="009F5D4D">
              <w:rPr>
                <w:sz w:val="24"/>
                <w:szCs w:val="24"/>
              </w:rPr>
              <w:t>Récupérer et encadrer ces enfants dans les centres pilotes de récupération des enfants issus des carrés miniers</w:t>
            </w:r>
            <w:r w:rsidR="002F7C55">
              <w:rPr>
                <w:sz w:val="24"/>
                <w:szCs w:val="24"/>
              </w:rPr>
              <w:t>.</w:t>
            </w:r>
          </w:p>
        </w:tc>
        <w:tc>
          <w:tcPr>
            <w:tcW w:w="1560" w:type="dxa"/>
          </w:tcPr>
          <w:p w:rsidR="002F7C55" w:rsidRDefault="00BF39DF" w:rsidP="00403264">
            <w:pPr>
              <w:pStyle w:val="Sansinterligne"/>
              <w:jc w:val="both"/>
              <w:rPr>
                <w:sz w:val="24"/>
                <w:szCs w:val="24"/>
              </w:rPr>
            </w:pPr>
            <w:r>
              <w:rPr>
                <w:sz w:val="24"/>
                <w:szCs w:val="24"/>
              </w:rPr>
              <w:t>2</w:t>
            </w:r>
            <w:r w:rsidR="002F7C55">
              <w:rPr>
                <w:sz w:val="24"/>
                <w:szCs w:val="24"/>
              </w:rPr>
              <w:t>0</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BF39DF" w:rsidP="00403264">
            <w:pPr>
              <w:pStyle w:val="Sansinterligne"/>
              <w:jc w:val="both"/>
              <w:rPr>
                <w:sz w:val="24"/>
                <w:szCs w:val="24"/>
              </w:rPr>
            </w:pPr>
            <w:r>
              <w:rPr>
                <w:sz w:val="24"/>
                <w:szCs w:val="24"/>
              </w:rPr>
              <w:t>2</w:t>
            </w:r>
            <w:r w:rsidR="002F7C55">
              <w:rPr>
                <w:sz w:val="24"/>
                <w:szCs w:val="24"/>
              </w:rPr>
              <w:t>0</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337DA" w:rsidP="00403264">
            <w:pPr>
              <w:pStyle w:val="Sansinterligne"/>
              <w:jc w:val="both"/>
              <w:rPr>
                <w:sz w:val="24"/>
                <w:szCs w:val="24"/>
              </w:rPr>
            </w:pPr>
            <w:r>
              <w:rPr>
                <w:sz w:val="24"/>
                <w:szCs w:val="24"/>
              </w:rPr>
              <w:t>16</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337DA" w:rsidP="00403264">
            <w:pPr>
              <w:pStyle w:val="Sansinterligne"/>
              <w:jc w:val="both"/>
              <w:rPr>
                <w:sz w:val="24"/>
                <w:szCs w:val="24"/>
              </w:rPr>
            </w:pPr>
            <w:r>
              <w:rPr>
                <w:sz w:val="24"/>
                <w:szCs w:val="24"/>
              </w:rPr>
              <w:t>2</w:t>
            </w:r>
            <w:r w:rsidR="002F7C55">
              <w:rPr>
                <w:sz w:val="24"/>
                <w:szCs w:val="24"/>
              </w:rPr>
              <w:t>0</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337DA" w:rsidP="00403264">
            <w:pPr>
              <w:pStyle w:val="Sansinterligne"/>
              <w:jc w:val="both"/>
              <w:rPr>
                <w:sz w:val="24"/>
                <w:szCs w:val="24"/>
              </w:rPr>
            </w:pPr>
            <w:r>
              <w:rPr>
                <w:sz w:val="24"/>
                <w:szCs w:val="24"/>
              </w:rPr>
              <w:t>2</w:t>
            </w:r>
            <w:r w:rsidR="002F7C55">
              <w:rPr>
                <w:sz w:val="24"/>
                <w:szCs w:val="24"/>
              </w:rPr>
              <w:t>0</w:t>
            </w:r>
          </w:p>
          <w:p w:rsidR="002337DA" w:rsidRDefault="002337DA" w:rsidP="00403264">
            <w:pPr>
              <w:pStyle w:val="Sansinterligne"/>
              <w:jc w:val="both"/>
              <w:rPr>
                <w:sz w:val="24"/>
                <w:szCs w:val="24"/>
              </w:rPr>
            </w:pPr>
          </w:p>
          <w:p w:rsidR="002337DA" w:rsidRDefault="002337DA" w:rsidP="00403264">
            <w:pPr>
              <w:pStyle w:val="Sansinterligne"/>
              <w:jc w:val="both"/>
              <w:rPr>
                <w:sz w:val="24"/>
                <w:szCs w:val="24"/>
              </w:rPr>
            </w:pPr>
          </w:p>
          <w:p w:rsidR="002337DA" w:rsidRDefault="002337DA" w:rsidP="00403264">
            <w:pPr>
              <w:pStyle w:val="Sansinterligne"/>
              <w:jc w:val="both"/>
              <w:rPr>
                <w:sz w:val="24"/>
                <w:szCs w:val="24"/>
              </w:rPr>
            </w:pPr>
          </w:p>
          <w:p w:rsidR="002337DA" w:rsidRDefault="002337DA" w:rsidP="00403264">
            <w:pPr>
              <w:pStyle w:val="Sansinterligne"/>
              <w:jc w:val="both"/>
              <w:rPr>
                <w:sz w:val="24"/>
                <w:szCs w:val="24"/>
              </w:rPr>
            </w:pPr>
          </w:p>
          <w:p w:rsidR="002337DA" w:rsidRDefault="002337DA" w:rsidP="00403264">
            <w:pPr>
              <w:pStyle w:val="Sansinterligne"/>
              <w:jc w:val="both"/>
              <w:rPr>
                <w:sz w:val="24"/>
                <w:szCs w:val="24"/>
              </w:rPr>
            </w:pPr>
          </w:p>
          <w:p w:rsidR="002337DA" w:rsidRDefault="002337DA" w:rsidP="00403264">
            <w:pPr>
              <w:pStyle w:val="Sansinterligne"/>
              <w:jc w:val="both"/>
              <w:rPr>
                <w:sz w:val="24"/>
                <w:szCs w:val="24"/>
              </w:rPr>
            </w:pPr>
          </w:p>
          <w:p w:rsidR="002337DA" w:rsidRPr="00D44319" w:rsidRDefault="002337DA" w:rsidP="00403264">
            <w:pPr>
              <w:pStyle w:val="Sansinterligne"/>
              <w:jc w:val="both"/>
              <w:rPr>
                <w:sz w:val="24"/>
                <w:szCs w:val="24"/>
              </w:rPr>
            </w:pPr>
            <w:r>
              <w:rPr>
                <w:sz w:val="24"/>
                <w:szCs w:val="24"/>
              </w:rPr>
              <w:t>20</w:t>
            </w:r>
          </w:p>
        </w:tc>
        <w:tc>
          <w:tcPr>
            <w:tcW w:w="1526" w:type="dxa"/>
          </w:tcPr>
          <w:p w:rsidR="002F7C55" w:rsidRDefault="002F7C55" w:rsidP="00403264">
            <w:pPr>
              <w:pStyle w:val="Sansinterligne"/>
              <w:jc w:val="both"/>
              <w:rPr>
                <w:sz w:val="24"/>
                <w:szCs w:val="24"/>
              </w:rPr>
            </w:pPr>
            <w:r>
              <w:rPr>
                <w:sz w:val="24"/>
                <w:szCs w:val="24"/>
              </w:rPr>
              <w:t>100</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r>
              <w:rPr>
                <w:sz w:val="24"/>
                <w:szCs w:val="24"/>
              </w:rPr>
              <w:t>100</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Pr="00744B43" w:rsidRDefault="002F7C55" w:rsidP="00403264">
            <w:pPr>
              <w:pStyle w:val="Sansinterligne"/>
              <w:jc w:val="both"/>
              <w:rPr>
                <w:color w:val="000000" w:themeColor="text1"/>
                <w:sz w:val="24"/>
                <w:szCs w:val="24"/>
              </w:rPr>
            </w:pPr>
            <w:r w:rsidRPr="00744B43">
              <w:rPr>
                <w:color w:val="000000" w:themeColor="text1"/>
                <w:sz w:val="24"/>
                <w:szCs w:val="24"/>
              </w:rPr>
              <w:t>80</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r>
              <w:rPr>
                <w:sz w:val="24"/>
                <w:szCs w:val="24"/>
              </w:rPr>
              <w:t>100</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r>
              <w:rPr>
                <w:sz w:val="24"/>
                <w:szCs w:val="24"/>
              </w:rPr>
              <w:t>100</w:t>
            </w:r>
          </w:p>
          <w:p w:rsidR="002337DA" w:rsidRDefault="002337DA" w:rsidP="00403264">
            <w:pPr>
              <w:pStyle w:val="Sansinterligne"/>
              <w:jc w:val="both"/>
              <w:rPr>
                <w:sz w:val="24"/>
                <w:szCs w:val="24"/>
              </w:rPr>
            </w:pPr>
          </w:p>
          <w:p w:rsidR="002337DA" w:rsidRDefault="002337DA" w:rsidP="00403264">
            <w:pPr>
              <w:pStyle w:val="Sansinterligne"/>
              <w:jc w:val="both"/>
              <w:rPr>
                <w:sz w:val="24"/>
                <w:szCs w:val="24"/>
              </w:rPr>
            </w:pPr>
          </w:p>
          <w:p w:rsidR="002337DA" w:rsidRDefault="002337DA" w:rsidP="00403264">
            <w:pPr>
              <w:pStyle w:val="Sansinterligne"/>
              <w:jc w:val="both"/>
              <w:rPr>
                <w:sz w:val="24"/>
                <w:szCs w:val="24"/>
              </w:rPr>
            </w:pPr>
          </w:p>
          <w:p w:rsidR="002337DA" w:rsidRDefault="002337DA" w:rsidP="00403264">
            <w:pPr>
              <w:pStyle w:val="Sansinterligne"/>
              <w:jc w:val="both"/>
              <w:rPr>
                <w:sz w:val="24"/>
                <w:szCs w:val="24"/>
              </w:rPr>
            </w:pPr>
          </w:p>
          <w:p w:rsidR="002337DA" w:rsidRDefault="002337DA" w:rsidP="00403264">
            <w:pPr>
              <w:pStyle w:val="Sansinterligne"/>
              <w:jc w:val="both"/>
              <w:rPr>
                <w:sz w:val="24"/>
                <w:szCs w:val="24"/>
              </w:rPr>
            </w:pPr>
          </w:p>
          <w:p w:rsidR="002337DA" w:rsidRDefault="002337DA" w:rsidP="00403264">
            <w:pPr>
              <w:pStyle w:val="Sansinterligne"/>
              <w:jc w:val="both"/>
              <w:rPr>
                <w:sz w:val="24"/>
                <w:szCs w:val="24"/>
              </w:rPr>
            </w:pPr>
          </w:p>
          <w:p w:rsidR="002337DA" w:rsidRPr="00D44319" w:rsidRDefault="002337DA" w:rsidP="00403264">
            <w:pPr>
              <w:pStyle w:val="Sansinterligne"/>
              <w:jc w:val="both"/>
              <w:rPr>
                <w:sz w:val="24"/>
                <w:szCs w:val="24"/>
              </w:rPr>
            </w:pPr>
            <w:r>
              <w:rPr>
                <w:sz w:val="24"/>
                <w:szCs w:val="24"/>
              </w:rPr>
              <w:t>100</w:t>
            </w:r>
          </w:p>
        </w:tc>
      </w:tr>
      <w:tr w:rsidR="002F7C55" w:rsidTr="008411FC">
        <w:tc>
          <w:tcPr>
            <w:tcW w:w="534" w:type="dxa"/>
          </w:tcPr>
          <w:p w:rsidR="002F7C55" w:rsidRDefault="002F7C55" w:rsidP="00403264">
            <w:pPr>
              <w:pStyle w:val="Sansinterligne"/>
              <w:jc w:val="both"/>
              <w:rPr>
                <w:sz w:val="24"/>
                <w:szCs w:val="24"/>
              </w:rPr>
            </w:pPr>
            <w:r>
              <w:rPr>
                <w:sz w:val="24"/>
                <w:szCs w:val="24"/>
              </w:rPr>
              <w:t>07</w:t>
            </w:r>
          </w:p>
        </w:tc>
        <w:tc>
          <w:tcPr>
            <w:tcW w:w="2409" w:type="dxa"/>
          </w:tcPr>
          <w:p w:rsidR="002F7C55" w:rsidRDefault="002F7C55" w:rsidP="00403264">
            <w:pPr>
              <w:pStyle w:val="Sansinterligne"/>
              <w:jc w:val="both"/>
              <w:rPr>
                <w:b/>
                <w:sz w:val="24"/>
                <w:szCs w:val="24"/>
              </w:rPr>
            </w:pPr>
            <w:r>
              <w:rPr>
                <w:sz w:val="24"/>
                <w:szCs w:val="24"/>
              </w:rPr>
              <w:t>Les leaders locaux</w:t>
            </w:r>
          </w:p>
        </w:tc>
        <w:tc>
          <w:tcPr>
            <w:tcW w:w="851" w:type="dxa"/>
          </w:tcPr>
          <w:p w:rsidR="002F7C55" w:rsidRPr="002931D8" w:rsidRDefault="002F7C55" w:rsidP="00403264">
            <w:pPr>
              <w:pStyle w:val="Sansinterligne"/>
              <w:jc w:val="both"/>
              <w:rPr>
                <w:sz w:val="24"/>
                <w:szCs w:val="24"/>
              </w:rPr>
            </w:pPr>
            <w:r>
              <w:rPr>
                <w:sz w:val="24"/>
                <w:szCs w:val="24"/>
              </w:rPr>
              <w:t>26</w:t>
            </w:r>
          </w:p>
        </w:tc>
        <w:tc>
          <w:tcPr>
            <w:tcW w:w="2551" w:type="dxa"/>
          </w:tcPr>
          <w:p w:rsidR="002F7C55" w:rsidRPr="00865B1C" w:rsidRDefault="00336C88" w:rsidP="00403264">
            <w:pPr>
              <w:pStyle w:val="Sansinterligne"/>
              <w:jc w:val="both"/>
              <w:rPr>
                <w:sz w:val="24"/>
                <w:szCs w:val="24"/>
              </w:rPr>
            </w:pPr>
            <w:r>
              <w:rPr>
                <w:b/>
                <w:sz w:val="24"/>
                <w:szCs w:val="24"/>
              </w:rPr>
              <w:t>*</w:t>
            </w:r>
            <w:r w:rsidR="002A2FFA" w:rsidRPr="00D26ADE">
              <w:rPr>
                <w:i/>
                <w:sz w:val="24"/>
                <w:szCs w:val="24"/>
              </w:rPr>
              <w:t xml:space="preserve"> </w:t>
            </w:r>
            <w:r w:rsidR="002A2FFA" w:rsidRPr="002A2FFA">
              <w:rPr>
                <w:sz w:val="24"/>
                <w:szCs w:val="24"/>
              </w:rPr>
              <w:t>Appuyer les efforts de parents pour la prise en charge scolaire des enfants</w:t>
            </w:r>
            <w:r w:rsidR="002F7C55" w:rsidRPr="00F31062">
              <w:rPr>
                <w:sz w:val="24"/>
                <w:szCs w:val="24"/>
              </w:rPr>
              <w:t>,</w:t>
            </w:r>
          </w:p>
          <w:p w:rsidR="002F7C55" w:rsidRDefault="00336C88" w:rsidP="00403264">
            <w:pPr>
              <w:pStyle w:val="Sansinterligne"/>
              <w:jc w:val="both"/>
              <w:rPr>
                <w:sz w:val="24"/>
                <w:szCs w:val="24"/>
              </w:rPr>
            </w:pPr>
            <w:r w:rsidRPr="00336C88">
              <w:rPr>
                <w:b/>
                <w:sz w:val="24"/>
                <w:szCs w:val="24"/>
              </w:rPr>
              <w:t>*</w:t>
            </w:r>
            <w:r w:rsidR="002F7C55">
              <w:rPr>
                <w:sz w:val="24"/>
                <w:szCs w:val="24"/>
              </w:rPr>
              <w:t>Sensibiliser les parents et les enfants à l’importance des études,</w:t>
            </w:r>
          </w:p>
          <w:p w:rsidR="002F7C55" w:rsidRDefault="00336C88" w:rsidP="00403264">
            <w:pPr>
              <w:pStyle w:val="Sansinterligne"/>
              <w:jc w:val="both"/>
              <w:rPr>
                <w:sz w:val="24"/>
                <w:szCs w:val="24"/>
              </w:rPr>
            </w:pPr>
            <w:r>
              <w:rPr>
                <w:b/>
                <w:sz w:val="24"/>
                <w:szCs w:val="24"/>
              </w:rPr>
              <w:t>*</w:t>
            </w:r>
            <w:r w:rsidR="002F7C55">
              <w:rPr>
                <w:sz w:val="24"/>
                <w:szCs w:val="24"/>
              </w:rPr>
              <w:t>organiser des formations sur la lutte contre les violences sexuelles,</w:t>
            </w:r>
          </w:p>
          <w:p w:rsidR="002F7C55" w:rsidRDefault="0093033C" w:rsidP="00403264">
            <w:pPr>
              <w:pStyle w:val="Sansinterligne"/>
              <w:jc w:val="both"/>
              <w:rPr>
                <w:sz w:val="24"/>
                <w:szCs w:val="24"/>
              </w:rPr>
            </w:pPr>
            <w:r>
              <w:rPr>
                <w:b/>
                <w:sz w:val="24"/>
                <w:szCs w:val="24"/>
              </w:rPr>
              <w:lastRenderedPageBreak/>
              <w:t>*</w:t>
            </w:r>
            <w:r w:rsidR="002F7C55">
              <w:rPr>
                <w:sz w:val="24"/>
                <w:szCs w:val="24"/>
              </w:rPr>
              <w:t>Assister les familles diminues en vivres et au moyen des activités génératrices des revenus,</w:t>
            </w:r>
          </w:p>
          <w:p w:rsidR="009F5D4D" w:rsidRDefault="0093033C" w:rsidP="00403264">
            <w:pPr>
              <w:pStyle w:val="Sansinterligne"/>
              <w:jc w:val="both"/>
              <w:rPr>
                <w:sz w:val="24"/>
                <w:szCs w:val="24"/>
              </w:rPr>
            </w:pPr>
            <w:r w:rsidRPr="0093033C">
              <w:rPr>
                <w:b/>
                <w:sz w:val="24"/>
                <w:szCs w:val="24"/>
              </w:rPr>
              <w:t>*</w:t>
            </w:r>
            <w:r w:rsidR="002F7C55">
              <w:rPr>
                <w:sz w:val="24"/>
                <w:szCs w:val="24"/>
              </w:rPr>
              <w:t>Poursuivre les auteurs des violences sexuelles</w:t>
            </w:r>
            <w:r w:rsidR="00531971">
              <w:rPr>
                <w:sz w:val="24"/>
                <w:szCs w:val="24"/>
              </w:rPr>
              <w:t>,</w:t>
            </w:r>
          </w:p>
          <w:p w:rsidR="002F7C55" w:rsidRPr="00865B1C" w:rsidRDefault="0093033C" w:rsidP="00403264">
            <w:pPr>
              <w:pStyle w:val="Sansinterligne"/>
              <w:jc w:val="both"/>
              <w:rPr>
                <w:sz w:val="24"/>
                <w:szCs w:val="24"/>
              </w:rPr>
            </w:pPr>
            <w:r>
              <w:rPr>
                <w:b/>
                <w:sz w:val="24"/>
                <w:szCs w:val="24"/>
              </w:rPr>
              <w:t>*</w:t>
            </w:r>
            <w:r w:rsidR="009F5D4D">
              <w:rPr>
                <w:sz w:val="24"/>
                <w:szCs w:val="24"/>
              </w:rPr>
              <w:t>Récupérer et encadrer ces enfants dans les centres pilotes de récupération des enfants issus des carrés miniers</w:t>
            </w:r>
            <w:r w:rsidR="002F7C55">
              <w:rPr>
                <w:sz w:val="24"/>
                <w:szCs w:val="24"/>
              </w:rPr>
              <w:t>.</w:t>
            </w:r>
          </w:p>
        </w:tc>
        <w:tc>
          <w:tcPr>
            <w:tcW w:w="1560" w:type="dxa"/>
          </w:tcPr>
          <w:p w:rsidR="002F7C55" w:rsidRDefault="009A3505" w:rsidP="00403264">
            <w:pPr>
              <w:pStyle w:val="Sansinterligne"/>
              <w:jc w:val="both"/>
              <w:rPr>
                <w:sz w:val="24"/>
                <w:szCs w:val="24"/>
              </w:rPr>
            </w:pPr>
            <w:r>
              <w:rPr>
                <w:sz w:val="24"/>
                <w:szCs w:val="24"/>
              </w:rPr>
              <w:lastRenderedPageBreak/>
              <w:t>26</w:t>
            </w:r>
            <w:r w:rsidR="00A05323">
              <w:rPr>
                <w:sz w:val="24"/>
                <w:szCs w:val="24"/>
              </w:rPr>
              <w:t xml:space="preserve"> </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A05323" w:rsidP="00403264">
            <w:pPr>
              <w:pStyle w:val="Sansinterligne"/>
              <w:jc w:val="both"/>
              <w:rPr>
                <w:sz w:val="24"/>
                <w:szCs w:val="24"/>
              </w:rPr>
            </w:pPr>
            <w:r>
              <w:rPr>
                <w:sz w:val="24"/>
                <w:szCs w:val="24"/>
              </w:rPr>
              <w:t>21</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Pr="00222C5F" w:rsidRDefault="00A05323" w:rsidP="00403264">
            <w:pPr>
              <w:pStyle w:val="Sansinterligne"/>
              <w:jc w:val="both"/>
              <w:rPr>
                <w:sz w:val="24"/>
                <w:szCs w:val="24"/>
              </w:rPr>
            </w:pPr>
            <w:r>
              <w:rPr>
                <w:sz w:val="24"/>
                <w:szCs w:val="24"/>
              </w:rPr>
              <w:t>19</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A05323" w:rsidP="00403264">
            <w:pPr>
              <w:pStyle w:val="Sansinterligne"/>
              <w:jc w:val="both"/>
              <w:rPr>
                <w:sz w:val="24"/>
                <w:szCs w:val="24"/>
              </w:rPr>
            </w:pPr>
            <w:r>
              <w:rPr>
                <w:sz w:val="24"/>
                <w:szCs w:val="24"/>
              </w:rPr>
              <w:t>25</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r>
              <w:rPr>
                <w:sz w:val="24"/>
                <w:szCs w:val="24"/>
              </w:rPr>
              <w:t>2</w:t>
            </w:r>
            <w:r w:rsidR="00A05323">
              <w:rPr>
                <w:sz w:val="24"/>
                <w:szCs w:val="24"/>
              </w:rPr>
              <w:t>6</w:t>
            </w:r>
          </w:p>
          <w:p w:rsidR="00A05323" w:rsidRDefault="00A05323" w:rsidP="00403264">
            <w:pPr>
              <w:pStyle w:val="Sansinterligne"/>
              <w:jc w:val="both"/>
              <w:rPr>
                <w:sz w:val="24"/>
                <w:szCs w:val="24"/>
              </w:rPr>
            </w:pPr>
          </w:p>
          <w:p w:rsidR="00A05323" w:rsidRDefault="00A05323" w:rsidP="00403264">
            <w:pPr>
              <w:pStyle w:val="Sansinterligne"/>
              <w:jc w:val="both"/>
              <w:rPr>
                <w:sz w:val="24"/>
                <w:szCs w:val="24"/>
              </w:rPr>
            </w:pPr>
          </w:p>
          <w:p w:rsidR="00A05323" w:rsidRDefault="00A05323" w:rsidP="00403264">
            <w:pPr>
              <w:pStyle w:val="Sansinterligne"/>
              <w:jc w:val="both"/>
              <w:rPr>
                <w:sz w:val="24"/>
                <w:szCs w:val="24"/>
              </w:rPr>
            </w:pPr>
          </w:p>
          <w:p w:rsidR="00A05323" w:rsidRDefault="00A05323" w:rsidP="00403264">
            <w:pPr>
              <w:pStyle w:val="Sansinterligne"/>
              <w:jc w:val="both"/>
              <w:rPr>
                <w:sz w:val="24"/>
                <w:szCs w:val="24"/>
              </w:rPr>
            </w:pPr>
          </w:p>
          <w:p w:rsidR="00A05323" w:rsidRDefault="00A05323" w:rsidP="00403264">
            <w:pPr>
              <w:pStyle w:val="Sansinterligne"/>
              <w:jc w:val="both"/>
              <w:rPr>
                <w:sz w:val="24"/>
                <w:szCs w:val="24"/>
              </w:rPr>
            </w:pPr>
          </w:p>
          <w:p w:rsidR="00A05323" w:rsidRDefault="00A05323" w:rsidP="00403264">
            <w:pPr>
              <w:pStyle w:val="Sansinterligne"/>
              <w:jc w:val="both"/>
              <w:rPr>
                <w:sz w:val="24"/>
                <w:szCs w:val="24"/>
              </w:rPr>
            </w:pPr>
          </w:p>
          <w:p w:rsidR="000554F9" w:rsidRDefault="000554F9" w:rsidP="00403264">
            <w:pPr>
              <w:pStyle w:val="Sansinterligne"/>
              <w:jc w:val="both"/>
              <w:rPr>
                <w:sz w:val="24"/>
                <w:szCs w:val="24"/>
              </w:rPr>
            </w:pPr>
          </w:p>
          <w:p w:rsidR="00A05323" w:rsidRPr="00222C5F" w:rsidRDefault="00A05323" w:rsidP="00403264">
            <w:pPr>
              <w:pStyle w:val="Sansinterligne"/>
              <w:jc w:val="both"/>
              <w:rPr>
                <w:sz w:val="24"/>
                <w:szCs w:val="24"/>
              </w:rPr>
            </w:pPr>
            <w:r>
              <w:rPr>
                <w:sz w:val="24"/>
                <w:szCs w:val="24"/>
              </w:rPr>
              <w:t>26</w:t>
            </w:r>
          </w:p>
        </w:tc>
        <w:tc>
          <w:tcPr>
            <w:tcW w:w="1526" w:type="dxa"/>
          </w:tcPr>
          <w:p w:rsidR="002F7C55" w:rsidRDefault="002F7C55" w:rsidP="00403264">
            <w:pPr>
              <w:pStyle w:val="Sansinterligne"/>
              <w:jc w:val="both"/>
              <w:rPr>
                <w:sz w:val="24"/>
                <w:szCs w:val="24"/>
              </w:rPr>
            </w:pPr>
            <w:r>
              <w:rPr>
                <w:sz w:val="24"/>
                <w:szCs w:val="24"/>
              </w:rPr>
              <w:lastRenderedPageBreak/>
              <w:t>100</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Pr="00A45A43" w:rsidRDefault="002F7C55" w:rsidP="00403264">
            <w:pPr>
              <w:pStyle w:val="Sansinterligne"/>
              <w:jc w:val="both"/>
              <w:rPr>
                <w:color w:val="000000" w:themeColor="text1"/>
                <w:sz w:val="24"/>
                <w:szCs w:val="24"/>
              </w:rPr>
            </w:pPr>
            <w:r w:rsidRPr="00A45A43">
              <w:rPr>
                <w:color w:val="000000" w:themeColor="text1"/>
                <w:sz w:val="24"/>
                <w:szCs w:val="24"/>
              </w:rPr>
              <w:t>80</w:t>
            </w:r>
            <w:r w:rsidR="00A45A43" w:rsidRPr="00A45A43">
              <w:rPr>
                <w:color w:val="000000" w:themeColor="text1"/>
                <w:sz w:val="24"/>
                <w:szCs w:val="24"/>
              </w:rPr>
              <w:t>,7</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Pr="00DB2A65" w:rsidRDefault="00DB2A65" w:rsidP="00403264">
            <w:pPr>
              <w:pStyle w:val="Sansinterligne"/>
              <w:jc w:val="both"/>
              <w:rPr>
                <w:color w:val="000000" w:themeColor="text1"/>
                <w:sz w:val="24"/>
                <w:szCs w:val="24"/>
              </w:rPr>
            </w:pPr>
            <w:r w:rsidRPr="00DB2A65">
              <w:rPr>
                <w:color w:val="000000" w:themeColor="text1"/>
                <w:sz w:val="24"/>
                <w:szCs w:val="24"/>
              </w:rPr>
              <w:t>73</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Pr="00DB2A65" w:rsidRDefault="002F7C55" w:rsidP="00403264">
            <w:pPr>
              <w:pStyle w:val="Sansinterligne"/>
              <w:jc w:val="both"/>
              <w:rPr>
                <w:color w:val="000000" w:themeColor="text1"/>
                <w:sz w:val="24"/>
                <w:szCs w:val="24"/>
              </w:rPr>
            </w:pPr>
            <w:r w:rsidRPr="00DB2A65">
              <w:rPr>
                <w:color w:val="000000" w:themeColor="text1"/>
                <w:sz w:val="24"/>
                <w:szCs w:val="24"/>
              </w:rPr>
              <w:t>96</w:t>
            </w:r>
            <w:r w:rsidR="00DB2A65" w:rsidRPr="00DB2A65">
              <w:rPr>
                <w:color w:val="000000" w:themeColor="text1"/>
                <w:sz w:val="24"/>
                <w:szCs w:val="24"/>
              </w:rPr>
              <w:t>,1</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r>
              <w:rPr>
                <w:sz w:val="24"/>
                <w:szCs w:val="24"/>
              </w:rPr>
              <w:t>100</w:t>
            </w:r>
          </w:p>
          <w:p w:rsidR="00A05323" w:rsidRDefault="00A05323" w:rsidP="00403264">
            <w:pPr>
              <w:pStyle w:val="Sansinterligne"/>
              <w:jc w:val="both"/>
              <w:rPr>
                <w:sz w:val="24"/>
                <w:szCs w:val="24"/>
              </w:rPr>
            </w:pPr>
          </w:p>
          <w:p w:rsidR="00A05323" w:rsidRDefault="00A05323" w:rsidP="00403264">
            <w:pPr>
              <w:pStyle w:val="Sansinterligne"/>
              <w:jc w:val="both"/>
              <w:rPr>
                <w:sz w:val="24"/>
                <w:szCs w:val="24"/>
              </w:rPr>
            </w:pPr>
          </w:p>
          <w:p w:rsidR="00A05323" w:rsidRDefault="00A05323" w:rsidP="00403264">
            <w:pPr>
              <w:pStyle w:val="Sansinterligne"/>
              <w:jc w:val="both"/>
              <w:rPr>
                <w:sz w:val="24"/>
                <w:szCs w:val="24"/>
              </w:rPr>
            </w:pPr>
          </w:p>
          <w:p w:rsidR="00A05323" w:rsidRDefault="00A05323" w:rsidP="00403264">
            <w:pPr>
              <w:pStyle w:val="Sansinterligne"/>
              <w:jc w:val="both"/>
              <w:rPr>
                <w:sz w:val="24"/>
                <w:szCs w:val="24"/>
              </w:rPr>
            </w:pPr>
          </w:p>
          <w:p w:rsidR="00A05323" w:rsidRDefault="00A05323" w:rsidP="00403264">
            <w:pPr>
              <w:pStyle w:val="Sansinterligne"/>
              <w:jc w:val="both"/>
              <w:rPr>
                <w:sz w:val="24"/>
                <w:szCs w:val="24"/>
              </w:rPr>
            </w:pPr>
          </w:p>
          <w:p w:rsidR="00A05323" w:rsidRDefault="00A05323" w:rsidP="00403264">
            <w:pPr>
              <w:pStyle w:val="Sansinterligne"/>
              <w:jc w:val="both"/>
              <w:rPr>
                <w:sz w:val="24"/>
                <w:szCs w:val="24"/>
              </w:rPr>
            </w:pPr>
          </w:p>
          <w:p w:rsidR="000554F9" w:rsidRDefault="000554F9" w:rsidP="00403264">
            <w:pPr>
              <w:pStyle w:val="Sansinterligne"/>
              <w:jc w:val="both"/>
              <w:rPr>
                <w:sz w:val="24"/>
                <w:szCs w:val="24"/>
              </w:rPr>
            </w:pPr>
          </w:p>
          <w:p w:rsidR="00A05323" w:rsidRPr="00222C5F" w:rsidRDefault="00A05323" w:rsidP="00403264">
            <w:pPr>
              <w:pStyle w:val="Sansinterligne"/>
              <w:jc w:val="both"/>
              <w:rPr>
                <w:sz w:val="24"/>
                <w:szCs w:val="24"/>
              </w:rPr>
            </w:pPr>
            <w:r>
              <w:rPr>
                <w:sz w:val="24"/>
                <w:szCs w:val="24"/>
              </w:rPr>
              <w:t>100</w:t>
            </w:r>
          </w:p>
        </w:tc>
      </w:tr>
      <w:tr w:rsidR="002F7C55" w:rsidTr="008411FC">
        <w:tc>
          <w:tcPr>
            <w:tcW w:w="534" w:type="dxa"/>
          </w:tcPr>
          <w:p w:rsidR="002F7C55" w:rsidRDefault="002F7C55" w:rsidP="00403264">
            <w:pPr>
              <w:pStyle w:val="Sansinterligne"/>
              <w:jc w:val="both"/>
              <w:rPr>
                <w:sz w:val="24"/>
                <w:szCs w:val="24"/>
              </w:rPr>
            </w:pPr>
            <w:r>
              <w:rPr>
                <w:sz w:val="24"/>
                <w:szCs w:val="24"/>
              </w:rPr>
              <w:lastRenderedPageBreak/>
              <w:t>08</w:t>
            </w:r>
          </w:p>
        </w:tc>
        <w:tc>
          <w:tcPr>
            <w:tcW w:w="2409" w:type="dxa"/>
          </w:tcPr>
          <w:p w:rsidR="002F7C55" w:rsidRDefault="002F7C55" w:rsidP="00403264">
            <w:pPr>
              <w:pStyle w:val="Sansinterligne"/>
              <w:jc w:val="both"/>
              <w:rPr>
                <w:sz w:val="24"/>
                <w:szCs w:val="24"/>
              </w:rPr>
            </w:pPr>
            <w:r>
              <w:rPr>
                <w:sz w:val="24"/>
                <w:szCs w:val="24"/>
              </w:rPr>
              <w:t>Les tenanciers des restaurants dans les carrés miniers</w:t>
            </w:r>
          </w:p>
        </w:tc>
        <w:tc>
          <w:tcPr>
            <w:tcW w:w="851" w:type="dxa"/>
          </w:tcPr>
          <w:p w:rsidR="002F7C55" w:rsidRPr="002931D8" w:rsidRDefault="002F7C55" w:rsidP="00403264">
            <w:pPr>
              <w:pStyle w:val="Sansinterligne"/>
              <w:jc w:val="both"/>
              <w:rPr>
                <w:sz w:val="24"/>
                <w:szCs w:val="24"/>
              </w:rPr>
            </w:pPr>
            <w:r>
              <w:rPr>
                <w:sz w:val="24"/>
                <w:szCs w:val="24"/>
              </w:rPr>
              <w:t>45</w:t>
            </w:r>
          </w:p>
        </w:tc>
        <w:tc>
          <w:tcPr>
            <w:tcW w:w="2551" w:type="dxa"/>
          </w:tcPr>
          <w:p w:rsidR="002F7C55" w:rsidRPr="00865B1C" w:rsidRDefault="00313676" w:rsidP="00403264">
            <w:pPr>
              <w:pStyle w:val="Sansinterligne"/>
              <w:jc w:val="both"/>
              <w:rPr>
                <w:sz w:val="24"/>
                <w:szCs w:val="24"/>
              </w:rPr>
            </w:pPr>
            <w:r>
              <w:rPr>
                <w:b/>
                <w:sz w:val="24"/>
                <w:szCs w:val="24"/>
              </w:rPr>
              <w:t>*</w:t>
            </w:r>
            <w:r w:rsidR="002A2FFA" w:rsidRPr="00313676">
              <w:rPr>
                <w:sz w:val="24"/>
                <w:szCs w:val="24"/>
              </w:rPr>
              <w:t xml:space="preserve"> A</w:t>
            </w:r>
            <w:r w:rsidR="002A2FFA" w:rsidRPr="002A2FFA">
              <w:rPr>
                <w:sz w:val="24"/>
                <w:szCs w:val="24"/>
              </w:rPr>
              <w:t>ppuyer les efforts de parents pour la prise en charge scolaire des enfants</w:t>
            </w:r>
            <w:r w:rsidR="002F7C55" w:rsidRPr="00F31062">
              <w:rPr>
                <w:sz w:val="24"/>
                <w:szCs w:val="24"/>
              </w:rPr>
              <w:t>,</w:t>
            </w:r>
          </w:p>
          <w:p w:rsidR="002F7C55" w:rsidRDefault="00313676" w:rsidP="00403264">
            <w:pPr>
              <w:pStyle w:val="Sansinterligne"/>
              <w:jc w:val="both"/>
              <w:rPr>
                <w:sz w:val="24"/>
                <w:szCs w:val="24"/>
              </w:rPr>
            </w:pPr>
            <w:r w:rsidRPr="00313676">
              <w:rPr>
                <w:b/>
                <w:sz w:val="24"/>
                <w:szCs w:val="24"/>
              </w:rPr>
              <w:t>*</w:t>
            </w:r>
            <w:r w:rsidR="002F7C55">
              <w:rPr>
                <w:sz w:val="24"/>
                <w:szCs w:val="24"/>
              </w:rPr>
              <w:t>Sensibiliser les parents et les enfants à l’importance des études,</w:t>
            </w:r>
          </w:p>
          <w:p w:rsidR="00313676" w:rsidRDefault="00313676" w:rsidP="00403264">
            <w:pPr>
              <w:pStyle w:val="Sansinterligne"/>
              <w:jc w:val="both"/>
              <w:rPr>
                <w:sz w:val="24"/>
                <w:szCs w:val="24"/>
              </w:rPr>
            </w:pPr>
            <w:r w:rsidRPr="00313676">
              <w:rPr>
                <w:b/>
                <w:sz w:val="24"/>
                <w:szCs w:val="24"/>
              </w:rPr>
              <w:t>*</w:t>
            </w:r>
            <w:r w:rsidR="002F7C55">
              <w:rPr>
                <w:sz w:val="24"/>
                <w:szCs w:val="24"/>
              </w:rPr>
              <w:t>organiser des formations sur la lutte contre les violences sexuelles,</w:t>
            </w:r>
          </w:p>
          <w:p w:rsidR="002F7C55" w:rsidRDefault="00313676" w:rsidP="00403264">
            <w:pPr>
              <w:pStyle w:val="Sansinterligne"/>
              <w:jc w:val="both"/>
              <w:rPr>
                <w:sz w:val="24"/>
                <w:szCs w:val="24"/>
              </w:rPr>
            </w:pPr>
            <w:r w:rsidRPr="00313676">
              <w:rPr>
                <w:b/>
                <w:sz w:val="24"/>
                <w:szCs w:val="24"/>
              </w:rPr>
              <w:t>*</w:t>
            </w:r>
            <w:r w:rsidR="002F7C55">
              <w:rPr>
                <w:sz w:val="24"/>
                <w:szCs w:val="24"/>
              </w:rPr>
              <w:t>Assister les familles diminues en vivres et au moyen des activités génératrices des revenus,</w:t>
            </w:r>
          </w:p>
          <w:p w:rsidR="009F5D4D" w:rsidRDefault="007D459D" w:rsidP="00403264">
            <w:pPr>
              <w:pStyle w:val="Sansinterligne"/>
              <w:jc w:val="both"/>
              <w:rPr>
                <w:sz w:val="24"/>
                <w:szCs w:val="24"/>
              </w:rPr>
            </w:pPr>
            <w:r w:rsidRPr="00313676">
              <w:rPr>
                <w:b/>
                <w:sz w:val="24"/>
                <w:szCs w:val="24"/>
              </w:rPr>
              <w:t>*</w:t>
            </w:r>
            <w:r w:rsidR="002F7C55">
              <w:rPr>
                <w:sz w:val="24"/>
                <w:szCs w:val="24"/>
              </w:rPr>
              <w:t>Poursuivre les auteurs des violences sexuelles</w:t>
            </w:r>
            <w:r w:rsidR="00531971">
              <w:rPr>
                <w:sz w:val="24"/>
                <w:szCs w:val="24"/>
              </w:rPr>
              <w:t>,</w:t>
            </w:r>
          </w:p>
          <w:p w:rsidR="002F7C55" w:rsidRPr="00865B1C" w:rsidRDefault="007D459D" w:rsidP="00403264">
            <w:pPr>
              <w:pStyle w:val="Sansinterligne"/>
              <w:jc w:val="both"/>
              <w:rPr>
                <w:sz w:val="24"/>
                <w:szCs w:val="24"/>
              </w:rPr>
            </w:pPr>
            <w:r w:rsidRPr="00313676">
              <w:rPr>
                <w:b/>
                <w:sz w:val="24"/>
                <w:szCs w:val="24"/>
              </w:rPr>
              <w:t>*</w:t>
            </w:r>
            <w:r w:rsidR="009F5D4D">
              <w:rPr>
                <w:sz w:val="24"/>
                <w:szCs w:val="24"/>
              </w:rPr>
              <w:t>Récupérer et encadrer ces enfants dans les centres pilotes de récupération des enfants issus des carrés miniers</w:t>
            </w:r>
            <w:r w:rsidR="002F7C55">
              <w:rPr>
                <w:sz w:val="24"/>
                <w:szCs w:val="24"/>
              </w:rPr>
              <w:t>.</w:t>
            </w:r>
          </w:p>
        </w:tc>
        <w:tc>
          <w:tcPr>
            <w:tcW w:w="1560" w:type="dxa"/>
          </w:tcPr>
          <w:p w:rsidR="002F7C55" w:rsidRPr="00E90888" w:rsidRDefault="00AC0E75" w:rsidP="00403264">
            <w:pPr>
              <w:pStyle w:val="Sansinterligne"/>
              <w:jc w:val="both"/>
              <w:rPr>
                <w:sz w:val="24"/>
                <w:szCs w:val="24"/>
              </w:rPr>
            </w:pPr>
            <w:r>
              <w:rPr>
                <w:sz w:val="24"/>
                <w:szCs w:val="24"/>
              </w:rPr>
              <w:t>42</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A2FFA" w:rsidRDefault="002A2FFA" w:rsidP="00403264">
            <w:pPr>
              <w:pStyle w:val="Sansinterligne"/>
              <w:jc w:val="both"/>
              <w:rPr>
                <w:sz w:val="24"/>
                <w:szCs w:val="24"/>
              </w:rPr>
            </w:pPr>
          </w:p>
          <w:p w:rsidR="002A2FFA" w:rsidRDefault="002A2FFA" w:rsidP="00403264">
            <w:pPr>
              <w:pStyle w:val="Sansinterligne"/>
              <w:jc w:val="both"/>
              <w:rPr>
                <w:sz w:val="24"/>
                <w:szCs w:val="24"/>
              </w:rPr>
            </w:pPr>
          </w:p>
          <w:p w:rsidR="002F7C55" w:rsidRDefault="00AC0E75" w:rsidP="00403264">
            <w:pPr>
              <w:pStyle w:val="Sansinterligne"/>
              <w:jc w:val="both"/>
              <w:rPr>
                <w:sz w:val="24"/>
                <w:szCs w:val="24"/>
              </w:rPr>
            </w:pPr>
            <w:r>
              <w:rPr>
                <w:sz w:val="24"/>
                <w:szCs w:val="24"/>
              </w:rPr>
              <w:t>23</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AC0E75" w:rsidP="00403264">
            <w:pPr>
              <w:pStyle w:val="Sansinterligne"/>
              <w:jc w:val="both"/>
              <w:rPr>
                <w:sz w:val="24"/>
                <w:szCs w:val="24"/>
              </w:rPr>
            </w:pPr>
            <w:r>
              <w:rPr>
                <w:sz w:val="24"/>
                <w:szCs w:val="24"/>
              </w:rPr>
              <w:t>19</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AC0E75" w:rsidP="00403264">
            <w:pPr>
              <w:pStyle w:val="Sansinterligne"/>
              <w:jc w:val="both"/>
              <w:rPr>
                <w:sz w:val="24"/>
                <w:szCs w:val="24"/>
              </w:rPr>
            </w:pPr>
            <w:r>
              <w:rPr>
                <w:sz w:val="24"/>
                <w:szCs w:val="24"/>
              </w:rPr>
              <w:t>39</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AC0E75" w:rsidP="00403264">
            <w:pPr>
              <w:pStyle w:val="Sansinterligne"/>
              <w:jc w:val="both"/>
              <w:rPr>
                <w:sz w:val="24"/>
                <w:szCs w:val="24"/>
              </w:rPr>
            </w:pPr>
            <w:r>
              <w:rPr>
                <w:sz w:val="24"/>
                <w:szCs w:val="24"/>
              </w:rPr>
              <w:t>42</w:t>
            </w:r>
          </w:p>
          <w:p w:rsidR="00AC0E75" w:rsidRDefault="00AC0E75" w:rsidP="00403264">
            <w:pPr>
              <w:pStyle w:val="Sansinterligne"/>
              <w:jc w:val="both"/>
              <w:rPr>
                <w:sz w:val="24"/>
                <w:szCs w:val="24"/>
              </w:rPr>
            </w:pPr>
          </w:p>
          <w:p w:rsidR="00AC0E75" w:rsidRDefault="00AC0E75" w:rsidP="00403264">
            <w:pPr>
              <w:pStyle w:val="Sansinterligne"/>
              <w:jc w:val="both"/>
              <w:rPr>
                <w:sz w:val="24"/>
                <w:szCs w:val="24"/>
              </w:rPr>
            </w:pPr>
          </w:p>
          <w:p w:rsidR="00AC0E75" w:rsidRDefault="00AC0E75" w:rsidP="00403264">
            <w:pPr>
              <w:pStyle w:val="Sansinterligne"/>
              <w:jc w:val="both"/>
              <w:rPr>
                <w:sz w:val="24"/>
                <w:szCs w:val="24"/>
              </w:rPr>
            </w:pPr>
          </w:p>
          <w:p w:rsidR="00AC0E75" w:rsidRDefault="00AC0E75" w:rsidP="00403264">
            <w:pPr>
              <w:pStyle w:val="Sansinterligne"/>
              <w:jc w:val="both"/>
              <w:rPr>
                <w:sz w:val="24"/>
                <w:szCs w:val="24"/>
              </w:rPr>
            </w:pPr>
          </w:p>
          <w:p w:rsidR="00AC0E75" w:rsidRDefault="00AC0E75" w:rsidP="00403264">
            <w:pPr>
              <w:pStyle w:val="Sansinterligne"/>
              <w:jc w:val="both"/>
              <w:rPr>
                <w:sz w:val="24"/>
                <w:szCs w:val="24"/>
              </w:rPr>
            </w:pPr>
          </w:p>
          <w:p w:rsidR="00AC0E75" w:rsidRDefault="00AC0E75" w:rsidP="00403264">
            <w:pPr>
              <w:pStyle w:val="Sansinterligne"/>
              <w:jc w:val="both"/>
              <w:rPr>
                <w:sz w:val="24"/>
                <w:szCs w:val="24"/>
              </w:rPr>
            </w:pPr>
          </w:p>
          <w:p w:rsidR="00AC0E75" w:rsidRPr="00E90888" w:rsidRDefault="00AC0E75" w:rsidP="00403264">
            <w:pPr>
              <w:pStyle w:val="Sansinterligne"/>
              <w:jc w:val="both"/>
              <w:rPr>
                <w:sz w:val="24"/>
                <w:szCs w:val="24"/>
              </w:rPr>
            </w:pPr>
            <w:r>
              <w:rPr>
                <w:sz w:val="24"/>
                <w:szCs w:val="24"/>
              </w:rPr>
              <w:t>45</w:t>
            </w:r>
          </w:p>
        </w:tc>
        <w:tc>
          <w:tcPr>
            <w:tcW w:w="1526" w:type="dxa"/>
          </w:tcPr>
          <w:p w:rsidR="002F7C55" w:rsidRPr="00315DB6" w:rsidRDefault="002F7C55" w:rsidP="00403264">
            <w:pPr>
              <w:pStyle w:val="Sansinterligne"/>
              <w:jc w:val="both"/>
              <w:rPr>
                <w:color w:val="000000" w:themeColor="text1"/>
                <w:sz w:val="24"/>
                <w:szCs w:val="24"/>
              </w:rPr>
            </w:pPr>
            <w:r w:rsidRPr="00315DB6">
              <w:rPr>
                <w:color w:val="000000" w:themeColor="text1"/>
                <w:sz w:val="24"/>
                <w:szCs w:val="24"/>
              </w:rPr>
              <w:t>93,3</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A2FFA" w:rsidRDefault="002A2FFA" w:rsidP="00403264">
            <w:pPr>
              <w:pStyle w:val="Sansinterligne"/>
              <w:jc w:val="both"/>
              <w:rPr>
                <w:color w:val="FF0000"/>
                <w:sz w:val="24"/>
                <w:szCs w:val="24"/>
              </w:rPr>
            </w:pPr>
          </w:p>
          <w:p w:rsidR="002A2FFA" w:rsidRDefault="002A2FFA" w:rsidP="00403264">
            <w:pPr>
              <w:pStyle w:val="Sansinterligne"/>
              <w:jc w:val="both"/>
              <w:rPr>
                <w:color w:val="FF0000"/>
                <w:sz w:val="24"/>
                <w:szCs w:val="24"/>
              </w:rPr>
            </w:pPr>
          </w:p>
          <w:p w:rsidR="002F7C55" w:rsidRPr="00B603AB" w:rsidRDefault="00B603AB" w:rsidP="00403264">
            <w:pPr>
              <w:pStyle w:val="Sansinterligne"/>
              <w:jc w:val="both"/>
              <w:rPr>
                <w:color w:val="000000" w:themeColor="text1"/>
                <w:sz w:val="24"/>
                <w:szCs w:val="24"/>
              </w:rPr>
            </w:pPr>
            <w:r w:rsidRPr="00B603AB">
              <w:rPr>
                <w:color w:val="000000" w:themeColor="text1"/>
                <w:sz w:val="24"/>
                <w:szCs w:val="24"/>
              </w:rPr>
              <w:t>51,1</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Pr="00B603AB" w:rsidRDefault="00B603AB" w:rsidP="00403264">
            <w:pPr>
              <w:pStyle w:val="Sansinterligne"/>
              <w:jc w:val="both"/>
              <w:rPr>
                <w:color w:val="000000" w:themeColor="text1"/>
                <w:sz w:val="24"/>
                <w:szCs w:val="24"/>
              </w:rPr>
            </w:pPr>
            <w:r w:rsidRPr="00B603AB">
              <w:rPr>
                <w:color w:val="000000" w:themeColor="text1"/>
                <w:sz w:val="24"/>
                <w:szCs w:val="24"/>
              </w:rPr>
              <w:t>42,2</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Pr="000B0AB2" w:rsidRDefault="000B0AB2" w:rsidP="00403264">
            <w:pPr>
              <w:pStyle w:val="Sansinterligne"/>
              <w:jc w:val="both"/>
              <w:rPr>
                <w:color w:val="000000" w:themeColor="text1"/>
                <w:sz w:val="24"/>
                <w:szCs w:val="24"/>
              </w:rPr>
            </w:pPr>
            <w:r w:rsidRPr="000B0AB2">
              <w:rPr>
                <w:color w:val="000000" w:themeColor="text1"/>
                <w:sz w:val="24"/>
                <w:szCs w:val="24"/>
              </w:rPr>
              <w:t>8</w:t>
            </w:r>
            <w:r w:rsidR="002F7C55" w:rsidRPr="000B0AB2">
              <w:rPr>
                <w:color w:val="000000" w:themeColor="text1"/>
                <w:sz w:val="24"/>
                <w:szCs w:val="24"/>
              </w:rPr>
              <w:t>6,6</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Pr="000B0AB2" w:rsidRDefault="000B0AB2" w:rsidP="00403264">
            <w:pPr>
              <w:pStyle w:val="Sansinterligne"/>
              <w:jc w:val="both"/>
              <w:rPr>
                <w:color w:val="000000" w:themeColor="text1"/>
                <w:sz w:val="24"/>
                <w:szCs w:val="24"/>
              </w:rPr>
            </w:pPr>
            <w:r w:rsidRPr="000B0AB2">
              <w:rPr>
                <w:color w:val="000000" w:themeColor="text1"/>
                <w:sz w:val="24"/>
                <w:szCs w:val="24"/>
              </w:rPr>
              <w:t>9</w:t>
            </w:r>
            <w:r w:rsidR="002F7C55" w:rsidRPr="000B0AB2">
              <w:rPr>
                <w:color w:val="000000" w:themeColor="text1"/>
                <w:sz w:val="24"/>
                <w:szCs w:val="24"/>
              </w:rPr>
              <w:t>3,3</w:t>
            </w:r>
          </w:p>
          <w:p w:rsidR="00AC0E75" w:rsidRDefault="00AC0E75" w:rsidP="00403264">
            <w:pPr>
              <w:pStyle w:val="Sansinterligne"/>
              <w:jc w:val="both"/>
              <w:rPr>
                <w:sz w:val="24"/>
                <w:szCs w:val="24"/>
              </w:rPr>
            </w:pPr>
          </w:p>
          <w:p w:rsidR="00AC0E75" w:rsidRDefault="00AC0E75" w:rsidP="00403264">
            <w:pPr>
              <w:pStyle w:val="Sansinterligne"/>
              <w:jc w:val="both"/>
              <w:rPr>
                <w:sz w:val="24"/>
                <w:szCs w:val="24"/>
              </w:rPr>
            </w:pPr>
          </w:p>
          <w:p w:rsidR="00AC0E75" w:rsidRDefault="00AC0E75" w:rsidP="00403264">
            <w:pPr>
              <w:pStyle w:val="Sansinterligne"/>
              <w:jc w:val="both"/>
              <w:rPr>
                <w:sz w:val="24"/>
                <w:szCs w:val="24"/>
              </w:rPr>
            </w:pPr>
          </w:p>
          <w:p w:rsidR="00AC0E75" w:rsidRDefault="00AC0E75" w:rsidP="00403264">
            <w:pPr>
              <w:pStyle w:val="Sansinterligne"/>
              <w:jc w:val="both"/>
              <w:rPr>
                <w:sz w:val="24"/>
                <w:szCs w:val="24"/>
              </w:rPr>
            </w:pPr>
          </w:p>
          <w:p w:rsidR="00AC0E75" w:rsidRDefault="00AC0E75" w:rsidP="00403264">
            <w:pPr>
              <w:pStyle w:val="Sansinterligne"/>
              <w:jc w:val="both"/>
              <w:rPr>
                <w:sz w:val="24"/>
                <w:szCs w:val="24"/>
              </w:rPr>
            </w:pPr>
          </w:p>
          <w:p w:rsidR="00AC0E75" w:rsidRDefault="00AC0E75" w:rsidP="00403264">
            <w:pPr>
              <w:pStyle w:val="Sansinterligne"/>
              <w:jc w:val="both"/>
              <w:rPr>
                <w:sz w:val="24"/>
                <w:szCs w:val="24"/>
              </w:rPr>
            </w:pPr>
          </w:p>
          <w:p w:rsidR="00AC0E75" w:rsidRPr="00E90888" w:rsidRDefault="00AC0E75" w:rsidP="00403264">
            <w:pPr>
              <w:pStyle w:val="Sansinterligne"/>
              <w:jc w:val="both"/>
              <w:rPr>
                <w:sz w:val="24"/>
                <w:szCs w:val="24"/>
              </w:rPr>
            </w:pPr>
            <w:r>
              <w:rPr>
                <w:sz w:val="24"/>
                <w:szCs w:val="24"/>
              </w:rPr>
              <w:t>100</w:t>
            </w:r>
          </w:p>
        </w:tc>
      </w:tr>
      <w:tr w:rsidR="002F7C55" w:rsidTr="008411FC">
        <w:tc>
          <w:tcPr>
            <w:tcW w:w="534" w:type="dxa"/>
          </w:tcPr>
          <w:p w:rsidR="002F7C55" w:rsidRDefault="002F7C55" w:rsidP="00403264">
            <w:pPr>
              <w:pStyle w:val="Sansinterligne"/>
              <w:jc w:val="both"/>
              <w:rPr>
                <w:sz w:val="24"/>
                <w:szCs w:val="24"/>
              </w:rPr>
            </w:pPr>
            <w:r>
              <w:rPr>
                <w:sz w:val="24"/>
                <w:szCs w:val="24"/>
              </w:rPr>
              <w:t>09</w:t>
            </w:r>
          </w:p>
        </w:tc>
        <w:tc>
          <w:tcPr>
            <w:tcW w:w="2409" w:type="dxa"/>
          </w:tcPr>
          <w:p w:rsidR="002F7C55" w:rsidRDefault="002F7C55" w:rsidP="00403264">
            <w:pPr>
              <w:pStyle w:val="Sansinterligne"/>
              <w:jc w:val="both"/>
              <w:rPr>
                <w:sz w:val="24"/>
                <w:szCs w:val="24"/>
              </w:rPr>
            </w:pPr>
            <w:r>
              <w:rPr>
                <w:sz w:val="24"/>
                <w:szCs w:val="24"/>
              </w:rPr>
              <w:t>Les jeunes</w:t>
            </w:r>
          </w:p>
        </w:tc>
        <w:tc>
          <w:tcPr>
            <w:tcW w:w="851" w:type="dxa"/>
          </w:tcPr>
          <w:p w:rsidR="002F7C55" w:rsidRPr="0078521B" w:rsidRDefault="002F7C55" w:rsidP="00403264">
            <w:pPr>
              <w:pStyle w:val="Sansinterligne"/>
              <w:jc w:val="both"/>
              <w:rPr>
                <w:sz w:val="24"/>
                <w:szCs w:val="24"/>
              </w:rPr>
            </w:pPr>
            <w:r>
              <w:rPr>
                <w:sz w:val="24"/>
                <w:szCs w:val="24"/>
              </w:rPr>
              <w:t>60</w:t>
            </w:r>
          </w:p>
        </w:tc>
        <w:tc>
          <w:tcPr>
            <w:tcW w:w="2551" w:type="dxa"/>
          </w:tcPr>
          <w:p w:rsidR="002F7C55" w:rsidRPr="00865B1C" w:rsidRDefault="007D459D" w:rsidP="00403264">
            <w:pPr>
              <w:pStyle w:val="Sansinterligne"/>
              <w:jc w:val="both"/>
              <w:rPr>
                <w:sz w:val="24"/>
                <w:szCs w:val="24"/>
              </w:rPr>
            </w:pPr>
            <w:r w:rsidRPr="00313676">
              <w:rPr>
                <w:b/>
                <w:sz w:val="24"/>
                <w:szCs w:val="24"/>
              </w:rPr>
              <w:t>*</w:t>
            </w:r>
            <w:r w:rsidR="002A2FFA" w:rsidRPr="00313676">
              <w:rPr>
                <w:sz w:val="24"/>
                <w:szCs w:val="24"/>
              </w:rPr>
              <w:t>A</w:t>
            </w:r>
            <w:r w:rsidR="002A2FFA" w:rsidRPr="002A2FFA">
              <w:rPr>
                <w:sz w:val="24"/>
                <w:szCs w:val="24"/>
              </w:rPr>
              <w:t>ppuyer les efforts de parents pour la prise en charge scolaire des enfants</w:t>
            </w:r>
            <w:r w:rsidR="002F7C55" w:rsidRPr="00F31062">
              <w:rPr>
                <w:sz w:val="24"/>
                <w:szCs w:val="24"/>
              </w:rPr>
              <w:t>,</w:t>
            </w:r>
          </w:p>
          <w:p w:rsidR="002F7C55" w:rsidRDefault="007D459D" w:rsidP="00403264">
            <w:pPr>
              <w:pStyle w:val="Sansinterligne"/>
              <w:jc w:val="both"/>
              <w:rPr>
                <w:sz w:val="24"/>
                <w:szCs w:val="24"/>
              </w:rPr>
            </w:pPr>
            <w:r w:rsidRPr="00313676">
              <w:rPr>
                <w:b/>
                <w:sz w:val="24"/>
                <w:szCs w:val="24"/>
              </w:rPr>
              <w:t>*</w:t>
            </w:r>
            <w:r w:rsidR="002F7C55">
              <w:rPr>
                <w:sz w:val="24"/>
                <w:szCs w:val="24"/>
              </w:rPr>
              <w:t>Sensibiliser les parents et les enfants à l’importance des études,</w:t>
            </w:r>
          </w:p>
          <w:p w:rsidR="002F7C55" w:rsidRDefault="007D459D" w:rsidP="00403264">
            <w:pPr>
              <w:pStyle w:val="Sansinterligne"/>
              <w:jc w:val="both"/>
              <w:rPr>
                <w:sz w:val="24"/>
                <w:szCs w:val="24"/>
              </w:rPr>
            </w:pPr>
            <w:r w:rsidRPr="00313676">
              <w:rPr>
                <w:b/>
                <w:sz w:val="24"/>
                <w:szCs w:val="24"/>
              </w:rPr>
              <w:lastRenderedPageBreak/>
              <w:t>*</w:t>
            </w:r>
            <w:r w:rsidR="002F7C55">
              <w:rPr>
                <w:sz w:val="24"/>
                <w:szCs w:val="24"/>
              </w:rPr>
              <w:t>organiser des formations sur la lutte contre les violences sexuelles,</w:t>
            </w:r>
          </w:p>
          <w:p w:rsidR="002F7C55" w:rsidRDefault="007D459D" w:rsidP="00403264">
            <w:pPr>
              <w:pStyle w:val="Sansinterligne"/>
              <w:jc w:val="both"/>
              <w:rPr>
                <w:sz w:val="24"/>
                <w:szCs w:val="24"/>
              </w:rPr>
            </w:pPr>
            <w:r w:rsidRPr="00313676">
              <w:rPr>
                <w:b/>
                <w:sz w:val="24"/>
                <w:szCs w:val="24"/>
              </w:rPr>
              <w:t>*</w:t>
            </w:r>
            <w:r w:rsidR="002F7C55">
              <w:rPr>
                <w:sz w:val="24"/>
                <w:szCs w:val="24"/>
              </w:rPr>
              <w:t>Assister les familles diminues en vivres et au moyen des activités génératrices des revenus,</w:t>
            </w:r>
          </w:p>
          <w:p w:rsidR="009F5D4D" w:rsidRDefault="007D459D" w:rsidP="00403264">
            <w:pPr>
              <w:pStyle w:val="Sansinterligne"/>
              <w:jc w:val="both"/>
              <w:rPr>
                <w:sz w:val="24"/>
                <w:szCs w:val="24"/>
              </w:rPr>
            </w:pPr>
            <w:r w:rsidRPr="00313676">
              <w:rPr>
                <w:b/>
                <w:sz w:val="24"/>
                <w:szCs w:val="24"/>
              </w:rPr>
              <w:t>*</w:t>
            </w:r>
            <w:r w:rsidR="002F7C55">
              <w:rPr>
                <w:sz w:val="24"/>
                <w:szCs w:val="24"/>
              </w:rPr>
              <w:t>Poursuivre les auteurs des violences sexuelles</w:t>
            </w:r>
            <w:r w:rsidR="00531971">
              <w:rPr>
                <w:sz w:val="24"/>
                <w:szCs w:val="24"/>
              </w:rPr>
              <w:t>,</w:t>
            </w:r>
          </w:p>
          <w:p w:rsidR="002F7C55" w:rsidRPr="00865B1C" w:rsidRDefault="007D459D" w:rsidP="00403264">
            <w:pPr>
              <w:pStyle w:val="Sansinterligne"/>
              <w:jc w:val="both"/>
              <w:rPr>
                <w:sz w:val="24"/>
                <w:szCs w:val="24"/>
              </w:rPr>
            </w:pPr>
            <w:r w:rsidRPr="00313676">
              <w:rPr>
                <w:b/>
                <w:sz w:val="24"/>
                <w:szCs w:val="24"/>
              </w:rPr>
              <w:t>*</w:t>
            </w:r>
            <w:r w:rsidR="009F5D4D">
              <w:rPr>
                <w:sz w:val="24"/>
                <w:szCs w:val="24"/>
              </w:rPr>
              <w:t>Récupérer et encadrer ces enfants dans les centres pilotes de récupération des enfants issus des carrés miniers</w:t>
            </w:r>
            <w:r w:rsidR="002F7C55">
              <w:rPr>
                <w:sz w:val="24"/>
                <w:szCs w:val="24"/>
              </w:rPr>
              <w:t>.</w:t>
            </w:r>
          </w:p>
        </w:tc>
        <w:tc>
          <w:tcPr>
            <w:tcW w:w="1560" w:type="dxa"/>
          </w:tcPr>
          <w:p w:rsidR="002F7C55" w:rsidRDefault="001F6D5E" w:rsidP="00403264">
            <w:pPr>
              <w:pStyle w:val="Sansinterligne"/>
              <w:jc w:val="both"/>
              <w:rPr>
                <w:sz w:val="24"/>
                <w:szCs w:val="24"/>
              </w:rPr>
            </w:pPr>
            <w:r>
              <w:rPr>
                <w:sz w:val="24"/>
                <w:szCs w:val="24"/>
              </w:rPr>
              <w:lastRenderedPageBreak/>
              <w:t>5</w:t>
            </w:r>
            <w:r w:rsidR="002F7C55">
              <w:rPr>
                <w:sz w:val="24"/>
                <w:szCs w:val="24"/>
              </w:rPr>
              <w:t>1</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1F6D5E" w:rsidP="00403264">
            <w:pPr>
              <w:pStyle w:val="Sansinterligne"/>
              <w:jc w:val="both"/>
              <w:rPr>
                <w:sz w:val="24"/>
                <w:szCs w:val="24"/>
              </w:rPr>
            </w:pPr>
            <w:r>
              <w:rPr>
                <w:sz w:val="24"/>
                <w:szCs w:val="24"/>
              </w:rPr>
              <w:t>40</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1F6D5E" w:rsidP="00403264">
            <w:pPr>
              <w:pStyle w:val="Sansinterligne"/>
              <w:jc w:val="both"/>
              <w:rPr>
                <w:sz w:val="24"/>
                <w:szCs w:val="24"/>
              </w:rPr>
            </w:pPr>
            <w:r>
              <w:rPr>
                <w:sz w:val="24"/>
                <w:szCs w:val="24"/>
              </w:rPr>
              <w:t>17</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1F6D5E" w:rsidP="00403264">
            <w:pPr>
              <w:pStyle w:val="Sansinterligne"/>
              <w:jc w:val="both"/>
              <w:rPr>
                <w:sz w:val="24"/>
                <w:szCs w:val="24"/>
              </w:rPr>
            </w:pPr>
            <w:r>
              <w:rPr>
                <w:sz w:val="24"/>
                <w:szCs w:val="24"/>
              </w:rPr>
              <w:t>57</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607D1" w:rsidRDefault="002607D1" w:rsidP="00403264">
            <w:pPr>
              <w:pStyle w:val="Sansinterligne"/>
              <w:jc w:val="both"/>
              <w:rPr>
                <w:sz w:val="24"/>
                <w:szCs w:val="24"/>
              </w:rPr>
            </w:pPr>
          </w:p>
          <w:p w:rsidR="002F7C55" w:rsidRDefault="001F6D5E" w:rsidP="00403264">
            <w:pPr>
              <w:pStyle w:val="Sansinterligne"/>
              <w:jc w:val="both"/>
              <w:rPr>
                <w:sz w:val="24"/>
                <w:szCs w:val="24"/>
              </w:rPr>
            </w:pPr>
            <w:r>
              <w:rPr>
                <w:sz w:val="24"/>
                <w:szCs w:val="24"/>
              </w:rPr>
              <w:t>28</w:t>
            </w:r>
          </w:p>
          <w:p w:rsidR="001F6D5E" w:rsidRDefault="001F6D5E" w:rsidP="00403264">
            <w:pPr>
              <w:pStyle w:val="Sansinterligne"/>
              <w:jc w:val="both"/>
              <w:rPr>
                <w:sz w:val="24"/>
                <w:szCs w:val="24"/>
              </w:rPr>
            </w:pPr>
          </w:p>
          <w:p w:rsidR="001F6D5E" w:rsidRDefault="001F6D5E" w:rsidP="00403264">
            <w:pPr>
              <w:pStyle w:val="Sansinterligne"/>
              <w:jc w:val="both"/>
              <w:rPr>
                <w:sz w:val="24"/>
                <w:szCs w:val="24"/>
              </w:rPr>
            </w:pPr>
          </w:p>
          <w:p w:rsidR="001F6D5E" w:rsidRDefault="001F6D5E" w:rsidP="00403264">
            <w:pPr>
              <w:pStyle w:val="Sansinterligne"/>
              <w:jc w:val="both"/>
              <w:rPr>
                <w:sz w:val="24"/>
                <w:szCs w:val="24"/>
              </w:rPr>
            </w:pPr>
          </w:p>
          <w:p w:rsidR="001F6D5E" w:rsidRDefault="001F6D5E" w:rsidP="00403264">
            <w:pPr>
              <w:pStyle w:val="Sansinterligne"/>
              <w:jc w:val="both"/>
              <w:rPr>
                <w:sz w:val="24"/>
                <w:szCs w:val="24"/>
              </w:rPr>
            </w:pPr>
          </w:p>
          <w:p w:rsidR="001F6D5E" w:rsidRDefault="001F6D5E" w:rsidP="00403264">
            <w:pPr>
              <w:pStyle w:val="Sansinterligne"/>
              <w:jc w:val="both"/>
              <w:rPr>
                <w:sz w:val="24"/>
                <w:szCs w:val="24"/>
              </w:rPr>
            </w:pPr>
          </w:p>
          <w:p w:rsidR="001F6D5E" w:rsidRDefault="001F6D5E" w:rsidP="00403264">
            <w:pPr>
              <w:pStyle w:val="Sansinterligne"/>
              <w:jc w:val="both"/>
              <w:rPr>
                <w:sz w:val="24"/>
                <w:szCs w:val="24"/>
              </w:rPr>
            </w:pPr>
          </w:p>
          <w:p w:rsidR="002F7C55" w:rsidRPr="00705298" w:rsidRDefault="001F6D5E" w:rsidP="00403264">
            <w:pPr>
              <w:pStyle w:val="Sansinterligne"/>
              <w:jc w:val="both"/>
              <w:rPr>
                <w:sz w:val="24"/>
                <w:szCs w:val="24"/>
              </w:rPr>
            </w:pPr>
            <w:r>
              <w:rPr>
                <w:sz w:val="24"/>
                <w:szCs w:val="24"/>
              </w:rPr>
              <w:t>50</w:t>
            </w:r>
          </w:p>
        </w:tc>
        <w:tc>
          <w:tcPr>
            <w:tcW w:w="1526" w:type="dxa"/>
          </w:tcPr>
          <w:p w:rsidR="002F7C55" w:rsidRPr="00FA7F89" w:rsidRDefault="00FA7F89" w:rsidP="00403264">
            <w:pPr>
              <w:pStyle w:val="Sansinterligne"/>
              <w:jc w:val="both"/>
              <w:rPr>
                <w:color w:val="000000" w:themeColor="text1"/>
                <w:sz w:val="24"/>
                <w:szCs w:val="24"/>
              </w:rPr>
            </w:pPr>
            <w:r w:rsidRPr="00FA7F89">
              <w:rPr>
                <w:color w:val="000000" w:themeColor="text1"/>
                <w:sz w:val="24"/>
                <w:szCs w:val="24"/>
              </w:rPr>
              <w:lastRenderedPageBreak/>
              <w:t>85</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Pr="00FA7F89" w:rsidRDefault="00FA7F89" w:rsidP="00403264">
            <w:pPr>
              <w:pStyle w:val="Sansinterligne"/>
              <w:jc w:val="both"/>
              <w:rPr>
                <w:color w:val="000000" w:themeColor="text1"/>
                <w:sz w:val="24"/>
                <w:szCs w:val="24"/>
              </w:rPr>
            </w:pPr>
            <w:r w:rsidRPr="00FA7F89">
              <w:rPr>
                <w:color w:val="000000" w:themeColor="text1"/>
                <w:sz w:val="24"/>
                <w:szCs w:val="24"/>
              </w:rPr>
              <w:t>66,6</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Pr="00FB1398" w:rsidRDefault="00FB1398" w:rsidP="00403264">
            <w:pPr>
              <w:pStyle w:val="Sansinterligne"/>
              <w:jc w:val="both"/>
              <w:rPr>
                <w:color w:val="000000" w:themeColor="text1"/>
                <w:sz w:val="24"/>
                <w:szCs w:val="24"/>
              </w:rPr>
            </w:pPr>
            <w:r w:rsidRPr="00FB1398">
              <w:rPr>
                <w:color w:val="000000" w:themeColor="text1"/>
                <w:sz w:val="24"/>
                <w:szCs w:val="24"/>
              </w:rPr>
              <w:t>28,3</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Pr="00AC2099" w:rsidRDefault="00AC2099" w:rsidP="00403264">
            <w:pPr>
              <w:pStyle w:val="Sansinterligne"/>
              <w:jc w:val="both"/>
              <w:rPr>
                <w:color w:val="000000" w:themeColor="text1"/>
                <w:sz w:val="24"/>
                <w:szCs w:val="24"/>
              </w:rPr>
            </w:pPr>
            <w:r w:rsidRPr="00AC2099">
              <w:rPr>
                <w:color w:val="000000" w:themeColor="text1"/>
                <w:sz w:val="24"/>
                <w:szCs w:val="24"/>
              </w:rPr>
              <w:t>95</w:t>
            </w: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F7C55" w:rsidRDefault="002F7C55" w:rsidP="00403264">
            <w:pPr>
              <w:pStyle w:val="Sansinterligne"/>
              <w:jc w:val="both"/>
              <w:rPr>
                <w:sz w:val="24"/>
                <w:szCs w:val="24"/>
              </w:rPr>
            </w:pPr>
          </w:p>
          <w:p w:rsidR="002607D1" w:rsidRDefault="002607D1" w:rsidP="00403264">
            <w:pPr>
              <w:pStyle w:val="Sansinterligne"/>
              <w:jc w:val="both"/>
              <w:rPr>
                <w:color w:val="FF0000"/>
                <w:sz w:val="24"/>
                <w:szCs w:val="24"/>
              </w:rPr>
            </w:pPr>
          </w:p>
          <w:p w:rsidR="002F7C55" w:rsidRPr="00763A82" w:rsidRDefault="00763A82" w:rsidP="00403264">
            <w:pPr>
              <w:pStyle w:val="Sansinterligne"/>
              <w:jc w:val="both"/>
              <w:rPr>
                <w:color w:val="000000" w:themeColor="text1"/>
                <w:sz w:val="24"/>
                <w:szCs w:val="24"/>
              </w:rPr>
            </w:pPr>
            <w:r w:rsidRPr="00763A82">
              <w:rPr>
                <w:color w:val="000000" w:themeColor="text1"/>
                <w:sz w:val="24"/>
                <w:szCs w:val="24"/>
              </w:rPr>
              <w:t>46,6</w:t>
            </w:r>
          </w:p>
          <w:p w:rsidR="002F7C55" w:rsidRDefault="002F7C55" w:rsidP="00403264">
            <w:pPr>
              <w:pStyle w:val="Sansinterligne"/>
              <w:jc w:val="both"/>
              <w:rPr>
                <w:sz w:val="24"/>
                <w:szCs w:val="24"/>
              </w:rPr>
            </w:pPr>
          </w:p>
          <w:p w:rsidR="001F6D5E" w:rsidRDefault="001F6D5E" w:rsidP="00403264">
            <w:pPr>
              <w:pStyle w:val="Sansinterligne"/>
              <w:jc w:val="both"/>
              <w:rPr>
                <w:sz w:val="24"/>
                <w:szCs w:val="24"/>
              </w:rPr>
            </w:pPr>
          </w:p>
          <w:p w:rsidR="001F6D5E" w:rsidRDefault="001F6D5E" w:rsidP="00403264">
            <w:pPr>
              <w:pStyle w:val="Sansinterligne"/>
              <w:jc w:val="both"/>
              <w:rPr>
                <w:sz w:val="24"/>
                <w:szCs w:val="24"/>
              </w:rPr>
            </w:pPr>
          </w:p>
          <w:p w:rsidR="001F6D5E" w:rsidRDefault="001F6D5E" w:rsidP="00403264">
            <w:pPr>
              <w:pStyle w:val="Sansinterligne"/>
              <w:jc w:val="both"/>
              <w:rPr>
                <w:sz w:val="24"/>
                <w:szCs w:val="24"/>
              </w:rPr>
            </w:pPr>
          </w:p>
          <w:p w:rsidR="001F6D5E" w:rsidRDefault="001F6D5E" w:rsidP="00403264">
            <w:pPr>
              <w:pStyle w:val="Sansinterligne"/>
              <w:jc w:val="both"/>
              <w:rPr>
                <w:sz w:val="24"/>
                <w:szCs w:val="24"/>
              </w:rPr>
            </w:pPr>
          </w:p>
          <w:p w:rsidR="001F6D5E" w:rsidRDefault="001F6D5E" w:rsidP="00403264">
            <w:pPr>
              <w:pStyle w:val="Sansinterligne"/>
              <w:jc w:val="both"/>
              <w:rPr>
                <w:sz w:val="24"/>
                <w:szCs w:val="24"/>
              </w:rPr>
            </w:pPr>
          </w:p>
          <w:p w:rsidR="001F6D5E" w:rsidRPr="00763A82" w:rsidRDefault="00763A82" w:rsidP="00403264">
            <w:pPr>
              <w:pStyle w:val="Sansinterligne"/>
              <w:jc w:val="both"/>
              <w:rPr>
                <w:color w:val="000000" w:themeColor="text1"/>
                <w:sz w:val="24"/>
                <w:szCs w:val="24"/>
              </w:rPr>
            </w:pPr>
            <w:r w:rsidRPr="00763A82">
              <w:rPr>
                <w:color w:val="000000" w:themeColor="text1"/>
                <w:sz w:val="24"/>
                <w:szCs w:val="24"/>
              </w:rPr>
              <w:t>83,3</w:t>
            </w:r>
          </w:p>
        </w:tc>
      </w:tr>
      <w:tr w:rsidR="002F7C55" w:rsidTr="008411FC">
        <w:tc>
          <w:tcPr>
            <w:tcW w:w="534" w:type="dxa"/>
          </w:tcPr>
          <w:p w:rsidR="002F7C55" w:rsidRDefault="002F7C55" w:rsidP="00403264">
            <w:pPr>
              <w:pStyle w:val="Sansinterligne"/>
              <w:jc w:val="both"/>
              <w:rPr>
                <w:sz w:val="24"/>
                <w:szCs w:val="24"/>
              </w:rPr>
            </w:pPr>
          </w:p>
        </w:tc>
        <w:tc>
          <w:tcPr>
            <w:tcW w:w="2409" w:type="dxa"/>
          </w:tcPr>
          <w:p w:rsidR="002F7C55" w:rsidRDefault="002F7C55" w:rsidP="00403264">
            <w:pPr>
              <w:pStyle w:val="Sansinterligne"/>
              <w:jc w:val="both"/>
              <w:rPr>
                <w:sz w:val="24"/>
                <w:szCs w:val="24"/>
              </w:rPr>
            </w:pPr>
          </w:p>
        </w:tc>
        <w:tc>
          <w:tcPr>
            <w:tcW w:w="851" w:type="dxa"/>
          </w:tcPr>
          <w:p w:rsidR="002F7C55" w:rsidRPr="0078521B" w:rsidRDefault="002F7C55" w:rsidP="00403264">
            <w:pPr>
              <w:pStyle w:val="Sansinterligne"/>
              <w:jc w:val="both"/>
              <w:rPr>
                <w:sz w:val="24"/>
                <w:szCs w:val="24"/>
              </w:rPr>
            </w:pPr>
          </w:p>
        </w:tc>
        <w:tc>
          <w:tcPr>
            <w:tcW w:w="2551" w:type="dxa"/>
          </w:tcPr>
          <w:p w:rsidR="002F7C55" w:rsidRDefault="002F7C55" w:rsidP="00403264">
            <w:pPr>
              <w:pStyle w:val="Sansinterligne"/>
              <w:jc w:val="both"/>
              <w:rPr>
                <w:b/>
                <w:sz w:val="24"/>
                <w:szCs w:val="24"/>
              </w:rPr>
            </w:pPr>
          </w:p>
        </w:tc>
        <w:tc>
          <w:tcPr>
            <w:tcW w:w="1560" w:type="dxa"/>
          </w:tcPr>
          <w:p w:rsidR="002F7C55" w:rsidRDefault="002F7C55" w:rsidP="00403264">
            <w:pPr>
              <w:pStyle w:val="Sansinterligne"/>
              <w:jc w:val="both"/>
              <w:rPr>
                <w:sz w:val="24"/>
                <w:szCs w:val="24"/>
              </w:rPr>
            </w:pPr>
            <w:r>
              <w:rPr>
                <w:sz w:val="24"/>
                <w:szCs w:val="24"/>
              </w:rPr>
              <w:t>370</w:t>
            </w:r>
          </w:p>
        </w:tc>
        <w:tc>
          <w:tcPr>
            <w:tcW w:w="1526" w:type="dxa"/>
          </w:tcPr>
          <w:p w:rsidR="002F7C55" w:rsidRDefault="000B0AB2" w:rsidP="00403264">
            <w:pPr>
              <w:pStyle w:val="Sansinterligne"/>
              <w:jc w:val="both"/>
              <w:rPr>
                <w:sz w:val="24"/>
                <w:szCs w:val="24"/>
              </w:rPr>
            </w:pPr>
            <w:r>
              <w:rPr>
                <w:sz w:val="24"/>
                <w:szCs w:val="24"/>
              </w:rPr>
              <w:t>100</w:t>
            </w:r>
          </w:p>
        </w:tc>
      </w:tr>
    </w:tbl>
    <w:p w:rsidR="00F50DCD" w:rsidRDefault="00F50DCD" w:rsidP="00403264">
      <w:pPr>
        <w:pStyle w:val="Sansinterligne"/>
        <w:jc w:val="both"/>
        <w:rPr>
          <w:sz w:val="24"/>
          <w:szCs w:val="24"/>
        </w:rPr>
      </w:pPr>
    </w:p>
    <w:p w:rsidR="00200DE1" w:rsidRPr="00200DE1" w:rsidRDefault="00200DE1" w:rsidP="00403264">
      <w:pPr>
        <w:pStyle w:val="Sansinterligne"/>
        <w:jc w:val="both"/>
        <w:rPr>
          <w:b/>
          <w:sz w:val="24"/>
          <w:szCs w:val="24"/>
        </w:rPr>
      </w:pPr>
      <w:r w:rsidRPr="00200DE1">
        <w:rPr>
          <w:b/>
          <w:sz w:val="24"/>
          <w:szCs w:val="24"/>
        </w:rPr>
        <w:t>Commentaire :</w:t>
      </w:r>
    </w:p>
    <w:p w:rsidR="00200DE1" w:rsidRDefault="00200DE1" w:rsidP="00403264">
      <w:pPr>
        <w:pStyle w:val="Sansinterligne"/>
        <w:jc w:val="both"/>
        <w:rPr>
          <w:sz w:val="24"/>
          <w:szCs w:val="24"/>
        </w:rPr>
      </w:pPr>
      <w:r>
        <w:rPr>
          <w:sz w:val="24"/>
          <w:szCs w:val="24"/>
        </w:rPr>
        <w:t>Les actions suivantes exprimées en pourcentages des réponses des enquêtés ont été proposées par les différents groupes cibles enquêtés</w:t>
      </w:r>
      <w:r w:rsidR="00297B89">
        <w:rPr>
          <w:sz w:val="24"/>
          <w:szCs w:val="24"/>
        </w:rPr>
        <w:t xml:space="preserve"> à savoir :</w:t>
      </w:r>
    </w:p>
    <w:p w:rsidR="006E4B1B" w:rsidRDefault="006E4B1B" w:rsidP="00403264">
      <w:pPr>
        <w:pStyle w:val="Sansinterligne"/>
        <w:jc w:val="both"/>
        <w:rPr>
          <w:sz w:val="24"/>
          <w:szCs w:val="24"/>
        </w:rPr>
      </w:pPr>
      <w:r>
        <w:rPr>
          <w:sz w:val="24"/>
          <w:szCs w:val="24"/>
        </w:rPr>
        <w:t>-</w:t>
      </w:r>
      <w:r w:rsidRPr="00C21A76">
        <w:rPr>
          <w:b/>
          <w:sz w:val="24"/>
          <w:szCs w:val="24"/>
        </w:rPr>
        <w:t>Assister les familles diminues en vivres et au moyens des activités génératrices des revenus</w:t>
      </w:r>
      <w:r>
        <w:rPr>
          <w:sz w:val="24"/>
          <w:szCs w:val="24"/>
        </w:rPr>
        <w:t xml:space="preserve"> : réponse de 269 personnes enquêtées, soit </w:t>
      </w:r>
      <w:r w:rsidRPr="001A289F">
        <w:rPr>
          <w:b/>
          <w:sz w:val="24"/>
          <w:szCs w:val="24"/>
        </w:rPr>
        <w:t>72,7 %.</w:t>
      </w:r>
    </w:p>
    <w:p w:rsidR="006E4B1B" w:rsidRDefault="006E4B1B" w:rsidP="00403264">
      <w:pPr>
        <w:pStyle w:val="Sansinterligne"/>
        <w:jc w:val="both"/>
        <w:rPr>
          <w:sz w:val="24"/>
          <w:szCs w:val="24"/>
        </w:rPr>
      </w:pPr>
      <w:r>
        <w:rPr>
          <w:sz w:val="24"/>
          <w:szCs w:val="24"/>
        </w:rPr>
        <w:t xml:space="preserve">- </w:t>
      </w:r>
      <w:r w:rsidRPr="00C21A76">
        <w:rPr>
          <w:b/>
          <w:sz w:val="24"/>
          <w:szCs w:val="24"/>
        </w:rPr>
        <w:t>A</w:t>
      </w:r>
      <w:r w:rsidR="00DE5748">
        <w:rPr>
          <w:b/>
          <w:sz w:val="24"/>
          <w:szCs w:val="24"/>
        </w:rPr>
        <w:t>ppuye</w:t>
      </w:r>
      <w:r w:rsidRPr="00C21A76">
        <w:rPr>
          <w:b/>
          <w:sz w:val="24"/>
          <w:szCs w:val="24"/>
        </w:rPr>
        <w:t>r les</w:t>
      </w:r>
      <w:r w:rsidR="00DE5748">
        <w:rPr>
          <w:b/>
          <w:sz w:val="24"/>
          <w:szCs w:val="24"/>
        </w:rPr>
        <w:t xml:space="preserve"> efforts de parents pour la prise en charge scolaire des</w:t>
      </w:r>
      <w:r w:rsidRPr="00C21A76">
        <w:rPr>
          <w:b/>
          <w:sz w:val="24"/>
          <w:szCs w:val="24"/>
        </w:rPr>
        <w:t xml:space="preserve"> enfants</w:t>
      </w:r>
      <w:r>
        <w:rPr>
          <w:sz w:val="24"/>
          <w:szCs w:val="24"/>
        </w:rPr>
        <w:t xml:space="preserve">: réponses de 251 personnes, soit </w:t>
      </w:r>
      <w:r w:rsidRPr="0070453E">
        <w:rPr>
          <w:b/>
          <w:sz w:val="24"/>
          <w:szCs w:val="24"/>
        </w:rPr>
        <w:t>67,8 %</w:t>
      </w:r>
    </w:p>
    <w:p w:rsidR="006E4B1B" w:rsidRDefault="006E4B1B" w:rsidP="00403264">
      <w:pPr>
        <w:pStyle w:val="Sansinterligne"/>
        <w:jc w:val="both"/>
        <w:rPr>
          <w:sz w:val="24"/>
          <w:szCs w:val="24"/>
        </w:rPr>
      </w:pPr>
      <w:r>
        <w:rPr>
          <w:sz w:val="24"/>
          <w:szCs w:val="24"/>
        </w:rPr>
        <w:t>-</w:t>
      </w:r>
      <w:r w:rsidRPr="00C21A76">
        <w:rPr>
          <w:b/>
          <w:sz w:val="24"/>
          <w:szCs w:val="24"/>
        </w:rPr>
        <w:t>Poursuivre les auteurs des violences sexuelles</w:t>
      </w:r>
      <w:r>
        <w:rPr>
          <w:sz w:val="24"/>
          <w:szCs w:val="24"/>
        </w:rPr>
        <w:t xml:space="preserve"> : réponse de 272 personnes enquêtées, soit </w:t>
      </w:r>
      <w:r w:rsidRPr="00F87793">
        <w:rPr>
          <w:b/>
          <w:sz w:val="24"/>
          <w:szCs w:val="24"/>
        </w:rPr>
        <w:t>73,5 %</w:t>
      </w:r>
    </w:p>
    <w:p w:rsidR="006E4B1B" w:rsidRDefault="006E4B1B" w:rsidP="00403264">
      <w:pPr>
        <w:pStyle w:val="Sansinterligne"/>
        <w:jc w:val="both"/>
        <w:rPr>
          <w:sz w:val="24"/>
          <w:szCs w:val="24"/>
        </w:rPr>
      </w:pPr>
      <w:r>
        <w:rPr>
          <w:sz w:val="24"/>
          <w:szCs w:val="24"/>
        </w:rPr>
        <w:t>-</w:t>
      </w:r>
      <w:r w:rsidRPr="00C21A76">
        <w:rPr>
          <w:b/>
          <w:sz w:val="24"/>
          <w:szCs w:val="24"/>
        </w:rPr>
        <w:t>Sensibiliser les parents et les enfants mineurs à l’importance de l’école</w:t>
      </w:r>
      <w:r>
        <w:rPr>
          <w:sz w:val="24"/>
          <w:szCs w:val="24"/>
        </w:rPr>
        <w:t xml:space="preserve"> : réponse de 184 personnes enquêtées, soit </w:t>
      </w:r>
      <w:r w:rsidRPr="00CE7324">
        <w:rPr>
          <w:b/>
          <w:sz w:val="24"/>
          <w:szCs w:val="24"/>
        </w:rPr>
        <w:t>49,7%.</w:t>
      </w:r>
    </w:p>
    <w:p w:rsidR="006E4B1B" w:rsidRDefault="006E4B1B" w:rsidP="00403264">
      <w:pPr>
        <w:pStyle w:val="Sansinterligne"/>
        <w:jc w:val="both"/>
        <w:rPr>
          <w:sz w:val="24"/>
          <w:szCs w:val="24"/>
        </w:rPr>
      </w:pPr>
      <w:r>
        <w:rPr>
          <w:sz w:val="24"/>
          <w:szCs w:val="24"/>
        </w:rPr>
        <w:t>-</w:t>
      </w:r>
      <w:r w:rsidRPr="00C21A76">
        <w:rPr>
          <w:b/>
          <w:sz w:val="24"/>
          <w:szCs w:val="24"/>
        </w:rPr>
        <w:t>Organiser des formations sur la lutte contre les violences sexuelles</w:t>
      </w:r>
      <w:r>
        <w:rPr>
          <w:sz w:val="24"/>
          <w:szCs w:val="24"/>
        </w:rPr>
        <w:t xml:space="preserve"> : réponse de 171 personnes, soit </w:t>
      </w:r>
      <w:r w:rsidRPr="00CE7324">
        <w:rPr>
          <w:b/>
          <w:sz w:val="24"/>
          <w:szCs w:val="24"/>
        </w:rPr>
        <w:t>46,2 %</w:t>
      </w:r>
    </w:p>
    <w:p w:rsidR="006E4B1B" w:rsidRDefault="006E4B1B" w:rsidP="00403264">
      <w:pPr>
        <w:pStyle w:val="Sansinterligne"/>
        <w:jc w:val="both"/>
        <w:rPr>
          <w:sz w:val="24"/>
          <w:szCs w:val="24"/>
        </w:rPr>
      </w:pPr>
      <w:r>
        <w:rPr>
          <w:sz w:val="24"/>
          <w:szCs w:val="24"/>
        </w:rPr>
        <w:t>-</w:t>
      </w:r>
      <w:r w:rsidRPr="005C495C">
        <w:rPr>
          <w:sz w:val="24"/>
          <w:szCs w:val="24"/>
        </w:rPr>
        <w:t xml:space="preserve"> </w:t>
      </w:r>
      <w:r w:rsidRPr="005C495C">
        <w:rPr>
          <w:b/>
          <w:sz w:val="24"/>
          <w:szCs w:val="24"/>
        </w:rPr>
        <w:t>Récupérer et encadrer ces enfants dans les centres pilotes de récupération des enfants issus des carrés miniers</w:t>
      </w:r>
      <w:r>
        <w:rPr>
          <w:b/>
          <w:sz w:val="24"/>
          <w:szCs w:val="24"/>
        </w:rPr>
        <w:t xml:space="preserve"> : </w:t>
      </w:r>
      <w:r w:rsidRPr="005C495C">
        <w:rPr>
          <w:sz w:val="24"/>
          <w:szCs w:val="24"/>
        </w:rPr>
        <w:t>réponse de</w:t>
      </w:r>
      <w:r>
        <w:rPr>
          <w:sz w:val="24"/>
          <w:szCs w:val="24"/>
        </w:rPr>
        <w:t xml:space="preserve"> 280 personnes, soit </w:t>
      </w:r>
      <w:r w:rsidRPr="00CE7324">
        <w:rPr>
          <w:b/>
          <w:sz w:val="24"/>
          <w:szCs w:val="24"/>
        </w:rPr>
        <w:t>75,6%</w:t>
      </w:r>
      <w:r w:rsidRPr="005C495C">
        <w:rPr>
          <w:sz w:val="24"/>
          <w:szCs w:val="24"/>
        </w:rPr>
        <w:t xml:space="preserve"> </w:t>
      </w:r>
    </w:p>
    <w:p w:rsidR="006E4B1B" w:rsidRDefault="006E4B1B" w:rsidP="00403264">
      <w:pPr>
        <w:pStyle w:val="Sansinterligne"/>
        <w:jc w:val="both"/>
        <w:rPr>
          <w:sz w:val="24"/>
          <w:szCs w:val="24"/>
        </w:rPr>
      </w:pPr>
    </w:p>
    <w:p w:rsidR="006E4B1B" w:rsidRPr="006E4B1B" w:rsidRDefault="006E4B1B" w:rsidP="00403264">
      <w:pPr>
        <w:pStyle w:val="Sansinterligne"/>
        <w:jc w:val="both"/>
        <w:rPr>
          <w:b/>
          <w:i/>
          <w:sz w:val="24"/>
          <w:szCs w:val="24"/>
        </w:rPr>
      </w:pPr>
      <w:r w:rsidRPr="006E4B1B">
        <w:rPr>
          <w:b/>
          <w:i/>
          <w:sz w:val="24"/>
          <w:szCs w:val="24"/>
        </w:rPr>
        <w:t>Présentation synthétique des Actions proposées pour l’amélioration :</w:t>
      </w:r>
    </w:p>
    <w:tbl>
      <w:tblPr>
        <w:tblStyle w:val="Grilledutableau"/>
        <w:tblW w:w="0" w:type="auto"/>
        <w:tblLayout w:type="fixed"/>
        <w:tblLook w:val="04A0"/>
      </w:tblPr>
      <w:tblGrid>
        <w:gridCol w:w="534"/>
        <w:gridCol w:w="4961"/>
        <w:gridCol w:w="2126"/>
        <w:gridCol w:w="1734"/>
      </w:tblGrid>
      <w:tr w:rsidR="00AF44F4" w:rsidTr="00676495">
        <w:tc>
          <w:tcPr>
            <w:tcW w:w="534" w:type="dxa"/>
          </w:tcPr>
          <w:p w:rsidR="00AF44F4" w:rsidRPr="00AF44F4" w:rsidRDefault="00AF44F4" w:rsidP="00403264">
            <w:pPr>
              <w:pStyle w:val="Sansinterligne"/>
              <w:jc w:val="both"/>
              <w:rPr>
                <w:b/>
                <w:sz w:val="24"/>
                <w:szCs w:val="24"/>
              </w:rPr>
            </w:pPr>
            <w:r w:rsidRPr="00AF44F4">
              <w:rPr>
                <w:b/>
                <w:sz w:val="24"/>
                <w:szCs w:val="24"/>
              </w:rPr>
              <w:t>N°</w:t>
            </w:r>
          </w:p>
        </w:tc>
        <w:tc>
          <w:tcPr>
            <w:tcW w:w="4961" w:type="dxa"/>
          </w:tcPr>
          <w:p w:rsidR="00AF44F4" w:rsidRPr="00AF44F4" w:rsidRDefault="00AF44F4" w:rsidP="00403264">
            <w:pPr>
              <w:pStyle w:val="Sansinterligne"/>
              <w:jc w:val="both"/>
              <w:rPr>
                <w:b/>
                <w:sz w:val="24"/>
                <w:szCs w:val="24"/>
              </w:rPr>
            </w:pPr>
            <w:r w:rsidRPr="00AF44F4">
              <w:rPr>
                <w:b/>
                <w:sz w:val="24"/>
                <w:szCs w:val="24"/>
              </w:rPr>
              <w:t>Actions proposées</w:t>
            </w:r>
          </w:p>
        </w:tc>
        <w:tc>
          <w:tcPr>
            <w:tcW w:w="2126" w:type="dxa"/>
          </w:tcPr>
          <w:p w:rsidR="00AF44F4" w:rsidRPr="00AF44F4" w:rsidRDefault="00AF44F4" w:rsidP="00403264">
            <w:pPr>
              <w:pStyle w:val="Sansinterligne"/>
              <w:jc w:val="both"/>
              <w:rPr>
                <w:b/>
                <w:sz w:val="24"/>
                <w:szCs w:val="24"/>
              </w:rPr>
            </w:pPr>
            <w:r w:rsidRPr="00AF44F4">
              <w:rPr>
                <w:b/>
                <w:sz w:val="24"/>
                <w:szCs w:val="24"/>
              </w:rPr>
              <w:t xml:space="preserve">Nbre des pers/370 </w:t>
            </w:r>
          </w:p>
        </w:tc>
        <w:tc>
          <w:tcPr>
            <w:tcW w:w="1734" w:type="dxa"/>
          </w:tcPr>
          <w:p w:rsidR="00AF44F4" w:rsidRPr="00AF44F4" w:rsidRDefault="00AF44F4" w:rsidP="00403264">
            <w:pPr>
              <w:pStyle w:val="Sansinterligne"/>
              <w:jc w:val="both"/>
              <w:rPr>
                <w:b/>
                <w:sz w:val="24"/>
                <w:szCs w:val="24"/>
              </w:rPr>
            </w:pPr>
            <w:r w:rsidRPr="00AF44F4">
              <w:rPr>
                <w:b/>
                <w:sz w:val="24"/>
                <w:szCs w:val="24"/>
              </w:rPr>
              <w:t>Pourcentage</w:t>
            </w:r>
          </w:p>
        </w:tc>
      </w:tr>
      <w:tr w:rsidR="00AF44F4" w:rsidTr="00676495">
        <w:tc>
          <w:tcPr>
            <w:tcW w:w="534" w:type="dxa"/>
          </w:tcPr>
          <w:p w:rsidR="00AF44F4" w:rsidRPr="00676495" w:rsidRDefault="00676495" w:rsidP="00403264">
            <w:pPr>
              <w:pStyle w:val="Sansinterligne"/>
              <w:jc w:val="both"/>
              <w:rPr>
                <w:b/>
                <w:sz w:val="24"/>
                <w:szCs w:val="24"/>
              </w:rPr>
            </w:pPr>
            <w:r w:rsidRPr="00676495">
              <w:rPr>
                <w:b/>
                <w:sz w:val="24"/>
                <w:szCs w:val="24"/>
              </w:rPr>
              <w:t>01</w:t>
            </w:r>
          </w:p>
        </w:tc>
        <w:tc>
          <w:tcPr>
            <w:tcW w:w="4961" w:type="dxa"/>
          </w:tcPr>
          <w:p w:rsidR="00AF44F4" w:rsidRPr="006E4B1B" w:rsidRDefault="006E4B1B" w:rsidP="00403264">
            <w:pPr>
              <w:pStyle w:val="Sansinterligne"/>
              <w:jc w:val="both"/>
              <w:rPr>
                <w:i/>
                <w:sz w:val="24"/>
                <w:szCs w:val="24"/>
              </w:rPr>
            </w:pPr>
            <w:r w:rsidRPr="006E4B1B">
              <w:rPr>
                <w:i/>
                <w:sz w:val="24"/>
                <w:szCs w:val="24"/>
              </w:rPr>
              <w:t>Assister les familles diminues en vivres et au moyens des activités génératrices des</w:t>
            </w:r>
          </w:p>
        </w:tc>
        <w:tc>
          <w:tcPr>
            <w:tcW w:w="2126" w:type="dxa"/>
          </w:tcPr>
          <w:p w:rsidR="00AF44F4" w:rsidRDefault="006E4B1B" w:rsidP="00403264">
            <w:pPr>
              <w:pStyle w:val="Sansinterligne"/>
              <w:jc w:val="both"/>
              <w:rPr>
                <w:sz w:val="24"/>
                <w:szCs w:val="24"/>
              </w:rPr>
            </w:pPr>
            <w:r>
              <w:rPr>
                <w:sz w:val="24"/>
                <w:szCs w:val="24"/>
              </w:rPr>
              <w:t>269</w:t>
            </w:r>
          </w:p>
        </w:tc>
        <w:tc>
          <w:tcPr>
            <w:tcW w:w="1734" w:type="dxa"/>
          </w:tcPr>
          <w:p w:rsidR="00AF44F4" w:rsidRDefault="006E4B1B" w:rsidP="00403264">
            <w:pPr>
              <w:pStyle w:val="Sansinterligne"/>
              <w:jc w:val="both"/>
              <w:rPr>
                <w:sz w:val="24"/>
                <w:szCs w:val="24"/>
              </w:rPr>
            </w:pPr>
            <w:r w:rsidRPr="001A289F">
              <w:rPr>
                <w:b/>
                <w:sz w:val="24"/>
                <w:szCs w:val="24"/>
              </w:rPr>
              <w:t>72,7</w:t>
            </w:r>
          </w:p>
        </w:tc>
      </w:tr>
      <w:tr w:rsidR="00AF44F4" w:rsidTr="00676495">
        <w:tc>
          <w:tcPr>
            <w:tcW w:w="534" w:type="dxa"/>
          </w:tcPr>
          <w:p w:rsidR="00AF44F4" w:rsidRPr="00676495" w:rsidRDefault="00676495" w:rsidP="00403264">
            <w:pPr>
              <w:pStyle w:val="Sansinterligne"/>
              <w:jc w:val="both"/>
              <w:rPr>
                <w:b/>
                <w:sz w:val="24"/>
                <w:szCs w:val="24"/>
              </w:rPr>
            </w:pPr>
            <w:r w:rsidRPr="00676495">
              <w:rPr>
                <w:b/>
                <w:sz w:val="24"/>
                <w:szCs w:val="24"/>
              </w:rPr>
              <w:t>02</w:t>
            </w:r>
          </w:p>
        </w:tc>
        <w:tc>
          <w:tcPr>
            <w:tcW w:w="4961" w:type="dxa"/>
          </w:tcPr>
          <w:p w:rsidR="00AF44F4" w:rsidRPr="00D26ADE" w:rsidRDefault="00D26ADE" w:rsidP="00403264">
            <w:pPr>
              <w:pStyle w:val="Sansinterligne"/>
              <w:jc w:val="both"/>
              <w:rPr>
                <w:i/>
                <w:sz w:val="24"/>
                <w:szCs w:val="24"/>
              </w:rPr>
            </w:pPr>
            <w:r w:rsidRPr="00D26ADE">
              <w:rPr>
                <w:i/>
                <w:sz w:val="24"/>
                <w:szCs w:val="24"/>
              </w:rPr>
              <w:t>Appuyer les efforts de parents pour la prise en charge scolaire des enfants</w:t>
            </w:r>
          </w:p>
        </w:tc>
        <w:tc>
          <w:tcPr>
            <w:tcW w:w="2126" w:type="dxa"/>
          </w:tcPr>
          <w:p w:rsidR="00AF44F4" w:rsidRDefault="00843B10" w:rsidP="00403264">
            <w:pPr>
              <w:pStyle w:val="Sansinterligne"/>
              <w:jc w:val="both"/>
              <w:rPr>
                <w:sz w:val="24"/>
                <w:szCs w:val="24"/>
              </w:rPr>
            </w:pPr>
            <w:r>
              <w:rPr>
                <w:sz w:val="24"/>
                <w:szCs w:val="24"/>
              </w:rPr>
              <w:t>251</w:t>
            </w:r>
          </w:p>
        </w:tc>
        <w:tc>
          <w:tcPr>
            <w:tcW w:w="1734" w:type="dxa"/>
          </w:tcPr>
          <w:p w:rsidR="00AF44F4" w:rsidRDefault="00843B10" w:rsidP="00403264">
            <w:pPr>
              <w:pStyle w:val="Sansinterligne"/>
              <w:jc w:val="both"/>
              <w:rPr>
                <w:sz w:val="24"/>
                <w:szCs w:val="24"/>
              </w:rPr>
            </w:pPr>
            <w:r w:rsidRPr="0070453E">
              <w:rPr>
                <w:b/>
                <w:sz w:val="24"/>
                <w:szCs w:val="24"/>
              </w:rPr>
              <w:t xml:space="preserve">67,8 </w:t>
            </w:r>
          </w:p>
        </w:tc>
      </w:tr>
      <w:tr w:rsidR="00AF44F4" w:rsidTr="00676495">
        <w:tc>
          <w:tcPr>
            <w:tcW w:w="534" w:type="dxa"/>
          </w:tcPr>
          <w:p w:rsidR="00AF44F4" w:rsidRPr="00676495" w:rsidRDefault="00676495" w:rsidP="00403264">
            <w:pPr>
              <w:pStyle w:val="Sansinterligne"/>
              <w:jc w:val="both"/>
              <w:rPr>
                <w:b/>
                <w:sz w:val="24"/>
                <w:szCs w:val="24"/>
              </w:rPr>
            </w:pPr>
            <w:r w:rsidRPr="00676495">
              <w:rPr>
                <w:b/>
                <w:sz w:val="24"/>
                <w:szCs w:val="24"/>
              </w:rPr>
              <w:t>03</w:t>
            </w:r>
          </w:p>
        </w:tc>
        <w:tc>
          <w:tcPr>
            <w:tcW w:w="4961" w:type="dxa"/>
          </w:tcPr>
          <w:p w:rsidR="00AF44F4" w:rsidRPr="00560CE2" w:rsidRDefault="00560CE2" w:rsidP="00403264">
            <w:pPr>
              <w:pStyle w:val="Sansinterligne"/>
              <w:jc w:val="both"/>
              <w:rPr>
                <w:i/>
                <w:sz w:val="24"/>
                <w:szCs w:val="24"/>
              </w:rPr>
            </w:pPr>
            <w:r w:rsidRPr="00560CE2">
              <w:rPr>
                <w:i/>
                <w:sz w:val="24"/>
                <w:szCs w:val="24"/>
              </w:rPr>
              <w:t>Poursuivre les auteurs des violences sexuelles </w:t>
            </w:r>
          </w:p>
        </w:tc>
        <w:tc>
          <w:tcPr>
            <w:tcW w:w="2126" w:type="dxa"/>
          </w:tcPr>
          <w:p w:rsidR="00AF44F4" w:rsidRDefault="00560CE2" w:rsidP="00403264">
            <w:pPr>
              <w:pStyle w:val="Sansinterligne"/>
              <w:jc w:val="both"/>
              <w:rPr>
                <w:sz w:val="24"/>
                <w:szCs w:val="24"/>
              </w:rPr>
            </w:pPr>
            <w:r>
              <w:rPr>
                <w:sz w:val="24"/>
                <w:szCs w:val="24"/>
              </w:rPr>
              <w:t>272</w:t>
            </w:r>
          </w:p>
        </w:tc>
        <w:tc>
          <w:tcPr>
            <w:tcW w:w="1734" w:type="dxa"/>
          </w:tcPr>
          <w:p w:rsidR="00AF44F4" w:rsidRDefault="00560CE2" w:rsidP="00403264">
            <w:pPr>
              <w:pStyle w:val="Sansinterligne"/>
              <w:jc w:val="both"/>
              <w:rPr>
                <w:sz w:val="24"/>
                <w:szCs w:val="24"/>
              </w:rPr>
            </w:pPr>
            <w:r w:rsidRPr="00F87793">
              <w:rPr>
                <w:b/>
                <w:sz w:val="24"/>
                <w:szCs w:val="24"/>
              </w:rPr>
              <w:t>73,5</w:t>
            </w:r>
          </w:p>
        </w:tc>
      </w:tr>
      <w:tr w:rsidR="00AF44F4" w:rsidTr="00676495">
        <w:tc>
          <w:tcPr>
            <w:tcW w:w="534" w:type="dxa"/>
          </w:tcPr>
          <w:p w:rsidR="00AF44F4" w:rsidRPr="00676495" w:rsidRDefault="00676495" w:rsidP="00403264">
            <w:pPr>
              <w:pStyle w:val="Sansinterligne"/>
              <w:jc w:val="both"/>
              <w:rPr>
                <w:b/>
                <w:sz w:val="24"/>
                <w:szCs w:val="24"/>
              </w:rPr>
            </w:pPr>
            <w:r w:rsidRPr="00676495">
              <w:rPr>
                <w:b/>
                <w:sz w:val="24"/>
                <w:szCs w:val="24"/>
              </w:rPr>
              <w:t>04</w:t>
            </w:r>
          </w:p>
        </w:tc>
        <w:tc>
          <w:tcPr>
            <w:tcW w:w="4961" w:type="dxa"/>
          </w:tcPr>
          <w:p w:rsidR="00AF44F4" w:rsidRPr="00560CE2" w:rsidRDefault="00560CE2" w:rsidP="00403264">
            <w:pPr>
              <w:pStyle w:val="Sansinterligne"/>
              <w:jc w:val="both"/>
              <w:rPr>
                <w:i/>
                <w:sz w:val="24"/>
                <w:szCs w:val="24"/>
              </w:rPr>
            </w:pPr>
            <w:r w:rsidRPr="00560CE2">
              <w:rPr>
                <w:i/>
                <w:sz w:val="24"/>
                <w:szCs w:val="24"/>
              </w:rPr>
              <w:t>Sensibiliser les parents et les enfants mineurs à l’importance de l’école </w:t>
            </w:r>
          </w:p>
        </w:tc>
        <w:tc>
          <w:tcPr>
            <w:tcW w:w="2126" w:type="dxa"/>
          </w:tcPr>
          <w:p w:rsidR="00AF44F4" w:rsidRDefault="008F311B" w:rsidP="00403264">
            <w:pPr>
              <w:pStyle w:val="Sansinterligne"/>
              <w:jc w:val="both"/>
              <w:rPr>
                <w:sz w:val="24"/>
                <w:szCs w:val="24"/>
              </w:rPr>
            </w:pPr>
            <w:r>
              <w:rPr>
                <w:sz w:val="24"/>
                <w:szCs w:val="24"/>
              </w:rPr>
              <w:t>184</w:t>
            </w:r>
          </w:p>
        </w:tc>
        <w:tc>
          <w:tcPr>
            <w:tcW w:w="1734" w:type="dxa"/>
          </w:tcPr>
          <w:p w:rsidR="00AF44F4" w:rsidRDefault="00560CE2" w:rsidP="00403264">
            <w:pPr>
              <w:pStyle w:val="Sansinterligne"/>
              <w:jc w:val="both"/>
              <w:rPr>
                <w:sz w:val="24"/>
                <w:szCs w:val="24"/>
              </w:rPr>
            </w:pPr>
            <w:r w:rsidRPr="00CE7324">
              <w:rPr>
                <w:b/>
                <w:sz w:val="24"/>
                <w:szCs w:val="24"/>
              </w:rPr>
              <w:t>49,7</w:t>
            </w:r>
          </w:p>
        </w:tc>
      </w:tr>
      <w:tr w:rsidR="00AF44F4" w:rsidTr="00676495">
        <w:tc>
          <w:tcPr>
            <w:tcW w:w="534" w:type="dxa"/>
          </w:tcPr>
          <w:p w:rsidR="00AF44F4" w:rsidRPr="00676495" w:rsidRDefault="00676495" w:rsidP="00403264">
            <w:pPr>
              <w:pStyle w:val="Sansinterligne"/>
              <w:jc w:val="both"/>
              <w:rPr>
                <w:b/>
                <w:sz w:val="24"/>
                <w:szCs w:val="24"/>
              </w:rPr>
            </w:pPr>
            <w:r w:rsidRPr="00676495">
              <w:rPr>
                <w:b/>
                <w:sz w:val="24"/>
                <w:szCs w:val="24"/>
              </w:rPr>
              <w:t>05</w:t>
            </w:r>
          </w:p>
        </w:tc>
        <w:tc>
          <w:tcPr>
            <w:tcW w:w="4961" w:type="dxa"/>
          </w:tcPr>
          <w:p w:rsidR="00AF44F4" w:rsidRPr="00973F87" w:rsidRDefault="00973F87" w:rsidP="00403264">
            <w:pPr>
              <w:pStyle w:val="Sansinterligne"/>
              <w:jc w:val="both"/>
              <w:rPr>
                <w:i/>
                <w:sz w:val="24"/>
                <w:szCs w:val="24"/>
              </w:rPr>
            </w:pPr>
            <w:r w:rsidRPr="00973F87">
              <w:rPr>
                <w:i/>
                <w:sz w:val="24"/>
                <w:szCs w:val="24"/>
              </w:rPr>
              <w:t>Organiser des formations sur la lutte contre les violences sexuelles</w:t>
            </w:r>
          </w:p>
        </w:tc>
        <w:tc>
          <w:tcPr>
            <w:tcW w:w="2126" w:type="dxa"/>
          </w:tcPr>
          <w:p w:rsidR="00AF44F4" w:rsidRDefault="00973F87" w:rsidP="00403264">
            <w:pPr>
              <w:pStyle w:val="Sansinterligne"/>
              <w:jc w:val="both"/>
              <w:rPr>
                <w:sz w:val="24"/>
                <w:szCs w:val="24"/>
              </w:rPr>
            </w:pPr>
            <w:r>
              <w:rPr>
                <w:sz w:val="24"/>
                <w:szCs w:val="24"/>
              </w:rPr>
              <w:t>171</w:t>
            </w:r>
          </w:p>
        </w:tc>
        <w:tc>
          <w:tcPr>
            <w:tcW w:w="1734" w:type="dxa"/>
          </w:tcPr>
          <w:p w:rsidR="00AF44F4" w:rsidRDefault="00973F87" w:rsidP="00403264">
            <w:pPr>
              <w:pStyle w:val="Sansinterligne"/>
              <w:jc w:val="both"/>
              <w:rPr>
                <w:sz w:val="24"/>
                <w:szCs w:val="24"/>
              </w:rPr>
            </w:pPr>
            <w:r w:rsidRPr="00CE7324">
              <w:rPr>
                <w:b/>
                <w:sz w:val="24"/>
                <w:szCs w:val="24"/>
              </w:rPr>
              <w:t>46,2</w:t>
            </w:r>
          </w:p>
        </w:tc>
      </w:tr>
      <w:tr w:rsidR="00AF44F4" w:rsidTr="00676495">
        <w:tc>
          <w:tcPr>
            <w:tcW w:w="534" w:type="dxa"/>
          </w:tcPr>
          <w:p w:rsidR="00AF44F4" w:rsidRPr="00676495" w:rsidRDefault="00676495" w:rsidP="00403264">
            <w:pPr>
              <w:pStyle w:val="Sansinterligne"/>
              <w:jc w:val="both"/>
              <w:rPr>
                <w:b/>
                <w:sz w:val="24"/>
                <w:szCs w:val="24"/>
              </w:rPr>
            </w:pPr>
            <w:r w:rsidRPr="00676495">
              <w:rPr>
                <w:b/>
                <w:sz w:val="24"/>
                <w:szCs w:val="24"/>
              </w:rPr>
              <w:t>06</w:t>
            </w:r>
          </w:p>
        </w:tc>
        <w:tc>
          <w:tcPr>
            <w:tcW w:w="4961" w:type="dxa"/>
          </w:tcPr>
          <w:p w:rsidR="00AF44F4" w:rsidRPr="000008B7" w:rsidRDefault="000008B7" w:rsidP="00403264">
            <w:pPr>
              <w:pStyle w:val="Sansinterligne"/>
              <w:jc w:val="both"/>
              <w:rPr>
                <w:i/>
                <w:sz w:val="24"/>
                <w:szCs w:val="24"/>
              </w:rPr>
            </w:pPr>
            <w:r w:rsidRPr="000008B7">
              <w:rPr>
                <w:i/>
                <w:sz w:val="24"/>
                <w:szCs w:val="24"/>
              </w:rPr>
              <w:t xml:space="preserve">Récupérer et encadrer ces enfants dans les </w:t>
            </w:r>
            <w:r w:rsidRPr="000008B7">
              <w:rPr>
                <w:i/>
                <w:sz w:val="24"/>
                <w:szCs w:val="24"/>
              </w:rPr>
              <w:lastRenderedPageBreak/>
              <w:t>centres pilotes de récupération des enfants issus des carrés miniers </w:t>
            </w:r>
          </w:p>
        </w:tc>
        <w:tc>
          <w:tcPr>
            <w:tcW w:w="2126" w:type="dxa"/>
          </w:tcPr>
          <w:p w:rsidR="00AF44F4" w:rsidRDefault="000008B7" w:rsidP="00403264">
            <w:pPr>
              <w:pStyle w:val="Sansinterligne"/>
              <w:jc w:val="both"/>
              <w:rPr>
                <w:sz w:val="24"/>
                <w:szCs w:val="24"/>
              </w:rPr>
            </w:pPr>
            <w:r>
              <w:rPr>
                <w:sz w:val="24"/>
                <w:szCs w:val="24"/>
              </w:rPr>
              <w:lastRenderedPageBreak/>
              <w:t>280</w:t>
            </w:r>
          </w:p>
        </w:tc>
        <w:tc>
          <w:tcPr>
            <w:tcW w:w="1734" w:type="dxa"/>
          </w:tcPr>
          <w:p w:rsidR="00AF44F4" w:rsidRDefault="000008B7" w:rsidP="00403264">
            <w:pPr>
              <w:pStyle w:val="Sansinterligne"/>
              <w:jc w:val="both"/>
              <w:rPr>
                <w:sz w:val="24"/>
                <w:szCs w:val="24"/>
              </w:rPr>
            </w:pPr>
            <w:r w:rsidRPr="00CE7324">
              <w:rPr>
                <w:b/>
                <w:sz w:val="24"/>
                <w:szCs w:val="24"/>
              </w:rPr>
              <w:t>75,6</w:t>
            </w:r>
          </w:p>
        </w:tc>
      </w:tr>
    </w:tbl>
    <w:p w:rsidR="00D33F3B" w:rsidRDefault="00D33F3B" w:rsidP="00403264">
      <w:pPr>
        <w:pStyle w:val="Sansinterligne"/>
        <w:jc w:val="both"/>
        <w:rPr>
          <w:b/>
          <w:sz w:val="24"/>
          <w:szCs w:val="24"/>
        </w:rPr>
      </w:pPr>
    </w:p>
    <w:p w:rsidR="00D33F3B" w:rsidRDefault="00D33F3B" w:rsidP="00403264">
      <w:pPr>
        <w:pStyle w:val="Sansinterligne"/>
        <w:jc w:val="both"/>
        <w:rPr>
          <w:b/>
          <w:sz w:val="24"/>
          <w:szCs w:val="24"/>
        </w:rPr>
      </w:pPr>
    </w:p>
    <w:p w:rsidR="007A7F6B" w:rsidRPr="00CF2C90" w:rsidRDefault="005C4AA8" w:rsidP="00403264">
      <w:pPr>
        <w:pStyle w:val="Sansinterligne"/>
        <w:jc w:val="both"/>
        <w:rPr>
          <w:b/>
          <w:sz w:val="24"/>
          <w:szCs w:val="24"/>
        </w:rPr>
      </w:pPr>
      <w:r>
        <w:rPr>
          <w:b/>
          <w:sz w:val="24"/>
          <w:szCs w:val="24"/>
        </w:rPr>
        <w:t>I</w:t>
      </w:r>
      <w:r w:rsidR="00E31A39">
        <w:rPr>
          <w:b/>
          <w:sz w:val="24"/>
          <w:szCs w:val="24"/>
        </w:rPr>
        <w:t>V.</w:t>
      </w:r>
      <w:r>
        <w:rPr>
          <w:b/>
          <w:sz w:val="24"/>
          <w:szCs w:val="24"/>
        </w:rPr>
        <w:t>2.</w:t>
      </w:r>
      <w:r w:rsidR="007E665D">
        <w:rPr>
          <w:b/>
          <w:sz w:val="24"/>
          <w:szCs w:val="24"/>
        </w:rPr>
        <w:t xml:space="preserve"> </w:t>
      </w:r>
      <w:r>
        <w:rPr>
          <w:b/>
          <w:sz w:val="24"/>
          <w:szCs w:val="24"/>
        </w:rPr>
        <w:t>Synthèse de la situation de l’enquête</w:t>
      </w:r>
    </w:p>
    <w:p w:rsidR="007A7F6B" w:rsidRDefault="00C10B64" w:rsidP="00403264">
      <w:pPr>
        <w:pStyle w:val="Sansinterligne"/>
        <w:jc w:val="both"/>
        <w:rPr>
          <w:sz w:val="24"/>
          <w:szCs w:val="24"/>
        </w:rPr>
      </w:pPr>
      <w:r>
        <w:rPr>
          <w:sz w:val="24"/>
          <w:szCs w:val="24"/>
        </w:rPr>
        <w:t xml:space="preserve">Dans cette partie du rapport, force nous est de montrer de manière synthétique la situation </w:t>
      </w:r>
      <w:r w:rsidR="00CA35E7">
        <w:rPr>
          <w:sz w:val="24"/>
          <w:szCs w:val="24"/>
        </w:rPr>
        <w:t xml:space="preserve">préoccupante </w:t>
      </w:r>
      <w:r>
        <w:rPr>
          <w:sz w:val="24"/>
          <w:szCs w:val="24"/>
        </w:rPr>
        <w:t xml:space="preserve">des enfants mineurs </w:t>
      </w:r>
      <w:r w:rsidR="00837235">
        <w:rPr>
          <w:sz w:val="24"/>
          <w:szCs w:val="24"/>
        </w:rPr>
        <w:t>telle</w:t>
      </w:r>
      <w:r w:rsidR="00CF2C90">
        <w:rPr>
          <w:sz w:val="24"/>
          <w:szCs w:val="24"/>
        </w:rPr>
        <w:t xml:space="preserve"> que nous l’avons constatée </w:t>
      </w:r>
      <w:r>
        <w:rPr>
          <w:sz w:val="24"/>
          <w:szCs w:val="24"/>
        </w:rPr>
        <w:t>dans les carrés miniers</w:t>
      </w:r>
      <w:r w:rsidR="00837235">
        <w:rPr>
          <w:sz w:val="24"/>
          <w:szCs w:val="24"/>
        </w:rPr>
        <w:t xml:space="preserve"> de </w:t>
      </w:r>
      <w:r w:rsidR="00CD4B3B">
        <w:rPr>
          <w:sz w:val="24"/>
          <w:szCs w:val="24"/>
        </w:rPr>
        <w:t>la Région Fizi-Itombwe</w:t>
      </w:r>
      <w:r w:rsidR="00837235">
        <w:rPr>
          <w:sz w:val="24"/>
          <w:szCs w:val="24"/>
        </w:rPr>
        <w:t xml:space="preserve"> et su</w:t>
      </w:r>
      <w:r w:rsidR="00900E97">
        <w:rPr>
          <w:sz w:val="24"/>
          <w:szCs w:val="24"/>
        </w:rPr>
        <w:t>rtout celle des filles mineures :</w:t>
      </w:r>
    </w:p>
    <w:p w:rsidR="00900E97" w:rsidRDefault="00900E97" w:rsidP="00403264">
      <w:pPr>
        <w:pStyle w:val="Sansinterligne"/>
        <w:jc w:val="both"/>
        <w:rPr>
          <w:sz w:val="24"/>
          <w:szCs w:val="24"/>
        </w:rPr>
      </w:pPr>
      <w:r w:rsidRPr="003E120B">
        <w:rPr>
          <w:b/>
          <w:sz w:val="24"/>
          <w:szCs w:val="24"/>
        </w:rPr>
        <w:t>1.</w:t>
      </w:r>
      <w:r>
        <w:rPr>
          <w:sz w:val="24"/>
          <w:szCs w:val="24"/>
        </w:rPr>
        <w:t xml:space="preserve">  Les enfants mineurs séjournent au fil des jours ou à longueur des journées dans les carrés miniers </w:t>
      </w:r>
      <w:r w:rsidR="003E120B">
        <w:rPr>
          <w:sz w:val="24"/>
          <w:szCs w:val="24"/>
        </w:rPr>
        <w:t>de la région</w:t>
      </w:r>
      <w:r w:rsidR="004A343F">
        <w:rPr>
          <w:sz w:val="24"/>
          <w:szCs w:val="24"/>
        </w:rPr>
        <w:t xml:space="preserve">, soit pour </w:t>
      </w:r>
      <w:r w:rsidR="00C23B9F">
        <w:rPr>
          <w:sz w:val="24"/>
          <w:szCs w:val="24"/>
        </w:rPr>
        <w:t xml:space="preserve">mendier, soit pour </w:t>
      </w:r>
      <w:r w:rsidR="004A343F">
        <w:rPr>
          <w:sz w:val="24"/>
          <w:szCs w:val="24"/>
        </w:rPr>
        <w:t xml:space="preserve">vendre les </w:t>
      </w:r>
      <w:r w:rsidR="00C23B9F">
        <w:rPr>
          <w:sz w:val="24"/>
          <w:szCs w:val="24"/>
        </w:rPr>
        <w:t>produits vivriers et de l’eau, soit pour se faire aimer en vue d’avoir de l’</w:t>
      </w:r>
      <w:r w:rsidR="008100AA">
        <w:rPr>
          <w:sz w:val="24"/>
          <w:szCs w:val="24"/>
        </w:rPr>
        <w:t>argent et autres besoins vitaux (Nourriture, habits, souliers, etc.)</w:t>
      </w:r>
      <w:r w:rsidR="00674F70">
        <w:rPr>
          <w:sz w:val="24"/>
          <w:szCs w:val="24"/>
        </w:rPr>
        <w:t xml:space="preserve"> Les autres, pour le cas précis des garçons, à part la vente des produits, ils vont pour l’exploitation de l’or.</w:t>
      </w:r>
      <w:r w:rsidR="00C23B9F">
        <w:rPr>
          <w:sz w:val="24"/>
          <w:szCs w:val="24"/>
        </w:rPr>
        <w:t xml:space="preserve"> </w:t>
      </w:r>
    </w:p>
    <w:p w:rsidR="006E2F9C" w:rsidRDefault="006E2F9C" w:rsidP="00403264">
      <w:pPr>
        <w:pStyle w:val="Sansinterligne"/>
        <w:jc w:val="both"/>
        <w:rPr>
          <w:sz w:val="24"/>
          <w:szCs w:val="24"/>
        </w:rPr>
      </w:pPr>
    </w:p>
    <w:p w:rsidR="007A7F6B" w:rsidRDefault="006E2F9C" w:rsidP="00403264">
      <w:pPr>
        <w:pStyle w:val="Sansinterligne"/>
        <w:jc w:val="both"/>
        <w:rPr>
          <w:sz w:val="24"/>
          <w:szCs w:val="24"/>
        </w:rPr>
      </w:pPr>
      <w:r w:rsidRPr="003E120B">
        <w:rPr>
          <w:b/>
          <w:sz w:val="24"/>
          <w:szCs w:val="24"/>
        </w:rPr>
        <w:t>2.</w:t>
      </w:r>
      <w:r w:rsidR="00350C97">
        <w:rPr>
          <w:sz w:val="24"/>
          <w:szCs w:val="24"/>
        </w:rPr>
        <w:t xml:space="preserve"> Nous avons réalisé</w:t>
      </w:r>
      <w:r>
        <w:rPr>
          <w:sz w:val="24"/>
          <w:szCs w:val="24"/>
        </w:rPr>
        <w:t xml:space="preserve"> que cette forte présence des enfants mineurs dans </w:t>
      </w:r>
      <w:r w:rsidR="004E7A1F">
        <w:rPr>
          <w:sz w:val="24"/>
          <w:szCs w:val="24"/>
        </w:rPr>
        <w:t>les carrés miniers de la région Fizi-Itombwe</w:t>
      </w:r>
      <w:r w:rsidR="00CA2956">
        <w:rPr>
          <w:sz w:val="24"/>
          <w:szCs w:val="24"/>
        </w:rPr>
        <w:t xml:space="preserve"> est due beauco</w:t>
      </w:r>
      <w:r w:rsidR="0061040B">
        <w:rPr>
          <w:sz w:val="24"/>
          <w:szCs w:val="24"/>
        </w:rPr>
        <w:t xml:space="preserve">up plus à l’irresponsabilité de certains </w:t>
      </w:r>
      <w:r w:rsidR="00CA2956">
        <w:rPr>
          <w:sz w:val="24"/>
          <w:szCs w:val="24"/>
        </w:rPr>
        <w:t xml:space="preserve"> parents qui ne prennent pas comme il se doit leurs enfants en charge, ignorant</w:t>
      </w:r>
      <w:r w:rsidR="005A62DB">
        <w:rPr>
          <w:sz w:val="24"/>
          <w:szCs w:val="24"/>
        </w:rPr>
        <w:t xml:space="preserve"> ainsi l’importance des études. </w:t>
      </w:r>
      <w:r w:rsidR="00B22F7C">
        <w:rPr>
          <w:sz w:val="24"/>
          <w:szCs w:val="24"/>
        </w:rPr>
        <w:t xml:space="preserve">La plupart de ces parents pensent que le seul moyen de gagner la vie c’est l’exploitation de l’or. </w:t>
      </w:r>
      <w:r w:rsidR="0061040B">
        <w:rPr>
          <w:sz w:val="24"/>
          <w:szCs w:val="24"/>
        </w:rPr>
        <w:t>Alors que</w:t>
      </w:r>
      <w:r w:rsidR="00A60CA1">
        <w:rPr>
          <w:sz w:val="24"/>
          <w:szCs w:val="24"/>
        </w:rPr>
        <w:t xml:space="preserve"> le contraire sera vrai parce que une fois que le gouvernement de la république va reprendre son destin en mains et instruire l’application très rigoureuse des codes miniers,</w:t>
      </w:r>
      <w:r w:rsidR="0061040B">
        <w:rPr>
          <w:sz w:val="24"/>
          <w:szCs w:val="24"/>
        </w:rPr>
        <w:t xml:space="preserve"> l’avenir de</w:t>
      </w:r>
      <w:r w:rsidR="00A60CA1">
        <w:rPr>
          <w:sz w:val="24"/>
          <w:szCs w:val="24"/>
        </w:rPr>
        <w:t xml:space="preserve"> tous ces enfants qui resteraient dans les mines seraient compromis, d’où la vraie place qui puisse garantir à</w:t>
      </w:r>
      <w:r w:rsidR="0061040B">
        <w:rPr>
          <w:sz w:val="24"/>
          <w:szCs w:val="24"/>
        </w:rPr>
        <w:t xml:space="preserve"> l’enfant</w:t>
      </w:r>
      <w:r w:rsidR="00A60CA1">
        <w:rPr>
          <w:sz w:val="24"/>
          <w:szCs w:val="24"/>
        </w:rPr>
        <w:t xml:space="preserve"> un avenir meilleur</w:t>
      </w:r>
      <w:r w:rsidR="0061040B">
        <w:rPr>
          <w:sz w:val="24"/>
          <w:szCs w:val="24"/>
        </w:rPr>
        <w:t xml:space="preserve"> se trouve au banc de l’école.</w:t>
      </w:r>
    </w:p>
    <w:p w:rsidR="0061040B" w:rsidRDefault="00752249" w:rsidP="00403264">
      <w:pPr>
        <w:pStyle w:val="Sansinterligne"/>
        <w:jc w:val="both"/>
        <w:rPr>
          <w:sz w:val="24"/>
          <w:szCs w:val="24"/>
        </w:rPr>
      </w:pPr>
      <w:r>
        <w:rPr>
          <w:sz w:val="24"/>
          <w:szCs w:val="24"/>
        </w:rPr>
        <w:t>A cô</w:t>
      </w:r>
      <w:r w:rsidR="0061040B">
        <w:rPr>
          <w:sz w:val="24"/>
          <w:szCs w:val="24"/>
        </w:rPr>
        <w:t>té de cette cause de l’irresponsabilité de certains</w:t>
      </w:r>
      <w:r w:rsidR="009D1BD3">
        <w:rPr>
          <w:sz w:val="24"/>
          <w:szCs w:val="24"/>
        </w:rPr>
        <w:t xml:space="preserve"> parents, il y a aussi la pauvreté</w:t>
      </w:r>
      <w:r w:rsidR="005A62DB">
        <w:rPr>
          <w:sz w:val="24"/>
          <w:szCs w:val="24"/>
        </w:rPr>
        <w:t>, la famine</w:t>
      </w:r>
      <w:r w:rsidR="00421531">
        <w:rPr>
          <w:sz w:val="24"/>
          <w:szCs w:val="24"/>
        </w:rPr>
        <w:t>,</w:t>
      </w:r>
      <w:r>
        <w:rPr>
          <w:sz w:val="24"/>
          <w:szCs w:val="24"/>
        </w:rPr>
        <w:t xml:space="preserve"> le manque de salaire</w:t>
      </w:r>
      <w:r w:rsidR="005A62DB">
        <w:rPr>
          <w:sz w:val="24"/>
          <w:szCs w:val="24"/>
        </w:rPr>
        <w:t xml:space="preserve"> </w:t>
      </w:r>
      <w:r>
        <w:rPr>
          <w:sz w:val="24"/>
          <w:szCs w:val="24"/>
        </w:rPr>
        <w:t>aux fonctionnaires de l’E</w:t>
      </w:r>
      <w:r w:rsidR="005A62DB">
        <w:rPr>
          <w:sz w:val="24"/>
          <w:szCs w:val="24"/>
        </w:rPr>
        <w:t>tat, y compris les enseignants, dont certains s’occupent aussi de l’exploitation minière pour la survie de leurs familles.</w:t>
      </w:r>
      <w:r w:rsidR="00421531">
        <w:rPr>
          <w:sz w:val="24"/>
          <w:szCs w:val="24"/>
        </w:rPr>
        <w:t xml:space="preserve"> Cette malheureuse situation des fonctionnaires découragent certains parents à envoyer leurs enfants à l’école.</w:t>
      </w:r>
    </w:p>
    <w:p w:rsidR="003554DC" w:rsidRDefault="003554DC" w:rsidP="00403264">
      <w:pPr>
        <w:pStyle w:val="Sansinterligne"/>
        <w:jc w:val="both"/>
        <w:rPr>
          <w:sz w:val="24"/>
          <w:szCs w:val="24"/>
        </w:rPr>
      </w:pPr>
    </w:p>
    <w:p w:rsidR="007A7F6B" w:rsidRDefault="003554DC" w:rsidP="00403264">
      <w:pPr>
        <w:pStyle w:val="Sansinterligne"/>
        <w:jc w:val="both"/>
        <w:rPr>
          <w:sz w:val="24"/>
          <w:szCs w:val="24"/>
        </w:rPr>
      </w:pPr>
      <w:r w:rsidRPr="00DE54CA">
        <w:rPr>
          <w:b/>
          <w:sz w:val="24"/>
          <w:szCs w:val="24"/>
        </w:rPr>
        <w:t>3.</w:t>
      </w:r>
      <w:r>
        <w:rPr>
          <w:sz w:val="24"/>
          <w:szCs w:val="24"/>
        </w:rPr>
        <w:t xml:space="preserve"> La présence des enfants mineurs dans les carrés miniers engendrent</w:t>
      </w:r>
      <w:r w:rsidR="00A55D38">
        <w:rPr>
          <w:sz w:val="24"/>
          <w:szCs w:val="24"/>
        </w:rPr>
        <w:t xml:space="preserve"> comme</w:t>
      </w:r>
      <w:r>
        <w:rPr>
          <w:sz w:val="24"/>
          <w:szCs w:val="24"/>
        </w:rPr>
        <w:t xml:space="preserve"> conséquences néfastes </w:t>
      </w:r>
      <w:r w:rsidR="00A55D38">
        <w:rPr>
          <w:sz w:val="24"/>
          <w:szCs w:val="24"/>
        </w:rPr>
        <w:t xml:space="preserve">plusieurs formes des violences sexuelles à leur égard : Les viols, les mariages précoces, les mariages forcés, les grossesses non désirables, la prostitution d’enfants, etc. Les cas des viols y sont légion </w:t>
      </w:r>
      <w:r w:rsidR="00406BC5">
        <w:rPr>
          <w:sz w:val="24"/>
          <w:szCs w:val="24"/>
        </w:rPr>
        <w:t>et sont à leur tour à l’origine des infections sexuellement transmissibles</w:t>
      </w:r>
      <w:r w:rsidR="006309D8">
        <w:rPr>
          <w:sz w:val="24"/>
          <w:szCs w:val="24"/>
        </w:rPr>
        <w:t>, la propagation de</w:t>
      </w:r>
      <w:r w:rsidR="00DD5E8B">
        <w:rPr>
          <w:sz w:val="24"/>
          <w:szCs w:val="24"/>
        </w:rPr>
        <w:t xml:space="preserve"> VIH/SIDA, le phénomène filles-mères et l’on observe une forte présence des enfants dans</w:t>
      </w:r>
      <w:r w:rsidR="008E0256">
        <w:rPr>
          <w:sz w:val="24"/>
          <w:szCs w:val="24"/>
        </w:rPr>
        <w:t xml:space="preserve"> la rue qui ruent </w:t>
      </w:r>
      <w:r w:rsidR="00C4650D">
        <w:rPr>
          <w:sz w:val="24"/>
          <w:szCs w:val="24"/>
        </w:rPr>
        <w:t>derrière les creuseurs pour demander de l’argent</w:t>
      </w:r>
      <w:r w:rsidR="00DD5E8B">
        <w:rPr>
          <w:sz w:val="24"/>
          <w:szCs w:val="24"/>
        </w:rPr>
        <w:t xml:space="preserve"> et mendier à tout passant</w:t>
      </w:r>
      <w:r w:rsidR="00C4650D">
        <w:rPr>
          <w:sz w:val="24"/>
          <w:szCs w:val="24"/>
        </w:rPr>
        <w:t>.</w:t>
      </w:r>
    </w:p>
    <w:p w:rsidR="00094D6A" w:rsidRDefault="00094D6A" w:rsidP="00403264">
      <w:pPr>
        <w:pStyle w:val="Sansinterligne"/>
        <w:jc w:val="both"/>
        <w:rPr>
          <w:sz w:val="24"/>
          <w:szCs w:val="24"/>
        </w:rPr>
      </w:pPr>
      <w:r>
        <w:rPr>
          <w:sz w:val="24"/>
          <w:szCs w:val="24"/>
        </w:rPr>
        <w:t>En ce qui concerne la prostitution d’enfants, il y a des filles mineures qui rangent plus d’un homme en fille indienne pour les relations sexuelles moyennant paiement. Ceci nous l’avons observé dans un quartier dénommé « Q.G</w:t>
      </w:r>
      <w:r w:rsidR="006B65D1">
        <w:rPr>
          <w:sz w:val="24"/>
          <w:szCs w:val="24"/>
        </w:rPr>
        <w:t>,</w:t>
      </w:r>
      <w:r>
        <w:rPr>
          <w:sz w:val="24"/>
          <w:szCs w:val="24"/>
        </w:rPr>
        <w:t> Quartier Général».</w:t>
      </w:r>
    </w:p>
    <w:p w:rsidR="006F403E" w:rsidRDefault="006F403E" w:rsidP="00403264">
      <w:pPr>
        <w:pStyle w:val="Sansinterligne"/>
        <w:jc w:val="both"/>
        <w:rPr>
          <w:sz w:val="24"/>
          <w:szCs w:val="24"/>
        </w:rPr>
      </w:pPr>
      <w:r>
        <w:rPr>
          <w:sz w:val="24"/>
          <w:szCs w:val="24"/>
        </w:rPr>
        <w:t xml:space="preserve">S’agissant des mariages précoces, il est curieux de constater les filles même de 13 à 15 </w:t>
      </w:r>
      <w:r w:rsidR="00215965">
        <w:rPr>
          <w:sz w:val="24"/>
          <w:szCs w:val="24"/>
        </w:rPr>
        <w:t xml:space="preserve">ans </w:t>
      </w:r>
      <w:r>
        <w:rPr>
          <w:sz w:val="24"/>
          <w:szCs w:val="24"/>
        </w:rPr>
        <w:t xml:space="preserve">se marier. Cette habitude est devenue une </w:t>
      </w:r>
      <w:r w:rsidR="00215965">
        <w:rPr>
          <w:sz w:val="24"/>
          <w:szCs w:val="24"/>
        </w:rPr>
        <w:t>monnaie courante dans le milieu et compromet l’avenir de ces enfants.</w:t>
      </w:r>
      <w:r w:rsidR="00EF7FE8" w:rsidRPr="00EF7FE8">
        <w:rPr>
          <w:sz w:val="24"/>
          <w:szCs w:val="24"/>
        </w:rPr>
        <w:t xml:space="preserve"> </w:t>
      </w:r>
      <w:r w:rsidR="00EF7FE8">
        <w:rPr>
          <w:sz w:val="24"/>
          <w:szCs w:val="24"/>
        </w:rPr>
        <w:t>Tout ceci est favorisé en grande partie par des coutumes rétrogrades.</w:t>
      </w:r>
    </w:p>
    <w:p w:rsidR="001B27DA" w:rsidRDefault="00E31A39" w:rsidP="00403264">
      <w:pPr>
        <w:pStyle w:val="Sansinterligne"/>
        <w:jc w:val="both"/>
        <w:rPr>
          <w:sz w:val="24"/>
          <w:szCs w:val="24"/>
        </w:rPr>
      </w:pPr>
      <w:r>
        <w:rPr>
          <w:sz w:val="24"/>
          <w:szCs w:val="24"/>
        </w:rPr>
        <w:t>Ce n’est pas tout, la présence des enfants mineurs dans les carrés mi</w:t>
      </w:r>
      <w:r w:rsidR="00584475">
        <w:rPr>
          <w:sz w:val="24"/>
          <w:szCs w:val="24"/>
        </w:rPr>
        <w:t>niers</w:t>
      </w:r>
      <w:r>
        <w:rPr>
          <w:sz w:val="24"/>
          <w:szCs w:val="24"/>
        </w:rPr>
        <w:t xml:space="preserve"> présente d’autres conséquences telles que l’abandon scolaire, les conflits inter familiau</w:t>
      </w:r>
      <w:r w:rsidR="00E052DB">
        <w:rPr>
          <w:sz w:val="24"/>
          <w:szCs w:val="24"/>
        </w:rPr>
        <w:t>x, les maladies des mains salles vu que les carrés miniers ne sont pas assainis,</w:t>
      </w:r>
      <w:r w:rsidR="00584475">
        <w:rPr>
          <w:sz w:val="24"/>
          <w:szCs w:val="24"/>
        </w:rPr>
        <w:t xml:space="preserve"> la consommation accrue de la drogue et des produits très alcoolisés, la croissance rapide de taux d’analphabètes dans les zones où l’on exploite les minerais dans la région.</w:t>
      </w:r>
    </w:p>
    <w:p w:rsidR="001F48CB" w:rsidRDefault="001F48CB" w:rsidP="00403264">
      <w:pPr>
        <w:pStyle w:val="Sansinterligne"/>
        <w:jc w:val="both"/>
        <w:rPr>
          <w:sz w:val="24"/>
          <w:szCs w:val="24"/>
        </w:rPr>
      </w:pPr>
    </w:p>
    <w:p w:rsidR="001B27DA" w:rsidRDefault="001B27DA" w:rsidP="00403264">
      <w:pPr>
        <w:pStyle w:val="Sansinterligne"/>
        <w:jc w:val="both"/>
        <w:rPr>
          <w:b/>
          <w:sz w:val="24"/>
          <w:szCs w:val="24"/>
        </w:rPr>
      </w:pPr>
      <w:r w:rsidRPr="00791D85">
        <w:rPr>
          <w:b/>
          <w:sz w:val="24"/>
          <w:szCs w:val="24"/>
        </w:rPr>
        <w:lastRenderedPageBreak/>
        <w:t>V. PROPOSITIONS D’ACTIVITES A MENER DANS LE MILIEU</w:t>
      </w:r>
    </w:p>
    <w:p w:rsidR="00940892" w:rsidRDefault="004F1E3E" w:rsidP="00403264">
      <w:pPr>
        <w:pStyle w:val="Sansinterligne"/>
        <w:jc w:val="both"/>
        <w:rPr>
          <w:sz w:val="24"/>
          <w:szCs w:val="24"/>
        </w:rPr>
      </w:pPr>
      <w:r>
        <w:rPr>
          <w:sz w:val="24"/>
          <w:szCs w:val="24"/>
        </w:rPr>
        <w:t>Pour pouvoir contribuer efficacement à la lutte contre la présence des enfants mineurs et les violences sexuelles dans les carrés miniers de Misisi, nous proposons les activités ci-après :</w:t>
      </w:r>
    </w:p>
    <w:p w:rsidR="00D33F3B" w:rsidRDefault="00D33F3B" w:rsidP="00403264">
      <w:pPr>
        <w:pStyle w:val="Sansinterligne"/>
        <w:jc w:val="both"/>
        <w:rPr>
          <w:b/>
          <w:sz w:val="24"/>
          <w:szCs w:val="24"/>
        </w:rPr>
      </w:pPr>
    </w:p>
    <w:p w:rsidR="00940892" w:rsidRPr="00E052DB" w:rsidRDefault="00940892" w:rsidP="00403264">
      <w:pPr>
        <w:pStyle w:val="Sansinterligne"/>
        <w:jc w:val="both"/>
        <w:rPr>
          <w:b/>
          <w:sz w:val="24"/>
          <w:szCs w:val="24"/>
        </w:rPr>
      </w:pPr>
      <w:r w:rsidRPr="00E052DB">
        <w:rPr>
          <w:b/>
          <w:sz w:val="24"/>
          <w:szCs w:val="24"/>
        </w:rPr>
        <w:t>a) Activités à court</w:t>
      </w:r>
      <w:r w:rsidR="00791D85" w:rsidRPr="00E052DB">
        <w:rPr>
          <w:b/>
          <w:sz w:val="24"/>
          <w:szCs w:val="24"/>
        </w:rPr>
        <w:t xml:space="preserve"> terme</w:t>
      </w:r>
      <w:r w:rsidRPr="00E052DB">
        <w:rPr>
          <w:b/>
          <w:sz w:val="24"/>
          <w:szCs w:val="24"/>
        </w:rPr>
        <w:t> :</w:t>
      </w:r>
    </w:p>
    <w:p w:rsidR="001B27DA" w:rsidRDefault="00023389" w:rsidP="00403264">
      <w:pPr>
        <w:pStyle w:val="Sansinterligne"/>
        <w:jc w:val="both"/>
        <w:rPr>
          <w:sz w:val="24"/>
          <w:szCs w:val="24"/>
        </w:rPr>
      </w:pPr>
      <w:r>
        <w:rPr>
          <w:b/>
          <w:sz w:val="24"/>
          <w:szCs w:val="24"/>
        </w:rPr>
        <w:t xml:space="preserve">* </w:t>
      </w:r>
      <w:r w:rsidR="00791D85">
        <w:rPr>
          <w:sz w:val="24"/>
          <w:szCs w:val="24"/>
        </w:rPr>
        <w:t>Séminaires de formation sur la lutte contre les coutumes rétrogrades et les violences sexuelles en faveur des leaders locaux,</w:t>
      </w:r>
    </w:p>
    <w:p w:rsidR="00E052DB" w:rsidRDefault="00023389" w:rsidP="00403264">
      <w:pPr>
        <w:pStyle w:val="Sansinterligne"/>
        <w:jc w:val="both"/>
        <w:rPr>
          <w:sz w:val="24"/>
          <w:szCs w:val="24"/>
        </w:rPr>
      </w:pPr>
      <w:r>
        <w:rPr>
          <w:sz w:val="24"/>
          <w:szCs w:val="24"/>
        </w:rPr>
        <w:t xml:space="preserve">* </w:t>
      </w:r>
      <w:r w:rsidR="00895214">
        <w:rPr>
          <w:sz w:val="24"/>
          <w:szCs w:val="24"/>
        </w:rPr>
        <w:t>Séances de sensibilisation</w:t>
      </w:r>
      <w:r w:rsidR="00791D85">
        <w:rPr>
          <w:sz w:val="24"/>
          <w:szCs w:val="24"/>
        </w:rPr>
        <w:t xml:space="preserve"> </w:t>
      </w:r>
      <w:r w:rsidR="00895214">
        <w:rPr>
          <w:sz w:val="24"/>
          <w:szCs w:val="24"/>
        </w:rPr>
        <w:t>communautaire</w:t>
      </w:r>
      <w:r w:rsidR="00F84A6C">
        <w:rPr>
          <w:sz w:val="24"/>
          <w:szCs w:val="24"/>
        </w:rPr>
        <w:t xml:space="preserve"> </w:t>
      </w:r>
      <w:r w:rsidR="00791D85">
        <w:rPr>
          <w:sz w:val="24"/>
          <w:szCs w:val="24"/>
        </w:rPr>
        <w:t>à l’</w:t>
      </w:r>
      <w:r w:rsidR="00895214">
        <w:rPr>
          <w:sz w:val="24"/>
          <w:szCs w:val="24"/>
        </w:rPr>
        <w:t>importance de l’éducation des enfants à l’école,</w:t>
      </w:r>
    </w:p>
    <w:p w:rsidR="004F1E3E" w:rsidRDefault="00023389" w:rsidP="00403264">
      <w:pPr>
        <w:pStyle w:val="Sansinterligne"/>
        <w:jc w:val="both"/>
        <w:rPr>
          <w:sz w:val="24"/>
          <w:szCs w:val="24"/>
        </w:rPr>
      </w:pPr>
      <w:r>
        <w:rPr>
          <w:sz w:val="24"/>
          <w:szCs w:val="24"/>
        </w:rPr>
        <w:t xml:space="preserve">* </w:t>
      </w:r>
      <w:r w:rsidR="004F1E3E">
        <w:rPr>
          <w:sz w:val="24"/>
          <w:szCs w:val="24"/>
        </w:rPr>
        <w:t>Séance de sensibilisation des enfants mineurs à l’abandon des carrés miniers et l’importance de leur éducation à l’école,</w:t>
      </w:r>
    </w:p>
    <w:p w:rsidR="00895214" w:rsidRDefault="00023389" w:rsidP="00403264">
      <w:pPr>
        <w:pStyle w:val="Sansinterligne"/>
        <w:jc w:val="both"/>
        <w:rPr>
          <w:sz w:val="24"/>
          <w:szCs w:val="24"/>
        </w:rPr>
      </w:pPr>
      <w:r>
        <w:rPr>
          <w:sz w:val="24"/>
          <w:szCs w:val="24"/>
        </w:rPr>
        <w:t xml:space="preserve">* </w:t>
      </w:r>
      <w:r w:rsidR="00E052DB">
        <w:rPr>
          <w:sz w:val="24"/>
          <w:szCs w:val="24"/>
        </w:rPr>
        <w:t>Lobby et plaidoyer auprès des autorités locales sur la poursuite judicaire des auteurs des violences sexuelles et la restriction des enfants dans les carrés miniers,</w:t>
      </w:r>
    </w:p>
    <w:p w:rsidR="00E052DB" w:rsidRDefault="00023389" w:rsidP="00403264">
      <w:pPr>
        <w:pStyle w:val="Sansinterligne"/>
        <w:jc w:val="both"/>
        <w:rPr>
          <w:sz w:val="24"/>
          <w:szCs w:val="24"/>
        </w:rPr>
      </w:pPr>
      <w:r>
        <w:rPr>
          <w:sz w:val="24"/>
          <w:szCs w:val="24"/>
        </w:rPr>
        <w:t xml:space="preserve">* </w:t>
      </w:r>
      <w:r w:rsidR="00E052DB">
        <w:rPr>
          <w:sz w:val="24"/>
          <w:szCs w:val="24"/>
        </w:rPr>
        <w:t>Sensibilisations communautaire à l’hygiène, eau et assaini</w:t>
      </w:r>
      <w:r w:rsidR="00C15EC4">
        <w:rPr>
          <w:sz w:val="24"/>
          <w:szCs w:val="24"/>
        </w:rPr>
        <w:t>ssement dans les carrés miniers.</w:t>
      </w:r>
    </w:p>
    <w:p w:rsidR="009A29CA" w:rsidRDefault="009A29CA" w:rsidP="00403264">
      <w:pPr>
        <w:pStyle w:val="Sansinterligne"/>
        <w:jc w:val="both"/>
        <w:rPr>
          <w:sz w:val="24"/>
          <w:szCs w:val="24"/>
        </w:rPr>
      </w:pPr>
    </w:p>
    <w:p w:rsidR="009A29CA" w:rsidRDefault="009A29CA" w:rsidP="00403264">
      <w:pPr>
        <w:pStyle w:val="Sansinterligne"/>
        <w:jc w:val="both"/>
        <w:rPr>
          <w:b/>
          <w:sz w:val="24"/>
          <w:szCs w:val="24"/>
        </w:rPr>
      </w:pPr>
      <w:r w:rsidRPr="00DB7BF4">
        <w:rPr>
          <w:b/>
          <w:sz w:val="24"/>
          <w:szCs w:val="24"/>
        </w:rPr>
        <w:t>b. Activités à long terme :</w:t>
      </w:r>
    </w:p>
    <w:p w:rsidR="00D2638B" w:rsidRPr="00D2638B" w:rsidRDefault="00D2638B" w:rsidP="00403264">
      <w:pPr>
        <w:pStyle w:val="Sansinterligne"/>
        <w:jc w:val="both"/>
        <w:rPr>
          <w:sz w:val="24"/>
          <w:szCs w:val="24"/>
        </w:rPr>
      </w:pPr>
      <w:r>
        <w:rPr>
          <w:sz w:val="24"/>
          <w:szCs w:val="24"/>
        </w:rPr>
        <w:t>* Mise en place des centres pilotes de formation professionnelle ou apprentissage des métiers pour récupération des enfants mineurs non disposés à faire l’école normale,</w:t>
      </w:r>
    </w:p>
    <w:p w:rsidR="00B63AD2" w:rsidRDefault="00764CF6" w:rsidP="00403264">
      <w:pPr>
        <w:pStyle w:val="Sansinterligne"/>
        <w:jc w:val="both"/>
        <w:rPr>
          <w:sz w:val="24"/>
          <w:szCs w:val="24"/>
        </w:rPr>
      </w:pPr>
      <w:r>
        <w:rPr>
          <w:sz w:val="24"/>
          <w:szCs w:val="24"/>
        </w:rPr>
        <w:t>*</w:t>
      </w:r>
      <w:r w:rsidR="00D2638B">
        <w:rPr>
          <w:sz w:val="24"/>
          <w:szCs w:val="24"/>
        </w:rPr>
        <w:t xml:space="preserve"> </w:t>
      </w:r>
      <w:r>
        <w:rPr>
          <w:sz w:val="24"/>
          <w:szCs w:val="24"/>
        </w:rPr>
        <w:t>Identification, récupération et orientation des enfants provenant des carrés miniers soit dans des centres pilotes d’encadrement</w:t>
      </w:r>
      <w:r w:rsidR="00D2638B">
        <w:rPr>
          <w:sz w:val="24"/>
          <w:szCs w:val="24"/>
        </w:rPr>
        <w:t xml:space="preserve"> et des formation professionnelle</w:t>
      </w:r>
      <w:r>
        <w:rPr>
          <w:sz w:val="24"/>
          <w:szCs w:val="24"/>
        </w:rPr>
        <w:t xml:space="preserve"> pour ceux n’ayant plus l’âge de regagner l’école et la prise en charge scolaire de ceux ayant encore l’âge scolaire</w:t>
      </w:r>
      <w:r w:rsidR="00B63AD2">
        <w:rPr>
          <w:sz w:val="24"/>
          <w:szCs w:val="24"/>
        </w:rPr>
        <w:t>,</w:t>
      </w:r>
    </w:p>
    <w:p w:rsidR="00DB7BF4" w:rsidRDefault="00D2638B" w:rsidP="00403264">
      <w:pPr>
        <w:pStyle w:val="Sansinterligne"/>
        <w:jc w:val="both"/>
        <w:rPr>
          <w:sz w:val="24"/>
          <w:szCs w:val="24"/>
        </w:rPr>
      </w:pPr>
      <w:r>
        <w:rPr>
          <w:sz w:val="24"/>
          <w:szCs w:val="24"/>
        </w:rPr>
        <w:t xml:space="preserve">* </w:t>
      </w:r>
      <w:r w:rsidR="00DB7BF4">
        <w:rPr>
          <w:sz w:val="24"/>
          <w:szCs w:val="24"/>
        </w:rPr>
        <w:t>Appui</w:t>
      </w:r>
      <w:r>
        <w:rPr>
          <w:sz w:val="24"/>
          <w:szCs w:val="24"/>
        </w:rPr>
        <w:t xml:space="preserve"> aux stratégies militant pour</w:t>
      </w:r>
      <w:r w:rsidR="00DB7BF4">
        <w:rPr>
          <w:sz w:val="24"/>
          <w:szCs w:val="24"/>
        </w:rPr>
        <w:t xml:space="preserve"> la sécurité alimentaire dans l</w:t>
      </w:r>
      <w:r>
        <w:rPr>
          <w:sz w:val="24"/>
          <w:szCs w:val="24"/>
        </w:rPr>
        <w:t>a région</w:t>
      </w:r>
      <w:r w:rsidR="00DB7BF4">
        <w:rPr>
          <w:sz w:val="24"/>
          <w:szCs w:val="24"/>
        </w:rPr>
        <w:t>,</w:t>
      </w:r>
    </w:p>
    <w:p w:rsidR="00DB7BF4" w:rsidRDefault="00081AED" w:rsidP="00403264">
      <w:pPr>
        <w:pStyle w:val="Sansinterligne"/>
        <w:jc w:val="both"/>
        <w:rPr>
          <w:sz w:val="24"/>
          <w:szCs w:val="24"/>
        </w:rPr>
      </w:pPr>
      <w:r>
        <w:rPr>
          <w:sz w:val="24"/>
          <w:szCs w:val="24"/>
        </w:rPr>
        <w:t xml:space="preserve">* </w:t>
      </w:r>
      <w:r w:rsidR="00DB7BF4">
        <w:rPr>
          <w:sz w:val="24"/>
          <w:szCs w:val="24"/>
        </w:rPr>
        <w:t>Création des maisons d’écoute pour assistance psychosociale, médicale, juridique et réintégration socio-économique des victimes des violences sexuelles</w:t>
      </w:r>
      <w:r w:rsidR="00D75BE2">
        <w:rPr>
          <w:sz w:val="24"/>
          <w:szCs w:val="24"/>
        </w:rPr>
        <w:t>,</w:t>
      </w:r>
    </w:p>
    <w:p w:rsidR="001B27DA" w:rsidRDefault="00081AED" w:rsidP="00403264">
      <w:pPr>
        <w:pStyle w:val="Sansinterligne"/>
        <w:jc w:val="both"/>
        <w:rPr>
          <w:sz w:val="24"/>
          <w:szCs w:val="24"/>
        </w:rPr>
      </w:pPr>
      <w:r>
        <w:rPr>
          <w:sz w:val="24"/>
          <w:szCs w:val="24"/>
        </w:rPr>
        <w:t xml:space="preserve">* </w:t>
      </w:r>
      <w:r w:rsidR="00D75BE2">
        <w:rPr>
          <w:sz w:val="24"/>
          <w:szCs w:val="24"/>
        </w:rPr>
        <w:t xml:space="preserve">Appui à l’hygiène, eau et assainissement du milieu. </w:t>
      </w:r>
    </w:p>
    <w:p w:rsidR="00D75BE2" w:rsidRDefault="00D75BE2" w:rsidP="00403264">
      <w:pPr>
        <w:pStyle w:val="Sansinterligne"/>
        <w:jc w:val="both"/>
        <w:rPr>
          <w:sz w:val="24"/>
          <w:szCs w:val="24"/>
        </w:rPr>
      </w:pPr>
    </w:p>
    <w:p w:rsidR="00D75BE2" w:rsidRPr="00D75BE2" w:rsidRDefault="007E665D" w:rsidP="00403264">
      <w:pPr>
        <w:pStyle w:val="Sansinterligne"/>
        <w:jc w:val="both"/>
        <w:rPr>
          <w:b/>
          <w:sz w:val="24"/>
          <w:szCs w:val="24"/>
        </w:rPr>
      </w:pPr>
      <w:r>
        <w:rPr>
          <w:b/>
          <w:sz w:val="24"/>
          <w:szCs w:val="24"/>
        </w:rPr>
        <w:t>VI. DIFFICULTES RENCONTREES</w:t>
      </w:r>
    </w:p>
    <w:p w:rsidR="003D0587" w:rsidRDefault="003D0587" w:rsidP="00403264">
      <w:pPr>
        <w:pStyle w:val="Sansinterligne"/>
        <w:jc w:val="both"/>
        <w:rPr>
          <w:sz w:val="24"/>
          <w:szCs w:val="24"/>
        </w:rPr>
      </w:pPr>
      <w:r>
        <w:rPr>
          <w:sz w:val="24"/>
          <w:szCs w:val="24"/>
        </w:rPr>
        <w:t xml:space="preserve">La difficulté majeure qu’a connue notre enquête est la </w:t>
      </w:r>
      <w:r w:rsidRPr="00B25BF2">
        <w:rPr>
          <w:b/>
          <w:sz w:val="24"/>
          <w:szCs w:val="24"/>
        </w:rPr>
        <w:t>«</w:t>
      </w:r>
      <w:r w:rsidR="007344EA" w:rsidRPr="00B25BF2">
        <w:rPr>
          <w:b/>
          <w:i/>
          <w:sz w:val="24"/>
          <w:szCs w:val="24"/>
        </w:rPr>
        <w:t xml:space="preserve">Réticence de plusieurs personnes à dénoncer les cas des viols perpétrés dans les carrés miniers </w:t>
      </w:r>
      <w:r w:rsidR="00EB33C2" w:rsidRPr="00B25BF2">
        <w:rPr>
          <w:b/>
          <w:i/>
          <w:sz w:val="24"/>
          <w:szCs w:val="24"/>
        </w:rPr>
        <w:t>de la région Fizi-Itombwe</w:t>
      </w:r>
      <w:r w:rsidRPr="00B25BF2">
        <w:rPr>
          <w:b/>
          <w:sz w:val="24"/>
          <w:szCs w:val="24"/>
        </w:rPr>
        <w:t>»</w:t>
      </w:r>
      <w:r w:rsidR="00EB33C2">
        <w:rPr>
          <w:sz w:val="24"/>
          <w:szCs w:val="24"/>
        </w:rPr>
        <w:t xml:space="preserve">. </w:t>
      </w:r>
    </w:p>
    <w:p w:rsidR="00D75BE2" w:rsidRDefault="003D0587" w:rsidP="00403264">
      <w:pPr>
        <w:pStyle w:val="Sansinterligne"/>
        <w:jc w:val="both"/>
        <w:rPr>
          <w:sz w:val="24"/>
          <w:szCs w:val="24"/>
        </w:rPr>
      </w:pPr>
      <w:r>
        <w:rPr>
          <w:sz w:val="24"/>
          <w:szCs w:val="24"/>
        </w:rPr>
        <w:t xml:space="preserve">Par ailleurs, </w:t>
      </w:r>
      <w:r w:rsidR="00EB33C2">
        <w:rPr>
          <w:sz w:val="24"/>
          <w:szCs w:val="24"/>
        </w:rPr>
        <w:t>une leçon est à partager : le changement de la mentalité par la multiplication des actions de sensibilisation et mobilisation communautaire à la lutte contre les antivaleurs pour l’avenir des sociétés de la région Fizi-Itombwe est possible et personne parmi les groupes cibles de cette enquête n’en doute pas.</w:t>
      </w:r>
    </w:p>
    <w:p w:rsidR="007344EA" w:rsidRDefault="007344EA" w:rsidP="00403264">
      <w:pPr>
        <w:pStyle w:val="Sansinterligne"/>
        <w:jc w:val="both"/>
        <w:rPr>
          <w:sz w:val="24"/>
          <w:szCs w:val="24"/>
        </w:rPr>
      </w:pPr>
    </w:p>
    <w:p w:rsidR="007344EA" w:rsidRDefault="00054BBD" w:rsidP="00403264">
      <w:pPr>
        <w:pStyle w:val="Sansinterligne"/>
        <w:jc w:val="both"/>
        <w:rPr>
          <w:b/>
          <w:sz w:val="24"/>
          <w:szCs w:val="24"/>
        </w:rPr>
      </w:pPr>
      <w:r>
        <w:rPr>
          <w:b/>
          <w:sz w:val="24"/>
          <w:szCs w:val="24"/>
        </w:rPr>
        <w:t>CONCLUSION</w:t>
      </w:r>
    </w:p>
    <w:p w:rsidR="00EC38AD" w:rsidRPr="00EC38AD" w:rsidRDefault="00EC38AD" w:rsidP="00403264">
      <w:pPr>
        <w:pStyle w:val="Sansinterligne"/>
        <w:jc w:val="both"/>
        <w:rPr>
          <w:sz w:val="24"/>
          <w:szCs w:val="24"/>
        </w:rPr>
      </w:pPr>
      <w:r w:rsidRPr="00EC38AD">
        <w:rPr>
          <w:sz w:val="24"/>
          <w:szCs w:val="24"/>
        </w:rPr>
        <w:t xml:space="preserve">Nous voici à la fin de notre rapport d’enquête sur la présence des </w:t>
      </w:r>
      <w:r>
        <w:rPr>
          <w:sz w:val="24"/>
          <w:szCs w:val="24"/>
        </w:rPr>
        <w:t xml:space="preserve">enfants </w:t>
      </w:r>
      <w:r w:rsidRPr="00EC38AD">
        <w:rPr>
          <w:sz w:val="24"/>
          <w:szCs w:val="24"/>
        </w:rPr>
        <w:t>mineurs</w:t>
      </w:r>
      <w:r>
        <w:rPr>
          <w:sz w:val="24"/>
          <w:szCs w:val="24"/>
        </w:rPr>
        <w:t xml:space="preserve"> et leur situation dans les carrés miniers </w:t>
      </w:r>
      <w:r w:rsidR="00694F8E">
        <w:rPr>
          <w:sz w:val="24"/>
          <w:szCs w:val="24"/>
        </w:rPr>
        <w:t>de la région Fizi-Itombwe</w:t>
      </w:r>
      <w:r>
        <w:rPr>
          <w:sz w:val="24"/>
          <w:szCs w:val="24"/>
        </w:rPr>
        <w:t xml:space="preserve">, enquête menée </w:t>
      </w:r>
      <w:r w:rsidR="00694F8E">
        <w:rPr>
          <w:sz w:val="24"/>
          <w:szCs w:val="24"/>
        </w:rPr>
        <w:t>dans ladite région en date</w:t>
      </w:r>
      <w:r>
        <w:rPr>
          <w:sz w:val="24"/>
          <w:szCs w:val="24"/>
        </w:rPr>
        <w:t xml:space="preserve"> du </w:t>
      </w:r>
      <w:r w:rsidR="00507EBB">
        <w:rPr>
          <w:sz w:val="24"/>
          <w:szCs w:val="24"/>
        </w:rPr>
        <w:t>1</w:t>
      </w:r>
      <w:r w:rsidR="00507EBB" w:rsidRPr="00507EBB">
        <w:rPr>
          <w:sz w:val="24"/>
          <w:szCs w:val="24"/>
          <w:vertAlign w:val="superscript"/>
        </w:rPr>
        <w:t>èr</w:t>
      </w:r>
      <w:r w:rsidR="00034F75">
        <w:rPr>
          <w:sz w:val="24"/>
          <w:szCs w:val="24"/>
        </w:rPr>
        <w:t xml:space="preserve"> au 17 Septembre 2012 par l</w:t>
      </w:r>
      <w:r w:rsidR="00694F8E">
        <w:rPr>
          <w:sz w:val="24"/>
          <w:szCs w:val="24"/>
        </w:rPr>
        <w:t>es enquêteurs</w:t>
      </w:r>
      <w:r w:rsidR="00034F75">
        <w:rPr>
          <w:sz w:val="24"/>
          <w:szCs w:val="24"/>
        </w:rPr>
        <w:t>, membres</w:t>
      </w:r>
      <w:r w:rsidR="00694F8E">
        <w:rPr>
          <w:sz w:val="24"/>
          <w:szCs w:val="24"/>
        </w:rPr>
        <w:t xml:space="preserve"> et agents de la FERAPAD asbl</w:t>
      </w:r>
      <w:r w:rsidR="00034F75">
        <w:rPr>
          <w:sz w:val="24"/>
          <w:szCs w:val="24"/>
        </w:rPr>
        <w:t xml:space="preserve">. </w:t>
      </w:r>
      <w:r w:rsidR="00694F8E">
        <w:rPr>
          <w:sz w:val="24"/>
          <w:szCs w:val="24"/>
        </w:rPr>
        <w:t xml:space="preserve">Un </w:t>
      </w:r>
      <w:r w:rsidR="00034F75">
        <w:rPr>
          <w:sz w:val="24"/>
          <w:szCs w:val="24"/>
        </w:rPr>
        <w:t>rapport</w:t>
      </w:r>
      <w:r w:rsidR="003840B7">
        <w:rPr>
          <w:sz w:val="24"/>
          <w:szCs w:val="24"/>
        </w:rPr>
        <w:t xml:space="preserve"> pouvant </w:t>
      </w:r>
      <w:r w:rsidR="00034F75">
        <w:rPr>
          <w:sz w:val="24"/>
          <w:szCs w:val="24"/>
        </w:rPr>
        <w:t xml:space="preserve">se résume </w:t>
      </w:r>
      <w:r w:rsidR="003840B7">
        <w:rPr>
          <w:sz w:val="24"/>
          <w:szCs w:val="24"/>
        </w:rPr>
        <w:t>en quelques termes dont</w:t>
      </w:r>
      <w:r w:rsidR="00A63BA0">
        <w:rPr>
          <w:sz w:val="24"/>
          <w:szCs w:val="24"/>
        </w:rPr>
        <w:t>:</w:t>
      </w:r>
    </w:p>
    <w:p w:rsidR="00E31A39" w:rsidRDefault="007344EA" w:rsidP="00403264">
      <w:pPr>
        <w:pStyle w:val="Sansinterligne"/>
        <w:jc w:val="both"/>
        <w:rPr>
          <w:sz w:val="24"/>
          <w:szCs w:val="24"/>
        </w:rPr>
      </w:pPr>
      <w:r>
        <w:rPr>
          <w:sz w:val="24"/>
          <w:szCs w:val="24"/>
        </w:rPr>
        <w:t xml:space="preserve">La présence des enfants mineurs dans les carrés miniers </w:t>
      </w:r>
      <w:r w:rsidR="003840B7">
        <w:rPr>
          <w:sz w:val="24"/>
          <w:szCs w:val="24"/>
        </w:rPr>
        <w:t>de la Région Fizi-Itombwe</w:t>
      </w:r>
      <w:r>
        <w:rPr>
          <w:sz w:val="24"/>
          <w:szCs w:val="24"/>
        </w:rPr>
        <w:t>, les violences sexuelles sous plusieurs formes à l’égard de ces enfants et surtout des filles mineures,</w:t>
      </w:r>
      <w:r w:rsidR="003840B7">
        <w:rPr>
          <w:sz w:val="24"/>
          <w:szCs w:val="24"/>
        </w:rPr>
        <w:t xml:space="preserve"> la prostitution forcée par cette situation aux enfants filles, </w:t>
      </w:r>
      <w:r>
        <w:rPr>
          <w:sz w:val="24"/>
          <w:szCs w:val="24"/>
        </w:rPr>
        <w:t>l’abandon scolaire</w:t>
      </w:r>
      <w:r w:rsidR="00EC38AD">
        <w:rPr>
          <w:sz w:val="24"/>
          <w:szCs w:val="24"/>
        </w:rPr>
        <w:t>,</w:t>
      </w:r>
      <w:r>
        <w:rPr>
          <w:sz w:val="24"/>
          <w:szCs w:val="24"/>
        </w:rPr>
        <w:t xml:space="preserve"> qui étaient l’objet de nos hypothèses se sont </w:t>
      </w:r>
      <w:r w:rsidR="00107E3D">
        <w:rPr>
          <w:sz w:val="24"/>
          <w:szCs w:val="24"/>
        </w:rPr>
        <w:t>révélé</w:t>
      </w:r>
      <w:r>
        <w:rPr>
          <w:sz w:val="24"/>
          <w:szCs w:val="24"/>
        </w:rPr>
        <w:t xml:space="preserve"> une réalité évidente après les résultats d’enquête menée.  </w:t>
      </w:r>
      <w:r w:rsidR="00A63BA0">
        <w:rPr>
          <w:sz w:val="24"/>
          <w:szCs w:val="24"/>
        </w:rPr>
        <w:t xml:space="preserve">Et pour combattre ces fléaux, </w:t>
      </w:r>
      <w:r w:rsidR="003840B7">
        <w:rPr>
          <w:sz w:val="24"/>
          <w:szCs w:val="24"/>
        </w:rPr>
        <w:t>qui co</w:t>
      </w:r>
      <w:r w:rsidR="006953DB">
        <w:rPr>
          <w:sz w:val="24"/>
          <w:szCs w:val="24"/>
        </w:rPr>
        <w:t>nstituent une violation grave de la convention relative aux droits de l’enfant et tous les instruments juridiques internationaux relatifs à la protection des droits de l’enfant</w:t>
      </w:r>
      <w:r w:rsidR="005B4303">
        <w:rPr>
          <w:sz w:val="24"/>
          <w:szCs w:val="24"/>
        </w:rPr>
        <w:t xml:space="preserve"> d’une part et des traitements cruels,</w:t>
      </w:r>
      <w:r w:rsidR="00A63BA0">
        <w:rPr>
          <w:sz w:val="24"/>
          <w:szCs w:val="24"/>
        </w:rPr>
        <w:t xml:space="preserve"> inhumains et dégradants</w:t>
      </w:r>
      <w:r w:rsidR="005B4303">
        <w:rPr>
          <w:sz w:val="24"/>
          <w:szCs w:val="24"/>
        </w:rPr>
        <w:t xml:space="preserve"> de l’autre</w:t>
      </w:r>
      <w:r w:rsidR="00A63BA0">
        <w:rPr>
          <w:sz w:val="24"/>
          <w:szCs w:val="24"/>
        </w:rPr>
        <w:t xml:space="preserve">, nous avons donc proposé les activités ci-haut mentionnées pour </w:t>
      </w:r>
      <w:r w:rsidR="00A63BA0">
        <w:rPr>
          <w:sz w:val="24"/>
          <w:szCs w:val="24"/>
        </w:rPr>
        <w:lastRenderedPageBreak/>
        <w:t>lesque</w:t>
      </w:r>
      <w:r w:rsidR="005B4303">
        <w:rPr>
          <w:sz w:val="24"/>
          <w:szCs w:val="24"/>
        </w:rPr>
        <w:t>lles nous sollicitons l’appui des Organisations humanitaires éprises de paix et de la dignité, la protection</w:t>
      </w:r>
      <w:r w:rsidR="005B4303" w:rsidRPr="005B4303">
        <w:rPr>
          <w:sz w:val="24"/>
          <w:szCs w:val="24"/>
        </w:rPr>
        <w:t xml:space="preserve"> </w:t>
      </w:r>
      <w:r w:rsidR="005B4303">
        <w:rPr>
          <w:sz w:val="24"/>
          <w:szCs w:val="24"/>
        </w:rPr>
        <w:t>de l’enfance et de la promotion des droits des enfants de nous venir en aide  en se joignant aux actions qui sont menées dans ce sens par les Femmes Rurales Amies de la Paix et du Développement, FERAPAD asbl en sigles</w:t>
      </w:r>
      <w:r w:rsidR="00A63BA0">
        <w:rPr>
          <w:sz w:val="24"/>
          <w:szCs w:val="24"/>
        </w:rPr>
        <w:t>.</w:t>
      </w:r>
    </w:p>
    <w:p w:rsidR="007A7F6B" w:rsidRDefault="007A7F6B" w:rsidP="00403264">
      <w:pPr>
        <w:pStyle w:val="Sansinterligne"/>
        <w:jc w:val="both"/>
        <w:rPr>
          <w:sz w:val="24"/>
          <w:szCs w:val="24"/>
        </w:rPr>
      </w:pPr>
    </w:p>
    <w:p w:rsidR="00085BD3" w:rsidRDefault="001C4058" w:rsidP="009A4807">
      <w:pPr>
        <w:pStyle w:val="Sansinterligne"/>
        <w:jc w:val="center"/>
        <w:rPr>
          <w:b/>
          <w:sz w:val="24"/>
          <w:szCs w:val="24"/>
        </w:rPr>
      </w:pPr>
      <w:r>
        <w:rPr>
          <w:b/>
          <w:sz w:val="24"/>
          <w:szCs w:val="24"/>
        </w:rPr>
        <w:t>Fait à Malinde</w:t>
      </w:r>
      <w:r w:rsidR="0050271A">
        <w:rPr>
          <w:b/>
          <w:sz w:val="24"/>
          <w:szCs w:val="24"/>
        </w:rPr>
        <w:t>, le 02/10</w:t>
      </w:r>
      <w:r w:rsidR="00085BD3" w:rsidRPr="00DC7B2C">
        <w:rPr>
          <w:b/>
          <w:sz w:val="24"/>
          <w:szCs w:val="24"/>
        </w:rPr>
        <w:t>/2012</w:t>
      </w:r>
    </w:p>
    <w:p w:rsidR="004A273A" w:rsidRPr="00DC7B2C" w:rsidRDefault="004A273A" w:rsidP="009A4807">
      <w:pPr>
        <w:pStyle w:val="Sansinterligne"/>
        <w:jc w:val="center"/>
        <w:rPr>
          <w:b/>
          <w:sz w:val="24"/>
          <w:szCs w:val="24"/>
        </w:rPr>
      </w:pPr>
    </w:p>
    <w:p w:rsidR="00085BD3" w:rsidRPr="00DC7B2C" w:rsidRDefault="00D15FBF" w:rsidP="009A4807">
      <w:pPr>
        <w:pStyle w:val="Sansinterligne"/>
        <w:jc w:val="center"/>
        <w:rPr>
          <w:b/>
          <w:sz w:val="24"/>
          <w:szCs w:val="24"/>
        </w:rPr>
      </w:pPr>
      <w:r>
        <w:rPr>
          <w:b/>
          <w:sz w:val="24"/>
          <w:szCs w:val="24"/>
        </w:rPr>
        <w:t>Pour l’équipe en</w:t>
      </w:r>
      <w:r w:rsidR="001C4058">
        <w:rPr>
          <w:b/>
          <w:sz w:val="24"/>
          <w:szCs w:val="24"/>
        </w:rPr>
        <w:t xml:space="preserve"> Mission</w:t>
      </w:r>
      <w:r w:rsidR="009A4807">
        <w:rPr>
          <w:b/>
          <w:sz w:val="24"/>
          <w:szCs w:val="24"/>
        </w:rPr>
        <w:t> :</w:t>
      </w:r>
    </w:p>
    <w:p w:rsidR="001C4058" w:rsidRDefault="000A2EB3" w:rsidP="00403264">
      <w:pPr>
        <w:pStyle w:val="Sansinterligne"/>
        <w:jc w:val="both"/>
        <w:rPr>
          <w:b/>
          <w:sz w:val="24"/>
          <w:szCs w:val="24"/>
        </w:rPr>
      </w:pPr>
      <w:r w:rsidRPr="006C6FEF">
        <w:rPr>
          <w:b/>
          <w:sz w:val="24"/>
          <w:szCs w:val="24"/>
        </w:rPr>
        <w:t xml:space="preserve">     </w:t>
      </w:r>
      <w:r w:rsidR="00085BD3" w:rsidRPr="006C6FEF">
        <w:rPr>
          <w:b/>
          <w:sz w:val="24"/>
          <w:szCs w:val="24"/>
        </w:rPr>
        <w:t xml:space="preserve"> </w:t>
      </w:r>
      <w:r w:rsidR="001C4058">
        <w:rPr>
          <w:b/>
          <w:sz w:val="24"/>
          <w:szCs w:val="24"/>
        </w:rPr>
        <w:t xml:space="preserve">                                                                                                        </w:t>
      </w:r>
    </w:p>
    <w:p w:rsidR="001C4058" w:rsidRDefault="001C4058" w:rsidP="00403264">
      <w:pPr>
        <w:pStyle w:val="Sansinterligne"/>
        <w:jc w:val="both"/>
        <w:rPr>
          <w:b/>
          <w:sz w:val="24"/>
          <w:szCs w:val="24"/>
        </w:rPr>
      </w:pPr>
      <w:r>
        <w:rPr>
          <w:b/>
          <w:sz w:val="24"/>
          <w:szCs w:val="24"/>
        </w:rPr>
        <w:t xml:space="preserve">Justine UNGWA ASSA, </w:t>
      </w:r>
      <w:r w:rsidR="00717374">
        <w:rPr>
          <w:b/>
          <w:sz w:val="24"/>
          <w:szCs w:val="24"/>
        </w:rPr>
        <w:t xml:space="preserve">                                       </w:t>
      </w:r>
      <w:r w:rsidR="00C86BB1">
        <w:rPr>
          <w:b/>
          <w:sz w:val="24"/>
          <w:szCs w:val="24"/>
        </w:rPr>
        <w:t xml:space="preserve">                   </w:t>
      </w:r>
      <w:r>
        <w:rPr>
          <w:b/>
          <w:sz w:val="24"/>
          <w:szCs w:val="24"/>
        </w:rPr>
        <w:t>SALIMA MUYOMA Gétrude,</w:t>
      </w:r>
    </w:p>
    <w:p w:rsidR="001C4058" w:rsidRDefault="001C4058" w:rsidP="00403264">
      <w:pPr>
        <w:pStyle w:val="Sansinterligne"/>
        <w:jc w:val="both"/>
        <w:rPr>
          <w:b/>
          <w:sz w:val="24"/>
          <w:szCs w:val="24"/>
        </w:rPr>
      </w:pPr>
    </w:p>
    <w:p w:rsidR="001C4058" w:rsidRDefault="000A5699" w:rsidP="00403264">
      <w:pPr>
        <w:pStyle w:val="Sansinterligne"/>
        <w:jc w:val="both"/>
        <w:rPr>
          <w:b/>
          <w:sz w:val="24"/>
          <w:szCs w:val="24"/>
        </w:rPr>
      </w:pPr>
      <w:r>
        <w:rPr>
          <w:b/>
          <w:sz w:val="24"/>
          <w:szCs w:val="24"/>
        </w:rPr>
        <w:t>Chef de mission</w:t>
      </w:r>
      <w:r w:rsidR="00C86BB1">
        <w:rPr>
          <w:b/>
          <w:sz w:val="24"/>
          <w:szCs w:val="24"/>
        </w:rPr>
        <w:t xml:space="preserve"> et enquêtrice</w:t>
      </w:r>
      <w:r>
        <w:rPr>
          <w:b/>
          <w:sz w:val="24"/>
          <w:szCs w:val="24"/>
        </w:rPr>
        <w:t xml:space="preserve">              </w:t>
      </w:r>
      <w:r w:rsidR="00C86BB1">
        <w:rPr>
          <w:b/>
          <w:sz w:val="24"/>
          <w:szCs w:val="24"/>
        </w:rPr>
        <w:t xml:space="preserve">                               </w:t>
      </w:r>
      <w:r>
        <w:rPr>
          <w:b/>
          <w:sz w:val="24"/>
          <w:szCs w:val="24"/>
        </w:rPr>
        <w:t>Secrétaire de l’équipe</w:t>
      </w:r>
      <w:r w:rsidR="00A87DCA">
        <w:rPr>
          <w:b/>
          <w:sz w:val="24"/>
          <w:szCs w:val="24"/>
        </w:rPr>
        <w:t xml:space="preserve"> et enquêtrice</w:t>
      </w:r>
    </w:p>
    <w:p w:rsidR="000A5699" w:rsidRDefault="000A5699" w:rsidP="00403264">
      <w:pPr>
        <w:pStyle w:val="Sansinterligne"/>
        <w:jc w:val="both"/>
        <w:rPr>
          <w:b/>
          <w:sz w:val="24"/>
          <w:szCs w:val="24"/>
        </w:rPr>
      </w:pPr>
    </w:p>
    <w:p w:rsidR="000A5699" w:rsidRDefault="000A5699" w:rsidP="00403264">
      <w:pPr>
        <w:pStyle w:val="Sansinterligne"/>
        <w:jc w:val="both"/>
        <w:rPr>
          <w:b/>
          <w:sz w:val="24"/>
          <w:szCs w:val="24"/>
        </w:rPr>
      </w:pPr>
    </w:p>
    <w:p w:rsidR="00B610E9" w:rsidRDefault="001C4058" w:rsidP="00E0753D">
      <w:pPr>
        <w:pStyle w:val="Sansinterligne"/>
        <w:rPr>
          <w:b/>
          <w:sz w:val="24"/>
          <w:szCs w:val="24"/>
          <w:lang w:val="en-US"/>
        </w:rPr>
      </w:pPr>
      <w:r w:rsidRPr="00717374">
        <w:rPr>
          <w:b/>
          <w:sz w:val="24"/>
          <w:szCs w:val="24"/>
          <w:lang w:val="en-US"/>
        </w:rPr>
        <w:t>Stanislas KAMENGELE WOANGA</w:t>
      </w:r>
      <w:r w:rsidR="00717374" w:rsidRPr="00717374">
        <w:rPr>
          <w:b/>
          <w:sz w:val="24"/>
          <w:szCs w:val="24"/>
          <w:lang w:val="en-US"/>
        </w:rPr>
        <w:t xml:space="preserve">                      </w:t>
      </w:r>
      <w:r w:rsidR="001E2400">
        <w:rPr>
          <w:b/>
          <w:sz w:val="24"/>
          <w:szCs w:val="24"/>
          <w:lang w:val="en-US"/>
        </w:rPr>
        <w:t xml:space="preserve">                       </w:t>
      </w:r>
      <w:r w:rsidR="00B610E9" w:rsidRPr="00717374">
        <w:rPr>
          <w:b/>
          <w:sz w:val="24"/>
          <w:szCs w:val="24"/>
          <w:lang w:val="en-US"/>
        </w:rPr>
        <w:t>WASSOKYE MUBAKWA Adonis</w:t>
      </w:r>
    </w:p>
    <w:p w:rsidR="000D47AA" w:rsidRDefault="000D47AA" w:rsidP="00E0753D">
      <w:pPr>
        <w:pStyle w:val="Sansinterligne"/>
        <w:rPr>
          <w:b/>
          <w:sz w:val="24"/>
          <w:szCs w:val="24"/>
          <w:lang w:val="en-US"/>
        </w:rPr>
      </w:pPr>
    </w:p>
    <w:p w:rsidR="000D47AA" w:rsidRDefault="000D47AA" w:rsidP="00E0753D">
      <w:pPr>
        <w:pStyle w:val="Sansinterligne"/>
        <w:rPr>
          <w:b/>
          <w:sz w:val="24"/>
          <w:szCs w:val="24"/>
          <w:lang w:val="en-US"/>
        </w:rPr>
      </w:pPr>
    </w:p>
    <w:p w:rsidR="000D47AA" w:rsidRPr="007D1872" w:rsidRDefault="000D47AA" w:rsidP="00E0753D">
      <w:pPr>
        <w:pStyle w:val="Sansinterligne"/>
        <w:rPr>
          <w:b/>
          <w:sz w:val="24"/>
          <w:szCs w:val="24"/>
        </w:rPr>
      </w:pPr>
      <w:r w:rsidRPr="007D1872">
        <w:rPr>
          <w:b/>
          <w:sz w:val="24"/>
          <w:szCs w:val="24"/>
        </w:rPr>
        <w:t>Assistant technique et enquêteur</w:t>
      </w:r>
      <w:r w:rsidR="007D1872" w:rsidRPr="007D1872">
        <w:rPr>
          <w:b/>
          <w:sz w:val="24"/>
          <w:szCs w:val="24"/>
        </w:rPr>
        <w:t xml:space="preserve">         </w:t>
      </w:r>
      <w:r w:rsidR="007D1872">
        <w:rPr>
          <w:b/>
          <w:sz w:val="24"/>
          <w:szCs w:val="24"/>
        </w:rPr>
        <w:t xml:space="preserve">                                 E</w:t>
      </w:r>
      <w:r w:rsidR="007D1872" w:rsidRPr="007D1872">
        <w:rPr>
          <w:b/>
          <w:sz w:val="24"/>
          <w:szCs w:val="24"/>
        </w:rPr>
        <w:t>nquêteur et</w:t>
      </w:r>
      <w:r w:rsidR="007D1872">
        <w:rPr>
          <w:b/>
          <w:sz w:val="24"/>
          <w:szCs w:val="24"/>
        </w:rPr>
        <w:t xml:space="preserve"> agent à la FERAPAD</w:t>
      </w:r>
    </w:p>
    <w:p w:rsidR="001C4058" w:rsidRPr="007D1872" w:rsidRDefault="001C4058" w:rsidP="00403264">
      <w:pPr>
        <w:pStyle w:val="Sansinterligne"/>
        <w:jc w:val="both"/>
        <w:rPr>
          <w:b/>
          <w:sz w:val="24"/>
          <w:szCs w:val="24"/>
        </w:rPr>
      </w:pPr>
    </w:p>
    <w:p w:rsidR="001C4058" w:rsidRPr="007D1872" w:rsidRDefault="001C4058" w:rsidP="00403264">
      <w:pPr>
        <w:pStyle w:val="Sansinterligne"/>
        <w:jc w:val="both"/>
        <w:rPr>
          <w:b/>
          <w:sz w:val="24"/>
          <w:szCs w:val="24"/>
        </w:rPr>
      </w:pPr>
    </w:p>
    <w:p w:rsidR="00661531" w:rsidRPr="007D1872" w:rsidRDefault="00661531" w:rsidP="00403264">
      <w:pPr>
        <w:pStyle w:val="Sansinterligne"/>
        <w:jc w:val="both"/>
        <w:rPr>
          <w:sz w:val="24"/>
          <w:szCs w:val="24"/>
        </w:rPr>
      </w:pPr>
    </w:p>
    <w:p w:rsidR="006C6FEF" w:rsidRPr="007D1872" w:rsidRDefault="006C6FEF" w:rsidP="00403264">
      <w:pPr>
        <w:jc w:val="both"/>
        <w:rPr>
          <w:sz w:val="24"/>
          <w:szCs w:val="24"/>
        </w:rPr>
      </w:pPr>
    </w:p>
    <w:sectPr w:rsidR="006C6FEF" w:rsidRPr="007D1872" w:rsidSect="00D365C6">
      <w:pgSz w:w="11906" w:h="16838"/>
      <w:pgMar w:top="1417" w:right="1274" w:bottom="1417" w:left="1417" w:header="708" w:footer="708" w:gutter="0"/>
      <w:pgBorders w:display="firstPage" w:offsetFrom="page">
        <w:top w:val="gingerbreadMan" w:sz="31" w:space="24" w:color="0070C0"/>
        <w:left w:val="gingerbreadMan" w:sz="31" w:space="24" w:color="0070C0"/>
        <w:bottom w:val="gingerbreadMan" w:sz="31" w:space="24" w:color="0070C0"/>
        <w:right w:val="gingerbreadMan" w:sz="31" w:space="24" w:color="0070C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C1D" w:rsidRDefault="00994C1D" w:rsidP="00E80FC7">
      <w:pPr>
        <w:pStyle w:val="Sansinterligne"/>
      </w:pPr>
      <w:r>
        <w:separator/>
      </w:r>
    </w:p>
  </w:endnote>
  <w:endnote w:type="continuationSeparator" w:id="0">
    <w:p w:rsidR="00994C1D" w:rsidRDefault="00994C1D" w:rsidP="00E80FC7">
      <w:pPr>
        <w:pStyle w:val="Sansinterlig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C1D" w:rsidRDefault="00994C1D" w:rsidP="00E80FC7">
      <w:pPr>
        <w:pStyle w:val="Sansinterligne"/>
      </w:pPr>
      <w:r>
        <w:separator/>
      </w:r>
    </w:p>
  </w:footnote>
  <w:footnote w:type="continuationSeparator" w:id="0">
    <w:p w:rsidR="00994C1D" w:rsidRDefault="00994C1D" w:rsidP="00E80FC7">
      <w:pPr>
        <w:pStyle w:val="Sansinterligne"/>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2B64"/>
    <w:multiLevelType w:val="hybridMultilevel"/>
    <w:tmpl w:val="47281B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7C93280"/>
    <w:multiLevelType w:val="hybridMultilevel"/>
    <w:tmpl w:val="BC3273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93112A4"/>
    <w:multiLevelType w:val="hybridMultilevel"/>
    <w:tmpl w:val="6E9CEE4C"/>
    <w:lvl w:ilvl="0" w:tplc="5F747D24">
      <w:start w:val="1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0AC12BD"/>
    <w:multiLevelType w:val="hybridMultilevel"/>
    <w:tmpl w:val="3B2EACD4"/>
    <w:lvl w:ilvl="0" w:tplc="F272B65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22638DE"/>
    <w:multiLevelType w:val="hybridMultilevel"/>
    <w:tmpl w:val="969691B2"/>
    <w:lvl w:ilvl="0" w:tplc="040C0001">
      <w:start w:val="1"/>
      <w:numFmt w:val="bullet"/>
      <w:lvlText w:val=""/>
      <w:lvlJc w:val="left"/>
      <w:pPr>
        <w:ind w:left="-71" w:hanging="360"/>
      </w:pPr>
      <w:rPr>
        <w:rFonts w:ascii="Symbol" w:hAnsi="Symbol" w:hint="default"/>
      </w:rPr>
    </w:lvl>
    <w:lvl w:ilvl="1" w:tplc="040C0003" w:tentative="1">
      <w:start w:val="1"/>
      <w:numFmt w:val="bullet"/>
      <w:lvlText w:val="o"/>
      <w:lvlJc w:val="left"/>
      <w:pPr>
        <w:ind w:left="649" w:hanging="360"/>
      </w:pPr>
      <w:rPr>
        <w:rFonts w:ascii="Courier New" w:hAnsi="Courier New" w:cs="Courier New" w:hint="default"/>
      </w:rPr>
    </w:lvl>
    <w:lvl w:ilvl="2" w:tplc="040C0005" w:tentative="1">
      <w:start w:val="1"/>
      <w:numFmt w:val="bullet"/>
      <w:lvlText w:val=""/>
      <w:lvlJc w:val="left"/>
      <w:pPr>
        <w:ind w:left="1369" w:hanging="360"/>
      </w:pPr>
      <w:rPr>
        <w:rFonts w:ascii="Wingdings" w:hAnsi="Wingdings" w:hint="default"/>
      </w:rPr>
    </w:lvl>
    <w:lvl w:ilvl="3" w:tplc="040C0001" w:tentative="1">
      <w:start w:val="1"/>
      <w:numFmt w:val="bullet"/>
      <w:lvlText w:val=""/>
      <w:lvlJc w:val="left"/>
      <w:pPr>
        <w:ind w:left="2089" w:hanging="360"/>
      </w:pPr>
      <w:rPr>
        <w:rFonts w:ascii="Symbol" w:hAnsi="Symbol" w:hint="default"/>
      </w:rPr>
    </w:lvl>
    <w:lvl w:ilvl="4" w:tplc="040C0003" w:tentative="1">
      <w:start w:val="1"/>
      <w:numFmt w:val="bullet"/>
      <w:lvlText w:val="o"/>
      <w:lvlJc w:val="left"/>
      <w:pPr>
        <w:ind w:left="2809" w:hanging="360"/>
      </w:pPr>
      <w:rPr>
        <w:rFonts w:ascii="Courier New" w:hAnsi="Courier New" w:cs="Courier New" w:hint="default"/>
      </w:rPr>
    </w:lvl>
    <w:lvl w:ilvl="5" w:tplc="040C0005" w:tentative="1">
      <w:start w:val="1"/>
      <w:numFmt w:val="bullet"/>
      <w:lvlText w:val=""/>
      <w:lvlJc w:val="left"/>
      <w:pPr>
        <w:ind w:left="3529" w:hanging="360"/>
      </w:pPr>
      <w:rPr>
        <w:rFonts w:ascii="Wingdings" w:hAnsi="Wingdings" w:hint="default"/>
      </w:rPr>
    </w:lvl>
    <w:lvl w:ilvl="6" w:tplc="040C0001" w:tentative="1">
      <w:start w:val="1"/>
      <w:numFmt w:val="bullet"/>
      <w:lvlText w:val=""/>
      <w:lvlJc w:val="left"/>
      <w:pPr>
        <w:ind w:left="4249" w:hanging="360"/>
      </w:pPr>
      <w:rPr>
        <w:rFonts w:ascii="Symbol" w:hAnsi="Symbol" w:hint="default"/>
      </w:rPr>
    </w:lvl>
    <w:lvl w:ilvl="7" w:tplc="040C0003" w:tentative="1">
      <w:start w:val="1"/>
      <w:numFmt w:val="bullet"/>
      <w:lvlText w:val="o"/>
      <w:lvlJc w:val="left"/>
      <w:pPr>
        <w:ind w:left="4969" w:hanging="360"/>
      </w:pPr>
      <w:rPr>
        <w:rFonts w:ascii="Courier New" w:hAnsi="Courier New" w:cs="Courier New" w:hint="default"/>
      </w:rPr>
    </w:lvl>
    <w:lvl w:ilvl="8" w:tplc="040C0005" w:tentative="1">
      <w:start w:val="1"/>
      <w:numFmt w:val="bullet"/>
      <w:lvlText w:val=""/>
      <w:lvlJc w:val="left"/>
      <w:pPr>
        <w:ind w:left="5689" w:hanging="360"/>
      </w:pPr>
      <w:rPr>
        <w:rFonts w:ascii="Wingdings" w:hAnsi="Wingdings" w:hint="default"/>
      </w:rPr>
    </w:lvl>
  </w:abstractNum>
  <w:abstractNum w:abstractNumId="5">
    <w:nsid w:val="42186422"/>
    <w:multiLevelType w:val="hybridMultilevel"/>
    <w:tmpl w:val="EF82CF66"/>
    <w:lvl w:ilvl="0" w:tplc="F13ABCB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25F0F60"/>
    <w:multiLevelType w:val="hybridMultilevel"/>
    <w:tmpl w:val="0FF6AE70"/>
    <w:lvl w:ilvl="0" w:tplc="322A027A">
      <w:start w:val="5"/>
      <w:numFmt w:val="bullet"/>
      <w:lvlText w:val="-"/>
      <w:lvlJc w:val="left"/>
      <w:pPr>
        <w:ind w:left="720" w:hanging="360"/>
      </w:pPr>
      <w:rPr>
        <w:rFont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C873ABA"/>
    <w:multiLevelType w:val="hybridMultilevel"/>
    <w:tmpl w:val="84C4C3EA"/>
    <w:lvl w:ilvl="0" w:tplc="6F2C473E">
      <w:start w:val="1"/>
      <w:numFmt w:val="decimal"/>
      <w:lvlText w:val="%1."/>
      <w:lvlJc w:val="left"/>
      <w:pPr>
        <w:ind w:left="644"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0D03992"/>
    <w:multiLevelType w:val="hybridMultilevel"/>
    <w:tmpl w:val="0D06E7AA"/>
    <w:lvl w:ilvl="0" w:tplc="A04E78C8">
      <w:start w:val="16"/>
      <w:numFmt w:val="bullet"/>
      <w:lvlText w:val="-"/>
      <w:lvlJc w:val="left"/>
      <w:pPr>
        <w:ind w:left="2745" w:hanging="360"/>
      </w:pPr>
      <w:rPr>
        <w:rFonts w:ascii="Times New Roman" w:eastAsiaTheme="minorHAnsi" w:hAnsi="Times New Roman" w:cs="Times New Roman" w:hint="default"/>
      </w:rPr>
    </w:lvl>
    <w:lvl w:ilvl="1" w:tplc="040C0003" w:tentative="1">
      <w:start w:val="1"/>
      <w:numFmt w:val="bullet"/>
      <w:lvlText w:val="o"/>
      <w:lvlJc w:val="left"/>
      <w:pPr>
        <w:ind w:left="3465" w:hanging="360"/>
      </w:pPr>
      <w:rPr>
        <w:rFonts w:ascii="Courier New" w:hAnsi="Courier New" w:cs="Courier New" w:hint="default"/>
      </w:rPr>
    </w:lvl>
    <w:lvl w:ilvl="2" w:tplc="040C0005" w:tentative="1">
      <w:start w:val="1"/>
      <w:numFmt w:val="bullet"/>
      <w:lvlText w:val=""/>
      <w:lvlJc w:val="left"/>
      <w:pPr>
        <w:ind w:left="4185" w:hanging="360"/>
      </w:pPr>
      <w:rPr>
        <w:rFonts w:ascii="Wingdings" w:hAnsi="Wingdings" w:hint="default"/>
      </w:rPr>
    </w:lvl>
    <w:lvl w:ilvl="3" w:tplc="040C0001" w:tentative="1">
      <w:start w:val="1"/>
      <w:numFmt w:val="bullet"/>
      <w:lvlText w:val=""/>
      <w:lvlJc w:val="left"/>
      <w:pPr>
        <w:ind w:left="4905" w:hanging="360"/>
      </w:pPr>
      <w:rPr>
        <w:rFonts w:ascii="Symbol" w:hAnsi="Symbol" w:hint="default"/>
      </w:rPr>
    </w:lvl>
    <w:lvl w:ilvl="4" w:tplc="040C0003" w:tentative="1">
      <w:start w:val="1"/>
      <w:numFmt w:val="bullet"/>
      <w:lvlText w:val="o"/>
      <w:lvlJc w:val="left"/>
      <w:pPr>
        <w:ind w:left="5625" w:hanging="360"/>
      </w:pPr>
      <w:rPr>
        <w:rFonts w:ascii="Courier New" w:hAnsi="Courier New" w:cs="Courier New" w:hint="default"/>
      </w:rPr>
    </w:lvl>
    <w:lvl w:ilvl="5" w:tplc="040C0005" w:tentative="1">
      <w:start w:val="1"/>
      <w:numFmt w:val="bullet"/>
      <w:lvlText w:val=""/>
      <w:lvlJc w:val="left"/>
      <w:pPr>
        <w:ind w:left="6345" w:hanging="360"/>
      </w:pPr>
      <w:rPr>
        <w:rFonts w:ascii="Wingdings" w:hAnsi="Wingdings" w:hint="default"/>
      </w:rPr>
    </w:lvl>
    <w:lvl w:ilvl="6" w:tplc="040C0001" w:tentative="1">
      <w:start w:val="1"/>
      <w:numFmt w:val="bullet"/>
      <w:lvlText w:val=""/>
      <w:lvlJc w:val="left"/>
      <w:pPr>
        <w:ind w:left="7065" w:hanging="360"/>
      </w:pPr>
      <w:rPr>
        <w:rFonts w:ascii="Symbol" w:hAnsi="Symbol" w:hint="default"/>
      </w:rPr>
    </w:lvl>
    <w:lvl w:ilvl="7" w:tplc="040C0003" w:tentative="1">
      <w:start w:val="1"/>
      <w:numFmt w:val="bullet"/>
      <w:lvlText w:val="o"/>
      <w:lvlJc w:val="left"/>
      <w:pPr>
        <w:ind w:left="7785" w:hanging="360"/>
      </w:pPr>
      <w:rPr>
        <w:rFonts w:ascii="Courier New" w:hAnsi="Courier New" w:cs="Courier New" w:hint="default"/>
      </w:rPr>
    </w:lvl>
    <w:lvl w:ilvl="8" w:tplc="040C0005" w:tentative="1">
      <w:start w:val="1"/>
      <w:numFmt w:val="bullet"/>
      <w:lvlText w:val=""/>
      <w:lvlJc w:val="left"/>
      <w:pPr>
        <w:ind w:left="8505" w:hanging="360"/>
      </w:pPr>
      <w:rPr>
        <w:rFonts w:ascii="Wingdings" w:hAnsi="Wingdings" w:hint="default"/>
      </w:rPr>
    </w:lvl>
  </w:abstractNum>
  <w:abstractNum w:abstractNumId="9">
    <w:nsid w:val="78D60EE7"/>
    <w:multiLevelType w:val="hybridMultilevel"/>
    <w:tmpl w:val="42DAF21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8"/>
  </w:num>
  <w:num w:numId="4">
    <w:abstractNumId w:val="3"/>
  </w:num>
  <w:num w:numId="5">
    <w:abstractNumId w:val="7"/>
  </w:num>
  <w:num w:numId="6">
    <w:abstractNumId w:val="6"/>
  </w:num>
  <w:num w:numId="7">
    <w:abstractNumId w:val="9"/>
  </w:num>
  <w:num w:numId="8">
    <w:abstractNumId w:val="4"/>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25C75"/>
    <w:rsid w:val="0000050A"/>
    <w:rsid w:val="000008B7"/>
    <w:rsid w:val="000012D9"/>
    <w:rsid w:val="00001305"/>
    <w:rsid w:val="00002FDE"/>
    <w:rsid w:val="00003AE3"/>
    <w:rsid w:val="0000639D"/>
    <w:rsid w:val="000124CC"/>
    <w:rsid w:val="00013F68"/>
    <w:rsid w:val="0001518F"/>
    <w:rsid w:val="00015516"/>
    <w:rsid w:val="00016121"/>
    <w:rsid w:val="00016214"/>
    <w:rsid w:val="00020DB8"/>
    <w:rsid w:val="00023389"/>
    <w:rsid w:val="00025EB3"/>
    <w:rsid w:val="00027587"/>
    <w:rsid w:val="00027E75"/>
    <w:rsid w:val="000308F0"/>
    <w:rsid w:val="00032AFE"/>
    <w:rsid w:val="00032D1B"/>
    <w:rsid w:val="00032ED1"/>
    <w:rsid w:val="00034F75"/>
    <w:rsid w:val="00035AD5"/>
    <w:rsid w:val="00036025"/>
    <w:rsid w:val="00036078"/>
    <w:rsid w:val="0003793B"/>
    <w:rsid w:val="00037D72"/>
    <w:rsid w:val="0004027E"/>
    <w:rsid w:val="00040BDC"/>
    <w:rsid w:val="00041681"/>
    <w:rsid w:val="00041A0E"/>
    <w:rsid w:val="00041BE2"/>
    <w:rsid w:val="00042FDB"/>
    <w:rsid w:val="00044CA0"/>
    <w:rsid w:val="00046C0C"/>
    <w:rsid w:val="00053D99"/>
    <w:rsid w:val="00054BBD"/>
    <w:rsid w:val="000554F9"/>
    <w:rsid w:val="00056E22"/>
    <w:rsid w:val="000642C2"/>
    <w:rsid w:val="000743AF"/>
    <w:rsid w:val="0008007C"/>
    <w:rsid w:val="00081AED"/>
    <w:rsid w:val="0008282A"/>
    <w:rsid w:val="000845CC"/>
    <w:rsid w:val="00085BD3"/>
    <w:rsid w:val="00085D22"/>
    <w:rsid w:val="00090727"/>
    <w:rsid w:val="00090D8D"/>
    <w:rsid w:val="00090EDC"/>
    <w:rsid w:val="00094D6A"/>
    <w:rsid w:val="00095FF2"/>
    <w:rsid w:val="000961BD"/>
    <w:rsid w:val="000970DD"/>
    <w:rsid w:val="000A2EB3"/>
    <w:rsid w:val="000A5699"/>
    <w:rsid w:val="000A5B9C"/>
    <w:rsid w:val="000B040C"/>
    <w:rsid w:val="000B0AB2"/>
    <w:rsid w:val="000B159A"/>
    <w:rsid w:val="000B4605"/>
    <w:rsid w:val="000B4E83"/>
    <w:rsid w:val="000B531A"/>
    <w:rsid w:val="000B5EB2"/>
    <w:rsid w:val="000B62D1"/>
    <w:rsid w:val="000B67AA"/>
    <w:rsid w:val="000B6F5B"/>
    <w:rsid w:val="000B71D0"/>
    <w:rsid w:val="000C0F81"/>
    <w:rsid w:val="000C2A64"/>
    <w:rsid w:val="000C4177"/>
    <w:rsid w:val="000C5E84"/>
    <w:rsid w:val="000C75A2"/>
    <w:rsid w:val="000D3408"/>
    <w:rsid w:val="000D478A"/>
    <w:rsid w:val="000D47AA"/>
    <w:rsid w:val="000D6A57"/>
    <w:rsid w:val="000D7287"/>
    <w:rsid w:val="000D7376"/>
    <w:rsid w:val="000D7476"/>
    <w:rsid w:val="000E1CA9"/>
    <w:rsid w:val="000E24DF"/>
    <w:rsid w:val="000E4A44"/>
    <w:rsid w:val="000E70FD"/>
    <w:rsid w:val="000E75BB"/>
    <w:rsid w:val="000F35F8"/>
    <w:rsid w:val="00100B4E"/>
    <w:rsid w:val="001018AB"/>
    <w:rsid w:val="00102500"/>
    <w:rsid w:val="00102565"/>
    <w:rsid w:val="00103108"/>
    <w:rsid w:val="00107E3D"/>
    <w:rsid w:val="0012070E"/>
    <w:rsid w:val="00121F97"/>
    <w:rsid w:val="001225D2"/>
    <w:rsid w:val="00125F5E"/>
    <w:rsid w:val="00127D22"/>
    <w:rsid w:val="00131A98"/>
    <w:rsid w:val="00132209"/>
    <w:rsid w:val="00132608"/>
    <w:rsid w:val="00132C30"/>
    <w:rsid w:val="0013473B"/>
    <w:rsid w:val="00134FD1"/>
    <w:rsid w:val="0013540B"/>
    <w:rsid w:val="00136F26"/>
    <w:rsid w:val="00143C60"/>
    <w:rsid w:val="00144854"/>
    <w:rsid w:val="00146178"/>
    <w:rsid w:val="00146D54"/>
    <w:rsid w:val="00146FDB"/>
    <w:rsid w:val="0015035A"/>
    <w:rsid w:val="001512BC"/>
    <w:rsid w:val="001513AC"/>
    <w:rsid w:val="00151AD4"/>
    <w:rsid w:val="00152584"/>
    <w:rsid w:val="00152638"/>
    <w:rsid w:val="00157B6D"/>
    <w:rsid w:val="001607BF"/>
    <w:rsid w:val="00162BC8"/>
    <w:rsid w:val="001633B1"/>
    <w:rsid w:val="00163F8A"/>
    <w:rsid w:val="00170F3A"/>
    <w:rsid w:val="001721BD"/>
    <w:rsid w:val="00175034"/>
    <w:rsid w:val="001752AC"/>
    <w:rsid w:val="001753C1"/>
    <w:rsid w:val="00175567"/>
    <w:rsid w:val="00180109"/>
    <w:rsid w:val="00186D57"/>
    <w:rsid w:val="0019338F"/>
    <w:rsid w:val="001933DF"/>
    <w:rsid w:val="001964C8"/>
    <w:rsid w:val="001A1DFF"/>
    <w:rsid w:val="001A289F"/>
    <w:rsid w:val="001A5637"/>
    <w:rsid w:val="001A5932"/>
    <w:rsid w:val="001A68DD"/>
    <w:rsid w:val="001B27DA"/>
    <w:rsid w:val="001B7D8A"/>
    <w:rsid w:val="001C0274"/>
    <w:rsid w:val="001C0B67"/>
    <w:rsid w:val="001C1B5F"/>
    <w:rsid w:val="001C1EAB"/>
    <w:rsid w:val="001C3F22"/>
    <w:rsid w:val="001C4058"/>
    <w:rsid w:val="001C63A1"/>
    <w:rsid w:val="001D29BC"/>
    <w:rsid w:val="001D2E00"/>
    <w:rsid w:val="001D447B"/>
    <w:rsid w:val="001D4723"/>
    <w:rsid w:val="001D6E18"/>
    <w:rsid w:val="001E1EB3"/>
    <w:rsid w:val="001E22A5"/>
    <w:rsid w:val="001E2400"/>
    <w:rsid w:val="001E328D"/>
    <w:rsid w:val="001E4172"/>
    <w:rsid w:val="001E62D6"/>
    <w:rsid w:val="001F0857"/>
    <w:rsid w:val="001F12F4"/>
    <w:rsid w:val="001F14A2"/>
    <w:rsid w:val="001F3644"/>
    <w:rsid w:val="001F3A8E"/>
    <w:rsid w:val="001F48CB"/>
    <w:rsid w:val="001F5292"/>
    <w:rsid w:val="001F5A51"/>
    <w:rsid w:val="001F5D69"/>
    <w:rsid w:val="001F650D"/>
    <w:rsid w:val="001F6D5E"/>
    <w:rsid w:val="001F7E1F"/>
    <w:rsid w:val="00200148"/>
    <w:rsid w:val="00200DE1"/>
    <w:rsid w:val="002013BF"/>
    <w:rsid w:val="00202A12"/>
    <w:rsid w:val="00202C86"/>
    <w:rsid w:val="00203632"/>
    <w:rsid w:val="0020679F"/>
    <w:rsid w:val="002077F2"/>
    <w:rsid w:val="002101CF"/>
    <w:rsid w:val="00211C6D"/>
    <w:rsid w:val="00212187"/>
    <w:rsid w:val="00215965"/>
    <w:rsid w:val="00220AE3"/>
    <w:rsid w:val="00221C34"/>
    <w:rsid w:val="00222C5F"/>
    <w:rsid w:val="002244A5"/>
    <w:rsid w:val="00225AFD"/>
    <w:rsid w:val="00230793"/>
    <w:rsid w:val="00230E5D"/>
    <w:rsid w:val="00231966"/>
    <w:rsid w:val="002337DA"/>
    <w:rsid w:val="00236CEC"/>
    <w:rsid w:val="002411AF"/>
    <w:rsid w:val="002414F7"/>
    <w:rsid w:val="00245152"/>
    <w:rsid w:val="002451F9"/>
    <w:rsid w:val="00250126"/>
    <w:rsid w:val="00251E74"/>
    <w:rsid w:val="00251F2A"/>
    <w:rsid w:val="002524A0"/>
    <w:rsid w:val="00254240"/>
    <w:rsid w:val="00255FFE"/>
    <w:rsid w:val="002607D1"/>
    <w:rsid w:val="00265FBF"/>
    <w:rsid w:val="00267173"/>
    <w:rsid w:val="00270BB2"/>
    <w:rsid w:val="00270CA8"/>
    <w:rsid w:val="00274AA5"/>
    <w:rsid w:val="0027711B"/>
    <w:rsid w:val="00281B07"/>
    <w:rsid w:val="002833A1"/>
    <w:rsid w:val="002837F7"/>
    <w:rsid w:val="0029193B"/>
    <w:rsid w:val="00291B06"/>
    <w:rsid w:val="002931D8"/>
    <w:rsid w:val="00294F0F"/>
    <w:rsid w:val="00295288"/>
    <w:rsid w:val="00297B89"/>
    <w:rsid w:val="002A000A"/>
    <w:rsid w:val="002A015F"/>
    <w:rsid w:val="002A2FFA"/>
    <w:rsid w:val="002A3507"/>
    <w:rsid w:val="002A49EC"/>
    <w:rsid w:val="002A4E0C"/>
    <w:rsid w:val="002A556F"/>
    <w:rsid w:val="002A7587"/>
    <w:rsid w:val="002B05DB"/>
    <w:rsid w:val="002B2820"/>
    <w:rsid w:val="002B4154"/>
    <w:rsid w:val="002B52AD"/>
    <w:rsid w:val="002C0C47"/>
    <w:rsid w:val="002C0E05"/>
    <w:rsid w:val="002C0FCC"/>
    <w:rsid w:val="002C4AE6"/>
    <w:rsid w:val="002C4BD0"/>
    <w:rsid w:val="002C4D40"/>
    <w:rsid w:val="002D0377"/>
    <w:rsid w:val="002D0EB5"/>
    <w:rsid w:val="002D0ED2"/>
    <w:rsid w:val="002D0F35"/>
    <w:rsid w:val="002D1A11"/>
    <w:rsid w:val="002D378D"/>
    <w:rsid w:val="002D579F"/>
    <w:rsid w:val="002D5B47"/>
    <w:rsid w:val="002D7923"/>
    <w:rsid w:val="002E0A7D"/>
    <w:rsid w:val="002E2CF0"/>
    <w:rsid w:val="002E5269"/>
    <w:rsid w:val="002F12FD"/>
    <w:rsid w:val="002F1F73"/>
    <w:rsid w:val="002F6407"/>
    <w:rsid w:val="002F6AF8"/>
    <w:rsid w:val="002F6F2C"/>
    <w:rsid w:val="002F7520"/>
    <w:rsid w:val="002F7C55"/>
    <w:rsid w:val="00300647"/>
    <w:rsid w:val="003053C8"/>
    <w:rsid w:val="003066B6"/>
    <w:rsid w:val="003112B7"/>
    <w:rsid w:val="003114DE"/>
    <w:rsid w:val="0031362F"/>
    <w:rsid w:val="00313676"/>
    <w:rsid w:val="00315DB6"/>
    <w:rsid w:val="00316D55"/>
    <w:rsid w:val="0032023B"/>
    <w:rsid w:val="0032042E"/>
    <w:rsid w:val="00321AB4"/>
    <w:rsid w:val="00322E77"/>
    <w:rsid w:val="00330032"/>
    <w:rsid w:val="00330C03"/>
    <w:rsid w:val="00331D12"/>
    <w:rsid w:val="00332587"/>
    <w:rsid w:val="00336C88"/>
    <w:rsid w:val="00336C8B"/>
    <w:rsid w:val="003370F5"/>
    <w:rsid w:val="00337332"/>
    <w:rsid w:val="00337C8C"/>
    <w:rsid w:val="003402A3"/>
    <w:rsid w:val="0034413C"/>
    <w:rsid w:val="003441BE"/>
    <w:rsid w:val="00347A66"/>
    <w:rsid w:val="00350078"/>
    <w:rsid w:val="003503D5"/>
    <w:rsid w:val="00350C97"/>
    <w:rsid w:val="0035305F"/>
    <w:rsid w:val="003554DC"/>
    <w:rsid w:val="0035615D"/>
    <w:rsid w:val="003601BA"/>
    <w:rsid w:val="00363232"/>
    <w:rsid w:val="00363754"/>
    <w:rsid w:val="003642EA"/>
    <w:rsid w:val="00366F5F"/>
    <w:rsid w:val="00372D96"/>
    <w:rsid w:val="00373C17"/>
    <w:rsid w:val="00374B3B"/>
    <w:rsid w:val="00375567"/>
    <w:rsid w:val="00375A2E"/>
    <w:rsid w:val="003764E3"/>
    <w:rsid w:val="00382858"/>
    <w:rsid w:val="00382FD6"/>
    <w:rsid w:val="003840B7"/>
    <w:rsid w:val="00385153"/>
    <w:rsid w:val="00395B0A"/>
    <w:rsid w:val="00397934"/>
    <w:rsid w:val="003A0050"/>
    <w:rsid w:val="003A668E"/>
    <w:rsid w:val="003A70CD"/>
    <w:rsid w:val="003B1198"/>
    <w:rsid w:val="003B198D"/>
    <w:rsid w:val="003B3B3D"/>
    <w:rsid w:val="003B4E6A"/>
    <w:rsid w:val="003B7912"/>
    <w:rsid w:val="003C0CF9"/>
    <w:rsid w:val="003C0D2F"/>
    <w:rsid w:val="003C0D5A"/>
    <w:rsid w:val="003D0587"/>
    <w:rsid w:val="003D0B75"/>
    <w:rsid w:val="003D196A"/>
    <w:rsid w:val="003D3949"/>
    <w:rsid w:val="003D4BF2"/>
    <w:rsid w:val="003D7BC6"/>
    <w:rsid w:val="003E120B"/>
    <w:rsid w:val="003E1858"/>
    <w:rsid w:val="003E6A51"/>
    <w:rsid w:val="003F293A"/>
    <w:rsid w:val="003F6251"/>
    <w:rsid w:val="003F675F"/>
    <w:rsid w:val="003F6913"/>
    <w:rsid w:val="003F6AD4"/>
    <w:rsid w:val="003F7583"/>
    <w:rsid w:val="00400612"/>
    <w:rsid w:val="00400FD6"/>
    <w:rsid w:val="0040150E"/>
    <w:rsid w:val="00403264"/>
    <w:rsid w:val="00403FB9"/>
    <w:rsid w:val="004054CA"/>
    <w:rsid w:val="00406BC5"/>
    <w:rsid w:val="00410B7E"/>
    <w:rsid w:val="00421531"/>
    <w:rsid w:val="0042296A"/>
    <w:rsid w:val="00422A52"/>
    <w:rsid w:val="0042368A"/>
    <w:rsid w:val="00424797"/>
    <w:rsid w:val="004252A1"/>
    <w:rsid w:val="00425772"/>
    <w:rsid w:val="004343B8"/>
    <w:rsid w:val="00434948"/>
    <w:rsid w:val="00435FE1"/>
    <w:rsid w:val="004408B3"/>
    <w:rsid w:val="004442D0"/>
    <w:rsid w:val="00444481"/>
    <w:rsid w:val="004474A3"/>
    <w:rsid w:val="00447D1B"/>
    <w:rsid w:val="00451050"/>
    <w:rsid w:val="004516DE"/>
    <w:rsid w:val="00453774"/>
    <w:rsid w:val="00453DE6"/>
    <w:rsid w:val="00454323"/>
    <w:rsid w:val="00454973"/>
    <w:rsid w:val="0045610C"/>
    <w:rsid w:val="00457B4C"/>
    <w:rsid w:val="004614AF"/>
    <w:rsid w:val="00461C8C"/>
    <w:rsid w:val="00461E4A"/>
    <w:rsid w:val="00465E30"/>
    <w:rsid w:val="00465E42"/>
    <w:rsid w:val="004666FB"/>
    <w:rsid w:val="004668A1"/>
    <w:rsid w:val="004719D4"/>
    <w:rsid w:val="004744C3"/>
    <w:rsid w:val="0047610F"/>
    <w:rsid w:val="004770CA"/>
    <w:rsid w:val="00482C2B"/>
    <w:rsid w:val="004849D2"/>
    <w:rsid w:val="00486BDA"/>
    <w:rsid w:val="00490E97"/>
    <w:rsid w:val="00490F7C"/>
    <w:rsid w:val="00491428"/>
    <w:rsid w:val="00492FFB"/>
    <w:rsid w:val="0049427E"/>
    <w:rsid w:val="00494BEA"/>
    <w:rsid w:val="00495B49"/>
    <w:rsid w:val="00495B95"/>
    <w:rsid w:val="004A22C1"/>
    <w:rsid w:val="004A273A"/>
    <w:rsid w:val="004A27A8"/>
    <w:rsid w:val="004A343F"/>
    <w:rsid w:val="004A486C"/>
    <w:rsid w:val="004A7F70"/>
    <w:rsid w:val="004B1D5E"/>
    <w:rsid w:val="004B395F"/>
    <w:rsid w:val="004B62BF"/>
    <w:rsid w:val="004C0B9B"/>
    <w:rsid w:val="004C29C1"/>
    <w:rsid w:val="004C4819"/>
    <w:rsid w:val="004D0A33"/>
    <w:rsid w:val="004D1318"/>
    <w:rsid w:val="004D2107"/>
    <w:rsid w:val="004D3AC6"/>
    <w:rsid w:val="004D3E06"/>
    <w:rsid w:val="004D51DF"/>
    <w:rsid w:val="004D5C25"/>
    <w:rsid w:val="004D7A0E"/>
    <w:rsid w:val="004E466D"/>
    <w:rsid w:val="004E4DD7"/>
    <w:rsid w:val="004E6EF1"/>
    <w:rsid w:val="004E7A1F"/>
    <w:rsid w:val="004E7ACE"/>
    <w:rsid w:val="004E7BDD"/>
    <w:rsid w:val="004F0C1A"/>
    <w:rsid w:val="004F1E3E"/>
    <w:rsid w:val="004F2C48"/>
    <w:rsid w:val="004F5F34"/>
    <w:rsid w:val="0050271A"/>
    <w:rsid w:val="00502DD2"/>
    <w:rsid w:val="00503D9E"/>
    <w:rsid w:val="00505499"/>
    <w:rsid w:val="00505E05"/>
    <w:rsid w:val="00507EBB"/>
    <w:rsid w:val="0051092A"/>
    <w:rsid w:val="005132BC"/>
    <w:rsid w:val="0051475D"/>
    <w:rsid w:val="00516AA7"/>
    <w:rsid w:val="005171D3"/>
    <w:rsid w:val="005173D5"/>
    <w:rsid w:val="00517858"/>
    <w:rsid w:val="005206D1"/>
    <w:rsid w:val="00523B01"/>
    <w:rsid w:val="00527333"/>
    <w:rsid w:val="00527FE5"/>
    <w:rsid w:val="00530E5C"/>
    <w:rsid w:val="00531971"/>
    <w:rsid w:val="00531B80"/>
    <w:rsid w:val="00534068"/>
    <w:rsid w:val="00537038"/>
    <w:rsid w:val="00543047"/>
    <w:rsid w:val="0054332F"/>
    <w:rsid w:val="005458AC"/>
    <w:rsid w:val="00546A98"/>
    <w:rsid w:val="00547CF1"/>
    <w:rsid w:val="00550744"/>
    <w:rsid w:val="00551F77"/>
    <w:rsid w:val="00552E4C"/>
    <w:rsid w:val="00552F83"/>
    <w:rsid w:val="00552FA1"/>
    <w:rsid w:val="005559E9"/>
    <w:rsid w:val="00557332"/>
    <w:rsid w:val="00557722"/>
    <w:rsid w:val="005600C3"/>
    <w:rsid w:val="00560CE2"/>
    <w:rsid w:val="00561927"/>
    <w:rsid w:val="00563417"/>
    <w:rsid w:val="00563D0E"/>
    <w:rsid w:val="00563D64"/>
    <w:rsid w:val="00563E04"/>
    <w:rsid w:val="0056495F"/>
    <w:rsid w:val="00565FC3"/>
    <w:rsid w:val="00566E7B"/>
    <w:rsid w:val="00570165"/>
    <w:rsid w:val="0057255E"/>
    <w:rsid w:val="00573EBC"/>
    <w:rsid w:val="00575EEC"/>
    <w:rsid w:val="00576562"/>
    <w:rsid w:val="00581896"/>
    <w:rsid w:val="00583CDA"/>
    <w:rsid w:val="00584475"/>
    <w:rsid w:val="00587A88"/>
    <w:rsid w:val="00590ECE"/>
    <w:rsid w:val="0059284F"/>
    <w:rsid w:val="005936AB"/>
    <w:rsid w:val="0059426B"/>
    <w:rsid w:val="005955FC"/>
    <w:rsid w:val="00595A33"/>
    <w:rsid w:val="00596F9B"/>
    <w:rsid w:val="005A2327"/>
    <w:rsid w:val="005A5C4A"/>
    <w:rsid w:val="005A5F80"/>
    <w:rsid w:val="005A62DB"/>
    <w:rsid w:val="005B00DC"/>
    <w:rsid w:val="005B1756"/>
    <w:rsid w:val="005B1A31"/>
    <w:rsid w:val="005B2660"/>
    <w:rsid w:val="005B4303"/>
    <w:rsid w:val="005B490F"/>
    <w:rsid w:val="005B4A44"/>
    <w:rsid w:val="005B625B"/>
    <w:rsid w:val="005C1E30"/>
    <w:rsid w:val="005C1F71"/>
    <w:rsid w:val="005C495C"/>
    <w:rsid w:val="005C4A9C"/>
    <w:rsid w:val="005C4AA8"/>
    <w:rsid w:val="005C50DE"/>
    <w:rsid w:val="005C697C"/>
    <w:rsid w:val="005D3A02"/>
    <w:rsid w:val="005D48D8"/>
    <w:rsid w:val="005D5694"/>
    <w:rsid w:val="005D601D"/>
    <w:rsid w:val="005E0A9D"/>
    <w:rsid w:val="005E2464"/>
    <w:rsid w:val="005E35C1"/>
    <w:rsid w:val="005E4B61"/>
    <w:rsid w:val="005E74F1"/>
    <w:rsid w:val="005E789D"/>
    <w:rsid w:val="005F03C1"/>
    <w:rsid w:val="005F30E9"/>
    <w:rsid w:val="005F5FEF"/>
    <w:rsid w:val="005F6E08"/>
    <w:rsid w:val="006042ED"/>
    <w:rsid w:val="0061040B"/>
    <w:rsid w:val="00612948"/>
    <w:rsid w:val="00612D4B"/>
    <w:rsid w:val="00613202"/>
    <w:rsid w:val="0061413D"/>
    <w:rsid w:val="00614F0E"/>
    <w:rsid w:val="00614F2D"/>
    <w:rsid w:val="00616E9D"/>
    <w:rsid w:val="00621C38"/>
    <w:rsid w:val="0062658B"/>
    <w:rsid w:val="00627BBE"/>
    <w:rsid w:val="006309D8"/>
    <w:rsid w:val="00632D32"/>
    <w:rsid w:val="006333CA"/>
    <w:rsid w:val="0063365B"/>
    <w:rsid w:val="00633DF4"/>
    <w:rsid w:val="0063614F"/>
    <w:rsid w:val="00645490"/>
    <w:rsid w:val="00645F07"/>
    <w:rsid w:val="006502BC"/>
    <w:rsid w:val="006515E6"/>
    <w:rsid w:val="0065218C"/>
    <w:rsid w:val="00661531"/>
    <w:rsid w:val="00664404"/>
    <w:rsid w:val="00664E14"/>
    <w:rsid w:val="00665463"/>
    <w:rsid w:val="00665F4D"/>
    <w:rsid w:val="006732A9"/>
    <w:rsid w:val="00674F70"/>
    <w:rsid w:val="00676495"/>
    <w:rsid w:val="0067657D"/>
    <w:rsid w:val="0067723B"/>
    <w:rsid w:val="00680B05"/>
    <w:rsid w:val="0068315B"/>
    <w:rsid w:val="00683CB1"/>
    <w:rsid w:val="006840BC"/>
    <w:rsid w:val="00684511"/>
    <w:rsid w:val="00685BA9"/>
    <w:rsid w:val="00686B4F"/>
    <w:rsid w:val="006872BB"/>
    <w:rsid w:val="00692E35"/>
    <w:rsid w:val="00693384"/>
    <w:rsid w:val="006934EA"/>
    <w:rsid w:val="00694F8E"/>
    <w:rsid w:val="0069503F"/>
    <w:rsid w:val="006953DB"/>
    <w:rsid w:val="00696658"/>
    <w:rsid w:val="006A28D2"/>
    <w:rsid w:val="006A43D3"/>
    <w:rsid w:val="006A48A1"/>
    <w:rsid w:val="006B157C"/>
    <w:rsid w:val="006B43D8"/>
    <w:rsid w:val="006B57DA"/>
    <w:rsid w:val="006B58AC"/>
    <w:rsid w:val="006B65D1"/>
    <w:rsid w:val="006B7293"/>
    <w:rsid w:val="006C0149"/>
    <w:rsid w:val="006C6FEF"/>
    <w:rsid w:val="006C72C2"/>
    <w:rsid w:val="006D45D4"/>
    <w:rsid w:val="006D52C8"/>
    <w:rsid w:val="006D5F27"/>
    <w:rsid w:val="006E0BC2"/>
    <w:rsid w:val="006E2F9C"/>
    <w:rsid w:val="006E4B1B"/>
    <w:rsid w:val="006E5E63"/>
    <w:rsid w:val="006E6719"/>
    <w:rsid w:val="006E7F79"/>
    <w:rsid w:val="006F3499"/>
    <w:rsid w:val="006F403E"/>
    <w:rsid w:val="006F56AA"/>
    <w:rsid w:val="006F72E2"/>
    <w:rsid w:val="006F7511"/>
    <w:rsid w:val="006F7FE3"/>
    <w:rsid w:val="00701519"/>
    <w:rsid w:val="00701879"/>
    <w:rsid w:val="00701E3B"/>
    <w:rsid w:val="00702EEF"/>
    <w:rsid w:val="0070453E"/>
    <w:rsid w:val="0070496D"/>
    <w:rsid w:val="00705298"/>
    <w:rsid w:val="00705432"/>
    <w:rsid w:val="00706294"/>
    <w:rsid w:val="00713D7E"/>
    <w:rsid w:val="00715BF9"/>
    <w:rsid w:val="0071686E"/>
    <w:rsid w:val="00717374"/>
    <w:rsid w:val="00722396"/>
    <w:rsid w:val="00724262"/>
    <w:rsid w:val="0072473A"/>
    <w:rsid w:val="0072597F"/>
    <w:rsid w:val="00731B7B"/>
    <w:rsid w:val="00733ED1"/>
    <w:rsid w:val="007344EA"/>
    <w:rsid w:val="00736216"/>
    <w:rsid w:val="00736C61"/>
    <w:rsid w:val="0073766A"/>
    <w:rsid w:val="007400AD"/>
    <w:rsid w:val="00740426"/>
    <w:rsid w:val="0074322F"/>
    <w:rsid w:val="00744B43"/>
    <w:rsid w:val="0074558E"/>
    <w:rsid w:val="00745FF3"/>
    <w:rsid w:val="00747225"/>
    <w:rsid w:val="00747F8F"/>
    <w:rsid w:val="007520D0"/>
    <w:rsid w:val="00752249"/>
    <w:rsid w:val="00752ECB"/>
    <w:rsid w:val="00753B7D"/>
    <w:rsid w:val="00754D44"/>
    <w:rsid w:val="00755872"/>
    <w:rsid w:val="00755FE1"/>
    <w:rsid w:val="007569D6"/>
    <w:rsid w:val="00756F60"/>
    <w:rsid w:val="007577FC"/>
    <w:rsid w:val="00757DA5"/>
    <w:rsid w:val="00760F2F"/>
    <w:rsid w:val="007618F9"/>
    <w:rsid w:val="00761C7D"/>
    <w:rsid w:val="00763A82"/>
    <w:rsid w:val="00763BA4"/>
    <w:rsid w:val="00763C99"/>
    <w:rsid w:val="007640DE"/>
    <w:rsid w:val="00764CF6"/>
    <w:rsid w:val="00766B87"/>
    <w:rsid w:val="0077350A"/>
    <w:rsid w:val="0077495B"/>
    <w:rsid w:val="00774A3A"/>
    <w:rsid w:val="00775ECF"/>
    <w:rsid w:val="007802D1"/>
    <w:rsid w:val="0078174D"/>
    <w:rsid w:val="00782192"/>
    <w:rsid w:val="007821CB"/>
    <w:rsid w:val="00783B3A"/>
    <w:rsid w:val="00784111"/>
    <w:rsid w:val="00784116"/>
    <w:rsid w:val="00784FF5"/>
    <w:rsid w:val="0078521B"/>
    <w:rsid w:val="0078565E"/>
    <w:rsid w:val="007908C0"/>
    <w:rsid w:val="007912DE"/>
    <w:rsid w:val="00791977"/>
    <w:rsid w:val="00791C9E"/>
    <w:rsid w:val="00791D85"/>
    <w:rsid w:val="00793E51"/>
    <w:rsid w:val="00794E66"/>
    <w:rsid w:val="00795F2F"/>
    <w:rsid w:val="007A2F07"/>
    <w:rsid w:val="007A5822"/>
    <w:rsid w:val="007A6B78"/>
    <w:rsid w:val="007A6DD9"/>
    <w:rsid w:val="007A7F6B"/>
    <w:rsid w:val="007B2DB5"/>
    <w:rsid w:val="007B612B"/>
    <w:rsid w:val="007C2786"/>
    <w:rsid w:val="007C2892"/>
    <w:rsid w:val="007C7DEE"/>
    <w:rsid w:val="007D1872"/>
    <w:rsid w:val="007D2D9C"/>
    <w:rsid w:val="007D3C25"/>
    <w:rsid w:val="007D459D"/>
    <w:rsid w:val="007D46CA"/>
    <w:rsid w:val="007D5B33"/>
    <w:rsid w:val="007E09D6"/>
    <w:rsid w:val="007E141F"/>
    <w:rsid w:val="007E1EC4"/>
    <w:rsid w:val="007E3E6F"/>
    <w:rsid w:val="007E4355"/>
    <w:rsid w:val="007E6535"/>
    <w:rsid w:val="007E665D"/>
    <w:rsid w:val="007F1811"/>
    <w:rsid w:val="007F2C7F"/>
    <w:rsid w:val="007F2CB2"/>
    <w:rsid w:val="007F37AF"/>
    <w:rsid w:val="008014C6"/>
    <w:rsid w:val="00804175"/>
    <w:rsid w:val="00805C1E"/>
    <w:rsid w:val="0080796D"/>
    <w:rsid w:val="00807A8F"/>
    <w:rsid w:val="008100A7"/>
    <w:rsid w:val="008100AA"/>
    <w:rsid w:val="008106BD"/>
    <w:rsid w:val="00811275"/>
    <w:rsid w:val="00815D88"/>
    <w:rsid w:val="00817ED7"/>
    <w:rsid w:val="008208E0"/>
    <w:rsid w:val="00823ABF"/>
    <w:rsid w:val="008248CA"/>
    <w:rsid w:val="0082552F"/>
    <w:rsid w:val="00825BE8"/>
    <w:rsid w:val="00827398"/>
    <w:rsid w:val="008304EB"/>
    <w:rsid w:val="00835A1D"/>
    <w:rsid w:val="008366F4"/>
    <w:rsid w:val="008370B8"/>
    <w:rsid w:val="00837235"/>
    <w:rsid w:val="008411FC"/>
    <w:rsid w:val="008414B4"/>
    <w:rsid w:val="00843B10"/>
    <w:rsid w:val="008477E9"/>
    <w:rsid w:val="00851908"/>
    <w:rsid w:val="00854ABB"/>
    <w:rsid w:val="008559CF"/>
    <w:rsid w:val="008575A1"/>
    <w:rsid w:val="00860A8E"/>
    <w:rsid w:val="00862232"/>
    <w:rsid w:val="008624B1"/>
    <w:rsid w:val="0086546D"/>
    <w:rsid w:val="00865B1C"/>
    <w:rsid w:val="0086619D"/>
    <w:rsid w:val="008727B2"/>
    <w:rsid w:val="00873CB7"/>
    <w:rsid w:val="00875ADB"/>
    <w:rsid w:val="00876711"/>
    <w:rsid w:val="00876732"/>
    <w:rsid w:val="00877C50"/>
    <w:rsid w:val="00877C62"/>
    <w:rsid w:val="00880D4C"/>
    <w:rsid w:val="00884B8A"/>
    <w:rsid w:val="00887909"/>
    <w:rsid w:val="008900B0"/>
    <w:rsid w:val="008927FA"/>
    <w:rsid w:val="00895214"/>
    <w:rsid w:val="008955F7"/>
    <w:rsid w:val="00896309"/>
    <w:rsid w:val="00897A57"/>
    <w:rsid w:val="008A0B67"/>
    <w:rsid w:val="008A3F33"/>
    <w:rsid w:val="008A5D5E"/>
    <w:rsid w:val="008A6EB4"/>
    <w:rsid w:val="008A6FEF"/>
    <w:rsid w:val="008A7F29"/>
    <w:rsid w:val="008B1FC8"/>
    <w:rsid w:val="008B2F3C"/>
    <w:rsid w:val="008B744C"/>
    <w:rsid w:val="008C049B"/>
    <w:rsid w:val="008C38DE"/>
    <w:rsid w:val="008C4552"/>
    <w:rsid w:val="008C4EAA"/>
    <w:rsid w:val="008C79B5"/>
    <w:rsid w:val="008D02D9"/>
    <w:rsid w:val="008D0B0B"/>
    <w:rsid w:val="008D12AB"/>
    <w:rsid w:val="008D6392"/>
    <w:rsid w:val="008E0256"/>
    <w:rsid w:val="008E14DB"/>
    <w:rsid w:val="008E1CC1"/>
    <w:rsid w:val="008E2E91"/>
    <w:rsid w:val="008F01A1"/>
    <w:rsid w:val="008F07CD"/>
    <w:rsid w:val="008F0873"/>
    <w:rsid w:val="008F176E"/>
    <w:rsid w:val="008F311B"/>
    <w:rsid w:val="008F4519"/>
    <w:rsid w:val="008F4689"/>
    <w:rsid w:val="008F5370"/>
    <w:rsid w:val="008F698E"/>
    <w:rsid w:val="00900E97"/>
    <w:rsid w:val="00902C56"/>
    <w:rsid w:val="00906CD1"/>
    <w:rsid w:val="00907B30"/>
    <w:rsid w:val="009114BE"/>
    <w:rsid w:val="00911D41"/>
    <w:rsid w:val="00914F9A"/>
    <w:rsid w:val="0091582C"/>
    <w:rsid w:val="009165C1"/>
    <w:rsid w:val="00921C8B"/>
    <w:rsid w:val="00922BC2"/>
    <w:rsid w:val="0092375E"/>
    <w:rsid w:val="00923DC4"/>
    <w:rsid w:val="0092423F"/>
    <w:rsid w:val="009243F0"/>
    <w:rsid w:val="00924EE1"/>
    <w:rsid w:val="00925547"/>
    <w:rsid w:val="00926918"/>
    <w:rsid w:val="0093033C"/>
    <w:rsid w:val="009312DC"/>
    <w:rsid w:val="009339E8"/>
    <w:rsid w:val="00934284"/>
    <w:rsid w:val="00940892"/>
    <w:rsid w:val="009413CF"/>
    <w:rsid w:val="00941F5B"/>
    <w:rsid w:val="009439B3"/>
    <w:rsid w:val="00943B82"/>
    <w:rsid w:val="00943C3F"/>
    <w:rsid w:val="00945D40"/>
    <w:rsid w:val="00947061"/>
    <w:rsid w:val="00947833"/>
    <w:rsid w:val="00950040"/>
    <w:rsid w:val="00951353"/>
    <w:rsid w:val="00951CA7"/>
    <w:rsid w:val="009537D0"/>
    <w:rsid w:val="00954262"/>
    <w:rsid w:val="00956B91"/>
    <w:rsid w:val="00957664"/>
    <w:rsid w:val="00961DD7"/>
    <w:rsid w:val="00961E3E"/>
    <w:rsid w:val="009657C1"/>
    <w:rsid w:val="00967F7E"/>
    <w:rsid w:val="00970FA1"/>
    <w:rsid w:val="00972450"/>
    <w:rsid w:val="00973F87"/>
    <w:rsid w:val="00975A77"/>
    <w:rsid w:val="00975E9B"/>
    <w:rsid w:val="00977EF6"/>
    <w:rsid w:val="00981CE7"/>
    <w:rsid w:val="00986AE3"/>
    <w:rsid w:val="009906FB"/>
    <w:rsid w:val="0099170C"/>
    <w:rsid w:val="00991873"/>
    <w:rsid w:val="00993B7A"/>
    <w:rsid w:val="009949C0"/>
    <w:rsid w:val="00994C1D"/>
    <w:rsid w:val="00995DB6"/>
    <w:rsid w:val="009A06FF"/>
    <w:rsid w:val="009A29CA"/>
    <w:rsid w:val="009A31E4"/>
    <w:rsid w:val="009A3505"/>
    <w:rsid w:val="009A4807"/>
    <w:rsid w:val="009A7220"/>
    <w:rsid w:val="009B005E"/>
    <w:rsid w:val="009B0724"/>
    <w:rsid w:val="009B1F04"/>
    <w:rsid w:val="009B3B88"/>
    <w:rsid w:val="009B7E00"/>
    <w:rsid w:val="009C198E"/>
    <w:rsid w:val="009C247C"/>
    <w:rsid w:val="009C4AF3"/>
    <w:rsid w:val="009C5771"/>
    <w:rsid w:val="009D1523"/>
    <w:rsid w:val="009D19EE"/>
    <w:rsid w:val="009D1BCB"/>
    <w:rsid w:val="009D1BD3"/>
    <w:rsid w:val="009D2603"/>
    <w:rsid w:val="009D31D2"/>
    <w:rsid w:val="009D4CB9"/>
    <w:rsid w:val="009D4DC5"/>
    <w:rsid w:val="009D4FCE"/>
    <w:rsid w:val="009D50CA"/>
    <w:rsid w:val="009D6276"/>
    <w:rsid w:val="009E68DF"/>
    <w:rsid w:val="009E7AE8"/>
    <w:rsid w:val="009F13D2"/>
    <w:rsid w:val="009F1616"/>
    <w:rsid w:val="009F2FC6"/>
    <w:rsid w:val="009F43AF"/>
    <w:rsid w:val="009F5D4D"/>
    <w:rsid w:val="00A01CAA"/>
    <w:rsid w:val="00A02460"/>
    <w:rsid w:val="00A03568"/>
    <w:rsid w:val="00A0357D"/>
    <w:rsid w:val="00A05185"/>
    <w:rsid w:val="00A05323"/>
    <w:rsid w:val="00A073FC"/>
    <w:rsid w:val="00A109C3"/>
    <w:rsid w:val="00A118A9"/>
    <w:rsid w:val="00A1237F"/>
    <w:rsid w:val="00A12A8A"/>
    <w:rsid w:val="00A12D4C"/>
    <w:rsid w:val="00A15CB2"/>
    <w:rsid w:val="00A15F76"/>
    <w:rsid w:val="00A17A41"/>
    <w:rsid w:val="00A17B40"/>
    <w:rsid w:val="00A17BD8"/>
    <w:rsid w:val="00A2228B"/>
    <w:rsid w:val="00A223CD"/>
    <w:rsid w:val="00A22E3F"/>
    <w:rsid w:val="00A23FFC"/>
    <w:rsid w:val="00A25657"/>
    <w:rsid w:val="00A25F8D"/>
    <w:rsid w:val="00A3217F"/>
    <w:rsid w:val="00A361FF"/>
    <w:rsid w:val="00A368A2"/>
    <w:rsid w:val="00A37565"/>
    <w:rsid w:val="00A37EF9"/>
    <w:rsid w:val="00A435BF"/>
    <w:rsid w:val="00A43F2C"/>
    <w:rsid w:val="00A45703"/>
    <w:rsid w:val="00A45A43"/>
    <w:rsid w:val="00A50582"/>
    <w:rsid w:val="00A51E82"/>
    <w:rsid w:val="00A55D38"/>
    <w:rsid w:val="00A5625F"/>
    <w:rsid w:val="00A56B4D"/>
    <w:rsid w:val="00A60CA1"/>
    <w:rsid w:val="00A614C5"/>
    <w:rsid w:val="00A63BA0"/>
    <w:rsid w:val="00A64B5D"/>
    <w:rsid w:val="00A6639A"/>
    <w:rsid w:val="00A66FBE"/>
    <w:rsid w:val="00A67310"/>
    <w:rsid w:val="00A6791D"/>
    <w:rsid w:val="00A70596"/>
    <w:rsid w:val="00A70A47"/>
    <w:rsid w:val="00A72D7C"/>
    <w:rsid w:val="00A73D95"/>
    <w:rsid w:val="00A77E09"/>
    <w:rsid w:val="00A77E96"/>
    <w:rsid w:val="00A80627"/>
    <w:rsid w:val="00A836FE"/>
    <w:rsid w:val="00A85489"/>
    <w:rsid w:val="00A874CC"/>
    <w:rsid w:val="00A87DCA"/>
    <w:rsid w:val="00A917A5"/>
    <w:rsid w:val="00A93B65"/>
    <w:rsid w:val="00A93BA1"/>
    <w:rsid w:val="00A93EFE"/>
    <w:rsid w:val="00AA017E"/>
    <w:rsid w:val="00AA48AD"/>
    <w:rsid w:val="00AA7854"/>
    <w:rsid w:val="00AB12C0"/>
    <w:rsid w:val="00AB2808"/>
    <w:rsid w:val="00AB643E"/>
    <w:rsid w:val="00AB6BCC"/>
    <w:rsid w:val="00AC0143"/>
    <w:rsid w:val="00AC0E75"/>
    <w:rsid w:val="00AC2099"/>
    <w:rsid w:val="00AC4204"/>
    <w:rsid w:val="00AC5F24"/>
    <w:rsid w:val="00AC7D17"/>
    <w:rsid w:val="00AD12B0"/>
    <w:rsid w:val="00AD288B"/>
    <w:rsid w:val="00AD4DCE"/>
    <w:rsid w:val="00AD55B4"/>
    <w:rsid w:val="00AD7845"/>
    <w:rsid w:val="00AE2259"/>
    <w:rsid w:val="00AE4439"/>
    <w:rsid w:val="00AE4811"/>
    <w:rsid w:val="00AF197A"/>
    <w:rsid w:val="00AF24E1"/>
    <w:rsid w:val="00AF44F4"/>
    <w:rsid w:val="00AF724A"/>
    <w:rsid w:val="00AF7CD3"/>
    <w:rsid w:val="00B018A8"/>
    <w:rsid w:val="00B02AF5"/>
    <w:rsid w:val="00B12D20"/>
    <w:rsid w:val="00B146E3"/>
    <w:rsid w:val="00B14755"/>
    <w:rsid w:val="00B204AA"/>
    <w:rsid w:val="00B21C4E"/>
    <w:rsid w:val="00B22F7C"/>
    <w:rsid w:val="00B23608"/>
    <w:rsid w:val="00B240B2"/>
    <w:rsid w:val="00B243D6"/>
    <w:rsid w:val="00B25BF2"/>
    <w:rsid w:val="00B27AC3"/>
    <w:rsid w:val="00B321FE"/>
    <w:rsid w:val="00B339DF"/>
    <w:rsid w:val="00B357D0"/>
    <w:rsid w:val="00B35D16"/>
    <w:rsid w:val="00B36CA9"/>
    <w:rsid w:val="00B371C5"/>
    <w:rsid w:val="00B4154A"/>
    <w:rsid w:val="00B42E2E"/>
    <w:rsid w:val="00B471BE"/>
    <w:rsid w:val="00B53120"/>
    <w:rsid w:val="00B53557"/>
    <w:rsid w:val="00B55B1A"/>
    <w:rsid w:val="00B5698F"/>
    <w:rsid w:val="00B57270"/>
    <w:rsid w:val="00B57DF7"/>
    <w:rsid w:val="00B603AB"/>
    <w:rsid w:val="00B610E9"/>
    <w:rsid w:val="00B633F5"/>
    <w:rsid w:val="00B63AD2"/>
    <w:rsid w:val="00B647AC"/>
    <w:rsid w:val="00B664A1"/>
    <w:rsid w:val="00B72390"/>
    <w:rsid w:val="00B73728"/>
    <w:rsid w:val="00B74E67"/>
    <w:rsid w:val="00B76927"/>
    <w:rsid w:val="00B8144B"/>
    <w:rsid w:val="00B81AE3"/>
    <w:rsid w:val="00B82457"/>
    <w:rsid w:val="00B83C83"/>
    <w:rsid w:val="00B85D4D"/>
    <w:rsid w:val="00B87033"/>
    <w:rsid w:val="00B87142"/>
    <w:rsid w:val="00B87501"/>
    <w:rsid w:val="00B913DD"/>
    <w:rsid w:val="00B93C01"/>
    <w:rsid w:val="00B9466C"/>
    <w:rsid w:val="00B96596"/>
    <w:rsid w:val="00BA1A1D"/>
    <w:rsid w:val="00BA3F6C"/>
    <w:rsid w:val="00BA7D88"/>
    <w:rsid w:val="00BB1FCB"/>
    <w:rsid w:val="00BB2D90"/>
    <w:rsid w:val="00BB4722"/>
    <w:rsid w:val="00BB576A"/>
    <w:rsid w:val="00BB57B3"/>
    <w:rsid w:val="00BB7D80"/>
    <w:rsid w:val="00BC2D97"/>
    <w:rsid w:val="00BC4114"/>
    <w:rsid w:val="00BC4D26"/>
    <w:rsid w:val="00BC53F1"/>
    <w:rsid w:val="00BC6910"/>
    <w:rsid w:val="00BD0007"/>
    <w:rsid w:val="00BD63D7"/>
    <w:rsid w:val="00BD6FC1"/>
    <w:rsid w:val="00BE26D1"/>
    <w:rsid w:val="00BE3746"/>
    <w:rsid w:val="00BE3766"/>
    <w:rsid w:val="00BE4077"/>
    <w:rsid w:val="00BE470B"/>
    <w:rsid w:val="00BE4EAE"/>
    <w:rsid w:val="00BF2211"/>
    <w:rsid w:val="00BF39DF"/>
    <w:rsid w:val="00BF3EFA"/>
    <w:rsid w:val="00BF502D"/>
    <w:rsid w:val="00BF64CD"/>
    <w:rsid w:val="00BF7D77"/>
    <w:rsid w:val="00C0023E"/>
    <w:rsid w:val="00C10B64"/>
    <w:rsid w:val="00C12BF3"/>
    <w:rsid w:val="00C15EC4"/>
    <w:rsid w:val="00C17582"/>
    <w:rsid w:val="00C21A76"/>
    <w:rsid w:val="00C21F2C"/>
    <w:rsid w:val="00C23B9F"/>
    <w:rsid w:val="00C25E21"/>
    <w:rsid w:val="00C25FAF"/>
    <w:rsid w:val="00C3042A"/>
    <w:rsid w:val="00C30794"/>
    <w:rsid w:val="00C30F35"/>
    <w:rsid w:val="00C312EE"/>
    <w:rsid w:val="00C31AE4"/>
    <w:rsid w:val="00C33E29"/>
    <w:rsid w:val="00C3424A"/>
    <w:rsid w:val="00C3438B"/>
    <w:rsid w:val="00C433AB"/>
    <w:rsid w:val="00C4398F"/>
    <w:rsid w:val="00C46243"/>
    <w:rsid w:val="00C4650D"/>
    <w:rsid w:val="00C46B60"/>
    <w:rsid w:val="00C477C2"/>
    <w:rsid w:val="00C51869"/>
    <w:rsid w:val="00C556AA"/>
    <w:rsid w:val="00C55BF2"/>
    <w:rsid w:val="00C6042A"/>
    <w:rsid w:val="00C62056"/>
    <w:rsid w:val="00C623D3"/>
    <w:rsid w:val="00C64411"/>
    <w:rsid w:val="00C663E0"/>
    <w:rsid w:val="00C7018F"/>
    <w:rsid w:val="00C70A0B"/>
    <w:rsid w:val="00C74CFE"/>
    <w:rsid w:val="00C7769C"/>
    <w:rsid w:val="00C77A2E"/>
    <w:rsid w:val="00C8003D"/>
    <w:rsid w:val="00C80AC4"/>
    <w:rsid w:val="00C80C8B"/>
    <w:rsid w:val="00C814A7"/>
    <w:rsid w:val="00C82254"/>
    <w:rsid w:val="00C82574"/>
    <w:rsid w:val="00C85721"/>
    <w:rsid w:val="00C869F8"/>
    <w:rsid w:val="00C86BB1"/>
    <w:rsid w:val="00C86C0F"/>
    <w:rsid w:val="00C93474"/>
    <w:rsid w:val="00C94622"/>
    <w:rsid w:val="00CA2956"/>
    <w:rsid w:val="00CA2CC1"/>
    <w:rsid w:val="00CA35E7"/>
    <w:rsid w:val="00CA398E"/>
    <w:rsid w:val="00CA5055"/>
    <w:rsid w:val="00CA7410"/>
    <w:rsid w:val="00CB1E7D"/>
    <w:rsid w:val="00CB2589"/>
    <w:rsid w:val="00CB4EF3"/>
    <w:rsid w:val="00CB56C9"/>
    <w:rsid w:val="00CB7DF2"/>
    <w:rsid w:val="00CC0932"/>
    <w:rsid w:val="00CC3794"/>
    <w:rsid w:val="00CC40E4"/>
    <w:rsid w:val="00CC4441"/>
    <w:rsid w:val="00CC5A87"/>
    <w:rsid w:val="00CD4493"/>
    <w:rsid w:val="00CD4B3B"/>
    <w:rsid w:val="00CD4F57"/>
    <w:rsid w:val="00CD5F85"/>
    <w:rsid w:val="00CE1563"/>
    <w:rsid w:val="00CE2EE8"/>
    <w:rsid w:val="00CE4B98"/>
    <w:rsid w:val="00CE4CAC"/>
    <w:rsid w:val="00CE5086"/>
    <w:rsid w:val="00CE65E5"/>
    <w:rsid w:val="00CE6A88"/>
    <w:rsid w:val="00CE7324"/>
    <w:rsid w:val="00CE73EE"/>
    <w:rsid w:val="00CF03C4"/>
    <w:rsid w:val="00CF1B1E"/>
    <w:rsid w:val="00CF2C90"/>
    <w:rsid w:val="00CF4608"/>
    <w:rsid w:val="00D00182"/>
    <w:rsid w:val="00D00A22"/>
    <w:rsid w:val="00D02307"/>
    <w:rsid w:val="00D04A3B"/>
    <w:rsid w:val="00D0624A"/>
    <w:rsid w:val="00D10458"/>
    <w:rsid w:val="00D15393"/>
    <w:rsid w:val="00D15FBF"/>
    <w:rsid w:val="00D16281"/>
    <w:rsid w:val="00D1780B"/>
    <w:rsid w:val="00D20D6D"/>
    <w:rsid w:val="00D223B5"/>
    <w:rsid w:val="00D23C73"/>
    <w:rsid w:val="00D24BC8"/>
    <w:rsid w:val="00D24EE8"/>
    <w:rsid w:val="00D2638B"/>
    <w:rsid w:val="00D26ADE"/>
    <w:rsid w:val="00D26C9C"/>
    <w:rsid w:val="00D2765B"/>
    <w:rsid w:val="00D31DF2"/>
    <w:rsid w:val="00D3288F"/>
    <w:rsid w:val="00D32BC9"/>
    <w:rsid w:val="00D33F3B"/>
    <w:rsid w:val="00D35825"/>
    <w:rsid w:val="00D365C6"/>
    <w:rsid w:val="00D4185D"/>
    <w:rsid w:val="00D44319"/>
    <w:rsid w:val="00D516ED"/>
    <w:rsid w:val="00D51997"/>
    <w:rsid w:val="00D54B28"/>
    <w:rsid w:val="00D55077"/>
    <w:rsid w:val="00D55B50"/>
    <w:rsid w:val="00D5654B"/>
    <w:rsid w:val="00D56857"/>
    <w:rsid w:val="00D56F9C"/>
    <w:rsid w:val="00D573B4"/>
    <w:rsid w:val="00D600F6"/>
    <w:rsid w:val="00D608AA"/>
    <w:rsid w:val="00D6483B"/>
    <w:rsid w:val="00D65115"/>
    <w:rsid w:val="00D70130"/>
    <w:rsid w:val="00D740D2"/>
    <w:rsid w:val="00D740FB"/>
    <w:rsid w:val="00D74A6F"/>
    <w:rsid w:val="00D74E0D"/>
    <w:rsid w:val="00D75BE2"/>
    <w:rsid w:val="00D77CBA"/>
    <w:rsid w:val="00D8043B"/>
    <w:rsid w:val="00D80CC9"/>
    <w:rsid w:val="00D812C0"/>
    <w:rsid w:val="00D840A0"/>
    <w:rsid w:val="00D8428F"/>
    <w:rsid w:val="00D854A7"/>
    <w:rsid w:val="00D85F16"/>
    <w:rsid w:val="00D87264"/>
    <w:rsid w:val="00D90878"/>
    <w:rsid w:val="00D91630"/>
    <w:rsid w:val="00D92699"/>
    <w:rsid w:val="00D94DF7"/>
    <w:rsid w:val="00D94FB0"/>
    <w:rsid w:val="00D96041"/>
    <w:rsid w:val="00D9757B"/>
    <w:rsid w:val="00D97ABF"/>
    <w:rsid w:val="00DA10E3"/>
    <w:rsid w:val="00DA253A"/>
    <w:rsid w:val="00DA289C"/>
    <w:rsid w:val="00DA4A1D"/>
    <w:rsid w:val="00DA4B5C"/>
    <w:rsid w:val="00DA65DE"/>
    <w:rsid w:val="00DA72D6"/>
    <w:rsid w:val="00DB1C9C"/>
    <w:rsid w:val="00DB1FBB"/>
    <w:rsid w:val="00DB23F1"/>
    <w:rsid w:val="00DB2A65"/>
    <w:rsid w:val="00DB3B8C"/>
    <w:rsid w:val="00DB4BAA"/>
    <w:rsid w:val="00DB5998"/>
    <w:rsid w:val="00DB7921"/>
    <w:rsid w:val="00DB7BF4"/>
    <w:rsid w:val="00DC08FE"/>
    <w:rsid w:val="00DC37D5"/>
    <w:rsid w:val="00DC3C0C"/>
    <w:rsid w:val="00DC7B2C"/>
    <w:rsid w:val="00DD2EAF"/>
    <w:rsid w:val="00DD5E8B"/>
    <w:rsid w:val="00DD675B"/>
    <w:rsid w:val="00DE0650"/>
    <w:rsid w:val="00DE226D"/>
    <w:rsid w:val="00DE54CA"/>
    <w:rsid w:val="00DE5748"/>
    <w:rsid w:val="00DE75F1"/>
    <w:rsid w:val="00DE799F"/>
    <w:rsid w:val="00DF225E"/>
    <w:rsid w:val="00DF42C6"/>
    <w:rsid w:val="00DF60E3"/>
    <w:rsid w:val="00E03F75"/>
    <w:rsid w:val="00E052DB"/>
    <w:rsid w:val="00E06671"/>
    <w:rsid w:val="00E06AFA"/>
    <w:rsid w:val="00E0753D"/>
    <w:rsid w:val="00E10325"/>
    <w:rsid w:val="00E106AD"/>
    <w:rsid w:val="00E10E4B"/>
    <w:rsid w:val="00E115E1"/>
    <w:rsid w:val="00E13B04"/>
    <w:rsid w:val="00E148FE"/>
    <w:rsid w:val="00E23C31"/>
    <w:rsid w:val="00E25B40"/>
    <w:rsid w:val="00E2698C"/>
    <w:rsid w:val="00E31A39"/>
    <w:rsid w:val="00E33BE9"/>
    <w:rsid w:val="00E374BF"/>
    <w:rsid w:val="00E42443"/>
    <w:rsid w:val="00E43938"/>
    <w:rsid w:val="00E454D4"/>
    <w:rsid w:val="00E50E54"/>
    <w:rsid w:val="00E52494"/>
    <w:rsid w:val="00E52FDC"/>
    <w:rsid w:val="00E60B1C"/>
    <w:rsid w:val="00E62D5E"/>
    <w:rsid w:val="00E6399F"/>
    <w:rsid w:val="00E72677"/>
    <w:rsid w:val="00E75EAB"/>
    <w:rsid w:val="00E80133"/>
    <w:rsid w:val="00E80FC7"/>
    <w:rsid w:val="00E81973"/>
    <w:rsid w:val="00E82C88"/>
    <w:rsid w:val="00E8743F"/>
    <w:rsid w:val="00E90888"/>
    <w:rsid w:val="00E9546B"/>
    <w:rsid w:val="00E97DF6"/>
    <w:rsid w:val="00EA0419"/>
    <w:rsid w:val="00EA62B8"/>
    <w:rsid w:val="00EA6DD8"/>
    <w:rsid w:val="00EA6F26"/>
    <w:rsid w:val="00EB036F"/>
    <w:rsid w:val="00EB17F6"/>
    <w:rsid w:val="00EB18D5"/>
    <w:rsid w:val="00EB2A6C"/>
    <w:rsid w:val="00EB33C2"/>
    <w:rsid w:val="00EB519D"/>
    <w:rsid w:val="00EC38AD"/>
    <w:rsid w:val="00EC3A36"/>
    <w:rsid w:val="00ED070A"/>
    <w:rsid w:val="00ED287E"/>
    <w:rsid w:val="00ED3D41"/>
    <w:rsid w:val="00ED6EF0"/>
    <w:rsid w:val="00EE0C3C"/>
    <w:rsid w:val="00EE36B3"/>
    <w:rsid w:val="00EE3E94"/>
    <w:rsid w:val="00EE66E7"/>
    <w:rsid w:val="00EF28A7"/>
    <w:rsid w:val="00EF6598"/>
    <w:rsid w:val="00EF7FE8"/>
    <w:rsid w:val="00F05E3B"/>
    <w:rsid w:val="00F0695F"/>
    <w:rsid w:val="00F06FF0"/>
    <w:rsid w:val="00F0715F"/>
    <w:rsid w:val="00F10538"/>
    <w:rsid w:val="00F112BC"/>
    <w:rsid w:val="00F11573"/>
    <w:rsid w:val="00F116E4"/>
    <w:rsid w:val="00F13319"/>
    <w:rsid w:val="00F137CB"/>
    <w:rsid w:val="00F25C75"/>
    <w:rsid w:val="00F26408"/>
    <w:rsid w:val="00F272CF"/>
    <w:rsid w:val="00F31062"/>
    <w:rsid w:val="00F31603"/>
    <w:rsid w:val="00F33566"/>
    <w:rsid w:val="00F362A9"/>
    <w:rsid w:val="00F36ECA"/>
    <w:rsid w:val="00F37EA1"/>
    <w:rsid w:val="00F50DCD"/>
    <w:rsid w:val="00F54084"/>
    <w:rsid w:val="00F555BD"/>
    <w:rsid w:val="00F577AC"/>
    <w:rsid w:val="00F57FDC"/>
    <w:rsid w:val="00F61281"/>
    <w:rsid w:val="00F64ABE"/>
    <w:rsid w:val="00F72A53"/>
    <w:rsid w:val="00F76567"/>
    <w:rsid w:val="00F80EE5"/>
    <w:rsid w:val="00F816A9"/>
    <w:rsid w:val="00F843A5"/>
    <w:rsid w:val="00F84A6C"/>
    <w:rsid w:val="00F84C83"/>
    <w:rsid w:val="00F8500E"/>
    <w:rsid w:val="00F85D60"/>
    <w:rsid w:val="00F8644E"/>
    <w:rsid w:val="00F867FA"/>
    <w:rsid w:val="00F86CCF"/>
    <w:rsid w:val="00F87793"/>
    <w:rsid w:val="00F87A12"/>
    <w:rsid w:val="00F91B60"/>
    <w:rsid w:val="00F9222A"/>
    <w:rsid w:val="00F94403"/>
    <w:rsid w:val="00F96B64"/>
    <w:rsid w:val="00FA17DA"/>
    <w:rsid w:val="00FA1B88"/>
    <w:rsid w:val="00FA68AD"/>
    <w:rsid w:val="00FA7F89"/>
    <w:rsid w:val="00FB0C1A"/>
    <w:rsid w:val="00FB1398"/>
    <w:rsid w:val="00FB3839"/>
    <w:rsid w:val="00FB4CDF"/>
    <w:rsid w:val="00FB5E46"/>
    <w:rsid w:val="00FB7EA5"/>
    <w:rsid w:val="00FC031F"/>
    <w:rsid w:val="00FC1F6C"/>
    <w:rsid w:val="00FC2225"/>
    <w:rsid w:val="00FC4589"/>
    <w:rsid w:val="00FD015E"/>
    <w:rsid w:val="00FD15E4"/>
    <w:rsid w:val="00FD64BA"/>
    <w:rsid w:val="00FD6E71"/>
    <w:rsid w:val="00FE1025"/>
    <w:rsid w:val="00FE3334"/>
    <w:rsid w:val="00FE7D5A"/>
    <w:rsid w:val="00FF094A"/>
    <w:rsid w:val="00FF0D89"/>
    <w:rsid w:val="00FF0E94"/>
    <w:rsid w:val="00FF133C"/>
    <w:rsid w:val="00FF26ED"/>
    <w:rsid w:val="00FF2865"/>
    <w:rsid w:val="00FF317F"/>
    <w:rsid w:val="00FF452A"/>
    <w:rsid w:val="00FF50D6"/>
    <w:rsid w:val="00FF720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8A1"/>
    <w:pPr>
      <w:spacing w:after="200" w:line="276" w:lineRule="auto"/>
    </w:pPr>
    <w:rPr>
      <w:rFonts w:ascii="Calibri" w:eastAsia="Times New Roman" w:hAnsi="Calibri"/>
      <w:sz w:val="22"/>
      <w:szCs w:val="22"/>
      <w:lang w:eastAsia="fr-FR"/>
    </w:rPr>
  </w:style>
  <w:style w:type="paragraph" w:styleId="Titre1">
    <w:name w:val="heading 1"/>
    <w:basedOn w:val="Normal"/>
    <w:next w:val="Normal"/>
    <w:link w:val="Titre1Car"/>
    <w:uiPriority w:val="9"/>
    <w:qFormat/>
    <w:rsid w:val="003E6A51"/>
    <w:pPr>
      <w:keepNext/>
      <w:spacing w:before="240" w:after="120" w:line="240" w:lineRule="auto"/>
      <w:outlineLvl w:val="0"/>
    </w:pPr>
    <w:rPr>
      <w:rFonts w:ascii="Cambria" w:hAnsi="Cambria" w:cs="Arial"/>
      <w:b/>
      <w:bCs/>
      <w:color w:val="4F81BD"/>
      <w:kern w:val="32"/>
      <w:sz w:val="32"/>
      <w:szCs w:val="32"/>
      <w:lang w:val="en-US"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CD4F5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basedOn w:val="Policepardfaut"/>
    <w:link w:val="Titre"/>
    <w:uiPriority w:val="10"/>
    <w:rsid w:val="00CD4F57"/>
    <w:rPr>
      <w:rFonts w:asciiTheme="majorHAnsi" w:eastAsiaTheme="majorEastAsia" w:hAnsiTheme="majorHAnsi" w:cstheme="majorBidi"/>
      <w:b/>
      <w:bCs/>
      <w:kern w:val="28"/>
      <w:sz w:val="32"/>
      <w:szCs w:val="32"/>
    </w:rPr>
  </w:style>
  <w:style w:type="paragraph" w:styleId="Sous-titre">
    <w:name w:val="Subtitle"/>
    <w:basedOn w:val="Normal"/>
    <w:next w:val="Normal"/>
    <w:link w:val="Sous-titreCar"/>
    <w:qFormat/>
    <w:rsid w:val="00CD4F57"/>
    <w:pPr>
      <w:spacing w:after="60"/>
      <w:jc w:val="center"/>
      <w:outlineLvl w:val="1"/>
    </w:pPr>
    <w:rPr>
      <w:rFonts w:asciiTheme="majorHAnsi" w:eastAsiaTheme="majorEastAsia" w:hAnsiTheme="majorHAnsi" w:cstheme="majorBidi"/>
    </w:rPr>
  </w:style>
  <w:style w:type="character" w:customStyle="1" w:styleId="Sous-titreCar">
    <w:name w:val="Sous-titre Car"/>
    <w:basedOn w:val="Policepardfaut"/>
    <w:link w:val="Sous-titre"/>
    <w:rsid w:val="00CD4F57"/>
    <w:rPr>
      <w:rFonts w:asciiTheme="majorHAnsi" w:eastAsiaTheme="majorEastAsia" w:hAnsiTheme="majorHAnsi" w:cstheme="majorBidi"/>
      <w:sz w:val="24"/>
      <w:szCs w:val="24"/>
    </w:rPr>
  </w:style>
  <w:style w:type="character" w:styleId="lev">
    <w:name w:val="Strong"/>
    <w:basedOn w:val="Policepardfaut"/>
    <w:qFormat/>
    <w:rsid w:val="00CD4F57"/>
    <w:rPr>
      <w:b/>
      <w:bCs/>
    </w:rPr>
  </w:style>
  <w:style w:type="character" w:styleId="Accentuation">
    <w:name w:val="Emphasis"/>
    <w:basedOn w:val="Policepardfaut"/>
    <w:qFormat/>
    <w:rsid w:val="00CD4F57"/>
    <w:rPr>
      <w:i/>
      <w:iCs/>
    </w:rPr>
  </w:style>
  <w:style w:type="paragraph" w:styleId="Paragraphedeliste">
    <w:name w:val="List Paragraph"/>
    <w:basedOn w:val="Normal"/>
    <w:uiPriority w:val="34"/>
    <w:qFormat/>
    <w:rsid w:val="00F25C75"/>
    <w:pPr>
      <w:ind w:left="720"/>
      <w:contextualSpacing/>
    </w:pPr>
  </w:style>
  <w:style w:type="table" w:styleId="Grilledutableau">
    <w:name w:val="Table Grid"/>
    <w:basedOn w:val="TableauNormal"/>
    <w:uiPriority w:val="59"/>
    <w:rsid w:val="00C4624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uiPriority w:val="99"/>
    <w:unhideWhenUsed/>
    <w:rsid w:val="006A48A1"/>
    <w:rPr>
      <w:color w:val="0000FF"/>
      <w:u w:val="single"/>
    </w:rPr>
  </w:style>
  <w:style w:type="paragraph" w:styleId="En-tte">
    <w:name w:val="header"/>
    <w:basedOn w:val="Normal"/>
    <w:link w:val="En-tteCar"/>
    <w:rsid w:val="006A48A1"/>
    <w:pPr>
      <w:tabs>
        <w:tab w:val="center" w:pos="4536"/>
        <w:tab w:val="right" w:pos="9072"/>
      </w:tabs>
      <w:spacing w:after="0" w:line="240" w:lineRule="auto"/>
      <w:jc w:val="both"/>
    </w:pPr>
    <w:rPr>
      <w:rFonts w:ascii="Times New Roman" w:hAnsi="Times New Roman"/>
      <w:sz w:val="24"/>
      <w:szCs w:val="24"/>
    </w:rPr>
  </w:style>
  <w:style w:type="character" w:customStyle="1" w:styleId="En-tteCar">
    <w:name w:val="En-tête Car"/>
    <w:basedOn w:val="Policepardfaut"/>
    <w:link w:val="En-tte"/>
    <w:rsid w:val="006A48A1"/>
    <w:rPr>
      <w:rFonts w:eastAsia="Times New Roman"/>
      <w:sz w:val="24"/>
      <w:szCs w:val="24"/>
      <w:lang w:eastAsia="fr-FR"/>
    </w:rPr>
  </w:style>
  <w:style w:type="paragraph" w:styleId="Textedebulles">
    <w:name w:val="Balloon Text"/>
    <w:basedOn w:val="Normal"/>
    <w:link w:val="TextedebullesCar"/>
    <w:uiPriority w:val="99"/>
    <w:semiHidden/>
    <w:unhideWhenUsed/>
    <w:rsid w:val="006A48A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48A1"/>
    <w:rPr>
      <w:rFonts w:ascii="Tahoma" w:eastAsia="Times New Roman" w:hAnsi="Tahoma" w:cs="Tahoma"/>
      <w:sz w:val="16"/>
      <w:szCs w:val="16"/>
      <w:lang w:eastAsia="fr-FR"/>
    </w:rPr>
  </w:style>
  <w:style w:type="paragraph" w:styleId="Sansinterligne">
    <w:name w:val="No Spacing"/>
    <w:uiPriority w:val="1"/>
    <w:qFormat/>
    <w:rsid w:val="00EB18D5"/>
    <w:rPr>
      <w:rFonts w:ascii="Calibri" w:eastAsia="Times New Roman" w:hAnsi="Calibri"/>
      <w:sz w:val="22"/>
      <w:szCs w:val="22"/>
      <w:lang w:eastAsia="fr-FR"/>
    </w:rPr>
  </w:style>
  <w:style w:type="paragraph" w:styleId="Pieddepage">
    <w:name w:val="footer"/>
    <w:basedOn w:val="Normal"/>
    <w:link w:val="PieddepageCar"/>
    <w:uiPriority w:val="99"/>
    <w:semiHidden/>
    <w:unhideWhenUsed/>
    <w:rsid w:val="00E80FC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80FC7"/>
    <w:rPr>
      <w:rFonts w:ascii="Calibri" w:eastAsia="Times New Roman" w:hAnsi="Calibri"/>
      <w:sz w:val="22"/>
      <w:szCs w:val="22"/>
      <w:lang w:eastAsia="fr-FR"/>
    </w:rPr>
  </w:style>
  <w:style w:type="character" w:customStyle="1" w:styleId="Titre1Car">
    <w:name w:val="Titre 1 Car"/>
    <w:basedOn w:val="Policepardfaut"/>
    <w:link w:val="Titre1"/>
    <w:uiPriority w:val="9"/>
    <w:rsid w:val="003E6A51"/>
    <w:rPr>
      <w:rFonts w:ascii="Cambria" w:eastAsia="Times New Roman" w:hAnsi="Cambria" w:cs="Arial"/>
      <w:b/>
      <w:bCs/>
      <w:color w:val="4F81BD"/>
      <w:kern w:val="32"/>
      <w:sz w:val="32"/>
      <w:szCs w:val="32"/>
      <w:lang w:val="en-US" w:eastAsia="fr-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erapadfizi.rdc@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EC8C5-E584-4136-994B-F7C6B212F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6857</Words>
  <Characters>37717</Characters>
  <Application>Microsoft Office Word</Application>
  <DocSecurity>0</DocSecurity>
  <Lines>314</Lines>
  <Paragraphs>88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Omar M'mbengi</cp:lastModifiedBy>
  <cp:revision>2</cp:revision>
  <dcterms:created xsi:type="dcterms:W3CDTF">2013-08-27T08:50:00Z</dcterms:created>
  <dcterms:modified xsi:type="dcterms:W3CDTF">2013-08-27T08:50:00Z</dcterms:modified>
</cp:coreProperties>
</file>