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58" w:rsidRDefault="00B55CCE" w:rsidP="00B55CCE">
      <w:pPr>
        <w:pStyle w:val="Puesto"/>
        <w:jc w:val="center"/>
        <w:rPr>
          <w:sz w:val="96"/>
        </w:rPr>
      </w:pPr>
      <w:r w:rsidRPr="00B55CCE">
        <w:rPr>
          <w:sz w:val="96"/>
        </w:rPr>
        <w:t>BARCELONA</w:t>
      </w:r>
    </w:p>
    <w:p w:rsidR="00B55CCE" w:rsidRPr="00B55CCE" w:rsidRDefault="00B55CCE" w:rsidP="00B55CCE"/>
    <w:p w:rsidR="00B55CCE" w:rsidRDefault="00B55CCE" w:rsidP="00B55CCE"/>
    <w:p w:rsidR="00467CB8" w:rsidRPr="00467CB8" w:rsidRDefault="00467CB8" w:rsidP="00467CB8">
      <w:r w:rsidRPr="00467CB8">
        <w:t>Barcelone est une ville espagnole, capitale de la communauté autonome de Catalogne, du district de Barcelonés et de la province homonyme.</w:t>
      </w:r>
    </w:p>
    <w:p w:rsidR="00467CB8" w:rsidRPr="00467CB8" w:rsidRDefault="00467CB8" w:rsidP="00467CB8"/>
    <w:p w:rsidR="00467CB8" w:rsidRPr="00467CB8" w:rsidRDefault="00467CB8" w:rsidP="00467CB8">
      <w:r w:rsidRPr="00467CB8">
        <w:t>Avec une population de 1 620 809 habitants en 2017, c'est la deuxième ville la plus peuplée d'Espagne après Madrid et la onzième de l'Union européenne. La zone métropolitaine de Barcelone, comprise dans la zone urbaine de Barcelone, compte 5 029 181 habitants (2011), ce qui en fait la sixième plus grande ville de l'Union européenne.6 7</w:t>
      </w:r>
    </w:p>
    <w:p w:rsidR="00467CB8" w:rsidRPr="00467CB8" w:rsidRDefault="00467CB8" w:rsidP="00467CB8">
      <w:bookmarkStart w:id="0" w:name="_GoBack"/>
    </w:p>
    <w:p w:rsidR="00467CB8" w:rsidRPr="00467CB8" w:rsidRDefault="00467CB8" w:rsidP="00467CB8">
      <w:r w:rsidRPr="00467CB8">
        <w:t xml:space="preserve">Collserola est situé le long de la mer Méditerranée, à environ 120 km au sud de la chaîne montagneuse des Pyrénées et de la frontière avec la France, dans une petite plaine côtière délimitée par l'est de la mer, à l'ouest, la rivière Llobregat au sud et la rivière Besós au nord. </w:t>
      </w:r>
      <w:bookmarkEnd w:id="0"/>
      <w:r w:rsidRPr="00467CB8">
        <w:t>Parce qu'il a été la capitale du comté de Barcelone, il est souvent appelé la dénomination antonomastique de Ciudad Condal.</w:t>
      </w:r>
    </w:p>
    <w:p w:rsidR="00467CB8" w:rsidRPr="00467CB8" w:rsidRDefault="00467CB8" w:rsidP="00467CB8"/>
    <w:p w:rsidR="00467CB8" w:rsidRPr="00467CB8" w:rsidRDefault="00467CB8" w:rsidP="00467CB8">
      <w:r w:rsidRPr="00467CB8">
        <w:t>L'histoire de Barcelone s'étend sur 4000 ans, à partir de la fin du néolithique, avec les premiers vestiges trouvés dans le territoire de la ville, jusqu'à nos jours. Le substrat de ses habitants unit les peuples ibérique, romain, juif, wisigoth, musulman et chrétien. En tant que capitale de la Catalogne et la deuxième plus grande ville d'Espagne, Barcelone a construit sa pertinence au fil du temps, d'être une petite colonie romaine dans une ville aspects d'une valeur internationale, comme son économie, son patrimoine artistique, sa culture, le sport et sa vie sociale.</w:t>
      </w:r>
    </w:p>
    <w:p w:rsidR="00467CB8" w:rsidRPr="00467CB8" w:rsidRDefault="00467CB8" w:rsidP="00467CB8"/>
    <w:p w:rsidR="00467CB8" w:rsidRPr="00467CB8" w:rsidRDefault="00467CB8" w:rsidP="00467CB8">
      <w:r w:rsidRPr="00467CB8">
        <w:t>Barcelone a été le théâtre de plusieurs événements internationaux qui ont contribué à le consolider, le développer et lui donner une visibilité mondiale. Les plus importants ont été l'Exposition Universelle de 1888, l'Exposition internationale de 1929, les Jeux Olympiques de 1992 et le Forum universel des cultures 2004. Il accueille également le secrétariat de l'Union pour la Mediterráneo.8</w:t>
      </w:r>
    </w:p>
    <w:p w:rsidR="00467CB8" w:rsidRPr="00467CB8" w:rsidRDefault="00467CB8" w:rsidP="00467CB8"/>
    <w:p w:rsidR="00B55CCE" w:rsidRPr="00467CB8" w:rsidRDefault="00467CB8" w:rsidP="00467CB8">
      <w:r w:rsidRPr="00467CB8">
        <w:rPr>
          <w:lang w:val="en-US"/>
        </w:rPr>
        <w:t xml:space="preserve">À </w:t>
      </w:r>
      <w:proofErr w:type="spellStart"/>
      <w:r w:rsidRPr="00467CB8">
        <w:rPr>
          <w:lang w:val="en-US"/>
        </w:rPr>
        <w:t>l'heure</w:t>
      </w:r>
      <w:proofErr w:type="spellEnd"/>
      <w:r w:rsidRPr="00467CB8">
        <w:rPr>
          <w:lang w:val="en-US"/>
        </w:rPr>
        <w:t xml:space="preserve"> </w:t>
      </w:r>
      <w:proofErr w:type="spellStart"/>
      <w:r w:rsidRPr="00467CB8">
        <w:rPr>
          <w:lang w:val="en-US"/>
        </w:rPr>
        <w:t>actuelle</w:t>
      </w:r>
      <w:proofErr w:type="spellEnd"/>
      <w:r w:rsidRPr="00467CB8">
        <w:rPr>
          <w:lang w:val="en-US"/>
        </w:rPr>
        <w:t xml:space="preserve">, </w:t>
      </w:r>
      <w:proofErr w:type="spellStart"/>
      <w:r w:rsidRPr="00467CB8">
        <w:rPr>
          <w:lang w:val="en-US"/>
        </w:rPr>
        <w:t>Barcelone</w:t>
      </w:r>
      <w:proofErr w:type="spellEnd"/>
      <w:r w:rsidRPr="00467CB8">
        <w:rPr>
          <w:lang w:val="en-US"/>
        </w:rPr>
        <w:t xml:space="preserve"> </w:t>
      </w:r>
      <w:proofErr w:type="spellStart"/>
      <w:proofErr w:type="gramStart"/>
      <w:r w:rsidRPr="00467CB8">
        <w:rPr>
          <w:lang w:val="en-US"/>
        </w:rPr>
        <w:t>est</w:t>
      </w:r>
      <w:proofErr w:type="spellEnd"/>
      <w:proofErr w:type="gramEnd"/>
      <w:r w:rsidRPr="00467CB8">
        <w:rPr>
          <w:lang w:val="en-US"/>
        </w:rPr>
        <w:t xml:space="preserve"> </w:t>
      </w:r>
      <w:proofErr w:type="spellStart"/>
      <w:r w:rsidRPr="00467CB8">
        <w:rPr>
          <w:lang w:val="en-US"/>
        </w:rPr>
        <w:t>reconnue</w:t>
      </w:r>
      <w:proofErr w:type="spellEnd"/>
      <w:r w:rsidRPr="00467CB8">
        <w:rPr>
          <w:lang w:val="en-US"/>
        </w:rPr>
        <w:t xml:space="preserve"> </w:t>
      </w:r>
      <w:proofErr w:type="spellStart"/>
      <w:r w:rsidRPr="00467CB8">
        <w:rPr>
          <w:lang w:val="en-US"/>
        </w:rPr>
        <w:t>comme</w:t>
      </w:r>
      <w:proofErr w:type="spellEnd"/>
      <w:r w:rsidRPr="00467CB8">
        <w:rPr>
          <w:lang w:val="en-US"/>
        </w:rPr>
        <w:t xml:space="preserve"> </w:t>
      </w:r>
      <w:proofErr w:type="spellStart"/>
      <w:r w:rsidRPr="00467CB8">
        <w:rPr>
          <w:lang w:val="en-US"/>
        </w:rPr>
        <w:t>une</w:t>
      </w:r>
      <w:proofErr w:type="spellEnd"/>
      <w:r w:rsidRPr="00467CB8">
        <w:rPr>
          <w:lang w:val="en-US"/>
        </w:rPr>
        <w:t xml:space="preserve"> </w:t>
      </w:r>
      <w:proofErr w:type="spellStart"/>
      <w:r w:rsidRPr="00467CB8">
        <w:rPr>
          <w:lang w:val="en-US"/>
        </w:rPr>
        <w:t>ville</w:t>
      </w:r>
      <w:proofErr w:type="spellEnd"/>
      <w:r w:rsidRPr="00467CB8">
        <w:rPr>
          <w:lang w:val="en-US"/>
        </w:rPr>
        <w:t xml:space="preserve"> </w:t>
      </w:r>
      <w:proofErr w:type="spellStart"/>
      <w:r w:rsidRPr="00467CB8">
        <w:rPr>
          <w:lang w:val="en-US"/>
        </w:rPr>
        <w:t>mondiale</w:t>
      </w:r>
      <w:proofErr w:type="spellEnd"/>
      <w:r w:rsidRPr="00467CB8">
        <w:rPr>
          <w:lang w:val="en-US"/>
        </w:rPr>
        <w:t xml:space="preserve"> </w:t>
      </w:r>
      <w:proofErr w:type="spellStart"/>
      <w:r w:rsidRPr="00467CB8">
        <w:rPr>
          <w:lang w:val="en-US"/>
        </w:rPr>
        <w:t>en</w:t>
      </w:r>
      <w:proofErr w:type="spellEnd"/>
      <w:r w:rsidRPr="00467CB8">
        <w:rPr>
          <w:lang w:val="en-US"/>
        </w:rPr>
        <w:t xml:space="preserve"> raison de son importance </w:t>
      </w:r>
      <w:proofErr w:type="spellStart"/>
      <w:r w:rsidRPr="00467CB8">
        <w:rPr>
          <w:lang w:val="en-US"/>
        </w:rPr>
        <w:t>culturelle</w:t>
      </w:r>
      <w:proofErr w:type="spellEnd"/>
      <w:r w:rsidRPr="00467CB8">
        <w:rPr>
          <w:lang w:val="en-US"/>
        </w:rPr>
        <w:t xml:space="preserve">, </w:t>
      </w:r>
      <w:proofErr w:type="spellStart"/>
      <w:r w:rsidRPr="00467CB8">
        <w:rPr>
          <w:lang w:val="en-US"/>
        </w:rPr>
        <w:t>financière</w:t>
      </w:r>
      <w:proofErr w:type="spellEnd"/>
      <w:r w:rsidRPr="00467CB8">
        <w:rPr>
          <w:lang w:val="en-US"/>
        </w:rPr>
        <w:t xml:space="preserve">, </w:t>
      </w:r>
      <w:proofErr w:type="spellStart"/>
      <w:r w:rsidRPr="00467CB8">
        <w:rPr>
          <w:lang w:val="en-US"/>
        </w:rPr>
        <w:t>commerciale</w:t>
      </w:r>
      <w:proofErr w:type="spellEnd"/>
      <w:r w:rsidRPr="00467CB8">
        <w:rPr>
          <w:lang w:val="en-US"/>
        </w:rPr>
        <w:t xml:space="preserve"> et </w:t>
      </w:r>
      <w:proofErr w:type="spellStart"/>
      <w:r w:rsidRPr="00467CB8">
        <w:rPr>
          <w:lang w:val="en-US"/>
        </w:rPr>
        <w:t>touristique</w:t>
      </w:r>
      <w:proofErr w:type="spellEnd"/>
      <w:r w:rsidRPr="00467CB8">
        <w:rPr>
          <w:lang w:val="en-US"/>
        </w:rPr>
        <w:t xml:space="preserve">. </w:t>
      </w:r>
      <w:proofErr w:type="spellStart"/>
      <w:r w:rsidRPr="00467CB8">
        <w:t>Il</w:t>
      </w:r>
      <w:proofErr w:type="spellEnd"/>
      <w:r w:rsidRPr="00467CB8">
        <w:t xml:space="preserve"> </w:t>
      </w:r>
      <w:proofErr w:type="spellStart"/>
      <w:r w:rsidRPr="00467CB8">
        <w:t>possède</w:t>
      </w:r>
      <w:proofErr w:type="spellEnd"/>
      <w:r w:rsidRPr="00467CB8">
        <w:t xml:space="preserve"> </w:t>
      </w:r>
      <w:proofErr w:type="spellStart"/>
      <w:r w:rsidRPr="00467CB8">
        <w:t>l'un</w:t>
      </w:r>
      <w:proofErr w:type="spellEnd"/>
      <w:r w:rsidRPr="00467CB8">
        <w:t xml:space="preserve"> des </w:t>
      </w:r>
      <w:proofErr w:type="spellStart"/>
      <w:r w:rsidRPr="00467CB8">
        <w:t>ports</w:t>
      </w:r>
      <w:proofErr w:type="spellEnd"/>
      <w:r w:rsidRPr="00467CB8">
        <w:t xml:space="preserve"> les plus </w:t>
      </w:r>
      <w:proofErr w:type="spellStart"/>
      <w:r w:rsidRPr="00467CB8">
        <w:t>importants</w:t>
      </w:r>
      <w:proofErr w:type="spellEnd"/>
      <w:r w:rsidRPr="00467CB8">
        <w:t xml:space="preserve"> de la </w:t>
      </w:r>
      <w:proofErr w:type="spellStart"/>
      <w:r w:rsidRPr="00467CB8">
        <w:t>Méditerranée</w:t>
      </w:r>
      <w:proofErr w:type="spellEnd"/>
      <w:r w:rsidRPr="00467CB8">
        <w:t xml:space="preserve"> et </w:t>
      </w:r>
      <w:proofErr w:type="spellStart"/>
      <w:r w:rsidRPr="00467CB8">
        <w:t>constitue</w:t>
      </w:r>
      <w:proofErr w:type="spellEnd"/>
      <w:r w:rsidRPr="00467CB8">
        <w:t xml:space="preserve"> </w:t>
      </w:r>
      <w:proofErr w:type="spellStart"/>
      <w:r w:rsidRPr="00467CB8">
        <w:t>également</w:t>
      </w:r>
      <w:proofErr w:type="spellEnd"/>
      <w:r w:rsidRPr="00467CB8">
        <w:t xml:space="preserve"> un </w:t>
      </w:r>
      <w:proofErr w:type="spellStart"/>
      <w:r w:rsidRPr="00467CB8">
        <w:t>important</w:t>
      </w:r>
      <w:proofErr w:type="spellEnd"/>
      <w:r w:rsidRPr="00467CB8">
        <w:t xml:space="preserve"> </w:t>
      </w:r>
      <w:proofErr w:type="spellStart"/>
      <w:r w:rsidRPr="00467CB8">
        <w:t>point</w:t>
      </w:r>
      <w:proofErr w:type="spellEnd"/>
      <w:r w:rsidRPr="00467CB8">
        <w:t xml:space="preserve"> de </w:t>
      </w:r>
      <w:proofErr w:type="spellStart"/>
      <w:r w:rsidRPr="00467CB8">
        <w:t>communication</w:t>
      </w:r>
      <w:proofErr w:type="spellEnd"/>
      <w:r w:rsidRPr="00467CB8">
        <w:t xml:space="preserve"> entre </w:t>
      </w:r>
      <w:proofErr w:type="spellStart"/>
      <w:r w:rsidRPr="00467CB8">
        <w:t>l'Espagne</w:t>
      </w:r>
      <w:proofErr w:type="spellEnd"/>
      <w:r w:rsidRPr="00467CB8">
        <w:t xml:space="preserve"> et la France, </w:t>
      </w:r>
      <w:proofErr w:type="spellStart"/>
      <w:r w:rsidRPr="00467CB8">
        <w:t>grâce</w:t>
      </w:r>
      <w:proofErr w:type="spellEnd"/>
      <w:r w:rsidRPr="00467CB8">
        <w:t xml:space="preserve"> </w:t>
      </w:r>
      <w:proofErr w:type="spellStart"/>
      <w:r w:rsidRPr="00467CB8">
        <w:t>aux</w:t>
      </w:r>
      <w:proofErr w:type="spellEnd"/>
      <w:r w:rsidRPr="00467CB8">
        <w:t xml:space="preserve"> </w:t>
      </w:r>
      <w:proofErr w:type="spellStart"/>
      <w:r w:rsidRPr="00467CB8">
        <w:t>liaisons</w:t>
      </w:r>
      <w:proofErr w:type="spellEnd"/>
      <w:r w:rsidRPr="00467CB8">
        <w:t xml:space="preserve"> par </w:t>
      </w:r>
      <w:proofErr w:type="spellStart"/>
      <w:r w:rsidRPr="00467CB8">
        <w:t>autoroute</w:t>
      </w:r>
      <w:proofErr w:type="spellEnd"/>
      <w:r w:rsidRPr="00467CB8">
        <w:t xml:space="preserve"> et par </w:t>
      </w:r>
      <w:proofErr w:type="spellStart"/>
      <w:r w:rsidRPr="00467CB8">
        <w:t>train</w:t>
      </w:r>
      <w:proofErr w:type="spellEnd"/>
      <w:r w:rsidRPr="00467CB8">
        <w:t xml:space="preserve"> à grande </w:t>
      </w:r>
      <w:proofErr w:type="spellStart"/>
      <w:r w:rsidRPr="00467CB8">
        <w:t>vitesse</w:t>
      </w:r>
      <w:proofErr w:type="spellEnd"/>
      <w:r w:rsidRPr="00467CB8">
        <w:t xml:space="preserve">. </w:t>
      </w:r>
      <w:proofErr w:type="spellStart"/>
      <w:r w:rsidRPr="00467CB8">
        <w:t>L'aéroport</w:t>
      </w:r>
      <w:proofErr w:type="spellEnd"/>
      <w:r w:rsidRPr="00467CB8">
        <w:t xml:space="preserve"> de </w:t>
      </w:r>
      <w:proofErr w:type="spellStart"/>
      <w:r w:rsidRPr="00467CB8">
        <w:t>Barcelone</w:t>
      </w:r>
      <w:proofErr w:type="spellEnd"/>
      <w:r w:rsidRPr="00467CB8">
        <w:t>-El Prat, situé à 15 km du centre-</w:t>
      </w:r>
      <w:proofErr w:type="spellStart"/>
      <w:r w:rsidRPr="00467CB8">
        <w:t>ville</w:t>
      </w:r>
      <w:proofErr w:type="spellEnd"/>
      <w:r w:rsidRPr="00467CB8">
        <w:t xml:space="preserve">, a </w:t>
      </w:r>
      <w:proofErr w:type="spellStart"/>
      <w:r w:rsidRPr="00467CB8">
        <w:t>été</w:t>
      </w:r>
      <w:proofErr w:type="spellEnd"/>
      <w:r w:rsidRPr="00467CB8">
        <w:t xml:space="preserve"> </w:t>
      </w:r>
      <w:proofErr w:type="spellStart"/>
      <w:r w:rsidRPr="00467CB8">
        <w:t>utilisé</w:t>
      </w:r>
      <w:proofErr w:type="spellEnd"/>
      <w:r w:rsidRPr="00467CB8">
        <w:t xml:space="preserve"> par plus de 37,5 </w:t>
      </w:r>
      <w:proofErr w:type="spellStart"/>
      <w:r w:rsidRPr="00467CB8">
        <w:t>millions</w:t>
      </w:r>
      <w:proofErr w:type="spellEnd"/>
      <w:r w:rsidRPr="00467CB8">
        <w:t xml:space="preserve"> de </w:t>
      </w:r>
      <w:proofErr w:type="spellStart"/>
      <w:r w:rsidRPr="00467CB8">
        <w:t>passagers</w:t>
      </w:r>
      <w:proofErr w:type="spellEnd"/>
      <w:r w:rsidRPr="00467CB8">
        <w:t xml:space="preserve"> en 2014.9</w:t>
      </w:r>
    </w:p>
    <w:sectPr w:rsidR="00B55CCE" w:rsidRPr="00467C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CE"/>
    <w:rsid w:val="00467CB8"/>
    <w:rsid w:val="008F1258"/>
    <w:rsid w:val="00B55C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031B4-FAF6-4824-A7DF-B58B5600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B55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55C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2018-01-09T18:16:00Z</dcterms:created>
  <dcterms:modified xsi:type="dcterms:W3CDTF">2018-01-09T18:19:00Z</dcterms:modified>
</cp:coreProperties>
</file>