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DB" w:rsidRDefault="002960DB" w:rsidP="002960DB">
      <w:pPr>
        <w:spacing w:after="60"/>
        <w:ind w:firstLine="142"/>
        <w:jc w:val="center"/>
        <w:rPr>
          <w:rFonts w:ascii="Times New Roman" w:hAnsi="Times New Roman"/>
          <w:b/>
          <w:sz w:val="36"/>
          <w:szCs w:val="36"/>
        </w:rPr>
      </w:pPr>
      <w:proofErr w:type="spellStart"/>
      <w:r w:rsidRPr="002960DB">
        <w:rPr>
          <w:rFonts w:ascii="Times New Roman" w:hAnsi="Times New Roman"/>
          <w:b/>
          <w:i/>
          <w:sz w:val="36"/>
          <w:szCs w:val="36"/>
        </w:rPr>
        <w:t>Shiryô</w:t>
      </w:r>
      <w:proofErr w:type="spellEnd"/>
      <w:r w:rsidRPr="002960DB">
        <w:rPr>
          <w:rFonts w:ascii="Times New Roman" w:hAnsi="Times New Roman"/>
          <w:b/>
          <w:i/>
          <w:sz w:val="36"/>
          <w:szCs w:val="36"/>
        </w:rPr>
        <w:t xml:space="preserve"> </w:t>
      </w:r>
      <w:proofErr w:type="spellStart"/>
      <w:r w:rsidRPr="002960DB">
        <w:rPr>
          <w:rFonts w:ascii="MS Gothic" w:eastAsia="MS Gothic" w:hAnsi="MS Gothic" w:cs="MS Gothic" w:hint="eastAsia"/>
          <w:sz w:val="36"/>
          <w:szCs w:val="36"/>
        </w:rPr>
        <w:t>思量</w:t>
      </w:r>
      <w:proofErr w:type="spellEnd"/>
      <w:r w:rsidRPr="002960DB">
        <w:rPr>
          <w:rFonts w:ascii="Times New Roman" w:hAnsi="Times New Roman"/>
          <w:b/>
          <w:i/>
          <w:sz w:val="36"/>
          <w:szCs w:val="36"/>
        </w:rPr>
        <w:t xml:space="preserve">, </w:t>
      </w:r>
      <w:proofErr w:type="spellStart"/>
      <w:r w:rsidRPr="002960DB">
        <w:rPr>
          <w:rFonts w:ascii="Times New Roman" w:hAnsi="Times New Roman"/>
          <w:b/>
          <w:i/>
          <w:sz w:val="36"/>
          <w:szCs w:val="36"/>
        </w:rPr>
        <w:t>fushiryô</w:t>
      </w:r>
      <w:proofErr w:type="spellEnd"/>
      <w:r w:rsidRPr="002960DB">
        <w:rPr>
          <w:rFonts w:ascii="Times New Roman" w:hAnsi="Times New Roman"/>
          <w:b/>
          <w:i/>
          <w:sz w:val="36"/>
          <w:szCs w:val="36"/>
        </w:rPr>
        <w:t xml:space="preserve"> </w:t>
      </w:r>
      <w:proofErr w:type="spellStart"/>
      <w:r w:rsidRPr="002960DB">
        <w:rPr>
          <w:rFonts w:ascii="MS Gothic" w:eastAsia="MS Gothic" w:hAnsi="MS Gothic" w:cs="MS Gothic" w:hint="eastAsia"/>
          <w:sz w:val="36"/>
          <w:szCs w:val="36"/>
        </w:rPr>
        <w:t>不思量</w:t>
      </w:r>
      <w:proofErr w:type="spellEnd"/>
      <w:r w:rsidRPr="002960DB">
        <w:rPr>
          <w:rFonts w:ascii="MS Gothic" w:eastAsia="MS Gothic" w:hAnsi="MS Gothic" w:cs="MS Gothic"/>
          <w:sz w:val="36"/>
          <w:szCs w:val="36"/>
        </w:rPr>
        <w:t xml:space="preserve"> </w:t>
      </w:r>
      <w:r w:rsidRPr="002960DB">
        <w:rPr>
          <w:rFonts w:ascii="Times New Roman" w:hAnsi="Times New Roman"/>
          <w:b/>
          <w:sz w:val="36"/>
          <w:szCs w:val="36"/>
        </w:rPr>
        <w:t xml:space="preserve">et </w:t>
      </w:r>
      <w:proofErr w:type="spellStart"/>
      <w:r w:rsidRPr="002960DB">
        <w:rPr>
          <w:rFonts w:ascii="Times New Roman" w:hAnsi="Times New Roman"/>
          <w:b/>
          <w:i/>
          <w:sz w:val="36"/>
          <w:szCs w:val="36"/>
        </w:rPr>
        <w:t>hishiryô</w:t>
      </w:r>
      <w:proofErr w:type="spellEnd"/>
      <w:r w:rsidRPr="002960DB">
        <w:rPr>
          <w:rFonts w:ascii="Times New Roman" w:hAnsi="Times New Roman"/>
          <w:b/>
          <w:i/>
          <w:sz w:val="36"/>
          <w:szCs w:val="36"/>
        </w:rPr>
        <w:t xml:space="preserve"> </w:t>
      </w:r>
      <w:proofErr w:type="spellStart"/>
      <w:r w:rsidRPr="002960DB">
        <w:rPr>
          <w:rFonts w:ascii="MS Gothic" w:eastAsia="MS Gothic" w:hAnsi="MS Gothic" w:cs="MS Gothic" w:hint="eastAsia"/>
          <w:b/>
          <w:sz w:val="36"/>
          <w:szCs w:val="36"/>
        </w:rPr>
        <w:t>非思量</w:t>
      </w:r>
      <w:proofErr w:type="spellEnd"/>
    </w:p>
    <w:p w:rsidR="005B33CE" w:rsidRDefault="005B33CE" w:rsidP="002960DB">
      <w:pPr>
        <w:spacing w:after="60"/>
        <w:ind w:firstLine="142"/>
        <w:jc w:val="both"/>
      </w:pPr>
    </w:p>
    <w:p w:rsidR="005B33CE" w:rsidRPr="005B33CE" w:rsidRDefault="005B33CE" w:rsidP="005B33CE">
      <w:pPr>
        <w:spacing w:after="60" w:line="240" w:lineRule="auto"/>
        <w:ind w:left="567" w:firstLine="142"/>
        <w:jc w:val="both"/>
      </w:pPr>
      <w:r w:rsidRPr="005B33CE">
        <w:t xml:space="preserve">Voici des extraits de </w:t>
      </w:r>
      <w:r w:rsidR="00CD6C5A">
        <w:t>cinq</w:t>
      </w:r>
      <w:r w:rsidRPr="005B33CE">
        <w:t xml:space="preserve"> ateliers </w:t>
      </w:r>
      <w:r w:rsidR="00552691">
        <w:t xml:space="preserve">de lecture du </w:t>
      </w:r>
      <w:proofErr w:type="spellStart"/>
      <w:r w:rsidR="00552691" w:rsidRPr="00552691">
        <w:rPr>
          <w:i/>
        </w:rPr>
        <w:t>Shô</w:t>
      </w:r>
      <w:r w:rsidR="004A6AC7" w:rsidRPr="00552691">
        <w:rPr>
          <w:i/>
        </w:rPr>
        <w:t>bôgenzô</w:t>
      </w:r>
      <w:proofErr w:type="spellEnd"/>
      <w:r w:rsidR="004A6AC7">
        <w:t xml:space="preserve"> avec Yoko </w:t>
      </w:r>
      <w:proofErr w:type="spellStart"/>
      <w:r w:rsidR="004A6AC7">
        <w:t>Orimo</w:t>
      </w:r>
      <w:proofErr w:type="spellEnd"/>
      <w:r w:rsidR="004A6AC7">
        <w:t xml:space="preserve"> </w:t>
      </w:r>
      <w:r w:rsidRPr="005B33CE">
        <w:t xml:space="preserve">où les trois termes </w:t>
      </w:r>
      <w:proofErr w:type="spellStart"/>
      <w:r w:rsidRPr="005B33CE">
        <w:rPr>
          <w:i/>
        </w:rPr>
        <w:t>shiryô</w:t>
      </w:r>
      <w:proofErr w:type="spellEnd"/>
      <w:r w:rsidRPr="005B33CE">
        <w:rPr>
          <w:i/>
        </w:rPr>
        <w:t xml:space="preserve"> </w:t>
      </w:r>
      <w:proofErr w:type="spellStart"/>
      <w:r w:rsidRPr="005B33CE">
        <w:rPr>
          <w:rFonts w:ascii="MS Gothic" w:eastAsia="MS Gothic" w:hAnsi="MS Gothic" w:cs="MS Gothic" w:hint="eastAsia"/>
        </w:rPr>
        <w:t>思量</w:t>
      </w:r>
      <w:proofErr w:type="spellEnd"/>
      <w:r w:rsidRPr="005B33CE">
        <w:rPr>
          <w:i/>
        </w:rPr>
        <w:t xml:space="preserve">, </w:t>
      </w:r>
      <w:proofErr w:type="spellStart"/>
      <w:r w:rsidRPr="005B33CE">
        <w:rPr>
          <w:i/>
        </w:rPr>
        <w:t>fushiryô</w:t>
      </w:r>
      <w:proofErr w:type="spellEnd"/>
      <w:r w:rsidRPr="005B33CE">
        <w:rPr>
          <w:i/>
        </w:rPr>
        <w:t xml:space="preserve"> </w:t>
      </w:r>
      <w:proofErr w:type="spellStart"/>
      <w:r w:rsidRPr="005B33CE">
        <w:rPr>
          <w:rFonts w:ascii="MS Gothic" w:eastAsia="MS Gothic" w:hAnsi="MS Gothic" w:cs="MS Gothic" w:hint="eastAsia"/>
        </w:rPr>
        <w:t>不思量</w:t>
      </w:r>
      <w:proofErr w:type="spellEnd"/>
      <w:r w:rsidRPr="005B33CE">
        <w:rPr>
          <w:rFonts w:ascii="Times New Roman" w:hAnsi="Times New Roman"/>
        </w:rPr>
        <w:t xml:space="preserve">, </w:t>
      </w:r>
      <w:proofErr w:type="spellStart"/>
      <w:r w:rsidRPr="005B33CE">
        <w:rPr>
          <w:i/>
        </w:rPr>
        <w:t>hishiryô</w:t>
      </w:r>
      <w:proofErr w:type="spellEnd"/>
      <w:r w:rsidRPr="005B33CE">
        <w:rPr>
          <w:i/>
        </w:rPr>
        <w:t xml:space="preserve"> </w:t>
      </w:r>
      <w:proofErr w:type="spellStart"/>
      <w:r w:rsidRPr="005B33CE">
        <w:rPr>
          <w:rFonts w:ascii="MS Gothic" w:eastAsia="MS Gothic" w:hAnsi="MS Gothic" w:cs="MS Gothic" w:hint="eastAsia"/>
        </w:rPr>
        <w:t>非思量</w:t>
      </w:r>
      <w:proofErr w:type="spellEnd"/>
      <w:r w:rsidRPr="005B33CE">
        <w:rPr>
          <w:rFonts w:ascii="Times New Roman" w:hAnsi="Times New Roman"/>
        </w:rPr>
        <w:t xml:space="preserve"> ont occupé une partie de la séance</w:t>
      </w:r>
      <w:r w:rsidR="00552691">
        <w:rPr>
          <w:rFonts w:ascii="Times New Roman" w:hAnsi="Times New Roman"/>
        </w:rPr>
        <w:t xml:space="preserve"> (sauf pour le 2</w:t>
      </w:r>
      <w:r w:rsidR="00552691" w:rsidRPr="00552691">
        <w:rPr>
          <w:rFonts w:ascii="Times New Roman" w:hAnsi="Times New Roman"/>
          <w:vertAlign w:val="superscript"/>
        </w:rPr>
        <w:t>ème</w:t>
      </w:r>
      <w:r w:rsidR="00552691">
        <w:rPr>
          <w:rFonts w:ascii="Times New Roman" w:hAnsi="Times New Roman"/>
        </w:rPr>
        <w:t xml:space="preserve"> extrait qui compare </w:t>
      </w:r>
      <w:r w:rsidR="00CD6C5A">
        <w:rPr>
          <w:rFonts w:ascii="Times New Roman" w:hAnsi="Times New Roman"/>
        </w:rPr>
        <w:t xml:space="preserve">seulement </w:t>
      </w:r>
      <w:r w:rsidR="00552691">
        <w:rPr>
          <w:rFonts w:ascii="Times New Roman" w:hAnsi="Times New Roman"/>
        </w:rPr>
        <w:t xml:space="preserve">les négations </w:t>
      </w:r>
      <w:r w:rsidR="00552691" w:rsidRPr="00552691">
        <w:rPr>
          <w:rFonts w:ascii="Times New Roman" w:hAnsi="Times New Roman"/>
          <w:i/>
        </w:rPr>
        <w:t>mu</w:t>
      </w:r>
      <w:r w:rsidR="00552691">
        <w:rPr>
          <w:rFonts w:ascii="Times New Roman" w:hAnsi="Times New Roman"/>
        </w:rPr>
        <w:t xml:space="preserve">, </w:t>
      </w:r>
      <w:proofErr w:type="spellStart"/>
      <w:r w:rsidR="00552691" w:rsidRPr="00552691">
        <w:rPr>
          <w:rFonts w:ascii="Times New Roman" w:hAnsi="Times New Roman"/>
          <w:i/>
        </w:rPr>
        <w:t>fu</w:t>
      </w:r>
      <w:proofErr w:type="spellEnd"/>
      <w:r w:rsidR="00552691">
        <w:rPr>
          <w:rFonts w:ascii="Times New Roman" w:hAnsi="Times New Roman"/>
        </w:rPr>
        <w:t xml:space="preserve">, </w:t>
      </w:r>
      <w:r w:rsidR="00552691" w:rsidRPr="00552691">
        <w:rPr>
          <w:rFonts w:ascii="Times New Roman" w:hAnsi="Times New Roman"/>
          <w:i/>
        </w:rPr>
        <w:t>hi</w:t>
      </w:r>
      <w:r w:rsidR="00552691">
        <w:rPr>
          <w:rFonts w:ascii="Times New Roman" w:hAnsi="Times New Roman"/>
        </w:rPr>
        <w:t>)</w:t>
      </w:r>
      <w:r w:rsidRPr="005B33CE">
        <w:rPr>
          <w:rFonts w:ascii="Times New Roman" w:hAnsi="Times New Roman"/>
        </w:rPr>
        <w:t>.  Comme ce sont des extraits il peut être bon d'aller voir les comptes rendus d'où ils sont tirés.</w:t>
      </w:r>
    </w:p>
    <w:p w:rsidR="00950F02" w:rsidRPr="005B33CE" w:rsidRDefault="00950F02" w:rsidP="005B33CE">
      <w:pPr>
        <w:spacing w:after="60" w:line="240" w:lineRule="auto"/>
        <w:ind w:left="567" w:firstLine="142"/>
        <w:jc w:val="both"/>
        <w:rPr>
          <w:rFonts w:cstheme="minorHAnsi"/>
        </w:rPr>
      </w:pPr>
      <w:r w:rsidRPr="005B33CE">
        <w:t xml:space="preserve">Je ne mets pas la lecture du quatrain qui se trouve au début du </w:t>
      </w:r>
      <w:proofErr w:type="spellStart"/>
      <w:r w:rsidRPr="005B33CE">
        <w:rPr>
          <w:i/>
        </w:rPr>
        <w:t>Genjôkôan</w:t>
      </w:r>
      <w:proofErr w:type="spellEnd"/>
      <w:r w:rsidRPr="005B33CE">
        <w:t xml:space="preserve"> (</w:t>
      </w:r>
      <w:r w:rsidR="005B33CE">
        <w:t xml:space="preserve">voir le message qui contient </w:t>
      </w:r>
      <w:r w:rsidRPr="005B33CE">
        <w:t>la fin de la séance du 20/10/2012 et la première heure de la séance du 17/11/2012</w:t>
      </w:r>
      <w:r w:rsidR="005B33CE" w:rsidRPr="005B33CE">
        <w:t>) mais</w:t>
      </w:r>
      <w:r w:rsidRPr="005B33CE">
        <w:t xml:space="preserve"> ce qui </w:t>
      </w:r>
      <w:r w:rsidR="00CD6C5A">
        <w:t xml:space="preserve">y </w:t>
      </w:r>
      <w:r w:rsidRPr="005B33CE">
        <w:t xml:space="preserve">est dit permet de mieux comprendre le mouvement circulaire dont il </w:t>
      </w:r>
      <w:r w:rsidR="004A6AC7">
        <w:t>est</w:t>
      </w:r>
      <w:r w:rsidRPr="005B33CE">
        <w:t xml:space="preserve"> question </w:t>
      </w:r>
      <w:r w:rsidR="005B33CE">
        <w:t>ensuite</w:t>
      </w:r>
      <w:r w:rsidRPr="005B33CE">
        <w:t>.</w:t>
      </w:r>
    </w:p>
    <w:p w:rsidR="002960DB" w:rsidRPr="005B33CE" w:rsidRDefault="002960DB" w:rsidP="005B33CE">
      <w:pPr>
        <w:spacing w:after="60" w:line="240" w:lineRule="auto"/>
        <w:ind w:left="567" w:firstLine="142"/>
        <w:jc w:val="both"/>
        <w:rPr>
          <w:rFonts w:cstheme="minorHAnsi"/>
        </w:rPr>
      </w:pPr>
      <w:r w:rsidRPr="005B33CE">
        <w:rPr>
          <w:rFonts w:cstheme="minorHAnsi"/>
        </w:rPr>
        <w:t xml:space="preserve">Les tracés </w:t>
      </w:r>
      <w:r w:rsidR="005B33CE">
        <w:rPr>
          <w:rFonts w:cstheme="minorHAnsi"/>
        </w:rPr>
        <w:t>de kanji</w:t>
      </w:r>
      <w:r w:rsidRPr="005B33CE">
        <w:rPr>
          <w:rFonts w:cstheme="minorHAnsi"/>
        </w:rPr>
        <w:t xml:space="preserve"> viennent du site romajidesu.com/kanji.</w:t>
      </w:r>
    </w:p>
    <w:p w:rsidR="002960DB" w:rsidRPr="005B33CE" w:rsidRDefault="002960DB" w:rsidP="005B33CE">
      <w:pPr>
        <w:pStyle w:val="Sansinterligne"/>
        <w:ind w:left="567" w:right="567" w:firstLine="142"/>
        <w:jc w:val="right"/>
      </w:pPr>
      <w:r w:rsidRPr="005B33CE">
        <w:t xml:space="preserve">Christiane </w:t>
      </w:r>
      <w:proofErr w:type="spellStart"/>
      <w:r w:rsidRPr="005B33CE">
        <w:t>Marmèche</w:t>
      </w:r>
      <w:proofErr w:type="spellEnd"/>
    </w:p>
    <w:p w:rsidR="002960DB" w:rsidRPr="00552691" w:rsidRDefault="002960DB" w:rsidP="002960DB">
      <w:pPr>
        <w:pStyle w:val="Sansinterligne"/>
        <w:spacing w:before="240" w:after="480"/>
        <w:ind w:right="283" w:firstLine="142"/>
        <w:jc w:val="right"/>
        <w:rPr>
          <w:rFonts w:asciiTheme="minorHAnsi" w:hAnsiTheme="minorHAnsi"/>
        </w:rPr>
      </w:pPr>
      <w:r w:rsidRPr="00552691">
        <w:rPr>
          <w:rFonts w:asciiTheme="minorHAnsi" w:hAnsiTheme="minorHAnsi" w:cstheme="majorHAnsi"/>
          <w:lang w:eastAsia="fr-FR"/>
        </w:rPr>
        <w:t xml:space="preserve">Plus d'informations sur notre blog </w:t>
      </w:r>
      <w:r w:rsidRPr="00552691">
        <w:rPr>
          <w:rFonts w:asciiTheme="minorHAnsi" w:hAnsiTheme="minorHAnsi"/>
        </w:rPr>
        <w:t>:</w:t>
      </w:r>
      <w:proofErr w:type="gramStart"/>
      <w:r w:rsidRPr="00552691">
        <w:rPr>
          <w:rFonts w:asciiTheme="minorHAnsi" w:hAnsiTheme="minorHAnsi"/>
          <w:b/>
        </w:rPr>
        <w:t> </w:t>
      </w:r>
      <w:r w:rsidRPr="00552691">
        <w:rPr>
          <w:rFonts w:asciiTheme="minorHAnsi" w:hAnsiTheme="minorHAnsi"/>
        </w:rPr>
        <w:t> </w:t>
      </w:r>
      <w:proofErr w:type="gramEnd"/>
      <w:r w:rsidRPr="00552691">
        <w:rPr>
          <w:rFonts w:asciiTheme="minorHAnsi" w:hAnsiTheme="minorHAnsi"/>
        </w:rPr>
        <w:fldChar w:fldCharType="begin"/>
      </w:r>
      <w:r w:rsidRPr="00552691">
        <w:rPr>
          <w:rFonts w:asciiTheme="minorHAnsi" w:hAnsiTheme="minorHAnsi"/>
        </w:rPr>
        <w:instrText xml:space="preserve"> HYPERLINK "http://www.shobogenzo.eu" </w:instrText>
      </w:r>
      <w:r w:rsidRPr="00552691">
        <w:rPr>
          <w:rFonts w:asciiTheme="minorHAnsi" w:hAnsiTheme="minorHAnsi"/>
        </w:rPr>
        <w:fldChar w:fldCharType="separate"/>
      </w:r>
      <w:r w:rsidRPr="00552691">
        <w:rPr>
          <w:rStyle w:val="Lienhypertexte"/>
          <w:rFonts w:asciiTheme="minorHAnsi" w:hAnsiTheme="minorHAnsi"/>
          <w:color w:val="auto"/>
        </w:rPr>
        <w:t>http://www.shobogenzo.eu</w:t>
      </w:r>
      <w:r w:rsidRPr="00552691">
        <w:rPr>
          <w:rFonts w:asciiTheme="minorHAnsi" w:hAnsiTheme="minorHAnsi"/>
        </w:rPr>
        <w:fldChar w:fldCharType="end"/>
      </w:r>
      <w:r w:rsidRPr="00552691">
        <w:rPr>
          <w:rFonts w:asciiTheme="minorHAnsi" w:hAnsiTheme="minorHAnsi" w:cstheme="majorHAnsi"/>
          <w:b/>
          <w:lang w:eastAsia="fr-FR"/>
        </w:rPr>
        <w:t xml:space="preserve">  </w:t>
      </w:r>
    </w:p>
    <w:p w:rsidR="00552691" w:rsidRDefault="00552691" w:rsidP="0097576D">
      <w:pPr>
        <w:spacing w:after="60"/>
        <w:ind w:firstLine="142"/>
        <w:jc w:val="center"/>
        <w:rPr>
          <w:rFonts w:ascii="Times New Roman" w:hAnsi="Times New Roman" w:cs="Times New Roman"/>
          <w:b/>
          <w:sz w:val="28"/>
          <w:szCs w:val="28"/>
        </w:rPr>
      </w:pPr>
    </w:p>
    <w:p w:rsidR="0097576D" w:rsidRDefault="0097576D" w:rsidP="0097576D">
      <w:pPr>
        <w:spacing w:after="60"/>
        <w:ind w:firstLine="142"/>
        <w:jc w:val="center"/>
        <w:rPr>
          <w:rFonts w:ascii="Times New Roman" w:hAnsi="Times New Roman" w:cs="Times New Roman"/>
          <w:b/>
          <w:sz w:val="28"/>
          <w:szCs w:val="28"/>
        </w:rPr>
      </w:pPr>
      <w:r>
        <w:rPr>
          <w:rFonts w:ascii="Times New Roman" w:hAnsi="Times New Roman" w:cs="Times New Roman"/>
          <w:b/>
          <w:sz w:val="28"/>
          <w:szCs w:val="28"/>
        </w:rPr>
        <w:t>Premier extrait :</w:t>
      </w:r>
      <w:r w:rsidR="002960DB" w:rsidRPr="002960DB">
        <w:rPr>
          <w:rFonts w:ascii="Times New Roman" w:hAnsi="Times New Roman" w:cs="Times New Roman"/>
          <w:b/>
          <w:sz w:val="28"/>
          <w:szCs w:val="28"/>
        </w:rPr>
        <w:t xml:space="preserve"> </w:t>
      </w:r>
      <w:r>
        <w:rPr>
          <w:rFonts w:ascii="Times New Roman" w:hAnsi="Times New Roman" w:cs="Times New Roman"/>
          <w:b/>
          <w:sz w:val="28"/>
          <w:szCs w:val="28"/>
        </w:rPr>
        <w:t xml:space="preserve">Dans </w:t>
      </w:r>
      <w:proofErr w:type="spellStart"/>
      <w:r>
        <w:rPr>
          <w:rFonts w:ascii="Times New Roman" w:hAnsi="Times New Roman" w:cs="Times New Roman"/>
          <w:b/>
          <w:sz w:val="28"/>
          <w:szCs w:val="28"/>
        </w:rPr>
        <w:t>Zazengi</w:t>
      </w:r>
      <w:proofErr w:type="spellEnd"/>
    </w:p>
    <w:p w:rsidR="002960DB" w:rsidRPr="0097576D" w:rsidRDefault="002960DB" w:rsidP="0097576D">
      <w:pPr>
        <w:spacing w:after="60"/>
        <w:ind w:firstLine="142"/>
        <w:jc w:val="center"/>
        <w:rPr>
          <w:rFonts w:ascii="Times New Roman" w:hAnsi="Times New Roman" w:cs="Times New Roman"/>
          <w:b/>
          <w:sz w:val="24"/>
          <w:szCs w:val="24"/>
        </w:rPr>
      </w:pPr>
      <w:r w:rsidRPr="0097576D">
        <w:rPr>
          <w:rFonts w:ascii="Times New Roman" w:hAnsi="Times New Roman" w:cs="Times New Roman"/>
          <w:b/>
          <w:sz w:val="24"/>
          <w:szCs w:val="24"/>
        </w:rPr>
        <w:t>Extrait de l'atelier</w:t>
      </w:r>
      <w:r w:rsidR="00552691">
        <w:rPr>
          <w:rFonts w:ascii="Times New Roman" w:hAnsi="Times New Roman" w:cs="Times New Roman"/>
          <w:b/>
          <w:sz w:val="24"/>
          <w:szCs w:val="24"/>
        </w:rPr>
        <w:t xml:space="preserve"> du</w:t>
      </w:r>
      <w:r w:rsidRPr="0097576D">
        <w:rPr>
          <w:rFonts w:ascii="Times New Roman" w:hAnsi="Times New Roman" w:cs="Times New Roman"/>
          <w:b/>
          <w:sz w:val="24"/>
          <w:szCs w:val="24"/>
        </w:rPr>
        <w:t xml:space="preserve">  20/10/2012 au DZP.</w:t>
      </w:r>
    </w:p>
    <w:p w:rsidR="004A6AC7" w:rsidRDefault="004A6AC7" w:rsidP="004A6AC7">
      <w:pPr>
        <w:spacing w:after="60" w:line="240" w:lineRule="auto"/>
        <w:ind w:left="426" w:firstLine="142"/>
        <w:jc w:val="both"/>
        <w:rPr>
          <w:rFonts w:ascii="Times New Roman" w:hAnsi="Times New Roman"/>
        </w:rPr>
      </w:pPr>
    </w:p>
    <w:p w:rsidR="002B465C" w:rsidRPr="004A6AC7" w:rsidRDefault="002960DB" w:rsidP="004A6AC7">
      <w:pPr>
        <w:spacing w:after="240" w:line="240" w:lineRule="auto"/>
        <w:ind w:left="426"/>
        <w:jc w:val="both"/>
        <w:rPr>
          <w:rFonts w:ascii="Times New Roman" w:hAnsi="Times New Roman"/>
        </w:rPr>
      </w:pPr>
      <w:r w:rsidRPr="004A6AC7">
        <w:rPr>
          <w:rFonts w:ascii="Times New Roman" w:hAnsi="Times New Roman"/>
        </w:rPr>
        <w:t>« </w:t>
      </w:r>
      <w:r w:rsidRPr="004A6AC7">
        <w:rPr>
          <w:rFonts w:ascii="Times New Roman" w:hAnsi="Times New Roman"/>
          <w:i/>
        </w:rPr>
        <w:t>"</w:t>
      </w:r>
      <w:r w:rsidRPr="004A6AC7">
        <w:rPr>
          <w:rFonts w:ascii="Times New Roman" w:hAnsi="Times New Roman"/>
          <w:b/>
        </w:rPr>
        <w:t>En restant immob</w:t>
      </w:r>
      <w:r w:rsidR="004A6AC7">
        <w:rPr>
          <w:rFonts w:ascii="Times New Roman" w:hAnsi="Times New Roman"/>
          <w:b/>
        </w:rPr>
        <w:t>ile, assis sur le sol, on pense</w:t>
      </w:r>
      <w:r w:rsidRPr="004A6AC7">
        <w:rPr>
          <w:rFonts w:ascii="Times New Roman" w:hAnsi="Times New Roman"/>
          <w:b/>
        </w:rPr>
        <w:t xml:space="preserve"> [</w:t>
      </w:r>
      <w:proofErr w:type="spellStart"/>
      <w:r w:rsidRPr="004A6AC7">
        <w:rPr>
          <w:rFonts w:ascii="Times New Roman" w:hAnsi="Times New Roman"/>
          <w:b/>
        </w:rPr>
        <w:t>shiryô</w:t>
      </w:r>
      <w:proofErr w:type="spellEnd"/>
      <w:r w:rsidRPr="004A6AC7">
        <w:rPr>
          <w:rFonts w:ascii="Times New Roman" w:hAnsi="Times New Roman"/>
          <w:b/>
        </w:rPr>
        <w:t xml:space="preserve"> </w:t>
      </w:r>
      <w:proofErr w:type="spellStart"/>
      <w:r w:rsidRPr="004A6AC7">
        <w:rPr>
          <w:rFonts w:ascii="MS Gothic" w:eastAsia="MS Gothic" w:hAnsi="MS Gothic" w:cs="MS Gothic" w:hint="eastAsia"/>
          <w:sz w:val="20"/>
          <w:szCs w:val="20"/>
        </w:rPr>
        <w:t>思量</w:t>
      </w:r>
      <w:proofErr w:type="spellEnd"/>
      <w:r w:rsidRPr="004A6AC7">
        <w:rPr>
          <w:rFonts w:ascii="Times New Roman" w:hAnsi="Times New Roman"/>
          <w:b/>
        </w:rPr>
        <w:t>] la non-pensée [</w:t>
      </w:r>
      <w:proofErr w:type="spellStart"/>
      <w:r w:rsidRPr="004A6AC7">
        <w:rPr>
          <w:rFonts w:ascii="Times New Roman" w:hAnsi="Times New Roman"/>
          <w:b/>
        </w:rPr>
        <w:t>fushiryô</w:t>
      </w:r>
      <w:proofErr w:type="spellEnd"/>
      <w:r w:rsidRPr="004A6AC7">
        <w:rPr>
          <w:rFonts w:ascii="Times New Roman" w:hAnsi="Times New Roman"/>
          <w:b/>
        </w:rPr>
        <w:t xml:space="preserve"> </w:t>
      </w:r>
      <w:proofErr w:type="spellStart"/>
      <w:r w:rsidR="004A6AC7">
        <w:rPr>
          <w:rFonts w:ascii="MS Gothic" w:eastAsia="MS Gothic" w:hAnsi="MS Gothic" w:cs="MS Gothic" w:hint="eastAsia"/>
          <w:b/>
          <w:sz w:val="20"/>
          <w:szCs w:val="20"/>
        </w:rPr>
        <w:t>不思</w:t>
      </w:r>
      <w:proofErr w:type="spellEnd"/>
      <w:r w:rsidR="004A6AC7">
        <w:rPr>
          <w:rFonts w:ascii="Times New Roman" w:hAnsi="Times New Roman"/>
          <w:b/>
        </w:rPr>
        <w:t xml:space="preserve">]. </w:t>
      </w:r>
      <w:r w:rsidRPr="004A6AC7">
        <w:rPr>
          <w:rFonts w:ascii="Times New Roman" w:hAnsi="Times New Roman"/>
          <w:b/>
        </w:rPr>
        <w:t>Comment peut-on penser la non-pensée ? C’est dans ce qui n’est pas de l’ordre de la pensée [</w:t>
      </w:r>
      <w:proofErr w:type="spellStart"/>
      <w:r w:rsidRPr="004A6AC7">
        <w:rPr>
          <w:rFonts w:ascii="Times New Roman" w:hAnsi="Times New Roman"/>
          <w:b/>
        </w:rPr>
        <w:t>hishiryô</w:t>
      </w:r>
      <w:proofErr w:type="spellEnd"/>
      <w:r w:rsidRPr="004A6AC7">
        <w:rPr>
          <w:rFonts w:ascii="Times New Roman" w:hAnsi="Times New Roman"/>
          <w:b/>
        </w:rPr>
        <w:t xml:space="preserve"> </w:t>
      </w:r>
      <w:proofErr w:type="spellStart"/>
      <w:r w:rsidRPr="004A6AC7">
        <w:rPr>
          <w:rFonts w:ascii="MS Gothic" w:eastAsia="MS Gothic" w:hAnsi="MS Gothic" w:cs="MS Gothic" w:hint="eastAsia"/>
          <w:b/>
        </w:rPr>
        <w:t>非思量</w:t>
      </w:r>
      <w:proofErr w:type="spellEnd"/>
      <w:r w:rsidRPr="004A6AC7">
        <w:rPr>
          <w:rFonts w:ascii="Times New Roman" w:hAnsi="Times New Roman"/>
          <w:b/>
        </w:rPr>
        <w:t>]." Voilà la méthode [</w:t>
      </w:r>
      <w:proofErr w:type="spellStart"/>
      <w:r w:rsidRPr="004A6AC7">
        <w:rPr>
          <w:rFonts w:ascii="Times New Roman" w:hAnsi="Times New Roman"/>
          <w:b/>
        </w:rPr>
        <w:t>hô</w:t>
      </w:r>
      <w:proofErr w:type="spellEnd"/>
      <w:r w:rsidRPr="004A6AC7">
        <w:rPr>
          <w:rFonts w:ascii="Times New Roman" w:hAnsi="Times New Roman"/>
          <w:b/>
        </w:rPr>
        <w:t xml:space="preserve"> </w:t>
      </w:r>
      <w:r w:rsidRPr="004A6AC7">
        <w:rPr>
          <w:rFonts w:ascii="MS Gothic" w:eastAsia="MS Gothic" w:hAnsi="MS Gothic" w:cs="MS Gothic" w:hint="eastAsia"/>
          <w:b/>
        </w:rPr>
        <w:t>法</w:t>
      </w:r>
      <w:r w:rsidRPr="004A6AC7">
        <w:rPr>
          <w:rFonts w:ascii="Times New Roman" w:hAnsi="Times New Roman"/>
          <w:b/>
        </w:rPr>
        <w:t>] et l’art [</w:t>
      </w:r>
      <w:proofErr w:type="spellStart"/>
      <w:r w:rsidRPr="004A6AC7">
        <w:rPr>
          <w:rFonts w:ascii="Times New Roman" w:hAnsi="Times New Roman"/>
          <w:b/>
        </w:rPr>
        <w:t>jutsu</w:t>
      </w:r>
      <w:proofErr w:type="spellEnd"/>
      <w:r w:rsidRPr="004A6AC7">
        <w:rPr>
          <w:rFonts w:ascii="Times New Roman" w:hAnsi="Times New Roman"/>
          <w:b/>
        </w:rPr>
        <w:t xml:space="preserve"> </w:t>
      </w:r>
      <w:r w:rsidRPr="004A6AC7">
        <w:rPr>
          <w:rFonts w:ascii="MS Gothic" w:eastAsia="MS Gothic" w:hAnsi="MS Gothic" w:cs="MS Gothic" w:hint="eastAsia"/>
          <w:b/>
        </w:rPr>
        <w:t>術</w:t>
      </w:r>
      <w:r w:rsidRPr="004A6AC7">
        <w:rPr>
          <w:rFonts w:ascii="Times New Roman" w:hAnsi="Times New Roman"/>
          <w:b/>
        </w:rPr>
        <w:t>] de la méditation assise.</w:t>
      </w:r>
      <w:r w:rsidRPr="004A6AC7">
        <w:rPr>
          <w:rFonts w:ascii="Times New Roman" w:hAnsi="Times New Roman"/>
          <w:i/>
        </w:rPr>
        <w:t xml:space="preserve"> </w:t>
      </w:r>
      <w:r w:rsidR="004A6AC7">
        <w:rPr>
          <w:rFonts w:ascii="Times New Roman" w:hAnsi="Times New Roman"/>
        </w:rPr>
        <w:t>»</w:t>
      </w:r>
      <w:r w:rsidR="00883786" w:rsidRPr="004A6AC7">
        <w:rPr>
          <w:rStyle w:val="Appelnotedebasdep"/>
          <w:rFonts w:ascii="Times New Roman" w:hAnsi="Times New Roman"/>
        </w:rPr>
        <w:footnoteReference w:id="1"/>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On a les mots </w:t>
      </w:r>
      <w:proofErr w:type="spellStart"/>
      <w:r w:rsidRPr="00251074">
        <w:rPr>
          <w:i/>
        </w:rPr>
        <w:t>shiryô</w:t>
      </w:r>
      <w:proofErr w:type="spellEnd"/>
      <w:r w:rsidRPr="00251074">
        <w:rPr>
          <w:i/>
        </w:rPr>
        <w:t xml:space="preserve"> </w:t>
      </w:r>
      <w:proofErr w:type="spellStart"/>
      <w:r w:rsidRPr="00A049B9">
        <w:rPr>
          <w:rFonts w:ascii="MS Gothic" w:eastAsia="MS Gothic" w:hAnsi="MS Gothic" w:cs="MS Gothic" w:hint="eastAsia"/>
        </w:rPr>
        <w:t>思量</w:t>
      </w:r>
      <w:proofErr w:type="spellEnd"/>
      <w:r>
        <w:rPr>
          <w:i/>
        </w:rPr>
        <w:t xml:space="preserve"> (</w:t>
      </w:r>
      <w:r>
        <w:rPr>
          <w:rFonts w:ascii="Times New Roman" w:hAnsi="Times New Roman"/>
          <w:sz w:val="24"/>
          <w:szCs w:val="24"/>
        </w:rPr>
        <w:t>pensée)</w:t>
      </w:r>
      <w:r>
        <w:rPr>
          <w:i/>
        </w:rPr>
        <w:t>,</w:t>
      </w:r>
      <w:r w:rsidRPr="00251074">
        <w:rPr>
          <w:i/>
        </w:rPr>
        <w:t xml:space="preserve"> </w:t>
      </w:r>
      <w:proofErr w:type="spellStart"/>
      <w:r w:rsidRPr="00251074">
        <w:rPr>
          <w:i/>
        </w:rPr>
        <w:t>fushiryô</w:t>
      </w:r>
      <w:proofErr w:type="spellEnd"/>
      <w:r w:rsidRPr="00251074">
        <w:rPr>
          <w:i/>
        </w:rPr>
        <w:t xml:space="preserve"> </w:t>
      </w:r>
      <w:proofErr w:type="spellStart"/>
      <w:r w:rsidRPr="00A049B9">
        <w:rPr>
          <w:rFonts w:ascii="MS Gothic" w:eastAsia="MS Gothic" w:hAnsi="MS Gothic" w:cs="MS Gothic" w:hint="eastAsia"/>
        </w:rPr>
        <w:t>不思量</w:t>
      </w:r>
      <w:proofErr w:type="spellEnd"/>
      <w:r w:rsidRPr="0049547D">
        <w:rPr>
          <w:rFonts w:ascii="Times New Roman" w:hAnsi="Times New Roman"/>
          <w:sz w:val="24"/>
          <w:szCs w:val="24"/>
        </w:rPr>
        <w:t xml:space="preserve"> </w:t>
      </w:r>
      <w:r>
        <w:rPr>
          <w:rFonts w:ascii="Times New Roman" w:hAnsi="Times New Roman"/>
          <w:sz w:val="24"/>
          <w:szCs w:val="24"/>
        </w:rPr>
        <w:t>(</w:t>
      </w:r>
      <w:r w:rsidRPr="0049547D">
        <w:rPr>
          <w:rFonts w:ascii="Times New Roman" w:hAnsi="Times New Roman"/>
          <w:sz w:val="24"/>
          <w:szCs w:val="24"/>
        </w:rPr>
        <w:t>non-pensée</w:t>
      </w:r>
      <w:r>
        <w:rPr>
          <w:rFonts w:ascii="Times New Roman" w:hAnsi="Times New Roman"/>
          <w:sz w:val="24"/>
          <w:szCs w:val="24"/>
        </w:rPr>
        <w:t xml:space="preserve">), </w:t>
      </w:r>
      <w:proofErr w:type="spellStart"/>
      <w:r w:rsidRPr="00251074">
        <w:rPr>
          <w:i/>
        </w:rPr>
        <w:t>hishiryô</w:t>
      </w:r>
      <w:proofErr w:type="spellEnd"/>
      <w:r w:rsidRPr="00251074">
        <w:rPr>
          <w:i/>
        </w:rPr>
        <w:t xml:space="preserve"> </w:t>
      </w:r>
      <w:proofErr w:type="spellStart"/>
      <w:r w:rsidRPr="00A049B9">
        <w:rPr>
          <w:rFonts w:ascii="MS Gothic" w:eastAsia="MS Gothic" w:hAnsi="MS Gothic" w:cs="MS Gothic" w:hint="eastAsia"/>
        </w:rPr>
        <w:t>非思量</w:t>
      </w:r>
      <w:proofErr w:type="spellEnd"/>
      <w:r>
        <w:rPr>
          <w:rFonts w:ascii="Times New Roman" w:hAnsi="Times New Roman"/>
          <w:sz w:val="24"/>
          <w:szCs w:val="24"/>
        </w:rPr>
        <w:t xml:space="preserve"> (ce qui n'est pas de l'ordre de la pensée). C'est un lieu de méditation important. </w:t>
      </w:r>
    </w:p>
    <w:p w:rsidR="002960DB" w:rsidRPr="00087D7D" w:rsidRDefault="002960DB" w:rsidP="002960DB">
      <w:pPr>
        <w:spacing w:before="120" w:after="60"/>
        <w:ind w:firstLine="142"/>
        <w:jc w:val="both"/>
        <w:rPr>
          <w:rFonts w:ascii="Times New Roman" w:hAnsi="Times New Roman"/>
          <w:b/>
          <w:sz w:val="24"/>
          <w:szCs w:val="24"/>
        </w:rPr>
      </w:pPr>
      <w:r>
        <w:rPr>
          <w:rFonts w:ascii="Times New Roman" w:hAnsi="Times New Roman"/>
          <w:b/>
          <w:sz w:val="24"/>
          <w:szCs w:val="24"/>
        </w:rPr>
        <w:t xml:space="preserve">a) </w:t>
      </w:r>
      <w:r w:rsidRPr="00087D7D">
        <w:rPr>
          <w:rFonts w:ascii="Times New Roman" w:hAnsi="Times New Roman"/>
          <w:b/>
          <w:sz w:val="24"/>
          <w:szCs w:val="24"/>
        </w:rPr>
        <w:t xml:space="preserve">Les deux caractères </w:t>
      </w:r>
      <w:proofErr w:type="spellStart"/>
      <w:r w:rsidRPr="00EF07C2">
        <w:rPr>
          <w:rFonts w:ascii="Times New Roman" w:hAnsi="Times New Roman"/>
          <w:b/>
          <w:i/>
          <w:sz w:val="24"/>
          <w:szCs w:val="24"/>
        </w:rPr>
        <w:t>shi</w:t>
      </w:r>
      <w:proofErr w:type="spellEnd"/>
      <w:r w:rsidR="0097576D">
        <w:rPr>
          <w:rFonts w:ascii="Times New Roman" w:hAnsi="Times New Roman"/>
          <w:b/>
          <w:i/>
          <w:sz w:val="24"/>
          <w:szCs w:val="24"/>
        </w:rPr>
        <w:t xml:space="preserve"> </w:t>
      </w:r>
      <w:r w:rsidR="0097576D" w:rsidRPr="00A049B9">
        <w:rPr>
          <w:rFonts w:ascii="MS Gothic" w:eastAsia="MS Gothic" w:hAnsi="MS Gothic" w:cs="MS Gothic" w:hint="eastAsia"/>
        </w:rPr>
        <w:t>思</w:t>
      </w:r>
      <w:r w:rsidRPr="00087D7D">
        <w:rPr>
          <w:rFonts w:ascii="Times New Roman" w:hAnsi="Times New Roman"/>
          <w:b/>
          <w:sz w:val="24"/>
          <w:szCs w:val="24"/>
        </w:rPr>
        <w:t xml:space="preserve">et </w:t>
      </w:r>
      <w:proofErr w:type="spellStart"/>
      <w:r w:rsidRPr="00EF07C2">
        <w:rPr>
          <w:rFonts w:ascii="Times New Roman" w:hAnsi="Times New Roman"/>
          <w:b/>
          <w:i/>
          <w:sz w:val="24"/>
          <w:szCs w:val="24"/>
        </w:rPr>
        <w:t>ryô</w:t>
      </w:r>
      <w:proofErr w:type="spellEnd"/>
      <w:r w:rsidR="0097576D">
        <w:rPr>
          <w:rFonts w:ascii="Times New Roman" w:hAnsi="Times New Roman"/>
          <w:b/>
          <w:i/>
          <w:sz w:val="24"/>
          <w:szCs w:val="24"/>
        </w:rPr>
        <w:t xml:space="preserve"> </w:t>
      </w:r>
      <w:r w:rsidR="0097576D" w:rsidRPr="00A049B9">
        <w:rPr>
          <w:rFonts w:ascii="MS Gothic" w:eastAsia="MS Gothic" w:hAnsi="MS Gothic" w:cs="MS Gothic" w:hint="eastAsia"/>
        </w:rPr>
        <w:t>量</w:t>
      </w:r>
      <w:r w:rsidRPr="00087D7D">
        <w:rPr>
          <w:rFonts w:ascii="Times New Roman" w:hAnsi="Times New Roman"/>
          <w:b/>
          <w:sz w:val="24"/>
          <w:szCs w:val="24"/>
        </w:rPr>
        <w:t>.</w:t>
      </w:r>
    </w:p>
    <w:p w:rsidR="002960DB" w:rsidRDefault="002960DB" w:rsidP="002960DB">
      <w:pPr>
        <w:spacing w:after="0"/>
        <w:ind w:firstLine="142"/>
        <w:jc w:val="both"/>
        <w:rPr>
          <w:rFonts w:ascii="Times New Roman" w:hAnsi="Times New Roman"/>
          <w:sz w:val="24"/>
          <w:szCs w:val="24"/>
        </w:rPr>
      </w:pPr>
      <w:r>
        <w:rPr>
          <w:rFonts w:ascii="Times New Roman" w:hAnsi="Times New Roman"/>
          <w:i/>
          <w:sz w:val="24"/>
          <w:szCs w:val="24"/>
        </w:rPr>
        <w:t xml:space="preserve">– </w:t>
      </w:r>
      <w:proofErr w:type="spellStart"/>
      <w:r w:rsidRPr="00EF07C2">
        <w:rPr>
          <w:rFonts w:ascii="Times New Roman" w:hAnsi="Times New Roman"/>
          <w:i/>
          <w:sz w:val="24"/>
          <w:szCs w:val="24"/>
        </w:rPr>
        <w:t>Shi</w:t>
      </w:r>
      <w:proofErr w:type="spellEnd"/>
      <w:r>
        <w:rPr>
          <w:rFonts w:ascii="Times New Roman" w:hAnsi="Times New Roman"/>
          <w:sz w:val="24"/>
          <w:szCs w:val="24"/>
        </w:rPr>
        <w:t xml:space="preserve"> </w:t>
      </w:r>
      <w:r w:rsidRPr="00A049B9">
        <w:rPr>
          <w:rFonts w:ascii="MS Gothic" w:eastAsia="MS Gothic" w:hAnsi="MS Gothic" w:cs="MS Gothic" w:hint="eastAsia"/>
        </w:rPr>
        <w:t>思</w:t>
      </w:r>
      <w:r>
        <w:rPr>
          <w:i/>
        </w:rPr>
        <w:t xml:space="preserve"> </w:t>
      </w:r>
      <w:r>
        <w:rPr>
          <w:rFonts w:ascii="Times New Roman" w:hAnsi="Times New Roman"/>
          <w:sz w:val="24"/>
          <w:szCs w:val="24"/>
        </w:rPr>
        <w:t xml:space="preserve">veut dire penser, mais vous allez voir la différence avec le verbe français penser. C'est un idéogramme composé : </w:t>
      </w:r>
    </w:p>
    <w:p w:rsidR="002960DB" w:rsidRDefault="002960DB" w:rsidP="002960DB">
      <w:pPr>
        <w:spacing w:after="0"/>
        <w:ind w:left="284" w:firstLine="142"/>
        <w:jc w:val="both"/>
        <w:rPr>
          <w:rFonts w:ascii="Times New Roman" w:hAnsi="Times New Roman"/>
          <w:sz w:val="24"/>
          <w:szCs w:val="24"/>
        </w:rPr>
      </w:pPr>
      <w:r>
        <w:rPr>
          <w:rFonts w:ascii="Times New Roman" w:hAnsi="Times New Roman"/>
          <w:sz w:val="24"/>
          <w:szCs w:val="24"/>
        </w:rPr>
        <w:t>- la partie du haut est un idéogramme qui représente une petite tête de bébé (c'est petit)</w:t>
      </w:r>
    </w:p>
    <w:p w:rsidR="002960DB" w:rsidRDefault="002960DB" w:rsidP="002960DB">
      <w:pPr>
        <w:spacing w:after="0"/>
        <w:ind w:left="284" w:firstLine="142"/>
        <w:jc w:val="both"/>
        <w:rPr>
          <w:rFonts w:ascii="Times New Roman" w:hAnsi="Times New Roman"/>
          <w:sz w:val="24"/>
          <w:szCs w:val="24"/>
        </w:rPr>
      </w:pPr>
      <w:r>
        <w:rPr>
          <w:rFonts w:ascii="Times New Roman" w:hAnsi="Times New Roman"/>
          <w:sz w:val="24"/>
          <w:szCs w:val="24"/>
        </w:rPr>
        <w:t>- la partie du bas est un idéogramme qui représente le cœur en tant qu'organe</w:t>
      </w:r>
    </w:p>
    <w:p w:rsidR="002960DB" w:rsidRDefault="002960DB" w:rsidP="002960DB">
      <w:pPr>
        <w:spacing w:after="60"/>
        <w:ind w:firstLine="142"/>
        <w:jc w:val="right"/>
        <w:rPr>
          <w:rFonts w:ascii="Times New Roman" w:hAnsi="Times New Roman"/>
          <w:sz w:val="24"/>
          <w:szCs w:val="24"/>
        </w:rPr>
      </w:pPr>
      <w:r>
        <w:rPr>
          <w:rFonts w:ascii="Times New Roman" w:hAnsi="Times New Roman"/>
          <w:sz w:val="24"/>
          <w:szCs w:val="24"/>
        </w:rPr>
        <w:t xml:space="preserve">     </w:t>
      </w:r>
      <w:r w:rsidRPr="00384077">
        <w:rPr>
          <w:rFonts w:ascii="Times New Roman" w:hAnsi="Times New Roman"/>
          <w:sz w:val="24"/>
          <w:szCs w:val="24"/>
        </w:rPr>
        <w:t xml:space="preserve"> </w:t>
      </w:r>
    </w:p>
    <w:p w:rsidR="002960DB" w:rsidRDefault="002960DB" w:rsidP="002960DB">
      <w:pPr>
        <w:spacing w:after="60"/>
        <w:ind w:firstLine="142"/>
        <w:jc w:val="both"/>
        <w:rPr>
          <w:rFonts w:ascii="Times New Roman" w:hAnsi="Times New Roman"/>
          <w:sz w:val="24"/>
          <w:szCs w:val="24"/>
        </w:rPr>
      </w:pPr>
      <w:r w:rsidRPr="00A049B9">
        <w:rPr>
          <w:rFonts w:ascii="Times New Roman" w:hAnsi="Times New Roman"/>
          <w:sz w:val="24"/>
          <w:szCs w:val="24"/>
        </w:rPr>
        <w:t>Donc l</w:t>
      </w:r>
      <w:r>
        <w:rPr>
          <w:rFonts w:ascii="Times New Roman" w:hAnsi="Times New Roman"/>
          <w:sz w:val="24"/>
          <w:szCs w:val="24"/>
        </w:rPr>
        <w:t xml:space="preserve">es Chinois pensaient déjà avec la tête et avec le cœur. On traduit </w:t>
      </w:r>
      <w:proofErr w:type="spellStart"/>
      <w:r w:rsidRPr="00EF07C2">
        <w:rPr>
          <w:rFonts w:ascii="Times New Roman" w:hAnsi="Times New Roman"/>
          <w:i/>
          <w:sz w:val="24"/>
          <w:szCs w:val="24"/>
        </w:rPr>
        <w:t>shi</w:t>
      </w:r>
      <w:proofErr w:type="spellEnd"/>
      <w:r>
        <w:rPr>
          <w:rFonts w:ascii="Times New Roman" w:hAnsi="Times New Roman"/>
          <w:sz w:val="24"/>
          <w:szCs w:val="24"/>
        </w:rPr>
        <w:t xml:space="preserve"> par le verbe "penser" ou par le substantif "la pensée" mais le sens précis de ce caractère est entre penser et croire parce qu'il y a le cœur.</w:t>
      </w:r>
    </w:p>
    <w:p w:rsidR="002960DB" w:rsidRPr="00E844D5" w:rsidRDefault="002960DB" w:rsidP="002960DB">
      <w:pPr>
        <w:spacing w:after="60"/>
        <w:ind w:firstLine="142"/>
        <w:jc w:val="both"/>
        <w:rPr>
          <w:rFonts w:cstheme="minorHAnsi"/>
        </w:rPr>
      </w:pPr>
      <w:r>
        <w:rPr>
          <w:rFonts w:ascii="Times New Roman" w:hAnsi="Times New Roman"/>
          <w:sz w:val="24"/>
        </w:rPr>
        <w:t xml:space="preserve">► </w:t>
      </w:r>
      <w:r w:rsidRPr="008023B6">
        <w:rPr>
          <w:rFonts w:ascii="Times New Roman" w:hAnsi="Times New Roman"/>
          <w:sz w:val="24"/>
          <w:szCs w:val="24"/>
        </w:rPr>
        <w:t xml:space="preserve">Est-ce que le </w:t>
      </w:r>
      <w:proofErr w:type="spellStart"/>
      <w:r w:rsidRPr="008023B6">
        <w:rPr>
          <w:rFonts w:ascii="Times New Roman" w:hAnsi="Times New Roman"/>
          <w:i/>
          <w:sz w:val="24"/>
          <w:szCs w:val="24"/>
        </w:rPr>
        <w:t>shi</w:t>
      </w:r>
      <w:proofErr w:type="spellEnd"/>
      <w:r w:rsidRPr="008023B6">
        <w:rPr>
          <w:rFonts w:ascii="Times New Roman" w:hAnsi="Times New Roman"/>
          <w:sz w:val="24"/>
          <w:szCs w:val="24"/>
        </w:rPr>
        <w:t xml:space="preserve"> qui est là a un rapport avec le </w:t>
      </w:r>
      <w:proofErr w:type="spellStart"/>
      <w:r w:rsidRPr="008023B6">
        <w:rPr>
          <w:rFonts w:ascii="Times New Roman" w:hAnsi="Times New Roman"/>
          <w:i/>
          <w:sz w:val="24"/>
          <w:szCs w:val="24"/>
        </w:rPr>
        <w:t>shin</w:t>
      </w:r>
      <w:proofErr w:type="spellEnd"/>
      <w:r w:rsidRPr="008023B6">
        <w:rPr>
          <w:rFonts w:ascii="Times New Roman" w:hAnsi="Times New Roman"/>
          <w:sz w:val="24"/>
          <w:szCs w:val="24"/>
        </w:rPr>
        <w:t xml:space="preserve"> qu'on traduit souvent par cœur-esprit ?</w:t>
      </w:r>
    </w:p>
    <w:p w:rsidR="002960DB" w:rsidRDefault="002960DB" w:rsidP="002960DB">
      <w:pPr>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c'est la partie basse du </w:t>
      </w:r>
      <w:proofErr w:type="spellStart"/>
      <w:r w:rsidRPr="008023B6">
        <w:rPr>
          <w:rFonts w:ascii="Times New Roman" w:hAnsi="Times New Roman"/>
          <w:i/>
          <w:sz w:val="24"/>
          <w:szCs w:val="24"/>
        </w:rPr>
        <w:t>shi</w:t>
      </w:r>
      <w:proofErr w:type="spellEnd"/>
      <w:r>
        <w:rPr>
          <w:rFonts w:ascii="Times New Roman" w:hAnsi="Times New Roman"/>
          <w:i/>
          <w:noProof/>
          <w:sz w:val="24"/>
          <w:szCs w:val="24"/>
        </w:rPr>
        <w:t xml:space="preserve"> </w:t>
      </w:r>
      <w:r w:rsidRPr="00384077">
        <w:rPr>
          <w:rFonts w:ascii="MS Gothic" w:eastAsia="MS Gothic" w:hAnsi="MS Gothic" w:cs="MS Gothic" w:hint="eastAsia"/>
          <w:b/>
          <w:sz w:val="36"/>
          <w:szCs w:val="36"/>
        </w:rPr>
        <w:t>思</w:t>
      </w:r>
      <w:r w:rsidRPr="00384077">
        <w:rPr>
          <w:rFonts w:ascii="Times New Roman" w:hAnsi="Times New Roman"/>
          <w:b/>
          <w:sz w:val="36"/>
          <w:szCs w:val="36"/>
        </w:rPr>
        <w:t>.</w:t>
      </w:r>
      <w:r>
        <w:rPr>
          <w:rFonts w:ascii="Times New Roman" w:hAnsi="Times New Roman"/>
          <w:sz w:val="24"/>
          <w:szCs w:val="24"/>
        </w:rPr>
        <w:t xml:space="preserve"> </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Beaucoup de traducteurs européens traduisent cette partie qui représente le cœur en tant qu'organe, par le mot "esprit" à cause de l'étymologie sanskrite </w:t>
      </w:r>
      <w:proofErr w:type="spellStart"/>
      <w:r w:rsidRPr="008023B6">
        <w:rPr>
          <w:rFonts w:ascii="Times New Roman" w:hAnsi="Times New Roman"/>
          <w:i/>
          <w:sz w:val="24"/>
          <w:szCs w:val="24"/>
        </w:rPr>
        <w:t>citt</w:t>
      </w:r>
      <w:r>
        <w:rPr>
          <w:rFonts w:ascii="Times New Roman" w:hAnsi="Times New Roman"/>
          <w:i/>
          <w:sz w:val="24"/>
          <w:szCs w:val="24"/>
        </w:rPr>
        <w:t>a</w:t>
      </w:r>
      <w:proofErr w:type="spellEnd"/>
      <w:r>
        <w:rPr>
          <w:rFonts w:ascii="Times New Roman" w:hAnsi="Times New Roman"/>
          <w:sz w:val="24"/>
          <w:szCs w:val="24"/>
        </w:rPr>
        <w:t>. Mais pour l'écriture sino-japonaise c'est vraiment le cœur</w:t>
      </w:r>
      <w:r w:rsidRPr="00AF4737">
        <w:rPr>
          <w:rFonts w:cstheme="minorHAnsi"/>
        </w:rPr>
        <w:t>,</w:t>
      </w:r>
      <w:r>
        <w:rPr>
          <w:rFonts w:ascii="Times New Roman" w:hAnsi="Times New Roman"/>
          <w:sz w:val="24"/>
          <w:szCs w:val="24"/>
        </w:rPr>
        <w:t xml:space="preserve"> et moi je traduis par le cœur (mais c'est une autre affaire, ça va compliquer les choses si je vous explique).</w:t>
      </w:r>
    </w:p>
    <w:p w:rsidR="002960DB" w:rsidRDefault="002960DB" w:rsidP="002960DB">
      <w:pPr>
        <w:spacing w:after="0"/>
        <w:ind w:firstLine="142"/>
        <w:jc w:val="both"/>
        <w:rPr>
          <w:rFonts w:ascii="Times New Roman" w:hAnsi="Times New Roman"/>
          <w:sz w:val="24"/>
          <w:szCs w:val="24"/>
        </w:rPr>
      </w:pPr>
      <w:r>
        <w:rPr>
          <w:rFonts w:ascii="Times New Roman" w:hAnsi="Times New Roman"/>
          <w:i/>
          <w:sz w:val="24"/>
          <w:szCs w:val="24"/>
        </w:rPr>
        <w:lastRenderedPageBreak/>
        <w:t xml:space="preserve">– </w:t>
      </w:r>
      <w:proofErr w:type="spellStart"/>
      <w:r w:rsidRPr="008023B6">
        <w:rPr>
          <w:rFonts w:ascii="Times New Roman" w:hAnsi="Times New Roman"/>
          <w:i/>
          <w:sz w:val="24"/>
          <w:szCs w:val="24"/>
        </w:rPr>
        <w:t>Ryô</w:t>
      </w:r>
      <w:proofErr w:type="spellEnd"/>
      <w:r w:rsidR="0097576D">
        <w:rPr>
          <w:rFonts w:ascii="Times New Roman" w:hAnsi="Times New Roman"/>
          <w:i/>
          <w:sz w:val="24"/>
          <w:szCs w:val="24"/>
        </w:rPr>
        <w:t xml:space="preserve"> </w:t>
      </w:r>
      <w:r w:rsidRPr="00A049B9">
        <w:rPr>
          <w:rFonts w:ascii="MS Gothic" w:eastAsia="MS Gothic" w:hAnsi="MS Gothic" w:cs="MS Gothic" w:hint="eastAsia"/>
        </w:rPr>
        <w:t>量</w:t>
      </w:r>
      <w:r>
        <w:rPr>
          <w:i/>
        </w:rPr>
        <w:t xml:space="preserve"> </w:t>
      </w:r>
      <w:r>
        <w:rPr>
          <w:rFonts w:ascii="Times New Roman" w:hAnsi="Times New Roman"/>
          <w:sz w:val="24"/>
          <w:szCs w:val="24"/>
        </w:rPr>
        <w:t xml:space="preserve">est un idéogramme également composé : </w:t>
      </w:r>
    </w:p>
    <w:p w:rsidR="002960DB" w:rsidRDefault="002960DB" w:rsidP="002960DB">
      <w:pPr>
        <w:spacing w:after="0"/>
        <w:ind w:left="284" w:firstLine="142"/>
        <w:jc w:val="both"/>
        <w:rPr>
          <w:rFonts w:ascii="Times New Roman" w:hAnsi="Times New Roman"/>
          <w:sz w:val="24"/>
          <w:szCs w:val="24"/>
        </w:rPr>
      </w:pPr>
      <w:r>
        <w:rPr>
          <w:rFonts w:ascii="Times New Roman" w:hAnsi="Times New Roman"/>
          <w:sz w:val="24"/>
          <w:szCs w:val="24"/>
        </w:rPr>
        <w:t xml:space="preserve">- la partie du haut </w:t>
      </w:r>
      <w:r>
        <w:rPr>
          <w:rFonts w:ascii="Times New Roman" w:hAnsi="Times New Roman"/>
          <w:noProof/>
          <w:sz w:val="24"/>
          <w:szCs w:val="24"/>
          <w:lang w:eastAsia="fr-FR"/>
        </w:rPr>
        <w:drawing>
          <wp:inline distT="0" distB="0" distL="0" distR="0" wp14:anchorId="204AF124" wp14:editId="7611AE64">
            <wp:extent cx="198120" cy="16002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98120" cy="160020"/>
                    </a:xfrm>
                    <a:prstGeom prst="rect">
                      <a:avLst/>
                    </a:prstGeom>
                    <a:noFill/>
                    <a:ln w="9525">
                      <a:noFill/>
                      <a:miter lim="800000"/>
                      <a:headEnd/>
                      <a:tailEnd/>
                    </a:ln>
                  </pic:spPr>
                </pic:pic>
              </a:graphicData>
            </a:graphic>
          </wp:inline>
        </w:drawing>
      </w:r>
      <w:r>
        <w:rPr>
          <w:rFonts w:ascii="Times New Roman" w:hAnsi="Times New Roman"/>
          <w:sz w:val="24"/>
          <w:szCs w:val="24"/>
        </w:rPr>
        <w:t xml:space="preserve"> est un idéogramme qui représente des céréales</w:t>
      </w:r>
    </w:p>
    <w:p w:rsidR="002960DB" w:rsidRDefault="002960DB" w:rsidP="002960DB">
      <w:pPr>
        <w:spacing w:after="0"/>
        <w:ind w:left="284" w:firstLine="142"/>
        <w:jc w:val="both"/>
        <w:rPr>
          <w:rFonts w:ascii="Times New Roman" w:hAnsi="Times New Roman"/>
          <w:sz w:val="24"/>
          <w:szCs w:val="24"/>
        </w:rPr>
      </w:pPr>
      <w:r>
        <w:rPr>
          <w:rFonts w:ascii="Times New Roman" w:hAnsi="Times New Roman"/>
          <w:sz w:val="24"/>
          <w:szCs w:val="24"/>
        </w:rPr>
        <w:t xml:space="preserve">- la partie du bas </w:t>
      </w:r>
      <w:r>
        <w:rPr>
          <w:rFonts w:ascii="Times New Roman" w:hAnsi="Times New Roman"/>
          <w:noProof/>
          <w:sz w:val="24"/>
          <w:szCs w:val="24"/>
          <w:lang w:eastAsia="fr-FR"/>
        </w:rPr>
        <w:drawing>
          <wp:inline distT="0" distB="0" distL="0" distR="0" wp14:anchorId="1F5C3B00" wp14:editId="30502E77">
            <wp:extent cx="259080" cy="18288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9080" cy="182880"/>
                    </a:xfrm>
                    <a:prstGeom prst="rect">
                      <a:avLst/>
                    </a:prstGeom>
                    <a:noFill/>
                    <a:ln w="9525">
                      <a:noFill/>
                      <a:miter lim="800000"/>
                      <a:headEnd/>
                      <a:tailEnd/>
                    </a:ln>
                  </pic:spPr>
                </pic:pic>
              </a:graphicData>
            </a:graphic>
          </wp:inline>
        </w:drawing>
      </w:r>
      <w:r>
        <w:rPr>
          <w:rFonts w:ascii="Times New Roman" w:hAnsi="Times New Roman"/>
          <w:sz w:val="24"/>
          <w:szCs w:val="24"/>
        </w:rPr>
        <w:t>est un idéogramme qui représente une balance</w:t>
      </w:r>
    </w:p>
    <w:p w:rsidR="002960DB" w:rsidRDefault="002960DB" w:rsidP="002960DB">
      <w:pPr>
        <w:spacing w:after="0"/>
        <w:ind w:firstLine="142"/>
        <w:jc w:val="both"/>
        <w:rPr>
          <w:rFonts w:ascii="Times New Roman" w:hAnsi="Times New Roman"/>
          <w:sz w:val="24"/>
          <w:szCs w:val="24"/>
        </w:rPr>
      </w:pPr>
      <w:r w:rsidRPr="00A049B9">
        <w:rPr>
          <w:rFonts w:ascii="Times New Roman" w:hAnsi="Times New Roman"/>
          <w:sz w:val="24"/>
          <w:szCs w:val="24"/>
        </w:rPr>
        <w:t>Donc</w:t>
      </w:r>
      <w:r>
        <w:rPr>
          <w:rFonts w:ascii="Times New Roman" w:hAnsi="Times New Roman"/>
          <w:sz w:val="24"/>
          <w:szCs w:val="24"/>
        </w:rPr>
        <w:t xml:space="preserve"> avec la balance on mesure des céréales, d'où le sens de mesurer.</w:t>
      </w:r>
    </w:p>
    <w:p w:rsidR="002960DB" w:rsidRDefault="002960DB" w:rsidP="002960DB">
      <w:pPr>
        <w:spacing w:after="60"/>
        <w:ind w:firstLine="142"/>
        <w:jc w:val="right"/>
        <w:rPr>
          <w:rFonts w:ascii="Times New Roman" w:hAnsi="Times New Roman"/>
          <w:sz w:val="24"/>
          <w:szCs w:val="24"/>
        </w:rPr>
      </w:pPr>
      <w:proofErr w:type="spellStart"/>
      <w:proofErr w:type="gramStart"/>
      <w:r>
        <w:rPr>
          <w:rFonts w:ascii="Times New Roman" w:hAnsi="Times New Roman"/>
          <w:sz w:val="24"/>
          <w:szCs w:val="24"/>
        </w:rPr>
        <w:t>shi</w:t>
      </w:r>
      <w:proofErr w:type="spellEnd"/>
      <w:proofErr w:type="gramEnd"/>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14:anchorId="0F135F4E" wp14:editId="753BDF2B">
            <wp:extent cx="4046220" cy="495607"/>
            <wp:effectExtent l="0" t="0" r="0" b="0"/>
            <wp:docPr id="1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4053631" cy="496515"/>
                    </a:xfrm>
                    <a:prstGeom prst="rect">
                      <a:avLst/>
                    </a:prstGeom>
                    <a:noFill/>
                    <a:ln w="9525">
                      <a:noFill/>
                      <a:miter lim="800000"/>
                      <a:headEnd/>
                      <a:tailEnd/>
                    </a:ln>
                  </pic:spPr>
                </pic:pic>
              </a:graphicData>
            </a:graphic>
          </wp:inline>
        </w:drawing>
      </w:r>
    </w:p>
    <w:p w:rsidR="002960DB" w:rsidRDefault="002960DB" w:rsidP="004A6AC7">
      <w:pPr>
        <w:spacing w:after="60"/>
        <w:ind w:firstLine="142"/>
        <w:rPr>
          <w:rFonts w:ascii="Times New Roman" w:hAnsi="Times New Roman"/>
          <w:sz w:val="24"/>
          <w:szCs w:val="24"/>
        </w:rPr>
      </w:pPr>
      <w:proofErr w:type="spellStart"/>
      <w:proofErr w:type="gramStart"/>
      <w:r>
        <w:rPr>
          <w:rFonts w:ascii="Times New Roman" w:hAnsi="Times New Roman"/>
          <w:sz w:val="24"/>
          <w:szCs w:val="24"/>
        </w:rPr>
        <w:t>ryô</w:t>
      </w:r>
      <w:proofErr w:type="spellEnd"/>
      <w:proofErr w:type="gramEnd"/>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14:anchorId="14ED586E" wp14:editId="70662556">
            <wp:extent cx="4480560" cy="492935"/>
            <wp:effectExtent l="0" t="0" r="0" b="254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4480560" cy="492935"/>
                    </a:xfrm>
                    <a:prstGeom prst="rect">
                      <a:avLst/>
                    </a:prstGeom>
                    <a:noFill/>
                    <a:ln w="9525">
                      <a:noFill/>
                      <a:miter lim="800000"/>
                      <a:headEnd/>
                      <a:tailEnd/>
                    </a:ln>
                  </pic:spPr>
                </pic:pic>
              </a:graphicData>
            </a:graphic>
          </wp:inline>
        </w:drawing>
      </w:r>
      <w:r w:rsidRPr="00302112">
        <w:rPr>
          <w:rFonts w:ascii="Times New Roman" w:hAnsi="Times New Roman"/>
          <w:sz w:val="24"/>
          <w:szCs w:val="24"/>
        </w:rPr>
        <w:t xml:space="preserve"> </w:t>
      </w:r>
      <w:r>
        <w:rPr>
          <w:rFonts w:ascii="Times New Roman" w:hAnsi="Times New Roman"/>
          <w:noProof/>
          <w:sz w:val="24"/>
          <w:szCs w:val="24"/>
          <w:lang w:eastAsia="fr-FR"/>
        </w:rPr>
        <w:drawing>
          <wp:inline distT="0" distB="0" distL="0" distR="0" wp14:anchorId="19B348FC" wp14:editId="0E039EE0">
            <wp:extent cx="929640" cy="480060"/>
            <wp:effectExtent l="19050" t="0" r="381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929640" cy="480060"/>
                    </a:xfrm>
                    <a:prstGeom prst="rect">
                      <a:avLst/>
                    </a:prstGeom>
                    <a:noFill/>
                    <a:ln w="9525">
                      <a:noFill/>
                      <a:miter lim="800000"/>
                      <a:headEnd/>
                      <a:tailEnd/>
                    </a:ln>
                  </pic:spPr>
                </pic:pic>
              </a:graphicData>
            </a:graphic>
          </wp:inline>
        </w:drawing>
      </w:r>
    </w:p>
    <w:p w:rsidR="002960DB" w:rsidRDefault="002960DB" w:rsidP="002960DB">
      <w:pPr>
        <w:spacing w:before="120" w:after="60"/>
        <w:ind w:firstLine="142"/>
        <w:jc w:val="both"/>
        <w:rPr>
          <w:rFonts w:ascii="Times New Roman" w:hAnsi="Times New Roman"/>
          <w:sz w:val="24"/>
          <w:szCs w:val="24"/>
        </w:rPr>
      </w:pPr>
      <w:r w:rsidRPr="00087D7D">
        <w:rPr>
          <w:rFonts w:ascii="Times New Roman" w:hAnsi="Times New Roman"/>
          <w:b/>
          <w:sz w:val="24"/>
          <w:szCs w:val="24"/>
        </w:rPr>
        <w:t xml:space="preserve">b) Le mot </w:t>
      </w:r>
      <w:proofErr w:type="spellStart"/>
      <w:r w:rsidRPr="00552691">
        <w:rPr>
          <w:rFonts w:ascii="Times New Roman" w:hAnsi="Times New Roman"/>
          <w:b/>
          <w:i/>
          <w:sz w:val="24"/>
          <w:szCs w:val="24"/>
        </w:rPr>
        <w:t>shiryô</w:t>
      </w:r>
      <w:proofErr w:type="spellEnd"/>
      <w:r>
        <w:rPr>
          <w:rFonts w:ascii="Times New Roman" w:hAnsi="Times New Roman"/>
          <w:sz w:val="24"/>
          <w:szCs w:val="24"/>
        </w:rPr>
        <w:t>.</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Ainsi </w:t>
      </w:r>
      <w:proofErr w:type="spellStart"/>
      <w:r w:rsidRPr="008023B6">
        <w:rPr>
          <w:rFonts w:ascii="Times New Roman" w:hAnsi="Times New Roman"/>
          <w:i/>
          <w:sz w:val="24"/>
          <w:szCs w:val="24"/>
        </w:rPr>
        <w:t>shiryô</w:t>
      </w:r>
      <w:proofErr w:type="spellEnd"/>
      <w:r>
        <w:rPr>
          <w:rFonts w:ascii="Times New Roman" w:hAnsi="Times New Roman"/>
          <w:sz w:val="24"/>
          <w:szCs w:val="24"/>
        </w:rPr>
        <w:t xml:space="preserve"> veut dire « penser, croire et mesurer » ou bien « on pense, on croit pour mesurer » parce qu'il y a la balance avec les céréales.</w:t>
      </w:r>
    </w:p>
    <w:p w:rsidR="002960DB" w:rsidRPr="008023B6"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Souvent dans le texte du </w:t>
      </w:r>
      <w:proofErr w:type="spellStart"/>
      <w:r w:rsidRPr="00A049B9">
        <w:rPr>
          <w:rFonts w:ascii="Times New Roman" w:hAnsi="Times New Roman"/>
          <w:i/>
          <w:sz w:val="24"/>
          <w:szCs w:val="24"/>
        </w:rPr>
        <w:t>Shôbôgenzô</w:t>
      </w:r>
      <w:proofErr w:type="spellEnd"/>
      <w:r>
        <w:rPr>
          <w:rFonts w:ascii="Times New Roman" w:hAnsi="Times New Roman"/>
          <w:sz w:val="24"/>
          <w:szCs w:val="24"/>
        </w:rPr>
        <w:t xml:space="preserve"> on a ce caractère </w:t>
      </w:r>
      <w:proofErr w:type="spellStart"/>
      <w:r w:rsidRPr="00664F11">
        <w:rPr>
          <w:rFonts w:ascii="Times New Roman" w:hAnsi="Times New Roman"/>
          <w:i/>
          <w:sz w:val="24"/>
          <w:szCs w:val="24"/>
        </w:rPr>
        <w:t>ryô</w:t>
      </w:r>
      <w:proofErr w:type="spellEnd"/>
      <w:r>
        <w:rPr>
          <w:rFonts w:ascii="Times New Roman" w:hAnsi="Times New Roman"/>
          <w:sz w:val="24"/>
          <w:szCs w:val="24"/>
        </w:rPr>
        <w:t xml:space="preserve"> (mesurer). Et dans la doctrine bouddhique, même dans le sens général du terme, </w:t>
      </w:r>
      <w:proofErr w:type="spellStart"/>
      <w:r w:rsidRPr="004A32BE">
        <w:rPr>
          <w:rFonts w:ascii="Times New Roman" w:hAnsi="Times New Roman"/>
          <w:i/>
          <w:sz w:val="24"/>
          <w:szCs w:val="24"/>
        </w:rPr>
        <w:t>shiryô</w:t>
      </w:r>
      <w:proofErr w:type="spellEnd"/>
      <w:r>
        <w:rPr>
          <w:rFonts w:ascii="Times New Roman" w:hAnsi="Times New Roman"/>
          <w:sz w:val="24"/>
          <w:szCs w:val="24"/>
        </w:rPr>
        <w:t xml:space="preserve"> a une légère nuance péjorative parce qu'on mesure ce qui n'est pas en soi mesurable. C'est pourquoi souvent je traduis par « la pensée analytique » parce qu'on mesure. On mesure ce qui n'est pas mesurable en soi : par exemple on mesure </w:t>
      </w:r>
      <w:r w:rsidRPr="008023B6">
        <w:rPr>
          <w:rFonts w:ascii="Times New Roman" w:hAnsi="Times New Roman"/>
          <w:sz w:val="24"/>
          <w:szCs w:val="24"/>
        </w:rPr>
        <w:t xml:space="preserve">l'énergie alors que l'énergie </w:t>
      </w:r>
      <w:r>
        <w:rPr>
          <w:rFonts w:ascii="Times New Roman" w:hAnsi="Times New Roman"/>
          <w:sz w:val="24"/>
          <w:szCs w:val="24"/>
        </w:rPr>
        <w:t xml:space="preserve">en réalité </w:t>
      </w:r>
      <w:r w:rsidRPr="008023B6">
        <w:rPr>
          <w:rFonts w:ascii="Times New Roman" w:hAnsi="Times New Roman"/>
          <w:sz w:val="24"/>
          <w:szCs w:val="24"/>
        </w:rPr>
        <w:t>c'est quelque chose d'insaisissable.</w:t>
      </w:r>
    </w:p>
    <w:p w:rsidR="002960DB" w:rsidRPr="008023B6" w:rsidRDefault="002960DB" w:rsidP="002960DB">
      <w:pPr>
        <w:spacing w:after="60"/>
        <w:ind w:firstLine="142"/>
        <w:jc w:val="both"/>
        <w:rPr>
          <w:rFonts w:ascii="Times New Roman" w:hAnsi="Times New Roman"/>
          <w:sz w:val="24"/>
          <w:szCs w:val="24"/>
        </w:rPr>
      </w:pPr>
      <w:r w:rsidRPr="008023B6">
        <w:rPr>
          <w:rFonts w:ascii="Times New Roman" w:hAnsi="Times New Roman"/>
          <w:sz w:val="24"/>
          <w:szCs w:val="24"/>
        </w:rPr>
        <w:t xml:space="preserve">► Est-ce qu'aujourd'hui si on dit </w:t>
      </w:r>
      <w:proofErr w:type="spellStart"/>
      <w:r w:rsidRPr="004A32BE">
        <w:rPr>
          <w:rFonts w:ascii="Times New Roman" w:hAnsi="Times New Roman"/>
          <w:i/>
          <w:sz w:val="24"/>
          <w:szCs w:val="24"/>
        </w:rPr>
        <w:t>shiryô</w:t>
      </w:r>
      <w:proofErr w:type="spellEnd"/>
      <w:r w:rsidRPr="008023B6">
        <w:rPr>
          <w:rFonts w:ascii="Times New Roman" w:hAnsi="Times New Roman"/>
          <w:sz w:val="24"/>
          <w:szCs w:val="24"/>
        </w:rPr>
        <w:t xml:space="preserve"> en japonais, ça a une connotation péjorative ?</w:t>
      </w:r>
    </w:p>
    <w:p w:rsidR="002960DB" w:rsidRPr="008023B6" w:rsidRDefault="002960DB" w:rsidP="002960D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Pr="008023B6">
        <w:rPr>
          <w:rFonts w:ascii="Times New Roman" w:hAnsi="Times New Roman"/>
          <w:sz w:val="24"/>
          <w:szCs w:val="24"/>
        </w:rPr>
        <w:t>Oui.</w:t>
      </w:r>
    </w:p>
    <w:p w:rsidR="002960DB" w:rsidRPr="008023B6" w:rsidRDefault="002960DB" w:rsidP="002960DB">
      <w:pPr>
        <w:spacing w:after="60"/>
        <w:ind w:firstLine="142"/>
        <w:jc w:val="both"/>
        <w:rPr>
          <w:rFonts w:ascii="Times New Roman" w:hAnsi="Times New Roman"/>
          <w:sz w:val="24"/>
          <w:szCs w:val="24"/>
        </w:rPr>
      </w:pPr>
      <w:r w:rsidRPr="008023B6">
        <w:rPr>
          <w:rFonts w:ascii="Times New Roman" w:hAnsi="Times New Roman"/>
          <w:sz w:val="24"/>
          <w:szCs w:val="24"/>
        </w:rPr>
        <w:t>► Mais si c'est dans un contexte qui s'y prête, ça peut n'être pas nécessairement péjoratif ?</w:t>
      </w:r>
    </w:p>
    <w:p w:rsidR="002960DB" w:rsidRPr="008023B6" w:rsidRDefault="002960DB" w:rsidP="002960D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Pr="008023B6">
        <w:rPr>
          <w:rFonts w:ascii="Times New Roman" w:hAnsi="Times New Roman"/>
          <w:sz w:val="24"/>
          <w:szCs w:val="24"/>
        </w:rPr>
        <w:t>C'est vrai.</w:t>
      </w:r>
    </w:p>
    <w:p w:rsidR="002960DB" w:rsidRPr="008023B6" w:rsidRDefault="002960DB" w:rsidP="002960DB">
      <w:pPr>
        <w:spacing w:after="60"/>
        <w:ind w:firstLine="142"/>
        <w:jc w:val="both"/>
        <w:rPr>
          <w:rFonts w:ascii="Times New Roman" w:hAnsi="Times New Roman"/>
          <w:sz w:val="24"/>
          <w:szCs w:val="24"/>
        </w:rPr>
      </w:pPr>
      <w:r w:rsidRPr="004A32BE">
        <w:rPr>
          <w:rFonts w:ascii="Times New Roman" w:hAnsi="Times New Roman"/>
          <w:b/>
          <w:sz w:val="24"/>
          <w:szCs w:val="24"/>
        </w:rPr>
        <w:t>P F :</w:t>
      </w:r>
      <w:r w:rsidRPr="008023B6">
        <w:rPr>
          <w:rFonts w:ascii="Times New Roman" w:hAnsi="Times New Roman"/>
          <w:sz w:val="24"/>
          <w:szCs w:val="24"/>
        </w:rPr>
        <w:t xml:space="preserve"> Par exemple en philosophie est-ce que c'est valorisé ?</w:t>
      </w:r>
    </w:p>
    <w:p w:rsidR="002960DB" w:rsidRDefault="002960DB" w:rsidP="002960DB">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C'est-à-dire que ce n'est qu'une étape, donc </w:t>
      </w:r>
      <w:r w:rsidRPr="00A049B9">
        <w:rPr>
          <w:rFonts w:ascii="Times New Roman" w:hAnsi="Times New Roman"/>
          <w:sz w:val="24"/>
          <w:szCs w:val="24"/>
        </w:rPr>
        <w:t>ça a de</w:t>
      </w:r>
      <w:r>
        <w:rPr>
          <w:rFonts w:ascii="Times New Roman" w:hAnsi="Times New Roman"/>
          <w:sz w:val="24"/>
          <w:szCs w:val="24"/>
        </w:rPr>
        <w:t xml:space="preserve"> la valeur mais en tant qu'étape.</w:t>
      </w:r>
    </w:p>
    <w:p w:rsidR="002960DB" w:rsidRPr="00087D7D" w:rsidRDefault="002960DB" w:rsidP="002960DB">
      <w:pPr>
        <w:spacing w:before="240" w:after="120"/>
        <w:ind w:firstLine="142"/>
        <w:jc w:val="both"/>
        <w:rPr>
          <w:rFonts w:ascii="Times New Roman" w:hAnsi="Times New Roman"/>
          <w:b/>
          <w:sz w:val="24"/>
          <w:szCs w:val="24"/>
        </w:rPr>
      </w:pPr>
      <w:r w:rsidRPr="00087D7D">
        <w:rPr>
          <w:rFonts w:ascii="Times New Roman" w:hAnsi="Times New Roman"/>
          <w:b/>
          <w:sz w:val="24"/>
          <w:szCs w:val="24"/>
        </w:rPr>
        <w:t xml:space="preserve">c) Le mot </w:t>
      </w:r>
      <w:proofErr w:type="spellStart"/>
      <w:r w:rsidRPr="004A32BE">
        <w:rPr>
          <w:rFonts w:ascii="Times New Roman" w:hAnsi="Times New Roman"/>
          <w:b/>
          <w:i/>
          <w:sz w:val="24"/>
          <w:szCs w:val="24"/>
        </w:rPr>
        <w:t>fushiryô</w:t>
      </w:r>
      <w:proofErr w:type="spellEnd"/>
      <w:r w:rsidRPr="00087D7D">
        <w:rPr>
          <w:rFonts w:ascii="Times New Roman" w:hAnsi="Times New Roman"/>
          <w:b/>
          <w:sz w:val="24"/>
          <w:szCs w:val="24"/>
        </w:rPr>
        <w:t>.</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L'étymologie de </w:t>
      </w:r>
      <w:proofErr w:type="spellStart"/>
      <w:r w:rsidRPr="00302112">
        <w:rPr>
          <w:rFonts w:ascii="Times New Roman" w:hAnsi="Times New Roman"/>
          <w:i/>
          <w:sz w:val="24"/>
          <w:szCs w:val="24"/>
        </w:rPr>
        <w:t>fu</w:t>
      </w:r>
      <w:proofErr w:type="spellEnd"/>
      <w:r>
        <w:rPr>
          <w:rFonts w:ascii="Times New Roman" w:hAnsi="Times New Roman"/>
          <w:sz w:val="24"/>
          <w:szCs w:val="24"/>
        </w:rPr>
        <w:t xml:space="preserve"> </w:t>
      </w:r>
      <w:r w:rsidRPr="00A049B9">
        <w:rPr>
          <w:rFonts w:ascii="MS Gothic" w:eastAsia="MS Gothic" w:hAnsi="MS Gothic" w:cs="MS Gothic" w:hint="eastAsia"/>
        </w:rPr>
        <w:t>不</w:t>
      </w:r>
      <w:r>
        <w:rPr>
          <w:i/>
        </w:rPr>
        <w:t xml:space="preserve">  </w:t>
      </w:r>
      <w:r>
        <w:rPr>
          <w:rFonts w:ascii="Times New Roman" w:hAnsi="Times New Roman"/>
          <w:sz w:val="24"/>
          <w:szCs w:val="24"/>
        </w:rPr>
        <w:t>c'est un idéogramme qui représente un bouton de fleur (un bouton d'une fleur qui n'a pas encore éclos)</w:t>
      </w:r>
    </w:p>
    <w:p w:rsidR="002960DB" w:rsidRDefault="002960DB" w:rsidP="002960DB">
      <w:pPr>
        <w:spacing w:after="60"/>
        <w:ind w:firstLine="142"/>
        <w:jc w:val="both"/>
        <w:rPr>
          <w:rFonts w:ascii="Times New Roman" w:hAnsi="Times New Roman"/>
          <w:sz w:val="24"/>
          <w:szCs w:val="24"/>
        </w:rPr>
      </w:pPr>
      <w:r w:rsidRPr="004A32BE">
        <w:rPr>
          <w:rFonts w:ascii="Times New Roman" w:hAnsi="Times New Roman"/>
          <w:i/>
          <w:sz w:val="24"/>
          <w:szCs w:val="24"/>
        </w:rPr>
        <w:t>Fu</w:t>
      </w:r>
      <w:r>
        <w:rPr>
          <w:rFonts w:ascii="Times New Roman" w:hAnsi="Times New Roman"/>
          <w:sz w:val="24"/>
          <w:szCs w:val="24"/>
        </w:rPr>
        <w:t xml:space="preserve"> c'est un adverbe de négation mais qui indique l'absence de quelque chose.</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On a vu </w:t>
      </w:r>
      <w:proofErr w:type="spellStart"/>
      <w:r w:rsidRPr="004A32BE">
        <w:rPr>
          <w:rFonts w:ascii="Times New Roman" w:hAnsi="Times New Roman"/>
          <w:i/>
          <w:sz w:val="24"/>
          <w:szCs w:val="24"/>
        </w:rPr>
        <w:t>funi</w:t>
      </w:r>
      <w:proofErr w:type="spellEnd"/>
      <w:r>
        <w:rPr>
          <w:rFonts w:ascii="Times New Roman" w:hAnsi="Times New Roman"/>
          <w:i/>
          <w:sz w:val="24"/>
          <w:szCs w:val="24"/>
        </w:rPr>
        <w:t xml:space="preserve"> </w:t>
      </w:r>
      <w:r w:rsidRPr="00A049B9">
        <w:rPr>
          <w:rFonts w:ascii="MS Gothic" w:eastAsia="MS Gothic" w:hAnsi="MS Gothic" w:cs="MS Gothic" w:hint="eastAsia"/>
        </w:rPr>
        <w:t>不</w:t>
      </w:r>
      <w:r w:rsidRPr="00A049B9">
        <w:t xml:space="preserve"> </w:t>
      </w:r>
      <w:r w:rsidRPr="00A049B9">
        <w:rPr>
          <w:rFonts w:ascii="MS Gothic" w:eastAsia="MS Gothic" w:hAnsi="MS Gothic" w:cs="MS Gothic" w:hint="eastAsia"/>
        </w:rPr>
        <w:t>二</w:t>
      </w:r>
      <w:r>
        <w:rPr>
          <w:rFonts w:ascii="MS Mincho" w:hAnsi="MS Mincho" w:cs="MS Mincho"/>
          <w:i/>
        </w:rPr>
        <w:t xml:space="preserve"> </w:t>
      </w:r>
      <w:r>
        <w:rPr>
          <w:rFonts w:ascii="Times New Roman" w:hAnsi="Times New Roman"/>
          <w:sz w:val="24"/>
          <w:szCs w:val="24"/>
        </w:rPr>
        <w:t>(non-deux), c'est l'absence de deux, c'est donc le non-dualisme.</w:t>
      </w:r>
    </w:p>
    <w:p w:rsidR="002960DB" w:rsidRPr="00A049B9"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Par ailleurs </w:t>
      </w:r>
      <w:r w:rsidRPr="00D1180D">
        <w:rPr>
          <w:rFonts w:ascii="Times New Roman" w:hAnsi="Times New Roman"/>
          <w:sz w:val="24"/>
          <w:szCs w:val="24"/>
        </w:rPr>
        <w:t xml:space="preserve">dans </w:t>
      </w:r>
      <w:proofErr w:type="spellStart"/>
      <w:r w:rsidRPr="00A049B9">
        <w:rPr>
          <w:rFonts w:ascii="Times New Roman" w:hAnsi="Times New Roman"/>
          <w:i/>
          <w:sz w:val="24"/>
          <w:szCs w:val="24"/>
        </w:rPr>
        <w:t>fuza</w:t>
      </w:r>
      <w:r w:rsidRPr="00D1180D">
        <w:rPr>
          <w:rFonts w:ascii="Times New Roman" w:hAnsi="Times New Roman"/>
          <w:sz w:val="24"/>
          <w:szCs w:val="24"/>
        </w:rPr>
        <w:t>i</w:t>
      </w:r>
      <w:proofErr w:type="spellEnd"/>
      <w:r w:rsidRPr="00D1180D">
        <w:rPr>
          <w:rFonts w:ascii="Times New Roman" w:hAnsi="Times New Roman"/>
          <w:sz w:val="24"/>
          <w:szCs w:val="24"/>
        </w:rPr>
        <w:t xml:space="preserve"> </w:t>
      </w:r>
      <w:proofErr w:type="spellStart"/>
      <w:r w:rsidRPr="00D1180D">
        <w:rPr>
          <w:rStyle w:val="Accentuation"/>
          <w:rFonts w:ascii="MS Gothic" w:eastAsia="MS Gothic" w:hAnsi="MS Gothic" w:cs="MS Gothic" w:hint="eastAsia"/>
          <w:sz w:val="24"/>
          <w:szCs w:val="24"/>
        </w:rPr>
        <w:t>不在</w:t>
      </w:r>
      <w:proofErr w:type="spellEnd"/>
      <w:r>
        <w:rPr>
          <w:rStyle w:val="Accentuation"/>
          <w:rFonts w:ascii="Times New Roman" w:hAnsi="MS Mincho"/>
          <w:sz w:val="24"/>
          <w:szCs w:val="24"/>
        </w:rPr>
        <w:t xml:space="preserve"> </w:t>
      </w:r>
      <w:r w:rsidRPr="00D1180D">
        <w:rPr>
          <w:rStyle w:val="Accentuation"/>
          <w:rFonts w:ascii="Times New Roman" w:hAnsi="Times New Roman"/>
          <w:sz w:val="24"/>
          <w:szCs w:val="24"/>
        </w:rPr>
        <w:t xml:space="preserve">le caractère </w:t>
      </w:r>
      <w:r w:rsidRPr="00D1180D">
        <w:rPr>
          <w:rStyle w:val="Accentuation"/>
          <w:rFonts w:ascii="MS Gothic" w:eastAsia="MS Gothic" w:hAnsi="MS Gothic" w:cs="MS Gothic" w:hint="eastAsia"/>
          <w:sz w:val="24"/>
          <w:szCs w:val="24"/>
        </w:rPr>
        <w:t>在</w:t>
      </w:r>
      <w:r w:rsidRPr="00D1180D">
        <w:rPr>
          <w:rStyle w:val="Accentuation"/>
          <w:rFonts w:ascii="Times New Roman" w:hAnsi="Times New Roman"/>
          <w:sz w:val="24"/>
          <w:szCs w:val="24"/>
        </w:rPr>
        <w:t xml:space="preserve"> signifie "être là" donc </w:t>
      </w:r>
      <w:proofErr w:type="spellStart"/>
      <w:r w:rsidRPr="00A049B9">
        <w:rPr>
          <w:rStyle w:val="Accentuation"/>
          <w:rFonts w:ascii="Times New Roman" w:hAnsi="Times New Roman"/>
          <w:sz w:val="24"/>
          <w:szCs w:val="24"/>
        </w:rPr>
        <w:t>fuzai</w:t>
      </w:r>
      <w:proofErr w:type="spellEnd"/>
      <w:r w:rsidRPr="00D1180D">
        <w:rPr>
          <w:rStyle w:val="Accentuation"/>
          <w:rFonts w:ascii="Times New Roman" w:hAnsi="Times New Roman"/>
          <w:sz w:val="24"/>
          <w:szCs w:val="24"/>
        </w:rPr>
        <w:t xml:space="preserve"> signifie absence</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De même pour </w:t>
      </w:r>
      <w:r w:rsidRPr="00643FA1">
        <w:rPr>
          <w:rFonts w:ascii="Times New Roman" w:hAnsi="Times New Roman"/>
          <w:i/>
          <w:sz w:val="24"/>
          <w:szCs w:val="24"/>
        </w:rPr>
        <w:t>funin</w:t>
      </w:r>
      <w:r>
        <w:rPr>
          <w:rFonts w:ascii="Times New Roman" w:hAnsi="Times New Roman"/>
          <w:sz w:val="24"/>
          <w:szCs w:val="24"/>
        </w:rPr>
        <w:t xml:space="preserve"> </w:t>
      </w:r>
      <w:r w:rsidRPr="00A049B9">
        <w:rPr>
          <w:rFonts w:ascii="MS Gothic" w:eastAsia="MS Gothic" w:hAnsi="MS Gothic" w:cs="MS Gothic" w:hint="eastAsia"/>
        </w:rPr>
        <w:t>不</w:t>
      </w:r>
      <w:r w:rsidRPr="00A049B9">
        <w:t xml:space="preserve"> </w:t>
      </w:r>
      <w:r w:rsidRPr="00A049B9">
        <w:rPr>
          <w:rFonts w:ascii="MS Gothic" w:eastAsia="MS Gothic" w:hAnsi="MS Gothic" w:cs="MS Gothic" w:hint="eastAsia"/>
        </w:rPr>
        <w:t>妊</w:t>
      </w:r>
      <w:r>
        <w:rPr>
          <w:rFonts w:ascii="MS Mincho" w:hAnsi="MS Mincho" w:cs="MS Mincho"/>
        </w:rPr>
        <w:t xml:space="preserve"> </w:t>
      </w:r>
      <w:r>
        <w:rPr>
          <w:rFonts w:ascii="Times New Roman" w:hAnsi="Times New Roman"/>
          <w:sz w:val="24"/>
          <w:szCs w:val="24"/>
        </w:rPr>
        <w:t xml:space="preserve">: dans </w:t>
      </w:r>
      <w:proofErr w:type="spellStart"/>
      <w:r w:rsidRPr="004A32BE">
        <w:rPr>
          <w:rFonts w:ascii="Times New Roman" w:hAnsi="Times New Roman"/>
          <w:i/>
          <w:sz w:val="24"/>
          <w:szCs w:val="24"/>
        </w:rPr>
        <w:t>nin</w:t>
      </w:r>
      <w:proofErr w:type="spellEnd"/>
      <w:r>
        <w:rPr>
          <w:rFonts w:ascii="Times New Roman" w:hAnsi="Times New Roman"/>
          <w:sz w:val="24"/>
          <w:szCs w:val="24"/>
        </w:rPr>
        <w:t xml:space="preserve"> la clé qui est à gauche est le caractère de la femme stylisée et le côté droit (qui est le corps du caractère </w:t>
      </w:r>
      <w:proofErr w:type="spellStart"/>
      <w:r w:rsidRPr="004A32BE">
        <w:rPr>
          <w:rFonts w:ascii="Times New Roman" w:hAnsi="Times New Roman"/>
          <w:i/>
          <w:sz w:val="24"/>
          <w:szCs w:val="24"/>
        </w:rPr>
        <w:t>nin</w:t>
      </w:r>
      <w:proofErr w:type="spellEnd"/>
      <w:r>
        <w:rPr>
          <w:rFonts w:ascii="Times New Roman" w:hAnsi="Times New Roman"/>
          <w:sz w:val="24"/>
          <w:szCs w:val="24"/>
        </w:rPr>
        <w:t xml:space="preserve">) donne la prononciation. </w:t>
      </w:r>
      <w:r w:rsidRPr="00643FA1">
        <w:rPr>
          <w:rFonts w:ascii="Times New Roman" w:hAnsi="Times New Roman"/>
          <w:i/>
          <w:sz w:val="24"/>
          <w:szCs w:val="24"/>
        </w:rPr>
        <w:t>Nin</w:t>
      </w:r>
      <w:r>
        <w:rPr>
          <w:rFonts w:ascii="Times New Roman" w:hAnsi="Times New Roman"/>
          <w:sz w:val="24"/>
          <w:szCs w:val="24"/>
        </w:rPr>
        <w:t xml:space="preserve"> ça veut dire être enceinte, donc </w:t>
      </w:r>
      <w:r w:rsidRPr="004A32BE">
        <w:rPr>
          <w:rFonts w:ascii="Times New Roman" w:hAnsi="Times New Roman"/>
          <w:i/>
          <w:sz w:val="24"/>
          <w:szCs w:val="24"/>
        </w:rPr>
        <w:t>funin</w:t>
      </w:r>
      <w:r>
        <w:rPr>
          <w:rFonts w:ascii="Times New Roman" w:hAnsi="Times New Roman"/>
          <w:sz w:val="24"/>
          <w:szCs w:val="24"/>
        </w:rPr>
        <w:t xml:space="preserve"> c'est l'absence de la conception, c'est la stérilité.</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C'est pour bien distinguer que je donne ces précisions car il y a beaucoup de confusion au niveau de la compréhension de ces mots.</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Donc </w:t>
      </w:r>
      <w:proofErr w:type="spellStart"/>
      <w:r w:rsidRPr="007E734D">
        <w:rPr>
          <w:rFonts w:ascii="Times New Roman" w:hAnsi="Times New Roman"/>
          <w:i/>
          <w:sz w:val="24"/>
          <w:szCs w:val="24"/>
        </w:rPr>
        <w:t>fushiryô</w:t>
      </w:r>
      <w:proofErr w:type="spellEnd"/>
      <w:r>
        <w:rPr>
          <w:rFonts w:ascii="Times New Roman" w:hAnsi="Times New Roman"/>
          <w:sz w:val="24"/>
          <w:szCs w:val="24"/>
        </w:rPr>
        <w:t xml:space="preserve"> c'est l'absence de la pensée analytique, c'est le non-penser.</w:t>
      </w:r>
    </w:p>
    <w:p w:rsidR="002960DB" w:rsidRDefault="002960DB" w:rsidP="002960DB">
      <w:pPr>
        <w:spacing w:after="60"/>
        <w:ind w:firstLine="142"/>
        <w:jc w:val="right"/>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fu</w:t>
      </w:r>
      <w:proofErr w:type="spellEnd"/>
      <w:proofErr w:type="gramEnd"/>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14:anchorId="3BF2BB1C" wp14:editId="6A0102CD">
            <wp:extent cx="1874520" cy="502920"/>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1874520" cy="502920"/>
                    </a:xfrm>
                    <a:prstGeom prst="rect">
                      <a:avLst/>
                    </a:prstGeom>
                    <a:noFill/>
                    <a:ln w="9525">
                      <a:noFill/>
                      <a:miter lim="800000"/>
                      <a:headEnd/>
                      <a:tailEnd/>
                    </a:ln>
                  </pic:spPr>
                </pic:pic>
              </a:graphicData>
            </a:graphic>
          </wp:inline>
        </w:drawing>
      </w:r>
    </w:p>
    <w:p w:rsidR="002960DB" w:rsidRDefault="002960DB" w:rsidP="002960DB">
      <w:pPr>
        <w:spacing w:before="240" w:after="120"/>
        <w:ind w:firstLine="142"/>
        <w:jc w:val="both"/>
        <w:rPr>
          <w:rFonts w:ascii="Times New Roman" w:hAnsi="Times New Roman"/>
          <w:sz w:val="24"/>
          <w:szCs w:val="24"/>
        </w:rPr>
      </w:pPr>
      <w:r w:rsidRPr="0067034B">
        <w:rPr>
          <w:rFonts w:ascii="Times New Roman" w:hAnsi="Times New Roman"/>
          <w:b/>
          <w:sz w:val="24"/>
          <w:szCs w:val="24"/>
        </w:rPr>
        <w:lastRenderedPageBreak/>
        <w:t xml:space="preserve">d) Le mot </w:t>
      </w:r>
      <w:proofErr w:type="spellStart"/>
      <w:r w:rsidRPr="00643FA1">
        <w:rPr>
          <w:rFonts w:ascii="Times New Roman" w:hAnsi="Times New Roman"/>
          <w:b/>
          <w:i/>
          <w:sz w:val="24"/>
          <w:szCs w:val="24"/>
        </w:rPr>
        <w:t>hishiryô</w:t>
      </w:r>
      <w:proofErr w:type="spellEnd"/>
      <w:r>
        <w:rPr>
          <w:rFonts w:ascii="Times New Roman" w:hAnsi="Times New Roman"/>
          <w:sz w:val="24"/>
          <w:szCs w:val="24"/>
        </w:rPr>
        <w:t>.</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Le caractère </w:t>
      </w:r>
      <w:r w:rsidRPr="00302112">
        <w:rPr>
          <w:rFonts w:ascii="Times New Roman" w:hAnsi="Times New Roman"/>
          <w:i/>
          <w:sz w:val="24"/>
          <w:szCs w:val="24"/>
        </w:rPr>
        <w:t>hi</w:t>
      </w:r>
      <w:r>
        <w:rPr>
          <w:rFonts w:ascii="Times New Roman" w:hAnsi="Times New Roman"/>
          <w:sz w:val="24"/>
          <w:szCs w:val="24"/>
        </w:rPr>
        <w:t xml:space="preserve"> </w:t>
      </w:r>
      <w:r w:rsidRPr="00302112">
        <w:rPr>
          <w:rFonts w:ascii="MS Gothic" w:eastAsia="MS Gothic" w:hAnsi="MS Gothic" w:cs="MS Gothic" w:hint="eastAsia"/>
          <w:b/>
          <w:sz w:val="24"/>
          <w:szCs w:val="24"/>
        </w:rPr>
        <w:t>非</w:t>
      </w:r>
      <w:r w:rsidRPr="00302112">
        <w:rPr>
          <w:b/>
          <w:sz w:val="24"/>
          <w:szCs w:val="24"/>
        </w:rPr>
        <w:t xml:space="preserve"> </w:t>
      </w:r>
      <w:r>
        <w:rPr>
          <w:rFonts w:ascii="Times New Roman" w:hAnsi="Times New Roman"/>
          <w:sz w:val="24"/>
          <w:szCs w:val="24"/>
        </w:rPr>
        <w:t xml:space="preserve">est un idéogramme qui représente deux ailes d'un oiseau qui s'écartent. Donc le sens étymologique de </w:t>
      </w:r>
      <w:r w:rsidRPr="007E734D">
        <w:rPr>
          <w:rFonts w:ascii="Times New Roman" w:hAnsi="Times New Roman"/>
          <w:i/>
          <w:sz w:val="24"/>
          <w:szCs w:val="24"/>
        </w:rPr>
        <w:t>hi</w:t>
      </w:r>
      <w:r>
        <w:rPr>
          <w:rFonts w:ascii="Times New Roman" w:hAnsi="Times New Roman"/>
          <w:sz w:val="24"/>
          <w:szCs w:val="24"/>
        </w:rPr>
        <w:t xml:space="preserve"> c'est « écarter, s'écarter ».</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 xml:space="preserve">C'est pour cela qu'on ne peut pas traduire </w:t>
      </w:r>
      <w:proofErr w:type="spellStart"/>
      <w:r w:rsidRPr="00302112">
        <w:rPr>
          <w:rFonts w:ascii="Times New Roman" w:hAnsi="Times New Roman"/>
          <w:i/>
          <w:sz w:val="24"/>
          <w:szCs w:val="24"/>
        </w:rPr>
        <w:t>hishiryô</w:t>
      </w:r>
      <w:proofErr w:type="spellEnd"/>
      <w:r>
        <w:rPr>
          <w:rFonts w:ascii="Times New Roman" w:hAnsi="Times New Roman"/>
          <w:sz w:val="24"/>
          <w:szCs w:val="24"/>
        </w:rPr>
        <w:t xml:space="preserve"> par « au-delà de la pensée » puisque d'après l'étymologique on écarte la pensée (qui est la pensée analytique comme on a vu). C'est pour ça que je traduis par « ce qui n'est pas de l'ordre de la pensée ».</w:t>
      </w:r>
    </w:p>
    <w:p w:rsidR="002960DB" w:rsidRDefault="002960DB" w:rsidP="002960DB">
      <w:pPr>
        <w:spacing w:after="60"/>
        <w:ind w:firstLine="142"/>
        <w:jc w:val="both"/>
        <w:rPr>
          <w:rFonts w:ascii="Times New Roman" w:hAnsi="Times New Roman"/>
          <w:sz w:val="24"/>
          <w:szCs w:val="24"/>
        </w:rPr>
      </w:pPr>
      <w:r>
        <w:rPr>
          <w:rFonts w:ascii="Times New Roman" w:hAnsi="Times New Roman"/>
          <w:sz w:val="24"/>
          <w:szCs w:val="24"/>
        </w:rPr>
        <w:t>C'est très simple à écrire, vous voyez qu'il y a des plumes.</w:t>
      </w:r>
    </w:p>
    <w:p w:rsidR="002960DB" w:rsidRDefault="002960DB" w:rsidP="002960DB">
      <w:pPr>
        <w:spacing w:after="60"/>
        <w:ind w:firstLine="142"/>
        <w:jc w:val="right"/>
        <w:rPr>
          <w:rFonts w:ascii="Times New Roman" w:hAnsi="Times New Roman"/>
          <w:sz w:val="24"/>
          <w:szCs w:val="24"/>
        </w:rPr>
      </w:pPr>
      <w:proofErr w:type="gramStart"/>
      <w:r>
        <w:rPr>
          <w:rFonts w:ascii="Times New Roman" w:hAnsi="Times New Roman"/>
          <w:i/>
          <w:sz w:val="24"/>
          <w:szCs w:val="24"/>
        </w:rPr>
        <w:t>h</w:t>
      </w:r>
      <w:r w:rsidRPr="00302112">
        <w:rPr>
          <w:rFonts w:ascii="Times New Roman" w:hAnsi="Times New Roman"/>
          <w:i/>
          <w:sz w:val="24"/>
          <w:szCs w:val="24"/>
        </w:rPr>
        <w:t>i</w:t>
      </w:r>
      <w:proofErr w:type="gramEnd"/>
      <w:r>
        <w:rPr>
          <w:rFonts w:ascii="Times New Roman" w:hAnsi="Times New Roman"/>
          <w:sz w:val="24"/>
          <w:szCs w:val="24"/>
        </w:rPr>
        <w:t xml:space="preserve"> : </w:t>
      </w:r>
      <w:r>
        <w:rPr>
          <w:rFonts w:ascii="Times New Roman" w:hAnsi="Times New Roman"/>
          <w:noProof/>
          <w:sz w:val="24"/>
          <w:szCs w:val="24"/>
          <w:lang w:eastAsia="fr-FR"/>
        </w:rPr>
        <w:drawing>
          <wp:inline distT="0" distB="0" distL="0" distR="0" wp14:anchorId="43D56650" wp14:editId="6CC2DDDB">
            <wp:extent cx="3726180" cy="510540"/>
            <wp:effectExtent l="19050" t="0" r="762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srcRect/>
                    <a:stretch>
                      <a:fillRect/>
                    </a:stretch>
                  </pic:blipFill>
                  <pic:spPr bwMode="auto">
                    <a:xfrm>
                      <a:off x="0" y="0"/>
                      <a:ext cx="3726180" cy="510540"/>
                    </a:xfrm>
                    <a:prstGeom prst="rect">
                      <a:avLst/>
                    </a:prstGeom>
                    <a:noFill/>
                    <a:ln w="9525">
                      <a:noFill/>
                      <a:miter lim="800000"/>
                      <a:headEnd/>
                      <a:tailEnd/>
                    </a:ln>
                  </pic:spPr>
                </pic:pic>
              </a:graphicData>
            </a:graphic>
          </wp:inline>
        </w:drawing>
      </w:r>
    </w:p>
    <w:p w:rsidR="002960DB" w:rsidRDefault="002960DB" w:rsidP="002960DB">
      <w:pPr>
        <w:spacing w:before="120" w:after="60"/>
        <w:ind w:firstLine="142"/>
        <w:jc w:val="both"/>
        <w:rPr>
          <w:rFonts w:ascii="Times New Roman" w:hAnsi="Times New Roman"/>
          <w:b/>
          <w:sz w:val="24"/>
          <w:szCs w:val="24"/>
          <w:u w:val="single"/>
        </w:rPr>
      </w:pPr>
    </w:p>
    <w:p w:rsidR="004A6AC7" w:rsidRDefault="004A6AC7" w:rsidP="00C86E06">
      <w:pPr>
        <w:jc w:val="center"/>
        <w:rPr>
          <w:b/>
          <w:sz w:val="32"/>
          <w:szCs w:val="32"/>
        </w:rPr>
      </w:pPr>
    </w:p>
    <w:p w:rsidR="00C86E06" w:rsidRPr="00C86E06" w:rsidRDefault="00C86E06" w:rsidP="00C86E06">
      <w:pPr>
        <w:jc w:val="center"/>
        <w:rPr>
          <w:b/>
          <w:sz w:val="32"/>
          <w:szCs w:val="32"/>
        </w:rPr>
      </w:pPr>
      <w:r w:rsidRPr="00C86E06">
        <w:rPr>
          <w:b/>
          <w:sz w:val="32"/>
          <w:szCs w:val="32"/>
        </w:rPr>
        <w:t>Deuxième extrait</w:t>
      </w:r>
      <w:r w:rsidR="00AA3A95">
        <w:rPr>
          <w:b/>
          <w:sz w:val="32"/>
          <w:szCs w:val="32"/>
        </w:rPr>
        <w:t xml:space="preserve"> : Dans l'étude de </w:t>
      </w:r>
      <w:proofErr w:type="spellStart"/>
      <w:r w:rsidR="00AA3A95">
        <w:rPr>
          <w:b/>
          <w:sz w:val="32"/>
          <w:szCs w:val="32"/>
        </w:rPr>
        <w:t>Genjôkôan</w:t>
      </w:r>
      <w:proofErr w:type="spellEnd"/>
    </w:p>
    <w:p w:rsidR="00C86E06" w:rsidRPr="00AA3A95" w:rsidRDefault="00950F02" w:rsidP="00C86E06">
      <w:pPr>
        <w:jc w:val="center"/>
        <w:rPr>
          <w:rFonts w:ascii="Times New Roman" w:hAnsi="Times New Roman"/>
          <w:b/>
          <w:sz w:val="28"/>
          <w:szCs w:val="28"/>
        </w:rPr>
      </w:pPr>
      <w:r w:rsidRPr="00AA3A95">
        <w:rPr>
          <w:rFonts w:ascii="Times New Roman" w:hAnsi="Times New Roman"/>
          <w:b/>
          <w:sz w:val="28"/>
          <w:szCs w:val="28"/>
        </w:rPr>
        <w:t xml:space="preserve">Comparaison des trois caractères de négation : </w:t>
      </w:r>
      <w:r w:rsidRPr="00AA3A95">
        <w:rPr>
          <w:rStyle w:val="st"/>
          <w:rFonts w:ascii="MS Gothic" w:eastAsia="MS Gothic" w:hAnsi="MS Gothic" w:cs="MS Gothic" w:hint="eastAsia"/>
          <w:sz w:val="28"/>
          <w:szCs w:val="28"/>
        </w:rPr>
        <w:t>無</w:t>
      </w:r>
      <w:r w:rsidRPr="00AA3A95">
        <w:rPr>
          <w:rStyle w:val="st"/>
          <w:sz w:val="28"/>
          <w:szCs w:val="28"/>
        </w:rPr>
        <w:t xml:space="preserve"> </w:t>
      </w:r>
      <w:r w:rsidRPr="00AA3A95">
        <w:rPr>
          <w:rFonts w:ascii="Times New Roman" w:hAnsi="Times New Roman"/>
          <w:b/>
          <w:sz w:val="28"/>
          <w:szCs w:val="28"/>
        </w:rPr>
        <w:t xml:space="preserve">MU, </w:t>
      </w:r>
      <w:r w:rsidRPr="00AA3A95">
        <w:rPr>
          <w:rFonts w:ascii="MS Gothic" w:eastAsia="MS Gothic" w:hAnsi="MS Gothic" w:cs="MS Gothic" w:hint="eastAsia"/>
          <w:sz w:val="28"/>
          <w:szCs w:val="28"/>
        </w:rPr>
        <w:t>不</w:t>
      </w:r>
      <w:r w:rsidRPr="00AA3A95">
        <w:rPr>
          <w:rFonts w:ascii="Times New Roman" w:hAnsi="Times New Roman"/>
          <w:b/>
          <w:sz w:val="28"/>
          <w:szCs w:val="28"/>
        </w:rPr>
        <w:t xml:space="preserve"> FU, </w:t>
      </w:r>
      <w:r w:rsidRPr="00AA3A95">
        <w:rPr>
          <w:rStyle w:val="st"/>
          <w:rFonts w:ascii="MS Gothic" w:eastAsia="MS Gothic" w:hAnsi="MS Gothic" w:cs="MS Gothic" w:hint="eastAsia"/>
          <w:sz w:val="28"/>
          <w:szCs w:val="28"/>
        </w:rPr>
        <w:t>非</w:t>
      </w:r>
      <w:r w:rsidRPr="00AA3A95">
        <w:rPr>
          <w:rStyle w:val="st"/>
          <w:rFonts w:ascii="MS Mincho" w:hAnsi="MS Mincho" w:cs="MS Mincho"/>
          <w:sz w:val="28"/>
          <w:szCs w:val="28"/>
        </w:rPr>
        <w:t xml:space="preserve"> </w:t>
      </w:r>
      <w:r w:rsidRPr="00AA3A95">
        <w:rPr>
          <w:rFonts w:ascii="Times New Roman" w:hAnsi="Times New Roman"/>
          <w:b/>
          <w:sz w:val="28"/>
          <w:szCs w:val="28"/>
        </w:rPr>
        <w:t>HI.</w:t>
      </w:r>
    </w:p>
    <w:p w:rsidR="00C86E06" w:rsidRDefault="00C86E06" w:rsidP="00552691">
      <w:pPr>
        <w:spacing w:after="360"/>
        <w:jc w:val="center"/>
        <w:rPr>
          <w:rFonts w:ascii="Times New Roman" w:hAnsi="Times New Roman" w:cs="Times New Roman"/>
          <w:sz w:val="24"/>
          <w:szCs w:val="24"/>
        </w:rPr>
      </w:pPr>
      <w:r w:rsidRPr="00C86E06">
        <w:rPr>
          <w:rFonts w:ascii="Times New Roman" w:hAnsi="Times New Roman" w:cs="Times New Roman"/>
          <w:sz w:val="24"/>
          <w:szCs w:val="24"/>
        </w:rPr>
        <w:t xml:space="preserve">Extrait du message "Fin du </w:t>
      </w:r>
      <w:proofErr w:type="spellStart"/>
      <w:r w:rsidR="00AA3A95">
        <w:rPr>
          <w:rFonts w:ascii="Times New Roman" w:hAnsi="Times New Roman" w:cs="Times New Roman"/>
          <w:i/>
          <w:sz w:val="24"/>
          <w:szCs w:val="24"/>
        </w:rPr>
        <w:t>Genjôkô</w:t>
      </w:r>
      <w:r w:rsidRPr="00C86E06">
        <w:rPr>
          <w:rFonts w:ascii="Times New Roman" w:hAnsi="Times New Roman" w:cs="Times New Roman"/>
          <w:i/>
          <w:sz w:val="24"/>
          <w:szCs w:val="24"/>
        </w:rPr>
        <w:t>an</w:t>
      </w:r>
      <w:proofErr w:type="spellEnd"/>
      <w:r w:rsidRPr="00C86E06">
        <w:rPr>
          <w:rFonts w:ascii="Times New Roman" w:hAnsi="Times New Roman" w:cs="Times New Roman"/>
          <w:i/>
          <w:sz w:val="24"/>
          <w:szCs w:val="24"/>
        </w:rPr>
        <w:t>"</w:t>
      </w:r>
    </w:p>
    <w:p w:rsidR="00950F02" w:rsidRDefault="00950F02" w:rsidP="00950F02">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59264" behindDoc="0" locked="0" layoutInCell="1" allowOverlap="1" wp14:anchorId="287D9B14" wp14:editId="75B30423">
            <wp:simplePos x="0" y="0"/>
            <wp:positionH relativeFrom="margin">
              <wp:posOffset>4602480</wp:posOffset>
            </wp:positionH>
            <wp:positionV relativeFrom="paragraph">
              <wp:posOffset>144145</wp:posOffset>
            </wp:positionV>
            <wp:extent cx="1428750" cy="1699260"/>
            <wp:effectExtent l="19050" t="0" r="0" b="0"/>
            <wp:wrapSquare wrapText="bothSides"/>
            <wp:docPr id="2" name="Image 1" descr="Mu Deshim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Deshimaru.jpg"/>
                    <pic:cNvPicPr/>
                  </pic:nvPicPr>
                  <pic:blipFill>
                    <a:blip r:embed="rId15" cstate="print"/>
                    <a:stretch>
                      <a:fillRect/>
                    </a:stretch>
                  </pic:blipFill>
                  <pic:spPr>
                    <a:xfrm>
                      <a:off x="0" y="0"/>
                      <a:ext cx="1428750" cy="1699260"/>
                    </a:xfrm>
                    <a:prstGeom prst="rect">
                      <a:avLst/>
                    </a:prstGeom>
                  </pic:spPr>
                </pic:pic>
              </a:graphicData>
            </a:graphic>
          </wp:anchor>
        </w:drawing>
      </w:r>
      <w:r w:rsidRPr="000D0214">
        <w:rPr>
          <w:rStyle w:val="st"/>
          <w:rFonts w:ascii="MS Gothic" w:eastAsia="MS Gothic" w:hAnsi="MS Gothic" w:cs="MS Gothic" w:hint="eastAsia"/>
          <w:b/>
          <w:sz w:val="24"/>
          <w:szCs w:val="24"/>
        </w:rPr>
        <w:t>無</w:t>
      </w:r>
      <w:r w:rsidRPr="000D0214">
        <w:rPr>
          <w:rStyle w:val="st"/>
          <w:b/>
          <w:sz w:val="24"/>
          <w:szCs w:val="24"/>
        </w:rPr>
        <w:t xml:space="preserve"> </w:t>
      </w:r>
      <w:r>
        <w:rPr>
          <w:rStyle w:val="st"/>
          <w:sz w:val="24"/>
          <w:szCs w:val="24"/>
        </w:rPr>
        <w:t>(</w:t>
      </w:r>
      <w:r w:rsidRPr="000D0214">
        <w:rPr>
          <w:rFonts w:ascii="Times New Roman" w:hAnsi="Times New Roman"/>
          <w:b/>
          <w:i/>
          <w:sz w:val="24"/>
          <w:szCs w:val="24"/>
        </w:rPr>
        <w:t>mu</w:t>
      </w:r>
      <w:r w:rsidRPr="00AE333E">
        <w:rPr>
          <w:rFonts w:ascii="Times New Roman" w:hAnsi="Times New Roman"/>
          <w:sz w:val="24"/>
          <w:szCs w:val="24"/>
        </w:rPr>
        <w:t xml:space="preserve"> en lecture </w:t>
      </w:r>
      <w:r w:rsidRPr="000D0214">
        <w:rPr>
          <w:rFonts w:ascii="Times New Roman" w:hAnsi="Times New Roman"/>
          <w:i/>
          <w:sz w:val="24"/>
          <w:szCs w:val="24"/>
        </w:rPr>
        <w:t>on</w:t>
      </w:r>
      <w:r>
        <w:rPr>
          <w:rFonts w:ascii="Times New Roman" w:hAnsi="Times New Roman"/>
          <w:sz w:val="24"/>
          <w:szCs w:val="24"/>
        </w:rPr>
        <w:t>)</w:t>
      </w:r>
      <w:r w:rsidRPr="00AE333E">
        <w:rPr>
          <w:rFonts w:ascii="Times New Roman" w:hAnsi="Times New Roman"/>
          <w:sz w:val="24"/>
          <w:szCs w:val="24"/>
        </w:rPr>
        <w:t xml:space="preserve"> est un idéogramme composé</w:t>
      </w:r>
      <w:r>
        <w:rPr>
          <w:rFonts w:ascii="Times New Roman" w:hAnsi="Times New Roman"/>
          <w:sz w:val="24"/>
          <w:szCs w:val="24"/>
        </w:rPr>
        <w:t>,</w:t>
      </w:r>
      <w:r w:rsidRPr="00AE333E">
        <w:rPr>
          <w:rFonts w:ascii="Times New Roman" w:hAnsi="Times New Roman"/>
          <w:sz w:val="24"/>
          <w:szCs w:val="24"/>
        </w:rPr>
        <w:t xml:space="preserve"> et le point de départ de cet idéogramme représente </w:t>
      </w:r>
      <w:r>
        <w:rPr>
          <w:rFonts w:ascii="Times New Roman" w:hAnsi="Times New Roman"/>
          <w:sz w:val="24"/>
          <w:szCs w:val="24"/>
        </w:rPr>
        <w:t xml:space="preserve">un </w:t>
      </w:r>
      <w:r w:rsidRPr="00AE333E">
        <w:rPr>
          <w:rFonts w:ascii="Times New Roman" w:hAnsi="Times New Roman"/>
          <w:sz w:val="24"/>
          <w:szCs w:val="24"/>
        </w:rPr>
        <w:t>homme caché derrière un paravent, le reste est aussi un homme qui danse avec des ornements à la main</w:t>
      </w:r>
      <w:r>
        <w:rPr>
          <w:rFonts w:ascii="Times New Roman" w:hAnsi="Times New Roman"/>
          <w:sz w:val="24"/>
          <w:szCs w:val="24"/>
        </w:rPr>
        <w:t xml:space="preserve">, mais ça </w:t>
      </w:r>
      <w:proofErr w:type="spellStart"/>
      <w:r>
        <w:rPr>
          <w:rFonts w:ascii="Times New Roman" w:hAnsi="Times New Roman"/>
          <w:sz w:val="24"/>
          <w:szCs w:val="24"/>
        </w:rPr>
        <w:t>c'est</w:t>
      </w:r>
      <w:proofErr w:type="spellEnd"/>
      <w:r>
        <w:rPr>
          <w:rFonts w:ascii="Times New Roman" w:hAnsi="Times New Roman"/>
          <w:sz w:val="24"/>
          <w:szCs w:val="24"/>
        </w:rPr>
        <w:t xml:space="preserve"> transformé et c'est devenu presqu'un symbole.</w:t>
      </w:r>
    </w:p>
    <w:p w:rsidR="00950F02" w:rsidRDefault="00950F02" w:rsidP="00950F02">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sz w:val="24"/>
          <w:szCs w:val="24"/>
        </w:rPr>
        <w:t xml:space="preserve">Dans les temples zen il y a souvent des calligraphies de </w:t>
      </w:r>
      <w:r w:rsidRPr="00AE333E">
        <w:rPr>
          <w:rFonts w:ascii="Times New Roman" w:hAnsi="Times New Roman"/>
          <w:i/>
          <w:sz w:val="24"/>
          <w:szCs w:val="24"/>
        </w:rPr>
        <w:t>mu</w:t>
      </w:r>
      <w:r>
        <w:rPr>
          <w:rFonts w:ascii="Times New Roman" w:hAnsi="Times New Roman"/>
          <w:sz w:val="24"/>
          <w:szCs w:val="24"/>
        </w:rPr>
        <w:t xml:space="preserve"> faites par les maîtres zen. </w:t>
      </w:r>
    </w:p>
    <w:p w:rsidR="00950F02" w:rsidRDefault="00950F02" w:rsidP="00950F02">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 xml:space="preserve"> Oui mais sur les calligraphies ça ne ressemble pas du tout au caractère </w:t>
      </w:r>
      <w:r w:rsidRPr="000D0214">
        <w:rPr>
          <w:rStyle w:val="st"/>
          <w:rFonts w:ascii="MS Gothic" w:eastAsia="MS Gothic" w:hAnsi="MS Gothic" w:cs="MS Gothic" w:hint="eastAsia"/>
          <w:sz w:val="24"/>
          <w:szCs w:val="24"/>
        </w:rPr>
        <w:t>無</w:t>
      </w:r>
      <w:r>
        <w:rPr>
          <w:rFonts w:ascii="Times New Roman" w:hAnsi="Times New Roman"/>
          <w:sz w:val="24"/>
          <w:szCs w:val="24"/>
        </w:rPr>
        <w:t xml:space="preserve"> </w:t>
      </w:r>
      <w:r w:rsidRPr="00AE333E">
        <w:rPr>
          <w:rFonts w:ascii="Times New Roman" w:hAnsi="Times New Roman"/>
          <w:i/>
          <w:sz w:val="24"/>
          <w:szCs w:val="24"/>
        </w:rPr>
        <w:t>mu</w:t>
      </w:r>
      <w:r>
        <w:rPr>
          <w:rFonts w:ascii="Times New Roman" w:hAnsi="Times New Roman"/>
          <w:sz w:val="24"/>
          <w:szCs w:val="24"/>
        </w:rPr>
        <w:t>.</w:t>
      </w:r>
    </w:p>
    <w:p w:rsidR="00950F02" w:rsidRPr="00AE333E" w:rsidRDefault="00950F02" w:rsidP="00950F02">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Oui parce que c'est une peinture. D'ailleurs moi je ne suis pas capable de calligraphier, il faut s'entraîner à la calligraphie et on stylise énormément jusqu'à ce qu'on ne distingue plus.</w:t>
      </w:r>
    </w:p>
    <w:p w:rsidR="00950F02" w:rsidRPr="004A6AC7" w:rsidRDefault="00950F02" w:rsidP="004A6AC7">
      <w:pPr>
        <w:spacing w:before="240" w:after="120"/>
        <w:rPr>
          <w:rFonts w:ascii="Times New Roman" w:hAnsi="Times New Roman" w:cs="Times New Roman"/>
          <w:b/>
          <w:sz w:val="28"/>
          <w:szCs w:val="28"/>
        </w:rPr>
      </w:pPr>
      <w:r w:rsidRPr="004A6AC7">
        <w:rPr>
          <w:rFonts w:ascii="Times New Roman" w:hAnsi="Times New Roman" w:cs="Times New Roman"/>
          <w:b/>
          <w:sz w:val="28"/>
          <w:szCs w:val="28"/>
        </w:rPr>
        <w:t xml:space="preserve">Exemple de la différence entre </w:t>
      </w:r>
      <w:proofErr w:type="spellStart"/>
      <w:r w:rsidR="000C306E" w:rsidRPr="004A6AC7">
        <w:rPr>
          <w:rFonts w:ascii="Times New Roman" w:hAnsi="Times New Roman" w:cs="Times New Roman"/>
          <w:b/>
          <w:sz w:val="28"/>
          <w:szCs w:val="28"/>
        </w:rPr>
        <w:t>mujô</w:t>
      </w:r>
      <w:proofErr w:type="spellEnd"/>
      <w:r w:rsidR="000C306E" w:rsidRPr="004A6AC7">
        <w:rPr>
          <w:rFonts w:ascii="Times New Roman" w:hAnsi="Times New Roman" w:cs="Times New Roman"/>
          <w:b/>
          <w:sz w:val="28"/>
          <w:szCs w:val="28"/>
        </w:rPr>
        <w:t xml:space="preserve"> et </w:t>
      </w:r>
      <w:proofErr w:type="spellStart"/>
      <w:r w:rsidR="000C306E" w:rsidRPr="004A6AC7">
        <w:rPr>
          <w:rFonts w:ascii="Times New Roman" w:hAnsi="Times New Roman" w:cs="Times New Roman"/>
          <w:b/>
          <w:sz w:val="28"/>
          <w:szCs w:val="28"/>
        </w:rPr>
        <w:t>hijô</w:t>
      </w:r>
      <w:proofErr w:type="spellEnd"/>
    </w:p>
    <w:p w:rsidR="00950F02" w:rsidRDefault="00950F02" w:rsidP="00950F02">
      <w:pPr>
        <w:autoSpaceDE w:val="0"/>
        <w:autoSpaceDN w:val="0"/>
        <w:adjustRightInd w:val="0"/>
        <w:spacing w:after="60" w:line="240" w:lineRule="auto"/>
        <w:ind w:firstLine="142"/>
        <w:jc w:val="both"/>
        <w:rPr>
          <w:rFonts w:ascii="Times New Roman" w:hAnsi="Times New Roman"/>
          <w:sz w:val="24"/>
          <w:szCs w:val="24"/>
        </w:rPr>
      </w:pPr>
      <w:r w:rsidRPr="000D0214">
        <w:rPr>
          <w:rStyle w:val="st"/>
          <w:rFonts w:ascii="MS Gothic" w:eastAsia="MS Gothic" w:hAnsi="MS Gothic" w:cs="MS Gothic" w:hint="eastAsia"/>
          <w:sz w:val="24"/>
          <w:szCs w:val="24"/>
        </w:rPr>
        <w:t>常</w:t>
      </w:r>
      <w:r w:rsidRPr="000D0214">
        <w:rPr>
          <w:rStyle w:val="st"/>
          <w:rFonts w:ascii="MS Mincho" w:hAnsi="MS Mincho" w:cs="MS Mincho"/>
          <w:sz w:val="24"/>
          <w:szCs w:val="24"/>
        </w:rPr>
        <w:t xml:space="preserve"> </w:t>
      </w:r>
      <w:proofErr w:type="spellStart"/>
      <w:r w:rsidRPr="000D0214">
        <w:rPr>
          <w:rFonts w:ascii="Times New Roman" w:hAnsi="Times New Roman"/>
          <w:i/>
          <w:sz w:val="24"/>
          <w:szCs w:val="24"/>
        </w:rPr>
        <w:t>jô</w:t>
      </w:r>
      <w:proofErr w:type="spellEnd"/>
      <w:r w:rsidRPr="000D0214">
        <w:rPr>
          <w:rFonts w:ascii="Times New Roman" w:hAnsi="Times New Roman"/>
          <w:sz w:val="24"/>
          <w:szCs w:val="24"/>
        </w:rPr>
        <w:t xml:space="preserve"> c'est </w:t>
      </w:r>
      <w:r>
        <w:rPr>
          <w:rFonts w:ascii="Times New Roman" w:hAnsi="Times New Roman"/>
          <w:sz w:val="24"/>
          <w:szCs w:val="24"/>
        </w:rPr>
        <w:t xml:space="preserve">donc </w:t>
      </w:r>
      <w:r w:rsidRPr="000D0214">
        <w:rPr>
          <w:rFonts w:ascii="Times New Roman" w:hAnsi="Times New Roman"/>
          <w:sz w:val="24"/>
          <w:szCs w:val="24"/>
        </w:rPr>
        <w:t>la permanence</w:t>
      </w:r>
      <w:r>
        <w:rPr>
          <w:rFonts w:ascii="Times New Roman" w:hAnsi="Times New Roman"/>
          <w:sz w:val="24"/>
          <w:szCs w:val="24"/>
        </w:rPr>
        <w:t>,</w:t>
      </w:r>
      <w:r w:rsidRPr="000D0214">
        <w:rPr>
          <w:rFonts w:ascii="Times New Roman" w:hAnsi="Times New Roman"/>
          <w:sz w:val="24"/>
          <w:szCs w:val="24"/>
        </w:rPr>
        <w:t xml:space="preserve"> </w:t>
      </w:r>
      <w:proofErr w:type="gramStart"/>
      <w:r w:rsidRPr="000D0214">
        <w:rPr>
          <w:rFonts w:ascii="Times New Roman" w:hAnsi="Times New Roman"/>
          <w:sz w:val="24"/>
          <w:szCs w:val="24"/>
        </w:rPr>
        <w:t>et</w:t>
      </w:r>
      <w:proofErr w:type="gramEnd"/>
      <w:r w:rsidRPr="000D0214">
        <w:rPr>
          <w:rFonts w:ascii="Times New Roman" w:hAnsi="Times New Roman"/>
          <w:sz w:val="24"/>
          <w:szCs w:val="24"/>
        </w:rPr>
        <w:t xml:space="preserve"> pour nier on ajoute l'adverbe de négation </w:t>
      </w:r>
      <w:r w:rsidRPr="000D0214">
        <w:rPr>
          <w:rStyle w:val="st"/>
          <w:rFonts w:ascii="MS Gothic" w:eastAsia="MS Gothic" w:hAnsi="MS Gothic" w:cs="MS Gothic" w:hint="eastAsia"/>
          <w:sz w:val="24"/>
          <w:szCs w:val="24"/>
        </w:rPr>
        <w:t>無</w:t>
      </w:r>
      <w:r w:rsidRPr="000D0214">
        <w:rPr>
          <w:rStyle w:val="st"/>
          <w:sz w:val="24"/>
          <w:szCs w:val="24"/>
        </w:rPr>
        <w:t xml:space="preserve"> </w:t>
      </w:r>
      <w:r w:rsidRPr="000D0214">
        <w:rPr>
          <w:rFonts w:ascii="Times New Roman" w:hAnsi="Times New Roman"/>
          <w:i/>
          <w:sz w:val="24"/>
          <w:szCs w:val="24"/>
        </w:rPr>
        <w:t>mu</w:t>
      </w:r>
      <w:r w:rsidRPr="000D0214">
        <w:rPr>
          <w:rFonts w:ascii="Times New Roman" w:hAnsi="Times New Roman"/>
          <w:sz w:val="24"/>
          <w:szCs w:val="24"/>
        </w:rPr>
        <w:t xml:space="preserve"> ce qui donne </w:t>
      </w:r>
      <w:proofErr w:type="spellStart"/>
      <w:r w:rsidRPr="000D0214">
        <w:rPr>
          <w:rStyle w:val="st"/>
          <w:rFonts w:ascii="MS Gothic" w:eastAsia="MS Gothic" w:hAnsi="MS Gothic" w:cs="MS Gothic" w:hint="eastAsia"/>
          <w:sz w:val="24"/>
          <w:szCs w:val="24"/>
        </w:rPr>
        <w:t>無常</w:t>
      </w:r>
      <w:proofErr w:type="spellEnd"/>
      <w:r w:rsidRPr="000D0214">
        <w:rPr>
          <w:rStyle w:val="st"/>
          <w:rFonts w:ascii="MS Mincho" w:hAnsi="MS Mincho" w:cs="MS Mincho"/>
          <w:sz w:val="24"/>
          <w:szCs w:val="24"/>
        </w:rPr>
        <w:t xml:space="preserve"> </w:t>
      </w:r>
      <w:proofErr w:type="spellStart"/>
      <w:r w:rsidRPr="000D0214">
        <w:rPr>
          <w:rFonts w:ascii="Times New Roman" w:hAnsi="Times New Roman"/>
          <w:i/>
          <w:sz w:val="24"/>
          <w:szCs w:val="24"/>
        </w:rPr>
        <w:t>mujô</w:t>
      </w:r>
      <w:proofErr w:type="spellEnd"/>
      <w:r w:rsidRPr="000D0214">
        <w:rPr>
          <w:rFonts w:ascii="Times New Roman" w:hAnsi="Times New Roman"/>
          <w:sz w:val="24"/>
          <w:szCs w:val="24"/>
        </w:rPr>
        <w:t xml:space="preserve"> l'impermanence.</w:t>
      </w:r>
    </w:p>
    <w:p w:rsidR="00950F02" w:rsidRDefault="00950F02" w:rsidP="00950F02">
      <w:pPr>
        <w:spacing w:before="120" w:after="60"/>
        <w:ind w:firstLine="142"/>
        <w:jc w:val="both"/>
        <w:rPr>
          <w:rFonts w:ascii="Times New Roman" w:hAnsi="Times New Roman"/>
          <w:sz w:val="24"/>
          <w:szCs w:val="24"/>
        </w:rPr>
      </w:pPr>
      <w:r>
        <w:rPr>
          <w:rFonts w:ascii="Times New Roman" w:hAnsi="Times New Roman"/>
          <w:sz w:val="24"/>
          <w:szCs w:val="24"/>
        </w:rPr>
        <w:t xml:space="preserve">Vous connaissez déjà deux autres adverbes de négation : </w:t>
      </w:r>
      <w:r w:rsidRPr="00097A6C">
        <w:rPr>
          <w:rFonts w:ascii="MS Gothic" w:eastAsia="MS Gothic" w:hAnsi="MS Gothic" w:cs="MS Gothic" w:hint="eastAsia"/>
          <w:sz w:val="24"/>
          <w:szCs w:val="24"/>
        </w:rPr>
        <w:t>不</w:t>
      </w:r>
      <w:r>
        <w:rPr>
          <w:sz w:val="24"/>
          <w:szCs w:val="24"/>
        </w:rPr>
        <w:t xml:space="preserve"> </w:t>
      </w:r>
      <w:proofErr w:type="spellStart"/>
      <w:r w:rsidRPr="00EA396E">
        <w:rPr>
          <w:rFonts w:ascii="Times New Roman" w:hAnsi="Times New Roman"/>
          <w:i/>
          <w:sz w:val="24"/>
          <w:szCs w:val="24"/>
        </w:rPr>
        <w:t>fu</w:t>
      </w:r>
      <w:proofErr w:type="spellEnd"/>
      <w:r>
        <w:rPr>
          <w:rFonts w:ascii="Times New Roman" w:hAnsi="Times New Roman"/>
          <w:sz w:val="24"/>
          <w:szCs w:val="24"/>
        </w:rPr>
        <w:t xml:space="preserve"> dont le sens étymologique c'est le bouton d'une fleur et puis </w:t>
      </w:r>
      <w:r>
        <w:rPr>
          <w:rStyle w:val="st"/>
          <w:rFonts w:ascii="MS Gothic" w:eastAsia="MS Gothic" w:hAnsi="MS Gothic" w:cs="MS Gothic" w:hint="eastAsia"/>
        </w:rPr>
        <w:t>非</w:t>
      </w:r>
      <w:r>
        <w:rPr>
          <w:rStyle w:val="st"/>
          <w:rFonts w:ascii="MS Mincho" w:hAnsi="MS Mincho" w:cs="MS Mincho"/>
        </w:rPr>
        <w:t xml:space="preserve"> </w:t>
      </w:r>
      <w:r w:rsidRPr="00EA396E">
        <w:rPr>
          <w:rFonts w:ascii="Times New Roman" w:hAnsi="Times New Roman"/>
          <w:i/>
          <w:sz w:val="24"/>
          <w:szCs w:val="24"/>
        </w:rPr>
        <w:t>hi</w:t>
      </w:r>
      <w:r>
        <w:rPr>
          <w:rFonts w:ascii="Times New Roman" w:hAnsi="Times New Roman"/>
          <w:sz w:val="24"/>
          <w:szCs w:val="24"/>
        </w:rPr>
        <w:t xml:space="preserve"> dans le sens étymologique de deux ailes qui s'écartent. Donc vous avez trois caractères de négation. Ce sont trois synonymes mais chaque mot </w:t>
      </w:r>
      <w:proofErr w:type="gramStart"/>
      <w:r>
        <w:rPr>
          <w:rFonts w:ascii="Times New Roman" w:hAnsi="Times New Roman"/>
          <w:sz w:val="24"/>
          <w:szCs w:val="24"/>
        </w:rPr>
        <w:t>a</w:t>
      </w:r>
      <w:proofErr w:type="gramEnd"/>
      <w:r>
        <w:rPr>
          <w:rFonts w:ascii="Times New Roman" w:hAnsi="Times New Roman"/>
          <w:sz w:val="24"/>
          <w:szCs w:val="24"/>
        </w:rPr>
        <w:t xml:space="preserve"> sa propriété, a un sens spécifique, il n'y a jamais de synonymes parfaits. </w:t>
      </w:r>
    </w:p>
    <w:p w:rsidR="00552691" w:rsidRDefault="00950F02" w:rsidP="00950F02">
      <w:pPr>
        <w:spacing w:before="120" w:after="60"/>
        <w:ind w:firstLine="142"/>
        <w:jc w:val="both"/>
        <w:rPr>
          <w:rFonts w:ascii="Times New Roman" w:hAnsi="Times New Roman"/>
          <w:sz w:val="24"/>
          <w:szCs w:val="24"/>
        </w:rPr>
      </w:pPr>
      <w:r>
        <w:rPr>
          <w:rFonts w:ascii="Times New Roman" w:hAnsi="Times New Roman"/>
          <w:sz w:val="24"/>
          <w:szCs w:val="24"/>
        </w:rPr>
        <w:t>Donc il est important que vous saisissiez le sens de chaque caractère : bouton de fleur ; ailes écartées ; l'homme qui da</w:t>
      </w:r>
      <w:r w:rsidR="00552691">
        <w:rPr>
          <w:rFonts w:ascii="Times New Roman" w:hAnsi="Times New Roman"/>
          <w:sz w:val="24"/>
          <w:szCs w:val="24"/>
        </w:rPr>
        <w:t>nse caché derrière un paravent.</w:t>
      </w:r>
    </w:p>
    <w:p w:rsidR="00950F02" w:rsidRDefault="00552691" w:rsidP="00950F02">
      <w:pPr>
        <w:spacing w:before="120" w:after="60"/>
        <w:ind w:firstLine="142"/>
        <w:jc w:val="both"/>
        <w:rPr>
          <w:rFonts w:ascii="Times New Roman" w:hAnsi="Times New Roman"/>
          <w:sz w:val="24"/>
          <w:szCs w:val="24"/>
        </w:rPr>
      </w:pPr>
      <w:r>
        <w:rPr>
          <w:rFonts w:ascii="Times New Roman" w:hAnsi="Times New Roman"/>
          <w:sz w:val="24"/>
          <w:szCs w:val="24"/>
        </w:rPr>
        <w:t xml:space="preserve">Le terme </w:t>
      </w:r>
      <w:r w:rsidRPr="00552691">
        <w:rPr>
          <w:rFonts w:ascii="Times New Roman" w:hAnsi="Times New Roman"/>
          <w:i/>
          <w:sz w:val="24"/>
          <w:szCs w:val="24"/>
        </w:rPr>
        <w:t>FUJÔ</w:t>
      </w:r>
      <w:r>
        <w:rPr>
          <w:rFonts w:ascii="Times New Roman" w:hAnsi="Times New Roman"/>
          <w:sz w:val="24"/>
          <w:szCs w:val="24"/>
        </w:rPr>
        <w:t xml:space="preserve"> n'existe pas mais </w:t>
      </w:r>
      <w:r w:rsidRPr="00097A6C">
        <w:rPr>
          <w:rFonts w:ascii="Times New Roman" w:hAnsi="Times New Roman"/>
          <w:i/>
          <w:sz w:val="24"/>
          <w:szCs w:val="24"/>
        </w:rPr>
        <w:t>MUJÔ</w:t>
      </w:r>
      <w:r>
        <w:rPr>
          <w:rFonts w:ascii="Times New Roman" w:hAnsi="Times New Roman"/>
          <w:i/>
          <w:sz w:val="24"/>
          <w:szCs w:val="24"/>
        </w:rPr>
        <w:t xml:space="preserve">  </w:t>
      </w:r>
      <w:r>
        <w:rPr>
          <w:rFonts w:ascii="Times New Roman" w:hAnsi="Times New Roman"/>
          <w:sz w:val="24"/>
          <w:szCs w:val="24"/>
        </w:rPr>
        <w:t xml:space="preserve">et </w:t>
      </w:r>
      <w:r w:rsidRPr="00097A6C">
        <w:rPr>
          <w:rFonts w:ascii="Times New Roman" w:hAnsi="Times New Roman"/>
          <w:i/>
          <w:sz w:val="24"/>
          <w:szCs w:val="24"/>
        </w:rPr>
        <w:t>HIJÔ</w:t>
      </w:r>
      <w:r>
        <w:rPr>
          <w:rFonts w:ascii="Times New Roman" w:hAnsi="Times New Roman"/>
          <w:i/>
          <w:sz w:val="24"/>
          <w:szCs w:val="24"/>
        </w:rPr>
        <w:t xml:space="preserve"> </w:t>
      </w:r>
      <w:r>
        <w:rPr>
          <w:rFonts w:ascii="Times New Roman" w:hAnsi="Times New Roman"/>
          <w:sz w:val="24"/>
          <w:szCs w:val="24"/>
        </w:rPr>
        <w:t xml:space="preserve">existent : </w:t>
      </w:r>
      <w:r w:rsidR="00950F02">
        <w:rPr>
          <w:rFonts w:ascii="Times New Roman" w:hAnsi="Times New Roman"/>
          <w:sz w:val="24"/>
          <w:szCs w:val="24"/>
        </w:rPr>
        <w:t xml:space="preserve"> </w:t>
      </w:r>
    </w:p>
    <w:p w:rsidR="00950F02" w:rsidRDefault="00950F02" w:rsidP="00950F02">
      <w:pPr>
        <w:spacing w:before="120" w:after="60"/>
        <w:ind w:firstLine="142"/>
        <w:jc w:val="both"/>
        <w:rPr>
          <w:rFonts w:ascii="Times New Roman" w:hAnsi="Times New Roman"/>
          <w:sz w:val="24"/>
          <w:szCs w:val="24"/>
        </w:rPr>
      </w:pPr>
      <w:r>
        <w:rPr>
          <w:rStyle w:val="st"/>
          <w:sz w:val="24"/>
          <w:szCs w:val="24"/>
        </w:rPr>
        <w:lastRenderedPageBreak/>
        <w:t xml:space="preserve">– </w:t>
      </w:r>
      <w:proofErr w:type="spellStart"/>
      <w:r w:rsidRPr="000D0214">
        <w:rPr>
          <w:rStyle w:val="st"/>
          <w:rFonts w:ascii="MS Gothic" w:eastAsia="MS Gothic" w:hAnsi="MS Gothic" w:cs="MS Gothic" w:hint="eastAsia"/>
          <w:sz w:val="24"/>
          <w:szCs w:val="24"/>
        </w:rPr>
        <w:t>無常</w:t>
      </w:r>
      <w:proofErr w:type="spellEnd"/>
      <w:r>
        <w:rPr>
          <w:rStyle w:val="st"/>
          <w:rFonts w:ascii="MS Mincho" w:hAnsi="MS Mincho" w:cs="MS Mincho"/>
          <w:sz w:val="24"/>
          <w:szCs w:val="24"/>
        </w:rPr>
        <w:t xml:space="preserve"> </w:t>
      </w:r>
      <w:r w:rsidRPr="00097A6C">
        <w:rPr>
          <w:rFonts w:ascii="Times New Roman" w:hAnsi="Times New Roman"/>
          <w:i/>
          <w:sz w:val="24"/>
          <w:szCs w:val="24"/>
        </w:rPr>
        <w:t>MUJÔ</w:t>
      </w:r>
      <w:r>
        <w:rPr>
          <w:rFonts w:ascii="Times New Roman" w:hAnsi="Times New Roman"/>
          <w:sz w:val="24"/>
          <w:szCs w:val="24"/>
        </w:rPr>
        <w:t xml:space="preserve"> c'est : il n'y a pas la permanence</w:t>
      </w:r>
    </w:p>
    <w:p w:rsidR="00950F02" w:rsidRDefault="00950F02" w:rsidP="00950F02">
      <w:pPr>
        <w:spacing w:before="120" w:after="60"/>
        <w:ind w:firstLine="142"/>
        <w:jc w:val="both"/>
        <w:rPr>
          <w:rFonts w:ascii="Times New Roman" w:hAnsi="Times New Roman"/>
          <w:sz w:val="24"/>
          <w:szCs w:val="24"/>
        </w:rPr>
      </w:pPr>
      <w:r>
        <w:t xml:space="preserve">– </w:t>
      </w:r>
      <w:proofErr w:type="spellStart"/>
      <w:r>
        <w:rPr>
          <w:rFonts w:ascii="MS Gothic" w:eastAsia="MS Gothic" w:hAnsi="MS Gothic" w:cs="MS Gothic" w:hint="eastAsia"/>
        </w:rPr>
        <w:t>非常</w:t>
      </w:r>
      <w:proofErr w:type="spellEnd"/>
      <w:r>
        <w:t xml:space="preserve"> </w:t>
      </w:r>
      <w:r w:rsidRPr="00097A6C">
        <w:rPr>
          <w:rFonts w:ascii="Times New Roman" w:hAnsi="Times New Roman"/>
          <w:i/>
          <w:sz w:val="24"/>
          <w:szCs w:val="24"/>
        </w:rPr>
        <w:t>HIJÔ</w:t>
      </w:r>
      <w:r>
        <w:rPr>
          <w:rFonts w:ascii="Times New Roman" w:hAnsi="Times New Roman"/>
          <w:sz w:val="24"/>
          <w:szCs w:val="24"/>
        </w:rPr>
        <w:t xml:space="preserve"> désigne « </w:t>
      </w:r>
      <w:r w:rsidRPr="00097A6C">
        <w:rPr>
          <w:rFonts w:ascii="Times New Roman" w:hAnsi="Times New Roman"/>
          <w:sz w:val="24"/>
          <w:szCs w:val="24"/>
        </w:rPr>
        <w:t xml:space="preserve">ce qui n'est pas de l'ordre de la permanence » et si vous avez l'occasion d'aller au Japon vous verrez que </w:t>
      </w:r>
      <w:proofErr w:type="spellStart"/>
      <w:r w:rsidRPr="00097A6C">
        <w:rPr>
          <w:rFonts w:ascii="MS Gothic" w:eastAsia="MS Gothic" w:hAnsi="MS Gothic" w:cs="MS Gothic" w:hint="eastAsia"/>
          <w:sz w:val="24"/>
          <w:szCs w:val="24"/>
        </w:rPr>
        <w:t>非常口</w:t>
      </w:r>
      <w:proofErr w:type="spellEnd"/>
      <w:r w:rsidRPr="00097A6C">
        <w:rPr>
          <w:sz w:val="24"/>
          <w:szCs w:val="24"/>
        </w:rPr>
        <w:t xml:space="preserve">: </w:t>
      </w:r>
      <w:proofErr w:type="spellStart"/>
      <w:r w:rsidRPr="00097A6C">
        <w:rPr>
          <w:i/>
          <w:iCs/>
          <w:sz w:val="24"/>
          <w:szCs w:val="24"/>
        </w:rPr>
        <w:t>hijô</w:t>
      </w:r>
      <w:proofErr w:type="spellEnd"/>
      <w:r w:rsidRPr="00097A6C">
        <w:rPr>
          <w:i/>
          <w:iCs/>
          <w:sz w:val="24"/>
          <w:szCs w:val="24"/>
        </w:rPr>
        <w:t xml:space="preserve"> </w:t>
      </w:r>
      <w:proofErr w:type="spellStart"/>
      <w:r w:rsidRPr="00097A6C">
        <w:rPr>
          <w:i/>
          <w:iCs/>
          <w:sz w:val="24"/>
          <w:szCs w:val="24"/>
        </w:rPr>
        <w:t>guchi</w:t>
      </w:r>
      <w:proofErr w:type="spellEnd"/>
      <w:r w:rsidRPr="00097A6C">
        <w:rPr>
          <w:rFonts w:ascii="Times New Roman" w:hAnsi="Times New Roman"/>
          <w:sz w:val="24"/>
          <w:szCs w:val="24"/>
        </w:rPr>
        <w:t xml:space="preserve"> désigne la sortie de secours (</w:t>
      </w:r>
      <w:r w:rsidRPr="00097A6C">
        <w:rPr>
          <w:rFonts w:ascii="MS Gothic" w:eastAsia="MS Gothic" w:hAnsi="MS Gothic" w:cs="MS Gothic" w:hint="eastAsia"/>
          <w:sz w:val="24"/>
          <w:szCs w:val="24"/>
        </w:rPr>
        <w:t>口</w:t>
      </w:r>
      <w:r w:rsidRPr="00097A6C">
        <w:rPr>
          <w:sz w:val="24"/>
          <w:szCs w:val="24"/>
        </w:rPr>
        <w:t xml:space="preserve"> </w:t>
      </w:r>
      <w:r w:rsidRPr="00097A6C">
        <w:rPr>
          <w:rFonts w:ascii="Times New Roman" w:hAnsi="Times New Roman"/>
          <w:sz w:val="24"/>
          <w:szCs w:val="24"/>
        </w:rPr>
        <w:t xml:space="preserve">désigne la bouche mais aussi la porte) parce qu'ici </w:t>
      </w:r>
      <w:proofErr w:type="spellStart"/>
      <w:r w:rsidRPr="00097A6C">
        <w:rPr>
          <w:rFonts w:ascii="Times New Roman" w:hAnsi="Times New Roman"/>
          <w:i/>
          <w:sz w:val="24"/>
          <w:szCs w:val="24"/>
        </w:rPr>
        <w:t>hijô</w:t>
      </w:r>
      <w:proofErr w:type="spellEnd"/>
      <w:r w:rsidRPr="00097A6C">
        <w:rPr>
          <w:rFonts w:ascii="Times New Roman" w:hAnsi="Times New Roman"/>
          <w:sz w:val="24"/>
          <w:szCs w:val="24"/>
        </w:rPr>
        <w:t xml:space="preserve"> désigne</w:t>
      </w:r>
      <w:r>
        <w:rPr>
          <w:rFonts w:ascii="Times New Roman" w:hAnsi="Times New Roman"/>
          <w:sz w:val="24"/>
          <w:szCs w:val="24"/>
        </w:rPr>
        <w:t xml:space="preserve"> quelque chose qui n'est pas de l'ordre de l'ordinaire, c'est de l'ordre de l'extraordinaire dans le sens négatif car c'est urgent : donc c'est la sortie d'urgence. </w:t>
      </w:r>
    </w:p>
    <w:p w:rsidR="00950F02" w:rsidRDefault="00950F02" w:rsidP="00950F02">
      <w:pPr>
        <w:spacing w:before="120" w:after="60"/>
        <w:ind w:firstLine="142"/>
        <w:jc w:val="both"/>
        <w:rPr>
          <w:rFonts w:ascii="Times New Roman" w:hAnsi="Times New Roman"/>
          <w:sz w:val="24"/>
          <w:szCs w:val="24"/>
        </w:rPr>
      </w:pPr>
      <w:r>
        <w:rPr>
          <w:rFonts w:ascii="Times New Roman" w:hAnsi="Times New Roman"/>
          <w:sz w:val="24"/>
          <w:szCs w:val="24"/>
        </w:rPr>
        <w:t xml:space="preserve">Le sens négatif est infiniment plus fort avec </w:t>
      </w:r>
      <w:r w:rsidRPr="00E833D6">
        <w:rPr>
          <w:rFonts w:ascii="Times New Roman" w:hAnsi="Times New Roman"/>
          <w:i/>
          <w:sz w:val="24"/>
          <w:szCs w:val="24"/>
        </w:rPr>
        <w:t>hi</w:t>
      </w:r>
      <w:r>
        <w:rPr>
          <w:rFonts w:ascii="Times New Roman" w:hAnsi="Times New Roman"/>
          <w:sz w:val="24"/>
          <w:szCs w:val="24"/>
        </w:rPr>
        <w:t xml:space="preserve"> qu'avec </w:t>
      </w:r>
      <w:r w:rsidRPr="00E833D6">
        <w:rPr>
          <w:rFonts w:ascii="Times New Roman" w:hAnsi="Times New Roman"/>
          <w:i/>
          <w:sz w:val="24"/>
          <w:szCs w:val="24"/>
        </w:rPr>
        <w:t>mu</w:t>
      </w:r>
      <w:r>
        <w:rPr>
          <w:rFonts w:ascii="Times New Roman" w:hAnsi="Times New Roman"/>
          <w:sz w:val="24"/>
          <w:szCs w:val="24"/>
        </w:rPr>
        <w:t xml:space="preserve"> ou </w:t>
      </w:r>
      <w:proofErr w:type="spellStart"/>
      <w:r w:rsidRPr="00E833D6">
        <w:rPr>
          <w:rFonts w:ascii="Times New Roman" w:hAnsi="Times New Roman"/>
          <w:i/>
          <w:sz w:val="24"/>
          <w:szCs w:val="24"/>
        </w:rPr>
        <w:t>fu</w:t>
      </w:r>
      <w:proofErr w:type="spellEnd"/>
      <w:r>
        <w:rPr>
          <w:rFonts w:ascii="Times New Roman" w:hAnsi="Times New Roman"/>
          <w:sz w:val="24"/>
          <w:szCs w:val="24"/>
        </w:rPr>
        <w:t xml:space="preserve">. Avec </w:t>
      </w:r>
      <w:r w:rsidRPr="00E833D6">
        <w:rPr>
          <w:rFonts w:ascii="Times New Roman" w:hAnsi="Times New Roman"/>
          <w:i/>
          <w:sz w:val="24"/>
          <w:szCs w:val="24"/>
        </w:rPr>
        <w:t>hi</w:t>
      </w:r>
      <w:r>
        <w:rPr>
          <w:rFonts w:ascii="Times New Roman" w:hAnsi="Times New Roman"/>
          <w:sz w:val="24"/>
          <w:szCs w:val="24"/>
        </w:rPr>
        <w:t xml:space="preserve"> on se situe à un niveau différent, on peut parler d'un saut qualitatif.</w:t>
      </w:r>
    </w:p>
    <w:p w:rsidR="00950F02" w:rsidRPr="008E7D72" w:rsidRDefault="00950F02" w:rsidP="00950F02">
      <w:pPr>
        <w:spacing w:before="120" w:after="60"/>
        <w:ind w:firstLine="142"/>
        <w:jc w:val="both"/>
      </w:pPr>
      <w:r>
        <w:rPr>
          <w:rFonts w:ascii="Times New Roman" w:hAnsi="Times New Roman"/>
          <w:sz w:val="24"/>
          <w:szCs w:val="24"/>
        </w:rPr>
        <w:t xml:space="preserve">► On a vu la même différence </w:t>
      </w:r>
      <w:proofErr w:type="spellStart"/>
      <w:r w:rsidRPr="00DF21FA">
        <w:rPr>
          <w:rFonts w:ascii="Times New Roman" w:hAnsi="Times New Roman"/>
          <w:i/>
          <w:sz w:val="24"/>
          <w:szCs w:val="24"/>
        </w:rPr>
        <w:t>fushiryô</w:t>
      </w:r>
      <w:proofErr w:type="spellEnd"/>
      <w:r>
        <w:rPr>
          <w:rFonts w:ascii="Times New Roman" w:hAnsi="Times New Roman"/>
          <w:sz w:val="24"/>
          <w:szCs w:val="24"/>
        </w:rPr>
        <w:t xml:space="preserve">  et </w:t>
      </w:r>
      <w:proofErr w:type="spellStart"/>
      <w:r w:rsidRPr="00DF21FA">
        <w:rPr>
          <w:rFonts w:ascii="Times New Roman" w:hAnsi="Times New Roman"/>
          <w:i/>
          <w:sz w:val="24"/>
          <w:szCs w:val="24"/>
        </w:rPr>
        <w:t>hishiryô</w:t>
      </w:r>
      <w:proofErr w:type="spellEnd"/>
      <w:r>
        <w:rPr>
          <w:rFonts w:ascii="Times New Roman" w:hAnsi="Times New Roman"/>
          <w:sz w:val="24"/>
          <w:szCs w:val="24"/>
        </w:rPr>
        <w:t xml:space="preserve">  puisque </w:t>
      </w:r>
      <w:proofErr w:type="spellStart"/>
      <w:r w:rsidRPr="00DF21FA">
        <w:rPr>
          <w:rFonts w:ascii="Times New Roman" w:hAnsi="Times New Roman"/>
          <w:i/>
          <w:sz w:val="24"/>
          <w:szCs w:val="24"/>
        </w:rPr>
        <w:t>hishiryô</w:t>
      </w:r>
      <w:proofErr w:type="spellEnd"/>
      <w:r>
        <w:rPr>
          <w:rFonts w:ascii="Times New Roman" w:hAnsi="Times New Roman"/>
          <w:sz w:val="24"/>
          <w:szCs w:val="24"/>
        </w:rPr>
        <w:t xml:space="preserve"> qui désigne « ce qui n'est pas de l'ordre de la pensée » alors que </w:t>
      </w:r>
      <w:proofErr w:type="spellStart"/>
      <w:r w:rsidRPr="00DF21FA">
        <w:rPr>
          <w:rFonts w:ascii="Times New Roman" w:hAnsi="Times New Roman"/>
          <w:i/>
          <w:sz w:val="24"/>
          <w:szCs w:val="24"/>
        </w:rPr>
        <w:t>fushiryô</w:t>
      </w:r>
      <w:proofErr w:type="spellEnd"/>
      <w:r>
        <w:rPr>
          <w:rFonts w:ascii="Times New Roman" w:hAnsi="Times New Roman"/>
          <w:sz w:val="24"/>
          <w:szCs w:val="24"/>
        </w:rPr>
        <w:t xml:space="preserve"> veut dire qu'il n'y a pas de pensée. </w:t>
      </w:r>
    </w:p>
    <w:p w:rsidR="00950F02" w:rsidRDefault="00950F02" w:rsidP="00950F02">
      <w:pPr>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C'est pour cela que quand il y a </w:t>
      </w:r>
      <w:r w:rsidRPr="00AE333E">
        <w:rPr>
          <w:rFonts w:ascii="Times New Roman" w:hAnsi="Times New Roman"/>
          <w:i/>
          <w:sz w:val="24"/>
          <w:szCs w:val="24"/>
        </w:rPr>
        <w:t>mu</w:t>
      </w:r>
      <w:r>
        <w:rPr>
          <w:rFonts w:ascii="Times New Roman" w:hAnsi="Times New Roman"/>
          <w:sz w:val="24"/>
          <w:szCs w:val="24"/>
        </w:rPr>
        <w:t xml:space="preserve"> le non-dualisme est possible, on peut combiner avec l'opposé : </w:t>
      </w:r>
      <w:proofErr w:type="spellStart"/>
      <w:r w:rsidRPr="00AE333E">
        <w:rPr>
          <w:rFonts w:ascii="Times New Roman" w:hAnsi="Times New Roman"/>
          <w:i/>
          <w:sz w:val="24"/>
          <w:szCs w:val="24"/>
        </w:rPr>
        <w:t>jô</w:t>
      </w:r>
      <w:proofErr w:type="spellEnd"/>
      <w:r>
        <w:rPr>
          <w:rFonts w:ascii="Times New Roman" w:hAnsi="Times New Roman"/>
          <w:sz w:val="24"/>
          <w:szCs w:val="24"/>
        </w:rPr>
        <w:t xml:space="preserve"> et </w:t>
      </w:r>
      <w:proofErr w:type="spellStart"/>
      <w:r w:rsidRPr="00AE333E">
        <w:rPr>
          <w:rFonts w:ascii="Times New Roman" w:hAnsi="Times New Roman"/>
          <w:i/>
          <w:sz w:val="24"/>
          <w:szCs w:val="24"/>
        </w:rPr>
        <w:t>mujô</w:t>
      </w:r>
      <w:proofErr w:type="spellEnd"/>
      <w:r>
        <w:rPr>
          <w:rFonts w:ascii="Times New Roman" w:hAnsi="Times New Roman"/>
          <w:sz w:val="24"/>
          <w:szCs w:val="24"/>
        </w:rPr>
        <w:t xml:space="preserve"> ce sont deux qui ne font qu'un, permanence et impermanence en réalité ne doivent faire qu'un.</w:t>
      </w:r>
    </w:p>
    <w:p w:rsidR="00950F02" w:rsidRDefault="00950F02" w:rsidP="00950F02">
      <w:pPr>
        <w:spacing w:before="120" w:after="60"/>
        <w:ind w:firstLine="142"/>
        <w:jc w:val="both"/>
        <w:rPr>
          <w:rFonts w:ascii="Times New Roman" w:hAnsi="Times New Roman"/>
          <w:sz w:val="24"/>
          <w:szCs w:val="24"/>
        </w:rPr>
      </w:pPr>
      <w:r w:rsidRPr="00E833D6">
        <w:rPr>
          <w:rFonts w:ascii="Times New Roman" w:hAnsi="Times New Roman"/>
          <w:b/>
          <w:sz w:val="24"/>
          <w:szCs w:val="24"/>
        </w:rPr>
        <w:t>P F :</w:t>
      </w:r>
      <w:r>
        <w:rPr>
          <w:rFonts w:ascii="Times New Roman" w:hAnsi="Times New Roman"/>
          <w:sz w:val="24"/>
          <w:szCs w:val="24"/>
        </w:rPr>
        <w:t xml:space="preserve"> </w:t>
      </w:r>
      <w:proofErr w:type="spellStart"/>
      <w:r w:rsidRPr="00DF21FA">
        <w:rPr>
          <w:rFonts w:ascii="Times New Roman" w:hAnsi="Times New Roman"/>
          <w:i/>
          <w:sz w:val="24"/>
          <w:szCs w:val="24"/>
        </w:rPr>
        <w:t>Mujô</w:t>
      </w:r>
      <w:proofErr w:type="spellEnd"/>
      <w:r>
        <w:rPr>
          <w:rFonts w:ascii="Times New Roman" w:hAnsi="Times New Roman"/>
          <w:sz w:val="24"/>
          <w:szCs w:val="24"/>
        </w:rPr>
        <w:t xml:space="preserve"> se présente donc en dualité avec </w:t>
      </w:r>
      <w:proofErr w:type="spellStart"/>
      <w:r w:rsidRPr="00E833D6">
        <w:rPr>
          <w:rFonts w:ascii="Times New Roman" w:hAnsi="Times New Roman"/>
          <w:i/>
          <w:sz w:val="24"/>
          <w:szCs w:val="24"/>
        </w:rPr>
        <w:t>jô</w:t>
      </w:r>
      <w:proofErr w:type="spellEnd"/>
      <w:r>
        <w:rPr>
          <w:rFonts w:ascii="Times New Roman" w:hAnsi="Times New Roman"/>
          <w:sz w:val="24"/>
          <w:szCs w:val="24"/>
        </w:rPr>
        <w:t xml:space="preserve"> et on peut se dire que au-delà de la dualité </w:t>
      </w:r>
      <w:proofErr w:type="spellStart"/>
      <w:r>
        <w:rPr>
          <w:rFonts w:ascii="Times New Roman" w:hAnsi="Times New Roman"/>
          <w:sz w:val="24"/>
          <w:szCs w:val="24"/>
        </w:rPr>
        <w:t>jô</w:t>
      </w:r>
      <w:proofErr w:type="spellEnd"/>
      <w:r>
        <w:rPr>
          <w:rFonts w:ascii="Times New Roman" w:hAnsi="Times New Roman"/>
          <w:sz w:val="24"/>
          <w:szCs w:val="24"/>
        </w:rPr>
        <w:t xml:space="preserve"> et </w:t>
      </w:r>
      <w:proofErr w:type="spellStart"/>
      <w:r w:rsidRPr="00E833D6">
        <w:rPr>
          <w:rFonts w:ascii="Times New Roman" w:hAnsi="Times New Roman"/>
          <w:i/>
          <w:sz w:val="24"/>
          <w:szCs w:val="24"/>
        </w:rPr>
        <w:t>mujô</w:t>
      </w:r>
      <w:proofErr w:type="spellEnd"/>
      <w:r>
        <w:rPr>
          <w:rFonts w:ascii="Times New Roman" w:hAnsi="Times New Roman"/>
          <w:sz w:val="24"/>
          <w:szCs w:val="24"/>
        </w:rPr>
        <w:t xml:space="preserve"> sont réunies dans un même bateau alors que pour </w:t>
      </w:r>
      <w:proofErr w:type="spellStart"/>
      <w:r w:rsidRPr="00E833D6">
        <w:rPr>
          <w:rFonts w:ascii="Times New Roman" w:hAnsi="Times New Roman"/>
          <w:i/>
          <w:sz w:val="24"/>
          <w:szCs w:val="24"/>
        </w:rPr>
        <w:t>hijô</w:t>
      </w:r>
      <w:proofErr w:type="spellEnd"/>
      <w:r>
        <w:rPr>
          <w:rFonts w:ascii="Times New Roman" w:hAnsi="Times New Roman"/>
          <w:sz w:val="24"/>
          <w:szCs w:val="24"/>
        </w:rPr>
        <w:t xml:space="preserve"> on ne peut pas parler de dualité avec </w:t>
      </w:r>
      <w:proofErr w:type="spellStart"/>
      <w:r>
        <w:rPr>
          <w:rFonts w:ascii="Times New Roman" w:hAnsi="Times New Roman"/>
          <w:sz w:val="24"/>
          <w:szCs w:val="24"/>
        </w:rPr>
        <w:t>jô</w:t>
      </w:r>
      <w:proofErr w:type="spellEnd"/>
      <w:r>
        <w:rPr>
          <w:rFonts w:ascii="Times New Roman" w:hAnsi="Times New Roman"/>
          <w:sz w:val="24"/>
          <w:szCs w:val="24"/>
        </w:rPr>
        <w:t>, ce n'est pas du même ordre.</w:t>
      </w:r>
    </w:p>
    <w:p w:rsidR="00950F02" w:rsidRDefault="00950F02" w:rsidP="00950F02">
      <w:pPr>
        <w:spacing w:before="120" w:after="60"/>
        <w:ind w:firstLine="142"/>
        <w:jc w:val="both"/>
        <w:rPr>
          <w:rFonts w:ascii="Times New Roman" w:hAnsi="Times New Roman"/>
          <w:sz w:val="24"/>
          <w:szCs w:val="24"/>
        </w:rPr>
      </w:pPr>
      <w:r>
        <w:rPr>
          <w:rFonts w:ascii="Times New Roman" w:hAnsi="Times New Roman"/>
          <w:sz w:val="24"/>
          <w:szCs w:val="24"/>
        </w:rPr>
        <w:t xml:space="preserve">► </w:t>
      </w:r>
      <w:r w:rsidRPr="00E833D6">
        <w:rPr>
          <w:rFonts w:ascii="Times New Roman" w:hAnsi="Times New Roman"/>
          <w:i/>
          <w:sz w:val="24"/>
          <w:szCs w:val="24"/>
        </w:rPr>
        <w:t>Fu</w:t>
      </w:r>
      <w:r>
        <w:rPr>
          <w:rFonts w:ascii="Times New Roman" w:hAnsi="Times New Roman"/>
          <w:sz w:val="24"/>
          <w:szCs w:val="24"/>
        </w:rPr>
        <w:t xml:space="preserve"> aussi est-ce le même « il n'existe pas » que </w:t>
      </w:r>
      <w:r w:rsidRPr="00E833D6">
        <w:rPr>
          <w:rFonts w:ascii="Times New Roman" w:hAnsi="Times New Roman"/>
          <w:i/>
          <w:sz w:val="24"/>
          <w:szCs w:val="24"/>
        </w:rPr>
        <w:t>mu</w:t>
      </w:r>
      <w:r>
        <w:rPr>
          <w:rFonts w:ascii="Times New Roman" w:hAnsi="Times New Roman"/>
          <w:sz w:val="24"/>
          <w:szCs w:val="24"/>
        </w:rPr>
        <w:t xml:space="preserve"> ? Tu as dit que </w:t>
      </w:r>
      <w:r w:rsidRPr="00A049B9">
        <w:rPr>
          <w:rFonts w:ascii="MS Gothic" w:eastAsia="MS Gothic" w:hAnsi="MS Gothic" w:cs="MS Gothic" w:hint="eastAsia"/>
        </w:rPr>
        <w:t>不</w:t>
      </w:r>
      <w:r w:rsidRPr="00A049B9">
        <w:t xml:space="preserve"> </w:t>
      </w:r>
      <w:r w:rsidRPr="00A049B9">
        <w:rPr>
          <w:rFonts w:ascii="MS Gothic" w:eastAsia="MS Gothic" w:hAnsi="MS Gothic" w:cs="MS Gothic" w:hint="eastAsia"/>
        </w:rPr>
        <w:t>妊</w:t>
      </w:r>
      <w:r>
        <w:rPr>
          <w:rFonts w:ascii="MS Mincho" w:hAnsi="MS Mincho" w:cs="MS Mincho"/>
        </w:rPr>
        <w:t xml:space="preserve"> [</w:t>
      </w:r>
      <w:r w:rsidRPr="00643FA1">
        <w:rPr>
          <w:rFonts w:ascii="Times New Roman" w:hAnsi="Times New Roman"/>
          <w:i/>
          <w:sz w:val="24"/>
          <w:szCs w:val="24"/>
        </w:rPr>
        <w:t>funin</w:t>
      </w:r>
      <w:r>
        <w:rPr>
          <w:rFonts w:ascii="Times New Roman" w:hAnsi="Times New Roman"/>
          <w:sz w:val="24"/>
          <w:szCs w:val="24"/>
        </w:rPr>
        <w:t xml:space="preserve">] ça désigne la femme stérile et que </w:t>
      </w:r>
      <w:proofErr w:type="spellStart"/>
      <w:r w:rsidRPr="009D14D5">
        <w:rPr>
          <w:rFonts w:ascii="Times New Roman" w:hAnsi="Times New Roman"/>
          <w:i/>
          <w:sz w:val="24"/>
          <w:szCs w:val="24"/>
        </w:rPr>
        <w:t>fu-nin</w:t>
      </w:r>
      <w:proofErr w:type="spellEnd"/>
      <w:r>
        <w:rPr>
          <w:rFonts w:ascii="Times New Roman" w:hAnsi="Times New Roman"/>
          <w:sz w:val="24"/>
          <w:szCs w:val="24"/>
        </w:rPr>
        <w:t xml:space="preserve"> veut dire littéralement "non-enceinte", donc si elle est stérile elle ne peut pas être enceinte.</w:t>
      </w:r>
    </w:p>
    <w:p w:rsidR="00950F02" w:rsidRPr="00966098" w:rsidRDefault="00950F02" w:rsidP="00950F02">
      <w:pPr>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Oui, mais c'est "</w:t>
      </w:r>
      <w:proofErr w:type="spellStart"/>
      <w:r>
        <w:rPr>
          <w:rFonts w:ascii="Times New Roman" w:hAnsi="Times New Roman"/>
          <w:sz w:val="24"/>
          <w:szCs w:val="24"/>
        </w:rPr>
        <w:t>fu</w:t>
      </w:r>
      <w:proofErr w:type="spellEnd"/>
      <w:r>
        <w:rPr>
          <w:rFonts w:ascii="Times New Roman" w:hAnsi="Times New Roman"/>
          <w:sz w:val="24"/>
          <w:szCs w:val="24"/>
        </w:rPr>
        <w:t>", on peut espérer un miracle !</w:t>
      </w:r>
    </w:p>
    <w:p w:rsidR="00950F02" w:rsidRPr="00E278E6" w:rsidRDefault="00950F02" w:rsidP="00950F02">
      <w:pPr>
        <w:spacing w:before="240" w:after="60"/>
        <w:ind w:firstLine="142"/>
        <w:jc w:val="both"/>
        <w:rPr>
          <w:rFonts w:ascii="Times New Roman" w:hAnsi="Times New Roman"/>
          <w:b/>
          <w:sz w:val="24"/>
          <w:szCs w:val="24"/>
        </w:rPr>
      </w:pPr>
      <w:r w:rsidRPr="00E278E6">
        <w:rPr>
          <w:rFonts w:ascii="Times New Roman" w:hAnsi="Times New Roman"/>
          <w:b/>
          <w:sz w:val="24"/>
          <w:szCs w:val="24"/>
        </w:rPr>
        <w:t xml:space="preserve"> Le contraire de </w:t>
      </w:r>
      <w:r w:rsidRPr="00E278E6">
        <w:rPr>
          <w:rFonts w:ascii="Times New Roman" w:hAnsi="Times New Roman"/>
          <w:b/>
          <w:i/>
          <w:sz w:val="24"/>
          <w:szCs w:val="24"/>
        </w:rPr>
        <w:t>mu</w:t>
      </w:r>
      <w:r w:rsidRPr="00E278E6">
        <w:rPr>
          <w:rFonts w:ascii="Times New Roman" w:hAnsi="Times New Roman"/>
          <w:b/>
          <w:sz w:val="24"/>
          <w:szCs w:val="24"/>
        </w:rPr>
        <w:t xml:space="preserve"> c'est </w:t>
      </w:r>
      <w:r w:rsidRPr="00E278E6">
        <w:rPr>
          <w:rFonts w:ascii="Times New Roman" w:hAnsi="Times New Roman"/>
          <w:b/>
          <w:i/>
          <w:sz w:val="24"/>
          <w:szCs w:val="24"/>
        </w:rPr>
        <w:t>u</w:t>
      </w:r>
      <w:r w:rsidRPr="00E278E6">
        <w:rPr>
          <w:rFonts w:ascii="Times New Roman" w:hAnsi="Times New Roman"/>
          <w:b/>
          <w:sz w:val="24"/>
          <w:szCs w:val="24"/>
        </w:rPr>
        <w:t>.</w:t>
      </w:r>
    </w:p>
    <w:p w:rsidR="00950F02" w:rsidRDefault="00950F02" w:rsidP="00950F02">
      <w:pPr>
        <w:spacing w:after="60"/>
        <w:ind w:firstLine="142"/>
        <w:jc w:val="both"/>
        <w:rPr>
          <w:rFonts w:ascii="Times New Roman" w:hAnsi="Times New Roman"/>
          <w:sz w:val="24"/>
          <w:szCs w:val="24"/>
        </w:rPr>
      </w:pPr>
      <w:r>
        <w:rPr>
          <w:rFonts w:ascii="Times New Roman" w:hAnsi="Times New Roman"/>
          <w:sz w:val="24"/>
          <w:szCs w:val="24"/>
        </w:rPr>
        <w:t>► Comment est-ce qu'on écrit « il y a » ?</w:t>
      </w:r>
    </w:p>
    <w:p w:rsidR="00950F02" w:rsidRDefault="00950F02" w:rsidP="00950F02">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Il y a c'est </w:t>
      </w:r>
      <w:r w:rsidRPr="004633C4">
        <w:rPr>
          <w:rFonts w:ascii="MS Gothic" w:eastAsia="MS Gothic" w:hAnsi="MS Gothic" w:cs="MS Gothic" w:hint="eastAsia"/>
          <w:sz w:val="24"/>
          <w:szCs w:val="24"/>
        </w:rPr>
        <w:t>有</w:t>
      </w:r>
      <w:r>
        <w:rPr>
          <w:rFonts w:ascii="Times New Roman" w:hAnsi="Times New Roman"/>
          <w:sz w:val="24"/>
          <w:szCs w:val="24"/>
        </w:rPr>
        <w:t xml:space="preserve"> </w:t>
      </w:r>
      <w:r w:rsidRPr="00E833D6">
        <w:rPr>
          <w:rFonts w:ascii="Times New Roman" w:hAnsi="Times New Roman"/>
          <w:i/>
          <w:sz w:val="24"/>
          <w:szCs w:val="24"/>
        </w:rPr>
        <w:t>u</w:t>
      </w:r>
      <w:r>
        <w:rPr>
          <w:rFonts w:ascii="Times New Roman" w:hAnsi="Times New Roman"/>
          <w:sz w:val="24"/>
          <w:szCs w:val="24"/>
        </w:rPr>
        <w:t xml:space="preserve">. Si vous connaissez un peu le </w:t>
      </w:r>
      <w:proofErr w:type="spellStart"/>
      <w:r>
        <w:rPr>
          <w:rFonts w:ascii="Times New Roman" w:hAnsi="Times New Roman"/>
          <w:sz w:val="24"/>
          <w:szCs w:val="24"/>
        </w:rPr>
        <w:t>Shôbôgenzô</w:t>
      </w:r>
      <w:proofErr w:type="spellEnd"/>
      <w:r>
        <w:rPr>
          <w:rFonts w:ascii="Times New Roman" w:hAnsi="Times New Roman"/>
          <w:sz w:val="24"/>
          <w:szCs w:val="24"/>
        </w:rPr>
        <w:t xml:space="preserve"> il y a le texte intitulé </w:t>
      </w:r>
      <w:proofErr w:type="spellStart"/>
      <w:r w:rsidRPr="00943C0B">
        <w:rPr>
          <w:rFonts w:ascii="MS Gothic" w:eastAsia="MS Gothic" w:hAnsi="MS Gothic" w:cs="MS Gothic" w:hint="eastAsia"/>
          <w:sz w:val="24"/>
          <w:szCs w:val="24"/>
        </w:rPr>
        <w:t>佛性</w:t>
      </w:r>
      <w:proofErr w:type="spellEnd"/>
      <w:r>
        <w:rPr>
          <w:rFonts w:ascii="MS Gothic" w:eastAsia="MS Gothic" w:hAnsi="MS Gothic" w:cs="MS Gothic"/>
          <w:sz w:val="24"/>
          <w:szCs w:val="24"/>
        </w:rPr>
        <w:t xml:space="preserve"> </w:t>
      </w:r>
      <w:proofErr w:type="spellStart"/>
      <w:r w:rsidRPr="00DF21FA">
        <w:rPr>
          <w:rFonts w:ascii="Times New Roman" w:hAnsi="Times New Roman"/>
          <w:i/>
          <w:sz w:val="24"/>
          <w:szCs w:val="24"/>
        </w:rPr>
        <w:t>Busshô</w:t>
      </w:r>
      <w:proofErr w:type="spellEnd"/>
      <w:r>
        <w:rPr>
          <w:rFonts w:ascii="Times New Roman" w:hAnsi="Times New Roman"/>
          <w:sz w:val="24"/>
          <w:szCs w:val="24"/>
        </w:rPr>
        <w:t xml:space="preserve"> (La nature de l'Éveillé), et dans ce texte il y a beaucoup de jeux de mots entre </w:t>
      </w:r>
      <w:r w:rsidRPr="00DF21FA">
        <w:rPr>
          <w:rFonts w:ascii="Times New Roman" w:hAnsi="Times New Roman"/>
          <w:i/>
          <w:sz w:val="24"/>
          <w:szCs w:val="24"/>
        </w:rPr>
        <w:t>mu</w:t>
      </w:r>
      <w:r>
        <w:rPr>
          <w:rFonts w:ascii="Times New Roman" w:hAnsi="Times New Roman"/>
          <w:sz w:val="24"/>
          <w:szCs w:val="24"/>
        </w:rPr>
        <w:t xml:space="preserve"> et </w:t>
      </w:r>
      <w:r w:rsidRPr="00DF21FA">
        <w:rPr>
          <w:rFonts w:ascii="Times New Roman" w:hAnsi="Times New Roman"/>
          <w:i/>
          <w:sz w:val="24"/>
          <w:szCs w:val="24"/>
        </w:rPr>
        <w:t>u</w:t>
      </w:r>
      <w:r>
        <w:rPr>
          <w:rFonts w:ascii="Times New Roman" w:hAnsi="Times New Roman"/>
          <w:sz w:val="24"/>
          <w:szCs w:val="24"/>
        </w:rPr>
        <w:t>.</w:t>
      </w:r>
    </w:p>
    <w:p w:rsidR="00950F02" w:rsidRDefault="00950F02" w:rsidP="00950F02">
      <w:pPr>
        <w:spacing w:after="60"/>
        <w:ind w:firstLine="142"/>
        <w:jc w:val="both"/>
        <w:rPr>
          <w:rFonts w:ascii="Times New Roman" w:hAnsi="Times New Roman"/>
          <w:sz w:val="24"/>
          <w:szCs w:val="24"/>
        </w:rPr>
      </w:pPr>
      <w:r>
        <w:rPr>
          <w:rFonts w:ascii="Times New Roman" w:hAnsi="Times New Roman"/>
          <w:sz w:val="24"/>
          <w:szCs w:val="24"/>
        </w:rPr>
        <w:t xml:space="preserve">► Puisque </w:t>
      </w:r>
      <w:r w:rsidRPr="00E833D6">
        <w:rPr>
          <w:rFonts w:ascii="Times New Roman" w:hAnsi="Times New Roman"/>
          <w:i/>
          <w:sz w:val="24"/>
          <w:szCs w:val="24"/>
        </w:rPr>
        <w:t>u</w:t>
      </w:r>
      <w:r>
        <w:rPr>
          <w:rFonts w:ascii="Times New Roman" w:hAnsi="Times New Roman"/>
          <w:sz w:val="24"/>
          <w:szCs w:val="24"/>
        </w:rPr>
        <w:t xml:space="preserve"> correspond à « il y a » qui veut dire en quelque sorte « c'est », est-ce que </w:t>
      </w:r>
      <w:r w:rsidRPr="004633C4">
        <w:rPr>
          <w:rFonts w:ascii="MS Gothic" w:eastAsia="MS Gothic" w:hAnsi="MS Gothic" w:cs="MS Gothic" w:hint="eastAsia"/>
          <w:sz w:val="24"/>
          <w:szCs w:val="24"/>
        </w:rPr>
        <w:t>有</w:t>
      </w:r>
      <w:r w:rsidRPr="008E7D72">
        <w:rPr>
          <w:rFonts w:ascii="Times New Roman" w:hAnsi="Times New Roman"/>
          <w:i/>
          <w:sz w:val="24"/>
          <w:szCs w:val="24"/>
        </w:rPr>
        <w:t>u</w:t>
      </w:r>
      <w:r>
        <w:rPr>
          <w:rFonts w:ascii="Times New Roman" w:hAnsi="Times New Roman"/>
          <w:sz w:val="24"/>
          <w:szCs w:val="24"/>
        </w:rPr>
        <w:t xml:space="preserve"> correspondrait alors au verbe être ? Je pense à ça parce que dans le </w:t>
      </w:r>
      <w:proofErr w:type="spellStart"/>
      <w:r w:rsidRPr="00DF21FA">
        <w:rPr>
          <w:rFonts w:ascii="Times New Roman" w:hAnsi="Times New Roman"/>
          <w:i/>
          <w:sz w:val="24"/>
          <w:szCs w:val="24"/>
        </w:rPr>
        <w:t>Shôbôgenzô</w:t>
      </w:r>
      <w:proofErr w:type="spellEnd"/>
      <w:r>
        <w:rPr>
          <w:rFonts w:ascii="Times New Roman" w:hAnsi="Times New Roman"/>
          <w:sz w:val="24"/>
          <w:szCs w:val="24"/>
        </w:rPr>
        <w:t xml:space="preserve"> il y a le texte intitulé </w:t>
      </w:r>
      <w:proofErr w:type="spellStart"/>
      <w:r w:rsidRPr="004633C4">
        <w:rPr>
          <w:rFonts w:ascii="MS Gothic" w:eastAsia="MS Gothic" w:hAnsi="MS Gothic" w:cs="MS Gothic" w:hint="eastAsia"/>
          <w:sz w:val="24"/>
          <w:szCs w:val="24"/>
        </w:rPr>
        <w:t>有</w:t>
      </w:r>
      <w:r>
        <w:rPr>
          <w:rStyle w:val="st"/>
          <w:rFonts w:ascii="MS Gothic" w:eastAsia="MS Gothic" w:hAnsi="MS Gothic" w:cs="MS Gothic" w:hint="eastAsia"/>
        </w:rPr>
        <w:t>時</w:t>
      </w:r>
      <w:proofErr w:type="spellEnd"/>
      <w:r>
        <w:rPr>
          <w:rFonts w:ascii="Times New Roman" w:hAnsi="Times New Roman"/>
          <w:sz w:val="24"/>
          <w:szCs w:val="24"/>
        </w:rPr>
        <w:t xml:space="preserve"> </w:t>
      </w:r>
      <w:r w:rsidRPr="00DF21FA">
        <w:rPr>
          <w:rFonts w:ascii="Times New Roman" w:hAnsi="Times New Roman"/>
          <w:i/>
          <w:sz w:val="24"/>
          <w:szCs w:val="24"/>
        </w:rPr>
        <w:t>Uji</w:t>
      </w:r>
      <w:r>
        <w:rPr>
          <w:rStyle w:val="st"/>
          <w:rFonts w:ascii="MS Mincho" w:hAnsi="MS Mincho" w:cs="MS Mincho"/>
        </w:rPr>
        <w:t xml:space="preserve"> </w:t>
      </w:r>
      <w:r>
        <w:rPr>
          <w:rFonts w:ascii="Times New Roman" w:hAnsi="Times New Roman"/>
          <w:sz w:val="24"/>
          <w:szCs w:val="24"/>
        </w:rPr>
        <w:t>dont le titre est souvent traduit par "</w:t>
      </w:r>
      <w:proofErr w:type="spellStart"/>
      <w:r>
        <w:rPr>
          <w:rFonts w:ascii="Times New Roman" w:hAnsi="Times New Roman"/>
          <w:sz w:val="24"/>
          <w:szCs w:val="24"/>
        </w:rPr>
        <w:t>Être-temps</w:t>
      </w:r>
      <w:proofErr w:type="spellEnd"/>
      <w:r>
        <w:rPr>
          <w:rFonts w:ascii="Times New Roman" w:hAnsi="Times New Roman"/>
          <w:sz w:val="24"/>
          <w:szCs w:val="24"/>
        </w:rPr>
        <w:t>".</w:t>
      </w:r>
    </w:p>
    <w:p w:rsidR="00950F02" w:rsidRPr="003F2CD3" w:rsidRDefault="00950F02" w:rsidP="00950F02">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Là je ne suis pas d'accord, c'est-à-dire que si on veut utiliser le verbe être, dans ce cas-là il faut prendre « être là » car ce n'est pas le "être" métaphysique. En allemand ça correspond à la différence entre </w:t>
      </w:r>
      <w:r w:rsidRPr="002A4CA6">
        <w:rPr>
          <w:rFonts w:ascii="Times New Roman" w:hAnsi="Times New Roman"/>
          <w:i/>
          <w:sz w:val="24"/>
          <w:szCs w:val="24"/>
        </w:rPr>
        <w:t>sein</w:t>
      </w:r>
      <w:r>
        <w:rPr>
          <w:rFonts w:ascii="Times New Roman" w:hAnsi="Times New Roman"/>
          <w:sz w:val="24"/>
          <w:szCs w:val="24"/>
        </w:rPr>
        <w:t xml:space="preserve"> et </w:t>
      </w:r>
      <w:r w:rsidRPr="002A4CA6">
        <w:rPr>
          <w:rFonts w:ascii="Times New Roman" w:hAnsi="Times New Roman"/>
          <w:i/>
          <w:sz w:val="24"/>
          <w:szCs w:val="24"/>
        </w:rPr>
        <w:t>dasein</w:t>
      </w:r>
      <w:r>
        <w:rPr>
          <w:rFonts w:ascii="Times New Roman" w:hAnsi="Times New Roman"/>
          <w:i/>
          <w:sz w:val="24"/>
          <w:szCs w:val="24"/>
        </w:rPr>
        <w:t xml:space="preserve"> </w:t>
      </w:r>
      <w:r>
        <w:rPr>
          <w:rFonts w:ascii="Times New Roman" w:hAnsi="Times New Roman"/>
          <w:sz w:val="24"/>
          <w:szCs w:val="24"/>
        </w:rPr>
        <w:t xml:space="preserve">(être et être-là). Traduire </w:t>
      </w:r>
      <w:r w:rsidRPr="004633C4">
        <w:rPr>
          <w:rFonts w:ascii="MS Gothic" w:eastAsia="MS Gothic" w:hAnsi="MS Gothic" w:cs="MS Gothic" w:hint="eastAsia"/>
          <w:sz w:val="24"/>
          <w:szCs w:val="24"/>
        </w:rPr>
        <w:t>有</w:t>
      </w:r>
      <w:r w:rsidRPr="00AE333E">
        <w:rPr>
          <w:rFonts w:ascii="Times New Roman" w:hAnsi="Times New Roman"/>
          <w:i/>
          <w:sz w:val="24"/>
          <w:szCs w:val="24"/>
        </w:rPr>
        <w:t>u</w:t>
      </w:r>
      <w:r>
        <w:rPr>
          <w:rFonts w:ascii="Times New Roman" w:hAnsi="Times New Roman"/>
          <w:sz w:val="24"/>
          <w:szCs w:val="24"/>
        </w:rPr>
        <w:t xml:space="preserve"> par être, moi je dis que c'est un contresens, en revanche "être là" c'est bon.</w:t>
      </w:r>
    </w:p>
    <w:p w:rsidR="00950F02" w:rsidRPr="000D0214" w:rsidRDefault="00950F02" w:rsidP="00950F02">
      <w:pPr>
        <w:autoSpaceDE w:val="0"/>
        <w:autoSpaceDN w:val="0"/>
        <w:adjustRightInd w:val="0"/>
        <w:spacing w:after="60" w:line="240" w:lineRule="auto"/>
        <w:ind w:firstLine="142"/>
        <w:jc w:val="both"/>
        <w:rPr>
          <w:rFonts w:ascii="Times New Roman" w:hAnsi="Times New Roman"/>
          <w:sz w:val="24"/>
          <w:szCs w:val="24"/>
        </w:rPr>
      </w:pPr>
    </w:p>
    <w:p w:rsidR="004A6AC7" w:rsidRDefault="004A6AC7">
      <w:pPr>
        <w:rPr>
          <w:b/>
          <w:sz w:val="32"/>
          <w:szCs w:val="32"/>
        </w:rPr>
      </w:pPr>
      <w:r>
        <w:rPr>
          <w:b/>
          <w:sz w:val="32"/>
          <w:szCs w:val="32"/>
        </w:rPr>
        <w:br w:type="page"/>
      </w:r>
    </w:p>
    <w:p w:rsidR="00950F02" w:rsidRPr="00883786" w:rsidRDefault="00883786" w:rsidP="002636FC">
      <w:pPr>
        <w:spacing w:before="120" w:after="120"/>
        <w:jc w:val="center"/>
        <w:rPr>
          <w:b/>
          <w:sz w:val="32"/>
          <w:szCs w:val="32"/>
        </w:rPr>
      </w:pPr>
      <w:r w:rsidRPr="00883786">
        <w:rPr>
          <w:b/>
          <w:sz w:val="32"/>
          <w:szCs w:val="32"/>
        </w:rPr>
        <w:lastRenderedPageBreak/>
        <w:t>Troisième extrait</w:t>
      </w:r>
      <w:r w:rsidR="002636FC">
        <w:rPr>
          <w:b/>
          <w:sz w:val="32"/>
          <w:szCs w:val="32"/>
        </w:rPr>
        <w:t xml:space="preserve"> : </w:t>
      </w:r>
    </w:p>
    <w:p w:rsidR="00C4377B" w:rsidRDefault="00C4377B" w:rsidP="00C4377B">
      <w:pPr>
        <w:spacing w:after="60"/>
        <w:ind w:firstLine="142"/>
        <w:jc w:val="center"/>
        <w:rPr>
          <w:rFonts w:ascii="Times New Roman" w:hAnsi="Times New Roman"/>
          <w:b/>
          <w:sz w:val="28"/>
          <w:szCs w:val="28"/>
        </w:rPr>
      </w:pPr>
      <w:r w:rsidRPr="00CD6C5A">
        <w:rPr>
          <w:rFonts w:ascii="Times New Roman" w:hAnsi="Times New Roman"/>
          <w:b/>
          <w:sz w:val="28"/>
          <w:szCs w:val="28"/>
        </w:rPr>
        <w:t xml:space="preserve">Première séance sur </w:t>
      </w:r>
      <w:proofErr w:type="spellStart"/>
      <w:r w:rsidRPr="00CD6C5A">
        <w:rPr>
          <w:rFonts w:ascii="Times New Roman" w:hAnsi="Times New Roman"/>
          <w:b/>
          <w:sz w:val="28"/>
          <w:szCs w:val="28"/>
        </w:rPr>
        <w:t>Zazenshin</w:t>
      </w:r>
      <w:proofErr w:type="spellEnd"/>
      <w:r w:rsidRPr="00CD6C5A">
        <w:rPr>
          <w:rFonts w:ascii="Times New Roman" w:hAnsi="Times New Roman"/>
          <w:b/>
          <w:sz w:val="28"/>
          <w:szCs w:val="28"/>
        </w:rPr>
        <w:t xml:space="preserve"> à l'I E B le 08/04/2013</w:t>
      </w:r>
    </w:p>
    <w:p w:rsidR="00CD6C5A" w:rsidRPr="00C4377B" w:rsidRDefault="00CD6C5A" w:rsidP="00CD6C5A">
      <w:pPr>
        <w:pStyle w:val="Titre1"/>
        <w:spacing w:before="120" w:after="120"/>
        <w:jc w:val="center"/>
        <w:rPr>
          <w:color w:val="auto"/>
        </w:rPr>
      </w:pPr>
      <w:proofErr w:type="spellStart"/>
      <w:r w:rsidRPr="00C4377B">
        <w:rPr>
          <w:color w:val="auto"/>
        </w:rPr>
        <w:t>Zazenshin</w:t>
      </w:r>
      <w:proofErr w:type="spellEnd"/>
      <w:r w:rsidRPr="00C4377B">
        <w:rPr>
          <w:color w:val="auto"/>
        </w:rPr>
        <w:t xml:space="preserve"> </w:t>
      </w:r>
      <w:r w:rsidRPr="00C4377B">
        <w:rPr>
          <w:rFonts w:ascii="MS Mincho" w:eastAsia="MS Mincho" w:hAnsi="MS Mincho" w:cs="MS Mincho" w:hint="eastAsia"/>
          <w:color w:val="auto"/>
        </w:rPr>
        <w:t>坐禪箴</w:t>
      </w:r>
      <w:r w:rsidRPr="00C4377B">
        <w:rPr>
          <w:color w:val="auto"/>
        </w:rPr>
        <w:t xml:space="preserve"> </w:t>
      </w:r>
      <w:r>
        <w:rPr>
          <w:color w:val="auto"/>
        </w:rPr>
        <w:t>(</w:t>
      </w:r>
      <w:r w:rsidRPr="00C4377B">
        <w:rPr>
          <w:rFonts w:ascii="Times New Roman" w:eastAsia="MS-Mincho" w:hAnsi="Times New Roman"/>
          <w:color w:val="auto"/>
          <w:lang w:eastAsia="en-US"/>
        </w:rPr>
        <w:t>Maximes de la méditation assise</w:t>
      </w:r>
      <w:r>
        <w:rPr>
          <w:rFonts w:ascii="Times New Roman" w:eastAsia="MS-Mincho" w:hAnsi="Times New Roman"/>
          <w:color w:val="auto"/>
          <w:lang w:eastAsia="en-US"/>
        </w:rPr>
        <w:t>)</w:t>
      </w:r>
      <w:r w:rsidRPr="00C4377B">
        <w:rPr>
          <w:color w:val="auto"/>
        </w:rPr>
        <w:t xml:space="preserve"> </w:t>
      </w:r>
    </w:p>
    <w:p w:rsidR="00C4377B" w:rsidRDefault="00C4377B" w:rsidP="00C4377B">
      <w:pPr>
        <w:spacing w:after="60"/>
        <w:ind w:firstLine="142"/>
        <w:jc w:val="both"/>
        <w:rPr>
          <w:rFonts w:ascii="Times New Roman" w:hAnsi="Times New Roman"/>
          <w:b/>
          <w:sz w:val="24"/>
          <w:szCs w:val="24"/>
        </w:rPr>
      </w:pPr>
    </w:p>
    <w:p w:rsidR="00C4377B" w:rsidRDefault="00C4377B" w:rsidP="00C4377B">
      <w:pPr>
        <w:spacing w:after="60"/>
        <w:ind w:firstLine="142"/>
        <w:jc w:val="both"/>
        <w:rPr>
          <w:rFonts w:ascii="Times New Roman" w:hAnsi="Times New Roman"/>
          <w:sz w:val="24"/>
          <w:szCs w:val="24"/>
        </w:rPr>
      </w:pPr>
      <w:r w:rsidRPr="00AA3A95">
        <w:rPr>
          <w:rFonts w:ascii="Times New Roman" w:hAnsi="Times New Roman"/>
          <w:b/>
          <w:sz w:val="28"/>
          <w:szCs w:val="28"/>
          <w:u w:val="single"/>
        </w:rPr>
        <w:t xml:space="preserve">La structuration de </w:t>
      </w:r>
      <w:proofErr w:type="spellStart"/>
      <w:r w:rsidRPr="00AA3A95">
        <w:rPr>
          <w:rFonts w:ascii="Times New Roman" w:hAnsi="Times New Roman"/>
          <w:b/>
          <w:i/>
          <w:sz w:val="28"/>
          <w:szCs w:val="28"/>
          <w:u w:val="single"/>
        </w:rPr>
        <w:t>Zazenshin</w:t>
      </w:r>
      <w:proofErr w:type="spellEnd"/>
      <w:r w:rsidRPr="00AA3A95">
        <w:rPr>
          <w:rFonts w:ascii="Times New Roman" w:hAnsi="Times New Roman"/>
          <w:b/>
          <w:sz w:val="28"/>
          <w:szCs w:val="28"/>
          <w:u w:val="single"/>
        </w:rPr>
        <w:t xml:space="preserve"> en trois parties</w:t>
      </w:r>
      <w:r>
        <w:rPr>
          <w:rFonts w:ascii="Times New Roman" w:hAnsi="Times New Roman"/>
          <w:sz w:val="24"/>
          <w:szCs w:val="24"/>
        </w:rPr>
        <w:t>.</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Le texte lui-même se divise en trois parties en fonction des sources citées, c'est très clair :</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 xml:space="preserve">1. La </w:t>
      </w:r>
      <w:r w:rsidRPr="00B32637">
        <w:rPr>
          <w:rFonts w:ascii="Times New Roman" w:hAnsi="Times New Roman"/>
          <w:b/>
          <w:sz w:val="24"/>
          <w:szCs w:val="24"/>
        </w:rPr>
        <w:t>première pa</w:t>
      </w:r>
      <w:r>
        <w:rPr>
          <w:rFonts w:ascii="Times New Roman" w:hAnsi="Times New Roman"/>
          <w:sz w:val="24"/>
          <w:szCs w:val="24"/>
        </w:rPr>
        <w:t xml:space="preserve">rtie est basée entièrement sur le </w:t>
      </w:r>
      <w:proofErr w:type="spellStart"/>
      <w:r>
        <w:rPr>
          <w:rFonts w:ascii="Times New Roman" w:hAnsi="Times New Roman"/>
          <w:sz w:val="24"/>
          <w:szCs w:val="24"/>
        </w:rPr>
        <w:t>kôan</w:t>
      </w:r>
      <w:proofErr w:type="spellEnd"/>
      <w:r>
        <w:rPr>
          <w:rFonts w:ascii="Times New Roman" w:hAnsi="Times New Roman"/>
          <w:sz w:val="24"/>
          <w:szCs w:val="24"/>
        </w:rPr>
        <w:t xml:space="preserve"> de </w:t>
      </w:r>
      <w:proofErr w:type="spellStart"/>
      <w:r>
        <w:rPr>
          <w:rFonts w:ascii="Times New Roman" w:hAnsi="Times New Roman"/>
          <w:sz w:val="24"/>
          <w:szCs w:val="24"/>
        </w:rPr>
        <w:t>Yakusan</w:t>
      </w:r>
      <w:proofErr w:type="spellEnd"/>
      <w:r>
        <w:rPr>
          <w:rFonts w:ascii="Times New Roman" w:hAnsi="Times New Roman"/>
          <w:sz w:val="24"/>
          <w:szCs w:val="24"/>
        </w:rPr>
        <w:t xml:space="preserve">. C'est un moine chinois du VIIIe, IXe siècle qui vivait sous la grande dynastie des Tang. Vous voyez sur le schéma précédent qu'il était disciple de </w:t>
      </w:r>
      <w:proofErr w:type="spellStart"/>
      <w:r w:rsidRPr="00B32637">
        <w:rPr>
          <w:rFonts w:ascii="Times New Roman" w:hAnsi="Times New Roman"/>
          <w:sz w:val="24"/>
          <w:szCs w:val="24"/>
        </w:rPr>
        <w:t>Sekitô</w:t>
      </w:r>
      <w:proofErr w:type="spellEnd"/>
      <w:r>
        <w:rPr>
          <w:rFonts w:ascii="Times New Roman" w:hAnsi="Times New Roman"/>
          <w:sz w:val="24"/>
          <w:szCs w:val="24"/>
        </w:rPr>
        <w:t xml:space="preserve"> (</w:t>
      </w:r>
      <w:proofErr w:type="spellStart"/>
      <w:r>
        <w:rPr>
          <w:rFonts w:ascii="Times New Roman" w:hAnsi="Times New Roman"/>
          <w:sz w:val="24"/>
          <w:szCs w:val="24"/>
        </w:rPr>
        <w:t>Shitou</w:t>
      </w:r>
      <w:proofErr w:type="spellEnd"/>
      <w:r>
        <w:rPr>
          <w:rFonts w:ascii="Times New Roman" w:hAnsi="Times New Roman"/>
          <w:sz w:val="24"/>
          <w:szCs w:val="24"/>
        </w:rPr>
        <w:t xml:space="preserve">), lui-même disciple de </w:t>
      </w:r>
      <w:proofErr w:type="spellStart"/>
      <w:r w:rsidRPr="00B32637">
        <w:rPr>
          <w:rStyle w:val="Accentuation"/>
          <w:rFonts w:ascii="Times New Roman" w:hAnsi="Times New Roman"/>
          <w:sz w:val="24"/>
          <w:szCs w:val="24"/>
        </w:rPr>
        <w:t>Seigen</w:t>
      </w:r>
      <w:proofErr w:type="spellEnd"/>
      <w:r>
        <w:rPr>
          <w:rFonts w:ascii="Times New Roman" w:hAnsi="Times New Roman"/>
          <w:sz w:val="24"/>
          <w:szCs w:val="24"/>
        </w:rPr>
        <w:t xml:space="preserve">, lui-même disciple de </w:t>
      </w:r>
      <w:proofErr w:type="spellStart"/>
      <w:r>
        <w:rPr>
          <w:rFonts w:ascii="Times New Roman" w:hAnsi="Times New Roman"/>
          <w:sz w:val="24"/>
          <w:szCs w:val="24"/>
        </w:rPr>
        <w:t>Daikan</w:t>
      </w:r>
      <w:proofErr w:type="spellEnd"/>
      <w:r>
        <w:rPr>
          <w:rFonts w:ascii="Times New Roman" w:hAnsi="Times New Roman"/>
          <w:sz w:val="24"/>
          <w:szCs w:val="24"/>
        </w:rPr>
        <w:t xml:space="preserve"> </w:t>
      </w:r>
      <w:proofErr w:type="spellStart"/>
      <w:r>
        <w:rPr>
          <w:rFonts w:ascii="Times New Roman" w:hAnsi="Times New Roman"/>
          <w:sz w:val="24"/>
          <w:szCs w:val="24"/>
        </w:rPr>
        <w:t>Enô</w:t>
      </w:r>
      <w:proofErr w:type="spellEnd"/>
      <w:r>
        <w:rPr>
          <w:rFonts w:ascii="Times New Roman" w:hAnsi="Times New Roman"/>
          <w:sz w:val="24"/>
          <w:szCs w:val="24"/>
        </w:rPr>
        <w:t xml:space="preserve"> le 6ème patriarche chinois (</w:t>
      </w:r>
      <w:proofErr w:type="spellStart"/>
      <w:r>
        <w:rPr>
          <w:rFonts w:ascii="Times New Roman" w:hAnsi="Times New Roman"/>
          <w:sz w:val="24"/>
          <w:szCs w:val="24"/>
        </w:rPr>
        <w:t>Huineng</w:t>
      </w:r>
      <w:proofErr w:type="spellEnd"/>
      <w:r>
        <w:rPr>
          <w:rFonts w:ascii="Times New Roman" w:hAnsi="Times New Roman"/>
          <w:sz w:val="24"/>
          <w:szCs w:val="24"/>
        </w:rPr>
        <w:t xml:space="preserve">). </w:t>
      </w:r>
      <w:proofErr w:type="spellStart"/>
      <w:r>
        <w:rPr>
          <w:rFonts w:ascii="Times New Roman" w:hAnsi="Times New Roman"/>
          <w:sz w:val="24"/>
          <w:szCs w:val="24"/>
        </w:rPr>
        <w:t>Yakusan</w:t>
      </w:r>
      <w:proofErr w:type="spellEnd"/>
      <w:r>
        <w:rPr>
          <w:rFonts w:ascii="Times New Roman" w:hAnsi="Times New Roman"/>
          <w:sz w:val="24"/>
          <w:szCs w:val="24"/>
        </w:rPr>
        <w:t xml:space="preserve"> est le maître </w:t>
      </w:r>
      <w:proofErr w:type="gramStart"/>
      <w:r>
        <w:rPr>
          <w:rFonts w:ascii="Times New Roman" w:hAnsi="Times New Roman"/>
          <w:sz w:val="24"/>
          <w:szCs w:val="24"/>
        </w:rPr>
        <w:t xml:space="preserve">de </w:t>
      </w:r>
      <w:proofErr w:type="spellStart"/>
      <w:r w:rsidRPr="00B32637">
        <w:rPr>
          <w:rFonts w:ascii="Times New Roman" w:hAnsi="Times New Roman"/>
          <w:sz w:val="24"/>
          <w:szCs w:val="24"/>
        </w:rPr>
        <w:t>Ungan</w:t>
      </w:r>
      <w:proofErr w:type="spellEnd"/>
      <w:proofErr w:type="gramEnd"/>
      <w:r>
        <w:rPr>
          <w:rFonts w:ascii="Times New Roman" w:hAnsi="Times New Roman"/>
          <w:sz w:val="24"/>
          <w:szCs w:val="24"/>
        </w:rPr>
        <w:t xml:space="preserve">, qui est lui-même le maître de </w:t>
      </w:r>
      <w:proofErr w:type="spellStart"/>
      <w:r w:rsidRPr="00B32637">
        <w:rPr>
          <w:rFonts w:ascii="Times New Roman" w:hAnsi="Times New Roman"/>
          <w:bCs/>
          <w:sz w:val="24"/>
          <w:szCs w:val="24"/>
        </w:rPr>
        <w:t>Tôzan</w:t>
      </w:r>
      <w:proofErr w:type="spellEnd"/>
      <w:r>
        <w:rPr>
          <w:rFonts w:ascii="Times New Roman" w:hAnsi="Times New Roman"/>
          <w:sz w:val="24"/>
          <w:szCs w:val="24"/>
        </w:rPr>
        <w:t xml:space="preserve">, qui est lui-même le maître de </w:t>
      </w:r>
      <w:proofErr w:type="spellStart"/>
      <w:r>
        <w:rPr>
          <w:rFonts w:ascii="Times New Roman" w:hAnsi="Times New Roman"/>
          <w:sz w:val="24"/>
          <w:szCs w:val="24"/>
        </w:rPr>
        <w:t>Sôsan</w:t>
      </w:r>
      <w:proofErr w:type="spellEnd"/>
      <w:r>
        <w:rPr>
          <w:rFonts w:ascii="Times New Roman" w:hAnsi="Times New Roman"/>
          <w:sz w:val="24"/>
          <w:szCs w:val="24"/>
        </w:rPr>
        <w:t xml:space="preserve">. Or c'est à partir de </w:t>
      </w:r>
      <w:proofErr w:type="spellStart"/>
      <w:r>
        <w:rPr>
          <w:rFonts w:ascii="Times New Roman" w:hAnsi="Times New Roman"/>
          <w:sz w:val="24"/>
          <w:szCs w:val="24"/>
        </w:rPr>
        <w:t>Sôsan</w:t>
      </w:r>
      <w:proofErr w:type="spellEnd"/>
      <w:r>
        <w:rPr>
          <w:rFonts w:ascii="Times New Roman" w:hAnsi="Times New Roman"/>
          <w:sz w:val="24"/>
          <w:szCs w:val="24"/>
        </w:rPr>
        <w:t xml:space="preserve"> qu'on parle de l'école Sôtô. Donc </w:t>
      </w:r>
      <w:proofErr w:type="spellStart"/>
      <w:r>
        <w:rPr>
          <w:rFonts w:ascii="Times New Roman" w:hAnsi="Times New Roman"/>
          <w:sz w:val="24"/>
          <w:szCs w:val="24"/>
        </w:rPr>
        <w:t>Yakusan</w:t>
      </w:r>
      <w:proofErr w:type="spellEnd"/>
      <w:r>
        <w:rPr>
          <w:rFonts w:ascii="Times New Roman" w:hAnsi="Times New Roman"/>
          <w:sz w:val="24"/>
          <w:szCs w:val="24"/>
        </w:rPr>
        <w:t xml:space="preserve"> est à l'origine lointaine de la lignée Sôtô.</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 xml:space="preserve">Et c'est dans le </w:t>
      </w:r>
      <w:proofErr w:type="spellStart"/>
      <w:r>
        <w:rPr>
          <w:rFonts w:ascii="Times New Roman" w:hAnsi="Times New Roman"/>
          <w:sz w:val="24"/>
          <w:szCs w:val="24"/>
        </w:rPr>
        <w:t>kôan</w:t>
      </w:r>
      <w:proofErr w:type="spellEnd"/>
      <w:r>
        <w:rPr>
          <w:rFonts w:ascii="Times New Roman" w:hAnsi="Times New Roman"/>
          <w:sz w:val="24"/>
          <w:szCs w:val="24"/>
        </w:rPr>
        <w:t xml:space="preserve"> de </w:t>
      </w:r>
      <w:proofErr w:type="spellStart"/>
      <w:r>
        <w:rPr>
          <w:rFonts w:ascii="Times New Roman" w:hAnsi="Times New Roman"/>
          <w:sz w:val="24"/>
          <w:szCs w:val="24"/>
        </w:rPr>
        <w:t>Yakusan</w:t>
      </w:r>
      <w:proofErr w:type="spellEnd"/>
      <w:r>
        <w:rPr>
          <w:rFonts w:ascii="Times New Roman" w:hAnsi="Times New Roman"/>
          <w:sz w:val="24"/>
          <w:szCs w:val="24"/>
        </w:rPr>
        <w:t xml:space="preserve"> qu'on trouve trois termes fondamentaux</w:t>
      </w:r>
      <w:r w:rsidRPr="004F521A">
        <w:rPr>
          <w:rFonts w:ascii="Times New Roman" w:eastAsia="Times New Roman" w:hAnsi="Times New Roman"/>
          <w:sz w:val="24"/>
          <w:szCs w:val="24"/>
        </w:rPr>
        <w:t xml:space="preserve"> </w:t>
      </w:r>
      <w:r>
        <w:rPr>
          <w:rFonts w:ascii="Times New Roman" w:eastAsia="Times New Roman" w:hAnsi="Times New Roman"/>
          <w:sz w:val="24"/>
          <w:szCs w:val="24"/>
        </w:rPr>
        <w:t>(</w:t>
      </w:r>
      <w:proofErr w:type="spellStart"/>
      <w:r w:rsidRPr="00EB7D0D">
        <w:rPr>
          <w:rFonts w:ascii="Times New Roman" w:eastAsia="Times New Roman" w:hAnsi="Times New Roman"/>
          <w:i/>
          <w:sz w:val="24"/>
          <w:szCs w:val="24"/>
        </w:rPr>
        <w:t>shiryô</w:t>
      </w:r>
      <w:proofErr w:type="spellEnd"/>
      <w:r w:rsidRPr="00EB7D0D">
        <w:rPr>
          <w:rFonts w:ascii="Times New Roman" w:eastAsia="Times New Roman" w:hAnsi="Times New Roman"/>
          <w:i/>
          <w:sz w:val="24"/>
          <w:szCs w:val="24"/>
        </w:rPr>
        <w:t xml:space="preserve">, </w:t>
      </w:r>
      <w:proofErr w:type="spellStart"/>
      <w:r w:rsidRPr="00EB7D0D">
        <w:rPr>
          <w:rFonts w:ascii="Times New Roman" w:eastAsia="Times New Roman" w:hAnsi="Times New Roman"/>
          <w:i/>
          <w:sz w:val="24"/>
          <w:szCs w:val="24"/>
        </w:rPr>
        <w:t>fushiryô</w:t>
      </w:r>
      <w:proofErr w:type="spellEnd"/>
      <w:r w:rsidRPr="00EB7D0D">
        <w:rPr>
          <w:rFonts w:ascii="Times New Roman" w:eastAsia="Times New Roman" w:hAnsi="Times New Roman"/>
          <w:i/>
          <w:sz w:val="24"/>
          <w:szCs w:val="24"/>
        </w:rPr>
        <w:t xml:space="preserve">, </w:t>
      </w:r>
      <w:proofErr w:type="spellStart"/>
      <w:r w:rsidRPr="00EB7D0D">
        <w:rPr>
          <w:rFonts w:ascii="Times New Roman" w:eastAsia="Times New Roman" w:hAnsi="Times New Roman"/>
          <w:i/>
          <w:sz w:val="24"/>
          <w:szCs w:val="24"/>
        </w:rPr>
        <w:t>hishiryô</w:t>
      </w:r>
      <w:proofErr w:type="spellEnd"/>
      <w:r>
        <w:rPr>
          <w:rFonts w:ascii="Times New Roman" w:eastAsia="Times New Roman" w:hAnsi="Times New Roman"/>
          <w:sz w:val="24"/>
          <w:szCs w:val="24"/>
        </w:rPr>
        <w:t xml:space="preserve">) </w:t>
      </w:r>
      <w:r>
        <w:rPr>
          <w:rFonts w:ascii="Times New Roman" w:hAnsi="Times New Roman"/>
          <w:sz w:val="24"/>
          <w:szCs w:val="24"/>
        </w:rPr>
        <w:t>sur lesquels on a écrit des livres et des livres. Nous allons méditer longuement sur ces trois termes.</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 xml:space="preserve">2. La </w:t>
      </w:r>
      <w:r w:rsidRPr="00B32637">
        <w:rPr>
          <w:rFonts w:ascii="Times New Roman" w:hAnsi="Times New Roman"/>
          <w:b/>
          <w:sz w:val="24"/>
          <w:szCs w:val="24"/>
        </w:rPr>
        <w:t xml:space="preserve">deuxième partie </w:t>
      </w:r>
      <w:r>
        <w:rPr>
          <w:rFonts w:ascii="Times New Roman" w:hAnsi="Times New Roman"/>
          <w:sz w:val="24"/>
          <w:szCs w:val="24"/>
        </w:rPr>
        <w:t xml:space="preserve">est basée sur le dialogue de </w:t>
      </w:r>
      <w:proofErr w:type="spellStart"/>
      <w:r>
        <w:rPr>
          <w:rFonts w:ascii="Times New Roman" w:hAnsi="Times New Roman"/>
          <w:sz w:val="24"/>
          <w:szCs w:val="24"/>
        </w:rPr>
        <w:t>Nangaku</w:t>
      </w:r>
      <w:proofErr w:type="spellEnd"/>
      <w:r>
        <w:rPr>
          <w:rFonts w:ascii="Times New Roman" w:hAnsi="Times New Roman"/>
          <w:sz w:val="24"/>
          <w:szCs w:val="24"/>
        </w:rPr>
        <w:t xml:space="preserve"> et de </w:t>
      </w:r>
      <w:proofErr w:type="spellStart"/>
      <w:r>
        <w:rPr>
          <w:rFonts w:ascii="Times New Roman" w:hAnsi="Times New Roman"/>
          <w:sz w:val="24"/>
          <w:szCs w:val="24"/>
        </w:rPr>
        <w:t>Baso</w:t>
      </w:r>
      <w:proofErr w:type="spellEnd"/>
      <w:r>
        <w:rPr>
          <w:rFonts w:ascii="Times New Roman" w:hAnsi="Times New Roman"/>
          <w:sz w:val="24"/>
          <w:szCs w:val="24"/>
        </w:rPr>
        <w:t xml:space="preserve"> (</w:t>
      </w:r>
      <w:proofErr w:type="spellStart"/>
      <w:r>
        <w:rPr>
          <w:rFonts w:ascii="Times New Roman" w:hAnsi="Times New Roman"/>
          <w:sz w:val="24"/>
          <w:szCs w:val="24"/>
        </w:rPr>
        <w:t>Mazu</w:t>
      </w:r>
      <w:proofErr w:type="spellEnd"/>
      <w:r>
        <w:rPr>
          <w:rFonts w:ascii="Times New Roman" w:hAnsi="Times New Roman"/>
          <w:sz w:val="24"/>
          <w:szCs w:val="24"/>
        </w:rPr>
        <w:t xml:space="preserve">). Et c'est dans ce dialogue très long que toute la réflexion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se déroule.</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 xml:space="preserve">– C'est là qu'on voit entre autres la métaphore du polissage de tuile : </w:t>
      </w:r>
      <w:r w:rsidRPr="000F4DFF">
        <w:rPr>
          <w:rFonts w:ascii="Times New Roman" w:hAnsi="Times New Roman"/>
          <w:sz w:val="24"/>
          <w:szCs w:val="24"/>
        </w:rPr>
        <w:t>«</w:t>
      </w:r>
      <w:r>
        <w:rPr>
          <w:rFonts w:ascii="Times New Roman" w:hAnsi="Times New Roman"/>
          <w:sz w:val="24"/>
          <w:szCs w:val="24"/>
        </w:rPr>
        <w:t xml:space="preserve"> Le </w:t>
      </w:r>
      <w:proofErr w:type="spellStart"/>
      <w:r>
        <w:rPr>
          <w:rFonts w:ascii="Times New Roman" w:hAnsi="Times New Roman"/>
          <w:sz w:val="24"/>
          <w:szCs w:val="24"/>
        </w:rPr>
        <w:t>zazen</w:t>
      </w:r>
      <w:proofErr w:type="spellEnd"/>
      <w:r>
        <w:rPr>
          <w:rFonts w:ascii="Times New Roman" w:hAnsi="Times New Roman"/>
          <w:sz w:val="24"/>
          <w:szCs w:val="24"/>
        </w:rPr>
        <w:t xml:space="preserve"> consiste à polir un morceau de tuile </w:t>
      </w:r>
      <w:r w:rsidRPr="00CF05A7">
        <w:rPr>
          <w:rFonts w:ascii="Times New Roman" w:hAnsi="Times New Roman"/>
          <w:iCs/>
          <w:sz w:val="24"/>
          <w:szCs w:val="24"/>
        </w:rPr>
        <w:t>»</w:t>
      </w:r>
      <w:r>
        <w:rPr>
          <w:rFonts w:ascii="Times New Roman" w:hAnsi="Times New Roman"/>
          <w:sz w:val="24"/>
          <w:szCs w:val="24"/>
        </w:rPr>
        <w:t xml:space="preserve">, qu'est-ce que ça veut dire ? </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 xml:space="preserve">– On y voit aussi la métaphore du char tiré par le bœuf : quand le char n'avance pas, est-ce qu'il faut frapper le bœuf ou frapper le char ? Et le maître répond : il faut en même temps </w:t>
      </w:r>
      <w:proofErr w:type="gramStart"/>
      <w:r>
        <w:rPr>
          <w:rFonts w:ascii="Times New Roman" w:hAnsi="Times New Roman"/>
          <w:sz w:val="24"/>
          <w:szCs w:val="24"/>
        </w:rPr>
        <w:t>frapper</w:t>
      </w:r>
      <w:proofErr w:type="gramEnd"/>
      <w:r>
        <w:rPr>
          <w:rFonts w:ascii="Times New Roman" w:hAnsi="Times New Roman"/>
          <w:sz w:val="24"/>
          <w:szCs w:val="24"/>
        </w:rPr>
        <w:t xml:space="preserve"> et le bœuf et le char ! Qu'est-ce que ça veut dire ?</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 xml:space="preserve"> – Il y a aussi ce fameux aphorisme : être assis en éveillé (donc le </w:t>
      </w:r>
      <w:proofErr w:type="spellStart"/>
      <w:r>
        <w:rPr>
          <w:rFonts w:ascii="Times New Roman" w:hAnsi="Times New Roman"/>
          <w:sz w:val="24"/>
          <w:szCs w:val="24"/>
        </w:rPr>
        <w:t>zazen</w:t>
      </w:r>
      <w:proofErr w:type="spellEnd"/>
      <w:r>
        <w:rPr>
          <w:rFonts w:ascii="Times New Roman" w:hAnsi="Times New Roman"/>
          <w:sz w:val="24"/>
          <w:szCs w:val="24"/>
        </w:rPr>
        <w:t>) c'est tuer l'Éveillé.</w:t>
      </w:r>
    </w:p>
    <w:p w:rsidR="00C4377B" w:rsidRDefault="00C4377B" w:rsidP="00C4377B">
      <w:pPr>
        <w:spacing w:after="60"/>
        <w:ind w:firstLine="142"/>
        <w:jc w:val="both"/>
        <w:rPr>
          <w:rFonts w:ascii="Times New Roman" w:hAnsi="Times New Roman"/>
          <w:sz w:val="24"/>
          <w:szCs w:val="24"/>
        </w:rPr>
      </w:pPr>
      <w:r>
        <w:rPr>
          <w:rFonts w:ascii="Times New Roman" w:hAnsi="Times New Roman"/>
          <w:sz w:val="24"/>
          <w:szCs w:val="24"/>
        </w:rPr>
        <w:t xml:space="preserve">3. La </w:t>
      </w:r>
      <w:r w:rsidRPr="00B32637">
        <w:rPr>
          <w:rFonts w:ascii="Times New Roman" w:hAnsi="Times New Roman"/>
          <w:b/>
          <w:sz w:val="24"/>
          <w:szCs w:val="24"/>
        </w:rPr>
        <w:t>troisième partie</w:t>
      </w:r>
      <w:r>
        <w:rPr>
          <w:rFonts w:ascii="Times New Roman" w:hAnsi="Times New Roman"/>
          <w:sz w:val="24"/>
          <w:szCs w:val="24"/>
        </w:rPr>
        <w:t xml:space="preserve"> est la crème du texte : il y a </w:t>
      </w:r>
      <w:proofErr w:type="spellStart"/>
      <w:r w:rsidRPr="002A03F3">
        <w:rPr>
          <w:rFonts w:ascii="Times New Roman" w:hAnsi="Times New Roman"/>
          <w:i/>
          <w:sz w:val="24"/>
          <w:szCs w:val="24"/>
        </w:rPr>
        <w:t>zazenshin</w:t>
      </w:r>
      <w:proofErr w:type="spellEnd"/>
      <w:r>
        <w:rPr>
          <w:rFonts w:ascii="Times New Roman" w:hAnsi="Times New Roman"/>
          <w:sz w:val="24"/>
          <w:szCs w:val="24"/>
        </w:rPr>
        <w:t xml:space="preserve"> (la maxime de la méditation assise) du maître </w:t>
      </w:r>
      <w:proofErr w:type="spellStart"/>
      <w:r>
        <w:rPr>
          <w:rFonts w:ascii="Times New Roman" w:hAnsi="Times New Roman"/>
          <w:sz w:val="24"/>
          <w:szCs w:val="24"/>
        </w:rPr>
        <w:t>Wanshi</w:t>
      </w:r>
      <w:proofErr w:type="spellEnd"/>
      <w:r>
        <w:rPr>
          <w:rFonts w:ascii="Times New Roman" w:hAnsi="Times New Roman"/>
          <w:sz w:val="24"/>
          <w:szCs w:val="24"/>
        </w:rPr>
        <w:t xml:space="preserve"> (de la lignée Sôtô) et à la fin il y a </w:t>
      </w:r>
      <w:proofErr w:type="spellStart"/>
      <w:r w:rsidRPr="002A03F3">
        <w:rPr>
          <w:rFonts w:ascii="Times New Roman" w:hAnsi="Times New Roman"/>
          <w:i/>
          <w:sz w:val="24"/>
          <w:szCs w:val="24"/>
        </w:rPr>
        <w:t>zazenshin</w:t>
      </w:r>
      <w:proofErr w:type="spellEnd"/>
      <w:r>
        <w:rPr>
          <w:rFonts w:ascii="Times New Roman" w:hAnsi="Times New Roman"/>
          <w:sz w:val="24"/>
          <w:szCs w:val="24"/>
        </w:rPr>
        <w:t xml:space="preserve">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donc il y a deux </w:t>
      </w:r>
      <w:proofErr w:type="spellStart"/>
      <w:r>
        <w:rPr>
          <w:rFonts w:ascii="Times New Roman" w:hAnsi="Times New Roman"/>
          <w:i/>
          <w:sz w:val="24"/>
          <w:szCs w:val="24"/>
        </w:rPr>
        <w:t>z</w:t>
      </w:r>
      <w:r w:rsidRPr="002A03F3">
        <w:rPr>
          <w:rFonts w:ascii="Times New Roman" w:hAnsi="Times New Roman"/>
          <w:i/>
          <w:sz w:val="24"/>
          <w:szCs w:val="24"/>
        </w:rPr>
        <w:t>azenshin</w:t>
      </w:r>
      <w:proofErr w:type="spellEnd"/>
      <w:r>
        <w:rPr>
          <w:rFonts w:ascii="Times New Roman" w:hAnsi="Times New Roman"/>
          <w:sz w:val="24"/>
          <w:szCs w:val="24"/>
        </w:rPr>
        <w:t xml:space="preserve"> à la fin. Et dans cette dernière partie le discours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fait un grand retour au commencement avec les trois termes du début : </w:t>
      </w:r>
      <w:proofErr w:type="spellStart"/>
      <w:r w:rsidRPr="00EB7D0D">
        <w:rPr>
          <w:rFonts w:ascii="Times New Roman" w:eastAsia="Times New Roman" w:hAnsi="Times New Roman"/>
          <w:i/>
          <w:sz w:val="24"/>
          <w:szCs w:val="24"/>
        </w:rPr>
        <w:t>shiryô</w:t>
      </w:r>
      <w:proofErr w:type="spellEnd"/>
      <w:r w:rsidRPr="00EB7D0D">
        <w:rPr>
          <w:rFonts w:ascii="Times New Roman" w:eastAsia="Times New Roman" w:hAnsi="Times New Roman"/>
          <w:i/>
          <w:sz w:val="24"/>
          <w:szCs w:val="24"/>
        </w:rPr>
        <w:t xml:space="preserve">, </w:t>
      </w:r>
      <w:proofErr w:type="spellStart"/>
      <w:r w:rsidRPr="00EB7D0D">
        <w:rPr>
          <w:rFonts w:ascii="Times New Roman" w:eastAsia="Times New Roman" w:hAnsi="Times New Roman"/>
          <w:i/>
          <w:sz w:val="24"/>
          <w:szCs w:val="24"/>
        </w:rPr>
        <w:t>fushiryô</w:t>
      </w:r>
      <w:proofErr w:type="spellEnd"/>
      <w:r w:rsidRPr="00EB7D0D">
        <w:rPr>
          <w:rFonts w:ascii="Times New Roman" w:eastAsia="Times New Roman" w:hAnsi="Times New Roman"/>
          <w:i/>
          <w:sz w:val="24"/>
          <w:szCs w:val="24"/>
        </w:rPr>
        <w:t xml:space="preserve">, </w:t>
      </w:r>
      <w:proofErr w:type="spellStart"/>
      <w:r w:rsidRPr="00EB7D0D">
        <w:rPr>
          <w:rFonts w:ascii="Times New Roman" w:eastAsia="Times New Roman" w:hAnsi="Times New Roman"/>
          <w:i/>
          <w:sz w:val="24"/>
          <w:szCs w:val="24"/>
        </w:rPr>
        <w:t>hishiryô</w:t>
      </w:r>
      <w:proofErr w:type="spellEnd"/>
      <w:r>
        <w:rPr>
          <w:rFonts w:ascii="Times New Roman" w:hAnsi="Times New Roman"/>
          <w:sz w:val="24"/>
          <w:szCs w:val="24"/>
        </w:rPr>
        <w:t>.</w:t>
      </w:r>
    </w:p>
    <w:p w:rsidR="00C4377B" w:rsidRDefault="00C4377B" w:rsidP="00883786">
      <w:pPr>
        <w:spacing w:before="120" w:after="60"/>
        <w:ind w:firstLine="142"/>
        <w:jc w:val="both"/>
        <w:rPr>
          <w:rFonts w:ascii="Times New Roman" w:hAnsi="Times New Roman"/>
          <w:b/>
          <w:sz w:val="28"/>
          <w:szCs w:val="28"/>
          <w:u w:val="single"/>
        </w:rPr>
      </w:pPr>
    </w:p>
    <w:p w:rsidR="00883786" w:rsidRPr="00CF05A7" w:rsidRDefault="00883786" w:rsidP="00883786">
      <w:pPr>
        <w:spacing w:before="120" w:after="60"/>
        <w:ind w:firstLine="142"/>
        <w:jc w:val="both"/>
        <w:rPr>
          <w:rFonts w:ascii="Times New Roman" w:hAnsi="Times New Roman"/>
          <w:b/>
          <w:sz w:val="28"/>
          <w:szCs w:val="28"/>
        </w:rPr>
      </w:pPr>
      <w:r w:rsidRPr="00CF05A7">
        <w:rPr>
          <w:rFonts w:ascii="Times New Roman" w:hAnsi="Times New Roman"/>
          <w:b/>
          <w:sz w:val="28"/>
          <w:szCs w:val="28"/>
          <w:u w:val="single"/>
        </w:rPr>
        <w:t>Premier paragraphe</w:t>
      </w:r>
      <w:r>
        <w:rPr>
          <w:rFonts w:ascii="Times New Roman" w:hAnsi="Times New Roman"/>
          <w:b/>
          <w:sz w:val="28"/>
          <w:szCs w:val="28"/>
          <w:u w:val="single"/>
        </w:rPr>
        <w:t xml:space="preserve"> de </w:t>
      </w:r>
      <w:proofErr w:type="spellStart"/>
      <w:r>
        <w:rPr>
          <w:rFonts w:ascii="Times New Roman" w:hAnsi="Times New Roman"/>
          <w:b/>
          <w:sz w:val="28"/>
          <w:szCs w:val="28"/>
          <w:u w:val="single"/>
        </w:rPr>
        <w:t>Zazenshin</w:t>
      </w:r>
      <w:proofErr w:type="spellEnd"/>
      <w:r w:rsidRPr="00CF05A7">
        <w:rPr>
          <w:rFonts w:ascii="Times New Roman" w:hAnsi="Times New Roman"/>
          <w:b/>
          <w:sz w:val="28"/>
          <w:szCs w:val="28"/>
        </w:rPr>
        <w:t>.</w:t>
      </w:r>
    </w:p>
    <w:p w:rsidR="00883786" w:rsidRPr="0017514F" w:rsidRDefault="00883786" w:rsidP="00883786">
      <w:pPr>
        <w:spacing w:before="240" w:after="60" w:line="240" w:lineRule="auto"/>
        <w:ind w:left="567" w:firstLine="142"/>
        <w:jc w:val="both"/>
        <w:rPr>
          <w:rFonts w:ascii="Times New Roman" w:hAnsi="Times New Roman"/>
          <w:b/>
        </w:rPr>
      </w:pPr>
      <w:r w:rsidRPr="0017514F">
        <w:rPr>
          <w:rFonts w:ascii="Times New Roman" w:hAnsi="Times New Roman"/>
          <w:b/>
        </w:rPr>
        <w:t xml:space="preserve">Lorsque maître </w:t>
      </w:r>
      <w:proofErr w:type="spellStart"/>
      <w:r w:rsidRPr="0017514F">
        <w:rPr>
          <w:rFonts w:ascii="Times New Roman" w:hAnsi="Times New Roman"/>
          <w:b/>
        </w:rPr>
        <w:t>Yakusan</w:t>
      </w:r>
      <w:proofErr w:type="spellEnd"/>
      <w:r w:rsidRPr="0017514F">
        <w:rPr>
          <w:rFonts w:ascii="Times New Roman" w:hAnsi="Times New Roman"/>
          <w:b/>
        </w:rPr>
        <w:t xml:space="preserve"> </w:t>
      </w:r>
      <w:proofErr w:type="spellStart"/>
      <w:r w:rsidRPr="0017514F">
        <w:rPr>
          <w:rFonts w:ascii="Times New Roman" w:hAnsi="Times New Roman"/>
          <w:b/>
        </w:rPr>
        <w:t>Kôdô</w:t>
      </w:r>
      <w:proofErr w:type="spellEnd"/>
      <w:r w:rsidRPr="0017514F">
        <w:rPr>
          <w:rFonts w:ascii="Times New Roman" w:hAnsi="Times New Roman"/>
          <w:b/>
        </w:rPr>
        <w:t xml:space="preserve"> méditait en posture assise, un moine demanda un jour : « </w:t>
      </w:r>
      <w:r w:rsidRPr="0017514F">
        <w:rPr>
          <w:rFonts w:ascii="Times New Roman" w:hAnsi="Times New Roman"/>
          <w:b/>
          <w:i/>
          <w:iCs/>
        </w:rPr>
        <w:t>Que pensez-vous en restant</w:t>
      </w:r>
      <w:r w:rsidRPr="0017514F">
        <w:rPr>
          <w:rFonts w:ascii="Times New Roman" w:hAnsi="Times New Roman"/>
          <w:b/>
        </w:rPr>
        <w:t xml:space="preserve"> </w:t>
      </w:r>
      <w:r w:rsidRPr="0017514F">
        <w:rPr>
          <w:rFonts w:ascii="Times New Roman" w:hAnsi="Times New Roman"/>
          <w:b/>
          <w:i/>
          <w:iCs/>
        </w:rPr>
        <w:t xml:space="preserve">immobile, assis sur le sol ? </w:t>
      </w:r>
      <w:r w:rsidRPr="0017514F">
        <w:rPr>
          <w:rFonts w:ascii="Times New Roman" w:hAnsi="Times New Roman"/>
          <w:b/>
        </w:rPr>
        <w:t xml:space="preserve">» Le maître dit : « </w:t>
      </w:r>
      <w:r w:rsidRPr="0017514F">
        <w:rPr>
          <w:rFonts w:ascii="Times New Roman" w:hAnsi="Times New Roman"/>
          <w:b/>
          <w:i/>
          <w:iCs/>
        </w:rPr>
        <w:t xml:space="preserve">Je pense la non-pensée. </w:t>
      </w:r>
      <w:r w:rsidRPr="0017514F">
        <w:rPr>
          <w:rFonts w:ascii="Times New Roman" w:hAnsi="Times New Roman"/>
          <w:b/>
        </w:rPr>
        <w:t xml:space="preserve">» Le moine demanda : « </w:t>
      </w:r>
      <w:r w:rsidRPr="0017514F">
        <w:rPr>
          <w:rFonts w:ascii="Times New Roman" w:hAnsi="Times New Roman"/>
          <w:b/>
          <w:i/>
          <w:iCs/>
        </w:rPr>
        <w:t xml:space="preserve">Comment peut-on penser la non-pensée ? </w:t>
      </w:r>
      <w:r w:rsidRPr="0017514F">
        <w:rPr>
          <w:rFonts w:ascii="Times New Roman" w:hAnsi="Times New Roman"/>
          <w:b/>
        </w:rPr>
        <w:t>» Le maître dit : « </w:t>
      </w:r>
      <w:r w:rsidRPr="00883786">
        <w:rPr>
          <w:rFonts w:ascii="Times New Roman" w:hAnsi="Times New Roman"/>
          <w:b/>
          <w:i/>
          <w:iCs/>
          <w:u w:val="single"/>
        </w:rPr>
        <w:t>Dans</w:t>
      </w:r>
      <w:r w:rsidRPr="0017514F">
        <w:rPr>
          <w:rFonts w:ascii="Times New Roman" w:hAnsi="Times New Roman"/>
          <w:b/>
          <w:i/>
          <w:iCs/>
        </w:rPr>
        <w:t xml:space="preserve"> ce qui n’est pas de l’ordre de la pensée.</w:t>
      </w:r>
      <w:r w:rsidRPr="0017514F">
        <w:rPr>
          <w:rFonts w:ascii="Times New Roman" w:hAnsi="Times New Roman"/>
          <w:b/>
        </w:rPr>
        <w:t xml:space="preserve">» </w:t>
      </w:r>
    </w:p>
    <w:p w:rsidR="00883786" w:rsidRDefault="00883786" w:rsidP="00883786">
      <w:pPr>
        <w:spacing w:before="240" w:after="60"/>
        <w:ind w:firstLine="142"/>
        <w:jc w:val="both"/>
        <w:rPr>
          <w:rFonts w:ascii="Times New Roman" w:hAnsi="Times New Roman"/>
          <w:sz w:val="24"/>
          <w:szCs w:val="24"/>
        </w:rPr>
      </w:pPr>
      <w:r>
        <w:rPr>
          <w:rFonts w:ascii="Times New Roman" w:hAnsi="Times New Roman"/>
          <w:sz w:val="24"/>
          <w:szCs w:val="24"/>
        </w:rPr>
        <w:t xml:space="preserve">Ici on a donc une citation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a tirée du </w:t>
      </w:r>
      <w:r w:rsidRPr="00A65ADD">
        <w:rPr>
          <w:rFonts w:ascii="Times New Roman" w:hAnsi="Times New Roman"/>
          <w:i/>
          <w:sz w:val="24"/>
          <w:szCs w:val="24"/>
        </w:rPr>
        <w:t xml:space="preserve">Recueil de la transmission de la lampe de l'ère </w:t>
      </w:r>
      <w:proofErr w:type="spellStart"/>
      <w:r w:rsidRPr="00A65ADD">
        <w:rPr>
          <w:rFonts w:ascii="Times New Roman" w:hAnsi="Times New Roman"/>
          <w:i/>
          <w:sz w:val="24"/>
          <w:szCs w:val="24"/>
        </w:rPr>
        <w:t>Keitoku</w:t>
      </w:r>
      <w:proofErr w:type="spellEnd"/>
      <w:r>
        <w:rPr>
          <w:rFonts w:ascii="Times New Roman" w:hAnsi="Times New Roman"/>
          <w:sz w:val="24"/>
          <w:szCs w:val="24"/>
        </w:rPr>
        <w:t xml:space="preserve">. Il s'agit du </w:t>
      </w:r>
      <w:proofErr w:type="spellStart"/>
      <w:r>
        <w:rPr>
          <w:rFonts w:ascii="Times New Roman" w:hAnsi="Times New Roman"/>
          <w:sz w:val="24"/>
          <w:szCs w:val="24"/>
        </w:rPr>
        <w:t>kôan</w:t>
      </w:r>
      <w:proofErr w:type="spellEnd"/>
      <w:r>
        <w:rPr>
          <w:rFonts w:ascii="Times New Roman" w:hAnsi="Times New Roman"/>
          <w:sz w:val="24"/>
          <w:szCs w:val="24"/>
        </w:rPr>
        <w:t xml:space="preserve"> de </w:t>
      </w:r>
      <w:proofErr w:type="spellStart"/>
      <w:r>
        <w:rPr>
          <w:rFonts w:ascii="Times New Roman" w:hAnsi="Times New Roman"/>
          <w:sz w:val="24"/>
          <w:szCs w:val="24"/>
        </w:rPr>
        <w:t>Yakusan</w:t>
      </w:r>
      <w:proofErr w:type="spellEnd"/>
      <w:r>
        <w:rPr>
          <w:rFonts w:ascii="Times New Roman" w:hAnsi="Times New Roman"/>
          <w:sz w:val="24"/>
          <w:szCs w:val="24"/>
        </w:rPr>
        <w:t>.</w:t>
      </w:r>
    </w:p>
    <w:p w:rsidR="00883786" w:rsidRDefault="00883786" w:rsidP="00883786">
      <w:pPr>
        <w:spacing w:after="60"/>
        <w:ind w:firstLine="142"/>
        <w:jc w:val="both"/>
        <w:rPr>
          <w:rFonts w:ascii="Times New Roman" w:hAnsi="Times New Roman"/>
          <w:iCs/>
          <w:sz w:val="24"/>
          <w:szCs w:val="24"/>
        </w:rPr>
      </w:pPr>
      <w:r>
        <w:rPr>
          <w:rFonts w:ascii="Times New Roman" w:hAnsi="Times New Roman"/>
          <w:sz w:val="24"/>
          <w:szCs w:val="24"/>
        </w:rPr>
        <w:t xml:space="preserve">Un petit mot sur la fin de ma traduction car dans mon livre j'avais mis </w:t>
      </w:r>
      <w:r w:rsidRPr="000F4DFF">
        <w:rPr>
          <w:rFonts w:ascii="Times New Roman" w:hAnsi="Times New Roman"/>
          <w:sz w:val="24"/>
          <w:szCs w:val="24"/>
        </w:rPr>
        <w:t>« </w:t>
      </w:r>
      <w:r w:rsidRPr="00A65ADD">
        <w:rPr>
          <w:rFonts w:ascii="Times New Roman" w:hAnsi="Times New Roman"/>
          <w:b/>
          <w:i/>
          <w:iCs/>
          <w:sz w:val="24"/>
          <w:szCs w:val="24"/>
        </w:rPr>
        <w:t>Par</w:t>
      </w:r>
      <w:r w:rsidRPr="000F4DFF">
        <w:rPr>
          <w:rFonts w:ascii="Times New Roman" w:hAnsi="Times New Roman"/>
          <w:i/>
          <w:iCs/>
          <w:sz w:val="24"/>
          <w:szCs w:val="24"/>
        </w:rPr>
        <w:t xml:space="preserve"> ce qui n’est pas de l’ordre de la pensée</w:t>
      </w:r>
      <w:r>
        <w:rPr>
          <w:rFonts w:ascii="Times New Roman" w:hAnsi="Times New Roman"/>
          <w:i/>
          <w:iCs/>
          <w:sz w:val="24"/>
          <w:szCs w:val="24"/>
        </w:rPr>
        <w:t xml:space="preserve">. </w:t>
      </w:r>
      <w:r w:rsidRPr="00CF05A7">
        <w:rPr>
          <w:rFonts w:ascii="Times New Roman" w:hAnsi="Times New Roman"/>
          <w:iCs/>
          <w:sz w:val="24"/>
          <w:szCs w:val="24"/>
        </w:rPr>
        <w:t>»</w:t>
      </w:r>
      <w:r>
        <w:rPr>
          <w:rFonts w:ascii="Times New Roman" w:hAnsi="Times New Roman"/>
          <w:iCs/>
          <w:sz w:val="24"/>
          <w:szCs w:val="24"/>
        </w:rPr>
        <w:t xml:space="preserve"> Dans le texte original japonais il n'y a pas de préposition. Je pense qu'il vaut mieux mettre "dans" à la place de "par" car "par" entraîne la notion de moyen, ce qui </w:t>
      </w:r>
      <w:r>
        <w:rPr>
          <w:rFonts w:ascii="Times New Roman" w:hAnsi="Times New Roman"/>
          <w:iCs/>
          <w:sz w:val="24"/>
          <w:szCs w:val="24"/>
        </w:rPr>
        <w:lastRenderedPageBreak/>
        <w:t xml:space="preserve">est embêtant. On peut mettre : « </w:t>
      </w:r>
      <w:r w:rsidRPr="00CF05A7">
        <w:rPr>
          <w:rFonts w:ascii="Times New Roman" w:hAnsi="Times New Roman"/>
          <w:i/>
          <w:iCs/>
          <w:sz w:val="24"/>
          <w:szCs w:val="24"/>
        </w:rPr>
        <w:t>Dans</w:t>
      </w:r>
      <w:r>
        <w:rPr>
          <w:rFonts w:ascii="Times New Roman" w:hAnsi="Times New Roman"/>
          <w:iCs/>
          <w:sz w:val="24"/>
          <w:szCs w:val="24"/>
        </w:rPr>
        <w:t xml:space="preserve"> </w:t>
      </w:r>
      <w:r w:rsidRPr="000F4DFF">
        <w:rPr>
          <w:rFonts w:ascii="Times New Roman" w:hAnsi="Times New Roman"/>
          <w:i/>
          <w:iCs/>
          <w:sz w:val="24"/>
          <w:szCs w:val="24"/>
        </w:rPr>
        <w:t>ce qui n’est pas de l’ordre de la pensée</w:t>
      </w:r>
      <w:r>
        <w:rPr>
          <w:rFonts w:ascii="Times New Roman" w:hAnsi="Times New Roman"/>
          <w:i/>
          <w:iCs/>
          <w:sz w:val="24"/>
          <w:szCs w:val="24"/>
        </w:rPr>
        <w:t xml:space="preserve"> </w:t>
      </w:r>
      <w:r w:rsidRPr="00CF05A7">
        <w:rPr>
          <w:rFonts w:ascii="Times New Roman" w:hAnsi="Times New Roman"/>
          <w:iCs/>
          <w:sz w:val="24"/>
          <w:szCs w:val="24"/>
        </w:rPr>
        <w:t>»</w:t>
      </w:r>
      <w:r>
        <w:rPr>
          <w:rFonts w:ascii="Times New Roman" w:hAnsi="Times New Roman"/>
          <w:iCs/>
          <w:sz w:val="24"/>
          <w:szCs w:val="24"/>
        </w:rPr>
        <w:t xml:space="preserve"> ou à la limite seulement « </w:t>
      </w:r>
      <w:r>
        <w:rPr>
          <w:rFonts w:ascii="Times New Roman" w:hAnsi="Times New Roman"/>
          <w:i/>
          <w:iCs/>
          <w:sz w:val="24"/>
          <w:szCs w:val="24"/>
        </w:rPr>
        <w:t>C</w:t>
      </w:r>
      <w:r w:rsidRPr="000F4DFF">
        <w:rPr>
          <w:rFonts w:ascii="Times New Roman" w:hAnsi="Times New Roman"/>
          <w:i/>
          <w:iCs/>
          <w:sz w:val="24"/>
          <w:szCs w:val="24"/>
        </w:rPr>
        <w:t>e qui n’est pas de l’ordre de la pensée</w:t>
      </w:r>
      <w:r>
        <w:rPr>
          <w:rFonts w:ascii="Times New Roman" w:hAnsi="Times New Roman"/>
          <w:i/>
          <w:iCs/>
          <w:sz w:val="24"/>
          <w:szCs w:val="24"/>
        </w:rPr>
        <w:t xml:space="preserve"> </w:t>
      </w:r>
      <w:r w:rsidRPr="00CF05A7">
        <w:rPr>
          <w:rFonts w:ascii="Times New Roman" w:hAnsi="Times New Roman"/>
          <w:iCs/>
          <w:sz w:val="24"/>
          <w:szCs w:val="24"/>
        </w:rPr>
        <w:t>»</w:t>
      </w:r>
      <w:r>
        <w:rPr>
          <w:rFonts w:ascii="Times New Roman" w:hAnsi="Times New Roman"/>
          <w:iCs/>
          <w:sz w:val="24"/>
          <w:szCs w:val="24"/>
        </w:rPr>
        <w:t xml:space="preserve">. Pour bien mettre en clarté le sens de ce </w:t>
      </w:r>
      <w:proofErr w:type="spellStart"/>
      <w:r>
        <w:rPr>
          <w:rFonts w:ascii="Times New Roman" w:hAnsi="Times New Roman"/>
          <w:iCs/>
          <w:sz w:val="24"/>
          <w:szCs w:val="24"/>
        </w:rPr>
        <w:t>kôan</w:t>
      </w:r>
      <w:proofErr w:type="spellEnd"/>
      <w:r>
        <w:rPr>
          <w:rFonts w:ascii="Times New Roman" w:hAnsi="Times New Roman"/>
          <w:iCs/>
          <w:sz w:val="24"/>
          <w:szCs w:val="24"/>
        </w:rPr>
        <w:t xml:space="preserve"> il est préférable de mettre la préposition "dans".</w:t>
      </w:r>
    </w:p>
    <w:p w:rsidR="00883786" w:rsidRDefault="00883786" w:rsidP="00883786">
      <w:pPr>
        <w:spacing w:after="60"/>
        <w:ind w:firstLine="142"/>
        <w:jc w:val="both"/>
        <w:rPr>
          <w:rFonts w:ascii="Times New Roman" w:hAnsi="Times New Roman"/>
          <w:iCs/>
          <w:sz w:val="24"/>
          <w:szCs w:val="24"/>
        </w:rPr>
      </w:pPr>
      <w:r>
        <w:rPr>
          <w:rFonts w:ascii="Times New Roman" w:hAnsi="Times New Roman"/>
          <w:iCs/>
          <w:sz w:val="24"/>
          <w:szCs w:val="24"/>
        </w:rPr>
        <w:t xml:space="preserve">Nous allons d'abord reprendre les trois termes fondamentaux : </w:t>
      </w:r>
      <w:proofErr w:type="spellStart"/>
      <w:r w:rsidRPr="00A8184F">
        <w:rPr>
          <w:rFonts w:ascii="Times New Roman" w:hAnsi="Times New Roman"/>
          <w:i/>
          <w:iCs/>
          <w:sz w:val="24"/>
          <w:szCs w:val="24"/>
        </w:rPr>
        <w:t>shiryô</w:t>
      </w:r>
      <w:proofErr w:type="spellEnd"/>
      <w:r w:rsidRPr="00A8184F">
        <w:rPr>
          <w:rFonts w:ascii="Times New Roman" w:hAnsi="Times New Roman"/>
          <w:i/>
          <w:iCs/>
          <w:sz w:val="24"/>
          <w:szCs w:val="24"/>
        </w:rPr>
        <w:t xml:space="preserve"> </w:t>
      </w:r>
      <w:r w:rsidRPr="00A8184F">
        <w:rPr>
          <w:rFonts w:ascii="Times New Roman" w:hAnsi="Times New Roman"/>
          <w:iCs/>
          <w:sz w:val="24"/>
          <w:szCs w:val="24"/>
        </w:rPr>
        <w:t xml:space="preserve">que j'ai traduit </w:t>
      </w:r>
      <w:r>
        <w:rPr>
          <w:rFonts w:ascii="Times New Roman" w:hAnsi="Times New Roman"/>
          <w:sz w:val="24"/>
          <w:szCs w:val="24"/>
        </w:rPr>
        <w:t>par la « </w:t>
      </w:r>
      <w:r w:rsidRPr="00A8184F">
        <w:rPr>
          <w:rFonts w:ascii="Times New Roman" w:hAnsi="Times New Roman"/>
          <w:sz w:val="24"/>
          <w:szCs w:val="24"/>
        </w:rPr>
        <w:t xml:space="preserve">pensée », </w:t>
      </w:r>
      <w:r w:rsidRPr="00A8184F">
        <w:rPr>
          <w:rFonts w:ascii="Times New Roman" w:hAnsi="Times New Roman"/>
          <w:iCs/>
          <w:sz w:val="24"/>
          <w:szCs w:val="24"/>
        </w:rPr>
        <w:t xml:space="preserve"> </w:t>
      </w:r>
      <w:proofErr w:type="spellStart"/>
      <w:r w:rsidRPr="00A8184F">
        <w:rPr>
          <w:rFonts w:ascii="Times New Roman" w:hAnsi="Times New Roman"/>
          <w:i/>
          <w:iCs/>
          <w:sz w:val="24"/>
          <w:szCs w:val="24"/>
        </w:rPr>
        <w:t>fu-shiryô</w:t>
      </w:r>
      <w:proofErr w:type="spellEnd"/>
      <w:r w:rsidRPr="00A8184F">
        <w:rPr>
          <w:rFonts w:ascii="Times New Roman" w:hAnsi="Times New Roman"/>
          <w:i/>
          <w:iCs/>
          <w:sz w:val="24"/>
          <w:szCs w:val="24"/>
        </w:rPr>
        <w:t xml:space="preserve"> </w:t>
      </w:r>
      <w:r w:rsidRPr="00A8184F">
        <w:rPr>
          <w:rFonts w:ascii="Times New Roman" w:hAnsi="Times New Roman"/>
          <w:iCs/>
          <w:sz w:val="24"/>
          <w:szCs w:val="24"/>
        </w:rPr>
        <w:t xml:space="preserve">que j'ai traduit </w:t>
      </w:r>
      <w:r w:rsidRPr="00A8184F">
        <w:rPr>
          <w:rFonts w:ascii="Times New Roman" w:hAnsi="Times New Roman"/>
          <w:sz w:val="24"/>
          <w:szCs w:val="24"/>
        </w:rPr>
        <w:t xml:space="preserve">par la « non-pensée », et </w:t>
      </w:r>
      <w:r w:rsidRPr="00A8184F">
        <w:rPr>
          <w:rFonts w:ascii="Times New Roman" w:hAnsi="Times New Roman"/>
          <w:i/>
          <w:iCs/>
          <w:sz w:val="24"/>
          <w:szCs w:val="24"/>
        </w:rPr>
        <w:t>hi-</w:t>
      </w:r>
      <w:proofErr w:type="spellStart"/>
      <w:r w:rsidRPr="00A8184F">
        <w:rPr>
          <w:rFonts w:ascii="Times New Roman" w:hAnsi="Times New Roman"/>
          <w:i/>
          <w:iCs/>
          <w:sz w:val="24"/>
          <w:szCs w:val="24"/>
        </w:rPr>
        <w:t>shiryô</w:t>
      </w:r>
      <w:proofErr w:type="spellEnd"/>
      <w:r w:rsidRPr="00A8184F">
        <w:rPr>
          <w:rFonts w:ascii="Times New Roman" w:hAnsi="Times New Roman"/>
          <w:i/>
          <w:iCs/>
          <w:sz w:val="24"/>
          <w:szCs w:val="24"/>
        </w:rPr>
        <w:t xml:space="preserve"> </w:t>
      </w:r>
      <w:r w:rsidRPr="00A8184F">
        <w:rPr>
          <w:rFonts w:ascii="Times New Roman" w:hAnsi="Times New Roman"/>
          <w:sz w:val="24"/>
          <w:szCs w:val="24"/>
        </w:rPr>
        <w:t>par « ce qui n’est pas de l’ordre de la pensée »</w:t>
      </w:r>
      <w:r w:rsidRPr="00A8184F">
        <w:rPr>
          <w:rFonts w:ascii="Times New Roman" w:hAnsi="Times New Roman"/>
          <w:iCs/>
          <w:sz w:val="24"/>
          <w:szCs w:val="24"/>
        </w:rPr>
        <w:t xml:space="preserve">. </w:t>
      </w:r>
      <w:r>
        <w:rPr>
          <w:rFonts w:ascii="Times New Roman" w:hAnsi="Times New Roman"/>
          <w:iCs/>
          <w:sz w:val="24"/>
          <w:szCs w:val="24"/>
        </w:rPr>
        <w:t xml:space="preserve">Quand on a étudié </w:t>
      </w:r>
      <w:proofErr w:type="spellStart"/>
      <w:r w:rsidRPr="00114433">
        <w:rPr>
          <w:rFonts w:ascii="Times New Roman" w:hAnsi="Times New Roman"/>
          <w:i/>
          <w:iCs/>
          <w:sz w:val="24"/>
          <w:szCs w:val="24"/>
        </w:rPr>
        <w:t>Zazengi</w:t>
      </w:r>
      <w:proofErr w:type="spellEnd"/>
      <w:r>
        <w:rPr>
          <w:rFonts w:ascii="Times New Roman" w:hAnsi="Times New Roman"/>
          <w:iCs/>
          <w:sz w:val="24"/>
          <w:szCs w:val="24"/>
        </w:rPr>
        <w:t xml:space="preserve"> je vous ai bien expliqué leur étymologie. Sans comprendre le sens littéral de ces trois termes vous ne pouvez pas entrer dans le discours de maître </w:t>
      </w:r>
      <w:proofErr w:type="spellStart"/>
      <w:r>
        <w:rPr>
          <w:rFonts w:ascii="Times New Roman" w:hAnsi="Times New Roman"/>
          <w:iCs/>
          <w:sz w:val="24"/>
          <w:szCs w:val="24"/>
        </w:rPr>
        <w:t>Dôgen</w:t>
      </w:r>
      <w:proofErr w:type="spellEnd"/>
      <w:r>
        <w:rPr>
          <w:rFonts w:ascii="Times New Roman" w:hAnsi="Times New Roman"/>
          <w:iCs/>
          <w:sz w:val="24"/>
          <w:szCs w:val="24"/>
        </w:rPr>
        <w:t xml:space="preserve"> : </w:t>
      </w:r>
      <w:proofErr w:type="spellStart"/>
      <w:r w:rsidRPr="004F521A">
        <w:rPr>
          <w:rFonts w:ascii="MS Gothic" w:eastAsia="MS Gothic" w:hAnsi="MS Gothic" w:cs="MS Gothic" w:hint="eastAsia"/>
          <w:sz w:val="24"/>
          <w:szCs w:val="24"/>
        </w:rPr>
        <w:t>思量</w:t>
      </w:r>
      <w:proofErr w:type="spellEnd"/>
      <w:r w:rsidRPr="004F521A">
        <w:rPr>
          <w:rFonts w:ascii="Times New Roman" w:eastAsia="Times New Roman" w:hAnsi="Times New Roman"/>
          <w:sz w:val="24"/>
          <w:szCs w:val="24"/>
        </w:rPr>
        <w:t xml:space="preserve"> [</w:t>
      </w:r>
      <w:proofErr w:type="spellStart"/>
      <w:r w:rsidRPr="004F521A">
        <w:rPr>
          <w:rFonts w:ascii="Times New Roman" w:eastAsia="Times New Roman" w:hAnsi="Times New Roman"/>
          <w:sz w:val="24"/>
          <w:szCs w:val="24"/>
        </w:rPr>
        <w:t>shiryô</w:t>
      </w:r>
      <w:proofErr w:type="spellEnd"/>
      <w:r w:rsidRPr="004F521A">
        <w:rPr>
          <w:rFonts w:ascii="Times New Roman" w:eastAsia="Times New Roman" w:hAnsi="Times New Roman"/>
          <w:sz w:val="24"/>
          <w:szCs w:val="24"/>
        </w:rPr>
        <w:t xml:space="preserve">], </w:t>
      </w:r>
      <w:proofErr w:type="spellStart"/>
      <w:r w:rsidRPr="004F521A">
        <w:rPr>
          <w:rFonts w:ascii="MS Gothic" w:eastAsia="MS Gothic" w:hAnsi="MS Gothic" w:cs="MS Gothic" w:hint="eastAsia"/>
          <w:sz w:val="24"/>
          <w:szCs w:val="24"/>
        </w:rPr>
        <w:t>非思量</w:t>
      </w:r>
      <w:proofErr w:type="spellEnd"/>
      <w:r w:rsidRPr="004F521A">
        <w:rPr>
          <w:rFonts w:ascii="Times New Roman" w:eastAsia="Times New Roman" w:hAnsi="Times New Roman"/>
          <w:sz w:val="24"/>
          <w:szCs w:val="24"/>
        </w:rPr>
        <w:t xml:space="preserve"> [</w:t>
      </w:r>
      <w:proofErr w:type="spellStart"/>
      <w:proofErr w:type="gramStart"/>
      <w:r w:rsidRPr="004F521A">
        <w:rPr>
          <w:rFonts w:ascii="Times New Roman" w:eastAsia="Times New Roman" w:hAnsi="Times New Roman"/>
          <w:sz w:val="24"/>
          <w:szCs w:val="24"/>
        </w:rPr>
        <w:t>hishiryô</w:t>
      </w:r>
      <w:proofErr w:type="spellEnd"/>
      <w:r w:rsidRPr="004F521A">
        <w:rPr>
          <w:rFonts w:ascii="Times New Roman" w:eastAsia="Times New Roman" w:hAnsi="Times New Roman"/>
          <w:sz w:val="24"/>
          <w:szCs w:val="24"/>
        </w:rPr>
        <w:t xml:space="preserve"> ]</w:t>
      </w:r>
      <w:proofErr w:type="gramEnd"/>
      <w:r w:rsidRPr="004F521A">
        <w:rPr>
          <w:rFonts w:ascii="Times New Roman" w:eastAsia="Times New Roman" w:hAnsi="Times New Roman"/>
          <w:sz w:val="24"/>
          <w:szCs w:val="24"/>
        </w:rPr>
        <w:t>  et </w:t>
      </w:r>
      <w:proofErr w:type="spellStart"/>
      <w:r w:rsidRPr="004F521A">
        <w:rPr>
          <w:rFonts w:ascii="MS Gothic" w:eastAsia="MS Gothic" w:hAnsi="MS Gothic" w:cs="MS Gothic" w:hint="eastAsia"/>
          <w:sz w:val="24"/>
          <w:szCs w:val="24"/>
        </w:rPr>
        <w:t>不思量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fushiryô</w:t>
      </w:r>
      <w:proofErr w:type="spellEnd"/>
      <w:r>
        <w:rPr>
          <w:rFonts w:ascii="Times New Roman" w:eastAsia="Times New Roman" w:hAnsi="Times New Roman"/>
          <w:sz w:val="24"/>
          <w:szCs w:val="24"/>
        </w:rPr>
        <w:t>].</w:t>
      </w:r>
    </w:p>
    <w:p w:rsidR="00883786" w:rsidRPr="00F606D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1) </w:t>
      </w:r>
      <w:r w:rsidRPr="00F606D6">
        <w:rPr>
          <w:rFonts w:ascii="Times New Roman" w:hAnsi="Times New Roman"/>
          <w:sz w:val="24"/>
          <w:szCs w:val="24"/>
        </w:rPr>
        <w:t xml:space="preserve">S’agissant du mot </w:t>
      </w:r>
      <w:proofErr w:type="spellStart"/>
      <w:r w:rsidRPr="00A65ADD">
        <w:rPr>
          <w:rFonts w:ascii="Times New Roman" w:hAnsi="Times New Roman"/>
          <w:b/>
          <w:i/>
          <w:iCs/>
          <w:sz w:val="24"/>
          <w:szCs w:val="24"/>
        </w:rPr>
        <w:t>shiryô</w:t>
      </w:r>
      <w:proofErr w:type="spellEnd"/>
      <w:r w:rsidRPr="00A65ADD">
        <w:rPr>
          <w:rFonts w:ascii="Times New Roman" w:hAnsi="Times New Roman"/>
          <w:b/>
          <w:i/>
          <w:iCs/>
          <w:sz w:val="24"/>
          <w:szCs w:val="24"/>
        </w:rPr>
        <w:t xml:space="preserve"> </w:t>
      </w:r>
      <w:proofErr w:type="spellStart"/>
      <w:r w:rsidRPr="00A65ADD">
        <w:rPr>
          <w:rFonts w:ascii="MS Gothic" w:eastAsia="MS Gothic" w:hAnsi="MS Gothic" w:cs="MS Gothic" w:hint="eastAsia"/>
          <w:b/>
          <w:sz w:val="24"/>
          <w:szCs w:val="24"/>
        </w:rPr>
        <w:t>思量</w:t>
      </w:r>
      <w:proofErr w:type="spellEnd"/>
      <w:r w:rsidRPr="00F606D6">
        <w:rPr>
          <w:rFonts w:ascii="Times New Roman" w:hAnsi="Times New Roman"/>
          <w:sz w:val="24"/>
          <w:szCs w:val="24"/>
        </w:rPr>
        <w:t xml:space="preserve">, il est composé de deux caractères : </w:t>
      </w:r>
    </w:p>
    <w:p w:rsidR="00883786" w:rsidRPr="00F606D6" w:rsidRDefault="00883786" w:rsidP="00883786">
      <w:pPr>
        <w:spacing w:after="60"/>
        <w:ind w:left="142" w:firstLine="142"/>
        <w:jc w:val="both"/>
        <w:rPr>
          <w:rFonts w:ascii="Times New Roman" w:hAnsi="Times New Roman"/>
          <w:sz w:val="24"/>
          <w:szCs w:val="24"/>
        </w:rPr>
      </w:pPr>
      <w:proofErr w:type="spellStart"/>
      <w:proofErr w:type="gramStart"/>
      <w:r w:rsidRPr="00F606D6">
        <w:rPr>
          <w:rFonts w:ascii="Times New Roman" w:hAnsi="Times New Roman"/>
          <w:i/>
          <w:iCs/>
          <w:sz w:val="24"/>
          <w:szCs w:val="24"/>
        </w:rPr>
        <w:t>shi</w:t>
      </w:r>
      <w:proofErr w:type="spellEnd"/>
      <w:proofErr w:type="gramEnd"/>
      <w:r w:rsidRPr="00F606D6">
        <w:rPr>
          <w:rFonts w:ascii="Times New Roman" w:hAnsi="Times New Roman"/>
          <w:i/>
          <w:iCs/>
          <w:sz w:val="24"/>
          <w:szCs w:val="24"/>
        </w:rPr>
        <w:t xml:space="preserve"> </w:t>
      </w:r>
      <w:r w:rsidRPr="00A65ADD">
        <w:rPr>
          <w:rFonts w:ascii="MS Gothic" w:eastAsia="MS Gothic" w:hAnsi="MS Gothic" w:cs="MS Gothic" w:hint="eastAsia"/>
          <w:b/>
          <w:sz w:val="24"/>
          <w:szCs w:val="24"/>
        </w:rPr>
        <w:t>思</w:t>
      </w:r>
      <w:r>
        <w:rPr>
          <w:rFonts w:ascii="MS Mincho" w:hAnsi="MS Mincho" w:cs="MS Mincho"/>
          <w:b/>
          <w:sz w:val="24"/>
          <w:szCs w:val="24"/>
        </w:rPr>
        <w:t xml:space="preserve"> </w:t>
      </w:r>
      <w:r w:rsidRPr="00F606D6">
        <w:rPr>
          <w:rFonts w:ascii="Times New Roman" w:hAnsi="Times New Roman"/>
          <w:sz w:val="24"/>
          <w:szCs w:val="24"/>
        </w:rPr>
        <w:t xml:space="preserve">(la pensée), en bas il y a le </w:t>
      </w:r>
      <w:r>
        <w:rPr>
          <w:rFonts w:ascii="Times New Roman" w:hAnsi="Times New Roman"/>
          <w:sz w:val="24"/>
          <w:szCs w:val="24"/>
        </w:rPr>
        <w:t xml:space="preserve">cœur </w:t>
      </w:r>
      <w:r w:rsidRPr="00A65ADD">
        <w:rPr>
          <w:rFonts w:ascii="MS Gothic" w:eastAsia="MS Gothic" w:hAnsi="MS Gothic" w:cs="MS Gothic" w:hint="eastAsia"/>
        </w:rPr>
        <w:t>心</w:t>
      </w:r>
      <w:r>
        <w:rPr>
          <w:rFonts w:ascii="Times New Roman" w:hAnsi="Times New Roman"/>
          <w:sz w:val="24"/>
          <w:szCs w:val="24"/>
        </w:rPr>
        <w:t>,</w:t>
      </w:r>
      <w:r w:rsidRPr="00F606D6">
        <w:rPr>
          <w:rFonts w:ascii="Times New Roman" w:hAnsi="Times New Roman"/>
          <w:sz w:val="24"/>
          <w:szCs w:val="24"/>
        </w:rPr>
        <w:t xml:space="preserve"> et en haut c'est la tête ; on a donc la tête et le cœur, donc quand on traduit ce caractère par </w:t>
      </w:r>
      <w:r>
        <w:rPr>
          <w:rFonts w:ascii="Times New Roman" w:hAnsi="Times New Roman"/>
          <w:sz w:val="24"/>
          <w:szCs w:val="24"/>
        </w:rPr>
        <w:t>"</w:t>
      </w:r>
      <w:r w:rsidRPr="00F606D6">
        <w:rPr>
          <w:rFonts w:ascii="Times New Roman" w:hAnsi="Times New Roman"/>
          <w:sz w:val="24"/>
          <w:szCs w:val="24"/>
        </w:rPr>
        <w:t>penser</w:t>
      </w:r>
      <w:r>
        <w:rPr>
          <w:rFonts w:ascii="Times New Roman" w:hAnsi="Times New Roman"/>
          <w:sz w:val="24"/>
          <w:szCs w:val="24"/>
        </w:rPr>
        <w:t>"</w:t>
      </w:r>
      <w:r w:rsidRPr="00F606D6">
        <w:rPr>
          <w:rFonts w:ascii="Times New Roman" w:hAnsi="Times New Roman"/>
          <w:sz w:val="24"/>
          <w:szCs w:val="24"/>
        </w:rPr>
        <w:t xml:space="preserve"> il y a à la fois la tête et le cœur ; </w:t>
      </w:r>
    </w:p>
    <w:p w:rsidR="00883786" w:rsidRPr="00F606D6" w:rsidRDefault="00883786" w:rsidP="00883786">
      <w:pPr>
        <w:spacing w:after="60"/>
        <w:ind w:left="142" w:firstLine="142"/>
        <w:jc w:val="both"/>
        <w:rPr>
          <w:rFonts w:ascii="Times New Roman" w:hAnsi="Times New Roman"/>
          <w:sz w:val="24"/>
          <w:szCs w:val="24"/>
        </w:rPr>
      </w:pPr>
      <w:proofErr w:type="gramStart"/>
      <w:r w:rsidRPr="00F606D6">
        <w:rPr>
          <w:rFonts w:ascii="Times New Roman" w:hAnsi="Times New Roman"/>
          <w:sz w:val="24"/>
          <w:szCs w:val="24"/>
        </w:rPr>
        <w:t>et</w:t>
      </w:r>
      <w:proofErr w:type="gramEnd"/>
      <w:r w:rsidRPr="00F606D6">
        <w:rPr>
          <w:rFonts w:ascii="Times New Roman" w:hAnsi="Times New Roman"/>
          <w:sz w:val="24"/>
          <w:szCs w:val="24"/>
        </w:rPr>
        <w:t xml:space="preserve"> </w:t>
      </w:r>
      <w:proofErr w:type="spellStart"/>
      <w:r w:rsidRPr="00F606D6">
        <w:rPr>
          <w:rFonts w:ascii="Times New Roman" w:hAnsi="Times New Roman"/>
          <w:i/>
          <w:iCs/>
          <w:sz w:val="24"/>
          <w:szCs w:val="24"/>
        </w:rPr>
        <w:t>ryô</w:t>
      </w:r>
      <w:proofErr w:type="spellEnd"/>
      <w:r w:rsidRPr="00F606D6">
        <w:rPr>
          <w:rFonts w:ascii="Times New Roman" w:hAnsi="Times New Roman"/>
          <w:sz w:val="24"/>
          <w:szCs w:val="24"/>
        </w:rPr>
        <w:t xml:space="preserve"> </w:t>
      </w:r>
      <w:r w:rsidRPr="00A65ADD">
        <w:rPr>
          <w:rFonts w:ascii="MS Gothic" w:eastAsia="MS Gothic" w:hAnsi="MS Gothic" w:cs="MS Gothic" w:hint="eastAsia"/>
          <w:b/>
          <w:sz w:val="24"/>
          <w:szCs w:val="24"/>
        </w:rPr>
        <w:t>量</w:t>
      </w:r>
      <w:r>
        <w:rPr>
          <w:rFonts w:ascii="MS Mincho" w:hAnsi="MS Mincho" w:cs="MS Mincho"/>
          <w:b/>
          <w:sz w:val="24"/>
          <w:szCs w:val="24"/>
        </w:rPr>
        <w:t xml:space="preserve"> </w:t>
      </w:r>
      <w:r w:rsidRPr="00F606D6">
        <w:rPr>
          <w:rFonts w:ascii="Times New Roman" w:hAnsi="Times New Roman"/>
          <w:sz w:val="24"/>
          <w:szCs w:val="24"/>
        </w:rPr>
        <w:t xml:space="preserve">est un idéogramme simple, qui désigne une balance nous avons donc une balance qui mesure le poids, et quand cet idéogramme apparaît seul on traduit par </w:t>
      </w:r>
      <w:r>
        <w:rPr>
          <w:rFonts w:ascii="Times New Roman" w:hAnsi="Times New Roman"/>
          <w:sz w:val="24"/>
          <w:szCs w:val="24"/>
        </w:rPr>
        <w:t>"</w:t>
      </w:r>
      <w:r w:rsidRPr="00F606D6">
        <w:rPr>
          <w:rFonts w:ascii="Times New Roman" w:hAnsi="Times New Roman"/>
          <w:sz w:val="24"/>
          <w:szCs w:val="24"/>
        </w:rPr>
        <w:t>la pesée</w:t>
      </w:r>
      <w:r>
        <w:rPr>
          <w:rFonts w:ascii="Times New Roman" w:hAnsi="Times New Roman"/>
          <w:sz w:val="24"/>
          <w:szCs w:val="24"/>
        </w:rPr>
        <w:t>"</w:t>
      </w:r>
      <w:r w:rsidRPr="00F606D6">
        <w:rPr>
          <w:rFonts w:ascii="Times New Roman" w:hAnsi="Times New Roman"/>
          <w:sz w:val="24"/>
          <w:szCs w:val="24"/>
        </w:rPr>
        <w:t xml:space="preserve"> ou </w:t>
      </w:r>
      <w:r>
        <w:rPr>
          <w:rFonts w:ascii="Times New Roman" w:hAnsi="Times New Roman"/>
          <w:sz w:val="24"/>
          <w:szCs w:val="24"/>
        </w:rPr>
        <w:t>"</w:t>
      </w:r>
      <w:r w:rsidRPr="00F606D6">
        <w:rPr>
          <w:rFonts w:ascii="Times New Roman" w:hAnsi="Times New Roman"/>
          <w:sz w:val="24"/>
          <w:szCs w:val="24"/>
        </w:rPr>
        <w:t>la mesure</w:t>
      </w:r>
      <w:r>
        <w:rPr>
          <w:rFonts w:ascii="Times New Roman" w:hAnsi="Times New Roman"/>
          <w:sz w:val="24"/>
          <w:szCs w:val="24"/>
        </w:rPr>
        <w:t>"</w:t>
      </w:r>
      <w:r w:rsidRPr="00F606D6">
        <w:rPr>
          <w:rFonts w:ascii="Times New Roman" w:hAnsi="Times New Roman"/>
          <w:sz w:val="24"/>
          <w:szCs w:val="24"/>
        </w:rPr>
        <w:t xml:space="preserve"> (ou bien </w:t>
      </w:r>
      <w:r>
        <w:rPr>
          <w:rFonts w:ascii="Times New Roman" w:hAnsi="Times New Roman"/>
          <w:sz w:val="24"/>
          <w:szCs w:val="24"/>
        </w:rPr>
        <w:t>"</w:t>
      </w:r>
      <w:r w:rsidRPr="00F606D6">
        <w:rPr>
          <w:rFonts w:ascii="Times New Roman" w:hAnsi="Times New Roman"/>
          <w:sz w:val="24"/>
          <w:szCs w:val="24"/>
        </w:rPr>
        <w:t>mesurer</w:t>
      </w:r>
      <w:r>
        <w:rPr>
          <w:rFonts w:ascii="Times New Roman" w:hAnsi="Times New Roman"/>
          <w:sz w:val="24"/>
          <w:szCs w:val="24"/>
        </w:rPr>
        <w:t>"</w:t>
      </w:r>
      <w:r w:rsidRPr="00F606D6">
        <w:rPr>
          <w:rFonts w:ascii="Times New Roman" w:hAnsi="Times New Roman"/>
          <w:sz w:val="24"/>
          <w:szCs w:val="24"/>
        </w:rPr>
        <w:t xml:space="preserve"> ou </w:t>
      </w:r>
      <w:r>
        <w:rPr>
          <w:rFonts w:ascii="Times New Roman" w:hAnsi="Times New Roman"/>
          <w:sz w:val="24"/>
          <w:szCs w:val="24"/>
        </w:rPr>
        <w:t>"</w:t>
      </w:r>
      <w:r w:rsidRPr="00F606D6">
        <w:rPr>
          <w:rFonts w:ascii="Times New Roman" w:hAnsi="Times New Roman"/>
          <w:sz w:val="24"/>
          <w:szCs w:val="24"/>
        </w:rPr>
        <w:t>peser</w:t>
      </w:r>
      <w:r>
        <w:rPr>
          <w:rFonts w:ascii="Times New Roman" w:hAnsi="Times New Roman"/>
          <w:sz w:val="24"/>
          <w:szCs w:val="24"/>
        </w:rPr>
        <w:t>"</w:t>
      </w:r>
      <w:r w:rsidRPr="00F606D6">
        <w:rPr>
          <w:rFonts w:ascii="Times New Roman" w:hAnsi="Times New Roman"/>
          <w:sz w:val="24"/>
          <w:szCs w:val="24"/>
        </w:rPr>
        <w:t xml:space="preserve"> en tant que verbe).</w:t>
      </w:r>
    </w:p>
    <w:p w:rsidR="00883786" w:rsidRPr="00F606D6" w:rsidRDefault="00883786" w:rsidP="00883786">
      <w:pPr>
        <w:spacing w:after="60"/>
        <w:ind w:firstLine="142"/>
        <w:jc w:val="both"/>
        <w:rPr>
          <w:rFonts w:ascii="Times New Roman" w:hAnsi="Times New Roman"/>
          <w:sz w:val="24"/>
          <w:szCs w:val="24"/>
        </w:rPr>
      </w:pPr>
      <w:r w:rsidRPr="00F606D6">
        <w:rPr>
          <w:rFonts w:ascii="Times New Roman" w:hAnsi="Times New Roman"/>
          <w:sz w:val="24"/>
          <w:szCs w:val="24"/>
        </w:rPr>
        <w:t xml:space="preserve">Et comme beaucoup de traducteurs, je traduis </w:t>
      </w:r>
      <w:proofErr w:type="spellStart"/>
      <w:r w:rsidRPr="00F606D6">
        <w:rPr>
          <w:rFonts w:ascii="Times New Roman" w:hAnsi="Times New Roman"/>
          <w:i/>
          <w:iCs/>
          <w:sz w:val="24"/>
          <w:szCs w:val="24"/>
        </w:rPr>
        <w:t>shiryô</w:t>
      </w:r>
      <w:proofErr w:type="spellEnd"/>
      <w:r w:rsidRPr="00F606D6">
        <w:rPr>
          <w:rFonts w:ascii="Times New Roman" w:hAnsi="Times New Roman"/>
          <w:sz w:val="24"/>
          <w:szCs w:val="24"/>
        </w:rPr>
        <w:t xml:space="preserve"> par "la pensée" comme substantif et par "penser" comme verbe, mais sous-entendu une pensée analytique en ce sens qu'il y a </w:t>
      </w:r>
      <w:proofErr w:type="spellStart"/>
      <w:r w:rsidRPr="00A65ADD">
        <w:rPr>
          <w:rFonts w:ascii="Times New Roman" w:hAnsi="Times New Roman"/>
          <w:i/>
          <w:sz w:val="24"/>
          <w:szCs w:val="24"/>
        </w:rPr>
        <w:t>ryô</w:t>
      </w:r>
      <w:proofErr w:type="spellEnd"/>
      <w:r w:rsidRPr="00F606D6">
        <w:rPr>
          <w:rFonts w:ascii="Times New Roman" w:hAnsi="Times New Roman"/>
          <w:sz w:val="24"/>
          <w:szCs w:val="24"/>
        </w:rPr>
        <w:t xml:space="preserve">, donc mesurer : </w:t>
      </w:r>
      <w:r w:rsidRPr="00883786">
        <w:rPr>
          <w:rFonts w:ascii="Times New Roman" w:hAnsi="Times New Roman"/>
          <w:b/>
          <w:sz w:val="24"/>
          <w:szCs w:val="24"/>
        </w:rPr>
        <w:t>cela désigne la pensée analytique et discriminante</w:t>
      </w:r>
      <w:r w:rsidRPr="00F606D6">
        <w:rPr>
          <w:rFonts w:ascii="Times New Roman" w:hAnsi="Times New Roman"/>
          <w:sz w:val="24"/>
          <w:szCs w:val="24"/>
        </w:rPr>
        <w:t xml:space="preserve">. D'où le sens plus ou moins péjoratif de ce terme dans le contexte zen. </w:t>
      </w:r>
    </w:p>
    <w:p w:rsidR="00883786" w:rsidRPr="00F606D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2) </w:t>
      </w:r>
      <w:r w:rsidRPr="00F606D6">
        <w:rPr>
          <w:rFonts w:ascii="Times New Roman" w:hAnsi="Times New Roman"/>
          <w:sz w:val="24"/>
          <w:szCs w:val="24"/>
        </w:rPr>
        <w:t xml:space="preserve">Dans le terme </w:t>
      </w:r>
      <w:proofErr w:type="spellStart"/>
      <w:r w:rsidRPr="00F606D6">
        <w:rPr>
          <w:rFonts w:ascii="Times New Roman" w:hAnsi="Times New Roman"/>
          <w:i/>
          <w:iCs/>
          <w:sz w:val="24"/>
          <w:szCs w:val="24"/>
        </w:rPr>
        <w:t>fu-shiryô</w:t>
      </w:r>
      <w:proofErr w:type="spellEnd"/>
      <w:r>
        <w:rPr>
          <w:rFonts w:ascii="Times New Roman" w:hAnsi="Times New Roman"/>
          <w:i/>
          <w:iCs/>
          <w:sz w:val="24"/>
          <w:szCs w:val="24"/>
        </w:rPr>
        <w:t xml:space="preserve"> </w:t>
      </w:r>
      <w:proofErr w:type="spellStart"/>
      <w:r w:rsidRPr="004F521A">
        <w:rPr>
          <w:rFonts w:ascii="MS Gothic" w:eastAsia="MS Gothic" w:hAnsi="MS Gothic" w:cs="MS Gothic" w:hint="eastAsia"/>
          <w:sz w:val="24"/>
          <w:szCs w:val="24"/>
        </w:rPr>
        <w:t>不思量</w:t>
      </w:r>
      <w:proofErr w:type="spellEnd"/>
      <w:r>
        <w:rPr>
          <w:rFonts w:ascii="MS Mincho" w:hAnsi="MS Mincho" w:cs="MS Mincho"/>
          <w:sz w:val="24"/>
          <w:szCs w:val="24"/>
        </w:rPr>
        <w:t xml:space="preserve"> </w:t>
      </w:r>
      <w:r w:rsidRPr="00F606D6">
        <w:rPr>
          <w:rFonts w:ascii="Times New Roman" w:hAnsi="Times New Roman"/>
          <w:sz w:val="24"/>
          <w:szCs w:val="24"/>
        </w:rPr>
        <w:t xml:space="preserve">le mot </w:t>
      </w:r>
      <w:proofErr w:type="spellStart"/>
      <w:r w:rsidRPr="00F606D6">
        <w:rPr>
          <w:rFonts w:ascii="Times New Roman" w:hAnsi="Times New Roman"/>
          <w:i/>
          <w:iCs/>
          <w:sz w:val="24"/>
          <w:szCs w:val="24"/>
        </w:rPr>
        <w:t>shiryô</w:t>
      </w:r>
      <w:proofErr w:type="spellEnd"/>
      <w:r w:rsidRPr="00F606D6">
        <w:rPr>
          <w:rFonts w:ascii="Times New Roman" w:hAnsi="Times New Roman"/>
          <w:i/>
          <w:iCs/>
          <w:sz w:val="24"/>
          <w:szCs w:val="24"/>
        </w:rPr>
        <w:t xml:space="preserve"> </w:t>
      </w:r>
      <w:r w:rsidRPr="00F606D6">
        <w:rPr>
          <w:rFonts w:ascii="Times New Roman" w:hAnsi="Times New Roman"/>
          <w:sz w:val="24"/>
          <w:szCs w:val="24"/>
        </w:rPr>
        <w:t xml:space="preserve">est précédé par le préfixe </w:t>
      </w:r>
      <w:proofErr w:type="spellStart"/>
      <w:r w:rsidRPr="00883786">
        <w:rPr>
          <w:rFonts w:ascii="Times New Roman" w:hAnsi="Times New Roman"/>
          <w:b/>
          <w:i/>
          <w:iCs/>
          <w:sz w:val="24"/>
          <w:szCs w:val="24"/>
        </w:rPr>
        <w:t>fu</w:t>
      </w:r>
      <w:proofErr w:type="spellEnd"/>
      <w:r w:rsidRPr="00883786">
        <w:rPr>
          <w:rFonts w:ascii="Times New Roman" w:hAnsi="Times New Roman"/>
          <w:b/>
          <w:i/>
          <w:iCs/>
          <w:sz w:val="24"/>
          <w:szCs w:val="24"/>
        </w:rPr>
        <w:t xml:space="preserve"> </w:t>
      </w:r>
      <w:r w:rsidRPr="00883786">
        <w:rPr>
          <w:rFonts w:ascii="MS Gothic" w:eastAsia="MS Gothic" w:hAnsi="MS Gothic" w:cs="MS Gothic" w:hint="eastAsia"/>
          <w:b/>
          <w:sz w:val="24"/>
          <w:szCs w:val="24"/>
        </w:rPr>
        <w:t>不</w:t>
      </w:r>
      <w:r w:rsidRPr="00F606D6">
        <w:rPr>
          <w:rFonts w:ascii="Times New Roman" w:hAnsi="Times New Roman"/>
          <w:sz w:val="24"/>
          <w:szCs w:val="24"/>
        </w:rPr>
        <w:t xml:space="preserve">, c'est un idéogramme qui représente un bouton de fleur, d'où le sens initial de ce caractère qui est l'absence : </w:t>
      </w:r>
      <w:r w:rsidRPr="00883786">
        <w:rPr>
          <w:rFonts w:ascii="Times New Roman" w:hAnsi="Times New Roman"/>
          <w:b/>
          <w:sz w:val="24"/>
          <w:szCs w:val="24"/>
        </w:rPr>
        <w:t>on nie ici mais ce n'est pas nier la nature même de quelque chose, c'est juste en désigner l'absence</w:t>
      </w:r>
      <w:r w:rsidRPr="00F606D6">
        <w:rPr>
          <w:rFonts w:ascii="Times New Roman" w:hAnsi="Times New Roman"/>
          <w:sz w:val="24"/>
          <w:szCs w:val="24"/>
        </w:rPr>
        <w:t>.</w:t>
      </w:r>
    </w:p>
    <w:p w:rsidR="00883786" w:rsidRPr="002636FC" w:rsidRDefault="00883786" w:rsidP="002636FC">
      <w:pPr>
        <w:spacing w:after="60"/>
        <w:ind w:firstLine="142"/>
        <w:jc w:val="both"/>
        <w:rPr>
          <w:rFonts w:ascii="Times New Roman" w:hAnsi="Times New Roman"/>
          <w:iCs/>
          <w:sz w:val="24"/>
          <w:szCs w:val="24"/>
        </w:rPr>
      </w:pPr>
      <w:r>
        <w:rPr>
          <w:rFonts w:ascii="Times New Roman" w:hAnsi="Times New Roman"/>
          <w:sz w:val="24"/>
          <w:szCs w:val="24"/>
        </w:rPr>
        <w:t xml:space="preserve">3) </w:t>
      </w:r>
      <w:r w:rsidRPr="00F606D6">
        <w:rPr>
          <w:rFonts w:ascii="Times New Roman" w:hAnsi="Times New Roman"/>
          <w:sz w:val="24"/>
          <w:szCs w:val="24"/>
        </w:rPr>
        <w:t xml:space="preserve">Et dans </w:t>
      </w:r>
      <w:r w:rsidRPr="00F606D6">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Pr>
          <w:rFonts w:ascii="Times New Roman" w:hAnsi="Times New Roman"/>
          <w:i/>
          <w:iCs/>
          <w:sz w:val="24"/>
          <w:szCs w:val="24"/>
        </w:rPr>
        <w:t xml:space="preserve"> </w:t>
      </w:r>
      <w:proofErr w:type="spellStart"/>
      <w:r w:rsidRPr="004F521A">
        <w:rPr>
          <w:rFonts w:ascii="MS Gothic" w:eastAsia="MS Gothic" w:hAnsi="MS Gothic" w:cs="MS Gothic" w:hint="eastAsia"/>
          <w:sz w:val="24"/>
          <w:szCs w:val="24"/>
        </w:rPr>
        <w:t>非思量</w:t>
      </w:r>
      <w:proofErr w:type="spellEnd"/>
      <w:r>
        <w:rPr>
          <w:rFonts w:ascii="MS Mincho" w:hAnsi="MS Mincho" w:cs="MS Mincho"/>
          <w:sz w:val="24"/>
          <w:szCs w:val="24"/>
        </w:rPr>
        <w:t xml:space="preserve"> </w:t>
      </w:r>
      <w:r w:rsidRPr="00F606D6">
        <w:rPr>
          <w:rFonts w:ascii="Times New Roman" w:hAnsi="Times New Roman"/>
          <w:sz w:val="24"/>
          <w:szCs w:val="24"/>
        </w:rPr>
        <w:t xml:space="preserve">on a le préfixe </w:t>
      </w:r>
      <w:r w:rsidRPr="00F606D6">
        <w:rPr>
          <w:rFonts w:ascii="Times New Roman" w:hAnsi="Times New Roman"/>
          <w:i/>
          <w:iCs/>
          <w:sz w:val="24"/>
          <w:szCs w:val="24"/>
        </w:rPr>
        <w:t>hi</w:t>
      </w:r>
      <w:r>
        <w:rPr>
          <w:rFonts w:ascii="Times New Roman" w:hAnsi="Times New Roman"/>
          <w:i/>
          <w:iCs/>
          <w:sz w:val="24"/>
          <w:szCs w:val="24"/>
        </w:rPr>
        <w:t xml:space="preserve"> </w:t>
      </w:r>
      <w:r w:rsidRPr="004F521A">
        <w:rPr>
          <w:rFonts w:ascii="MS Gothic" w:eastAsia="MS Gothic" w:hAnsi="MS Gothic" w:cs="MS Gothic" w:hint="eastAsia"/>
          <w:sz w:val="24"/>
          <w:szCs w:val="24"/>
        </w:rPr>
        <w:t>非</w:t>
      </w:r>
      <w:r w:rsidRPr="00F606D6">
        <w:rPr>
          <w:rFonts w:ascii="Times New Roman" w:hAnsi="Times New Roman"/>
          <w:iCs/>
          <w:sz w:val="24"/>
          <w:szCs w:val="24"/>
        </w:rPr>
        <w:t xml:space="preserve"> qui est une négation mais d'un tout autre nature, c'est un idéogramme simple : deux ailes d'un oiseau écartent l'obstacle d</w:t>
      </w:r>
      <w:r>
        <w:rPr>
          <w:rFonts w:ascii="Times New Roman" w:hAnsi="Times New Roman"/>
          <w:iCs/>
          <w:sz w:val="24"/>
          <w:szCs w:val="24"/>
        </w:rPr>
        <w:t>'où un</w:t>
      </w:r>
      <w:r w:rsidRPr="00F606D6">
        <w:rPr>
          <w:rFonts w:ascii="Times New Roman" w:hAnsi="Times New Roman"/>
          <w:iCs/>
          <w:sz w:val="24"/>
          <w:szCs w:val="24"/>
        </w:rPr>
        <w:t xml:space="preserve"> sens beaucoup plus fort que </w:t>
      </w:r>
      <w:proofErr w:type="spellStart"/>
      <w:r w:rsidRPr="00AA2147">
        <w:rPr>
          <w:rFonts w:ascii="Times New Roman" w:hAnsi="Times New Roman"/>
          <w:i/>
          <w:iCs/>
          <w:sz w:val="24"/>
          <w:szCs w:val="24"/>
        </w:rPr>
        <w:t>fu</w:t>
      </w:r>
      <w:proofErr w:type="spellEnd"/>
      <w:r w:rsidRPr="00F606D6">
        <w:rPr>
          <w:rFonts w:ascii="Times New Roman" w:hAnsi="Times New Roman"/>
          <w:iCs/>
          <w:sz w:val="24"/>
          <w:szCs w:val="24"/>
        </w:rPr>
        <w:t xml:space="preserve"> du point de vue de la négation : </w:t>
      </w:r>
      <w:proofErr w:type="spellStart"/>
      <w:r w:rsidRPr="00AA2147">
        <w:rPr>
          <w:rFonts w:ascii="Times New Roman" w:hAnsi="Times New Roman"/>
          <w:i/>
          <w:iCs/>
          <w:sz w:val="24"/>
          <w:szCs w:val="24"/>
        </w:rPr>
        <w:t>fu</w:t>
      </w:r>
      <w:proofErr w:type="spellEnd"/>
      <w:r w:rsidRPr="00F606D6">
        <w:rPr>
          <w:rFonts w:ascii="Times New Roman" w:hAnsi="Times New Roman"/>
          <w:iCs/>
          <w:sz w:val="24"/>
          <w:szCs w:val="24"/>
        </w:rPr>
        <w:t xml:space="preserve"> c'est l'absence tandis qu'</w:t>
      </w:r>
      <w:r w:rsidRPr="00883786">
        <w:rPr>
          <w:rFonts w:ascii="Times New Roman" w:hAnsi="Times New Roman"/>
          <w:b/>
          <w:iCs/>
          <w:sz w:val="24"/>
          <w:szCs w:val="24"/>
        </w:rPr>
        <w:t xml:space="preserve">avec </w:t>
      </w:r>
      <w:r w:rsidRPr="00883786">
        <w:rPr>
          <w:rFonts w:ascii="Times New Roman" w:hAnsi="Times New Roman"/>
          <w:b/>
          <w:i/>
          <w:iCs/>
          <w:sz w:val="24"/>
          <w:szCs w:val="24"/>
        </w:rPr>
        <w:t>hi</w:t>
      </w:r>
      <w:r w:rsidRPr="00883786">
        <w:rPr>
          <w:rFonts w:ascii="Times New Roman" w:hAnsi="Times New Roman"/>
          <w:b/>
          <w:iCs/>
          <w:sz w:val="24"/>
          <w:szCs w:val="24"/>
        </w:rPr>
        <w:t xml:space="preserve"> on écarte, on élimine.</w:t>
      </w:r>
      <w:r w:rsidR="002636FC">
        <w:rPr>
          <w:rFonts w:ascii="Times New Roman" w:hAnsi="Times New Roman"/>
          <w:iCs/>
          <w:sz w:val="24"/>
          <w:szCs w:val="24"/>
        </w:rPr>
        <w:t xml:space="preserve">  </w:t>
      </w:r>
      <w:r w:rsidRPr="00F606D6">
        <w:rPr>
          <w:rFonts w:ascii="Times New Roman" w:hAnsi="Times New Roman"/>
          <w:sz w:val="24"/>
          <w:szCs w:val="24"/>
        </w:rPr>
        <w:t xml:space="preserve">Je traduis </w:t>
      </w:r>
      <w:proofErr w:type="spellStart"/>
      <w:r w:rsidRPr="00F606D6">
        <w:rPr>
          <w:rFonts w:ascii="Times New Roman" w:hAnsi="Times New Roman"/>
          <w:i/>
          <w:iCs/>
          <w:sz w:val="24"/>
          <w:szCs w:val="24"/>
        </w:rPr>
        <w:t>fu-shiryô</w:t>
      </w:r>
      <w:proofErr w:type="spellEnd"/>
      <w:r>
        <w:rPr>
          <w:rFonts w:ascii="Times New Roman" w:hAnsi="Times New Roman"/>
          <w:i/>
          <w:iCs/>
          <w:sz w:val="24"/>
          <w:szCs w:val="24"/>
        </w:rPr>
        <w:t xml:space="preserve"> </w:t>
      </w:r>
      <w:r w:rsidRPr="00F606D6">
        <w:rPr>
          <w:rFonts w:ascii="Times New Roman" w:hAnsi="Times New Roman"/>
          <w:sz w:val="24"/>
          <w:szCs w:val="24"/>
        </w:rPr>
        <w:t xml:space="preserve">par « la pensée qui ne pense pas » mais </w:t>
      </w:r>
      <w:r w:rsidRPr="00F606D6">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sidRPr="00F606D6">
        <w:rPr>
          <w:rFonts w:ascii="Times New Roman" w:hAnsi="Times New Roman"/>
          <w:i/>
          <w:iCs/>
          <w:sz w:val="24"/>
          <w:szCs w:val="24"/>
        </w:rPr>
        <w:t xml:space="preserve"> </w:t>
      </w:r>
      <w:r w:rsidRPr="00F606D6">
        <w:rPr>
          <w:rFonts w:ascii="Times New Roman" w:hAnsi="Times New Roman"/>
          <w:sz w:val="24"/>
          <w:szCs w:val="24"/>
        </w:rPr>
        <w:t>je le traduis par « ce qui n'est pas de l'ordre de la pensée ».</w:t>
      </w:r>
    </w:p>
    <w:p w:rsidR="00883786" w:rsidRPr="00F606D6" w:rsidRDefault="00883786" w:rsidP="00883786">
      <w:pPr>
        <w:spacing w:after="60"/>
        <w:ind w:firstLine="142"/>
        <w:jc w:val="both"/>
        <w:rPr>
          <w:rFonts w:ascii="Times New Roman" w:hAnsi="Times New Roman"/>
          <w:sz w:val="24"/>
          <w:szCs w:val="24"/>
        </w:rPr>
      </w:pPr>
      <w:r w:rsidRPr="00F606D6">
        <w:rPr>
          <w:rFonts w:ascii="Times New Roman" w:hAnsi="Times New Roman"/>
          <w:sz w:val="24"/>
          <w:szCs w:val="24"/>
        </w:rPr>
        <w:t xml:space="preserve">L’essentiel </w:t>
      </w:r>
      <w:r>
        <w:rPr>
          <w:rFonts w:ascii="Times New Roman" w:hAnsi="Times New Roman"/>
          <w:sz w:val="24"/>
          <w:szCs w:val="24"/>
        </w:rPr>
        <w:t>du</w:t>
      </w:r>
      <w:r w:rsidRPr="00F606D6">
        <w:rPr>
          <w:rFonts w:ascii="Times New Roman" w:hAnsi="Times New Roman"/>
          <w:sz w:val="24"/>
          <w:szCs w:val="24"/>
        </w:rPr>
        <w:t xml:space="preserve"> dialogue</w:t>
      </w:r>
      <w:r>
        <w:rPr>
          <w:rFonts w:ascii="Times New Roman" w:hAnsi="Times New Roman"/>
          <w:sz w:val="24"/>
          <w:szCs w:val="24"/>
        </w:rPr>
        <w:t xml:space="preserve"> dans le </w:t>
      </w:r>
      <w:proofErr w:type="spellStart"/>
      <w:r>
        <w:rPr>
          <w:rFonts w:ascii="Times New Roman" w:hAnsi="Times New Roman"/>
          <w:sz w:val="24"/>
          <w:szCs w:val="24"/>
        </w:rPr>
        <w:t>kôan</w:t>
      </w:r>
      <w:proofErr w:type="spellEnd"/>
      <w:r w:rsidRPr="00F606D6">
        <w:rPr>
          <w:rFonts w:ascii="Times New Roman" w:hAnsi="Times New Roman"/>
          <w:sz w:val="24"/>
          <w:szCs w:val="24"/>
        </w:rPr>
        <w:t xml:space="preserve"> tient en effet à la subtile différence sémantique entre ces deux préfixes privatifs : </w:t>
      </w:r>
      <w:proofErr w:type="spellStart"/>
      <w:r w:rsidRPr="00F606D6">
        <w:rPr>
          <w:rFonts w:ascii="Times New Roman" w:hAnsi="Times New Roman"/>
          <w:i/>
          <w:iCs/>
          <w:sz w:val="24"/>
          <w:szCs w:val="24"/>
        </w:rPr>
        <w:t>fu</w:t>
      </w:r>
      <w:proofErr w:type="spellEnd"/>
      <w:r w:rsidRPr="00F606D6">
        <w:rPr>
          <w:rFonts w:ascii="Times New Roman" w:hAnsi="Times New Roman"/>
          <w:sz w:val="24"/>
          <w:szCs w:val="24"/>
        </w:rPr>
        <w:t xml:space="preserve"> et </w:t>
      </w:r>
      <w:r w:rsidRPr="00F606D6">
        <w:rPr>
          <w:rFonts w:ascii="Times New Roman" w:hAnsi="Times New Roman"/>
          <w:i/>
          <w:iCs/>
          <w:sz w:val="24"/>
          <w:szCs w:val="24"/>
        </w:rPr>
        <w:t>hi</w:t>
      </w:r>
      <w:r w:rsidRPr="00F606D6">
        <w:rPr>
          <w:rFonts w:ascii="Times New Roman" w:hAnsi="Times New Roman"/>
          <w:sz w:val="24"/>
          <w:szCs w:val="24"/>
        </w:rPr>
        <w:t>. Le premier indique l’absence de la chose niée tandis que le second indique la différence de niveau, la différence d’ordre.</w:t>
      </w:r>
    </w:p>
    <w:p w:rsidR="00883786" w:rsidRDefault="00883786" w:rsidP="00883786">
      <w:pPr>
        <w:spacing w:after="60"/>
        <w:ind w:firstLine="142"/>
        <w:jc w:val="both"/>
        <w:rPr>
          <w:rFonts w:ascii="Times New Roman" w:hAnsi="Times New Roman"/>
          <w:sz w:val="24"/>
          <w:szCs w:val="24"/>
        </w:rPr>
      </w:pPr>
      <w:r w:rsidRPr="00F606D6">
        <w:rPr>
          <w:rFonts w:ascii="Times New Roman" w:hAnsi="Times New Roman"/>
          <w:sz w:val="24"/>
          <w:szCs w:val="24"/>
        </w:rPr>
        <w:t>Est-ce que vous avez d'autres traductions, Michel ?</w:t>
      </w:r>
    </w:p>
    <w:p w:rsidR="002636FC" w:rsidRDefault="00883786" w:rsidP="002636FC">
      <w:pPr>
        <w:spacing w:after="60"/>
        <w:ind w:firstLine="142"/>
        <w:jc w:val="both"/>
        <w:rPr>
          <w:rFonts w:ascii="Times New Roman" w:hAnsi="Times New Roman"/>
          <w:sz w:val="24"/>
          <w:szCs w:val="24"/>
          <w:lang w:val="en-US"/>
        </w:rPr>
      </w:pPr>
      <w:r w:rsidRPr="00B212FE">
        <w:rPr>
          <w:rFonts w:ascii="Times New Roman" w:hAnsi="Times New Roman"/>
          <w:sz w:val="24"/>
          <w:szCs w:val="24"/>
          <w:lang w:val="en-US"/>
        </w:rPr>
        <w:t>►</w:t>
      </w:r>
      <w:r>
        <w:rPr>
          <w:rStyle w:val="Appelnotedebasdep"/>
          <w:rFonts w:ascii="Times New Roman" w:hAnsi="Times New Roman"/>
          <w:sz w:val="24"/>
          <w:szCs w:val="24"/>
        </w:rPr>
        <w:footnoteReference w:id="2"/>
      </w:r>
      <w:r w:rsidRPr="00B212FE">
        <w:rPr>
          <w:rFonts w:ascii="Times New Roman" w:hAnsi="Times New Roman"/>
          <w:sz w:val="24"/>
          <w:szCs w:val="24"/>
          <w:lang w:val="en-US"/>
        </w:rPr>
        <w:t xml:space="preserve"> </w:t>
      </w:r>
      <w:r w:rsidRPr="002A1D01">
        <w:rPr>
          <w:rFonts w:ascii="Times New Roman" w:hAnsi="Times New Roman"/>
          <w:sz w:val="24"/>
          <w:szCs w:val="24"/>
          <w:lang w:val="en-US"/>
        </w:rPr>
        <w:t xml:space="preserve">« </w:t>
      </w:r>
      <w:r w:rsidRPr="00E77960">
        <w:rPr>
          <w:rFonts w:ascii="Times New Roman" w:hAnsi="Times New Roman"/>
          <w:i/>
          <w:sz w:val="24"/>
          <w:szCs w:val="24"/>
          <w:lang w:val="en-US"/>
        </w:rPr>
        <w:t xml:space="preserve">The monk asked, "How do you think of not </w:t>
      </w:r>
      <w:proofErr w:type="gramStart"/>
      <w:r w:rsidRPr="00E77960">
        <w:rPr>
          <w:rFonts w:ascii="Times New Roman" w:hAnsi="Times New Roman"/>
          <w:i/>
          <w:sz w:val="24"/>
          <w:szCs w:val="24"/>
          <w:lang w:val="en-US"/>
        </w:rPr>
        <w:t>thinking</w:t>
      </w:r>
      <w:r>
        <w:rPr>
          <w:rFonts w:ascii="Times New Roman" w:hAnsi="Times New Roman"/>
          <w:i/>
          <w:sz w:val="24"/>
          <w:szCs w:val="24"/>
          <w:lang w:val="en-US"/>
        </w:rPr>
        <w:t xml:space="preserve"> </w:t>
      </w:r>
      <w:r w:rsidRPr="00E77960">
        <w:rPr>
          <w:rFonts w:ascii="Times New Roman" w:hAnsi="Times New Roman"/>
          <w:i/>
          <w:sz w:val="24"/>
          <w:szCs w:val="24"/>
          <w:lang w:val="en-US"/>
        </w:rPr>
        <w:t>?"</w:t>
      </w:r>
      <w:proofErr w:type="gramEnd"/>
      <w:r w:rsidRPr="00E77960">
        <w:rPr>
          <w:rFonts w:ascii="Times New Roman" w:hAnsi="Times New Roman"/>
          <w:i/>
          <w:sz w:val="24"/>
          <w:szCs w:val="24"/>
          <w:lang w:val="en-US"/>
        </w:rPr>
        <w:t xml:space="preserve"> The Master answered, "</w:t>
      </w:r>
      <w:proofErr w:type="spellStart"/>
      <w:r w:rsidRPr="00E77960">
        <w:rPr>
          <w:rFonts w:ascii="Times New Roman" w:hAnsi="Times New Roman"/>
          <w:i/>
          <w:sz w:val="24"/>
          <w:szCs w:val="24"/>
          <w:lang w:val="en-US"/>
        </w:rPr>
        <w:t>Nonthinking</w:t>
      </w:r>
      <w:proofErr w:type="spellEnd"/>
      <w:r w:rsidRPr="00E77960">
        <w:rPr>
          <w:rFonts w:ascii="Times New Roman" w:hAnsi="Times New Roman"/>
          <w:i/>
          <w:sz w:val="24"/>
          <w:szCs w:val="24"/>
          <w:lang w:val="en-US"/>
        </w:rPr>
        <w:t>."</w:t>
      </w:r>
      <w:r w:rsidRPr="002A1D01">
        <w:rPr>
          <w:rFonts w:ascii="Times New Roman" w:hAnsi="Times New Roman"/>
          <w:sz w:val="24"/>
          <w:szCs w:val="24"/>
          <w:lang w:val="en-US"/>
        </w:rPr>
        <w:t xml:space="preserve"> »</w:t>
      </w:r>
      <w:r>
        <w:rPr>
          <w:rFonts w:ascii="Times New Roman" w:hAnsi="Times New Roman"/>
          <w:sz w:val="24"/>
          <w:szCs w:val="24"/>
          <w:lang w:val="en-US"/>
        </w:rPr>
        <w:t xml:space="preserve"> </w:t>
      </w:r>
      <w:r w:rsidRPr="002A1D01">
        <w:rPr>
          <w:rFonts w:ascii="Times New Roman" w:hAnsi="Times New Roman"/>
          <w:sz w:val="24"/>
          <w:szCs w:val="24"/>
          <w:lang w:val="en-US"/>
        </w:rPr>
        <w:t>(</w:t>
      </w:r>
      <w:proofErr w:type="spellStart"/>
      <w:r w:rsidRPr="002A1D01">
        <w:rPr>
          <w:rFonts w:ascii="Times New Roman" w:hAnsi="Times New Roman"/>
          <w:sz w:val="24"/>
          <w:szCs w:val="24"/>
          <w:lang w:val="en-US"/>
        </w:rPr>
        <w:t>traduction</w:t>
      </w:r>
      <w:proofErr w:type="spellEnd"/>
      <w:r w:rsidRPr="002A1D01">
        <w:rPr>
          <w:rFonts w:ascii="Times New Roman" w:hAnsi="Times New Roman"/>
          <w:sz w:val="24"/>
          <w:szCs w:val="24"/>
          <w:lang w:val="en-US"/>
        </w:rPr>
        <w:t xml:space="preserve"> de </w:t>
      </w:r>
      <w:proofErr w:type="spellStart"/>
      <w:r w:rsidRPr="00F955A5">
        <w:rPr>
          <w:rFonts w:ascii="Times New Roman" w:hAnsi="Times New Roman"/>
          <w:i/>
          <w:sz w:val="24"/>
          <w:szCs w:val="24"/>
          <w:lang w:val="en-US"/>
        </w:rPr>
        <w:t>Zazenshin</w:t>
      </w:r>
      <w:proofErr w:type="spellEnd"/>
      <w:r w:rsidRPr="002A1D01">
        <w:rPr>
          <w:rFonts w:ascii="Times New Roman" w:hAnsi="Times New Roman"/>
          <w:sz w:val="24"/>
          <w:szCs w:val="24"/>
          <w:lang w:val="en-US"/>
        </w:rPr>
        <w:t xml:space="preserve"> </w:t>
      </w:r>
      <w:proofErr w:type="spellStart"/>
      <w:r w:rsidRPr="002A1D01">
        <w:rPr>
          <w:rFonts w:ascii="Times New Roman" w:hAnsi="Times New Roman"/>
          <w:sz w:val="24"/>
          <w:szCs w:val="24"/>
          <w:lang w:val="en-US"/>
        </w:rPr>
        <w:t>sur</w:t>
      </w:r>
      <w:proofErr w:type="spellEnd"/>
      <w:r w:rsidRPr="002A1D01">
        <w:rPr>
          <w:rFonts w:ascii="Times New Roman" w:hAnsi="Times New Roman"/>
          <w:sz w:val="24"/>
          <w:szCs w:val="24"/>
          <w:lang w:val="en-US"/>
        </w:rPr>
        <w:t xml:space="preserve"> le site Stanford.edu, </w:t>
      </w:r>
      <w:r>
        <w:rPr>
          <w:rFonts w:ascii="Times New Roman" w:hAnsi="Times New Roman"/>
          <w:sz w:val="24"/>
          <w:szCs w:val="24"/>
          <w:lang w:val="en-US"/>
        </w:rPr>
        <w:t>par</w:t>
      </w:r>
      <w:r w:rsidRPr="002A1D01">
        <w:rPr>
          <w:rFonts w:ascii="Times New Roman" w:hAnsi="Times New Roman"/>
          <w:sz w:val="24"/>
          <w:szCs w:val="24"/>
          <w:lang w:val="en-US"/>
        </w:rPr>
        <w:t xml:space="preserve"> </w:t>
      </w:r>
      <w:r w:rsidRPr="002A1D01">
        <w:rPr>
          <w:rFonts w:ascii="Times New Roman" w:eastAsia="Times New Roman" w:hAnsi="Times New Roman"/>
          <w:sz w:val="24"/>
          <w:szCs w:val="24"/>
          <w:lang w:val="en-US"/>
        </w:rPr>
        <w:t xml:space="preserve">Carl </w:t>
      </w:r>
      <w:proofErr w:type="spellStart"/>
      <w:r w:rsidRPr="002A1D01">
        <w:rPr>
          <w:rFonts w:ascii="Times New Roman" w:eastAsia="Times New Roman" w:hAnsi="Times New Roman"/>
          <w:sz w:val="24"/>
          <w:szCs w:val="24"/>
          <w:lang w:val="en-US"/>
        </w:rPr>
        <w:t>Bielefeldt</w:t>
      </w:r>
      <w:proofErr w:type="spellEnd"/>
      <w:r w:rsidRPr="002A1D01">
        <w:rPr>
          <w:rFonts w:ascii="Times New Roman" w:eastAsia="Times New Roman" w:hAnsi="Times New Roman"/>
          <w:sz w:val="24"/>
          <w:szCs w:val="24"/>
          <w:lang w:val="en-US"/>
        </w:rPr>
        <w:t xml:space="preserve">). </w:t>
      </w:r>
      <w:proofErr w:type="spellStart"/>
      <w:r w:rsidR="000A2C72">
        <w:rPr>
          <w:rFonts w:ascii="Times New Roman" w:hAnsi="Times New Roman"/>
          <w:sz w:val="24"/>
          <w:szCs w:val="24"/>
          <w:lang w:val="en-US"/>
        </w:rPr>
        <w:t>Là</w:t>
      </w:r>
      <w:proofErr w:type="spellEnd"/>
      <w:r w:rsidR="000A2C72">
        <w:rPr>
          <w:rFonts w:ascii="Times New Roman" w:hAnsi="Times New Roman"/>
          <w:sz w:val="24"/>
          <w:szCs w:val="24"/>
          <w:lang w:val="en-US"/>
        </w:rPr>
        <w:t xml:space="preserve"> on </w:t>
      </w:r>
      <w:proofErr w:type="gramStart"/>
      <w:r w:rsidR="000A2C72">
        <w:rPr>
          <w:rFonts w:ascii="Times New Roman" w:hAnsi="Times New Roman"/>
          <w:sz w:val="24"/>
          <w:szCs w:val="24"/>
          <w:lang w:val="en-US"/>
        </w:rPr>
        <w:t>a</w:t>
      </w:r>
      <w:r>
        <w:rPr>
          <w:rFonts w:ascii="Times New Roman" w:hAnsi="Times New Roman"/>
          <w:sz w:val="24"/>
          <w:szCs w:val="24"/>
          <w:lang w:val="en-US"/>
        </w:rPr>
        <w:t xml:space="preserve"> </w:t>
      </w:r>
      <w:r w:rsidRPr="00AE5558">
        <w:rPr>
          <w:rFonts w:ascii="Times New Roman" w:hAnsi="Times New Roman"/>
          <w:sz w:val="24"/>
          <w:szCs w:val="24"/>
          <w:lang w:val="en-US"/>
        </w:rPr>
        <w:t xml:space="preserve"> </w:t>
      </w:r>
      <w:proofErr w:type="spellStart"/>
      <w:r w:rsidRPr="00AA2147">
        <w:rPr>
          <w:rFonts w:ascii="Times New Roman" w:hAnsi="Times New Roman"/>
          <w:b/>
          <w:i/>
          <w:sz w:val="24"/>
          <w:szCs w:val="24"/>
          <w:lang w:val="en-US"/>
        </w:rPr>
        <w:t>fu</w:t>
      </w:r>
      <w:proofErr w:type="gramEnd"/>
      <w:r w:rsidRPr="00AA2147">
        <w:rPr>
          <w:rFonts w:ascii="Times New Roman" w:hAnsi="Times New Roman"/>
          <w:b/>
          <w:i/>
          <w:sz w:val="24"/>
          <w:szCs w:val="24"/>
          <w:lang w:val="en-US"/>
        </w:rPr>
        <w:t>-shiryô</w:t>
      </w:r>
      <w:proofErr w:type="spellEnd"/>
      <w:r w:rsidRPr="00AA2147">
        <w:rPr>
          <w:rFonts w:ascii="Times New Roman" w:hAnsi="Times New Roman"/>
          <w:b/>
          <w:sz w:val="24"/>
          <w:szCs w:val="24"/>
          <w:lang w:val="en-US"/>
        </w:rPr>
        <w:t xml:space="preserve"> (not-thinking)</w:t>
      </w:r>
      <w:r w:rsidRPr="00AE5558">
        <w:rPr>
          <w:rFonts w:ascii="Times New Roman" w:hAnsi="Times New Roman"/>
          <w:sz w:val="24"/>
          <w:szCs w:val="24"/>
          <w:lang w:val="en-US"/>
        </w:rPr>
        <w:t xml:space="preserve"> et </w:t>
      </w:r>
      <w:r w:rsidRPr="00AA2147">
        <w:rPr>
          <w:rFonts w:ascii="Times New Roman" w:hAnsi="Times New Roman"/>
          <w:b/>
          <w:i/>
          <w:sz w:val="24"/>
          <w:szCs w:val="24"/>
          <w:lang w:val="en-US"/>
        </w:rPr>
        <w:t>hi-</w:t>
      </w:r>
      <w:proofErr w:type="spellStart"/>
      <w:r w:rsidRPr="00AA2147">
        <w:rPr>
          <w:rFonts w:ascii="Times New Roman" w:hAnsi="Times New Roman"/>
          <w:b/>
          <w:i/>
          <w:sz w:val="24"/>
          <w:szCs w:val="24"/>
          <w:lang w:val="en-US"/>
        </w:rPr>
        <w:t>shiryô</w:t>
      </w:r>
      <w:proofErr w:type="spellEnd"/>
      <w:r w:rsidRPr="00AA2147">
        <w:rPr>
          <w:rFonts w:ascii="Times New Roman" w:hAnsi="Times New Roman"/>
          <w:b/>
          <w:sz w:val="24"/>
          <w:szCs w:val="24"/>
          <w:lang w:val="en-US"/>
        </w:rPr>
        <w:t xml:space="preserve"> (</w:t>
      </w:r>
      <w:proofErr w:type="spellStart"/>
      <w:r w:rsidRPr="00AA2147">
        <w:rPr>
          <w:rFonts w:ascii="Times New Roman" w:hAnsi="Times New Roman"/>
          <w:b/>
          <w:sz w:val="24"/>
          <w:szCs w:val="24"/>
          <w:lang w:val="en-US"/>
        </w:rPr>
        <w:t>nonthinking</w:t>
      </w:r>
      <w:proofErr w:type="spellEnd"/>
      <w:r w:rsidRPr="00AA2147">
        <w:rPr>
          <w:rFonts w:ascii="Times New Roman" w:hAnsi="Times New Roman"/>
          <w:b/>
          <w:sz w:val="24"/>
          <w:szCs w:val="24"/>
          <w:lang w:val="en-US"/>
        </w:rPr>
        <w:t>)</w:t>
      </w:r>
      <w:r w:rsidRPr="00AE5558">
        <w:rPr>
          <w:rFonts w:ascii="Times New Roman" w:hAnsi="Times New Roman"/>
          <w:sz w:val="24"/>
          <w:szCs w:val="24"/>
          <w:lang w:val="en-US"/>
        </w:rPr>
        <w:t>.</w:t>
      </w:r>
      <w:r w:rsidR="002636FC">
        <w:rPr>
          <w:rFonts w:ascii="Times New Roman" w:hAnsi="Times New Roman"/>
          <w:sz w:val="24"/>
          <w:szCs w:val="24"/>
          <w:lang w:val="en-US"/>
        </w:rPr>
        <w:t xml:space="preserve"> </w:t>
      </w:r>
    </w:p>
    <w:p w:rsidR="00883786" w:rsidRPr="00CD6C5A" w:rsidRDefault="00883786" w:rsidP="002636FC">
      <w:pPr>
        <w:spacing w:after="60"/>
        <w:ind w:firstLine="142"/>
        <w:jc w:val="both"/>
        <w:rPr>
          <w:rFonts w:ascii="Times New Roman" w:hAnsi="Times New Roman"/>
          <w:sz w:val="24"/>
          <w:szCs w:val="24"/>
        </w:rPr>
      </w:pPr>
      <w:proofErr w:type="spellStart"/>
      <w:r>
        <w:rPr>
          <w:rFonts w:ascii="Times New Roman" w:hAnsi="Times New Roman"/>
          <w:sz w:val="24"/>
          <w:szCs w:val="24"/>
          <w:lang w:val="en-US"/>
        </w:rPr>
        <w:t>Mais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voici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une</w:t>
      </w:r>
      <w:proofErr w:type="spellEnd"/>
      <w:r>
        <w:rPr>
          <w:rFonts w:ascii="Times New Roman" w:hAnsi="Times New Roman"/>
          <w:sz w:val="24"/>
          <w:szCs w:val="24"/>
          <w:lang w:val="en-US"/>
        </w:rPr>
        <w:t xml:space="preserve"> citation qui </w:t>
      </w:r>
      <w:proofErr w:type="spellStart"/>
      <w:r>
        <w:rPr>
          <w:rFonts w:ascii="Times New Roman" w:hAnsi="Times New Roman"/>
          <w:sz w:val="24"/>
          <w:szCs w:val="24"/>
          <w:lang w:val="en-US"/>
        </w:rPr>
        <w:t>montre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que</w:t>
      </w:r>
      <w:proofErr w:type="spellEnd"/>
      <w:r>
        <w:rPr>
          <w:rFonts w:ascii="Times New Roman" w:hAnsi="Times New Roman"/>
          <w:sz w:val="24"/>
          <w:szCs w:val="24"/>
          <w:lang w:val="en-US"/>
        </w:rPr>
        <w:t xml:space="preserve"> "</w:t>
      </w:r>
      <w:r w:rsidRPr="00D14DEE">
        <w:rPr>
          <w:rStyle w:val="st"/>
          <w:rFonts w:ascii="Times New Roman" w:hAnsi="Times New Roman"/>
          <w:sz w:val="24"/>
          <w:szCs w:val="24"/>
          <w:lang w:val="en-US"/>
        </w:rPr>
        <w:t>beyond-thinking</w:t>
      </w:r>
      <w:r>
        <w:rPr>
          <w:rStyle w:val="st"/>
          <w:rFonts w:ascii="Times New Roman" w:hAnsi="Times New Roman"/>
          <w:sz w:val="24"/>
          <w:szCs w:val="24"/>
          <w:lang w:val="en-US"/>
        </w:rPr>
        <w:t>"</w:t>
      </w:r>
      <w:r w:rsidRPr="00D14DEE">
        <w:rPr>
          <w:rStyle w:val="st"/>
          <w:rFonts w:ascii="Times New Roman" w:hAnsi="Times New Roman"/>
          <w:sz w:val="24"/>
          <w:szCs w:val="24"/>
          <w:lang w:val="en-US"/>
        </w:rPr>
        <w:t xml:space="preserve"> </w:t>
      </w:r>
      <w:proofErr w:type="spellStart"/>
      <w:r>
        <w:rPr>
          <w:rFonts w:ascii="Times New Roman" w:hAnsi="Times New Roman"/>
          <w:sz w:val="24"/>
          <w:szCs w:val="24"/>
          <w:lang w:val="en-US"/>
        </w:rPr>
        <w:t>peut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traduire</w:t>
      </w:r>
      <w:proofErr w:type="spellEnd"/>
      <w:r>
        <w:rPr>
          <w:rFonts w:ascii="Times New Roman" w:hAnsi="Times New Roman"/>
          <w:sz w:val="24"/>
          <w:szCs w:val="24"/>
          <w:lang w:val="en-US"/>
        </w:rPr>
        <w:t xml:space="preserve"> </w:t>
      </w:r>
      <w:proofErr w:type="spellStart"/>
      <w:proofErr w:type="gramStart"/>
      <w:r w:rsidRPr="002A1D01">
        <w:rPr>
          <w:rFonts w:ascii="Times New Roman" w:hAnsi="Times New Roman"/>
          <w:i/>
          <w:sz w:val="24"/>
          <w:szCs w:val="24"/>
          <w:lang w:val="en-US"/>
        </w:rPr>
        <w:t>hishiryô</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r w:rsidRPr="00D14DEE">
        <w:rPr>
          <w:rFonts w:ascii="Times New Roman" w:hAnsi="Times New Roman"/>
          <w:sz w:val="24"/>
          <w:szCs w:val="24"/>
          <w:lang w:val="en-US"/>
        </w:rPr>
        <w:t xml:space="preserve">« </w:t>
      </w:r>
      <w:r w:rsidRPr="00E77960">
        <w:rPr>
          <w:rStyle w:val="st"/>
          <w:rFonts w:ascii="Times New Roman" w:hAnsi="Times New Roman"/>
          <w:i/>
          <w:sz w:val="24"/>
          <w:szCs w:val="24"/>
          <w:lang w:val="en-US"/>
        </w:rPr>
        <w:t xml:space="preserve">In </w:t>
      </w:r>
      <w:proofErr w:type="spellStart"/>
      <w:r w:rsidRPr="00E77960">
        <w:rPr>
          <w:rStyle w:val="st"/>
          <w:rFonts w:ascii="Times New Roman" w:hAnsi="Times New Roman"/>
          <w:i/>
          <w:sz w:val="24"/>
          <w:szCs w:val="24"/>
          <w:lang w:val="en-US"/>
        </w:rPr>
        <w:t>Shobogenzo</w:t>
      </w:r>
      <w:proofErr w:type="spellEnd"/>
      <w:r w:rsidRPr="00E77960">
        <w:rPr>
          <w:rStyle w:val="st"/>
          <w:rFonts w:ascii="Times New Roman" w:hAnsi="Times New Roman"/>
          <w:i/>
          <w:sz w:val="24"/>
          <w:szCs w:val="24"/>
          <w:lang w:val="en-US"/>
        </w:rPr>
        <w:t xml:space="preserve"> </w:t>
      </w:r>
      <w:proofErr w:type="spellStart"/>
      <w:r w:rsidRPr="00E77960">
        <w:rPr>
          <w:rStyle w:val="Accentuation"/>
          <w:rFonts w:ascii="Times New Roman" w:hAnsi="Times New Roman"/>
          <w:sz w:val="24"/>
          <w:szCs w:val="24"/>
          <w:lang w:val="en-US"/>
        </w:rPr>
        <w:t>Zazenshin</w:t>
      </w:r>
      <w:proofErr w:type="spellEnd"/>
      <w:r w:rsidRPr="00E77960">
        <w:rPr>
          <w:rStyle w:val="st"/>
          <w:rFonts w:ascii="Times New Roman" w:hAnsi="Times New Roman"/>
          <w:i/>
          <w:sz w:val="24"/>
          <w:szCs w:val="24"/>
          <w:lang w:val="en-US"/>
        </w:rPr>
        <w:t xml:space="preserve">, </w:t>
      </w:r>
      <w:proofErr w:type="spellStart"/>
      <w:r w:rsidRPr="00E77960">
        <w:rPr>
          <w:rStyle w:val="st"/>
          <w:rFonts w:ascii="Times New Roman" w:hAnsi="Times New Roman"/>
          <w:i/>
          <w:sz w:val="24"/>
          <w:szCs w:val="24"/>
          <w:lang w:val="en-US"/>
        </w:rPr>
        <w:t>Dogen</w:t>
      </w:r>
      <w:proofErr w:type="spellEnd"/>
      <w:r w:rsidRPr="00E77960">
        <w:rPr>
          <w:rStyle w:val="st"/>
          <w:rFonts w:ascii="Times New Roman" w:hAnsi="Times New Roman"/>
          <w:i/>
          <w:sz w:val="24"/>
          <w:szCs w:val="24"/>
          <w:lang w:val="en-US"/>
        </w:rPr>
        <w:t xml:space="preserve"> </w:t>
      </w:r>
      <w:proofErr w:type="spellStart"/>
      <w:r w:rsidRPr="00E77960">
        <w:rPr>
          <w:rStyle w:val="st"/>
          <w:rFonts w:ascii="Times New Roman" w:hAnsi="Times New Roman"/>
          <w:i/>
          <w:sz w:val="24"/>
          <w:szCs w:val="24"/>
          <w:lang w:val="en-US"/>
        </w:rPr>
        <w:t>Zenji</w:t>
      </w:r>
      <w:proofErr w:type="spellEnd"/>
      <w:r w:rsidRPr="00E77960">
        <w:rPr>
          <w:rStyle w:val="st"/>
          <w:rFonts w:ascii="Times New Roman" w:hAnsi="Times New Roman"/>
          <w:i/>
          <w:sz w:val="24"/>
          <w:szCs w:val="24"/>
          <w:lang w:val="en-US"/>
        </w:rPr>
        <w:t xml:space="preserve"> said, “In order to think (</w:t>
      </w:r>
      <w:proofErr w:type="spellStart"/>
      <w:r w:rsidRPr="00E77960">
        <w:rPr>
          <w:rStyle w:val="st"/>
          <w:rFonts w:ascii="Times New Roman" w:hAnsi="Times New Roman"/>
          <w:i/>
          <w:sz w:val="24"/>
          <w:szCs w:val="24"/>
          <w:lang w:val="en-US"/>
        </w:rPr>
        <w:t>shiry</w:t>
      </w:r>
      <w:r>
        <w:rPr>
          <w:rStyle w:val="st"/>
          <w:rFonts w:ascii="Times New Roman" w:hAnsi="Times New Roman"/>
          <w:i/>
          <w:sz w:val="24"/>
          <w:szCs w:val="24"/>
          <w:lang w:val="en-US"/>
        </w:rPr>
        <w:t>ô</w:t>
      </w:r>
      <w:proofErr w:type="spellEnd"/>
      <w:r w:rsidRPr="00E77960">
        <w:rPr>
          <w:rStyle w:val="st"/>
          <w:rFonts w:ascii="Times New Roman" w:hAnsi="Times New Roman"/>
          <w:i/>
          <w:sz w:val="24"/>
          <w:szCs w:val="24"/>
          <w:lang w:val="en-US"/>
        </w:rPr>
        <w:t xml:space="preserve">) of </w:t>
      </w:r>
      <w:r w:rsidRPr="00AA2147">
        <w:rPr>
          <w:rStyle w:val="st"/>
          <w:rFonts w:ascii="Times New Roman" w:hAnsi="Times New Roman"/>
          <w:b/>
          <w:i/>
          <w:sz w:val="24"/>
          <w:szCs w:val="24"/>
          <w:lang w:val="en-US"/>
        </w:rPr>
        <w:t>not-thinking (</w:t>
      </w:r>
      <w:proofErr w:type="spellStart"/>
      <w:r w:rsidRPr="00AA2147">
        <w:rPr>
          <w:rStyle w:val="Accentuation"/>
          <w:rFonts w:ascii="Times New Roman" w:hAnsi="Times New Roman"/>
          <w:b/>
          <w:sz w:val="24"/>
          <w:szCs w:val="24"/>
          <w:lang w:val="en-US"/>
        </w:rPr>
        <w:t>fu</w:t>
      </w:r>
      <w:r w:rsidRPr="00AA2147">
        <w:rPr>
          <w:rStyle w:val="st"/>
          <w:rFonts w:ascii="Times New Roman" w:hAnsi="Times New Roman"/>
          <w:b/>
          <w:i/>
          <w:sz w:val="24"/>
          <w:szCs w:val="24"/>
          <w:lang w:val="en-US"/>
        </w:rPr>
        <w:t>-</w:t>
      </w:r>
      <w:r w:rsidRPr="00AA2147">
        <w:rPr>
          <w:rStyle w:val="Accentuation"/>
          <w:rFonts w:ascii="Times New Roman" w:hAnsi="Times New Roman"/>
          <w:b/>
          <w:sz w:val="24"/>
          <w:szCs w:val="24"/>
          <w:lang w:val="en-US"/>
        </w:rPr>
        <w:t>shiryo</w:t>
      </w:r>
      <w:proofErr w:type="spellEnd"/>
      <w:r w:rsidRPr="00E77960">
        <w:rPr>
          <w:rStyle w:val="st"/>
          <w:rFonts w:ascii="Times New Roman" w:hAnsi="Times New Roman"/>
          <w:i/>
          <w:sz w:val="24"/>
          <w:szCs w:val="24"/>
          <w:lang w:val="en-US"/>
        </w:rPr>
        <w:t xml:space="preserve">), we use </w:t>
      </w:r>
      <w:r>
        <w:rPr>
          <w:rStyle w:val="st"/>
          <w:rFonts w:ascii="Times New Roman" w:hAnsi="Times New Roman"/>
          <w:b/>
          <w:i/>
          <w:sz w:val="24"/>
          <w:szCs w:val="24"/>
          <w:lang w:val="en-US"/>
        </w:rPr>
        <w:t>beyond-thinking (hi-</w:t>
      </w:r>
      <w:proofErr w:type="spellStart"/>
      <w:r>
        <w:rPr>
          <w:rStyle w:val="st"/>
          <w:rFonts w:ascii="Times New Roman" w:hAnsi="Times New Roman"/>
          <w:b/>
          <w:i/>
          <w:sz w:val="24"/>
          <w:szCs w:val="24"/>
          <w:lang w:val="en-US"/>
        </w:rPr>
        <w:t>shiryô</w:t>
      </w:r>
      <w:proofErr w:type="spellEnd"/>
      <w:r w:rsidRPr="00AA2147">
        <w:rPr>
          <w:rStyle w:val="st"/>
          <w:rFonts w:ascii="Times New Roman" w:hAnsi="Times New Roman"/>
          <w:b/>
          <w:i/>
          <w:sz w:val="24"/>
          <w:szCs w:val="24"/>
          <w:lang w:val="en-US"/>
        </w:rPr>
        <w:t>)</w:t>
      </w:r>
      <w:r w:rsidRPr="00AA2147">
        <w:rPr>
          <w:b/>
          <w:i/>
          <w:lang w:val="en-US"/>
        </w:rPr>
        <w:t xml:space="preserve"> </w:t>
      </w:r>
      <w:r w:rsidRPr="00E77960">
        <w:rPr>
          <w:i/>
          <w:lang w:val="en-US"/>
        </w:rPr>
        <w:t>”</w:t>
      </w:r>
      <w:r w:rsidRPr="00E77960">
        <w:rPr>
          <w:rStyle w:val="st"/>
          <w:rFonts w:ascii="Times New Roman" w:hAnsi="Times New Roman"/>
          <w:i/>
          <w:sz w:val="24"/>
          <w:szCs w:val="24"/>
          <w:lang w:val="en-US"/>
        </w:rPr>
        <w:t>.</w:t>
      </w:r>
      <w:r w:rsidRPr="00D14DEE">
        <w:rPr>
          <w:rStyle w:val="st"/>
          <w:rFonts w:ascii="Times New Roman" w:hAnsi="Times New Roman"/>
          <w:sz w:val="24"/>
          <w:szCs w:val="24"/>
          <w:lang w:val="en-US"/>
        </w:rPr>
        <w:t xml:space="preserve"> </w:t>
      </w:r>
      <w:r w:rsidRPr="00D14DEE">
        <w:rPr>
          <w:rFonts w:ascii="Times New Roman" w:hAnsi="Times New Roman"/>
          <w:sz w:val="24"/>
          <w:szCs w:val="24"/>
          <w:lang w:val="en-US"/>
        </w:rPr>
        <w:t>»</w:t>
      </w:r>
      <w:r w:rsidRPr="00D14DEE">
        <w:rPr>
          <w:rStyle w:val="st"/>
          <w:rFonts w:ascii="Times New Roman" w:hAnsi="Times New Roman"/>
          <w:sz w:val="24"/>
          <w:szCs w:val="24"/>
          <w:lang w:val="en-US"/>
        </w:rPr>
        <w:t xml:space="preserve"> </w:t>
      </w:r>
      <w:r w:rsidRPr="00D14DEE">
        <w:rPr>
          <w:rStyle w:val="st"/>
          <w:rFonts w:ascii="Times New Roman" w:hAnsi="Times New Roman"/>
          <w:sz w:val="24"/>
          <w:szCs w:val="24"/>
        </w:rPr>
        <w:t>(</w:t>
      </w:r>
      <w:proofErr w:type="spellStart"/>
      <w:r w:rsidRPr="00D14DEE">
        <w:rPr>
          <w:rFonts w:ascii="Times New Roman" w:hAnsi="Times New Roman"/>
          <w:sz w:val="24"/>
          <w:szCs w:val="24"/>
        </w:rPr>
        <w:t>Shohaku</w:t>
      </w:r>
      <w:proofErr w:type="spellEnd"/>
      <w:r w:rsidRPr="00D14DEE">
        <w:rPr>
          <w:rFonts w:ascii="Times New Roman" w:hAnsi="Times New Roman"/>
          <w:sz w:val="24"/>
          <w:szCs w:val="24"/>
        </w:rPr>
        <w:t xml:space="preserve"> </w:t>
      </w:r>
      <w:proofErr w:type="spellStart"/>
      <w:r w:rsidRPr="00D14DEE">
        <w:rPr>
          <w:rFonts w:ascii="Times New Roman" w:hAnsi="Times New Roman"/>
          <w:sz w:val="24"/>
          <w:szCs w:val="24"/>
        </w:rPr>
        <w:t>Okumura</w:t>
      </w:r>
      <w:proofErr w:type="spellEnd"/>
      <w:r w:rsidRPr="00D14DEE">
        <w:rPr>
          <w:rFonts w:ascii="Times New Roman" w:hAnsi="Times New Roman"/>
          <w:sz w:val="24"/>
          <w:szCs w:val="24"/>
        </w:rPr>
        <w:t xml:space="preserve">). </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lastRenderedPageBreak/>
        <w:t>► « La pensée qui ne pense pas » c'est la pensée au repos ?</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On va voir, tout l'enjeu de ce </w:t>
      </w:r>
      <w:proofErr w:type="spellStart"/>
      <w:r>
        <w:rPr>
          <w:rFonts w:ascii="Times New Roman" w:hAnsi="Times New Roman"/>
          <w:sz w:val="24"/>
          <w:szCs w:val="24"/>
        </w:rPr>
        <w:t>kôan</w:t>
      </w:r>
      <w:proofErr w:type="spellEnd"/>
      <w:r>
        <w:rPr>
          <w:rFonts w:ascii="Times New Roman" w:hAnsi="Times New Roman"/>
          <w:sz w:val="24"/>
          <w:szCs w:val="24"/>
        </w:rPr>
        <w:t xml:space="preserve"> est là. Et il faut quatre séances pour comprendre ça, je crois !</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Maintenant je vais vous proposer quelque chose d'un peu schématique, donc ce sera un peu forcé. Lorsque nous avions lu le premier quatrain de </w:t>
      </w:r>
      <w:proofErr w:type="spellStart"/>
      <w:r w:rsidRPr="006D099C">
        <w:rPr>
          <w:rFonts w:ascii="Times New Roman" w:hAnsi="Times New Roman"/>
          <w:i/>
          <w:sz w:val="24"/>
          <w:szCs w:val="24"/>
        </w:rPr>
        <w:t>Genjôkôan</w:t>
      </w:r>
      <w:proofErr w:type="spellEnd"/>
      <w:r>
        <w:rPr>
          <w:rFonts w:ascii="Times New Roman" w:hAnsi="Times New Roman"/>
          <w:sz w:val="24"/>
          <w:szCs w:val="24"/>
        </w:rPr>
        <w:t xml:space="preserve"> nous avions dessiné un cercle. On va faire la même chose maintenant.</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Dans quelle sphère se situe la pensée analytique (</w:t>
      </w:r>
      <w:proofErr w:type="spellStart"/>
      <w:r w:rsidRPr="00F606D6">
        <w:rPr>
          <w:rFonts w:ascii="Times New Roman" w:hAnsi="Times New Roman"/>
          <w:i/>
          <w:iCs/>
          <w:sz w:val="24"/>
          <w:szCs w:val="24"/>
        </w:rPr>
        <w:t>shiryô</w:t>
      </w:r>
      <w:proofErr w:type="spellEnd"/>
      <w:r w:rsidRPr="006D099C">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Dans le cérébral.</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mais les pratiquants connaissent bien ce qui se passe pendant le </w:t>
      </w:r>
      <w:proofErr w:type="spellStart"/>
      <w:r>
        <w:rPr>
          <w:rFonts w:ascii="Times New Roman" w:hAnsi="Times New Roman"/>
          <w:sz w:val="24"/>
          <w:szCs w:val="24"/>
        </w:rPr>
        <w:t>zazen</w:t>
      </w:r>
      <w:proofErr w:type="spellEnd"/>
      <w:r>
        <w:rPr>
          <w:rFonts w:ascii="Times New Roman" w:hAnsi="Times New Roman"/>
          <w:sz w:val="24"/>
          <w:szCs w:val="24"/>
        </w:rPr>
        <w:t xml:space="preserve"> : les pensées défilent.</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Oui, comme les nuages qui passent sans s'arrêter.</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ça. Et le maître dit : « Ça ne </w:t>
      </w:r>
      <w:r w:rsidRPr="0015268A">
        <w:rPr>
          <w:rFonts w:ascii="Times New Roman" w:hAnsi="Times New Roman"/>
          <w:sz w:val="24"/>
          <w:szCs w:val="24"/>
        </w:rPr>
        <w:t xml:space="preserve">fait </w:t>
      </w:r>
      <w:r w:rsidR="00CD6C5A">
        <w:rPr>
          <w:rFonts w:ascii="Times New Roman" w:hAnsi="Times New Roman"/>
          <w:sz w:val="24"/>
          <w:szCs w:val="24"/>
        </w:rPr>
        <w:t xml:space="preserve">rien, c'est normal, laissez </w:t>
      </w:r>
      <w:r w:rsidRPr="00F955A5">
        <w:rPr>
          <w:rFonts w:ascii="Times New Roman" w:hAnsi="Times New Roman"/>
          <w:sz w:val="24"/>
          <w:szCs w:val="24"/>
        </w:rPr>
        <w:t>passer, c'est comme les nuages qui passent au sommet des montagnes : laissez passer</w:t>
      </w:r>
      <w:r>
        <w:rPr>
          <w:rFonts w:ascii="Times New Roman" w:hAnsi="Times New Roman"/>
          <w:sz w:val="24"/>
          <w:szCs w:val="24"/>
        </w:rPr>
        <w:t xml:space="preserve"> les pensées qui défilent. » Donc ce premier moment (</w:t>
      </w:r>
      <w:proofErr w:type="spellStart"/>
      <w:r w:rsidRPr="00F606D6">
        <w:rPr>
          <w:rFonts w:ascii="Times New Roman" w:hAnsi="Times New Roman"/>
          <w:i/>
          <w:iCs/>
          <w:sz w:val="24"/>
          <w:szCs w:val="24"/>
        </w:rPr>
        <w:t>shiryô</w:t>
      </w:r>
      <w:proofErr w:type="spellEnd"/>
      <w:r w:rsidRPr="006D099C">
        <w:rPr>
          <w:rFonts w:ascii="Times New Roman" w:hAnsi="Times New Roman"/>
          <w:sz w:val="24"/>
          <w:szCs w:val="24"/>
        </w:rPr>
        <w:t>)</w:t>
      </w:r>
      <w:r>
        <w:rPr>
          <w:rFonts w:ascii="Times New Roman" w:hAnsi="Times New Roman"/>
          <w:sz w:val="24"/>
          <w:szCs w:val="24"/>
        </w:rPr>
        <w:t xml:space="preserve">) est dans la sphère du phénomène </w:t>
      </w:r>
      <w:r w:rsidRPr="00AE5558">
        <w:rPr>
          <w:rFonts w:ascii="MS Gothic" w:eastAsia="MS Gothic" w:hAnsi="MS Gothic" w:cs="MS Gothic" w:hint="eastAsia"/>
        </w:rPr>
        <w:t>色</w:t>
      </w:r>
      <w:r>
        <w:rPr>
          <w:rFonts w:ascii="Times New Roman"/>
          <w:b/>
        </w:rPr>
        <w:t xml:space="preserve"> </w:t>
      </w:r>
      <w:r>
        <w:rPr>
          <w:rFonts w:ascii="Times New Roman" w:hAnsi="Times New Roman"/>
          <w:sz w:val="24"/>
          <w:szCs w:val="24"/>
        </w:rPr>
        <w:t>(</w:t>
      </w:r>
      <w:proofErr w:type="spellStart"/>
      <w:r w:rsidRPr="00AE5558">
        <w:rPr>
          <w:rFonts w:ascii="Times New Roman" w:hAnsi="Times New Roman"/>
          <w:i/>
          <w:sz w:val="24"/>
          <w:szCs w:val="24"/>
        </w:rPr>
        <w:t>shiki</w:t>
      </w:r>
      <w:proofErr w:type="spellEnd"/>
      <w:r>
        <w:rPr>
          <w:rFonts w:ascii="Times New Roman" w:hAnsi="Times New Roman"/>
          <w:sz w:val="24"/>
          <w:szCs w:val="24"/>
        </w:rPr>
        <w:t xml:space="preserve">, </w:t>
      </w:r>
      <w:proofErr w:type="spellStart"/>
      <w:r>
        <w:rPr>
          <w:rFonts w:ascii="Times New Roman" w:hAnsi="Times New Roman"/>
          <w:sz w:val="24"/>
          <w:szCs w:val="24"/>
        </w:rPr>
        <w:t>skr</w:t>
      </w:r>
      <w:proofErr w:type="spellEnd"/>
      <w:r>
        <w:rPr>
          <w:rFonts w:ascii="Times New Roman" w:hAnsi="Times New Roman"/>
          <w:sz w:val="24"/>
          <w:szCs w:val="24"/>
        </w:rPr>
        <w:t xml:space="preserve">. </w:t>
      </w:r>
      <w:proofErr w:type="spellStart"/>
      <w:r>
        <w:rPr>
          <w:rFonts w:ascii="Times New Roman" w:hAnsi="Times New Roman"/>
          <w:sz w:val="24"/>
          <w:szCs w:val="24"/>
        </w:rPr>
        <w:t>rûpa</w:t>
      </w:r>
      <w:proofErr w:type="spellEnd"/>
      <w:r>
        <w:rPr>
          <w:rFonts w:ascii="Times New Roman" w:hAnsi="Times New Roman"/>
          <w:sz w:val="24"/>
          <w:szCs w:val="24"/>
        </w:rPr>
        <w:t xml:space="preserve">), moi je traduis ce mot </w:t>
      </w:r>
      <w:proofErr w:type="spellStart"/>
      <w:r w:rsidRPr="00AE5558">
        <w:rPr>
          <w:rFonts w:ascii="Times New Roman" w:hAnsi="Times New Roman"/>
          <w:i/>
          <w:sz w:val="24"/>
          <w:szCs w:val="24"/>
        </w:rPr>
        <w:t>shiki</w:t>
      </w:r>
      <w:proofErr w:type="spellEnd"/>
      <w:r>
        <w:rPr>
          <w:rFonts w:ascii="Times New Roman" w:hAnsi="Times New Roman"/>
          <w:sz w:val="24"/>
          <w:szCs w:val="24"/>
        </w:rPr>
        <w:t xml:space="preserve"> par les formes-couleurs.</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Donc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c'est le premier moment dans la sphère du phénomène (je schématise de façon artificielle pour faciliter les choses, [voir le dessin page suivante]). Dans la tête une pensée analytique apparaît et disparaît, une autre vient etc. et l'important est de ne pas s'y attacher, tous les maîtres zen enseignent ça. Et je sais que tous les pratiquants zen aiment beaucoup ce terme </w:t>
      </w:r>
      <w:r w:rsidRPr="00F606D6">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Pr>
          <w:rFonts w:ascii="Times New Roman" w:hAnsi="Times New Roman"/>
          <w:sz w:val="24"/>
          <w:szCs w:val="24"/>
        </w:rPr>
        <w:t>.</w:t>
      </w:r>
    </w:p>
    <w:p w:rsidR="00883786" w:rsidRDefault="00883786" w:rsidP="00883786">
      <w:pPr>
        <w:spacing w:after="60"/>
        <w:ind w:firstLine="142"/>
        <w:jc w:val="both"/>
        <w:rPr>
          <w:rFonts w:ascii="Times New Roman" w:hAnsi="Times New Roman"/>
          <w:iCs/>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Nous on entend dans le </w:t>
      </w:r>
      <w:proofErr w:type="spellStart"/>
      <w:r>
        <w:rPr>
          <w:rFonts w:ascii="Times New Roman" w:hAnsi="Times New Roman"/>
          <w:sz w:val="24"/>
          <w:szCs w:val="24"/>
        </w:rPr>
        <w:t>dôjô</w:t>
      </w:r>
      <w:proofErr w:type="spellEnd"/>
      <w:r>
        <w:rPr>
          <w:rFonts w:ascii="Times New Roman" w:hAnsi="Times New Roman"/>
          <w:sz w:val="24"/>
          <w:szCs w:val="24"/>
        </w:rPr>
        <w:t xml:space="preserve"> ce terme traduit par « au-delà de la pensée » ce qui ressemble pas mal à la version anglaise. On nous dit qu'il s'agit de se placer dans l'état où finalement on est disponible, </w:t>
      </w:r>
      <w:r w:rsidRPr="00F955A5">
        <w:rPr>
          <w:rFonts w:ascii="Times New Roman" w:hAnsi="Times New Roman"/>
          <w:sz w:val="24"/>
          <w:szCs w:val="24"/>
        </w:rPr>
        <w:t xml:space="preserve">accessible à ce qui est au-delà de la pensée. Certains enseignants présentent ces trois termes comme des états successifs, mais je sais que ce n'est pas ta conception, Yoko, ni celle de </w:t>
      </w:r>
      <w:proofErr w:type="spellStart"/>
      <w:r w:rsidRPr="00F955A5">
        <w:rPr>
          <w:rFonts w:ascii="Times New Roman" w:hAnsi="Times New Roman"/>
          <w:sz w:val="24"/>
          <w:szCs w:val="24"/>
        </w:rPr>
        <w:t>Dôgen</w:t>
      </w:r>
      <w:proofErr w:type="spellEnd"/>
      <w:r w:rsidRPr="00F955A5">
        <w:rPr>
          <w:rFonts w:ascii="Times New Roman" w:hAnsi="Times New Roman"/>
          <w:sz w:val="24"/>
          <w:szCs w:val="24"/>
        </w:rPr>
        <w:t xml:space="preserve"> : « De temps en temps, les gars, vous êtes dans </w:t>
      </w:r>
      <w:proofErr w:type="spellStart"/>
      <w:r w:rsidRPr="00F955A5">
        <w:rPr>
          <w:rFonts w:ascii="Times New Roman" w:hAnsi="Times New Roman"/>
          <w:i/>
          <w:iCs/>
          <w:sz w:val="24"/>
          <w:szCs w:val="24"/>
        </w:rPr>
        <w:t>shiryô</w:t>
      </w:r>
      <w:proofErr w:type="spellEnd"/>
      <w:r w:rsidRPr="00F955A5">
        <w:rPr>
          <w:rFonts w:ascii="Times New Roman" w:hAnsi="Times New Roman"/>
          <w:iCs/>
          <w:sz w:val="24"/>
          <w:szCs w:val="24"/>
        </w:rPr>
        <w:t>, vous pensez ; à d'autres moments vous êtes</w:t>
      </w:r>
      <w:r>
        <w:rPr>
          <w:rFonts w:ascii="Times New Roman" w:hAnsi="Times New Roman"/>
          <w:iCs/>
          <w:sz w:val="24"/>
          <w:szCs w:val="24"/>
        </w:rPr>
        <w:t xml:space="preserve"> dans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iCs/>
          <w:sz w:val="24"/>
          <w:szCs w:val="24"/>
        </w:rPr>
        <w:t xml:space="preserve">, c'est-à-dire que vous ne pensez pas, c'est le grand blanc ; et à d'autres moments vous êtes dans </w:t>
      </w:r>
      <w:r w:rsidRPr="00F606D6">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Pr>
          <w:rFonts w:ascii="Times New Roman" w:hAnsi="Times New Roman"/>
          <w:iCs/>
          <w:sz w:val="24"/>
          <w:szCs w:val="24"/>
        </w:rPr>
        <w:t>, c'est-à-dire que penser/ne pas penser, ou ne pas penser/penser, ce n'est plus le sujet. » Il y a certains enseignants qui nous emmènent ver</w:t>
      </w:r>
      <w:r w:rsidR="00AA3A95">
        <w:rPr>
          <w:rFonts w:ascii="Times New Roman" w:hAnsi="Times New Roman"/>
          <w:iCs/>
          <w:sz w:val="24"/>
          <w:szCs w:val="24"/>
        </w:rPr>
        <w:t>s</w:t>
      </w:r>
      <w:r>
        <w:rPr>
          <w:rFonts w:ascii="Times New Roman" w:hAnsi="Times New Roman"/>
          <w:iCs/>
          <w:sz w:val="24"/>
          <w:szCs w:val="24"/>
        </w:rPr>
        <w:t xml:space="preserve"> ça.</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J'appellerai ça le dualisme, excusez-moi. En aucun cas ce n'est comme ça.</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Ceci a déjà fait l'objet d'un échange entre nous. Du coup quand on réécoute nos maîtres, on se dit que peut-être c'était une compréhension un peu rapide de la façon qu'ils ont de parler. Il faut revisiter l'enseignement à la lumière de ce que tu nous dis.</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 n'est pas moi, c'est maître </w:t>
      </w:r>
      <w:proofErr w:type="spellStart"/>
      <w:r>
        <w:rPr>
          <w:rFonts w:ascii="Times New Roman" w:hAnsi="Times New Roman"/>
          <w:sz w:val="24"/>
          <w:szCs w:val="24"/>
        </w:rPr>
        <w:t>Dôgen</w:t>
      </w:r>
      <w:proofErr w:type="spellEnd"/>
      <w:r>
        <w:rPr>
          <w:rFonts w:ascii="Times New Roman" w:hAnsi="Times New Roman"/>
          <w:sz w:val="24"/>
          <w:szCs w:val="24"/>
        </w:rPr>
        <w:t xml:space="preserve">, moi je ne dis rien du tout, je ne suis que traductrice et interprète de maître </w:t>
      </w:r>
      <w:proofErr w:type="spellStart"/>
      <w:r>
        <w:rPr>
          <w:rFonts w:ascii="Times New Roman" w:hAnsi="Times New Roman"/>
          <w:sz w:val="24"/>
          <w:szCs w:val="24"/>
        </w:rPr>
        <w:t>Dôgen</w:t>
      </w:r>
      <w:proofErr w:type="spellEnd"/>
      <w:r>
        <w:rPr>
          <w:rFonts w:ascii="Times New Roman" w:hAnsi="Times New Roman"/>
          <w:sz w:val="24"/>
          <w:szCs w:val="24"/>
        </w:rPr>
        <w:t>.</w:t>
      </w:r>
    </w:p>
    <w:p w:rsidR="00883786" w:rsidRDefault="00883786" w:rsidP="00883786">
      <w:pPr>
        <w:spacing w:after="60"/>
        <w:ind w:firstLine="142"/>
        <w:jc w:val="both"/>
        <w:rPr>
          <w:rFonts w:ascii="Times New Roman" w:hAnsi="Times New Roman"/>
          <w:iCs/>
          <w:sz w:val="24"/>
          <w:szCs w:val="24"/>
        </w:rPr>
      </w:pPr>
      <w:r>
        <w:rPr>
          <w:rFonts w:ascii="Times New Roman" w:hAnsi="Times New Roman"/>
          <w:sz w:val="24"/>
          <w:szCs w:val="24"/>
        </w:rPr>
        <w:t xml:space="preserve">Moi je donnerai une comparaison, d'autant plus qu'on a parmi nous François qui est peintre, mais comme toujours, la </w:t>
      </w:r>
      <w:r w:rsidRPr="00F955A5">
        <w:rPr>
          <w:rFonts w:ascii="Times New Roman" w:hAnsi="Times New Roman"/>
          <w:sz w:val="24"/>
          <w:szCs w:val="24"/>
        </w:rPr>
        <w:t xml:space="preserve">comparaison a ses limites. </w:t>
      </w:r>
      <w:r w:rsidRPr="00F955A5">
        <w:rPr>
          <w:rFonts w:ascii="Times New Roman" w:hAnsi="Times New Roman"/>
          <w:i/>
          <w:iCs/>
          <w:sz w:val="24"/>
          <w:szCs w:val="24"/>
        </w:rPr>
        <w:t>hi-</w:t>
      </w:r>
      <w:proofErr w:type="spellStart"/>
      <w:r w:rsidRPr="00F955A5">
        <w:rPr>
          <w:rFonts w:ascii="Times New Roman" w:hAnsi="Times New Roman"/>
          <w:i/>
          <w:iCs/>
          <w:sz w:val="24"/>
          <w:szCs w:val="24"/>
        </w:rPr>
        <w:t>shiryô</w:t>
      </w:r>
      <w:proofErr w:type="spellEnd"/>
      <w:r w:rsidRPr="00F955A5">
        <w:rPr>
          <w:rFonts w:ascii="Times New Roman" w:hAnsi="Times New Roman"/>
          <w:iCs/>
          <w:sz w:val="24"/>
          <w:szCs w:val="24"/>
        </w:rPr>
        <w:t xml:space="preserve"> c'est la toile (le champ ou bien l'étendue) et le peintre sait que</w:t>
      </w:r>
      <w:r>
        <w:rPr>
          <w:rFonts w:ascii="Times New Roman" w:hAnsi="Times New Roman"/>
          <w:iCs/>
          <w:sz w:val="24"/>
          <w:szCs w:val="24"/>
        </w:rPr>
        <w:t xml:space="preserve"> </w:t>
      </w:r>
      <w:r w:rsidRPr="00F606D6">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sidRPr="00F606D6">
        <w:rPr>
          <w:rFonts w:ascii="Times New Roman" w:hAnsi="Times New Roman"/>
          <w:i/>
          <w:iCs/>
          <w:sz w:val="24"/>
          <w:szCs w:val="24"/>
        </w:rPr>
        <w:t xml:space="preserve"> </w:t>
      </w:r>
      <w:r>
        <w:rPr>
          <w:rFonts w:ascii="Times New Roman" w:hAnsi="Times New Roman"/>
          <w:iCs/>
          <w:sz w:val="24"/>
          <w:szCs w:val="24"/>
        </w:rPr>
        <w:t xml:space="preserve">et </w:t>
      </w:r>
      <w:proofErr w:type="spellStart"/>
      <w:r w:rsidRPr="00F606D6">
        <w:rPr>
          <w:rFonts w:ascii="Times New Roman" w:hAnsi="Times New Roman"/>
          <w:i/>
          <w:iCs/>
          <w:sz w:val="24"/>
          <w:szCs w:val="24"/>
        </w:rPr>
        <w:t>shiryô</w:t>
      </w:r>
      <w:proofErr w:type="spellEnd"/>
      <w:r w:rsidRPr="00F606D6">
        <w:rPr>
          <w:rFonts w:ascii="Times New Roman" w:hAnsi="Times New Roman"/>
          <w:i/>
          <w:iCs/>
          <w:sz w:val="24"/>
          <w:szCs w:val="24"/>
        </w:rPr>
        <w:t xml:space="preserve"> </w:t>
      </w:r>
      <w:r>
        <w:rPr>
          <w:rFonts w:ascii="Times New Roman" w:hAnsi="Times New Roman"/>
          <w:iCs/>
          <w:sz w:val="24"/>
          <w:szCs w:val="24"/>
        </w:rPr>
        <w:t>ne font qu'un. Au</w:t>
      </w:r>
      <w:r w:rsidR="00214EF1">
        <w:rPr>
          <w:rFonts w:ascii="Times New Roman" w:hAnsi="Times New Roman"/>
          <w:iCs/>
          <w:sz w:val="24"/>
          <w:szCs w:val="24"/>
        </w:rPr>
        <w:t xml:space="preserve"> fond c'est l'arrière-plan, </w:t>
      </w:r>
      <w:proofErr w:type="gramStart"/>
      <w:r w:rsidR="00214EF1">
        <w:rPr>
          <w:rFonts w:ascii="Times New Roman" w:hAnsi="Times New Roman"/>
          <w:iCs/>
          <w:sz w:val="24"/>
          <w:szCs w:val="24"/>
        </w:rPr>
        <w:t xml:space="preserve">une </w:t>
      </w:r>
      <w:r>
        <w:rPr>
          <w:rFonts w:ascii="Times New Roman" w:hAnsi="Times New Roman"/>
          <w:iCs/>
          <w:sz w:val="24"/>
          <w:szCs w:val="24"/>
        </w:rPr>
        <w:t>vaste étendue</w:t>
      </w:r>
      <w:proofErr w:type="gramEnd"/>
      <w:r>
        <w:rPr>
          <w:rFonts w:ascii="Times New Roman" w:hAnsi="Times New Roman"/>
          <w:iCs/>
          <w:sz w:val="24"/>
          <w:szCs w:val="24"/>
        </w:rPr>
        <w:t xml:space="preserve"> pour que la pensée défile.</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C'est le substrat sur lequel les phénomènes peuvent apparaître ou non.</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Si on a le temps je reviendrai avec vous sur la phénoménologie occidentale car il y a quelques très belles correspondances pour réfléchir sur cette question de </w:t>
      </w:r>
      <w:proofErr w:type="spellStart"/>
      <w:r w:rsidRPr="00F606D6">
        <w:rPr>
          <w:rFonts w:ascii="Times New Roman" w:hAnsi="Times New Roman"/>
          <w:i/>
          <w:iCs/>
          <w:sz w:val="24"/>
          <w:szCs w:val="24"/>
        </w:rPr>
        <w:t>shiryô</w:t>
      </w:r>
      <w:proofErr w:type="spellEnd"/>
      <w:r w:rsidRPr="00F606D6">
        <w:rPr>
          <w:rFonts w:ascii="Times New Roman" w:hAnsi="Times New Roman"/>
          <w:i/>
          <w:iCs/>
          <w:sz w:val="24"/>
          <w:szCs w:val="24"/>
        </w:rPr>
        <w:t xml:space="preserve"> </w:t>
      </w:r>
      <w:r>
        <w:rPr>
          <w:rFonts w:ascii="Times New Roman" w:hAnsi="Times New Roman"/>
          <w:iCs/>
          <w:sz w:val="24"/>
          <w:szCs w:val="24"/>
        </w:rPr>
        <w:t xml:space="preserve">et </w:t>
      </w:r>
      <w:r w:rsidRPr="006D099C">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Pr>
          <w:rFonts w:ascii="Times New Roman" w:hAnsi="Times New Roman"/>
          <w:sz w:val="24"/>
          <w:szCs w:val="24"/>
        </w:rPr>
        <w:t>. En effet le père fondateur de la phénoménologie occidentale, c'est Husserl qui est un philosophe autrichien- hongrois d'origine juive. Il a dit : « Toute conscience est conscience de quelque chose » et ce "de" veut dire beaucoup de choses. Il y a le sujet pensant qui est dans le cadre du temps et de l'espace tandis qu'en arrière-plan il y a le su</w:t>
      </w:r>
      <w:r>
        <w:rPr>
          <w:rFonts w:ascii="Times New Roman" w:hAnsi="Times New Roman"/>
          <w:noProof/>
          <w:sz w:val="24"/>
          <w:szCs w:val="24"/>
          <w:lang w:eastAsia="fr-FR"/>
        </w:rPr>
        <w:drawing>
          <wp:anchor distT="0" distB="0" distL="114300" distR="114300" simplePos="0" relativeHeight="251661312" behindDoc="0" locked="0" layoutInCell="1" allowOverlap="1" wp14:anchorId="3AB05C8A" wp14:editId="1ADAEDFB">
            <wp:simplePos x="918210" y="4168140"/>
            <wp:positionH relativeFrom="margin">
              <wp:align>right</wp:align>
            </wp:positionH>
            <wp:positionV relativeFrom="margin">
              <wp:align>center</wp:align>
            </wp:positionV>
            <wp:extent cx="2327910" cy="1615440"/>
            <wp:effectExtent l="19050" t="0" r="0" b="0"/>
            <wp:wrapSquare wrapText="bothSides"/>
            <wp:docPr id="3" name="Image 2" descr="Zazenshin ce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zenshin cercle.jpg"/>
                    <pic:cNvPicPr/>
                  </pic:nvPicPr>
                  <pic:blipFill>
                    <a:blip r:embed="rId16" cstate="print"/>
                    <a:stretch>
                      <a:fillRect/>
                    </a:stretch>
                  </pic:blipFill>
                  <pic:spPr>
                    <a:xfrm>
                      <a:off x="0" y="0"/>
                      <a:ext cx="2327910" cy="1615440"/>
                    </a:xfrm>
                    <a:prstGeom prst="rect">
                      <a:avLst/>
                    </a:prstGeom>
                  </pic:spPr>
                </pic:pic>
              </a:graphicData>
            </a:graphic>
          </wp:anchor>
        </w:drawing>
      </w:r>
      <w:r>
        <w:rPr>
          <w:rFonts w:ascii="Times New Roman" w:hAnsi="Times New Roman"/>
          <w:sz w:val="24"/>
          <w:szCs w:val="24"/>
        </w:rPr>
        <w:t>jet transcendantal, irréductible, non catégorisable.</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Schématiquement on peut situer </w:t>
      </w:r>
      <w:r w:rsidRPr="00F606D6">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dans le domaine de </w:t>
      </w:r>
      <w:proofErr w:type="spellStart"/>
      <w:r w:rsidRPr="00E1177C">
        <w:rPr>
          <w:rFonts w:ascii="Times New Roman" w:hAnsi="Times New Roman"/>
          <w:i/>
          <w:sz w:val="24"/>
          <w:szCs w:val="24"/>
        </w:rPr>
        <w:t>kû</w:t>
      </w:r>
      <w:proofErr w:type="spellEnd"/>
      <w:r>
        <w:rPr>
          <w:rFonts w:ascii="Times New Roman" w:hAnsi="Times New Roman"/>
          <w:sz w:val="24"/>
          <w:szCs w:val="24"/>
        </w:rPr>
        <w:t xml:space="preserve"> (la vacuité), c'est le deuxième moment. La mystique occidentale appelle aussi ce moment le moment abyssal, l'abîme. C'est absolument insaisissable, on n'en peut rien dire. C'est comme </w:t>
      </w:r>
      <w:proofErr w:type="spellStart"/>
      <w:r>
        <w:rPr>
          <w:rFonts w:ascii="Times New Roman" w:hAnsi="Times New Roman"/>
          <w:sz w:val="24"/>
          <w:szCs w:val="24"/>
        </w:rPr>
        <w:t>Nâgârjuna</w:t>
      </w:r>
      <w:proofErr w:type="spellEnd"/>
      <w:r>
        <w:rPr>
          <w:rFonts w:ascii="Times New Roman" w:hAnsi="Times New Roman"/>
          <w:sz w:val="24"/>
          <w:szCs w:val="24"/>
        </w:rPr>
        <w:t xml:space="preserve"> qui, dans la </w:t>
      </w:r>
      <w:proofErr w:type="spellStart"/>
      <w:r>
        <w:rPr>
          <w:rFonts w:ascii="Times New Roman" w:hAnsi="Times New Roman"/>
          <w:sz w:val="24"/>
          <w:szCs w:val="24"/>
        </w:rPr>
        <w:t>Madhyamika</w:t>
      </w:r>
      <w:proofErr w:type="spellEnd"/>
      <w:r>
        <w:rPr>
          <w:rFonts w:ascii="Times New Roman" w:hAnsi="Times New Roman"/>
          <w:sz w:val="24"/>
          <w:szCs w:val="24"/>
        </w:rPr>
        <w:t xml:space="preserve"> ne dit que la négation : « ça n'est pas… Ça n'est pas… » On ne peut rien dire positivement. </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Or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est dans le domaine du phénomène, </w:t>
      </w:r>
      <w:r w:rsidRPr="00F606D6">
        <w:rPr>
          <w:rFonts w:ascii="Times New Roman" w:hAnsi="Times New Roman"/>
          <w:i/>
          <w:iCs/>
          <w:sz w:val="24"/>
          <w:szCs w:val="24"/>
        </w:rPr>
        <w:t>hi-</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dans le domaine de </w:t>
      </w:r>
      <w:proofErr w:type="spellStart"/>
      <w:r w:rsidRPr="00E1177C">
        <w:rPr>
          <w:rFonts w:ascii="Times New Roman" w:hAnsi="Times New Roman"/>
          <w:i/>
          <w:sz w:val="24"/>
          <w:szCs w:val="24"/>
        </w:rPr>
        <w:t>kû</w:t>
      </w:r>
      <w:proofErr w:type="spellEnd"/>
      <w:r>
        <w:rPr>
          <w:rFonts w:ascii="Times New Roman" w:hAnsi="Times New Roman"/>
          <w:i/>
          <w:sz w:val="24"/>
          <w:szCs w:val="24"/>
        </w:rPr>
        <w:t>,</w:t>
      </w:r>
      <w:r>
        <w:rPr>
          <w:rFonts w:ascii="Times New Roman" w:hAnsi="Times New Roman"/>
          <w:sz w:val="24"/>
          <w:szCs w:val="24"/>
        </w:rPr>
        <w:t xml:space="preserve"> mais la vacuité et les phénomènes ne font qu'un.</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Et si on fait les cercles il y a un troisième moment, le retour à la surface : la pensée analytique qui ne fait qu'un avec ce qui n'est pas de l'ordre de la pensée, et selon mon analyse c'est cela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appelle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sz w:val="24"/>
          <w:szCs w:val="24"/>
        </w:rPr>
        <w:t>.</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Notre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sz w:val="24"/>
          <w:szCs w:val="24"/>
        </w:rPr>
        <w:t xml:space="preserve"> à nous, c'est le contraire de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alors que là, dans ton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sz w:val="24"/>
          <w:szCs w:val="24"/>
        </w:rPr>
        <w:t xml:space="preserve">  à toi, c'est une évolution après passage par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w:t>
      </w:r>
    </w:p>
    <w:p w:rsidR="00883786" w:rsidRDefault="00883786" w:rsidP="00883786">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Voilà, l'unité de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et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c'est ça qui s'appelle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sz w:val="24"/>
          <w:szCs w:val="24"/>
        </w:rPr>
        <w:t>.</w:t>
      </w:r>
    </w:p>
    <w:p w:rsidR="00883786" w:rsidRDefault="00883786" w:rsidP="00883786">
      <w:pPr>
        <w:spacing w:after="60"/>
        <w:ind w:firstLine="142"/>
        <w:jc w:val="both"/>
        <w:rPr>
          <w:rFonts w:ascii="Times New Roman" w:hAnsi="Times New Roman"/>
          <w:sz w:val="24"/>
          <w:szCs w:val="24"/>
        </w:rPr>
      </w:pPr>
      <w:r>
        <w:rPr>
          <w:rFonts w:ascii="Times New Roman" w:hAnsi="Times New Roman"/>
          <w:sz w:val="24"/>
          <w:szCs w:val="24"/>
        </w:rPr>
        <w:t xml:space="preserve">► Pour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on avait la sphère de </w:t>
      </w:r>
      <w:proofErr w:type="spellStart"/>
      <w:r w:rsidRPr="00E1177C">
        <w:rPr>
          <w:rFonts w:ascii="Times New Roman" w:hAnsi="Times New Roman"/>
          <w:i/>
          <w:sz w:val="24"/>
          <w:szCs w:val="24"/>
        </w:rPr>
        <w:t>shiki</w:t>
      </w:r>
      <w:proofErr w:type="spellEnd"/>
      <w:r>
        <w:rPr>
          <w:rFonts w:ascii="Times New Roman" w:hAnsi="Times New Roman"/>
          <w:sz w:val="24"/>
          <w:szCs w:val="24"/>
        </w:rPr>
        <w:t xml:space="preserve"> (les phénomènes), pour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on avait la sphère de </w:t>
      </w:r>
      <w:proofErr w:type="spellStart"/>
      <w:r w:rsidRPr="00E1177C">
        <w:rPr>
          <w:rFonts w:ascii="Times New Roman" w:hAnsi="Times New Roman"/>
          <w:i/>
          <w:sz w:val="24"/>
          <w:szCs w:val="24"/>
        </w:rPr>
        <w:t>kû</w:t>
      </w:r>
      <w:proofErr w:type="spellEnd"/>
      <w:r>
        <w:rPr>
          <w:rFonts w:ascii="Times New Roman" w:hAnsi="Times New Roman"/>
          <w:sz w:val="24"/>
          <w:szCs w:val="24"/>
        </w:rPr>
        <w:t xml:space="preserve"> (la vacuité), et pour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sz w:val="24"/>
          <w:szCs w:val="24"/>
        </w:rPr>
        <w:t xml:space="preserve"> ?</w:t>
      </w:r>
    </w:p>
    <w:p w:rsidR="00883786" w:rsidRPr="00DF7343" w:rsidRDefault="00883786" w:rsidP="00883786">
      <w:pPr>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L'unité de </w:t>
      </w:r>
      <w:proofErr w:type="spellStart"/>
      <w:r w:rsidRPr="00E1177C">
        <w:rPr>
          <w:rFonts w:ascii="Times New Roman" w:hAnsi="Times New Roman"/>
          <w:i/>
          <w:sz w:val="24"/>
          <w:szCs w:val="24"/>
        </w:rPr>
        <w:t>shiki</w:t>
      </w:r>
      <w:proofErr w:type="spellEnd"/>
      <w:r>
        <w:rPr>
          <w:rFonts w:ascii="Times New Roman" w:hAnsi="Times New Roman"/>
          <w:sz w:val="24"/>
          <w:szCs w:val="24"/>
        </w:rPr>
        <w:t xml:space="preserve"> et </w:t>
      </w:r>
      <w:proofErr w:type="spellStart"/>
      <w:r w:rsidRPr="00E1177C">
        <w:rPr>
          <w:rFonts w:ascii="Times New Roman" w:hAnsi="Times New Roman"/>
          <w:i/>
          <w:sz w:val="24"/>
          <w:szCs w:val="24"/>
        </w:rPr>
        <w:t>kû</w:t>
      </w:r>
      <w:proofErr w:type="spellEnd"/>
      <w:r>
        <w:rPr>
          <w:rFonts w:ascii="Times New Roman" w:hAnsi="Times New Roman"/>
          <w:sz w:val="24"/>
          <w:szCs w:val="24"/>
        </w:rPr>
        <w:t>, donc le non-dualisme. En effet ils ne doivent faire qu'un, c'est ça le point le plus important. Toujours il y a l'unité. On parle de trois moments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sz w:val="24"/>
          <w:szCs w:val="24"/>
        </w:rPr>
        <w:t xml:space="preserve">) mais en réalité c'est schématique, assez artificiel, puisqu'en réalité ces trois formes de réalité ne font qu'un. Il </w:t>
      </w:r>
      <w:r w:rsidRPr="00F955A5">
        <w:rPr>
          <w:rFonts w:ascii="Times New Roman" w:hAnsi="Times New Roman"/>
          <w:sz w:val="24"/>
          <w:szCs w:val="24"/>
        </w:rPr>
        <w:t xml:space="preserve">n'y a pas un moment donné </w:t>
      </w:r>
      <w:proofErr w:type="spellStart"/>
      <w:r w:rsidRPr="00F955A5">
        <w:rPr>
          <w:rFonts w:ascii="Times New Roman" w:hAnsi="Times New Roman"/>
          <w:i/>
          <w:iCs/>
          <w:sz w:val="24"/>
          <w:szCs w:val="24"/>
        </w:rPr>
        <w:t>shiryô</w:t>
      </w:r>
      <w:proofErr w:type="spellEnd"/>
      <w:r w:rsidRPr="00F955A5">
        <w:rPr>
          <w:rFonts w:ascii="Times New Roman" w:hAnsi="Times New Roman"/>
          <w:sz w:val="24"/>
          <w:szCs w:val="24"/>
        </w:rPr>
        <w:t xml:space="preserve"> ou </w:t>
      </w:r>
      <w:r w:rsidRPr="00F955A5">
        <w:rPr>
          <w:rFonts w:ascii="Times New Roman" w:hAnsi="Times New Roman"/>
          <w:i/>
          <w:iCs/>
          <w:sz w:val="24"/>
          <w:szCs w:val="24"/>
        </w:rPr>
        <w:t>hi-</w:t>
      </w:r>
      <w:proofErr w:type="spellStart"/>
      <w:r w:rsidRPr="00F955A5">
        <w:rPr>
          <w:rFonts w:ascii="Times New Roman" w:hAnsi="Times New Roman"/>
          <w:i/>
          <w:iCs/>
          <w:sz w:val="24"/>
          <w:szCs w:val="24"/>
        </w:rPr>
        <w:t>shiryô</w:t>
      </w:r>
      <w:proofErr w:type="spellEnd"/>
      <w:r w:rsidRPr="00F955A5">
        <w:rPr>
          <w:rFonts w:ascii="Times New Roman" w:hAnsi="Times New Roman"/>
          <w:sz w:val="24"/>
          <w:szCs w:val="24"/>
        </w:rPr>
        <w:t xml:space="preserve"> ou </w:t>
      </w:r>
      <w:proofErr w:type="spellStart"/>
      <w:r w:rsidRPr="00F955A5">
        <w:rPr>
          <w:rFonts w:ascii="Times New Roman" w:hAnsi="Times New Roman"/>
          <w:i/>
          <w:iCs/>
          <w:sz w:val="24"/>
          <w:szCs w:val="24"/>
        </w:rPr>
        <w:t>fu-shiryô</w:t>
      </w:r>
      <w:proofErr w:type="spellEnd"/>
      <w:r w:rsidRPr="00F955A5">
        <w:rPr>
          <w:rFonts w:ascii="Times New Roman" w:hAnsi="Times New Roman"/>
          <w:sz w:val="24"/>
          <w:szCs w:val="24"/>
        </w:rPr>
        <w:t>, ça ne doit faire qu'un. Et cela, j'aimerais</w:t>
      </w:r>
      <w:r>
        <w:rPr>
          <w:rFonts w:ascii="Times New Roman" w:hAnsi="Times New Roman"/>
          <w:sz w:val="24"/>
          <w:szCs w:val="24"/>
        </w:rPr>
        <w:t xml:space="preserve"> que vous entriez vous-même dans la pensée de maître </w:t>
      </w:r>
      <w:proofErr w:type="spellStart"/>
      <w:r>
        <w:rPr>
          <w:rFonts w:ascii="Times New Roman" w:hAnsi="Times New Roman"/>
          <w:sz w:val="24"/>
          <w:szCs w:val="24"/>
        </w:rPr>
        <w:t>Dôgen</w:t>
      </w:r>
      <w:proofErr w:type="spellEnd"/>
      <w:r>
        <w:rPr>
          <w:rFonts w:ascii="Times New Roman" w:hAnsi="Times New Roman"/>
          <w:sz w:val="24"/>
          <w:szCs w:val="24"/>
        </w:rPr>
        <w:t>, et alors vous-même vous pouvez expérimenter et exprimer au fur et à mesure qu'on avance dans la lecture.</w:t>
      </w:r>
    </w:p>
    <w:p w:rsidR="00036CD0" w:rsidRPr="00CF05A7" w:rsidRDefault="00036CD0" w:rsidP="00A824F7">
      <w:pPr>
        <w:spacing w:before="360" w:after="60"/>
        <w:ind w:firstLine="142"/>
        <w:jc w:val="both"/>
        <w:rPr>
          <w:rFonts w:ascii="Times New Roman" w:hAnsi="Times New Roman"/>
          <w:b/>
          <w:sz w:val="28"/>
          <w:szCs w:val="28"/>
        </w:rPr>
      </w:pPr>
      <w:r w:rsidRPr="00CF05A7">
        <w:rPr>
          <w:rFonts w:ascii="Times New Roman" w:hAnsi="Times New Roman"/>
          <w:b/>
          <w:sz w:val="28"/>
          <w:szCs w:val="28"/>
          <w:u w:val="single"/>
        </w:rPr>
        <w:t>Deuxième paragraphe</w:t>
      </w:r>
      <w:r w:rsidRPr="00CF05A7">
        <w:rPr>
          <w:rFonts w:ascii="Times New Roman" w:hAnsi="Times New Roman"/>
          <w:b/>
          <w:sz w:val="28"/>
          <w:szCs w:val="28"/>
        </w:rPr>
        <w:t>.</w:t>
      </w:r>
    </w:p>
    <w:p w:rsidR="00036CD0" w:rsidRPr="0017514F" w:rsidRDefault="00036CD0" w:rsidP="00036CD0">
      <w:pPr>
        <w:spacing w:before="240" w:after="120" w:line="240" w:lineRule="auto"/>
        <w:ind w:left="567" w:firstLine="142"/>
        <w:jc w:val="both"/>
        <w:rPr>
          <w:rFonts w:ascii="Times New Roman" w:hAnsi="Times New Roman"/>
          <w:b/>
        </w:rPr>
      </w:pPr>
      <w:r w:rsidRPr="0017514F">
        <w:rPr>
          <w:rFonts w:ascii="Times New Roman" w:hAnsi="Times New Roman"/>
          <w:b/>
        </w:rPr>
        <w:t xml:space="preserve">Faites l’étude de la méditation assise en attestant que telle est la parole du grand maître. Transmettez-la avec justesse. C’est réfléchir à fond sur le fait que la méditation assise est transmise dans la Voie </w:t>
      </w:r>
      <w:r w:rsidRPr="00F955A5">
        <w:rPr>
          <w:rFonts w:ascii="Times New Roman" w:hAnsi="Times New Roman"/>
          <w:b/>
        </w:rPr>
        <w:t xml:space="preserve">de l’Éveillé. Nombreux sont ceux qui ont pensé la méditation assise ; la parole de </w:t>
      </w:r>
      <w:proofErr w:type="spellStart"/>
      <w:r w:rsidRPr="00F955A5">
        <w:rPr>
          <w:rFonts w:ascii="Times New Roman" w:hAnsi="Times New Roman"/>
          <w:b/>
        </w:rPr>
        <w:t>Yakusan</w:t>
      </w:r>
      <w:proofErr w:type="spellEnd"/>
      <w:r w:rsidRPr="0017514F">
        <w:rPr>
          <w:rFonts w:ascii="Times New Roman" w:hAnsi="Times New Roman"/>
          <w:b/>
        </w:rPr>
        <w:t xml:space="preserve"> est une parmi d’autres : « </w:t>
      </w:r>
      <w:r w:rsidRPr="0017514F">
        <w:rPr>
          <w:rFonts w:ascii="Times New Roman" w:hAnsi="Times New Roman"/>
          <w:b/>
          <w:i/>
          <w:iCs/>
        </w:rPr>
        <w:t xml:space="preserve">Je pense la non-pensée </w:t>
      </w:r>
      <w:r w:rsidRPr="0017514F">
        <w:rPr>
          <w:rFonts w:ascii="Times New Roman" w:hAnsi="Times New Roman"/>
          <w:b/>
        </w:rPr>
        <w:t>», dit-il. Là, il y a la peau, la chair, les os et la moelle de la pensée ainsi que la peau, la chair, les os et la moelle de la non-pensée.</w:t>
      </w:r>
    </w:p>
    <w:p w:rsidR="00036CD0" w:rsidRDefault="00036CD0" w:rsidP="00036CD0">
      <w:pPr>
        <w:spacing w:before="120" w:after="60"/>
        <w:ind w:firstLine="142"/>
        <w:jc w:val="both"/>
        <w:rPr>
          <w:rFonts w:ascii="Times New Roman" w:hAnsi="Times New Roman"/>
          <w:sz w:val="24"/>
          <w:szCs w:val="24"/>
        </w:rPr>
      </w:pPr>
      <w:r w:rsidRPr="00266A91">
        <w:rPr>
          <w:rFonts w:ascii="Times New Roman" w:hAnsi="Times New Roman"/>
          <w:b/>
          <w:sz w:val="24"/>
          <w:szCs w:val="24"/>
        </w:rPr>
        <w:t>Mi :</w:t>
      </w:r>
      <w:r>
        <w:rPr>
          <w:rFonts w:ascii="Times New Roman" w:hAnsi="Times New Roman"/>
          <w:sz w:val="24"/>
          <w:szCs w:val="24"/>
        </w:rPr>
        <w:t xml:space="preserve"> C'est ce que vous disiez à l'instant, ici </w:t>
      </w:r>
      <w:r w:rsidRPr="00F955A5">
        <w:rPr>
          <w:rFonts w:ascii="Times New Roman" w:hAnsi="Times New Roman"/>
          <w:sz w:val="24"/>
          <w:szCs w:val="24"/>
        </w:rPr>
        <w:t>il y a la non</w:t>
      </w:r>
      <w:r>
        <w:rPr>
          <w:rFonts w:ascii="Times New Roman" w:hAnsi="Times New Roman"/>
          <w:sz w:val="24"/>
          <w:szCs w:val="24"/>
        </w:rPr>
        <w:t>-dualité : il y a la peau, les os et la moelle de la pensée et de la non-pensée.</w:t>
      </w:r>
    </w:p>
    <w:p w:rsidR="00036CD0" w:rsidRDefault="00036CD0" w:rsidP="00036CD0">
      <w:pPr>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Tout à fait. Le fait que la pensée ait cette dimension corporelle, charnelle, c'est déjà extrêmement important. Simplement il n'y a que deux termes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et </w:t>
      </w:r>
      <w:proofErr w:type="spellStart"/>
      <w:r>
        <w:rPr>
          <w:rFonts w:ascii="Times New Roman" w:hAnsi="Times New Roman"/>
          <w:i/>
          <w:iCs/>
          <w:sz w:val="24"/>
          <w:szCs w:val="24"/>
        </w:rPr>
        <w:t>fu</w:t>
      </w:r>
      <w:r w:rsidRPr="00F606D6">
        <w:rPr>
          <w:rFonts w:ascii="Times New Roman" w:hAnsi="Times New Roman"/>
          <w:i/>
          <w:iCs/>
          <w:sz w:val="24"/>
          <w:szCs w:val="24"/>
        </w:rPr>
        <w:t>-shiryô</w:t>
      </w:r>
      <w:proofErr w:type="spellEnd"/>
      <w:r>
        <w:rPr>
          <w:rFonts w:ascii="Times New Roman" w:hAnsi="Times New Roman"/>
          <w:sz w:val="24"/>
          <w:szCs w:val="24"/>
        </w:rPr>
        <w:t xml:space="preserve"> qui figurent ici, le troisième terme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est absent effectivement, c'est pour cela que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n'est pas de l'ordre de la pensée, ce n'est pas de même niveau. C'est important à souligner.</w:t>
      </w:r>
    </w:p>
    <w:p w:rsidR="00036CD0" w:rsidRDefault="002F2195" w:rsidP="00036CD0">
      <w:pPr>
        <w:spacing w:after="60"/>
        <w:ind w:firstLine="142"/>
        <w:jc w:val="both"/>
        <w:rPr>
          <w:rFonts w:ascii="Times New Roman" w:hAnsi="Times New Roman"/>
          <w:sz w:val="24"/>
          <w:szCs w:val="24"/>
        </w:rPr>
      </w:pPr>
      <w:r>
        <w:rPr>
          <w:rFonts w:ascii="Times New Roman" w:hAnsi="Times New Roman"/>
          <w:sz w:val="24"/>
          <w:szCs w:val="24"/>
        </w:rPr>
        <w:t>Quelqu'un a</w:t>
      </w:r>
      <w:r w:rsidR="00036CD0">
        <w:rPr>
          <w:rFonts w:ascii="Times New Roman" w:hAnsi="Times New Roman"/>
          <w:sz w:val="24"/>
          <w:szCs w:val="24"/>
        </w:rPr>
        <w:t xml:space="preserve"> dit tout à l'heure que certains maîtres opposent </w:t>
      </w:r>
      <w:proofErr w:type="spellStart"/>
      <w:r w:rsidR="00036CD0" w:rsidRPr="00C13526">
        <w:rPr>
          <w:rFonts w:ascii="Times New Roman" w:hAnsi="Times New Roman"/>
          <w:i/>
          <w:sz w:val="24"/>
          <w:szCs w:val="24"/>
        </w:rPr>
        <w:t>shiryô</w:t>
      </w:r>
      <w:proofErr w:type="spellEnd"/>
      <w:r w:rsidR="00036CD0">
        <w:rPr>
          <w:rFonts w:ascii="Times New Roman" w:hAnsi="Times New Roman"/>
          <w:sz w:val="24"/>
          <w:szCs w:val="24"/>
        </w:rPr>
        <w:t xml:space="preserve"> et </w:t>
      </w:r>
      <w:proofErr w:type="spellStart"/>
      <w:r w:rsidR="00036CD0" w:rsidRPr="00C13526">
        <w:rPr>
          <w:rFonts w:ascii="Times New Roman" w:hAnsi="Times New Roman"/>
          <w:i/>
          <w:sz w:val="24"/>
          <w:szCs w:val="24"/>
        </w:rPr>
        <w:t>fu-shiryô</w:t>
      </w:r>
      <w:proofErr w:type="spellEnd"/>
      <w:r>
        <w:rPr>
          <w:rFonts w:ascii="Times New Roman" w:hAnsi="Times New Roman"/>
          <w:sz w:val="24"/>
          <w:szCs w:val="24"/>
        </w:rPr>
        <w:t>. Or ici le maître dit : « </w:t>
      </w:r>
      <w:r w:rsidR="00036CD0" w:rsidRPr="00E1177C">
        <w:rPr>
          <w:rFonts w:ascii="Times New Roman" w:hAnsi="Times New Roman"/>
          <w:i/>
          <w:sz w:val="24"/>
          <w:szCs w:val="24"/>
        </w:rPr>
        <w:t>Je pense la non-pensée</w:t>
      </w:r>
      <w:r w:rsidR="00036CD0">
        <w:rPr>
          <w:rFonts w:ascii="Times New Roman" w:hAnsi="Times New Roman"/>
          <w:sz w:val="24"/>
          <w:szCs w:val="24"/>
        </w:rPr>
        <w:t xml:space="preserve"> ». Si </w:t>
      </w:r>
      <w:proofErr w:type="spellStart"/>
      <w:r w:rsidR="00036CD0" w:rsidRPr="00F606D6">
        <w:rPr>
          <w:rFonts w:ascii="Times New Roman" w:hAnsi="Times New Roman"/>
          <w:i/>
          <w:iCs/>
          <w:sz w:val="24"/>
          <w:szCs w:val="24"/>
        </w:rPr>
        <w:t>shiryô</w:t>
      </w:r>
      <w:proofErr w:type="spellEnd"/>
      <w:r w:rsidR="00036CD0">
        <w:rPr>
          <w:rFonts w:ascii="Times New Roman" w:hAnsi="Times New Roman"/>
          <w:sz w:val="24"/>
          <w:szCs w:val="24"/>
        </w:rPr>
        <w:t xml:space="preserve"> et </w:t>
      </w:r>
      <w:proofErr w:type="spellStart"/>
      <w:r w:rsidR="00036CD0">
        <w:rPr>
          <w:rFonts w:ascii="Times New Roman" w:hAnsi="Times New Roman"/>
          <w:i/>
          <w:iCs/>
          <w:sz w:val="24"/>
          <w:szCs w:val="24"/>
        </w:rPr>
        <w:t>fu</w:t>
      </w:r>
      <w:r w:rsidR="00036CD0" w:rsidRPr="00F606D6">
        <w:rPr>
          <w:rFonts w:ascii="Times New Roman" w:hAnsi="Times New Roman"/>
          <w:i/>
          <w:iCs/>
          <w:sz w:val="24"/>
          <w:szCs w:val="24"/>
        </w:rPr>
        <w:t>-shiryô</w:t>
      </w:r>
      <w:proofErr w:type="spellEnd"/>
      <w:r w:rsidR="00036CD0">
        <w:rPr>
          <w:rFonts w:ascii="Times New Roman" w:hAnsi="Times New Roman"/>
          <w:sz w:val="24"/>
          <w:szCs w:val="24"/>
        </w:rPr>
        <w:t xml:space="preserve"> s'opposaient, comment est-ce qu'on pourrait penser la non-pensée ?</w:t>
      </w:r>
    </w:p>
    <w:p w:rsidR="00036CD0" w:rsidRDefault="00036CD0" w:rsidP="00036CD0">
      <w:pPr>
        <w:spacing w:after="60"/>
        <w:ind w:firstLine="142"/>
        <w:jc w:val="both"/>
        <w:rPr>
          <w:rFonts w:ascii="Times New Roman" w:hAnsi="Times New Roman"/>
          <w:sz w:val="24"/>
          <w:szCs w:val="24"/>
        </w:rPr>
      </w:pPr>
      <w:r>
        <w:rPr>
          <w:rFonts w:ascii="Times New Roman" w:hAnsi="Times New Roman"/>
          <w:sz w:val="24"/>
          <w:szCs w:val="24"/>
        </w:rPr>
        <w:t>Avez-vous d'autres remarques ?</w:t>
      </w:r>
    </w:p>
    <w:p w:rsidR="00036CD0" w:rsidRDefault="00036CD0" w:rsidP="00036CD0">
      <w:pPr>
        <w:spacing w:after="60"/>
        <w:ind w:firstLine="142"/>
        <w:jc w:val="both"/>
        <w:rPr>
          <w:rFonts w:ascii="Times New Roman" w:hAnsi="Times New Roman"/>
          <w:sz w:val="24"/>
          <w:szCs w:val="24"/>
        </w:rPr>
      </w:pPr>
      <w:r>
        <w:rPr>
          <w:rFonts w:ascii="Times New Roman" w:hAnsi="Times New Roman"/>
          <w:sz w:val="24"/>
          <w:szCs w:val="24"/>
        </w:rPr>
        <w:t>► On parle de la peau, de la chair et des os et de la moelle, pourquoi l'évoquer ?</w:t>
      </w:r>
    </w:p>
    <w:p w:rsidR="00036CD0" w:rsidRDefault="00036CD0" w:rsidP="00036CD0">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Avant tout c'est </w:t>
      </w:r>
      <w:proofErr w:type="spellStart"/>
      <w:r w:rsidRPr="002A03F3">
        <w:rPr>
          <w:rFonts w:ascii="Times New Roman" w:hAnsi="Times New Roman"/>
          <w:i/>
          <w:sz w:val="24"/>
          <w:szCs w:val="24"/>
        </w:rPr>
        <w:t>zazen-shin</w:t>
      </w:r>
      <w:proofErr w:type="spellEnd"/>
      <w:r>
        <w:rPr>
          <w:rFonts w:ascii="Times New Roman" w:hAnsi="Times New Roman"/>
          <w:sz w:val="24"/>
          <w:szCs w:val="24"/>
        </w:rPr>
        <w:t xml:space="preserve"> : pendant le </w:t>
      </w:r>
      <w:proofErr w:type="spellStart"/>
      <w:r>
        <w:rPr>
          <w:rFonts w:ascii="Times New Roman" w:hAnsi="Times New Roman"/>
          <w:sz w:val="24"/>
          <w:szCs w:val="24"/>
        </w:rPr>
        <w:t>zazen</w:t>
      </w:r>
      <w:proofErr w:type="spellEnd"/>
      <w:r>
        <w:rPr>
          <w:rFonts w:ascii="Times New Roman" w:hAnsi="Times New Roman"/>
          <w:sz w:val="24"/>
          <w:szCs w:val="24"/>
        </w:rPr>
        <w:t xml:space="preserve"> vous pensez, or c'est avec le corps, la peau et les os, la moelle qu'on fait le </w:t>
      </w:r>
      <w:proofErr w:type="spellStart"/>
      <w:r>
        <w:rPr>
          <w:rFonts w:ascii="Times New Roman" w:hAnsi="Times New Roman"/>
          <w:sz w:val="24"/>
          <w:szCs w:val="24"/>
        </w:rPr>
        <w:t>zazen</w:t>
      </w:r>
      <w:proofErr w:type="spellEnd"/>
      <w:r>
        <w:rPr>
          <w:rFonts w:ascii="Times New Roman" w:hAnsi="Times New Roman"/>
          <w:sz w:val="24"/>
          <w:szCs w:val="24"/>
        </w:rPr>
        <w:t>. Et la pensée n'est autre que le fruit de cette posture assise. Ce n'est jamais séparé de la pensée.</w:t>
      </w:r>
    </w:p>
    <w:p w:rsidR="00036CD0" w:rsidRDefault="00036CD0" w:rsidP="00036CD0">
      <w:pPr>
        <w:spacing w:after="60"/>
        <w:ind w:firstLine="142"/>
        <w:jc w:val="both"/>
        <w:rPr>
          <w:rFonts w:ascii="Times New Roman" w:hAnsi="Times New Roman"/>
          <w:sz w:val="24"/>
          <w:szCs w:val="24"/>
        </w:rPr>
      </w:pPr>
      <w:r w:rsidRPr="00266A91">
        <w:rPr>
          <w:rFonts w:ascii="Times New Roman" w:hAnsi="Times New Roman"/>
          <w:b/>
          <w:sz w:val="24"/>
          <w:szCs w:val="24"/>
        </w:rPr>
        <w:t>Mi :</w:t>
      </w:r>
      <w:r>
        <w:rPr>
          <w:rFonts w:ascii="Times New Roman" w:hAnsi="Times New Roman"/>
          <w:sz w:val="24"/>
          <w:szCs w:val="24"/>
        </w:rPr>
        <w:t xml:space="preserve"> Ce que je vois là-dedans c'est la présence de l'intelligence primordiale qui se manifeste en pensée (ou qui ne se manifeste pas en pensée), qui reste dans sa vitalité potentielle, d'un seul coup prend la forme d'une pensée à laquelle on s'attache (ou bien à laquelle on ne s'attache pas), et cette vitalité qui est extrêmement riche, c'est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w:t>
      </w:r>
    </w:p>
    <w:p w:rsidR="00036CD0" w:rsidRDefault="00036CD0" w:rsidP="00036CD0">
      <w:pPr>
        <w:spacing w:after="60"/>
        <w:ind w:firstLine="142"/>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c'est ce que je pense. C'est-à-dire que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c'est sans forme ni couleur, il n'y a aucun élément saisissable, localisable. Et pourtant comme Michel le souligne, c'est ça la vacuité, ce n'est pas le vide plat mais c'est plein d'énergie, sans cesse en mouvement ; mais sans cette dimension des phénomènes (</w:t>
      </w:r>
      <w:proofErr w:type="spellStart"/>
      <w:r>
        <w:rPr>
          <w:rFonts w:ascii="Times New Roman" w:hAnsi="Times New Roman"/>
          <w:sz w:val="24"/>
          <w:szCs w:val="24"/>
        </w:rPr>
        <w:t>rûpa</w:t>
      </w:r>
      <w:proofErr w:type="spellEnd"/>
      <w:r>
        <w:rPr>
          <w:rFonts w:ascii="Times New Roman" w:hAnsi="Times New Roman"/>
          <w:sz w:val="24"/>
          <w:szCs w:val="24"/>
        </w:rPr>
        <w:t xml:space="preserve">) ça ne peut pas se manifester. Donc lorsque que </w:t>
      </w:r>
      <w:proofErr w:type="spellStart"/>
      <w:r w:rsidRPr="00F606D6">
        <w:rPr>
          <w:rFonts w:ascii="Times New Roman" w:hAnsi="Times New Roman"/>
          <w:i/>
          <w:iCs/>
          <w:sz w:val="24"/>
          <w:szCs w:val="24"/>
        </w:rPr>
        <w:t>shiryô</w:t>
      </w:r>
      <w:proofErr w:type="spellEnd"/>
      <w:r>
        <w:rPr>
          <w:rFonts w:ascii="Times New Roman" w:hAnsi="Times New Roman"/>
          <w:sz w:val="24"/>
          <w:szCs w:val="24"/>
        </w:rPr>
        <w:t xml:space="preserve"> et </w:t>
      </w:r>
      <w:r>
        <w:rPr>
          <w:rFonts w:ascii="Times New Roman" w:hAnsi="Times New Roman"/>
          <w:i/>
          <w:iCs/>
          <w:sz w:val="24"/>
          <w:szCs w:val="24"/>
        </w:rPr>
        <w:t>hi</w:t>
      </w:r>
      <w:r w:rsidRPr="00F606D6">
        <w:rPr>
          <w:rFonts w:ascii="Times New Roman" w:hAnsi="Times New Roman"/>
          <w:i/>
          <w:iCs/>
          <w:sz w:val="24"/>
          <w:szCs w:val="24"/>
        </w:rPr>
        <w:t>-</w:t>
      </w:r>
      <w:proofErr w:type="spellStart"/>
      <w:r w:rsidRPr="00F606D6">
        <w:rPr>
          <w:rFonts w:ascii="Times New Roman" w:hAnsi="Times New Roman"/>
          <w:i/>
          <w:iCs/>
          <w:sz w:val="24"/>
          <w:szCs w:val="24"/>
        </w:rPr>
        <w:t>shiryô</w:t>
      </w:r>
      <w:proofErr w:type="spellEnd"/>
      <w:r>
        <w:rPr>
          <w:rFonts w:ascii="Times New Roman" w:hAnsi="Times New Roman"/>
          <w:iCs/>
          <w:sz w:val="24"/>
          <w:szCs w:val="24"/>
        </w:rPr>
        <w:t xml:space="preserve"> (</w:t>
      </w:r>
      <w:proofErr w:type="spellStart"/>
      <w:r w:rsidRPr="00E1177C">
        <w:rPr>
          <w:rFonts w:ascii="Times New Roman" w:hAnsi="Times New Roman"/>
          <w:i/>
          <w:iCs/>
          <w:sz w:val="24"/>
          <w:szCs w:val="24"/>
        </w:rPr>
        <w:t>shiki</w:t>
      </w:r>
      <w:proofErr w:type="spellEnd"/>
      <w:r>
        <w:rPr>
          <w:rFonts w:ascii="Times New Roman" w:hAnsi="Times New Roman"/>
          <w:iCs/>
          <w:sz w:val="24"/>
          <w:szCs w:val="24"/>
        </w:rPr>
        <w:t xml:space="preserve"> et </w:t>
      </w:r>
      <w:proofErr w:type="spellStart"/>
      <w:r w:rsidRPr="00E1177C">
        <w:rPr>
          <w:rFonts w:ascii="Times New Roman" w:hAnsi="Times New Roman"/>
          <w:i/>
          <w:iCs/>
          <w:sz w:val="24"/>
          <w:szCs w:val="24"/>
        </w:rPr>
        <w:t>kû</w:t>
      </w:r>
      <w:proofErr w:type="spellEnd"/>
      <w:r>
        <w:rPr>
          <w:rFonts w:ascii="Times New Roman" w:hAnsi="Times New Roman"/>
          <w:iCs/>
          <w:sz w:val="24"/>
          <w:szCs w:val="24"/>
        </w:rPr>
        <w:t xml:space="preserve">) s'unissent comme un seul cœur, chair, ça devient quelque chose de palpable, </w:t>
      </w:r>
      <w:proofErr w:type="spellStart"/>
      <w:r w:rsidRPr="00E1177C">
        <w:rPr>
          <w:rFonts w:ascii="Times New Roman" w:hAnsi="Times New Roman"/>
          <w:i/>
          <w:iCs/>
          <w:sz w:val="24"/>
          <w:szCs w:val="24"/>
        </w:rPr>
        <w:t>kenjô</w:t>
      </w:r>
      <w:proofErr w:type="spellEnd"/>
      <w:r>
        <w:rPr>
          <w:rFonts w:ascii="Times New Roman" w:hAnsi="Times New Roman"/>
          <w:iCs/>
          <w:sz w:val="24"/>
          <w:szCs w:val="24"/>
        </w:rPr>
        <w:t>. Là je pense qu'il faut changer la conception même de la vacuité comme quelque chose de complètement calme, apaisé. Non, au contraire, il y a une vie potentielle infinie, simplement sans cette dimension phénoménale, elle est non catégorisable, insaisissable, mais c'est quelque chose de vital, une vitalité irréductible.</w:t>
      </w:r>
    </w:p>
    <w:p w:rsidR="00883786" w:rsidRDefault="00883786"/>
    <w:p w:rsidR="00E77EED" w:rsidRPr="00077F89" w:rsidRDefault="00E77EED" w:rsidP="002F2195">
      <w:pPr>
        <w:spacing w:before="120" w:after="120"/>
        <w:jc w:val="center"/>
        <w:rPr>
          <w:b/>
          <w:sz w:val="32"/>
          <w:szCs w:val="32"/>
        </w:rPr>
      </w:pPr>
      <w:r w:rsidRPr="00077F89">
        <w:rPr>
          <w:b/>
          <w:sz w:val="32"/>
          <w:szCs w:val="32"/>
        </w:rPr>
        <w:t>Quatrième extrait</w:t>
      </w:r>
    </w:p>
    <w:p w:rsidR="00214EF1" w:rsidRDefault="00E77EED" w:rsidP="002F2195">
      <w:pPr>
        <w:spacing w:before="120" w:after="120"/>
        <w:jc w:val="center"/>
        <w:rPr>
          <w:b/>
          <w:sz w:val="32"/>
          <w:szCs w:val="32"/>
        </w:rPr>
      </w:pPr>
      <w:r w:rsidRPr="00077F89">
        <w:rPr>
          <w:b/>
          <w:sz w:val="32"/>
          <w:szCs w:val="32"/>
        </w:rPr>
        <w:t>3</w:t>
      </w:r>
      <w:r w:rsidRPr="00077F89">
        <w:rPr>
          <w:b/>
          <w:sz w:val="32"/>
          <w:szCs w:val="32"/>
          <w:vertAlign w:val="superscript"/>
        </w:rPr>
        <w:t>ème</w:t>
      </w:r>
      <w:r w:rsidRPr="00077F89">
        <w:rPr>
          <w:b/>
          <w:sz w:val="32"/>
          <w:szCs w:val="32"/>
        </w:rPr>
        <w:t xml:space="preserve"> séance sur </w:t>
      </w:r>
      <w:proofErr w:type="spellStart"/>
      <w:r w:rsidRPr="00077F89">
        <w:rPr>
          <w:b/>
          <w:i/>
          <w:sz w:val="32"/>
          <w:szCs w:val="32"/>
        </w:rPr>
        <w:t>Zazenshin</w:t>
      </w:r>
      <w:proofErr w:type="spellEnd"/>
      <w:r w:rsidRPr="00077F89">
        <w:rPr>
          <w:b/>
          <w:sz w:val="32"/>
          <w:szCs w:val="32"/>
        </w:rPr>
        <w:t xml:space="preserve"> du</w:t>
      </w:r>
      <w:r w:rsidR="00077F89" w:rsidRPr="00077F89">
        <w:rPr>
          <w:b/>
          <w:sz w:val="32"/>
          <w:szCs w:val="32"/>
        </w:rPr>
        <w:t xml:space="preserve"> 13 mai 2013</w:t>
      </w:r>
    </w:p>
    <w:p w:rsidR="00E77EED" w:rsidRPr="00214EF1" w:rsidRDefault="002F2195" w:rsidP="00214EF1">
      <w:pPr>
        <w:spacing w:after="360"/>
        <w:jc w:val="center"/>
        <w:rPr>
          <w:b/>
          <w:sz w:val="32"/>
          <w:szCs w:val="32"/>
        </w:rPr>
      </w:pPr>
      <w:r>
        <w:rPr>
          <w:rFonts w:ascii="Times New Roman" w:hAnsi="Times New Roman"/>
          <w:b/>
          <w:sz w:val="28"/>
          <w:szCs w:val="28"/>
        </w:rPr>
        <w:t>Le mouvement ternaire logique</w:t>
      </w:r>
    </w:p>
    <w:p w:rsidR="00EA68F8" w:rsidRDefault="00EA68F8" w:rsidP="002F2195">
      <w:pPr>
        <w:spacing w:before="120" w:after="100"/>
        <w:ind w:firstLine="142"/>
        <w:jc w:val="both"/>
        <w:rPr>
          <w:rFonts w:ascii="Times New Roman" w:hAnsi="Times New Roman"/>
          <w:sz w:val="24"/>
          <w:szCs w:val="24"/>
        </w:rPr>
      </w:pPr>
    </w:p>
    <w:p w:rsidR="00EA68F8" w:rsidRDefault="00E77EED" w:rsidP="002F2195">
      <w:pPr>
        <w:spacing w:before="120" w:after="100"/>
        <w:ind w:firstLine="142"/>
        <w:jc w:val="both"/>
        <w:rPr>
          <w:rFonts w:ascii="Times New Roman" w:hAnsi="Times New Roman"/>
          <w:sz w:val="24"/>
          <w:szCs w:val="24"/>
        </w:rPr>
      </w:pPr>
      <w:r>
        <w:rPr>
          <w:rFonts w:ascii="Times New Roman" w:hAnsi="Times New Roman"/>
          <w:sz w:val="24"/>
          <w:szCs w:val="24"/>
        </w:rPr>
        <w:t>Avant de faire la lecture</w:t>
      </w:r>
      <w:r w:rsidR="002F2195">
        <w:rPr>
          <w:rFonts w:ascii="Times New Roman" w:hAnsi="Times New Roman"/>
          <w:sz w:val="24"/>
          <w:szCs w:val="24"/>
        </w:rPr>
        <w:t xml:space="preserve"> </w:t>
      </w:r>
      <w:r>
        <w:rPr>
          <w:rFonts w:ascii="Times New Roman" w:hAnsi="Times New Roman"/>
          <w:sz w:val="24"/>
          <w:szCs w:val="24"/>
        </w:rPr>
        <w:t xml:space="preserve">je voudrais faire </w:t>
      </w:r>
      <w:r w:rsidR="002F2195">
        <w:rPr>
          <w:rFonts w:ascii="Times New Roman" w:hAnsi="Times New Roman"/>
          <w:sz w:val="24"/>
          <w:szCs w:val="24"/>
        </w:rPr>
        <w:t>une</w:t>
      </w:r>
      <w:r>
        <w:rPr>
          <w:rFonts w:ascii="Times New Roman" w:hAnsi="Times New Roman"/>
          <w:sz w:val="24"/>
          <w:szCs w:val="24"/>
        </w:rPr>
        <w:t xml:space="preserve"> révision. Il s'agit de comprendre les trois moments logiques qui concernent la sphère de la médiation. Je vous ai déjà dit que ce mouvement ternaire logique est un mouvement </w:t>
      </w:r>
      <w:proofErr w:type="spellStart"/>
      <w:r>
        <w:rPr>
          <w:rFonts w:ascii="Times New Roman" w:hAnsi="Times New Roman"/>
          <w:sz w:val="24"/>
          <w:szCs w:val="24"/>
        </w:rPr>
        <w:t>illocalisable</w:t>
      </w:r>
      <w:proofErr w:type="spellEnd"/>
      <w:r>
        <w:rPr>
          <w:rFonts w:ascii="Times New Roman" w:hAnsi="Times New Roman"/>
          <w:sz w:val="24"/>
          <w:szCs w:val="24"/>
        </w:rPr>
        <w:t>, il s'agit de trois moments qui n'existent pas en soi.</w:t>
      </w:r>
      <w:r w:rsidR="002F2195">
        <w:rPr>
          <w:rFonts w:ascii="Times New Roman" w:hAnsi="Times New Roman"/>
          <w:sz w:val="24"/>
          <w:szCs w:val="24"/>
        </w:rPr>
        <w:t xml:space="preserve"> </w:t>
      </w:r>
    </w:p>
    <w:p w:rsidR="00E77EED" w:rsidRDefault="00E77EED" w:rsidP="002F2195">
      <w:pPr>
        <w:spacing w:before="120" w:after="100"/>
        <w:ind w:firstLine="142"/>
        <w:jc w:val="both"/>
        <w:rPr>
          <w:rFonts w:ascii="Times New Roman" w:hAnsi="Times New Roman"/>
          <w:sz w:val="24"/>
          <w:szCs w:val="24"/>
        </w:rPr>
      </w:pPr>
      <w:r>
        <w:rPr>
          <w:rFonts w:ascii="Times New Roman" w:hAnsi="Times New Roman"/>
          <w:sz w:val="24"/>
          <w:szCs w:val="24"/>
        </w:rPr>
        <w:t xml:space="preserve">Vous connaissez le terme bouddhiste </w:t>
      </w:r>
      <w:proofErr w:type="spellStart"/>
      <w:r>
        <w:rPr>
          <w:rFonts w:ascii="Times New Roman" w:hAnsi="Times New Roman"/>
          <w:sz w:val="24"/>
          <w:szCs w:val="24"/>
        </w:rPr>
        <w:t>upâya</w:t>
      </w:r>
      <w:proofErr w:type="spellEnd"/>
      <w:r>
        <w:rPr>
          <w:rFonts w:ascii="Times New Roman" w:hAnsi="Times New Roman"/>
          <w:sz w:val="24"/>
          <w:szCs w:val="24"/>
        </w:rPr>
        <w:t xml:space="preserve"> qui désigne le moyen habile. Les moments logiques ne sont autres </w:t>
      </w:r>
      <w:proofErr w:type="gramStart"/>
      <w:r>
        <w:rPr>
          <w:rFonts w:ascii="Times New Roman" w:hAnsi="Times New Roman"/>
          <w:sz w:val="24"/>
          <w:szCs w:val="24"/>
        </w:rPr>
        <w:t xml:space="preserve">que </w:t>
      </w:r>
      <w:proofErr w:type="spellStart"/>
      <w:r>
        <w:rPr>
          <w:rFonts w:ascii="Times New Roman" w:hAnsi="Times New Roman"/>
          <w:sz w:val="24"/>
          <w:szCs w:val="24"/>
        </w:rPr>
        <w:t>upâya</w:t>
      </w:r>
      <w:proofErr w:type="spellEnd"/>
      <w:proofErr w:type="gramEnd"/>
      <w:r>
        <w:rPr>
          <w:rFonts w:ascii="Times New Roman" w:hAnsi="Times New Roman"/>
          <w:sz w:val="24"/>
          <w:szCs w:val="24"/>
        </w:rPr>
        <w:t xml:space="preserve">, le moyen habile qui essaie d'expliquer ce qui n'est pas explicable. </w:t>
      </w:r>
    </w:p>
    <w:p w:rsidR="00E77EED" w:rsidRDefault="00E77EED" w:rsidP="00E77EED">
      <w:pPr>
        <w:spacing w:after="0"/>
        <w:ind w:firstLine="142"/>
        <w:jc w:val="both"/>
        <w:rPr>
          <w:rFonts w:ascii="Times New Roman" w:hAnsi="Times New Roman"/>
          <w:sz w:val="24"/>
          <w:szCs w:val="24"/>
        </w:rPr>
      </w:pPr>
      <w:r>
        <w:rPr>
          <w:rFonts w:ascii="Times New Roman" w:hAnsi="Times New Roman"/>
          <w:sz w:val="24"/>
          <w:szCs w:val="24"/>
        </w:rPr>
        <w:t xml:space="preserve">Ce sont trois moments logiques que je vous explique très souvent avec un cercle. </w:t>
      </w:r>
    </w:p>
    <w:p w:rsidR="00E77EED" w:rsidRDefault="00E77EED" w:rsidP="00E77EED">
      <w:pPr>
        <w:spacing w:after="0"/>
        <w:ind w:firstLine="142"/>
        <w:jc w:val="both"/>
        <w:rPr>
          <w:rFonts w:ascii="Times New Roman" w:hAnsi="Times New Roman"/>
          <w:sz w:val="24"/>
          <w:szCs w:val="24"/>
        </w:rPr>
      </w:pPr>
      <w:r>
        <w:rPr>
          <w:rFonts w:ascii="Times New Roman" w:hAnsi="Times New Roman"/>
          <w:sz w:val="24"/>
          <w:szCs w:val="24"/>
        </w:rPr>
        <w:lastRenderedPageBreak/>
        <w:t>– Le 1</w:t>
      </w:r>
      <w:r w:rsidRPr="00C82E90">
        <w:rPr>
          <w:rFonts w:ascii="Times New Roman" w:hAnsi="Times New Roman"/>
          <w:sz w:val="24"/>
          <w:szCs w:val="24"/>
          <w:vertAlign w:val="superscript"/>
        </w:rPr>
        <w:t>er</w:t>
      </w:r>
      <w:r>
        <w:rPr>
          <w:rFonts w:ascii="Times New Roman" w:hAnsi="Times New Roman"/>
          <w:sz w:val="24"/>
          <w:szCs w:val="24"/>
        </w:rPr>
        <w:t xml:space="preserve"> moment c'est le point de départ ; </w:t>
      </w:r>
    </w:p>
    <w:p w:rsidR="00E77EED" w:rsidRDefault="002F2195" w:rsidP="00E77EED">
      <w:pPr>
        <w:spacing w:after="0"/>
        <w:ind w:firstLine="142"/>
        <w:jc w:val="both"/>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63360" behindDoc="0" locked="0" layoutInCell="1" allowOverlap="1" wp14:anchorId="05547147" wp14:editId="138A555C">
            <wp:simplePos x="0" y="0"/>
            <wp:positionH relativeFrom="margin">
              <wp:posOffset>3043555</wp:posOffset>
            </wp:positionH>
            <wp:positionV relativeFrom="margin">
              <wp:posOffset>1894840</wp:posOffset>
            </wp:positionV>
            <wp:extent cx="2664460" cy="2590800"/>
            <wp:effectExtent l="0" t="0" r="2540" b="0"/>
            <wp:wrapSquare wrapText="bothSides"/>
            <wp:docPr id="6" name="Image 5" descr="1 cercle zazenshi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ercle zazenshin 3.jpg"/>
                    <pic:cNvPicPr/>
                  </pic:nvPicPr>
                  <pic:blipFill>
                    <a:blip r:embed="rId17" cstate="print"/>
                    <a:stretch>
                      <a:fillRect/>
                    </a:stretch>
                  </pic:blipFill>
                  <pic:spPr>
                    <a:xfrm>
                      <a:off x="0" y="0"/>
                      <a:ext cx="2664460" cy="2590800"/>
                    </a:xfrm>
                    <a:prstGeom prst="rect">
                      <a:avLst/>
                    </a:prstGeom>
                  </pic:spPr>
                </pic:pic>
              </a:graphicData>
            </a:graphic>
          </wp:anchor>
        </w:drawing>
      </w:r>
      <w:r w:rsidR="00E77EED">
        <w:rPr>
          <w:rFonts w:ascii="Times New Roman" w:hAnsi="Times New Roman"/>
          <w:sz w:val="24"/>
          <w:szCs w:val="24"/>
        </w:rPr>
        <w:t>– le 2</w:t>
      </w:r>
      <w:r w:rsidR="00E77EED" w:rsidRPr="00C82E90">
        <w:rPr>
          <w:rFonts w:ascii="Times New Roman" w:hAnsi="Times New Roman"/>
          <w:sz w:val="24"/>
          <w:szCs w:val="24"/>
          <w:vertAlign w:val="superscript"/>
        </w:rPr>
        <w:t>ème</w:t>
      </w:r>
      <w:r w:rsidR="00E77EED">
        <w:rPr>
          <w:rFonts w:ascii="Times New Roman" w:hAnsi="Times New Roman"/>
          <w:sz w:val="24"/>
          <w:szCs w:val="24"/>
        </w:rPr>
        <w:t xml:space="preserve"> moment c'est le point abyssal (la sphère de la médiation) ;</w:t>
      </w:r>
    </w:p>
    <w:p w:rsidR="00E77EED" w:rsidRPr="0002655A" w:rsidRDefault="00E77EED" w:rsidP="00E77EED">
      <w:pPr>
        <w:spacing w:after="100"/>
        <w:ind w:firstLine="142"/>
        <w:jc w:val="both"/>
        <w:rPr>
          <w:rFonts w:ascii="Times New Roman" w:hAnsi="Times New Roman"/>
          <w:sz w:val="24"/>
          <w:szCs w:val="24"/>
        </w:rPr>
      </w:pPr>
      <w:r>
        <w:rPr>
          <w:rFonts w:ascii="Times New Roman" w:hAnsi="Times New Roman"/>
          <w:sz w:val="24"/>
          <w:szCs w:val="24"/>
        </w:rPr>
        <w:t>– le 3</w:t>
      </w:r>
      <w:r w:rsidRPr="00C82E90">
        <w:rPr>
          <w:rFonts w:ascii="Times New Roman" w:hAnsi="Times New Roman"/>
          <w:sz w:val="24"/>
          <w:szCs w:val="24"/>
          <w:vertAlign w:val="superscript"/>
        </w:rPr>
        <w:t>ème</w:t>
      </w:r>
      <w:r>
        <w:rPr>
          <w:rFonts w:ascii="Times New Roman" w:hAnsi="Times New Roman"/>
          <w:sz w:val="24"/>
          <w:szCs w:val="24"/>
        </w:rPr>
        <w:t xml:space="preserve"> moment c'est </w:t>
      </w:r>
      <w:r w:rsidRPr="0002655A">
        <w:rPr>
          <w:rFonts w:ascii="Times New Roman" w:hAnsi="Times New Roman"/>
          <w:sz w:val="24"/>
          <w:szCs w:val="24"/>
        </w:rPr>
        <w:t>le retour à la surface, c'est l'unité des deux moments précédents.</w:t>
      </w:r>
    </w:p>
    <w:p w:rsidR="00E77EED" w:rsidRDefault="00E77EED" w:rsidP="00E77EED">
      <w:pPr>
        <w:spacing w:after="100"/>
        <w:ind w:firstLine="142"/>
        <w:jc w:val="both"/>
        <w:rPr>
          <w:rFonts w:ascii="Times New Roman" w:hAnsi="Times New Roman"/>
          <w:sz w:val="24"/>
          <w:szCs w:val="24"/>
        </w:rPr>
      </w:pPr>
      <w:r>
        <w:rPr>
          <w:rFonts w:ascii="Times New Roman" w:hAnsi="Times New Roman"/>
          <w:sz w:val="24"/>
          <w:szCs w:val="24"/>
        </w:rPr>
        <w:t>Et ces trois moments sont atemporels, ils n'existent pas les uns indépendamment des autres.</w:t>
      </w:r>
    </w:p>
    <w:p w:rsidR="00E77EED" w:rsidRDefault="00E77EED" w:rsidP="00E77EED">
      <w:pPr>
        <w:spacing w:after="100"/>
        <w:ind w:firstLine="142"/>
        <w:jc w:val="both"/>
        <w:rPr>
          <w:rFonts w:ascii="Times New Roman" w:hAnsi="Times New Roman"/>
          <w:sz w:val="24"/>
          <w:szCs w:val="24"/>
        </w:rPr>
      </w:pPr>
      <w:r>
        <w:rPr>
          <w:rFonts w:ascii="Times New Roman" w:hAnsi="Times New Roman"/>
          <w:sz w:val="24"/>
          <w:szCs w:val="24"/>
        </w:rPr>
        <w:t>Pour expliquer un peu je prends une comparaison qui a ses limites. En psychanalyse on parle de la conscience, de l'inconscient et du subconscient. En réalité dans notre psychisme ces trois choses sont omniprésentes. Lorsqu'on est éveillé, on pense qu'on est seulement dans la conscience, mais l'inconscient travaille, de même que le subconscient. Et dans un rêve, c'est plutôt l'inconscient qui occupe le premier plan, mais ça ne veut pas dire que la conscience et le subconscient disparaissent complètement. Ces trois choses ne font qu'un, et il en est de même pour les moments logiques.</w:t>
      </w:r>
    </w:p>
    <w:p w:rsidR="00E77EED" w:rsidRDefault="00E77EED" w:rsidP="00E77EED">
      <w:pPr>
        <w:spacing w:after="100"/>
        <w:ind w:firstLine="142"/>
        <w:jc w:val="both"/>
        <w:rPr>
          <w:rFonts w:ascii="Times New Roman" w:hAnsi="Times New Roman"/>
          <w:sz w:val="24"/>
          <w:szCs w:val="24"/>
        </w:rPr>
      </w:pPr>
      <w:r>
        <w:rPr>
          <w:rFonts w:ascii="Times New Roman" w:hAnsi="Times New Roman"/>
          <w:sz w:val="24"/>
          <w:szCs w:val="24"/>
        </w:rPr>
        <w:t>Maintenant je voudrais vérifier que vous avez bien assimilé cette explication (qui a sa limite parce que ce n'est qu'un moyen habile).</w:t>
      </w:r>
    </w:p>
    <w:p w:rsidR="00E77EED" w:rsidRDefault="00E77EED" w:rsidP="00E77EED">
      <w:pPr>
        <w:spacing w:after="100"/>
        <w:ind w:firstLine="142"/>
        <w:jc w:val="both"/>
        <w:rPr>
          <w:rFonts w:ascii="Times New Roman" w:hAnsi="Times New Roman"/>
          <w:sz w:val="24"/>
          <w:szCs w:val="24"/>
        </w:rPr>
      </w:pPr>
      <w:r w:rsidRPr="006250AF">
        <w:rPr>
          <w:rFonts w:ascii="Times New Roman" w:hAnsi="Times New Roman"/>
          <w:b/>
          <w:sz w:val="24"/>
          <w:szCs w:val="24"/>
        </w:rPr>
        <w:t>P F :</w:t>
      </w:r>
      <w:r>
        <w:rPr>
          <w:rFonts w:ascii="Times New Roman" w:hAnsi="Times New Roman"/>
          <w:sz w:val="24"/>
          <w:szCs w:val="24"/>
        </w:rPr>
        <w:t xml:space="preserve"> Est-ce que tu veux dire que le concept de ces </w:t>
      </w:r>
      <w:r w:rsidR="00B10371">
        <w:rPr>
          <w:rFonts w:ascii="Times New Roman" w:hAnsi="Times New Roman"/>
          <w:sz w:val="24"/>
          <w:szCs w:val="24"/>
        </w:rPr>
        <w:t>3</w:t>
      </w:r>
      <w:r>
        <w:rPr>
          <w:rFonts w:ascii="Times New Roman" w:hAnsi="Times New Roman"/>
          <w:sz w:val="24"/>
          <w:szCs w:val="24"/>
        </w:rPr>
        <w:t xml:space="preserve"> moments logiques est un moyen habile pour nous faire toucher une certaine réalité ?</w:t>
      </w:r>
    </w:p>
    <w:p w:rsidR="00E77EED" w:rsidRDefault="00E77EED" w:rsidP="00E77EED">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pour vous aider à comprendre ce que c'est que la méditation assise, entre autres.</w:t>
      </w:r>
    </w:p>
    <w:p w:rsidR="00E77EED" w:rsidRDefault="00E77EED" w:rsidP="00E77EED">
      <w:pPr>
        <w:spacing w:after="100"/>
        <w:ind w:firstLine="142"/>
        <w:jc w:val="both"/>
        <w:rPr>
          <w:rFonts w:ascii="Times New Roman" w:hAnsi="Times New Roman"/>
          <w:sz w:val="24"/>
          <w:szCs w:val="24"/>
        </w:rPr>
      </w:pPr>
      <w:r>
        <w:rPr>
          <w:rFonts w:ascii="Times New Roman" w:hAnsi="Times New Roman"/>
          <w:sz w:val="24"/>
          <w:szCs w:val="24"/>
        </w:rPr>
        <w:t xml:space="preserve">Nous avons déjà rencontré une dizaine de termes dans ce texte </w:t>
      </w:r>
      <w:proofErr w:type="spellStart"/>
      <w:r w:rsidRPr="00223B32">
        <w:rPr>
          <w:rFonts w:ascii="Times New Roman" w:hAnsi="Times New Roman"/>
          <w:i/>
          <w:sz w:val="24"/>
          <w:szCs w:val="24"/>
        </w:rPr>
        <w:t>Zazenshin</w:t>
      </w:r>
      <w:proofErr w:type="spellEnd"/>
      <w:r>
        <w:rPr>
          <w:rFonts w:ascii="Times New Roman" w:hAnsi="Times New Roman"/>
          <w:sz w:val="24"/>
          <w:szCs w:val="24"/>
        </w:rPr>
        <w:t xml:space="preserve"> et nous allons en reprendre certains pour voir à quel moment ils se situent.</w:t>
      </w:r>
    </w:p>
    <w:p w:rsidR="00E77EED" w:rsidRPr="002C5D43" w:rsidRDefault="00E77EED" w:rsidP="00E77EED">
      <w:pPr>
        <w:spacing w:after="100"/>
        <w:ind w:firstLine="142"/>
        <w:jc w:val="both"/>
        <w:rPr>
          <w:rFonts w:ascii="Times New Roman" w:hAnsi="Times New Roman"/>
          <w:b/>
          <w:sz w:val="24"/>
          <w:szCs w:val="24"/>
        </w:rPr>
      </w:pPr>
      <w:r w:rsidRPr="002C5D43">
        <w:rPr>
          <w:rFonts w:ascii="Times New Roman" w:hAnsi="Times New Roman"/>
          <w:b/>
          <w:sz w:val="24"/>
          <w:szCs w:val="24"/>
        </w:rPr>
        <w:t xml:space="preserve">Le mouvement logique avec </w:t>
      </w:r>
      <w:proofErr w:type="spellStart"/>
      <w:r w:rsidRPr="002C5D43">
        <w:rPr>
          <w:rFonts w:ascii="Times New Roman" w:hAnsi="Times New Roman"/>
          <w:b/>
          <w:sz w:val="24"/>
          <w:szCs w:val="24"/>
        </w:rPr>
        <w:t>shiryô</w:t>
      </w:r>
      <w:proofErr w:type="spellEnd"/>
      <w:r w:rsidRPr="002C5D43">
        <w:rPr>
          <w:rFonts w:ascii="Times New Roman" w:hAnsi="Times New Roman"/>
          <w:b/>
          <w:sz w:val="24"/>
          <w:szCs w:val="24"/>
        </w:rPr>
        <w:t xml:space="preserve">, </w:t>
      </w:r>
      <w:proofErr w:type="spellStart"/>
      <w:r w:rsidRPr="002C5D43">
        <w:rPr>
          <w:rFonts w:ascii="Times New Roman" w:hAnsi="Times New Roman"/>
          <w:b/>
          <w:sz w:val="24"/>
          <w:szCs w:val="24"/>
        </w:rPr>
        <w:t>hishiryô</w:t>
      </w:r>
      <w:proofErr w:type="spellEnd"/>
      <w:r w:rsidRPr="002C5D43">
        <w:rPr>
          <w:rFonts w:ascii="Times New Roman" w:hAnsi="Times New Roman"/>
          <w:b/>
          <w:sz w:val="24"/>
          <w:szCs w:val="24"/>
        </w:rPr>
        <w:t xml:space="preserve"> et </w:t>
      </w:r>
      <w:proofErr w:type="spellStart"/>
      <w:r w:rsidRPr="002C5D43">
        <w:rPr>
          <w:rFonts w:ascii="Times New Roman" w:hAnsi="Times New Roman"/>
          <w:b/>
          <w:sz w:val="24"/>
          <w:szCs w:val="24"/>
        </w:rPr>
        <w:t>fushiryô</w:t>
      </w:r>
      <w:proofErr w:type="spellEnd"/>
      <w:r w:rsidRPr="002C5D43">
        <w:rPr>
          <w:rFonts w:ascii="Times New Roman" w:hAnsi="Times New Roman"/>
          <w:b/>
          <w:sz w:val="24"/>
          <w:szCs w:val="24"/>
        </w:rPr>
        <w:t>.</w:t>
      </w:r>
    </w:p>
    <w:p w:rsidR="00E77EED" w:rsidRDefault="00E77EED" w:rsidP="00E77EED">
      <w:pPr>
        <w:spacing w:after="0"/>
        <w:ind w:firstLine="142"/>
        <w:jc w:val="both"/>
        <w:rPr>
          <w:rFonts w:ascii="Times New Roman" w:eastAsia="Times New Roman" w:hAnsi="Times New Roman"/>
          <w:sz w:val="24"/>
          <w:szCs w:val="24"/>
        </w:rPr>
      </w:pPr>
      <w:r>
        <w:rPr>
          <w:rFonts w:ascii="Times New Roman" w:hAnsi="Times New Roman"/>
          <w:sz w:val="24"/>
          <w:szCs w:val="24"/>
        </w:rPr>
        <w:t xml:space="preserve">On a déjà vu les trois mots : </w:t>
      </w:r>
      <w:proofErr w:type="spellStart"/>
      <w:r w:rsidRPr="004F521A">
        <w:rPr>
          <w:rFonts w:ascii="MS Gothic" w:eastAsia="MS Gothic" w:hAnsi="MS Gothic" w:cs="MS Gothic" w:hint="eastAsia"/>
          <w:sz w:val="24"/>
          <w:szCs w:val="24"/>
        </w:rPr>
        <w:t>思量</w:t>
      </w:r>
      <w:proofErr w:type="spellEnd"/>
      <w:r w:rsidRPr="004F521A">
        <w:rPr>
          <w:rFonts w:ascii="Times New Roman" w:eastAsia="Times New Roman" w:hAnsi="Times New Roman"/>
          <w:sz w:val="24"/>
          <w:szCs w:val="24"/>
        </w:rPr>
        <w:t xml:space="preserve"> [</w:t>
      </w:r>
      <w:proofErr w:type="spellStart"/>
      <w:r w:rsidRPr="004F521A">
        <w:rPr>
          <w:rFonts w:ascii="Times New Roman" w:eastAsia="Times New Roman" w:hAnsi="Times New Roman"/>
          <w:sz w:val="24"/>
          <w:szCs w:val="24"/>
        </w:rPr>
        <w:t>shiryô</w:t>
      </w:r>
      <w:proofErr w:type="spellEnd"/>
      <w:r w:rsidRPr="004F521A">
        <w:rPr>
          <w:rFonts w:ascii="Times New Roman" w:eastAsia="Times New Roman" w:hAnsi="Times New Roman"/>
          <w:sz w:val="24"/>
          <w:szCs w:val="24"/>
        </w:rPr>
        <w:t xml:space="preserve">], </w:t>
      </w:r>
      <w:proofErr w:type="spellStart"/>
      <w:r w:rsidRPr="004F521A">
        <w:rPr>
          <w:rFonts w:ascii="MS Gothic" w:eastAsia="MS Gothic" w:hAnsi="MS Gothic" w:cs="MS Gothic" w:hint="eastAsia"/>
          <w:sz w:val="24"/>
          <w:szCs w:val="24"/>
        </w:rPr>
        <w:t>非思量</w:t>
      </w:r>
      <w:proofErr w:type="spellEnd"/>
      <w:r w:rsidRPr="004F521A">
        <w:rPr>
          <w:rFonts w:ascii="Times New Roman" w:eastAsia="Times New Roman" w:hAnsi="Times New Roman"/>
          <w:sz w:val="24"/>
          <w:szCs w:val="24"/>
        </w:rPr>
        <w:t xml:space="preserve"> [</w:t>
      </w:r>
      <w:proofErr w:type="spellStart"/>
      <w:proofErr w:type="gramStart"/>
      <w:r w:rsidRPr="004F521A">
        <w:rPr>
          <w:rFonts w:ascii="Times New Roman" w:eastAsia="Times New Roman" w:hAnsi="Times New Roman"/>
          <w:sz w:val="24"/>
          <w:szCs w:val="24"/>
        </w:rPr>
        <w:t>hishiryô</w:t>
      </w:r>
      <w:proofErr w:type="spellEnd"/>
      <w:r w:rsidRPr="004F521A">
        <w:rPr>
          <w:rFonts w:ascii="Times New Roman" w:eastAsia="Times New Roman" w:hAnsi="Times New Roman"/>
          <w:sz w:val="24"/>
          <w:szCs w:val="24"/>
        </w:rPr>
        <w:t xml:space="preserve"> ]</w:t>
      </w:r>
      <w:proofErr w:type="gramEnd"/>
      <w:r w:rsidRPr="004F521A">
        <w:rPr>
          <w:rFonts w:ascii="Times New Roman" w:eastAsia="Times New Roman" w:hAnsi="Times New Roman"/>
          <w:sz w:val="24"/>
          <w:szCs w:val="24"/>
        </w:rPr>
        <w:t>  et </w:t>
      </w:r>
      <w:proofErr w:type="spellStart"/>
      <w:r w:rsidRPr="004F521A">
        <w:rPr>
          <w:rFonts w:ascii="MS Gothic" w:eastAsia="MS Gothic" w:hAnsi="MS Gothic" w:cs="MS Gothic" w:hint="eastAsia"/>
          <w:sz w:val="24"/>
          <w:szCs w:val="24"/>
        </w:rPr>
        <w:t>不思量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fushiryô</w:t>
      </w:r>
      <w:proofErr w:type="spellEnd"/>
      <w:r>
        <w:rPr>
          <w:rFonts w:ascii="Times New Roman" w:eastAsia="Times New Roman" w:hAnsi="Times New Roman"/>
          <w:sz w:val="24"/>
          <w:szCs w:val="24"/>
        </w:rPr>
        <w:t>]. On les trouve dans cet ordre au niveau du mouvement ternaire logique :</w:t>
      </w:r>
    </w:p>
    <w:p w:rsidR="00E77EED" w:rsidRDefault="00E77EED" w:rsidP="00E77EED">
      <w:pPr>
        <w:spacing w:after="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1. </w:t>
      </w:r>
      <w:proofErr w:type="spellStart"/>
      <w:r>
        <w:rPr>
          <w:rFonts w:ascii="Times New Roman" w:eastAsia="Times New Roman" w:hAnsi="Times New Roman"/>
          <w:sz w:val="24"/>
          <w:szCs w:val="24"/>
        </w:rPr>
        <w:t>shiryô</w:t>
      </w:r>
      <w:proofErr w:type="spellEnd"/>
      <w:r>
        <w:rPr>
          <w:rFonts w:ascii="Times New Roman" w:eastAsia="Times New Roman" w:hAnsi="Times New Roman"/>
          <w:sz w:val="24"/>
          <w:szCs w:val="24"/>
        </w:rPr>
        <w:t xml:space="preserve"> c'est la pensée analytique</w:t>
      </w:r>
    </w:p>
    <w:p w:rsidR="00E77EED" w:rsidRDefault="00E77EED" w:rsidP="00E77EED">
      <w:pPr>
        <w:spacing w:after="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2. </w:t>
      </w:r>
      <w:proofErr w:type="spellStart"/>
      <w:r>
        <w:rPr>
          <w:rFonts w:ascii="Times New Roman" w:eastAsia="Times New Roman" w:hAnsi="Times New Roman"/>
          <w:sz w:val="24"/>
          <w:szCs w:val="24"/>
        </w:rPr>
        <w:t>hishiryô</w:t>
      </w:r>
      <w:proofErr w:type="spellEnd"/>
      <w:r>
        <w:rPr>
          <w:rFonts w:ascii="Times New Roman" w:eastAsia="Times New Roman" w:hAnsi="Times New Roman"/>
          <w:sz w:val="24"/>
          <w:szCs w:val="24"/>
        </w:rPr>
        <w:t xml:space="preserve"> c'est ce qui n'est pas de l'ordre de la pensée</w:t>
      </w:r>
      <w:r w:rsidR="00AA3A95">
        <w:rPr>
          <w:rFonts w:ascii="Times New Roman" w:eastAsia="Times New Roman" w:hAnsi="Times New Roman"/>
          <w:sz w:val="24"/>
          <w:szCs w:val="24"/>
        </w:rPr>
        <w:t xml:space="preserve"> analytique</w:t>
      </w:r>
    </w:p>
    <w:p w:rsidR="00E77EED" w:rsidRDefault="00E77EED" w:rsidP="00E77EED">
      <w:pPr>
        <w:spacing w:after="10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3. </w:t>
      </w:r>
      <w:proofErr w:type="spellStart"/>
      <w:r>
        <w:rPr>
          <w:rFonts w:ascii="Times New Roman" w:eastAsia="Times New Roman" w:hAnsi="Times New Roman"/>
          <w:sz w:val="24"/>
          <w:szCs w:val="24"/>
        </w:rPr>
        <w:t>fushiryô</w:t>
      </w:r>
      <w:proofErr w:type="spellEnd"/>
      <w:r>
        <w:rPr>
          <w:rFonts w:ascii="Times New Roman" w:eastAsia="Times New Roman" w:hAnsi="Times New Roman"/>
          <w:sz w:val="24"/>
          <w:szCs w:val="24"/>
        </w:rPr>
        <w:t xml:space="preserve"> c'est l'absence de pensée analytique.</w:t>
      </w:r>
    </w:p>
    <w:p w:rsidR="00E77EED" w:rsidRDefault="00E77EED" w:rsidP="00E77EED">
      <w:pPr>
        <w:spacing w:after="100"/>
        <w:ind w:firstLine="142"/>
        <w:jc w:val="both"/>
        <w:rPr>
          <w:rFonts w:ascii="Times New Roman" w:hAnsi="Times New Roman"/>
          <w:sz w:val="24"/>
          <w:szCs w:val="24"/>
        </w:rPr>
      </w:pPr>
      <w:r>
        <w:rPr>
          <w:rFonts w:ascii="Times New Roman" w:hAnsi="Times New Roman"/>
          <w:sz w:val="24"/>
          <w:szCs w:val="24"/>
        </w:rPr>
        <w:t xml:space="preserve">Beaucoup de maîtres zen, qu'ils soient européens ou japonais, commettent beaucoup d'erreurs quand ils essaient d'expliquer ce que sont ces trois termes comme s'il s'agissait de choses chronologiques : au début c'est </w:t>
      </w:r>
      <w:proofErr w:type="spellStart"/>
      <w:r w:rsidRPr="00D60843">
        <w:rPr>
          <w:rFonts w:ascii="Times New Roman" w:hAnsi="Times New Roman"/>
          <w:i/>
          <w:sz w:val="24"/>
          <w:szCs w:val="24"/>
        </w:rPr>
        <w:t>shiryô</w:t>
      </w:r>
      <w:proofErr w:type="spellEnd"/>
      <w:r>
        <w:rPr>
          <w:rFonts w:ascii="Times New Roman" w:hAnsi="Times New Roman"/>
          <w:sz w:val="24"/>
          <w:szCs w:val="24"/>
        </w:rPr>
        <w:t xml:space="preserve">, ensuite en </w:t>
      </w:r>
      <w:proofErr w:type="spellStart"/>
      <w:r>
        <w:rPr>
          <w:rFonts w:ascii="Times New Roman" w:hAnsi="Times New Roman"/>
          <w:sz w:val="24"/>
          <w:szCs w:val="24"/>
        </w:rPr>
        <w:t>zazen</w:t>
      </w:r>
      <w:proofErr w:type="spellEnd"/>
      <w:r>
        <w:rPr>
          <w:rFonts w:ascii="Times New Roman" w:hAnsi="Times New Roman"/>
          <w:sz w:val="24"/>
          <w:szCs w:val="24"/>
        </w:rPr>
        <w:t xml:space="preserve"> c'est </w:t>
      </w:r>
      <w:proofErr w:type="spellStart"/>
      <w:r w:rsidRPr="00D60843">
        <w:rPr>
          <w:rFonts w:ascii="Times New Roman" w:hAnsi="Times New Roman"/>
          <w:i/>
          <w:sz w:val="24"/>
          <w:szCs w:val="24"/>
        </w:rPr>
        <w:t>hishiryô</w:t>
      </w:r>
      <w:proofErr w:type="spellEnd"/>
      <w:r>
        <w:rPr>
          <w:rFonts w:ascii="Times New Roman" w:hAnsi="Times New Roman"/>
          <w:sz w:val="24"/>
          <w:szCs w:val="24"/>
        </w:rPr>
        <w:t xml:space="preserve">, et quand on est éveillé, quand c'est réussi c'est </w:t>
      </w:r>
      <w:proofErr w:type="spellStart"/>
      <w:r w:rsidRPr="00D60843">
        <w:rPr>
          <w:rFonts w:ascii="Times New Roman" w:hAnsi="Times New Roman"/>
          <w:i/>
          <w:sz w:val="24"/>
          <w:szCs w:val="24"/>
        </w:rPr>
        <w:t>fushiryô</w:t>
      </w:r>
      <w:proofErr w:type="spellEnd"/>
      <w:r>
        <w:rPr>
          <w:rFonts w:ascii="Times New Roman" w:hAnsi="Times New Roman"/>
          <w:sz w:val="24"/>
          <w:szCs w:val="24"/>
        </w:rPr>
        <w:t>. Non. Je dis que ces trois moments ne font qu'un.</w:t>
      </w:r>
    </w:p>
    <w:p w:rsidR="00E77EED" w:rsidRDefault="00E77EED" w:rsidP="00E77EED">
      <w:pPr>
        <w:spacing w:after="100"/>
        <w:ind w:firstLine="142"/>
        <w:jc w:val="both"/>
        <w:rPr>
          <w:rFonts w:ascii="Times New Roman" w:hAnsi="Times New Roman"/>
          <w:sz w:val="24"/>
          <w:szCs w:val="24"/>
        </w:rPr>
      </w:pPr>
      <w:r>
        <w:rPr>
          <w:rFonts w:ascii="Times New Roman" w:hAnsi="Times New Roman"/>
          <w:sz w:val="24"/>
          <w:szCs w:val="24"/>
        </w:rPr>
        <w:t xml:space="preserve">► L'ordre ici c'est </w:t>
      </w:r>
      <w:proofErr w:type="spellStart"/>
      <w:r w:rsidRPr="0065034D">
        <w:rPr>
          <w:rFonts w:ascii="Times New Roman" w:hAnsi="Times New Roman"/>
          <w:i/>
          <w:sz w:val="24"/>
          <w:szCs w:val="24"/>
        </w:rPr>
        <w:t>shiryô</w:t>
      </w:r>
      <w:proofErr w:type="spellEnd"/>
      <w:r w:rsidRPr="0065034D">
        <w:rPr>
          <w:rFonts w:ascii="Times New Roman" w:hAnsi="Times New Roman"/>
          <w:i/>
          <w:sz w:val="24"/>
          <w:szCs w:val="24"/>
        </w:rPr>
        <w:t xml:space="preserve">, </w:t>
      </w:r>
      <w:proofErr w:type="spellStart"/>
      <w:r w:rsidRPr="0065034D">
        <w:rPr>
          <w:rFonts w:ascii="Times New Roman" w:hAnsi="Times New Roman"/>
          <w:i/>
          <w:sz w:val="24"/>
          <w:szCs w:val="24"/>
        </w:rPr>
        <w:t>hishiryô</w:t>
      </w:r>
      <w:proofErr w:type="spellEnd"/>
      <w:r>
        <w:rPr>
          <w:rFonts w:ascii="Times New Roman" w:hAnsi="Times New Roman"/>
          <w:i/>
          <w:sz w:val="24"/>
          <w:szCs w:val="24"/>
        </w:rPr>
        <w:t>,</w:t>
      </w:r>
      <w:r w:rsidRPr="00223B32">
        <w:rPr>
          <w:rFonts w:ascii="Times New Roman" w:hAnsi="Times New Roman"/>
          <w:i/>
          <w:sz w:val="24"/>
          <w:szCs w:val="24"/>
        </w:rPr>
        <w:t xml:space="preserve"> </w:t>
      </w:r>
      <w:proofErr w:type="spellStart"/>
      <w:r>
        <w:rPr>
          <w:rFonts w:ascii="Times New Roman" w:hAnsi="Times New Roman"/>
          <w:i/>
          <w:sz w:val="24"/>
          <w:szCs w:val="24"/>
        </w:rPr>
        <w:t>fushiryô</w:t>
      </w:r>
      <w:proofErr w:type="spellEnd"/>
      <w:r>
        <w:rPr>
          <w:rFonts w:ascii="Times New Roman" w:hAnsi="Times New Roman"/>
          <w:i/>
          <w:sz w:val="24"/>
          <w:szCs w:val="24"/>
        </w:rPr>
        <w:t>.</w:t>
      </w:r>
      <w:r>
        <w:rPr>
          <w:rFonts w:ascii="Times New Roman" w:hAnsi="Times New Roman"/>
          <w:sz w:val="24"/>
          <w:szCs w:val="24"/>
        </w:rPr>
        <w:t xml:space="preserve"> Maître </w:t>
      </w:r>
      <w:proofErr w:type="spellStart"/>
      <w:r>
        <w:rPr>
          <w:rFonts w:ascii="Times New Roman" w:hAnsi="Times New Roman"/>
          <w:sz w:val="24"/>
          <w:szCs w:val="24"/>
        </w:rPr>
        <w:t>Deshimaru</w:t>
      </w:r>
      <w:proofErr w:type="spellEnd"/>
      <w:r>
        <w:rPr>
          <w:rFonts w:ascii="Times New Roman" w:hAnsi="Times New Roman"/>
          <w:sz w:val="24"/>
          <w:szCs w:val="24"/>
        </w:rPr>
        <w:t xml:space="preserve"> proposait un autre ordre à savoir </w:t>
      </w:r>
      <w:proofErr w:type="spellStart"/>
      <w:r w:rsidRPr="0065034D">
        <w:rPr>
          <w:rFonts w:ascii="Times New Roman" w:hAnsi="Times New Roman"/>
          <w:i/>
          <w:sz w:val="24"/>
          <w:szCs w:val="24"/>
        </w:rPr>
        <w:t>shiryô</w:t>
      </w:r>
      <w:proofErr w:type="spellEnd"/>
      <w:r w:rsidRPr="0065034D">
        <w:rPr>
          <w:rFonts w:ascii="Times New Roman" w:hAnsi="Times New Roman"/>
          <w:i/>
          <w:sz w:val="24"/>
          <w:szCs w:val="24"/>
        </w:rPr>
        <w:t xml:space="preserve">, </w:t>
      </w:r>
      <w:proofErr w:type="spellStart"/>
      <w:r w:rsidRPr="0065034D">
        <w:rPr>
          <w:rFonts w:ascii="Times New Roman" w:hAnsi="Times New Roman"/>
          <w:i/>
          <w:sz w:val="24"/>
          <w:szCs w:val="24"/>
        </w:rPr>
        <w:t>fushiryô</w:t>
      </w:r>
      <w:proofErr w:type="spellEnd"/>
      <w:r w:rsidRPr="0065034D">
        <w:rPr>
          <w:rFonts w:ascii="Times New Roman" w:hAnsi="Times New Roman"/>
          <w:i/>
          <w:sz w:val="24"/>
          <w:szCs w:val="24"/>
        </w:rPr>
        <w:t xml:space="preserve">, </w:t>
      </w:r>
      <w:proofErr w:type="spellStart"/>
      <w:r w:rsidRPr="0065034D">
        <w:rPr>
          <w:rFonts w:ascii="Times New Roman" w:hAnsi="Times New Roman"/>
          <w:i/>
          <w:sz w:val="24"/>
          <w:szCs w:val="24"/>
        </w:rPr>
        <w:t>hishiryô</w:t>
      </w:r>
      <w:proofErr w:type="spellEnd"/>
      <w:r>
        <w:rPr>
          <w:rStyle w:val="Appelnotedebasdep"/>
          <w:rFonts w:ascii="Times New Roman" w:hAnsi="Times New Roman"/>
          <w:i/>
          <w:sz w:val="24"/>
          <w:szCs w:val="24"/>
        </w:rPr>
        <w:footnoteReference w:id="3"/>
      </w:r>
      <w:r>
        <w:rPr>
          <w:rFonts w:ascii="Times New Roman" w:hAnsi="Times New Roman"/>
          <w:sz w:val="24"/>
          <w:szCs w:val="24"/>
        </w:rPr>
        <w:t>. Là je ne parle pas de sa compréhension du zen mais de sa formulation.</w:t>
      </w:r>
    </w:p>
    <w:p w:rsidR="00E77EED" w:rsidRDefault="00E77EED" w:rsidP="00E77EED">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Yakusan</w:t>
      </w:r>
      <w:proofErr w:type="spellEnd"/>
      <w:r>
        <w:rPr>
          <w:rFonts w:ascii="Times New Roman" w:hAnsi="Times New Roman"/>
          <w:sz w:val="24"/>
          <w:szCs w:val="24"/>
        </w:rPr>
        <w:t xml:space="preserve"> dit : « Je pense la non-pensée…. c'est dans ce qui n'est pas de l'ordre de la pensée »</w:t>
      </w:r>
      <w:r>
        <w:rPr>
          <w:rStyle w:val="Appelnotedebasdep"/>
          <w:rFonts w:ascii="Times New Roman" w:hAnsi="Times New Roman"/>
          <w:sz w:val="24"/>
          <w:szCs w:val="24"/>
        </w:rPr>
        <w:footnoteReference w:id="4"/>
      </w:r>
      <w:r>
        <w:rPr>
          <w:rFonts w:ascii="Times New Roman" w:hAnsi="Times New Roman"/>
          <w:sz w:val="24"/>
          <w:szCs w:val="24"/>
        </w:rPr>
        <w:t xml:space="preserve"> donc pour moi il est évident que </w:t>
      </w:r>
      <w:proofErr w:type="spellStart"/>
      <w:r w:rsidRPr="0065034D">
        <w:rPr>
          <w:rFonts w:ascii="Times New Roman" w:hAnsi="Times New Roman"/>
          <w:i/>
          <w:sz w:val="24"/>
          <w:szCs w:val="24"/>
        </w:rPr>
        <w:t>hishiryô</w:t>
      </w:r>
      <w:proofErr w:type="spellEnd"/>
      <w:r>
        <w:rPr>
          <w:rFonts w:ascii="Times New Roman" w:hAnsi="Times New Roman"/>
          <w:sz w:val="24"/>
          <w:szCs w:val="24"/>
        </w:rPr>
        <w:t xml:space="preserve"> est dans la position de la médiation.</w:t>
      </w:r>
    </w:p>
    <w:p w:rsidR="00E77EED" w:rsidRDefault="00E77EED" w:rsidP="00E77EED">
      <w:pPr>
        <w:spacing w:after="0"/>
        <w:ind w:firstLine="142"/>
        <w:jc w:val="both"/>
        <w:rPr>
          <w:rFonts w:ascii="Times New Roman" w:hAnsi="Times New Roman"/>
          <w:sz w:val="24"/>
          <w:szCs w:val="24"/>
        </w:rPr>
      </w:pPr>
      <w:r>
        <w:rPr>
          <w:rFonts w:ascii="Times New Roman" w:hAnsi="Times New Roman"/>
          <w:sz w:val="24"/>
          <w:szCs w:val="24"/>
        </w:rPr>
        <w:lastRenderedPageBreak/>
        <w:t>Il faut voir qu'avec ce mouvement ternaire logique on explique ce qui n'est pas explicable :</w:t>
      </w:r>
    </w:p>
    <w:p w:rsidR="00E77EED" w:rsidRDefault="00E77EED" w:rsidP="00E77EED">
      <w:pPr>
        <w:spacing w:after="0"/>
        <w:ind w:firstLine="142"/>
        <w:jc w:val="both"/>
        <w:rPr>
          <w:rFonts w:ascii="Times New Roman" w:hAnsi="Times New Roman"/>
          <w:sz w:val="24"/>
          <w:szCs w:val="24"/>
        </w:rPr>
      </w:pPr>
      <w:r>
        <w:rPr>
          <w:rFonts w:ascii="Times New Roman" w:hAnsi="Times New Roman"/>
          <w:sz w:val="24"/>
          <w:szCs w:val="24"/>
        </w:rPr>
        <w:t>– Le 1 c'est la surface, disons la vision du commun des mortels.</w:t>
      </w:r>
    </w:p>
    <w:p w:rsidR="00E77EED" w:rsidRDefault="00E77EED" w:rsidP="00E77EED">
      <w:pPr>
        <w:spacing w:after="0"/>
        <w:ind w:firstLine="142"/>
        <w:jc w:val="both"/>
        <w:rPr>
          <w:rFonts w:ascii="Times New Roman" w:hAnsi="Times New Roman"/>
          <w:sz w:val="24"/>
          <w:szCs w:val="24"/>
        </w:rPr>
      </w:pPr>
      <w:r>
        <w:rPr>
          <w:rFonts w:ascii="Times New Roman" w:hAnsi="Times New Roman"/>
          <w:sz w:val="24"/>
          <w:szCs w:val="24"/>
        </w:rPr>
        <w:t>– Le 2 c'est quand on est extrêmement recueilli, on descend au tréfonds de soi, c'est un moment inexplicable, inexprimable.</w:t>
      </w:r>
    </w:p>
    <w:p w:rsidR="00E77EED" w:rsidRDefault="00E77EED" w:rsidP="00E87518">
      <w:pPr>
        <w:spacing w:after="0"/>
        <w:ind w:firstLine="142"/>
        <w:jc w:val="both"/>
        <w:rPr>
          <w:rFonts w:ascii="Times New Roman" w:hAnsi="Times New Roman"/>
          <w:sz w:val="24"/>
          <w:szCs w:val="24"/>
        </w:rPr>
      </w:pPr>
      <w:r>
        <w:rPr>
          <w:rFonts w:ascii="Times New Roman" w:hAnsi="Times New Roman"/>
          <w:sz w:val="24"/>
          <w:szCs w:val="24"/>
        </w:rPr>
        <w:t>– Le 3 c'est l'unité de 1 et 2, on retourne à la surface tout en faisant l'unité de la surface et de la profondeur.</w:t>
      </w:r>
    </w:p>
    <w:p w:rsidR="00E77EED" w:rsidRPr="00E77EED" w:rsidRDefault="00E87518" w:rsidP="00E87518">
      <w:pPr>
        <w:spacing w:after="0"/>
        <w:rPr>
          <w:sz w:val="24"/>
          <w:szCs w:val="24"/>
        </w:rPr>
      </w:pPr>
      <w:r>
        <w:rPr>
          <w:sz w:val="24"/>
          <w:szCs w:val="24"/>
        </w:rPr>
        <w:t xml:space="preserve">      </w:t>
      </w:r>
      <w:r w:rsidR="00E77EED" w:rsidRPr="00E77EED">
        <w:rPr>
          <w:sz w:val="24"/>
          <w:szCs w:val="24"/>
        </w:rPr>
        <w:t>[…]</w:t>
      </w:r>
    </w:p>
    <w:p w:rsidR="00E77EED" w:rsidRDefault="00E77EED" w:rsidP="00E87518">
      <w:pPr>
        <w:spacing w:after="60"/>
        <w:ind w:firstLine="142"/>
        <w:jc w:val="both"/>
        <w:rPr>
          <w:rFonts w:ascii="Times New Roman" w:hAnsi="Times New Roman"/>
          <w:sz w:val="24"/>
          <w:szCs w:val="24"/>
        </w:rPr>
      </w:pPr>
      <w:r>
        <w:rPr>
          <w:rFonts w:ascii="Times New Roman" w:hAnsi="Times New Roman"/>
          <w:sz w:val="24"/>
          <w:szCs w:val="24"/>
        </w:rPr>
        <w:t xml:space="preserve">►  J'ai regardé le recueil de </w:t>
      </w:r>
      <w:proofErr w:type="spellStart"/>
      <w:r>
        <w:rPr>
          <w:rFonts w:ascii="Times New Roman" w:hAnsi="Times New Roman"/>
          <w:sz w:val="24"/>
          <w:szCs w:val="24"/>
        </w:rPr>
        <w:t>Mazu</w:t>
      </w:r>
      <w:proofErr w:type="spellEnd"/>
      <w:r>
        <w:rPr>
          <w:rFonts w:ascii="Times New Roman" w:hAnsi="Times New Roman"/>
          <w:sz w:val="24"/>
          <w:szCs w:val="24"/>
        </w:rPr>
        <w:t xml:space="preserve"> il y a un mois. Il dit que ce qui est important dans la méthode de méditation c'est quand il y a une pensée, de voir la pensée, et de retourner à la présence, et non pas de laisser les pensées s'enchaîner les unes aux autres. On laisse la pensée s'envoler comme un nuage, on retourne à la présence puis vient une autre pensée etc.</w:t>
      </w:r>
    </w:p>
    <w:p w:rsidR="00E77EED" w:rsidRDefault="00E77EED" w:rsidP="00E8751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Ça ce serait plutôt </w:t>
      </w:r>
      <w:proofErr w:type="spellStart"/>
      <w:r w:rsidRPr="0084641A">
        <w:rPr>
          <w:rFonts w:ascii="Times New Roman" w:hAnsi="Times New Roman"/>
          <w:i/>
          <w:sz w:val="24"/>
          <w:szCs w:val="24"/>
        </w:rPr>
        <w:t>fushiryô</w:t>
      </w:r>
      <w:proofErr w:type="spellEnd"/>
      <w:r>
        <w:rPr>
          <w:rFonts w:ascii="Times New Roman" w:hAnsi="Times New Roman"/>
          <w:sz w:val="24"/>
          <w:szCs w:val="24"/>
        </w:rPr>
        <w:t xml:space="preserve">. </w:t>
      </w:r>
    </w:p>
    <w:p w:rsidR="00E77EED" w:rsidRDefault="00E77EED" w:rsidP="00E87518">
      <w:pPr>
        <w:spacing w:after="60"/>
        <w:ind w:firstLine="142"/>
        <w:jc w:val="both"/>
        <w:rPr>
          <w:rFonts w:ascii="Times New Roman" w:hAnsi="Times New Roman"/>
          <w:sz w:val="24"/>
          <w:szCs w:val="24"/>
        </w:rPr>
      </w:pPr>
      <w:r>
        <w:rPr>
          <w:rFonts w:ascii="Times New Roman" w:hAnsi="Times New Roman"/>
          <w:sz w:val="24"/>
          <w:szCs w:val="24"/>
        </w:rPr>
        <w:t xml:space="preserve">J'ai dit que </w:t>
      </w:r>
      <w:proofErr w:type="spellStart"/>
      <w:r w:rsidRPr="008B0DD9">
        <w:rPr>
          <w:rFonts w:ascii="Times New Roman" w:hAnsi="Times New Roman"/>
          <w:i/>
          <w:sz w:val="24"/>
          <w:szCs w:val="24"/>
        </w:rPr>
        <w:t>fushiryô</w:t>
      </w:r>
      <w:proofErr w:type="spellEnd"/>
      <w:r>
        <w:rPr>
          <w:rFonts w:ascii="Times New Roman" w:hAnsi="Times New Roman"/>
          <w:sz w:val="24"/>
          <w:szCs w:val="24"/>
        </w:rPr>
        <w:t xml:space="preserve"> c'est le moment qui fait l'unité de </w:t>
      </w:r>
      <w:proofErr w:type="spellStart"/>
      <w:r w:rsidRPr="008B0DD9">
        <w:rPr>
          <w:rFonts w:ascii="Times New Roman" w:hAnsi="Times New Roman"/>
          <w:i/>
          <w:sz w:val="24"/>
          <w:szCs w:val="24"/>
        </w:rPr>
        <w:t>shiryô</w:t>
      </w:r>
      <w:proofErr w:type="spellEnd"/>
      <w:r>
        <w:rPr>
          <w:rFonts w:ascii="Times New Roman" w:hAnsi="Times New Roman"/>
          <w:sz w:val="24"/>
          <w:szCs w:val="24"/>
        </w:rPr>
        <w:t xml:space="preserve"> et </w:t>
      </w:r>
      <w:proofErr w:type="spellStart"/>
      <w:r w:rsidRPr="008B0DD9">
        <w:rPr>
          <w:rFonts w:ascii="Times New Roman" w:hAnsi="Times New Roman"/>
          <w:i/>
          <w:sz w:val="24"/>
          <w:szCs w:val="24"/>
        </w:rPr>
        <w:t>hishiryô</w:t>
      </w:r>
      <w:proofErr w:type="spellEnd"/>
      <w:r>
        <w:rPr>
          <w:rFonts w:ascii="Times New Roman" w:hAnsi="Times New Roman"/>
          <w:sz w:val="24"/>
          <w:szCs w:val="24"/>
        </w:rPr>
        <w:t>. Mais je définirais plutôt ce moment logique comme "la pensée qui se pense elle-même", elle n'est plus objet d'un sujet pensant : c'est la pensée qui prend l'autonomie.</w:t>
      </w:r>
    </w:p>
    <w:p w:rsidR="00E77EED" w:rsidRDefault="00E77EED" w:rsidP="00E87518">
      <w:pPr>
        <w:spacing w:after="60"/>
        <w:ind w:firstLine="142"/>
        <w:jc w:val="both"/>
        <w:rPr>
          <w:rFonts w:ascii="Times New Roman" w:hAnsi="Times New Roman"/>
          <w:sz w:val="24"/>
          <w:szCs w:val="24"/>
        </w:rPr>
      </w:pPr>
      <w:r>
        <w:rPr>
          <w:rFonts w:ascii="Times New Roman" w:hAnsi="Times New Roman"/>
          <w:sz w:val="24"/>
          <w:szCs w:val="24"/>
        </w:rPr>
        <w:t>Et pour illustrer cette explication, je pense à la musique. Les musiciens, notamment en jazz, quand ils sont en transe, jouent ensemble, notamment dans la musique improvisée. Et quand la musique atteint sa plénitude c'est la musique qui commence à jouer elle-même. Et je pense que pour la peinture on peut dire la même chose.</w:t>
      </w:r>
    </w:p>
    <w:p w:rsidR="00E77EED" w:rsidRDefault="00E77EED" w:rsidP="00E77EED">
      <w:pPr>
        <w:spacing w:after="100"/>
        <w:ind w:firstLine="142"/>
        <w:jc w:val="both"/>
        <w:rPr>
          <w:rFonts w:ascii="Times New Roman" w:hAnsi="Times New Roman"/>
          <w:sz w:val="24"/>
          <w:szCs w:val="24"/>
        </w:rPr>
      </w:pPr>
      <w:r>
        <w:rPr>
          <w:rFonts w:ascii="Times New Roman" w:hAnsi="Times New Roman"/>
          <w:sz w:val="24"/>
          <w:szCs w:val="24"/>
        </w:rPr>
        <w:t xml:space="preserve">Donc ça c'est </w:t>
      </w:r>
      <w:proofErr w:type="spellStart"/>
      <w:r w:rsidRPr="008B0DD9">
        <w:rPr>
          <w:rFonts w:ascii="Times New Roman" w:hAnsi="Times New Roman"/>
          <w:i/>
          <w:sz w:val="24"/>
          <w:szCs w:val="24"/>
        </w:rPr>
        <w:t>fushiryô</w:t>
      </w:r>
      <w:proofErr w:type="spellEnd"/>
      <w:r>
        <w:rPr>
          <w:rFonts w:ascii="Times New Roman" w:hAnsi="Times New Roman"/>
          <w:sz w:val="24"/>
          <w:szCs w:val="24"/>
        </w:rPr>
        <w:t xml:space="preserve"> : la pensée qui commence à se penser elle-même, il n'y a plus l'opposition entre le sujet pensant et l'objet pensé, ils ne font qu'un, c'est le non-dualisme.</w:t>
      </w:r>
    </w:p>
    <w:p w:rsidR="00E77EED" w:rsidRDefault="00E77EED" w:rsidP="00E77EED">
      <w:pPr>
        <w:spacing w:before="120" w:after="100"/>
        <w:ind w:firstLine="142"/>
        <w:jc w:val="right"/>
        <w:rPr>
          <w:rFonts w:ascii="Times New Roman" w:hAnsi="Times New Roman"/>
          <w:noProof/>
          <w:sz w:val="24"/>
          <w:szCs w:val="24"/>
        </w:rPr>
      </w:pPr>
      <w:r>
        <w:rPr>
          <w:rFonts w:ascii="Times New Roman" w:hAnsi="Times New Roman"/>
          <w:noProof/>
          <w:sz w:val="24"/>
          <w:szCs w:val="24"/>
          <w:lang w:eastAsia="fr-FR"/>
        </w:rPr>
        <w:drawing>
          <wp:inline distT="0" distB="0" distL="0" distR="0" wp14:anchorId="1E7A65BC" wp14:editId="589DA155">
            <wp:extent cx="4274820" cy="170688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274820" cy="1706880"/>
                    </a:xfrm>
                    <a:prstGeom prst="rect">
                      <a:avLst/>
                    </a:prstGeom>
                    <a:noFill/>
                    <a:ln w="9525">
                      <a:noFill/>
                      <a:miter lim="800000"/>
                      <a:headEnd/>
                      <a:tailEnd/>
                    </a:ln>
                  </pic:spPr>
                </pic:pic>
              </a:graphicData>
            </a:graphic>
          </wp:inline>
        </w:drawing>
      </w:r>
    </w:p>
    <w:p w:rsidR="00E77EED" w:rsidRPr="00E77EED" w:rsidRDefault="00E87518" w:rsidP="00E87518">
      <w:pPr>
        <w:spacing w:after="0"/>
        <w:rPr>
          <w:sz w:val="24"/>
          <w:szCs w:val="24"/>
        </w:rPr>
      </w:pPr>
      <w:r>
        <w:rPr>
          <w:sz w:val="24"/>
          <w:szCs w:val="24"/>
        </w:rPr>
        <w:t xml:space="preserve">  </w:t>
      </w:r>
      <w:r w:rsidR="00E77EED" w:rsidRPr="00E77EED">
        <w:rPr>
          <w:sz w:val="24"/>
          <w:szCs w:val="24"/>
        </w:rPr>
        <w:t>[…]</w:t>
      </w:r>
    </w:p>
    <w:p w:rsidR="00E77EED" w:rsidRDefault="00E77EED" w:rsidP="00E87518">
      <w:pPr>
        <w:spacing w:after="60"/>
        <w:ind w:firstLine="142"/>
        <w:jc w:val="both"/>
        <w:rPr>
          <w:rFonts w:ascii="Times New Roman" w:hAnsi="Times New Roman"/>
          <w:sz w:val="24"/>
          <w:szCs w:val="24"/>
        </w:rPr>
      </w:pPr>
      <w:r w:rsidRPr="0082220F">
        <w:rPr>
          <w:rFonts w:ascii="Times New Roman" w:hAnsi="Times New Roman"/>
          <w:b/>
          <w:sz w:val="24"/>
          <w:szCs w:val="24"/>
        </w:rPr>
        <w:t>M D :</w:t>
      </w:r>
      <w:r>
        <w:rPr>
          <w:rFonts w:ascii="Times New Roman" w:hAnsi="Times New Roman"/>
          <w:sz w:val="24"/>
          <w:szCs w:val="24"/>
        </w:rPr>
        <w:t xml:space="preserve"> Est-ce que </w:t>
      </w:r>
      <w:proofErr w:type="spellStart"/>
      <w:r w:rsidRPr="008B0DD9">
        <w:rPr>
          <w:rFonts w:ascii="Times New Roman" w:hAnsi="Times New Roman"/>
          <w:i/>
          <w:sz w:val="24"/>
          <w:szCs w:val="24"/>
        </w:rPr>
        <w:t>fushiryô</w:t>
      </w:r>
      <w:proofErr w:type="spellEnd"/>
      <w:r>
        <w:rPr>
          <w:rFonts w:ascii="Times New Roman" w:hAnsi="Times New Roman"/>
          <w:sz w:val="24"/>
          <w:szCs w:val="24"/>
        </w:rPr>
        <w:t xml:space="preserve"> que vous avez traduit par « non-pensée », on ne pourrait pas le traduire par « non-penseur » ? </w:t>
      </w:r>
    </w:p>
    <w:p w:rsidR="00E77EED" w:rsidRDefault="00E77EED" w:rsidP="00E8751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Pourquoi pas.</w:t>
      </w:r>
    </w:p>
    <w:p w:rsidR="00E77EED" w:rsidRDefault="00E77EED" w:rsidP="00E87518">
      <w:pPr>
        <w:spacing w:after="60"/>
        <w:ind w:firstLine="142"/>
        <w:jc w:val="both"/>
        <w:rPr>
          <w:rFonts w:ascii="Times New Roman" w:hAnsi="Times New Roman"/>
          <w:sz w:val="24"/>
          <w:szCs w:val="24"/>
        </w:rPr>
      </w:pPr>
      <w:r w:rsidRPr="0082220F">
        <w:rPr>
          <w:rFonts w:ascii="Times New Roman" w:hAnsi="Times New Roman"/>
          <w:b/>
          <w:sz w:val="24"/>
          <w:szCs w:val="24"/>
        </w:rPr>
        <w:t>M D :</w:t>
      </w:r>
      <w:r>
        <w:rPr>
          <w:rFonts w:ascii="Times New Roman" w:hAnsi="Times New Roman"/>
          <w:sz w:val="24"/>
          <w:szCs w:val="24"/>
        </w:rPr>
        <w:t xml:space="preserve"> C'est-à-dire qu'il y a toujours des pensées qui se produisent, mais puisqu'elles ne s'enchaînent plus, elles ne constituent pas un "moi" en quelque sorte.</w:t>
      </w:r>
    </w:p>
    <w:p w:rsidR="00E77EED" w:rsidRDefault="00E77EED" w:rsidP="00E8751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Voilà, disons que c'est la pensée de l'Éveillé, c'est l'Éveillé qui pense : si on arrive à atteindre </w:t>
      </w:r>
      <w:proofErr w:type="spellStart"/>
      <w:r w:rsidRPr="008B0DD9">
        <w:rPr>
          <w:rFonts w:ascii="Times New Roman" w:hAnsi="Times New Roman"/>
          <w:i/>
          <w:sz w:val="24"/>
          <w:szCs w:val="24"/>
        </w:rPr>
        <w:t>fushiryô</w:t>
      </w:r>
      <w:proofErr w:type="spellEnd"/>
      <w:r>
        <w:rPr>
          <w:rFonts w:ascii="Times New Roman" w:hAnsi="Times New Roman"/>
          <w:sz w:val="24"/>
          <w:szCs w:val="24"/>
        </w:rPr>
        <w:t>, la non-pensée, c'est l'Éveillé qui pense en moi.</w:t>
      </w:r>
    </w:p>
    <w:p w:rsidR="00E77EED" w:rsidRDefault="00E77EED" w:rsidP="00E87518">
      <w:pPr>
        <w:spacing w:after="100"/>
        <w:ind w:firstLine="142"/>
        <w:jc w:val="both"/>
        <w:rPr>
          <w:rFonts w:ascii="Times New Roman" w:hAnsi="Times New Roman"/>
          <w:sz w:val="24"/>
          <w:szCs w:val="24"/>
        </w:rPr>
      </w:pPr>
      <w:r>
        <w:rPr>
          <w:rFonts w:ascii="Times New Roman" w:hAnsi="Times New Roman"/>
          <w:sz w:val="24"/>
          <w:szCs w:val="24"/>
        </w:rPr>
        <w:t>►  Ça fait écho à la Bible</w:t>
      </w:r>
      <w:r>
        <w:rPr>
          <w:rStyle w:val="Appelnotedebasdep"/>
          <w:rFonts w:ascii="Times New Roman" w:hAnsi="Times New Roman"/>
          <w:sz w:val="24"/>
          <w:szCs w:val="24"/>
        </w:rPr>
        <w:footnoteReference w:id="5"/>
      </w:r>
      <w:r>
        <w:rPr>
          <w:rFonts w:ascii="Times New Roman" w:hAnsi="Times New Roman"/>
          <w:sz w:val="24"/>
          <w:szCs w:val="24"/>
        </w:rPr>
        <w:t>.</w:t>
      </w:r>
      <w:r>
        <w:rPr>
          <w:rFonts w:ascii="Times New Roman" w:hAnsi="Times New Roman"/>
          <w:noProof/>
          <w:sz w:val="24"/>
          <w:szCs w:val="24"/>
        </w:rPr>
        <w:t xml:space="preserve"> </w:t>
      </w:r>
    </w:p>
    <w:p w:rsidR="00077F89" w:rsidRPr="00077F89" w:rsidRDefault="00077F89" w:rsidP="00077F89">
      <w:pPr>
        <w:jc w:val="center"/>
        <w:rPr>
          <w:b/>
          <w:sz w:val="32"/>
          <w:szCs w:val="32"/>
        </w:rPr>
      </w:pPr>
      <w:r>
        <w:rPr>
          <w:b/>
          <w:sz w:val="32"/>
          <w:szCs w:val="32"/>
        </w:rPr>
        <w:lastRenderedPageBreak/>
        <w:t>Cinqu</w:t>
      </w:r>
      <w:r w:rsidRPr="00077F89">
        <w:rPr>
          <w:b/>
          <w:sz w:val="32"/>
          <w:szCs w:val="32"/>
        </w:rPr>
        <w:t>ième extrait</w:t>
      </w:r>
    </w:p>
    <w:p w:rsidR="00E77EED" w:rsidRDefault="00077F89" w:rsidP="00214EF1">
      <w:pPr>
        <w:jc w:val="center"/>
        <w:rPr>
          <w:b/>
          <w:sz w:val="32"/>
          <w:szCs w:val="32"/>
        </w:rPr>
      </w:pPr>
      <w:r>
        <w:rPr>
          <w:b/>
          <w:sz w:val="32"/>
          <w:szCs w:val="32"/>
        </w:rPr>
        <w:t>4</w:t>
      </w:r>
      <w:r w:rsidRPr="00077F89">
        <w:rPr>
          <w:b/>
          <w:sz w:val="32"/>
          <w:szCs w:val="32"/>
          <w:vertAlign w:val="superscript"/>
        </w:rPr>
        <w:t>ème</w:t>
      </w:r>
      <w:r w:rsidRPr="00077F89">
        <w:rPr>
          <w:b/>
          <w:sz w:val="32"/>
          <w:szCs w:val="32"/>
        </w:rPr>
        <w:t xml:space="preserve"> séance sur </w:t>
      </w:r>
      <w:proofErr w:type="spellStart"/>
      <w:r w:rsidRPr="00077F89">
        <w:rPr>
          <w:b/>
          <w:i/>
          <w:sz w:val="32"/>
          <w:szCs w:val="32"/>
        </w:rPr>
        <w:t>Zazenshin</w:t>
      </w:r>
      <w:proofErr w:type="spellEnd"/>
    </w:p>
    <w:p w:rsidR="00077F89" w:rsidRDefault="00214EF1" w:rsidP="00214EF1">
      <w:pPr>
        <w:spacing w:before="240" w:after="240"/>
        <w:ind w:firstLine="142"/>
        <w:jc w:val="center"/>
        <w:rPr>
          <w:rFonts w:ascii="Times New Roman" w:hAnsi="Times New Roman"/>
          <w:b/>
          <w:sz w:val="24"/>
          <w:szCs w:val="24"/>
        </w:rPr>
      </w:pPr>
      <w:r>
        <w:rPr>
          <w:rFonts w:ascii="Times New Roman" w:hAnsi="Times New Roman"/>
          <w:b/>
          <w:sz w:val="24"/>
          <w:szCs w:val="24"/>
        </w:rPr>
        <w:t xml:space="preserve">Le </w:t>
      </w:r>
      <w:r w:rsidR="00077F89" w:rsidRPr="00C83010">
        <w:rPr>
          <w:rFonts w:ascii="Times New Roman" w:hAnsi="Times New Roman"/>
          <w:b/>
          <w:sz w:val="24"/>
          <w:szCs w:val="24"/>
        </w:rPr>
        <w:t xml:space="preserve">point </w:t>
      </w:r>
      <w:r>
        <w:rPr>
          <w:rFonts w:ascii="Times New Roman" w:hAnsi="Times New Roman"/>
          <w:b/>
          <w:sz w:val="24"/>
          <w:szCs w:val="24"/>
        </w:rPr>
        <w:t>sur</w:t>
      </w:r>
      <w:r w:rsidR="00077F89" w:rsidRPr="00C83010">
        <w:rPr>
          <w:rFonts w:ascii="Times New Roman" w:hAnsi="Times New Roman"/>
          <w:b/>
          <w:sz w:val="24"/>
          <w:szCs w:val="24"/>
        </w:rPr>
        <w:t xml:space="preserve"> </w:t>
      </w:r>
      <w:proofErr w:type="spellStart"/>
      <w:r w:rsidR="00077F89" w:rsidRPr="00C83010">
        <w:rPr>
          <w:rFonts w:ascii="MS Gothic" w:eastAsia="MS Gothic" w:hAnsi="MS Gothic" w:cs="MS Gothic" w:hint="eastAsia"/>
          <w:b/>
          <w:sz w:val="24"/>
          <w:szCs w:val="24"/>
        </w:rPr>
        <w:t>思量</w:t>
      </w:r>
      <w:proofErr w:type="spellEnd"/>
      <w:r w:rsidR="00077F89" w:rsidRPr="00C83010">
        <w:rPr>
          <w:rFonts w:ascii="Times New Roman" w:eastAsia="Times New Roman" w:hAnsi="Times New Roman"/>
          <w:b/>
          <w:sz w:val="24"/>
          <w:szCs w:val="24"/>
        </w:rPr>
        <w:t xml:space="preserve"> [</w:t>
      </w:r>
      <w:proofErr w:type="spellStart"/>
      <w:r w:rsidR="00077F89" w:rsidRPr="00C83010">
        <w:rPr>
          <w:rFonts w:ascii="Times New Roman" w:eastAsia="Times New Roman" w:hAnsi="Times New Roman"/>
          <w:b/>
          <w:sz w:val="24"/>
          <w:szCs w:val="24"/>
        </w:rPr>
        <w:t>shiryô</w:t>
      </w:r>
      <w:proofErr w:type="spellEnd"/>
      <w:r w:rsidR="00077F89" w:rsidRPr="00C83010">
        <w:rPr>
          <w:rFonts w:ascii="Times New Roman" w:eastAsia="Times New Roman" w:hAnsi="Times New Roman"/>
          <w:b/>
          <w:sz w:val="24"/>
          <w:szCs w:val="24"/>
        </w:rPr>
        <w:t xml:space="preserve">], </w:t>
      </w:r>
      <w:proofErr w:type="spellStart"/>
      <w:r w:rsidR="00077F89" w:rsidRPr="00C83010">
        <w:rPr>
          <w:rFonts w:ascii="MS Gothic" w:eastAsia="MS Gothic" w:hAnsi="MS Gothic" w:cs="MS Gothic" w:hint="eastAsia"/>
          <w:b/>
          <w:sz w:val="24"/>
          <w:szCs w:val="24"/>
        </w:rPr>
        <w:t>非思量</w:t>
      </w:r>
      <w:proofErr w:type="spellEnd"/>
      <w:r w:rsidR="00077F89" w:rsidRPr="00C83010">
        <w:rPr>
          <w:rFonts w:ascii="Times New Roman" w:eastAsia="Times New Roman" w:hAnsi="Times New Roman"/>
          <w:b/>
          <w:sz w:val="24"/>
          <w:szCs w:val="24"/>
        </w:rPr>
        <w:t xml:space="preserve"> [</w:t>
      </w:r>
      <w:proofErr w:type="spellStart"/>
      <w:proofErr w:type="gramStart"/>
      <w:r w:rsidR="00077F89" w:rsidRPr="00C83010">
        <w:rPr>
          <w:rFonts w:ascii="Times New Roman" w:eastAsia="Times New Roman" w:hAnsi="Times New Roman"/>
          <w:b/>
          <w:sz w:val="24"/>
          <w:szCs w:val="24"/>
        </w:rPr>
        <w:t>hishiryô</w:t>
      </w:r>
      <w:proofErr w:type="spellEnd"/>
      <w:r w:rsidR="00077F89" w:rsidRPr="00C83010">
        <w:rPr>
          <w:rFonts w:ascii="Times New Roman" w:eastAsia="Times New Roman" w:hAnsi="Times New Roman"/>
          <w:b/>
          <w:sz w:val="24"/>
          <w:szCs w:val="24"/>
        </w:rPr>
        <w:t xml:space="preserve"> ]</w:t>
      </w:r>
      <w:proofErr w:type="gramEnd"/>
      <w:r w:rsidR="00077F89" w:rsidRPr="00C83010">
        <w:rPr>
          <w:rFonts w:ascii="Times New Roman" w:eastAsia="Times New Roman" w:hAnsi="Times New Roman"/>
          <w:b/>
          <w:sz w:val="24"/>
          <w:szCs w:val="24"/>
        </w:rPr>
        <w:t>  et </w:t>
      </w:r>
      <w:proofErr w:type="spellStart"/>
      <w:r w:rsidR="00077F89" w:rsidRPr="00C83010">
        <w:rPr>
          <w:rFonts w:ascii="MS Gothic" w:eastAsia="MS Gothic" w:hAnsi="MS Gothic" w:cs="MS Gothic" w:hint="eastAsia"/>
          <w:b/>
          <w:sz w:val="24"/>
          <w:szCs w:val="24"/>
        </w:rPr>
        <w:t>不思量</w:t>
      </w:r>
      <w:proofErr w:type="spellEnd"/>
      <w:r w:rsidR="00077F89" w:rsidRPr="00C83010">
        <w:rPr>
          <w:rFonts w:ascii="Times New Roman" w:eastAsia="Times New Roman" w:hAnsi="Times New Roman"/>
          <w:b/>
          <w:sz w:val="24"/>
          <w:szCs w:val="24"/>
        </w:rPr>
        <w:t xml:space="preserve"> [</w:t>
      </w:r>
      <w:proofErr w:type="spellStart"/>
      <w:r w:rsidR="00077F89" w:rsidRPr="00C83010">
        <w:rPr>
          <w:rFonts w:ascii="Times New Roman" w:eastAsia="Times New Roman" w:hAnsi="Times New Roman"/>
          <w:b/>
          <w:sz w:val="24"/>
          <w:szCs w:val="24"/>
        </w:rPr>
        <w:t>fushiryô</w:t>
      </w:r>
      <w:proofErr w:type="spellEnd"/>
      <w:r w:rsidR="00077F89" w:rsidRPr="00C83010">
        <w:rPr>
          <w:rFonts w:ascii="Times New Roman" w:eastAsia="Times New Roman" w:hAnsi="Times New Roman"/>
          <w:b/>
          <w:sz w:val="24"/>
          <w:szCs w:val="24"/>
        </w:rPr>
        <w:t>]</w:t>
      </w:r>
      <w:r w:rsidR="00077F89">
        <w:rPr>
          <w:rFonts w:ascii="Times New Roman" w:hAnsi="Times New Roman"/>
          <w:b/>
          <w:sz w:val="24"/>
          <w:szCs w:val="24"/>
        </w:rPr>
        <w:t>.</w:t>
      </w:r>
    </w:p>
    <w:p w:rsidR="00077F89" w:rsidRDefault="00077F89" w:rsidP="00077F89">
      <w:pPr>
        <w:spacing w:after="60"/>
        <w:ind w:firstLine="142"/>
        <w:jc w:val="center"/>
        <w:rPr>
          <w:rFonts w:ascii="Times New Roman" w:hAnsi="Times New Roman"/>
          <w:sz w:val="24"/>
          <w:szCs w:val="24"/>
        </w:rPr>
      </w:pPr>
      <w:r w:rsidRPr="003B0F82">
        <w:rPr>
          <w:rFonts w:ascii="Times New Roman" w:hAnsi="Times New Roman"/>
          <w:noProof/>
          <w:sz w:val="24"/>
          <w:szCs w:val="24"/>
          <w:lang w:eastAsia="fr-FR"/>
        </w:rPr>
        <w:drawing>
          <wp:inline distT="0" distB="0" distL="0" distR="0" wp14:anchorId="14EC0E3F" wp14:editId="3EEB37D1">
            <wp:extent cx="3657600" cy="146043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60863" cy="1461735"/>
                    </a:xfrm>
                    <a:prstGeom prst="rect">
                      <a:avLst/>
                    </a:prstGeom>
                    <a:noFill/>
                    <a:ln w="9525">
                      <a:noFill/>
                      <a:miter lim="800000"/>
                      <a:headEnd/>
                      <a:tailEnd/>
                    </a:ln>
                  </pic:spPr>
                </pic:pic>
              </a:graphicData>
            </a:graphic>
          </wp:inline>
        </w:drawing>
      </w:r>
    </w:p>
    <w:p w:rsidR="00214EF1" w:rsidRDefault="00214EF1" w:rsidP="00077F89">
      <w:pPr>
        <w:spacing w:after="60"/>
        <w:ind w:firstLine="142"/>
        <w:jc w:val="both"/>
        <w:rPr>
          <w:rFonts w:ascii="Times New Roman" w:hAnsi="Times New Roman"/>
          <w:sz w:val="24"/>
          <w:szCs w:val="24"/>
        </w:rPr>
      </w:pPr>
      <w:r>
        <w:rPr>
          <w:rFonts w:ascii="Times New Roman" w:hAnsi="Times New Roman"/>
          <w:sz w:val="24"/>
          <w:szCs w:val="24"/>
        </w:rPr>
        <w:t>Une question m'a été posée à propos de ce mouvement ternaire logique.</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 xml:space="preserve">J'ai expliqué que </w:t>
      </w:r>
      <w:proofErr w:type="spellStart"/>
      <w:r w:rsidRPr="007842FE">
        <w:rPr>
          <w:rFonts w:ascii="Times New Roman" w:hAnsi="Times New Roman"/>
          <w:i/>
          <w:sz w:val="24"/>
          <w:szCs w:val="24"/>
        </w:rPr>
        <w:t>fushiryô</w:t>
      </w:r>
      <w:proofErr w:type="spellEnd"/>
      <w:r>
        <w:rPr>
          <w:rFonts w:ascii="Times New Roman" w:hAnsi="Times New Roman"/>
          <w:sz w:val="24"/>
          <w:szCs w:val="24"/>
        </w:rPr>
        <w:t xml:space="preserve"> (la non-pensée) qui est au troisième moment logique n'est autre que l'unité de </w:t>
      </w:r>
      <w:proofErr w:type="spellStart"/>
      <w:r>
        <w:rPr>
          <w:rFonts w:ascii="Times New Roman" w:hAnsi="Times New Roman"/>
          <w:i/>
          <w:sz w:val="24"/>
          <w:szCs w:val="24"/>
        </w:rPr>
        <w:t>shiryô</w:t>
      </w:r>
      <w:proofErr w:type="spellEnd"/>
      <w:r>
        <w:rPr>
          <w:rFonts w:ascii="Times New Roman" w:hAnsi="Times New Roman"/>
          <w:i/>
          <w:sz w:val="24"/>
          <w:szCs w:val="24"/>
        </w:rPr>
        <w:t xml:space="preserve"> </w:t>
      </w:r>
      <w:r>
        <w:rPr>
          <w:rFonts w:ascii="Times New Roman" w:hAnsi="Times New Roman"/>
          <w:sz w:val="24"/>
          <w:szCs w:val="24"/>
        </w:rPr>
        <w:t>(la pensée analytique) et</w:t>
      </w:r>
      <w:r w:rsidRPr="007842FE">
        <w:rPr>
          <w:rFonts w:ascii="Times New Roman" w:hAnsi="Times New Roman"/>
          <w:i/>
          <w:sz w:val="24"/>
          <w:szCs w:val="24"/>
        </w:rPr>
        <w:t xml:space="preserve"> </w:t>
      </w:r>
      <w:proofErr w:type="spellStart"/>
      <w:r w:rsidRPr="007842FE">
        <w:rPr>
          <w:rFonts w:ascii="Times New Roman" w:hAnsi="Times New Roman"/>
          <w:i/>
          <w:sz w:val="24"/>
          <w:szCs w:val="24"/>
        </w:rPr>
        <w:t>hishiryô</w:t>
      </w:r>
      <w:proofErr w:type="spellEnd"/>
      <w:r>
        <w:rPr>
          <w:rFonts w:ascii="Times New Roman" w:hAnsi="Times New Roman"/>
          <w:i/>
          <w:sz w:val="24"/>
          <w:szCs w:val="24"/>
        </w:rPr>
        <w:t xml:space="preserve"> </w:t>
      </w:r>
      <w:r>
        <w:rPr>
          <w:rFonts w:ascii="Times New Roman" w:hAnsi="Times New Roman"/>
          <w:sz w:val="24"/>
          <w:szCs w:val="24"/>
        </w:rPr>
        <w:t xml:space="preserve">(ce qui n'est pas de l'ordre de la pensée). Et j'ai bien expliqué que, en tant que l'unité de </w:t>
      </w:r>
      <w:proofErr w:type="spellStart"/>
      <w:r w:rsidRPr="007842FE">
        <w:rPr>
          <w:rFonts w:ascii="Times New Roman" w:hAnsi="Times New Roman"/>
          <w:i/>
          <w:sz w:val="24"/>
          <w:szCs w:val="24"/>
        </w:rPr>
        <w:t>shiryô</w:t>
      </w:r>
      <w:proofErr w:type="spellEnd"/>
      <w:r>
        <w:rPr>
          <w:rFonts w:ascii="Times New Roman" w:hAnsi="Times New Roman"/>
          <w:i/>
          <w:sz w:val="24"/>
          <w:szCs w:val="24"/>
        </w:rPr>
        <w:t xml:space="preserve"> </w:t>
      </w:r>
      <w:r>
        <w:rPr>
          <w:rFonts w:ascii="Times New Roman" w:hAnsi="Times New Roman"/>
          <w:sz w:val="24"/>
          <w:szCs w:val="24"/>
        </w:rPr>
        <w:t>et</w:t>
      </w:r>
      <w:r w:rsidRPr="007842FE">
        <w:rPr>
          <w:rFonts w:ascii="Times New Roman" w:hAnsi="Times New Roman"/>
          <w:i/>
          <w:sz w:val="24"/>
          <w:szCs w:val="24"/>
        </w:rPr>
        <w:t xml:space="preserve"> </w:t>
      </w:r>
      <w:proofErr w:type="spellStart"/>
      <w:r w:rsidRPr="007842FE">
        <w:rPr>
          <w:rFonts w:ascii="Times New Roman" w:hAnsi="Times New Roman"/>
          <w:i/>
          <w:sz w:val="24"/>
          <w:szCs w:val="24"/>
        </w:rPr>
        <w:t>hishiryô</w:t>
      </w:r>
      <w:proofErr w:type="spellEnd"/>
      <w:r>
        <w:rPr>
          <w:rFonts w:ascii="Times New Roman" w:hAnsi="Times New Roman"/>
          <w:i/>
          <w:sz w:val="24"/>
          <w:szCs w:val="24"/>
        </w:rPr>
        <w:t>,</w:t>
      </w:r>
      <w:r w:rsidRPr="007842FE">
        <w:rPr>
          <w:rFonts w:ascii="Times New Roman" w:hAnsi="Times New Roman"/>
          <w:sz w:val="24"/>
          <w:szCs w:val="24"/>
        </w:rPr>
        <w:t xml:space="preserve"> </w:t>
      </w:r>
      <w:proofErr w:type="spellStart"/>
      <w:r w:rsidRPr="007842FE">
        <w:rPr>
          <w:rFonts w:ascii="Times New Roman" w:hAnsi="Times New Roman"/>
          <w:i/>
          <w:sz w:val="24"/>
          <w:szCs w:val="24"/>
        </w:rPr>
        <w:t>fushiryô</w:t>
      </w:r>
      <w:proofErr w:type="spellEnd"/>
      <w:r>
        <w:rPr>
          <w:rFonts w:ascii="Times New Roman" w:hAnsi="Times New Roman"/>
          <w:sz w:val="24"/>
          <w:szCs w:val="24"/>
        </w:rPr>
        <w:t xml:space="preserve"> est une pensée qui n'est pas pensée comme objet puisque le sujet pensant et l'objet pensé ne font qu'un, autrement dit que </w:t>
      </w:r>
      <w:proofErr w:type="spellStart"/>
      <w:r w:rsidRPr="007842FE">
        <w:rPr>
          <w:rFonts w:ascii="Times New Roman" w:hAnsi="Times New Roman"/>
          <w:i/>
          <w:sz w:val="24"/>
          <w:szCs w:val="24"/>
        </w:rPr>
        <w:t>fushiryô</w:t>
      </w:r>
      <w:proofErr w:type="spellEnd"/>
      <w:r>
        <w:rPr>
          <w:rFonts w:ascii="Times New Roman" w:hAnsi="Times New Roman"/>
          <w:sz w:val="24"/>
          <w:szCs w:val="24"/>
        </w:rPr>
        <w:t xml:space="preserve"> (la non-pensée) n'est autre que « la pensée qui pense elle-même en elle-même ». Voilà ce que j'ai expliqué.</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 xml:space="preserve">La question </w:t>
      </w:r>
      <w:r w:rsidR="00214EF1">
        <w:rPr>
          <w:rFonts w:ascii="Times New Roman" w:hAnsi="Times New Roman"/>
          <w:sz w:val="24"/>
          <w:szCs w:val="24"/>
        </w:rPr>
        <w:t xml:space="preserve">qui m'a été posée </w:t>
      </w:r>
      <w:r>
        <w:rPr>
          <w:rFonts w:ascii="Times New Roman" w:hAnsi="Times New Roman"/>
          <w:sz w:val="24"/>
          <w:szCs w:val="24"/>
        </w:rPr>
        <w:t xml:space="preserve">est la suivante : si je dis que </w:t>
      </w:r>
      <w:proofErr w:type="spellStart"/>
      <w:r w:rsidRPr="007842FE">
        <w:rPr>
          <w:rFonts w:ascii="Times New Roman" w:hAnsi="Times New Roman"/>
          <w:i/>
          <w:sz w:val="24"/>
          <w:szCs w:val="24"/>
        </w:rPr>
        <w:t>fushiryô</w:t>
      </w:r>
      <w:proofErr w:type="spellEnd"/>
      <w:r>
        <w:rPr>
          <w:rFonts w:ascii="Times New Roman" w:hAnsi="Times New Roman"/>
          <w:sz w:val="24"/>
          <w:szCs w:val="24"/>
        </w:rPr>
        <w:t xml:space="preserve"> (la non-pensée) n'est autre que l'unité de </w:t>
      </w:r>
      <w:proofErr w:type="spellStart"/>
      <w:r>
        <w:rPr>
          <w:rFonts w:ascii="Times New Roman" w:hAnsi="Times New Roman"/>
          <w:i/>
          <w:sz w:val="24"/>
          <w:szCs w:val="24"/>
        </w:rPr>
        <w:t>shiryô</w:t>
      </w:r>
      <w:proofErr w:type="spellEnd"/>
      <w:r>
        <w:rPr>
          <w:rFonts w:ascii="Times New Roman" w:hAnsi="Times New Roman"/>
          <w:i/>
          <w:sz w:val="24"/>
          <w:szCs w:val="24"/>
        </w:rPr>
        <w:t xml:space="preserve"> </w:t>
      </w:r>
      <w:r>
        <w:rPr>
          <w:rFonts w:ascii="Times New Roman" w:hAnsi="Times New Roman"/>
          <w:sz w:val="24"/>
          <w:szCs w:val="24"/>
        </w:rPr>
        <w:t>(la pensée analytique) et</w:t>
      </w:r>
      <w:r w:rsidRPr="007842FE">
        <w:rPr>
          <w:rFonts w:ascii="Times New Roman" w:hAnsi="Times New Roman"/>
          <w:i/>
          <w:sz w:val="24"/>
          <w:szCs w:val="24"/>
        </w:rPr>
        <w:t xml:space="preserve"> </w:t>
      </w:r>
      <w:proofErr w:type="spellStart"/>
      <w:r w:rsidRPr="007842FE">
        <w:rPr>
          <w:rFonts w:ascii="Times New Roman" w:hAnsi="Times New Roman"/>
          <w:i/>
          <w:sz w:val="24"/>
          <w:szCs w:val="24"/>
        </w:rPr>
        <w:t>hishiryô</w:t>
      </w:r>
      <w:proofErr w:type="spellEnd"/>
      <w:r>
        <w:rPr>
          <w:rFonts w:ascii="Times New Roman" w:hAnsi="Times New Roman"/>
          <w:i/>
          <w:sz w:val="24"/>
          <w:szCs w:val="24"/>
        </w:rPr>
        <w:t xml:space="preserve"> </w:t>
      </w:r>
      <w:r>
        <w:rPr>
          <w:rFonts w:ascii="Times New Roman" w:hAnsi="Times New Roman"/>
          <w:sz w:val="24"/>
          <w:szCs w:val="24"/>
        </w:rPr>
        <w:t xml:space="preserve">(ce qui n'est pas de l'ordre de la pensée), comment est-ce que j'arrive à dire que c'est une pensée qui pense elle-même en elle-même ? Par exemple où est </w:t>
      </w:r>
      <w:proofErr w:type="spellStart"/>
      <w:r>
        <w:rPr>
          <w:rFonts w:ascii="Times New Roman" w:hAnsi="Times New Roman"/>
          <w:i/>
          <w:sz w:val="24"/>
          <w:szCs w:val="24"/>
        </w:rPr>
        <w:t>shiryô</w:t>
      </w:r>
      <w:proofErr w:type="spellEnd"/>
      <w:r>
        <w:rPr>
          <w:rFonts w:ascii="Times New Roman" w:hAnsi="Times New Roman"/>
          <w:i/>
          <w:sz w:val="24"/>
          <w:szCs w:val="24"/>
        </w:rPr>
        <w:t xml:space="preserve"> </w:t>
      </w:r>
      <w:r>
        <w:rPr>
          <w:rFonts w:ascii="Times New Roman" w:hAnsi="Times New Roman"/>
          <w:sz w:val="24"/>
          <w:szCs w:val="24"/>
        </w:rPr>
        <w:t>(la pensée analytique), elle doit bien exister quelque part du moment que je dis que c'est l'unité ?</w:t>
      </w:r>
    </w:p>
    <w:p w:rsidR="00077F89" w:rsidRDefault="00077F89" w:rsidP="00077F89">
      <w:pPr>
        <w:spacing w:after="60"/>
        <w:ind w:firstLine="142"/>
        <w:jc w:val="both"/>
        <w:rPr>
          <w:rFonts w:ascii="Times New Roman" w:hAnsi="Times New Roman"/>
          <w:sz w:val="24"/>
          <w:szCs w:val="24"/>
        </w:rPr>
      </w:pPr>
      <w:r w:rsidRPr="00E2008A">
        <w:rPr>
          <w:rFonts w:ascii="Times New Roman" w:hAnsi="Times New Roman"/>
          <w:b/>
          <w:sz w:val="24"/>
          <w:szCs w:val="24"/>
        </w:rPr>
        <w:t>P F :</w:t>
      </w:r>
      <w:r>
        <w:rPr>
          <w:rFonts w:ascii="Times New Roman" w:hAnsi="Times New Roman"/>
          <w:sz w:val="24"/>
          <w:szCs w:val="24"/>
        </w:rPr>
        <w:t xml:space="preserve"> Tu veux dire que, si ce que tu appelles non-pensée ça englobe la pensée et ce qui n'est pas de l'ordre de la pensée, ces choses-là qui sont dedans restent dedans, et quand on ouvre la boîte de la non-pensée on devrait retrouver la pensée analytique à l'intérieur.</w:t>
      </w:r>
    </w:p>
    <w:p w:rsidR="00214EF1" w:rsidRDefault="00077F89" w:rsidP="00214EF1">
      <w:pPr>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ça la question et c'est extrêmement important.</w:t>
      </w:r>
    </w:p>
    <w:p w:rsidR="00077F89" w:rsidRDefault="00077F89" w:rsidP="00214EF1">
      <w:pPr>
        <w:spacing w:after="60"/>
        <w:ind w:firstLine="142"/>
        <w:jc w:val="both"/>
        <w:rPr>
          <w:rFonts w:ascii="Times New Roman" w:hAnsi="Times New Roman"/>
          <w:sz w:val="24"/>
          <w:szCs w:val="24"/>
        </w:rPr>
      </w:pPr>
      <w:r>
        <w:rPr>
          <w:rFonts w:ascii="Times New Roman" w:hAnsi="Times New Roman"/>
          <w:sz w:val="24"/>
          <w:szCs w:val="24"/>
        </w:rPr>
        <w:t>Pour bien expliquer je voudrais vous donner deux exemples.</w:t>
      </w:r>
    </w:p>
    <w:p w:rsidR="00077F89" w:rsidRPr="00881A55" w:rsidRDefault="00077F89" w:rsidP="00077F89">
      <w:pPr>
        <w:spacing w:before="120" w:after="60"/>
        <w:ind w:firstLine="142"/>
        <w:jc w:val="both"/>
        <w:rPr>
          <w:rFonts w:ascii="Times New Roman" w:hAnsi="Times New Roman"/>
          <w:b/>
          <w:sz w:val="24"/>
          <w:szCs w:val="24"/>
        </w:rPr>
      </w:pPr>
      <w:r w:rsidRPr="00881A55">
        <w:rPr>
          <w:rFonts w:ascii="Times New Roman" w:hAnsi="Times New Roman"/>
          <w:b/>
          <w:sz w:val="24"/>
          <w:szCs w:val="24"/>
        </w:rPr>
        <w:t>La machine à écrire.</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 xml:space="preserve">D'abord l'exemple de la machine à écrire. Au Japon à mon époque c'était au collège qu'on commençait à apprendre l'anglais, peut-être est-ce encore le cas aujourd'hui. Et quand j'ai commencé à apprendre l'anglais j'étais passionnée, alors mes parents m'ont offert une machine à écrire avec un clavier anglais. À l'époque il n'y avait pas d'ordinateur. J'étais tellement passionnée que j'ai acheté une méthode de dactylographie. J'ai excellé dans cet art et à partir d'un certain moment je suis arrivée à taper sans regarder le clavier : pour chaque lettre envisagée, directement mes doigts bougeaient. Et je me disais : je ne pense plus parce que directement mes doigts bougent sans que je pense. Mais en fait, ce n'est que l'apparence, c'est une absence apparente de la médiation. La sphère de la médiation demeure dans mon cerveau, mais lorsque cette médiation atteint sa plénitude, elle devient inexistante. </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lastRenderedPageBreak/>
        <w:t>C'est l'immense paradoxe qu'il est extrêmement important de comprendre : "l'être" de la médiation dans sa perfection n'est autre que "le non-être".</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 xml:space="preserve">Et c'est exactement comme le miroir, mais pas le miroir matériel puisque le miroir matériel a toujours besoin d'avoir le tain au dos pour qu'il puisse refléter, tandis que le miroir que vous pouvez réaliser grâce au </w:t>
      </w:r>
      <w:proofErr w:type="spellStart"/>
      <w:r>
        <w:rPr>
          <w:rFonts w:ascii="Times New Roman" w:hAnsi="Times New Roman"/>
          <w:sz w:val="24"/>
          <w:szCs w:val="24"/>
        </w:rPr>
        <w:t>zazen</w:t>
      </w:r>
      <w:proofErr w:type="spellEnd"/>
      <w:r>
        <w:rPr>
          <w:rFonts w:ascii="Times New Roman" w:hAnsi="Times New Roman"/>
          <w:sz w:val="24"/>
          <w:szCs w:val="24"/>
        </w:rPr>
        <w:t>, lui n'a pas de tain.</w:t>
      </w:r>
      <w:r>
        <w:rPr>
          <w:rStyle w:val="Appelnotedebasdep"/>
          <w:rFonts w:ascii="Times New Roman" w:hAnsi="Times New Roman"/>
          <w:sz w:val="24"/>
          <w:szCs w:val="24"/>
        </w:rPr>
        <w:footnoteReference w:id="6"/>
      </w:r>
    </w:p>
    <w:p w:rsidR="00077F89" w:rsidRDefault="00077F89" w:rsidP="00077F89">
      <w:pPr>
        <w:spacing w:after="60"/>
        <w:ind w:firstLine="142"/>
        <w:jc w:val="both"/>
        <w:rPr>
          <w:rFonts w:ascii="Times New Roman" w:hAnsi="Times New Roman"/>
          <w:sz w:val="24"/>
          <w:szCs w:val="24"/>
        </w:rPr>
      </w:pPr>
      <w:r w:rsidRPr="00E2008A">
        <w:rPr>
          <w:rFonts w:ascii="Times New Roman" w:hAnsi="Times New Roman"/>
          <w:b/>
          <w:sz w:val="24"/>
          <w:szCs w:val="24"/>
        </w:rPr>
        <w:t>P F :</w:t>
      </w:r>
      <w:r>
        <w:rPr>
          <w:rFonts w:ascii="Times New Roman" w:hAnsi="Times New Roman"/>
          <w:sz w:val="24"/>
          <w:szCs w:val="24"/>
        </w:rPr>
        <w:t xml:space="preserve"> Ce que tu appelles la médiation c'est utiliser une méthode pour bien mettre les doigts là où il faut. Au départ j'ai une idée dans ma tête qui est d'écrire un mot : pour la première lettre je dois mettre le petit doigt là ; pour la deuxième etc… Donc dans ton rapport avec la machine il y a une règle…</w:t>
      </w:r>
    </w:p>
    <w:p w:rsidR="00077F89" w:rsidRDefault="00077F89" w:rsidP="00077F8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la médiation qui fait l'unité des deux.</w:t>
      </w:r>
    </w:p>
    <w:p w:rsidR="00077F89" w:rsidRDefault="00077F89" w:rsidP="00077F89">
      <w:pPr>
        <w:spacing w:after="60"/>
        <w:ind w:firstLine="142"/>
        <w:jc w:val="both"/>
        <w:rPr>
          <w:rFonts w:ascii="Times New Roman" w:hAnsi="Times New Roman"/>
          <w:sz w:val="24"/>
          <w:szCs w:val="24"/>
        </w:rPr>
      </w:pPr>
      <w:r w:rsidRPr="00E2008A">
        <w:rPr>
          <w:rFonts w:ascii="Times New Roman" w:hAnsi="Times New Roman"/>
          <w:b/>
          <w:sz w:val="24"/>
          <w:szCs w:val="24"/>
        </w:rPr>
        <w:t>P F :</w:t>
      </w:r>
      <w:r>
        <w:rPr>
          <w:rFonts w:ascii="Times New Roman" w:hAnsi="Times New Roman"/>
          <w:sz w:val="24"/>
          <w:szCs w:val="24"/>
        </w:rPr>
        <w:t xml:space="preserve"> C'est ce qui fait que quand tu veux écrire le mot chanter, tac tu tapes et ça écrit le mot "chanter" immédiatement, car au bout d'un moment la médiation est parfaitement maîtrisée par ton cerveau, tu l'as intégrée.</w:t>
      </w:r>
    </w:p>
    <w:p w:rsidR="00077F89" w:rsidRDefault="00077F89" w:rsidP="00077F8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La médiation devient immédiate.</w:t>
      </w:r>
    </w:p>
    <w:p w:rsidR="00077F89" w:rsidRDefault="00077F89" w:rsidP="00077F89">
      <w:pPr>
        <w:spacing w:after="60"/>
        <w:ind w:firstLine="142"/>
        <w:jc w:val="both"/>
        <w:rPr>
          <w:rFonts w:ascii="Times New Roman" w:hAnsi="Times New Roman"/>
          <w:sz w:val="24"/>
          <w:szCs w:val="24"/>
        </w:rPr>
      </w:pPr>
      <w:r w:rsidRPr="00E2008A">
        <w:rPr>
          <w:rFonts w:ascii="Times New Roman" w:hAnsi="Times New Roman"/>
          <w:b/>
          <w:sz w:val="24"/>
          <w:szCs w:val="24"/>
        </w:rPr>
        <w:t>P F :</w:t>
      </w:r>
      <w:r>
        <w:rPr>
          <w:rFonts w:ascii="Times New Roman" w:hAnsi="Times New Roman"/>
          <w:sz w:val="24"/>
          <w:szCs w:val="24"/>
        </w:rPr>
        <w:t xml:space="preserve"> Elle disparaît car c'est devenu un automatisme, mais en réalité c'est inclus quelque part dans ton corps.</w:t>
      </w:r>
    </w:p>
    <w:p w:rsidR="00077F89" w:rsidRDefault="00077F89" w:rsidP="00077F8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dans mon cerveau. Mais mon cerveau est tellement perfectionné !</w:t>
      </w:r>
    </w:p>
    <w:p w:rsidR="00077F89" w:rsidRDefault="00077F89" w:rsidP="00077F89">
      <w:pPr>
        <w:spacing w:after="60"/>
        <w:ind w:firstLine="142"/>
        <w:jc w:val="both"/>
        <w:rPr>
          <w:rFonts w:ascii="Times New Roman" w:hAnsi="Times New Roman"/>
          <w:sz w:val="24"/>
          <w:szCs w:val="24"/>
        </w:rPr>
      </w:pPr>
      <w:r w:rsidRPr="00E2008A">
        <w:rPr>
          <w:rFonts w:ascii="Times New Roman" w:hAnsi="Times New Roman"/>
          <w:b/>
          <w:sz w:val="24"/>
          <w:szCs w:val="24"/>
        </w:rPr>
        <w:t>P F :</w:t>
      </w:r>
      <w:r>
        <w:rPr>
          <w:rFonts w:ascii="Times New Roman" w:hAnsi="Times New Roman"/>
          <w:sz w:val="24"/>
          <w:szCs w:val="24"/>
        </w:rPr>
        <w:t xml:space="preserve"> Ton cerveau a laissé tomber l'idée de penser à chaque fois : quatrième doigt là…</w:t>
      </w:r>
    </w:p>
    <w:p w:rsidR="00077F89" w:rsidRDefault="00077F89" w:rsidP="00077F8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Non il ne laisse pas tomber, au contraire mon cerveau a atteint sa plénitude.</w:t>
      </w:r>
    </w:p>
    <w:p w:rsidR="00077F89" w:rsidRDefault="00077F89" w:rsidP="00077F89">
      <w:pPr>
        <w:spacing w:after="60"/>
        <w:ind w:firstLine="142"/>
        <w:jc w:val="both"/>
        <w:rPr>
          <w:rFonts w:ascii="Times New Roman" w:hAnsi="Times New Roman"/>
          <w:sz w:val="24"/>
          <w:szCs w:val="24"/>
        </w:rPr>
      </w:pPr>
      <w:r w:rsidRPr="00E2008A">
        <w:rPr>
          <w:rFonts w:ascii="Times New Roman" w:hAnsi="Times New Roman"/>
          <w:b/>
          <w:sz w:val="24"/>
          <w:szCs w:val="24"/>
        </w:rPr>
        <w:t>P F :</w:t>
      </w:r>
      <w:r>
        <w:rPr>
          <w:rFonts w:ascii="Times New Roman" w:hAnsi="Times New Roman"/>
          <w:sz w:val="24"/>
          <w:szCs w:val="24"/>
        </w:rPr>
        <w:t xml:space="preserve"> Oui mais ce n'est pas au sens où il se le répète plus vite que d'habitude et en plus fort, c'est au sens qu'il a fini son travail.</w:t>
      </w:r>
    </w:p>
    <w:p w:rsidR="00077F89" w:rsidRDefault="00077F89" w:rsidP="00077F8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c'est cela, mais il n'est pas conscient de ce qui se passe, c'est pour ça que la médiation devient le non-être.</w:t>
      </w:r>
    </w:p>
    <w:p w:rsidR="00077F89" w:rsidRDefault="00077F89" w:rsidP="00077F89">
      <w:pPr>
        <w:spacing w:before="120" w:after="60"/>
        <w:ind w:firstLine="142"/>
        <w:jc w:val="both"/>
        <w:rPr>
          <w:rFonts w:ascii="Times New Roman" w:hAnsi="Times New Roman"/>
          <w:sz w:val="24"/>
          <w:szCs w:val="24"/>
        </w:rPr>
      </w:pPr>
      <w:r w:rsidRPr="00881A55">
        <w:rPr>
          <w:rFonts w:ascii="Times New Roman" w:hAnsi="Times New Roman"/>
          <w:b/>
          <w:sz w:val="24"/>
          <w:szCs w:val="24"/>
        </w:rPr>
        <w:t>Le danseur</w:t>
      </w:r>
      <w:r>
        <w:rPr>
          <w:rFonts w:ascii="Times New Roman" w:hAnsi="Times New Roman"/>
          <w:sz w:val="24"/>
          <w:szCs w:val="24"/>
        </w:rPr>
        <w:t>.</w:t>
      </w:r>
    </w:p>
    <w:p w:rsidR="00077F89" w:rsidRDefault="00077F89" w:rsidP="00214EF1">
      <w:pPr>
        <w:spacing w:after="60"/>
        <w:ind w:firstLine="142"/>
        <w:jc w:val="both"/>
        <w:rPr>
          <w:rFonts w:ascii="Times New Roman" w:hAnsi="Times New Roman"/>
          <w:sz w:val="24"/>
          <w:szCs w:val="24"/>
        </w:rPr>
      </w:pPr>
      <w:r>
        <w:rPr>
          <w:rFonts w:ascii="Times New Roman" w:hAnsi="Times New Roman"/>
          <w:sz w:val="24"/>
          <w:szCs w:val="24"/>
        </w:rPr>
        <w:t>Je vous donne mon deuxième exemple : il s'agit de la danse ou du patinage artistique. Les danseurs travaillent énormément. Et c'est à partir du moment où leur travail devient une perfection que la difficulté apparemment disparaît complètement. En fait ça ne veut pas dire que les difficultés n'existent plus car elles existent, et pourtant elles deviennent inexistantes grâce à ce travail de la médiation.</w:t>
      </w:r>
      <w:r w:rsidR="00214EF1">
        <w:rPr>
          <w:rFonts w:ascii="Times New Roman" w:hAnsi="Times New Roman"/>
          <w:sz w:val="24"/>
          <w:szCs w:val="24"/>
        </w:rPr>
        <w:t xml:space="preserve"> </w:t>
      </w:r>
      <w:r>
        <w:rPr>
          <w:rFonts w:ascii="Times New Roman" w:hAnsi="Times New Roman"/>
          <w:sz w:val="24"/>
          <w:szCs w:val="24"/>
        </w:rPr>
        <w:t xml:space="preserve">Et </w:t>
      </w:r>
      <w:proofErr w:type="spellStart"/>
      <w:r w:rsidRPr="00556EB2">
        <w:rPr>
          <w:rFonts w:ascii="Times New Roman" w:hAnsi="Times New Roman"/>
          <w:i/>
          <w:sz w:val="24"/>
          <w:szCs w:val="24"/>
        </w:rPr>
        <w:t>fushiryô</w:t>
      </w:r>
      <w:proofErr w:type="spellEnd"/>
      <w:r>
        <w:rPr>
          <w:rFonts w:ascii="Times New Roman" w:hAnsi="Times New Roman"/>
          <w:sz w:val="24"/>
          <w:szCs w:val="24"/>
        </w:rPr>
        <w:t xml:space="preserve"> c'est exactement ça : c'est l'unité de </w:t>
      </w:r>
      <w:proofErr w:type="spellStart"/>
      <w:r w:rsidRPr="00556EB2">
        <w:rPr>
          <w:rFonts w:ascii="Times New Roman" w:hAnsi="Times New Roman"/>
          <w:i/>
          <w:sz w:val="24"/>
          <w:szCs w:val="24"/>
        </w:rPr>
        <w:t>shiryô</w:t>
      </w:r>
      <w:proofErr w:type="spellEnd"/>
      <w:r>
        <w:rPr>
          <w:rFonts w:ascii="Times New Roman" w:hAnsi="Times New Roman"/>
          <w:sz w:val="24"/>
          <w:szCs w:val="24"/>
        </w:rPr>
        <w:t xml:space="preserve"> et de </w:t>
      </w:r>
      <w:proofErr w:type="spellStart"/>
      <w:r w:rsidRPr="00556EB2">
        <w:rPr>
          <w:rFonts w:ascii="Times New Roman" w:hAnsi="Times New Roman"/>
          <w:i/>
          <w:sz w:val="24"/>
          <w:szCs w:val="24"/>
        </w:rPr>
        <w:t>hishiryô</w:t>
      </w:r>
      <w:proofErr w:type="spellEnd"/>
      <w:r>
        <w:rPr>
          <w:rFonts w:ascii="Times New Roman" w:hAnsi="Times New Roman"/>
          <w:sz w:val="24"/>
          <w:szCs w:val="24"/>
        </w:rPr>
        <w:t xml:space="preserve"> tellement parfaite qu'apparemment…</w:t>
      </w:r>
    </w:p>
    <w:p w:rsidR="00077F89" w:rsidRDefault="00077F89" w:rsidP="00077F89">
      <w:pPr>
        <w:spacing w:after="60"/>
        <w:ind w:firstLine="142"/>
        <w:jc w:val="both"/>
        <w:rPr>
          <w:rFonts w:ascii="Times New Roman" w:hAnsi="Times New Roman"/>
          <w:sz w:val="24"/>
          <w:szCs w:val="24"/>
        </w:rPr>
      </w:pPr>
      <w:r w:rsidRPr="00E2008A">
        <w:rPr>
          <w:rFonts w:ascii="Times New Roman" w:hAnsi="Times New Roman"/>
          <w:b/>
          <w:sz w:val="24"/>
          <w:szCs w:val="24"/>
        </w:rPr>
        <w:t>P F :</w:t>
      </w:r>
      <w:r>
        <w:rPr>
          <w:rFonts w:ascii="Times New Roman" w:hAnsi="Times New Roman"/>
          <w:sz w:val="24"/>
          <w:szCs w:val="24"/>
        </w:rPr>
        <w:t xml:space="preserve"> Le danseur qui compte ses pas : 1-2-3-4 1-2-3-4… Ça c'est dans </w:t>
      </w:r>
      <w:proofErr w:type="spellStart"/>
      <w:r w:rsidRPr="00D23F4A">
        <w:rPr>
          <w:rFonts w:ascii="Times New Roman" w:hAnsi="Times New Roman"/>
          <w:i/>
          <w:sz w:val="24"/>
          <w:szCs w:val="24"/>
        </w:rPr>
        <w:t>shiryô</w:t>
      </w:r>
      <w:proofErr w:type="spellEnd"/>
      <w:r>
        <w:rPr>
          <w:rFonts w:ascii="Times New Roman" w:hAnsi="Times New Roman"/>
          <w:sz w:val="24"/>
          <w:szCs w:val="24"/>
        </w:rPr>
        <w:t xml:space="preserve"> et à la fin le danseur fait un mouvement parfait et il ne compte plus 1-2-3-4 mais ça respecte bien 1-2-3-4 et ça c'est dans </w:t>
      </w:r>
      <w:proofErr w:type="spellStart"/>
      <w:r w:rsidRPr="00556EB2">
        <w:rPr>
          <w:rFonts w:ascii="Times New Roman" w:hAnsi="Times New Roman"/>
          <w:i/>
          <w:sz w:val="24"/>
          <w:szCs w:val="24"/>
        </w:rPr>
        <w:t>fushiryô</w:t>
      </w:r>
      <w:proofErr w:type="spellEnd"/>
      <w:r>
        <w:rPr>
          <w:rFonts w:ascii="Times New Roman" w:hAnsi="Times New Roman"/>
          <w:sz w:val="24"/>
          <w:szCs w:val="24"/>
        </w:rPr>
        <w:t>.</w:t>
      </w:r>
    </w:p>
    <w:p w:rsidR="00077F89" w:rsidRDefault="00077F89" w:rsidP="00077F89">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exactement ça.</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 xml:space="preserve">C'est pour cela que je maintiens ma traduction de </w:t>
      </w:r>
      <w:proofErr w:type="spellStart"/>
      <w:r w:rsidRPr="00556EB2">
        <w:rPr>
          <w:rFonts w:ascii="Times New Roman" w:hAnsi="Times New Roman"/>
          <w:i/>
          <w:sz w:val="24"/>
          <w:szCs w:val="24"/>
        </w:rPr>
        <w:t>fushiryô</w:t>
      </w:r>
      <w:proofErr w:type="spellEnd"/>
      <w:r>
        <w:rPr>
          <w:rFonts w:ascii="Times New Roman" w:hAnsi="Times New Roman"/>
          <w:sz w:val="24"/>
          <w:szCs w:val="24"/>
        </w:rPr>
        <w:t xml:space="preserve"> par la non-pensée, c'est bien dans le sens de l'absence de pensée mais pas au sens d'une négation absolue, alors que dans </w:t>
      </w:r>
      <w:proofErr w:type="spellStart"/>
      <w:r w:rsidRPr="00556EB2">
        <w:rPr>
          <w:rFonts w:ascii="Times New Roman" w:hAnsi="Times New Roman"/>
          <w:i/>
          <w:sz w:val="24"/>
          <w:szCs w:val="24"/>
        </w:rPr>
        <w:t>hishiryô</w:t>
      </w:r>
      <w:proofErr w:type="spellEnd"/>
      <w:r>
        <w:rPr>
          <w:rFonts w:ascii="Times New Roman" w:hAnsi="Times New Roman"/>
          <w:sz w:val="24"/>
          <w:szCs w:val="24"/>
        </w:rPr>
        <w:t xml:space="preserve"> </w:t>
      </w:r>
      <w:r>
        <w:rPr>
          <w:rFonts w:ascii="Times New Roman" w:hAnsi="Times New Roman"/>
          <w:sz w:val="24"/>
          <w:szCs w:val="24"/>
        </w:rPr>
        <w:lastRenderedPageBreak/>
        <w:t xml:space="preserve">(ce qui n'est pas de l'ordre de la pensée) c'est la négation absolue. Et la sphère de la médiation est dans </w:t>
      </w:r>
      <w:proofErr w:type="spellStart"/>
      <w:r w:rsidRPr="00556EB2">
        <w:rPr>
          <w:rFonts w:ascii="Times New Roman" w:hAnsi="Times New Roman"/>
          <w:i/>
          <w:sz w:val="24"/>
          <w:szCs w:val="24"/>
        </w:rPr>
        <w:t>hishiryô</w:t>
      </w:r>
      <w:proofErr w:type="spellEnd"/>
      <w:r>
        <w:rPr>
          <w:rFonts w:ascii="Times New Roman" w:hAnsi="Times New Roman"/>
          <w:sz w:val="24"/>
          <w:szCs w:val="24"/>
        </w:rPr>
        <w:t>.</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 xml:space="preserve">C'est pour ça que dans les corpus zen ou chan, en particulier dans le </w:t>
      </w:r>
      <w:proofErr w:type="spellStart"/>
      <w:r w:rsidRPr="00BA31D1">
        <w:rPr>
          <w:rFonts w:ascii="Times New Roman" w:hAnsi="Times New Roman"/>
          <w:i/>
          <w:sz w:val="24"/>
          <w:szCs w:val="24"/>
        </w:rPr>
        <w:t>Shôbôgenzô</w:t>
      </w:r>
      <w:proofErr w:type="spellEnd"/>
      <w:r>
        <w:rPr>
          <w:rFonts w:ascii="Times New Roman" w:hAnsi="Times New Roman"/>
          <w:sz w:val="24"/>
          <w:szCs w:val="24"/>
        </w:rPr>
        <w:t>, il y a tant de métaphores concernant le miroir. Quand nous allons lire le passage sur le polissage de tuile nous allons voir le miroir. Je dirais que l'être du miroir dans sa perfection – qui en réalité est l'essence du miroir – n'est autre que le non-être. C'est l'unité de l'être et du non-être qui fait vraiment le corps du miroir.</w:t>
      </w:r>
    </w:p>
    <w:p w:rsidR="00077F89" w:rsidRDefault="00077F89" w:rsidP="00077F89">
      <w:pPr>
        <w:spacing w:after="60"/>
        <w:ind w:firstLine="142"/>
        <w:jc w:val="both"/>
        <w:rPr>
          <w:rFonts w:ascii="Times New Roman" w:hAnsi="Times New Roman"/>
          <w:sz w:val="24"/>
          <w:szCs w:val="24"/>
        </w:rPr>
      </w:pPr>
      <w:r w:rsidRPr="00881A55">
        <w:rPr>
          <w:rFonts w:ascii="Times New Roman" w:hAnsi="Times New Roman"/>
          <w:b/>
          <w:sz w:val="24"/>
          <w:szCs w:val="24"/>
        </w:rPr>
        <w:t>P F :</w:t>
      </w:r>
      <w:r>
        <w:rPr>
          <w:rFonts w:ascii="Times New Roman" w:hAnsi="Times New Roman"/>
          <w:sz w:val="24"/>
          <w:szCs w:val="24"/>
        </w:rPr>
        <w:t xml:space="preserve"> Alors l'être c'est dans </w:t>
      </w:r>
      <w:proofErr w:type="spellStart"/>
      <w:r w:rsidRPr="000F2427">
        <w:rPr>
          <w:rFonts w:ascii="Times New Roman" w:hAnsi="Times New Roman"/>
          <w:i/>
          <w:sz w:val="24"/>
          <w:szCs w:val="24"/>
        </w:rPr>
        <w:t>shiryô</w:t>
      </w:r>
      <w:proofErr w:type="spellEnd"/>
      <w:r>
        <w:rPr>
          <w:rFonts w:ascii="Times New Roman" w:hAnsi="Times New Roman"/>
          <w:sz w:val="24"/>
          <w:szCs w:val="24"/>
        </w:rPr>
        <w:t xml:space="preserve">, le non-être c'est dans </w:t>
      </w:r>
      <w:proofErr w:type="spellStart"/>
      <w:r w:rsidRPr="000F2427">
        <w:rPr>
          <w:rFonts w:ascii="Times New Roman" w:hAnsi="Times New Roman"/>
          <w:i/>
          <w:sz w:val="24"/>
          <w:szCs w:val="24"/>
        </w:rPr>
        <w:t>fushiryô</w:t>
      </w:r>
      <w:proofErr w:type="spellEnd"/>
      <w:r>
        <w:rPr>
          <w:rFonts w:ascii="Times New Roman" w:hAnsi="Times New Roman"/>
          <w:sz w:val="24"/>
          <w:szCs w:val="24"/>
        </w:rPr>
        <w:t xml:space="preserve"> : donc dans </w:t>
      </w:r>
      <w:proofErr w:type="spellStart"/>
      <w:r w:rsidRPr="00077F89">
        <w:rPr>
          <w:rFonts w:ascii="Times New Roman" w:hAnsi="Times New Roman"/>
          <w:i/>
          <w:sz w:val="24"/>
          <w:szCs w:val="24"/>
        </w:rPr>
        <w:t>shiryô</w:t>
      </w:r>
      <w:proofErr w:type="spellEnd"/>
      <w:r>
        <w:rPr>
          <w:rFonts w:ascii="Times New Roman" w:hAnsi="Times New Roman"/>
          <w:sz w:val="24"/>
          <w:szCs w:val="24"/>
        </w:rPr>
        <w:t xml:space="preserve"> 1-2-3-4 ça existe et dans </w:t>
      </w:r>
      <w:proofErr w:type="spellStart"/>
      <w:r w:rsidRPr="00077F89">
        <w:rPr>
          <w:rFonts w:ascii="Times New Roman" w:hAnsi="Times New Roman"/>
          <w:i/>
          <w:sz w:val="24"/>
          <w:szCs w:val="24"/>
        </w:rPr>
        <w:t>fushiryô</w:t>
      </w:r>
      <w:proofErr w:type="spellEnd"/>
      <w:r>
        <w:rPr>
          <w:rFonts w:ascii="Times New Roman" w:hAnsi="Times New Roman"/>
          <w:sz w:val="24"/>
          <w:szCs w:val="24"/>
        </w:rPr>
        <w:t xml:space="preserve"> ça n'existe pas, il n'y a plus la règle de "je compte mes pas".</w:t>
      </w:r>
    </w:p>
    <w:p w:rsidR="00077F89" w:rsidRDefault="00077F89" w:rsidP="00077F89">
      <w:pPr>
        <w:spacing w:after="60"/>
        <w:ind w:firstLine="142"/>
        <w:jc w:val="both"/>
        <w:rPr>
          <w:rFonts w:ascii="Times New Roman" w:hAnsi="Times New Roman"/>
          <w:sz w:val="24"/>
          <w:szCs w:val="24"/>
        </w:rPr>
      </w:pPr>
      <w:r w:rsidRPr="00881A55">
        <w:rPr>
          <w:rFonts w:ascii="Times New Roman" w:hAnsi="Times New Roman"/>
          <w:b/>
          <w:sz w:val="24"/>
          <w:szCs w:val="24"/>
        </w:rPr>
        <w:t>Y O :</w:t>
      </w:r>
      <w:r>
        <w:rPr>
          <w:rFonts w:ascii="Times New Roman" w:hAnsi="Times New Roman"/>
          <w:sz w:val="24"/>
          <w:szCs w:val="24"/>
        </w:rPr>
        <w:t xml:space="preserve"> Oui, c'est ça.</w:t>
      </w:r>
    </w:p>
    <w:p w:rsidR="00077F89" w:rsidRPr="000F2427" w:rsidRDefault="00077F89" w:rsidP="00077F89">
      <w:pPr>
        <w:spacing w:after="60"/>
        <w:ind w:firstLine="142"/>
        <w:jc w:val="both"/>
        <w:rPr>
          <w:rFonts w:ascii="Times New Roman" w:hAnsi="Times New Roman"/>
          <w:b/>
          <w:sz w:val="24"/>
          <w:szCs w:val="24"/>
        </w:rPr>
      </w:pPr>
      <w:r w:rsidRPr="000F2427">
        <w:rPr>
          <w:rFonts w:ascii="Times New Roman" w:hAnsi="Times New Roman"/>
          <w:b/>
          <w:sz w:val="24"/>
          <w:szCs w:val="24"/>
        </w:rPr>
        <w:t>La nature et la Nature.</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Pourquoi je dis ça ? C'est justement cette compréhension qui distingue la Nature avec un N majuscule et la nature du naturaliste. Le naturaliste considère qu'il n'y a aucun travail de médiation, que ça va de soi sans travailler.</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À un moment donné, j'avais dit que la nature travaillait, ce qui est vrai. Seulement le travail de la nature est tellement p</w:t>
      </w:r>
      <w:r w:rsidR="00214EF1">
        <w:rPr>
          <w:rFonts w:ascii="Times New Roman" w:hAnsi="Times New Roman"/>
          <w:sz w:val="24"/>
          <w:szCs w:val="24"/>
        </w:rPr>
        <w:t>arfait, tellement plénier qu'il</w:t>
      </w:r>
      <w:r>
        <w:rPr>
          <w:rFonts w:ascii="Times New Roman" w:hAnsi="Times New Roman"/>
          <w:sz w:val="24"/>
          <w:szCs w:val="24"/>
        </w:rPr>
        <w:t xml:space="preserve"> ne se voit pas. C'est comme si c'ét</w:t>
      </w:r>
      <w:r w:rsidR="00214EF1">
        <w:rPr>
          <w:rFonts w:ascii="Times New Roman" w:hAnsi="Times New Roman"/>
          <w:sz w:val="24"/>
          <w:szCs w:val="24"/>
        </w:rPr>
        <w:t>ait naturel. J'ai employé l'</w:t>
      </w:r>
      <w:r>
        <w:rPr>
          <w:rFonts w:ascii="Times New Roman" w:hAnsi="Times New Roman"/>
          <w:sz w:val="24"/>
          <w:szCs w:val="24"/>
        </w:rPr>
        <w:t xml:space="preserve">expression « </w:t>
      </w:r>
      <w:r w:rsidRPr="00E2344C">
        <w:rPr>
          <w:rFonts w:ascii="Times New Roman" w:hAnsi="Times New Roman"/>
          <w:i/>
          <w:sz w:val="24"/>
          <w:szCs w:val="24"/>
        </w:rPr>
        <w:t>la nature travaille</w:t>
      </w:r>
      <w:r>
        <w:rPr>
          <w:rFonts w:ascii="Times New Roman" w:hAnsi="Times New Roman"/>
          <w:sz w:val="24"/>
          <w:szCs w:val="24"/>
        </w:rPr>
        <w:t xml:space="preserve"> » dans l'atelier consacré au </w:t>
      </w:r>
      <w:proofErr w:type="spellStart"/>
      <w:r w:rsidRPr="00BA31D1">
        <w:rPr>
          <w:rFonts w:ascii="Times New Roman" w:hAnsi="Times New Roman"/>
          <w:i/>
          <w:sz w:val="24"/>
          <w:szCs w:val="24"/>
        </w:rPr>
        <w:t>Genjôkôan</w:t>
      </w:r>
      <w:proofErr w:type="spellEnd"/>
      <w:r>
        <w:rPr>
          <w:rFonts w:ascii="Times New Roman" w:hAnsi="Times New Roman"/>
          <w:sz w:val="24"/>
          <w:szCs w:val="24"/>
        </w:rPr>
        <w:t>.</w:t>
      </w:r>
    </w:p>
    <w:p w:rsidR="00077F89" w:rsidRDefault="00077F89" w:rsidP="00077F89">
      <w:pPr>
        <w:spacing w:after="60"/>
        <w:ind w:firstLine="142"/>
        <w:jc w:val="both"/>
        <w:rPr>
          <w:rFonts w:ascii="Times New Roman" w:hAnsi="Times New Roman"/>
          <w:sz w:val="24"/>
          <w:szCs w:val="24"/>
        </w:rPr>
      </w:pPr>
      <w:r>
        <w:rPr>
          <w:rFonts w:ascii="Times New Roman" w:hAnsi="Times New Roman"/>
          <w:sz w:val="24"/>
          <w:szCs w:val="24"/>
        </w:rPr>
        <w:t>Il en va de même de l'intuition et de la spontanéité. Le commun des mortels pense que l'intuition et la spontanéité, c'est complètement gratuit, qu'il n'y a rien à faire : c'est simplement spontané. Alors que la véritable spontanéité (ou la véritable intuition) cache derrière elle l'immense sphère de la médiation à savoir l'étude, le travail, les efforts.</w:t>
      </w:r>
    </w:p>
    <w:p w:rsidR="00077F89" w:rsidRPr="005A319A" w:rsidRDefault="00214EF1" w:rsidP="00077F89">
      <w:pPr>
        <w:spacing w:before="120" w:after="60"/>
        <w:ind w:firstLine="142"/>
        <w:jc w:val="both"/>
        <w:rPr>
          <w:rFonts w:ascii="Times New Roman" w:hAnsi="Times New Roman"/>
          <w:b/>
          <w:sz w:val="24"/>
          <w:szCs w:val="24"/>
        </w:rPr>
      </w:pPr>
      <w:r>
        <w:rPr>
          <w:rFonts w:ascii="Times New Roman" w:hAnsi="Times New Roman"/>
          <w:b/>
          <w:sz w:val="24"/>
          <w:szCs w:val="24"/>
        </w:rPr>
        <w:t>Dernière remarque</w:t>
      </w:r>
      <w:r w:rsidR="00077F89" w:rsidRPr="005A319A">
        <w:rPr>
          <w:rFonts w:ascii="Times New Roman" w:hAnsi="Times New Roman"/>
          <w:b/>
          <w:sz w:val="24"/>
          <w:szCs w:val="24"/>
        </w:rPr>
        <w:t>.</w:t>
      </w:r>
    </w:p>
    <w:p w:rsidR="00077F89" w:rsidRDefault="00077F89" w:rsidP="00214EF1">
      <w:pPr>
        <w:spacing w:after="60"/>
        <w:ind w:firstLine="142"/>
        <w:jc w:val="both"/>
        <w:rPr>
          <w:rFonts w:ascii="Times New Roman" w:hAnsi="Times New Roman"/>
          <w:sz w:val="24"/>
          <w:szCs w:val="24"/>
        </w:rPr>
      </w:pPr>
      <w:r>
        <w:rPr>
          <w:rFonts w:ascii="Times New Roman" w:hAnsi="Times New Roman"/>
          <w:sz w:val="24"/>
          <w:szCs w:val="24"/>
        </w:rPr>
        <w:t>Une dernière remarque : j'ai parlé d'être et de non-être. On est obligé ici d'utiliser des termes ontologiques, même si ce ne sont pas des mots du bouddhisme. C'est par défaut que j'utilise ces mots et que je parle de l'unité de l'être et du non-être à propos du miroir</w:t>
      </w:r>
      <w:r>
        <w:rPr>
          <w:rStyle w:val="Appelnotedebasdep"/>
          <w:rFonts w:ascii="Times New Roman" w:hAnsi="Times New Roman"/>
          <w:sz w:val="24"/>
          <w:szCs w:val="24"/>
        </w:rPr>
        <w:footnoteReference w:id="7"/>
      </w:r>
      <w:r>
        <w:rPr>
          <w:rFonts w:ascii="Times New Roman" w:hAnsi="Times New Roman"/>
          <w:sz w:val="24"/>
          <w:szCs w:val="24"/>
        </w:rPr>
        <w:t>.</w:t>
      </w:r>
    </w:p>
    <w:p w:rsidR="00477E7F" w:rsidRDefault="00477E7F" w:rsidP="00214EF1">
      <w:pPr>
        <w:spacing w:after="60"/>
        <w:ind w:firstLine="142"/>
        <w:jc w:val="both"/>
        <w:rPr>
          <w:rFonts w:ascii="Times New Roman" w:hAnsi="Times New Roman"/>
          <w:sz w:val="24"/>
          <w:szCs w:val="24"/>
        </w:rPr>
      </w:pPr>
    </w:p>
    <w:p w:rsidR="00477E7F" w:rsidRDefault="00477E7F" w:rsidP="00214EF1">
      <w:pPr>
        <w:spacing w:after="60"/>
        <w:ind w:firstLine="142"/>
        <w:jc w:val="both"/>
        <w:rPr>
          <w:rFonts w:ascii="Times New Roman" w:hAnsi="Times New Roman"/>
          <w:sz w:val="24"/>
          <w:szCs w:val="24"/>
        </w:rPr>
      </w:pPr>
      <w:r>
        <w:rPr>
          <w:rFonts w:ascii="Times New Roman" w:hAnsi="Times New Roman"/>
          <w:sz w:val="24"/>
          <w:szCs w:val="24"/>
        </w:rPr>
        <w:t xml:space="preserve">Pour finir voici le poème final de </w:t>
      </w:r>
      <w:proofErr w:type="spellStart"/>
      <w:r w:rsidRPr="00D43167">
        <w:rPr>
          <w:rFonts w:ascii="Times New Roman" w:hAnsi="Times New Roman"/>
          <w:i/>
          <w:sz w:val="24"/>
          <w:szCs w:val="24"/>
        </w:rPr>
        <w:t>Zazenshin</w:t>
      </w:r>
      <w:proofErr w:type="spellEnd"/>
      <w:r w:rsidR="00D43167">
        <w:rPr>
          <w:rFonts w:ascii="Times New Roman" w:hAnsi="Times New Roman"/>
          <w:sz w:val="24"/>
          <w:szCs w:val="24"/>
        </w:rPr>
        <w:t xml:space="preserve"> qui est </w:t>
      </w:r>
      <w:r w:rsidR="00D43167" w:rsidRPr="00D43167">
        <w:rPr>
          <w:rFonts w:ascii="Times New Roman" w:hAnsi="Times New Roman"/>
          <w:b/>
          <w:sz w:val="24"/>
          <w:szCs w:val="24"/>
          <w:u w:val="single"/>
        </w:rPr>
        <w:t xml:space="preserve">la maxime de maître </w:t>
      </w:r>
      <w:proofErr w:type="spellStart"/>
      <w:r w:rsidR="00D43167" w:rsidRPr="00D43167">
        <w:rPr>
          <w:rFonts w:ascii="Times New Roman" w:hAnsi="Times New Roman"/>
          <w:b/>
          <w:sz w:val="24"/>
          <w:szCs w:val="24"/>
          <w:u w:val="single"/>
        </w:rPr>
        <w:t>Dôgen</w:t>
      </w:r>
      <w:proofErr w:type="spellEnd"/>
      <w:r w:rsidR="00D43167">
        <w:rPr>
          <w:rFonts w:ascii="Times New Roman" w:hAnsi="Times New Roman"/>
          <w:b/>
          <w:sz w:val="24"/>
          <w:szCs w:val="24"/>
          <w:u w:val="single"/>
        </w:rPr>
        <w:t xml:space="preserve"> </w:t>
      </w:r>
      <w:r>
        <w:rPr>
          <w:rFonts w:ascii="Times New Roman" w:hAnsi="Times New Roman"/>
          <w:sz w:val="24"/>
          <w:szCs w:val="24"/>
        </w:rPr>
        <w:t>:</w:t>
      </w:r>
    </w:p>
    <w:p w:rsidR="00477E7F" w:rsidRPr="000F4DFF" w:rsidRDefault="00477E7F" w:rsidP="00477E7F">
      <w:pPr>
        <w:autoSpaceDE w:val="0"/>
        <w:autoSpaceDN w:val="0"/>
        <w:adjustRightInd w:val="0"/>
        <w:spacing w:after="0" w:line="240" w:lineRule="auto"/>
        <w:rPr>
          <w:rFonts w:ascii="Times New Roman" w:hAnsi="Times New Roman" w:cs="Times New Roman"/>
          <w:i/>
          <w:iCs/>
          <w:sz w:val="24"/>
          <w:szCs w:val="24"/>
        </w:rPr>
      </w:pPr>
    </w:p>
    <w:p w:rsidR="00477E7F" w:rsidRPr="00477E7F" w:rsidRDefault="00477E7F" w:rsidP="00477E7F">
      <w:pPr>
        <w:spacing w:after="60"/>
        <w:ind w:firstLine="142"/>
        <w:jc w:val="both"/>
        <w:rPr>
          <w:rFonts w:ascii="Times New Roman" w:hAnsi="Times New Roman"/>
          <w:sz w:val="24"/>
          <w:szCs w:val="24"/>
        </w:rPr>
      </w:pPr>
      <w:r w:rsidRPr="00477E7F">
        <w:rPr>
          <w:rFonts w:ascii="Times New Roman" w:hAnsi="Times New Roman" w:cs="Times New Roman"/>
          <w:iCs/>
          <w:sz w:val="24"/>
          <w:szCs w:val="24"/>
        </w:rPr>
        <w:t xml:space="preserve">La dynamique essentielle des éveillés (est) l’essence dynamique des patriarches. Elle se présente </w:t>
      </w:r>
      <w:r w:rsidRPr="00D43167">
        <w:rPr>
          <w:rFonts w:ascii="Times New Roman" w:hAnsi="Times New Roman" w:cs="Times New Roman"/>
          <w:b/>
          <w:iCs/>
          <w:sz w:val="24"/>
          <w:szCs w:val="24"/>
        </w:rPr>
        <w:t xml:space="preserve">sans pensée </w:t>
      </w:r>
      <w:r w:rsidRPr="00477E7F">
        <w:rPr>
          <w:rFonts w:ascii="Times New Roman" w:hAnsi="Times New Roman" w:cs="Times New Roman"/>
          <w:iCs/>
          <w:sz w:val="24"/>
          <w:szCs w:val="24"/>
        </w:rPr>
        <w:t>(</w:t>
      </w:r>
      <w:proofErr w:type="spellStart"/>
      <w:r w:rsidRPr="00477E7F">
        <w:rPr>
          <w:rFonts w:ascii="Times New Roman" w:hAnsi="Times New Roman" w:cs="Times New Roman"/>
          <w:i/>
          <w:iCs/>
          <w:sz w:val="24"/>
          <w:szCs w:val="24"/>
        </w:rPr>
        <w:t>fushiryô</w:t>
      </w:r>
      <w:proofErr w:type="spellEnd"/>
      <w:r w:rsidRPr="00477E7F">
        <w:rPr>
          <w:rFonts w:ascii="Times New Roman" w:hAnsi="Times New Roman" w:cs="Times New Roman"/>
          <w:iCs/>
          <w:sz w:val="24"/>
          <w:szCs w:val="24"/>
        </w:rPr>
        <w:t>) ; elle se réalise</w:t>
      </w:r>
      <w:r w:rsidRPr="00477E7F">
        <w:rPr>
          <w:rFonts w:ascii="Times New Roman" w:hAnsi="Times New Roman" w:cs="Times New Roman"/>
          <w:sz w:val="12"/>
          <w:szCs w:val="12"/>
        </w:rPr>
        <w:t xml:space="preserve"> </w:t>
      </w:r>
      <w:r w:rsidRPr="00477E7F">
        <w:rPr>
          <w:rFonts w:ascii="Times New Roman" w:hAnsi="Times New Roman" w:cs="Times New Roman"/>
          <w:iCs/>
          <w:sz w:val="24"/>
          <w:szCs w:val="24"/>
        </w:rPr>
        <w:t>sans interpénétration. En se présentant sans pensée, cette présence est une intimité en soi. En se réalisant sans interpénétration, cette réalisation est une attestation en soi. Intimité en soi, puisque sa présence n’a jamais eu la moindre souillure. Attestation en soi, puisque sa réalisation n’a jamais eu la moindre partialité. Cette intimité, qui n’a jamais eu la moindre souillure, est une intimité qui se dépouille sans rejet. Cette attestation, qui n’a jamais eu la moindre partialité, est une attestation qui se pratique avec ingéniosité, sans dessein (dessin). L’eau est transparente jusqu’à l’abysse ; le poisson y nage à l’image du poisson. Le vaste espace transperce le ciel ; l’oiseau y vole comme oiseau.</w:t>
      </w:r>
    </w:p>
    <w:sectPr w:rsidR="00477E7F" w:rsidRPr="00477E7F" w:rsidSect="004A6AC7">
      <w:headerReference w:type="default" r:id="rId1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A9" w:rsidRDefault="00D95DA9" w:rsidP="00883786">
      <w:pPr>
        <w:spacing w:after="0" w:line="240" w:lineRule="auto"/>
      </w:pPr>
      <w:r>
        <w:separator/>
      </w:r>
    </w:p>
  </w:endnote>
  <w:endnote w:type="continuationSeparator" w:id="0">
    <w:p w:rsidR="00D95DA9" w:rsidRDefault="00D95DA9" w:rsidP="0088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A9" w:rsidRDefault="00D95DA9" w:rsidP="00883786">
      <w:pPr>
        <w:spacing w:after="0" w:line="240" w:lineRule="auto"/>
      </w:pPr>
      <w:r>
        <w:separator/>
      </w:r>
    </w:p>
  </w:footnote>
  <w:footnote w:type="continuationSeparator" w:id="0">
    <w:p w:rsidR="00D95DA9" w:rsidRDefault="00D95DA9" w:rsidP="00883786">
      <w:pPr>
        <w:spacing w:after="0" w:line="240" w:lineRule="auto"/>
      </w:pPr>
      <w:r>
        <w:continuationSeparator/>
      </w:r>
    </w:p>
  </w:footnote>
  <w:footnote w:id="1">
    <w:p w:rsidR="00F93E2C" w:rsidRDefault="00F93E2C">
      <w:pPr>
        <w:pStyle w:val="Notedebasdepage"/>
      </w:pPr>
      <w:r>
        <w:rPr>
          <w:rStyle w:val="Appelnotedebasdep"/>
        </w:rPr>
        <w:footnoteRef/>
      </w:r>
      <w:r>
        <w:t xml:space="preserve"> </w:t>
      </w:r>
      <w:r w:rsidR="0097576D">
        <w:rPr>
          <w:rFonts w:ascii="Times New Roman" w:hAnsi="Times New Roman"/>
        </w:rPr>
        <w:t>Un autre message fera des comparaisons de traductions de ce paragraphe</w:t>
      </w:r>
    </w:p>
  </w:footnote>
  <w:footnote w:id="2">
    <w:p w:rsidR="00F93E2C" w:rsidRPr="002C6781" w:rsidRDefault="00F93E2C" w:rsidP="00883786">
      <w:pPr>
        <w:spacing w:after="60" w:line="240" w:lineRule="auto"/>
        <w:ind w:firstLine="142"/>
        <w:jc w:val="both"/>
        <w:rPr>
          <w:rFonts w:ascii="Times New Roman" w:hAnsi="Times New Roman"/>
          <w:sz w:val="20"/>
          <w:szCs w:val="20"/>
        </w:rPr>
      </w:pPr>
      <w:r w:rsidRPr="002C6781">
        <w:rPr>
          <w:rStyle w:val="Appelnotedebasdep"/>
          <w:rFonts w:ascii="Times New Roman" w:hAnsi="Times New Roman"/>
          <w:sz w:val="20"/>
          <w:szCs w:val="20"/>
        </w:rPr>
        <w:footnoteRef/>
      </w:r>
      <w:r w:rsidRPr="002C6781">
        <w:rPr>
          <w:rFonts w:ascii="Times New Roman" w:hAnsi="Times New Roman"/>
          <w:sz w:val="20"/>
          <w:szCs w:val="20"/>
        </w:rPr>
        <w:t xml:space="preserve"> Comme je n'arrivais pas à entendre l'anglais qui a été donné par Michel, je mets à la place une traduction anglaise du passage, et une traduction d'un autre passage où on trouve ces trois termes trouvée sur internet (j'ai fait un copié-collé). </w:t>
      </w:r>
    </w:p>
  </w:footnote>
  <w:footnote w:id="3">
    <w:p w:rsidR="00F93E2C" w:rsidRPr="00B10371" w:rsidRDefault="00F93E2C" w:rsidP="00B10371">
      <w:pPr>
        <w:pStyle w:val="Notedebasdepage"/>
        <w:spacing w:after="60"/>
        <w:ind w:firstLine="142"/>
        <w:jc w:val="both"/>
        <w:rPr>
          <w:rFonts w:ascii="Times New Roman" w:hAnsi="Times New Roman" w:cs="Times New Roman"/>
          <w:sz w:val="16"/>
          <w:szCs w:val="16"/>
        </w:rPr>
      </w:pPr>
      <w:r w:rsidRPr="00FB2827">
        <w:rPr>
          <w:rStyle w:val="Appelnotedebasdep"/>
          <w:rFonts w:ascii="Times New Roman" w:hAnsi="Times New Roman" w:cs="Times New Roman"/>
        </w:rPr>
        <w:footnoteRef/>
      </w:r>
      <w:r w:rsidRPr="00FB2827">
        <w:rPr>
          <w:rFonts w:ascii="Times New Roman" w:hAnsi="Times New Roman" w:cs="Times New Roman"/>
        </w:rPr>
        <w:t xml:space="preserve"> </w:t>
      </w:r>
      <w:r w:rsidR="00B10371" w:rsidRPr="00B10371">
        <w:rPr>
          <w:rStyle w:val="Accentuation"/>
          <w:rFonts w:ascii="Times New Roman" w:hAnsi="Times New Roman" w:cs="Times New Roman"/>
          <w:i w:val="0"/>
        </w:rPr>
        <w:t xml:space="preserve">Voir </w:t>
      </w:r>
      <w:r w:rsidR="00B10371">
        <w:rPr>
          <w:rStyle w:val="Accentuation"/>
          <w:rFonts w:ascii="Times New Roman" w:hAnsi="Times New Roman" w:cs="Times New Roman"/>
          <w:i w:val="0"/>
        </w:rPr>
        <w:t>le deuxième commentaire</w:t>
      </w:r>
      <w:r w:rsidR="00B10371" w:rsidRPr="00B10371">
        <w:rPr>
          <w:rStyle w:val="Accentuation"/>
          <w:rFonts w:ascii="Times New Roman" w:hAnsi="Times New Roman" w:cs="Times New Roman"/>
          <w:i w:val="0"/>
        </w:rPr>
        <w:t xml:space="preserve"> de maître </w:t>
      </w:r>
      <w:proofErr w:type="spellStart"/>
      <w:r w:rsidR="00B10371" w:rsidRPr="00B10371">
        <w:rPr>
          <w:rStyle w:val="Accentuation"/>
          <w:rFonts w:ascii="Times New Roman" w:hAnsi="Times New Roman" w:cs="Times New Roman"/>
          <w:i w:val="0"/>
        </w:rPr>
        <w:t>D</w:t>
      </w:r>
      <w:r w:rsidR="00B10371">
        <w:rPr>
          <w:rStyle w:val="Accentuation"/>
          <w:rFonts w:ascii="Times New Roman" w:hAnsi="Times New Roman" w:cs="Times New Roman"/>
          <w:i w:val="0"/>
        </w:rPr>
        <w:t>eshimaru</w:t>
      </w:r>
      <w:proofErr w:type="spellEnd"/>
      <w:r w:rsidR="009F2BFD">
        <w:rPr>
          <w:rStyle w:val="Accentuation"/>
          <w:rFonts w:ascii="Times New Roman" w:hAnsi="Times New Roman" w:cs="Times New Roman"/>
          <w:i w:val="0"/>
        </w:rPr>
        <w:t xml:space="preserve"> dans </w:t>
      </w:r>
      <w:r w:rsidR="009F2BFD" w:rsidRPr="00B10371">
        <w:rPr>
          <w:rStyle w:val="Accentuation"/>
          <w:rFonts w:ascii="Times New Roman" w:hAnsi="Times New Roman" w:cs="Times New Roman"/>
          <w:i w:val="0"/>
        </w:rPr>
        <w:t>le message suivant</w:t>
      </w:r>
      <w:r w:rsidR="009F2BFD">
        <w:rPr>
          <w:rStyle w:val="Accentuation"/>
          <w:rFonts w:ascii="Times New Roman" w:hAnsi="Times New Roman" w:cs="Times New Roman"/>
          <w:i w:val="0"/>
        </w:rPr>
        <w:t xml:space="preserve"> du blog</w:t>
      </w:r>
      <w:r w:rsidRPr="00FB2827">
        <w:rPr>
          <w:rStyle w:val="st"/>
          <w:rFonts w:ascii="Times New Roman" w:hAnsi="Times New Roman" w:cs="Times New Roman"/>
        </w:rPr>
        <w:t>.</w:t>
      </w:r>
    </w:p>
  </w:footnote>
  <w:footnote w:id="4">
    <w:p w:rsidR="00F93E2C" w:rsidRPr="00FB2827" w:rsidRDefault="00F93E2C" w:rsidP="00E77EED">
      <w:pPr>
        <w:pStyle w:val="Notedebasdepage"/>
        <w:spacing w:after="60"/>
        <w:ind w:firstLine="142"/>
        <w:rPr>
          <w:rFonts w:ascii="Times New Roman" w:hAnsi="Times New Roman" w:cs="Times New Roman"/>
        </w:rPr>
      </w:pPr>
      <w:r w:rsidRPr="00FB2827">
        <w:rPr>
          <w:rStyle w:val="Appelnotedebasdep"/>
          <w:rFonts w:ascii="Times New Roman" w:hAnsi="Times New Roman" w:cs="Times New Roman"/>
        </w:rPr>
        <w:footnoteRef/>
      </w:r>
      <w:r w:rsidRPr="00FB2827">
        <w:rPr>
          <w:rFonts w:ascii="Times New Roman" w:hAnsi="Times New Roman" w:cs="Times New Roman"/>
        </w:rPr>
        <w:t xml:space="preserve"> Voir le 4</w:t>
      </w:r>
      <w:r w:rsidRPr="00FB2827">
        <w:rPr>
          <w:rFonts w:ascii="Times New Roman" w:hAnsi="Times New Roman" w:cs="Times New Roman"/>
          <w:vertAlign w:val="superscript"/>
        </w:rPr>
        <w:t>ème</w:t>
      </w:r>
      <w:r w:rsidRPr="00FB2827">
        <w:rPr>
          <w:rFonts w:ascii="Times New Roman" w:hAnsi="Times New Roman" w:cs="Times New Roman"/>
        </w:rPr>
        <w:t xml:space="preserve"> paragraphe de </w:t>
      </w:r>
      <w:proofErr w:type="spellStart"/>
      <w:r w:rsidRPr="00FB2827">
        <w:rPr>
          <w:rFonts w:ascii="Times New Roman" w:hAnsi="Times New Roman" w:cs="Times New Roman"/>
          <w:i/>
        </w:rPr>
        <w:t>Zazenshin</w:t>
      </w:r>
      <w:proofErr w:type="spellEnd"/>
      <w:r w:rsidRPr="00FB2827">
        <w:rPr>
          <w:rFonts w:ascii="Times New Roman" w:hAnsi="Times New Roman" w:cs="Times New Roman"/>
        </w:rPr>
        <w:t>.</w:t>
      </w:r>
    </w:p>
  </w:footnote>
  <w:footnote w:id="5">
    <w:p w:rsidR="00F93E2C" w:rsidRPr="00FB2827" w:rsidRDefault="00F93E2C" w:rsidP="00E77EED">
      <w:pPr>
        <w:pStyle w:val="Notedebasdepage"/>
        <w:spacing w:after="60"/>
        <w:ind w:firstLine="142"/>
        <w:rPr>
          <w:rFonts w:ascii="Times New Roman" w:hAnsi="Times New Roman" w:cs="Times New Roman"/>
        </w:rPr>
      </w:pPr>
      <w:r w:rsidRPr="00FB2827">
        <w:rPr>
          <w:rStyle w:val="Appelnotedebasdep"/>
          <w:rFonts w:ascii="Times New Roman" w:hAnsi="Times New Roman" w:cs="Times New Roman"/>
        </w:rPr>
        <w:footnoteRef/>
      </w:r>
      <w:r w:rsidRPr="00FB2827">
        <w:rPr>
          <w:rFonts w:ascii="Times New Roman" w:hAnsi="Times New Roman" w:cs="Times New Roman"/>
        </w:rPr>
        <w:t xml:space="preserve"> « Ce n'est plus moi qui vis mais le Christ qui vit en moi. » (</w:t>
      </w:r>
      <w:proofErr w:type="gramStart"/>
      <w:r w:rsidRPr="00FB2827">
        <w:rPr>
          <w:rFonts w:ascii="Times New Roman" w:hAnsi="Times New Roman" w:cs="Times New Roman"/>
        </w:rPr>
        <w:t>st</w:t>
      </w:r>
      <w:proofErr w:type="gramEnd"/>
      <w:r w:rsidRPr="00FB2827">
        <w:rPr>
          <w:rFonts w:ascii="Times New Roman" w:hAnsi="Times New Roman" w:cs="Times New Roman"/>
        </w:rPr>
        <w:t xml:space="preserve"> Paul, Lettre aux Galates </w:t>
      </w:r>
      <w:proofErr w:type="spellStart"/>
      <w:r w:rsidRPr="00FB2827">
        <w:rPr>
          <w:rFonts w:ascii="Times New Roman" w:hAnsi="Times New Roman" w:cs="Times New Roman"/>
        </w:rPr>
        <w:t>ch</w:t>
      </w:r>
      <w:proofErr w:type="spellEnd"/>
      <w:r w:rsidRPr="00FB2827">
        <w:rPr>
          <w:rFonts w:ascii="Times New Roman" w:hAnsi="Times New Roman" w:cs="Times New Roman"/>
        </w:rPr>
        <w:t xml:space="preserve"> 2 verset 20) </w:t>
      </w:r>
    </w:p>
  </w:footnote>
  <w:footnote w:id="6">
    <w:p w:rsidR="00F93E2C" w:rsidRPr="002C53BC" w:rsidRDefault="00F93E2C" w:rsidP="00077F89">
      <w:pPr>
        <w:spacing w:after="60" w:line="240" w:lineRule="auto"/>
        <w:ind w:firstLine="142"/>
        <w:jc w:val="both"/>
        <w:rPr>
          <w:rFonts w:ascii="Times New Roman" w:hAnsi="Times New Roman"/>
          <w:sz w:val="20"/>
          <w:szCs w:val="20"/>
        </w:rPr>
      </w:pPr>
      <w:r>
        <w:rPr>
          <w:rStyle w:val="Appelnotedebasdep"/>
        </w:rPr>
        <w:footnoteRef/>
      </w:r>
      <w:r>
        <w:t xml:space="preserve"> </w:t>
      </w:r>
      <w:r w:rsidRPr="00DF0B65">
        <w:rPr>
          <w:rFonts w:ascii="Times New Roman" w:hAnsi="Times New Roman"/>
          <w:sz w:val="20"/>
          <w:szCs w:val="20"/>
        </w:rPr>
        <w:t>«</w:t>
      </w:r>
      <w:r w:rsidRPr="002C53BC">
        <w:rPr>
          <w:rFonts w:ascii="Times New Roman" w:hAnsi="Times New Roman"/>
          <w:sz w:val="20"/>
          <w:szCs w:val="20"/>
        </w:rPr>
        <w:t xml:space="preserve"> Dans la terminologie bouddhique, le miroir  (</w:t>
      </w:r>
      <w:proofErr w:type="spellStart"/>
      <w:r w:rsidRPr="002C53BC">
        <w:rPr>
          <w:rFonts w:ascii="Times New Roman" w:hAnsi="Times New Roman"/>
          <w:sz w:val="20"/>
          <w:szCs w:val="20"/>
        </w:rPr>
        <w:t>kyô</w:t>
      </w:r>
      <w:proofErr w:type="spellEnd"/>
      <w:r w:rsidRPr="002C53BC">
        <w:rPr>
          <w:rFonts w:ascii="Times New Roman" w:hAnsi="Times New Roman"/>
          <w:sz w:val="20"/>
          <w:szCs w:val="20"/>
        </w:rPr>
        <w:t xml:space="preserve">) symbolise la sagesse suprême de l'Éveillé, sagesse qui fait apparaître toutes choses telles qu'elles sont. Notons d'abord que cette sagesse ainsi symbolisée par le miroir n'a pas de contenu propre, elle est vide en soi, comme si la présence du miroir parfait était absolument identique à son absence. » (Y </w:t>
      </w:r>
      <w:proofErr w:type="spellStart"/>
      <w:r w:rsidRPr="002C53BC">
        <w:rPr>
          <w:rFonts w:ascii="Times New Roman" w:hAnsi="Times New Roman"/>
          <w:sz w:val="20"/>
          <w:szCs w:val="20"/>
        </w:rPr>
        <w:t>Orimo</w:t>
      </w:r>
      <w:proofErr w:type="spellEnd"/>
      <w:r w:rsidRPr="002C53BC">
        <w:rPr>
          <w:rFonts w:ascii="Times New Roman" w:hAnsi="Times New Roman"/>
          <w:sz w:val="20"/>
          <w:szCs w:val="20"/>
        </w:rPr>
        <w:t xml:space="preserve">, Introduction du fascicule </w:t>
      </w:r>
      <w:proofErr w:type="spellStart"/>
      <w:r w:rsidRPr="002C53BC">
        <w:rPr>
          <w:rFonts w:ascii="Times New Roman" w:hAnsi="Times New Roman"/>
          <w:i/>
          <w:sz w:val="20"/>
          <w:szCs w:val="20"/>
        </w:rPr>
        <w:t>KoKyô</w:t>
      </w:r>
      <w:proofErr w:type="spellEnd"/>
      <w:r w:rsidRPr="002C53BC">
        <w:rPr>
          <w:rFonts w:ascii="Times New Roman" w:hAnsi="Times New Roman"/>
          <w:sz w:val="20"/>
          <w:szCs w:val="20"/>
        </w:rPr>
        <w:t xml:space="preserve"> (Le Miroir ancien), tome 3 de la </w:t>
      </w:r>
      <w:r w:rsidRPr="002C53BC">
        <w:rPr>
          <w:rFonts w:ascii="Times New Roman" w:hAnsi="Times New Roman"/>
          <w:i/>
          <w:sz w:val="20"/>
          <w:szCs w:val="20"/>
        </w:rPr>
        <w:t xml:space="preserve">Traduction intégrale du </w:t>
      </w:r>
      <w:proofErr w:type="spellStart"/>
      <w:r w:rsidRPr="002C53BC">
        <w:rPr>
          <w:rFonts w:ascii="Times New Roman" w:hAnsi="Times New Roman"/>
          <w:i/>
          <w:sz w:val="20"/>
          <w:szCs w:val="20"/>
        </w:rPr>
        <w:t>Shôbôgenzô</w:t>
      </w:r>
      <w:proofErr w:type="spellEnd"/>
      <w:r w:rsidRPr="002C53BC">
        <w:rPr>
          <w:rFonts w:ascii="Times New Roman" w:hAnsi="Times New Roman"/>
          <w:sz w:val="20"/>
          <w:szCs w:val="20"/>
        </w:rPr>
        <w:t xml:space="preserve"> p.133).</w:t>
      </w:r>
    </w:p>
  </w:footnote>
  <w:footnote w:id="7">
    <w:p w:rsidR="00F93E2C" w:rsidRPr="002C53BC" w:rsidRDefault="00F93E2C" w:rsidP="00077F89">
      <w:pPr>
        <w:pStyle w:val="Notedebasdepage"/>
        <w:spacing w:after="60"/>
        <w:ind w:firstLine="142"/>
        <w:jc w:val="both"/>
        <w:rPr>
          <w:rFonts w:ascii="Times New Roman" w:hAnsi="Times New Roman" w:cs="Times New Roman"/>
        </w:rPr>
      </w:pPr>
      <w:r w:rsidRPr="002C53BC">
        <w:rPr>
          <w:rStyle w:val="Appelnotedebasdep"/>
          <w:rFonts w:ascii="Times New Roman" w:hAnsi="Times New Roman" w:cs="Times New Roman"/>
        </w:rPr>
        <w:footnoteRef/>
      </w:r>
      <w:r w:rsidRPr="002C53BC">
        <w:rPr>
          <w:rFonts w:ascii="Times New Roman" w:hAnsi="Times New Roman" w:cs="Times New Roman"/>
        </w:rPr>
        <w:t xml:space="preserve"> « La syntaxe chinoise est structurée sans le verbe être si cher à la philosophie occidentale autour de quatre caractères : </w:t>
      </w:r>
      <w:proofErr w:type="spellStart"/>
      <w:r w:rsidRPr="002C53BC">
        <w:rPr>
          <w:rFonts w:ascii="Times New Roman" w:hAnsi="Times New Roman" w:cs="Times New Roman"/>
          <w:i/>
        </w:rPr>
        <w:t>ze</w:t>
      </w:r>
      <w:proofErr w:type="spellEnd"/>
      <w:r w:rsidRPr="002C53BC">
        <w:rPr>
          <w:rFonts w:ascii="Times New Roman" w:hAnsi="Times New Roman" w:cs="Times New Roman"/>
        </w:rPr>
        <w:t xml:space="preserve"> </w:t>
      </w:r>
      <w:proofErr w:type="gramStart"/>
      <w:r w:rsidRPr="002C53BC">
        <w:rPr>
          <w:rFonts w:ascii="Times New Roman" w:hAnsi="Times New Roman" w:cs="Times New Roman"/>
        </w:rPr>
        <w:t>是(</w:t>
      </w:r>
      <w:proofErr w:type="gramEnd"/>
      <w:r w:rsidRPr="002C53BC">
        <w:rPr>
          <w:rFonts w:ascii="Times New Roman" w:hAnsi="Times New Roman" w:cs="Times New Roman"/>
        </w:rPr>
        <w:t xml:space="preserve">c'est cela) et </w:t>
      </w:r>
      <w:r w:rsidRPr="002C53BC">
        <w:rPr>
          <w:rFonts w:ascii="Times New Roman" w:hAnsi="Times New Roman" w:cs="Times New Roman"/>
          <w:i/>
        </w:rPr>
        <w:t>hi</w:t>
      </w:r>
      <w:r w:rsidR="00A824F7">
        <w:rPr>
          <w:rFonts w:ascii="Times New Roman" w:hAnsi="Times New Roman" w:cs="Times New Roman"/>
          <w:i/>
        </w:rPr>
        <w:t xml:space="preserve"> </w:t>
      </w:r>
      <w:bookmarkStart w:id="0" w:name="_GoBack"/>
      <w:bookmarkEnd w:id="0"/>
      <w:r w:rsidRPr="002C53BC">
        <w:rPr>
          <w:rFonts w:ascii="Times New Roman" w:hAnsi="Times New Roman" w:cs="Times New Roman"/>
          <w:b/>
        </w:rPr>
        <w:t>非</w:t>
      </w:r>
      <w:r w:rsidRPr="002C53BC">
        <w:rPr>
          <w:rFonts w:ascii="Times New Roman" w:hAnsi="Times New Roman" w:cs="Times New Roman"/>
        </w:rPr>
        <w:t xml:space="preserve"> (ce n'est pas cela) ; </w:t>
      </w:r>
      <w:r w:rsidRPr="002C53BC">
        <w:rPr>
          <w:rFonts w:ascii="Times New Roman" w:hAnsi="Times New Roman" w:cs="Times New Roman"/>
          <w:i/>
        </w:rPr>
        <w:t>u</w:t>
      </w:r>
      <w:r w:rsidRPr="002C53BC">
        <w:rPr>
          <w:rFonts w:ascii="Times New Roman" w:hAnsi="Times New Roman" w:cs="Times New Roman"/>
        </w:rPr>
        <w:t xml:space="preserve"> </w:t>
      </w:r>
      <w:r w:rsidRPr="002C53BC">
        <w:rPr>
          <w:rFonts w:ascii="Times New Roman" w:eastAsia="MS Mincho" w:hAnsi="Times New Roman" w:cs="Times New Roman"/>
          <w:b/>
        </w:rPr>
        <w:t>有</w:t>
      </w:r>
      <w:r w:rsidRPr="002C53BC">
        <w:rPr>
          <w:rFonts w:ascii="Times New Roman" w:hAnsi="Times New Roman" w:cs="Times New Roman"/>
        </w:rPr>
        <w:t xml:space="preserve">(il y a) et </w:t>
      </w:r>
      <w:r w:rsidRPr="002C53BC">
        <w:rPr>
          <w:rFonts w:ascii="Times New Roman" w:hAnsi="Times New Roman" w:cs="Times New Roman"/>
          <w:i/>
        </w:rPr>
        <w:t>mu</w:t>
      </w:r>
      <w:r w:rsidRPr="002C53BC">
        <w:rPr>
          <w:rFonts w:ascii="Times New Roman" w:hAnsi="Times New Roman" w:cs="Times New Roman"/>
        </w:rPr>
        <w:t xml:space="preserve"> </w:t>
      </w:r>
      <w:r w:rsidRPr="002C53BC">
        <w:rPr>
          <w:rStyle w:val="st"/>
          <w:rFonts w:ascii="Times New Roman" w:hAnsi="Times New Roman" w:cs="Times New Roman"/>
          <w:b/>
        </w:rPr>
        <w:t>無</w:t>
      </w:r>
      <w:r w:rsidRPr="002C53BC">
        <w:rPr>
          <w:rFonts w:ascii="Times New Roman" w:hAnsi="Times New Roman" w:cs="Times New Roman"/>
        </w:rPr>
        <w:t>(il n'y a pas). » (Glossaire du Tome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831584"/>
      <w:docPartObj>
        <w:docPartGallery w:val="Page Numbers (Top of Page)"/>
        <w:docPartUnique/>
      </w:docPartObj>
    </w:sdtPr>
    <w:sdtEndPr/>
    <w:sdtContent>
      <w:p w:rsidR="004A6AC7" w:rsidRDefault="004A6AC7">
        <w:pPr>
          <w:pStyle w:val="En-tte"/>
          <w:jc w:val="right"/>
        </w:pPr>
        <w:proofErr w:type="spellStart"/>
        <w:r>
          <w:t>Shiryô</w:t>
        </w:r>
        <w:proofErr w:type="spellEnd"/>
        <w:r>
          <w:t xml:space="preserve"> </w:t>
        </w:r>
        <w:proofErr w:type="spellStart"/>
        <w:r>
          <w:t>fushiryô</w:t>
        </w:r>
        <w:proofErr w:type="spellEnd"/>
        <w:r>
          <w:t xml:space="preserve"> </w:t>
        </w:r>
        <w:proofErr w:type="spellStart"/>
        <w:r>
          <w:t>hishiryô</w:t>
        </w:r>
        <w:proofErr w:type="spellEnd"/>
        <w:r>
          <w:t xml:space="preserve"> : extraits de comptes rendus d'ateliers pour </w:t>
        </w:r>
        <w:hyperlink r:id="rId1" w:history="1">
          <w:r w:rsidRPr="004A6AC7">
            <w:rPr>
              <w:rStyle w:val="Lienhypertexte"/>
              <w:color w:val="auto"/>
            </w:rPr>
            <w:t>http://www.shobogenzo.eu</w:t>
          </w:r>
        </w:hyperlink>
        <w:r w:rsidRPr="004A6AC7">
          <w:t xml:space="preserve">   </w:t>
        </w:r>
        <w:r>
          <w:fldChar w:fldCharType="begin"/>
        </w:r>
        <w:r>
          <w:instrText>PAGE   \* MERGEFORMAT</w:instrText>
        </w:r>
        <w:r>
          <w:fldChar w:fldCharType="separate"/>
        </w:r>
        <w:r w:rsidR="003F451A">
          <w:rPr>
            <w:noProof/>
          </w:rPr>
          <w:t>14</w:t>
        </w:r>
        <w:r>
          <w:fldChar w:fldCharType="end"/>
        </w:r>
      </w:p>
    </w:sdtContent>
  </w:sdt>
  <w:p w:rsidR="004A6AC7" w:rsidRDefault="004A6AC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03"/>
    <w:rsid w:val="00036CD0"/>
    <w:rsid w:val="00077F89"/>
    <w:rsid w:val="000A2C72"/>
    <w:rsid w:val="000C306E"/>
    <w:rsid w:val="000D20EF"/>
    <w:rsid w:val="000D430C"/>
    <w:rsid w:val="001431B5"/>
    <w:rsid w:val="0015259F"/>
    <w:rsid w:val="001A61CA"/>
    <w:rsid w:val="00214EF1"/>
    <w:rsid w:val="0023754A"/>
    <w:rsid w:val="002636FC"/>
    <w:rsid w:val="002960DB"/>
    <w:rsid w:val="002B465C"/>
    <w:rsid w:val="002F2195"/>
    <w:rsid w:val="003D5FE7"/>
    <w:rsid w:val="003F451A"/>
    <w:rsid w:val="00433C14"/>
    <w:rsid w:val="00475B07"/>
    <w:rsid w:val="00477E7F"/>
    <w:rsid w:val="004A6AC7"/>
    <w:rsid w:val="00552691"/>
    <w:rsid w:val="0059604F"/>
    <w:rsid w:val="005B33CE"/>
    <w:rsid w:val="006D493D"/>
    <w:rsid w:val="00762354"/>
    <w:rsid w:val="00776803"/>
    <w:rsid w:val="007C25A6"/>
    <w:rsid w:val="00842B15"/>
    <w:rsid w:val="00883786"/>
    <w:rsid w:val="008A29B5"/>
    <w:rsid w:val="00901799"/>
    <w:rsid w:val="009508EF"/>
    <w:rsid w:val="00950F02"/>
    <w:rsid w:val="0097576D"/>
    <w:rsid w:val="00975950"/>
    <w:rsid w:val="009B35CB"/>
    <w:rsid w:val="009F2BFD"/>
    <w:rsid w:val="00A03D5D"/>
    <w:rsid w:val="00A7761D"/>
    <w:rsid w:val="00A824F7"/>
    <w:rsid w:val="00A84F0C"/>
    <w:rsid w:val="00AA3A95"/>
    <w:rsid w:val="00B10371"/>
    <w:rsid w:val="00BA7354"/>
    <w:rsid w:val="00C12B84"/>
    <w:rsid w:val="00C4377B"/>
    <w:rsid w:val="00C86E06"/>
    <w:rsid w:val="00CD6C5A"/>
    <w:rsid w:val="00D43167"/>
    <w:rsid w:val="00D95DA9"/>
    <w:rsid w:val="00E76B85"/>
    <w:rsid w:val="00E77EED"/>
    <w:rsid w:val="00E87518"/>
    <w:rsid w:val="00EA68F8"/>
    <w:rsid w:val="00F37B43"/>
    <w:rsid w:val="00F93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60DB"/>
    <w:pPr>
      <w:keepNext/>
      <w:keepLines/>
      <w:spacing w:before="480" w:after="0"/>
      <w:outlineLvl w:val="0"/>
    </w:pPr>
    <w:rPr>
      <w:rFonts w:ascii="Cambria" w:eastAsia="MS Gothic" w:hAnsi="Cambria" w:cs="Times New Roman"/>
      <w:b/>
      <w:bCs/>
      <w:color w:val="365F91"/>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960DB"/>
    <w:rPr>
      <w:i/>
      <w:iCs/>
    </w:rPr>
  </w:style>
  <w:style w:type="paragraph" w:styleId="Textedebulles">
    <w:name w:val="Balloon Text"/>
    <w:basedOn w:val="Normal"/>
    <w:link w:val="TextedebullesCar"/>
    <w:uiPriority w:val="99"/>
    <w:semiHidden/>
    <w:unhideWhenUsed/>
    <w:rsid w:val="002960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60DB"/>
    <w:rPr>
      <w:rFonts w:ascii="Tahoma" w:hAnsi="Tahoma" w:cs="Tahoma"/>
      <w:sz w:val="16"/>
      <w:szCs w:val="16"/>
    </w:rPr>
  </w:style>
  <w:style w:type="paragraph" w:styleId="Sansinterligne">
    <w:name w:val="No Spacing"/>
    <w:uiPriority w:val="1"/>
    <w:qFormat/>
    <w:rsid w:val="002960DB"/>
    <w:pPr>
      <w:spacing w:after="0" w:line="240" w:lineRule="auto"/>
    </w:pPr>
    <w:rPr>
      <w:rFonts w:ascii="Calibri" w:eastAsia="MS Mincho" w:hAnsi="Calibri" w:cs="Times New Roman"/>
      <w:lang w:eastAsia="ja-JP"/>
    </w:rPr>
  </w:style>
  <w:style w:type="character" w:styleId="Lienhypertexte">
    <w:name w:val="Hyperlink"/>
    <w:basedOn w:val="Policepardfaut"/>
    <w:uiPriority w:val="99"/>
    <w:unhideWhenUsed/>
    <w:rsid w:val="002960DB"/>
    <w:rPr>
      <w:color w:val="0000FF"/>
      <w:u w:val="single"/>
    </w:rPr>
  </w:style>
  <w:style w:type="character" w:customStyle="1" w:styleId="Titre1Car">
    <w:name w:val="Titre 1 Car"/>
    <w:basedOn w:val="Policepardfaut"/>
    <w:link w:val="Titre1"/>
    <w:uiPriority w:val="9"/>
    <w:rsid w:val="002960DB"/>
    <w:rPr>
      <w:rFonts w:ascii="Cambria" w:eastAsia="MS Gothic" w:hAnsi="Cambria" w:cs="Times New Roman"/>
      <w:b/>
      <w:bCs/>
      <w:color w:val="365F91"/>
      <w:sz w:val="28"/>
      <w:szCs w:val="28"/>
      <w:lang w:eastAsia="ja-JP"/>
    </w:rPr>
  </w:style>
  <w:style w:type="character" w:customStyle="1" w:styleId="st">
    <w:name w:val="st"/>
    <w:basedOn w:val="Policepardfaut"/>
    <w:rsid w:val="00950F02"/>
  </w:style>
  <w:style w:type="paragraph" w:styleId="Notedebasdepage">
    <w:name w:val="footnote text"/>
    <w:basedOn w:val="Normal"/>
    <w:link w:val="NotedebasdepageCar"/>
    <w:uiPriority w:val="99"/>
    <w:semiHidden/>
    <w:unhideWhenUsed/>
    <w:rsid w:val="00883786"/>
    <w:pPr>
      <w:spacing w:after="0" w:line="240" w:lineRule="auto"/>
    </w:pPr>
    <w:rPr>
      <w:rFonts w:eastAsiaTheme="minorEastAsia"/>
      <w:sz w:val="20"/>
      <w:szCs w:val="20"/>
      <w:lang w:eastAsia="ja-JP"/>
    </w:rPr>
  </w:style>
  <w:style w:type="character" w:customStyle="1" w:styleId="NotedebasdepageCar">
    <w:name w:val="Note de bas de page Car"/>
    <w:basedOn w:val="Policepardfaut"/>
    <w:link w:val="Notedebasdepage"/>
    <w:uiPriority w:val="99"/>
    <w:semiHidden/>
    <w:rsid w:val="00883786"/>
    <w:rPr>
      <w:rFonts w:eastAsiaTheme="minorEastAsia"/>
      <w:sz w:val="20"/>
      <w:szCs w:val="20"/>
      <w:lang w:eastAsia="ja-JP"/>
    </w:rPr>
  </w:style>
  <w:style w:type="character" w:styleId="Appelnotedebasdep">
    <w:name w:val="footnote reference"/>
    <w:basedOn w:val="Policepardfaut"/>
    <w:uiPriority w:val="99"/>
    <w:semiHidden/>
    <w:unhideWhenUsed/>
    <w:rsid w:val="00883786"/>
    <w:rPr>
      <w:vertAlign w:val="superscript"/>
    </w:rPr>
  </w:style>
  <w:style w:type="paragraph" w:styleId="NormalWeb">
    <w:name w:val="Normal (Web)"/>
    <w:basedOn w:val="Normal"/>
    <w:uiPriority w:val="99"/>
    <w:semiHidden/>
    <w:unhideWhenUsed/>
    <w:rsid w:val="00E76B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7354"/>
    <w:rPr>
      <w:b/>
      <w:bCs/>
    </w:rPr>
  </w:style>
  <w:style w:type="character" w:customStyle="1" w:styleId="addmd">
    <w:name w:val="addmd"/>
    <w:basedOn w:val="Policepardfaut"/>
    <w:rsid w:val="00475B07"/>
  </w:style>
  <w:style w:type="paragraph" w:customStyle="1" w:styleId="normaltext">
    <w:name w:val="normal_text"/>
    <w:basedOn w:val="Normal"/>
    <w:rsid w:val="001A61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A3A95"/>
    <w:pPr>
      <w:ind w:left="720"/>
      <w:contextualSpacing/>
    </w:pPr>
  </w:style>
  <w:style w:type="paragraph" w:styleId="En-tte">
    <w:name w:val="header"/>
    <w:basedOn w:val="Normal"/>
    <w:link w:val="En-tteCar"/>
    <w:uiPriority w:val="99"/>
    <w:unhideWhenUsed/>
    <w:rsid w:val="004A6AC7"/>
    <w:pPr>
      <w:tabs>
        <w:tab w:val="center" w:pos="4536"/>
        <w:tab w:val="right" w:pos="9072"/>
      </w:tabs>
      <w:spacing w:after="0" w:line="240" w:lineRule="auto"/>
    </w:pPr>
  </w:style>
  <w:style w:type="character" w:customStyle="1" w:styleId="En-tteCar">
    <w:name w:val="En-tête Car"/>
    <w:basedOn w:val="Policepardfaut"/>
    <w:link w:val="En-tte"/>
    <w:uiPriority w:val="99"/>
    <w:rsid w:val="004A6AC7"/>
  </w:style>
  <w:style w:type="paragraph" w:styleId="Pieddepage">
    <w:name w:val="footer"/>
    <w:basedOn w:val="Normal"/>
    <w:link w:val="PieddepageCar"/>
    <w:uiPriority w:val="99"/>
    <w:unhideWhenUsed/>
    <w:rsid w:val="004A6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60DB"/>
    <w:pPr>
      <w:keepNext/>
      <w:keepLines/>
      <w:spacing w:before="480" w:after="0"/>
      <w:outlineLvl w:val="0"/>
    </w:pPr>
    <w:rPr>
      <w:rFonts w:ascii="Cambria" w:eastAsia="MS Gothic" w:hAnsi="Cambria" w:cs="Times New Roman"/>
      <w:b/>
      <w:bCs/>
      <w:color w:val="365F91"/>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960DB"/>
    <w:rPr>
      <w:i/>
      <w:iCs/>
    </w:rPr>
  </w:style>
  <w:style w:type="paragraph" w:styleId="Textedebulles">
    <w:name w:val="Balloon Text"/>
    <w:basedOn w:val="Normal"/>
    <w:link w:val="TextedebullesCar"/>
    <w:uiPriority w:val="99"/>
    <w:semiHidden/>
    <w:unhideWhenUsed/>
    <w:rsid w:val="002960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60DB"/>
    <w:rPr>
      <w:rFonts w:ascii="Tahoma" w:hAnsi="Tahoma" w:cs="Tahoma"/>
      <w:sz w:val="16"/>
      <w:szCs w:val="16"/>
    </w:rPr>
  </w:style>
  <w:style w:type="paragraph" w:styleId="Sansinterligne">
    <w:name w:val="No Spacing"/>
    <w:uiPriority w:val="1"/>
    <w:qFormat/>
    <w:rsid w:val="002960DB"/>
    <w:pPr>
      <w:spacing w:after="0" w:line="240" w:lineRule="auto"/>
    </w:pPr>
    <w:rPr>
      <w:rFonts w:ascii="Calibri" w:eastAsia="MS Mincho" w:hAnsi="Calibri" w:cs="Times New Roman"/>
      <w:lang w:eastAsia="ja-JP"/>
    </w:rPr>
  </w:style>
  <w:style w:type="character" w:styleId="Lienhypertexte">
    <w:name w:val="Hyperlink"/>
    <w:basedOn w:val="Policepardfaut"/>
    <w:uiPriority w:val="99"/>
    <w:unhideWhenUsed/>
    <w:rsid w:val="002960DB"/>
    <w:rPr>
      <w:color w:val="0000FF"/>
      <w:u w:val="single"/>
    </w:rPr>
  </w:style>
  <w:style w:type="character" w:customStyle="1" w:styleId="Titre1Car">
    <w:name w:val="Titre 1 Car"/>
    <w:basedOn w:val="Policepardfaut"/>
    <w:link w:val="Titre1"/>
    <w:uiPriority w:val="9"/>
    <w:rsid w:val="002960DB"/>
    <w:rPr>
      <w:rFonts w:ascii="Cambria" w:eastAsia="MS Gothic" w:hAnsi="Cambria" w:cs="Times New Roman"/>
      <w:b/>
      <w:bCs/>
      <w:color w:val="365F91"/>
      <w:sz w:val="28"/>
      <w:szCs w:val="28"/>
      <w:lang w:eastAsia="ja-JP"/>
    </w:rPr>
  </w:style>
  <w:style w:type="character" w:customStyle="1" w:styleId="st">
    <w:name w:val="st"/>
    <w:basedOn w:val="Policepardfaut"/>
    <w:rsid w:val="00950F02"/>
  </w:style>
  <w:style w:type="paragraph" w:styleId="Notedebasdepage">
    <w:name w:val="footnote text"/>
    <w:basedOn w:val="Normal"/>
    <w:link w:val="NotedebasdepageCar"/>
    <w:uiPriority w:val="99"/>
    <w:semiHidden/>
    <w:unhideWhenUsed/>
    <w:rsid w:val="00883786"/>
    <w:pPr>
      <w:spacing w:after="0" w:line="240" w:lineRule="auto"/>
    </w:pPr>
    <w:rPr>
      <w:rFonts w:eastAsiaTheme="minorEastAsia"/>
      <w:sz w:val="20"/>
      <w:szCs w:val="20"/>
      <w:lang w:eastAsia="ja-JP"/>
    </w:rPr>
  </w:style>
  <w:style w:type="character" w:customStyle="1" w:styleId="NotedebasdepageCar">
    <w:name w:val="Note de bas de page Car"/>
    <w:basedOn w:val="Policepardfaut"/>
    <w:link w:val="Notedebasdepage"/>
    <w:uiPriority w:val="99"/>
    <w:semiHidden/>
    <w:rsid w:val="00883786"/>
    <w:rPr>
      <w:rFonts w:eastAsiaTheme="minorEastAsia"/>
      <w:sz w:val="20"/>
      <w:szCs w:val="20"/>
      <w:lang w:eastAsia="ja-JP"/>
    </w:rPr>
  </w:style>
  <w:style w:type="character" w:styleId="Appelnotedebasdep">
    <w:name w:val="footnote reference"/>
    <w:basedOn w:val="Policepardfaut"/>
    <w:uiPriority w:val="99"/>
    <w:semiHidden/>
    <w:unhideWhenUsed/>
    <w:rsid w:val="00883786"/>
    <w:rPr>
      <w:vertAlign w:val="superscript"/>
    </w:rPr>
  </w:style>
  <w:style w:type="paragraph" w:styleId="NormalWeb">
    <w:name w:val="Normal (Web)"/>
    <w:basedOn w:val="Normal"/>
    <w:uiPriority w:val="99"/>
    <w:semiHidden/>
    <w:unhideWhenUsed/>
    <w:rsid w:val="00E76B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7354"/>
    <w:rPr>
      <w:b/>
      <w:bCs/>
    </w:rPr>
  </w:style>
  <w:style w:type="character" w:customStyle="1" w:styleId="addmd">
    <w:name w:val="addmd"/>
    <w:basedOn w:val="Policepardfaut"/>
    <w:rsid w:val="00475B07"/>
  </w:style>
  <w:style w:type="paragraph" w:customStyle="1" w:styleId="normaltext">
    <w:name w:val="normal_text"/>
    <w:basedOn w:val="Normal"/>
    <w:rsid w:val="001A61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A3A95"/>
    <w:pPr>
      <w:ind w:left="720"/>
      <w:contextualSpacing/>
    </w:pPr>
  </w:style>
  <w:style w:type="paragraph" w:styleId="En-tte">
    <w:name w:val="header"/>
    <w:basedOn w:val="Normal"/>
    <w:link w:val="En-tteCar"/>
    <w:uiPriority w:val="99"/>
    <w:unhideWhenUsed/>
    <w:rsid w:val="004A6AC7"/>
    <w:pPr>
      <w:tabs>
        <w:tab w:val="center" w:pos="4536"/>
        <w:tab w:val="right" w:pos="9072"/>
      </w:tabs>
      <w:spacing w:after="0" w:line="240" w:lineRule="auto"/>
    </w:pPr>
  </w:style>
  <w:style w:type="character" w:customStyle="1" w:styleId="En-tteCar">
    <w:name w:val="En-tête Car"/>
    <w:basedOn w:val="Policepardfaut"/>
    <w:link w:val="En-tte"/>
    <w:uiPriority w:val="99"/>
    <w:rsid w:val="004A6AC7"/>
  </w:style>
  <w:style w:type="paragraph" w:styleId="Pieddepage">
    <w:name w:val="footer"/>
    <w:basedOn w:val="Normal"/>
    <w:link w:val="PieddepageCar"/>
    <w:uiPriority w:val="99"/>
    <w:unhideWhenUsed/>
    <w:rsid w:val="004A6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4396">
      <w:bodyDiv w:val="1"/>
      <w:marLeft w:val="0"/>
      <w:marRight w:val="0"/>
      <w:marTop w:val="0"/>
      <w:marBottom w:val="0"/>
      <w:divBdr>
        <w:top w:val="none" w:sz="0" w:space="0" w:color="auto"/>
        <w:left w:val="none" w:sz="0" w:space="0" w:color="auto"/>
        <w:bottom w:val="none" w:sz="0" w:space="0" w:color="auto"/>
        <w:right w:val="none" w:sz="0" w:space="0" w:color="auto"/>
      </w:divBdr>
    </w:div>
    <w:div w:id="391540628">
      <w:bodyDiv w:val="1"/>
      <w:marLeft w:val="0"/>
      <w:marRight w:val="0"/>
      <w:marTop w:val="0"/>
      <w:marBottom w:val="0"/>
      <w:divBdr>
        <w:top w:val="none" w:sz="0" w:space="0" w:color="auto"/>
        <w:left w:val="none" w:sz="0" w:space="0" w:color="auto"/>
        <w:bottom w:val="none" w:sz="0" w:space="0" w:color="auto"/>
        <w:right w:val="none" w:sz="0" w:space="0" w:color="auto"/>
      </w:divBdr>
    </w:div>
    <w:div w:id="422149078">
      <w:bodyDiv w:val="1"/>
      <w:marLeft w:val="0"/>
      <w:marRight w:val="0"/>
      <w:marTop w:val="0"/>
      <w:marBottom w:val="0"/>
      <w:divBdr>
        <w:top w:val="none" w:sz="0" w:space="0" w:color="auto"/>
        <w:left w:val="none" w:sz="0" w:space="0" w:color="auto"/>
        <w:bottom w:val="none" w:sz="0" w:space="0" w:color="auto"/>
        <w:right w:val="none" w:sz="0" w:space="0" w:color="auto"/>
      </w:divBdr>
      <w:divsChild>
        <w:div w:id="930236295">
          <w:marLeft w:val="0"/>
          <w:marRight w:val="0"/>
          <w:marTop w:val="0"/>
          <w:marBottom w:val="0"/>
          <w:divBdr>
            <w:top w:val="none" w:sz="0" w:space="0" w:color="auto"/>
            <w:left w:val="none" w:sz="0" w:space="0" w:color="auto"/>
            <w:bottom w:val="none" w:sz="0" w:space="0" w:color="auto"/>
            <w:right w:val="none" w:sz="0" w:space="0" w:color="auto"/>
          </w:divBdr>
        </w:div>
        <w:div w:id="468672039">
          <w:marLeft w:val="0"/>
          <w:marRight w:val="0"/>
          <w:marTop w:val="0"/>
          <w:marBottom w:val="0"/>
          <w:divBdr>
            <w:top w:val="none" w:sz="0" w:space="0" w:color="auto"/>
            <w:left w:val="none" w:sz="0" w:space="0" w:color="auto"/>
            <w:bottom w:val="none" w:sz="0" w:space="0" w:color="auto"/>
            <w:right w:val="none" w:sz="0" w:space="0" w:color="auto"/>
          </w:divBdr>
        </w:div>
        <w:div w:id="304360051">
          <w:marLeft w:val="0"/>
          <w:marRight w:val="0"/>
          <w:marTop w:val="0"/>
          <w:marBottom w:val="0"/>
          <w:divBdr>
            <w:top w:val="none" w:sz="0" w:space="0" w:color="auto"/>
            <w:left w:val="none" w:sz="0" w:space="0" w:color="auto"/>
            <w:bottom w:val="none" w:sz="0" w:space="0" w:color="auto"/>
            <w:right w:val="none" w:sz="0" w:space="0" w:color="auto"/>
          </w:divBdr>
        </w:div>
        <w:div w:id="520971965">
          <w:marLeft w:val="0"/>
          <w:marRight w:val="0"/>
          <w:marTop w:val="0"/>
          <w:marBottom w:val="0"/>
          <w:divBdr>
            <w:top w:val="none" w:sz="0" w:space="0" w:color="auto"/>
            <w:left w:val="none" w:sz="0" w:space="0" w:color="auto"/>
            <w:bottom w:val="none" w:sz="0" w:space="0" w:color="auto"/>
            <w:right w:val="none" w:sz="0" w:space="0" w:color="auto"/>
          </w:divBdr>
        </w:div>
        <w:div w:id="162358131">
          <w:marLeft w:val="0"/>
          <w:marRight w:val="0"/>
          <w:marTop w:val="0"/>
          <w:marBottom w:val="0"/>
          <w:divBdr>
            <w:top w:val="none" w:sz="0" w:space="0" w:color="auto"/>
            <w:left w:val="none" w:sz="0" w:space="0" w:color="auto"/>
            <w:bottom w:val="none" w:sz="0" w:space="0" w:color="auto"/>
            <w:right w:val="none" w:sz="0" w:space="0" w:color="auto"/>
          </w:divBdr>
        </w:div>
        <w:div w:id="1411922838">
          <w:marLeft w:val="0"/>
          <w:marRight w:val="0"/>
          <w:marTop w:val="0"/>
          <w:marBottom w:val="0"/>
          <w:divBdr>
            <w:top w:val="none" w:sz="0" w:space="0" w:color="auto"/>
            <w:left w:val="none" w:sz="0" w:space="0" w:color="auto"/>
            <w:bottom w:val="none" w:sz="0" w:space="0" w:color="auto"/>
            <w:right w:val="none" w:sz="0" w:space="0" w:color="auto"/>
          </w:divBdr>
        </w:div>
        <w:div w:id="12196072">
          <w:marLeft w:val="0"/>
          <w:marRight w:val="0"/>
          <w:marTop w:val="0"/>
          <w:marBottom w:val="0"/>
          <w:divBdr>
            <w:top w:val="none" w:sz="0" w:space="0" w:color="auto"/>
            <w:left w:val="none" w:sz="0" w:space="0" w:color="auto"/>
            <w:bottom w:val="none" w:sz="0" w:space="0" w:color="auto"/>
            <w:right w:val="none" w:sz="0" w:space="0" w:color="auto"/>
          </w:divBdr>
        </w:div>
      </w:divsChild>
    </w:div>
    <w:div w:id="507213230">
      <w:bodyDiv w:val="1"/>
      <w:marLeft w:val="0"/>
      <w:marRight w:val="0"/>
      <w:marTop w:val="0"/>
      <w:marBottom w:val="0"/>
      <w:divBdr>
        <w:top w:val="none" w:sz="0" w:space="0" w:color="auto"/>
        <w:left w:val="none" w:sz="0" w:space="0" w:color="auto"/>
        <w:bottom w:val="none" w:sz="0" w:space="0" w:color="auto"/>
        <w:right w:val="none" w:sz="0" w:space="0" w:color="auto"/>
      </w:divBdr>
    </w:div>
    <w:div w:id="519008879">
      <w:bodyDiv w:val="1"/>
      <w:marLeft w:val="0"/>
      <w:marRight w:val="0"/>
      <w:marTop w:val="0"/>
      <w:marBottom w:val="0"/>
      <w:divBdr>
        <w:top w:val="none" w:sz="0" w:space="0" w:color="auto"/>
        <w:left w:val="none" w:sz="0" w:space="0" w:color="auto"/>
        <w:bottom w:val="none" w:sz="0" w:space="0" w:color="auto"/>
        <w:right w:val="none" w:sz="0" w:space="0" w:color="auto"/>
      </w:divBdr>
      <w:divsChild>
        <w:div w:id="571506168">
          <w:marLeft w:val="0"/>
          <w:marRight w:val="0"/>
          <w:marTop w:val="0"/>
          <w:marBottom w:val="0"/>
          <w:divBdr>
            <w:top w:val="none" w:sz="0" w:space="0" w:color="auto"/>
            <w:left w:val="none" w:sz="0" w:space="0" w:color="auto"/>
            <w:bottom w:val="none" w:sz="0" w:space="0" w:color="auto"/>
            <w:right w:val="none" w:sz="0" w:space="0" w:color="auto"/>
          </w:divBdr>
        </w:div>
        <w:div w:id="1376078442">
          <w:marLeft w:val="0"/>
          <w:marRight w:val="0"/>
          <w:marTop w:val="0"/>
          <w:marBottom w:val="0"/>
          <w:divBdr>
            <w:top w:val="none" w:sz="0" w:space="0" w:color="auto"/>
            <w:left w:val="none" w:sz="0" w:space="0" w:color="auto"/>
            <w:bottom w:val="none" w:sz="0" w:space="0" w:color="auto"/>
            <w:right w:val="none" w:sz="0" w:space="0" w:color="auto"/>
          </w:divBdr>
        </w:div>
        <w:div w:id="1929775670">
          <w:marLeft w:val="0"/>
          <w:marRight w:val="0"/>
          <w:marTop w:val="0"/>
          <w:marBottom w:val="0"/>
          <w:divBdr>
            <w:top w:val="none" w:sz="0" w:space="0" w:color="auto"/>
            <w:left w:val="none" w:sz="0" w:space="0" w:color="auto"/>
            <w:bottom w:val="none" w:sz="0" w:space="0" w:color="auto"/>
            <w:right w:val="none" w:sz="0" w:space="0" w:color="auto"/>
          </w:divBdr>
        </w:div>
        <w:div w:id="1346247912">
          <w:marLeft w:val="0"/>
          <w:marRight w:val="0"/>
          <w:marTop w:val="0"/>
          <w:marBottom w:val="0"/>
          <w:divBdr>
            <w:top w:val="none" w:sz="0" w:space="0" w:color="auto"/>
            <w:left w:val="none" w:sz="0" w:space="0" w:color="auto"/>
            <w:bottom w:val="none" w:sz="0" w:space="0" w:color="auto"/>
            <w:right w:val="none" w:sz="0" w:space="0" w:color="auto"/>
          </w:divBdr>
        </w:div>
        <w:div w:id="123162893">
          <w:marLeft w:val="0"/>
          <w:marRight w:val="0"/>
          <w:marTop w:val="0"/>
          <w:marBottom w:val="0"/>
          <w:divBdr>
            <w:top w:val="none" w:sz="0" w:space="0" w:color="auto"/>
            <w:left w:val="none" w:sz="0" w:space="0" w:color="auto"/>
            <w:bottom w:val="none" w:sz="0" w:space="0" w:color="auto"/>
            <w:right w:val="none" w:sz="0" w:space="0" w:color="auto"/>
          </w:divBdr>
        </w:div>
        <w:div w:id="123158159">
          <w:marLeft w:val="0"/>
          <w:marRight w:val="0"/>
          <w:marTop w:val="0"/>
          <w:marBottom w:val="0"/>
          <w:divBdr>
            <w:top w:val="none" w:sz="0" w:space="0" w:color="auto"/>
            <w:left w:val="none" w:sz="0" w:space="0" w:color="auto"/>
            <w:bottom w:val="none" w:sz="0" w:space="0" w:color="auto"/>
            <w:right w:val="none" w:sz="0" w:space="0" w:color="auto"/>
          </w:divBdr>
        </w:div>
      </w:divsChild>
    </w:div>
    <w:div w:id="1405840524">
      <w:bodyDiv w:val="1"/>
      <w:marLeft w:val="0"/>
      <w:marRight w:val="0"/>
      <w:marTop w:val="0"/>
      <w:marBottom w:val="0"/>
      <w:divBdr>
        <w:top w:val="none" w:sz="0" w:space="0" w:color="auto"/>
        <w:left w:val="none" w:sz="0" w:space="0" w:color="auto"/>
        <w:bottom w:val="none" w:sz="0" w:space="0" w:color="auto"/>
        <w:right w:val="none" w:sz="0" w:space="0" w:color="auto"/>
      </w:divBdr>
    </w:div>
    <w:div w:id="1416633604">
      <w:bodyDiv w:val="1"/>
      <w:marLeft w:val="0"/>
      <w:marRight w:val="0"/>
      <w:marTop w:val="0"/>
      <w:marBottom w:val="0"/>
      <w:divBdr>
        <w:top w:val="none" w:sz="0" w:space="0" w:color="auto"/>
        <w:left w:val="none" w:sz="0" w:space="0" w:color="auto"/>
        <w:bottom w:val="none" w:sz="0" w:space="0" w:color="auto"/>
        <w:right w:val="none" w:sz="0" w:space="0" w:color="auto"/>
      </w:divBdr>
      <w:divsChild>
        <w:div w:id="1714689097">
          <w:marLeft w:val="0"/>
          <w:marRight w:val="0"/>
          <w:marTop w:val="0"/>
          <w:marBottom w:val="0"/>
          <w:divBdr>
            <w:top w:val="none" w:sz="0" w:space="0" w:color="auto"/>
            <w:left w:val="none" w:sz="0" w:space="0" w:color="auto"/>
            <w:bottom w:val="none" w:sz="0" w:space="0" w:color="auto"/>
            <w:right w:val="none" w:sz="0" w:space="0" w:color="auto"/>
          </w:divBdr>
        </w:div>
        <w:div w:id="1222981532">
          <w:marLeft w:val="0"/>
          <w:marRight w:val="0"/>
          <w:marTop w:val="0"/>
          <w:marBottom w:val="0"/>
          <w:divBdr>
            <w:top w:val="none" w:sz="0" w:space="0" w:color="auto"/>
            <w:left w:val="none" w:sz="0" w:space="0" w:color="auto"/>
            <w:bottom w:val="none" w:sz="0" w:space="0" w:color="auto"/>
            <w:right w:val="none" w:sz="0" w:space="0" w:color="auto"/>
          </w:divBdr>
        </w:div>
        <w:div w:id="1748991546">
          <w:marLeft w:val="0"/>
          <w:marRight w:val="0"/>
          <w:marTop w:val="0"/>
          <w:marBottom w:val="0"/>
          <w:divBdr>
            <w:top w:val="none" w:sz="0" w:space="0" w:color="auto"/>
            <w:left w:val="none" w:sz="0" w:space="0" w:color="auto"/>
            <w:bottom w:val="none" w:sz="0" w:space="0" w:color="auto"/>
            <w:right w:val="none" w:sz="0" w:space="0" w:color="auto"/>
          </w:divBdr>
        </w:div>
        <w:div w:id="866336367">
          <w:marLeft w:val="0"/>
          <w:marRight w:val="0"/>
          <w:marTop w:val="0"/>
          <w:marBottom w:val="0"/>
          <w:divBdr>
            <w:top w:val="none" w:sz="0" w:space="0" w:color="auto"/>
            <w:left w:val="none" w:sz="0" w:space="0" w:color="auto"/>
            <w:bottom w:val="none" w:sz="0" w:space="0" w:color="auto"/>
            <w:right w:val="none" w:sz="0" w:space="0" w:color="auto"/>
          </w:divBdr>
        </w:div>
        <w:div w:id="1018313430">
          <w:marLeft w:val="0"/>
          <w:marRight w:val="0"/>
          <w:marTop w:val="0"/>
          <w:marBottom w:val="0"/>
          <w:divBdr>
            <w:top w:val="none" w:sz="0" w:space="0" w:color="auto"/>
            <w:left w:val="none" w:sz="0" w:space="0" w:color="auto"/>
            <w:bottom w:val="none" w:sz="0" w:space="0" w:color="auto"/>
            <w:right w:val="none" w:sz="0" w:space="0" w:color="auto"/>
          </w:divBdr>
        </w:div>
        <w:div w:id="1330019459">
          <w:marLeft w:val="0"/>
          <w:marRight w:val="0"/>
          <w:marTop w:val="0"/>
          <w:marBottom w:val="0"/>
          <w:divBdr>
            <w:top w:val="none" w:sz="0" w:space="0" w:color="auto"/>
            <w:left w:val="none" w:sz="0" w:space="0" w:color="auto"/>
            <w:bottom w:val="none" w:sz="0" w:space="0" w:color="auto"/>
            <w:right w:val="none" w:sz="0" w:space="0" w:color="auto"/>
          </w:divBdr>
        </w:div>
      </w:divsChild>
    </w:div>
    <w:div w:id="1444225650">
      <w:bodyDiv w:val="1"/>
      <w:marLeft w:val="0"/>
      <w:marRight w:val="0"/>
      <w:marTop w:val="0"/>
      <w:marBottom w:val="0"/>
      <w:divBdr>
        <w:top w:val="none" w:sz="0" w:space="0" w:color="auto"/>
        <w:left w:val="none" w:sz="0" w:space="0" w:color="auto"/>
        <w:bottom w:val="none" w:sz="0" w:space="0" w:color="auto"/>
        <w:right w:val="none" w:sz="0" w:space="0" w:color="auto"/>
      </w:divBdr>
      <w:divsChild>
        <w:div w:id="1022558997">
          <w:marLeft w:val="0"/>
          <w:marRight w:val="0"/>
          <w:marTop w:val="0"/>
          <w:marBottom w:val="0"/>
          <w:divBdr>
            <w:top w:val="none" w:sz="0" w:space="0" w:color="auto"/>
            <w:left w:val="none" w:sz="0" w:space="0" w:color="auto"/>
            <w:bottom w:val="none" w:sz="0" w:space="0" w:color="auto"/>
            <w:right w:val="none" w:sz="0" w:space="0" w:color="auto"/>
          </w:divBdr>
        </w:div>
      </w:divsChild>
    </w:div>
    <w:div w:id="1623538819">
      <w:bodyDiv w:val="1"/>
      <w:marLeft w:val="0"/>
      <w:marRight w:val="0"/>
      <w:marTop w:val="0"/>
      <w:marBottom w:val="0"/>
      <w:divBdr>
        <w:top w:val="none" w:sz="0" w:space="0" w:color="auto"/>
        <w:left w:val="none" w:sz="0" w:space="0" w:color="auto"/>
        <w:bottom w:val="none" w:sz="0" w:space="0" w:color="auto"/>
        <w:right w:val="none" w:sz="0" w:space="0" w:color="auto"/>
      </w:divBdr>
      <w:divsChild>
        <w:div w:id="1953586973">
          <w:marLeft w:val="0"/>
          <w:marRight w:val="0"/>
          <w:marTop w:val="0"/>
          <w:marBottom w:val="0"/>
          <w:divBdr>
            <w:top w:val="none" w:sz="0" w:space="0" w:color="auto"/>
            <w:left w:val="none" w:sz="0" w:space="0" w:color="auto"/>
            <w:bottom w:val="none" w:sz="0" w:space="0" w:color="auto"/>
            <w:right w:val="none" w:sz="0" w:space="0" w:color="auto"/>
          </w:divBdr>
        </w:div>
        <w:div w:id="5980760">
          <w:marLeft w:val="0"/>
          <w:marRight w:val="0"/>
          <w:marTop w:val="0"/>
          <w:marBottom w:val="0"/>
          <w:divBdr>
            <w:top w:val="none" w:sz="0" w:space="0" w:color="auto"/>
            <w:left w:val="none" w:sz="0" w:space="0" w:color="auto"/>
            <w:bottom w:val="none" w:sz="0" w:space="0" w:color="auto"/>
            <w:right w:val="none" w:sz="0" w:space="0" w:color="auto"/>
          </w:divBdr>
        </w:div>
        <w:div w:id="1291789156">
          <w:marLeft w:val="0"/>
          <w:marRight w:val="0"/>
          <w:marTop w:val="0"/>
          <w:marBottom w:val="0"/>
          <w:divBdr>
            <w:top w:val="none" w:sz="0" w:space="0" w:color="auto"/>
            <w:left w:val="none" w:sz="0" w:space="0" w:color="auto"/>
            <w:bottom w:val="none" w:sz="0" w:space="0" w:color="auto"/>
            <w:right w:val="none" w:sz="0" w:space="0" w:color="auto"/>
          </w:divBdr>
        </w:div>
        <w:div w:id="1328098124">
          <w:marLeft w:val="0"/>
          <w:marRight w:val="0"/>
          <w:marTop w:val="0"/>
          <w:marBottom w:val="0"/>
          <w:divBdr>
            <w:top w:val="none" w:sz="0" w:space="0" w:color="auto"/>
            <w:left w:val="none" w:sz="0" w:space="0" w:color="auto"/>
            <w:bottom w:val="none" w:sz="0" w:space="0" w:color="auto"/>
            <w:right w:val="none" w:sz="0" w:space="0" w:color="auto"/>
          </w:divBdr>
        </w:div>
        <w:div w:id="419445049">
          <w:marLeft w:val="0"/>
          <w:marRight w:val="0"/>
          <w:marTop w:val="0"/>
          <w:marBottom w:val="0"/>
          <w:divBdr>
            <w:top w:val="none" w:sz="0" w:space="0" w:color="auto"/>
            <w:left w:val="none" w:sz="0" w:space="0" w:color="auto"/>
            <w:bottom w:val="none" w:sz="0" w:space="0" w:color="auto"/>
            <w:right w:val="none" w:sz="0" w:space="0" w:color="auto"/>
          </w:divBdr>
        </w:div>
        <w:div w:id="1562907203">
          <w:marLeft w:val="0"/>
          <w:marRight w:val="0"/>
          <w:marTop w:val="0"/>
          <w:marBottom w:val="0"/>
          <w:divBdr>
            <w:top w:val="none" w:sz="0" w:space="0" w:color="auto"/>
            <w:left w:val="none" w:sz="0" w:space="0" w:color="auto"/>
            <w:bottom w:val="none" w:sz="0" w:space="0" w:color="auto"/>
            <w:right w:val="none" w:sz="0" w:space="0" w:color="auto"/>
          </w:divBdr>
        </w:div>
        <w:div w:id="284506467">
          <w:marLeft w:val="0"/>
          <w:marRight w:val="0"/>
          <w:marTop w:val="0"/>
          <w:marBottom w:val="0"/>
          <w:divBdr>
            <w:top w:val="none" w:sz="0" w:space="0" w:color="auto"/>
            <w:left w:val="none" w:sz="0" w:space="0" w:color="auto"/>
            <w:bottom w:val="none" w:sz="0" w:space="0" w:color="auto"/>
            <w:right w:val="none" w:sz="0" w:space="0" w:color="auto"/>
          </w:divBdr>
        </w:div>
        <w:div w:id="665210474">
          <w:marLeft w:val="0"/>
          <w:marRight w:val="0"/>
          <w:marTop w:val="0"/>
          <w:marBottom w:val="0"/>
          <w:divBdr>
            <w:top w:val="none" w:sz="0" w:space="0" w:color="auto"/>
            <w:left w:val="none" w:sz="0" w:space="0" w:color="auto"/>
            <w:bottom w:val="none" w:sz="0" w:space="0" w:color="auto"/>
            <w:right w:val="none" w:sz="0" w:space="0" w:color="auto"/>
          </w:divBdr>
        </w:div>
      </w:divsChild>
    </w:div>
    <w:div w:id="19081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9679-E553-42AE-BC03-6794C05D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5525</Words>
  <Characters>30388</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26</cp:revision>
  <cp:lastPrinted>2013-09-06T08:02:00Z</cp:lastPrinted>
  <dcterms:created xsi:type="dcterms:W3CDTF">2013-09-04T15:42:00Z</dcterms:created>
  <dcterms:modified xsi:type="dcterms:W3CDTF">2013-09-06T08:03:00Z</dcterms:modified>
</cp:coreProperties>
</file>