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E2807" w:rsidRPr="005828D8" w:rsidRDefault="00FE2807" w:rsidP="00D21EBA">
      <w:pPr>
        <w:pBdr>
          <w:top w:val="single" w:sz="4" w:space="1" w:color="auto"/>
          <w:left w:val="single" w:sz="4" w:space="4" w:color="auto"/>
          <w:bottom w:val="single" w:sz="4" w:space="1" w:color="auto"/>
          <w:right w:val="single" w:sz="4" w:space="4" w:color="auto"/>
        </w:pBdr>
        <w:rPr>
          <w:rFonts w:ascii="Times New Roman" w:hAnsi="Times New Roman"/>
          <w:b/>
          <w:color w:val="000000"/>
          <w:sz w:val="22"/>
          <w:szCs w:val="14"/>
          <w:shd w:val="clear" w:color="auto" w:fill="FFFFFF"/>
          <w:lang w:eastAsia="fr-FR"/>
        </w:rPr>
      </w:pPr>
      <w:r w:rsidRPr="005828D8">
        <w:rPr>
          <w:rFonts w:ascii="Times New Roman" w:hAnsi="Times New Roman"/>
          <w:b/>
          <w:color w:val="000000"/>
          <w:sz w:val="22"/>
          <w:szCs w:val="14"/>
          <w:shd w:val="clear" w:color="auto" w:fill="FFFFFF"/>
          <w:lang w:eastAsia="fr-FR"/>
        </w:rPr>
        <w:t xml:space="preserve">T ES </w:t>
      </w:r>
      <w:r w:rsidRPr="005828D8">
        <w:rPr>
          <w:rFonts w:ascii="Times New Roman" w:hAnsi="Times New Roman"/>
          <w:b/>
          <w:color w:val="000000"/>
          <w:sz w:val="22"/>
          <w:szCs w:val="14"/>
          <w:shd w:val="clear" w:color="auto" w:fill="FFFFFF"/>
          <w:lang w:eastAsia="fr-FR"/>
        </w:rPr>
        <w:tab/>
      </w:r>
      <w:r w:rsidRPr="005828D8">
        <w:rPr>
          <w:rFonts w:ascii="Times New Roman" w:hAnsi="Times New Roman"/>
          <w:b/>
          <w:color w:val="000000"/>
          <w:sz w:val="22"/>
          <w:szCs w:val="14"/>
          <w:shd w:val="clear" w:color="auto" w:fill="FFFFFF"/>
          <w:lang w:eastAsia="fr-FR"/>
        </w:rPr>
        <w:tab/>
        <w:t>PROBABILITE : LA LOI BINOMIALE</w:t>
      </w:r>
    </w:p>
    <w:p w:rsidR="00FE2807" w:rsidRPr="005828D8" w:rsidRDefault="00FE2807" w:rsidP="00D21EBA">
      <w:pPr>
        <w:rPr>
          <w:rFonts w:ascii="Times New Roman" w:hAnsi="Times New Roman"/>
          <w:color w:val="000000"/>
          <w:sz w:val="22"/>
          <w:szCs w:val="14"/>
          <w:shd w:val="clear" w:color="auto" w:fill="FFFFFF"/>
          <w:lang w:eastAsia="fr-FR"/>
        </w:rPr>
      </w:pPr>
    </w:p>
    <w:p w:rsidR="00FE2807" w:rsidRPr="005828D8" w:rsidRDefault="00BB418F" w:rsidP="00D21EBA">
      <w:pPr>
        <w:rPr>
          <w:rFonts w:ascii="Times New Roman" w:hAnsi="Times New Roman"/>
          <w:b/>
          <w:smallCaps/>
          <w:sz w:val="22"/>
          <w:u w:val="single"/>
        </w:rPr>
      </w:pPr>
      <w:proofErr w:type="gramStart"/>
      <w:r w:rsidRPr="005828D8">
        <w:rPr>
          <w:rFonts w:ascii="Times New Roman" w:hAnsi="Times New Roman"/>
          <w:b/>
          <w:smallCaps/>
          <w:sz w:val="22"/>
          <w:u w:val="single"/>
        </w:rPr>
        <w:t>I .</w:t>
      </w:r>
      <w:proofErr w:type="gramEnd"/>
      <w:r w:rsidR="00FE2807" w:rsidRPr="005828D8">
        <w:rPr>
          <w:rFonts w:ascii="Times New Roman" w:hAnsi="Times New Roman"/>
          <w:b/>
          <w:smallCaps/>
          <w:sz w:val="22"/>
          <w:u w:val="single"/>
        </w:rPr>
        <w:t xml:space="preserve"> Espérance et variance d'une loi</w:t>
      </w:r>
    </w:p>
    <w:p w:rsidR="00FE2807" w:rsidRPr="005828D8" w:rsidRDefault="00FE2807" w:rsidP="00D21EBA">
      <w:pPr>
        <w:rPr>
          <w:rFonts w:ascii="Times New Roman" w:hAnsi="Times New Roman"/>
          <w:sz w:val="22"/>
        </w:rPr>
      </w:pPr>
      <w:r w:rsidRPr="005828D8">
        <w:rPr>
          <w:rFonts w:ascii="Times New Roman" w:hAnsi="Times New Roman"/>
          <w:sz w:val="22"/>
        </w:rPr>
        <w:t>Exemple</w:t>
      </w:r>
      <w:r w:rsidR="00B01DAD" w:rsidRPr="005828D8">
        <w:rPr>
          <w:rFonts w:ascii="Times New Roman" w:hAnsi="Times New Roman"/>
          <w:sz w:val="22"/>
        </w:rPr>
        <w:t> :</w:t>
      </w:r>
      <w:r w:rsidR="008C2CD3" w:rsidRPr="005828D8">
        <w:rPr>
          <w:rFonts w:ascii="Times New Roman" w:hAnsi="Times New Roman"/>
          <w:sz w:val="22"/>
        </w:rPr>
        <w:t xml:space="preserve"> </w:t>
      </w:r>
      <w:r w:rsidRPr="005828D8">
        <w:rPr>
          <w:rFonts w:ascii="Times New Roman" w:hAnsi="Times New Roman"/>
          <w:sz w:val="22"/>
        </w:rPr>
        <w:t>Un jeu consiste à jeter un dé</w:t>
      </w:r>
      <w:r w:rsidR="008C2CD3" w:rsidRPr="005828D8">
        <w:rPr>
          <w:rFonts w:ascii="Times New Roman" w:hAnsi="Times New Roman"/>
          <w:sz w:val="22"/>
        </w:rPr>
        <w:t xml:space="preserve"> à 6 faces</w:t>
      </w:r>
      <w:r w:rsidRPr="005828D8">
        <w:rPr>
          <w:rFonts w:ascii="Times New Roman" w:hAnsi="Times New Roman"/>
          <w:sz w:val="22"/>
        </w:rPr>
        <w:t xml:space="preserve"> truqué.</w:t>
      </w:r>
    </w:p>
    <w:p w:rsidR="00FE2807" w:rsidRPr="005828D8" w:rsidRDefault="00FE2807" w:rsidP="00D21EBA">
      <w:pPr>
        <w:rPr>
          <w:rFonts w:ascii="Times New Roman" w:hAnsi="Times New Roman"/>
          <w:sz w:val="22"/>
        </w:rPr>
      </w:pPr>
      <w:r w:rsidRPr="005828D8">
        <w:rPr>
          <w:rFonts w:ascii="Times New Roman" w:hAnsi="Times New Roman"/>
          <w:sz w:val="22"/>
        </w:rPr>
        <w:t xml:space="preserve">On sait que </w:t>
      </w:r>
      <w:proofErr w:type="gramStart"/>
      <w:r w:rsidRPr="005828D8">
        <w:rPr>
          <w:rFonts w:ascii="Times New Roman" w:hAnsi="Times New Roman"/>
          <w:i/>
          <w:sz w:val="22"/>
        </w:rPr>
        <w:t>p</w:t>
      </w:r>
      <w:r w:rsidRPr="005828D8">
        <w:rPr>
          <w:rFonts w:ascii="Times New Roman" w:hAnsi="Times New Roman"/>
          <w:sz w:val="22"/>
        </w:rPr>
        <w:t>(</w:t>
      </w:r>
      <w:proofErr w:type="gramEnd"/>
      <w:r w:rsidRPr="005828D8">
        <w:rPr>
          <w:rFonts w:ascii="Times New Roman" w:hAnsi="Times New Roman"/>
          <w:sz w:val="22"/>
        </w:rPr>
        <w:t xml:space="preserve">1) = </w:t>
      </w:r>
      <w:r w:rsidRPr="005828D8">
        <w:rPr>
          <w:rFonts w:ascii="Times New Roman" w:hAnsi="Times New Roman"/>
          <w:i/>
          <w:sz w:val="22"/>
        </w:rPr>
        <w:t>p</w:t>
      </w:r>
      <w:r w:rsidRPr="005828D8">
        <w:rPr>
          <w:rFonts w:ascii="Times New Roman" w:hAnsi="Times New Roman"/>
          <w:sz w:val="22"/>
        </w:rPr>
        <w:t xml:space="preserve">(3) = </w:t>
      </w:r>
      <w:r w:rsidRPr="005828D8">
        <w:rPr>
          <w:rFonts w:ascii="Times New Roman" w:hAnsi="Times New Roman"/>
          <w:i/>
          <w:sz w:val="22"/>
        </w:rPr>
        <w:t>p</w:t>
      </w:r>
      <w:r w:rsidRPr="005828D8">
        <w:rPr>
          <w:rFonts w:ascii="Times New Roman" w:hAnsi="Times New Roman"/>
          <w:sz w:val="22"/>
        </w:rPr>
        <w:t xml:space="preserve">(5) = </w:t>
      </w:r>
      <w:r w:rsidRPr="005828D8">
        <w:rPr>
          <w:rFonts w:ascii="Times New Roman" w:hAnsi="Times New Roman"/>
          <w:i/>
          <w:sz w:val="22"/>
        </w:rPr>
        <w:t>p</w:t>
      </w:r>
      <w:r w:rsidRPr="005828D8">
        <w:rPr>
          <w:rFonts w:ascii="Times New Roman" w:hAnsi="Times New Roman"/>
          <w:sz w:val="22"/>
        </w:rPr>
        <w:t xml:space="preserve">(6) = 0,1 et que </w:t>
      </w:r>
      <w:r w:rsidRPr="005828D8">
        <w:rPr>
          <w:rFonts w:ascii="Times New Roman" w:hAnsi="Times New Roman"/>
          <w:i/>
          <w:sz w:val="22"/>
        </w:rPr>
        <w:t>p</w:t>
      </w:r>
      <w:r w:rsidRPr="005828D8">
        <w:rPr>
          <w:rFonts w:ascii="Times New Roman" w:hAnsi="Times New Roman"/>
          <w:sz w:val="22"/>
        </w:rPr>
        <w:t xml:space="preserve">(2) = 0,2 et </w:t>
      </w:r>
      <w:r w:rsidRPr="005828D8">
        <w:rPr>
          <w:rFonts w:ascii="Times New Roman" w:hAnsi="Times New Roman"/>
          <w:i/>
          <w:sz w:val="22"/>
        </w:rPr>
        <w:t>p</w:t>
      </w:r>
      <w:r w:rsidRPr="005828D8">
        <w:rPr>
          <w:rFonts w:ascii="Times New Roman" w:hAnsi="Times New Roman"/>
          <w:sz w:val="22"/>
        </w:rPr>
        <w:t>(4) = 0,4.</w:t>
      </w:r>
    </w:p>
    <w:p w:rsidR="00FE2807" w:rsidRPr="005828D8" w:rsidRDefault="00FE2807" w:rsidP="00D21EBA">
      <w:pPr>
        <w:rPr>
          <w:rFonts w:ascii="Times New Roman" w:hAnsi="Times New Roman"/>
          <w:sz w:val="22"/>
        </w:rPr>
      </w:pPr>
      <w:r w:rsidRPr="005828D8">
        <w:rPr>
          <w:rFonts w:ascii="Times New Roman" w:hAnsi="Times New Roman"/>
          <w:sz w:val="22"/>
        </w:rPr>
        <w:t>Le joueur gagne 10€ si le 1 sort, 20€ si le 2 sort, 30€ si le 3 sort</w:t>
      </w:r>
      <w:proofErr w:type="gramStart"/>
      <w:r w:rsidRPr="005828D8">
        <w:rPr>
          <w:rFonts w:ascii="Times New Roman" w:hAnsi="Times New Roman"/>
          <w:sz w:val="22"/>
        </w:rPr>
        <w:t>, …,</w:t>
      </w:r>
      <w:proofErr w:type="gramEnd"/>
      <w:r w:rsidRPr="005828D8">
        <w:rPr>
          <w:rFonts w:ascii="Times New Roman" w:hAnsi="Times New Roman"/>
          <w:sz w:val="22"/>
        </w:rPr>
        <w:t xml:space="preserve"> 60€ si le 6 sort.</w:t>
      </w:r>
    </w:p>
    <w:p w:rsidR="00FE2807" w:rsidRPr="005828D8" w:rsidRDefault="00FE2807" w:rsidP="00D21EBA">
      <w:pPr>
        <w:rPr>
          <w:rFonts w:ascii="Times New Roman" w:hAnsi="Times New Roman"/>
          <w:sz w:val="22"/>
        </w:rPr>
      </w:pPr>
      <w:r w:rsidRPr="005828D8">
        <w:rPr>
          <w:rFonts w:ascii="Times New Roman" w:hAnsi="Times New Roman"/>
          <w:sz w:val="22"/>
        </w:rPr>
        <w:t>On note X la variable aléatoire associé au gain du joueur.</w:t>
      </w:r>
    </w:p>
    <w:p w:rsidR="00FE2807" w:rsidRPr="005828D8" w:rsidRDefault="00FE2807" w:rsidP="00D21EBA">
      <w:pPr>
        <w:rPr>
          <w:rFonts w:ascii="Times New Roman" w:hAnsi="Times New Roman"/>
          <w:sz w:val="22"/>
        </w:rPr>
      </w:pPr>
      <w:r w:rsidRPr="005828D8">
        <w:rPr>
          <w:rFonts w:ascii="Times New Roman" w:hAnsi="Times New Roman"/>
          <w:sz w:val="22"/>
        </w:rPr>
        <w:t>On considère l'ensemble des gains possibles, soit {10</w:t>
      </w:r>
      <w:proofErr w:type="gramStart"/>
      <w:r w:rsidRPr="005828D8">
        <w:rPr>
          <w:rFonts w:ascii="Times New Roman" w:hAnsi="Times New Roman"/>
          <w:sz w:val="22"/>
        </w:rPr>
        <w:t>,20,30,40,50,60</w:t>
      </w:r>
      <w:proofErr w:type="gramEnd"/>
      <w:r w:rsidRPr="005828D8">
        <w:rPr>
          <w:rFonts w:ascii="Times New Roman" w:hAnsi="Times New Roman"/>
          <w:sz w:val="22"/>
        </w:rPr>
        <w:t>} et la loi de probabilité associant à chacun des gains la probabilité de l'obtenir.</w:t>
      </w:r>
    </w:p>
    <w:p w:rsidR="00FE2807" w:rsidRPr="005828D8" w:rsidRDefault="00FE2807" w:rsidP="00D21EBA">
      <w:pPr>
        <w:rPr>
          <w:rFonts w:ascii="Times New Roman" w:hAnsi="Times New Roman"/>
          <w:sz w:val="22"/>
        </w:rPr>
      </w:pPr>
      <w:r w:rsidRPr="005828D8">
        <w:rPr>
          <w:rFonts w:ascii="Times New Roman" w:hAnsi="Times New Roman"/>
          <w:sz w:val="22"/>
        </w:rPr>
        <w:t>Cette loi est donnée par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19"/>
        <w:gridCol w:w="698"/>
        <w:gridCol w:w="709"/>
        <w:gridCol w:w="709"/>
        <w:gridCol w:w="708"/>
        <w:gridCol w:w="709"/>
      </w:tblGrid>
      <w:tr w:rsidR="00FE2807" w:rsidRPr="005828D8">
        <w:trPr>
          <w:jc w:val="center"/>
        </w:trPr>
        <w:tc>
          <w:tcPr>
            <w:tcW w:w="2235" w:type="dxa"/>
          </w:tcPr>
          <w:p w:rsidR="00FE2807" w:rsidRPr="005828D8" w:rsidRDefault="00FE2807" w:rsidP="00D21EBA">
            <w:pPr>
              <w:rPr>
                <w:rFonts w:ascii="Times New Roman" w:hAnsi="Times New Roman"/>
                <w:sz w:val="22"/>
              </w:rPr>
            </w:pPr>
            <w:r w:rsidRPr="005828D8">
              <w:rPr>
                <w:rFonts w:ascii="Times New Roman" w:hAnsi="Times New Roman"/>
                <w:sz w:val="22"/>
              </w:rPr>
              <w:t>i</w:t>
            </w:r>
          </w:p>
        </w:tc>
        <w:tc>
          <w:tcPr>
            <w:tcW w:w="719"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1</w:t>
            </w:r>
          </w:p>
        </w:tc>
        <w:tc>
          <w:tcPr>
            <w:tcW w:w="698"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2</w:t>
            </w:r>
          </w:p>
        </w:tc>
        <w:tc>
          <w:tcPr>
            <w:tcW w:w="709"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3</w:t>
            </w:r>
          </w:p>
        </w:tc>
        <w:tc>
          <w:tcPr>
            <w:tcW w:w="709"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4</w:t>
            </w:r>
          </w:p>
        </w:tc>
        <w:tc>
          <w:tcPr>
            <w:tcW w:w="708"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5</w:t>
            </w:r>
          </w:p>
        </w:tc>
        <w:tc>
          <w:tcPr>
            <w:tcW w:w="709" w:type="dxa"/>
          </w:tcPr>
          <w:p w:rsidR="00FE2807" w:rsidRPr="005828D8" w:rsidRDefault="00FE2807" w:rsidP="00D21EBA">
            <w:pPr>
              <w:jc w:val="center"/>
              <w:rPr>
                <w:rFonts w:ascii="Times New Roman" w:hAnsi="Times New Roman"/>
                <w:sz w:val="22"/>
              </w:rPr>
            </w:pPr>
            <w:r w:rsidRPr="005828D8">
              <w:rPr>
                <w:rFonts w:ascii="Times New Roman" w:hAnsi="Times New Roman"/>
                <w:sz w:val="22"/>
              </w:rPr>
              <w:t>6</w:t>
            </w:r>
          </w:p>
        </w:tc>
      </w:tr>
      <w:tr w:rsidR="00FE2807" w:rsidRPr="005828D8">
        <w:trPr>
          <w:jc w:val="center"/>
        </w:trPr>
        <w:tc>
          <w:tcPr>
            <w:tcW w:w="2235" w:type="dxa"/>
          </w:tcPr>
          <w:p w:rsidR="00FE2807" w:rsidRPr="005828D8" w:rsidRDefault="00FE2807" w:rsidP="00D21EBA">
            <w:pPr>
              <w:rPr>
                <w:rFonts w:ascii="Times New Roman" w:hAnsi="Times New Roman"/>
                <w:b/>
                <w:sz w:val="22"/>
              </w:rPr>
            </w:pPr>
            <w:r w:rsidRPr="005828D8">
              <w:rPr>
                <w:rFonts w:ascii="Times New Roman" w:hAnsi="Times New Roman"/>
                <w:b/>
                <w:sz w:val="22"/>
              </w:rPr>
              <w:t>Gain : X</w:t>
            </w:r>
            <w:r w:rsidRPr="005828D8">
              <w:rPr>
                <w:rFonts w:ascii="Times New Roman" w:hAnsi="Times New Roman"/>
                <w:b/>
                <w:sz w:val="22"/>
                <w:vertAlign w:val="subscript"/>
              </w:rPr>
              <w:t>i</w:t>
            </w:r>
          </w:p>
        </w:tc>
        <w:tc>
          <w:tcPr>
            <w:tcW w:w="71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10</w:t>
            </w:r>
          </w:p>
        </w:tc>
        <w:tc>
          <w:tcPr>
            <w:tcW w:w="698"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20</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30</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40</w:t>
            </w:r>
          </w:p>
        </w:tc>
        <w:tc>
          <w:tcPr>
            <w:tcW w:w="708"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50</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60</w:t>
            </w:r>
          </w:p>
        </w:tc>
      </w:tr>
      <w:tr w:rsidR="00FE2807" w:rsidRPr="005828D8">
        <w:trPr>
          <w:jc w:val="center"/>
        </w:trPr>
        <w:tc>
          <w:tcPr>
            <w:tcW w:w="2235" w:type="dxa"/>
          </w:tcPr>
          <w:p w:rsidR="00FE2807" w:rsidRPr="005828D8" w:rsidRDefault="00FE2807" w:rsidP="00D21EBA">
            <w:pPr>
              <w:rPr>
                <w:rFonts w:ascii="Times New Roman" w:hAnsi="Times New Roman"/>
                <w:b/>
                <w:sz w:val="22"/>
              </w:rPr>
            </w:pPr>
            <w:r w:rsidRPr="005828D8">
              <w:rPr>
                <w:rFonts w:ascii="Times New Roman" w:hAnsi="Times New Roman"/>
                <w:b/>
                <w:sz w:val="22"/>
              </w:rPr>
              <w:t>Probabilité du gain </w:t>
            </w:r>
            <w:proofErr w:type="gramStart"/>
            <w:r w:rsidRPr="005828D8">
              <w:rPr>
                <w:rFonts w:ascii="Times New Roman" w:hAnsi="Times New Roman"/>
                <w:b/>
                <w:sz w:val="22"/>
              </w:rPr>
              <w:t>:P</w:t>
            </w:r>
            <w:proofErr w:type="gramEnd"/>
            <w:r w:rsidRPr="005828D8">
              <w:rPr>
                <w:rFonts w:ascii="Times New Roman" w:hAnsi="Times New Roman"/>
                <w:b/>
                <w:sz w:val="22"/>
              </w:rPr>
              <w:t>(X</w:t>
            </w:r>
            <w:r w:rsidRPr="005828D8">
              <w:rPr>
                <w:rFonts w:ascii="Times New Roman" w:hAnsi="Times New Roman"/>
                <w:b/>
                <w:sz w:val="22"/>
                <w:vertAlign w:val="subscript"/>
              </w:rPr>
              <w:t>i</w:t>
            </w:r>
            <w:r w:rsidRPr="005828D8">
              <w:rPr>
                <w:rFonts w:ascii="Times New Roman" w:hAnsi="Times New Roman"/>
                <w:b/>
                <w:sz w:val="22"/>
              </w:rPr>
              <w:t>)</w:t>
            </w:r>
          </w:p>
        </w:tc>
        <w:tc>
          <w:tcPr>
            <w:tcW w:w="71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0,1</w:t>
            </w:r>
          </w:p>
        </w:tc>
        <w:tc>
          <w:tcPr>
            <w:tcW w:w="698"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0,2</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0,1</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0,4</w:t>
            </w:r>
          </w:p>
        </w:tc>
        <w:tc>
          <w:tcPr>
            <w:tcW w:w="708"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0,1</w:t>
            </w:r>
          </w:p>
        </w:tc>
        <w:tc>
          <w:tcPr>
            <w:tcW w:w="709" w:type="dxa"/>
          </w:tcPr>
          <w:p w:rsidR="00FE2807" w:rsidRPr="005828D8" w:rsidRDefault="00FE2807" w:rsidP="00D21EBA">
            <w:pPr>
              <w:jc w:val="center"/>
              <w:rPr>
                <w:rFonts w:ascii="Times New Roman" w:hAnsi="Times New Roman"/>
                <w:b/>
                <w:sz w:val="22"/>
              </w:rPr>
            </w:pPr>
            <w:r w:rsidRPr="005828D8">
              <w:rPr>
                <w:rFonts w:ascii="Times New Roman" w:hAnsi="Times New Roman"/>
                <w:b/>
                <w:sz w:val="22"/>
              </w:rPr>
              <w:t>0,1</w:t>
            </w:r>
          </w:p>
        </w:tc>
      </w:tr>
    </w:tbl>
    <w:p w:rsidR="00FE2807" w:rsidRPr="005828D8" w:rsidRDefault="00FE2807" w:rsidP="00D21EBA">
      <w:pPr>
        <w:rPr>
          <w:rFonts w:ascii="Times New Roman" w:hAnsi="Times New Roman"/>
          <w:b/>
          <w:sz w:val="22"/>
        </w:rPr>
      </w:pPr>
    </w:p>
    <w:p w:rsidR="00054E5B" w:rsidRPr="005828D8" w:rsidRDefault="00FE2807" w:rsidP="00D21EBA">
      <w:pPr>
        <w:rPr>
          <w:rFonts w:ascii="Times New Roman" w:hAnsi="Times New Roman"/>
          <w:b/>
          <w:sz w:val="22"/>
        </w:rPr>
      </w:pPr>
      <w:r w:rsidRPr="005828D8">
        <w:rPr>
          <w:rFonts w:ascii="Times New Roman" w:hAnsi="Times New Roman"/>
          <w:sz w:val="22"/>
        </w:rPr>
        <w:t xml:space="preserve">On appelle espérance de cette loi le nombre </w:t>
      </w:r>
      <w:r w:rsidRPr="005828D8">
        <w:rPr>
          <w:rFonts w:ascii="Times New Roman" w:hAnsi="Times New Roman"/>
          <w:i/>
          <w:sz w:val="22"/>
        </w:rPr>
        <w:t>e</w:t>
      </w:r>
      <w:r w:rsidRPr="005828D8">
        <w:rPr>
          <w:rFonts w:ascii="Times New Roman" w:hAnsi="Times New Roman"/>
          <w:sz w:val="22"/>
        </w:rPr>
        <w:t xml:space="preserve"> = Σ </w:t>
      </w:r>
      <w:r w:rsidRPr="005828D8">
        <w:rPr>
          <w:rFonts w:ascii="Times New Roman" w:hAnsi="Times New Roman"/>
          <w:b/>
          <w:sz w:val="22"/>
        </w:rPr>
        <w:t xml:space="preserve"> X</w:t>
      </w:r>
      <w:r w:rsidRPr="005828D8">
        <w:rPr>
          <w:rFonts w:ascii="Times New Roman" w:hAnsi="Times New Roman"/>
          <w:b/>
          <w:sz w:val="22"/>
          <w:vertAlign w:val="subscript"/>
        </w:rPr>
        <w:t xml:space="preserve">i </w:t>
      </w:r>
      <w:r w:rsidRPr="005828D8">
        <w:rPr>
          <w:rFonts w:ascii="Times New Roman" w:hAnsi="Times New Roman"/>
          <w:sz w:val="22"/>
        </w:rPr>
        <w:sym w:font="Symbol" w:char="F0B4"/>
      </w:r>
      <w:r w:rsidRPr="005828D8">
        <w:rPr>
          <w:rFonts w:ascii="Times New Roman" w:hAnsi="Times New Roman"/>
          <w:sz w:val="22"/>
        </w:rPr>
        <w:t xml:space="preserve"> </w:t>
      </w:r>
      <w:proofErr w:type="gramStart"/>
      <w:r w:rsidRPr="005828D8">
        <w:rPr>
          <w:rFonts w:ascii="Times New Roman" w:hAnsi="Times New Roman"/>
          <w:b/>
          <w:sz w:val="22"/>
        </w:rPr>
        <w:t>P(</w:t>
      </w:r>
      <w:proofErr w:type="gramEnd"/>
      <w:r w:rsidRPr="005828D8">
        <w:rPr>
          <w:rFonts w:ascii="Times New Roman" w:hAnsi="Times New Roman"/>
          <w:b/>
          <w:sz w:val="22"/>
        </w:rPr>
        <w:t>X</w:t>
      </w:r>
      <w:r w:rsidRPr="005828D8">
        <w:rPr>
          <w:rFonts w:ascii="Times New Roman" w:hAnsi="Times New Roman"/>
          <w:b/>
          <w:sz w:val="22"/>
          <w:vertAlign w:val="subscript"/>
        </w:rPr>
        <w:t>i</w:t>
      </w:r>
      <w:r w:rsidRPr="005828D8">
        <w:rPr>
          <w:rFonts w:ascii="Times New Roman" w:hAnsi="Times New Roman"/>
          <w:b/>
          <w:sz w:val="22"/>
        </w:rPr>
        <w:t xml:space="preserve">) </w:t>
      </w:r>
    </w:p>
    <w:p w:rsidR="00FE2807" w:rsidRPr="005828D8" w:rsidRDefault="00FE2807" w:rsidP="00D21EBA">
      <w:pPr>
        <w:rPr>
          <w:rFonts w:ascii="Times New Roman" w:hAnsi="Times New Roman"/>
          <w:sz w:val="22"/>
        </w:rPr>
      </w:pPr>
      <w:r w:rsidRPr="005828D8">
        <w:rPr>
          <w:rFonts w:ascii="Times New Roman" w:hAnsi="Times New Roman"/>
          <w:b/>
          <w:sz w:val="22"/>
        </w:rPr>
        <w:t xml:space="preserve">= </w:t>
      </w:r>
      <w:r w:rsidRPr="005828D8">
        <w:rPr>
          <w:rFonts w:ascii="Times New Roman" w:hAnsi="Times New Roman"/>
          <w:sz w:val="22"/>
        </w:rPr>
        <w:t>10</w:t>
      </w:r>
      <w:r w:rsidRPr="005828D8">
        <w:rPr>
          <w:rFonts w:ascii="Times New Roman" w:hAnsi="Times New Roman"/>
          <w:sz w:val="22"/>
        </w:rPr>
        <w:sym w:font="Symbol" w:char="F0B4"/>
      </w:r>
      <w:r w:rsidRPr="005828D8">
        <w:rPr>
          <w:rFonts w:ascii="Times New Roman" w:hAnsi="Times New Roman"/>
          <w:sz w:val="22"/>
        </w:rPr>
        <w:t>0</w:t>
      </w:r>
      <w:proofErr w:type="gramStart"/>
      <w:r w:rsidRPr="005828D8">
        <w:rPr>
          <w:rFonts w:ascii="Times New Roman" w:hAnsi="Times New Roman"/>
          <w:sz w:val="22"/>
        </w:rPr>
        <w:t>,1</w:t>
      </w:r>
      <w:proofErr w:type="gramEnd"/>
      <w:r w:rsidRPr="005828D8">
        <w:rPr>
          <w:rFonts w:ascii="Times New Roman" w:hAnsi="Times New Roman"/>
          <w:sz w:val="22"/>
        </w:rPr>
        <w:t xml:space="preserve"> + 20</w:t>
      </w:r>
      <w:r w:rsidRPr="005828D8">
        <w:rPr>
          <w:rFonts w:ascii="Times New Roman" w:hAnsi="Times New Roman"/>
          <w:sz w:val="22"/>
        </w:rPr>
        <w:sym w:font="Symbol" w:char="F0B4"/>
      </w:r>
      <w:r w:rsidRPr="005828D8">
        <w:rPr>
          <w:rFonts w:ascii="Times New Roman" w:hAnsi="Times New Roman"/>
          <w:sz w:val="22"/>
        </w:rPr>
        <w:t>0,2 + 30</w:t>
      </w:r>
      <w:r w:rsidRPr="005828D8">
        <w:rPr>
          <w:rFonts w:ascii="Times New Roman" w:hAnsi="Times New Roman"/>
          <w:sz w:val="22"/>
        </w:rPr>
        <w:sym w:font="Symbol" w:char="F0B4"/>
      </w:r>
      <w:r w:rsidRPr="005828D8">
        <w:rPr>
          <w:rFonts w:ascii="Times New Roman" w:hAnsi="Times New Roman"/>
          <w:sz w:val="22"/>
        </w:rPr>
        <w:t>0,1 + 40</w:t>
      </w:r>
      <w:r w:rsidRPr="005828D8">
        <w:rPr>
          <w:rFonts w:ascii="Times New Roman" w:hAnsi="Times New Roman"/>
          <w:sz w:val="22"/>
        </w:rPr>
        <w:sym w:font="Symbol" w:char="F0B4"/>
      </w:r>
      <w:r w:rsidRPr="005828D8">
        <w:rPr>
          <w:rFonts w:ascii="Times New Roman" w:hAnsi="Times New Roman"/>
          <w:sz w:val="22"/>
        </w:rPr>
        <w:t>0,4 + 50</w:t>
      </w:r>
      <w:r w:rsidRPr="005828D8">
        <w:rPr>
          <w:rFonts w:ascii="Times New Roman" w:hAnsi="Times New Roman"/>
          <w:sz w:val="22"/>
        </w:rPr>
        <w:sym w:font="Symbol" w:char="F0B4"/>
      </w:r>
      <w:r w:rsidRPr="005828D8">
        <w:rPr>
          <w:rFonts w:ascii="Times New Roman" w:hAnsi="Times New Roman"/>
          <w:sz w:val="22"/>
        </w:rPr>
        <w:t>0,1 + 60</w:t>
      </w:r>
      <w:r w:rsidRPr="005828D8">
        <w:rPr>
          <w:rFonts w:ascii="Times New Roman" w:hAnsi="Times New Roman"/>
          <w:sz w:val="22"/>
        </w:rPr>
        <w:sym w:font="Symbol" w:char="F0B4"/>
      </w:r>
      <w:r w:rsidRPr="005828D8">
        <w:rPr>
          <w:rFonts w:ascii="Times New Roman" w:hAnsi="Times New Roman"/>
          <w:sz w:val="22"/>
        </w:rPr>
        <w:t>0,1 = 35.</w:t>
      </w:r>
    </w:p>
    <w:p w:rsidR="00FE2807" w:rsidRPr="005828D8" w:rsidRDefault="00FE2807" w:rsidP="00D21EBA">
      <w:pPr>
        <w:rPr>
          <w:rFonts w:ascii="Times New Roman" w:hAnsi="Times New Roman"/>
          <w:b/>
          <w:sz w:val="22"/>
        </w:rPr>
      </w:pPr>
      <w:r w:rsidRPr="005828D8">
        <w:rPr>
          <w:rFonts w:ascii="Times New Roman" w:hAnsi="Times New Roman"/>
          <w:b/>
          <w:sz w:val="22"/>
        </w:rPr>
        <w:t xml:space="preserve">On peut l’assimiler à une sorte de gain moyen, l’espoir moyen de gain… </w:t>
      </w:r>
    </w:p>
    <w:p w:rsidR="00FE2807" w:rsidRPr="005828D8" w:rsidRDefault="00FE2807" w:rsidP="00D21EBA">
      <w:pPr>
        <w:rPr>
          <w:rFonts w:ascii="Times New Roman" w:hAnsi="Times New Roman"/>
          <w:sz w:val="22"/>
        </w:rPr>
      </w:pPr>
    </w:p>
    <w:p w:rsidR="00FE2807" w:rsidRPr="005828D8" w:rsidRDefault="00FE2807" w:rsidP="00D21EBA">
      <w:pPr>
        <w:rPr>
          <w:rFonts w:ascii="Times New Roman" w:hAnsi="Times New Roman"/>
          <w:sz w:val="22"/>
        </w:rPr>
      </w:pPr>
      <w:r w:rsidRPr="005828D8">
        <w:rPr>
          <w:rFonts w:ascii="Times New Roman" w:hAnsi="Times New Roman"/>
          <w:sz w:val="22"/>
        </w:rPr>
        <w:t>On appelle variance de cette loi le nombre :</w:t>
      </w:r>
      <w:r w:rsidR="00054E5B" w:rsidRPr="005828D8">
        <w:rPr>
          <w:rFonts w:ascii="Times New Roman" w:hAnsi="Times New Roman"/>
          <w:sz w:val="22"/>
        </w:rPr>
        <w:t xml:space="preserve">       </w:t>
      </w:r>
      <w:r w:rsidRPr="005828D8">
        <w:rPr>
          <w:rFonts w:ascii="Times New Roman" w:hAnsi="Times New Roman"/>
          <w:i/>
          <w:sz w:val="22"/>
        </w:rPr>
        <w:t>V</w:t>
      </w:r>
      <w:r w:rsidRPr="005828D8">
        <w:rPr>
          <w:rFonts w:ascii="Times New Roman" w:hAnsi="Times New Roman"/>
          <w:sz w:val="22"/>
        </w:rPr>
        <w:t xml:space="preserve"> = Σ </w:t>
      </w:r>
      <w:r w:rsidRPr="005828D8">
        <w:rPr>
          <w:rFonts w:ascii="Times New Roman" w:hAnsi="Times New Roman"/>
          <w:b/>
          <w:sz w:val="22"/>
        </w:rPr>
        <w:t xml:space="preserve"> (X</w:t>
      </w:r>
      <w:r w:rsidRPr="005828D8">
        <w:rPr>
          <w:rFonts w:ascii="Times New Roman" w:hAnsi="Times New Roman"/>
          <w:b/>
          <w:sz w:val="22"/>
          <w:vertAlign w:val="subscript"/>
        </w:rPr>
        <w:t xml:space="preserve">i </w:t>
      </w:r>
      <w:r w:rsidRPr="005828D8">
        <w:rPr>
          <w:rFonts w:ascii="Times New Roman" w:hAnsi="Times New Roman"/>
          <w:b/>
          <w:sz w:val="22"/>
        </w:rPr>
        <w:t>– m)</w:t>
      </w:r>
      <w:r w:rsidRPr="005828D8">
        <w:rPr>
          <w:rFonts w:ascii="Times New Roman" w:hAnsi="Times New Roman"/>
          <w:b/>
          <w:sz w:val="22"/>
          <w:vertAlign w:val="superscript"/>
        </w:rPr>
        <w:t>2</w:t>
      </w:r>
      <w:r w:rsidRPr="005828D8">
        <w:rPr>
          <w:rFonts w:ascii="Times New Roman" w:hAnsi="Times New Roman"/>
          <w:b/>
          <w:sz w:val="22"/>
          <w:vertAlign w:val="subscript"/>
        </w:rPr>
        <w:t xml:space="preserve"> </w:t>
      </w:r>
      <w:r w:rsidRPr="005828D8">
        <w:rPr>
          <w:rFonts w:ascii="Times New Roman" w:hAnsi="Times New Roman"/>
          <w:sz w:val="22"/>
        </w:rPr>
        <w:sym w:font="Symbol" w:char="F0B4"/>
      </w:r>
      <w:r w:rsidRPr="005828D8">
        <w:rPr>
          <w:rFonts w:ascii="Times New Roman" w:hAnsi="Times New Roman"/>
          <w:sz w:val="22"/>
        </w:rPr>
        <w:t xml:space="preserve"> </w:t>
      </w:r>
      <w:r w:rsidRPr="005828D8">
        <w:rPr>
          <w:rFonts w:ascii="Times New Roman" w:hAnsi="Times New Roman"/>
          <w:b/>
          <w:sz w:val="22"/>
        </w:rPr>
        <w:t>P(X</w:t>
      </w:r>
      <w:r w:rsidRPr="005828D8">
        <w:rPr>
          <w:rFonts w:ascii="Times New Roman" w:hAnsi="Times New Roman"/>
          <w:b/>
          <w:sz w:val="22"/>
          <w:vertAlign w:val="subscript"/>
        </w:rPr>
        <w:t>i</w:t>
      </w:r>
      <w:r w:rsidRPr="005828D8">
        <w:rPr>
          <w:rFonts w:ascii="Times New Roman" w:hAnsi="Times New Roman"/>
          <w:b/>
          <w:sz w:val="22"/>
        </w:rPr>
        <w:t xml:space="preserve">)  = </w:t>
      </w:r>
      <w:r w:rsidRPr="005828D8">
        <w:rPr>
          <w:rFonts w:ascii="Times New Roman" w:hAnsi="Times New Roman"/>
          <w:b/>
          <w:sz w:val="22"/>
        </w:rPr>
        <w:br/>
      </w:r>
      <w:r w:rsidRPr="005828D8">
        <w:rPr>
          <w:rFonts w:ascii="Times New Roman" w:hAnsi="Times New Roman"/>
          <w:sz w:val="22"/>
        </w:rPr>
        <w:t>= (10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0,1 + (20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0,2 + (30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0,1 + (40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0,4 + (50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0,1 + (60 – 35)</w:t>
      </w:r>
      <w:r w:rsidRPr="005828D8">
        <w:rPr>
          <w:rFonts w:ascii="Times New Roman" w:hAnsi="Times New Roman"/>
          <w:sz w:val="22"/>
          <w:vertAlign w:val="superscript"/>
        </w:rPr>
        <w:t>2</w:t>
      </w:r>
      <w:r w:rsidRPr="005828D8">
        <w:rPr>
          <w:rFonts w:ascii="Times New Roman" w:hAnsi="Times New Roman"/>
          <w:sz w:val="22"/>
        </w:rPr>
        <w:sym w:font="Symbol" w:char="F0B4"/>
      </w:r>
      <w:r w:rsidRPr="005828D8">
        <w:rPr>
          <w:rFonts w:ascii="Times New Roman" w:hAnsi="Times New Roman"/>
          <w:sz w:val="22"/>
        </w:rPr>
        <w:t>0,1 = 205</w:t>
      </w:r>
    </w:p>
    <w:p w:rsidR="00FE2807" w:rsidRPr="005828D8" w:rsidRDefault="00FE2807" w:rsidP="00D21EBA">
      <w:pPr>
        <w:rPr>
          <w:rFonts w:ascii="Times New Roman" w:hAnsi="Times New Roman"/>
          <w:sz w:val="22"/>
        </w:rPr>
      </w:pPr>
      <w:r w:rsidRPr="005828D8">
        <w:rPr>
          <w:rFonts w:ascii="Times New Roman" w:hAnsi="Times New Roman"/>
          <w:sz w:val="22"/>
        </w:rPr>
        <w:t>L'</w:t>
      </w:r>
      <w:proofErr w:type="spellStart"/>
      <w:r w:rsidRPr="005828D8">
        <w:rPr>
          <w:rFonts w:ascii="Times New Roman" w:hAnsi="Times New Roman"/>
          <w:sz w:val="22"/>
        </w:rPr>
        <w:t>écart-type</w:t>
      </w:r>
      <w:proofErr w:type="spellEnd"/>
      <w:r w:rsidRPr="005828D8">
        <w:rPr>
          <w:rFonts w:ascii="Times New Roman" w:hAnsi="Times New Roman"/>
          <w:sz w:val="22"/>
        </w:rPr>
        <w:t xml:space="preserve"> de cett</w:t>
      </w:r>
      <w:r w:rsidR="00B01DAD" w:rsidRPr="005828D8">
        <w:rPr>
          <w:rFonts w:ascii="Times New Roman" w:hAnsi="Times New Roman"/>
          <w:sz w:val="22"/>
        </w:rPr>
        <w:t xml:space="preserve">e loi </w:t>
      </w:r>
      <w:r w:rsidRPr="005828D8">
        <w:rPr>
          <w:rFonts w:ascii="Times New Roman" w:hAnsi="Times New Roman"/>
          <w:sz w:val="22"/>
        </w:rPr>
        <w:t xml:space="preserve">est la racine carrée de la variance : </w:t>
      </w:r>
      <w:r w:rsidRPr="005828D8">
        <w:rPr>
          <w:rFonts w:ascii="Times New Roman" w:hAnsi="Times New Roman"/>
          <w:sz w:val="22"/>
        </w:rPr>
        <w:sym w:font="Symbol" w:char="F073"/>
      </w:r>
      <w:r w:rsidRPr="005828D8">
        <w:rPr>
          <w:rFonts w:ascii="Times New Roman" w:hAnsi="Times New Roman"/>
          <w:sz w:val="22"/>
        </w:rPr>
        <w:t xml:space="preserve"> = </w:t>
      </w:r>
      <w:r w:rsidRPr="005828D8">
        <w:rPr>
          <w:rFonts w:ascii="Times New Roman" w:hAnsi="Times New Roman"/>
          <w:sz w:val="22"/>
        </w:rPr>
        <w:fldChar w:fldCharType="begin"/>
      </w:r>
      <w:r w:rsidRPr="005828D8">
        <w:rPr>
          <w:rFonts w:ascii="Times New Roman" w:hAnsi="Times New Roman"/>
          <w:sz w:val="22"/>
        </w:rPr>
        <w:instrText>EQ \R(</w:instrText>
      </w:r>
      <w:r w:rsidRPr="005828D8">
        <w:rPr>
          <w:rFonts w:ascii="Times New Roman" w:hAnsi="Times New Roman"/>
          <w:i/>
          <w:sz w:val="22"/>
        </w:rPr>
        <w:instrText>V</w:instrText>
      </w:r>
      <w:r w:rsidRPr="005828D8">
        <w:rPr>
          <w:rFonts w:ascii="Times New Roman" w:hAnsi="Times New Roman"/>
          <w:sz w:val="22"/>
        </w:rPr>
        <w:instrText>)</w:instrText>
      </w:r>
      <w:r w:rsidRPr="005828D8">
        <w:rPr>
          <w:rFonts w:ascii="Times New Roman" w:hAnsi="Times New Roman"/>
          <w:sz w:val="22"/>
        </w:rPr>
        <w:fldChar w:fldCharType="end"/>
      </w:r>
      <w:r w:rsidR="00054E5B" w:rsidRPr="005828D8">
        <w:rPr>
          <w:rFonts w:ascii="Times New Roman" w:hAnsi="Times New Roman"/>
          <w:sz w:val="22"/>
        </w:rPr>
        <w:t xml:space="preserve"> = </w:t>
      </w:r>
      <w:r w:rsidR="00054E5B" w:rsidRPr="005828D8">
        <w:rPr>
          <w:rFonts w:ascii="Times New Roman" w:hAnsi="Times New Roman"/>
          <w:sz w:val="22"/>
        </w:rPr>
        <w:fldChar w:fldCharType="begin"/>
      </w:r>
      <w:r w:rsidR="00054E5B" w:rsidRPr="005828D8">
        <w:rPr>
          <w:rFonts w:ascii="Times New Roman" w:hAnsi="Times New Roman"/>
          <w:sz w:val="22"/>
        </w:rPr>
        <w:instrText>EQ \R(</w:instrText>
      </w:r>
      <w:r w:rsidR="00054E5B" w:rsidRPr="005828D8">
        <w:rPr>
          <w:rFonts w:ascii="Times New Roman" w:hAnsi="Times New Roman"/>
          <w:i/>
          <w:sz w:val="22"/>
        </w:rPr>
        <w:instrText>205</w:instrText>
      </w:r>
      <w:r w:rsidR="00054E5B" w:rsidRPr="005828D8">
        <w:rPr>
          <w:rFonts w:ascii="Times New Roman" w:hAnsi="Times New Roman"/>
          <w:sz w:val="22"/>
        </w:rPr>
        <w:instrText>)</w:instrText>
      </w:r>
      <w:r w:rsidR="00054E5B" w:rsidRPr="005828D8">
        <w:rPr>
          <w:rFonts w:ascii="Times New Roman" w:hAnsi="Times New Roman"/>
          <w:sz w:val="22"/>
        </w:rPr>
        <w:fldChar w:fldCharType="end"/>
      </w:r>
      <w:r w:rsidR="00054E5B" w:rsidRPr="005828D8">
        <w:rPr>
          <w:rFonts w:ascii="Times New Roman" w:hAnsi="Times New Roman"/>
          <w:sz w:val="22"/>
        </w:rPr>
        <w:t xml:space="preserve"> = </w:t>
      </w:r>
    </w:p>
    <w:p w:rsidR="00FE2807" w:rsidRPr="005828D8" w:rsidRDefault="00FE2807" w:rsidP="00D21EBA">
      <w:pPr>
        <w:rPr>
          <w:rFonts w:ascii="Times New Roman" w:hAnsi="Times New Roman"/>
          <w:b/>
          <w:sz w:val="22"/>
        </w:rPr>
      </w:pPr>
      <w:r w:rsidRPr="005828D8">
        <w:rPr>
          <w:rFonts w:ascii="Times New Roman" w:hAnsi="Times New Roman"/>
          <w:b/>
          <w:sz w:val="22"/>
        </w:rPr>
        <w:t>Elle correspond à la moyenne des écarts de gain par rapport au gain potentiel moyen… La moyenne des écarts à la moyenne</w:t>
      </w:r>
      <w:r w:rsidR="00B01DAD" w:rsidRPr="005828D8">
        <w:rPr>
          <w:rFonts w:ascii="Times New Roman" w:hAnsi="Times New Roman"/>
          <w:b/>
          <w:sz w:val="22"/>
        </w:rPr>
        <w:t xml:space="preserve"> (espérance)</w:t>
      </w:r>
      <w:r w:rsidRPr="005828D8">
        <w:rPr>
          <w:rFonts w:ascii="Times New Roman" w:hAnsi="Times New Roman"/>
          <w:b/>
          <w:sz w:val="22"/>
        </w:rPr>
        <w:t>.</w:t>
      </w:r>
    </w:p>
    <w:p w:rsidR="00FE2807" w:rsidRPr="005828D8" w:rsidRDefault="00FE2807" w:rsidP="00D21EBA">
      <w:pPr>
        <w:rPr>
          <w:rFonts w:ascii="Times New Roman" w:hAnsi="Times New Roman"/>
          <w:sz w:val="22"/>
        </w:rPr>
      </w:pPr>
      <w:r w:rsidRPr="005828D8">
        <w:rPr>
          <w:rFonts w:ascii="Times New Roman" w:hAnsi="Times New Roman"/>
          <w:sz w:val="22"/>
        </w:rPr>
        <w:t>Remarque</w:t>
      </w:r>
      <w:r w:rsidR="00B01DAD" w:rsidRPr="005828D8">
        <w:rPr>
          <w:rFonts w:ascii="Times New Roman" w:hAnsi="Times New Roman"/>
          <w:sz w:val="22"/>
        </w:rPr>
        <w:t> : C</w:t>
      </w:r>
      <w:r w:rsidRPr="005828D8">
        <w:rPr>
          <w:rFonts w:ascii="Times New Roman" w:hAnsi="Times New Roman"/>
          <w:sz w:val="22"/>
        </w:rPr>
        <w:t xml:space="preserve">eci permettra de donner un intervalle autour de l’espérance de gain moyen= </w:t>
      </w:r>
      <w:proofErr w:type="gramStart"/>
      <w:r w:rsidRPr="005828D8">
        <w:rPr>
          <w:rFonts w:ascii="Times New Roman" w:hAnsi="Times New Roman"/>
          <w:sz w:val="22"/>
        </w:rPr>
        <w:t xml:space="preserve">[ </w:t>
      </w:r>
      <w:proofErr w:type="spellStart"/>
      <w:r w:rsidRPr="005828D8">
        <w:rPr>
          <w:rFonts w:ascii="Times New Roman" w:hAnsi="Times New Roman"/>
          <w:sz w:val="22"/>
        </w:rPr>
        <w:t>m</w:t>
      </w:r>
      <w:proofErr w:type="gramEnd"/>
      <w:r w:rsidRPr="005828D8">
        <w:rPr>
          <w:rFonts w:ascii="Times New Roman" w:hAnsi="Times New Roman"/>
          <w:sz w:val="22"/>
        </w:rPr>
        <w:t>-</w:t>
      </w:r>
      <w:proofErr w:type="spellEnd"/>
      <w:r w:rsidRPr="005828D8">
        <w:rPr>
          <w:rFonts w:ascii="Times New Roman" w:hAnsi="Times New Roman"/>
          <w:sz w:val="22"/>
        </w:rPr>
        <w:sym w:font="Symbol" w:char="F073"/>
      </w:r>
      <w:r w:rsidRPr="005828D8">
        <w:rPr>
          <w:rFonts w:ascii="Times New Roman" w:hAnsi="Times New Roman"/>
          <w:sz w:val="22"/>
        </w:rPr>
        <w:t> ; m+</w:t>
      </w:r>
      <w:r w:rsidRPr="005828D8">
        <w:rPr>
          <w:rFonts w:ascii="Times New Roman" w:hAnsi="Times New Roman"/>
          <w:sz w:val="22"/>
        </w:rPr>
        <w:sym w:font="Symbol" w:char="F073"/>
      </w:r>
      <w:r w:rsidRPr="005828D8">
        <w:rPr>
          <w:rFonts w:ascii="Times New Roman" w:hAnsi="Times New Roman"/>
          <w:sz w:val="22"/>
        </w:rPr>
        <w:t xml:space="preserve">] dans lequel un certain pourcentage des gains de joueur devraient se trouver) </w:t>
      </w:r>
    </w:p>
    <w:p w:rsidR="00FE2807" w:rsidRPr="005828D8" w:rsidRDefault="00FE2807" w:rsidP="00D21EBA">
      <w:pPr>
        <w:rPr>
          <w:rFonts w:ascii="Times New Roman" w:hAnsi="Times New Roman"/>
          <w:sz w:val="22"/>
        </w:rPr>
      </w:pPr>
    </w:p>
    <w:p w:rsidR="00FE2807" w:rsidRPr="005828D8" w:rsidRDefault="00BB418F" w:rsidP="00D21EBA">
      <w:pPr>
        <w:pStyle w:val="Titre3"/>
        <w:spacing w:before="0" w:after="0"/>
        <w:rPr>
          <w:b/>
          <w:i w:val="0"/>
          <w:iCs/>
          <w:smallCaps/>
          <w:sz w:val="22"/>
          <w:u w:val="single"/>
        </w:rPr>
      </w:pPr>
      <w:r w:rsidRPr="005828D8">
        <w:rPr>
          <w:b/>
          <w:i w:val="0"/>
          <w:smallCaps/>
          <w:sz w:val="22"/>
          <w:u w:val="single"/>
        </w:rPr>
        <w:t xml:space="preserve">II. </w:t>
      </w:r>
      <w:r w:rsidR="00FE2807" w:rsidRPr="005828D8">
        <w:rPr>
          <w:b/>
          <w:i w:val="0"/>
          <w:smallCaps/>
          <w:sz w:val="22"/>
          <w:u w:val="single"/>
        </w:rPr>
        <w:t>Loi de Bernoulli</w:t>
      </w:r>
    </w:p>
    <w:p w:rsidR="00FE2807" w:rsidRPr="005828D8" w:rsidRDefault="004572F0" w:rsidP="00D21EBA">
      <w:pPr>
        <w:jc w:val="both"/>
        <w:rPr>
          <w:rFonts w:ascii="Times New Roman" w:hAnsi="Times New Roman"/>
          <w:sz w:val="22"/>
        </w:rPr>
      </w:pPr>
      <w:r w:rsidRPr="005828D8">
        <w:rPr>
          <w:rFonts w:ascii="Times New Roman" w:hAnsi="Times New Roman"/>
          <w:b/>
          <w:i/>
          <w:noProof/>
          <w:sz w:val="22"/>
        </w:rPr>
        <w:pict>
          <v:group id="_x0000_s1026" style="position:absolute;left:0;text-align:left;margin-left:133.35pt;margin-top:16.75pt;width:82.65pt;height:71.25pt;z-index:251660288" coordorigin="2457,5177" coordsize="1653,1425">
            <v:line id="_x0000_s1027" style="position:absolute;flip:y" from="2496,5405" to="3522,5861"/>
            <v:line id="_x0000_s1028" style="position:absolute" from="2457,5873" to="3483,6329"/>
            <v:shapetype id="_x0000_t202" coordsize="21600,21600" o:spt="202" path="m0,0l0,21600,21600,21600,21600,0xe">
              <v:stroke joinstyle="miter"/>
              <v:path gradientshapeok="t" o:connecttype="rect"/>
            </v:shapetype>
            <v:shape id="_x0000_s1029" type="#_x0000_t202" style="position:absolute;left:3468;top:5177;width:627;height:399" filled="f" stroked="f">
              <v:textbox>
                <w:txbxContent>
                  <w:p w:rsidR="003E4F68" w:rsidRDefault="003E4F68" w:rsidP="00FE2807">
                    <w:r>
                      <w:rPr>
                        <w:i/>
                      </w:rPr>
                      <w:t>S</w:t>
                    </w:r>
                  </w:p>
                </w:txbxContent>
              </v:textbox>
            </v:shape>
            <v:shape id="_x0000_s1030" type="#_x0000_t202" style="position:absolute;left:3426;top:6146;width:684;height:456" filled="f" stroked="f">
              <v:textbox>
                <w:txbxContent>
                  <w:p w:rsidR="003E4F68" w:rsidRDefault="003E4F68" w:rsidP="00FE2807">
                    <w:r>
                      <w:rPr>
                        <w:i/>
                      </w:rPr>
                      <w:t>E</w:t>
                    </w:r>
                  </w:p>
                </w:txbxContent>
              </v:textbox>
            </v:shape>
            <v:shape id="_x0000_s1031" type="#_x0000_t202" style="position:absolute;left:2781;top:5303;width:513;height:513" filled="f" stroked="f">
              <v:textbox>
                <w:txbxContent>
                  <w:p w:rsidR="003E4F68" w:rsidRDefault="003E4F68" w:rsidP="00FE2807">
                    <w:r>
                      <w:rPr>
                        <w:i/>
                      </w:rPr>
                      <w:t>p</w:t>
                    </w:r>
                  </w:p>
                </w:txbxContent>
              </v:textbox>
            </v:shape>
            <v:shape id="_x0000_s1032" type="#_x0000_t202" style="position:absolute;left:2664;top:5993;width:570;height:513" filled="f" stroked="f">
              <v:textbox>
                <w:txbxContent>
                  <w:p w:rsidR="003E4F68" w:rsidRDefault="003E4F68" w:rsidP="00FE2807">
                    <w:proofErr w:type="gramStart"/>
                    <w:r>
                      <w:rPr>
                        <w:i/>
                      </w:rPr>
                      <w:t>q</w:t>
                    </w:r>
                    <w:proofErr w:type="gramEnd"/>
                  </w:p>
                </w:txbxContent>
              </v:textbox>
            </v:shape>
          </v:group>
        </w:pict>
      </w:r>
      <w:r w:rsidR="00AF437C" w:rsidRPr="005828D8">
        <w:rPr>
          <w:rFonts w:ascii="Times New Roman" w:hAnsi="Times New Roman"/>
          <w:b/>
          <w:i/>
          <w:sz w:val="22"/>
        </w:rPr>
        <w:t>Définition :</w:t>
      </w:r>
      <w:r w:rsidR="00AF437C" w:rsidRPr="005828D8">
        <w:rPr>
          <w:rFonts w:ascii="Times New Roman" w:hAnsi="Times New Roman"/>
          <w:sz w:val="22"/>
        </w:rPr>
        <w:t xml:space="preserve"> </w:t>
      </w:r>
      <w:r w:rsidR="00FE2807" w:rsidRPr="005828D8">
        <w:rPr>
          <w:rFonts w:ascii="Times New Roman" w:hAnsi="Times New Roman"/>
          <w:sz w:val="22"/>
        </w:rPr>
        <w:t xml:space="preserve">Une expérience aléatoire qui ne comporte que deux issues possibles (succès </w:t>
      </w:r>
      <w:r w:rsidR="00FE2807" w:rsidRPr="005828D8">
        <w:rPr>
          <w:rFonts w:ascii="Times New Roman" w:hAnsi="Times New Roman"/>
          <w:i/>
          <w:sz w:val="22"/>
        </w:rPr>
        <w:t>S</w:t>
      </w:r>
      <w:r w:rsidR="00FE2807" w:rsidRPr="005828D8">
        <w:rPr>
          <w:rFonts w:ascii="Times New Roman" w:hAnsi="Times New Roman"/>
          <w:sz w:val="22"/>
        </w:rPr>
        <w:t xml:space="preserve"> ou échec </w:t>
      </w:r>
      <w:r w:rsidR="00FE2807" w:rsidRPr="005828D8">
        <w:rPr>
          <w:rFonts w:ascii="Times New Roman" w:hAnsi="Times New Roman"/>
          <w:i/>
          <w:sz w:val="22"/>
        </w:rPr>
        <w:t>E</w:t>
      </w:r>
      <w:r w:rsidR="00FE2807" w:rsidRPr="005828D8">
        <w:rPr>
          <w:rFonts w:ascii="Times New Roman" w:hAnsi="Times New Roman"/>
          <w:sz w:val="22"/>
        </w:rPr>
        <w:t xml:space="preserve">) est appelée </w:t>
      </w:r>
      <w:r w:rsidR="00FE2807" w:rsidRPr="005828D8">
        <w:rPr>
          <w:rFonts w:ascii="Times New Roman" w:hAnsi="Times New Roman"/>
          <w:i/>
          <w:iCs/>
          <w:sz w:val="22"/>
        </w:rPr>
        <w:t>épreuve de Bernoulli</w:t>
      </w:r>
      <w:r w:rsidR="00FE2807" w:rsidRPr="005828D8">
        <w:rPr>
          <w:rFonts w:ascii="Times New Roman" w:hAnsi="Times New Roman"/>
          <w:sz w:val="22"/>
        </w:rPr>
        <w:t>.</w:t>
      </w:r>
    </w:p>
    <w:p w:rsidR="00FE2807" w:rsidRPr="005828D8" w:rsidRDefault="00FE2807" w:rsidP="00D21EBA">
      <w:pPr>
        <w:rPr>
          <w:rFonts w:ascii="Times New Roman" w:hAnsi="Times New Roman"/>
          <w:sz w:val="22"/>
        </w:rPr>
      </w:pPr>
    </w:p>
    <w:p w:rsidR="00FE2807" w:rsidRPr="005828D8" w:rsidRDefault="00FE2807" w:rsidP="00D21EBA">
      <w:pPr>
        <w:rPr>
          <w:rFonts w:ascii="Times New Roman" w:hAnsi="Times New Roman"/>
          <w:sz w:val="22"/>
        </w:rPr>
      </w:pPr>
    </w:p>
    <w:p w:rsidR="00FE2807" w:rsidRPr="005828D8" w:rsidRDefault="00FE2807" w:rsidP="00D21EBA">
      <w:pPr>
        <w:rPr>
          <w:rFonts w:ascii="Times New Roman" w:hAnsi="Times New Roman"/>
          <w:sz w:val="22"/>
        </w:rPr>
      </w:pPr>
      <w:r w:rsidRPr="005828D8">
        <w:rPr>
          <w:rFonts w:ascii="Times New Roman" w:hAnsi="Times New Roman"/>
          <w:noProof/>
          <w:sz w:val="22"/>
        </w:rPr>
        <w:pict>
          <v:shape id="_x0000_s1033" type="#_x0000_t202" style="position:absolute;margin-left:234pt;margin-top:-9.75pt;width:85.5pt;height:31.4pt;z-index:251661312;mso-position-horizontal:absolute;mso-position-vertical:absolute" filled="f" stroked="f">
            <v:textbox>
              <w:txbxContent>
                <w:p w:rsidR="003E4F68" w:rsidRDefault="003E4F68" w:rsidP="00FE2807">
                  <w:proofErr w:type="gramStart"/>
                  <w:r>
                    <w:t>avec</w:t>
                  </w:r>
                  <w:proofErr w:type="gramEnd"/>
                  <w:r>
                    <w:t xml:space="preserve"> </w:t>
                  </w:r>
                  <w:r>
                    <w:rPr>
                      <w:i/>
                    </w:rPr>
                    <w:t>q</w:t>
                  </w:r>
                  <w:r>
                    <w:t xml:space="preserve"> = 1 – </w:t>
                  </w:r>
                  <w:r>
                    <w:rPr>
                      <w:i/>
                    </w:rPr>
                    <w:t>p</w:t>
                  </w:r>
                </w:p>
              </w:txbxContent>
            </v:textbox>
          </v:shape>
        </w:pict>
      </w:r>
    </w:p>
    <w:p w:rsidR="00FE2807" w:rsidRPr="005828D8" w:rsidRDefault="00FE2807" w:rsidP="00D21EBA">
      <w:pPr>
        <w:rPr>
          <w:rFonts w:ascii="Times New Roman" w:hAnsi="Times New Roman"/>
          <w:sz w:val="22"/>
        </w:rPr>
      </w:pPr>
    </w:p>
    <w:tbl>
      <w:tblPr>
        <w:tblpPr w:leftFromText="141" w:rightFromText="141" w:vertAnchor="text" w:horzAnchor="page" w:tblpX="7402"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
        <w:gridCol w:w="360"/>
        <w:gridCol w:w="364"/>
      </w:tblGrid>
      <w:tr w:rsidR="00AF437C" w:rsidRPr="005828D8">
        <w:tblPrEx>
          <w:tblCellMar>
            <w:top w:w="0" w:type="dxa"/>
            <w:bottom w:w="0" w:type="dxa"/>
          </w:tblCellMar>
        </w:tblPrEx>
        <w:tc>
          <w:tcPr>
            <w:tcW w:w="378" w:type="dxa"/>
          </w:tcPr>
          <w:p w:rsidR="00AF437C" w:rsidRPr="005828D8" w:rsidRDefault="00AF437C" w:rsidP="00D21EBA">
            <w:pPr>
              <w:rPr>
                <w:rFonts w:ascii="Times New Roman" w:hAnsi="Times New Roman"/>
                <w:sz w:val="22"/>
                <w:lang w:val="en-GB"/>
              </w:rPr>
            </w:pPr>
            <w:proofErr w:type="gramStart"/>
            <w:r w:rsidRPr="005828D8">
              <w:rPr>
                <w:rFonts w:ascii="Times New Roman" w:hAnsi="Times New Roman"/>
                <w:i/>
                <w:sz w:val="22"/>
                <w:lang w:val="en-GB"/>
              </w:rPr>
              <w:t>x</w:t>
            </w:r>
            <w:r w:rsidRPr="005828D8">
              <w:rPr>
                <w:rFonts w:ascii="Times New Roman" w:hAnsi="Times New Roman"/>
                <w:i/>
                <w:sz w:val="22"/>
                <w:vertAlign w:val="subscript"/>
                <w:lang w:val="en-GB"/>
              </w:rPr>
              <w:t>i</w:t>
            </w:r>
            <w:proofErr w:type="gramEnd"/>
          </w:p>
        </w:tc>
        <w:tc>
          <w:tcPr>
            <w:tcW w:w="360" w:type="dxa"/>
          </w:tcPr>
          <w:p w:rsidR="00AF437C" w:rsidRPr="005828D8" w:rsidRDefault="00AF437C" w:rsidP="00D21EBA">
            <w:pPr>
              <w:rPr>
                <w:rFonts w:ascii="Times New Roman" w:hAnsi="Times New Roman"/>
                <w:sz w:val="22"/>
                <w:lang w:val="en-GB"/>
              </w:rPr>
            </w:pPr>
            <w:r w:rsidRPr="005828D8">
              <w:rPr>
                <w:rFonts w:ascii="Times New Roman" w:hAnsi="Times New Roman"/>
                <w:i/>
                <w:sz w:val="22"/>
                <w:lang w:val="en-GB"/>
              </w:rPr>
              <w:t>S</w:t>
            </w:r>
          </w:p>
        </w:tc>
        <w:tc>
          <w:tcPr>
            <w:tcW w:w="364" w:type="dxa"/>
          </w:tcPr>
          <w:p w:rsidR="00AF437C" w:rsidRPr="005828D8" w:rsidRDefault="00AF437C" w:rsidP="00D21EBA">
            <w:pPr>
              <w:rPr>
                <w:rFonts w:ascii="Times New Roman" w:hAnsi="Times New Roman"/>
                <w:sz w:val="22"/>
                <w:lang w:val="en-GB"/>
              </w:rPr>
            </w:pPr>
            <w:r w:rsidRPr="005828D8">
              <w:rPr>
                <w:rFonts w:ascii="Times New Roman" w:hAnsi="Times New Roman"/>
                <w:i/>
                <w:sz w:val="22"/>
                <w:lang w:val="en-GB"/>
              </w:rPr>
              <w:t>E</w:t>
            </w:r>
          </w:p>
        </w:tc>
      </w:tr>
      <w:tr w:rsidR="00AF437C" w:rsidRPr="005828D8">
        <w:tblPrEx>
          <w:tblCellMar>
            <w:top w:w="0" w:type="dxa"/>
            <w:bottom w:w="0" w:type="dxa"/>
          </w:tblCellMar>
        </w:tblPrEx>
        <w:tc>
          <w:tcPr>
            <w:tcW w:w="378" w:type="dxa"/>
          </w:tcPr>
          <w:p w:rsidR="00AF437C" w:rsidRPr="005828D8" w:rsidRDefault="00AF437C" w:rsidP="00D21EBA">
            <w:pPr>
              <w:rPr>
                <w:rFonts w:ascii="Times New Roman" w:hAnsi="Times New Roman"/>
                <w:sz w:val="22"/>
                <w:lang w:val="en-GB"/>
              </w:rPr>
            </w:pPr>
            <w:proofErr w:type="gramStart"/>
            <w:r w:rsidRPr="005828D8">
              <w:rPr>
                <w:rFonts w:ascii="Times New Roman" w:hAnsi="Times New Roman"/>
                <w:i/>
                <w:sz w:val="22"/>
                <w:lang w:val="en-GB"/>
              </w:rPr>
              <w:t>p</w:t>
            </w:r>
            <w:r w:rsidRPr="005828D8">
              <w:rPr>
                <w:rFonts w:ascii="Times New Roman" w:hAnsi="Times New Roman"/>
                <w:i/>
                <w:sz w:val="22"/>
                <w:vertAlign w:val="subscript"/>
                <w:lang w:val="en-GB"/>
              </w:rPr>
              <w:t>i</w:t>
            </w:r>
            <w:proofErr w:type="gramEnd"/>
          </w:p>
        </w:tc>
        <w:tc>
          <w:tcPr>
            <w:tcW w:w="360" w:type="dxa"/>
          </w:tcPr>
          <w:p w:rsidR="00AF437C" w:rsidRPr="005828D8" w:rsidRDefault="00AF437C" w:rsidP="00D21EBA">
            <w:pPr>
              <w:rPr>
                <w:rFonts w:ascii="Times New Roman" w:hAnsi="Times New Roman"/>
                <w:sz w:val="22"/>
                <w:lang w:val="en-GB"/>
              </w:rPr>
            </w:pPr>
            <w:proofErr w:type="gramStart"/>
            <w:r w:rsidRPr="005828D8">
              <w:rPr>
                <w:rFonts w:ascii="Times New Roman" w:hAnsi="Times New Roman"/>
                <w:i/>
                <w:sz w:val="22"/>
                <w:lang w:val="en-GB"/>
              </w:rPr>
              <w:t>p</w:t>
            </w:r>
            <w:proofErr w:type="gramEnd"/>
          </w:p>
        </w:tc>
        <w:tc>
          <w:tcPr>
            <w:tcW w:w="364" w:type="dxa"/>
          </w:tcPr>
          <w:p w:rsidR="00AF437C" w:rsidRPr="005828D8" w:rsidRDefault="00AF437C" w:rsidP="00D21EBA">
            <w:pPr>
              <w:rPr>
                <w:rFonts w:ascii="Times New Roman" w:hAnsi="Times New Roman"/>
                <w:sz w:val="22"/>
                <w:lang w:val="en-GB"/>
              </w:rPr>
            </w:pPr>
            <w:proofErr w:type="gramStart"/>
            <w:r w:rsidRPr="005828D8">
              <w:rPr>
                <w:rFonts w:ascii="Times New Roman" w:hAnsi="Times New Roman"/>
                <w:i/>
                <w:sz w:val="22"/>
                <w:lang w:val="en-GB"/>
              </w:rPr>
              <w:t>q</w:t>
            </w:r>
            <w:proofErr w:type="gramEnd"/>
          </w:p>
        </w:tc>
      </w:tr>
    </w:tbl>
    <w:p w:rsidR="009613C8" w:rsidRPr="005828D8" w:rsidRDefault="009613C8" w:rsidP="00D21EBA">
      <w:pPr>
        <w:rPr>
          <w:rFonts w:ascii="Times New Roman" w:hAnsi="Times New Roman"/>
          <w:sz w:val="22"/>
        </w:rPr>
      </w:pPr>
    </w:p>
    <w:p w:rsidR="00FE2807" w:rsidRPr="005828D8" w:rsidRDefault="00FE2807" w:rsidP="00D21EBA">
      <w:pPr>
        <w:rPr>
          <w:rFonts w:ascii="Times New Roman" w:hAnsi="Times New Roman"/>
          <w:sz w:val="22"/>
        </w:rPr>
      </w:pPr>
      <w:r w:rsidRPr="005828D8">
        <w:rPr>
          <w:rFonts w:ascii="Times New Roman" w:hAnsi="Times New Roman"/>
          <w:sz w:val="22"/>
        </w:rPr>
        <w:t>La loi de Bernoulli associée à cette épreuve est défini</w:t>
      </w:r>
      <w:r w:rsidR="004572F0" w:rsidRPr="005828D8">
        <w:rPr>
          <w:rFonts w:ascii="Times New Roman" w:hAnsi="Times New Roman"/>
          <w:sz w:val="22"/>
        </w:rPr>
        <w:t>e</w:t>
      </w:r>
      <w:r w:rsidRPr="005828D8">
        <w:rPr>
          <w:rFonts w:ascii="Times New Roman" w:hAnsi="Times New Roman"/>
          <w:sz w:val="22"/>
        </w:rPr>
        <w:t xml:space="preserve"> par :</w:t>
      </w:r>
    </w:p>
    <w:p w:rsidR="00FE2807" w:rsidRPr="005828D8" w:rsidRDefault="00FE2807" w:rsidP="00D21EBA">
      <w:pPr>
        <w:rPr>
          <w:rFonts w:ascii="Times New Roman" w:hAnsi="Times New Roman"/>
          <w:sz w:val="22"/>
          <w:lang w:val="en-GB"/>
        </w:rPr>
      </w:pPr>
    </w:p>
    <w:p w:rsidR="00FE2807" w:rsidRPr="005828D8" w:rsidRDefault="00FE2807" w:rsidP="00D21EBA">
      <w:pPr>
        <w:pStyle w:val="Titre3"/>
        <w:spacing w:before="0" w:after="0"/>
        <w:rPr>
          <w:iCs/>
          <w:sz w:val="22"/>
        </w:rPr>
      </w:pPr>
      <w:r w:rsidRPr="005828D8">
        <w:rPr>
          <w:iCs/>
          <w:sz w:val="22"/>
        </w:rPr>
        <w:t>Exemples</w:t>
      </w:r>
      <w:r w:rsidR="00B16404" w:rsidRPr="005828D8">
        <w:rPr>
          <w:iCs/>
          <w:sz w:val="22"/>
        </w:rPr>
        <w:t> :</w:t>
      </w:r>
    </w:p>
    <w:tbl>
      <w:tblPr>
        <w:tblpPr w:leftFromText="141" w:rightFromText="141" w:vertAnchor="text" w:horzAnchor="page" w:tblpX="8842"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
        <w:gridCol w:w="492"/>
        <w:gridCol w:w="492"/>
      </w:tblGrid>
      <w:tr w:rsidR="0041744F" w:rsidRPr="005828D8">
        <w:tblPrEx>
          <w:tblCellMar>
            <w:top w:w="0" w:type="dxa"/>
            <w:bottom w:w="0" w:type="dxa"/>
          </w:tblCellMar>
        </w:tblPrEx>
        <w:tc>
          <w:tcPr>
            <w:tcW w:w="378" w:type="dxa"/>
          </w:tcPr>
          <w:p w:rsidR="0041744F" w:rsidRPr="005828D8" w:rsidRDefault="0041744F" w:rsidP="00D21EBA">
            <w:pPr>
              <w:rPr>
                <w:rFonts w:ascii="Times New Roman" w:hAnsi="Times New Roman"/>
                <w:sz w:val="22"/>
                <w:lang w:val="de-DE"/>
              </w:rPr>
            </w:pPr>
            <w:proofErr w:type="spellStart"/>
            <w:r w:rsidRPr="005828D8">
              <w:rPr>
                <w:rFonts w:ascii="Times New Roman" w:hAnsi="Times New Roman"/>
                <w:i/>
                <w:sz w:val="22"/>
                <w:lang w:val="de-DE"/>
              </w:rPr>
              <w:t>x</w:t>
            </w:r>
            <w:r w:rsidRPr="005828D8">
              <w:rPr>
                <w:rFonts w:ascii="Times New Roman" w:hAnsi="Times New Roman"/>
                <w:i/>
                <w:sz w:val="22"/>
                <w:vertAlign w:val="subscript"/>
                <w:lang w:val="de-DE"/>
              </w:rPr>
              <w:t>i</w:t>
            </w:r>
            <w:proofErr w:type="spellEnd"/>
          </w:p>
        </w:tc>
        <w:tc>
          <w:tcPr>
            <w:tcW w:w="492" w:type="dxa"/>
          </w:tcPr>
          <w:p w:rsidR="0041744F" w:rsidRPr="005828D8" w:rsidRDefault="0041744F" w:rsidP="00D21EBA">
            <w:pPr>
              <w:rPr>
                <w:rFonts w:ascii="Times New Roman" w:hAnsi="Times New Roman"/>
                <w:sz w:val="22"/>
                <w:lang w:val="de-DE"/>
              </w:rPr>
            </w:pPr>
            <w:r w:rsidRPr="005828D8">
              <w:rPr>
                <w:rFonts w:ascii="Times New Roman" w:hAnsi="Times New Roman"/>
                <w:i/>
                <w:sz w:val="22"/>
                <w:lang w:val="de-DE"/>
              </w:rPr>
              <w:t>S</w:t>
            </w:r>
          </w:p>
        </w:tc>
        <w:tc>
          <w:tcPr>
            <w:tcW w:w="492" w:type="dxa"/>
          </w:tcPr>
          <w:p w:rsidR="0041744F" w:rsidRPr="005828D8" w:rsidRDefault="0041744F" w:rsidP="00D21EBA">
            <w:pPr>
              <w:rPr>
                <w:rFonts w:ascii="Times New Roman" w:hAnsi="Times New Roman"/>
                <w:sz w:val="22"/>
                <w:lang w:val="de-DE"/>
              </w:rPr>
            </w:pPr>
            <w:r w:rsidRPr="005828D8">
              <w:rPr>
                <w:rFonts w:ascii="Times New Roman" w:hAnsi="Times New Roman"/>
                <w:i/>
                <w:sz w:val="22"/>
                <w:lang w:val="de-DE"/>
              </w:rPr>
              <w:t>E</w:t>
            </w:r>
          </w:p>
        </w:tc>
      </w:tr>
      <w:tr w:rsidR="0041744F" w:rsidRPr="005828D8">
        <w:tblPrEx>
          <w:tblCellMar>
            <w:top w:w="0" w:type="dxa"/>
            <w:bottom w:w="0" w:type="dxa"/>
          </w:tblCellMar>
        </w:tblPrEx>
        <w:tc>
          <w:tcPr>
            <w:tcW w:w="378" w:type="dxa"/>
          </w:tcPr>
          <w:p w:rsidR="0041744F" w:rsidRPr="005828D8" w:rsidRDefault="0041744F" w:rsidP="00D21EBA">
            <w:pPr>
              <w:rPr>
                <w:rFonts w:ascii="Times New Roman" w:hAnsi="Times New Roman"/>
                <w:sz w:val="22"/>
              </w:rPr>
            </w:pPr>
            <w:r w:rsidRPr="005828D8">
              <w:rPr>
                <w:rFonts w:ascii="Times New Roman" w:hAnsi="Times New Roman"/>
                <w:i/>
                <w:sz w:val="22"/>
              </w:rPr>
              <w:t>p</w:t>
            </w:r>
            <w:r w:rsidRPr="005828D8">
              <w:rPr>
                <w:rFonts w:ascii="Times New Roman" w:hAnsi="Times New Roman"/>
                <w:i/>
                <w:sz w:val="22"/>
                <w:vertAlign w:val="subscript"/>
              </w:rPr>
              <w:t>i</w:t>
            </w:r>
          </w:p>
        </w:tc>
        <w:tc>
          <w:tcPr>
            <w:tcW w:w="492" w:type="dxa"/>
          </w:tcPr>
          <w:p w:rsidR="0041744F" w:rsidRPr="005828D8" w:rsidRDefault="0041744F" w:rsidP="00D21EBA">
            <w:pPr>
              <w:rPr>
                <w:rFonts w:ascii="Times New Roman" w:hAnsi="Times New Roman"/>
                <w:iCs/>
                <w:sz w:val="22"/>
              </w:rPr>
            </w:pPr>
            <w:r w:rsidRPr="005828D8">
              <w:rPr>
                <w:rFonts w:ascii="Times New Roman" w:hAnsi="Times New Roman"/>
                <w:iCs/>
                <w:sz w:val="22"/>
              </w:rPr>
              <w:t>1/2</w:t>
            </w:r>
          </w:p>
        </w:tc>
        <w:tc>
          <w:tcPr>
            <w:tcW w:w="492" w:type="dxa"/>
          </w:tcPr>
          <w:p w:rsidR="0041744F" w:rsidRPr="005828D8" w:rsidRDefault="0041744F" w:rsidP="00D21EBA">
            <w:pPr>
              <w:rPr>
                <w:rFonts w:ascii="Times New Roman" w:hAnsi="Times New Roman"/>
                <w:iCs/>
                <w:sz w:val="22"/>
              </w:rPr>
            </w:pPr>
            <w:r w:rsidRPr="005828D8">
              <w:rPr>
                <w:rFonts w:ascii="Times New Roman" w:hAnsi="Times New Roman"/>
                <w:iCs/>
                <w:sz w:val="22"/>
              </w:rPr>
              <w:t>1/2</w:t>
            </w:r>
          </w:p>
        </w:tc>
      </w:tr>
    </w:tbl>
    <w:p w:rsidR="0041744F" w:rsidRPr="005828D8" w:rsidRDefault="00FE2807" w:rsidP="00D21EBA">
      <w:pPr>
        <w:numPr>
          <w:ilvl w:val="0"/>
          <w:numId w:val="4"/>
        </w:numPr>
        <w:rPr>
          <w:rFonts w:ascii="Times New Roman" w:hAnsi="Times New Roman"/>
          <w:sz w:val="22"/>
        </w:rPr>
      </w:pPr>
      <w:r w:rsidRPr="005828D8">
        <w:rPr>
          <w:rFonts w:ascii="Times New Roman" w:hAnsi="Times New Roman"/>
          <w:sz w:val="22"/>
        </w:rPr>
        <w:t xml:space="preserve">Le jet d’une pièce de monnaie bien équilibrée constitue un exemple simple d’épreuve de Bernoulli : la probabilité du succès (pile par exemple) est 0,5, ainsi </w:t>
      </w:r>
    </w:p>
    <w:p w:rsidR="00FE2807" w:rsidRPr="005828D8" w:rsidRDefault="00FE2807" w:rsidP="00D21EBA">
      <w:pPr>
        <w:rPr>
          <w:rFonts w:ascii="Times New Roman" w:hAnsi="Times New Roman"/>
          <w:sz w:val="22"/>
        </w:rPr>
      </w:pPr>
      <w:proofErr w:type="gramStart"/>
      <w:r w:rsidRPr="005828D8">
        <w:rPr>
          <w:rFonts w:ascii="Times New Roman" w:hAnsi="Times New Roman"/>
          <w:sz w:val="22"/>
        </w:rPr>
        <w:t>que</w:t>
      </w:r>
      <w:proofErr w:type="gramEnd"/>
      <w:r w:rsidRPr="005828D8">
        <w:rPr>
          <w:rFonts w:ascii="Times New Roman" w:hAnsi="Times New Roman"/>
          <w:sz w:val="22"/>
        </w:rPr>
        <w:t xml:space="preserve"> celle de l’échec.</w:t>
      </w:r>
      <w:r w:rsidR="0041744F" w:rsidRPr="005828D8">
        <w:rPr>
          <w:rFonts w:ascii="Times New Roman" w:hAnsi="Times New Roman"/>
          <w:sz w:val="22"/>
        </w:rPr>
        <w:t xml:space="preserve">  </w:t>
      </w:r>
      <w:r w:rsidRPr="005828D8">
        <w:rPr>
          <w:rFonts w:ascii="Times New Roman" w:hAnsi="Times New Roman"/>
          <w:sz w:val="22"/>
        </w:rPr>
        <w:t>La loi est résumée par le tableau</w:t>
      </w:r>
      <w:r w:rsidR="0041744F" w:rsidRPr="005828D8">
        <w:rPr>
          <w:rFonts w:ascii="Times New Roman" w:hAnsi="Times New Roman"/>
          <w:sz w:val="22"/>
        </w:rPr>
        <w:t> :</w:t>
      </w:r>
    </w:p>
    <w:tbl>
      <w:tblPr>
        <w:tblpPr w:leftFromText="141" w:rightFromText="141" w:vertAnchor="text" w:horzAnchor="page" w:tblpX="8842"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
        <w:gridCol w:w="492"/>
        <w:gridCol w:w="492"/>
      </w:tblGrid>
      <w:tr w:rsidR="0041744F" w:rsidRPr="005828D8">
        <w:tblPrEx>
          <w:tblCellMar>
            <w:top w:w="0" w:type="dxa"/>
            <w:bottom w:w="0" w:type="dxa"/>
          </w:tblCellMar>
        </w:tblPrEx>
        <w:tc>
          <w:tcPr>
            <w:tcW w:w="378" w:type="dxa"/>
          </w:tcPr>
          <w:p w:rsidR="0041744F" w:rsidRPr="005828D8" w:rsidRDefault="0041744F" w:rsidP="00D21EBA">
            <w:pPr>
              <w:rPr>
                <w:rFonts w:ascii="Times New Roman" w:hAnsi="Times New Roman"/>
                <w:sz w:val="22"/>
                <w:lang w:val="de-DE"/>
              </w:rPr>
            </w:pPr>
            <w:proofErr w:type="spellStart"/>
            <w:r w:rsidRPr="005828D8">
              <w:rPr>
                <w:rFonts w:ascii="Times New Roman" w:hAnsi="Times New Roman"/>
                <w:i/>
                <w:sz w:val="22"/>
                <w:lang w:val="de-DE"/>
              </w:rPr>
              <w:t>x</w:t>
            </w:r>
            <w:r w:rsidRPr="005828D8">
              <w:rPr>
                <w:rFonts w:ascii="Times New Roman" w:hAnsi="Times New Roman"/>
                <w:i/>
                <w:sz w:val="22"/>
                <w:vertAlign w:val="subscript"/>
                <w:lang w:val="de-DE"/>
              </w:rPr>
              <w:t>i</w:t>
            </w:r>
            <w:proofErr w:type="spellEnd"/>
          </w:p>
        </w:tc>
        <w:tc>
          <w:tcPr>
            <w:tcW w:w="492" w:type="dxa"/>
          </w:tcPr>
          <w:p w:rsidR="0041744F" w:rsidRPr="005828D8" w:rsidRDefault="0041744F" w:rsidP="00D21EBA">
            <w:pPr>
              <w:rPr>
                <w:rFonts w:ascii="Times New Roman" w:hAnsi="Times New Roman"/>
                <w:sz w:val="22"/>
                <w:lang w:val="de-DE"/>
              </w:rPr>
            </w:pPr>
            <w:r w:rsidRPr="005828D8">
              <w:rPr>
                <w:rFonts w:ascii="Times New Roman" w:hAnsi="Times New Roman"/>
                <w:i/>
                <w:sz w:val="22"/>
                <w:lang w:val="de-DE"/>
              </w:rPr>
              <w:t>S</w:t>
            </w:r>
          </w:p>
        </w:tc>
        <w:tc>
          <w:tcPr>
            <w:tcW w:w="492" w:type="dxa"/>
          </w:tcPr>
          <w:p w:rsidR="0041744F" w:rsidRPr="005828D8" w:rsidRDefault="0041744F" w:rsidP="00D21EBA">
            <w:pPr>
              <w:rPr>
                <w:rFonts w:ascii="Times New Roman" w:hAnsi="Times New Roman"/>
                <w:sz w:val="22"/>
                <w:lang w:val="de-DE"/>
              </w:rPr>
            </w:pPr>
            <w:r w:rsidRPr="005828D8">
              <w:rPr>
                <w:rFonts w:ascii="Times New Roman" w:hAnsi="Times New Roman"/>
                <w:i/>
                <w:sz w:val="22"/>
                <w:lang w:val="de-DE"/>
              </w:rPr>
              <w:t>E</w:t>
            </w:r>
          </w:p>
        </w:tc>
      </w:tr>
      <w:tr w:rsidR="0041744F" w:rsidRPr="005828D8">
        <w:tblPrEx>
          <w:tblCellMar>
            <w:top w:w="0" w:type="dxa"/>
            <w:bottom w:w="0" w:type="dxa"/>
          </w:tblCellMar>
        </w:tblPrEx>
        <w:tc>
          <w:tcPr>
            <w:tcW w:w="378" w:type="dxa"/>
          </w:tcPr>
          <w:p w:rsidR="0041744F" w:rsidRPr="005828D8" w:rsidRDefault="0041744F" w:rsidP="00D21EBA">
            <w:pPr>
              <w:rPr>
                <w:rFonts w:ascii="Times New Roman" w:hAnsi="Times New Roman"/>
                <w:sz w:val="22"/>
              </w:rPr>
            </w:pPr>
            <w:r w:rsidRPr="005828D8">
              <w:rPr>
                <w:rFonts w:ascii="Times New Roman" w:hAnsi="Times New Roman"/>
                <w:i/>
                <w:sz w:val="22"/>
              </w:rPr>
              <w:t>p</w:t>
            </w:r>
            <w:r w:rsidRPr="005828D8">
              <w:rPr>
                <w:rFonts w:ascii="Times New Roman" w:hAnsi="Times New Roman"/>
                <w:i/>
                <w:sz w:val="22"/>
                <w:vertAlign w:val="subscript"/>
              </w:rPr>
              <w:t>i</w:t>
            </w:r>
          </w:p>
        </w:tc>
        <w:tc>
          <w:tcPr>
            <w:tcW w:w="492" w:type="dxa"/>
          </w:tcPr>
          <w:p w:rsidR="0041744F" w:rsidRPr="005828D8" w:rsidRDefault="0041744F" w:rsidP="00D21EBA">
            <w:pPr>
              <w:rPr>
                <w:rFonts w:ascii="Times New Roman" w:hAnsi="Times New Roman"/>
                <w:iCs/>
                <w:sz w:val="22"/>
              </w:rPr>
            </w:pPr>
            <w:r w:rsidRPr="005828D8">
              <w:rPr>
                <w:rFonts w:ascii="Times New Roman" w:hAnsi="Times New Roman"/>
                <w:iCs/>
                <w:sz w:val="22"/>
              </w:rPr>
              <w:t>1/6</w:t>
            </w:r>
          </w:p>
        </w:tc>
        <w:tc>
          <w:tcPr>
            <w:tcW w:w="492" w:type="dxa"/>
          </w:tcPr>
          <w:p w:rsidR="0041744F" w:rsidRPr="005828D8" w:rsidRDefault="0041744F" w:rsidP="00D21EBA">
            <w:pPr>
              <w:rPr>
                <w:rFonts w:ascii="Times New Roman" w:hAnsi="Times New Roman"/>
                <w:iCs/>
                <w:sz w:val="22"/>
              </w:rPr>
            </w:pPr>
            <w:r w:rsidRPr="005828D8">
              <w:rPr>
                <w:rFonts w:ascii="Times New Roman" w:hAnsi="Times New Roman"/>
                <w:iCs/>
                <w:sz w:val="22"/>
              </w:rPr>
              <w:t>5/6</w:t>
            </w:r>
          </w:p>
        </w:tc>
      </w:tr>
    </w:tbl>
    <w:p w:rsidR="0041744F" w:rsidRPr="005828D8" w:rsidRDefault="00FE2807" w:rsidP="00D21EBA">
      <w:pPr>
        <w:numPr>
          <w:ilvl w:val="0"/>
          <w:numId w:val="4"/>
        </w:numPr>
        <w:rPr>
          <w:rFonts w:ascii="Times New Roman" w:hAnsi="Times New Roman"/>
          <w:sz w:val="22"/>
        </w:rPr>
      </w:pPr>
      <w:r w:rsidRPr="005828D8">
        <w:rPr>
          <w:rFonts w:ascii="Times New Roman" w:hAnsi="Times New Roman"/>
          <w:sz w:val="22"/>
        </w:rPr>
        <w:t xml:space="preserve">On lance un dé cubique </w:t>
      </w:r>
      <w:r w:rsidR="004D1907" w:rsidRPr="005828D8">
        <w:rPr>
          <w:rFonts w:ascii="Times New Roman" w:hAnsi="Times New Roman"/>
          <w:sz w:val="22"/>
        </w:rPr>
        <w:t>non pipé</w:t>
      </w:r>
      <w:r w:rsidRPr="005828D8">
        <w:rPr>
          <w:rFonts w:ascii="Times New Roman" w:hAnsi="Times New Roman"/>
          <w:sz w:val="22"/>
        </w:rPr>
        <w:t xml:space="preserve"> et on s’intéresse à l’obtention ou non </w:t>
      </w:r>
    </w:p>
    <w:p w:rsidR="00FE2807" w:rsidRPr="005828D8" w:rsidRDefault="00FE2807" w:rsidP="00D21EBA">
      <w:pPr>
        <w:rPr>
          <w:rFonts w:ascii="Times New Roman" w:hAnsi="Times New Roman"/>
          <w:sz w:val="22"/>
        </w:rPr>
      </w:pPr>
      <w:proofErr w:type="gramStart"/>
      <w:r w:rsidRPr="005828D8">
        <w:rPr>
          <w:rFonts w:ascii="Times New Roman" w:hAnsi="Times New Roman"/>
          <w:sz w:val="22"/>
        </w:rPr>
        <w:t>du</w:t>
      </w:r>
      <w:proofErr w:type="gramEnd"/>
      <w:r w:rsidRPr="005828D8">
        <w:rPr>
          <w:rFonts w:ascii="Times New Roman" w:hAnsi="Times New Roman"/>
          <w:sz w:val="22"/>
        </w:rPr>
        <w:t xml:space="preserve"> 6. La probabilité du succès est 1/6. La loi est résumée par le tableau :</w:t>
      </w:r>
    </w:p>
    <w:p w:rsidR="00D21EBA" w:rsidRDefault="00D21EBA" w:rsidP="00D21EBA">
      <w:pPr>
        <w:pStyle w:val="Titre3"/>
        <w:spacing w:before="0" w:after="0"/>
        <w:rPr>
          <w:b/>
          <w:i w:val="0"/>
          <w:smallCaps/>
          <w:sz w:val="22"/>
          <w:u w:val="single"/>
        </w:rPr>
      </w:pPr>
    </w:p>
    <w:p w:rsidR="005828D8" w:rsidRPr="005828D8" w:rsidRDefault="00BB418F" w:rsidP="00D21EBA">
      <w:pPr>
        <w:pStyle w:val="Titre3"/>
        <w:spacing w:before="0" w:after="0"/>
        <w:rPr>
          <w:b/>
          <w:i w:val="0"/>
          <w:smallCaps/>
          <w:sz w:val="22"/>
          <w:u w:val="single"/>
        </w:rPr>
      </w:pPr>
      <w:r w:rsidRPr="005828D8">
        <w:rPr>
          <w:b/>
          <w:i w:val="0"/>
          <w:smallCaps/>
          <w:sz w:val="22"/>
          <w:u w:val="single"/>
        </w:rPr>
        <w:t>III.</w:t>
      </w:r>
      <w:r w:rsidR="00FE2807" w:rsidRPr="005828D8">
        <w:rPr>
          <w:b/>
          <w:i w:val="0"/>
          <w:smallCaps/>
          <w:sz w:val="22"/>
          <w:u w:val="single"/>
        </w:rPr>
        <w:t xml:space="preserve"> Loi binomiale</w:t>
      </w:r>
    </w:p>
    <w:p w:rsidR="00FE2807" w:rsidRPr="005828D8" w:rsidRDefault="005828D8" w:rsidP="00D21EBA">
      <w:pPr>
        <w:pStyle w:val="Retraitnormal"/>
        <w:ind w:left="0"/>
        <w:rPr>
          <w:rFonts w:ascii="Times New Roman" w:hAnsi="Times New Roman"/>
          <w:b/>
          <w:i/>
          <w:sz w:val="22"/>
          <w:u w:val="single"/>
        </w:rPr>
      </w:pPr>
      <w:r w:rsidRPr="005828D8">
        <w:rPr>
          <w:rFonts w:ascii="Times New Roman" w:hAnsi="Times New Roman"/>
          <w:b/>
          <w:i/>
          <w:sz w:val="22"/>
          <w:u w:val="single"/>
        </w:rPr>
        <w:t xml:space="preserve">A) </w:t>
      </w:r>
      <w:proofErr w:type="spellStart"/>
      <w:r w:rsidRPr="005828D8">
        <w:rPr>
          <w:rFonts w:ascii="Times New Roman" w:hAnsi="Times New Roman"/>
          <w:b/>
          <w:i/>
          <w:sz w:val="22"/>
          <w:u w:val="single"/>
        </w:rPr>
        <w:t>Shéma</w:t>
      </w:r>
      <w:proofErr w:type="spellEnd"/>
      <w:r w:rsidRPr="005828D8">
        <w:rPr>
          <w:rFonts w:ascii="Times New Roman" w:hAnsi="Times New Roman"/>
          <w:b/>
          <w:i/>
          <w:sz w:val="22"/>
          <w:u w:val="single"/>
        </w:rPr>
        <w:t xml:space="preserve"> de Bernoulli :</w:t>
      </w:r>
    </w:p>
    <w:p w:rsidR="00F15568" w:rsidRPr="005828D8" w:rsidRDefault="00FE2807" w:rsidP="00D21EBA">
      <w:pPr>
        <w:pStyle w:val="thorme"/>
        <w:rPr>
          <w:sz w:val="22"/>
        </w:rPr>
      </w:pPr>
      <w:r w:rsidRPr="005828D8">
        <w:rPr>
          <w:sz w:val="22"/>
        </w:rPr>
        <w:t xml:space="preserve">On appelle </w:t>
      </w:r>
      <w:r w:rsidRPr="005828D8">
        <w:rPr>
          <w:i/>
          <w:iCs/>
          <w:sz w:val="22"/>
        </w:rPr>
        <w:t>schéma de Bernoulli</w:t>
      </w:r>
      <w:r w:rsidRPr="005828D8">
        <w:rPr>
          <w:sz w:val="22"/>
        </w:rPr>
        <w:t xml:space="preserve"> une expérience qui consiste à répéter plusieurs fois et de manière indépendante une épreuve de Bernoulli.</w:t>
      </w:r>
    </w:p>
    <w:p w:rsidR="00FE2807" w:rsidRPr="005828D8" w:rsidRDefault="00FE2807" w:rsidP="00D21EBA">
      <w:pPr>
        <w:pStyle w:val="Titre3"/>
        <w:spacing w:before="0" w:after="0"/>
        <w:rPr>
          <w:iCs/>
          <w:sz w:val="22"/>
        </w:rPr>
      </w:pPr>
      <w:r w:rsidRPr="005828D8">
        <w:rPr>
          <w:iCs/>
          <w:sz w:val="22"/>
        </w:rPr>
        <w:t>Exemple</w:t>
      </w:r>
      <w:r w:rsidR="00BB418F" w:rsidRPr="005828D8">
        <w:rPr>
          <w:iCs/>
          <w:sz w:val="22"/>
        </w:rPr>
        <w:t>s</w:t>
      </w:r>
    </w:p>
    <w:p w:rsidR="00FE2807" w:rsidRPr="005828D8" w:rsidRDefault="00FE2807" w:rsidP="00D21EBA">
      <w:pPr>
        <w:numPr>
          <w:ilvl w:val="0"/>
          <w:numId w:val="4"/>
        </w:numPr>
        <w:rPr>
          <w:rFonts w:ascii="Times New Roman" w:hAnsi="Times New Roman"/>
          <w:sz w:val="22"/>
        </w:rPr>
      </w:pPr>
      <w:r w:rsidRPr="005828D8">
        <w:rPr>
          <w:rFonts w:ascii="Times New Roman" w:hAnsi="Times New Roman"/>
          <w:sz w:val="22"/>
        </w:rPr>
        <w:t>Si on jette trois fois la même pièce de monnaie en appelant succès l’événement « obtenir pile » on est en présence d’un schéma de Bernoulli à 3 épreuves.</w:t>
      </w:r>
      <w:r w:rsidR="00F15568" w:rsidRPr="005828D8">
        <w:rPr>
          <w:rFonts w:ascii="Times New Roman" w:hAnsi="Times New Roman"/>
          <w:sz w:val="22"/>
        </w:rPr>
        <w:t xml:space="preserve"> Ma probabilité de succès</w:t>
      </w:r>
      <w:r w:rsidR="00774B6B" w:rsidRPr="005828D8">
        <w:rPr>
          <w:rFonts w:ascii="Times New Roman" w:hAnsi="Times New Roman"/>
          <w:sz w:val="22"/>
        </w:rPr>
        <w:t xml:space="preserve"> est 0,5. </w:t>
      </w:r>
      <w:r w:rsidR="00774B6B" w:rsidRPr="005828D8">
        <w:rPr>
          <w:rFonts w:ascii="Times New Roman" w:hAnsi="Times New Roman"/>
          <w:sz w:val="22"/>
        </w:rPr>
        <w:br/>
        <w:t>O</w:t>
      </w:r>
      <w:r w:rsidR="00F15568" w:rsidRPr="005828D8">
        <w:rPr>
          <w:rFonts w:ascii="Times New Roman" w:hAnsi="Times New Roman"/>
          <w:sz w:val="22"/>
        </w:rPr>
        <w:t xml:space="preserve">n dit que notre schéma suit une loi de Bernoulli : </w:t>
      </w:r>
      <w:proofErr w:type="gramStart"/>
      <w:r w:rsidR="00F15568" w:rsidRPr="005828D8">
        <w:rPr>
          <w:rFonts w:ascii="Times New Roman" w:hAnsi="Times New Roman"/>
          <w:sz w:val="22"/>
        </w:rPr>
        <w:t>B(</w:t>
      </w:r>
      <w:proofErr w:type="gramEnd"/>
      <w:r w:rsidR="00F15568" w:rsidRPr="005828D8">
        <w:rPr>
          <w:rFonts w:ascii="Times New Roman" w:hAnsi="Times New Roman"/>
          <w:sz w:val="22"/>
        </w:rPr>
        <w:t>3 ; 0,5)</w:t>
      </w:r>
    </w:p>
    <w:p w:rsidR="00FE2807" w:rsidRPr="005828D8" w:rsidRDefault="00FE2807" w:rsidP="00D21EBA">
      <w:pPr>
        <w:numPr>
          <w:ilvl w:val="0"/>
          <w:numId w:val="4"/>
        </w:numPr>
        <w:rPr>
          <w:rFonts w:ascii="Times New Roman" w:hAnsi="Times New Roman"/>
          <w:b/>
          <w:sz w:val="22"/>
          <w:u w:val="single"/>
        </w:rPr>
      </w:pPr>
      <w:r w:rsidRPr="005828D8">
        <w:rPr>
          <w:rFonts w:ascii="Times New Roman" w:hAnsi="Times New Roman"/>
          <w:b/>
          <w:sz w:val="22"/>
          <w:u w:val="single"/>
        </w:rPr>
        <w:t>Une urne contient 3 boules noires et 5 blanches.</w:t>
      </w:r>
    </w:p>
    <w:p w:rsidR="00FE2807" w:rsidRPr="005828D8" w:rsidRDefault="00FE2807" w:rsidP="00D21EBA">
      <w:pPr>
        <w:rPr>
          <w:rFonts w:ascii="Times New Roman" w:hAnsi="Times New Roman"/>
          <w:sz w:val="22"/>
        </w:rPr>
      </w:pPr>
      <w:r w:rsidRPr="005828D8">
        <w:rPr>
          <w:rFonts w:ascii="Times New Roman" w:hAnsi="Times New Roman"/>
          <w:sz w:val="22"/>
        </w:rPr>
        <w:t>Une expérience consiste à extraire trois boules de l’urne et à noter leur couleur.</w:t>
      </w:r>
    </w:p>
    <w:p w:rsidR="00FE2807" w:rsidRPr="005828D8" w:rsidRDefault="00774B6B" w:rsidP="00D21EBA">
      <w:pPr>
        <w:rPr>
          <w:rFonts w:ascii="Times New Roman" w:hAnsi="Times New Roman"/>
          <w:sz w:val="22"/>
        </w:rPr>
      </w:pPr>
      <w:r w:rsidRPr="005828D8">
        <w:rPr>
          <w:rFonts w:ascii="Times New Roman" w:hAnsi="Times New Roman"/>
          <w:sz w:val="22"/>
        </w:rPr>
        <w:t xml:space="preserve">- </w:t>
      </w:r>
      <w:r w:rsidR="00FE2807" w:rsidRPr="005828D8">
        <w:rPr>
          <w:rFonts w:ascii="Times New Roman" w:hAnsi="Times New Roman"/>
          <w:sz w:val="22"/>
        </w:rPr>
        <w:t>Si le tirage se fait avec remise, on est bien en présence d’un schéma de Bernoulli à trois épreuves, la probabilité d’un succès (obtenir une boule</w:t>
      </w:r>
      <w:r w:rsidRPr="005828D8">
        <w:rPr>
          <w:rFonts w:ascii="Times New Roman" w:hAnsi="Times New Roman"/>
          <w:sz w:val="22"/>
        </w:rPr>
        <w:t xml:space="preserve"> blanche par exemple) étant 5/8</w:t>
      </w:r>
      <w:r w:rsidR="00FE2807" w:rsidRPr="005828D8">
        <w:rPr>
          <w:rFonts w:ascii="Times New Roman" w:hAnsi="Times New Roman"/>
          <w:sz w:val="22"/>
        </w:rPr>
        <w:t xml:space="preserve"> et celle d’un échec (obtenir une boule noire) 3/8.</w:t>
      </w:r>
      <w:r w:rsidR="00B16404" w:rsidRPr="005828D8">
        <w:rPr>
          <w:rFonts w:ascii="Times New Roman" w:hAnsi="Times New Roman"/>
          <w:sz w:val="22"/>
        </w:rPr>
        <w:br/>
      </w:r>
      <w:r w:rsidRPr="005828D8">
        <w:rPr>
          <w:rFonts w:ascii="Times New Roman" w:hAnsi="Times New Roman"/>
          <w:sz w:val="22"/>
        </w:rPr>
        <w:t xml:space="preserve">- </w:t>
      </w:r>
      <w:r w:rsidR="00FE2807" w:rsidRPr="005828D8">
        <w:rPr>
          <w:rFonts w:ascii="Times New Roman" w:hAnsi="Times New Roman"/>
          <w:sz w:val="22"/>
        </w:rPr>
        <w:t>Si par contre le tirage a lieu sans remise, nous ne sommes plus en présence d’un schéma de Bernoulli, puisque les épreuves ne sont plus indépendantes les unes des autres (ainsi la probabilité d’obtenir une boule blanche dépend alors des tirages précédents).</w:t>
      </w:r>
    </w:p>
    <w:p w:rsidR="005A30D6" w:rsidRDefault="005A30D6" w:rsidP="00D21EBA">
      <w:pPr>
        <w:rPr>
          <w:rFonts w:ascii="Times New Roman" w:hAnsi="Times New Roman"/>
          <w:sz w:val="22"/>
        </w:rPr>
      </w:pPr>
    </w:p>
    <w:p w:rsidR="005A30D6" w:rsidRDefault="005A30D6" w:rsidP="00D21EBA">
      <w:pPr>
        <w:rPr>
          <w:rFonts w:ascii="Times New Roman" w:hAnsi="Times New Roman"/>
          <w:sz w:val="22"/>
        </w:rPr>
      </w:pPr>
    </w:p>
    <w:p w:rsidR="0092052A" w:rsidRPr="005828D8" w:rsidRDefault="0092052A" w:rsidP="00D21EBA">
      <w:pPr>
        <w:rPr>
          <w:rFonts w:ascii="Times New Roman" w:hAnsi="Times New Roman"/>
          <w:sz w:val="22"/>
        </w:rPr>
      </w:pPr>
    </w:p>
    <w:p w:rsidR="0092052A" w:rsidRPr="005828D8" w:rsidRDefault="0092052A" w:rsidP="00D21EBA">
      <w:pPr>
        <w:jc w:val="center"/>
        <w:rPr>
          <w:rFonts w:ascii="Times New Roman" w:hAnsi="Times New Roman"/>
          <w:sz w:val="22"/>
        </w:rPr>
      </w:pPr>
      <w:r w:rsidRPr="005828D8">
        <w:rPr>
          <w:rFonts w:ascii="Times New Roman" w:hAnsi="Times New Roman"/>
          <w:noProof/>
          <w:sz w:val="22"/>
          <w:lang w:eastAsia="fr-FR"/>
        </w:rPr>
        <w:drawing>
          <wp:inline distT="0" distB="0" distL="0" distR="0">
            <wp:extent cx="4213327" cy="1788949"/>
            <wp:effectExtent l="25400" t="0" r="3073" b="0"/>
            <wp:docPr id="5" name="Image 4" descr="Capture d’écran 2015-01-29 à 19.3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1-29 à 19.32.25.png"/>
                    <pic:cNvPicPr/>
                  </pic:nvPicPr>
                  <pic:blipFill>
                    <a:blip r:embed="rId5"/>
                    <a:stretch>
                      <a:fillRect/>
                    </a:stretch>
                  </pic:blipFill>
                  <pic:spPr>
                    <a:xfrm>
                      <a:off x="0" y="0"/>
                      <a:ext cx="4213120" cy="1788861"/>
                    </a:xfrm>
                    <a:prstGeom prst="rect">
                      <a:avLst/>
                    </a:prstGeom>
                  </pic:spPr>
                </pic:pic>
              </a:graphicData>
            </a:graphic>
          </wp:inline>
        </w:drawing>
      </w:r>
    </w:p>
    <w:p w:rsidR="0092052A" w:rsidRPr="005828D8" w:rsidRDefault="0092052A" w:rsidP="00D21EBA">
      <w:pPr>
        <w:jc w:val="center"/>
        <w:rPr>
          <w:rFonts w:ascii="Times New Roman" w:hAnsi="Times New Roman"/>
          <w:sz w:val="22"/>
        </w:rPr>
      </w:pPr>
    </w:p>
    <w:p w:rsidR="00FE2807" w:rsidRPr="005828D8" w:rsidRDefault="00FE2807" w:rsidP="00D21EBA">
      <w:pPr>
        <w:jc w:val="center"/>
        <w:rPr>
          <w:rFonts w:ascii="Times New Roman" w:hAnsi="Times New Roman"/>
          <w:sz w:val="22"/>
        </w:rPr>
      </w:pPr>
    </w:p>
    <w:p w:rsidR="00CB7476" w:rsidRPr="005828D8" w:rsidRDefault="00CB7476" w:rsidP="00D21EBA">
      <w:pPr>
        <w:pStyle w:val="thorme"/>
        <w:rPr>
          <w:b/>
          <w:i/>
          <w:sz w:val="22"/>
        </w:rPr>
      </w:pPr>
      <w:r w:rsidRPr="005828D8">
        <w:rPr>
          <w:b/>
          <w:i/>
          <w:sz w:val="22"/>
        </w:rPr>
        <w:t>Définition et probabilité :</w:t>
      </w:r>
    </w:p>
    <w:p w:rsidR="00617D92" w:rsidRPr="005828D8" w:rsidRDefault="001C5B4D" w:rsidP="00D21EBA">
      <w:pPr>
        <w:pStyle w:val="thorme"/>
        <w:rPr>
          <w:sz w:val="22"/>
        </w:rPr>
      </w:pPr>
      <w:r w:rsidRPr="005828D8">
        <w:rPr>
          <w:sz w:val="22"/>
        </w:rPr>
        <w:t>D</w:t>
      </w:r>
      <w:r w:rsidR="00FE2807" w:rsidRPr="005828D8">
        <w:rPr>
          <w:sz w:val="22"/>
        </w:rPr>
        <w:t xml:space="preserve">ans un schéma de Bernoulli où l’on répète </w:t>
      </w:r>
      <w:r w:rsidR="00FE2807" w:rsidRPr="005828D8">
        <w:rPr>
          <w:i/>
          <w:sz w:val="22"/>
        </w:rPr>
        <w:t>n</w:t>
      </w:r>
      <w:r w:rsidR="00FE2807" w:rsidRPr="005828D8">
        <w:rPr>
          <w:sz w:val="22"/>
        </w:rPr>
        <w:t xml:space="preserve"> fois une expérience de Bernoulli avec un succès de probabilité </w:t>
      </w:r>
      <w:r w:rsidR="00FE2807" w:rsidRPr="005828D8">
        <w:rPr>
          <w:i/>
          <w:sz w:val="22"/>
        </w:rPr>
        <w:t>p</w:t>
      </w:r>
      <w:r w:rsidR="00617D92" w:rsidRPr="005828D8">
        <w:rPr>
          <w:sz w:val="22"/>
        </w:rPr>
        <w:t>,  l</w:t>
      </w:r>
      <w:r w:rsidR="00D833A2" w:rsidRPr="005828D8">
        <w:rPr>
          <w:sz w:val="22"/>
        </w:rPr>
        <w:t>a variable aléatoire X correspondant au</w:t>
      </w:r>
      <w:r w:rsidR="00FE2807" w:rsidRPr="005828D8">
        <w:rPr>
          <w:sz w:val="22"/>
        </w:rPr>
        <w:t xml:space="preserve"> nombre </w:t>
      </w:r>
      <w:r w:rsidR="00617D92" w:rsidRPr="005828D8">
        <w:rPr>
          <w:sz w:val="22"/>
        </w:rPr>
        <w:t xml:space="preserve">k </w:t>
      </w:r>
      <w:r w:rsidR="00FE2807" w:rsidRPr="005828D8">
        <w:rPr>
          <w:sz w:val="22"/>
        </w:rPr>
        <w:t>de succès obtenu</w:t>
      </w:r>
      <w:r w:rsidRPr="005828D8">
        <w:rPr>
          <w:sz w:val="22"/>
        </w:rPr>
        <w:t>s</w:t>
      </w:r>
      <w:r w:rsidR="00617D92" w:rsidRPr="005828D8">
        <w:rPr>
          <w:sz w:val="22"/>
        </w:rPr>
        <w:t xml:space="preserve"> suit l</w:t>
      </w:r>
      <w:r w:rsidR="00FE2807" w:rsidRPr="005828D8">
        <w:rPr>
          <w:sz w:val="22"/>
        </w:rPr>
        <w:t>a loi de p</w:t>
      </w:r>
      <w:r w:rsidR="00617D92" w:rsidRPr="005828D8">
        <w:rPr>
          <w:sz w:val="22"/>
        </w:rPr>
        <w:t xml:space="preserve">robabilité </w:t>
      </w:r>
      <w:r w:rsidR="00FE2807" w:rsidRPr="005828D8">
        <w:rPr>
          <w:sz w:val="22"/>
        </w:rPr>
        <w:t xml:space="preserve">appelée </w:t>
      </w:r>
      <w:r w:rsidR="00FE2807" w:rsidRPr="005828D8">
        <w:rPr>
          <w:i/>
          <w:iCs/>
          <w:sz w:val="22"/>
        </w:rPr>
        <w:t>la loi binomiale de paramètres n et p</w:t>
      </w:r>
      <w:r w:rsidR="00F15568" w:rsidRPr="005828D8">
        <w:rPr>
          <w:sz w:val="22"/>
        </w:rPr>
        <w:t>, notée B (n ;</w:t>
      </w:r>
      <w:r w:rsidR="00617D92" w:rsidRPr="005828D8">
        <w:rPr>
          <w:sz w:val="22"/>
        </w:rPr>
        <w:t xml:space="preserve"> </w:t>
      </w:r>
      <w:r w:rsidR="00F15568" w:rsidRPr="005828D8">
        <w:rPr>
          <w:sz w:val="22"/>
        </w:rPr>
        <w:t>p)</w:t>
      </w:r>
      <w:r w:rsidR="00D833A2" w:rsidRPr="005828D8">
        <w:rPr>
          <w:sz w:val="22"/>
        </w:rPr>
        <w:t>.</w:t>
      </w:r>
      <w:r w:rsidR="00617D92" w:rsidRPr="005828D8">
        <w:rPr>
          <w:sz w:val="22"/>
        </w:rPr>
        <w:t xml:space="preserve"> </w:t>
      </w:r>
    </w:p>
    <w:p w:rsidR="00617D92" w:rsidRPr="005828D8" w:rsidRDefault="00617D92" w:rsidP="00D21EBA">
      <w:pPr>
        <w:pStyle w:val="thorme"/>
        <w:rPr>
          <w:sz w:val="22"/>
        </w:rPr>
      </w:pPr>
      <w:r w:rsidRPr="005828D8">
        <w:rPr>
          <w:sz w:val="22"/>
        </w:rPr>
        <w:t>X peut prendre les valeurs de 1 à n.</w:t>
      </w:r>
    </w:p>
    <w:p w:rsidR="00617D92" w:rsidRPr="005828D8" w:rsidRDefault="00617D92" w:rsidP="00D21EBA">
      <w:pPr>
        <w:pStyle w:val="thorme"/>
        <w:rPr>
          <w:sz w:val="22"/>
        </w:rPr>
      </w:pPr>
      <w:r w:rsidRPr="005828D8">
        <w:rPr>
          <w:sz w:val="22"/>
        </w:rPr>
        <w:t>Et la probabilité de réaliser k succès parmi n répétitions est donné par :</w:t>
      </w:r>
    </w:p>
    <w:p w:rsidR="00D833A2" w:rsidRPr="005828D8" w:rsidRDefault="00617D92" w:rsidP="00D21EBA">
      <w:pPr>
        <w:pStyle w:val="thorme"/>
        <w:rPr>
          <w:sz w:val="22"/>
        </w:rPr>
      </w:pPr>
      <w:r w:rsidRPr="005828D8">
        <w:rPr>
          <w:sz w:val="22"/>
        </w:rPr>
        <w:tab/>
      </w:r>
      <w:r w:rsidRPr="005828D8">
        <w:rPr>
          <w:sz w:val="22"/>
        </w:rPr>
        <w:tab/>
        <w:t xml:space="preserve">P </w:t>
      </w:r>
      <w:proofErr w:type="gramStart"/>
      <w:r w:rsidRPr="005828D8">
        <w:rPr>
          <w:sz w:val="22"/>
        </w:rPr>
        <w:t>( X</w:t>
      </w:r>
      <w:proofErr w:type="gramEnd"/>
      <w:r w:rsidRPr="005828D8">
        <w:rPr>
          <w:sz w:val="22"/>
        </w:rPr>
        <w:t xml:space="preserve"> =</w:t>
      </w:r>
      <w:r w:rsidR="000017C6" w:rsidRPr="005828D8">
        <w:rPr>
          <w:sz w:val="22"/>
        </w:rPr>
        <w:t xml:space="preserve"> </w:t>
      </w:r>
      <w:r w:rsidRPr="005828D8">
        <w:rPr>
          <w:sz w:val="22"/>
        </w:rPr>
        <w:t xml:space="preserve">k) </w:t>
      </w:r>
      <w:r w:rsidR="000017C6" w:rsidRPr="005828D8">
        <w:rPr>
          <w:sz w:val="22"/>
        </w:rPr>
        <w:t xml:space="preserve"> </w:t>
      </w:r>
      <w:r w:rsidRPr="005828D8">
        <w:rPr>
          <w:sz w:val="22"/>
        </w:rPr>
        <w:t xml:space="preserve">= </w:t>
      </w:r>
      <w:r w:rsidR="000017C6" w:rsidRPr="005828D8">
        <w:rPr>
          <w:sz w:val="22"/>
        </w:rPr>
        <w:t xml:space="preserve"> </w:t>
      </w:r>
      <w:r w:rsidR="000017C6" w:rsidRPr="005828D8">
        <w:rPr>
          <w:position w:val="-28"/>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05pt;height:35.25pt" o:ole="">
            <v:imagedata r:id="rId6" r:pict="rId7" o:title=""/>
          </v:shape>
          <o:OLEObject Type="Embed" ProgID="Equation.3" ShapeID="_x0000_i1029" DrawAspect="Content" ObjectID="_1357935772" r:id="rId8"/>
        </w:object>
      </w:r>
      <w:r w:rsidR="000017C6" w:rsidRPr="005828D8">
        <w:t xml:space="preserve"> </w:t>
      </w:r>
    </w:p>
    <w:p w:rsidR="00FE2807" w:rsidRPr="005828D8" w:rsidRDefault="00FE2807" w:rsidP="00D21EBA">
      <w:pPr>
        <w:rPr>
          <w:rFonts w:ascii="Times New Roman" w:hAnsi="Times New Roman"/>
          <w:sz w:val="22"/>
        </w:rPr>
      </w:pPr>
    </w:p>
    <w:p w:rsidR="00FE2807" w:rsidRPr="005828D8" w:rsidRDefault="00FE2807" w:rsidP="00D21EBA">
      <w:pPr>
        <w:pStyle w:val="thorme"/>
        <w:rPr>
          <w:b/>
          <w:i/>
          <w:sz w:val="22"/>
        </w:rPr>
      </w:pPr>
      <w:r w:rsidRPr="005828D8">
        <w:rPr>
          <w:b/>
          <w:i/>
          <w:sz w:val="22"/>
        </w:rPr>
        <w:t>Propriété</w:t>
      </w:r>
      <w:r w:rsidR="00CB7476" w:rsidRPr="005828D8">
        <w:rPr>
          <w:b/>
          <w:i/>
          <w:sz w:val="22"/>
        </w:rPr>
        <w:t xml:space="preserve">s : </w:t>
      </w:r>
    </w:p>
    <w:p w:rsidR="00A324FD" w:rsidRPr="005828D8" w:rsidRDefault="00FE2807" w:rsidP="00D21EBA">
      <w:pPr>
        <w:pStyle w:val="thorme"/>
        <w:rPr>
          <w:sz w:val="22"/>
        </w:rPr>
      </w:pPr>
      <w:r w:rsidRPr="005828D8">
        <w:rPr>
          <w:sz w:val="22"/>
        </w:rPr>
        <w:t xml:space="preserve">L'espérance de la loi binomiale de paramètres n et p est égale à </w:t>
      </w:r>
      <w:proofErr w:type="spellStart"/>
      <w:r w:rsidRPr="005828D8">
        <w:rPr>
          <w:sz w:val="22"/>
        </w:rPr>
        <w:t>np</w:t>
      </w:r>
      <w:proofErr w:type="spellEnd"/>
      <w:r w:rsidR="00A324FD" w:rsidRPr="005828D8">
        <w:rPr>
          <w:sz w:val="22"/>
        </w:rPr>
        <w:t xml:space="preserve"> :   </w:t>
      </w:r>
      <w:r w:rsidR="00617D92" w:rsidRPr="005828D8">
        <w:rPr>
          <w:sz w:val="22"/>
        </w:rPr>
        <w:t xml:space="preserve">E(X) = </w:t>
      </w:r>
      <w:proofErr w:type="spellStart"/>
      <w:r w:rsidR="00617D92" w:rsidRPr="005828D8">
        <w:rPr>
          <w:sz w:val="22"/>
        </w:rPr>
        <w:t>np</w:t>
      </w:r>
      <w:proofErr w:type="spellEnd"/>
      <w:r w:rsidR="00617D92" w:rsidRPr="005828D8">
        <w:rPr>
          <w:sz w:val="22"/>
        </w:rPr>
        <w:t xml:space="preserve"> </w:t>
      </w:r>
    </w:p>
    <w:p w:rsidR="00A324FD" w:rsidRPr="005828D8" w:rsidRDefault="00A324FD" w:rsidP="00D21EBA">
      <w:pPr>
        <w:pStyle w:val="thorme"/>
        <w:rPr>
          <w:sz w:val="22"/>
        </w:rPr>
      </w:pPr>
      <w:r w:rsidRPr="005828D8">
        <w:rPr>
          <w:sz w:val="22"/>
        </w:rPr>
        <w:t xml:space="preserve">La variance est : </w:t>
      </w:r>
      <w:r w:rsidR="00617D92" w:rsidRPr="005828D8">
        <w:rPr>
          <w:sz w:val="22"/>
        </w:rPr>
        <w:t xml:space="preserve">V(X) = </w:t>
      </w:r>
      <w:proofErr w:type="spellStart"/>
      <w:r w:rsidR="00617D92" w:rsidRPr="005828D8">
        <w:rPr>
          <w:sz w:val="22"/>
        </w:rPr>
        <w:t>npq</w:t>
      </w:r>
      <w:proofErr w:type="spellEnd"/>
      <w:r w:rsidR="00617D92" w:rsidRPr="005828D8">
        <w:rPr>
          <w:sz w:val="22"/>
        </w:rPr>
        <w:t xml:space="preserve"> = </w:t>
      </w:r>
      <w:proofErr w:type="spellStart"/>
      <w:proofErr w:type="gramStart"/>
      <w:r w:rsidR="00617D92" w:rsidRPr="005828D8">
        <w:rPr>
          <w:sz w:val="22"/>
        </w:rPr>
        <w:t>np</w:t>
      </w:r>
      <w:proofErr w:type="spellEnd"/>
      <w:r w:rsidR="00617D92" w:rsidRPr="005828D8">
        <w:rPr>
          <w:sz w:val="22"/>
        </w:rPr>
        <w:t>(</w:t>
      </w:r>
      <w:proofErr w:type="gramEnd"/>
      <w:r w:rsidR="00617D92" w:rsidRPr="005828D8">
        <w:rPr>
          <w:sz w:val="22"/>
        </w:rPr>
        <w:t>1–p)</w:t>
      </w:r>
      <w:r w:rsidRPr="005828D8">
        <w:rPr>
          <w:sz w:val="22"/>
        </w:rPr>
        <w:t>.</w:t>
      </w:r>
    </w:p>
    <w:p w:rsidR="00A324FD" w:rsidRPr="005828D8" w:rsidRDefault="009F474F" w:rsidP="00D21EBA">
      <w:pPr>
        <w:pStyle w:val="thorme"/>
        <w:rPr>
          <w:sz w:val="22"/>
        </w:rPr>
      </w:pPr>
      <w:r w:rsidRPr="005828D8">
        <w:rPr>
          <w:sz w:val="22"/>
        </w:rPr>
        <w:t xml:space="preserve">L’écart type de X est donné par : </w:t>
      </w:r>
      <w:r w:rsidR="00093901" w:rsidRPr="005828D8">
        <w:rPr>
          <w:sz w:val="22"/>
        </w:rPr>
        <w:sym w:font="Symbol" w:char="F073"/>
      </w:r>
      <w:r w:rsidR="00093901" w:rsidRPr="005828D8">
        <w:rPr>
          <w:sz w:val="22"/>
        </w:rPr>
        <w:t xml:space="preserve"> (X) = </w:t>
      </w:r>
      <w:r w:rsidR="00093901" w:rsidRPr="005828D8">
        <w:rPr>
          <w:sz w:val="22"/>
        </w:rPr>
        <w:fldChar w:fldCharType="begin"/>
      </w:r>
      <w:r w:rsidR="00093901" w:rsidRPr="005828D8">
        <w:rPr>
          <w:sz w:val="22"/>
        </w:rPr>
        <w:instrText>EQ \R(V(X))</w:instrText>
      </w:r>
      <w:r w:rsidR="00093901" w:rsidRPr="005828D8">
        <w:rPr>
          <w:sz w:val="22"/>
        </w:rPr>
        <w:fldChar w:fldCharType="end"/>
      </w:r>
      <w:r w:rsidR="00093901" w:rsidRPr="005828D8">
        <w:rPr>
          <w:sz w:val="22"/>
        </w:rPr>
        <w:t xml:space="preserve"> </w:t>
      </w:r>
      <w:proofErr w:type="gramStart"/>
      <w:r w:rsidR="00093901" w:rsidRPr="005828D8">
        <w:rPr>
          <w:sz w:val="22"/>
        </w:rPr>
        <w:t xml:space="preserve">= </w:t>
      </w:r>
      <w:proofErr w:type="gramEnd"/>
      <w:r w:rsidR="00093901" w:rsidRPr="005828D8">
        <w:rPr>
          <w:sz w:val="22"/>
        </w:rPr>
        <w:fldChar w:fldCharType="begin"/>
      </w:r>
      <w:r w:rsidR="00093901" w:rsidRPr="005828D8">
        <w:rPr>
          <w:sz w:val="22"/>
        </w:rPr>
        <w:instrText>EQ \R(np(1-p))</w:instrText>
      </w:r>
      <w:r w:rsidR="00093901" w:rsidRPr="005828D8">
        <w:rPr>
          <w:sz w:val="22"/>
        </w:rPr>
        <w:fldChar w:fldCharType="end"/>
      </w:r>
      <w:r w:rsidR="00093901" w:rsidRPr="005828D8">
        <w:rPr>
          <w:sz w:val="22"/>
        </w:rPr>
        <w:t>.</w:t>
      </w:r>
    </w:p>
    <w:p w:rsidR="001C5B4D" w:rsidRPr="005828D8" w:rsidRDefault="001C5B4D" w:rsidP="00D21EBA">
      <w:pPr>
        <w:pStyle w:val="thorme"/>
        <w:rPr>
          <w:sz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3E4F68" w:rsidRDefault="003E4F68"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1C5B4D" w:rsidRPr="005828D8" w:rsidRDefault="001C5B4D" w:rsidP="00D21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color w:val="000000"/>
          <w:sz w:val="22"/>
          <w:szCs w:val="22"/>
        </w:rPr>
      </w:pPr>
    </w:p>
    <w:p w:rsidR="00617D92" w:rsidRPr="005828D8" w:rsidRDefault="001C5B4D" w:rsidP="00D21EB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b/>
          <w:color w:val="000000"/>
          <w:sz w:val="22"/>
          <w:szCs w:val="22"/>
        </w:rPr>
      </w:pPr>
      <w:r w:rsidRPr="005828D8">
        <w:rPr>
          <w:rFonts w:ascii="Times New Roman" w:hAnsi="Times New Roman" w:cs="Calibri"/>
          <w:b/>
          <w:color w:val="000000"/>
          <w:sz w:val="22"/>
          <w:szCs w:val="22"/>
        </w:rPr>
        <w:t>EXERCICES SUR LA LOI BINOMIALE.</w:t>
      </w:r>
    </w:p>
    <w:p w:rsidR="00F15568" w:rsidRPr="005828D8" w:rsidRDefault="00F15568" w:rsidP="00D21EBA">
      <w:pPr>
        <w:rPr>
          <w:rFonts w:ascii="Times New Roman" w:hAnsi="Times New Roman"/>
          <w:color w:val="000000"/>
          <w:sz w:val="22"/>
          <w:szCs w:val="14"/>
          <w:shd w:val="clear" w:color="auto" w:fill="FFFFFF"/>
          <w:lang w:eastAsia="fr-FR"/>
        </w:rPr>
      </w:pPr>
    </w:p>
    <w:p w:rsidR="00245E88" w:rsidRPr="005828D8" w:rsidRDefault="00245E88" w:rsidP="00D21EBA">
      <w:pPr>
        <w:rPr>
          <w:rFonts w:ascii="Times New Roman" w:hAnsi="Times New Roman"/>
          <w:color w:val="000000"/>
          <w:sz w:val="22"/>
          <w:szCs w:val="14"/>
          <w:shd w:val="clear" w:color="auto" w:fill="FFFFFF"/>
          <w:lang w:eastAsia="fr-FR"/>
        </w:rPr>
      </w:pPr>
      <w:r w:rsidRPr="005828D8">
        <w:rPr>
          <w:rFonts w:ascii="Times New Roman" w:hAnsi="Times New Roman"/>
          <w:color w:val="000000"/>
          <w:sz w:val="22"/>
          <w:szCs w:val="14"/>
          <w:shd w:val="clear" w:color="auto" w:fill="FFFFFF"/>
          <w:lang w:eastAsia="fr-FR"/>
        </w:rPr>
        <w:t xml:space="preserve">EXERCICE 1 : </w:t>
      </w:r>
    </w:p>
    <w:p w:rsidR="001325D3" w:rsidRPr="005828D8" w:rsidRDefault="001325D3" w:rsidP="00D21EBA">
      <w:pPr>
        <w:rPr>
          <w:rFonts w:ascii="Times New Roman" w:hAnsi="Times New Roman"/>
          <w:sz w:val="22"/>
          <w:szCs w:val="20"/>
          <w:lang w:eastAsia="fr-FR"/>
        </w:rPr>
      </w:pPr>
      <w:r w:rsidRPr="005828D8">
        <w:rPr>
          <w:rFonts w:ascii="Times New Roman" w:hAnsi="Times New Roman"/>
          <w:color w:val="000000"/>
          <w:sz w:val="22"/>
          <w:szCs w:val="14"/>
          <w:shd w:val="clear" w:color="auto" w:fill="FFFFFF"/>
          <w:lang w:eastAsia="fr-FR"/>
        </w:rPr>
        <w:t>4 % des pièces fabriquées par une machine sont défectueuses</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br/>
      </w:r>
      <w:r w:rsidRPr="005828D8">
        <w:rPr>
          <w:rFonts w:ascii="Times New Roman" w:hAnsi="Times New Roman"/>
          <w:color w:val="000000"/>
          <w:sz w:val="22"/>
          <w:szCs w:val="14"/>
          <w:shd w:val="clear" w:color="auto" w:fill="FFFFFF"/>
          <w:lang w:eastAsia="fr-FR"/>
        </w:rPr>
        <w:t>On appelle X la variable aléatoire qui, à tout échantillon de 20 pièces prélevées avec remise, associe le nombre de pièces acceptables dans cet échantillon. X suit donc la loi binomiale</w:t>
      </w:r>
      <w:r w:rsidRPr="005828D8">
        <w:rPr>
          <w:rFonts w:ascii="Times New Roman" w:hAnsi="Times New Roman"/>
          <w:color w:val="000000"/>
          <w:sz w:val="22"/>
          <w:lang w:eastAsia="fr-FR"/>
        </w:rPr>
        <w:t> </w:t>
      </w:r>
      <w:proofErr w:type="gramStart"/>
      <w:r w:rsidRPr="005828D8">
        <w:rPr>
          <w:rFonts w:ascii="Times New Roman" w:hAnsi="Times New Roman"/>
          <w:i/>
          <w:iCs/>
          <w:color w:val="000000"/>
          <w:sz w:val="22"/>
          <w:lang w:eastAsia="fr-FR"/>
        </w:rPr>
        <w:t>B</w:t>
      </w:r>
      <w:r w:rsidRPr="005828D8">
        <w:rPr>
          <w:rFonts w:ascii="Times New Roman" w:hAnsi="Times New Roman"/>
          <w:color w:val="000000"/>
          <w:sz w:val="22"/>
          <w:szCs w:val="14"/>
          <w:shd w:val="clear" w:color="auto" w:fill="FFFFFF"/>
          <w:lang w:eastAsia="fr-FR"/>
        </w:rPr>
        <w:t>(</w:t>
      </w:r>
      <w:proofErr w:type="gramEnd"/>
      <w:r w:rsidR="00245E88" w:rsidRPr="005828D8">
        <w:rPr>
          <w:rFonts w:ascii="Times New Roman" w:hAnsi="Times New Roman"/>
          <w:color w:val="000000"/>
          <w:sz w:val="22"/>
          <w:szCs w:val="14"/>
          <w:shd w:val="clear" w:color="auto" w:fill="FFFFFF"/>
          <w:lang w:eastAsia="fr-FR"/>
        </w:rPr>
        <w:t>…………. ; ……………….</w:t>
      </w:r>
      <w:r w:rsidRPr="005828D8">
        <w:rPr>
          <w:rFonts w:ascii="Times New Roman" w:hAnsi="Times New Roman"/>
          <w:color w:val="000000"/>
          <w:sz w:val="22"/>
          <w:szCs w:val="14"/>
          <w:shd w:val="clear" w:color="auto" w:fill="FFFFFF"/>
          <w:lang w:eastAsia="fr-FR"/>
        </w:rPr>
        <w:t>).</w:t>
      </w:r>
    </w:p>
    <w:p w:rsidR="001325D3" w:rsidRPr="005828D8" w:rsidRDefault="001325D3" w:rsidP="00D21EBA">
      <w:pPr>
        <w:shd w:val="clear" w:color="auto" w:fill="FFFFFF"/>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Calculer à</w:t>
      </w:r>
      <w:r w:rsidRPr="005828D8">
        <w:rPr>
          <w:rFonts w:ascii="Times New Roman" w:hAnsi="Times New Roman" w:cs="Times New Roman"/>
          <w:color w:val="000000"/>
          <w:sz w:val="22"/>
          <w:lang w:eastAsia="fr-FR"/>
        </w:rPr>
        <w:t> 10</w:t>
      </w:r>
      <w:r w:rsidRPr="005828D8">
        <w:rPr>
          <w:rFonts w:ascii="Times New Roman" w:hAnsi="Times New Roman" w:cs="Times New Roman"/>
          <w:color w:val="000000"/>
          <w:sz w:val="22"/>
          <w:vertAlign w:val="superscript"/>
          <w:lang w:eastAsia="fr-FR"/>
        </w:rPr>
        <w:t>−4 </w:t>
      </w:r>
      <w:r w:rsidRPr="005828D8">
        <w:rPr>
          <w:rFonts w:ascii="Times New Roman" w:hAnsi="Times New Roman" w:cs="Times New Roman"/>
          <w:color w:val="000000"/>
          <w:sz w:val="22"/>
          <w:szCs w:val="14"/>
          <w:lang w:eastAsia="fr-FR"/>
        </w:rPr>
        <w:t>près la probabilité d'avoir dans cet échantillon 2 pièces défectueuses :</w:t>
      </w:r>
      <w:r w:rsidRPr="005828D8">
        <w:rPr>
          <w:rFonts w:ascii="Times New Roman" w:hAnsi="Times New Roman" w:cs="Times New Roman"/>
          <w:color w:val="000000"/>
          <w:sz w:val="22"/>
          <w:lang w:eastAsia="fr-FR"/>
        </w:rPr>
        <w:t> </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SIZE=\"8\" NAME=\"reply1\"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p>
    <w:p w:rsidR="001325D3" w:rsidRPr="005828D8" w:rsidRDefault="001325D3" w:rsidP="00D21EBA">
      <w:pPr>
        <w:shd w:val="clear" w:color="auto" w:fill="FFFFFF"/>
        <w:rPr>
          <w:rFonts w:ascii="Times New Roman" w:hAnsi="Times New Roman"/>
          <w:sz w:val="22"/>
          <w:lang w:eastAsia="fr-FR"/>
        </w:rPr>
      </w:pPr>
    </w:p>
    <w:p w:rsidR="00245E88" w:rsidRPr="005828D8" w:rsidRDefault="00245E88" w:rsidP="00D21EBA">
      <w:pPr>
        <w:shd w:val="clear" w:color="auto" w:fill="FFFFFF"/>
        <w:rPr>
          <w:rFonts w:ascii="Times New Roman" w:hAnsi="Times New Roman"/>
          <w:sz w:val="22"/>
          <w:lang w:eastAsia="fr-FR"/>
        </w:rPr>
      </w:pPr>
      <w:r w:rsidRPr="005828D8">
        <w:rPr>
          <w:rFonts w:ascii="Times New Roman" w:hAnsi="Times New Roman"/>
          <w:sz w:val="22"/>
          <w:lang w:eastAsia="fr-FR"/>
        </w:rPr>
        <w:t>EXERCICE 2 :</w:t>
      </w:r>
    </w:p>
    <w:p w:rsidR="001325D3" w:rsidRPr="005828D8" w:rsidRDefault="001325D3" w:rsidP="00D21EBA">
      <w:pPr>
        <w:shd w:val="clear" w:color="auto" w:fill="FFFFFF"/>
        <w:rPr>
          <w:rFonts w:ascii="Times New Roman" w:hAnsi="Times New Roman"/>
          <w:color w:val="000000"/>
          <w:sz w:val="22"/>
          <w:szCs w:val="14"/>
          <w:lang w:eastAsia="fr-FR"/>
        </w:rPr>
      </w:pPr>
      <w:r w:rsidRPr="005828D8">
        <w:rPr>
          <w:rFonts w:ascii="Times New Roman" w:hAnsi="Times New Roman"/>
          <w:sz w:val="22"/>
          <w:szCs w:val="14"/>
          <w:lang w:eastAsia="fr-FR"/>
        </w:rPr>
        <w:t>On tire au hasard une pièce dans la production d'une machine La probabilité qu'elle soit défectueuse est 0.02</w:t>
      </w:r>
      <w:r w:rsidR="00245E88" w:rsidRPr="005828D8">
        <w:rPr>
          <w:rFonts w:ascii="Times New Roman" w:hAnsi="Times New Roman"/>
          <w:sz w:val="22"/>
          <w:lang w:eastAsia="fr-FR"/>
        </w:rPr>
        <w:t>.</w:t>
      </w:r>
      <w:r w:rsidRPr="005828D8">
        <w:rPr>
          <w:rFonts w:ascii="Times New Roman" w:hAnsi="Times New Roman"/>
          <w:sz w:val="22"/>
          <w:szCs w:val="14"/>
          <w:lang w:eastAsia="fr-FR"/>
        </w:rPr>
        <w:br/>
        <w:t>On appelle X la variable aléatoire qui, à tout échantillon de 12 pièces prélevées avec remise, associe le nombre de pièces</w:t>
      </w:r>
      <w:r w:rsidRPr="005828D8">
        <w:rPr>
          <w:rFonts w:ascii="Times New Roman" w:hAnsi="Times New Roman"/>
          <w:color w:val="000000"/>
          <w:sz w:val="22"/>
          <w:szCs w:val="14"/>
          <w:lang w:eastAsia="fr-FR"/>
        </w:rPr>
        <w:t xml:space="preserve"> défectueuses dans cet échantillon.</w:t>
      </w:r>
    </w:p>
    <w:p w:rsidR="001325D3" w:rsidRPr="005828D8" w:rsidRDefault="001325D3" w:rsidP="00D21EBA">
      <w:pPr>
        <w:numPr>
          <w:ilvl w:val="0"/>
          <w:numId w:val="1"/>
        </w:numPr>
        <w:shd w:val="clear" w:color="auto" w:fill="FFFFFF"/>
        <w:rPr>
          <w:rFonts w:ascii="Times New Roman" w:hAnsi="Times New Roman"/>
          <w:color w:val="000000"/>
          <w:sz w:val="22"/>
          <w:szCs w:val="14"/>
          <w:lang w:eastAsia="fr-FR"/>
        </w:rPr>
      </w:pPr>
      <w:r w:rsidRPr="005828D8">
        <w:rPr>
          <w:rFonts w:ascii="Times New Roman" w:hAnsi="Times New Roman"/>
          <w:color w:val="000000"/>
          <w:sz w:val="22"/>
          <w:szCs w:val="14"/>
          <w:lang w:eastAsia="fr-FR"/>
        </w:rPr>
        <w:t>X suit la loi binomiale</w:t>
      </w:r>
      <w:r w:rsidRPr="005828D8">
        <w:rPr>
          <w:rFonts w:ascii="Times New Roman" w:hAnsi="Times New Roman"/>
          <w:color w:val="000000"/>
          <w:sz w:val="22"/>
          <w:lang w:eastAsia="fr-FR"/>
        </w:rPr>
        <w:t> </w:t>
      </w:r>
      <w:proofErr w:type="gramStart"/>
      <w:r w:rsidRPr="005828D8">
        <w:rPr>
          <w:rFonts w:ascii="Times New Roman" w:hAnsi="Times New Roman"/>
          <w:i/>
          <w:iCs/>
          <w:color w:val="000000"/>
          <w:sz w:val="22"/>
          <w:lang w:eastAsia="fr-FR"/>
        </w:rPr>
        <w:t>B</w:t>
      </w:r>
      <w:r w:rsidRPr="005828D8">
        <w:rPr>
          <w:rFonts w:ascii="Times New Roman" w:hAnsi="Times New Roman"/>
          <w:color w:val="000000"/>
          <w:sz w:val="22"/>
          <w:szCs w:val="14"/>
          <w:lang w:eastAsia="fr-FR"/>
        </w:rPr>
        <w:t>(</w:t>
      </w:r>
      <w:proofErr w:type="gramEnd"/>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SIZE=\"3\" NAME=\"reply1\"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245E88" w:rsidRPr="005828D8">
        <w:rPr>
          <w:rFonts w:ascii="Times New Roman" w:hAnsi="Times New Roman"/>
          <w:noProof/>
          <w:sz w:val="22"/>
          <w:szCs w:val="20"/>
          <w:lang w:eastAsia="fr-FR"/>
        </w:rPr>
        <w:instrText>…………..</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t>;</w:t>
      </w:r>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SIZE=\"6\" NAME=\"reply2\"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245E88" w:rsidRPr="005828D8">
        <w:rPr>
          <w:rFonts w:ascii="Times New Roman" w:hAnsi="Times New Roman"/>
          <w:color w:val="000000"/>
          <w:sz w:val="22"/>
          <w:szCs w:val="14"/>
          <w:lang w:eastAsia="fr-FR"/>
        </w:rPr>
        <w:fldChar w:fldCharType="begin"/>
      </w:r>
      <w:r w:rsidR="00245E88" w:rsidRPr="005828D8">
        <w:rPr>
          <w:rFonts w:ascii="Times New Roman" w:hAnsi="Times New Roman"/>
          <w:color w:val="000000"/>
          <w:sz w:val="22"/>
          <w:szCs w:val="14"/>
          <w:lang w:eastAsia="fr-FR"/>
        </w:rPr>
        <w:instrText xml:space="preserve"> </w:instrText>
      </w:r>
      <w:r w:rsidR="00245E88" w:rsidRPr="005828D8">
        <w:rPr>
          <w:rFonts w:ascii="Times New Roman" w:hAnsi="Times New Roman"/>
          <w:color w:val="000000"/>
          <w:sz w:val="22"/>
          <w:szCs w:val="14"/>
          <w:lang w:eastAsia="fr-FR"/>
        </w:rPr>
        <w:fldChar w:fldCharType="begin"/>
      </w:r>
      <w:r w:rsidR="00245E88" w:rsidRPr="005828D8">
        <w:rPr>
          <w:rFonts w:ascii="Times New Roman" w:hAnsi="Times New Roman"/>
          <w:color w:val="000000"/>
          <w:sz w:val="22"/>
          <w:szCs w:val="14"/>
          <w:lang w:eastAsia="fr-FR"/>
        </w:rPr>
        <w:instrText xml:space="preserve"> PRIVATE "&lt;INPUT SIZE=\"3\" NAME=\"reply1\" VALUE=\"\"&gt;" </w:instrText>
      </w:r>
      <w:r w:rsidR="00245E88" w:rsidRPr="005828D8">
        <w:rPr>
          <w:rFonts w:ascii="Times New Roman" w:hAnsi="Times New Roman"/>
          <w:color w:val="000000"/>
          <w:sz w:val="22"/>
          <w:szCs w:val="14"/>
          <w:lang w:eastAsia="fr-FR"/>
        </w:rPr>
        <w:fldChar w:fldCharType="end"/>
      </w:r>
      <w:r w:rsidR="00245E88" w:rsidRPr="005828D8">
        <w:rPr>
          <w:rFonts w:ascii="Times New Roman" w:hAnsi="Times New Roman"/>
          <w:color w:val="000000"/>
          <w:sz w:val="22"/>
          <w:szCs w:val="14"/>
          <w:lang w:eastAsia="fr-FR"/>
        </w:rPr>
        <w:instrText xml:space="preserve">MACROBUTTON HTMLDirect </w:instrText>
      </w:r>
      <w:r w:rsidR="00245E88" w:rsidRPr="005828D8">
        <w:rPr>
          <w:rFonts w:ascii="Times New Roman" w:hAnsi="Times New Roman"/>
          <w:noProof/>
          <w:sz w:val="22"/>
          <w:szCs w:val="20"/>
          <w:lang w:eastAsia="fr-FR"/>
        </w:rPr>
        <w:instrText>…………..</w:instrText>
      </w:r>
      <w:r w:rsidR="00245E88" w:rsidRPr="005828D8">
        <w:rPr>
          <w:rFonts w:ascii="Times New Roman" w:hAnsi="Times New Roman"/>
          <w:color w:val="000000"/>
          <w:sz w:val="22"/>
          <w:szCs w:val="14"/>
          <w:lang w:eastAsia="fr-FR"/>
        </w:rPr>
        <w:fldChar w:fldCharType="end"/>
      </w:r>
      <w:r w:rsidR="00245E88"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t>).</w:t>
      </w:r>
    </w:p>
    <w:p w:rsidR="001325D3" w:rsidRPr="005828D8" w:rsidRDefault="001325D3" w:rsidP="00D21EBA">
      <w:pPr>
        <w:numPr>
          <w:ilvl w:val="0"/>
          <w:numId w:val="1"/>
        </w:numPr>
        <w:shd w:val="clear" w:color="auto" w:fill="FFFFFF"/>
        <w:rPr>
          <w:rFonts w:ascii="Times New Roman" w:hAnsi="Times New Roman"/>
          <w:color w:val="000000"/>
          <w:sz w:val="22"/>
          <w:szCs w:val="14"/>
          <w:lang w:eastAsia="fr-FR"/>
        </w:rPr>
      </w:pPr>
      <w:r w:rsidRPr="005828D8">
        <w:rPr>
          <w:rFonts w:ascii="Times New Roman" w:hAnsi="Times New Roman"/>
          <w:color w:val="000000"/>
          <w:sz w:val="22"/>
          <w:szCs w:val="14"/>
          <w:lang w:eastAsia="fr-FR"/>
        </w:rPr>
        <w:t>Calculer à</w:t>
      </w:r>
      <w:r w:rsidRPr="005828D8">
        <w:rPr>
          <w:rFonts w:ascii="Times New Roman" w:hAnsi="Times New Roman"/>
          <w:color w:val="000000"/>
          <w:sz w:val="22"/>
          <w:lang w:eastAsia="fr-FR"/>
        </w:rPr>
        <w:t> 10</w:t>
      </w:r>
      <w:r w:rsidRPr="005828D8">
        <w:rPr>
          <w:rFonts w:ascii="Times New Roman" w:hAnsi="Times New Roman"/>
          <w:color w:val="000000"/>
          <w:sz w:val="22"/>
          <w:vertAlign w:val="superscript"/>
          <w:lang w:eastAsia="fr-FR"/>
        </w:rPr>
        <w:t>−4 </w:t>
      </w:r>
      <w:r w:rsidRPr="005828D8">
        <w:rPr>
          <w:rFonts w:ascii="Times New Roman" w:hAnsi="Times New Roman"/>
          <w:color w:val="000000"/>
          <w:sz w:val="22"/>
          <w:szCs w:val="14"/>
          <w:lang w:eastAsia="fr-FR"/>
        </w:rPr>
        <w:t>près :</w:t>
      </w:r>
      <w:r w:rsidRPr="005828D8">
        <w:rPr>
          <w:rFonts w:ascii="Times New Roman" w:hAnsi="Times New Roman"/>
          <w:color w:val="000000"/>
          <w:sz w:val="22"/>
          <w:lang w:eastAsia="fr-FR"/>
        </w:rPr>
        <w:t> </w:t>
      </w:r>
      <w:r w:rsidRPr="005828D8">
        <w:rPr>
          <w:rFonts w:ascii="Times New Roman" w:hAnsi="Times New Roman"/>
          <w:i/>
          <w:iCs/>
          <w:color w:val="000000"/>
          <w:sz w:val="22"/>
          <w:lang w:eastAsia="fr-FR"/>
        </w:rPr>
        <w:t>p</w:t>
      </w:r>
      <w:r w:rsidRPr="005828D8">
        <w:rPr>
          <w:rFonts w:ascii="Times New Roman" w:hAnsi="Times New Roman"/>
          <w:color w:val="000000"/>
          <w:sz w:val="22"/>
          <w:lang w:eastAsia="fr-FR"/>
        </w:rPr>
        <w:t>(</w:t>
      </w:r>
      <w:r w:rsidRPr="005828D8">
        <w:rPr>
          <w:rFonts w:ascii="Times New Roman" w:hAnsi="Times New Roman"/>
          <w:i/>
          <w:iCs/>
          <w:color w:val="000000"/>
          <w:sz w:val="22"/>
          <w:lang w:eastAsia="fr-FR"/>
        </w:rPr>
        <w:t>X</w:t>
      </w:r>
      <w:r w:rsidRPr="005828D8">
        <w:rPr>
          <w:rFonts w:ascii="Times New Roman" w:hAnsi="Times New Roman"/>
          <w:color w:val="000000"/>
          <w:sz w:val="22"/>
          <w:lang w:eastAsia="fr-FR"/>
        </w:rPr>
        <w:t>=3) </w:t>
      </w:r>
      <w:r w:rsidRPr="005828D8">
        <w:rPr>
          <w:rFonts w:ascii="Times New Roman" w:hAnsi="Times New Roman"/>
          <w:color w:val="000000"/>
          <w:sz w:val="22"/>
          <w:szCs w:val="14"/>
          <w:lang w:eastAsia="fr-FR"/>
        </w:rPr>
        <w:t>=</w:t>
      </w:r>
      <w:r w:rsidRPr="005828D8">
        <w:rPr>
          <w:rFonts w:ascii="Times New Roman" w:hAnsi="Times New Roman"/>
          <w:color w:val="000000"/>
          <w:sz w:val="22"/>
          <w:lang w:eastAsia="fr-FR"/>
        </w:rPr>
        <w:t> </w:t>
      </w:r>
      <w:r w:rsidR="00245E88" w:rsidRPr="005828D8">
        <w:rPr>
          <w:rFonts w:ascii="Times New Roman" w:hAnsi="Times New Roman"/>
          <w:color w:val="000000"/>
          <w:sz w:val="22"/>
          <w:szCs w:val="14"/>
          <w:lang w:eastAsia="fr-FR"/>
        </w:rPr>
        <w:fldChar w:fldCharType="begin"/>
      </w:r>
      <w:r w:rsidR="00245E88" w:rsidRPr="005828D8">
        <w:rPr>
          <w:rFonts w:ascii="Times New Roman" w:hAnsi="Times New Roman"/>
          <w:color w:val="000000"/>
          <w:sz w:val="22"/>
          <w:szCs w:val="14"/>
          <w:lang w:eastAsia="fr-FR"/>
        </w:rPr>
        <w:instrText xml:space="preserve"> </w:instrText>
      </w:r>
      <w:r w:rsidR="00245E88" w:rsidRPr="005828D8">
        <w:rPr>
          <w:rFonts w:ascii="Times New Roman" w:hAnsi="Times New Roman"/>
          <w:color w:val="000000"/>
          <w:sz w:val="22"/>
          <w:szCs w:val="14"/>
          <w:lang w:eastAsia="fr-FR"/>
        </w:rPr>
        <w:fldChar w:fldCharType="begin"/>
      </w:r>
      <w:r w:rsidR="00245E88" w:rsidRPr="005828D8">
        <w:rPr>
          <w:rFonts w:ascii="Times New Roman" w:hAnsi="Times New Roman"/>
          <w:color w:val="000000"/>
          <w:sz w:val="22"/>
          <w:szCs w:val="14"/>
          <w:lang w:eastAsia="fr-FR"/>
        </w:rPr>
        <w:instrText xml:space="preserve"> PRIVATE "&lt;INPUT SIZE=\"3\" NAME=\"reply1\" VALUE=\"\"&gt;" </w:instrText>
      </w:r>
      <w:r w:rsidR="00245E88" w:rsidRPr="005828D8">
        <w:rPr>
          <w:rFonts w:ascii="Times New Roman" w:hAnsi="Times New Roman"/>
          <w:color w:val="000000"/>
          <w:sz w:val="22"/>
          <w:szCs w:val="14"/>
          <w:lang w:eastAsia="fr-FR"/>
        </w:rPr>
        <w:fldChar w:fldCharType="end"/>
      </w:r>
      <w:r w:rsidR="00245E88" w:rsidRPr="005828D8">
        <w:rPr>
          <w:rFonts w:ascii="Times New Roman" w:hAnsi="Times New Roman"/>
          <w:color w:val="000000"/>
          <w:sz w:val="22"/>
          <w:szCs w:val="14"/>
          <w:lang w:eastAsia="fr-FR"/>
        </w:rPr>
        <w:instrText xml:space="preserve">MACROBUTTON HTMLDirect </w:instrText>
      </w:r>
      <w:r w:rsidR="00245E88" w:rsidRPr="005828D8">
        <w:rPr>
          <w:rFonts w:ascii="Times New Roman" w:hAnsi="Times New Roman"/>
          <w:noProof/>
          <w:sz w:val="22"/>
          <w:szCs w:val="20"/>
          <w:lang w:eastAsia="fr-FR"/>
        </w:rPr>
        <w:instrText>…………..</w:instrText>
      </w:r>
      <w:r w:rsidR="00245E88" w:rsidRPr="005828D8">
        <w:rPr>
          <w:rFonts w:ascii="Times New Roman" w:hAnsi="Times New Roman"/>
          <w:color w:val="000000"/>
          <w:sz w:val="22"/>
          <w:szCs w:val="14"/>
          <w:lang w:eastAsia="fr-FR"/>
        </w:rPr>
        <w:fldChar w:fldCharType="end"/>
      </w:r>
      <w:r w:rsidR="00245E88" w:rsidRPr="005828D8">
        <w:rPr>
          <w:rFonts w:ascii="Times New Roman" w:hAnsi="Times New Roman"/>
          <w:color w:val="000000"/>
          <w:sz w:val="22"/>
          <w:szCs w:val="14"/>
          <w:lang w:eastAsia="fr-FR"/>
        </w:rPr>
        <w:t xml:space="preserve"> </w:t>
      </w:r>
      <w:r w:rsidRPr="005828D8">
        <w:rPr>
          <w:rFonts w:ascii="Times New Roman" w:hAnsi="Times New Roman"/>
          <w:color w:val="000000"/>
          <w:sz w:val="22"/>
          <w:szCs w:val="14"/>
          <w:lang w:eastAsia="fr-FR"/>
        </w:rPr>
        <w:t xml:space="preserve"> </w:t>
      </w:r>
    </w:p>
    <w:p w:rsidR="001325D3" w:rsidRPr="005828D8" w:rsidRDefault="001325D3" w:rsidP="00D21EBA">
      <w:pPr>
        <w:numPr>
          <w:ilvl w:val="0"/>
          <w:numId w:val="1"/>
        </w:numPr>
        <w:shd w:val="clear" w:color="auto" w:fill="FFFFFF"/>
        <w:rPr>
          <w:rFonts w:ascii="Times New Roman" w:hAnsi="Times New Roman"/>
          <w:color w:val="000000"/>
          <w:sz w:val="22"/>
          <w:szCs w:val="14"/>
          <w:lang w:eastAsia="fr-FR"/>
        </w:rPr>
      </w:pPr>
      <w:r w:rsidRPr="005828D8">
        <w:rPr>
          <w:rFonts w:ascii="Times New Roman" w:hAnsi="Times New Roman"/>
          <w:color w:val="000000"/>
          <w:sz w:val="22"/>
          <w:szCs w:val="14"/>
          <w:lang w:eastAsia="fr-FR"/>
        </w:rPr>
        <w:t>Pour obtenir la probabilité d'avoir au moins 11 pièces acceptables parmi les 12 pièces tirées,</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br/>
        <w:t>on doit calculer la probabilité de l'événement :</w:t>
      </w:r>
      <w:r w:rsidRPr="005828D8">
        <w:rPr>
          <w:rFonts w:ascii="Times New Roman" w:hAnsi="Times New Roman"/>
          <w:color w:val="000000"/>
          <w:sz w:val="22"/>
          <w:lang w:eastAsia="fr-FR"/>
        </w:rPr>
        <w:t> </w:t>
      </w:r>
      <w:r w:rsidRPr="005828D8">
        <w:rPr>
          <w:rFonts w:ascii="Times New Roman" w:hAnsi="Times New Roman"/>
          <w:i/>
          <w:iCs/>
          <w:color w:val="000000"/>
          <w:sz w:val="22"/>
          <w:lang w:eastAsia="fr-FR"/>
        </w:rPr>
        <w:t>X</w:t>
      </w:r>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"&lt;SELECT NAME=\"reply4\"&gt; &lt;OPTION VALUE="??????"&gt;choisissez&lt;/OPTION&gt; &lt;OPTION VALUE="&gt;="&gt;&gt;=&lt;/OPTION&gt; &lt;OPTION VALUE="&lt;"&gt;&lt;&lt;/OPTION&gt; &lt;OPTION VALUE="&gt;"&gt;&gt;&lt;/OPTION&gt; &lt;OPTION VALUE="&lt;="&gt;&lt;=&lt;/OPTION&gt; &lt;OPTION VALUE="="&gt;=&lt;/OPTION&gt; &lt;/SELECT&gt;"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00245E88" w:rsidRPr="005828D8">
        <w:rPr>
          <w:rFonts w:ascii="Times New Roman" w:hAnsi="Times New Roman"/>
          <w:color w:val="000000"/>
          <w:sz w:val="22"/>
          <w:lang w:eastAsia="fr-FR"/>
        </w:rPr>
        <w:t>=…………………………</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SIZE=\"3\" NAME=\"reply5\"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p>
    <w:p w:rsidR="001325D3" w:rsidRPr="005828D8" w:rsidRDefault="001325D3" w:rsidP="00D21EBA">
      <w:pPr>
        <w:shd w:val="clear" w:color="auto" w:fill="FFFFFF"/>
        <w:ind w:left="720"/>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Cette probabilité est égale à</w:t>
      </w:r>
      <w:r w:rsidR="00245E88" w:rsidRPr="005828D8">
        <w:rPr>
          <w:rFonts w:ascii="Times New Roman" w:hAnsi="Times New Roman" w:cs="Times New Roman"/>
          <w:color w:val="000000"/>
          <w:sz w:val="22"/>
          <w:lang w:eastAsia="fr-FR"/>
        </w:rPr>
        <w:t> : ……………………………………………………</w:t>
      </w:r>
      <w:r w:rsidR="00093901" w:rsidRPr="005828D8">
        <w:rPr>
          <w:rFonts w:ascii="Times New Roman" w:hAnsi="Times New Roman" w:cs="Times New Roman"/>
          <w:color w:val="000000"/>
          <w:sz w:val="22"/>
          <w:lang w:eastAsia="fr-FR"/>
        </w:rPr>
        <w:t>…</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SIZE=\"8\" NAME=\"reply6\"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(valeur approchée à</w:t>
      </w:r>
      <w:r w:rsidRPr="005828D8">
        <w:rPr>
          <w:rFonts w:ascii="Times New Roman" w:hAnsi="Times New Roman" w:cs="Times New Roman"/>
          <w:color w:val="000000"/>
          <w:sz w:val="22"/>
          <w:lang w:eastAsia="fr-FR"/>
        </w:rPr>
        <w:t> 10</w:t>
      </w:r>
      <w:r w:rsidRPr="005828D8">
        <w:rPr>
          <w:rFonts w:ascii="Times New Roman" w:hAnsi="Times New Roman" w:cs="Times New Roman"/>
          <w:color w:val="000000"/>
          <w:sz w:val="22"/>
          <w:vertAlign w:val="superscript"/>
          <w:lang w:eastAsia="fr-FR"/>
        </w:rPr>
        <w:t>−4 </w:t>
      </w:r>
      <w:r w:rsidRPr="005828D8">
        <w:rPr>
          <w:rFonts w:ascii="Times New Roman" w:hAnsi="Times New Roman" w:cs="Times New Roman"/>
          <w:color w:val="000000"/>
          <w:sz w:val="22"/>
          <w:szCs w:val="14"/>
          <w:lang w:eastAsia="fr-FR"/>
        </w:rPr>
        <w:t>près)</w:t>
      </w:r>
    </w:p>
    <w:p w:rsidR="00093901" w:rsidRPr="005828D8" w:rsidRDefault="001325D3" w:rsidP="00D21EBA">
      <w:pPr>
        <w:numPr>
          <w:ilvl w:val="0"/>
          <w:numId w:val="1"/>
        </w:numPr>
        <w:shd w:val="clear" w:color="auto" w:fill="FFFFFF"/>
        <w:rPr>
          <w:rFonts w:ascii="Times New Roman" w:hAnsi="Times New Roman"/>
          <w:color w:val="000000"/>
          <w:sz w:val="22"/>
          <w:szCs w:val="14"/>
          <w:lang w:eastAsia="fr-FR"/>
        </w:rPr>
      </w:pPr>
      <w:r w:rsidRPr="005828D8">
        <w:rPr>
          <w:rFonts w:ascii="Times New Roman" w:hAnsi="Times New Roman"/>
          <w:color w:val="000000"/>
          <w:sz w:val="22"/>
          <w:szCs w:val="14"/>
          <w:lang w:eastAsia="fr-FR"/>
        </w:rPr>
        <w:t>L'espérance de</w:t>
      </w:r>
      <w:r w:rsidRPr="005828D8">
        <w:rPr>
          <w:rFonts w:ascii="Times New Roman" w:hAnsi="Times New Roman"/>
          <w:color w:val="000000"/>
          <w:sz w:val="22"/>
          <w:lang w:eastAsia="fr-FR"/>
        </w:rPr>
        <w:t> </w:t>
      </w:r>
      <w:r w:rsidRPr="005828D8">
        <w:rPr>
          <w:rFonts w:ascii="Times New Roman" w:hAnsi="Times New Roman"/>
          <w:i/>
          <w:iCs/>
          <w:color w:val="000000"/>
          <w:sz w:val="22"/>
          <w:lang w:eastAsia="fr-FR"/>
        </w:rPr>
        <w:t>X</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t>est égale à</w:t>
      </w:r>
      <w:r w:rsidR="00093901" w:rsidRPr="005828D8">
        <w:rPr>
          <w:rFonts w:ascii="Times New Roman" w:hAnsi="Times New Roman"/>
          <w:color w:val="000000"/>
          <w:sz w:val="22"/>
          <w:szCs w:val="14"/>
          <w:lang w:eastAsia="fr-FR"/>
        </w:rPr>
        <w:t xml:space="preserve"> ………………………………………………………</w:t>
      </w:r>
      <w:proofErr w:type="gramStart"/>
      <w:r w:rsidR="00093901" w:rsidRPr="005828D8">
        <w:rPr>
          <w:rFonts w:ascii="Times New Roman" w:hAnsi="Times New Roman"/>
          <w:color w:val="000000"/>
          <w:sz w:val="22"/>
          <w:szCs w:val="14"/>
          <w:lang w:eastAsia="fr-FR"/>
        </w:rPr>
        <w:t>..</w:t>
      </w:r>
      <w:proofErr w:type="gramEnd"/>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p>
    <w:p w:rsidR="001325D3" w:rsidRPr="005828D8" w:rsidRDefault="001325D3" w:rsidP="00D21EBA">
      <w:pPr>
        <w:shd w:val="clear" w:color="auto" w:fill="FFFFFF"/>
        <w:ind w:left="720"/>
        <w:rPr>
          <w:rFonts w:ascii="Times New Roman" w:hAnsi="Times New Roman"/>
          <w:color w:val="000000"/>
          <w:sz w:val="22"/>
          <w:szCs w:val="14"/>
          <w:lang w:eastAsia="fr-FR"/>
        </w:rPr>
      </w:pPr>
      <w:proofErr w:type="gramStart"/>
      <w:r w:rsidRPr="005828D8">
        <w:rPr>
          <w:rFonts w:ascii="Times New Roman" w:hAnsi="Times New Roman"/>
          <w:color w:val="000000"/>
          <w:sz w:val="22"/>
          <w:szCs w:val="14"/>
          <w:lang w:eastAsia="fr-FR"/>
        </w:rPr>
        <w:t>et</w:t>
      </w:r>
      <w:proofErr w:type="gramEnd"/>
      <w:r w:rsidRPr="005828D8">
        <w:rPr>
          <w:rFonts w:ascii="Times New Roman" w:hAnsi="Times New Roman"/>
          <w:color w:val="000000"/>
          <w:sz w:val="22"/>
          <w:szCs w:val="14"/>
          <w:lang w:eastAsia="fr-FR"/>
        </w:rPr>
        <w:t xml:space="preserve"> son écart type est égal à</w:t>
      </w:r>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SIZE=\"8\" NAME=\"reply8\"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00093901" w:rsidRPr="005828D8">
        <w:rPr>
          <w:rFonts w:ascii="Times New Roman" w:hAnsi="Times New Roman"/>
          <w:color w:val="000000"/>
          <w:sz w:val="22"/>
          <w:lang w:eastAsia="fr-FR"/>
        </w:rPr>
        <w:t>………………………………………………………..</w:t>
      </w:r>
      <w:r w:rsidRPr="005828D8">
        <w:rPr>
          <w:rFonts w:ascii="Times New Roman" w:hAnsi="Times New Roman"/>
          <w:color w:val="000000"/>
          <w:sz w:val="22"/>
          <w:szCs w:val="14"/>
          <w:lang w:eastAsia="fr-FR"/>
        </w:rPr>
        <w:t>. (valeur approchée à</w:t>
      </w:r>
      <w:r w:rsidRPr="005828D8">
        <w:rPr>
          <w:rFonts w:ascii="Times New Roman" w:hAnsi="Times New Roman"/>
          <w:color w:val="000000"/>
          <w:sz w:val="22"/>
          <w:lang w:eastAsia="fr-FR"/>
        </w:rPr>
        <w:t> 10</w:t>
      </w:r>
      <w:r w:rsidRPr="005828D8">
        <w:rPr>
          <w:rFonts w:ascii="Times New Roman" w:hAnsi="Times New Roman"/>
          <w:color w:val="000000"/>
          <w:sz w:val="22"/>
          <w:vertAlign w:val="superscript"/>
          <w:lang w:eastAsia="fr-FR"/>
        </w:rPr>
        <w:t>−4 </w:t>
      </w:r>
      <w:r w:rsidRPr="005828D8">
        <w:rPr>
          <w:rFonts w:ascii="Times New Roman" w:hAnsi="Times New Roman"/>
          <w:color w:val="000000"/>
          <w:sz w:val="22"/>
          <w:szCs w:val="14"/>
          <w:lang w:eastAsia="fr-FR"/>
        </w:rPr>
        <w:t>près)</w:t>
      </w:r>
    </w:p>
    <w:p w:rsidR="001325D3" w:rsidRPr="005828D8" w:rsidRDefault="001325D3" w:rsidP="00D21EBA">
      <w:pPr>
        <w:rPr>
          <w:rFonts w:ascii="Times New Roman" w:hAnsi="Times New Roman"/>
          <w:sz w:val="22"/>
          <w:szCs w:val="20"/>
          <w:lang w:eastAsia="fr-FR"/>
        </w:rPr>
      </w:pPr>
      <w:r w:rsidRPr="005828D8">
        <w:rPr>
          <w:rFonts w:ascii="Times New Roman" w:hAnsi="Times New Roman"/>
          <w:color w:val="000000"/>
          <w:sz w:val="22"/>
          <w:szCs w:val="14"/>
          <w:lang w:eastAsia="fr-FR"/>
        </w:rPr>
        <w:br w:type="textWrapping" w:clear="all"/>
      </w:r>
    </w:p>
    <w:p w:rsidR="001325D3" w:rsidRPr="005828D8" w:rsidRDefault="00B61CFE" w:rsidP="00D21EBA">
      <w:pPr>
        <w:shd w:val="clear" w:color="auto" w:fill="FFFFFF"/>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EXERCICE 3</w:t>
      </w:r>
    </w:p>
    <w:p w:rsidR="001325D3" w:rsidRPr="005828D8" w:rsidRDefault="001325D3" w:rsidP="00D21EBA">
      <w:pPr>
        <w:rPr>
          <w:rFonts w:ascii="Times New Roman" w:hAnsi="Times New Roman"/>
          <w:sz w:val="22"/>
          <w:szCs w:val="20"/>
          <w:lang w:eastAsia="fr-FR"/>
        </w:rPr>
      </w:pPr>
      <w:r w:rsidRPr="005828D8">
        <w:rPr>
          <w:rFonts w:ascii="Times New Roman" w:hAnsi="Times New Roman"/>
          <w:color w:val="000000"/>
          <w:sz w:val="22"/>
          <w:szCs w:val="14"/>
          <w:shd w:val="clear" w:color="auto" w:fill="FFFFFF"/>
          <w:lang w:eastAsia="fr-FR"/>
        </w:rPr>
        <w:t>On s'intéresse à un caractère dont la fréquence dans la population est</w:t>
      </w:r>
      <w:r w:rsidRPr="005828D8">
        <w:rPr>
          <w:rFonts w:ascii="Times New Roman" w:hAnsi="Times New Roman"/>
          <w:color w:val="000000"/>
          <w:sz w:val="22"/>
          <w:lang w:eastAsia="fr-FR"/>
        </w:rPr>
        <w:t> 55</w:t>
      </w:r>
      <w:r w:rsidRPr="005828D8">
        <w:rPr>
          <w:rFonts w:ascii="Times New Roman" w:hAnsi="Times New Roman"/>
          <w:i/>
          <w:iCs/>
          <w:color w:val="000000"/>
          <w:sz w:val="22"/>
          <w:lang w:eastAsia="fr-FR"/>
        </w:rPr>
        <w:t>%</w:t>
      </w:r>
      <w:r w:rsidRPr="005828D8">
        <w:rPr>
          <w:rFonts w:ascii="Times New Roman" w:hAnsi="Times New Roman"/>
          <w:color w:val="000000"/>
          <w:sz w:val="22"/>
          <w:szCs w:val="14"/>
          <w:shd w:val="clear" w:color="auto" w:fill="FFFFFF"/>
          <w:lang w:eastAsia="fr-FR"/>
        </w:rPr>
        <w:t xml:space="preserve">. </w:t>
      </w:r>
      <w:r w:rsidRPr="005828D8">
        <w:rPr>
          <w:rFonts w:ascii="Times New Roman" w:hAnsi="Times New Roman"/>
          <w:color w:val="000000"/>
          <w:sz w:val="22"/>
          <w:szCs w:val="14"/>
          <w:lang w:eastAsia="fr-FR"/>
        </w:rPr>
        <w:br/>
      </w:r>
      <w:r w:rsidRPr="005828D8">
        <w:rPr>
          <w:rFonts w:ascii="Times New Roman" w:hAnsi="Times New Roman"/>
          <w:color w:val="000000"/>
          <w:sz w:val="22"/>
          <w:szCs w:val="14"/>
          <w:shd w:val="clear" w:color="auto" w:fill="FFFFFF"/>
          <w:lang w:eastAsia="fr-FR"/>
        </w:rPr>
        <w:t>On cherche à déterminer l'intervalle de fluctuation, au seuil de</w:t>
      </w:r>
      <w:r w:rsidRPr="005828D8">
        <w:rPr>
          <w:rFonts w:ascii="Times New Roman" w:hAnsi="Times New Roman"/>
          <w:color w:val="000000"/>
          <w:sz w:val="22"/>
          <w:lang w:eastAsia="fr-FR"/>
        </w:rPr>
        <w:t> 95</w:t>
      </w:r>
      <w:r w:rsidRPr="005828D8">
        <w:rPr>
          <w:rFonts w:ascii="Times New Roman" w:hAnsi="Times New Roman"/>
          <w:i/>
          <w:iCs/>
          <w:color w:val="000000"/>
          <w:sz w:val="22"/>
          <w:lang w:eastAsia="fr-FR"/>
        </w:rPr>
        <w:t>%</w:t>
      </w:r>
      <w:r w:rsidRPr="005828D8">
        <w:rPr>
          <w:rFonts w:ascii="Times New Roman" w:hAnsi="Times New Roman"/>
          <w:color w:val="000000"/>
          <w:sz w:val="22"/>
          <w:szCs w:val="14"/>
          <w:shd w:val="clear" w:color="auto" w:fill="FFFFFF"/>
          <w:lang w:eastAsia="fr-FR"/>
        </w:rPr>
        <w:t>, de la fréquence de ce caractère dans les échantillons de taille</w:t>
      </w:r>
      <w:r w:rsidRPr="005828D8">
        <w:rPr>
          <w:rFonts w:ascii="Times New Roman" w:hAnsi="Times New Roman"/>
          <w:color w:val="000000"/>
          <w:sz w:val="22"/>
          <w:lang w:eastAsia="fr-FR"/>
        </w:rPr>
        <w:t> 90</w:t>
      </w:r>
      <w:r w:rsidRPr="005828D8">
        <w:rPr>
          <w:rFonts w:ascii="Times New Roman" w:hAnsi="Times New Roman"/>
          <w:color w:val="000000"/>
          <w:sz w:val="22"/>
          <w:szCs w:val="14"/>
          <w:shd w:val="clear" w:color="auto" w:fill="FFFFFF"/>
          <w:lang w:eastAsia="fr-FR"/>
        </w:rPr>
        <w:t>.</w:t>
      </w:r>
    </w:p>
    <w:p w:rsidR="001325D3" w:rsidRPr="005828D8" w:rsidRDefault="001325D3" w:rsidP="00D21EBA">
      <w:pPr>
        <w:shd w:val="clear" w:color="auto" w:fill="FFFFFF"/>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On note</w:t>
      </w:r>
      <w:r w:rsidRPr="005828D8">
        <w:rPr>
          <w:rFonts w:ascii="Times New Roman" w:hAnsi="Times New Roman" w:cs="Times New Roman"/>
          <w:color w:val="000000"/>
          <w:sz w:val="22"/>
          <w:lang w:eastAsia="fr-FR"/>
        </w:rPr>
        <w:t> </w:t>
      </w:r>
      <w:r w:rsidRPr="005828D8">
        <w:rPr>
          <w:rFonts w:ascii="Times New Roman" w:hAnsi="Times New Roman" w:cs="Times New Roman"/>
          <w:i/>
          <w:iCs/>
          <w:color w:val="000000"/>
          <w:sz w:val="22"/>
          <w:lang w:eastAsia="fr-FR"/>
        </w:rPr>
        <w:t>X</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la variable aléatoire égale au nombre d'individus ayant le caractère étudié dans un échantillon aléatoire de</w:t>
      </w:r>
      <w:r w:rsidRPr="005828D8">
        <w:rPr>
          <w:rFonts w:ascii="Times New Roman" w:hAnsi="Times New Roman" w:cs="Times New Roman"/>
          <w:color w:val="000000"/>
          <w:sz w:val="22"/>
          <w:lang w:eastAsia="fr-FR"/>
        </w:rPr>
        <w:t> 90 </w:t>
      </w:r>
      <w:r w:rsidRPr="005828D8">
        <w:rPr>
          <w:rFonts w:ascii="Times New Roman" w:hAnsi="Times New Roman" w:cs="Times New Roman"/>
          <w:color w:val="000000"/>
          <w:sz w:val="22"/>
          <w:szCs w:val="14"/>
          <w:lang w:eastAsia="fr-FR"/>
        </w:rPr>
        <w:t>individus.</w:t>
      </w:r>
      <w:r w:rsidRPr="005828D8">
        <w:rPr>
          <w:rFonts w:ascii="Times New Roman" w:hAnsi="Times New Roman" w:cs="Times New Roman"/>
          <w:color w:val="000000"/>
          <w:sz w:val="22"/>
          <w:szCs w:val="14"/>
          <w:lang w:eastAsia="fr-FR"/>
        </w:rPr>
        <w:br/>
        <w:t>Cette variable aléatoire suit une loi binomiale de paramètres</w:t>
      </w:r>
      <w:r w:rsidRPr="005828D8">
        <w:rPr>
          <w:rFonts w:ascii="Times New Roman" w:hAnsi="Times New Roman" w:cs="Times New Roman"/>
          <w:color w:val="000000"/>
          <w:sz w:val="22"/>
          <w:lang w:eastAsia="fr-FR"/>
        </w:rPr>
        <w:t> 90 </w:t>
      </w:r>
      <w:r w:rsidRPr="005828D8">
        <w:rPr>
          <w:rFonts w:ascii="Times New Roman" w:hAnsi="Times New Roman" w:cs="Times New Roman"/>
          <w:color w:val="000000"/>
          <w:sz w:val="22"/>
          <w:szCs w:val="14"/>
          <w:lang w:eastAsia="fr-FR"/>
        </w:rPr>
        <w:t>et</w:t>
      </w:r>
      <w:r w:rsidRPr="005828D8">
        <w:rPr>
          <w:rFonts w:ascii="Times New Roman" w:hAnsi="Times New Roman" w:cs="Times New Roman"/>
          <w:color w:val="000000"/>
          <w:sz w:val="22"/>
          <w:lang w:eastAsia="fr-FR"/>
        </w:rPr>
        <w:t> 1120</w:t>
      </w:r>
      <w:r w:rsidRPr="005828D8">
        <w:rPr>
          <w:rFonts w:ascii="Times New Roman" w:hAnsi="Times New Roman" w:cs="Times New Roman"/>
          <w:color w:val="000000"/>
          <w:sz w:val="22"/>
          <w:szCs w:val="14"/>
          <w:lang w:eastAsia="fr-FR"/>
        </w:rPr>
        <w:t>.</w:t>
      </w:r>
    </w:p>
    <w:p w:rsidR="001325D3" w:rsidRPr="005828D8" w:rsidRDefault="001325D3" w:rsidP="00D21EBA">
      <w:pPr>
        <w:shd w:val="clear" w:color="auto" w:fill="FFFFFF"/>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Pour trouver l'intervalle de fluctuation de la fréquence à</w:t>
      </w:r>
      <w:r w:rsidRPr="005828D8">
        <w:rPr>
          <w:rFonts w:ascii="Times New Roman" w:hAnsi="Times New Roman" w:cs="Times New Roman"/>
          <w:color w:val="000000"/>
          <w:sz w:val="22"/>
          <w:lang w:eastAsia="fr-FR"/>
        </w:rPr>
        <w:t> 95</w:t>
      </w:r>
      <w:r w:rsidRPr="005828D8">
        <w:rPr>
          <w:rFonts w:ascii="Times New Roman" w:hAnsi="Times New Roman" w:cs="Times New Roman"/>
          <w:i/>
          <w:iCs/>
          <w:color w:val="000000"/>
          <w:sz w:val="22"/>
          <w:lang w:eastAsia="fr-FR"/>
        </w:rPr>
        <w:t>%</w:t>
      </w:r>
      <w:r w:rsidRPr="005828D8">
        <w:rPr>
          <w:rFonts w:ascii="Times New Roman" w:hAnsi="Times New Roman" w:cs="Times New Roman"/>
          <w:color w:val="000000"/>
          <w:sz w:val="22"/>
          <w:szCs w:val="14"/>
          <w:lang w:eastAsia="fr-FR"/>
        </w:rPr>
        <w:t>, on commence par déterminer les deux entiers</w:t>
      </w:r>
      <w:r w:rsidRPr="005828D8">
        <w:rPr>
          <w:rFonts w:ascii="Times New Roman" w:hAnsi="Times New Roman" w:cs="Times New Roman"/>
          <w:color w:val="000000"/>
          <w:sz w:val="22"/>
          <w:lang w:eastAsia="fr-FR"/>
        </w:rPr>
        <w:t> </w:t>
      </w:r>
      <w:r w:rsidRPr="005828D8">
        <w:rPr>
          <w:rFonts w:ascii="Times New Roman" w:hAnsi="Times New Roman" w:cs="Times New Roman"/>
          <w:i/>
          <w:iCs/>
          <w:color w:val="000000"/>
          <w:sz w:val="22"/>
          <w:lang w:eastAsia="fr-FR"/>
        </w:rPr>
        <w:t>a</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et</w:t>
      </w:r>
      <w:r w:rsidRPr="005828D8">
        <w:rPr>
          <w:rFonts w:ascii="Times New Roman" w:hAnsi="Times New Roman" w:cs="Times New Roman"/>
          <w:color w:val="000000"/>
          <w:sz w:val="22"/>
          <w:lang w:eastAsia="fr-FR"/>
        </w:rPr>
        <w:t> </w:t>
      </w:r>
      <w:r w:rsidRPr="005828D8">
        <w:rPr>
          <w:rFonts w:ascii="Times New Roman" w:hAnsi="Times New Roman" w:cs="Times New Roman"/>
          <w:i/>
          <w:iCs/>
          <w:color w:val="000000"/>
          <w:sz w:val="22"/>
          <w:lang w:eastAsia="fr-FR"/>
        </w:rPr>
        <w:t>b</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avec</w:t>
      </w:r>
      <w:r w:rsidRPr="005828D8">
        <w:rPr>
          <w:rFonts w:ascii="Times New Roman" w:hAnsi="Times New Roman" w:cs="Times New Roman"/>
          <w:color w:val="000000"/>
          <w:sz w:val="22"/>
          <w:lang w:eastAsia="fr-FR"/>
        </w:rPr>
        <w:t> </w:t>
      </w:r>
      <w:r w:rsidRPr="005828D8">
        <w:rPr>
          <w:rFonts w:ascii="Times New Roman" w:hAnsi="Times New Roman" w:cs="Times New Roman"/>
          <w:i/>
          <w:iCs/>
          <w:color w:val="000000"/>
          <w:sz w:val="22"/>
          <w:lang w:eastAsia="fr-FR"/>
        </w:rPr>
        <w:t>a</w:t>
      </w:r>
      <w:r w:rsidRPr="005828D8">
        <w:rPr>
          <w:rFonts w:ascii="Times New Roman" w:hAnsi="Times New Roman" w:cs="Times New Roman"/>
          <w:color w:val="000000"/>
          <w:sz w:val="22"/>
          <w:lang w:eastAsia="fr-FR"/>
        </w:rPr>
        <w:t>&lt;</w:t>
      </w:r>
      <w:r w:rsidRPr="005828D8">
        <w:rPr>
          <w:rFonts w:ascii="Times New Roman" w:hAnsi="Times New Roman" w:cs="Times New Roman"/>
          <w:i/>
          <w:iCs/>
          <w:color w:val="000000"/>
          <w:sz w:val="22"/>
          <w:lang w:eastAsia="fr-FR"/>
        </w:rPr>
        <w:t>b</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tels que :</w:t>
      </w:r>
    </w:p>
    <w:p w:rsidR="001325D3" w:rsidRPr="005828D8" w:rsidRDefault="001325D3" w:rsidP="00D21EBA">
      <w:pPr>
        <w:numPr>
          <w:ilvl w:val="0"/>
          <w:numId w:val="2"/>
        </w:numPr>
        <w:shd w:val="clear" w:color="auto" w:fill="FFFFFF"/>
        <w:rPr>
          <w:rFonts w:ascii="Times New Roman" w:hAnsi="Times New Roman"/>
          <w:color w:val="000000"/>
          <w:sz w:val="22"/>
          <w:szCs w:val="14"/>
          <w:lang w:eastAsia="fr-FR"/>
        </w:rPr>
      </w:pPr>
      <w:r w:rsidRPr="005828D8">
        <w:rPr>
          <w:rFonts w:ascii="Times New Roman" w:hAnsi="Times New Roman"/>
          <w:i/>
          <w:iCs/>
          <w:color w:val="000000"/>
          <w:sz w:val="22"/>
          <w:lang w:eastAsia="fr-FR"/>
        </w:rPr>
        <w:t>a</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t>est le</w:t>
      </w:r>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"&lt;SELECT NAME=\"reply1\"&gt; &lt;OPTION VALUE="??????"&gt;choisissez&lt;/OPTION&gt; &lt;OPTION VALUE="plus petit"&gt;plus petit&lt;/OPTION&gt; &lt;OPTION VALUE="plus grand"&gt;plus grand&lt;/OPTION&gt; &lt;/SELECT&gt;"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00B61CFE" w:rsidRPr="005828D8">
        <w:rPr>
          <w:rFonts w:ascii="Times New Roman" w:hAnsi="Times New Roman"/>
          <w:color w:val="000000"/>
          <w:sz w:val="22"/>
          <w:lang w:eastAsia="fr-FR"/>
        </w:rPr>
        <w:t xml:space="preserve">                                              </w:t>
      </w:r>
      <w:r w:rsidRPr="005828D8">
        <w:rPr>
          <w:rFonts w:ascii="Times New Roman" w:hAnsi="Times New Roman"/>
          <w:color w:val="000000"/>
          <w:sz w:val="22"/>
          <w:szCs w:val="14"/>
          <w:lang w:eastAsia="fr-FR"/>
        </w:rPr>
        <w:t>entier tel que</w:t>
      </w:r>
      <w:r w:rsidRPr="005828D8">
        <w:rPr>
          <w:rFonts w:ascii="Times New Roman" w:hAnsi="Times New Roman"/>
          <w:color w:val="000000"/>
          <w:sz w:val="22"/>
          <w:lang w:eastAsia="fr-FR"/>
        </w:rPr>
        <w:t> </w:t>
      </w:r>
      <w:proofErr w:type="gramStart"/>
      <w:r w:rsidRPr="005828D8">
        <w:rPr>
          <w:rFonts w:ascii="Times New Roman" w:hAnsi="Times New Roman"/>
          <w:i/>
          <w:iCs/>
          <w:color w:val="000000"/>
          <w:sz w:val="22"/>
          <w:lang w:eastAsia="fr-FR"/>
        </w:rPr>
        <w:t>P</w:t>
      </w:r>
      <w:r w:rsidRPr="005828D8">
        <w:rPr>
          <w:rFonts w:ascii="Times New Roman" w:hAnsi="Times New Roman"/>
          <w:color w:val="000000"/>
          <w:sz w:val="22"/>
          <w:lang w:eastAsia="fr-FR"/>
        </w:rPr>
        <w:t>(</w:t>
      </w:r>
      <w:proofErr w:type="spellStart"/>
      <w:proofErr w:type="gramEnd"/>
      <w:r w:rsidRPr="005828D8">
        <w:rPr>
          <w:rFonts w:ascii="Times New Roman" w:hAnsi="Times New Roman"/>
          <w:i/>
          <w:iCs/>
          <w:color w:val="000000"/>
          <w:sz w:val="22"/>
          <w:lang w:eastAsia="fr-FR"/>
        </w:rPr>
        <w:t>X</w:t>
      </w:r>
      <w:r w:rsidRPr="005828D8">
        <w:rPr>
          <w:rFonts w:ascii="Times New Roman" w:hAnsi="Times New Roman"/>
          <w:color w:val="000000"/>
          <w:sz w:val="22"/>
          <w:lang w:eastAsia="fr-FR"/>
        </w:rPr>
        <w:t>≤</w:t>
      </w:r>
      <w:r w:rsidRPr="005828D8">
        <w:rPr>
          <w:rFonts w:ascii="Times New Roman" w:hAnsi="Times New Roman"/>
          <w:i/>
          <w:iCs/>
          <w:color w:val="000000"/>
          <w:sz w:val="22"/>
          <w:lang w:eastAsia="fr-FR"/>
        </w:rPr>
        <w:t>a</w:t>
      </w:r>
      <w:proofErr w:type="spellEnd"/>
      <w:r w:rsidRPr="005828D8">
        <w:rPr>
          <w:rFonts w:ascii="Times New Roman" w:hAnsi="Times New Roman"/>
          <w:color w:val="000000"/>
          <w:sz w:val="22"/>
          <w:lang w:eastAsia="fr-FR"/>
        </w:rPr>
        <w:t>)&gt;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SIZE=\"6\" NAME=\"reply2\"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Pr="005828D8">
        <w:rPr>
          <w:rFonts w:ascii="Times New Roman" w:hAnsi="Times New Roman"/>
          <w:noProof/>
          <w:sz w:val="22"/>
          <w:szCs w:val="20"/>
          <w:lang w:eastAsia="fr-FR"/>
        </w:rPr>
        <w:drawing>
          <wp:inline distT="0" distB="0" distL="0" distR="0">
            <wp:extent cx="862965" cy="255905"/>
            <wp:effectExtent l="25400" t="0" r="63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p>
    <w:p w:rsidR="001325D3" w:rsidRPr="005828D8" w:rsidRDefault="001325D3" w:rsidP="00D21EBA">
      <w:pPr>
        <w:numPr>
          <w:ilvl w:val="0"/>
          <w:numId w:val="2"/>
        </w:numPr>
        <w:shd w:val="clear" w:color="auto" w:fill="FFFFFF"/>
        <w:rPr>
          <w:rFonts w:ascii="Times New Roman" w:hAnsi="Times New Roman"/>
          <w:color w:val="000000"/>
          <w:sz w:val="22"/>
          <w:szCs w:val="14"/>
          <w:lang w:eastAsia="fr-FR"/>
        </w:rPr>
      </w:pPr>
      <w:r w:rsidRPr="005828D8">
        <w:rPr>
          <w:rFonts w:ascii="Times New Roman" w:hAnsi="Times New Roman"/>
          <w:i/>
          <w:iCs/>
          <w:color w:val="000000"/>
          <w:sz w:val="22"/>
          <w:lang w:eastAsia="fr-FR"/>
        </w:rPr>
        <w:t>b</w:t>
      </w:r>
      <w:r w:rsidRPr="005828D8">
        <w:rPr>
          <w:rFonts w:ascii="Times New Roman" w:hAnsi="Times New Roman"/>
          <w:color w:val="000000"/>
          <w:sz w:val="22"/>
          <w:lang w:eastAsia="fr-FR"/>
        </w:rPr>
        <w:t> </w:t>
      </w:r>
      <w:r w:rsidRPr="005828D8">
        <w:rPr>
          <w:rFonts w:ascii="Times New Roman" w:hAnsi="Times New Roman"/>
          <w:color w:val="000000"/>
          <w:sz w:val="22"/>
          <w:szCs w:val="14"/>
          <w:lang w:eastAsia="fr-FR"/>
        </w:rPr>
        <w:t>est le</w:t>
      </w:r>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"&lt;SELECT NAME=\"reply3\"&gt; &lt;OPTION VALUE="??????"&gt;choisissez&lt;/OPTION&gt; &lt;OPTION VALUE="plus petit"&gt;plus petit&lt;/OPTION&gt; &lt;OPTION VALUE="plus grand"&gt;plus grand&lt;/OPTION&gt; &lt;/SELECT&gt;"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r w:rsidRPr="005828D8">
        <w:rPr>
          <w:rFonts w:ascii="Times New Roman" w:hAnsi="Times New Roman"/>
          <w:color w:val="000000"/>
          <w:sz w:val="22"/>
          <w:lang w:eastAsia="fr-FR"/>
        </w:rPr>
        <w:t> </w:t>
      </w:r>
      <w:r w:rsidR="00B61CFE" w:rsidRPr="005828D8">
        <w:rPr>
          <w:rFonts w:ascii="Times New Roman" w:hAnsi="Times New Roman"/>
          <w:color w:val="000000"/>
          <w:sz w:val="22"/>
          <w:lang w:eastAsia="fr-FR"/>
        </w:rPr>
        <w:t xml:space="preserve">                                              </w:t>
      </w:r>
      <w:r w:rsidRPr="005828D8">
        <w:rPr>
          <w:rFonts w:ascii="Times New Roman" w:hAnsi="Times New Roman"/>
          <w:color w:val="000000"/>
          <w:sz w:val="22"/>
          <w:szCs w:val="14"/>
          <w:lang w:eastAsia="fr-FR"/>
        </w:rPr>
        <w:t>entier tel que</w:t>
      </w:r>
      <w:r w:rsidRPr="005828D8">
        <w:rPr>
          <w:rFonts w:ascii="Times New Roman" w:hAnsi="Times New Roman"/>
          <w:color w:val="000000"/>
          <w:sz w:val="22"/>
          <w:lang w:eastAsia="fr-FR"/>
        </w:rPr>
        <w:t> </w:t>
      </w:r>
      <w:proofErr w:type="gramStart"/>
      <w:r w:rsidRPr="005828D8">
        <w:rPr>
          <w:rFonts w:ascii="Times New Roman" w:hAnsi="Times New Roman"/>
          <w:i/>
          <w:iCs/>
          <w:color w:val="000000"/>
          <w:sz w:val="22"/>
          <w:lang w:eastAsia="fr-FR"/>
        </w:rPr>
        <w:t>P</w:t>
      </w:r>
      <w:r w:rsidRPr="005828D8">
        <w:rPr>
          <w:rFonts w:ascii="Times New Roman" w:hAnsi="Times New Roman"/>
          <w:color w:val="000000"/>
          <w:sz w:val="22"/>
          <w:lang w:eastAsia="fr-FR"/>
        </w:rPr>
        <w:t>(</w:t>
      </w:r>
      <w:proofErr w:type="spellStart"/>
      <w:proofErr w:type="gramEnd"/>
      <w:r w:rsidRPr="005828D8">
        <w:rPr>
          <w:rFonts w:ascii="Times New Roman" w:hAnsi="Times New Roman"/>
          <w:i/>
          <w:iCs/>
          <w:color w:val="000000"/>
          <w:sz w:val="22"/>
          <w:lang w:eastAsia="fr-FR"/>
        </w:rPr>
        <w:t>X</w:t>
      </w:r>
      <w:r w:rsidRPr="005828D8">
        <w:rPr>
          <w:rFonts w:ascii="Times New Roman" w:hAnsi="Times New Roman"/>
          <w:color w:val="000000"/>
          <w:sz w:val="22"/>
          <w:lang w:eastAsia="fr-FR"/>
        </w:rPr>
        <w:t>≤</w:t>
      </w:r>
      <w:r w:rsidRPr="005828D8">
        <w:rPr>
          <w:rFonts w:ascii="Times New Roman" w:hAnsi="Times New Roman"/>
          <w:i/>
          <w:iCs/>
          <w:color w:val="000000"/>
          <w:sz w:val="22"/>
          <w:lang w:eastAsia="fr-FR"/>
        </w:rPr>
        <w:t>b</w:t>
      </w:r>
      <w:proofErr w:type="spellEnd"/>
      <w:r w:rsidRPr="005828D8">
        <w:rPr>
          <w:rFonts w:ascii="Times New Roman" w:hAnsi="Times New Roman"/>
          <w:color w:val="000000"/>
          <w:sz w:val="22"/>
          <w:lang w:eastAsia="fr-FR"/>
        </w:rPr>
        <w:t>)≥ </w: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w:instrText>
      </w:r>
      <w:r w:rsidR="00E7189C" w:rsidRPr="005828D8">
        <w:rPr>
          <w:rFonts w:ascii="Times New Roman" w:hAnsi="Times New Roman"/>
          <w:color w:val="000000"/>
          <w:sz w:val="22"/>
          <w:szCs w:val="14"/>
          <w:lang w:eastAsia="fr-FR"/>
        </w:rPr>
        <w:fldChar w:fldCharType="begin"/>
      </w:r>
      <w:r w:rsidRPr="005828D8">
        <w:rPr>
          <w:rFonts w:ascii="Times New Roman" w:hAnsi="Times New Roman"/>
          <w:color w:val="000000"/>
          <w:sz w:val="22"/>
          <w:szCs w:val="14"/>
          <w:lang w:eastAsia="fr-FR"/>
        </w:rPr>
        <w:instrText xml:space="preserve"> PRIVATE "&lt;INPUT SIZE=\"6\" NAME=\"reply4\" VALUE=\"\"&gt;" </w:instrText>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instrText xml:space="preserve">MACROBUTTON HTMLDirect </w:instrText>
      </w:r>
      <w:r w:rsidRPr="005828D8">
        <w:rPr>
          <w:rFonts w:ascii="Times New Roman" w:hAnsi="Times New Roman"/>
          <w:noProof/>
          <w:sz w:val="22"/>
          <w:szCs w:val="20"/>
          <w:lang w:eastAsia="fr-FR"/>
        </w:rPr>
        <w:drawing>
          <wp:inline distT="0" distB="0" distL="0" distR="0">
            <wp:extent cx="862965" cy="255905"/>
            <wp:effectExtent l="25400" t="0" r="63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olor w:val="000000"/>
          <w:sz w:val="22"/>
          <w:szCs w:val="14"/>
          <w:lang w:eastAsia="fr-FR"/>
        </w:rPr>
        <w:fldChar w:fldCharType="end"/>
      </w:r>
      <w:r w:rsidRPr="005828D8">
        <w:rPr>
          <w:rFonts w:ascii="Times New Roman" w:hAnsi="Times New Roman"/>
          <w:color w:val="000000"/>
          <w:sz w:val="22"/>
          <w:szCs w:val="14"/>
          <w:lang w:eastAsia="fr-FR"/>
        </w:rPr>
        <w:t xml:space="preserve"> </w:t>
      </w:r>
    </w:p>
    <w:p w:rsidR="001325D3" w:rsidRPr="005828D8" w:rsidRDefault="001325D3" w:rsidP="00D21EBA">
      <w:pPr>
        <w:rPr>
          <w:rFonts w:ascii="Times New Roman" w:hAnsi="Times New Roman"/>
          <w:sz w:val="22"/>
          <w:szCs w:val="20"/>
          <w:lang w:eastAsia="fr-FR"/>
        </w:rPr>
      </w:pPr>
      <w:r w:rsidRPr="005828D8">
        <w:rPr>
          <w:rFonts w:ascii="Times New Roman" w:hAnsi="Times New Roman"/>
          <w:color w:val="000000"/>
          <w:sz w:val="22"/>
          <w:szCs w:val="14"/>
          <w:shd w:val="clear" w:color="auto" w:fill="FFFFFF"/>
          <w:lang w:eastAsia="fr-FR"/>
        </w:rPr>
        <w:t>On obtient</w:t>
      </w:r>
      <w:r w:rsidRPr="005828D8">
        <w:rPr>
          <w:rFonts w:ascii="Times New Roman" w:hAnsi="Times New Roman"/>
          <w:color w:val="000000"/>
          <w:sz w:val="22"/>
          <w:lang w:eastAsia="fr-FR"/>
        </w:rPr>
        <w:t> </w:t>
      </w:r>
      <w:r w:rsidRPr="005828D8">
        <w:rPr>
          <w:rFonts w:ascii="Times New Roman" w:hAnsi="Times New Roman"/>
          <w:i/>
          <w:iCs/>
          <w:color w:val="000000"/>
          <w:sz w:val="22"/>
          <w:lang w:eastAsia="fr-FR"/>
        </w:rPr>
        <w:t>a</w:t>
      </w:r>
      <w:r w:rsidRPr="005828D8">
        <w:rPr>
          <w:rFonts w:ascii="Times New Roman" w:hAnsi="Times New Roman"/>
          <w:color w:val="000000"/>
          <w:sz w:val="22"/>
          <w:lang w:eastAsia="fr-FR"/>
        </w:rPr>
        <w:t>= </w:t>
      </w:r>
      <w:r w:rsidR="00E7189C" w:rsidRPr="005828D8">
        <w:rPr>
          <w:rFonts w:ascii="Times New Roman" w:hAnsi="Times New Roman"/>
          <w:sz w:val="22"/>
          <w:szCs w:val="20"/>
          <w:lang w:eastAsia="fr-FR"/>
        </w:rPr>
        <w:fldChar w:fldCharType="begin"/>
      </w:r>
      <w:r w:rsidRPr="005828D8">
        <w:rPr>
          <w:rFonts w:ascii="Times New Roman" w:hAnsi="Times New Roman"/>
          <w:sz w:val="22"/>
          <w:szCs w:val="20"/>
          <w:lang w:eastAsia="fr-FR"/>
        </w:rPr>
        <w:instrText xml:space="preserve"> </w:instrText>
      </w:r>
      <w:r w:rsidR="00E7189C" w:rsidRPr="005828D8">
        <w:rPr>
          <w:rFonts w:ascii="Times New Roman" w:hAnsi="Times New Roman"/>
          <w:sz w:val="22"/>
          <w:szCs w:val="20"/>
          <w:lang w:eastAsia="fr-FR"/>
        </w:rPr>
        <w:fldChar w:fldCharType="begin"/>
      </w:r>
      <w:r w:rsidRPr="005828D8">
        <w:rPr>
          <w:rFonts w:ascii="Times New Roman" w:hAnsi="Times New Roman"/>
          <w:sz w:val="22"/>
          <w:szCs w:val="20"/>
          <w:lang w:eastAsia="fr-FR"/>
        </w:rPr>
        <w:instrText xml:space="preserve"> PRIVATE "&lt;INPUT SIZE=\"6\" NAME=\"reply5\" VALUE=\"\"&gt;" </w:instrText>
      </w:r>
      <w:r w:rsidR="00E7189C" w:rsidRPr="005828D8">
        <w:rPr>
          <w:rFonts w:ascii="Times New Roman" w:hAnsi="Times New Roman"/>
          <w:sz w:val="22"/>
          <w:szCs w:val="20"/>
          <w:lang w:eastAsia="fr-FR"/>
        </w:rPr>
        <w:fldChar w:fldCharType="end"/>
      </w:r>
      <w:r w:rsidRPr="005828D8">
        <w:rPr>
          <w:rFonts w:ascii="Times New Roman" w:hAnsi="Times New Roman"/>
          <w:sz w:val="22"/>
          <w:szCs w:val="20"/>
          <w:lang w:eastAsia="fr-FR"/>
        </w:rPr>
        <w:instrText xml:space="preserve">MACROBUTTON HTMLDirect </w:instrText>
      </w:r>
      <w:r w:rsidRPr="005828D8">
        <w:rPr>
          <w:rFonts w:ascii="Times New Roman" w:hAnsi="Times New Roman"/>
          <w:noProof/>
          <w:sz w:val="22"/>
          <w:szCs w:val="20"/>
          <w:lang w:eastAsia="fr-FR"/>
        </w:rPr>
        <w:drawing>
          <wp:inline distT="0" distB="0" distL="0" distR="0">
            <wp:extent cx="862965" cy="255905"/>
            <wp:effectExtent l="25400" t="0" r="63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sz w:val="22"/>
          <w:szCs w:val="20"/>
          <w:lang w:eastAsia="fr-FR"/>
        </w:rPr>
        <w:fldChar w:fldCharType="end"/>
      </w:r>
      <w:r w:rsidRPr="005828D8">
        <w:rPr>
          <w:rFonts w:ascii="Times New Roman" w:hAnsi="Times New Roman"/>
          <w:sz w:val="22"/>
          <w:szCs w:val="20"/>
          <w:lang w:eastAsia="fr-FR"/>
        </w:rPr>
        <w:t xml:space="preserve"> </w:t>
      </w:r>
      <w:r w:rsidRPr="005828D8">
        <w:rPr>
          <w:rFonts w:ascii="Times New Roman" w:hAnsi="Times New Roman"/>
          <w:color w:val="000000"/>
          <w:sz w:val="22"/>
          <w:lang w:eastAsia="fr-FR"/>
        </w:rPr>
        <w:t> </w:t>
      </w:r>
      <w:r w:rsidRPr="005828D8">
        <w:rPr>
          <w:rFonts w:ascii="Times New Roman" w:hAnsi="Times New Roman"/>
          <w:color w:val="000000"/>
          <w:sz w:val="22"/>
          <w:szCs w:val="14"/>
          <w:shd w:val="clear" w:color="auto" w:fill="FFFFFF"/>
          <w:lang w:eastAsia="fr-FR"/>
        </w:rPr>
        <w:t>et</w:t>
      </w:r>
      <w:r w:rsidRPr="005828D8">
        <w:rPr>
          <w:rFonts w:ascii="Times New Roman" w:hAnsi="Times New Roman"/>
          <w:color w:val="000000"/>
          <w:sz w:val="22"/>
          <w:lang w:eastAsia="fr-FR"/>
        </w:rPr>
        <w:t> </w:t>
      </w:r>
      <w:r w:rsidRPr="005828D8">
        <w:rPr>
          <w:rFonts w:ascii="Times New Roman" w:hAnsi="Times New Roman"/>
          <w:i/>
          <w:iCs/>
          <w:color w:val="000000"/>
          <w:sz w:val="22"/>
          <w:lang w:eastAsia="fr-FR"/>
        </w:rPr>
        <w:t>b</w:t>
      </w:r>
      <w:r w:rsidRPr="005828D8">
        <w:rPr>
          <w:rFonts w:ascii="Times New Roman" w:hAnsi="Times New Roman"/>
          <w:color w:val="000000"/>
          <w:sz w:val="22"/>
          <w:lang w:eastAsia="fr-FR"/>
        </w:rPr>
        <w:t>= </w:t>
      </w:r>
      <w:r w:rsidR="00E7189C" w:rsidRPr="005828D8">
        <w:rPr>
          <w:rFonts w:ascii="Times New Roman" w:hAnsi="Times New Roman"/>
          <w:sz w:val="22"/>
          <w:szCs w:val="20"/>
          <w:lang w:eastAsia="fr-FR"/>
        </w:rPr>
        <w:fldChar w:fldCharType="begin"/>
      </w:r>
      <w:r w:rsidRPr="005828D8">
        <w:rPr>
          <w:rFonts w:ascii="Times New Roman" w:hAnsi="Times New Roman"/>
          <w:sz w:val="22"/>
          <w:szCs w:val="20"/>
          <w:lang w:eastAsia="fr-FR"/>
        </w:rPr>
        <w:instrText xml:space="preserve"> </w:instrText>
      </w:r>
      <w:r w:rsidR="00E7189C" w:rsidRPr="005828D8">
        <w:rPr>
          <w:rFonts w:ascii="Times New Roman" w:hAnsi="Times New Roman"/>
          <w:sz w:val="22"/>
          <w:szCs w:val="20"/>
          <w:lang w:eastAsia="fr-FR"/>
        </w:rPr>
        <w:fldChar w:fldCharType="begin"/>
      </w:r>
      <w:r w:rsidRPr="005828D8">
        <w:rPr>
          <w:rFonts w:ascii="Times New Roman" w:hAnsi="Times New Roman"/>
          <w:sz w:val="22"/>
          <w:szCs w:val="20"/>
          <w:lang w:eastAsia="fr-FR"/>
        </w:rPr>
        <w:instrText xml:space="preserve"> PRIVATE "&lt;INPUT SIZE=\"6\" NAME=\"reply6\" VALUE=\"\"&gt;" </w:instrText>
      </w:r>
      <w:r w:rsidR="00E7189C" w:rsidRPr="005828D8">
        <w:rPr>
          <w:rFonts w:ascii="Times New Roman" w:hAnsi="Times New Roman"/>
          <w:sz w:val="22"/>
          <w:szCs w:val="20"/>
          <w:lang w:eastAsia="fr-FR"/>
        </w:rPr>
        <w:fldChar w:fldCharType="end"/>
      </w:r>
      <w:r w:rsidRPr="005828D8">
        <w:rPr>
          <w:rFonts w:ascii="Times New Roman" w:hAnsi="Times New Roman"/>
          <w:sz w:val="22"/>
          <w:szCs w:val="20"/>
          <w:lang w:eastAsia="fr-FR"/>
        </w:rPr>
        <w:instrText xml:space="preserve">MACROBUTTON HTMLDirect </w:instrText>
      </w:r>
      <w:r w:rsidRPr="005828D8">
        <w:rPr>
          <w:rFonts w:ascii="Times New Roman" w:hAnsi="Times New Roman"/>
          <w:noProof/>
          <w:sz w:val="22"/>
          <w:szCs w:val="20"/>
          <w:lang w:eastAsia="fr-FR"/>
        </w:rPr>
        <w:drawing>
          <wp:inline distT="0" distB="0" distL="0" distR="0">
            <wp:extent cx="862965" cy="255905"/>
            <wp:effectExtent l="25400" t="0" r="63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sz w:val="22"/>
          <w:szCs w:val="20"/>
          <w:lang w:eastAsia="fr-FR"/>
        </w:rPr>
        <w:fldChar w:fldCharType="end"/>
      </w:r>
      <w:r w:rsidRPr="005828D8">
        <w:rPr>
          <w:rFonts w:ascii="Times New Roman" w:hAnsi="Times New Roman"/>
          <w:sz w:val="22"/>
          <w:szCs w:val="20"/>
          <w:lang w:eastAsia="fr-FR"/>
        </w:rPr>
        <w:t xml:space="preserve"> </w:t>
      </w:r>
    </w:p>
    <w:p w:rsidR="00245E88" w:rsidRPr="005828D8" w:rsidRDefault="001325D3" w:rsidP="00D21EBA">
      <w:pPr>
        <w:shd w:val="clear" w:color="auto" w:fill="FFFFFF"/>
        <w:rPr>
          <w:rFonts w:ascii="Times New Roman" w:hAnsi="Times New Roman" w:cs="Times New Roman"/>
          <w:color w:val="000000"/>
          <w:sz w:val="22"/>
          <w:szCs w:val="14"/>
          <w:lang w:eastAsia="fr-FR"/>
        </w:rPr>
      </w:pPr>
      <w:r w:rsidRPr="005828D8">
        <w:rPr>
          <w:rFonts w:ascii="Times New Roman" w:hAnsi="Times New Roman" w:cs="Times New Roman"/>
          <w:color w:val="000000"/>
          <w:sz w:val="22"/>
          <w:szCs w:val="14"/>
          <w:lang w:eastAsia="fr-FR"/>
        </w:rPr>
        <w:t>L'intervalle de fluctuation, au seuil</w:t>
      </w:r>
      <w:r w:rsidRPr="005828D8">
        <w:rPr>
          <w:rFonts w:ascii="Times New Roman" w:hAnsi="Times New Roman" w:cs="Times New Roman"/>
          <w:color w:val="000000"/>
          <w:sz w:val="22"/>
          <w:lang w:eastAsia="fr-FR"/>
        </w:rPr>
        <w:t> 95</w:t>
      </w:r>
      <w:r w:rsidRPr="005828D8">
        <w:rPr>
          <w:rFonts w:ascii="Times New Roman" w:hAnsi="Times New Roman" w:cs="Times New Roman"/>
          <w:i/>
          <w:iCs/>
          <w:color w:val="000000"/>
          <w:sz w:val="22"/>
          <w:lang w:eastAsia="fr-FR"/>
        </w:rPr>
        <w:t>%</w:t>
      </w:r>
      <w:r w:rsidRPr="005828D8">
        <w:rPr>
          <w:rFonts w:ascii="Times New Roman" w:hAnsi="Times New Roman" w:cs="Times New Roman"/>
          <w:color w:val="000000"/>
          <w:sz w:val="22"/>
          <w:szCs w:val="14"/>
          <w:lang w:eastAsia="fr-FR"/>
        </w:rPr>
        <w:t>, de la fréquence de ce caractère dans les échantillons de taille</w:t>
      </w:r>
      <w:r w:rsidRPr="005828D8">
        <w:rPr>
          <w:rFonts w:ascii="Times New Roman" w:hAnsi="Times New Roman" w:cs="Times New Roman"/>
          <w:color w:val="000000"/>
          <w:sz w:val="22"/>
          <w:lang w:eastAsia="fr-FR"/>
        </w:rPr>
        <w:t> 90 </w:t>
      </w:r>
      <w:r w:rsidRPr="005828D8">
        <w:rPr>
          <w:rFonts w:ascii="Times New Roman" w:hAnsi="Times New Roman" w:cs="Times New Roman"/>
          <w:color w:val="000000"/>
          <w:sz w:val="22"/>
          <w:szCs w:val="14"/>
          <w:lang w:eastAsia="fr-FR"/>
        </w:rPr>
        <w:t>est donc :</w:t>
      </w:r>
      <w:r w:rsidRPr="005828D8">
        <w:rPr>
          <w:rFonts w:ascii="Times New Roman" w:hAnsi="Times New Roman" w:cs="Times New Roman"/>
          <w:color w:val="000000"/>
          <w:sz w:val="22"/>
          <w:lang w:eastAsia="fr-FR"/>
        </w:rPr>
        <w:t> </w:t>
      </w:r>
      <w:r w:rsidR="00B61CFE"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szCs w:val="14"/>
          <w:lang w:eastAsia="fr-FR"/>
        </w:rPr>
        <w:t>en fractions : [</w:t>
      </w:r>
      <w:r w:rsidRPr="005828D8">
        <w:rPr>
          <w:rFonts w:ascii="Times New Roman" w:hAnsi="Times New Roman" w:cs="Times New Roman"/>
          <w:color w:val="000000"/>
          <w:sz w:val="22"/>
          <w:lang w:eastAsia="fr-FR"/>
        </w:rPr>
        <w:t> </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SIZE=\"6\" NAME=\"reply7\"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Pr="005828D8">
        <w:rPr>
          <w:rFonts w:ascii="Times New Roman" w:hAnsi="Times New Roman" w:cs="Times New Roman"/>
          <w:noProof/>
          <w:sz w:val="22"/>
          <w:szCs w:val="20"/>
          <w:lang w:eastAsia="fr-FR"/>
        </w:rPr>
        <w:drawing>
          <wp:inline distT="0" distB="0" distL="0" distR="0">
            <wp:extent cx="862965" cy="255905"/>
            <wp:effectExtent l="25400" t="0" r="63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w:t>
      </w:r>
      <w:r w:rsidRPr="005828D8">
        <w:rPr>
          <w:rFonts w:ascii="Times New Roman" w:hAnsi="Times New Roman" w:cs="Times New Roman"/>
          <w:color w:val="000000"/>
          <w:sz w:val="22"/>
          <w:lang w:eastAsia="fr-FR"/>
        </w:rPr>
        <w:t> </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SIZE=\"6\" NAME=\"reply8\"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Pr="005828D8">
        <w:rPr>
          <w:rFonts w:ascii="Times New Roman" w:hAnsi="Times New Roman" w:cs="Times New Roman"/>
          <w:noProof/>
          <w:sz w:val="22"/>
          <w:szCs w:val="20"/>
          <w:lang w:eastAsia="fr-FR"/>
        </w:rPr>
        <w:drawing>
          <wp:inline distT="0" distB="0" distL="0" distR="0">
            <wp:extent cx="862965" cy="255905"/>
            <wp:effectExtent l="25400" t="0" r="63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w:t>
      </w:r>
      <w:r w:rsidRPr="005828D8">
        <w:rPr>
          <w:rFonts w:ascii="Times New Roman" w:hAnsi="Times New Roman" w:cs="Times New Roman"/>
          <w:color w:val="000000"/>
          <w:sz w:val="22"/>
          <w:szCs w:val="14"/>
          <w:lang w:eastAsia="fr-FR"/>
        </w:rPr>
        <w:br/>
        <w:t>en pourcentages : [</w:t>
      </w:r>
      <w:r w:rsidRPr="005828D8">
        <w:rPr>
          <w:rFonts w:ascii="Times New Roman" w:hAnsi="Times New Roman" w:cs="Times New Roman"/>
          <w:color w:val="000000"/>
          <w:sz w:val="22"/>
          <w:lang w:eastAsia="fr-FR"/>
        </w:rPr>
        <w:t> </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SIZE=\"6\" NAME=\"reply9\"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Pr="005828D8">
        <w:rPr>
          <w:rFonts w:ascii="Times New Roman" w:hAnsi="Times New Roman" w:cs="Times New Roman"/>
          <w:noProof/>
          <w:sz w:val="22"/>
          <w:szCs w:val="20"/>
          <w:lang w:eastAsia="fr-FR"/>
        </w:rPr>
        <w:drawing>
          <wp:inline distT="0" distB="0" distL="0" distR="0">
            <wp:extent cx="862965" cy="255905"/>
            <wp:effectExtent l="25400" t="0" r="63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 ;</w:t>
      </w:r>
      <w:r w:rsidRPr="005828D8">
        <w:rPr>
          <w:rFonts w:ascii="Times New Roman" w:hAnsi="Times New Roman" w:cs="Times New Roman"/>
          <w:color w:val="000000"/>
          <w:sz w:val="22"/>
          <w:lang w:eastAsia="fr-FR"/>
        </w:rPr>
        <w:t> </w: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w:instrText>
      </w:r>
      <w:r w:rsidR="00E7189C" w:rsidRPr="005828D8">
        <w:rPr>
          <w:rFonts w:ascii="Times New Roman" w:hAnsi="Times New Roman" w:cs="Times New Roman"/>
          <w:color w:val="000000"/>
          <w:sz w:val="22"/>
          <w:szCs w:val="14"/>
          <w:lang w:eastAsia="fr-FR"/>
        </w:rPr>
        <w:fldChar w:fldCharType="begin"/>
      </w:r>
      <w:r w:rsidRPr="005828D8">
        <w:rPr>
          <w:rFonts w:ascii="Times New Roman" w:hAnsi="Times New Roman" w:cs="Times New Roman"/>
          <w:color w:val="000000"/>
          <w:sz w:val="22"/>
          <w:szCs w:val="14"/>
          <w:lang w:eastAsia="fr-FR"/>
        </w:rPr>
        <w:instrText xml:space="preserve"> PRIVATE "&lt;INPUT SIZE=\"6\" NAME=\"reply10\" VALUE=\"\"&gt;" </w:instrText>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instrText xml:space="preserve">MACROBUTTON HTMLDirect </w:instrText>
      </w:r>
      <w:r w:rsidRPr="005828D8">
        <w:rPr>
          <w:rFonts w:ascii="Times New Roman" w:hAnsi="Times New Roman" w:cs="Times New Roman"/>
          <w:noProof/>
          <w:sz w:val="22"/>
          <w:szCs w:val="20"/>
          <w:lang w:eastAsia="fr-FR"/>
        </w:rPr>
        <w:drawing>
          <wp:inline distT="0" distB="0" distL="0" distR="0">
            <wp:extent cx="862965" cy="255905"/>
            <wp:effectExtent l="25400" t="0" r="63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862965" cy="255905"/>
                    </a:xfrm>
                    <a:prstGeom prst="rect">
                      <a:avLst/>
                    </a:prstGeom>
                    <a:noFill/>
                    <a:ln w="9525">
                      <a:noFill/>
                      <a:miter lim="800000"/>
                      <a:headEnd/>
                      <a:tailEnd/>
                    </a:ln>
                  </pic:spPr>
                </pic:pic>
              </a:graphicData>
            </a:graphic>
          </wp:inline>
        </w:drawing>
      </w:r>
      <w:r w:rsidR="00E7189C" w:rsidRPr="005828D8">
        <w:rPr>
          <w:rFonts w:ascii="Times New Roman" w:hAnsi="Times New Roman" w:cs="Times New Roman"/>
          <w:color w:val="000000"/>
          <w:sz w:val="22"/>
          <w:szCs w:val="14"/>
          <w:lang w:eastAsia="fr-FR"/>
        </w:rPr>
        <w:fldChar w:fldCharType="end"/>
      </w:r>
      <w:r w:rsidRPr="005828D8">
        <w:rPr>
          <w:rFonts w:ascii="Times New Roman" w:hAnsi="Times New Roman" w:cs="Times New Roman"/>
          <w:color w:val="000000"/>
          <w:sz w:val="22"/>
          <w:szCs w:val="14"/>
          <w:lang w:eastAsia="fr-FR"/>
        </w:rPr>
        <w:t xml:space="preserve"> </w:t>
      </w:r>
      <w:r w:rsidRPr="005828D8">
        <w:rPr>
          <w:rFonts w:ascii="Times New Roman" w:hAnsi="Times New Roman" w:cs="Times New Roman"/>
          <w:color w:val="000000"/>
          <w:sz w:val="22"/>
          <w:lang w:eastAsia="fr-FR"/>
        </w:rPr>
        <w:t> </w:t>
      </w:r>
      <w:r w:rsidRPr="005828D8">
        <w:rPr>
          <w:rFonts w:ascii="Times New Roman" w:hAnsi="Times New Roman" w:cs="Times New Roman"/>
          <w:color w:val="000000"/>
          <w:sz w:val="22"/>
          <w:szCs w:val="14"/>
          <w:lang w:eastAsia="fr-FR"/>
        </w:rPr>
        <w:t>% ] (arrondir les bornes à 0.1 % près si besoin)</w:t>
      </w:r>
    </w:p>
    <w:p w:rsidR="00FE2807" w:rsidRPr="005828D8" w:rsidRDefault="00FE2807" w:rsidP="00D21EBA">
      <w:pPr>
        <w:shd w:val="clear" w:color="auto" w:fill="FFFFFF"/>
        <w:rPr>
          <w:rFonts w:ascii="Times New Roman" w:hAnsi="Times New Roman" w:cs="Times New Roman"/>
          <w:color w:val="000000"/>
          <w:sz w:val="22"/>
          <w:szCs w:val="14"/>
          <w:lang w:eastAsia="fr-FR"/>
        </w:rPr>
      </w:pPr>
    </w:p>
    <w:sectPr w:rsidR="00FE2807" w:rsidRPr="005828D8" w:rsidSect="00093901">
      <w:pgSz w:w="11900" w:h="16840"/>
      <w:pgMar w:top="426" w:right="851" w:bottom="568"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4710B"/>
    <w:multiLevelType w:val="multilevel"/>
    <w:tmpl w:val="F94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8493E"/>
    <w:multiLevelType w:val="singleLevel"/>
    <w:tmpl w:val="F3D86796"/>
    <w:lvl w:ilvl="0">
      <w:start w:val="1"/>
      <w:numFmt w:val="upperRoman"/>
      <w:pStyle w:val="Titre2"/>
      <w:lvlText w:val="%1."/>
      <w:lvlJc w:val="left"/>
      <w:pPr>
        <w:tabs>
          <w:tab w:val="num" w:pos="720"/>
        </w:tabs>
        <w:ind w:left="0" w:firstLine="0"/>
      </w:pPr>
      <w:rPr>
        <w:rFonts w:ascii="Times New Roman" w:hAnsi="Times New Roman" w:hint="default"/>
        <w:b/>
        <w:i w:val="0"/>
        <w:sz w:val="24"/>
      </w:rPr>
    </w:lvl>
  </w:abstractNum>
  <w:abstractNum w:abstractNumId="2">
    <w:nsid w:val="2A426DC1"/>
    <w:multiLevelType w:val="multilevel"/>
    <w:tmpl w:val="ACA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9D174C"/>
    <w:multiLevelType w:val="hybridMultilevel"/>
    <w:tmpl w:val="E9F2833C"/>
    <w:lvl w:ilvl="0" w:tplc="9D5C815A">
      <w:start w:val="1"/>
      <w:numFmt w:val="bullet"/>
      <w:lvlText w:val=""/>
      <w:lvlJc w:val="left"/>
      <w:pPr>
        <w:tabs>
          <w:tab w:val="num" w:pos="360"/>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grammar="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1325D3"/>
    <w:rsid w:val="000017C6"/>
    <w:rsid w:val="00054E5B"/>
    <w:rsid w:val="00093901"/>
    <w:rsid w:val="001325D3"/>
    <w:rsid w:val="001C5B4D"/>
    <w:rsid w:val="00245E88"/>
    <w:rsid w:val="00304C02"/>
    <w:rsid w:val="00344624"/>
    <w:rsid w:val="003A629E"/>
    <w:rsid w:val="003E4F68"/>
    <w:rsid w:val="0041744F"/>
    <w:rsid w:val="004572F0"/>
    <w:rsid w:val="004B1122"/>
    <w:rsid w:val="004D1907"/>
    <w:rsid w:val="005828D8"/>
    <w:rsid w:val="005A30D6"/>
    <w:rsid w:val="00617D92"/>
    <w:rsid w:val="00774B6B"/>
    <w:rsid w:val="00805081"/>
    <w:rsid w:val="0087513F"/>
    <w:rsid w:val="008C2CD3"/>
    <w:rsid w:val="0092052A"/>
    <w:rsid w:val="009613C8"/>
    <w:rsid w:val="009F474F"/>
    <w:rsid w:val="00A324FD"/>
    <w:rsid w:val="00A40882"/>
    <w:rsid w:val="00A82AE3"/>
    <w:rsid w:val="00AF437C"/>
    <w:rsid w:val="00B01DAD"/>
    <w:rsid w:val="00B16404"/>
    <w:rsid w:val="00B5739D"/>
    <w:rsid w:val="00B61CFE"/>
    <w:rsid w:val="00BB418F"/>
    <w:rsid w:val="00CB7476"/>
    <w:rsid w:val="00D21EBA"/>
    <w:rsid w:val="00D833A2"/>
    <w:rsid w:val="00E7189C"/>
    <w:rsid w:val="00ED4967"/>
    <w:rsid w:val="00F15568"/>
    <w:rsid w:val="00FE280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1325D3"/>
  </w:style>
  <w:style w:type="paragraph" w:styleId="Titre2">
    <w:name w:val="heading 2"/>
    <w:basedOn w:val="Normal"/>
    <w:next w:val="Normal"/>
    <w:link w:val="Titre2Car"/>
    <w:qFormat/>
    <w:rsid w:val="00FE2807"/>
    <w:pPr>
      <w:numPr>
        <w:numId w:val="3"/>
      </w:numPr>
      <w:tabs>
        <w:tab w:val="left" w:pos="374"/>
      </w:tabs>
      <w:spacing w:after="120"/>
      <w:outlineLvl w:val="1"/>
    </w:pPr>
    <w:rPr>
      <w:rFonts w:ascii="Times New Roman" w:eastAsia="Times New Roman" w:hAnsi="Times New Roman" w:cs="Times New Roman"/>
      <w:b/>
      <w:szCs w:val="20"/>
      <w:lang w:eastAsia="fr-FR"/>
    </w:rPr>
  </w:style>
  <w:style w:type="paragraph" w:styleId="Titre3">
    <w:name w:val="heading 3"/>
    <w:basedOn w:val="Normal"/>
    <w:next w:val="Retraitnormal"/>
    <w:link w:val="Titre3Car"/>
    <w:qFormat/>
    <w:rsid w:val="00FE2807"/>
    <w:pPr>
      <w:spacing w:before="240" w:after="120"/>
      <w:outlineLvl w:val="2"/>
    </w:pPr>
    <w:rPr>
      <w:rFonts w:ascii="Times New Roman" w:eastAsia="Times New Roman" w:hAnsi="Times New Roman" w:cs="Times New Roman"/>
      <w:i/>
      <w:sz w:val="20"/>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z-Hautdeformulaire">
    <w:name w:val="HTML Top of Form"/>
    <w:basedOn w:val="Normal"/>
    <w:next w:val="Normal"/>
    <w:link w:val="z-HautdeformulaireCar"/>
    <w:hidden/>
    <w:uiPriority w:val="99"/>
    <w:semiHidden/>
    <w:unhideWhenUsed/>
    <w:rsid w:val="001325D3"/>
    <w:pPr>
      <w:pBdr>
        <w:bottom w:val="single" w:sz="6" w:space="1" w:color="auto"/>
      </w:pBdr>
      <w:spacing w:beforeLines="1" w:afterLines="1"/>
      <w:jc w:val="center"/>
    </w:pPr>
    <w:rPr>
      <w:rFonts w:ascii="Arial" w:hAnsi="Arial"/>
      <w:vanish/>
      <w:sz w:val="16"/>
      <w:szCs w:val="16"/>
      <w:lang w:eastAsia="fr-FR"/>
    </w:rPr>
  </w:style>
  <w:style w:type="character" w:customStyle="1" w:styleId="z-HautdeformulaireCar">
    <w:name w:val="z-Haut de formulaire Car"/>
    <w:basedOn w:val="Policepardfaut"/>
    <w:link w:val="z-Hautdeformulaire"/>
    <w:uiPriority w:val="99"/>
    <w:semiHidden/>
    <w:rsid w:val="001325D3"/>
    <w:rPr>
      <w:rFonts w:ascii="Arial" w:hAnsi="Arial"/>
      <w:vanish/>
      <w:sz w:val="16"/>
      <w:szCs w:val="16"/>
      <w:lang w:eastAsia="fr-FR"/>
    </w:rPr>
  </w:style>
  <w:style w:type="character" w:customStyle="1" w:styleId="apple-converted-space">
    <w:name w:val="apple-converted-space"/>
    <w:basedOn w:val="Policepardfaut"/>
    <w:rsid w:val="001325D3"/>
  </w:style>
  <w:style w:type="character" w:customStyle="1" w:styleId="mi">
    <w:name w:val="mi"/>
    <w:basedOn w:val="Policepardfaut"/>
    <w:rsid w:val="001325D3"/>
  </w:style>
  <w:style w:type="paragraph" w:customStyle="1" w:styleId="sendanswer">
    <w:name w:val="send_answer"/>
    <w:basedOn w:val="Normal"/>
    <w:rsid w:val="001325D3"/>
    <w:pPr>
      <w:spacing w:beforeLines="1" w:afterLines="1"/>
    </w:pPr>
    <w:rPr>
      <w:rFonts w:ascii="Times" w:hAnsi="Times"/>
      <w:sz w:val="20"/>
      <w:szCs w:val="20"/>
      <w:lang w:eastAsia="fr-FR"/>
    </w:rPr>
  </w:style>
  <w:style w:type="paragraph" w:styleId="z-Basdeformulaire">
    <w:name w:val="HTML Bottom of Form"/>
    <w:basedOn w:val="Normal"/>
    <w:next w:val="Normal"/>
    <w:link w:val="z-BasdeformulaireCar"/>
    <w:hidden/>
    <w:uiPriority w:val="99"/>
    <w:semiHidden/>
    <w:unhideWhenUsed/>
    <w:rsid w:val="001325D3"/>
    <w:pPr>
      <w:pBdr>
        <w:top w:val="single" w:sz="6" w:space="1" w:color="auto"/>
      </w:pBdr>
      <w:spacing w:beforeLines="1" w:afterLines="1"/>
      <w:jc w:val="center"/>
    </w:pPr>
    <w:rPr>
      <w:rFonts w:ascii="Arial" w:hAnsi="Arial"/>
      <w:vanish/>
      <w:sz w:val="16"/>
      <w:szCs w:val="16"/>
      <w:lang w:eastAsia="fr-FR"/>
    </w:rPr>
  </w:style>
  <w:style w:type="character" w:customStyle="1" w:styleId="z-BasdeformulaireCar">
    <w:name w:val="z-Bas de formulaire Car"/>
    <w:basedOn w:val="Policepardfaut"/>
    <w:link w:val="z-Basdeformulaire"/>
    <w:uiPriority w:val="99"/>
    <w:semiHidden/>
    <w:rsid w:val="001325D3"/>
    <w:rPr>
      <w:rFonts w:ascii="Arial" w:hAnsi="Arial"/>
      <w:vanish/>
      <w:sz w:val="16"/>
      <w:szCs w:val="16"/>
      <w:lang w:eastAsia="fr-FR"/>
    </w:rPr>
  </w:style>
  <w:style w:type="character" w:customStyle="1" w:styleId="oefexorenew">
    <w:name w:val="oef_exo_renew"/>
    <w:basedOn w:val="Policepardfaut"/>
    <w:rsid w:val="001325D3"/>
  </w:style>
  <w:style w:type="character" w:styleId="Lienhypertexte">
    <w:name w:val="Hyperlink"/>
    <w:basedOn w:val="Policepardfaut"/>
    <w:uiPriority w:val="99"/>
    <w:rsid w:val="001325D3"/>
    <w:rPr>
      <w:color w:val="0000FF"/>
      <w:u w:val="single"/>
    </w:rPr>
  </w:style>
  <w:style w:type="character" w:customStyle="1" w:styleId="menuitemclasshome">
    <w:name w:val="menuitem class_home"/>
    <w:basedOn w:val="Policepardfaut"/>
    <w:rsid w:val="001325D3"/>
  </w:style>
  <w:style w:type="character" w:customStyle="1" w:styleId="menuitemhelp">
    <w:name w:val="menuitem help"/>
    <w:basedOn w:val="Policepardfaut"/>
    <w:rsid w:val="001325D3"/>
  </w:style>
  <w:style w:type="character" w:customStyle="1" w:styleId="textitem">
    <w:name w:val="text_item"/>
    <w:basedOn w:val="Policepardfaut"/>
    <w:rsid w:val="001325D3"/>
  </w:style>
  <w:style w:type="paragraph" w:styleId="NormalWeb">
    <w:name w:val="Normal (Web)"/>
    <w:basedOn w:val="Normal"/>
    <w:uiPriority w:val="99"/>
    <w:rsid w:val="001325D3"/>
    <w:pPr>
      <w:spacing w:beforeLines="1" w:afterLines="1"/>
    </w:pPr>
    <w:rPr>
      <w:rFonts w:ascii="Times" w:hAnsi="Times" w:cs="Times New Roman"/>
      <w:sz w:val="20"/>
      <w:szCs w:val="20"/>
      <w:lang w:eastAsia="fr-FR"/>
    </w:rPr>
  </w:style>
  <w:style w:type="character" w:customStyle="1" w:styleId="mn">
    <w:name w:val="mn"/>
    <w:basedOn w:val="Policepardfaut"/>
    <w:rsid w:val="001325D3"/>
  </w:style>
  <w:style w:type="character" w:customStyle="1" w:styleId="mo">
    <w:name w:val="mo"/>
    <w:basedOn w:val="Policepardfaut"/>
    <w:rsid w:val="001325D3"/>
  </w:style>
  <w:style w:type="character" w:customStyle="1" w:styleId="mathjaxpreview">
    <w:name w:val="mathjax_preview"/>
    <w:basedOn w:val="Policepardfaut"/>
    <w:rsid w:val="001325D3"/>
  </w:style>
  <w:style w:type="character" w:customStyle="1" w:styleId="mathjax">
    <w:name w:val="mathjax"/>
    <w:basedOn w:val="Policepardfaut"/>
    <w:rsid w:val="001325D3"/>
  </w:style>
  <w:style w:type="character" w:customStyle="1" w:styleId="math">
    <w:name w:val="math"/>
    <w:basedOn w:val="Policepardfaut"/>
    <w:rsid w:val="001325D3"/>
  </w:style>
  <w:style w:type="character" w:customStyle="1" w:styleId="mrow">
    <w:name w:val="mrow"/>
    <w:basedOn w:val="Policepardfaut"/>
    <w:rsid w:val="001325D3"/>
  </w:style>
  <w:style w:type="character" w:customStyle="1" w:styleId="mstyle">
    <w:name w:val="mstyle"/>
    <w:basedOn w:val="Policepardfaut"/>
    <w:rsid w:val="001325D3"/>
  </w:style>
  <w:style w:type="character" w:customStyle="1" w:styleId="mfrac">
    <w:name w:val="mfrac"/>
    <w:basedOn w:val="Policepardfaut"/>
    <w:rsid w:val="001325D3"/>
  </w:style>
  <w:style w:type="character" w:customStyle="1" w:styleId="Titre2Car">
    <w:name w:val="Titre 2 Car"/>
    <w:basedOn w:val="Policepardfaut"/>
    <w:link w:val="Titre2"/>
    <w:rsid w:val="00FE2807"/>
    <w:rPr>
      <w:rFonts w:ascii="Times New Roman" w:eastAsia="Times New Roman" w:hAnsi="Times New Roman" w:cs="Times New Roman"/>
      <w:b/>
      <w:szCs w:val="20"/>
      <w:lang w:eastAsia="fr-FR"/>
    </w:rPr>
  </w:style>
  <w:style w:type="character" w:customStyle="1" w:styleId="Titre3Car">
    <w:name w:val="Titre 3 Car"/>
    <w:basedOn w:val="Policepardfaut"/>
    <w:link w:val="Titre3"/>
    <w:rsid w:val="00FE2807"/>
    <w:rPr>
      <w:rFonts w:ascii="Times New Roman" w:eastAsia="Times New Roman" w:hAnsi="Times New Roman" w:cs="Times New Roman"/>
      <w:i/>
      <w:sz w:val="20"/>
      <w:szCs w:val="20"/>
      <w:lang w:eastAsia="fr-FR"/>
    </w:rPr>
  </w:style>
  <w:style w:type="paragraph" w:customStyle="1" w:styleId="thorme">
    <w:name w:val="théorème"/>
    <w:basedOn w:val="Normal"/>
    <w:autoRedefine/>
    <w:rsid w:val="00FE2807"/>
    <w:pPr>
      <w:pBdr>
        <w:left w:val="single" w:sz="4" w:space="4" w:color="auto"/>
      </w:pBdr>
      <w:shd w:val="pct15" w:color="auto" w:fill="FFFFFF"/>
      <w:ind w:left="708"/>
    </w:pPr>
    <w:rPr>
      <w:rFonts w:ascii="Times New Roman" w:eastAsia="Times New Roman" w:hAnsi="Times New Roman" w:cs="Times New Roman"/>
      <w:sz w:val="20"/>
      <w:szCs w:val="20"/>
      <w:lang w:eastAsia="fr-FR"/>
    </w:rPr>
  </w:style>
  <w:style w:type="paragraph" w:styleId="Retraitnormal">
    <w:name w:val="Normal Indent"/>
    <w:basedOn w:val="Normal"/>
    <w:uiPriority w:val="99"/>
    <w:semiHidden/>
    <w:unhideWhenUsed/>
    <w:rsid w:val="00FE2807"/>
    <w:pPr>
      <w:ind w:left="708"/>
    </w:pPr>
  </w:style>
  <w:style w:type="paragraph" w:styleId="En-tte">
    <w:name w:val="header"/>
    <w:basedOn w:val="Normal"/>
    <w:link w:val="En-tteCar"/>
    <w:rsid w:val="00F15568"/>
    <w:pPr>
      <w:tabs>
        <w:tab w:val="center" w:pos="4536"/>
        <w:tab w:val="right" w:pos="9072"/>
      </w:tabs>
    </w:pPr>
  </w:style>
  <w:style w:type="character" w:customStyle="1" w:styleId="En-tteCar">
    <w:name w:val="En-tête Car"/>
    <w:basedOn w:val="Policepardfaut"/>
    <w:link w:val="En-tte"/>
    <w:rsid w:val="00F15568"/>
  </w:style>
  <w:style w:type="paragraph" w:styleId="Pieddepage">
    <w:name w:val="footer"/>
    <w:basedOn w:val="Normal"/>
    <w:link w:val="PieddepageCar"/>
    <w:rsid w:val="00F15568"/>
    <w:pPr>
      <w:tabs>
        <w:tab w:val="center" w:pos="4536"/>
        <w:tab w:val="right" w:pos="9072"/>
      </w:tabs>
    </w:pPr>
  </w:style>
  <w:style w:type="character" w:customStyle="1" w:styleId="PieddepageCar">
    <w:name w:val="Pied de page Car"/>
    <w:basedOn w:val="Policepardfaut"/>
    <w:link w:val="Pieddepage"/>
    <w:rsid w:val="00F15568"/>
  </w:style>
</w:styles>
</file>

<file path=word/webSettings.xml><?xml version="1.0" encoding="utf-8"?>
<w:webSettings xmlns:r="http://schemas.openxmlformats.org/officeDocument/2006/relationships" xmlns:w="http://schemas.openxmlformats.org/wordprocessingml/2006/main">
  <w:divs>
    <w:div w:id="341511860">
      <w:bodyDiv w:val="1"/>
      <w:marLeft w:val="0"/>
      <w:marRight w:val="0"/>
      <w:marTop w:val="0"/>
      <w:marBottom w:val="0"/>
      <w:divBdr>
        <w:top w:val="none" w:sz="0" w:space="0" w:color="auto"/>
        <w:left w:val="none" w:sz="0" w:space="0" w:color="auto"/>
        <w:bottom w:val="none" w:sz="0" w:space="0" w:color="auto"/>
        <w:right w:val="none" w:sz="0" w:space="0" w:color="auto"/>
      </w:divBdr>
      <w:divsChild>
        <w:div w:id="1555771437">
          <w:marLeft w:val="0"/>
          <w:marRight w:val="0"/>
          <w:marTop w:val="0"/>
          <w:marBottom w:val="0"/>
          <w:divBdr>
            <w:top w:val="none" w:sz="0" w:space="0" w:color="auto"/>
            <w:left w:val="none" w:sz="0" w:space="0" w:color="auto"/>
            <w:bottom w:val="none" w:sz="0" w:space="0" w:color="auto"/>
            <w:right w:val="none" w:sz="0" w:space="0" w:color="auto"/>
          </w:divBdr>
        </w:div>
      </w:divsChild>
    </w:div>
    <w:div w:id="1285648261">
      <w:bodyDiv w:val="1"/>
      <w:marLeft w:val="0"/>
      <w:marRight w:val="0"/>
      <w:marTop w:val="0"/>
      <w:marBottom w:val="0"/>
      <w:divBdr>
        <w:top w:val="none" w:sz="0" w:space="0" w:color="auto"/>
        <w:left w:val="none" w:sz="0" w:space="0" w:color="auto"/>
        <w:bottom w:val="none" w:sz="0" w:space="0" w:color="auto"/>
        <w:right w:val="none" w:sz="0" w:space="0" w:color="auto"/>
      </w:divBdr>
    </w:div>
    <w:div w:id="1862746164">
      <w:bodyDiv w:val="1"/>
      <w:marLeft w:val="0"/>
      <w:marRight w:val="0"/>
      <w:marTop w:val="0"/>
      <w:marBottom w:val="0"/>
      <w:divBdr>
        <w:top w:val="none" w:sz="0" w:space="0" w:color="auto"/>
        <w:left w:val="none" w:sz="0" w:space="0" w:color="auto"/>
        <w:bottom w:val="none" w:sz="0" w:space="0" w:color="auto"/>
        <w:right w:val="none" w:sz="0" w:space="0" w:color="auto"/>
      </w:divBdr>
      <w:divsChild>
        <w:div w:id="186215852">
          <w:marLeft w:val="0"/>
          <w:marRight w:val="0"/>
          <w:marTop w:val="0"/>
          <w:marBottom w:val="0"/>
          <w:divBdr>
            <w:top w:val="none" w:sz="0" w:space="0" w:color="auto"/>
            <w:left w:val="none" w:sz="0" w:space="0" w:color="auto"/>
            <w:bottom w:val="none" w:sz="0" w:space="0" w:color="auto"/>
            <w:right w:val="none" w:sz="0" w:space="0" w:color="auto"/>
          </w:divBdr>
          <w:divsChild>
            <w:div w:id="1196502266">
              <w:marLeft w:val="0"/>
              <w:marRight w:val="0"/>
              <w:marTop w:val="0"/>
              <w:marBottom w:val="0"/>
              <w:divBdr>
                <w:top w:val="none" w:sz="0" w:space="0" w:color="auto"/>
                <w:left w:val="none" w:sz="0" w:space="0" w:color="auto"/>
                <w:bottom w:val="none" w:sz="0" w:space="0" w:color="auto"/>
                <w:right w:val="none" w:sz="0" w:space="0" w:color="auto"/>
              </w:divBdr>
              <w:divsChild>
                <w:div w:id="128058737">
                  <w:marLeft w:val="1712"/>
                  <w:marRight w:val="0"/>
                  <w:marTop w:val="0"/>
                  <w:marBottom w:val="0"/>
                  <w:divBdr>
                    <w:top w:val="none" w:sz="0" w:space="0" w:color="auto"/>
                    <w:left w:val="none" w:sz="0" w:space="0" w:color="auto"/>
                    <w:bottom w:val="none" w:sz="0" w:space="0" w:color="auto"/>
                    <w:right w:val="none" w:sz="0" w:space="0" w:color="auto"/>
                  </w:divBdr>
                  <w:divsChild>
                    <w:div w:id="274604858">
                      <w:marLeft w:val="0"/>
                      <w:marRight w:val="0"/>
                      <w:marTop w:val="0"/>
                      <w:marBottom w:val="0"/>
                      <w:divBdr>
                        <w:top w:val="none" w:sz="0" w:space="0" w:color="auto"/>
                        <w:left w:val="none" w:sz="0" w:space="0" w:color="auto"/>
                        <w:bottom w:val="none" w:sz="0" w:space="0" w:color="auto"/>
                        <w:right w:val="none" w:sz="0" w:space="0" w:color="auto"/>
                      </w:divBdr>
                      <w:divsChild>
                        <w:div w:id="522672999">
                          <w:marLeft w:val="0"/>
                          <w:marRight w:val="0"/>
                          <w:marTop w:val="0"/>
                          <w:marBottom w:val="0"/>
                          <w:divBdr>
                            <w:top w:val="none" w:sz="0" w:space="0" w:color="auto"/>
                            <w:left w:val="none" w:sz="0" w:space="0" w:color="auto"/>
                            <w:bottom w:val="none" w:sz="0" w:space="0" w:color="auto"/>
                            <w:right w:val="none" w:sz="0" w:space="0" w:color="auto"/>
                          </w:divBdr>
                          <w:divsChild>
                            <w:div w:id="1735396545">
                              <w:marLeft w:val="0"/>
                              <w:marRight w:val="0"/>
                              <w:marTop w:val="0"/>
                              <w:marBottom w:val="0"/>
                              <w:divBdr>
                                <w:top w:val="none" w:sz="0" w:space="0" w:color="auto"/>
                                <w:left w:val="none" w:sz="0" w:space="0" w:color="auto"/>
                                <w:bottom w:val="none" w:sz="0" w:space="0" w:color="auto"/>
                                <w:right w:val="none" w:sz="0" w:space="0" w:color="auto"/>
                              </w:divBdr>
                              <w:divsChild>
                                <w:div w:id="18944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57">
              <w:marLeft w:val="0"/>
              <w:marRight w:val="0"/>
              <w:marTop w:val="100"/>
              <w:marBottom w:val="100"/>
              <w:divBdr>
                <w:top w:val="single" w:sz="4" w:space="6" w:color="000000"/>
                <w:left w:val="single" w:sz="4" w:space="6" w:color="000000"/>
                <w:bottom w:val="single" w:sz="4" w:space="6" w:color="000000"/>
                <w:right w:val="single" w:sz="4" w:space="6" w:color="000000"/>
              </w:divBdr>
            </w:div>
          </w:divsChild>
        </w:div>
        <w:div w:id="1631127239">
          <w:marLeft w:val="0"/>
          <w:marRight w:val="0"/>
          <w:marTop w:val="0"/>
          <w:marBottom w:val="0"/>
          <w:divBdr>
            <w:top w:val="none" w:sz="0" w:space="0" w:color="auto"/>
            <w:left w:val="none" w:sz="0" w:space="0" w:color="auto"/>
            <w:bottom w:val="none" w:sz="0" w:space="0" w:color="auto"/>
            <w:right w:val="none" w:sz="0" w:space="0" w:color="auto"/>
          </w:divBdr>
          <w:divsChild>
            <w:div w:id="2020694198">
              <w:marLeft w:val="0"/>
              <w:marRight w:val="0"/>
              <w:marTop w:val="0"/>
              <w:marBottom w:val="0"/>
              <w:divBdr>
                <w:top w:val="none" w:sz="0" w:space="0" w:color="auto"/>
                <w:left w:val="none" w:sz="0" w:space="0" w:color="auto"/>
                <w:bottom w:val="none" w:sz="0" w:space="0" w:color="auto"/>
                <w:right w:val="none" w:sz="0" w:space="0" w:color="auto"/>
              </w:divBdr>
            </w:div>
            <w:div w:id="1441292482">
              <w:marLeft w:val="0"/>
              <w:marRight w:val="0"/>
              <w:marTop w:val="0"/>
              <w:marBottom w:val="0"/>
              <w:divBdr>
                <w:top w:val="none" w:sz="0" w:space="0" w:color="auto"/>
                <w:left w:val="none" w:sz="0" w:space="0" w:color="auto"/>
                <w:bottom w:val="none" w:sz="0" w:space="0" w:color="auto"/>
                <w:right w:val="none" w:sz="0" w:space="0" w:color="auto"/>
              </w:divBdr>
            </w:div>
            <w:div w:id="458651806">
              <w:marLeft w:val="0"/>
              <w:marRight w:val="0"/>
              <w:marTop w:val="0"/>
              <w:marBottom w:val="0"/>
              <w:divBdr>
                <w:top w:val="none" w:sz="0" w:space="0" w:color="auto"/>
                <w:left w:val="none" w:sz="0" w:space="0" w:color="auto"/>
                <w:bottom w:val="none" w:sz="0" w:space="0" w:color="auto"/>
                <w:right w:val="none" w:sz="0" w:space="0" w:color="auto"/>
              </w:divBdr>
            </w:div>
          </w:divsChild>
        </w:div>
        <w:div w:id="294991125">
          <w:marLeft w:val="0"/>
          <w:marRight w:val="0"/>
          <w:marTop w:val="0"/>
          <w:marBottom w:val="0"/>
          <w:divBdr>
            <w:top w:val="none" w:sz="0" w:space="0" w:color="auto"/>
            <w:left w:val="none" w:sz="0" w:space="0" w:color="auto"/>
            <w:bottom w:val="none" w:sz="0" w:space="0" w:color="auto"/>
            <w:right w:val="none" w:sz="0" w:space="0" w:color="auto"/>
          </w:divBdr>
        </w:div>
        <w:div w:id="117601811">
          <w:marLeft w:val="0"/>
          <w:marRight w:val="0"/>
          <w:marTop w:val="0"/>
          <w:marBottom w:val="0"/>
          <w:divBdr>
            <w:top w:val="none" w:sz="0" w:space="0" w:color="auto"/>
            <w:left w:val="none" w:sz="0" w:space="0" w:color="auto"/>
            <w:bottom w:val="none" w:sz="0" w:space="0" w:color="auto"/>
            <w:right w:val="none" w:sz="0" w:space="0" w:color="auto"/>
          </w:divBdr>
          <w:divsChild>
            <w:div w:id="272592546">
              <w:marLeft w:val="0"/>
              <w:marRight w:val="0"/>
              <w:marTop w:val="0"/>
              <w:marBottom w:val="0"/>
              <w:divBdr>
                <w:top w:val="none" w:sz="0" w:space="0" w:color="auto"/>
                <w:left w:val="none" w:sz="0" w:space="0" w:color="auto"/>
                <w:bottom w:val="none" w:sz="0" w:space="0" w:color="auto"/>
                <w:right w:val="none" w:sz="0" w:space="0" w:color="auto"/>
              </w:divBdr>
            </w:div>
            <w:div w:id="1416904871">
              <w:marLeft w:val="0"/>
              <w:marRight w:val="0"/>
              <w:marTop w:val="0"/>
              <w:marBottom w:val="0"/>
              <w:divBdr>
                <w:top w:val="none" w:sz="0" w:space="0" w:color="auto"/>
                <w:left w:val="none" w:sz="0" w:space="0" w:color="auto"/>
                <w:bottom w:val="none" w:sz="0" w:space="0" w:color="auto"/>
                <w:right w:val="none" w:sz="0" w:space="0" w:color="auto"/>
              </w:divBdr>
            </w:div>
            <w:div w:id="1598979193">
              <w:marLeft w:val="0"/>
              <w:marRight w:val="0"/>
              <w:marTop w:val="0"/>
              <w:marBottom w:val="0"/>
              <w:divBdr>
                <w:top w:val="none" w:sz="0" w:space="0" w:color="auto"/>
                <w:left w:val="none" w:sz="0" w:space="0" w:color="auto"/>
                <w:bottom w:val="none" w:sz="0" w:space="0" w:color="auto"/>
                <w:right w:val="none" w:sz="0" w:space="0" w:color="auto"/>
              </w:divBdr>
            </w:div>
            <w:div w:id="1758599732">
              <w:marLeft w:val="0"/>
              <w:marRight w:val="0"/>
              <w:marTop w:val="0"/>
              <w:marBottom w:val="0"/>
              <w:divBdr>
                <w:top w:val="none" w:sz="0" w:space="0" w:color="auto"/>
                <w:left w:val="none" w:sz="0" w:space="0" w:color="auto"/>
                <w:bottom w:val="none" w:sz="0" w:space="0" w:color="auto"/>
                <w:right w:val="none" w:sz="0" w:space="0" w:color="auto"/>
              </w:divBdr>
            </w:div>
            <w:div w:id="1252547255">
              <w:marLeft w:val="0"/>
              <w:marRight w:val="0"/>
              <w:marTop w:val="0"/>
              <w:marBottom w:val="0"/>
              <w:divBdr>
                <w:top w:val="none" w:sz="0" w:space="0" w:color="auto"/>
                <w:left w:val="none" w:sz="0" w:space="0" w:color="auto"/>
                <w:bottom w:val="none" w:sz="0" w:space="0" w:color="auto"/>
                <w:right w:val="none" w:sz="0" w:space="0" w:color="auto"/>
              </w:divBdr>
            </w:div>
            <w:div w:id="1389840046">
              <w:marLeft w:val="0"/>
              <w:marRight w:val="0"/>
              <w:marTop w:val="0"/>
              <w:marBottom w:val="0"/>
              <w:divBdr>
                <w:top w:val="none" w:sz="0" w:space="0" w:color="auto"/>
                <w:left w:val="none" w:sz="0" w:space="0" w:color="auto"/>
                <w:bottom w:val="none" w:sz="0" w:space="0" w:color="auto"/>
                <w:right w:val="none" w:sz="0" w:space="0" w:color="auto"/>
              </w:divBdr>
            </w:div>
            <w:div w:id="407265844">
              <w:marLeft w:val="0"/>
              <w:marRight w:val="0"/>
              <w:marTop w:val="0"/>
              <w:marBottom w:val="0"/>
              <w:divBdr>
                <w:top w:val="none" w:sz="0" w:space="0" w:color="auto"/>
                <w:left w:val="none" w:sz="0" w:space="0" w:color="auto"/>
                <w:bottom w:val="none" w:sz="0" w:space="0" w:color="auto"/>
                <w:right w:val="none" w:sz="0" w:space="0" w:color="auto"/>
              </w:divBdr>
            </w:div>
            <w:div w:id="4377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2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ict"/><Relationship Id="rId8" Type="http://schemas.openxmlformats.org/officeDocument/2006/relationships/oleObject" Target="embeddings/Microsoft_Equation1.bin"/><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edric:Library:Application%20Support:Microsoft:Office:Mode&#768;les%20utilisateur:Mes%20mode&#768;les:Doc%20cour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 cours.dotx</Template>
  <TotalTime>54</TotalTime>
  <Pages>3</Pages>
  <Words>1197</Words>
  <Characters>6828</Characters>
  <Application>Microsoft Macintosh Word</Application>
  <DocSecurity>0</DocSecurity>
  <Lines>56</Lines>
  <Paragraphs>13</Paragraphs>
  <ScaleCrop>false</ScaleCrop>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cp:lastModifiedBy>Antonella</cp:lastModifiedBy>
  <cp:revision>43</cp:revision>
  <dcterms:created xsi:type="dcterms:W3CDTF">2015-01-28T14:34:00Z</dcterms:created>
  <dcterms:modified xsi:type="dcterms:W3CDTF">2015-01-29T22:35:00Z</dcterms:modified>
</cp:coreProperties>
</file>