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1C" w:rsidRDefault="00AE461C" w:rsidP="00AE461C">
      <w:pPr>
        <w:jc w:val="center"/>
        <w:rPr>
          <w:rFonts w:ascii="Gautami" w:eastAsia="Arial Unicode MS" w:hAnsi="Gautami"/>
          <w:b/>
          <w:sz w:val="32"/>
          <w:szCs w:val="32"/>
          <w:u w:val="double" w:color="3366FF"/>
        </w:rPr>
      </w:pPr>
      <w:r>
        <w:rPr>
          <w:rFonts w:ascii="Gautami" w:eastAsia="Arial Unicode MS" w:hAnsi="Gautami"/>
          <w:b/>
          <w:noProof/>
          <w:sz w:val="32"/>
          <w:szCs w:val="32"/>
          <w:u w:val="double" w:color="3366FF"/>
          <w:lang w:val="fr-BE" w:eastAsia="fr-BE"/>
        </w:rPr>
        <w:pict>
          <v:roundrect id="_x0000_s1026" style="position:absolute;left:0;text-align:left;margin-left:143.4pt;margin-top:-37pt;width:186.5pt;height:51.15pt;z-index:251660288" arcsize="10923f" fillcolor="white [3201]" strokecolor="#d99594 [1941]" strokeweight="1pt">
            <v:fill color2="#e5b8b7 [1301]" focusposition="1" focussize="" focus="100%" type="gradient"/>
            <v:shadow on="t" type="perspective" color="#622423 [1605]" opacity=".5" offset="1pt" offset2="-3pt"/>
            <v:textbox>
              <w:txbxContent>
                <w:p w:rsidR="00E602C7" w:rsidRPr="00AE461C" w:rsidRDefault="00E602C7" w:rsidP="00AE461C">
                  <w:pPr>
                    <w:jc w:val="center"/>
                    <w:rPr>
                      <w:rFonts w:ascii="Cooper Black" w:hAnsi="Cooper Black"/>
                      <w:sz w:val="48"/>
                      <w:szCs w:val="48"/>
                    </w:rPr>
                  </w:pPr>
                  <w:r w:rsidRPr="00AE461C">
                    <w:rPr>
                      <w:rFonts w:ascii="Cooper Black" w:hAnsi="Cooper Black"/>
                      <w:sz w:val="48"/>
                      <w:szCs w:val="48"/>
                    </w:rPr>
                    <w:t>Français</w:t>
                  </w:r>
                </w:p>
              </w:txbxContent>
            </v:textbox>
          </v:roundrect>
        </w:pict>
      </w:r>
    </w:p>
    <w:p w:rsidR="00AE461C" w:rsidRPr="00EF71D3" w:rsidRDefault="00AE461C" w:rsidP="00AE461C">
      <w:pPr>
        <w:jc w:val="center"/>
        <w:rPr>
          <w:rFonts w:ascii="Gautami" w:eastAsia="Arial Unicode MS" w:hAnsi="Gautami"/>
          <w:b/>
          <w:sz w:val="32"/>
          <w:szCs w:val="32"/>
          <w:u w:val="double" w:color="FF00FF"/>
        </w:rPr>
      </w:pPr>
    </w:p>
    <w:p w:rsidR="00AE461C" w:rsidRPr="006874C2" w:rsidRDefault="00AE461C" w:rsidP="00AE461C">
      <w:pPr>
        <w:rPr>
          <w:rFonts w:ascii="Arial" w:eastAsia="Arial Unicode MS" w:hAnsi="Arial" w:cs="Arial"/>
          <w:b/>
          <w:sz w:val="28"/>
          <w:szCs w:val="28"/>
          <w:u w:val="single" w:color="92D050"/>
        </w:rPr>
      </w:pPr>
      <w:r w:rsidRPr="006874C2">
        <w:rPr>
          <w:rFonts w:ascii="Arial" w:eastAsia="Arial Unicode MS" w:hAnsi="Arial" w:cs="Arial"/>
          <w:b/>
          <w:sz w:val="28"/>
          <w:szCs w:val="28"/>
          <w:u w:val="single" w:color="92D050"/>
        </w:rPr>
        <w:t>Leçon n°</w:t>
      </w:r>
      <w:r>
        <w:rPr>
          <w:rFonts w:ascii="Arial" w:eastAsia="Arial Unicode MS" w:hAnsi="Arial" w:cs="Arial"/>
          <w:b/>
          <w:sz w:val="28"/>
          <w:szCs w:val="28"/>
          <w:u w:val="single" w:color="92D050"/>
        </w:rPr>
        <w:t>2</w:t>
      </w:r>
    </w:p>
    <w:p w:rsidR="00AE461C" w:rsidRPr="006874C2" w:rsidRDefault="00AE461C" w:rsidP="00AE461C">
      <w:pPr>
        <w:jc w:val="center"/>
        <w:rPr>
          <w:rFonts w:ascii="Arial" w:eastAsia="Arial Unicode MS" w:hAnsi="Arial" w:cs="Arial"/>
          <w:b/>
          <w:sz w:val="32"/>
          <w:szCs w:val="32"/>
          <w:u w:val="double" w:color="92D050"/>
        </w:rPr>
      </w:pPr>
    </w:p>
    <w:p w:rsidR="00AE461C" w:rsidRPr="006874C2" w:rsidRDefault="00AE461C" w:rsidP="00AE461C">
      <w:pPr>
        <w:rPr>
          <w:rFonts w:ascii="Arial" w:eastAsia="Arial Unicode MS" w:hAnsi="Arial" w:cs="Arial"/>
          <w:b/>
          <w:u w:val="single" w:color="92D050"/>
        </w:rPr>
      </w:pPr>
    </w:p>
    <w:p w:rsidR="00AE461C" w:rsidRPr="006874C2" w:rsidRDefault="00AE461C" w:rsidP="00AE461C">
      <w:pPr>
        <w:rPr>
          <w:rFonts w:ascii="Arial" w:eastAsia="Arial Unicode MS" w:hAnsi="Arial" w:cs="Arial"/>
          <w:u w:color="3366FF"/>
        </w:rPr>
      </w:pPr>
      <w:r w:rsidRPr="006874C2">
        <w:rPr>
          <w:rFonts w:ascii="Arial" w:eastAsia="Arial Unicode MS" w:hAnsi="Arial" w:cs="Arial"/>
          <w:b/>
          <w:u w:val="single" w:color="92D050"/>
        </w:rPr>
        <w:t>Ecole :</w:t>
      </w:r>
      <w:r w:rsidRPr="006874C2">
        <w:rPr>
          <w:rFonts w:ascii="Arial" w:eastAsia="Arial Unicode MS" w:hAnsi="Arial" w:cs="Arial"/>
          <w:u w:color="92D050"/>
        </w:rPr>
        <w:t xml:space="preserve"> </w:t>
      </w:r>
      <w:r>
        <w:rPr>
          <w:rFonts w:ascii="Arial" w:eastAsia="Arial Unicode MS" w:hAnsi="Arial" w:cs="Arial"/>
          <w:u w:color="3366FF"/>
        </w:rPr>
        <w:t>Ecole communale de l’Alouette</w:t>
      </w:r>
    </w:p>
    <w:p w:rsidR="00AE461C" w:rsidRPr="006874C2" w:rsidRDefault="00AE461C" w:rsidP="00AE461C">
      <w:pPr>
        <w:rPr>
          <w:rFonts w:ascii="Arial" w:eastAsia="Arial Unicode MS" w:hAnsi="Arial" w:cs="Arial"/>
          <w:u w:color="3366FF"/>
        </w:rPr>
      </w:pPr>
    </w:p>
    <w:p w:rsidR="00AE461C" w:rsidRPr="006874C2" w:rsidRDefault="00AE461C" w:rsidP="00AE461C">
      <w:pPr>
        <w:rPr>
          <w:rFonts w:ascii="Arial" w:eastAsia="Arial Unicode MS" w:hAnsi="Arial" w:cs="Arial"/>
          <w:u w:color="92D050"/>
        </w:rPr>
      </w:pPr>
      <w:r w:rsidRPr="006874C2">
        <w:rPr>
          <w:rFonts w:ascii="Arial" w:eastAsia="Arial Unicode MS" w:hAnsi="Arial" w:cs="Arial"/>
          <w:b/>
          <w:u w:val="single" w:color="92D050"/>
        </w:rPr>
        <w:t>Classe :</w:t>
      </w:r>
      <w:r w:rsidRPr="006874C2">
        <w:rPr>
          <w:rFonts w:ascii="Arial" w:eastAsia="Arial Unicode MS" w:hAnsi="Arial" w:cs="Arial"/>
          <w:b/>
          <w:u w:color="92D050"/>
        </w:rPr>
        <w:t xml:space="preserve"> </w:t>
      </w:r>
      <w:r>
        <w:rPr>
          <w:rFonts w:ascii="Arial" w:eastAsia="Arial Unicode MS" w:hAnsi="Arial" w:cs="Arial"/>
          <w:u w:color="92D050"/>
        </w:rPr>
        <w:t xml:space="preserve">2e année </w:t>
      </w:r>
    </w:p>
    <w:p w:rsidR="00AE461C" w:rsidRPr="006874C2" w:rsidRDefault="00AE461C" w:rsidP="00AE461C">
      <w:pPr>
        <w:rPr>
          <w:rFonts w:ascii="Arial" w:eastAsia="Arial Unicode MS" w:hAnsi="Arial" w:cs="Arial"/>
          <w:u w:color="92D050"/>
        </w:rPr>
      </w:pPr>
    </w:p>
    <w:p w:rsidR="00AE461C" w:rsidRPr="006874C2" w:rsidRDefault="00AE461C" w:rsidP="00AE461C">
      <w:pPr>
        <w:rPr>
          <w:rFonts w:ascii="Arial" w:eastAsia="Arial Unicode MS" w:hAnsi="Arial" w:cs="Arial"/>
          <w:u w:color="92D050"/>
        </w:rPr>
      </w:pPr>
      <w:r w:rsidRPr="006874C2">
        <w:rPr>
          <w:rFonts w:ascii="Arial" w:eastAsia="Arial Unicode MS" w:hAnsi="Arial" w:cs="Arial"/>
          <w:b/>
          <w:u w:val="single" w:color="92D050"/>
        </w:rPr>
        <w:t>Branche :</w:t>
      </w:r>
      <w:r w:rsidRPr="006874C2">
        <w:rPr>
          <w:rFonts w:ascii="Arial" w:eastAsia="Arial Unicode MS" w:hAnsi="Arial" w:cs="Arial"/>
          <w:u w:color="92D050"/>
        </w:rPr>
        <w:t xml:space="preserve"> </w:t>
      </w:r>
      <w:r>
        <w:rPr>
          <w:rFonts w:ascii="Arial" w:eastAsia="Arial Unicode MS" w:hAnsi="Arial" w:cs="Arial"/>
          <w:u w:color="92D050"/>
        </w:rPr>
        <w:t>Français</w:t>
      </w:r>
    </w:p>
    <w:p w:rsidR="00AE461C" w:rsidRPr="006874C2" w:rsidRDefault="00AE461C" w:rsidP="00AE461C">
      <w:pPr>
        <w:rPr>
          <w:rFonts w:ascii="Arial" w:eastAsia="Arial Unicode MS" w:hAnsi="Arial" w:cs="Arial"/>
          <w:u w:color="92D050"/>
        </w:rPr>
      </w:pPr>
    </w:p>
    <w:p w:rsidR="00AE461C" w:rsidRDefault="00AE461C" w:rsidP="00AE461C">
      <w:pPr>
        <w:rPr>
          <w:rFonts w:ascii="Arial" w:eastAsia="Arial Unicode MS" w:hAnsi="Arial" w:cs="Arial"/>
          <w:u w:color="92D050"/>
        </w:rPr>
      </w:pPr>
      <w:r w:rsidRPr="006874C2">
        <w:rPr>
          <w:rFonts w:ascii="Arial" w:eastAsia="Arial Unicode MS" w:hAnsi="Arial" w:cs="Arial"/>
          <w:b/>
          <w:u w:val="single" w:color="92D050"/>
        </w:rPr>
        <w:t>Sujet :</w:t>
      </w:r>
      <w:r>
        <w:rPr>
          <w:rFonts w:ascii="Arial" w:eastAsia="Arial Unicode MS" w:hAnsi="Arial" w:cs="Arial"/>
          <w:u w:color="92D050"/>
        </w:rPr>
        <w:t xml:space="preserve"> </w:t>
      </w:r>
      <w:r w:rsidRPr="00AE461C">
        <w:rPr>
          <w:rFonts w:ascii="Arial" w:eastAsia="Arial Unicode MS" w:hAnsi="Arial" w:cs="Arial"/>
          <w:u w:val="single"/>
        </w:rPr>
        <w:t>Savoir lire</w:t>
      </w:r>
      <w:r>
        <w:rPr>
          <w:rFonts w:ascii="Arial" w:eastAsia="Arial Unicode MS" w:hAnsi="Arial" w:cs="Arial"/>
          <w:u w:color="92D050"/>
        </w:rPr>
        <w:t> : tri de textes</w:t>
      </w:r>
    </w:p>
    <w:p w:rsidR="00AE461C" w:rsidRPr="006874C2" w:rsidRDefault="00AE461C" w:rsidP="00AE461C">
      <w:pPr>
        <w:rPr>
          <w:rFonts w:ascii="Arial" w:eastAsia="Arial Unicode MS" w:hAnsi="Arial" w:cs="Arial"/>
          <w:u w:color="92D050"/>
        </w:rPr>
      </w:pPr>
      <w:r w:rsidRPr="00AE461C">
        <w:rPr>
          <w:rFonts w:ascii="Arial" w:eastAsia="Arial Unicode MS" w:hAnsi="Arial" w:cs="Arial"/>
          <w:u w:color="92D050"/>
        </w:rPr>
        <w:sym w:font="Wingdings" w:char="F0E0"/>
      </w:r>
      <w:r>
        <w:rPr>
          <w:rFonts w:ascii="Arial" w:eastAsia="Arial Unicode MS" w:hAnsi="Arial" w:cs="Arial"/>
          <w:u w:color="92D050"/>
        </w:rPr>
        <w:t>Recherche d’un mode d’emploi pour la plantation de des bulbes.</w:t>
      </w:r>
    </w:p>
    <w:p w:rsidR="00AE461C" w:rsidRPr="006874C2" w:rsidRDefault="00AE461C" w:rsidP="00AE461C">
      <w:pPr>
        <w:rPr>
          <w:rFonts w:ascii="Arial" w:eastAsia="Arial Unicode MS" w:hAnsi="Arial" w:cs="Arial"/>
          <w:u w:color="92D050"/>
        </w:rPr>
      </w:pPr>
    </w:p>
    <w:p w:rsidR="00AE461C" w:rsidRPr="006874C2" w:rsidRDefault="00AE461C" w:rsidP="00AE461C">
      <w:pPr>
        <w:rPr>
          <w:rFonts w:ascii="Arial" w:eastAsia="Arial Unicode MS" w:hAnsi="Arial" w:cs="Arial"/>
          <w:u w:color="92D050"/>
        </w:rPr>
      </w:pPr>
      <w:r w:rsidRPr="006874C2">
        <w:rPr>
          <w:rFonts w:ascii="Arial" w:eastAsia="Arial Unicode MS" w:hAnsi="Arial" w:cs="Arial"/>
          <w:b/>
          <w:u w:val="single" w:color="92D050"/>
        </w:rPr>
        <w:t>Si projet, précisez :</w:t>
      </w:r>
      <w:r>
        <w:rPr>
          <w:rFonts w:ascii="Arial" w:eastAsia="Arial Unicode MS" w:hAnsi="Arial" w:cs="Arial"/>
          <w:u w:color="92D050"/>
        </w:rPr>
        <w:t xml:space="preserve"> Réalisation d’une jardinière</w:t>
      </w:r>
    </w:p>
    <w:p w:rsidR="00AE461C" w:rsidRPr="006874C2" w:rsidRDefault="00AE461C" w:rsidP="00AE461C">
      <w:pPr>
        <w:rPr>
          <w:rFonts w:ascii="Arial" w:eastAsia="Arial Unicode MS" w:hAnsi="Arial" w:cs="Arial"/>
          <w:b/>
          <w:u w:val="single" w:color="92D050"/>
        </w:rPr>
      </w:pPr>
    </w:p>
    <w:p w:rsidR="00AE461C" w:rsidRPr="006874C2" w:rsidRDefault="00AE461C" w:rsidP="00AE461C">
      <w:pPr>
        <w:rPr>
          <w:rFonts w:ascii="Arial" w:eastAsia="Arial Unicode MS" w:hAnsi="Arial" w:cs="Arial"/>
          <w:u w:color="92D050"/>
        </w:rPr>
      </w:pPr>
      <w:r w:rsidRPr="006874C2">
        <w:rPr>
          <w:rFonts w:ascii="Arial" w:eastAsia="Arial Unicode MS" w:hAnsi="Arial" w:cs="Arial"/>
          <w:b/>
          <w:u w:val="single" w:color="92D050"/>
        </w:rPr>
        <w:t>Date :</w:t>
      </w:r>
      <w:r>
        <w:rPr>
          <w:rFonts w:ascii="Arial" w:eastAsia="Arial Unicode MS" w:hAnsi="Arial" w:cs="Arial"/>
          <w:u w:color="92D050"/>
        </w:rPr>
        <w:t xml:space="preserve"> le 02 / </w:t>
      </w:r>
      <w:r w:rsidRPr="006874C2">
        <w:rPr>
          <w:rFonts w:ascii="Arial" w:eastAsia="Arial Unicode MS" w:hAnsi="Arial" w:cs="Arial"/>
          <w:u w:color="92D050"/>
        </w:rPr>
        <w:t>0</w:t>
      </w:r>
      <w:r>
        <w:rPr>
          <w:rFonts w:ascii="Arial" w:eastAsia="Arial Unicode MS" w:hAnsi="Arial" w:cs="Arial"/>
          <w:u w:color="92D050"/>
        </w:rPr>
        <w:t>3 / 2009</w:t>
      </w:r>
    </w:p>
    <w:p w:rsidR="00AE461C" w:rsidRPr="006874C2" w:rsidRDefault="00AE461C" w:rsidP="00AE461C">
      <w:pPr>
        <w:rPr>
          <w:rFonts w:ascii="Arial" w:eastAsia="Arial Unicode MS" w:hAnsi="Arial" w:cs="Arial"/>
          <w:b/>
          <w:u w:val="single" w:color="92D050"/>
        </w:rPr>
      </w:pPr>
    </w:p>
    <w:p w:rsidR="00AE461C" w:rsidRDefault="00AE461C" w:rsidP="00AE461C">
      <w:pPr>
        <w:rPr>
          <w:rFonts w:ascii="Arial" w:eastAsia="Arial Unicode MS" w:hAnsi="Arial" w:cs="Arial"/>
          <w:b/>
          <w:u w:val="single" w:color="92D050"/>
        </w:rPr>
      </w:pPr>
      <w:r>
        <w:rPr>
          <w:rFonts w:ascii="Arial" w:eastAsia="Arial Unicode MS" w:hAnsi="Arial" w:cs="Arial"/>
          <w:b/>
          <w:u w:val="single" w:color="92D050"/>
        </w:rPr>
        <w:t>Objectif opérationnel général :</w:t>
      </w:r>
    </w:p>
    <w:p w:rsidR="00AE461C" w:rsidRDefault="00AE461C" w:rsidP="00AE461C">
      <w:pPr>
        <w:rPr>
          <w:rFonts w:ascii="Arial" w:eastAsia="Arial Unicode MS" w:hAnsi="Arial" w:cs="Arial"/>
          <w:b/>
          <w:u w:val="single" w:color="92D050"/>
        </w:rPr>
      </w:pPr>
    </w:p>
    <w:p w:rsidR="00AE461C" w:rsidRDefault="00AE461C" w:rsidP="00AE461C">
      <w:pPr>
        <w:rPr>
          <w:rFonts w:ascii="Arial" w:eastAsia="Arial Unicode MS" w:hAnsi="Arial" w:cs="Arial"/>
        </w:rPr>
      </w:pPr>
      <w:r>
        <w:rPr>
          <w:rFonts w:ascii="Arial" w:eastAsia="Arial Unicode MS" w:hAnsi="Arial" w:cs="Arial"/>
        </w:rPr>
        <w:t>Au terme de la leçon, l’enfant sera capable de trier des ouvrages selon leur contenu et de les sélectionner selon le but poursuivi par la lecture.</w:t>
      </w:r>
    </w:p>
    <w:p w:rsidR="00AE461C" w:rsidRPr="00AE461C" w:rsidRDefault="00AE461C" w:rsidP="00AE461C">
      <w:pPr>
        <w:rPr>
          <w:rFonts w:ascii="Arial" w:eastAsia="Arial Unicode MS" w:hAnsi="Arial" w:cs="Arial"/>
        </w:rPr>
      </w:pPr>
    </w:p>
    <w:p w:rsidR="00AE461C"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t>Objectif(s) opérationnel(s) :</w:t>
      </w:r>
    </w:p>
    <w:p w:rsidR="00AE461C" w:rsidRDefault="00AE461C" w:rsidP="00AE461C">
      <w:pPr>
        <w:rPr>
          <w:rFonts w:ascii="Arial" w:eastAsia="Arial Unicode MS" w:hAnsi="Arial" w:cs="Arial"/>
          <w:b/>
          <w:u w:val="single" w:color="92D050"/>
        </w:rPr>
      </w:pPr>
    </w:p>
    <w:p w:rsidR="00AE461C" w:rsidRPr="00AE461C" w:rsidRDefault="00AE461C" w:rsidP="00AE461C">
      <w:pPr>
        <w:rPr>
          <w:rFonts w:ascii="Arial" w:eastAsia="Arial Unicode MS" w:hAnsi="Arial" w:cs="Arial"/>
          <w:u w:val="single"/>
        </w:rPr>
      </w:pPr>
      <w:r w:rsidRPr="00AE461C">
        <w:rPr>
          <w:rFonts w:ascii="Arial" w:eastAsia="Arial Unicode MS" w:hAnsi="Arial" w:cs="Arial"/>
          <w:u w:val="single"/>
        </w:rPr>
        <w:t>Au terme de la leçon, l’enfant sera capable de :</w:t>
      </w:r>
    </w:p>
    <w:p w:rsidR="00AE461C" w:rsidRDefault="00AE461C" w:rsidP="00AE461C">
      <w:pPr>
        <w:rPr>
          <w:rFonts w:ascii="Arial" w:eastAsia="Arial Unicode MS" w:hAnsi="Arial" w:cs="Arial"/>
        </w:rPr>
      </w:pPr>
    </w:p>
    <w:p w:rsidR="00AE461C" w:rsidRDefault="00AE461C" w:rsidP="00AE461C">
      <w:pPr>
        <w:pStyle w:val="Paragraphedeliste"/>
        <w:numPr>
          <w:ilvl w:val="0"/>
          <w:numId w:val="4"/>
        </w:numPr>
        <w:jc w:val="both"/>
        <w:rPr>
          <w:rFonts w:ascii="Arial" w:eastAsia="Arial Unicode MS" w:hAnsi="Arial" w:cs="Arial"/>
        </w:rPr>
      </w:pPr>
      <w:r>
        <w:rPr>
          <w:rFonts w:ascii="Arial" w:eastAsia="Arial Unicode MS" w:hAnsi="Arial" w:cs="Arial"/>
        </w:rPr>
        <w:t>parcourir rapidement divers livres dans le but d’y rechercher une information précise ;</w:t>
      </w:r>
    </w:p>
    <w:p w:rsidR="00AE461C" w:rsidRDefault="00AE461C" w:rsidP="00AE461C">
      <w:pPr>
        <w:pStyle w:val="Paragraphedeliste"/>
        <w:numPr>
          <w:ilvl w:val="0"/>
          <w:numId w:val="4"/>
        </w:numPr>
        <w:jc w:val="both"/>
        <w:rPr>
          <w:rFonts w:ascii="Arial" w:eastAsia="Arial Unicode MS" w:hAnsi="Arial" w:cs="Arial"/>
        </w:rPr>
      </w:pPr>
      <w:r>
        <w:rPr>
          <w:rFonts w:ascii="Arial" w:eastAsia="Arial Unicode MS" w:hAnsi="Arial" w:cs="Arial"/>
        </w:rPr>
        <w:t>trier les livres proposés selon leur contenu et selon l’information à trouver ;</w:t>
      </w:r>
    </w:p>
    <w:p w:rsidR="00AE461C" w:rsidRDefault="00AE461C" w:rsidP="00AE461C">
      <w:pPr>
        <w:pStyle w:val="Paragraphedeliste"/>
        <w:numPr>
          <w:ilvl w:val="0"/>
          <w:numId w:val="4"/>
        </w:numPr>
        <w:jc w:val="both"/>
        <w:rPr>
          <w:rFonts w:ascii="Arial" w:eastAsia="Arial Unicode MS" w:hAnsi="Arial" w:cs="Arial"/>
        </w:rPr>
      </w:pPr>
      <w:r>
        <w:rPr>
          <w:rFonts w:ascii="Arial" w:eastAsia="Arial Unicode MS" w:hAnsi="Arial" w:cs="Arial"/>
        </w:rPr>
        <w:t>chercher une information précise dans divers ouvrages proposés ;</w:t>
      </w:r>
    </w:p>
    <w:p w:rsidR="00AE461C" w:rsidRDefault="00AE461C" w:rsidP="00AE461C">
      <w:pPr>
        <w:pStyle w:val="Paragraphedeliste"/>
        <w:numPr>
          <w:ilvl w:val="0"/>
          <w:numId w:val="4"/>
        </w:numPr>
        <w:jc w:val="both"/>
        <w:rPr>
          <w:rFonts w:ascii="Arial" w:eastAsia="Arial Unicode MS" w:hAnsi="Arial" w:cs="Arial"/>
        </w:rPr>
      </w:pPr>
      <w:r>
        <w:rPr>
          <w:rFonts w:ascii="Arial" w:eastAsia="Arial Unicode MS" w:hAnsi="Arial" w:cs="Arial"/>
        </w:rPr>
        <w:t>prendre des indices à partir de la couverture du livre et de son titre afin d’émettre des hypothèses  quant à son contenu ;</w:t>
      </w:r>
    </w:p>
    <w:p w:rsidR="00AE461C" w:rsidRDefault="00AE461C" w:rsidP="00AE461C">
      <w:pPr>
        <w:pStyle w:val="Paragraphedeliste"/>
        <w:numPr>
          <w:ilvl w:val="0"/>
          <w:numId w:val="4"/>
        </w:numPr>
        <w:jc w:val="both"/>
        <w:rPr>
          <w:rFonts w:ascii="Arial" w:eastAsia="Arial Unicode MS" w:hAnsi="Arial" w:cs="Arial"/>
        </w:rPr>
      </w:pPr>
      <w:r>
        <w:rPr>
          <w:rFonts w:ascii="Arial" w:eastAsia="Arial Unicode MS" w:hAnsi="Arial" w:cs="Arial"/>
        </w:rPr>
        <w:t>différencier les livres selon le but qu’ils poursuivent et selon les informations que l’on peut y trouver.</w:t>
      </w:r>
    </w:p>
    <w:p w:rsidR="00AE461C" w:rsidRPr="00AE461C" w:rsidRDefault="00AE461C" w:rsidP="00AE461C">
      <w:pPr>
        <w:pStyle w:val="Paragraphedeliste"/>
        <w:rPr>
          <w:rFonts w:ascii="Arial" w:eastAsia="Arial Unicode MS" w:hAnsi="Arial" w:cs="Arial"/>
        </w:rPr>
      </w:pPr>
    </w:p>
    <w:p w:rsidR="00AE461C"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t>Références aux socles de compétences :</w:t>
      </w:r>
    </w:p>
    <w:p w:rsidR="00AE461C" w:rsidRDefault="00AE461C" w:rsidP="00AE461C">
      <w:pPr>
        <w:rPr>
          <w:rFonts w:ascii="Arial" w:eastAsia="Arial Unicode MS" w:hAnsi="Arial" w:cs="Arial"/>
          <w:b/>
          <w:u w:val="single" w:color="92D050"/>
        </w:rPr>
      </w:pPr>
    </w:p>
    <w:p w:rsidR="00AE461C" w:rsidRDefault="00187434" w:rsidP="00AE461C">
      <w:pPr>
        <w:rPr>
          <w:rFonts w:ascii="Arial" w:eastAsia="Arial Unicode MS" w:hAnsi="Arial" w:cs="Arial"/>
        </w:rPr>
      </w:pPr>
      <w:r>
        <w:rPr>
          <w:rFonts w:ascii="Arial" w:eastAsia="Arial Unicode MS" w:hAnsi="Arial" w:cs="Arial"/>
        </w:rPr>
        <w:t>Français, lire</w:t>
      </w:r>
    </w:p>
    <w:p w:rsidR="00187434" w:rsidRDefault="00187434" w:rsidP="00187434">
      <w:pPr>
        <w:jc w:val="both"/>
        <w:rPr>
          <w:rFonts w:ascii="Arial" w:eastAsia="Arial Unicode MS" w:hAnsi="Arial" w:cs="Arial"/>
        </w:rPr>
      </w:pPr>
    </w:p>
    <w:p w:rsidR="00187434" w:rsidRDefault="00187434" w:rsidP="00187434">
      <w:pPr>
        <w:jc w:val="both"/>
        <w:rPr>
          <w:rFonts w:ascii="Arial" w:eastAsia="Arial Unicode MS" w:hAnsi="Arial" w:cs="Arial"/>
        </w:rPr>
      </w:pPr>
      <w:r>
        <w:rPr>
          <w:rFonts w:ascii="Arial" w:eastAsia="Arial Unicode MS" w:hAnsi="Arial" w:cs="Arial"/>
        </w:rPr>
        <w:t>Page 11</w:t>
      </w:r>
    </w:p>
    <w:p w:rsidR="00187434" w:rsidRDefault="00187434" w:rsidP="00187434">
      <w:pPr>
        <w:jc w:val="both"/>
        <w:rPr>
          <w:rFonts w:ascii="Arial" w:eastAsia="Arial Unicode MS" w:hAnsi="Arial" w:cs="Arial"/>
        </w:rPr>
      </w:pPr>
    </w:p>
    <w:p w:rsidR="00187434" w:rsidRDefault="00187434" w:rsidP="00187434">
      <w:pPr>
        <w:jc w:val="both"/>
        <w:rPr>
          <w:rFonts w:ascii="Arial" w:eastAsia="Arial Unicode MS" w:hAnsi="Arial" w:cs="Arial"/>
        </w:rPr>
      </w:pPr>
      <w:r>
        <w:rPr>
          <w:rFonts w:ascii="Arial" w:eastAsia="Arial Unicode MS" w:hAnsi="Arial" w:cs="Arial"/>
        </w:rPr>
        <w:t>Orienter sa lecture en fonction de la situation de communication</w:t>
      </w:r>
    </w:p>
    <w:p w:rsidR="00187434" w:rsidRDefault="00187434" w:rsidP="00187434">
      <w:pPr>
        <w:pStyle w:val="Paragraphedeliste"/>
        <w:numPr>
          <w:ilvl w:val="0"/>
          <w:numId w:val="4"/>
        </w:numPr>
        <w:jc w:val="both"/>
        <w:rPr>
          <w:rFonts w:ascii="Arial" w:eastAsia="Arial Unicode MS" w:hAnsi="Arial" w:cs="Arial"/>
        </w:rPr>
      </w:pPr>
      <w:r>
        <w:rPr>
          <w:rFonts w:ascii="Arial" w:eastAsia="Arial Unicode MS" w:hAnsi="Arial" w:cs="Arial"/>
        </w:rPr>
        <w:t>Choisir un document en fonction du projet et du contexte de l’activité.</w:t>
      </w:r>
    </w:p>
    <w:p w:rsidR="00187434" w:rsidRDefault="00187434" w:rsidP="00187434">
      <w:pPr>
        <w:jc w:val="both"/>
        <w:rPr>
          <w:rFonts w:ascii="Arial" w:eastAsia="Arial Unicode MS" w:hAnsi="Arial" w:cs="Arial"/>
        </w:rPr>
      </w:pPr>
      <w:r>
        <w:rPr>
          <w:rFonts w:ascii="Arial" w:eastAsia="Arial Unicode MS" w:hAnsi="Arial" w:cs="Arial"/>
        </w:rPr>
        <w:t>1</w:t>
      </w:r>
      <w:r w:rsidRPr="00187434">
        <w:rPr>
          <w:rFonts w:ascii="Arial" w:eastAsia="Arial Unicode MS" w:hAnsi="Arial" w:cs="Arial"/>
          <w:vertAlign w:val="superscript"/>
        </w:rPr>
        <w:t>re</w:t>
      </w:r>
      <w:r>
        <w:rPr>
          <w:rFonts w:ascii="Arial" w:eastAsia="Arial Unicode MS" w:hAnsi="Arial" w:cs="Arial"/>
        </w:rPr>
        <w:t xml:space="preserve"> étape</w:t>
      </w:r>
      <w:r>
        <w:rPr>
          <w:rFonts w:ascii="Arial" w:eastAsia="Arial Unicode MS" w:hAnsi="Arial" w:cs="Arial"/>
        </w:rPr>
        <w:tab/>
      </w:r>
      <w:r>
        <w:rPr>
          <w:rFonts w:ascii="Arial" w:eastAsia="Arial Unicode MS" w:hAnsi="Arial" w:cs="Arial"/>
        </w:rPr>
        <w:tab/>
        <w:t>C</w:t>
      </w:r>
    </w:p>
    <w:p w:rsidR="00187434" w:rsidRDefault="00187434" w:rsidP="00187434">
      <w:pPr>
        <w:jc w:val="both"/>
        <w:rPr>
          <w:rFonts w:ascii="Arial" w:eastAsia="Arial Unicode MS" w:hAnsi="Arial" w:cs="Arial"/>
        </w:rPr>
      </w:pPr>
    </w:p>
    <w:p w:rsidR="00187434" w:rsidRDefault="00187434" w:rsidP="00187434">
      <w:pPr>
        <w:jc w:val="both"/>
        <w:rPr>
          <w:rFonts w:ascii="Arial" w:eastAsia="Arial Unicode MS" w:hAnsi="Arial" w:cs="Arial"/>
        </w:rPr>
      </w:pPr>
    </w:p>
    <w:p w:rsidR="00187434" w:rsidRDefault="00187434" w:rsidP="00187434">
      <w:pPr>
        <w:pStyle w:val="Paragraphedeliste"/>
        <w:numPr>
          <w:ilvl w:val="0"/>
          <w:numId w:val="4"/>
        </w:numPr>
        <w:jc w:val="both"/>
        <w:rPr>
          <w:rFonts w:ascii="Arial" w:eastAsia="Arial Unicode MS" w:hAnsi="Arial" w:cs="Arial"/>
        </w:rPr>
      </w:pPr>
      <w:r>
        <w:rPr>
          <w:rFonts w:ascii="Arial" w:eastAsia="Arial Unicode MS" w:hAnsi="Arial" w:cs="Arial"/>
        </w:rPr>
        <w:lastRenderedPageBreak/>
        <w:t>Anticiper le contenu d’un document en utilisant ses indices externes et internes (illustrations, images, première et quatrième pages de couverture, typographie, …)</w:t>
      </w:r>
    </w:p>
    <w:p w:rsidR="00187434" w:rsidRDefault="00187434" w:rsidP="00187434">
      <w:pPr>
        <w:jc w:val="both"/>
        <w:rPr>
          <w:rFonts w:ascii="Arial" w:eastAsia="Arial Unicode MS" w:hAnsi="Arial" w:cs="Arial"/>
        </w:rPr>
      </w:pPr>
      <w:r>
        <w:rPr>
          <w:rFonts w:ascii="Arial" w:eastAsia="Arial Unicode MS" w:hAnsi="Arial" w:cs="Arial"/>
          <w:noProof/>
          <w:lang w:val="fr-BE" w:eastAsia="fr-BE"/>
        </w:rPr>
        <w:pict>
          <v:shapetype id="_x0000_t32" coordsize="21600,21600" o:spt="32" o:oned="t" path="m,l21600,21600e" filled="f">
            <v:path arrowok="t" fillok="f" o:connecttype="none"/>
            <o:lock v:ext="edit" shapetype="t"/>
          </v:shapetype>
          <v:shape id="_x0000_s1027" type="#_x0000_t32" style="position:absolute;left:0;text-align:left;margin-left:82.15pt;margin-top:5.5pt;width:25.5pt;height:9pt;flip:y;z-index:251661312" o:connectortype="straight">
            <v:stroke endarrow="block"/>
          </v:shape>
        </w:pict>
      </w:r>
      <w:r>
        <w:rPr>
          <w:rFonts w:ascii="Arial" w:eastAsia="Arial Unicode MS" w:hAnsi="Arial" w:cs="Arial"/>
        </w:rPr>
        <w:t>1</w:t>
      </w:r>
      <w:r w:rsidRPr="00187434">
        <w:rPr>
          <w:rFonts w:ascii="Arial" w:eastAsia="Arial Unicode MS" w:hAnsi="Arial" w:cs="Arial"/>
          <w:vertAlign w:val="superscript"/>
        </w:rPr>
        <w:t>re</w:t>
      </w:r>
      <w:r>
        <w:rPr>
          <w:rFonts w:ascii="Arial" w:eastAsia="Arial Unicode MS" w:hAnsi="Arial" w:cs="Arial"/>
        </w:rPr>
        <w:t xml:space="preserve"> étape</w:t>
      </w:r>
    </w:p>
    <w:p w:rsidR="00187434" w:rsidRDefault="00187434" w:rsidP="00187434">
      <w:pPr>
        <w:jc w:val="both"/>
        <w:rPr>
          <w:rFonts w:ascii="Arial" w:eastAsia="Arial Unicode MS" w:hAnsi="Arial" w:cs="Arial"/>
        </w:rPr>
      </w:pPr>
    </w:p>
    <w:p w:rsidR="00187434" w:rsidRDefault="00187434" w:rsidP="00187434">
      <w:pPr>
        <w:pStyle w:val="Paragraphedeliste"/>
        <w:numPr>
          <w:ilvl w:val="0"/>
          <w:numId w:val="4"/>
        </w:numPr>
        <w:jc w:val="both"/>
        <w:rPr>
          <w:rFonts w:ascii="Arial" w:eastAsia="Arial Unicode MS" w:hAnsi="Arial" w:cs="Arial"/>
        </w:rPr>
      </w:pPr>
      <w:r>
        <w:rPr>
          <w:rFonts w:ascii="Arial" w:eastAsia="Arial Unicode MS" w:hAnsi="Arial" w:cs="Arial"/>
        </w:rPr>
        <w:t>Saisir l’intention dominante de l’auteur (informer, persuader, enjoindre, émouvoir, donner du plaisir, …</w:t>
      </w:r>
    </w:p>
    <w:p w:rsidR="00187434" w:rsidRPr="00187434" w:rsidRDefault="00187434" w:rsidP="00187434">
      <w:pPr>
        <w:jc w:val="both"/>
        <w:rPr>
          <w:rFonts w:ascii="Arial" w:eastAsia="Arial Unicode MS" w:hAnsi="Arial" w:cs="Arial"/>
        </w:rPr>
      </w:pPr>
      <w:r>
        <w:rPr>
          <w:rFonts w:eastAsia="Arial Unicode MS"/>
          <w:noProof/>
          <w:lang w:val="fr-BE" w:eastAsia="fr-BE"/>
        </w:rPr>
        <w:pict>
          <v:shape id="_x0000_s1028" type="#_x0000_t32" style="position:absolute;left:0;text-align:left;margin-left:82.15pt;margin-top:5.5pt;width:25.5pt;height:9pt;flip:y;z-index:251663360" o:connectortype="straight">
            <v:stroke endarrow="block"/>
          </v:shape>
        </w:pict>
      </w:r>
      <w:r w:rsidRPr="00187434">
        <w:rPr>
          <w:rFonts w:ascii="Arial" w:eastAsia="Arial Unicode MS" w:hAnsi="Arial" w:cs="Arial"/>
        </w:rPr>
        <w:t>1</w:t>
      </w:r>
      <w:r w:rsidRPr="00187434">
        <w:rPr>
          <w:rFonts w:ascii="Arial" w:eastAsia="Arial Unicode MS" w:hAnsi="Arial" w:cs="Arial"/>
          <w:vertAlign w:val="superscript"/>
        </w:rPr>
        <w:t>re</w:t>
      </w:r>
      <w:r w:rsidRPr="00187434">
        <w:rPr>
          <w:rFonts w:ascii="Arial" w:eastAsia="Arial Unicode MS" w:hAnsi="Arial" w:cs="Arial"/>
        </w:rPr>
        <w:t xml:space="preserve"> étape</w:t>
      </w:r>
    </w:p>
    <w:p w:rsidR="00187434" w:rsidRPr="00187434" w:rsidRDefault="00187434" w:rsidP="00187434">
      <w:pPr>
        <w:jc w:val="both"/>
        <w:rPr>
          <w:rFonts w:ascii="Arial" w:eastAsia="Arial Unicode MS" w:hAnsi="Arial" w:cs="Arial"/>
        </w:rPr>
      </w:pPr>
    </w:p>
    <w:p w:rsidR="00187434" w:rsidRPr="00187434" w:rsidRDefault="00187434" w:rsidP="00187434">
      <w:pPr>
        <w:pStyle w:val="Paragraphedeliste"/>
        <w:numPr>
          <w:ilvl w:val="0"/>
          <w:numId w:val="4"/>
        </w:numPr>
        <w:jc w:val="both"/>
        <w:rPr>
          <w:rFonts w:ascii="Arial" w:eastAsia="Arial Unicode MS" w:hAnsi="Arial" w:cs="Arial"/>
        </w:rPr>
      </w:pPr>
      <w:r>
        <w:rPr>
          <w:rFonts w:ascii="Arial" w:eastAsia="Arial Unicode MS" w:hAnsi="Arial" w:cs="Arial"/>
        </w:rPr>
        <w:t>Adapter sa stratégie de lecture en fonction du projet, du document et du temps accordé (lecture intégrale ou sélective).</w:t>
      </w:r>
    </w:p>
    <w:p w:rsidR="00187434" w:rsidRPr="00187434" w:rsidRDefault="00187434" w:rsidP="00187434">
      <w:pPr>
        <w:jc w:val="both"/>
        <w:rPr>
          <w:rFonts w:ascii="Arial" w:eastAsia="Arial Unicode MS" w:hAnsi="Arial" w:cs="Arial"/>
        </w:rPr>
      </w:pPr>
      <w:r>
        <w:rPr>
          <w:rFonts w:eastAsia="Arial Unicode MS"/>
          <w:noProof/>
          <w:lang w:val="fr-BE" w:eastAsia="fr-BE"/>
        </w:rPr>
        <w:pict>
          <v:shape id="_x0000_s1029" type="#_x0000_t32" style="position:absolute;left:0;text-align:left;margin-left:82.15pt;margin-top:5.5pt;width:25.5pt;height:9pt;flip:y;z-index:251665408" o:connectortype="straight">
            <v:stroke endarrow="block"/>
          </v:shape>
        </w:pict>
      </w:r>
      <w:r w:rsidRPr="00187434">
        <w:rPr>
          <w:rFonts w:ascii="Arial" w:eastAsia="Arial Unicode MS" w:hAnsi="Arial" w:cs="Arial"/>
        </w:rPr>
        <w:t>1</w:t>
      </w:r>
      <w:r w:rsidRPr="00187434">
        <w:rPr>
          <w:rFonts w:ascii="Arial" w:eastAsia="Arial Unicode MS" w:hAnsi="Arial" w:cs="Arial"/>
          <w:vertAlign w:val="superscript"/>
        </w:rPr>
        <w:t>re</w:t>
      </w:r>
      <w:r w:rsidRPr="00187434">
        <w:rPr>
          <w:rFonts w:ascii="Arial" w:eastAsia="Arial Unicode MS" w:hAnsi="Arial" w:cs="Arial"/>
        </w:rPr>
        <w:t xml:space="preserve"> étape</w:t>
      </w:r>
    </w:p>
    <w:p w:rsidR="00187434" w:rsidRDefault="00187434" w:rsidP="00187434">
      <w:pPr>
        <w:rPr>
          <w:rFonts w:ascii="Arial" w:eastAsia="Arial Unicode MS" w:hAnsi="Arial" w:cs="Arial"/>
        </w:rPr>
      </w:pPr>
    </w:p>
    <w:p w:rsidR="00187434" w:rsidRPr="00187434" w:rsidRDefault="00187434" w:rsidP="00187434">
      <w:pPr>
        <w:rPr>
          <w:rFonts w:ascii="Arial" w:eastAsia="Arial Unicode MS" w:hAnsi="Arial" w:cs="Arial"/>
        </w:rPr>
      </w:pPr>
    </w:p>
    <w:p w:rsidR="00AE461C"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t>Références au programme :</w:t>
      </w:r>
    </w:p>
    <w:p w:rsidR="00187434" w:rsidRDefault="00187434" w:rsidP="00AE461C">
      <w:pPr>
        <w:rPr>
          <w:rFonts w:ascii="Arial" w:eastAsia="Arial Unicode MS" w:hAnsi="Arial" w:cs="Arial"/>
          <w:b/>
          <w:u w:val="single" w:color="92D050"/>
        </w:rPr>
      </w:pPr>
    </w:p>
    <w:p w:rsidR="00187434" w:rsidRDefault="00187434" w:rsidP="00187434">
      <w:pPr>
        <w:jc w:val="both"/>
        <w:rPr>
          <w:rFonts w:ascii="Arial" w:eastAsia="Arial Unicode MS" w:hAnsi="Arial" w:cs="Arial"/>
        </w:rPr>
      </w:pPr>
      <w:r>
        <w:rPr>
          <w:rFonts w:ascii="Arial" w:eastAsia="Arial Unicode MS" w:hAnsi="Arial" w:cs="Arial"/>
        </w:rPr>
        <w:t>Français, lire</w:t>
      </w:r>
    </w:p>
    <w:p w:rsidR="00187434" w:rsidRDefault="00187434" w:rsidP="00187434">
      <w:pPr>
        <w:jc w:val="both"/>
        <w:rPr>
          <w:rFonts w:ascii="Arial" w:eastAsia="Arial Unicode MS" w:hAnsi="Arial" w:cs="Arial"/>
        </w:rPr>
      </w:pPr>
    </w:p>
    <w:p w:rsidR="00187434" w:rsidRDefault="00187434" w:rsidP="00187434">
      <w:pPr>
        <w:jc w:val="both"/>
        <w:rPr>
          <w:rFonts w:ascii="Arial" w:eastAsia="Arial Unicode MS" w:hAnsi="Arial" w:cs="Arial"/>
        </w:rPr>
      </w:pPr>
      <w:r>
        <w:rPr>
          <w:rFonts w:ascii="Arial" w:eastAsia="Arial Unicode MS" w:hAnsi="Arial" w:cs="Arial"/>
        </w:rPr>
        <w:t>2</w:t>
      </w:r>
      <w:r w:rsidRPr="00187434">
        <w:rPr>
          <w:rFonts w:ascii="Arial" w:eastAsia="Arial Unicode MS" w:hAnsi="Arial" w:cs="Arial"/>
          <w:vertAlign w:val="superscript"/>
        </w:rPr>
        <w:t>e</w:t>
      </w:r>
      <w:r>
        <w:rPr>
          <w:rFonts w:ascii="Arial" w:eastAsia="Arial Unicode MS" w:hAnsi="Arial" w:cs="Arial"/>
        </w:rPr>
        <w:t xml:space="preserve"> cycle</w:t>
      </w:r>
    </w:p>
    <w:p w:rsidR="00187434" w:rsidRDefault="00187434" w:rsidP="00187434">
      <w:pPr>
        <w:jc w:val="both"/>
        <w:rPr>
          <w:rFonts w:ascii="Arial" w:eastAsia="Arial Unicode MS" w:hAnsi="Arial" w:cs="Arial"/>
        </w:rPr>
      </w:pPr>
    </w:p>
    <w:p w:rsidR="00187434" w:rsidRDefault="00187434" w:rsidP="00187434">
      <w:pPr>
        <w:jc w:val="both"/>
        <w:rPr>
          <w:rFonts w:ascii="Arial" w:eastAsia="Arial Unicode MS" w:hAnsi="Arial" w:cs="Arial"/>
        </w:rPr>
      </w:pPr>
      <w:r>
        <w:rPr>
          <w:rFonts w:ascii="Arial" w:eastAsia="Arial Unicode MS" w:hAnsi="Arial" w:cs="Arial"/>
        </w:rPr>
        <w:t>Page 66</w:t>
      </w:r>
    </w:p>
    <w:p w:rsidR="00187434" w:rsidRDefault="00187434" w:rsidP="00187434">
      <w:pPr>
        <w:pStyle w:val="Paragraphedeliste"/>
        <w:numPr>
          <w:ilvl w:val="0"/>
          <w:numId w:val="4"/>
        </w:numPr>
        <w:jc w:val="both"/>
        <w:rPr>
          <w:rFonts w:ascii="Arial" w:eastAsia="Arial Unicode MS" w:hAnsi="Arial" w:cs="Arial"/>
        </w:rPr>
      </w:pPr>
      <w:r>
        <w:rPr>
          <w:rFonts w:ascii="Arial" w:eastAsia="Arial Unicode MS" w:hAnsi="Arial" w:cs="Arial"/>
        </w:rPr>
        <w:t>Sélectionner uniquement les documents d’information ;</w:t>
      </w:r>
    </w:p>
    <w:p w:rsidR="00187434" w:rsidRDefault="00187434" w:rsidP="00187434">
      <w:pPr>
        <w:pStyle w:val="Paragraphedeliste"/>
        <w:numPr>
          <w:ilvl w:val="0"/>
          <w:numId w:val="4"/>
        </w:numPr>
        <w:jc w:val="both"/>
        <w:rPr>
          <w:rFonts w:ascii="Arial" w:eastAsia="Arial Unicode MS" w:hAnsi="Arial" w:cs="Arial"/>
        </w:rPr>
      </w:pPr>
      <w:r>
        <w:rPr>
          <w:rFonts w:ascii="Arial" w:eastAsia="Arial Unicode MS" w:hAnsi="Arial" w:cs="Arial"/>
        </w:rPr>
        <w:t>Se référer aux titres, aux intertitres, aux illustrations pour sélectionner l’information recherchée.</w:t>
      </w:r>
    </w:p>
    <w:p w:rsidR="00187434" w:rsidRDefault="00187434" w:rsidP="00187434">
      <w:pPr>
        <w:jc w:val="both"/>
        <w:rPr>
          <w:rFonts w:ascii="Arial" w:eastAsia="Arial Unicode MS" w:hAnsi="Arial" w:cs="Arial"/>
        </w:rPr>
      </w:pPr>
    </w:p>
    <w:p w:rsidR="00187434" w:rsidRDefault="00A3561B" w:rsidP="00187434">
      <w:pPr>
        <w:jc w:val="both"/>
        <w:rPr>
          <w:rFonts w:ascii="Arial" w:eastAsia="Arial Unicode MS" w:hAnsi="Arial" w:cs="Arial"/>
        </w:rPr>
      </w:pPr>
      <w:r>
        <w:rPr>
          <w:rFonts w:ascii="Arial" w:eastAsia="Arial Unicode MS" w:hAnsi="Arial" w:cs="Arial"/>
        </w:rPr>
        <w:t>Page 37</w:t>
      </w:r>
    </w:p>
    <w:p w:rsidR="00A3561B" w:rsidRDefault="00A3561B" w:rsidP="00A3561B">
      <w:pPr>
        <w:pStyle w:val="Paragraphedeliste"/>
        <w:numPr>
          <w:ilvl w:val="0"/>
          <w:numId w:val="4"/>
        </w:numPr>
        <w:jc w:val="both"/>
        <w:rPr>
          <w:rFonts w:ascii="Arial" w:eastAsia="Arial Unicode MS" w:hAnsi="Arial" w:cs="Arial"/>
        </w:rPr>
      </w:pPr>
      <w:r>
        <w:rPr>
          <w:rFonts w:ascii="Arial" w:eastAsia="Arial Unicode MS" w:hAnsi="Arial" w:cs="Arial"/>
        </w:rPr>
        <w:t>Comparer des documents selon les critères suivants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La silhouette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La structure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La situation de communication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La mise en page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L’intention des auteurs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Le sujet sur lequel ils portent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Le public visé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Le format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La présence ou non d’illustrations ;</w:t>
      </w:r>
    </w:p>
    <w:p w:rsidR="00A3561B" w:rsidRDefault="00A3561B" w:rsidP="00A3561B">
      <w:pPr>
        <w:pStyle w:val="Paragraphedeliste"/>
        <w:numPr>
          <w:ilvl w:val="0"/>
          <w:numId w:val="5"/>
        </w:numPr>
        <w:jc w:val="both"/>
        <w:rPr>
          <w:rFonts w:ascii="Arial" w:eastAsia="Arial Unicode MS" w:hAnsi="Arial" w:cs="Arial"/>
        </w:rPr>
      </w:pPr>
      <w:r>
        <w:rPr>
          <w:rFonts w:ascii="Arial" w:eastAsia="Arial Unicode MS" w:hAnsi="Arial" w:cs="Arial"/>
        </w:rPr>
        <w:t>La quantité de mots ;</w:t>
      </w:r>
    </w:p>
    <w:p w:rsidR="00187434" w:rsidRPr="00A3561B" w:rsidRDefault="00A3561B" w:rsidP="00187434">
      <w:pPr>
        <w:pStyle w:val="Paragraphedeliste"/>
        <w:numPr>
          <w:ilvl w:val="0"/>
          <w:numId w:val="5"/>
        </w:numPr>
        <w:jc w:val="both"/>
        <w:rPr>
          <w:rFonts w:ascii="Arial" w:eastAsia="Arial Unicode MS" w:hAnsi="Arial" w:cs="Arial"/>
        </w:rPr>
      </w:pPr>
      <w:r>
        <w:rPr>
          <w:rFonts w:ascii="Arial" w:eastAsia="Arial Unicode MS" w:hAnsi="Arial" w:cs="Arial"/>
        </w:rPr>
        <w:t>..</w:t>
      </w:r>
    </w:p>
    <w:p w:rsidR="00187434" w:rsidRPr="00187434" w:rsidRDefault="00187434" w:rsidP="00187434">
      <w:pPr>
        <w:jc w:val="both"/>
        <w:rPr>
          <w:rFonts w:ascii="Arial" w:eastAsia="Arial Unicode MS" w:hAnsi="Arial" w:cs="Arial"/>
        </w:rPr>
      </w:pPr>
    </w:p>
    <w:p w:rsidR="00AE461C" w:rsidRPr="006874C2"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t>Prérequis :</w:t>
      </w:r>
    </w:p>
    <w:p w:rsidR="00AE461C" w:rsidRPr="006874C2" w:rsidRDefault="00AE461C" w:rsidP="00AE461C">
      <w:pPr>
        <w:rPr>
          <w:rFonts w:ascii="Arial" w:eastAsia="Arial Unicode MS" w:hAnsi="Arial" w:cs="Arial"/>
          <w:b/>
          <w:u w:val="single" w:color="92D050"/>
        </w:rPr>
      </w:pPr>
    </w:p>
    <w:p w:rsidR="00AE461C" w:rsidRPr="006874C2" w:rsidRDefault="00AE461C" w:rsidP="00AE461C">
      <w:pPr>
        <w:rPr>
          <w:rFonts w:ascii="Arial" w:eastAsia="Arial Unicode MS" w:hAnsi="Arial" w:cs="Arial"/>
          <w:b/>
          <w:u w:color="92D050"/>
        </w:rPr>
      </w:pPr>
      <w:r w:rsidRPr="006874C2">
        <w:rPr>
          <w:rFonts w:ascii="Arial" w:eastAsia="Arial Unicode MS" w:hAnsi="Arial" w:cs="Arial"/>
          <w:b/>
          <w:u w:color="92D050"/>
        </w:rPr>
        <w:tab/>
      </w:r>
      <w:r w:rsidRPr="006874C2">
        <w:rPr>
          <w:rFonts w:ascii="Arial" w:eastAsia="Arial Unicode MS" w:hAnsi="Arial" w:cs="Arial"/>
          <w:b/>
          <w:u w:color="92D050"/>
        </w:rPr>
        <w:tab/>
        <w:t>/</w:t>
      </w:r>
    </w:p>
    <w:p w:rsidR="00AE461C" w:rsidRPr="006874C2" w:rsidRDefault="00AE461C" w:rsidP="00AE461C">
      <w:pPr>
        <w:rPr>
          <w:rFonts w:ascii="Arial" w:eastAsia="Arial Unicode MS" w:hAnsi="Arial" w:cs="Arial"/>
          <w:b/>
          <w:u w:val="single" w:color="92D050"/>
        </w:rPr>
      </w:pPr>
    </w:p>
    <w:p w:rsidR="00AE461C"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t>Matériel :</w:t>
      </w:r>
    </w:p>
    <w:p w:rsidR="00A3561B" w:rsidRDefault="00A3561B" w:rsidP="00AE461C">
      <w:pPr>
        <w:rPr>
          <w:rFonts w:ascii="Arial" w:eastAsia="Arial Unicode MS" w:hAnsi="Arial" w:cs="Arial"/>
          <w:b/>
          <w:u w:val="single" w:color="92D050"/>
        </w:rPr>
      </w:pPr>
    </w:p>
    <w:p w:rsidR="00A3561B" w:rsidRDefault="00A3561B" w:rsidP="00A3561B">
      <w:pPr>
        <w:pStyle w:val="Paragraphedeliste"/>
        <w:numPr>
          <w:ilvl w:val="0"/>
          <w:numId w:val="4"/>
        </w:numPr>
        <w:rPr>
          <w:rFonts w:ascii="Arial" w:eastAsia="Arial Unicode MS" w:hAnsi="Arial" w:cs="Arial"/>
        </w:rPr>
      </w:pPr>
      <w:r>
        <w:rPr>
          <w:rFonts w:ascii="Arial" w:eastAsia="Arial Unicode MS" w:hAnsi="Arial" w:cs="Arial"/>
        </w:rPr>
        <w:t>Une caisse renfermant des ouvrages de différents types (narratifs, informatifs, injonctifs, …)</w:t>
      </w:r>
    </w:p>
    <w:p w:rsidR="00A3561B" w:rsidRDefault="00A3561B" w:rsidP="00A3561B">
      <w:pPr>
        <w:rPr>
          <w:rFonts w:ascii="Arial" w:eastAsia="Arial Unicode MS" w:hAnsi="Arial" w:cs="Arial"/>
        </w:rPr>
      </w:pPr>
    </w:p>
    <w:p w:rsidR="00A3561B" w:rsidRDefault="00A3561B" w:rsidP="00A3561B">
      <w:pPr>
        <w:rPr>
          <w:rFonts w:ascii="Arial" w:eastAsia="Arial Unicode MS" w:hAnsi="Arial" w:cs="Arial"/>
        </w:rPr>
      </w:pPr>
    </w:p>
    <w:p w:rsidR="00A3561B" w:rsidRPr="00A3561B" w:rsidRDefault="00A3561B" w:rsidP="00A3561B">
      <w:pPr>
        <w:rPr>
          <w:rFonts w:ascii="Arial" w:eastAsia="Arial Unicode MS" w:hAnsi="Arial" w:cs="Arial"/>
        </w:rPr>
      </w:pPr>
    </w:p>
    <w:p w:rsidR="00AE461C" w:rsidRPr="006874C2"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lastRenderedPageBreak/>
        <w:t>Ouvrage(s) de référence :</w:t>
      </w:r>
    </w:p>
    <w:p w:rsidR="00AE461C" w:rsidRDefault="00AE461C" w:rsidP="00AE461C">
      <w:pPr>
        <w:ind w:left="360"/>
        <w:rPr>
          <w:rFonts w:ascii="Arial" w:eastAsia="Arial Unicode MS" w:hAnsi="Arial" w:cs="Arial"/>
          <w:u w:color="92D050"/>
        </w:rPr>
      </w:pPr>
    </w:p>
    <w:p w:rsidR="00A3561B" w:rsidRDefault="00A3561B"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Les petits jardiniers à la maison</w:t>
      </w:r>
      <w:r>
        <w:rPr>
          <w:rFonts w:ascii="Arial" w:eastAsia="Arial Unicode MS" w:hAnsi="Arial" w:cs="Arial"/>
          <w:u w:color="92D050"/>
        </w:rPr>
        <w:t>, A. Wilkes, collection Mon album d’activités, éditions Larousse, Paris ;</w:t>
      </w:r>
    </w:p>
    <w:p w:rsidR="00A3561B" w:rsidRDefault="00A3561B"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Mon petit jardin, Reconnaître les arbres et les fleurs, S’amuser à jardinier</w:t>
      </w:r>
      <w:r>
        <w:rPr>
          <w:rFonts w:ascii="Arial" w:eastAsia="Arial Unicode MS" w:hAnsi="Arial" w:cs="Arial"/>
          <w:u w:color="92D050"/>
        </w:rPr>
        <w:t>, B. Delalandre, éditions Larousse, Paris ;</w:t>
      </w:r>
    </w:p>
    <w:p w:rsidR="00A3561B" w:rsidRDefault="00A3561B"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Le petit jardinier</w:t>
      </w:r>
      <w:r>
        <w:rPr>
          <w:rFonts w:ascii="Arial" w:eastAsia="Arial Unicode MS" w:hAnsi="Arial" w:cs="Arial"/>
          <w:u w:color="92D050"/>
        </w:rPr>
        <w:t>, L. Klinting, collection Le Castor Jardinier, éditions Albin Michel Jeunesse, Bruxelles ;</w:t>
      </w:r>
    </w:p>
    <w:p w:rsidR="00A3561B" w:rsidRDefault="00F10FBE"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Je fais du jardinage</w:t>
      </w:r>
      <w:r>
        <w:rPr>
          <w:rFonts w:ascii="Arial" w:eastAsia="Arial Unicode MS" w:hAnsi="Arial" w:cs="Arial"/>
          <w:u w:color="92D050"/>
        </w:rPr>
        <w:t>, R. Gibson, collection Je fais quoi ?, éditions Usborne, Londres ;</w:t>
      </w:r>
    </w:p>
    <w:p w:rsidR="00F10FBE" w:rsidRDefault="00F10FBE"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Graines d’enfants</w:t>
      </w:r>
      <w:r>
        <w:rPr>
          <w:rFonts w:ascii="Arial" w:eastAsia="Arial Unicode MS" w:hAnsi="Arial" w:cs="Arial"/>
          <w:u w:color="92D050"/>
        </w:rPr>
        <w:t>, H. Le Golf et B. Rauch, éditions Milan, Toulouse ;</w:t>
      </w:r>
    </w:p>
    <w:p w:rsidR="00F10FBE" w:rsidRDefault="00F10FBE"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Plante, un mot et mille choses à découvrir</w:t>
      </w:r>
      <w:r>
        <w:rPr>
          <w:rFonts w:ascii="Arial" w:eastAsia="Arial Unicode MS" w:hAnsi="Arial" w:cs="Arial"/>
          <w:u w:color="92D050"/>
        </w:rPr>
        <w:t>, C. Prigent, collection Je comprends tout, éditions Gallimard jeunesse, Paris ;</w:t>
      </w:r>
    </w:p>
    <w:p w:rsidR="00F10FBE" w:rsidRDefault="00F10FBE"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Je fais mon jardin</w:t>
      </w:r>
      <w:r>
        <w:rPr>
          <w:rFonts w:ascii="Arial" w:eastAsia="Arial Unicode MS" w:hAnsi="Arial" w:cs="Arial"/>
          <w:u w:color="92D050"/>
        </w:rPr>
        <w:t>, A. Wilkes, collection L’atelier des enfants, éditions Larousse, Paris ;</w:t>
      </w:r>
    </w:p>
    <w:p w:rsidR="00F10FBE" w:rsidRDefault="00F10FBE"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Comment ça pousse ?,</w:t>
      </w:r>
      <w:r>
        <w:rPr>
          <w:rFonts w:ascii="Arial" w:eastAsia="Arial Unicode MS" w:hAnsi="Arial" w:cs="Arial"/>
          <w:u w:color="92D050"/>
        </w:rPr>
        <w:t xml:space="preserve"> F. Biesse, collection La petite maison, éditions Nathan, Paris ;</w:t>
      </w:r>
    </w:p>
    <w:p w:rsidR="00F10FBE" w:rsidRDefault="00F10FBE" w:rsidP="00A3561B">
      <w:pPr>
        <w:pStyle w:val="Paragraphedeliste"/>
        <w:numPr>
          <w:ilvl w:val="0"/>
          <w:numId w:val="6"/>
        </w:numPr>
        <w:jc w:val="both"/>
        <w:rPr>
          <w:rFonts w:ascii="Arial" w:eastAsia="Arial Unicode MS" w:hAnsi="Arial" w:cs="Arial"/>
          <w:u w:color="92D050"/>
        </w:rPr>
      </w:pPr>
      <w:r w:rsidRPr="00F10FBE">
        <w:rPr>
          <w:rFonts w:ascii="Arial" w:eastAsia="Arial Unicode MS" w:hAnsi="Arial" w:cs="Arial"/>
          <w:u w:val="single"/>
        </w:rPr>
        <w:t>La jacinthe</w:t>
      </w:r>
      <w:r>
        <w:rPr>
          <w:rFonts w:ascii="Arial" w:eastAsia="Arial Unicode MS" w:hAnsi="Arial" w:cs="Arial"/>
          <w:u w:color="92D050"/>
        </w:rPr>
        <w:t>, J. Coldrey et G. Bernard, collection Clin d’œil, éditions De Boeck, Bruxelles ;</w:t>
      </w:r>
    </w:p>
    <w:p w:rsidR="00F10FBE" w:rsidRPr="009E0590" w:rsidRDefault="00F10FBE" w:rsidP="00A3561B">
      <w:pPr>
        <w:pStyle w:val="Paragraphedeliste"/>
        <w:numPr>
          <w:ilvl w:val="0"/>
          <w:numId w:val="6"/>
        </w:numPr>
        <w:jc w:val="both"/>
        <w:rPr>
          <w:rFonts w:ascii="Arial" w:eastAsia="Arial Unicode MS" w:hAnsi="Arial" w:cs="Arial"/>
          <w:u w:color="92D050"/>
        </w:rPr>
      </w:pPr>
      <w:r>
        <w:rPr>
          <w:rFonts w:ascii="Arial" w:eastAsia="Arial Unicode MS" w:hAnsi="Arial" w:cs="Arial"/>
          <w:u w:val="single"/>
        </w:rPr>
        <w:t xml:space="preserve">Les plantations, </w:t>
      </w:r>
      <w:r w:rsidR="009E0590">
        <w:rPr>
          <w:rFonts w:ascii="Arial" w:eastAsia="Arial Unicode MS" w:hAnsi="Arial" w:cs="Arial"/>
        </w:rPr>
        <w:t>N. Ardley, collection Le petit chercheur, éditions Bordas Jeunesse, Paris ;</w:t>
      </w:r>
    </w:p>
    <w:p w:rsidR="00591670" w:rsidRPr="00591670" w:rsidRDefault="009E0590" w:rsidP="00A3561B">
      <w:pPr>
        <w:pStyle w:val="Paragraphedeliste"/>
        <w:numPr>
          <w:ilvl w:val="0"/>
          <w:numId w:val="6"/>
        </w:numPr>
        <w:jc w:val="both"/>
        <w:rPr>
          <w:rFonts w:ascii="Arial" w:eastAsia="Arial Unicode MS" w:hAnsi="Arial" w:cs="Arial"/>
          <w:u w:color="92D050"/>
        </w:rPr>
      </w:pPr>
      <w:r>
        <w:rPr>
          <w:rFonts w:ascii="Arial" w:eastAsia="Arial Unicode MS" w:hAnsi="Arial" w:cs="Arial"/>
          <w:u w:val="single"/>
        </w:rPr>
        <w:t xml:space="preserve">Jardin de couleurs, sur une terrasse, un balcon, des étagères, crée ton jardin de fleurs, </w:t>
      </w:r>
      <w:r>
        <w:rPr>
          <w:rFonts w:ascii="Arial" w:eastAsia="Arial Unicode MS" w:hAnsi="Arial" w:cs="Arial"/>
        </w:rPr>
        <w:t>P. Subtil et F. Charles,</w:t>
      </w:r>
      <w:r w:rsidR="00591670">
        <w:rPr>
          <w:rFonts w:ascii="Arial" w:eastAsia="Arial Unicode MS" w:hAnsi="Arial" w:cs="Arial"/>
        </w:rPr>
        <w:t xml:space="preserve"> collection Pouce vert, éditions Le sablier, France ;</w:t>
      </w:r>
    </w:p>
    <w:p w:rsidR="00591670" w:rsidRPr="00591670" w:rsidRDefault="00591670" w:rsidP="00A3561B">
      <w:pPr>
        <w:pStyle w:val="Paragraphedeliste"/>
        <w:numPr>
          <w:ilvl w:val="0"/>
          <w:numId w:val="6"/>
        </w:numPr>
        <w:jc w:val="both"/>
        <w:rPr>
          <w:rFonts w:ascii="Arial" w:eastAsia="Arial Unicode MS" w:hAnsi="Arial" w:cs="Arial"/>
          <w:u w:color="92D050"/>
        </w:rPr>
      </w:pPr>
      <w:r>
        <w:rPr>
          <w:rFonts w:ascii="Arial" w:eastAsia="Arial Unicode MS" w:hAnsi="Arial" w:cs="Arial"/>
          <w:u w:val="single"/>
        </w:rPr>
        <w:t>Le jardinage,</w:t>
      </w:r>
      <w:r>
        <w:rPr>
          <w:rFonts w:ascii="Arial" w:eastAsia="Arial Unicode MS" w:hAnsi="Arial" w:cs="Arial"/>
        </w:rPr>
        <w:t xml:space="preserve"> S. Johnson et C. Evans, collection Les activités du mercredi, éditions Usborne, Londres ;</w:t>
      </w:r>
    </w:p>
    <w:p w:rsidR="009E0590" w:rsidRPr="00591670" w:rsidRDefault="00591670" w:rsidP="00A3561B">
      <w:pPr>
        <w:pStyle w:val="Paragraphedeliste"/>
        <w:numPr>
          <w:ilvl w:val="0"/>
          <w:numId w:val="6"/>
        </w:numPr>
        <w:jc w:val="both"/>
        <w:rPr>
          <w:rFonts w:ascii="Arial" w:eastAsia="Arial Unicode MS" w:hAnsi="Arial" w:cs="Arial"/>
          <w:u w:color="92D050"/>
        </w:rPr>
      </w:pPr>
      <w:r w:rsidRPr="00591670">
        <w:rPr>
          <w:rFonts w:ascii="Arial" w:eastAsia="Arial Unicode MS" w:hAnsi="Arial" w:cs="Arial"/>
          <w:u w:val="single"/>
        </w:rPr>
        <w:t>Des graines aux plantes</w:t>
      </w:r>
      <w:r>
        <w:rPr>
          <w:rFonts w:ascii="Arial" w:eastAsia="Arial Unicode MS" w:hAnsi="Arial" w:cs="Arial"/>
        </w:rPr>
        <w:t>, J. Bates et P. Chandelon, collection Sciences en direct, éditions Gamma-Héritage, Québec ;</w:t>
      </w:r>
    </w:p>
    <w:p w:rsidR="00591670" w:rsidRPr="00591670" w:rsidRDefault="00591670" w:rsidP="00A3561B">
      <w:pPr>
        <w:pStyle w:val="Paragraphedeliste"/>
        <w:numPr>
          <w:ilvl w:val="0"/>
          <w:numId w:val="6"/>
        </w:numPr>
        <w:jc w:val="both"/>
        <w:rPr>
          <w:rFonts w:ascii="Arial" w:eastAsia="Arial Unicode MS" w:hAnsi="Arial" w:cs="Arial"/>
          <w:u w:color="92D050"/>
        </w:rPr>
      </w:pPr>
      <w:r w:rsidRPr="00591670">
        <w:rPr>
          <w:rFonts w:ascii="Arial" w:eastAsia="Arial Unicode MS" w:hAnsi="Arial" w:cs="Arial"/>
          <w:u w:val="single"/>
        </w:rPr>
        <w:t>Je connais les plantes, Comment vit une plante</w:t>
      </w:r>
      <w:r>
        <w:rPr>
          <w:rFonts w:ascii="Arial" w:eastAsia="Arial Unicode MS" w:hAnsi="Arial" w:cs="Arial"/>
        </w:rPr>
        <w:t>, A. Pavely et P. Tiévant, collection J’ouvre l’œil, éditions Hachette Education ;</w:t>
      </w:r>
    </w:p>
    <w:p w:rsidR="00591670" w:rsidRPr="00D06E91" w:rsidRDefault="00591670" w:rsidP="00A3561B">
      <w:pPr>
        <w:pStyle w:val="Paragraphedeliste"/>
        <w:numPr>
          <w:ilvl w:val="0"/>
          <w:numId w:val="6"/>
        </w:numPr>
        <w:jc w:val="both"/>
        <w:rPr>
          <w:rFonts w:ascii="Arial" w:eastAsia="Arial Unicode MS" w:hAnsi="Arial" w:cs="Arial"/>
          <w:u w:color="92D050"/>
        </w:rPr>
      </w:pPr>
      <w:r w:rsidRPr="00591670">
        <w:rPr>
          <w:rFonts w:ascii="Arial" w:eastAsia="Arial Unicode MS" w:hAnsi="Arial" w:cs="Arial"/>
          <w:u w:val="single"/>
        </w:rPr>
        <w:t>Mon premier jardin en pots, Je découvre les plantes et j’apprends à jardiner,</w:t>
      </w:r>
      <w:r>
        <w:rPr>
          <w:rFonts w:ascii="Arial" w:eastAsia="Arial Unicode MS" w:hAnsi="Arial" w:cs="Arial"/>
        </w:rPr>
        <w:t xml:space="preserve"> O. Mathy, collection La maison rustique, éditions Flammarion</w:t>
      </w:r>
      <w:r w:rsidR="00D06E91">
        <w:rPr>
          <w:rFonts w:ascii="Arial" w:eastAsia="Arial Unicode MS" w:hAnsi="Arial" w:cs="Arial"/>
        </w:rPr>
        <w:t> ;</w:t>
      </w:r>
    </w:p>
    <w:p w:rsidR="00D06E91" w:rsidRPr="00D06E91" w:rsidRDefault="00D06E91" w:rsidP="00A3561B">
      <w:pPr>
        <w:pStyle w:val="Paragraphedeliste"/>
        <w:numPr>
          <w:ilvl w:val="0"/>
          <w:numId w:val="6"/>
        </w:numPr>
        <w:jc w:val="both"/>
        <w:rPr>
          <w:rFonts w:ascii="Arial" w:eastAsia="Arial Unicode MS" w:hAnsi="Arial" w:cs="Arial"/>
          <w:u w:color="92D050"/>
        </w:rPr>
      </w:pPr>
      <w:r>
        <w:rPr>
          <w:rFonts w:ascii="Arial" w:eastAsia="Arial Unicode MS" w:hAnsi="Arial" w:cs="Arial"/>
          <w:u w:val="single"/>
        </w:rPr>
        <w:t>Catalogue gratuit, avec bon de réduction,</w:t>
      </w:r>
      <w:r w:rsidRPr="00D06E91">
        <w:rPr>
          <w:rFonts w:ascii="Arial" w:eastAsia="Arial Unicode MS" w:hAnsi="Arial" w:cs="Arial"/>
        </w:rPr>
        <w:t xml:space="preserve"> Tonalités</w:t>
      </w:r>
      <w:r>
        <w:rPr>
          <w:rFonts w:ascii="Arial" w:eastAsia="Arial Unicode MS" w:hAnsi="Arial" w:cs="Arial"/>
        </w:rPr>
        <w:t xml:space="preserve"> jardin, Stoneline.</w:t>
      </w:r>
    </w:p>
    <w:p w:rsidR="00D06E91" w:rsidRPr="00D06E91" w:rsidRDefault="00D06E91" w:rsidP="00D06E91">
      <w:pPr>
        <w:pStyle w:val="Paragraphedeliste"/>
        <w:ind w:left="1080"/>
        <w:jc w:val="both"/>
        <w:rPr>
          <w:rFonts w:ascii="Arial" w:eastAsia="Arial Unicode MS" w:hAnsi="Arial" w:cs="Arial"/>
        </w:rPr>
      </w:pPr>
      <w:r w:rsidRPr="00D06E91">
        <w:rPr>
          <w:rFonts w:ascii="Arial" w:eastAsia="Arial Unicode MS" w:hAnsi="Arial" w:cs="Arial"/>
        </w:rPr>
        <w:sym w:font="Wingdings" w:char="F0E0"/>
      </w:r>
      <w:r w:rsidRPr="00D06E91">
        <w:rPr>
          <w:rFonts w:ascii="Arial" w:eastAsia="Arial Unicode MS" w:hAnsi="Arial" w:cs="Arial"/>
        </w:rPr>
        <w:t>Magasine publicitaire.</w:t>
      </w:r>
    </w:p>
    <w:p w:rsidR="00AE461C" w:rsidRDefault="00AE461C"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Default="00591670" w:rsidP="00AE461C">
      <w:pPr>
        <w:rPr>
          <w:rFonts w:ascii="Arial" w:eastAsia="Arial Unicode MS" w:hAnsi="Arial" w:cs="Arial"/>
          <w:b/>
          <w:u w:val="single" w:color="92D050"/>
        </w:rPr>
      </w:pPr>
    </w:p>
    <w:p w:rsidR="00591670" w:rsidRPr="006874C2" w:rsidRDefault="00591670" w:rsidP="00AE461C">
      <w:pPr>
        <w:rPr>
          <w:rFonts w:ascii="Arial" w:eastAsia="Arial Unicode MS" w:hAnsi="Arial" w:cs="Arial"/>
          <w:b/>
          <w:u w:val="single" w:color="92D050"/>
        </w:rPr>
      </w:pPr>
    </w:p>
    <w:p w:rsidR="00AE461C" w:rsidRPr="006874C2"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t>Analyse de matière :</w:t>
      </w:r>
    </w:p>
    <w:p w:rsidR="00AE461C" w:rsidRPr="006874C2" w:rsidRDefault="00AE461C" w:rsidP="00AE461C">
      <w:pPr>
        <w:ind w:firstLine="708"/>
        <w:rPr>
          <w:rFonts w:ascii="Arial" w:eastAsia="Arial Unicode MS" w:hAnsi="Arial" w:cs="Arial"/>
          <w:b/>
          <w:u w:val="single" w:color="92D050"/>
        </w:rPr>
      </w:pPr>
    </w:p>
    <w:p w:rsidR="00AE461C" w:rsidRDefault="00AE461C" w:rsidP="00AE461C">
      <w:pPr>
        <w:numPr>
          <w:ilvl w:val="0"/>
          <w:numId w:val="1"/>
        </w:numPr>
        <w:rPr>
          <w:rFonts w:ascii="Arial" w:eastAsia="Arial Unicode MS" w:hAnsi="Arial" w:cs="Arial"/>
          <w:b/>
          <w:color w:val="365F91" w:themeColor="accent1" w:themeShade="BF"/>
          <w:u w:color="92D050"/>
        </w:rPr>
      </w:pPr>
      <w:r w:rsidRPr="006874C2">
        <w:rPr>
          <w:rFonts w:ascii="Arial" w:eastAsia="Arial Unicode MS" w:hAnsi="Arial" w:cs="Arial"/>
          <w:b/>
          <w:color w:val="365F91" w:themeColor="accent1" w:themeShade="BF"/>
          <w:u w:color="92D050"/>
        </w:rPr>
        <w:t>Données théoriques.</w:t>
      </w:r>
    </w:p>
    <w:p w:rsidR="002A5C95" w:rsidRPr="002A5C95" w:rsidRDefault="002A5C95" w:rsidP="002A5C95">
      <w:pPr>
        <w:ind w:left="720"/>
        <w:rPr>
          <w:rFonts w:ascii="Arial" w:eastAsia="Arial Unicode MS" w:hAnsi="Arial" w:cs="Arial"/>
          <w:color w:val="365F91" w:themeColor="accent1" w:themeShade="BF"/>
          <w:u w:color="92D050"/>
        </w:rPr>
      </w:pPr>
      <w:r w:rsidRPr="002A5C95">
        <w:rPr>
          <w:rFonts w:ascii="Arial" w:eastAsia="Arial Unicode MS" w:hAnsi="Arial" w:cs="Arial"/>
          <w:b/>
          <w:color w:val="365F91" w:themeColor="accent1" w:themeShade="BF"/>
          <w:u w:color="92D050"/>
        </w:rPr>
        <w:sym w:font="Wingdings" w:char="F0E0"/>
      </w:r>
      <w:r w:rsidRPr="00D06E91">
        <w:rPr>
          <w:rFonts w:ascii="Arial" w:eastAsia="Arial Unicode MS" w:hAnsi="Arial" w:cs="Arial"/>
          <w:u w:val="single"/>
        </w:rPr>
        <w:t>Le français pour chacun, Grammaire interactive de la phrase et du texte</w:t>
      </w:r>
      <w:r w:rsidRPr="00D06E91">
        <w:rPr>
          <w:rFonts w:ascii="Arial" w:eastAsia="Arial Unicode MS" w:hAnsi="Arial" w:cs="Arial"/>
          <w:u w:color="92D050"/>
        </w:rPr>
        <w:t>,   A. Braun et J.-F. Cabillau. éditions Plantyn, Bruxelles.</w:t>
      </w:r>
    </w:p>
    <w:p w:rsidR="00591670" w:rsidRDefault="00591670" w:rsidP="00591670">
      <w:pPr>
        <w:rPr>
          <w:rFonts w:ascii="Arial" w:eastAsia="Arial Unicode MS" w:hAnsi="Arial" w:cs="Arial"/>
          <w:b/>
          <w:color w:val="365F91" w:themeColor="accent1" w:themeShade="BF"/>
          <w:u w:color="92D050"/>
        </w:rPr>
      </w:pPr>
    </w:p>
    <w:p w:rsidR="00591670" w:rsidRPr="00591670" w:rsidRDefault="00591670" w:rsidP="00591670">
      <w:pPr>
        <w:rPr>
          <w:rFonts w:ascii="Arial" w:eastAsia="Arial Unicode MS" w:hAnsi="Arial" w:cs="Arial"/>
          <w:color w:val="92D050"/>
          <w:u w:val="single"/>
        </w:rPr>
      </w:pPr>
      <w:r w:rsidRPr="00591670">
        <w:rPr>
          <w:rFonts w:ascii="Arial" w:eastAsia="Arial Unicode MS" w:hAnsi="Arial" w:cs="Arial"/>
          <w:color w:val="92D050"/>
          <w:u w:val="single"/>
        </w:rPr>
        <w:t>Les types de texte :</w:t>
      </w:r>
    </w:p>
    <w:p w:rsidR="00591670" w:rsidRDefault="00591670" w:rsidP="00591670">
      <w:pPr>
        <w:rPr>
          <w:rFonts w:ascii="Arial" w:eastAsia="Arial Unicode MS" w:hAnsi="Arial" w:cs="Arial"/>
          <w:b/>
          <w:color w:val="365F91" w:themeColor="accent1" w:themeShade="BF"/>
          <w:u w:color="92D050"/>
        </w:rPr>
      </w:pPr>
    </w:p>
    <w:p w:rsidR="00591670" w:rsidRDefault="00591670" w:rsidP="00591670">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Les textes narratifs</w:t>
      </w:r>
      <w:r w:rsidR="00E02E5F">
        <w:rPr>
          <w:rFonts w:ascii="Arial" w:eastAsia="Arial Unicode MS" w:hAnsi="Arial" w:cs="Arial"/>
          <w:b/>
          <w:color w:val="365F91" w:themeColor="accent1" w:themeShade="BF"/>
          <w:u w:color="92D050"/>
        </w:rPr>
        <w:t> :</w:t>
      </w:r>
    </w:p>
    <w:p w:rsidR="002A5C95" w:rsidRDefault="002A5C95" w:rsidP="002A5C95">
      <w:pPr>
        <w:rPr>
          <w:rFonts w:ascii="Arial" w:eastAsia="Arial Unicode MS" w:hAnsi="Arial" w:cs="Arial"/>
          <w:b/>
          <w:color w:val="365F91" w:themeColor="accent1" w:themeShade="BF"/>
          <w:u w:color="92D050"/>
        </w:rPr>
      </w:pPr>
    </w:p>
    <w:p w:rsidR="002A5C95" w:rsidRDefault="002A5C95" w:rsidP="002A5C95">
      <w:pPr>
        <w:jc w:val="both"/>
        <w:rPr>
          <w:rFonts w:ascii="Arial" w:eastAsia="Arial Unicode MS" w:hAnsi="Arial" w:cs="Arial"/>
          <w:u w:color="92D050"/>
        </w:rPr>
      </w:pPr>
      <w:r>
        <w:rPr>
          <w:rFonts w:ascii="Arial" w:eastAsia="Arial Unicode MS" w:hAnsi="Arial" w:cs="Arial"/>
          <w:u w:color="92D050"/>
        </w:rPr>
        <w:t>Les textes narratifs racontent une histoire et est l’émanation d’un narrateur.</w:t>
      </w:r>
    </w:p>
    <w:p w:rsidR="002A5C95" w:rsidRPr="002A5C95" w:rsidRDefault="002A5C95" w:rsidP="002A5C95">
      <w:pPr>
        <w:jc w:val="both"/>
        <w:rPr>
          <w:rFonts w:ascii="Arial" w:eastAsia="Arial Unicode MS" w:hAnsi="Arial" w:cs="Arial"/>
          <w:u w:color="92D050"/>
        </w:rPr>
      </w:pPr>
    </w:p>
    <w:p w:rsidR="00E02E5F" w:rsidRDefault="00E02E5F" w:rsidP="00591670">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Les textes descriptifs :</w:t>
      </w:r>
    </w:p>
    <w:p w:rsidR="002A5C95" w:rsidRDefault="002A5C95" w:rsidP="002A5C95">
      <w:pPr>
        <w:rPr>
          <w:rFonts w:ascii="Arial" w:eastAsia="Arial Unicode MS" w:hAnsi="Arial" w:cs="Arial"/>
          <w:b/>
          <w:color w:val="365F91" w:themeColor="accent1" w:themeShade="BF"/>
          <w:u w:color="92D050"/>
        </w:rPr>
      </w:pPr>
    </w:p>
    <w:p w:rsidR="002A5C95" w:rsidRDefault="002A5C95" w:rsidP="002A5C95">
      <w:pPr>
        <w:jc w:val="both"/>
        <w:rPr>
          <w:rFonts w:ascii="Arial" w:eastAsia="Arial Unicode MS" w:hAnsi="Arial" w:cs="Arial"/>
          <w:u w:color="92D050"/>
        </w:rPr>
      </w:pPr>
      <w:r>
        <w:rPr>
          <w:rFonts w:ascii="Arial" w:eastAsia="Arial Unicode MS" w:hAnsi="Arial" w:cs="Arial"/>
          <w:u w:color="92D050"/>
        </w:rPr>
        <w:t>Leur objet est la description d’une chose, d’un état, d’un décor intérieur ou extérieur, ou encore d’une personne. On parle alors de portrait.</w:t>
      </w:r>
    </w:p>
    <w:p w:rsidR="002A5C95" w:rsidRPr="002A5C95" w:rsidRDefault="002A5C95" w:rsidP="002A5C95">
      <w:pPr>
        <w:jc w:val="both"/>
        <w:rPr>
          <w:rFonts w:ascii="Arial" w:eastAsia="Arial Unicode MS" w:hAnsi="Arial" w:cs="Arial"/>
          <w:u w:color="92D050"/>
        </w:rPr>
      </w:pPr>
    </w:p>
    <w:p w:rsidR="00591670" w:rsidRDefault="00591670" w:rsidP="00591670">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 xml:space="preserve">Les </w:t>
      </w:r>
      <w:r w:rsidR="002A5C95">
        <w:rPr>
          <w:rFonts w:ascii="Arial" w:eastAsia="Arial Unicode MS" w:hAnsi="Arial" w:cs="Arial"/>
          <w:b/>
          <w:color w:val="365F91" w:themeColor="accent1" w:themeShade="BF"/>
          <w:u w:color="92D050"/>
        </w:rPr>
        <w:t xml:space="preserve">textes techniques (informatifs ou injonctifs) </w:t>
      </w:r>
      <w:r w:rsidR="00E02E5F">
        <w:rPr>
          <w:rFonts w:ascii="Arial" w:eastAsia="Arial Unicode MS" w:hAnsi="Arial" w:cs="Arial"/>
          <w:b/>
          <w:color w:val="365F91" w:themeColor="accent1" w:themeShade="BF"/>
          <w:u w:color="92D050"/>
        </w:rPr>
        <w:t>:</w:t>
      </w:r>
    </w:p>
    <w:p w:rsidR="002A5C95" w:rsidRDefault="002A5C95" w:rsidP="002A5C95">
      <w:pPr>
        <w:rPr>
          <w:rFonts w:ascii="Arial" w:eastAsia="Arial Unicode MS" w:hAnsi="Arial" w:cs="Arial"/>
          <w:b/>
          <w:color w:val="365F91" w:themeColor="accent1" w:themeShade="BF"/>
          <w:u w:color="92D050"/>
        </w:rPr>
      </w:pPr>
    </w:p>
    <w:p w:rsidR="002A5C95" w:rsidRDefault="002A5C95" w:rsidP="002A5C95">
      <w:pPr>
        <w:jc w:val="both"/>
        <w:rPr>
          <w:rFonts w:ascii="Arial" w:eastAsia="Arial Unicode MS" w:hAnsi="Arial" w:cs="Arial"/>
          <w:u w:color="92D050"/>
        </w:rPr>
      </w:pPr>
      <w:r>
        <w:rPr>
          <w:rFonts w:ascii="Arial" w:eastAsia="Arial Unicode MS" w:hAnsi="Arial" w:cs="Arial"/>
          <w:u w:color="92D050"/>
        </w:rPr>
        <w:t>Ce sont des textes qui, par une mise en page et une présentation particulière, communiquent des informations, des explications ou des consignes pour agir.</w:t>
      </w:r>
    </w:p>
    <w:p w:rsidR="002A5C95" w:rsidRDefault="002A5C95" w:rsidP="002A5C95">
      <w:pPr>
        <w:jc w:val="both"/>
        <w:rPr>
          <w:rFonts w:ascii="Arial" w:eastAsia="Arial Unicode MS" w:hAnsi="Arial" w:cs="Arial"/>
          <w:u w:color="92D050"/>
        </w:rPr>
      </w:pPr>
    </w:p>
    <w:p w:rsidR="002A5C95" w:rsidRDefault="002A5C95" w:rsidP="002A5C95">
      <w:pPr>
        <w:jc w:val="both"/>
        <w:rPr>
          <w:rFonts w:ascii="Arial" w:eastAsia="Arial Unicode MS" w:hAnsi="Arial" w:cs="Arial"/>
          <w:u w:color="92D050"/>
        </w:rPr>
      </w:pPr>
      <w:r>
        <w:rPr>
          <w:rFonts w:ascii="Arial" w:eastAsia="Arial Unicode MS" w:hAnsi="Arial" w:cs="Arial"/>
          <w:u w:color="92D050"/>
        </w:rPr>
        <w:t>Les textes informatifs ont la particularité d’informer tandis que les textes injonctifs poussent à agir. D’autres présentent un caractère mixte (par exemple la description et le fonctionnement d’un appareil).</w:t>
      </w:r>
    </w:p>
    <w:p w:rsidR="002A5C95" w:rsidRDefault="002A5C95" w:rsidP="002A5C95">
      <w:pPr>
        <w:jc w:val="both"/>
        <w:rPr>
          <w:rFonts w:ascii="Arial" w:eastAsia="Arial Unicode MS" w:hAnsi="Arial" w:cs="Arial"/>
          <w:u w:color="92D050"/>
        </w:rPr>
      </w:pPr>
    </w:p>
    <w:p w:rsidR="002A5C95" w:rsidRPr="002A5C95" w:rsidRDefault="002A5C95" w:rsidP="002A5C95">
      <w:pPr>
        <w:jc w:val="both"/>
        <w:rPr>
          <w:rFonts w:ascii="Arial" w:eastAsia="Arial Unicode MS" w:hAnsi="Arial" w:cs="Arial"/>
          <w:b/>
          <w:color w:val="D99594" w:themeColor="accent2" w:themeTint="99"/>
          <w:u w:val="double"/>
        </w:rPr>
      </w:pPr>
      <w:r w:rsidRPr="002A5C95">
        <w:rPr>
          <w:rFonts w:ascii="Arial" w:eastAsia="Arial Unicode MS" w:hAnsi="Arial" w:cs="Arial"/>
          <w:b/>
          <w:color w:val="D99594" w:themeColor="accent2" w:themeTint="99"/>
          <w:u w:val="double"/>
        </w:rPr>
        <w:t>Constantes des textes informatifs :</w:t>
      </w:r>
    </w:p>
    <w:p w:rsidR="002A5C95" w:rsidRDefault="002A5C95" w:rsidP="002A5C95">
      <w:pPr>
        <w:jc w:val="both"/>
        <w:rPr>
          <w:rFonts w:ascii="Arial" w:eastAsia="Arial Unicode MS" w:hAnsi="Arial" w:cs="Arial"/>
          <w:u w:color="92D050"/>
        </w:rPr>
      </w:pPr>
    </w:p>
    <w:p w:rsidR="002A5C95" w:rsidRDefault="002A5C95" w:rsidP="002A5C95">
      <w:pPr>
        <w:pStyle w:val="Paragraphedeliste"/>
        <w:numPr>
          <w:ilvl w:val="0"/>
          <w:numId w:val="8"/>
        </w:numPr>
        <w:jc w:val="both"/>
        <w:rPr>
          <w:rFonts w:ascii="Arial" w:eastAsia="Arial Unicode MS" w:hAnsi="Arial" w:cs="Arial"/>
          <w:u w:color="92D050"/>
        </w:rPr>
      </w:pPr>
      <w:r>
        <w:rPr>
          <w:rFonts w:ascii="Arial" w:eastAsia="Arial Unicode MS" w:hAnsi="Arial" w:cs="Arial"/>
          <w:u w:color="92D050"/>
        </w:rPr>
        <w:t>Ne suggère pas de passer à l’action ;</w:t>
      </w:r>
    </w:p>
    <w:p w:rsidR="002A5C95" w:rsidRDefault="002A5C95" w:rsidP="002A5C95">
      <w:pPr>
        <w:pStyle w:val="Paragraphedeliste"/>
        <w:numPr>
          <w:ilvl w:val="0"/>
          <w:numId w:val="8"/>
        </w:numPr>
        <w:jc w:val="both"/>
        <w:rPr>
          <w:rFonts w:ascii="Arial" w:eastAsia="Arial Unicode MS" w:hAnsi="Arial" w:cs="Arial"/>
          <w:u w:color="92D050"/>
        </w:rPr>
      </w:pPr>
      <w:r>
        <w:rPr>
          <w:rFonts w:ascii="Arial" w:eastAsia="Arial Unicode MS" w:hAnsi="Arial" w:cs="Arial"/>
          <w:u w:color="92D050"/>
        </w:rPr>
        <w:t>Cherche uniquement à informer en donnant des renseignements ou des indications ;</w:t>
      </w:r>
    </w:p>
    <w:p w:rsidR="002A5C95" w:rsidRDefault="002A5C95" w:rsidP="002A5C95">
      <w:pPr>
        <w:pStyle w:val="Paragraphedeliste"/>
        <w:numPr>
          <w:ilvl w:val="0"/>
          <w:numId w:val="8"/>
        </w:numPr>
        <w:jc w:val="both"/>
        <w:rPr>
          <w:rFonts w:ascii="Arial" w:eastAsia="Arial Unicode MS" w:hAnsi="Arial" w:cs="Arial"/>
          <w:u w:color="92D050"/>
        </w:rPr>
      </w:pPr>
      <w:r>
        <w:rPr>
          <w:rFonts w:ascii="Arial" w:eastAsia="Arial Unicode MS" w:hAnsi="Arial" w:cs="Arial"/>
          <w:u w:color="92D050"/>
        </w:rPr>
        <w:t>Emploie fréquemment l’indicatif présent ;</w:t>
      </w:r>
    </w:p>
    <w:p w:rsidR="002A5C95" w:rsidRDefault="002A5C95" w:rsidP="002A5C95">
      <w:pPr>
        <w:pStyle w:val="Paragraphedeliste"/>
        <w:numPr>
          <w:ilvl w:val="0"/>
          <w:numId w:val="8"/>
        </w:numPr>
        <w:jc w:val="both"/>
        <w:rPr>
          <w:rFonts w:ascii="Arial" w:eastAsia="Arial Unicode MS" w:hAnsi="Arial" w:cs="Arial"/>
          <w:u w:color="92D050"/>
        </w:rPr>
      </w:pPr>
      <w:r>
        <w:rPr>
          <w:rFonts w:ascii="Arial" w:eastAsia="Arial Unicode MS" w:hAnsi="Arial" w:cs="Arial"/>
          <w:u w:color="92D050"/>
        </w:rPr>
        <w:t>Emploie fréquemment la 3</w:t>
      </w:r>
      <w:r w:rsidRPr="002A5C95">
        <w:rPr>
          <w:rFonts w:ascii="Arial" w:eastAsia="Arial Unicode MS" w:hAnsi="Arial" w:cs="Arial"/>
          <w:u w:color="92D050"/>
          <w:vertAlign w:val="superscript"/>
        </w:rPr>
        <w:t>e</w:t>
      </w:r>
      <w:r>
        <w:rPr>
          <w:rFonts w:ascii="Arial" w:eastAsia="Arial Unicode MS" w:hAnsi="Arial" w:cs="Arial"/>
          <w:u w:color="92D050"/>
        </w:rPr>
        <w:t xml:space="preserve"> personne.</w:t>
      </w:r>
    </w:p>
    <w:p w:rsidR="002A5C95" w:rsidRPr="002A5C95" w:rsidRDefault="002A5C95" w:rsidP="002A5C95">
      <w:pPr>
        <w:pStyle w:val="Paragraphedeliste"/>
        <w:jc w:val="both"/>
        <w:rPr>
          <w:rFonts w:ascii="Arial" w:eastAsia="Arial Unicode MS" w:hAnsi="Arial" w:cs="Arial"/>
          <w:u w:color="92D050"/>
        </w:rPr>
      </w:pPr>
    </w:p>
    <w:p w:rsidR="002A5C95" w:rsidRPr="002A5C95" w:rsidRDefault="002A5C95" w:rsidP="002A5C95">
      <w:pPr>
        <w:jc w:val="both"/>
        <w:rPr>
          <w:rFonts w:ascii="Arial" w:eastAsia="Arial Unicode MS" w:hAnsi="Arial" w:cs="Arial"/>
          <w:b/>
          <w:color w:val="D99594" w:themeColor="accent2" w:themeTint="99"/>
          <w:u w:val="double"/>
        </w:rPr>
      </w:pPr>
      <w:r w:rsidRPr="002A5C95">
        <w:rPr>
          <w:rFonts w:ascii="Arial" w:eastAsia="Arial Unicode MS" w:hAnsi="Arial" w:cs="Arial"/>
          <w:b/>
          <w:color w:val="D99594" w:themeColor="accent2" w:themeTint="99"/>
          <w:u w:val="double"/>
        </w:rPr>
        <w:t>Constantes des textes injonctifs :</w:t>
      </w:r>
    </w:p>
    <w:p w:rsidR="002A5C95" w:rsidRDefault="002A5C95" w:rsidP="002A5C95">
      <w:pPr>
        <w:jc w:val="both"/>
        <w:rPr>
          <w:rFonts w:ascii="Arial" w:eastAsia="Arial Unicode MS" w:hAnsi="Arial" w:cs="Arial"/>
          <w:u w:color="92D050"/>
        </w:rPr>
      </w:pPr>
    </w:p>
    <w:p w:rsidR="002A5C95" w:rsidRDefault="002A5C95" w:rsidP="002A5C95">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Suggère au lecteur de passer à l’action ;</w:t>
      </w:r>
    </w:p>
    <w:p w:rsidR="002A5C95" w:rsidRDefault="002A5C95" w:rsidP="002A5C95">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Montrer le résultat à atteindre ;</w:t>
      </w:r>
    </w:p>
    <w:p w:rsidR="002A5C95" w:rsidRDefault="002A5C95" w:rsidP="002A5C95">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Développe, pour guider, des étapes chronologiques dont l’ordre est difficile à modifier ;</w:t>
      </w:r>
    </w:p>
    <w:p w:rsidR="002A5C95" w:rsidRDefault="002A5C95" w:rsidP="002A5C95">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Emploie l’impératif, l’infinitif ou l’indicatif présent et futur pour exprimer un ordre, une suggestion ;</w:t>
      </w:r>
    </w:p>
    <w:p w:rsidR="002A5C95" w:rsidRDefault="002A5C95" w:rsidP="002A5C95">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Emploie fréquemment la 2</w:t>
      </w:r>
      <w:r w:rsidRPr="002A5C95">
        <w:rPr>
          <w:rFonts w:ascii="Arial" w:eastAsia="Arial Unicode MS" w:hAnsi="Arial" w:cs="Arial"/>
          <w:u w:color="92D050"/>
          <w:vertAlign w:val="superscript"/>
        </w:rPr>
        <w:t>e</w:t>
      </w:r>
      <w:r>
        <w:rPr>
          <w:rFonts w:ascii="Arial" w:eastAsia="Arial Unicode MS" w:hAnsi="Arial" w:cs="Arial"/>
          <w:u w:color="92D050"/>
        </w:rPr>
        <w:t xml:space="preserve"> personne.</w:t>
      </w:r>
    </w:p>
    <w:p w:rsidR="002A5C95" w:rsidRDefault="002A5C95" w:rsidP="002A5C95">
      <w:pPr>
        <w:pStyle w:val="Paragraphedeliste"/>
        <w:jc w:val="both"/>
        <w:rPr>
          <w:rFonts w:ascii="Arial" w:eastAsia="Arial Unicode MS" w:hAnsi="Arial" w:cs="Arial"/>
          <w:u w:color="92D050"/>
        </w:rPr>
      </w:pPr>
    </w:p>
    <w:p w:rsidR="002A5C95" w:rsidRDefault="002A5C95" w:rsidP="002A5C95">
      <w:pPr>
        <w:pStyle w:val="Paragraphedeliste"/>
        <w:jc w:val="both"/>
        <w:rPr>
          <w:rFonts w:ascii="Arial" w:eastAsia="Arial Unicode MS" w:hAnsi="Arial" w:cs="Arial"/>
          <w:u w:color="92D050"/>
        </w:rPr>
      </w:pPr>
    </w:p>
    <w:p w:rsidR="002A5C95" w:rsidRDefault="002A5C95" w:rsidP="002A5C95">
      <w:pPr>
        <w:pStyle w:val="Paragraphedeliste"/>
        <w:jc w:val="both"/>
        <w:rPr>
          <w:rFonts w:ascii="Arial" w:eastAsia="Arial Unicode MS" w:hAnsi="Arial" w:cs="Arial"/>
          <w:u w:color="92D050"/>
        </w:rPr>
      </w:pPr>
    </w:p>
    <w:p w:rsidR="002A5C95" w:rsidRDefault="002A5C95" w:rsidP="002A5C95">
      <w:pPr>
        <w:pStyle w:val="Paragraphedeliste"/>
        <w:jc w:val="both"/>
        <w:rPr>
          <w:rFonts w:ascii="Arial" w:eastAsia="Arial Unicode MS" w:hAnsi="Arial" w:cs="Arial"/>
          <w:u w:color="92D050"/>
        </w:rPr>
      </w:pPr>
    </w:p>
    <w:p w:rsidR="002A5C95" w:rsidRDefault="002A5C95" w:rsidP="002A5C95">
      <w:pPr>
        <w:pStyle w:val="Paragraphedeliste"/>
        <w:jc w:val="both"/>
        <w:rPr>
          <w:rFonts w:ascii="Arial" w:eastAsia="Arial Unicode MS" w:hAnsi="Arial" w:cs="Arial"/>
          <w:u w:color="92D050"/>
        </w:rPr>
      </w:pPr>
    </w:p>
    <w:p w:rsidR="002A5C95" w:rsidRPr="0043435E" w:rsidRDefault="002A5C95" w:rsidP="0043435E">
      <w:pPr>
        <w:jc w:val="both"/>
        <w:rPr>
          <w:rFonts w:ascii="Arial" w:eastAsia="Arial Unicode MS" w:hAnsi="Arial" w:cs="Arial"/>
          <w:u w:color="92D050"/>
        </w:rPr>
      </w:pPr>
    </w:p>
    <w:p w:rsidR="002A5C95" w:rsidRPr="002A5C95" w:rsidRDefault="002A5C95" w:rsidP="002A5C95">
      <w:pPr>
        <w:jc w:val="both"/>
        <w:rPr>
          <w:rFonts w:ascii="Arial" w:eastAsia="Arial Unicode MS" w:hAnsi="Arial" w:cs="Arial"/>
          <w:b/>
          <w:color w:val="D99594" w:themeColor="accent2" w:themeTint="99"/>
          <w:u w:val="double"/>
        </w:rPr>
      </w:pPr>
      <w:r w:rsidRPr="002A5C95">
        <w:rPr>
          <w:rFonts w:ascii="Arial" w:eastAsia="Arial Unicode MS" w:hAnsi="Arial" w:cs="Arial"/>
          <w:b/>
          <w:color w:val="D99594" w:themeColor="accent2" w:themeTint="99"/>
          <w:u w:val="double"/>
        </w:rPr>
        <w:lastRenderedPageBreak/>
        <w:t>Constantes communes :</w:t>
      </w:r>
    </w:p>
    <w:p w:rsidR="002A5C95" w:rsidRDefault="002A5C95" w:rsidP="002A5C95">
      <w:pPr>
        <w:jc w:val="both"/>
        <w:rPr>
          <w:rFonts w:ascii="Arial" w:eastAsia="Arial Unicode MS" w:hAnsi="Arial" w:cs="Arial"/>
          <w:u w:color="92D050"/>
        </w:rPr>
      </w:pPr>
    </w:p>
    <w:p w:rsidR="002A5C95" w:rsidRDefault="002A5C95" w:rsidP="002A5C95">
      <w:pPr>
        <w:pStyle w:val="Paragraphedeliste"/>
        <w:numPr>
          <w:ilvl w:val="0"/>
          <w:numId w:val="10"/>
        </w:numPr>
        <w:jc w:val="both"/>
        <w:rPr>
          <w:rFonts w:ascii="Arial" w:eastAsia="Arial Unicode MS" w:hAnsi="Arial" w:cs="Arial"/>
          <w:u w:color="92D050"/>
        </w:rPr>
      </w:pPr>
      <w:r>
        <w:rPr>
          <w:rFonts w:ascii="Arial" w:eastAsia="Arial Unicode MS" w:hAnsi="Arial" w:cs="Arial"/>
          <w:u w:color="92D050"/>
        </w:rPr>
        <w:t>Mise en page étudiée ;</w:t>
      </w:r>
    </w:p>
    <w:p w:rsidR="002A5C95" w:rsidRDefault="002A5C95" w:rsidP="002A5C95">
      <w:pPr>
        <w:pStyle w:val="Paragraphedeliste"/>
        <w:numPr>
          <w:ilvl w:val="0"/>
          <w:numId w:val="10"/>
        </w:numPr>
        <w:jc w:val="both"/>
        <w:rPr>
          <w:rFonts w:ascii="Arial" w:eastAsia="Arial Unicode MS" w:hAnsi="Arial" w:cs="Arial"/>
          <w:u w:color="92D050"/>
        </w:rPr>
      </w:pPr>
      <w:r>
        <w:rPr>
          <w:rFonts w:ascii="Arial" w:eastAsia="Arial Unicode MS" w:hAnsi="Arial" w:cs="Arial"/>
          <w:u w:color="92D050"/>
        </w:rPr>
        <w:t>Existence de titres et de sous-titres ;</w:t>
      </w:r>
    </w:p>
    <w:p w:rsidR="002A5C95" w:rsidRDefault="002A5C95" w:rsidP="002A5C95">
      <w:pPr>
        <w:pStyle w:val="Paragraphedeliste"/>
        <w:numPr>
          <w:ilvl w:val="0"/>
          <w:numId w:val="10"/>
        </w:numPr>
        <w:jc w:val="both"/>
        <w:rPr>
          <w:rFonts w:ascii="Arial" w:eastAsia="Arial Unicode MS" w:hAnsi="Arial" w:cs="Arial"/>
          <w:u w:color="92D050"/>
        </w:rPr>
      </w:pPr>
      <w:r>
        <w:rPr>
          <w:rFonts w:ascii="Arial" w:eastAsia="Arial Unicode MS" w:hAnsi="Arial" w:cs="Arial"/>
          <w:u w:color="92D050"/>
        </w:rPr>
        <w:t>Emploi de caractères typographiques variés ;</w:t>
      </w:r>
    </w:p>
    <w:p w:rsidR="002A5C95" w:rsidRDefault="002A5C95" w:rsidP="002A5C95">
      <w:pPr>
        <w:pStyle w:val="Paragraphedeliste"/>
        <w:numPr>
          <w:ilvl w:val="0"/>
          <w:numId w:val="10"/>
        </w:numPr>
        <w:jc w:val="both"/>
        <w:rPr>
          <w:rFonts w:ascii="Arial" w:eastAsia="Arial Unicode MS" w:hAnsi="Arial" w:cs="Arial"/>
          <w:u w:color="92D050"/>
        </w:rPr>
      </w:pPr>
      <w:r>
        <w:rPr>
          <w:rFonts w:ascii="Arial" w:eastAsia="Arial Unicode MS" w:hAnsi="Arial" w:cs="Arial"/>
          <w:u w:color="92D050"/>
        </w:rPr>
        <w:t>Présence de documents non textuels (dessins, photos, schémas)</w:t>
      </w:r>
    </w:p>
    <w:p w:rsidR="002A5C95" w:rsidRPr="002A5C95" w:rsidRDefault="002A5C95" w:rsidP="002A5C95">
      <w:pPr>
        <w:pStyle w:val="Paragraphedeliste"/>
        <w:jc w:val="both"/>
        <w:rPr>
          <w:rFonts w:ascii="Arial" w:eastAsia="Arial Unicode MS" w:hAnsi="Arial" w:cs="Arial"/>
          <w:u w:color="92D050"/>
        </w:rPr>
      </w:pPr>
    </w:p>
    <w:p w:rsidR="00591670" w:rsidRDefault="00591670" w:rsidP="00591670">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 xml:space="preserve">Les textes </w:t>
      </w:r>
      <w:r w:rsidR="002A5C95">
        <w:rPr>
          <w:rFonts w:ascii="Arial" w:eastAsia="Arial Unicode MS" w:hAnsi="Arial" w:cs="Arial"/>
          <w:b/>
          <w:color w:val="365F91" w:themeColor="accent1" w:themeShade="BF"/>
          <w:u w:color="92D050"/>
        </w:rPr>
        <w:t>argumentatifs</w:t>
      </w:r>
      <w:r w:rsidR="00E02E5F">
        <w:rPr>
          <w:rFonts w:ascii="Arial" w:eastAsia="Arial Unicode MS" w:hAnsi="Arial" w:cs="Arial"/>
          <w:b/>
          <w:color w:val="365F91" w:themeColor="accent1" w:themeShade="BF"/>
          <w:u w:color="92D050"/>
        </w:rPr>
        <w:t> :</w:t>
      </w:r>
    </w:p>
    <w:p w:rsidR="00E02E5F" w:rsidRDefault="00E02E5F" w:rsidP="002A5C95">
      <w:pPr>
        <w:rPr>
          <w:rFonts w:ascii="Arial" w:eastAsia="Arial Unicode MS" w:hAnsi="Arial" w:cs="Arial"/>
          <w:b/>
          <w:color w:val="365F91" w:themeColor="accent1" w:themeShade="BF"/>
          <w:u w:color="92D050"/>
        </w:rPr>
      </w:pPr>
    </w:p>
    <w:p w:rsidR="002A5C95" w:rsidRPr="00D06E91" w:rsidRDefault="00D06E91" w:rsidP="002A5C95">
      <w:pPr>
        <w:rPr>
          <w:rFonts w:ascii="Arial" w:eastAsia="Arial Unicode MS" w:hAnsi="Arial" w:cs="Arial"/>
          <w:u w:color="92D050"/>
        </w:rPr>
      </w:pPr>
      <w:r w:rsidRPr="00D06E91">
        <w:rPr>
          <w:rFonts w:ascii="Arial" w:eastAsia="Arial Unicode MS" w:hAnsi="Arial" w:cs="Arial"/>
          <w:u w:color="92D050"/>
        </w:rPr>
        <w:t>Ce type de texte vise à convaincre le ou les lecteurs. A cet effet, l’émetteur fait appel à une série d’arguments afin d’amener le destinataire à partager sa prise de position.</w:t>
      </w:r>
    </w:p>
    <w:p w:rsidR="00591670" w:rsidRPr="006874C2" w:rsidRDefault="00591670" w:rsidP="00591670">
      <w:pPr>
        <w:rPr>
          <w:rFonts w:ascii="Arial" w:eastAsia="Arial Unicode MS" w:hAnsi="Arial" w:cs="Arial"/>
          <w:b/>
          <w:color w:val="365F91" w:themeColor="accent1" w:themeShade="BF"/>
          <w:u w:color="92D050"/>
        </w:rPr>
      </w:pPr>
    </w:p>
    <w:p w:rsidR="00AE461C" w:rsidRDefault="00AE461C" w:rsidP="00AE461C">
      <w:pPr>
        <w:numPr>
          <w:ilvl w:val="0"/>
          <w:numId w:val="1"/>
        </w:numPr>
        <w:rPr>
          <w:rFonts w:ascii="Arial" w:eastAsia="Arial Unicode MS" w:hAnsi="Arial" w:cs="Arial"/>
          <w:b/>
          <w:color w:val="365F91" w:themeColor="accent1" w:themeShade="BF"/>
          <w:u w:color="92D050"/>
        </w:rPr>
      </w:pPr>
      <w:r w:rsidRPr="006874C2">
        <w:rPr>
          <w:rFonts w:ascii="Arial" w:eastAsia="Arial Unicode MS" w:hAnsi="Arial" w:cs="Arial"/>
          <w:b/>
          <w:color w:val="365F91" w:themeColor="accent1" w:themeShade="BF"/>
          <w:u w:color="92D050"/>
        </w:rPr>
        <w:t>Analyse de la matière proposée.</w:t>
      </w:r>
    </w:p>
    <w:p w:rsidR="00D06E91" w:rsidRDefault="00D06E91" w:rsidP="00D06E91">
      <w:pPr>
        <w:rPr>
          <w:rFonts w:ascii="Arial" w:eastAsia="Arial Unicode MS" w:hAnsi="Arial" w:cs="Arial"/>
          <w:b/>
          <w:color w:val="365F91" w:themeColor="accent1" w:themeShade="BF"/>
          <w:u w:color="92D050"/>
        </w:rPr>
      </w:pPr>
    </w:p>
    <w:p w:rsidR="00D06E91" w:rsidRDefault="00D06E91" w:rsidP="00D06E91">
      <w:pPr>
        <w:rPr>
          <w:rFonts w:ascii="Arial" w:eastAsia="Arial Unicode MS" w:hAnsi="Arial" w:cs="Arial"/>
          <w:color w:val="92D050"/>
          <w:u w:color="92D050"/>
        </w:rPr>
      </w:pPr>
      <w:r>
        <w:rPr>
          <w:rFonts w:ascii="Arial" w:eastAsia="Arial Unicode MS" w:hAnsi="Arial" w:cs="Arial"/>
          <w:color w:val="92D050"/>
          <w:u w:color="92D050"/>
        </w:rPr>
        <w:t xml:space="preserve">A. </w:t>
      </w:r>
      <w:r w:rsidRPr="00D06E91">
        <w:rPr>
          <w:rFonts w:ascii="Arial" w:eastAsia="Arial Unicode MS" w:hAnsi="Arial" w:cs="Arial"/>
          <w:color w:val="92D050"/>
          <w:u w:val="single"/>
        </w:rPr>
        <w:t>Tris des textes proposés</w:t>
      </w:r>
    </w:p>
    <w:p w:rsidR="00D06E91" w:rsidRDefault="00D06E91" w:rsidP="00D06E91">
      <w:pPr>
        <w:rPr>
          <w:rFonts w:ascii="Arial" w:eastAsia="Arial Unicode MS" w:hAnsi="Arial" w:cs="Arial"/>
          <w:b/>
          <w:color w:val="365F91" w:themeColor="accent1" w:themeShade="BF"/>
          <w:u w:color="92D050"/>
        </w:rPr>
      </w:pPr>
    </w:p>
    <w:p w:rsidR="00D06E91" w:rsidRDefault="00D06E91" w:rsidP="00D06E91">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Les textes narratifs :</w:t>
      </w:r>
    </w:p>
    <w:p w:rsidR="00D06E91" w:rsidRDefault="00D06E91" w:rsidP="00D06E91">
      <w:pPr>
        <w:rPr>
          <w:rFonts w:ascii="Arial" w:eastAsia="Arial Unicode MS" w:hAnsi="Arial" w:cs="Arial"/>
          <w:b/>
          <w:color w:val="365F91" w:themeColor="accent1" w:themeShade="BF"/>
          <w:u w:color="92D050"/>
        </w:rPr>
      </w:pPr>
    </w:p>
    <w:p w:rsidR="00D06E91" w:rsidRDefault="00D06E91" w:rsidP="00D06E91">
      <w:pPr>
        <w:pStyle w:val="Paragraphedeliste"/>
        <w:numPr>
          <w:ilvl w:val="0"/>
          <w:numId w:val="12"/>
        </w:numPr>
        <w:jc w:val="both"/>
        <w:rPr>
          <w:rFonts w:ascii="Arial" w:eastAsia="Arial Unicode MS" w:hAnsi="Arial" w:cs="Arial"/>
          <w:u w:color="92D050"/>
        </w:rPr>
      </w:pPr>
      <w:r w:rsidRPr="00F10FBE">
        <w:rPr>
          <w:rFonts w:ascii="Arial" w:eastAsia="Arial Unicode MS" w:hAnsi="Arial" w:cs="Arial"/>
          <w:u w:val="single"/>
        </w:rPr>
        <w:t>Le petit jardinier</w:t>
      </w:r>
      <w:r>
        <w:rPr>
          <w:rFonts w:ascii="Arial" w:eastAsia="Arial Unicode MS" w:hAnsi="Arial" w:cs="Arial"/>
          <w:u w:color="92D050"/>
        </w:rPr>
        <w:t>, L. Klinting, collection Le Castor Jardinier, éditions Albin Michel Jeunesse, Bruxelles ;</w:t>
      </w:r>
    </w:p>
    <w:p w:rsidR="00D06E91" w:rsidRPr="00D06E91" w:rsidRDefault="00D06E91" w:rsidP="00E602C7">
      <w:pPr>
        <w:pStyle w:val="Paragraphedeliste"/>
        <w:numPr>
          <w:ilvl w:val="0"/>
          <w:numId w:val="17"/>
        </w:numPr>
        <w:jc w:val="both"/>
        <w:rPr>
          <w:rFonts w:ascii="Arial" w:eastAsia="Arial Unicode MS" w:hAnsi="Arial" w:cs="Arial"/>
        </w:rPr>
      </w:pPr>
      <w:r w:rsidRPr="00D06E91">
        <w:rPr>
          <w:rFonts w:ascii="Arial" w:eastAsia="Arial Unicode MS" w:hAnsi="Arial" w:cs="Arial"/>
        </w:rPr>
        <w:t>Il s’agit d’un texte un peu particulier car c’est un texte narratif à visée informative et injonctive puisqu’il informe sur la procédure à suivre pour effectuer des plantations par le biais d’une histoire.</w:t>
      </w:r>
    </w:p>
    <w:p w:rsidR="00E602C7" w:rsidRPr="00E602C7" w:rsidRDefault="00E602C7" w:rsidP="00E602C7">
      <w:pPr>
        <w:pStyle w:val="Paragraphedeliste"/>
        <w:numPr>
          <w:ilvl w:val="0"/>
          <w:numId w:val="12"/>
        </w:numPr>
        <w:jc w:val="both"/>
        <w:rPr>
          <w:rFonts w:ascii="Arial" w:eastAsia="Arial Unicode MS" w:hAnsi="Arial" w:cs="Arial"/>
          <w:u w:color="92D050"/>
        </w:rPr>
      </w:pPr>
      <w:r w:rsidRPr="00E602C7">
        <w:rPr>
          <w:rFonts w:ascii="Arial" w:eastAsia="Arial Unicode MS" w:hAnsi="Arial" w:cs="Arial"/>
          <w:u w:val="single"/>
        </w:rPr>
        <w:t>Je connais les plantes, Comment vit une plante</w:t>
      </w:r>
      <w:r w:rsidRPr="00E602C7">
        <w:rPr>
          <w:rFonts w:ascii="Arial" w:eastAsia="Arial Unicode MS" w:hAnsi="Arial" w:cs="Arial"/>
        </w:rPr>
        <w:t>, A. Pavely et P. Tiévant, collection J’ouvre l’œil, éditions Hachette Education ;</w:t>
      </w:r>
    </w:p>
    <w:p w:rsidR="00E602C7" w:rsidRPr="00E602C7" w:rsidRDefault="00E602C7" w:rsidP="00E602C7">
      <w:pPr>
        <w:pStyle w:val="Paragraphedeliste"/>
        <w:numPr>
          <w:ilvl w:val="0"/>
          <w:numId w:val="16"/>
        </w:numPr>
        <w:jc w:val="both"/>
        <w:rPr>
          <w:rFonts w:ascii="Arial" w:eastAsia="Arial Unicode MS" w:hAnsi="Arial" w:cs="Arial"/>
        </w:rPr>
      </w:pPr>
      <w:r w:rsidRPr="00D06E91">
        <w:rPr>
          <w:rFonts w:ascii="Arial" w:eastAsia="Arial Unicode MS" w:hAnsi="Arial" w:cs="Arial"/>
        </w:rPr>
        <w:t xml:space="preserve">Il s’agit d’un texte un peu particulier car c’est un texte narratif à </w:t>
      </w:r>
      <w:r>
        <w:rPr>
          <w:rFonts w:ascii="Arial" w:eastAsia="Arial Unicode MS" w:hAnsi="Arial" w:cs="Arial"/>
        </w:rPr>
        <w:t xml:space="preserve">visée informative </w:t>
      </w:r>
      <w:r w:rsidRPr="00D06E91">
        <w:rPr>
          <w:rFonts w:ascii="Arial" w:eastAsia="Arial Unicode MS" w:hAnsi="Arial" w:cs="Arial"/>
        </w:rPr>
        <w:t>puisqu’</w:t>
      </w:r>
      <w:r>
        <w:rPr>
          <w:rFonts w:ascii="Arial" w:eastAsia="Arial Unicode MS" w:hAnsi="Arial" w:cs="Arial"/>
        </w:rPr>
        <w:t>il informe sur la vie d’une plante et sur son développement à travers une</w:t>
      </w:r>
      <w:r w:rsidRPr="00D06E91">
        <w:rPr>
          <w:rFonts w:ascii="Arial" w:eastAsia="Arial Unicode MS" w:hAnsi="Arial" w:cs="Arial"/>
        </w:rPr>
        <w:t xml:space="preserve"> histoire.</w:t>
      </w:r>
    </w:p>
    <w:p w:rsidR="00D06E91" w:rsidRDefault="00E602C7" w:rsidP="00D06E91">
      <w:pPr>
        <w:pStyle w:val="Paragraphedeliste"/>
        <w:numPr>
          <w:ilvl w:val="0"/>
          <w:numId w:val="12"/>
        </w:numPr>
        <w:jc w:val="both"/>
        <w:rPr>
          <w:rFonts w:ascii="Arial" w:eastAsia="Arial Unicode MS" w:hAnsi="Arial" w:cs="Arial"/>
          <w:u w:color="92D050"/>
        </w:rPr>
      </w:pPr>
      <w:r w:rsidRPr="00F10FBE">
        <w:rPr>
          <w:rFonts w:ascii="Arial" w:eastAsia="Arial Unicode MS" w:hAnsi="Arial" w:cs="Arial"/>
          <w:u w:val="single"/>
        </w:rPr>
        <w:t>Graines d’enfants</w:t>
      </w:r>
      <w:r>
        <w:rPr>
          <w:rFonts w:ascii="Arial" w:eastAsia="Arial Unicode MS" w:hAnsi="Arial" w:cs="Arial"/>
          <w:u w:color="92D050"/>
        </w:rPr>
        <w:t>, H. Le Golf et B. Rauch, éditions Milan, Toulouse ;</w:t>
      </w:r>
    </w:p>
    <w:p w:rsidR="00D06E91" w:rsidRPr="00D06E91" w:rsidRDefault="00D06E91" w:rsidP="00D06E91">
      <w:pPr>
        <w:pStyle w:val="Paragraphedeliste"/>
        <w:jc w:val="both"/>
        <w:rPr>
          <w:rFonts w:ascii="Arial" w:eastAsia="Arial Unicode MS" w:hAnsi="Arial" w:cs="Arial"/>
          <w:u w:color="92D050"/>
        </w:rPr>
      </w:pPr>
    </w:p>
    <w:p w:rsidR="00D06E91" w:rsidRDefault="00D06E91" w:rsidP="00D06E91">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Les textes descriptifs :</w:t>
      </w:r>
    </w:p>
    <w:p w:rsidR="00D06E91" w:rsidRDefault="00D06E91" w:rsidP="00D06E91">
      <w:pPr>
        <w:rPr>
          <w:rFonts w:ascii="Arial" w:eastAsia="Arial Unicode MS" w:hAnsi="Arial" w:cs="Arial"/>
          <w:b/>
          <w:color w:val="365F91" w:themeColor="accent1" w:themeShade="BF"/>
          <w:u w:color="92D050"/>
        </w:rPr>
      </w:pPr>
    </w:p>
    <w:p w:rsidR="00E602C7" w:rsidRDefault="00E602C7" w:rsidP="00E602C7">
      <w:pPr>
        <w:pStyle w:val="Paragraphedeliste"/>
        <w:numPr>
          <w:ilvl w:val="0"/>
          <w:numId w:val="12"/>
        </w:numPr>
        <w:jc w:val="both"/>
        <w:rPr>
          <w:rFonts w:ascii="Arial" w:eastAsia="Arial Unicode MS" w:hAnsi="Arial" w:cs="Arial"/>
          <w:u w:color="92D050"/>
        </w:rPr>
      </w:pPr>
      <w:r w:rsidRPr="00F10FBE">
        <w:rPr>
          <w:rFonts w:ascii="Arial" w:eastAsia="Arial Unicode MS" w:hAnsi="Arial" w:cs="Arial"/>
          <w:u w:val="single"/>
        </w:rPr>
        <w:t>La jacinthe</w:t>
      </w:r>
      <w:r>
        <w:rPr>
          <w:rFonts w:ascii="Arial" w:eastAsia="Arial Unicode MS" w:hAnsi="Arial" w:cs="Arial"/>
          <w:u w:color="92D050"/>
        </w:rPr>
        <w:t>, J. Coldrey et G. Bernard, collection Clin d’œil, éditions De Boeck, Bruxelles ;</w:t>
      </w:r>
    </w:p>
    <w:p w:rsidR="00D06E91" w:rsidRPr="00E602C7" w:rsidRDefault="00E602C7" w:rsidP="00E602C7">
      <w:pPr>
        <w:pStyle w:val="Paragraphedeliste"/>
        <w:numPr>
          <w:ilvl w:val="0"/>
          <w:numId w:val="15"/>
        </w:numPr>
        <w:jc w:val="both"/>
        <w:rPr>
          <w:rFonts w:ascii="Arial" w:eastAsia="Arial Unicode MS" w:hAnsi="Arial" w:cs="Arial"/>
        </w:rPr>
      </w:pPr>
      <w:r w:rsidRPr="00E602C7">
        <w:rPr>
          <w:rFonts w:ascii="Arial" w:eastAsia="Arial Unicode MS" w:hAnsi="Arial" w:cs="Arial"/>
        </w:rPr>
        <w:t>Ce texte décrit la jacinthe. Il a cependant aussi une visée informative.</w:t>
      </w:r>
    </w:p>
    <w:p w:rsidR="00D06E91" w:rsidRPr="002A5C95" w:rsidRDefault="00D06E91" w:rsidP="00D06E91">
      <w:pPr>
        <w:jc w:val="both"/>
        <w:rPr>
          <w:rFonts w:ascii="Arial" w:eastAsia="Arial Unicode MS" w:hAnsi="Arial" w:cs="Arial"/>
          <w:u w:color="92D050"/>
        </w:rPr>
      </w:pPr>
    </w:p>
    <w:p w:rsidR="00D06E91" w:rsidRDefault="00D06E91" w:rsidP="00D06E91">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Les textes techniques (informatifs ou injonctifs) :</w:t>
      </w:r>
    </w:p>
    <w:p w:rsidR="00D06E91" w:rsidRDefault="00D06E91" w:rsidP="00D06E91">
      <w:pPr>
        <w:rPr>
          <w:rFonts w:ascii="Arial" w:eastAsia="Arial Unicode MS" w:hAnsi="Arial" w:cs="Arial"/>
          <w:b/>
          <w:color w:val="365F91" w:themeColor="accent1" w:themeShade="BF"/>
          <w:u w:color="92D050"/>
        </w:rPr>
      </w:pPr>
    </w:p>
    <w:p w:rsidR="00E602C7" w:rsidRPr="00E602C7" w:rsidRDefault="00E602C7" w:rsidP="00E602C7">
      <w:pPr>
        <w:pStyle w:val="Paragraphedeliste"/>
        <w:numPr>
          <w:ilvl w:val="0"/>
          <w:numId w:val="6"/>
        </w:numPr>
        <w:ind w:left="851" w:hanging="425"/>
        <w:jc w:val="both"/>
        <w:rPr>
          <w:rFonts w:ascii="Arial" w:eastAsia="Arial Unicode MS" w:hAnsi="Arial" w:cs="Arial"/>
          <w:u w:color="92D050"/>
        </w:rPr>
      </w:pPr>
      <w:r>
        <w:rPr>
          <w:rFonts w:ascii="Arial" w:eastAsia="Arial Unicode MS" w:hAnsi="Arial" w:cs="Arial"/>
          <w:u w:val="single"/>
        </w:rPr>
        <w:t>Le jardinage,</w:t>
      </w:r>
      <w:r>
        <w:rPr>
          <w:rFonts w:ascii="Arial" w:eastAsia="Arial Unicode MS" w:hAnsi="Arial" w:cs="Arial"/>
        </w:rPr>
        <w:t xml:space="preserve"> S. Johnson et C. Evans, collection Les activités du mercredi, éditions Usborne, Londres ;</w:t>
      </w:r>
    </w:p>
    <w:p w:rsidR="00E602C7" w:rsidRPr="00E602C7" w:rsidRDefault="00E602C7" w:rsidP="00E602C7">
      <w:pPr>
        <w:pStyle w:val="Paragraphedeliste"/>
        <w:numPr>
          <w:ilvl w:val="0"/>
          <w:numId w:val="13"/>
        </w:numPr>
        <w:ind w:left="851" w:hanging="425"/>
        <w:jc w:val="both"/>
        <w:rPr>
          <w:rFonts w:ascii="Arial" w:eastAsia="Arial Unicode MS" w:hAnsi="Arial" w:cs="Arial"/>
          <w:u w:color="92D050"/>
        </w:rPr>
      </w:pPr>
      <w:r w:rsidRPr="00F10FBE">
        <w:rPr>
          <w:rFonts w:ascii="Arial" w:eastAsia="Arial Unicode MS" w:hAnsi="Arial" w:cs="Arial"/>
          <w:u w:val="single"/>
        </w:rPr>
        <w:t>Je fais mon jardin</w:t>
      </w:r>
      <w:r>
        <w:rPr>
          <w:rFonts w:ascii="Arial" w:eastAsia="Arial Unicode MS" w:hAnsi="Arial" w:cs="Arial"/>
          <w:u w:color="92D050"/>
        </w:rPr>
        <w:t>, A. Wilkes, collection L’atelier des enfants, éditions Larousse, Paris ;</w:t>
      </w:r>
    </w:p>
    <w:p w:rsidR="00E602C7" w:rsidRPr="00E602C7" w:rsidRDefault="00E602C7" w:rsidP="00E602C7">
      <w:pPr>
        <w:pStyle w:val="Paragraphedeliste"/>
        <w:numPr>
          <w:ilvl w:val="0"/>
          <w:numId w:val="6"/>
        </w:numPr>
        <w:ind w:left="851" w:hanging="425"/>
        <w:jc w:val="both"/>
        <w:rPr>
          <w:rFonts w:ascii="Arial" w:eastAsia="Arial Unicode MS" w:hAnsi="Arial" w:cs="Arial"/>
          <w:u w:color="92D050"/>
        </w:rPr>
      </w:pPr>
      <w:r>
        <w:rPr>
          <w:rFonts w:ascii="Arial" w:eastAsia="Arial Unicode MS" w:hAnsi="Arial" w:cs="Arial"/>
          <w:u w:val="single"/>
        </w:rPr>
        <w:t xml:space="preserve">Les plantations, </w:t>
      </w:r>
      <w:r>
        <w:rPr>
          <w:rFonts w:ascii="Arial" w:eastAsia="Arial Unicode MS" w:hAnsi="Arial" w:cs="Arial"/>
        </w:rPr>
        <w:t>N. Ardley, collection Le petit chercheur, éditions Bordas Jeunesse, Paris ;</w:t>
      </w:r>
    </w:p>
    <w:p w:rsidR="00E602C7" w:rsidRDefault="00E602C7" w:rsidP="00E602C7">
      <w:pPr>
        <w:pStyle w:val="Paragraphedeliste"/>
        <w:numPr>
          <w:ilvl w:val="0"/>
          <w:numId w:val="6"/>
        </w:numPr>
        <w:ind w:left="851" w:hanging="425"/>
        <w:jc w:val="both"/>
        <w:rPr>
          <w:rFonts w:ascii="Arial" w:eastAsia="Arial Unicode MS" w:hAnsi="Arial" w:cs="Arial"/>
          <w:u w:color="92D050"/>
        </w:rPr>
      </w:pPr>
      <w:r w:rsidRPr="00F10FBE">
        <w:rPr>
          <w:rFonts w:ascii="Arial" w:eastAsia="Arial Unicode MS" w:hAnsi="Arial" w:cs="Arial"/>
          <w:u w:val="single"/>
        </w:rPr>
        <w:t>Mon petit jardin, Reconnaître les arbres et les fleurs, S’amuser à jardinier</w:t>
      </w:r>
      <w:r>
        <w:rPr>
          <w:rFonts w:ascii="Arial" w:eastAsia="Arial Unicode MS" w:hAnsi="Arial" w:cs="Arial"/>
          <w:u w:color="92D050"/>
        </w:rPr>
        <w:t>, B. Delalandre, éditions Larousse, Paris ;</w:t>
      </w:r>
    </w:p>
    <w:p w:rsidR="00E602C7" w:rsidRPr="00E602C7" w:rsidRDefault="00E602C7" w:rsidP="00E602C7">
      <w:pPr>
        <w:pStyle w:val="Paragraphedeliste"/>
        <w:ind w:left="851"/>
        <w:jc w:val="both"/>
        <w:rPr>
          <w:rFonts w:ascii="Arial" w:eastAsia="Arial Unicode MS" w:hAnsi="Arial" w:cs="Arial"/>
          <w:u w:color="92D050"/>
        </w:rPr>
      </w:pPr>
    </w:p>
    <w:p w:rsidR="00E602C7" w:rsidRPr="00E602C7" w:rsidRDefault="00E602C7" w:rsidP="00E602C7">
      <w:pPr>
        <w:pStyle w:val="Paragraphedeliste"/>
        <w:numPr>
          <w:ilvl w:val="0"/>
          <w:numId w:val="14"/>
        </w:numPr>
        <w:jc w:val="both"/>
        <w:rPr>
          <w:rFonts w:ascii="Arial" w:eastAsia="Arial Unicode MS" w:hAnsi="Arial" w:cs="Arial"/>
        </w:rPr>
      </w:pPr>
      <w:r w:rsidRPr="00E602C7">
        <w:rPr>
          <w:rFonts w:ascii="Arial" w:eastAsia="Arial Unicode MS" w:hAnsi="Arial" w:cs="Arial"/>
        </w:rPr>
        <w:t>Ce</w:t>
      </w:r>
      <w:r>
        <w:rPr>
          <w:rFonts w:ascii="Arial" w:eastAsia="Arial Unicode MS" w:hAnsi="Arial" w:cs="Arial"/>
        </w:rPr>
        <w:t>s</w:t>
      </w:r>
      <w:r w:rsidRPr="00E602C7">
        <w:rPr>
          <w:rFonts w:ascii="Arial" w:eastAsia="Arial Unicode MS" w:hAnsi="Arial" w:cs="Arial"/>
        </w:rPr>
        <w:t xml:space="preserve"> texte</w:t>
      </w:r>
      <w:r>
        <w:rPr>
          <w:rFonts w:ascii="Arial" w:eastAsia="Arial Unicode MS" w:hAnsi="Arial" w:cs="Arial"/>
        </w:rPr>
        <w:t>s</w:t>
      </w:r>
      <w:r w:rsidRPr="00E602C7">
        <w:rPr>
          <w:rFonts w:ascii="Arial" w:eastAsia="Arial Unicode MS" w:hAnsi="Arial" w:cs="Arial"/>
        </w:rPr>
        <w:t xml:space="preserve"> présente</w:t>
      </w:r>
      <w:r>
        <w:rPr>
          <w:rFonts w:ascii="Arial" w:eastAsia="Arial Unicode MS" w:hAnsi="Arial" w:cs="Arial"/>
        </w:rPr>
        <w:t>nt</w:t>
      </w:r>
      <w:r w:rsidRPr="00E602C7">
        <w:rPr>
          <w:rFonts w:ascii="Arial" w:eastAsia="Arial Unicode MS" w:hAnsi="Arial" w:cs="Arial"/>
        </w:rPr>
        <w:t xml:space="preserve"> à la fois un caractère informatif (il donne des informations) qu’un caractère injonctif (il donne des procédures pour effectuer diverses expériences).</w:t>
      </w:r>
    </w:p>
    <w:p w:rsidR="00D06E91" w:rsidRDefault="00D06E91" w:rsidP="00D06E91">
      <w:pPr>
        <w:jc w:val="both"/>
        <w:rPr>
          <w:rFonts w:ascii="Arial" w:eastAsia="Arial Unicode MS" w:hAnsi="Arial" w:cs="Arial"/>
          <w:u w:color="92D050"/>
        </w:rPr>
      </w:pPr>
    </w:p>
    <w:p w:rsidR="00D06E91" w:rsidRPr="002A5C95" w:rsidRDefault="00D06E91" w:rsidP="00D06E91">
      <w:pPr>
        <w:jc w:val="both"/>
        <w:rPr>
          <w:rFonts w:ascii="Arial" w:eastAsia="Arial Unicode MS" w:hAnsi="Arial" w:cs="Arial"/>
          <w:b/>
          <w:color w:val="D99594" w:themeColor="accent2" w:themeTint="99"/>
          <w:u w:val="double"/>
        </w:rPr>
      </w:pPr>
      <w:r>
        <w:rPr>
          <w:rFonts w:ascii="Arial" w:eastAsia="Arial Unicode MS" w:hAnsi="Arial" w:cs="Arial"/>
          <w:b/>
          <w:color w:val="D99594" w:themeColor="accent2" w:themeTint="99"/>
          <w:u w:val="double"/>
        </w:rPr>
        <w:t>L</w:t>
      </w:r>
      <w:r w:rsidRPr="002A5C95">
        <w:rPr>
          <w:rFonts w:ascii="Arial" w:eastAsia="Arial Unicode MS" w:hAnsi="Arial" w:cs="Arial"/>
          <w:b/>
          <w:color w:val="D99594" w:themeColor="accent2" w:themeTint="99"/>
          <w:u w:val="double"/>
        </w:rPr>
        <w:t>es textes informatifs :</w:t>
      </w:r>
    </w:p>
    <w:p w:rsidR="00D06E91" w:rsidRDefault="00D06E91" w:rsidP="00D06E91">
      <w:pPr>
        <w:jc w:val="both"/>
        <w:rPr>
          <w:rFonts w:ascii="Arial" w:eastAsia="Arial Unicode MS" w:hAnsi="Arial" w:cs="Arial"/>
          <w:u w:color="92D050"/>
        </w:rPr>
      </w:pPr>
    </w:p>
    <w:p w:rsidR="00E602C7" w:rsidRPr="00E602C7" w:rsidRDefault="00E602C7" w:rsidP="00E602C7">
      <w:pPr>
        <w:pStyle w:val="Paragraphedeliste"/>
        <w:numPr>
          <w:ilvl w:val="0"/>
          <w:numId w:val="8"/>
        </w:numPr>
        <w:jc w:val="both"/>
        <w:rPr>
          <w:rFonts w:ascii="Arial" w:eastAsia="Arial Unicode MS" w:hAnsi="Arial" w:cs="Arial"/>
          <w:u w:color="92D050"/>
        </w:rPr>
      </w:pPr>
      <w:r w:rsidRPr="00591670">
        <w:rPr>
          <w:rFonts w:ascii="Arial" w:eastAsia="Arial Unicode MS" w:hAnsi="Arial" w:cs="Arial"/>
          <w:u w:val="single"/>
        </w:rPr>
        <w:t>Des graines aux plantes</w:t>
      </w:r>
      <w:r>
        <w:rPr>
          <w:rFonts w:ascii="Arial" w:eastAsia="Arial Unicode MS" w:hAnsi="Arial" w:cs="Arial"/>
        </w:rPr>
        <w:t>, J. Bates et P. Chandelon, collection Sciences en direct, éditions Gamma-Héritage, Québec ;</w:t>
      </w:r>
    </w:p>
    <w:p w:rsidR="00E602C7" w:rsidRDefault="00E602C7" w:rsidP="00E602C7">
      <w:pPr>
        <w:pStyle w:val="Paragraphedeliste"/>
        <w:numPr>
          <w:ilvl w:val="0"/>
          <w:numId w:val="8"/>
        </w:numPr>
        <w:jc w:val="both"/>
        <w:rPr>
          <w:rFonts w:ascii="Arial" w:eastAsia="Arial Unicode MS" w:hAnsi="Arial" w:cs="Arial"/>
          <w:u w:color="92D050"/>
        </w:rPr>
      </w:pPr>
      <w:r w:rsidRPr="00F10FBE">
        <w:rPr>
          <w:rFonts w:ascii="Arial" w:eastAsia="Arial Unicode MS" w:hAnsi="Arial" w:cs="Arial"/>
          <w:u w:val="single"/>
        </w:rPr>
        <w:t>Comment ça pousse ?,</w:t>
      </w:r>
      <w:r>
        <w:rPr>
          <w:rFonts w:ascii="Arial" w:eastAsia="Arial Unicode MS" w:hAnsi="Arial" w:cs="Arial"/>
          <w:u w:color="92D050"/>
        </w:rPr>
        <w:t xml:space="preserve"> F. Biesse, collection La petite maison, éditions Nathan, Paris ;</w:t>
      </w:r>
    </w:p>
    <w:p w:rsidR="00D06E91" w:rsidRPr="00E602C7" w:rsidRDefault="00E602C7" w:rsidP="00E602C7">
      <w:pPr>
        <w:pStyle w:val="Paragraphedeliste"/>
        <w:numPr>
          <w:ilvl w:val="0"/>
          <w:numId w:val="8"/>
        </w:numPr>
        <w:jc w:val="both"/>
        <w:rPr>
          <w:rFonts w:ascii="Arial" w:eastAsia="Arial Unicode MS" w:hAnsi="Arial" w:cs="Arial"/>
          <w:u w:color="92D050"/>
        </w:rPr>
      </w:pPr>
      <w:r w:rsidRPr="00F10FBE">
        <w:rPr>
          <w:rFonts w:ascii="Arial" w:eastAsia="Arial Unicode MS" w:hAnsi="Arial" w:cs="Arial"/>
          <w:u w:val="single"/>
        </w:rPr>
        <w:t>Plante, un mot et mille choses à découvrir</w:t>
      </w:r>
      <w:r>
        <w:rPr>
          <w:rFonts w:ascii="Arial" w:eastAsia="Arial Unicode MS" w:hAnsi="Arial" w:cs="Arial"/>
          <w:u w:color="92D050"/>
        </w:rPr>
        <w:t>, C. Prigent, collection Je comprends tout, éditions Gallimard jeunesse, Paris ;</w:t>
      </w:r>
    </w:p>
    <w:p w:rsidR="00E602C7" w:rsidRPr="002A5C95" w:rsidRDefault="00E602C7" w:rsidP="00E602C7">
      <w:pPr>
        <w:pStyle w:val="Paragraphedeliste"/>
        <w:jc w:val="both"/>
        <w:rPr>
          <w:rFonts w:ascii="Arial" w:eastAsia="Arial Unicode MS" w:hAnsi="Arial" w:cs="Arial"/>
          <w:u w:color="92D050"/>
        </w:rPr>
      </w:pPr>
    </w:p>
    <w:p w:rsidR="00D06E91" w:rsidRPr="002A5C95" w:rsidRDefault="00D06E91" w:rsidP="00D06E91">
      <w:pPr>
        <w:jc w:val="both"/>
        <w:rPr>
          <w:rFonts w:ascii="Arial" w:eastAsia="Arial Unicode MS" w:hAnsi="Arial" w:cs="Arial"/>
          <w:b/>
          <w:color w:val="D99594" w:themeColor="accent2" w:themeTint="99"/>
          <w:u w:val="double"/>
        </w:rPr>
      </w:pPr>
      <w:r>
        <w:rPr>
          <w:rFonts w:ascii="Arial" w:eastAsia="Arial Unicode MS" w:hAnsi="Arial" w:cs="Arial"/>
          <w:b/>
          <w:color w:val="D99594" w:themeColor="accent2" w:themeTint="99"/>
          <w:u w:val="double"/>
        </w:rPr>
        <w:t>L</w:t>
      </w:r>
      <w:r w:rsidRPr="002A5C95">
        <w:rPr>
          <w:rFonts w:ascii="Arial" w:eastAsia="Arial Unicode MS" w:hAnsi="Arial" w:cs="Arial"/>
          <w:b/>
          <w:color w:val="D99594" w:themeColor="accent2" w:themeTint="99"/>
          <w:u w:val="double"/>
        </w:rPr>
        <w:t>es textes injonctifs :</w:t>
      </w:r>
    </w:p>
    <w:p w:rsidR="00D06E91" w:rsidRDefault="00D06E91" w:rsidP="00D06E91">
      <w:pPr>
        <w:jc w:val="both"/>
        <w:rPr>
          <w:rFonts w:ascii="Arial" w:eastAsia="Arial Unicode MS" w:hAnsi="Arial" w:cs="Arial"/>
          <w:u w:color="92D050"/>
        </w:rPr>
      </w:pPr>
    </w:p>
    <w:p w:rsidR="00D06E91" w:rsidRPr="00D06E91" w:rsidRDefault="00D06E91" w:rsidP="00D06E91">
      <w:pPr>
        <w:pStyle w:val="Paragraphedeliste"/>
        <w:numPr>
          <w:ilvl w:val="0"/>
          <w:numId w:val="9"/>
        </w:numPr>
        <w:jc w:val="both"/>
        <w:rPr>
          <w:rFonts w:ascii="Arial" w:eastAsia="Arial Unicode MS" w:hAnsi="Arial" w:cs="Arial"/>
          <w:u w:color="92D050"/>
        </w:rPr>
      </w:pPr>
      <w:r w:rsidRPr="00591670">
        <w:rPr>
          <w:rFonts w:ascii="Arial" w:eastAsia="Arial Unicode MS" w:hAnsi="Arial" w:cs="Arial"/>
          <w:u w:val="single"/>
        </w:rPr>
        <w:t>Mon premier jardin en pots, Je découvre les plantes et j’apprends à jardiner,</w:t>
      </w:r>
      <w:r>
        <w:rPr>
          <w:rFonts w:ascii="Arial" w:eastAsia="Arial Unicode MS" w:hAnsi="Arial" w:cs="Arial"/>
        </w:rPr>
        <w:t xml:space="preserve"> O. Mathy, collection La maison rustique, éditions Flammarion ;</w:t>
      </w:r>
    </w:p>
    <w:p w:rsidR="00E602C7" w:rsidRPr="00591670" w:rsidRDefault="00E602C7" w:rsidP="00E602C7">
      <w:pPr>
        <w:pStyle w:val="Paragraphedeliste"/>
        <w:numPr>
          <w:ilvl w:val="0"/>
          <w:numId w:val="9"/>
        </w:numPr>
        <w:jc w:val="both"/>
        <w:rPr>
          <w:rFonts w:ascii="Arial" w:eastAsia="Arial Unicode MS" w:hAnsi="Arial" w:cs="Arial"/>
          <w:u w:color="92D050"/>
        </w:rPr>
      </w:pPr>
      <w:r>
        <w:rPr>
          <w:rFonts w:ascii="Arial" w:eastAsia="Arial Unicode MS" w:hAnsi="Arial" w:cs="Arial"/>
          <w:u w:val="single"/>
        </w:rPr>
        <w:t xml:space="preserve">Jardin de couleurs, sur une terrasse, un balcon, des étagères, crée ton jardin de fleurs, </w:t>
      </w:r>
      <w:r>
        <w:rPr>
          <w:rFonts w:ascii="Arial" w:eastAsia="Arial Unicode MS" w:hAnsi="Arial" w:cs="Arial"/>
        </w:rPr>
        <w:t>P. Subtil et F. Charles, collection Pouce vert, éditions Le sablier, France ;</w:t>
      </w:r>
    </w:p>
    <w:p w:rsidR="00E602C7" w:rsidRDefault="00E602C7" w:rsidP="00E602C7">
      <w:pPr>
        <w:pStyle w:val="Paragraphedeliste"/>
        <w:numPr>
          <w:ilvl w:val="0"/>
          <w:numId w:val="9"/>
        </w:numPr>
        <w:jc w:val="both"/>
        <w:rPr>
          <w:rFonts w:ascii="Arial" w:eastAsia="Arial Unicode MS" w:hAnsi="Arial" w:cs="Arial"/>
          <w:u w:color="92D050"/>
        </w:rPr>
      </w:pPr>
      <w:r w:rsidRPr="00F10FBE">
        <w:rPr>
          <w:rFonts w:ascii="Arial" w:eastAsia="Arial Unicode MS" w:hAnsi="Arial" w:cs="Arial"/>
          <w:u w:val="single"/>
        </w:rPr>
        <w:t>Je fais du jardinage</w:t>
      </w:r>
      <w:r>
        <w:rPr>
          <w:rFonts w:ascii="Arial" w:eastAsia="Arial Unicode MS" w:hAnsi="Arial" w:cs="Arial"/>
          <w:u w:color="92D050"/>
        </w:rPr>
        <w:t>, R. Gibson, collection Je fais quoi ?, éditions Usborne, Londres ;</w:t>
      </w:r>
    </w:p>
    <w:p w:rsidR="00D06E91" w:rsidRPr="00E602C7" w:rsidRDefault="00E602C7" w:rsidP="00E602C7">
      <w:pPr>
        <w:pStyle w:val="Paragraphedeliste"/>
        <w:numPr>
          <w:ilvl w:val="0"/>
          <w:numId w:val="9"/>
        </w:numPr>
        <w:jc w:val="both"/>
        <w:rPr>
          <w:rFonts w:ascii="Arial" w:eastAsia="Arial Unicode MS" w:hAnsi="Arial" w:cs="Arial"/>
          <w:u w:color="92D050"/>
        </w:rPr>
      </w:pPr>
      <w:r w:rsidRPr="00F10FBE">
        <w:rPr>
          <w:rFonts w:ascii="Arial" w:eastAsia="Arial Unicode MS" w:hAnsi="Arial" w:cs="Arial"/>
          <w:u w:val="single"/>
        </w:rPr>
        <w:t>Les petits jardiniers à la maison</w:t>
      </w:r>
      <w:r>
        <w:rPr>
          <w:rFonts w:ascii="Arial" w:eastAsia="Arial Unicode MS" w:hAnsi="Arial" w:cs="Arial"/>
          <w:u w:color="92D050"/>
        </w:rPr>
        <w:t>, A. Wilkes, collection Mon album d’activités, éditions Larousse, Paris ;</w:t>
      </w:r>
    </w:p>
    <w:p w:rsidR="00D06E91" w:rsidRPr="002A5C95" w:rsidRDefault="00D06E91" w:rsidP="00D06E91">
      <w:pPr>
        <w:pStyle w:val="Paragraphedeliste"/>
        <w:jc w:val="both"/>
        <w:rPr>
          <w:rFonts w:ascii="Arial" w:eastAsia="Arial Unicode MS" w:hAnsi="Arial" w:cs="Arial"/>
          <w:u w:color="92D050"/>
        </w:rPr>
      </w:pPr>
    </w:p>
    <w:p w:rsidR="00D06E91" w:rsidRDefault="00D06E91" w:rsidP="00D06E91">
      <w:pPr>
        <w:pStyle w:val="Paragraphedeliste"/>
        <w:numPr>
          <w:ilvl w:val="0"/>
          <w:numId w:val="7"/>
        </w:numPr>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Les textes argumentatifs :</w:t>
      </w:r>
    </w:p>
    <w:p w:rsidR="00D06E91" w:rsidRDefault="00D06E91" w:rsidP="00D06E91">
      <w:pPr>
        <w:rPr>
          <w:rFonts w:ascii="Arial" w:eastAsia="Arial Unicode MS" w:hAnsi="Arial" w:cs="Arial"/>
          <w:color w:val="92D050"/>
          <w:u w:color="92D050"/>
        </w:rPr>
      </w:pPr>
    </w:p>
    <w:p w:rsidR="00D06E91" w:rsidRPr="00D06E91" w:rsidRDefault="00D06E91" w:rsidP="00D06E91">
      <w:pPr>
        <w:pStyle w:val="Paragraphedeliste"/>
        <w:numPr>
          <w:ilvl w:val="0"/>
          <w:numId w:val="8"/>
        </w:numPr>
        <w:jc w:val="both"/>
        <w:rPr>
          <w:rFonts w:ascii="Arial" w:eastAsia="Arial Unicode MS" w:hAnsi="Arial" w:cs="Arial"/>
          <w:u w:color="92D050"/>
        </w:rPr>
      </w:pPr>
      <w:r w:rsidRPr="00D06E91">
        <w:rPr>
          <w:rFonts w:ascii="Arial" w:eastAsia="Arial Unicode MS" w:hAnsi="Arial" w:cs="Arial"/>
          <w:u w:val="single"/>
        </w:rPr>
        <w:t>Catalogue gratuit, avec bon de réduction,</w:t>
      </w:r>
      <w:r w:rsidRPr="00D06E91">
        <w:rPr>
          <w:rFonts w:ascii="Arial" w:eastAsia="Arial Unicode MS" w:hAnsi="Arial" w:cs="Arial"/>
        </w:rPr>
        <w:t xml:space="preserve"> Tonalités jardin, Stoneline.</w:t>
      </w:r>
    </w:p>
    <w:p w:rsidR="00D06E91" w:rsidRPr="00D06E91" w:rsidRDefault="00D06E91" w:rsidP="00D06E91">
      <w:pPr>
        <w:pStyle w:val="Paragraphedeliste"/>
        <w:ind w:left="1080"/>
        <w:jc w:val="both"/>
        <w:rPr>
          <w:rFonts w:ascii="Arial" w:eastAsia="Arial Unicode MS" w:hAnsi="Arial" w:cs="Arial"/>
        </w:rPr>
      </w:pPr>
      <w:r w:rsidRPr="00D06E91">
        <w:rPr>
          <w:rFonts w:ascii="Arial" w:eastAsia="Arial Unicode MS" w:hAnsi="Arial" w:cs="Arial"/>
        </w:rPr>
        <w:sym w:font="Wingdings" w:char="F0E0"/>
      </w:r>
      <w:r w:rsidRPr="00D06E91">
        <w:rPr>
          <w:rFonts w:ascii="Arial" w:eastAsia="Arial Unicode MS" w:hAnsi="Arial" w:cs="Arial"/>
        </w:rPr>
        <w:t>Magasine publicitaire.</w:t>
      </w:r>
    </w:p>
    <w:p w:rsidR="00D06E91" w:rsidRPr="00D06E91" w:rsidRDefault="00D06E91" w:rsidP="00D06E91">
      <w:pPr>
        <w:pStyle w:val="Paragraphedeliste"/>
        <w:rPr>
          <w:rFonts w:ascii="Arial" w:eastAsia="Arial Unicode MS" w:hAnsi="Arial" w:cs="Arial"/>
          <w:color w:val="92D050"/>
          <w:u w:color="92D050"/>
        </w:rPr>
      </w:pPr>
    </w:p>
    <w:p w:rsidR="00D06E91" w:rsidRDefault="00D06E91" w:rsidP="00D06E91">
      <w:pPr>
        <w:rPr>
          <w:rFonts w:ascii="Arial" w:eastAsia="Arial Unicode MS" w:hAnsi="Arial" w:cs="Arial"/>
          <w:color w:val="92D050"/>
          <w:u w:val="single"/>
        </w:rPr>
      </w:pPr>
      <w:r>
        <w:rPr>
          <w:rFonts w:ascii="Arial" w:eastAsia="Arial Unicode MS" w:hAnsi="Arial" w:cs="Arial"/>
          <w:color w:val="92D050"/>
          <w:u w:color="92D050"/>
        </w:rPr>
        <w:t xml:space="preserve">B. </w:t>
      </w:r>
      <w:r w:rsidRPr="00D06E91">
        <w:rPr>
          <w:rFonts w:ascii="Arial" w:eastAsia="Arial Unicode MS" w:hAnsi="Arial" w:cs="Arial"/>
          <w:color w:val="92D050"/>
          <w:u w:val="single"/>
        </w:rPr>
        <w:t>Résultats de la recherche de textes injonctifs</w:t>
      </w:r>
    </w:p>
    <w:p w:rsidR="00D06E91" w:rsidRDefault="00D06E91" w:rsidP="00D06E91">
      <w:pPr>
        <w:rPr>
          <w:rFonts w:ascii="Arial" w:eastAsia="Arial Unicode MS" w:hAnsi="Arial" w:cs="Arial"/>
          <w:color w:val="92D050"/>
          <w:u w:val="single"/>
        </w:rPr>
      </w:pPr>
    </w:p>
    <w:p w:rsidR="00D06E91" w:rsidRDefault="00D06E91" w:rsidP="00D06E91">
      <w:pPr>
        <w:jc w:val="both"/>
        <w:rPr>
          <w:rFonts w:ascii="Arial" w:eastAsia="Arial Unicode MS" w:hAnsi="Arial" w:cs="Arial"/>
        </w:rPr>
      </w:pPr>
      <w:r>
        <w:rPr>
          <w:rFonts w:ascii="Arial" w:eastAsia="Arial Unicode MS" w:hAnsi="Arial" w:cs="Arial"/>
        </w:rPr>
        <w:t>Les enfants ont réalisé cette activité dans le but de trouver un ou plusieurs mode(s) d’emploi leur permettant de découvrir la procédure à suivre pour effectuer des plantations dans des pots ou dans des jardinières afin de pouvoir réaliser notre projet.</w:t>
      </w:r>
    </w:p>
    <w:p w:rsidR="00D06E91" w:rsidRDefault="00D06E91" w:rsidP="00D06E91">
      <w:pPr>
        <w:jc w:val="both"/>
        <w:rPr>
          <w:rFonts w:ascii="Arial" w:eastAsia="Arial Unicode MS" w:hAnsi="Arial" w:cs="Arial"/>
        </w:rPr>
      </w:pPr>
    </w:p>
    <w:p w:rsidR="00D06E91" w:rsidRDefault="00D06E91" w:rsidP="00D06E91">
      <w:pPr>
        <w:jc w:val="both"/>
        <w:rPr>
          <w:rFonts w:ascii="Arial" w:eastAsia="Arial Unicode MS" w:hAnsi="Arial" w:cs="Arial"/>
        </w:rPr>
      </w:pPr>
      <w:r>
        <w:rPr>
          <w:rFonts w:ascii="Arial" w:eastAsia="Arial Unicode MS" w:hAnsi="Arial" w:cs="Arial"/>
        </w:rPr>
        <w:t>A la fin de la séquence, les enfants devront avoir repérer les textes injonctifs suivants permettant de leur donner la démarche à suivre pour planter des bulbes :</w:t>
      </w:r>
    </w:p>
    <w:p w:rsidR="00D06E91" w:rsidRDefault="00D06E91" w:rsidP="00D06E91">
      <w:pPr>
        <w:jc w:val="both"/>
        <w:rPr>
          <w:rFonts w:ascii="Arial" w:eastAsia="Arial Unicode MS" w:hAnsi="Arial" w:cs="Arial"/>
        </w:rPr>
      </w:pPr>
    </w:p>
    <w:p w:rsidR="00BB672B" w:rsidRDefault="00BB672B" w:rsidP="00BB672B">
      <w:pPr>
        <w:pStyle w:val="Paragraphedeliste"/>
        <w:numPr>
          <w:ilvl w:val="0"/>
          <w:numId w:val="12"/>
        </w:numPr>
        <w:jc w:val="both"/>
        <w:rPr>
          <w:rFonts w:ascii="Arial" w:eastAsia="Arial Unicode MS" w:hAnsi="Arial" w:cs="Arial"/>
          <w:u w:color="92D050"/>
        </w:rPr>
      </w:pPr>
      <w:r w:rsidRPr="00F10FBE">
        <w:rPr>
          <w:rFonts w:ascii="Arial" w:eastAsia="Arial Unicode MS" w:hAnsi="Arial" w:cs="Arial"/>
          <w:u w:val="single"/>
        </w:rPr>
        <w:t>Le petit jardinier</w:t>
      </w:r>
      <w:r>
        <w:rPr>
          <w:rFonts w:ascii="Arial" w:eastAsia="Arial Unicode MS" w:hAnsi="Arial" w:cs="Arial"/>
          <w:u w:color="92D050"/>
        </w:rPr>
        <w:t>, L. Klinting, collection Le Castor Jardinier, éditions Albin Michel Jeunesse, Bruxelles ;</w:t>
      </w:r>
    </w:p>
    <w:p w:rsidR="00BB672B" w:rsidRPr="00D06E91" w:rsidRDefault="00BB672B" w:rsidP="00BB672B">
      <w:pPr>
        <w:pStyle w:val="Paragraphedeliste"/>
        <w:numPr>
          <w:ilvl w:val="0"/>
          <w:numId w:val="17"/>
        </w:numPr>
        <w:jc w:val="both"/>
        <w:rPr>
          <w:rFonts w:ascii="Arial" w:eastAsia="Arial Unicode MS" w:hAnsi="Arial" w:cs="Arial"/>
        </w:rPr>
      </w:pPr>
      <w:r w:rsidRPr="00D06E91">
        <w:rPr>
          <w:rFonts w:ascii="Arial" w:eastAsia="Arial Unicode MS" w:hAnsi="Arial" w:cs="Arial"/>
        </w:rPr>
        <w:t>Il s’agit d’un texte un peu particulier car c’est un texte narratif à visée informative et injonctive puisqu’il informe sur la procédure à suivre pour effectuer des plantations par le biais d’une histoire.</w:t>
      </w:r>
    </w:p>
    <w:p w:rsidR="00BB672B" w:rsidRDefault="00BB672B" w:rsidP="00BB672B">
      <w:pPr>
        <w:pStyle w:val="Paragraphedeliste"/>
        <w:numPr>
          <w:ilvl w:val="0"/>
          <w:numId w:val="12"/>
        </w:numPr>
        <w:jc w:val="both"/>
        <w:rPr>
          <w:rFonts w:ascii="Arial" w:eastAsia="Arial Unicode MS" w:hAnsi="Arial" w:cs="Arial"/>
          <w:u w:color="92D050"/>
        </w:rPr>
      </w:pPr>
      <w:r w:rsidRPr="00BB672B">
        <w:rPr>
          <w:rFonts w:ascii="Arial" w:eastAsia="Arial Unicode MS" w:hAnsi="Arial" w:cs="Arial"/>
          <w:u w:val="single"/>
        </w:rPr>
        <w:t>Les petits jardiniers à la maison</w:t>
      </w:r>
      <w:r w:rsidRPr="00BB672B">
        <w:rPr>
          <w:rFonts w:ascii="Arial" w:eastAsia="Arial Unicode MS" w:hAnsi="Arial" w:cs="Arial"/>
          <w:u w:color="92D050"/>
        </w:rPr>
        <w:t>, A. Wilkes, collection Mon album d’activ</w:t>
      </w:r>
      <w:r>
        <w:rPr>
          <w:rFonts w:ascii="Arial" w:eastAsia="Arial Unicode MS" w:hAnsi="Arial" w:cs="Arial"/>
          <w:u w:color="92D050"/>
        </w:rPr>
        <w:t>ités, éditions Larousse, Paris :</w:t>
      </w:r>
    </w:p>
    <w:p w:rsidR="00BB672B" w:rsidRPr="00BB672B" w:rsidRDefault="00BB672B" w:rsidP="00BB672B">
      <w:pPr>
        <w:pStyle w:val="Paragraphedeliste"/>
        <w:numPr>
          <w:ilvl w:val="0"/>
          <w:numId w:val="17"/>
        </w:numPr>
        <w:jc w:val="both"/>
        <w:rPr>
          <w:rFonts w:ascii="Arial" w:eastAsia="Arial Unicode MS" w:hAnsi="Arial" w:cs="Arial"/>
          <w:u w:color="92D050"/>
        </w:rPr>
      </w:pPr>
      <w:r>
        <w:rPr>
          <w:rFonts w:ascii="Arial" w:eastAsia="Arial Unicode MS" w:hAnsi="Arial" w:cs="Arial"/>
        </w:rPr>
        <w:t xml:space="preserve">Pages 7, 14, 15, 36, 37. </w:t>
      </w:r>
    </w:p>
    <w:p w:rsidR="00BB672B" w:rsidRDefault="00BB672B" w:rsidP="00BB672B">
      <w:pPr>
        <w:jc w:val="both"/>
        <w:rPr>
          <w:rFonts w:ascii="Arial" w:eastAsia="Arial Unicode MS" w:hAnsi="Arial" w:cs="Arial"/>
          <w:u w:val="single"/>
        </w:rPr>
      </w:pPr>
    </w:p>
    <w:p w:rsidR="00BB672B" w:rsidRDefault="00BB672B" w:rsidP="00BB672B">
      <w:pPr>
        <w:pStyle w:val="Paragraphedeliste"/>
        <w:numPr>
          <w:ilvl w:val="0"/>
          <w:numId w:val="12"/>
        </w:numPr>
        <w:jc w:val="both"/>
        <w:rPr>
          <w:rFonts w:ascii="Arial" w:eastAsia="Arial Unicode MS" w:hAnsi="Arial" w:cs="Arial"/>
          <w:u w:color="92D050"/>
        </w:rPr>
      </w:pPr>
      <w:r w:rsidRPr="00BB672B">
        <w:rPr>
          <w:rFonts w:ascii="Arial" w:eastAsia="Arial Unicode MS" w:hAnsi="Arial" w:cs="Arial"/>
          <w:u w:val="single"/>
        </w:rPr>
        <w:t>Mon petit jardin, Reconnaître les arbres et les fleurs, S’amuser à jardinier</w:t>
      </w:r>
      <w:r w:rsidRPr="00BB672B">
        <w:rPr>
          <w:rFonts w:ascii="Arial" w:eastAsia="Arial Unicode MS" w:hAnsi="Arial" w:cs="Arial"/>
          <w:u w:color="92D050"/>
        </w:rPr>
        <w:t>, B. Delala</w:t>
      </w:r>
      <w:r>
        <w:rPr>
          <w:rFonts w:ascii="Arial" w:eastAsia="Arial Unicode MS" w:hAnsi="Arial" w:cs="Arial"/>
          <w:u w:color="92D050"/>
        </w:rPr>
        <w:t>ndre, éditions Larousse, Paris.</w:t>
      </w:r>
    </w:p>
    <w:p w:rsidR="00BB672B" w:rsidRPr="00BB672B" w:rsidRDefault="00BB672B" w:rsidP="00BB672B">
      <w:pPr>
        <w:pStyle w:val="Paragraphedeliste"/>
        <w:numPr>
          <w:ilvl w:val="0"/>
          <w:numId w:val="17"/>
        </w:numPr>
        <w:jc w:val="both"/>
        <w:rPr>
          <w:rFonts w:ascii="Arial" w:eastAsia="Arial Unicode MS" w:hAnsi="Arial" w:cs="Arial"/>
          <w:u w:color="92D050"/>
        </w:rPr>
      </w:pPr>
      <w:r>
        <w:rPr>
          <w:rFonts w:ascii="Arial" w:eastAsia="Arial Unicode MS" w:hAnsi="Arial" w:cs="Arial"/>
        </w:rPr>
        <w:t>Pages 10, 11, 16, 17</w:t>
      </w:r>
      <w:r w:rsidR="0043435E">
        <w:rPr>
          <w:rFonts w:ascii="Arial" w:eastAsia="Arial Unicode MS" w:hAnsi="Arial" w:cs="Arial"/>
        </w:rPr>
        <w:t>.</w:t>
      </w:r>
    </w:p>
    <w:p w:rsidR="00D06E91" w:rsidRPr="0043435E" w:rsidRDefault="0043435E" w:rsidP="00D06E91">
      <w:pPr>
        <w:pStyle w:val="Paragraphedeliste"/>
        <w:numPr>
          <w:ilvl w:val="0"/>
          <w:numId w:val="11"/>
        </w:numPr>
        <w:jc w:val="both"/>
        <w:rPr>
          <w:rFonts w:ascii="Arial" w:eastAsia="Arial Unicode MS" w:hAnsi="Arial" w:cs="Arial"/>
        </w:rPr>
      </w:pPr>
      <w:r>
        <w:rPr>
          <w:rFonts w:ascii="Arial" w:eastAsia="Arial Unicode MS" w:hAnsi="Arial" w:cs="Arial"/>
        </w:rPr>
        <w:t>D’autres ouvrages pourraient être jugés intéressant par les élèves.</w:t>
      </w:r>
    </w:p>
    <w:p w:rsidR="00AE461C" w:rsidRPr="006874C2" w:rsidRDefault="00AE461C" w:rsidP="00AE461C">
      <w:pPr>
        <w:numPr>
          <w:ilvl w:val="0"/>
          <w:numId w:val="1"/>
        </w:numPr>
        <w:rPr>
          <w:rFonts w:ascii="Arial" w:eastAsia="Arial Unicode MS" w:hAnsi="Arial" w:cs="Arial"/>
          <w:b/>
          <w:color w:val="365F91" w:themeColor="accent1" w:themeShade="BF"/>
          <w:u w:color="92D050"/>
        </w:rPr>
      </w:pPr>
      <w:r w:rsidRPr="006874C2">
        <w:rPr>
          <w:rFonts w:ascii="Arial" w:eastAsia="Arial Unicode MS" w:hAnsi="Arial" w:cs="Arial"/>
          <w:b/>
          <w:color w:val="365F91" w:themeColor="accent1" w:themeShade="BF"/>
          <w:u w:color="92D050"/>
        </w:rPr>
        <w:lastRenderedPageBreak/>
        <w:t>Difficultés et aide éventuelle.</w:t>
      </w:r>
    </w:p>
    <w:p w:rsidR="00BB672B" w:rsidRDefault="00BB672B" w:rsidP="00AE461C">
      <w:pPr>
        <w:tabs>
          <w:tab w:val="left" w:pos="1500"/>
        </w:tabs>
        <w:rPr>
          <w:rFonts w:ascii="Arial" w:eastAsia="Arial Unicode MS" w:hAnsi="Arial" w:cs="Arial"/>
          <w:b/>
          <w:color w:val="365F91" w:themeColor="accent1" w:themeShade="BF"/>
          <w:u w:color="92D050"/>
        </w:rPr>
      </w:pPr>
    </w:p>
    <w:p w:rsidR="00BB672B" w:rsidRDefault="00BB672B" w:rsidP="00BB672B">
      <w:pPr>
        <w:tabs>
          <w:tab w:val="left" w:pos="1500"/>
        </w:tabs>
        <w:jc w:val="both"/>
        <w:rPr>
          <w:rFonts w:ascii="Arial" w:eastAsia="Arial Unicode MS" w:hAnsi="Arial" w:cs="Arial"/>
          <w:u w:color="92D050"/>
        </w:rPr>
      </w:pPr>
      <w:r w:rsidRPr="00BB672B">
        <w:rPr>
          <w:rFonts w:ascii="Arial" w:eastAsia="Arial Unicode MS" w:hAnsi="Arial" w:cs="Arial"/>
          <w:u w:color="92D050"/>
        </w:rPr>
        <w:t>Les enfants éprouveront certainement quelques difficultés à sélectionner les livres dans lesquels ils ont le plus de chance de trouver ce qu’ils recherchent.</w:t>
      </w:r>
    </w:p>
    <w:p w:rsidR="00BB672B" w:rsidRPr="00BB672B" w:rsidRDefault="00BB672B" w:rsidP="00BB672B">
      <w:pPr>
        <w:tabs>
          <w:tab w:val="left" w:pos="1500"/>
        </w:tabs>
        <w:jc w:val="both"/>
        <w:rPr>
          <w:rFonts w:ascii="Arial" w:eastAsia="Arial Unicode MS" w:hAnsi="Arial" w:cs="Arial"/>
          <w:u w:color="92D050"/>
        </w:rPr>
      </w:pPr>
    </w:p>
    <w:p w:rsidR="00AE461C" w:rsidRDefault="00BB672B" w:rsidP="00BB672B">
      <w:pPr>
        <w:tabs>
          <w:tab w:val="left" w:pos="1500"/>
        </w:tabs>
        <w:jc w:val="both"/>
        <w:rPr>
          <w:rFonts w:ascii="Arial" w:eastAsia="Arial Unicode MS" w:hAnsi="Arial" w:cs="Arial"/>
          <w:u w:color="92D050"/>
        </w:rPr>
      </w:pPr>
      <w:r w:rsidRPr="00BB672B">
        <w:rPr>
          <w:rFonts w:ascii="Arial" w:eastAsia="Arial Unicode MS" w:hAnsi="Arial" w:cs="Arial"/>
          <w:u w:color="92D050"/>
        </w:rPr>
        <w:t>Le but est de leur faire prendre conscience des indices permettant de trier ceux-ci et de les aider à les repérer.</w:t>
      </w:r>
      <w:r>
        <w:rPr>
          <w:rFonts w:ascii="Arial" w:eastAsia="Arial Unicode MS" w:hAnsi="Arial" w:cs="Arial"/>
          <w:u w:color="92D050"/>
        </w:rPr>
        <w:t xml:space="preserve"> Dans ce but, tous les livres seront observés et triés collectivement afin que les modes d’emploi découvert dans les différents livres aient été repérés par le groupe classe dans son entièreté.</w:t>
      </w:r>
    </w:p>
    <w:p w:rsidR="00BB672B" w:rsidRDefault="00BB672B" w:rsidP="00BB672B">
      <w:pPr>
        <w:tabs>
          <w:tab w:val="left" w:pos="1500"/>
        </w:tabs>
        <w:jc w:val="both"/>
        <w:rPr>
          <w:rFonts w:ascii="Arial" w:eastAsia="Arial Unicode MS" w:hAnsi="Arial" w:cs="Arial"/>
          <w:u w:color="92D050"/>
        </w:rPr>
      </w:pPr>
    </w:p>
    <w:p w:rsidR="00BB672B" w:rsidRDefault="00BB672B" w:rsidP="00BB672B">
      <w:pPr>
        <w:tabs>
          <w:tab w:val="left" w:pos="1500"/>
        </w:tabs>
        <w:jc w:val="both"/>
        <w:rPr>
          <w:rFonts w:ascii="Arial" w:eastAsia="Arial Unicode MS" w:hAnsi="Arial" w:cs="Arial"/>
          <w:u w:color="92D050"/>
        </w:rPr>
      </w:pPr>
      <w:r>
        <w:rPr>
          <w:rFonts w:ascii="Arial" w:eastAsia="Arial Unicode MS" w:hAnsi="Arial" w:cs="Arial"/>
          <w:u w:color="92D050"/>
        </w:rPr>
        <w:t>En outre, de cette façon, les élèves peuvent dans un premier temps observer l’institutrice ainsi que ses attitudes vis-à-vis d’un livre que l’on découvre pour pouvoir par la suite adopter le même comportement pour rechercher une information dans divers ouvrages ainsi que pour classer des textes selon cette information à trouver.</w:t>
      </w:r>
    </w:p>
    <w:p w:rsidR="00BB672B" w:rsidRDefault="00BB672B" w:rsidP="00BB672B">
      <w:pPr>
        <w:tabs>
          <w:tab w:val="left" w:pos="1500"/>
        </w:tabs>
        <w:jc w:val="both"/>
        <w:rPr>
          <w:rFonts w:ascii="Arial" w:eastAsia="Arial Unicode MS" w:hAnsi="Arial" w:cs="Arial"/>
          <w:u w:color="92D050"/>
        </w:rPr>
      </w:pPr>
    </w:p>
    <w:p w:rsidR="00BB672B" w:rsidRPr="00BB672B" w:rsidRDefault="00BB672B" w:rsidP="00BB672B">
      <w:pPr>
        <w:tabs>
          <w:tab w:val="left" w:pos="1500"/>
        </w:tabs>
        <w:jc w:val="both"/>
        <w:rPr>
          <w:rFonts w:ascii="Arial" w:eastAsia="Arial Unicode MS" w:hAnsi="Arial" w:cs="Arial"/>
          <w:u w:color="92D050"/>
        </w:rPr>
      </w:pPr>
      <w:r>
        <w:rPr>
          <w:rFonts w:ascii="Arial" w:eastAsia="Arial Unicode MS" w:hAnsi="Arial" w:cs="Arial"/>
          <w:u w:color="92D050"/>
        </w:rPr>
        <w:t>Dans cette optique, un travail de recherche pas groupe aurait pris trop de temps.</w:t>
      </w:r>
    </w:p>
    <w:p w:rsidR="00AE461C" w:rsidRPr="006874C2" w:rsidRDefault="00AE461C" w:rsidP="00BB672B">
      <w:pPr>
        <w:rPr>
          <w:rFonts w:ascii="Arial" w:eastAsia="Arial Unicode MS" w:hAnsi="Arial" w:cs="Arial"/>
          <w:color w:val="365F91" w:themeColor="accent1" w:themeShade="BF"/>
          <w:u w:color="92D050"/>
        </w:rPr>
      </w:pPr>
    </w:p>
    <w:p w:rsidR="00AE461C" w:rsidRPr="006874C2" w:rsidRDefault="00AE461C" w:rsidP="00AE461C">
      <w:pPr>
        <w:ind w:left="1416"/>
        <w:rPr>
          <w:rFonts w:ascii="Arial" w:eastAsia="Arial Unicode MS" w:hAnsi="Arial" w:cs="Arial"/>
          <w:color w:val="365F91" w:themeColor="accent1" w:themeShade="BF"/>
          <w:u w:color="92D050"/>
        </w:rPr>
      </w:pPr>
    </w:p>
    <w:p w:rsidR="00AE461C" w:rsidRDefault="00AE461C"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Default="0043435E" w:rsidP="00BB672B">
      <w:pPr>
        <w:ind w:left="720"/>
        <w:rPr>
          <w:rFonts w:ascii="Arial" w:eastAsia="Arial Unicode MS" w:hAnsi="Arial" w:cs="Arial"/>
          <w:b/>
          <w:color w:val="365F91" w:themeColor="accent1" w:themeShade="BF"/>
          <w:u w:color="92D050"/>
        </w:rPr>
      </w:pPr>
    </w:p>
    <w:p w:rsidR="0043435E" w:rsidRPr="006874C2" w:rsidRDefault="0043435E" w:rsidP="00BB672B">
      <w:pPr>
        <w:ind w:left="720"/>
        <w:rPr>
          <w:rFonts w:ascii="Arial" w:eastAsia="Arial Unicode MS" w:hAnsi="Arial" w:cs="Arial"/>
          <w:b/>
          <w:color w:val="365F91" w:themeColor="accent1" w:themeShade="BF"/>
          <w:u w:color="92D050"/>
        </w:rPr>
      </w:pPr>
    </w:p>
    <w:p w:rsidR="00AE461C" w:rsidRPr="006874C2" w:rsidRDefault="00AE461C" w:rsidP="00AE461C">
      <w:pPr>
        <w:rPr>
          <w:rFonts w:ascii="Arial" w:eastAsia="Arial Unicode MS" w:hAnsi="Arial" w:cs="Arial"/>
          <w:b/>
          <w:u w:val="single" w:color="92D050"/>
        </w:rPr>
      </w:pPr>
      <w:r w:rsidRPr="006874C2">
        <w:rPr>
          <w:rFonts w:ascii="Arial" w:eastAsia="Arial Unicode MS" w:hAnsi="Arial" w:cs="Arial"/>
          <w:b/>
          <w:u w:val="single" w:color="92D050"/>
        </w:rPr>
        <w:lastRenderedPageBreak/>
        <w:t>Déroulement de la leçon :</w:t>
      </w:r>
    </w:p>
    <w:p w:rsidR="00AE461C" w:rsidRPr="006874C2" w:rsidRDefault="00AE461C" w:rsidP="00AE461C">
      <w:pPr>
        <w:rPr>
          <w:rFonts w:ascii="Arial" w:eastAsia="Arial Unicode MS" w:hAnsi="Arial" w:cs="Arial"/>
          <w:b/>
          <w:u w:val="single" w:color="3366FF"/>
        </w:rPr>
      </w:pPr>
    </w:p>
    <w:p w:rsidR="00AE461C" w:rsidRPr="006874C2" w:rsidRDefault="00AE461C" w:rsidP="00AE461C">
      <w:pPr>
        <w:rPr>
          <w:rFonts w:ascii="Arial" w:eastAsia="Arial Unicode MS" w:hAnsi="Arial" w:cs="Arial"/>
          <w:b/>
          <w:u w:val="single" w:color="3366FF"/>
        </w:rPr>
      </w:pPr>
    </w:p>
    <w:p w:rsidR="00AE461C" w:rsidRPr="006874C2" w:rsidRDefault="00AE461C" w:rsidP="00AE461C">
      <w:pPr>
        <w:numPr>
          <w:ilvl w:val="0"/>
          <w:numId w:val="2"/>
        </w:numPr>
        <w:tabs>
          <w:tab w:val="clear" w:pos="900"/>
          <w:tab w:val="num" w:pos="720"/>
        </w:tabs>
        <w:ind w:hanging="54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Mise en situation.</w:t>
      </w:r>
    </w:p>
    <w:p w:rsidR="00AE461C" w:rsidRDefault="00AE461C" w:rsidP="00AE461C">
      <w:pPr>
        <w:rPr>
          <w:rFonts w:ascii="Arial" w:eastAsia="Arial Unicode MS" w:hAnsi="Arial" w:cs="Arial"/>
          <w:b/>
          <w:color w:val="365F91" w:themeColor="accent1" w:themeShade="BF"/>
          <w:u w:color="3366FF"/>
        </w:rPr>
      </w:pPr>
    </w:p>
    <w:p w:rsidR="00934720" w:rsidRDefault="00934720" w:rsidP="00934720">
      <w:pPr>
        <w:jc w:val="both"/>
        <w:rPr>
          <w:rFonts w:ascii="Arial" w:eastAsia="Arial Unicode MS" w:hAnsi="Arial" w:cs="Arial"/>
          <w:u w:color="3366FF"/>
        </w:rPr>
      </w:pPr>
      <w:r>
        <w:rPr>
          <w:rFonts w:ascii="Arial" w:eastAsia="Arial Unicode MS" w:hAnsi="Arial" w:cs="Arial"/>
          <w:u w:color="3366FF"/>
        </w:rPr>
        <w:t>L’institutrice fait un lien avec la séquence précédente (le mois de mars) et demande aux enfants quels évènements ont lieu durant le mois de mars.</w:t>
      </w:r>
    </w:p>
    <w:p w:rsidR="00934720" w:rsidRDefault="00934720" w:rsidP="00934720">
      <w:pPr>
        <w:pStyle w:val="Paragraphedeliste"/>
        <w:numPr>
          <w:ilvl w:val="0"/>
          <w:numId w:val="18"/>
        </w:numPr>
        <w:jc w:val="both"/>
        <w:rPr>
          <w:rFonts w:ascii="Arial" w:eastAsia="Arial Unicode MS" w:hAnsi="Arial" w:cs="Arial"/>
          <w:u w:color="3366FF"/>
        </w:rPr>
      </w:pPr>
      <w:r>
        <w:rPr>
          <w:rFonts w:ascii="Arial" w:eastAsia="Arial Unicode MS" w:hAnsi="Arial" w:cs="Arial"/>
          <w:u w:color="3366FF"/>
        </w:rPr>
        <w:t>Les enfants répondent à la question :</w:t>
      </w:r>
    </w:p>
    <w:p w:rsidR="00934720" w:rsidRDefault="00934720" w:rsidP="00934720">
      <w:pPr>
        <w:pStyle w:val="Paragraphedeliste"/>
        <w:numPr>
          <w:ilvl w:val="0"/>
          <w:numId w:val="17"/>
        </w:numPr>
        <w:jc w:val="both"/>
        <w:rPr>
          <w:rFonts w:ascii="Arial" w:eastAsia="Arial Unicode MS" w:hAnsi="Arial" w:cs="Arial"/>
          <w:u w:color="3366FF"/>
        </w:rPr>
      </w:pPr>
      <w:r>
        <w:rPr>
          <w:rFonts w:ascii="Arial" w:eastAsia="Arial Unicode MS" w:hAnsi="Arial" w:cs="Arial"/>
          <w:u w:color="3366FF"/>
        </w:rPr>
        <w:t>Le début du printemps.</w:t>
      </w:r>
    </w:p>
    <w:p w:rsidR="00934720" w:rsidRDefault="00934720" w:rsidP="00934720">
      <w:pPr>
        <w:jc w:val="both"/>
        <w:rPr>
          <w:rFonts w:ascii="Arial" w:eastAsia="Arial Unicode MS" w:hAnsi="Arial" w:cs="Arial"/>
          <w:u w:color="3366FF"/>
        </w:rPr>
      </w:pPr>
    </w:p>
    <w:p w:rsidR="00934720" w:rsidRDefault="00934720" w:rsidP="00934720">
      <w:pPr>
        <w:jc w:val="both"/>
        <w:rPr>
          <w:rFonts w:ascii="Arial" w:eastAsia="Arial Unicode MS" w:hAnsi="Arial" w:cs="Arial"/>
          <w:u w:color="3366FF"/>
        </w:rPr>
      </w:pPr>
      <w:r>
        <w:rPr>
          <w:rFonts w:ascii="Arial" w:eastAsia="Arial Unicode MS" w:hAnsi="Arial" w:cs="Arial"/>
          <w:u w:color="3366FF"/>
        </w:rPr>
        <w:t>Elle motive alors la réflexion des enfants sur le printemps en leur posant diverses questions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Que se passe-t-il au printemps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La nature est-elle la même qu’en hiver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 …</w:t>
      </w:r>
    </w:p>
    <w:p w:rsidR="00934720" w:rsidRDefault="00934720" w:rsidP="00934720">
      <w:pPr>
        <w:pStyle w:val="Paragraphedeliste"/>
        <w:numPr>
          <w:ilvl w:val="0"/>
          <w:numId w:val="18"/>
        </w:numPr>
        <w:jc w:val="both"/>
        <w:rPr>
          <w:rFonts w:ascii="Arial" w:eastAsia="Arial Unicode MS" w:hAnsi="Arial" w:cs="Arial"/>
          <w:u w:color="3366FF"/>
        </w:rPr>
      </w:pPr>
      <w:r>
        <w:rPr>
          <w:rFonts w:ascii="Arial" w:eastAsia="Arial Unicode MS" w:hAnsi="Arial" w:cs="Arial"/>
          <w:u w:color="3366FF"/>
        </w:rPr>
        <w:t>Les élèves répondent à la question :</w:t>
      </w:r>
    </w:p>
    <w:p w:rsidR="00934720" w:rsidRDefault="00934720" w:rsidP="00934720">
      <w:pPr>
        <w:pStyle w:val="Paragraphedeliste"/>
        <w:numPr>
          <w:ilvl w:val="0"/>
          <w:numId w:val="17"/>
        </w:numPr>
        <w:jc w:val="both"/>
        <w:rPr>
          <w:rFonts w:ascii="Arial" w:eastAsia="Arial Unicode MS" w:hAnsi="Arial" w:cs="Arial"/>
          <w:u w:color="3366FF"/>
        </w:rPr>
      </w:pPr>
      <w:r>
        <w:rPr>
          <w:rFonts w:ascii="Arial" w:eastAsia="Arial Unicode MS" w:hAnsi="Arial" w:cs="Arial"/>
          <w:u w:color="3366FF"/>
        </w:rPr>
        <w:t>La nature se réveille ;</w:t>
      </w:r>
    </w:p>
    <w:p w:rsidR="00934720" w:rsidRDefault="00934720" w:rsidP="00934720">
      <w:pPr>
        <w:pStyle w:val="Paragraphedeliste"/>
        <w:numPr>
          <w:ilvl w:val="0"/>
          <w:numId w:val="17"/>
        </w:numPr>
        <w:jc w:val="both"/>
        <w:rPr>
          <w:rFonts w:ascii="Arial" w:eastAsia="Arial Unicode MS" w:hAnsi="Arial" w:cs="Arial"/>
          <w:u w:color="3366FF"/>
        </w:rPr>
      </w:pPr>
      <w:r>
        <w:rPr>
          <w:rFonts w:ascii="Arial" w:eastAsia="Arial Unicode MS" w:hAnsi="Arial" w:cs="Arial"/>
          <w:u w:color="3366FF"/>
        </w:rPr>
        <w:t>Les fleurs poussent.</w:t>
      </w:r>
    </w:p>
    <w:p w:rsidR="00934720" w:rsidRDefault="00934720" w:rsidP="00934720">
      <w:pPr>
        <w:pStyle w:val="Paragraphedeliste"/>
        <w:numPr>
          <w:ilvl w:val="0"/>
          <w:numId w:val="17"/>
        </w:numPr>
        <w:jc w:val="both"/>
        <w:rPr>
          <w:rFonts w:ascii="Arial" w:eastAsia="Arial Unicode MS" w:hAnsi="Arial" w:cs="Arial"/>
          <w:u w:color="3366FF"/>
        </w:rPr>
      </w:pPr>
      <w:r>
        <w:rPr>
          <w:rFonts w:ascii="Arial" w:eastAsia="Arial Unicode MS" w:hAnsi="Arial" w:cs="Arial"/>
          <w:u w:color="3366FF"/>
        </w:rPr>
        <w:t>…</w:t>
      </w:r>
    </w:p>
    <w:p w:rsidR="00934720" w:rsidRDefault="00934720" w:rsidP="00934720">
      <w:pPr>
        <w:jc w:val="both"/>
        <w:rPr>
          <w:rFonts w:ascii="Arial" w:eastAsia="Arial Unicode MS" w:hAnsi="Arial" w:cs="Arial"/>
          <w:u w:color="3366FF"/>
        </w:rPr>
      </w:pPr>
    </w:p>
    <w:p w:rsidR="00934720" w:rsidRDefault="00934720" w:rsidP="00934720">
      <w:pPr>
        <w:jc w:val="both"/>
        <w:rPr>
          <w:rFonts w:ascii="Arial" w:eastAsia="Arial Unicode MS" w:hAnsi="Arial" w:cs="Arial"/>
          <w:u w:color="3366FF"/>
        </w:rPr>
      </w:pPr>
      <w:r>
        <w:rPr>
          <w:rFonts w:ascii="Arial" w:eastAsia="Arial Unicode MS" w:hAnsi="Arial" w:cs="Arial"/>
          <w:u w:color="3366FF"/>
        </w:rPr>
        <w:t>Elle propose alors aux enfants de décorer la classe pour lui donner un petit air de printemps.</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Que pourrions-nous faire pour que notre classe soit plus printanière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Que pourrions-nous faire pour que ce soit un peu le printemps en classe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w:t>
      </w:r>
    </w:p>
    <w:p w:rsidR="00934720" w:rsidRDefault="00934720" w:rsidP="00934720">
      <w:pPr>
        <w:pStyle w:val="Paragraphedeliste"/>
        <w:numPr>
          <w:ilvl w:val="0"/>
          <w:numId w:val="18"/>
        </w:numPr>
        <w:jc w:val="both"/>
        <w:rPr>
          <w:rFonts w:ascii="Arial" w:eastAsia="Arial Unicode MS" w:hAnsi="Arial" w:cs="Arial"/>
          <w:u w:color="3366FF"/>
        </w:rPr>
      </w:pPr>
      <w:r>
        <w:rPr>
          <w:rFonts w:ascii="Arial" w:eastAsia="Arial Unicode MS" w:hAnsi="Arial" w:cs="Arial"/>
          <w:u w:color="3366FF"/>
        </w:rPr>
        <w:t>Les élèves répondent à la question :</w:t>
      </w:r>
    </w:p>
    <w:p w:rsidR="00934720" w:rsidRDefault="00934720" w:rsidP="00934720">
      <w:pPr>
        <w:pStyle w:val="Paragraphedeliste"/>
        <w:numPr>
          <w:ilvl w:val="0"/>
          <w:numId w:val="17"/>
        </w:numPr>
        <w:jc w:val="both"/>
        <w:rPr>
          <w:rFonts w:ascii="Arial" w:eastAsia="Arial Unicode MS" w:hAnsi="Arial" w:cs="Arial"/>
          <w:u w:color="3366FF"/>
        </w:rPr>
      </w:pPr>
      <w:r>
        <w:rPr>
          <w:rFonts w:ascii="Arial" w:eastAsia="Arial Unicode MS" w:hAnsi="Arial" w:cs="Arial"/>
          <w:u w:color="3366FF"/>
        </w:rPr>
        <w:t>Planter des fleurs ou des plantes.</w:t>
      </w:r>
    </w:p>
    <w:p w:rsidR="00934720" w:rsidRDefault="00934720" w:rsidP="00934720">
      <w:pPr>
        <w:jc w:val="both"/>
        <w:rPr>
          <w:rFonts w:ascii="Arial" w:eastAsia="Arial Unicode MS" w:hAnsi="Arial" w:cs="Arial"/>
          <w:u w:color="3366FF"/>
        </w:rPr>
      </w:pPr>
    </w:p>
    <w:p w:rsidR="00934720" w:rsidRDefault="00934720" w:rsidP="00934720">
      <w:pPr>
        <w:jc w:val="both"/>
        <w:rPr>
          <w:rFonts w:ascii="Arial" w:eastAsia="Arial Unicode MS" w:hAnsi="Arial" w:cs="Arial"/>
          <w:u w:color="3366FF"/>
        </w:rPr>
      </w:pPr>
      <w:r>
        <w:rPr>
          <w:rFonts w:ascii="Arial" w:eastAsia="Arial Unicode MS" w:hAnsi="Arial" w:cs="Arial"/>
          <w:u w:color="3366FF"/>
        </w:rPr>
        <w:t>Elle leur pose alors diverses questions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Savez-vous comment l’on fait pour faire des plantations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Existe-t-il un mode d’emploi à suivre pour planter des fleurs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Comment devons-nous faire ?</w:t>
      </w:r>
    </w:p>
    <w:p w:rsidR="00934720" w:rsidRDefault="00934720" w:rsidP="00934720">
      <w:pPr>
        <w:pStyle w:val="Paragraphedeliste"/>
        <w:numPr>
          <w:ilvl w:val="0"/>
          <w:numId w:val="4"/>
        </w:numPr>
        <w:jc w:val="both"/>
        <w:rPr>
          <w:rFonts w:ascii="Arial" w:eastAsia="Arial Unicode MS" w:hAnsi="Arial" w:cs="Arial"/>
          <w:u w:color="3366FF"/>
        </w:rPr>
      </w:pPr>
      <w:r>
        <w:rPr>
          <w:rFonts w:ascii="Arial" w:eastAsia="Arial Unicode MS" w:hAnsi="Arial" w:cs="Arial"/>
          <w:u w:color="3366FF"/>
        </w:rPr>
        <w:t>…</w:t>
      </w:r>
    </w:p>
    <w:p w:rsidR="00934720" w:rsidRDefault="00934720" w:rsidP="00934720">
      <w:pPr>
        <w:pStyle w:val="Paragraphedeliste"/>
        <w:numPr>
          <w:ilvl w:val="0"/>
          <w:numId w:val="18"/>
        </w:numPr>
        <w:jc w:val="both"/>
        <w:rPr>
          <w:rFonts w:ascii="Arial" w:eastAsia="Arial Unicode MS" w:hAnsi="Arial" w:cs="Arial"/>
          <w:u w:color="3366FF"/>
        </w:rPr>
      </w:pPr>
      <w:r>
        <w:rPr>
          <w:rFonts w:ascii="Arial" w:eastAsia="Arial Unicode MS" w:hAnsi="Arial" w:cs="Arial"/>
          <w:u w:color="3366FF"/>
        </w:rPr>
        <w:t>Les élèves émettent diverses hypothèses.</w:t>
      </w:r>
    </w:p>
    <w:p w:rsidR="00934720" w:rsidRDefault="00934720" w:rsidP="00934720">
      <w:pPr>
        <w:jc w:val="both"/>
        <w:rPr>
          <w:rFonts w:ascii="Arial" w:eastAsia="Arial Unicode MS" w:hAnsi="Arial" w:cs="Arial"/>
          <w:u w:color="3366FF"/>
        </w:rPr>
      </w:pPr>
    </w:p>
    <w:p w:rsidR="00934720" w:rsidRDefault="00934720" w:rsidP="00934720">
      <w:pPr>
        <w:jc w:val="both"/>
        <w:rPr>
          <w:rFonts w:ascii="Arial" w:eastAsia="Arial Unicode MS" w:hAnsi="Arial" w:cs="Arial"/>
          <w:u w:color="3366FF"/>
        </w:rPr>
      </w:pPr>
      <w:r>
        <w:rPr>
          <w:rFonts w:ascii="Arial" w:eastAsia="Arial Unicode MS" w:hAnsi="Arial" w:cs="Arial"/>
          <w:u w:color="3366FF"/>
        </w:rPr>
        <w:t>L’institutrice explique aux élèves qu’elle s’est rendue à la bibliothèque pour y rechercher divers livres qui pourraient nous aider. Elle leur propose de les compulser pour vérifier nos hypothèses.</w:t>
      </w:r>
    </w:p>
    <w:p w:rsidR="00934720" w:rsidRDefault="00934720" w:rsidP="00934720">
      <w:pPr>
        <w:jc w:val="both"/>
        <w:rPr>
          <w:rFonts w:ascii="Arial" w:eastAsia="Arial Unicode MS" w:hAnsi="Arial" w:cs="Arial"/>
          <w:u w:color="3366FF"/>
        </w:rPr>
      </w:pPr>
    </w:p>
    <w:p w:rsidR="00934720" w:rsidRDefault="00934720" w:rsidP="00934720">
      <w:pPr>
        <w:jc w:val="both"/>
        <w:rPr>
          <w:rFonts w:ascii="Arial" w:eastAsia="Arial Unicode MS" w:hAnsi="Arial" w:cs="Arial"/>
          <w:u w:color="3366FF"/>
        </w:rPr>
      </w:pPr>
      <w:r>
        <w:rPr>
          <w:rFonts w:ascii="Arial" w:eastAsia="Arial Unicode MS" w:hAnsi="Arial" w:cs="Arial"/>
          <w:u w:color="3366FF"/>
        </w:rPr>
        <w:t>Elle leur demande s’il est possible de lire tous ces livres en classe.</w:t>
      </w:r>
    </w:p>
    <w:p w:rsidR="00934720" w:rsidRDefault="00934720" w:rsidP="00934720">
      <w:pPr>
        <w:pStyle w:val="Paragraphedeliste"/>
        <w:numPr>
          <w:ilvl w:val="0"/>
          <w:numId w:val="18"/>
        </w:numPr>
        <w:jc w:val="both"/>
        <w:rPr>
          <w:rFonts w:ascii="Arial" w:eastAsia="Arial Unicode MS" w:hAnsi="Arial" w:cs="Arial"/>
          <w:u w:color="3366FF"/>
        </w:rPr>
      </w:pPr>
      <w:r>
        <w:rPr>
          <w:rFonts w:ascii="Arial" w:eastAsia="Arial Unicode MS" w:hAnsi="Arial" w:cs="Arial"/>
          <w:u w:color="3366FF"/>
        </w:rPr>
        <w:t>Les élèves prennent conscience que cela est impossible et que nous allons devoir les parcourir rapidement et sélectionner uniquement les parties qui nous intéressent et qui nous informent sur les démarches à suivre pour faire des plantations et réaliser notre jardinière.</w:t>
      </w:r>
    </w:p>
    <w:p w:rsidR="00934720" w:rsidRDefault="00934720" w:rsidP="00934720">
      <w:pPr>
        <w:pStyle w:val="Paragraphedeliste"/>
        <w:jc w:val="both"/>
        <w:rPr>
          <w:rFonts w:ascii="Arial" w:eastAsia="Arial Unicode MS" w:hAnsi="Arial" w:cs="Arial"/>
          <w:u w:color="3366FF"/>
        </w:rPr>
      </w:pPr>
    </w:p>
    <w:p w:rsidR="006F03E4" w:rsidRDefault="006F03E4" w:rsidP="00934720">
      <w:pPr>
        <w:pStyle w:val="Paragraphedeliste"/>
        <w:jc w:val="both"/>
        <w:rPr>
          <w:rFonts w:ascii="Arial" w:eastAsia="Arial Unicode MS" w:hAnsi="Arial" w:cs="Arial"/>
          <w:u w:color="3366FF"/>
        </w:rPr>
      </w:pPr>
    </w:p>
    <w:p w:rsidR="006F03E4" w:rsidRDefault="006F03E4" w:rsidP="00934720">
      <w:pPr>
        <w:pStyle w:val="Paragraphedeliste"/>
        <w:jc w:val="both"/>
        <w:rPr>
          <w:rFonts w:ascii="Arial" w:eastAsia="Arial Unicode MS" w:hAnsi="Arial" w:cs="Arial"/>
          <w:u w:color="3366FF"/>
        </w:rPr>
      </w:pPr>
    </w:p>
    <w:p w:rsidR="006F03E4" w:rsidRDefault="006F03E4" w:rsidP="00934720">
      <w:pPr>
        <w:pStyle w:val="Paragraphedeliste"/>
        <w:jc w:val="both"/>
        <w:rPr>
          <w:rFonts w:ascii="Arial" w:eastAsia="Arial Unicode MS" w:hAnsi="Arial" w:cs="Arial"/>
          <w:u w:color="3366FF"/>
        </w:rPr>
      </w:pPr>
    </w:p>
    <w:p w:rsidR="006F03E4" w:rsidRDefault="006F03E4" w:rsidP="00934720">
      <w:pPr>
        <w:pStyle w:val="Paragraphedeliste"/>
        <w:jc w:val="both"/>
        <w:rPr>
          <w:rFonts w:ascii="Arial" w:eastAsia="Arial Unicode MS" w:hAnsi="Arial" w:cs="Arial"/>
          <w:u w:color="3366FF"/>
        </w:rPr>
      </w:pPr>
    </w:p>
    <w:p w:rsidR="006F03E4" w:rsidRPr="00934720" w:rsidRDefault="006F03E4" w:rsidP="00934720">
      <w:pPr>
        <w:pStyle w:val="Paragraphedeliste"/>
        <w:jc w:val="both"/>
        <w:rPr>
          <w:rFonts w:ascii="Arial" w:eastAsia="Arial Unicode MS" w:hAnsi="Arial" w:cs="Arial"/>
          <w:u w:color="3366FF"/>
        </w:rPr>
      </w:pPr>
    </w:p>
    <w:p w:rsidR="00AE461C" w:rsidRPr="006874C2" w:rsidRDefault="00AE461C" w:rsidP="00AE461C">
      <w:pPr>
        <w:numPr>
          <w:ilvl w:val="0"/>
          <w:numId w:val="2"/>
        </w:numPr>
        <w:tabs>
          <w:tab w:val="clear" w:pos="900"/>
          <w:tab w:val="num" w:pos="720"/>
        </w:tabs>
        <w:ind w:hanging="54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lastRenderedPageBreak/>
        <w:t>Développement structuré en moments didactiques remarquables.</w:t>
      </w:r>
    </w:p>
    <w:p w:rsidR="00AE461C" w:rsidRDefault="00AE461C" w:rsidP="00AE461C">
      <w:pPr>
        <w:rPr>
          <w:rFonts w:ascii="Arial" w:eastAsia="Arial Unicode MS" w:hAnsi="Arial" w:cs="Arial"/>
          <w:b/>
          <w:color w:val="365F91" w:themeColor="accent1" w:themeShade="BF"/>
          <w:u w:color="3366FF"/>
        </w:rPr>
      </w:pPr>
    </w:p>
    <w:p w:rsidR="00AE461C" w:rsidRDefault="00AE461C" w:rsidP="006F03E4">
      <w:pPr>
        <w:pStyle w:val="Paragraphedeliste"/>
        <w:numPr>
          <w:ilvl w:val="0"/>
          <w:numId w:val="3"/>
        </w:numPr>
        <w:rPr>
          <w:rFonts w:ascii="Arial" w:eastAsia="Arial Unicode MS" w:hAnsi="Arial" w:cs="Arial"/>
          <w:color w:val="00B050"/>
          <w:u w:color="3366FF"/>
        </w:rPr>
      </w:pPr>
      <w:r w:rsidRPr="00BA27AE">
        <w:rPr>
          <w:rFonts w:ascii="Arial" w:eastAsia="Arial Unicode MS" w:hAnsi="Arial" w:cs="Arial"/>
          <w:color w:val="00B050"/>
          <w:u w:color="3366FF"/>
        </w:rPr>
        <w:t>Mise en situation</w:t>
      </w:r>
      <w:r w:rsidR="006F03E4">
        <w:rPr>
          <w:rFonts w:ascii="Arial" w:eastAsia="Arial Unicode MS" w:hAnsi="Arial" w:cs="Arial"/>
          <w:color w:val="00B050"/>
          <w:u w:color="3366FF"/>
        </w:rPr>
        <w:t> ;</w:t>
      </w:r>
    </w:p>
    <w:p w:rsidR="006F03E4" w:rsidRDefault="006F03E4" w:rsidP="006F03E4">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Observation et classement des livres ;</w:t>
      </w:r>
    </w:p>
    <w:p w:rsidR="006F03E4" w:rsidRDefault="006F03E4" w:rsidP="006F03E4">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Repérage de plusieurs modes d’emploi ;</w:t>
      </w:r>
    </w:p>
    <w:p w:rsidR="006F03E4" w:rsidRDefault="006F03E4" w:rsidP="006F03E4">
      <w:pPr>
        <w:pStyle w:val="Paragraphedeliste"/>
        <w:numPr>
          <w:ilvl w:val="0"/>
          <w:numId w:val="3"/>
        </w:numPr>
        <w:rPr>
          <w:rFonts w:ascii="Arial" w:eastAsia="Arial Unicode MS" w:hAnsi="Arial" w:cs="Arial"/>
          <w:color w:val="00B050"/>
          <w:u w:color="3366FF"/>
        </w:rPr>
      </w:pPr>
      <w:r>
        <w:rPr>
          <w:rFonts w:ascii="Arial" w:eastAsia="Arial Unicode MS" w:hAnsi="Arial" w:cs="Arial"/>
          <w:color w:val="00B050"/>
          <w:u w:color="3366FF"/>
        </w:rPr>
        <w:t>Sélection d’un mode d’emploi.</w:t>
      </w:r>
    </w:p>
    <w:p w:rsidR="006F03E4" w:rsidRPr="006F03E4" w:rsidRDefault="006F03E4" w:rsidP="006F03E4">
      <w:pPr>
        <w:pStyle w:val="Paragraphedeliste"/>
        <w:rPr>
          <w:rFonts w:ascii="Arial" w:eastAsia="Arial Unicode MS" w:hAnsi="Arial" w:cs="Arial"/>
          <w:color w:val="00B050"/>
          <w:u w:color="3366FF"/>
        </w:rPr>
      </w:pPr>
    </w:p>
    <w:p w:rsidR="00AE461C" w:rsidRDefault="00AE461C" w:rsidP="00AE461C">
      <w:pPr>
        <w:numPr>
          <w:ilvl w:val="0"/>
          <w:numId w:val="2"/>
        </w:numPr>
        <w:tabs>
          <w:tab w:val="clear" w:pos="900"/>
          <w:tab w:val="num" w:pos="720"/>
        </w:tabs>
        <w:ind w:left="1080" w:hanging="72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Déroulement détaillé.</w:t>
      </w:r>
    </w:p>
    <w:p w:rsidR="00AE461C" w:rsidRPr="006874C2" w:rsidRDefault="00AE461C" w:rsidP="00310415">
      <w:pPr>
        <w:rPr>
          <w:rFonts w:ascii="Arial" w:eastAsia="Arial Unicode MS" w:hAnsi="Arial" w:cs="Arial"/>
          <w:b/>
          <w:color w:val="3366FF"/>
          <w:u w:color="3366FF"/>
        </w:rPr>
      </w:pPr>
    </w:p>
    <w:tbl>
      <w:tblPr>
        <w:tblStyle w:val="Grilledutableau"/>
        <w:tblW w:w="0" w:type="auto"/>
        <w:tblLook w:val="01E0"/>
      </w:tblPr>
      <w:tblGrid>
        <w:gridCol w:w="4606"/>
        <w:gridCol w:w="4606"/>
      </w:tblGrid>
      <w:tr w:rsidR="00AE461C" w:rsidRPr="006874C2" w:rsidTr="00E602C7">
        <w:tc>
          <w:tcPr>
            <w:tcW w:w="4606" w:type="dxa"/>
          </w:tcPr>
          <w:p w:rsidR="00AE461C" w:rsidRPr="00BA27AE" w:rsidRDefault="00AE461C" w:rsidP="00E602C7">
            <w:pPr>
              <w:jc w:val="center"/>
              <w:rPr>
                <w:rFonts w:ascii="Arial" w:eastAsia="Arial Unicode MS" w:hAnsi="Arial" w:cs="Arial"/>
                <w:b/>
                <w:color w:val="D99594" w:themeColor="accent2" w:themeTint="99"/>
                <w:u w:val="single" w:color="D99594" w:themeColor="accent2" w:themeTint="99"/>
              </w:rPr>
            </w:pPr>
          </w:p>
          <w:p w:rsidR="00AE461C" w:rsidRPr="00BA27AE" w:rsidRDefault="00AE461C" w:rsidP="00E602C7">
            <w:pPr>
              <w:jc w:val="center"/>
              <w:rPr>
                <w:rFonts w:ascii="Arial" w:eastAsia="Arial Unicode MS" w:hAnsi="Arial" w:cs="Arial"/>
                <w:b/>
                <w:color w:val="D99594" w:themeColor="accent2" w:themeTint="99"/>
                <w:u w:val="single" w:color="D99594" w:themeColor="accent2" w:themeTint="99"/>
              </w:rPr>
            </w:pPr>
            <w:r w:rsidRPr="00BA27AE">
              <w:rPr>
                <w:rFonts w:ascii="Arial" w:eastAsia="Arial Unicode MS" w:hAnsi="Arial" w:cs="Arial"/>
                <w:b/>
                <w:color w:val="D99594" w:themeColor="accent2" w:themeTint="99"/>
                <w:u w:val="single" w:color="D99594" w:themeColor="accent2" w:themeTint="99"/>
              </w:rPr>
              <w:t>Ce que fait l’institutrice</w:t>
            </w:r>
          </w:p>
          <w:p w:rsidR="00AE461C" w:rsidRPr="00BA27AE" w:rsidRDefault="00AE461C" w:rsidP="00E602C7">
            <w:pPr>
              <w:jc w:val="center"/>
              <w:rPr>
                <w:rFonts w:ascii="Arial" w:eastAsia="Arial Unicode MS" w:hAnsi="Arial" w:cs="Arial"/>
                <w:b/>
                <w:color w:val="D99594" w:themeColor="accent2" w:themeTint="99"/>
                <w:u w:val="single" w:color="D99594" w:themeColor="accent2" w:themeTint="99"/>
              </w:rPr>
            </w:pPr>
          </w:p>
        </w:tc>
        <w:tc>
          <w:tcPr>
            <w:tcW w:w="4606" w:type="dxa"/>
          </w:tcPr>
          <w:p w:rsidR="00AE461C" w:rsidRPr="00BA27AE" w:rsidRDefault="00AE461C" w:rsidP="00E602C7">
            <w:pPr>
              <w:jc w:val="center"/>
              <w:rPr>
                <w:rFonts w:ascii="Arial" w:eastAsia="Arial Unicode MS" w:hAnsi="Arial" w:cs="Arial"/>
                <w:b/>
                <w:color w:val="D99594" w:themeColor="accent2" w:themeTint="99"/>
                <w:u w:val="single" w:color="D99594" w:themeColor="accent2" w:themeTint="99"/>
              </w:rPr>
            </w:pPr>
          </w:p>
          <w:p w:rsidR="00AE461C" w:rsidRPr="00BA27AE" w:rsidRDefault="00AE461C" w:rsidP="00E602C7">
            <w:pPr>
              <w:jc w:val="center"/>
              <w:rPr>
                <w:rFonts w:ascii="Arial" w:eastAsia="Arial Unicode MS" w:hAnsi="Arial" w:cs="Arial"/>
                <w:b/>
                <w:color w:val="D99594" w:themeColor="accent2" w:themeTint="99"/>
                <w:u w:val="single" w:color="D99594" w:themeColor="accent2" w:themeTint="99"/>
              </w:rPr>
            </w:pPr>
            <w:r w:rsidRPr="00BA27AE">
              <w:rPr>
                <w:rFonts w:ascii="Arial" w:eastAsia="Arial Unicode MS" w:hAnsi="Arial" w:cs="Arial"/>
                <w:b/>
                <w:color w:val="D99594" w:themeColor="accent2" w:themeTint="99"/>
                <w:u w:val="single" w:color="D99594" w:themeColor="accent2" w:themeTint="99"/>
              </w:rPr>
              <w:t>Ce que font les enfants</w:t>
            </w:r>
          </w:p>
        </w:tc>
      </w:tr>
      <w:tr w:rsidR="00AE461C" w:rsidRPr="006874C2" w:rsidTr="00E602C7">
        <w:tc>
          <w:tcPr>
            <w:tcW w:w="9212" w:type="dxa"/>
            <w:gridSpan w:val="2"/>
          </w:tcPr>
          <w:p w:rsidR="00AE461C" w:rsidRPr="00EB1B8F" w:rsidRDefault="00AE461C" w:rsidP="00E602C7">
            <w:pPr>
              <w:jc w:val="both"/>
              <w:rPr>
                <w:rFonts w:ascii="Arial" w:eastAsia="Arial Unicode MS" w:hAnsi="Arial" w:cs="Arial"/>
                <w:color w:val="00B050"/>
              </w:rPr>
            </w:pPr>
            <w:r w:rsidRPr="00EB1B8F">
              <w:rPr>
                <w:rFonts w:ascii="Arial" w:eastAsia="Arial Unicode MS" w:hAnsi="Arial" w:cs="Arial"/>
                <w:color w:val="00B050"/>
              </w:rPr>
              <w:t>1)</w:t>
            </w:r>
            <w:r w:rsidR="006F03E4">
              <w:rPr>
                <w:rFonts w:ascii="Arial" w:eastAsia="Arial Unicode MS" w:hAnsi="Arial" w:cs="Arial"/>
                <w:color w:val="00B050"/>
              </w:rPr>
              <w:t xml:space="preserve"> Mise en situation</w:t>
            </w:r>
          </w:p>
        </w:tc>
      </w:tr>
      <w:tr w:rsidR="00AE461C" w:rsidRPr="006874C2" w:rsidTr="00E602C7">
        <w:tc>
          <w:tcPr>
            <w:tcW w:w="4606" w:type="dxa"/>
          </w:tcPr>
          <w:p w:rsidR="00AE461C" w:rsidRDefault="00AE461C"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Voir ci-dessus.</w:t>
            </w:r>
          </w:p>
          <w:p w:rsidR="006F03E4" w:rsidRPr="00BA27AE" w:rsidRDefault="006F03E4" w:rsidP="00E602C7">
            <w:pPr>
              <w:jc w:val="both"/>
              <w:rPr>
                <w:rFonts w:ascii="Arial" w:eastAsia="Arial Unicode MS" w:hAnsi="Arial" w:cs="Arial"/>
              </w:rPr>
            </w:pPr>
          </w:p>
        </w:tc>
        <w:tc>
          <w:tcPr>
            <w:tcW w:w="4606" w:type="dxa"/>
          </w:tcPr>
          <w:p w:rsidR="00AE461C" w:rsidRPr="00BA27AE" w:rsidRDefault="00AE461C" w:rsidP="00E602C7">
            <w:pPr>
              <w:jc w:val="both"/>
              <w:rPr>
                <w:rFonts w:ascii="Arial" w:eastAsia="Arial Unicode MS" w:hAnsi="Arial" w:cs="Arial"/>
              </w:rPr>
            </w:pPr>
          </w:p>
        </w:tc>
      </w:tr>
      <w:tr w:rsidR="00AE461C" w:rsidRPr="006874C2" w:rsidTr="00E602C7">
        <w:tc>
          <w:tcPr>
            <w:tcW w:w="9212" w:type="dxa"/>
            <w:gridSpan w:val="2"/>
          </w:tcPr>
          <w:p w:rsidR="00AE461C" w:rsidRPr="00EB1B8F" w:rsidRDefault="00AE461C" w:rsidP="00E602C7">
            <w:pPr>
              <w:jc w:val="both"/>
              <w:rPr>
                <w:rFonts w:ascii="Arial" w:eastAsia="Arial Unicode MS" w:hAnsi="Arial" w:cs="Arial"/>
                <w:color w:val="00B050"/>
              </w:rPr>
            </w:pPr>
            <w:r w:rsidRPr="00EB1B8F">
              <w:rPr>
                <w:rFonts w:ascii="Arial" w:eastAsia="Arial Unicode MS" w:hAnsi="Arial" w:cs="Arial"/>
                <w:color w:val="00B050"/>
              </w:rPr>
              <w:t>2)</w:t>
            </w:r>
            <w:r w:rsidR="006F03E4">
              <w:rPr>
                <w:rFonts w:ascii="Arial" w:eastAsia="Arial Unicode MS" w:hAnsi="Arial" w:cs="Arial"/>
                <w:color w:val="00B050"/>
              </w:rPr>
              <w:t xml:space="preserve"> Observation et classement des livres</w:t>
            </w:r>
          </w:p>
        </w:tc>
      </w:tr>
      <w:tr w:rsidR="00AE461C" w:rsidRPr="006874C2" w:rsidTr="00E602C7">
        <w:tc>
          <w:tcPr>
            <w:tcW w:w="4606" w:type="dxa"/>
          </w:tcPr>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Elle invite les élèves à se regrouper autour de la table d’observation. Elle dispose les livres sur la table.</w:t>
            </w: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Un à un, elle met chaque livre en évidence et l’expose aux questionnements et à l’observation des élèves.</w:t>
            </w:r>
          </w:p>
          <w:p w:rsidR="006F03E4" w:rsidRDefault="006F03E4" w:rsidP="00E602C7">
            <w:pPr>
              <w:jc w:val="both"/>
              <w:rPr>
                <w:rFonts w:ascii="Arial" w:eastAsia="Arial Unicode MS" w:hAnsi="Arial" w:cs="Arial"/>
              </w:rPr>
            </w:pPr>
          </w:p>
          <w:p w:rsidR="006F03E4" w:rsidRDefault="006F03E4" w:rsidP="006F03E4">
            <w:pPr>
              <w:pStyle w:val="Paragraphedeliste"/>
              <w:numPr>
                <w:ilvl w:val="0"/>
                <w:numId w:val="4"/>
              </w:numPr>
              <w:jc w:val="both"/>
              <w:rPr>
                <w:rFonts w:ascii="Arial" w:eastAsia="Arial Unicode MS" w:hAnsi="Arial" w:cs="Arial"/>
              </w:rPr>
            </w:pPr>
            <w:r>
              <w:rPr>
                <w:rFonts w:ascii="Arial" w:eastAsia="Arial Unicode MS" w:hAnsi="Arial" w:cs="Arial"/>
              </w:rPr>
              <w:t>De quoi parle ce livre ?</w:t>
            </w:r>
          </w:p>
          <w:p w:rsidR="006F03E4" w:rsidRDefault="006F03E4" w:rsidP="006F03E4">
            <w:pPr>
              <w:pStyle w:val="Paragraphedeliste"/>
              <w:numPr>
                <w:ilvl w:val="0"/>
                <w:numId w:val="4"/>
              </w:numPr>
              <w:jc w:val="both"/>
              <w:rPr>
                <w:rFonts w:ascii="Arial" w:eastAsia="Arial Unicode MS" w:hAnsi="Arial" w:cs="Arial"/>
              </w:rPr>
            </w:pPr>
            <w:r>
              <w:rPr>
                <w:rFonts w:ascii="Arial" w:eastAsia="Arial Unicode MS" w:hAnsi="Arial" w:cs="Arial"/>
              </w:rPr>
              <w:t>Pourquoi peut-il nous être utile ?</w:t>
            </w:r>
          </w:p>
          <w:p w:rsidR="006F03E4" w:rsidRDefault="006F03E4" w:rsidP="006F03E4">
            <w:pPr>
              <w:pStyle w:val="Paragraphedeliste"/>
              <w:numPr>
                <w:ilvl w:val="0"/>
                <w:numId w:val="4"/>
              </w:numPr>
              <w:jc w:val="both"/>
              <w:rPr>
                <w:rFonts w:ascii="Arial" w:eastAsia="Arial Unicode MS" w:hAnsi="Arial" w:cs="Arial"/>
              </w:rPr>
            </w:pPr>
            <w:r>
              <w:rPr>
                <w:rFonts w:ascii="Arial" w:eastAsia="Arial Unicode MS" w:hAnsi="Arial" w:cs="Arial"/>
              </w:rPr>
              <w:t>Nous permet-il de répondre à notre question ?</w:t>
            </w:r>
          </w:p>
          <w:p w:rsidR="006F03E4" w:rsidRDefault="006F03E4" w:rsidP="006F03E4">
            <w:pPr>
              <w:pStyle w:val="Paragraphedeliste"/>
              <w:numPr>
                <w:ilvl w:val="0"/>
                <w:numId w:val="4"/>
              </w:numPr>
              <w:jc w:val="both"/>
              <w:rPr>
                <w:rFonts w:ascii="Arial" w:eastAsia="Arial Unicode MS" w:hAnsi="Arial" w:cs="Arial"/>
              </w:rPr>
            </w:pPr>
            <w:r>
              <w:rPr>
                <w:rFonts w:ascii="Arial" w:eastAsia="Arial Unicode MS" w:hAnsi="Arial" w:cs="Arial"/>
              </w:rPr>
              <w:t>Pouvons-nous y trouver un mode d’emploi ?</w:t>
            </w:r>
          </w:p>
          <w:p w:rsidR="006F03E4" w:rsidRDefault="006F03E4" w:rsidP="006F03E4">
            <w:pPr>
              <w:pStyle w:val="Paragraphedeliste"/>
              <w:numPr>
                <w:ilvl w:val="0"/>
                <w:numId w:val="4"/>
              </w:numPr>
              <w:jc w:val="both"/>
              <w:rPr>
                <w:rFonts w:ascii="Arial" w:eastAsia="Arial Unicode MS" w:hAnsi="Arial" w:cs="Arial"/>
              </w:rPr>
            </w:pPr>
            <w:r>
              <w:rPr>
                <w:rFonts w:ascii="Arial" w:eastAsia="Arial Unicode MS" w:hAnsi="Arial" w:cs="Arial"/>
              </w:rPr>
              <w:t>Dans ce livre, nous trouvons des bricolages. Peut-il nous permettre de répondre à notre question ?</w:t>
            </w:r>
          </w:p>
          <w:p w:rsidR="006F03E4" w:rsidRDefault="006F03E4" w:rsidP="006F03E4">
            <w:pPr>
              <w:pStyle w:val="Paragraphedeliste"/>
              <w:numPr>
                <w:ilvl w:val="0"/>
                <w:numId w:val="4"/>
              </w:numPr>
              <w:jc w:val="both"/>
              <w:rPr>
                <w:rFonts w:ascii="Arial" w:eastAsia="Arial Unicode MS" w:hAnsi="Arial" w:cs="Arial"/>
              </w:rPr>
            </w:pPr>
            <w:r>
              <w:rPr>
                <w:rFonts w:ascii="Arial" w:eastAsia="Arial Unicode MS" w:hAnsi="Arial" w:cs="Arial"/>
              </w:rPr>
              <w:t>…</w:t>
            </w:r>
          </w:p>
          <w:p w:rsidR="006F03E4" w:rsidRDefault="006F03E4" w:rsidP="006F03E4">
            <w:pPr>
              <w:jc w:val="both"/>
              <w:rPr>
                <w:rFonts w:ascii="Arial" w:eastAsia="Arial Unicode MS" w:hAnsi="Arial" w:cs="Arial"/>
              </w:rPr>
            </w:pPr>
          </w:p>
          <w:p w:rsidR="006F03E4" w:rsidRDefault="006F03E4" w:rsidP="006F03E4">
            <w:pPr>
              <w:jc w:val="both"/>
              <w:rPr>
                <w:rFonts w:ascii="Arial" w:eastAsia="Arial Unicode MS" w:hAnsi="Arial" w:cs="Arial"/>
              </w:rPr>
            </w:pPr>
            <w:r>
              <w:rPr>
                <w:rFonts w:ascii="Arial" w:eastAsia="Arial Unicode MS" w:hAnsi="Arial" w:cs="Arial"/>
              </w:rPr>
              <w:t>Pour chaque livre, elle motive les élèves à prendre des indices permettant de savoir si oui ou non il peut nous être utile pour la réalisation de notre projet.</w:t>
            </w:r>
          </w:p>
          <w:p w:rsidR="006F03E4" w:rsidRDefault="006F03E4" w:rsidP="006F03E4">
            <w:pPr>
              <w:jc w:val="both"/>
              <w:rPr>
                <w:rFonts w:ascii="Arial" w:eastAsia="Arial Unicode MS" w:hAnsi="Arial" w:cs="Arial"/>
              </w:rPr>
            </w:pPr>
          </w:p>
          <w:p w:rsidR="006F03E4" w:rsidRDefault="006F03E4" w:rsidP="006F03E4">
            <w:pPr>
              <w:jc w:val="both"/>
              <w:rPr>
                <w:rFonts w:ascii="Arial" w:eastAsia="Arial Unicode MS" w:hAnsi="Arial" w:cs="Arial"/>
              </w:rPr>
            </w:pPr>
            <w:r>
              <w:rPr>
                <w:rFonts w:ascii="Arial" w:eastAsia="Arial Unicode MS" w:hAnsi="Arial" w:cs="Arial"/>
              </w:rPr>
              <w:t>Elle invite les élèves à parcourir le livre et à ne pas se fier à son apparence extérieure, à son titre et à sa couverture.</w:t>
            </w:r>
          </w:p>
          <w:p w:rsidR="006F03E4" w:rsidRDefault="006F03E4" w:rsidP="006F03E4">
            <w:pPr>
              <w:jc w:val="both"/>
              <w:rPr>
                <w:rFonts w:ascii="Arial" w:eastAsia="Arial Unicode MS" w:hAnsi="Arial" w:cs="Arial"/>
              </w:rPr>
            </w:pPr>
          </w:p>
          <w:p w:rsidR="006F03E4" w:rsidRDefault="006F03E4" w:rsidP="006F03E4">
            <w:pPr>
              <w:jc w:val="both"/>
              <w:rPr>
                <w:rFonts w:ascii="Arial" w:eastAsia="Arial Unicode MS" w:hAnsi="Arial" w:cs="Arial"/>
              </w:rPr>
            </w:pPr>
            <w:r>
              <w:rPr>
                <w:rFonts w:ascii="Arial" w:eastAsia="Arial Unicode MS" w:hAnsi="Arial" w:cs="Arial"/>
              </w:rPr>
              <w:t>Elle motive la recherche et l’observation par diverses questions.</w:t>
            </w:r>
          </w:p>
          <w:p w:rsidR="006F03E4" w:rsidRDefault="006F03E4" w:rsidP="006F03E4">
            <w:pPr>
              <w:jc w:val="both"/>
              <w:rPr>
                <w:rFonts w:ascii="Arial" w:eastAsia="Arial Unicode MS" w:hAnsi="Arial" w:cs="Arial"/>
              </w:rPr>
            </w:pPr>
          </w:p>
          <w:p w:rsidR="006F03E4" w:rsidRDefault="006F03E4" w:rsidP="006F03E4">
            <w:pPr>
              <w:jc w:val="both"/>
              <w:rPr>
                <w:rFonts w:ascii="Arial" w:eastAsia="Arial Unicode MS" w:hAnsi="Arial" w:cs="Arial"/>
              </w:rPr>
            </w:pPr>
            <w:r>
              <w:rPr>
                <w:rFonts w:ascii="Arial" w:eastAsia="Arial Unicode MS" w:hAnsi="Arial" w:cs="Arial"/>
              </w:rPr>
              <w:lastRenderedPageBreak/>
              <w:t>A fur et à mesure de l’observation, certains livres sont retenus et d’autres sont laissés de côté puisqu’ils ne nous seront pas utiles.</w:t>
            </w:r>
          </w:p>
          <w:p w:rsidR="006F03E4" w:rsidRPr="006F03E4" w:rsidRDefault="006F03E4" w:rsidP="006F03E4">
            <w:pPr>
              <w:jc w:val="both"/>
              <w:rPr>
                <w:rFonts w:ascii="Arial" w:eastAsia="Arial Unicode MS" w:hAnsi="Arial" w:cs="Arial"/>
              </w:rPr>
            </w:pPr>
          </w:p>
        </w:tc>
        <w:tc>
          <w:tcPr>
            <w:tcW w:w="4606" w:type="dxa"/>
          </w:tcPr>
          <w:p w:rsidR="00AE461C" w:rsidRDefault="00AE461C"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Les élèves se ressemblent autour de l’enseignante.</w:t>
            </w: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Les élèves observent les différents livres proposés et répondent aux questions posées en repérant divers indices permettant de sélectionner ou non le livre proposé.</w:t>
            </w: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 xml:space="preserve">Les élèves parcourent rapidement chaque livre, l’observent et constatent si celui-ci permet ou pas de répondre à nos questions. </w:t>
            </w: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p>
          <w:p w:rsidR="006F03E4" w:rsidRPr="00BA27AE" w:rsidRDefault="006F03E4" w:rsidP="00E602C7">
            <w:pPr>
              <w:jc w:val="both"/>
              <w:rPr>
                <w:rFonts w:ascii="Arial" w:eastAsia="Arial Unicode MS" w:hAnsi="Arial" w:cs="Arial"/>
              </w:rPr>
            </w:pPr>
            <w:r>
              <w:rPr>
                <w:rFonts w:ascii="Arial" w:eastAsia="Arial Unicode MS" w:hAnsi="Arial" w:cs="Arial"/>
              </w:rPr>
              <w:lastRenderedPageBreak/>
              <w:t>Les élèves classent les livres selon qu’ils permettent ou non de répondre à nos questions de départ et selon les informations qu’ils fournissent.</w:t>
            </w:r>
          </w:p>
        </w:tc>
      </w:tr>
      <w:tr w:rsidR="00AE461C" w:rsidRPr="006874C2" w:rsidTr="00E602C7">
        <w:tc>
          <w:tcPr>
            <w:tcW w:w="9212" w:type="dxa"/>
            <w:gridSpan w:val="2"/>
          </w:tcPr>
          <w:p w:rsidR="00AE461C" w:rsidRPr="00EB1B8F" w:rsidRDefault="00AE461C" w:rsidP="00E602C7">
            <w:pPr>
              <w:jc w:val="both"/>
              <w:rPr>
                <w:rFonts w:ascii="Arial" w:eastAsia="Arial Unicode MS" w:hAnsi="Arial" w:cs="Arial"/>
                <w:color w:val="00B050"/>
              </w:rPr>
            </w:pPr>
            <w:r w:rsidRPr="00EB1B8F">
              <w:rPr>
                <w:rFonts w:ascii="Arial" w:eastAsia="Arial Unicode MS" w:hAnsi="Arial" w:cs="Arial"/>
                <w:color w:val="00B050"/>
              </w:rPr>
              <w:lastRenderedPageBreak/>
              <w:t>3)</w:t>
            </w:r>
            <w:r w:rsidR="006F03E4">
              <w:rPr>
                <w:rFonts w:ascii="Arial" w:eastAsia="Arial Unicode MS" w:hAnsi="Arial" w:cs="Arial"/>
                <w:color w:val="00B050"/>
              </w:rPr>
              <w:t xml:space="preserve"> Repérage de plusieurs mode d’emploi</w:t>
            </w:r>
          </w:p>
        </w:tc>
      </w:tr>
      <w:tr w:rsidR="00AE461C" w:rsidRPr="006874C2" w:rsidTr="00E602C7">
        <w:tc>
          <w:tcPr>
            <w:tcW w:w="4606" w:type="dxa"/>
          </w:tcPr>
          <w:p w:rsidR="00AE461C" w:rsidRDefault="00AE461C"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Après avoir compulsé et trier les différents ouvrages, l’institutrice invite les élèves à parcourir plus attentivement les ouvrages sélectionnés afin d’y repérer un mode d’emploi pour que nous puissions savoir la démarche à suivre pour réaliser notre jardinière.</w:t>
            </w: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Elle motive la recherche par diverses questions.</w:t>
            </w:r>
          </w:p>
          <w:p w:rsidR="006F03E4" w:rsidRDefault="006F03E4" w:rsidP="00E602C7">
            <w:pPr>
              <w:jc w:val="both"/>
              <w:rPr>
                <w:rFonts w:ascii="Arial" w:eastAsia="Arial Unicode MS" w:hAnsi="Arial" w:cs="Arial"/>
              </w:rPr>
            </w:pPr>
          </w:p>
          <w:p w:rsidR="006F03E4" w:rsidRDefault="006F03E4" w:rsidP="00E602C7">
            <w:pPr>
              <w:jc w:val="both"/>
              <w:rPr>
                <w:rFonts w:ascii="Arial" w:eastAsia="Arial Unicode MS" w:hAnsi="Arial" w:cs="Arial"/>
              </w:rPr>
            </w:pPr>
            <w:r>
              <w:rPr>
                <w:rFonts w:ascii="Arial" w:eastAsia="Arial Unicode MS" w:hAnsi="Arial" w:cs="Arial"/>
              </w:rPr>
              <w:t>Chaque fois qu’un texte est mis en évidence par les élèves, elle le met en évidence avec un marque page.</w:t>
            </w:r>
          </w:p>
          <w:p w:rsidR="006F03E4" w:rsidRPr="00BA27AE" w:rsidRDefault="006F03E4" w:rsidP="00E602C7">
            <w:pPr>
              <w:jc w:val="both"/>
              <w:rPr>
                <w:rFonts w:ascii="Arial" w:eastAsia="Arial Unicode MS" w:hAnsi="Arial" w:cs="Arial"/>
              </w:rPr>
            </w:pPr>
          </w:p>
        </w:tc>
        <w:tc>
          <w:tcPr>
            <w:tcW w:w="4606" w:type="dxa"/>
          </w:tcPr>
          <w:p w:rsidR="00310415" w:rsidRDefault="00310415" w:rsidP="00E602C7">
            <w:pPr>
              <w:jc w:val="both"/>
              <w:rPr>
                <w:rFonts w:ascii="Arial" w:eastAsia="Arial Unicode MS" w:hAnsi="Arial" w:cs="Arial"/>
              </w:rPr>
            </w:pPr>
          </w:p>
          <w:p w:rsidR="00310415" w:rsidRDefault="00310415" w:rsidP="00E602C7">
            <w:pPr>
              <w:jc w:val="both"/>
              <w:rPr>
                <w:rFonts w:ascii="Arial" w:eastAsia="Arial Unicode MS" w:hAnsi="Arial" w:cs="Arial"/>
              </w:rPr>
            </w:pPr>
            <w:r>
              <w:rPr>
                <w:rFonts w:ascii="Arial" w:eastAsia="Arial Unicode MS" w:hAnsi="Arial" w:cs="Arial"/>
              </w:rPr>
              <w:t>Les élèves parcours les ouvrages sélectionnés pour y repérer plusieurs modes d’emploi intéressants.</w:t>
            </w:r>
          </w:p>
          <w:p w:rsidR="00310415" w:rsidRDefault="00310415" w:rsidP="00E602C7">
            <w:pPr>
              <w:jc w:val="both"/>
              <w:rPr>
                <w:rFonts w:ascii="Arial" w:eastAsia="Arial Unicode MS" w:hAnsi="Arial" w:cs="Arial"/>
              </w:rPr>
            </w:pPr>
          </w:p>
          <w:p w:rsidR="00310415" w:rsidRPr="00BA27AE" w:rsidRDefault="00310415" w:rsidP="00E602C7">
            <w:pPr>
              <w:jc w:val="both"/>
              <w:rPr>
                <w:rFonts w:ascii="Arial" w:eastAsia="Arial Unicode MS" w:hAnsi="Arial" w:cs="Arial"/>
              </w:rPr>
            </w:pPr>
            <w:r>
              <w:rPr>
                <w:rFonts w:ascii="Arial" w:eastAsia="Arial Unicode MS" w:hAnsi="Arial" w:cs="Arial"/>
              </w:rPr>
              <w:t>Ils oralisent les raisons de leur choix.</w:t>
            </w:r>
          </w:p>
        </w:tc>
      </w:tr>
      <w:tr w:rsidR="00310415" w:rsidRPr="006874C2" w:rsidTr="00BD2988">
        <w:tc>
          <w:tcPr>
            <w:tcW w:w="9212" w:type="dxa"/>
            <w:gridSpan w:val="2"/>
          </w:tcPr>
          <w:p w:rsidR="00310415" w:rsidRPr="00310415" w:rsidRDefault="00310415" w:rsidP="00E602C7">
            <w:pPr>
              <w:jc w:val="both"/>
              <w:rPr>
                <w:rFonts w:ascii="Arial" w:eastAsia="Arial Unicode MS" w:hAnsi="Arial" w:cs="Arial"/>
                <w:color w:val="00B050"/>
              </w:rPr>
            </w:pPr>
            <w:r w:rsidRPr="00310415">
              <w:rPr>
                <w:rFonts w:ascii="Arial" w:eastAsia="Arial Unicode MS" w:hAnsi="Arial" w:cs="Arial"/>
                <w:color w:val="00B050"/>
              </w:rPr>
              <w:t>4) Sélection d’un mode d’emploi</w:t>
            </w:r>
          </w:p>
        </w:tc>
      </w:tr>
      <w:tr w:rsidR="00310415" w:rsidRPr="006874C2" w:rsidTr="00E602C7">
        <w:tc>
          <w:tcPr>
            <w:tcW w:w="4606" w:type="dxa"/>
          </w:tcPr>
          <w:p w:rsidR="00310415" w:rsidRDefault="00310415" w:rsidP="00310415">
            <w:pPr>
              <w:jc w:val="both"/>
              <w:rPr>
                <w:rFonts w:ascii="Arial" w:eastAsia="Arial Unicode MS" w:hAnsi="Arial" w:cs="Arial"/>
              </w:rPr>
            </w:pPr>
          </w:p>
          <w:p w:rsidR="00310415" w:rsidRDefault="00310415" w:rsidP="00310415">
            <w:pPr>
              <w:jc w:val="both"/>
              <w:rPr>
                <w:rFonts w:ascii="Arial" w:eastAsia="Arial Unicode MS" w:hAnsi="Arial" w:cs="Arial"/>
              </w:rPr>
            </w:pPr>
            <w:r>
              <w:rPr>
                <w:rFonts w:ascii="Arial" w:eastAsia="Arial Unicode MS" w:hAnsi="Arial" w:cs="Arial"/>
              </w:rPr>
              <w:t>Lorsque plusieurs textes ont été choisis, elle invite les élèves à sélectionner celui qui, parmi ceux-ci nous semble le plus intéressant, le plus clair et le plus précis.</w:t>
            </w:r>
          </w:p>
          <w:p w:rsidR="00310415" w:rsidRDefault="00310415" w:rsidP="00310415">
            <w:pPr>
              <w:jc w:val="both"/>
              <w:rPr>
                <w:rFonts w:ascii="Arial" w:eastAsia="Arial Unicode MS" w:hAnsi="Arial" w:cs="Arial"/>
              </w:rPr>
            </w:pPr>
          </w:p>
          <w:p w:rsidR="00310415" w:rsidRDefault="00310415" w:rsidP="00310415">
            <w:pPr>
              <w:jc w:val="both"/>
              <w:rPr>
                <w:rFonts w:ascii="Arial" w:eastAsia="Arial Unicode MS" w:hAnsi="Arial" w:cs="Arial"/>
              </w:rPr>
            </w:pPr>
            <w:r>
              <w:rPr>
                <w:rFonts w:ascii="Arial" w:eastAsia="Arial Unicode MS" w:hAnsi="Arial" w:cs="Arial"/>
              </w:rPr>
              <w:t>Elle invite les enfants à justifier leur choix et motive leur réflexion.</w:t>
            </w:r>
          </w:p>
          <w:p w:rsidR="00310415" w:rsidRDefault="00310415" w:rsidP="00310415">
            <w:pPr>
              <w:jc w:val="both"/>
              <w:rPr>
                <w:rFonts w:ascii="Arial" w:eastAsia="Arial Unicode MS" w:hAnsi="Arial" w:cs="Arial"/>
              </w:rPr>
            </w:pPr>
          </w:p>
          <w:p w:rsidR="00310415" w:rsidRDefault="00310415" w:rsidP="00310415">
            <w:pPr>
              <w:jc w:val="both"/>
              <w:rPr>
                <w:rFonts w:ascii="Arial" w:eastAsia="Arial Unicode MS" w:hAnsi="Arial" w:cs="Arial"/>
              </w:rPr>
            </w:pPr>
            <w:r>
              <w:rPr>
                <w:rFonts w:ascii="Arial" w:eastAsia="Arial Unicode MS" w:hAnsi="Arial" w:cs="Arial"/>
              </w:rPr>
              <w:t>Elle explique alors aux élèves qu’elle fera photocopier ce texte ce soir pour que nous puissions le découvrir et le lire tous ensemble le lendemain.</w:t>
            </w:r>
          </w:p>
          <w:p w:rsidR="00310415" w:rsidRDefault="00310415" w:rsidP="00310415">
            <w:pPr>
              <w:jc w:val="both"/>
              <w:rPr>
                <w:rFonts w:ascii="Arial" w:eastAsia="Arial Unicode MS" w:hAnsi="Arial" w:cs="Arial"/>
              </w:rPr>
            </w:pPr>
          </w:p>
        </w:tc>
        <w:tc>
          <w:tcPr>
            <w:tcW w:w="4606" w:type="dxa"/>
          </w:tcPr>
          <w:p w:rsidR="00310415" w:rsidRDefault="00310415" w:rsidP="00E602C7">
            <w:pPr>
              <w:jc w:val="both"/>
              <w:rPr>
                <w:rFonts w:ascii="Arial" w:eastAsia="Arial Unicode MS" w:hAnsi="Arial" w:cs="Arial"/>
              </w:rPr>
            </w:pPr>
          </w:p>
          <w:p w:rsidR="00310415" w:rsidRDefault="00310415" w:rsidP="00E602C7">
            <w:pPr>
              <w:jc w:val="both"/>
              <w:rPr>
                <w:rFonts w:ascii="Arial" w:eastAsia="Arial Unicode MS" w:hAnsi="Arial" w:cs="Arial"/>
              </w:rPr>
            </w:pPr>
            <w:r>
              <w:rPr>
                <w:rFonts w:ascii="Arial" w:eastAsia="Arial Unicode MS" w:hAnsi="Arial" w:cs="Arial"/>
              </w:rPr>
              <w:t>Les élèves observent les différents textes choisis et définissent celui qui semble le plus enthousiasmant de sélectionner.</w:t>
            </w:r>
          </w:p>
          <w:p w:rsidR="00310415" w:rsidRDefault="00310415" w:rsidP="00E602C7">
            <w:pPr>
              <w:jc w:val="both"/>
              <w:rPr>
                <w:rFonts w:ascii="Arial" w:eastAsia="Arial Unicode MS" w:hAnsi="Arial" w:cs="Arial"/>
              </w:rPr>
            </w:pPr>
          </w:p>
          <w:p w:rsidR="00310415" w:rsidRPr="00BA27AE" w:rsidRDefault="00310415" w:rsidP="00E602C7">
            <w:pPr>
              <w:jc w:val="both"/>
              <w:rPr>
                <w:rFonts w:ascii="Arial" w:eastAsia="Arial Unicode MS" w:hAnsi="Arial" w:cs="Arial"/>
              </w:rPr>
            </w:pPr>
            <w:r>
              <w:rPr>
                <w:rFonts w:ascii="Arial" w:eastAsia="Arial Unicode MS" w:hAnsi="Arial" w:cs="Arial"/>
              </w:rPr>
              <w:t>Ils justifient leur choix et oralisent leurs réflexions.</w:t>
            </w:r>
          </w:p>
        </w:tc>
      </w:tr>
    </w:tbl>
    <w:p w:rsidR="006F03E4" w:rsidRDefault="006F03E4" w:rsidP="006F03E4">
      <w:pPr>
        <w:ind w:left="1080"/>
        <w:rPr>
          <w:rFonts w:ascii="Arial" w:eastAsia="Arial Unicode MS" w:hAnsi="Arial" w:cs="Arial"/>
          <w:b/>
          <w:color w:val="365F91" w:themeColor="accent1" w:themeShade="BF"/>
          <w:u w:color="3366FF"/>
        </w:rPr>
      </w:pPr>
    </w:p>
    <w:p w:rsidR="00AE461C" w:rsidRDefault="00AE461C" w:rsidP="00AE461C">
      <w:pPr>
        <w:numPr>
          <w:ilvl w:val="0"/>
          <w:numId w:val="2"/>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Synthèse.</w:t>
      </w:r>
    </w:p>
    <w:p w:rsidR="006F03E4" w:rsidRDefault="006F03E4" w:rsidP="006F03E4">
      <w:pPr>
        <w:rPr>
          <w:rFonts w:ascii="Arial" w:eastAsia="Arial Unicode MS" w:hAnsi="Arial" w:cs="Arial"/>
          <w:b/>
          <w:color w:val="365F91" w:themeColor="accent1" w:themeShade="BF"/>
          <w:u w:color="3366FF"/>
        </w:rPr>
      </w:pPr>
    </w:p>
    <w:p w:rsidR="006F03E4" w:rsidRPr="006F03E4" w:rsidRDefault="006F03E4" w:rsidP="006F03E4">
      <w:pPr>
        <w:jc w:val="both"/>
        <w:rPr>
          <w:rFonts w:ascii="Arial" w:eastAsia="Arial Unicode MS" w:hAnsi="Arial" w:cs="Arial"/>
          <w:u w:color="3366FF"/>
        </w:rPr>
      </w:pPr>
      <w:r w:rsidRPr="006F03E4">
        <w:rPr>
          <w:rFonts w:ascii="Arial" w:eastAsia="Arial Unicode MS" w:hAnsi="Arial" w:cs="Arial"/>
          <w:u w:color="3366FF"/>
        </w:rPr>
        <w:t>Le point 3) tient lieu de synthèse de l’ensemble des recherches venant d’être effectuées.</w:t>
      </w:r>
    </w:p>
    <w:p w:rsidR="006F03E4" w:rsidRPr="006874C2" w:rsidRDefault="006F03E4" w:rsidP="006F03E4">
      <w:pPr>
        <w:rPr>
          <w:rFonts w:ascii="Arial" w:eastAsia="Arial Unicode MS" w:hAnsi="Arial" w:cs="Arial"/>
          <w:b/>
          <w:color w:val="365F91" w:themeColor="accent1" w:themeShade="BF"/>
          <w:u w:color="3366FF"/>
        </w:rPr>
      </w:pPr>
    </w:p>
    <w:p w:rsidR="00AE461C" w:rsidRDefault="00AE461C" w:rsidP="00AE461C">
      <w:pPr>
        <w:numPr>
          <w:ilvl w:val="0"/>
          <w:numId w:val="2"/>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Prolongements éventuels</w:t>
      </w:r>
    </w:p>
    <w:p w:rsidR="00310415" w:rsidRPr="00310415" w:rsidRDefault="00310415" w:rsidP="00310415">
      <w:pPr>
        <w:ind w:left="1080"/>
        <w:rPr>
          <w:rFonts w:ascii="Arial" w:eastAsia="Arial Unicode MS" w:hAnsi="Arial" w:cs="Arial"/>
          <w:color w:val="000000" w:themeColor="text1"/>
          <w:u w:color="3366FF"/>
        </w:rPr>
      </w:pPr>
    </w:p>
    <w:p w:rsidR="00310415" w:rsidRDefault="00310415" w:rsidP="00310415">
      <w:pPr>
        <w:pStyle w:val="Paragraphedeliste"/>
        <w:numPr>
          <w:ilvl w:val="0"/>
          <w:numId w:val="19"/>
        </w:numPr>
        <w:rPr>
          <w:rFonts w:ascii="Arial" w:eastAsia="Arial Unicode MS" w:hAnsi="Arial" w:cs="Arial"/>
          <w:color w:val="000000" w:themeColor="text1"/>
          <w:u w:color="3366FF"/>
        </w:rPr>
      </w:pPr>
      <w:r w:rsidRPr="00310415">
        <w:rPr>
          <w:rFonts w:ascii="Arial" w:eastAsia="Arial Unicode MS" w:hAnsi="Arial" w:cs="Arial"/>
          <w:color w:val="000000" w:themeColor="text1"/>
          <w:u w:color="3366FF"/>
        </w:rPr>
        <w:t xml:space="preserve">Lecture : </w:t>
      </w:r>
      <w:r>
        <w:rPr>
          <w:rFonts w:ascii="Arial" w:eastAsia="Arial Unicode MS" w:hAnsi="Arial" w:cs="Arial"/>
          <w:color w:val="000000" w:themeColor="text1"/>
          <w:u w:color="3366FF"/>
        </w:rPr>
        <w:t>séquence 1</w:t>
      </w:r>
    </w:p>
    <w:p w:rsidR="00310415" w:rsidRPr="00310415" w:rsidRDefault="00310415" w:rsidP="00310415">
      <w:pPr>
        <w:pStyle w:val="Paragraphedeliste"/>
        <w:numPr>
          <w:ilvl w:val="0"/>
          <w:numId w:val="18"/>
        </w:numPr>
        <w:rPr>
          <w:rFonts w:ascii="Arial" w:eastAsia="Arial Unicode MS" w:hAnsi="Arial" w:cs="Arial"/>
          <w:color w:val="000000" w:themeColor="text1"/>
          <w:u w:color="3366FF"/>
        </w:rPr>
      </w:pPr>
      <w:r>
        <w:rPr>
          <w:rFonts w:ascii="Arial" w:eastAsia="Arial Unicode MS" w:hAnsi="Arial" w:cs="Arial"/>
          <w:color w:val="000000" w:themeColor="text1"/>
          <w:u w:color="3366FF"/>
        </w:rPr>
        <w:t>D</w:t>
      </w:r>
      <w:r w:rsidRPr="00310415">
        <w:rPr>
          <w:rFonts w:ascii="Arial" w:eastAsia="Arial Unicode MS" w:hAnsi="Arial" w:cs="Arial"/>
          <w:color w:val="000000" w:themeColor="text1"/>
          <w:u w:color="3366FF"/>
        </w:rPr>
        <w:t>écouverte du texte injonctif</w:t>
      </w:r>
    </w:p>
    <w:p w:rsidR="00310415" w:rsidRPr="006874C2" w:rsidRDefault="00310415" w:rsidP="00310415">
      <w:pPr>
        <w:rPr>
          <w:rFonts w:ascii="Arial" w:eastAsia="Arial Unicode MS" w:hAnsi="Arial" w:cs="Arial"/>
          <w:b/>
          <w:color w:val="365F91" w:themeColor="accent1" w:themeShade="BF"/>
          <w:u w:color="3366FF"/>
        </w:rPr>
      </w:pPr>
    </w:p>
    <w:p w:rsidR="00E602C7" w:rsidRPr="00310415" w:rsidRDefault="00310415">
      <w:pPr>
        <w:rPr>
          <w:rFonts w:ascii="Arial" w:hAnsi="Arial" w:cs="Arial"/>
          <w:b/>
          <w:u w:val="double" w:color="92D050"/>
        </w:rPr>
      </w:pPr>
      <w:r w:rsidRPr="00310415">
        <w:rPr>
          <w:rFonts w:ascii="Arial" w:hAnsi="Arial" w:cs="Arial"/>
          <w:b/>
          <w:u w:val="double" w:color="92D050"/>
        </w:rPr>
        <w:t>Annexes :</w:t>
      </w:r>
    </w:p>
    <w:p w:rsidR="00310415" w:rsidRDefault="00310415">
      <w:r>
        <w:tab/>
      </w:r>
      <w:r>
        <w:tab/>
        <w:t>/</w:t>
      </w:r>
    </w:p>
    <w:sectPr w:rsidR="00310415" w:rsidSect="00B938C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7C" w:rsidRDefault="001E427C" w:rsidP="00AE461C">
      <w:r>
        <w:separator/>
      </w:r>
    </w:p>
  </w:endnote>
  <w:endnote w:type="continuationSeparator" w:id="1">
    <w:p w:rsidR="001E427C" w:rsidRDefault="001E427C" w:rsidP="00AE46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7C" w:rsidRDefault="001E427C" w:rsidP="00AE461C">
      <w:r>
        <w:separator/>
      </w:r>
    </w:p>
  </w:footnote>
  <w:footnote w:type="continuationSeparator" w:id="1">
    <w:p w:rsidR="001E427C" w:rsidRDefault="001E427C" w:rsidP="00AE4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783"/>
      <w:docPartObj>
        <w:docPartGallery w:val="Page Numbers (Margins)"/>
        <w:docPartUnique/>
      </w:docPartObj>
    </w:sdtPr>
    <w:sdtContent>
      <w:p w:rsidR="00E602C7" w:rsidRDefault="00E602C7">
        <w:pPr>
          <w:pStyle w:val="En-tte"/>
        </w:pPr>
        <w:r w:rsidRPr="008F2F70">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E602C7" w:rsidRDefault="00E602C7">
                    <w:pPr>
                      <w:rPr>
                        <w:rStyle w:val="Numrodepage"/>
                        <w:color w:val="FFFFFF" w:themeColor="background1"/>
                      </w:rPr>
                    </w:pPr>
                    <w:fldSimple w:instr=" PAGE    \* MERGEFORMAT ">
                      <w:r w:rsidR="00310415" w:rsidRPr="00310415">
                        <w:rPr>
                          <w:rStyle w:val="Numrodepage"/>
                          <w:b/>
                          <w:noProof/>
                          <w:color w:val="FFFFFF" w:themeColor="background1"/>
                        </w:rPr>
                        <w:t>1</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2D4"/>
    <w:multiLevelType w:val="hybridMultilevel"/>
    <w:tmpl w:val="91BA0DBE"/>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8E5DAE"/>
    <w:multiLevelType w:val="hybridMultilevel"/>
    <w:tmpl w:val="7B62C562"/>
    <w:lvl w:ilvl="0" w:tplc="F6E657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DF4318"/>
    <w:multiLevelType w:val="hybridMultilevel"/>
    <w:tmpl w:val="A0C8C080"/>
    <w:lvl w:ilvl="0" w:tplc="F6E6575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1D851E40"/>
    <w:multiLevelType w:val="hybridMultilevel"/>
    <w:tmpl w:val="DFBCC236"/>
    <w:lvl w:ilvl="0" w:tplc="F6E6575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1E8917AE"/>
    <w:multiLevelType w:val="hybridMultilevel"/>
    <w:tmpl w:val="470AE042"/>
    <w:lvl w:ilvl="0" w:tplc="F6E657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0482364"/>
    <w:multiLevelType w:val="hybridMultilevel"/>
    <w:tmpl w:val="4BFA300A"/>
    <w:lvl w:ilvl="0" w:tplc="397470FE">
      <w:start w:val="1"/>
      <w:numFmt w:val="decimal"/>
      <w:lvlText w:val="%1)"/>
      <w:lvlJc w:val="left"/>
      <w:pPr>
        <w:ind w:left="720" w:hanging="360"/>
      </w:pPr>
      <w:rPr>
        <w:b w:val="0"/>
        <w:color w:val="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69E386D"/>
    <w:multiLevelType w:val="hybridMultilevel"/>
    <w:tmpl w:val="9DAC3DAA"/>
    <w:lvl w:ilvl="0" w:tplc="B35692BC">
      <w:start w:val="2"/>
      <w:numFmt w:val="bullet"/>
      <w:lvlText w:val=""/>
      <w:lvlJc w:val="left"/>
      <w:pPr>
        <w:ind w:left="1440" w:hanging="360"/>
      </w:pPr>
      <w:rPr>
        <w:rFonts w:ascii="Wingdings" w:eastAsia="Arial Unicode MS" w:hAnsi="Wingdings"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276D2E1B"/>
    <w:multiLevelType w:val="hybridMultilevel"/>
    <w:tmpl w:val="DEDAF6F6"/>
    <w:lvl w:ilvl="0" w:tplc="F6E657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A3A1CEC"/>
    <w:multiLevelType w:val="hybridMultilevel"/>
    <w:tmpl w:val="747410C6"/>
    <w:lvl w:ilvl="0" w:tplc="D13EE7E6">
      <w:start w:val="1"/>
      <w:numFmt w:val="bullet"/>
      <w:lvlText w:val="►"/>
      <w:lvlJc w:val="left"/>
      <w:pPr>
        <w:ind w:left="720" w:hanging="360"/>
      </w:pPr>
      <w:rPr>
        <w:rFonts w:ascii="Courier New" w:hAnsi="Courier New" w:hint="default"/>
        <w:color w:val="365F91" w:themeColor="accent1"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C8E7380"/>
    <w:multiLevelType w:val="hybridMultilevel"/>
    <w:tmpl w:val="4FB2F498"/>
    <w:lvl w:ilvl="0" w:tplc="609A8A68">
      <w:start w:val="2"/>
      <w:numFmt w:val="bullet"/>
      <w:lvlText w:val=""/>
      <w:lvlJc w:val="left"/>
      <w:pPr>
        <w:ind w:left="1440" w:hanging="360"/>
      </w:pPr>
      <w:rPr>
        <w:rFonts w:ascii="Wingdings" w:eastAsia="Arial Unicode MS" w:hAnsi="Wingdings"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32104A20"/>
    <w:multiLevelType w:val="hybridMultilevel"/>
    <w:tmpl w:val="5D285F9A"/>
    <w:lvl w:ilvl="0" w:tplc="8DE40BAE">
      <w:start w:val="2"/>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41B3E6C"/>
    <w:multiLevelType w:val="hybridMultilevel"/>
    <w:tmpl w:val="E95CEFB2"/>
    <w:lvl w:ilvl="0" w:tplc="AE00E81A">
      <w:start w:val="2"/>
      <w:numFmt w:val="bullet"/>
      <w:lvlText w:val=""/>
      <w:lvlJc w:val="left"/>
      <w:pPr>
        <w:ind w:left="1440" w:hanging="360"/>
      </w:pPr>
      <w:rPr>
        <w:rFonts w:ascii="Wingdings" w:eastAsia="Arial Unicode MS" w:hAnsi="Wingdings"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4CA80CF2"/>
    <w:multiLevelType w:val="hybridMultilevel"/>
    <w:tmpl w:val="8D8E1250"/>
    <w:lvl w:ilvl="0" w:tplc="F6E657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29A2A22"/>
    <w:multiLevelType w:val="hybridMultilevel"/>
    <w:tmpl w:val="4D46C794"/>
    <w:lvl w:ilvl="0" w:tplc="F6E65752">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54C134F7"/>
    <w:multiLevelType w:val="hybridMultilevel"/>
    <w:tmpl w:val="71A2C338"/>
    <w:lvl w:ilvl="0" w:tplc="040C000F">
      <w:start w:val="1"/>
      <w:numFmt w:val="decimal"/>
      <w:lvlText w:val="%1."/>
      <w:lvlJc w:val="left"/>
      <w:pPr>
        <w:tabs>
          <w:tab w:val="num" w:pos="900"/>
        </w:tabs>
        <w:ind w:left="90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8F836BB"/>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8FA1ADD"/>
    <w:multiLevelType w:val="hybridMultilevel"/>
    <w:tmpl w:val="163A3772"/>
    <w:lvl w:ilvl="0" w:tplc="981AAF4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321081E"/>
    <w:multiLevelType w:val="hybridMultilevel"/>
    <w:tmpl w:val="BB7CFDDC"/>
    <w:lvl w:ilvl="0" w:tplc="2346B502">
      <w:start w:val="2"/>
      <w:numFmt w:val="bullet"/>
      <w:lvlText w:val=""/>
      <w:lvlJc w:val="left"/>
      <w:pPr>
        <w:ind w:left="1440" w:hanging="360"/>
      </w:pPr>
      <w:rPr>
        <w:rFonts w:ascii="Wingdings" w:eastAsia="Arial Unicode MS" w:hAnsi="Wingdings"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7E9C6CE7"/>
    <w:multiLevelType w:val="hybridMultilevel"/>
    <w:tmpl w:val="7E1C7552"/>
    <w:lvl w:ilvl="0" w:tplc="0F322F06">
      <w:start w:val="7"/>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8"/>
  </w:num>
  <w:num w:numId="5">
    <w:abstractNumId w:val="13"/>
  </w:num>
  <w:num w:numId="6">
    <w:abstractNumId w:val="3"/>
  </w:num>
  <w:num w:numId="7">
    <w:abstractNumId w:val="8"/>
  </w:num>
  <w:num w:numId="8">
    <w:abstractNumId w:val="1"/>
  </w:num>
  <w:num w:numId="9">
    <w:abstractNumId w:val="16"/>
  </w:num>
  <w:num w:numId="10">
    <w:abstractNumId w:val="4"/>
  </w:num>
  <w:num w:numId="11">
    <w:abstractNumId w:val="12"/>
  </w:num>
  <w:num w:numId="12">
    <w:abstractNumId w:val="7"/>
  </w:num>
  <w:num w:numId="13">
    <w:abstractNumId w:val="2"/>
  </w:num>
  <w:num w:numId="14">
    <w:abstractNumId w:val="11"/>
  </w:num>
  <w:num w:numId="15">
    <w:abstractNumId w:val="6"/>
  </w:num>
  <w:num w:numId="16">
    <w:abstractNumId w:val="9"/>
  </w:num>
  <w:num w:numId="17">
    <w:abstractNumId w:val="17"/>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E461C"/>
    <w:rsid w:val="0007732F"/>
    <w:rsid w:val="00187434"/>
    <w:rsid w:val="001E427C"/>
    <w:rsid w:val="002A5C95"/>
    <w:rsid w:val="00310415"/>
    <w:rsid w:val="0043435E"/>
    <w:rsid w:val="00591670"/>
    <w:rsid w:val="005C3E19"/>
    <w:rsid w:val="006F03E4"/>
    <w:rsid w:val="00840588"/>
    <w:rsid w:val="00934720"/>
    <w:rsid w:val="009E0590"/>
    <w:rsid w:val="00A3561B"/>
    <w:rsid w:val="00AC50EA"/>
    <w:rsid w:val="00AE461C"/>
    <w:rsid w:val="00B404E0"/>
    <w:rsid w:val="00B938C2"/>
    <w:rsid w:val="00BB672B"/>
    <w:rsid w:val="00D06E91"/>
    <w:rsid w:val="00E02E5F"/>
    <w:rsid w:val="00E602C7"/>
    <w:rsid w:val="00F10FB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1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E461C"/>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461C"/>
    <w:pPr>
      <w:ind w:left="720"/>
      <w:contextualSpacing/>
    </w:pPr>
  </w:style>
  <w:style w:type="paragraph" w:styleId="En-tte">
    <w:name w:val="header"/>
    <w:basedOn w:val="Normal"/>
    <w:link w:val="En-tteCar"/>
    <w:uiPriority w:val="99"/>
    <w:semiHidden/>
    <w:unhideWhenUsed/>
    <w:rsid w:val="00AE461C"/>
    <w:pPr>
      <w:tabs>
        <w:tab w:val="center" w:pos="4536"/>
        <w:tab w:val="right" w:pos="9072"/>
      </w:tabs>
    </w:pPr>
  </w:style>
  <w:style w:type="character" w:customStyle="1" w:styleId="En-tteCar">
    <w:name w:val="En-tête Car"/>
    <w:basedOn w:val="Policepardfaut"/>
    <w:link w:val="En-tte"/>
    <w:uiPriority w:val="99"/>
    <w:semiHidden/>
    <w:rsid w:val="00AE461C"/>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AE461C"/>
    <w:pPr>
      <w:tabs>
        <w:tab w:val="center" w:pos="4536"/>
        <w:tab w:val="right" w:pos="9072"/>
      </w:tabs>
    </w:pPr>
  </w:style>
  <w:style w:type="character" w:customStyle="1" w:styleId="PieddepageCar">
    <w:name w:val="Pied de page Car"/>
    <w:basedOn w:val="Policepardfaut"/>
    <w:link w:val="Pieddepage"/>
    <w:uiPriority w:val="99"/>
    <w:semiHidden/>
    <w:rsid w:val="00AE461C"/>
    <w:rPr>
      <w:rFonts w:ascii="Times New Roman" w:eastAsia="Times New Roman" w:hAnsi="Times New Roman" w:cs="Times New Roman"/>
      <w:sz w:val="24"/>
      <w:szCs w:val="24"/>
      <w:lang w:val="fr-FR" w:eastAsia="fr-FR"/>
    </w:rPr>
  </w:style>
  <w:style w:type="character" w:styleId="Numrodepage">
    <w:name w:val="page number"/>
    <w:basedOn w:val="Policepardfaut"/>
    <w:uiPriority w:val="99"/>
    <w:unhideWhenUsed/>
    <w:rsid w:val="00AE461C"/>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2381</Words>
  <Characters>13100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Gillain</dc:creator>
  <cp:keywords/>
  <dc:description/>
  <cp:lastModifiedBy>Amandine Gillain</cp:lastModifiedBy>
  <cp:revision>3</cp:revision>
  <cp:lastPrinted>2009-02-17T21:49:00Z</cp:lastPrinted>
  <dcterms:created xsi:type="dcterms:W3CDTF">2009-02-17T19:14:00Z</dcterms:created>
  <dcterms:modified xsi:type="dcterms:W3CDTF">2009-02-17T21:49:00Z</dcterms:modified>
</cp:coreProperties>
</file>