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  <w:gridCol w:w="3260"/>
      </w:tblGrid>
      <w:tr w:rsidR="00E25EEA" w:rsidTr="006D7F72">
        <w:trPr>
          <w:trHeight w:val="2693"/>
        </w:trPr>
        <w:tc>
          <w:tcPr>
            <w:tcW w:w="5070" w:type="dxa"/>
          </w:tcPr>
          <w:p w:rsidR="00E25EEA" w:rsidRPr="002D5D60" w:rsidRDefault="00CB3955" w:rsidP="006D7F72">
            <w:pPr>
              <w:rPr>
                <w:rFonts w:ascii="Georgia" w:hAnsi="Georgia"/>
              </w:rPr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66.15pt;margin-top:3pt;width:59pt;height:79.75pt;z-index:251658240" o:allowincell="f" fillcolor="#0c9" strokecolor="blue">
                  <v:imagedata r:id="rId5" o:title=""/>
                </v:shape>
                <o:OLEObject Type="Embed" ProgID="Word.Document.8" ShapeID="_x0000_s1026" DrawAspect="Content" ObjectID="_1548826877" r:id="rId6">
                  <o:FieldCodes>\s</o:FieldCodes>
                </o:OLEObject>
              </w:pict>
            </w:r>
            <w:r w:rsidR="00E25EEA" w:rsidRPr="005E318F">
              <w:rPr>
                <w:noProof/>
                <w:lang w:eastAsia="fr-FR"/>
              </w:rPr>
              <w:drawing>
                <wp:inline distT="0" distB="0" distL="0" distR="0" wp14:anchorId="50B3422B" wp14:editId="07FE46D0">
                  <wp:extent cx="733425" cy="932593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85" cy="936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EEA" w:rsidRPr="002D5D60">
              <w:rPr>
                <w:rFonts w:ascii="Georgia" w:hAnsi="Georgia"/>
              </w:rPr>
              <w:t xml:space="preserve"> Mairie d’Echenoz-la-Méline</w:t>
            </w:r>
            <w:r w:rsidR="00E25EEA" w:rsidRPr="002D5D60">
              <w:rPr>
                <w:rFonts w:ascii="Georgia" w:hAnsi="Georgia"/>
              </w:rPr>
              <w:tab/>
            </w:r>
          </w:p>
          <w:p w:rsidR="00E25EEA" w:rsidRPr="002D5D60" w:rsidRDefault="00E25EEA" w:rsidP="006D7F72">
            <w:pPr>
              <w:rPr>
                <w:rFonts w:ascii="Georgia" w:hAnsi="Georgia"/>
              </w:rPr>
            </w:pPr>
            <w:r w:rsidRPr="002D5D60">
              <w:rPr>
                <w:rFonts w:ascii="Georgia" w:hAnsi="Georgia"/>
              </w:rPr>
              <w:t>Accueil de loisirs « </w:t>
            </w:r>
            <w:r w:rsidRPr="002D5D60">
              <w:rPr>
                <w:rFonts w:ascii="Georgia" w:hAnsi="Georgia"/>
                <w:b/>
              </w:rPr>
              <w:t xml:space="preserve">le diabolo </w:t>
            </w:r>
            <w:proofErr w:type="spellStart"/>
            <w:r w:rsidRPr="002D5D60">
              <w:rPr>
                <w:rFonts w:ascii="Georgia" w:hAnsi="Georgia"/>
                <w:b/>
              </w:rPr>
              <w:t>mélinois</w:t>
            </w:r>
            <w:proofErr w:type="spellEnd"/>
            <w:r w:rsidRPr="002D5D60">
              <w:rPr>
                <w:rFonts w:ascii="Georgia" w:hAnsi="Georgia"/>
              </w:rPr>
              <w:t> »</w:t>
            </w:r>
          </w:p>
          <w:p w:rsidR="00E25EEA" w:rsidRPr="002D5D60" w:rsidRDefault="00E25EEA" w:rsidP="006D7F72">
            <w:pPr>
              <w:rPr>
                <w:rFonts w:ascii="Georgia" w:hAnsi="Georgia"/>
              </w:rPr>
            </w:pPr>
            <w:r w:rsidRPr="002D5D60">
              <w:rPr>
                <w:rFonts w:ascii="Georgia" w:hAnsi="Georgia"/>
              </w:rPr>
              <w:t xml:space="preserve">2, rue de la </w:t>
            </w:r>
            <w:proofErr w:type="spellStart"/>
            <w:r w:rsidRPr="002D5D60">
              <w:rPr>
                <w:rFonts w:ascii="Georgia" w:hAnsi="Georgia"/>
              </w:rPr>
              <w:t>Flandrière</w:t>
            </w:r>
            <w:proofErr w:type="spellEnd"/>
          </w:p>
          <w:p w:rsidR="00E25EEA" w:rsidRPr="002D5D60" w:rsidRDefault="00E25EEA" w:rsidP="006D7F72">
            <w:pPr>
              <w:rPr>
                <w:rFonts w:ascii="Georgia" w:hAnsi="Georgia"/>
              </w:rPr>
            </w:pPr>
            <w:r w:rsidRPr="002D5D60">
              <w:rPr>
                <w:rFonts w:ascii="Georgia" w:hAnsi="Georgia"/>
              </w:rPr>
              <w:t>70000 Echenoz-la-Méline</w:t>
            </w:r>
            <w:r w:rsidRPr="002D5D60">
              <w:rPr>
                <w:rFonts w:ascii="Georgia" w:hAnsi="Georgia"/>
              </w:rPr>
              <w:tab/>
            </w:r>
            <w:r w:rsidRPr="002D5D60">
              <w:rPr>
                <w:rFonts w:ascii="Georgia" w:hAnsi="Georgia"/>
              </w:rPr>
              <w:tab/>
            </w:r>
          </w:p>
          <w:p w:rsidR="00E25EEA" w:rsidRDefault="00E25EEA" w:rsidP="006D7F72">
            <w:pPr>
              <w:rPr>
                <w:rFonts w:ascii="Georgia" w:hAnsi="Georgia"/>
                <w:sz w:val="28"/>
                <w:szCs w:val="28"/>
              </w:rPr>
            </w:pPr>
            <w:r w:rsidRPr="002D5D60">
              <w:rPr>
                <w:rFonts w:ascii="Georgia" w:eastAsia="Times New Roman" w:hAnsi="Georgia" w:cs="Calibri"/>
                <w:color w:val="000000"/>
                <w:lang w:eastAsia="fr-FR"/>
              </w:rPr>
              <w:t>03.84.75.51.56 / 06.79.38.56.57</w:t>
            </w:r>
          </w:p>
        </w:tc>
        <w:tc>
          <w:tcPr>
            <w:tcW w:w="2551" w:type="dxa"/>
          </w:tcPr>
          <w:p w:rsidR="00E25EEA" w:rsidRDefault="00E25EEA" w:rsidP="006D7F72">
            <w:pPr>
              <w:spacing w:before="120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DDCSPP</w:t>
            </w:r>
          </w:p>
        </w:tc>
        <w:tc>
          <w:tcPr>
            <w:tcW w:w="3260" w:type="dxa"/>
          </w:tcPr>
          <w:p w:rsidR="00E25EEA" w:rsidRDefault="00E25EEA" w:rsidP="006D7F72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E25EEA" w:rsidRPr="00462FD5" w:rsidRDefault="00E25EEA" w:rsidP="00E25EEA">
      <w:pPr>
        <w:spacing w:after="0"/>
        <w:jc w:val="center"/>
        <w:rPr>
          <w:rFonts w:ascii="Forte" w:hAnsi="Forte"/>
          <w:b/>
          <w:i/>
          <w:color w:val="FF0000"/>
          <w:sz w:val="36"/>
          <w:szCs w:val="36"/>
        </w:rPr>
      </w:pPr>
      <w:r w:rsidRPr="00E25EEA">
        <w:rPr>
          <w:rFonts w:ascii="Baskerville Old Face" w:hAnsi="Baskerville Old Face"/>
          <w:b/>
          <w:i/>
          <w:color w:val="FF0000"/>
          <w:sz w:val="36"/>
          <w:szCs w:val="36"/>
        </w:rPr>
        <w:t xml:space="preserve"> </w:t>
      </w:r>
      <w:r w:rsidRPr="00462FD5">
        <w:rPr>
          <w:rFonts w:ascii="Georgia" w:hAnsi="Georgia" w:cs="Arabic Typesetting"/>
          <w:b/>
          <w:i/>
          <w:color w:val="FF0000"/>
          <w:sz w:val="36"/>
          <w:szCs w:val="36"/>
          <w:u w:val="single"/>
        </w:rPr>
        <w:t xml:space="preserve">Programme du mercredi de </w:t>
      </w:r>
      <w:r w:rsidR="00373289" w:rsidRPr="00462FD5">
        <w:rPr>
          <w:rFonts w:ascii="Georgia" w:hAnsi="Georgia" w:cs="Arabic Typesetting"/>
          <w:b/>
          <w:i/>
          <w:color w:val="FF0000"/>
          <w:sz w:val="36"/>
          <w:szCs w:val="36"/>
          <w:u w:val="single"/>
        </w:rPr>
        <w:t xml:space="preserve">mars et avril </w:t>
      </w:r>
      <w:r w:rsidRPr="00462FD5">
        <w:rPr>
          <w:rFonts w:ascii="Georgia" w:hAnsi="Georgia" w:cs="Arabic Typesetting"/>
          <w:b/>
          <w:i/>
          <w:color w:val="FF0000"/>
          <w:sz w:val="36"/>
          <w:szCs w:val="36"/>
          <w:u w:val="single"/>
        </w:rPr>
        <w:t xml:space="preserve"> 2017</w:t>
      </w:r>
    </w:p>
    <w:p w:rsidR="00E25EEA" w:rsidRPr="00BE22A6" w:rsidRDefault="00E25EEA" w:rsidP="00E25EEA">
      <w:pPr>
        <w:spacing w:after="0"/>
        <w:rPr>
          <w:rFonts w:ascii="Baskerville Old Face" w:hAnsi="Baskerville Old Face"/>
          <w:b/>
          <w:i/>
          <w:color w:val="FF0000"/>
          <w:sz w:val="40"/>
          <w:szCs w:val="40"/>
        </w:rPr>
      </w:pPr>
      <w:r w:rsidRPr="00BE22A6">
        <w:rPr>
          <w:rFonts w:ascii="Baskerville Old Face" w:hAnsi="Baskerville Old Face"/>
          <w:sz w:val="28"/>
          <w:szCs w:val="28"/>
          <w:u w:val="single"/>
        </w:rPr>
        <w:t>Horaires :</w:t>
      </w:r>
      <w:r w:rsidRPr="00BE22A6">
        <w:rPr>
          <w:rFonts w:ascii="Baskerville Old Face" w:hAnsi="Baskerville Old Face"/>
          <w:sz w:val="28"/>
          <w:szCs w:val="28"/>
        </w:rPr>
        <w:tab/>
      </w:r>
      <w:r w:rsidRPr="00BE22A6">
        <w:rPr>
          <w:rFonts w:ascii="Baskerville Old Face" w:hAnsi="Baskerville Old Face"/>
          <w:sz w:val="28"/>
          <w:szCs w:val="28"/>
        </w:rPr>
        <w:tab/>
      </w:r>
      <w:r w:rsidRPr="00BE22A6">
        <w:rPr>
          <w:rFonts w:ascii="Baskerville Old Face" w:hAnsi="Baskerville Old Face"/>
          <w:sz w:val="28"/>
          <w:szCs w:val="28"/>
        </w:rPr>
        <w:tab/>
      </w:r>
      <w:r w:rsidRPr="00BE22A6">
        <w:rPr>
          <w:rFonts w:ascii="Baskerville Old Face" w:hAnsi="Baskerville Old Face"/>
          <w:sz w:val="28"/>
          <w:szCs w:val="28"/>
        </w:rPr>
        <w:tab/>
      </w:r>
      <w:r w:rsidRPr="00BE22A6">
        <w:rPr>
          <w:rFonts w:ascii="Baskerville Old Face" w:hAnsi="Baskerville Old Face"/>
          <w:sz w:val="28"/>
          <w:szCs w:val="28"/>
        </w:rPr>
        <w:tab/>
      </w:r>
      <w:r w:rsidRPr="00BE22A6">
        <w:rPr>
          <w:rFonts w:ascii="Baskerville Old Face" w:hAnsi="Baskerville Old Face"/>
          <w:sz w:val="28"/>
          <w:szCs w:val="28"/>
        </w:rPr>
        <w:tab/>
      </w:r>
      <w:r w:rsidRPr="00BE22A6">
        <w:rPr>
          <w:rFonts w:ascii="Baskerville Old Face" w:hAnsi="Baskerville Old Face"/>
          <w:sz w:val="28"/>
          <w:szCs w:val="28"/>
        </w:rPr>
        <w:tab/>
      </w:r>
      <w:r w:rsidRPr="00BE22A6">
        <w:rPr>
          <w:rFonts w:ascii="Baskerville Old Face" w:hAnsi="Baskerville Old Face"/>
          <w:sz w:val="28"/>
          <w:szCs w:val="28"/>
        </w:rPr>
        <w:tab/>
      </w:r>
      <w:r w:rsidRPr="00BE22A6">
        <w:rPr>
          <w:rFonts w:ascii="Baskerville Old Face" w:hAnsi="Baskerville Old Face"/>
          <w:sz w:val="28"/>
          <w:szCs w:val="28"/>
        </w:rPr>
        <w:tab/>
      </w:r>
      <w:r w:rsidRPr="00BE22A6">
        <w:rPr>
          <w:rFonts w:ascii="Baskerville Old Face" w:hAnsi="Baskerville Old Face"/>
          <w:sz w:val="28"/>
          <w:szCs w:val="28"/>
          <w:u w:val="single"/>
        </w:rPr>
        <w:t>Lieu </w:t>
      </w:r>
      <w:r w:rsidRPr="00232A44">
        <w:rPr>
          <w:rFonts w:ascii="Baskerville Old Face" w:hAnsi="Baskerville Old Face"/>
          <w:sz w:val="28"/>
          <w:szCs w:val="28"/>
        </w:rPr>
        <w:t xml:space="preserve">: </w:t>
      </w:r>
      <w:r w:rsidRPr="00BE22A6">
        <w:rPr>
          <w:rFonts w:ascii="Baskerville Old Face" w:hAnsi="Baskerville Old Face"/>
          <w:sz w:val="28"/>
          <w:szCs w:val="28"/>
        </w:rPr>
        <w:t>Maison commune</w:t>
      </w:r>
      <w:r w:rsidRPr="00BE22A6">
        <w:rPr>
          <w:rFonts w:ascii="Baskerville Old Face" w:hAnsi="Baskerville Old Face"/>
          <w:sz w:val="28"/>
          <w:szCs w:val="28"/>
        </w:rPr>
        <w:tab/>
      </w:r>
    </w:p>
    <w:p w:rsidR="00E25EEA" w:rsidRPr="00BE22A6" w:rsidRDefault="00750A70" w:rsidP="00E25EEA">
      <w:pPr>
        <w:spacing w:after="0"/>
        <w:ind w:left="-227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11h30-18h avec</w:t>
      </w:r>
      <w:r w:rsidR="00E25EEA" w:rsidRPr="00BE22A6">
        <w:rPr>
          <w:rFonts w:ascii="Baskerville Old Face" w:hAnsi="Baskerville Old Face"/>
          <w:sz w:val="28"/>
          <w:szCs w:val="28"/>
        </w:rPr>
        <w:t xml:space="preserve"> repas</w:t>
      </w:r>
      <w:r w:rsidR="00E25EEA">
        <w:rPr>
          <w:rFonts w:ascii="Baskerville Old Face" w:hAnsi="Baskerville Old Face"/>
          <w:sz w:val="28"/>
          <w:szCs w:val="28"/>
        </w:rPr>
        <w:tab/>
      </w:r>
      <w:r w:rsidR="00E25EEA">
        <w:rPr>
          <w:rFonts w:ascii="Baskerville Old Face" w:hAnsi="Baskerville Old Face"/>
          <w:sz w:val="28"/>
          <w:szCs w:val="28"/>
        </w:rPr>
        <w:tab/>
      </w:r>
      <w:r w:rsidR="00E25EEA">
        <w:rPr>
          <w:rFonts w:ascii="Baskerville Old Face" w:hAnsi="Baskerville Old Face"/>
          <w:sz w:val="28"/>
          <w:szCs w:val="28"/>
        </w:rPr>
        <w:tab/>
      </w:r>
    </w:p>
    <w:p w:rsidR="00E25EEA" w:rsidRPr="00BE22A6" w:rsidRDefault="00E25EEA" w:rsidP="00E25EEA">
      <w:pPr>
        <w:spacing w:after="0"/>
        <w:ind w:left="-227"/>
        <w:rPr>
          <w:rFonts w:ascii="Baskerville Old Face" w:hAnsi="Baskerville Old Face"/>
          <w:sz w:val="28"/>
          <w:szCs w:val="28"/>
        </w:rPr>
      </w:pPr>
      <w:r w:rsidRPr="00BE22A6">
        <w:rPr>
          <w:rFonts w:ascii="Baskerville Old Face" w:hAnsi="Baskerville Old Face"/>
          <w:sz w:val="28"/>
          <w:szCs w:val="28"/>
        </w:rPr>
        <w:t>13h15-18h</w:t>
      </w:r>
    </w:p>
    <w:p w:rsidR="00E25EEA" w:rsidRDefault="00E25EEA" w:rsidP="00E25EEA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2078C05" wp14:editId="06937057">
            <wp:extent cx="1123950" cy="647700"/>
            <wp:effectExtent l="0" t="0" r="0" b="0"/>
            <wp:docPr id="11" name="Image 11" descr="http://cafemarmaille.free.fr/Images/IMG_Dessin_Enf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femarmaille.free.fr/Images/IMG_Dessin_Enfa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41" cy="64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                      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>
        <w:rPr>
          <w:noProof/>
          <w:lang w:eastAsia="fr-FR"/>
        </w:rPr>
        <w:drawing>
          <wp:inline distT="0" distB="0" distL="0" distR="0" wp14:anchorId="614968E2" wp14:editId="5849978B">
            <wp:extent cx="1581150" cy="84203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4085" cy="84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7654"/>
      </w:tblGrid>
      <w:tr w:rsidR="00E25EEA" w:rsidRPr="00564271" w:rsidTr="006D7F72">
        <w:trPr>
          <w:trHeight w:val="683"/>
        </w:trPr>
        <w:tc>
          <w:tcPr>
            <w:tcW w:w="2977" w:type="dxa"/>
          </w:tcPr>
          <w:p w:rsidR="00E25EEA" w:rsidRPr="0064117E" w:rsidRDefault="00E25EEA" w:rsidP="006D7F72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E25EEA" w:rsidRPr="00103F7D" w:rsidRDefault="00E25EEA" w:rsidP="006D7F72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Dates</w:t>
            </w:r>
          </w:p>
        </w:tc>
        <w:tc>
          <w:tcPr>
            <w:tcW w:w="7654" w:type="dxa"/>
          </w:tcPr>
          <w:p w:rsidR="00E25EEA" w:rsidRPr="0064117E" w:rsidRDefault="00E25EEA" w:rsidP="006D7F72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E25EEA" w:rsidRPr="00103F7D" w:rsidRDefault="00E25EEA" w:rsidP="006D7F72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09218C">
              <w:rPr>
                <w:rFonts w:ascii="Georgia" w:hAnsi="Georgia"/>
                <w:b/>
                <w:i/>
                <w:sz w:val="32"/>
                <w:szCs w:val="32"/>
              </w:rPr>
              <w:t>Après-midi</w:t>
            </w:r>
          </w:p>
        </w:tc>
      </w:tr>
      <w:tr w:rsidR="00E25EEA" w:rsidRPr="00564271" w:rsidTr="00CB3955">
        <w:trPr>
          <w:trHeight w:val="1323"/>
        </w:trPr>
        <w:tc>
          <w:tcPr>
            <w:tcW w:w="2977" w:type="dxa"/>
          </w:tcPr>
          <w:p w:rsidR="00E25EEA" w:rsidRPr="00373289" w:rsidRDefault="00E25EEA" w:rsidP="00373289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E25EEA" w:rsidRPr="00373289" w:rsidRDefault="00373289" w:rsidP="00373289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  <w:r w:rsidRPr="00373289"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  <w:t>8 mars</w:t>
            </w:r>
          </w:p>
        </w:tc>
        <w:tc>
          <w:tcPr>
            <w:tcW w:w="7654" w:type="dxa"/>
          </w:tcPr>
          <w:p w:rsidR="00DB043B" w:rsidRPr="00DB043B" w:rsidRDefault="003B46C6" w:rsidP="00373289">
            <w:pPr>
              <w:jc w:val="center"/>
              <w:rPr>
                <w:rFonts w:ascii="Georgia" w:hAnsi="Georgia" w:cs="Arial"/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73642AB" wp14:editId="67A860C7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49530</wp:posOffset>
                  </wp:positionV>
                  <wp:extent cx="723900" cy="723900"/>
                  <wp:effectExtent l="0" t="0" r="0" b="0"/>
                  <wp:wrapNone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08" cy="72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0E34" w:rsidRDefault="00530E34" w:rsidP="003B46C6">
            <w:pPr>
              <w:ind w:left="-2174"/>
              <w:jc w:val="center"/>
              <w:rPr>
                <w:rFonts w:ascii="Georgia" w:hAnsi="Georgia" w:cs="Arial"/>
                <w:noProof/>
                <w:sz w:val="28"/>
                <w:szCs w:val="28"/>
                <w:lang w:eastAsia="fr-FR"/>
              </w:rPr>
            </w:pPr>
          </w:p>
          <w:p w:rsidR="00373289" w:rsidRPr="000C46E6" w:rsidRDefault="00CB3955" w:rsidP="003B46C6">
            <w:pPr>
              <w:ind w:left="-2174"/>
              <w:jc w:val="center"/>
              <w:rPr>
                <w:rFonts w:ascii="Georgia" w:hAnsi="Georgia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Georgia" w:hAnsi="Georgia" w:cs="Arial"/>
                <w:noProof/>
                <w:sz w:val="28"/>
                <w:szCs w:val="28"/>
                <w:lang w:eastAsia="fr-FR"/>
              </w:rPr>
              <w:t>Arbres à hiboux</w:t>
            </w:r>
          </w:p>
        </w:tc>
      </w:tr>
      <w:tr w:rsidR="00E25EEA" w:rsidRPr="00470884" w:rsidTr="00CB3955">
        <w:trPr>
          <w:trHeight w:val="1413"/>
        </w:trPr>
        <w:tc>
          <w:tcPr>
            <w:tcW w:w="2977" w:type="dxa"/>
          </w:tcPr>
          <w:p w:rsidR="00E25EEA" w:rsidRPr="00373289" w:rsidRDefault="00E25EEA" w:rsidP="00373289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E25EEA" w:rsidRPr="00373289" w:rsidRDefault="00373289" w:rsidP="00373289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  <w:r w:rsidRPr="00373289"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  <w:t>15 mars</w:t>
            </w:r>
          </w:p>
          <w:p w:rsidR="00E25EEA" w:rsidRPr="00373289" w:rsidRDefault="00E25EEA" w:rsidP="00373289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7654" w:type="dxa"/>
          </w:tcPr>
          <w:p w:rsidR="00DB043B" w:rsidRPr="00DB043B" w:rsidRDefault="003B46C6" w:rsidP="00373289">
            <w:pPr>
              <w:jc w:val="center"/>
              <w:rPr>
                <w:rFonts w:ascii="Georgia" w:hAnsi="Georgia"/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B0049AC" wp14:editId="35172A7F">
                  <wp:simplePos x="0" y="0"/>
                  <wp:positionH relativeFrom="column">
                    <wp:posOffset>3772534</wp:posOffset>
                  </wp:positionH>
                  <wp:positionV relativeFrom="paragraph">
                    <wp:posOffset>60324</wp:posOffset>
                  </wp:positionV>
                  <wp:extent cx="563371" cy="752475"/>
                  <wp:effectExtent l="0" t="0" r="8255" b="0"/>
                  <wp:wrapNone/>
                  <wp:docPr id="7" name="Image 7" descr="Résultat de recherche d'images pour &quot;animaux coquilles saint jacques chi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nimaux coquilles saint jacques chi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50" cy="75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0E34" w:rsidRDefault="00530E34" w:rsidP="003B46C6">
            <w:pPr>
              <w:jc w:val="center"/>
              <w:rPr>
                <w:rFonts w:ascii="Georgia" w:hAnsi="Georgia"/>
                <w:noProof/>
                <w:sz w:val="28"/>
                <w:szCs w:val="28"/>
                <w:lang w:eastAsia="fr-FR"/>
              </w:rPr>
            </w:pPr>
          </w:p>
          <w:p w:rsidR="00373289" w:rsidRPr="000C46E6" w:rsidRDefault="00DB043B" w:rsidP="003B46C6">
            <w:pPr>
              <w:jc w:val="center"/>
              <w:rPr>
                <w:rFonts w:ascii="Georgia" w:hAnsi="Georgia"/>
                <w:noProof/>
                <w:sz w:val="28"/>
                <w:szCs w:val="28"/>
                <w:lang w:eastAsia="fr-FR"/>
              </w:rPr>
            </w:pPr>
            <w:r>
              <w:rPr>
                <w:rFonts w:ascii="Georgia" w:hAnsi="Georgia"/>
                <w:noProof/>
                <w:sz w:val="28"/>
                <w:szCs w:val="28"/>
                <w:lang w:eastAsia="fr-FR"/>
              </w:rPr>
              <w:t>Animaux en coquilles St jacques</w:t>
            </w:r>
          </w:p>
        </w:tc>
      </w:tr>
      <w:tr w:rsidR="00E25EEA" w:rsidRPr="00564271" w:rsidTr="00CB3955">
        <w:trPr>
          <w:trHeight w:val="1405"/>
        </w:trPr>
        <w:tc>
          <w:tcPr>
            <w:tcW w:w="2977" w:type="dxa"/>
          </w:tcPr>
          <w:p w:rsidR="00E25EEA" w:rsidRPr="00373289" w:rsidRDefault="00E25EEA" w:rsidP="006D7F72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E25EEA" w:rsidRPr="00373289" w:rsidRDefault="00373289" w:rsidP="006D7F72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  <w:r w:rsidRPr="00373289"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  <w:t>22 mars</w:t>
            </w:r>
          </w:p>
          <w:p w:rsidR="00E25EEA" w:rsidRPr="00373289" w:rsidRDefault="00E25EEA" w:rsidP="006D7F72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7654" w:type="dxa"/>
          </w:tcPr>
          <w:p w:rsidR="00DB043B" w:rsidRPr="00DB043B" w:rsidRDefault="003B46C6" w:rsidP="006D7F7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101F56A" wp14:editId="7330C6C9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42545</wp:posOffset>
                  </wp:positionV>
                  <wp:extent cx="1057131" cy="800100"/>
                  <wp:effectExtent l="0" t="0" r="0" b="0"/>
                  <wp:wrapNone/>
                  <wp:docPr id="6" name="Image 6" descr="D:\Pictures\imagesH5VUOP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ictures\imagesH5VUOP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79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0E34" w:rsidRDefault="003E15BC" w:rsidP="006D7F7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</w:p>
          <w:p w:rsidR="000C46E6" w:rsidRPr="0002467C" w:rsidRDefault="003E15BC" w:rsidP="006D7F7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="006E0231">
              <w:rPr>
                <w:rFonts w:ascii="Georgia" w:hAnsi="Georgia"/>
                <w:sz w:val="28"/>
                <w:szCs w:val="28"/>
              </w:rPr>
              <w:t>Plantation et son cache pot</w:t>
            </w:r>
          </w:p>
        </w:tc>
      </w:tr>
      <w:tr w:rsidR="00E25EEA" w:rsidRPr="00564271" w:rsidTr="00CB3955">
        <w:trPr>
          <w:trHeight w:val="1269"/>
        </w:trPr>
        <w:tc>
          <w:tcPr>
            <w:tcW w:w="2977" w:type="dxa"/>
          </w:tcPr>
          <w:p w:rsidR="00E25EEA" w:rsidRPr="00373289" w:rsidRDefault="00E25EEA" w:rsidP="006D7F72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E25EEA" w:rsidRPr="00373289" w:rsidRDefault="00373289" w:rsidP="006D7F72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  <w:r w:rsidRPr="00373289"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  <w:t>29 mars</w:t>
            </w:r>
          </w:p>
        </w:tc>
        <w:tc>
          <w:tcPr>
            <w:tcW w:w="7654" w:type="dxa"/>
          </w:tcPr>
          <w:p w:rsidR="003B46C6" w:rsidRDefault="003B46C6" w:rsidP="000E473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33EB638C" wp14:editId="6856B5F8">
                  <wp:simplePos x="0" y="0"/>
                  <wp:positionH relativeFrom="column">
                    <wp:posOffset>3349625</wp:posOffset>
                  </wp:positionH>
                  <wp:positionV relativeFrom="paragraph">
                    <wp:posOffset>-1270</wp:posOffset>
                  </wp:positionV>
                  <wp:extent cx="892800" cy="723600"/>
                  <wp:effectExtent l="0" t="0" r="3175" b="635"/>
                  <wp:wrapNone/>
                  <wp:docPr id="8" name="Image 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Afficher l'image d'orig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6E6" w:rsidRDefault="006E0231" w:rsidP="003B46C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Sortie</w:t>
            </w:r>
          </w:p>
        </w:tc>
      </w:tr>
      <w:tr w:rsidR="00E25EEA" w:rsidRPr="00564271" w:rsidTr="00CB3955">
        <w:trPr>
          <w:trHeight w:val="1260"/>
        </w:trPr>
        <w:tc>
          <w:tcPr>
            <w:tcW w:w="2977" w:type="dxa"/>
          </w:tcPr>
          <w:p w:rsidR="00E25EEA" w:rsidRPr="00373289" w:rsidRDefault="00E25EEA" w:rsidP="006D7F72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E25EEA" w:rsidRPr="00373289" w:rsidRDefault="00373289" w:rsidP="006D7F72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  <w:r w:rsidRPr="00373289"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  <w:t>5 avril</w:t>
            </w:r>
          </w:p>
        </w:tc>
        <w:tc>
          <w:tcPr>
            <w:tcW w:w="7654" w:type="dxa"/>
          </w:tcPr>
          <w:p w:rsidR="003B46C6" w:rsidRDefault="003B46C6" w:rsidP="003B46C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C4BAFEE" wp14:editId="2EA93C64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27304</wp:posOffset>
                  </wp:positionV>
                  <wp:extent cx="1376317" cy="676275"/>
                  <wp:effectExtent l="0" t="0" r="0" b="0"/>
                  <wp:wrapNone/>
                  <wp:docPr id="5" name="Image 5" descr="D:\Pictures\c5bbac6be71c33856576cb2423bd6c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ictures\c5bbac6be71c33856576cb2423bd6c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5EEA" w:rsidRPr="00BD0867" w:rsidRDefault="003B46C6" w:rsidP="003B46C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</w:t>
            </w:r>
            <w:r w:rsidR="00CB3955">
              <w:rPr>
                <w:rFonts w:ascii="Georgia" w:hAnsi="Georgia"/>
                <w:sz w:val="28"/>
                <w:szCs w:val="28"/>
              </w:rPr>
              <w:t xml:space="preserve">           </w:t>
            </w:r>
            <w:r>
              <w:rPr>
                <w:rFonts w:ascii="Georgia" w:hAnsi="Georgia"/>
                <w:sz w:val="28"/>
                <w:szCs w:val="28"/>
              </w:rPr>
              <w:t xml:space="preserve">   </w:t>
            </w:r>
            <w:r w:rsidR="006E0231">
              <w:rPr>
                <w:rFonts w:ascii="Georgia" w:hAnsi="Georgia"/>
                <w:sz w:val="28"/>
                <w:szCs w:val="28"/>
              </w:rPr>
              <w:t>Guirlande en scrapbooking</w:t>
            </w:r>
          </w:p>
        </w:tc>
      </w:tr>
      <w:tr w:rsidR="00E25EEA" w:rsidRPr="00564271" w:rsidTr="00CB3955">
        <w:trPr>
          <w:trHeight w:val="1547"/>
        </w:trPr>
        <w:tc>
          <w:tcPr>
            <w:tcW w:w="2977" w:type="dxa"/>
          </w:tcPr>
          <w:p w:rsidR="00E25EEA" w:rsidRPr="00373289" w:rsidRDefault="00E25EEA" w:rsidP="006D7F72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</w:p>
          <w:p w:rsidR="00E25EEA" w:rsidRPr="00373289" w:rsidRDefault="00373289" w:rsidP="006D7F72">
            <w:pPr>
              <w:jc w:val="center"/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</w:pPr>
            <w:r w:rsidRPr="00373289">
              <w:rPr>
                <w:rFonts w:ascii="Georgia" w:hAnsi="Georgia"/>
                <w:b/>
                <w:i/>
                <w:color w:val="5F497A" w:themeColor="accent4" w:themeShade="BF"/>
                <w:sz w:val="28"/>
                <w:szCs w:val="28"/>
              </w:rPr>
              <w:t>12 avril</w:t>
            </w:r>
          </w:p>
        </w:tc>
        <w:tc>
          <w:tcPr>
            <w:tcW w:w="7654" w:type="dxa"/>
          </w:tcPr>
          <w:p w:rsidR="00DB043B" w:rsidRPr="00DB043B" w:rsidRDefault="003B46C6" w:rsidP="0036183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7445072B" wp14:editId="1730EAFE">
                  <wp:simplePos x="0" y="0"/>
                  <wp:positionH relativeFrom="column">
                    <wp:posOffset>3820159</wp:posOffset>
                  </wp:positionH>
                  <wp:positionV relativeFrom="paragraph">
                    <wp:posOffset>40005</wp:posOffset>
                  </wp:positionV>
                  <wp:extent cx="588293" cy="866775"/>
                  <wp:effectExtent l="0" t="0" r="2540" b="0"/>
                  <wp:wrapNone/>
                  <wp:docPr id="10" name="Image 10" descr="D:\Pictures\425b16b7a57307cb9bc52c93422604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ctures\425b16b7a57307cb9bc52c93422604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70" cy="87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0E34" w:rsidRDefault="00530E34" w:rsidP="0036183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25EEA" w:rsidRDefault="00CB3955" w:rsidP="0036183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Pâques : suspension lapin</w:t>
            </w:r>
          </w:p>
        </w:tc>
      </w:tr>
    </w:tbl>
    <w:p w:rsidR="00E25EEA" w:rsidRPr="00E63488" w:rsidRDefault="00E25EEA" w:rsidP="00E25EEA">
      <w:pPr>
        <w:spacing w:after="0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E63488">
        <w:rPr>
          <w:rFonts w:ascii="Georgia" w:hAnsi="Georgia"/>
          <w:sz w:val="24"/>
          <w:szCs w:val="24"/>
          <w:u w:val="single"/>
        </w:rPr>
        <w:t>Inscription </w:t>
      </w:r>
      <w:r w:rsidRPr="00E63488">
        <w:rPr>
          <w:rFonts w:ascii="Georgia" w:hAnsi="Georgia"/>
          <w:sz w:val="24"/>
          <w:szCs w:val="24"/>
        </w:rPr>
        <w:t>:</w:t>
      </w:r>
    </w:p>
    <w:p w:rsidR="00E25EEA" w:rsidRPr="00E63488" w:rsidRDefault="00E25EEA" w:rsidP="00E25EE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 plus tard le lundi </w:t>
      </w:r>
      <w:r w:rsidRPr="00E63488">
        <w:rPr>
          <w:rFonts w:ascii="Georgia" w:hAnsi="Georgia"/>
          <w:sz w:val="24"/>
          <w:szCs w:val="24"/>
        </w:rPr>
        <w:t xml:space="preserve"> soir par téléphone au 03.84.75.51.56 auprès de Myriam </w:t>
      </w:r>
      <w:proofErr w:type="spellStart"/>
      <w:r>
        <w:rPr>
          <w:rFonts w:ascii="Georgia" w:hAnsi="Georgia"/>
          <w:sz w:val="24"/>
          <w:szCs w:val="24"/>
        </w:rPr>
        <w:t>Okole</w:t>
      </w:r>
      <w:proofErr w:type="spellEnd"/>
      <w:r w:rsidRPr="00E63488">
        <w:rPr>
          <w:rFonts w:ascii="Georgia" w:hAnsi="Georgia"/>
          <w:sz w:val="24"/>
          <w:szCs w:val="24"/>
        </w:rPr>
        <w:t>.</w:t>
      </w:r>
    </w:p>
    <w:p w:rsidR="00E25EEA" w:rsidRPr="00E63488" w:rsidRDefault="00E25EEA" w:rsidP="00E25EEA">
      <w:pPr>
        <w:spacing w:after="0"/>
        <w:jc w:val="center"/>
        <w:rPr>
          <w:rFonts w:ascii="Georgia" w:hAnsi="Georgia"/>
          <w:sz w:val="24"/>
          <w:szCs w:val="24"/>
        </w:rPr>
      </w:pPr>
      <w:r w:rsidRPr="00E63488">
        <w:rPr>
          <w:rFonts w:ascii="Georgia" w:hAnsi="Georgia"/>
          <w:sz w:val="24"/>
          <w:szCs w:val="24"/>
        </w:rPr>
        <w:t>Ce planning est prévisionnel, par conséquent il peut y avoir certaines modifications.</w:t>
      </w:r>
    </w:p>
    <w:p w:rsidR="00E30636" w:rsidRPr="00DB043B" w:rsidRDefault="00E25EEA" w:rsidP="00DB043B">
      <w:pPr>
        <w:spacing w:after="0"/>
        <w:jc w:val="center"/>
        <w:rPr>
          <w:rFonts w:ascii="Georgia" w:hAnsi="Georgia"/>
          <w:sz w:val="24"/>
          <w:szCs w:val="24"/>
        </w:rPr>
      </w:pPr>
      <w:r w:rsidRPr="00E63488">
        <w:rPr>
          <w:rFonts w:ascii="Georgia" w:hAnsi="Georgia"/>
          <w:sz w:val="24"/>
          <w:szCs w:val="24"/>
        </w:rPr>
        <w:t>Merci de votre compréhension.</w:t>
      </w:r>
      <w:r>
        <w:rPr>
          <w:rFonts w:ascii="Georgia" w:hAnsi="Georgia"/>
          <w:sz w:val="24"/>
          <w:szCs w:val="24"/>
        </w:rPr>
        <w:t xml:space="preserve"> </w:t>
      </w:r>
      <w:r w:rsidRPr="00E63488">
        <w:rPr>
          <w:rFonts w:ascii="Georgia" w:hAnsi="Georgia"/>
          <w:b/>
          <w:sz w:val="28"/>
          <w:szCs w:val="28"/>
        </w:rPr>
        <w:t>Notre blog : www.loisirsechenoz.canalblog.com</w:t>
      </w:r>
    </w:p>
    <w:sectPr w:rsidR="00E30636" w:rsidRPr="00DB043B" w:rsidSect="00FA67DD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EA"/>
    <w:rsid w:val="000C46E6"/>
    <w:rsid w:val="000E4730"/>
    <w:rsid w:val="00286A0F"/>
    <w:rsid w:val="00295317"/>
    <w:rsid w:val="0036183A"/>
    <w:rsid w:val="00373289"/>
    <w:rsid w:val="003B46C6"/>
    <w:rsid w:val="003E15BC"/>
    <w:rsid w:val="0045220C"/>
    <w:rsid w:val="00462FD5"/>
    <w:rsid w:val="00530E34"/>
    <w:rsid w:val="005A054D"/>
    <w:rsid w:val="006E0231"/>
    <w:rsid w:val="00750A70"/>
    <w:rsid w:val="0089050E"/>
    <w:rsid w:val="00CB3955"/>
    <w:rsid w:val="00D21DB5"/>
    <w:rsid w:val="00DB043B"/>
    <w:rsid w:val="00E25EEA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Heureaux</dc:creator>
  <cp:lastModifiedBy>myriam Heureaux</cp:lastModifiedBy>
  <cp:revision>2</cp:revision>
  <dcterms:created xsi:type="dcterms:W3CDTF">2017-02-17T07:55:00Z</dcterms:created>
  <dcterms:modified xsi:type="dcterms:W3CDTF">2017-02-17T07:55:00Z</dcterms:modified>
</cp:coreProperties>
</file>