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7A5" w:rsidRDefault="002967A5" w:rsidP="00082A67">
      <w:pPr>
        <w:spacing w:after="360"/>
        <w:ind w:firstLine="284"/>
        <w:jc w:val="center"/>
        <w:rPr>
          <w:rFonts w:ascii="Times New Roman" w:hAnsi="Times New Roman" w:cs="Times New Roman"/>
          <w:b/>
          <w:sz w:val="36"/>
          <w:szCs w:val="36"/>
        </w:rPr>
      </w:pPr>
      <w:r w:rsidRPr="002967A5">
        <w:rPr>
          <w:rFonts w:ascii="Times New Roman" w:hAnsi="Times New Roman" w:cs="Times New Roman"/>
          <w:b/>
          <w:sz w:val="36"/>
          <w:szCs w:val="36"/>
        </w:rPr>
        <w:t xml:space="preserve">La parole de Dieu est une parole </w:t>
      </w:r>
      <w:proofErr w:type="spellStart"/>
      <w:r w:rsidRPr="002967A5">
        <w:rPr>
          <w:rFonts w:ascii="Times New Roman" w:hAnsi="Times New Roman" w:cs="Times New Roman"/>
          <w:b/>
          <w:sz w:val="36"/>
          <w:szCs w:val="36"/>
        </w:rPr>
        <w:t>œuvrante</w:t>
      </w:r>
      <w:proofErr w:type="spellEnd"/>
      <w:r w:rsidR="00073837">
        <w:rPr>
          <w:rFonts w:ascii="Times New Roman" w:hAnsi="Times New Roman" w:cs="Times New Roman"/>
          <w:b/>
          <w:sz w:val="36"/>
          <w:szCs w:val="36"/>
        </w:rPr>
        <w:t xml:space="preserve"> (</w:t>
      </w:r>
      <w:proofErr w:type="spellStart"/>
      <w:r w:rsidR="00073837">
        <w:rPr>
          <w:rFonts w:ascii="Times New Roman" w:hAnsi="Times New Roman" w:cs="Times New Roman"/>
          <w:b/>
          <w:sz w:val="36"/>
          <w:szCs w:val="36"/>
        </w:rPr>
        <w:t>Rm</w:t>
      </w:r>
      <w:proofErr w:type="spellEnd"/>
      <w:r w:rsidR="00073837">
        <w:rPr>
          <w:rFonts w:ascii="Times New Roman" w:hAnsi="Times New Roman" w:cs="Times New Roman"/>
          <w:b/>
          <w:sz w:val="36"/>
          <w:szCs w:val="36"/>
        </w:rPr>
        <w:t xml:space="preserve"> 1, 16)</w:t>
      </w:r>
    </w:p>
    <w:p w:rsidR="00073837" w:rsidRPr="002967A5" w:rsidRDefault="00073837" w:rsidP="00082A67">
      <w:pPr>
        <w:spacing w:after="360"/>
        <w:ind w:firstLine="284"/>
        <w:jc w:val="center"/>
        <w:rPr>
          <w:rFonts w:ascii="Times New Roman" w:hAnsi="Times New Roman" w:cs="Times New Roman"/>
          <w:b/>
          <w:sz w:val="36"/>
          <w:szCs w:val="36"/>
        </w:rPr>
      </w:pPr>
      <w:r>
        <w:rPr>
          <w:rFonts w:ascii="Times New Roman" w:hAnsi="Times New Roman" w:cs="Times New Roman"/>
          <w:b/>
          <w:sz w:val="36"/>
          <w:szCs w:val="36"/>
        </w:rPr>
        <w:t xml:space="preserve">Elle nous arrive </w:t>
      </w:r>
      <w:r w:rsidRPr="00073837">
        <w:rPr>
          <w:rFonts w:ascii="Times New Roman" w:hAnsi="Times New Roman" w:cs="Times New Roman"/>
          <w:b/>
          <w:sz w:val="36"/>
          <w:szCs w:val="36"/>
        </w:rPr>
        <w:t>désœuvrée</w:t>
      </w:r>
      <w:r>
        <w:rPr>
          <w:rFonts w:ascii="Times New Roman" w:hAnsi="Times New Roman" w:cs="Times New Roman"/>
          <w:b/>
          <w:sz w:val="36"/>
          <w:szCs w:val="36"/>
        </w:rPr>
        <w:t xml:space="preserve"> (</w:t>
      </w:r>
      <w:proofErr w:type="spellStart"/>
      <w:r>
        <w:rPr>
          <w:rFonts w:ascii="Times New Roman" w:hAnsi="Times New Roman" w:cs="Times New Roman"/>
          <w:b/>
          <w:sz w:val="36"/>
          <w:szCs w:val="36"/>
        </w:rPr>
        <w:t>Rm</w:t>
      </w:r>
      <w:proofErr w:type="spellEnd"/>
      <w:r>
        <w:rPr>
          <w:rFonts w:ascii="Times New Roman" w:hAnsi="Times New Roman" w:cs="Times New Roman"/>
          <w:b/>
          <w:sz w:val="36"/>
          <w:szCs w:val="36"/>
        </w:rPr>
        <w:t xml:space="preserve"> 7</w:t>
      </w:r>
      <w:r w:rsidR="00294EA0">
        <w:rPr>
          <w:rFonts w:ascii="Times New Roman" w:hAnsi="Times New Roman" w:cs="Times New Roman"/>
          <w:b/>
          <w:sz w:val="36"/>
          <w:szCs w:val="36"/>
        </w:rPr>
        <w:t xml:space="preserve"> et </w:t>
      </w:r>
      <w:proofErr w:type="spellStart"/>
      <w:r w:rsidR="00294EA0">
        <w:rPr>
          <w:rFonts w:ascii="Times New Roman" w:hAnsi="Times New Roman" w:cs="Times New Roman"/>
          <w:b/>
          <w:sz w:val="36"/>
          <w:szCs w:val="36"/>
        </w:rPr>
        <w:t>Gn</w:t>
      </w:r>
      <w:proofErr w:type="spellEnd"/>
      <w:r w:rsidR="00294EA0">
        <w:rPr>
          <w:rFonts w:ascii="Times New Roman" w:hAnsi="Times New Roman" w:cs="Times New Roman"/>
          <w:b/>
          <w:sz w:val="36"/>
          <w:szCs w:val="36"/>
        </w:rPr>
        <w:t xml:space="preserve"> 3</w:t>
      </w:r>
      <w:r>
        <w:rPr>
          <w:rFonts w:ascii="Times New Roman" w:hAnsi="Times New Roman" w:cs="Times New Roman"/>
          <w:b/>
          <w:sz w:val="36"/>
          <w:szCs w:val="36"/>
        </w:rPr>
        <w:t>)</w:t>
      </w:r>
    </w:p>
    <w:p w:rsidR="002967A5" w:rsidRPr="002967A5" w:rsidRDefault="00073837" w:rsidP="00082A67">
      <w:pPr>
        <w:tabs>
          <w:tab w:val="left" w:pos="567"/>
          <w:tab w:val="left" w:pos="709"/>
          <w:tab w:val="left" w:pos="993"/>
        </w:tabs>
        <w:spacing w:after="360"/>
        <w:jc w:val="center"/>
        <w:rPr>
          <w:rFonts w:ascii="Times New Roman" w:hAnsi="Times New Roman" w:cs="Times New Roman"/>
          <w:i/>
          <w:sz w:val="24"/>
          <w:szCs w:val="24"/>
        </w:rPr>
      </w:pPr>
      <w:r>
        <w:rPr>
          <w:rFonts w:ascii="Times New Roman" w:hAnsi="Times New Roman" w:cs="Times New Roman"/>
          <w:i/>
          <w:sz w:val="24"/>
          <w:szCs w:val="24"/>
        </w:rPr>
        <w:t>Extraits du cycle sur "L</w:t>
      </w:r>
      <w:r w:rsidR="002967A5" w:rsidRPr="002967A5">
        <w:rPr>
          <w:rFonts w:ascii="Times New Roman" w:hAnsi="Times New Roman" w:cs="Times New Roman"/>
          <w:i/>
          <w:sz w:val="24"/>
          <w:szCs w:val="24"/>
        </w:rPr>
        <w:t>'énergie en saint Jean</w:t>
      </w:r>
      <w:r>
        <w:rPr>
          <w:rFonts w:ascii="Times New Roman" w:hAnsi="Times New Roman" w:cs="Times New Roman"/>
          <w:i/>
          <w:sz w:val="24"/>
          <w:szCs w:val="24"/>
        </w:rPr>
        <w:t>"</w:t>
      </w:r>
      <w:r w:rsidR="002967A5" w:rsidRPr="002967A5">
        <w:rPr>
          <w:rFonts w:ascii="Times New Roman" w:hAnsi="Times New Roman" w:cs="Times New Roman"/>
          <w:i/>
          <w:sz w:val="24"/>
          <w:szCs w:val="24"/>
        </w:rPr>
        <w:t xml:space="preserve"> au Forum 104 en 2011-2012</w:t>
      </w:r>
    </w:p>
    <w:p w:rsidR="00073837" w:rsidRDefault="00073837" w:rsidP="00082A67">
      <w:pPr>
        <w:tabs>
          <w:tab w:val="left" w:pos="567"/>
          <w:tab w:val="left" w:pos="709"/>
          <w:tab w:val="left" w:pos="993"/>
        </w:tabs>
        <w:spacing w:after="120"/>
        <w:ind w:firstLine="142"/>
        <w:jc w:val="both"/>
        <w:rPr>
          <w:rFonts w:cs="Times New Roman"/>
          <w:b/>
          <w:sz w:val="28"/>
          <w:szCs w:val="28"/>
        </w:rPr>
      </w:pPr>
    </w:p>
    <w:p w:rsidR="002967A5" w:rsidRPr="00294EA0" w:rsidRDefault="008F693E" w:rsidP="008F693E">
      <w:pPr>
        <w:tabs>
          <w:tab w:val="left" w:pos="567"/>
          <w:tab w:val="left" w:pos="709"/>
          <w:tab w:val="left" w:pos="993"/>
        </w:tabs>
        <w:spacing w:after="360"/>
        <w:ind w:firstLine="142"/>
        <w:jc w:val="center"/>
        <w:rPr>
          <w:rFonts w:ascii="Times New Roman" w:hAnsi="Times New Roman" w:cs="Times New Roman"/>
          <w:b/>
          <w:sz w:val="34"/>
          <w:szCs w:val="34"/>
        </w:rPr>
      </w:pPr>
      <w:r>
        <w:rPr>
          <w:rFonts w:ascii="Times New Roman" w:hAnsi="Times New Roman" w:cs="Times New Roman"/>
          <w:b/>
          <w:sz w:val="34"/>
          <w:szCs w:val="34"/>
        </w:rPr>
        <w:t xml:space="preserve">I) La Parole de Dieu est </w:t>
      </w:r>
      <w:proofErr w:type="spellStart"/>
      <w:r>
        <w:rPr>
          <w:rFonts w:ascii="Times New Roman" w:hAnsi="Times New Roman" w:cs="Times New Roman"/>
          <w:b/>
          <w:sz w:val="34"/>
          <w:szCs w:val="34"/>
        </w:rPr>
        <w:t>œuvrante</w:t>
      </w:r>
      <w:proofErr w:type="spellEnd"/>
      <w:r>
        <w:rPr>
          <w:rFonts w:ascii="Times New Roman" w:hAnsi="Times New Roman" w:cs="Times New Roman"/>
          <w:b/>
          <w:sz w:val="34"/>
          <w:szCs w:val="34"/>
        </w:rPr>
        <w:t xml:space="preserve"> (</w:t>
      </w:r>
      <w:proofErr w:type="spellStart"/>
      <w:r w:rsidR="00FF6EB1" w:rsidRPr="00294EA0">
        <w:rPr>
          <w:rFonts w:ascii="Times New Roman" w:hAnsi="Times New Roman" w:cs="Times New Roman"/>
          <w:b/>
          <w:sz w:val="34"/>
          <w:szCs w:val="34"/>
        </w:rPr>
        <w:t>Rm</w:t>
      </w:r>
      <w:proofErr w:type="spellEnd"/>
      <w:r w:rsidR="00FF6EB1" w:rsidRPr="00294EA0">
        <w:rPr>
          <w:rFonts w:ascii="Times New Roman" w:hAnsi="Times New Roman" w:cs="Times New Roman"/>
          <w:b/>
          <w:sz w:val="34"/>
          <w:szCs w:val="34"/>
        </w:rPr>
        <w:t xml:space="preserve"> 1, 16</w:t>
      </w:r>
      <w:r>
        <w:rPr>
          <w:rFonts w:ascii="Times New Roman" w:hAnsi="Times New Roman" w:cs="Times New Roman"/>
          <w:b/>
          <w:sz w:val="34"/>
          <w:szCs w:val="34"/>
        </w:rPr>
        <w:t>)</w:t>
      </w:r>
    </w:p>
    <w:p w:rsidR="002967A5" w:rsidRDefault="002967A5" w:rsidP="00082A67">
      <w:pPr>
        <w:tabs>
          <w:tab w:val="left" w:pos="567"/>
          <w:tab w:val="left" w:pos="709"/>
          <w:tab w:val="left" w:pos="993"/>
        </w:tabs>
        <w:spacing w:after="120"/>
        <w:ind w:firstLine="142"/>
        <w:jc w:val="both"/>
        <w:rPr>
          <w:rFonts w:ascii="Times New Roman" w:hAnsi="Times New Roman" w:cs="Times New Roman"/>
          <w:sz w:val="24"/>
          <w:szCs w:val="24"/>
        </w:rPr>
      </w:pPr>
      <w:r w:rsidRPr="000C683E">
        <w:rPr>
          <w:rFonts w:ascii="Times New Roman" w:hAnsi="Times New Roman" w:cs="Times New Roman"/>
          <w:sz w:val="24"/>
          <w:szCs w:val="24"/>
        </w:rPr>
        <w:t xml:space="preserve">« </w:t>
      </w:r>
      <w:r w:rsidRPr="000C683E">
        <w:rPr>
          <w:rFonts w:ascii="Times New Roman" w:hAnsi="Times New Roman" w:cs="Times New Roman"/>
          <w:b/>
          <w:i/>
          <w:sz w:val="24"/>
          <w:szCs w:val="24"/>
        </w:rPr>
        <w:t>Car je ne rougis pas de l'Évangile</w:t>
      </w:r>
      <w:r w:rsidR="00FF6EB1">
        <w:rPr>
          <w:rFonts w:ascii="Times New Roman" w:hAnsi="Times New Roman" w:cs="Times New Roman"/>
          <w:b/>
          <w:i/>
          <w:sz w:val="24"/>
          <w:szCs w:val="24"/>
        </w:rPr>
        <w:t xml:space="preserve"> </w:t>
      </w:r>
      <w:r w:rsidR="00FF6EB1" w:rsidRPr="00FF6EB1">
        <w:rPr>
          <w:rFonts w:ascii="Times New Roman" w:hAnsi="Times New Roman" w:cs="Times New Roman"/>
          <w:i/>
          <w:sz w:val="24"/>
          <w:szCs w:val="24"/>
        </w:rPr>
        <w:t>(</w:t>
      </w:r>
      <w:proofErr w:type="spellStart"/>
      <w:r w:rsidR="00FF6EB1">
        <w:rPr>
          <w:rFonts w:ascii="Times New Roman" w:hAnsi="Times New Roman" w:cs="Times New Roman"/>
          <w:i/>
          <w:sz w:val="24"/>
          <w:szCs w:val="24"/>
        </w:rPr>
        <w:t>evang</w:t>
      </w:r>
      <w:r w:rsidR="00690ADE">
        <w:rPr>
          <w:rFonts w:ascii="Times New Roman" w:hAnsi="Times New Roman" w:cs="Times New Roman"/>
          <w:i/>
          <w:sz w:val="24"/>
          <w:szCs w:val="24"/>
        </w:rPr>
        <w:t>é</w:t>
      </w:r>
      <w:r w:rsidR="00FF6EB1">
        <w:rPr>
          <w:rFonts w:ascii="Times New Roman" w:hAnsi="Times New Roman" w:cs="Times New Roman"/>
          <w:i/>
          <w:sz w:val="24"/>
          <w:szCs w:val="24"/>
        </w:rPr>
        <w:t>lion</w:t>
      </w:r>
      <w:proofErr w:type="spellEnd"/>
      <w:r w:rsidR="00FF6EB1">
        <w:rPr>
          <w:rFonts w:ascii="Times New Roman" w:hAnsi="Times New Roman" w:cs="Times New Roman"/>
          <w:i/>
          <w:sz w:val="24"/>
          <w:szCs w:val="24"/>
        </w:rPr>
        <w:t>)</w:t>
      </w:r>
      <w:r w:rsidRPr="000C683E">
        <w:rPr>
          <w:rFonts w:ascii="Times New Roman" w:hAnsi="Times New Roman" w:cs="Times New Roman"/>
          <w:b/>
          <w:i/>
          <w:sz w:val="24"/>
          <w:szCs w:val="24"/>
        </w:rPr>
        <w:t xml:space="preserve">, en effet il est </w:t>
      </w:r>
      <w:proofErr w:type="spellStart"/>
      <w:r w:rsidRPr="000C683E">
        <w:rPr>
          <w:rFonts w:ascii="Times New Roman" w:hAnsi="Times New Roman" w:cs="Times New Roman"/>
          <w:b/>
          <w:i/>
          <w:sz w:val="24"/>
          <w:szCs w:val="24"/>
        </w:rPr>
        <w:t>d</w:t>
      </w:r>
      <w:r w:rsidR="00FF6EB1">
        <w:rPr>
          <w:rFonts w:ascii="Times New Roman" w:hAnsi="Times New Roman" w:cs="Times New Roman"/>
          <w:b/>
          <w:i/>
          <w:sz w:val="24"/>
          <w:szCs w:val="24"/>
        </w:rPr>
        <w:t>u</w:t>
      </w:r>
      <w:r w:rsidRPr="000C683E">
        <w:rPr>
          <w:rFonts w:ascii="Times New Roman" w:hAnsi="Times New Roman" w:cs="Times New Roman"/>
          <w:b/>
          <w:i/>
          <w:sz w:val="24"/>
          <w:szCs w:val="24"/>
        </w:rPr>
        <w:t>namis</w:t>
      </w:r>
      <w:proofErr w:type="spellEnd"/>
      <w:r w:rsidRPr="000C683E">
        <w:rPr>
          <w:rFonts w:ascii="Times New Roman" w:hAnsi="Times New Roman" w:cs="Times New Roman"/>
          <w:b/>
          <w:i/>
          <w:sz w:val="24"/>
          <w:szCs w:val="24"/>
        </w:rPr>
        <w:t xml:space="preserve"> </w:t>
      </w:r>
      <w:r w:rsidR="00FF6EB1">
        <w:rPr>
          <w:rFonts w:ascii="Times New Roman" w:hAnsi="Times New Roman" w:cs="Times New Roman"/>
          <w:i/>
          <w:sz w:val="24"/>
          <w:szCs w:val="24"/>
        </w:rPr>
        <w:t xml:space="preserve">(énergie) </w:t>
      </w:r>
      <w:r w:rsidRPr="000C683E">
        <w:rPr>
          <w:rFonts w:ascii="Times New Roman" w:hAnsi="Times New Roman" w:cs="Times New Roman"/>
          <w:b/>
          <w:i/>
          <w:sz w:val="24"/>
          <w:szCs w:val="24"/>
        </w:rPr>
        <w:t xml:space="preserve">de Dieu pour </w:t>
      </w:r>
      <w:r>
        <w:rPr>
          <w:rFonts w:ascii="Times New Roman" w:hAnsi="Times New Roman" w:cs="Times New Roman"/>
          <w:b/>
          <w:i/>
          <w:sz w:val="24"/>
          <w:szCs w:val="24"/>
        </w:rPr>
        <w:t>"</w:t>
      </w:r>
      <w:r w:rsidRPr="000C683E">
        <w:rPr>
          <w:rFonts w:ascii="Times New Roman" w:hAnsi="Times New Roman" w:cs="Times New Roman"/>
          <w:b/>
          <w:i/>
          <w:sz w:val="24"/>
          <w:szCs w:val="24"/>
        </w:rPr>
        <w:t>l'être-sauf</w:t>
      </w:r>
      <w:r>
        <w:rPr>
          <w:rFonts w:ascii="Times New Roman" w:hAnsi="Times New Roman" w:cs="Times New Roman"/>
          <w:b/>
          <w:i/>
          <w:sz w:val="24"/>
          <w:szCs w:val="24"/>
        </w:rPr>
        <w:t>"</w:t>
      </w:r>
      <w:r w:rsidRPr="000C683E">
        <w:rPr>
          <w:rFonts w:ascii="Times New Roman" w:hAnsi="Times New Roman" w:cs="Times New Roman"/>
          <w:b/>
          <w:i/>
          <w:sz w:val="24"/>
          <w:szCs w:val="24"/>
        </w:rPr>
        <w:t xml:space="preserve"> d</w:t>
      </w:r>
      <w:r w:rsidRPr="000C683E">
        <w:rPr>
          <w:rFonts w:ascii="Times New Roman" w:hAnsi="Times New Roman" w:cs="Times New Roman"/>
          <w:b/>
          <w:i/>
          <w:spacing w:val="-4"/>
          <w:sz w:val="24"/>
          <w:szCs w:val="24"/>
        </w:rPr>
        <w:t>e t</w:t>
      </w:r>
      <w:r w:rsidRPr="00C534D1">
        <w:rPr>
          <w:rFonts w:ascii="Times New Roman" w:hAnsi="Times New Roman" w:cs="Times New Roman"/>
          <w:b/>
          <w:i/>
          <w:spacing w:val="-4"/>
          <w:sz w:val="24"/>
          <w:szCs w:val="24"/>
        </w:rPr>
        <w:t>out homme qui l'entend (le reçoit)</w:t>
      </w:r>
      <w:r w:rsidRPr="00C534D1">
        <w:rPr>
          <w:rFonts w:ascii="Times New Roman" w:hAnsi="Times New Roman" w:cs="Times New Roman"/>
          <w:spacing w:val="-4"/>
          <w:sz w:val="24"/>
          <w:szCs w:val="24"/>
        </w:rPr>
        <w:t xml:space="preserve"> – littéralement : </w:t>
      </w:r>
      <w:r>
        <w:rPr>
          <w:rFonts w:ascii="Times New Roman" w:hAnsi="Times New Roman" w:cs="Times New Roman"/>
          <w:spacing w:val="-4"/>
          <w:sz w:val="24"/>
          <w:szCs w:val="24"/>
        </w:rPr>
        <w:t>"pour le salut de tout croyant" </w:t>
      </w:r>
      <w:r w:rsidRPr="00C534D1">
        <w:rPr>
          <w:rFonts w:ascii="Times New Roman" w:hAnsi="Times New Roman" w:cs="Times New Roman"/>
          <w:spacing w:val="-4"/>
          <w:sz w:val="24"/>
          <w:szCs w:val="24"/>
        </w:rPr>
        <w:t>».</w:t>
      </w:r>
      <w:r>
        <w:rPr>
          <w:rFonts w:ascii="Times New Roman" w:hAnsi="Times New Roman" w:cs="Times New Roman"/>
          <w:sz w:val="24"/>
          <w:szCs w:val="24"/>
        </w:rPr>
        <w:t xml:space="preserve"> Tous les mots nécessitent de l'attention. </w:t>
      </w:r>
    </w:p>
    <w:p w:rsidR="00FF6EB1" w:rsidRDefault="00FF6EB1" w:rsidP="00082A67">
      <w:pPr>
        <w:spacing w:after="120"/>
        <w:ind w:firstLine="284"/>
        <w:jc w:val="both"/>
        <w:rPr>
          <w:rFonts w:ascii="Times New Roman" w:hAnsi="Times New Roman" w:cs="Times New Roman"/>
          <w:sz w:val="24"/>
          <w:szCs w:val="24"/>
        </w:rPr>
      </w:pPr>
      <w:r w:rsidRPr="002967A5">
        <w:rPr>
          <w:rFonts w:cs="Times New Roman"/>
          <w:b/>
          <w:sz w:val="28"/>
          <w:szCs w:val="28"/>
        </w:rPr>
        <w:t xml:space="preserve">L'Évangile est </w:t>
      </w:r>
      <w:proofErr w:type="spellStart"/>
      <w:r w:rsidRPr="002967A5">
        <w:rPr>
          <w:rFonts w:cs="Times New Roman"/>
          <w:b/>
          <w:i/>
          <w:sz w:val="28"/>
          <w:szCs w:val="28"/>
        </w:rPr>
        <w:t>dunamis</w:t>
      </w:r>
      <w:proofErr w:type="spellEnd"/>
      <w:r w:rsidRPr="002967A5">
        <w:rPr>
          <w:rFonts w:cs="Times New Roman"/>
          <w:b/>
          <w:sz w:val="28"/>
          <w:szCs w:val="28"/>
        </w:rPr>
        <w:t xml:space="preserve"> (énergie)</w:t>
      </w:r>
    </w:p>
    <w:p w:rsidR="002967A5" w:rsidRDefault="002967A5" w:rsidP="00082A67">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Le mot qui est prononcé ici est </w:t>
      </w:r>
      <w:proofErr w:type="spellStart"/>
      <w:r>
        <w:rPr>
          <w:rFonts w:ascii="Times New Roman" w:hAnsi="Times New Roman" w:cs="Times New Roman"/>
          <w:i/>
          <w:sz w:val="24"/>
          <w:szCs w:val="24"/>
        </w:rPr>
        <w:t>evang</w:t>
      </w:r>
      <w:r w:rsidR="00690ADE">
        <w:rPr>
          <w:rFonts w:ascii="Times New Roman" w:hAnsi="Times New Roman" w:cs="Times New Roman"/>
          <w:i/>
          <w:sz w:val="24"/>
          <w:szCs w:val="24"/>
        </w:rPr>
        <w:t>é</w:t>
      </w:r>
      <w:r>
        <w:rPr>
          <w:rFonts w:ascii="Times New Roman" w:hAnsi="Times New Roman" w:cs="Times New Roman"/>
          <w:i/>
          <w:sz w:val="24"/>
          <w:szCs w:val="24"/>
        </w:rPr>
        <w:t>li</w:t>
      </w:r>
      <w:r w:rsidR="00FF6EB1">
        <w:rPr>
          <w:rFonts w:ascii="Times New Roman" w:hAnsi="Times New Roman" w:cs="Times New Roman"/>
          <w:i/>
          <w:sz w:val="24"/>
          <w:szCs w:val="24"/>
        </w:rPr>
        <w:t>on</w:t>
      </w:r>
      <w:proofErr w:type="spellEnd"/>
      <w:r>
        <w:rPr>
          <w:rFonts w:ascii="Times New Roman" w:hAnsi="Times New Roman" w:cs="Times New Roman"/>
          <w:sz w:val="24"/>
          <w:szCs w:val="24"/>
        </w:rPr>
        <w:t xml:space="preserve">. C'est le mot le plus originel pour dire la chose du Christ. L'évangile est apparemment une parole, une annonce, et même une </w:t>
      </w:r>
      <w:r w:rsidR="00FF6EB1">
        <w:rPr>
          <w:rFonts w:ascii="Times New Roman" w:hAnsi="Times New Roman" w:cs="Times New Roman"/>
          <w:sz w:val="24"/>
          <w:szCs w:val="24"/>
        </w:rPr>
        <w:t>"</w:t>
      </w:r>
      <w:r>
        <w:rPr>
          <w:rFonts w:ascii="Times New Roman" w:hAnsi="Times New Roman" w:cs="Times New Roman"/>
          <w:sz w:val="24"/>
          <w:szCs w:val="24"/>
        </w:rPr>
        <w:t>belle annonce</w:t>
      </w:r>
      <w:r w:rsidR="00FF6EB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i/>
          <w:sz w:val="24"/>
          <w:szCs w:val="24"/>
        </w:rPr>
        <w:t>ev-ang</w:t>
      </w:r>
      <w:r w:rsidR="00690ADE">
        <w:rPr>
          <w:rFonts w:ascii="Times New Roman" w:hAnsi="Times New Roman" w:cs="Times New Roman"/>
          <w:i/>
          <w:sz w:val="24"/>
          <w:szCs w:val="24"/>
        </w:rPr>
        <w:t>é</w:t>
      </w:r>
      <w:r>
        <w:rPr>
          <w:rFonts w:ascii="Times New Roman" w:hAnsi="Times New Roman" w:cs="Times New Roman"/>
          <w:i/>
          <w:sz w:val="24"/>
          <w:szCs w:val="24"/>
        </w:rPr>
        <w:t>lion</w:t>
      </w:r>
      <w:proofErr w:type="spellEnd"/>
      <w:r>
        <w:rPr>
          <w:rFonts w:ascii="Times New Roman" w:hAnsi="Times New Roman" w:cs="Times New Roman"/>
          <w:sz w:val="24"/>
          <w:szCs w:val="24"/>
        </w:rPr>
        <w:t>), mais le mot évangile désigne à la fois la chose annoncée et l'annonce de la chose. C'est un mot fondamental. Il a sa source dans l'Ancien Testament : c'est le mot "</w:t>
      </w:r>
      <w:proofErr w:type="spellStart"/>
      <w:r>
        <w:rPr>
          <w:rFonts w:ascii="Times New Roman" w:hAnsi="Times New Roman" w:cs="Times New Roman"/>
          <w:i/>
          <w:sz w:val="24"/>
          <w:szCs w:val="24"/>
        </w:rPr>
        <w:t>mevaser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tov</w:t>
      </w:r>
      <w:proofErr w:type="spellEnd"/>
      <w:r>
        <w:rPr>
          <w:rFonts w:ascii="Times New Roman" w:hAnsi="Times New Roman" w:cs="Times New Roman"/>
          <w:sz w:val="24"/>
          <w:szCs w:val="24"/>
        </w:rPr>
        <w:t>" qui désigne le messager qui apporte la nouvelle de la victoire, l'heureuse nouvelle.</w:t>
      </w:r>
    </w:p>
    <w:p w:rsidR="002967A5" w:rsidRDefault="002967A5" w:rsidP="00082A67">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Seulement pour nous une annonce n'est pas une énergie. Eh bien la belle annonce est une </w:t>
      </w:r>
      <w:proofErr w:type="spellStart"/>
      <w:r>
        <w:rPr>
          <w:rFonts w:ascii="Times New Roman" w:hAnsi="Times New Roman" w:cs="Times New Roman"/>
          <w:i/>
          <w:sz w:val="24"/>
          <w:szCs w:val="24"/>
        </w:rPr>
        <w:t>dunamis</w:t>
      </w:r>
      <w:proofErr w:type="spellEnd"/>
      <w:r>
        <w:rPr>
          <w:rFonts w:ascii="Times New Roman" w:hAnsi="Times New Roman" w:cs="Times New Roman"/>
          <w:sz w:val="24"/>
          <w:szCs w:val="24"/>
        </w:rPr>
        <w:t xml:space="preserve"> (une énergie). Que dit-elle ?  Elle dit : « </w:t>
      </w:r>
      <w:r w:rsidRPr="0009267F">
        <w:rPr>
          <w:rFonts w:ascii="Times New Roman" w:hAnsi="Times New Roman" w:cs="Times New Roman"/>
          <w:i/>
          <w:sz w:val="24"/>
          <w:szCs w:val="24"/>
        </w:rPr>
        <w:t>Jésus est mort et ressuscité pour nous</w:t>
      </w:r>
      <w:r>
        <w:rPr>
          <w:rFonts w:ascii="Times New Roman" w:hAnsi="Times New Roman" w:cs="Times New Roman"/>
          <w:sz w:val="24"/>
          <w:szCs w:val="24"/>
        </w:rPr>
        <w:t> » et elle ne dit rien d'autre. Comment une annonce de ce genre, du fait d'être entendue, peut-elle être "salut" (mais que veut dire salut ?) pour l'homme qui la reçoit, qui l'entend ?</w:t>
      </w:r>
    </w:p>
    <w:p w:rsidR="002967A5" w:rsidRPr="002967A5" w:rsidRDefault="008F693E" w:rsidP="00082A67">
      <w:pPr>
        <w:spacing w:after="120"/>
        <w:ind w:firstLine="284"/>
        <w:jc w:val="both"/>
        <w:rPr>
          <w:rFonts w:cs="Times New Roman"/>
          <w:b/>
          <w:sz w:val="28"/>
          <w:szCs w:val="28"/>
        </w:rPr>
      </w:pPr>
      <w:r>
        <w:rPr>
          <w:rFonts w:cs="Times New Roman"/>
          <w:b/>
          <w:sz w:val="28"/>
          <w:szCs w:val="28"/>
        </w:rPr>
        <w:t>Cette</w:t>
      </w:r>
      <w:r w:rsidR="002967A5" w:rsidRPr="002967A5">
        <w:rPr>
          <w:rFonts w:cs="Times New Roman"/>
          <w:b/>
          <w:sz w:val="28"/>
          <w:szCs w:val="28"/>
        </w:rPr>
        <w:t xml:space="preserve"> parole </w:t>
      </w:r>
      <w:r>
        <w:rPr>
          <w:rFonts w:cs="Times New Roman"/>
          <w:b/>
          <w:sz w:val="28"/>
          <w:szCs w:val="28"/>
        </w:rPr>
        <w:t xml:space="preserve">est </w:t>
      </w:r>
      <w:r w:rsidR="002967A5" w:rsidRPr="002967A5">
        <w:rPr>
          <w:rFonts w:cs="Times New Roman"/>
          <w:b/>
          <w:sz w:val="28"/>
          <w:szCs w:val="28"/>
        </w:rPr>
        <w:t>active.</w:t>
      </w:r>
    </w:p>
    <w:p w:rsidR="002967A5" w:rsidRDefault="002967A5" w:rsidP="00082A67">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Il faut savoir que, non content de désigner la parole qui annonce, le même mot Évangile désigne l'événement même qui est ainsi annoncé. Et cet événement (ou cet avènement) qui est pour nous un avènement de parole, n'est pas simplement une parole qui annonce, ce n'est pas une parole qui disserte, ce n'est pas une parole qui commande, c'est une parole qui agit, qui fait ce qu'elle dit. </w:t>
      </w:r>
    </w:p>
    <w:p w:rsidR="002967A5" w:rsidRDefault="002967A5" w:rsidP="00082A67">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Le dire est un montrer – c'est l'origine du mot </w:t>
      </w:r>
      <w:proofErr w:type="spellStart"/>
      <w:r>
        <w:rPr>
          <w:rFonts w:ascii="Times New Roman" w:hAnsi="Times New Roman" w:cs="Times New Roman"/>
          <w:i/>
          <w:sz w:val="24"/>
          <w:szCs w:val="24"/>
        </w:rPr>
        <w:t>deiknumi</w:t>
      </w:r>
      <w:proofErr w:type="spellEnd"/>
      <w:r>
        <w:rPr>
          <w:rFonts w:ascii="Times New Roman" w:hAnsi="Times New Roman" w:cs="Times New Roman"/>
          <w:sz w:val="24"/>
          <w:szCs w:val="24"/>
        </w:rPr>
        <w:t xml:space="preserve"> en grec, </w:t>
      </w:r>
      <w:proofErr w:type="spellStart"/>
      <w:r>
        <w:rPr>
          <w:rFonts w:ascii="Times New Roman" w:hAnsi="Times New Roman" w:cs="Times New Roman"/>
          <w:i/>
          <w:sz w:val="24"/>
          <w:szCs w:val="24"/>
        </w:rPr>
        <w:t>dicere</w:t>
      </w:r>
      <w:proofErr w:type="spellEnd"/>
      <w:r>
        <w:rPr>
          <w:rFonts w:ascii="Times New Roman" w:hAnsi="Times New Roman" w:cs="Times New Roman"/>
          <w:sz w:val="24"/>
          <w:szCs w:val="24"/>
        </w:rPr>
        <w:t xml:space="preserve"> en latin, dire en français – un donner à voir. C'est à la fois donner que cela vienne et que du même coup cela se voie. </w:t>
      </w:r>
    </w:p>
    <w:p w:rsidR="002967A5" w:rsidRPr="002967A5" w:rsidRDefault="002967A5" w:rsidP="00082A67">
      <w:pPr>
        <w:spacing w:after="120"/>
        <w:ind w:firstLine="284"/>
        <w:jc w:val="both"/>
        <w:rPr>
          <w:rFonts w:cs="Times New Roman"/>
          <w:b/>
          <w:sz w:val="28"/>
          <w:szCs w:val="28"/>
        </w:rPr>
      </w:pPr>
      <w:r w:rsidRPr="002967A5">
        <w:rPr>
          <w:rFonts w:cs="Times New Roman"/>
          <w:b/>
          <w:sz w:val="28"/>
          <w:szCs w:val="28"/>
        </w:rPr>
        <w:t xml:space="preserve">Cette parole nous arrive </w:t>
      </w:r>
      <w:r w:rsidRPr="00B62856">
        <w:rPr>
          <w:rFonts w:cs="Times New Roman"/>
          <w:b/>
          <w:sz w:val="28"/>
          <w:szCs w:val="28"/>
        </w:rPr>
        <w:t>désœuvrée</w:t>
      </w:r>
      <w:r w:rsidRPr="002967A5">
        <w:rPr>
          <w:rFonts w:cs="Times New Roman"/>
          <w:b/>
          <w:sz w:val="28"/>
          <w:szCs w:val="28"/>
        </w:rPr>
        <w:t xml:space="preserve"> </w:t>
      </w:r>
      <w:r>
        <w:rPr>
          <w:rFonts w:cs="Times New Roman"/>
          <w:b/>
          <w:sz w:val="28"/>
          <w:szCs w:val="28"/>
        </w:rPr>
        <w:t>(</w:t>
      </w:r>
      <w:r w:rsidRPr="002967A5">
        <w:rPr>
          <w:rFonts w:cs="Times New Roman"/>
          <w:b/>
          <w:sz w:val="28"/>
          <w:szCs w:val="28"/>
        </w:rPr>
        <w:t>désactivée</w:t>
      </w:r>
      <w:r>
        <w:rPr>
          <w:rFonts w:cs="Times New Roman"/>
          <w:b/>
          <w:sz w:val="28"/>
          <w:szCs w:val="28"/>
        </w:rPr>
        <w:t>)</w:t>
      </w:r>
      <w:r w:rsidRPr="002967A5">
        <w:rPr>
          <w:rFonts w:cs="Times New Roman"/>
          <w:b/>
          <w:sz w:val="28"/>
          <w:szCs w:val="28"/>
        </w:rPr>
        <w:t>.</w:t>
      </w:r>
    </w:p>
    <w:p w:rsidR="002967A5" w:rsidRDefault="002967A5" w:rsidP="00082A67">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Autrement dit la parole d'Évangile est une parole active, sauf qu'elle nous arrive d'abord "désactivée", c'est un mot de Paul ; littéralement c'est "désœuvrée". </w:t>
      </w:r>
    </w:p>
    <w:p w:rsidR="002967A5" w:rsidRDefault="002967A5" w:rsidP="00082A67">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Effectivement chez nous la parole est quelque chose qui commente plutôt que quelque chose qui fonde ou qui agit. Or la parole de l'Évangile "opère" ce qu'elle dit. </w:t>
      </w:r>
    </w:p>
    <w:p w:rsidR="002967A5" w:rsidRDefault="002967A5" w:rsidP="00082A67">
      <w:pPr>
        <w:spacing w:after="120"/>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Opérer est un terme pertinent si je l'entends dans son origine puisque </w:t>
      </w:r>
      <w:r w:rsidRPr="000C683E">
        <w:rPr>
          <w:rFonts w:ascii="Times New Roman" w:hAnsi="Times New Roman" w:cs="Times New Roman"/>
          <w:sz w:val="24"/>
          <w:szCs w:val="24"/>
        </w:rPr>
        <w:t>le mot  </w:t>
      </w:r>
      <w:r>
        <w:rPr>
          <w:rFonts w:ascii="Times New Roman" w:hAnsi="Times New Roman" w:cs="Times New Roman"/>
          <w:sz w:val="24"/>
          <w:szCs w:val="24"/>
        </w:rPr>
        <w:t>"</w:t>
      </w:r>
      <w:r w:rsidRPr="000C683E">
        <w:rPr>
          <w:rFonts w:ascii="Times New Roman" w:hAnsi="Times New Roman" w:cs="Times New Roman"/>
          <w:sz w:val="24"/>
          <w:szCs w:val="24"/>
        </w:rPr>
        <w:t>œuvre</w:t>
      </w:r>
      <w:r>
        <w:rPr>
          <w:rFonts w:ascii="Times New Roman" w:hAnsi="Times New Roman" w:cs="Times New Roman"/>
          <w:sz w:val="24"/>
          <w:szCs w:val="24"/>
        </w:rPr>
        <w:t>"</w:t>
      </w:r>
      <w:r w:rsidRPr="000C683E">
        <w:rPr>
          <w:rFonts w:ascii="Times New Roman" w:hAnsi="Times New Roman" w:cs="Times New Roman"/>
          <w:sz w:val="24"/>
          <w:szCs w:val="24"/>
        </w:rPr>
        <w:t xml:space="preserve"> vient du latin</w:t>
      </w:r>
      <w:r w:rsidRPr="000C683E">
        <w:rPr>
          <w:rFonts w:ascii="Times New Roman" w:hAnsi="Times New Roman" w:cs="Times New Roman"/>
          <w:i/>
          <w:sz w:val="24"/>
          <w:szCs w:val="24"/>
        </w:rPr>
        <w:t xml:space="preserve"> opus</w:t>
      </w:r>
      <w:r>
        <w:rPr>
          <w:rFonts w:ascii="Times New Roman" w:hAnsi="Times New Roman" w:cs="Times New Roman"/>
          <w:i/>
          <w:sz w:val="24"/>
          <w:szCs w:val="24"/>
        </w:rPr>
        <w:t xml:space="preserve"> </w:t>
      </w:r>
      <w:r w:rsidRPr="000C683E">
        <w:rPr>
          <w:rFonts w:ascii="Times New Roman" w:hAnsi="Times New Roman" w:cs="Times New Roman"/>
          <w:sz w:val="24"/>
          <w:szCs w:val="24"/>
        </w:rPr>
        <w:t>: d’où œuvrer. C'est un mot qui est assez peu usité aujourd'hui dans ce sens-là, sauf à</w:t>
      </w:r>
      <w:r>
        <w:rPr>
          <w:rFonts w:ascii="Times New Roman" w:hAnsi="Times New Roman" w:cs="Times New Roman"/>
          <w:sz w:val="24"/>
          <w:szCs w:val="24"/>
        </w:rPr>
        <w:t xml:space="preserve"> propos de "l'opération chirurgicale", ou chez les chrétiens à propos de la mystérieuse "opération du Saint Esprit". Œuvrer demande aussi à être pensé, ce n'est pas fabriquer.</w:t>
      </w:r>
    </w:p>
    <w:p w:rsidR="002967A5" w:rsidRDefault="002967A5" w:rsidP="00082A67">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Œuvrer c'est donner. Tous les verbes essentiels du Nouveau Testament sont subordonnés à cette idée de donation et de donation gratuite, qu'il s'agisse du terme grec de </w:t>
      </w:r>
      <w:proofErr w:type="spellStart"/>
      <w:r>
        <w:rPr>
          <w:rFonts w:ascii="Times New Roman" w:hAnsi="Times New Roman" w:cs="Times New Roman"/>
          <w:i/>
          <w:sz w:val="24"/>
          <w:szCs w:val="24"/>
        </w:rPr>
        <w:t>charis</w:t>
      </w:r>
      <w:proofErr w:type="spellEnd"/>
      <w:r>
        <w:rPr>
          <w:rFonts w:ascii="Times New Roman" w:hAnsi="Times New Roman" w:cs="Times New Roman"/>
          <w:sz w:val="24"/>
          <w:szCs w:val="24"/>
        </w:rPr>
        <w:t xml:space="preserve"> (ce qui est gracieux au double sens de aimable et de gratuit), ou qu'il s'agisse du verbe </w:t>
      </w:r>
      <w:proofErr w:type="spellStart"/>
      <w:r>
        <w:rPr>
          <w:rFonts w:ascii="Times New Roman" w:hAnsi="Times New Roman" w:cs="Times New Roman"/>
          <w:i/>
          <w:sz w:val="24"/>
          <w:szCs w:val="24"/>
        </w:rPr>
        <w:t>didômi</w:t>
      </w:r>
      <w:proofErr w:type="spellEnd"/>
      <w:r>
        <w:rPr>
          <w:rFonts w:ascii="Times New Roman" w:hAnsi="Times New Roman" w:cs="Times New Roman"/>
          <w:sz w:val="24"/>
          <w:szCs w:val="24"/>
        </w:rPr>
        <w:t xml:space="preserve"> (je donne) qui est un des verbes majeurs de l'évangile de Jean, </w:t>
      </w:r>
      <w:proofErr w:type="spellStart"/>
      <w:r>
        <w:rPr>
          <w:rFonts w:ascii="Times New Roman" w:hAnsi="Times New Roman" w:cs="Times New Roman"/>
          <w:i/>
          <w:sz w:val="24"/>
          <w:szCs w:val="24"/>
        </w:rPr>
        <w:t>charis</w:t>
      </w:r>
      <w:proofErr w:type="spellEnd"/>
      <w:r>
        <w:rPr>
          <w:rFonts w:ascii="Times New Roman" w:hAnsi="Times New Roman" w:cs="Times New Roman"/>
          <w:sz w:val="24"/>
          <w:szCs w:val="24"/>
        </w:rPr>
        <w:t xml:space="preserve"> étant fréquent chez Paul ; mais c'est la même chose radicalement. </w:t>
      </w:r>
    </w:p>
    <w:p w:rsidR="00082A67" w:rsidRPr="00082A67" w:rsidRDefault="00082A67" w:rsidP="00082A67">
      <w:pPr>
        <w:spacing w:after="120"/>
        <w:ind w:firstLine="284"/>
        <w:jc w:val="both"/>
        <w:rPr>
          <w:rFonts w:cs="Times New Roman"/>
          <w:b/>
          <w:sz w:val="28"/>
          <w:szCs w:val="28"/>
        </w:rPr>
      </w:pPr>
      <w:r>
        <w:rPr>
          <w:rFonts w:cs="Times New Roman"/>
          <w:b/>
          <w:sz w:val="28"/>
          <w:szCs w:val="28"/>
        </w:rPr>
        <w:t>"</w:t>
      </w:r>
      <w:r w:rsidR="0009267F">
        <w:rPr>
          <w:rFonts w:cs="Times New Roman"/>
          <w:b/>
          <w:i/>
          <w:sz w:val="28"/>
          <w:szCs w:val="28"/>
        </w:rPr>
        <w:t>P</w:t>
      </w:r>
      <w:r w:rsidRPr="0009267F">
        <w:rPr>
          <w:rFonts w:cs="Times New Roman"/>
          <w:b/>
          <w:i/>
          <w:sz w:val="28"/>
          <w:szCs w:val="28"/>
        </w:rPr>
        <w:t>our notre salut</w:t>
      </w:r>
      <w:r>
        <w:rPr>
          <w:rFonts w:cs="Times New Roman"/>
          <w:b/>
          <w:sz w:val="28"/>
          <w:szCs w:val="28"/>
        </w:rPr>
        <w:t>"</w:t>
      </w:r>
      <w:r w:rsidR="008F693E">
        <w:rPr>
          <w:rFonts w:cs="Times New Roman"/>
          <w:b/>
          <w:sz w:val="28"/>
          <w:szCs w:val="28"/>
        </w:rPr>
        <w:t xml:space="preserve"> ?</w:t>
      </w:r>
    </w:p>
    <w:p w:rsidR="002967A5" w:rsidRDefault="002967A5" w:rsidP="00082A67">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Pour avancer encore dans cette direction : cette parole œuvre ce qu'elle dit c'est-à-dire qu'elle œuvre pour ce qui est appelé dans notre phrase "le salut". C'est aussi un mot très fatigué, mais le salut signifie le sain par rapport à ce qui est malade, ou l'éveil par rapport à ce qui dort, ou la résurrection par rapport à ce qui est mort. « Jésus est mort et ressuscité ». </w:t>
      </w:r>
    </w:p>
    <w:p w:rsidR="00082A67" w:rsidRPr="00082A67" w:rsidRDefault="00082A67" w:rsidP="00082A67">
      <w:pPr>
        <w:spacing w:after="120"/>
        <w:ind w:firstLine="284"/>
        <w:jc w:val="both"/>
        <w:rPr>
          <w:rFonts w:cs="Times New Roman"/>
          <w:b/>
          <w:sz w:val="28"/>
          <w:szCs w:val="28"/>
        </w:rPr>
      </w:pPr>
      <w:r w:rsidRPr="00082A67">
        <w:rPr>
          <w:rFonts w:cs="Times New Roman"/>
          <w:b/>
          <w:sz w:val="28"/>
          <w:szCs w:val="28"/>
        </w:rPr>
        <w:t>"</w:t>
      </w:r>
      <w:r w:rsidR="0009267F" w:rsidRPr="0009267F">
        <w:rPr>
          <w:rFonts w:cs="Times New Roman"/>
          <w:b/>
          <w:i/>
          <w:sz w:val="28"/>
          <w:szCs w:val="28"/>
        </w:rPr>
        <w:t>S</w:t>
      </w:r>
      <w:r w:rsidRPr="0009267F">
        <w:rPr>
          <w:rFonts w:cs="Times New Roman"/>
          <w:b/>
          <w:i/>
          <w:sz w:val="28"/>
          <w:szCs w:val="28"/>
        </w:rPr>
        <w:t>alut pour tout homme qui croit</w:t>
      </w:r>
      <w:r w:rsidRPr="00082A67">
        <w:rPr>
          <w:rFonts w:cs="Times New Roman"/>
          <w:b/>
          <w:sz w:val="28"/>
          <w:szCs w:val="28"/>
        </w:rPr>
        <w:t>"</w:t>
      </w:r>
      <w:r w:rsidR="0009267F">
        <w:rPr>
          <w:rFonts w:cs="Times New Roman"/>
          <w:b/>
          <w:sz w:val="28"/>
          <w:szCs w:val="28"/>
        </w:rPr>
        <w:t xml:space="preserve"> : croire c'est entendre.</w:t>
      </w:r>
    </w:p>
    <w:p w:rsidR="002967A5" w:rsidRDefault="002967A5" w:rsidP="00082A67">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Croire c'est un mot que Jean lui-même commente par le terme </w:t>
      </w:r>
      <w:proofErr w:type="spellStart"/>
      <w:r w:rsidR="00082A67">
        <w:rPr>
          <w:rFonts w:ascii="Times New Roman" w:hAnsi="Times New Roman" w:cs="Times New Roman"/>
          <w:i/>
          <w:sz w:val="24"/>
          <w:szCs w:val="24"/>
        </w:rPr>
        <w:t>lambaneï</w:t>
      </w:r>
      <w:r>
        <w:rPr>
          <w:rFonts w:ascii="Times New Roman" w:hAnsi="Times New Roman" w:cs="Times New Roman"/>
          <w:i/>
          <w:sz w:val="24"/>
          <w:szCs w:val="24"/>
        </w:rPr>
        <w:t>n</w:t>
      </w:r>
      <w:proofErr w:type="spellEnd"/>
      <w:r>
        <w:rPr>
          <w:rFonts w:ascii="Times New Roman" w:hAnsi="Times New Roman" w:cs="Times New Roman"/>
          <w:sz w:val="24"/>
          <w:szCs w:val="24"/>
        </w:rPr>
        <w:t xml:space="preserve"> (recevoir) et par le terme </w:t>
      </w:r>
      <w:proofErr w:type="spellStart"/>
      <w:r w:rsidR="00082A67">
        <w:rPr>
          <w:rFonts w:ascii="Times New Roman" w:hAnsi="Times New Roman" w:cs="Times New Roman"/>
          <w:i/>
          <w:sz w:val="24"/>
          <w:szCs w:val="24"/>
        </w:rPr>
        <w:t>akoueï</w:t>
      </w:r>
      <w:r>
        <w:rPr>
          <w:rFonts w:ascii="Times New Roman" w:hAnsi="Times New Roman" w:cs="Times New Roman"/>
          <w:i/>
          <w:sz w:val="24"/>
          <w:szCs w:val="24"/>
        </w:rPr>
        <w:t>n</w:t>
      </w:r>
      <w:proofErr w:type="spellEnd"/>
      <w:r>
        <w:rPr>
          <w:rFonts w:ascii="Times New Roman" w:hAnsi="Times New Roman" w:cs="Times New Roman"/>
          <w:sz w:val="24"/>
          <w:szCs w:val="24"/>
        </w:rPr>
        <w:t xml:space="preserve"> (entendre) : comme c'est une nouvelle, cela nous vient par l'oreille, mais nous recevons </w:t>
      </w:r>
      <w:proofErr w:type="spellStart"/>
      <w:r>
        <w:rPr>
          <w:rFonts w:ascii="Times New Roman" w:hAnsi="Times New Roman" w:cs="Times New Roman"/>
          <w:sz w:val="24"/>
          <w:szCs w:val="24"/>
        </w:rPr>
        <w:t>par là</w:t>
      </w:r>
      <w:proofErr w:type="spellEnd"/>
      <w:r>
        <w:rPr>
          <w:rFonts w:ascii="Times New Roman" w:hAnsi="Times New Roman" w:cs="Times New Roman"/>
          <w:sz w:val="24"/>
          <w:szCs w:val="24"/>
        </w:rPr>
        <w:t xml:space="preserve"> celui qui vient. Venir et recevoir, c'est la structure de base.</w:t>
      </w:r>
    </w:p>
    <w:p w:rsidR="002967A5" w:rsidRDefault="002967A5" w:rsidP="00082A67">
      <w:pPr>
        <w:spacing w:after="120"/>
        <w:ind w:firstLine="284"/>
        <w:jc w:val="both"/>
        <w:rPr>
          <w:rFonts w:ascii="Times New Roman" w:hAnsi="Times New Roman" w:cs="Times New Roman"/>
          <w:sz w:val="24"/>
          <w:szCs w:val="24"/>
        </w:rPr>
      </w:pPr>
      <w:r>
        <w:rPr>
          <w:rFonts w:ascii="Times New Roman" w:hAnsi="Times New Roman" w:cs="Times New Roman"/>
          <w:sz w:val="24"/>
          <w:szCs w:val="24"/>
        </w:rPr>
        <w:t>Je me rappelle qu'ici, il y a deux ans, sous le titre :</w:t>
      </w:r>
      <w:r>
        <w:rPr>
          <w:rFonts w:ascii="Times New Roman" w:hAnsi="Times New Roman" w:cs="Times New Roman"/>
          <w:i/>
          <w:sz w:val="24"/>
          <w:szCs w:val="24"/>
        </w:rPr>
        <w:t xml:space="preserve"> Plus on est deux, plus on est un, </w:t>
      </w:r>
      <w:r>
        <w:rPr>
          <w:rFonts w:ascii="Times New Roman" w:hAnsi="Times New Roman" w:cs="Times New Roman"/>
          <w:sz w:val="24"/>
          <w:szCs w:val="24"/>
        </w:rPr>
        <w:t>nous avions médité, parmi les grandes dualités (les grandes dyades) qui articulent la pensée de l'Évangile, la dyade d'entrée, de l'abord ; et nous avions dit qu'aborder l'Évangile, ce n'était pas présupposer qu'il soit une tradition, une religion encore moins… L'Évangile ça vient et ça se reçoit.</w:t>
      </w:r>
    </w:p>
    <w:p w:rsidR="00082A67" w:rsidRPr="00082A67" w:rsidRDefault="008F0023" w:rsidP="00082A67">
      <w:pPr>
        <w:spacing w:after="120"/>
        <w:ind w:firstLine="284"/>
        <w:jc w:val="both"/>
        <w:rPr>
          <w:rFonts w:cs="Times New Roman"/>
          <w:b/>
          <w:sz w:val="28"/>
          <w:szCs w:val="28"/>
        </w:rPr>
      </w:pPr>
      <w:r>
        <w:rPr>
          <w:rFonts w:cs="Times New Roman"/>
          <w:b/>
          <w:sz w:val="28"/>
          <w:szCs w:val="28"/>
        </w:rPr>
        <w:t>Que signifie ici</w:t>
      </w:r>
      <w:r w:rsidR="0009267F">
        <w:rPr>
          <w:rFonts w:cs="Times New Roman"/>
          <w:b/>
          <w:sz w:val="28"/>
          <w:szCs w:val="28"/>
        </w:rPr>
        <w:t xml:space="preserve"> le mot</w:t>
      </w:r>
      <w:r w:rsidR="00082A67" w:rsidRPr="00082A67">
        <w:rPr>
          <w:rFonts w:cs="Times New Roman"/>
          <w:b/>
          <w:sz w:val="28"/>
          <w:szCs w:val="28"/>
        </w:rPr>
        <w:t xml:space="preserve"> "</w:t>
      </w:r>
      <w:proofErr w:type="spellStart"/>
      <w:r w:rsidR="00082A67" w:rsidRPr="00082A67">
        <w:rPr>
          <w:rFonts w:cs="Times New Roman"/>
          <w:b/>
          <w:i/>
          <w:sz w:val="28"/>
          <w:szCs w:val="28"/>
        </w:rPr>
        <w:t>dunamis</w:t>
      </w:r>
      <w:proofErr w:type="spellEnd"/>
      <w:r w:rsidR="00082A67" w:rsidRPr="00082A67">
        <w:rPr>
          <w:rFonts w:cs="Times New Roman"/>
          <w:b/>
          <w:sz w:val="28"/>
          <w:szCs w:val="28"/>
        </w:rPr>
        <w:t>" ?</w:t>
      </w:r>
    </w:p>
    <w:p w:rsidR="00082A67" w:rsidRDefault="002967A5" w:rsidP="00082A67">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Or que signifie ici le mot </w:t>
      </w:r>
      <w:proofErr w:type="spellStart"/>
      <w:r>
        <w:rPr>
          <w:rFonts w:ascii="Times New Roman" w:hAnsi="Times New Roman" w:cs="Times New Roman"/>
          <w:i/>
          <w:sz w:val="24"/>
          <w:szCs w:val="24"/>
        </w:rPr>
        <w:t>dynamis</w:t>
      </w:r>
      <w:proofErr w:type="spellEnd"/>
      <w:r>
        <w:rPr>
          <w:rFonts w:ascii="Times New Roman" w:hAnsi="Times New Roman" w:cs="Times New Roman"/>
          <w:sz w:val="24"/>
          <w:szCs w:val="24"/>
        </w:rPr>
        <w:t xml:space="preserve"> ? Bien sûr l'Évangile vient par une parole</w:t>
      </w:r>
      <w:r w:rsidR="00090A24">
        <w:rPr>
          <w:rFonts w:ascii="Times New Roman" w:hAnsi="Times New Roman" w:cs="Times New Roman"/>
          <w:sz w:val="24"/>
          <w:szCs w:val="24"/>
        </w:rPr>
        <w:t>, mais il ne vient que</w:t>
      </w:r>
      <w:r>
        <w:rPr>
          <w:rFonts w:ascii="Times New Roman" w:hAnsi="Times New Roman" w:cs="Times New Roman"/>
          <w:sz w:val="24"/>
          <w:szCs w:val="24"/>
        </w:rPr>
        <w:t xml:space="preserve"> pour autant qu'il </w:t>
      </w:r>
      <w:proofErr w:type="gramStart"/>
      <w:r>
        <w:rPr>
          <w:rFonts w:ascii="Times New Roman" w:hAnsi="Times New Roman" w:cs="Times New Roman"/>
          <w:sz w:val="24"/>
          <w:szCs w:val="24"/>
        </w:rPr>
        <w:t>est</w:t>
      </w:r>
      <w:proofErr w:type="gramEnd"/>
      <w:r>
        <w:rPr>
          <w:rFonts w:ascii="Times New Roman" w:hAnsi="Times New Roman" w:cs="Times New Roman"/>
          <w:sz w:val="24"/>
          <w:szCs w:val="24"/>
        </w:rPr>
        <w:t xml:space="preserve"> entendu</w:t>
      </w:r>
      <w:r w:rsidR="00090A24">
        <w:rPr>
          <w:rFonts w:ascii="Times New Roman" w:hAnsi="Times New Roman" w:cs="Times New Roman"/>
          <w:sz w:val="24"/>
          <w:szCs w:val="24"/>
        </w:rPr>
        <w:t>, reçu</w:t>
      </w:r>
      <w:r>
        <w:rPr>
          <w:rFonts w:ascii="Times New Roman" w:hAnsi="Times New Roman" w:cs="Times New Roman"/>
          <w:sz w:val="24"/>
          <w:szCs w:val="24"/>
        </w:rPr>
        <w:t>. Il a été reçu à l'âge apostolique dans une expérience qui est l'expérience de l'</w:t>
      </w:r>
      <w:proofErr w:type="spellStart"/>
      <w:r w:rsidR="00690ADE">
        <w:rPr>
          <w:rFonts w:ascii="Times New Roman" w:hAnsi="Times New Roman" w:cs="Times New Roman"/>
          <w:i/>
          <w:sz w:val="24"/>
          <w:szCs w:val="24"/>
        </w:rPr>
        <w:t>é</w:t>
      </w:r>
      <w:r>
        <w:rPr>
          <w:rFonts w:ascii="Times New Roman" w:hAnsi="Times New Roman" w:cs="Times New Roman"/>
          <w:i/>
          <w:sz w:val="24"/>
          <w:szCs w:val="24"/>
        </w:rPr>
        <w:t>nerg</w:t>
      </w:r>
      <w:r w:rsidR="00690ADE">
        <w:rPr>
          <w:rFonts w:ascii="Times New Roman" w:hAnsi="Times New Roman" w:cs="Times New Roman"/>
          <w:i/>
          <w:sz w:val="24"/>
          <w:szCs w:val="24"/>
        </w:rPr>
        <w:t>é</w:t>
      </w:r>
      <w:r>
        <w:rPr>
          <w:rFonts w:ascii="Times New Roman" w:hAnsi="Times New Roman" w:cs="Times New Roman"/>
          <w:i/>
          <w:sz w:val="24"/>
          <w:szCs w:val="24"/>
        </w:rPr>
        <w:t>ia</w:t>
      </w:r>
      <w:proofErr w:type="spellEnd"/>
      <w:r>
        <w:rPr>
          <w:rFonts w:ascii="Times New Roman" w:hAnsi="Times New Roman" w:cs="Times New Roman"/>
          <w:sz w:val="24"/>
          <w:szCs w:val="24"/>
        </w:rPr>
        <w:t xml:space="preserve"> divine, de la mise en œuvre de ce que Jean appellera (en le mettant dans la bouche du Christ) "mon œuvre". </w:t>
      </w:r>
    </w:p>
    <w:p w:rsidR="00082A67" w:rsidRDefault="002967A5" w:rsidP="00082A67">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Il ne faut pas oublier que </w:t>
      </w:r>
      <w:proofErr w:type="spellStart"/>
      <w:r w:rsidR="00690ADE">
        <w:rPr>
          <w:rFonts w:ascii="Times New Roman" w:hAnsi="Times New Roman" w:cs="Times New Roman"/>
          <w:i/>
          <w:sz w:val="24"/>
          <w:szCs w:val="24"/>
        </w:rPr>
        <w:t>é</w:t>
      </w:r>
      <w:r>
        <w:rPr>
          <w:rFonts w:ascii="Times New Roman" w:hAnsi="Times New Roman" w:cs="Times New Roman"/>
          <w:i/>
          <w:sz w:val="24"/>
          <w:szCs w:val="24"/>
        </w:rPr>
        <w:t>nerg</w:t>
      </w:r>
      <w:r w:rsidR="00690ADE">
        <w:rPr>
          <w:rFonts w:ascii="Times New Roman" w:hAnsi="Times New Roman" w:cs="Times New Roman"/>
          <w:i/>
          <w:sz w:val="24"/>
          <w:szCs w:val="24"/>
        </w:rPr>
        <w:t>é</w:t>
      </w:r>
      <w:r>
        <w:rPr>
          <w:rFonts w:ascii="Times New Roman" w:hAnsi="Times New Roman" w:cs="Times New Roman"/>
          <w:i/>
          <w:sz w:val="24"/>
          <w:szCs w:val="24"/>
        </w:rPr>
        <w:t>ia</w:t>
      </w:r>
      <w:proofErr w:type="spellEnd"/>
      <w:r>
        <w:rPr>
          <w:rFonts w:ascii="Times New Roman" w:hAnsi="Times New Roman" w:cs="Times New Roman"/>
          <w:sz w:val="24"/>
          <w:szCs w:val="24"/>
        </w:rPr>
        <w:t xml:space="preserve"> est de la même racine </w:t>
      </w:r>
      <w:proofErr w:type="gramStart"/>
      <w:r>
        <w:rPr>
          <w:rFonts w:ascii="Times New Roman" w:hAnsi="Times New Roman" w:cs="Times New Roman"/>
          <w:sz w:val="24"/>
          <w:szCs w:val="24"/>
        </w:rPr>
        <w:t xml:space="preserve">que </w:t>
      </w:r>
      <w:proofErr w:type="spellStart"/>
      <w:r>
        <w:rPr>
          <w:rFonts w:ascii="Times New Roman" w:hAnsi="Times New Roman" w:cs="Times New Roman"/>
          <w:i/>
          <w:sz w:val="24"/>
          <w:szCs w:val="24"/>
        </w:rPr>
        <w:t>ergon</w:t>
      </w:r>
      <w:proofErr w:type="spellEnd"/>
      <w:proofErr w:type="gramEnd"/>
      <w:r>
        <w:rPr>
          <w:rFonts w:ascii="Times New Roman" w:hAnsi="Times New Roman" w:cs="Times New Roman"/>
          <w:sz w:val="24"/>
          <w:szCs w:val="24"/>
        </w:rPr>
        <w:t xml:space="preserve"> (œuvre). C'est une vieille racine indo-européenne d'ailleurs. Travail se dit </w:t>
      </w:r>
      <w:proofErr w:type="spellStart"/>
      <w:r>
        <w:rPr>
          <w:rFonts w:ascii="Times New Roman" w:hAnsi="Times New Roman" w:cs="Times New Roman"/>
          <w:i/>
          <w:sz w:val="24"/>
          <w:szCs w:val="24"/>
        </w:rPr>
        <w:t>werk</w:t>
      </w:r>
      <w:proofErr w:type="spellEnd"/>
      <w:r>
        <w:rPr>
          <w:rFonts w:ascii="Times New Roman" w:hAnsi="Times New Roman" w:cs="Times New Roman"/>
          <w:sz w:val="24"/>
          <w:szCs w:val="24"/>
        </w:rPr>
        <w:t xml:space="preserve"> en allemand, </w:t>
      </w:r>
      <w:proofErr w:type="spellStart"/>
      <w:r>
        <w:rPr>
          <w:rFonts w:ascii="Times New Roman" w:hAnsi="Times New Roman" w:cs="Times New Roman"/>
          <w:i/>
          <w:sz w:val="24"/>
          <w:szCs w:val="24"/>
        </w:rPr>
        <w:t>work</w:t>
      </w:r>
      <w:proofErr w:type="spellEnd"/>
      <w:r>
        <w:rPr>
          <w:rFonts w:ascii="Times New Roman" w:hAnsi="Times New Roman" w:cs="Times New Roman"/>
          <w:sz w:val="24"/>
          <w:szCs w:val="24"/>
        </w:rPr>
        <w:t xml:space="preserve"> en anglais. C'est une œuvre. Or dans notre Nouveau Testament il n'y a pas la distinction qui nous est si familière entre le champ de la parole d'une part, et le champ de l'activité d'autre part. La distinction entre théorie et pratique est tout à fait étrangère au Nouveau Testament, alors qu'elle est totalement structurante de notre Occident. La distinction entre le cognitif et l'appétitif (ou l'affectif) est une distinction qui perdure, qui est fondamentale, qui est assez insurmontable pour un occidental. Or ici il s'agit de l'</w:t>
      </w:r>
      <w:proofErr w:type="spellStart"/>
      <w:r w:rsidR="00690ADE">
        <w:rPr>
          <w:rFonts w:ascii="Times New Roman" w:hAnsi="Times New Roman" w:cs="Times New Roman"/>
          <w:i/>
          <w:sz w:val="24"/>
          <w:szCs w:val="24"/>
        </w:rPr>
        <w:t>é</w:t>
      </w:r>
      <w:r>
        <w:rPr>
          <w:rFonts w:ascii="Times New Roman" w:hAnsi="Times New Roman" w:cs="Times New Roman"/>
          <w:i/>
          <w:sz w:val="24"/>
          <w:szCs w:val="24"/>
        </w:rPr>
        <w:t>vang</w:t>
      </w:r>
      <w:r w:rsidR="00690ADE">
        <w:rPr>
          <w:rFonts w:ascii="Times New Roman" w:hAnsi="Times New Roman" w:cs="Times New Roman"/>
          <w:i/>
          <w:sz w:val="24"/>
          <w:szCs w:val="24"/>
        </w:rPr>
        <w:t>é</w:t>
      </w:r>
      <w:r>
        <w:rPr>
          <w:rFonts w:ascii="Times New Roman" w:hAnsi="Times New Roman" w:cs="Times New Roman"/>
          <w:i/>
          <w:sz w:val="24"/>
          <w:szCs w:val="24"/>
        </w:rPr>
        <w:t>li</w:t>
      </w:r>
      <w:r w:rsidR="0009267F">
        <w:rPr>
          <w:rFonts w:ascii="Times New Roman" w:hAnsi="Times New Roman" w:cs="Times New Roman"/>
          <w:i/>
          <w:sz w:val="24"/>
          <w:szCs w:val="24"/>
        </w:rPr>
        <w:t>on</w:t>
      </w:r>
      <w:proofErr w:type="spellEnd"/>
      <w:r>
        <w:rPr>
          <w:rFonts w:ascii="Times New Roman" w:hAnsi="Times New Roman" w:cs="Times New Roman"/>
          <w:sz w:val="24"/>
          <w:szCs w:val="24"/>
        </w:rPr>
        <w:t xml:space="preserve"> qui est une parole </w:t>
      </w:r>
      <w:proofErr w:type="spellStart"/>
      <w:r>
        <w:rPr>
          <w:rFonts w:ascii="Times New Roman" w:hAnsi="Times New Roman" w:cs="Times New Roman"/>
          <w:sz w:val="24"/>
          <w:szCs w:val="24"/>
        </w:rPr>
        <w:t>œuvrante</w:t>
      </w:r>
      <w:proofErr w:type="spellEnd"/>
      <w:r>
        <w:rPr>
          <w:rFonts w:ascii="Times New Roman" w:hAnsi="Times New Roman" w:cs="Times New Roman"/>
          <w:sz w:val="24"/>
          <w:szCs w:val="24"/>
        </w:rPr>
        <w:t xml:space="preserve">. </w:t>
      </w:r>
    </w:p>
    <w:p w:rsidR="00082A67" w:rsidRPr="00082A67" w:rsidRDefault="00082A67" w:rsidP="00082A67">
      <w:pPr>
        <w:spacing w:after="120"/>
        <w:ind w:firstLine="284"/>
        <w:jc w:val="both"/>
        <w:rPr>
          <w:rFonts w:cs="Times New Roman"/>
          <w:b/>
          <w:sz w:val="28"/>
          <w:szCs w:val="28"/>
        </w:rPr>
      </w:pPr>
      <w:r w:rsidRPr="00082A67">
        <w:rPr>
          <w:rFonts w:cs="Times New Roman"/>
          <w:b/>
          <w:sz w:val="28"/>
          <w:szCs w:val="28"/>
        </w:rPr>
        <w:t>Entendre l'Évangile c'</w:t>
      </w:r>
      <w:proofErr w:type="spellStart"/>
      <w:r w:rsidRPr="00082A67">
        <w:rPr>
          <w:rFonts w:cs="Times New Roman"/>
          <w:b/>
          <w:sz w:val="28"/>
          <w:szCs w:val="28"/>
        </w:rPr>
        <w:t>est</w:t>
      </w:r>
      <w:proofErr w:type="spellEnd"/>
      <w:r w:rsidRPr="00082A67">
        <w:rPr>
          <w:rFonts w:cs="Times New Roman"/>
          <w:b/>
          <w:sz w:val="28"/>
          <w:szCs w:val="28"/>
        </w:rPr>
        <w:t xml:space="preserve"> s'éveiller, ressusciter.</w:t>
      </w:r>
    </w:p>
    <w:p w:rsidR="002967A5" w:rsidRDefault="00082A67" w:rsidP="00082A67">
      <w:pPr>
        <w:spacing w:after="120"/>
        <w:ind w:firstLine="284"/>
        <w:jc w:val="both"/>
        <w:rPr>
          <w:rFonts w:ascii="Times New Roman" w:hAnsi="Times New Roman" w:cs="Times New Roman"/>
          <w:sz w:val="24"/>
          <w:szCs w:val="24"/>
        </w:rPr>
      </w:pPr>
      <w:r>
        <w:rPr>
          <w:rFonts w:ascii="Times New Roman" w:hAnsi="Times New Roman" w:cs="Times New Roman"/>
          <w:sz w:val="24"/>
          <w:szCs w:val="24"/>
        </w:rPr>
        <w:t>L'Évangile</w:t>
      </w:r>
      <w:r w:rsidR="002967A5">
        <w:rPr>
          <w:rFonts w:ascii="Times New Roman" w:hAnsi="Times New Roman" w:cs="Times New Roman"/>
          <w:sz w:val="24"/>
          <w:szCs w:val="24"/>
        </w:rPr>
        <w:t xml:space="preserve"> n'est pas une parole qui enseigne sur la façon de se sauver, c'est une parole qui, d'être entendue, sauve. C'est une parole qui annonce l'éveil c'est-à-dire la Résurrection du </w:t>
      </w:r>
      <w:r w:rsidR="002967A5">
        <w:rPr>
          <w:rFonts w:ascii="Times New Roman" w:hAnsi="Times New Roman" w:cs="Times New Roman"/>
          <w:sz w:val="24"/>
          <w:szCs w:val="24"/>
        </w:rPr>
        <w:lastRenderedPageBreak/>
        <w:t>Christ, mais</w:t>
      </w:r>
      <w:r>
        <w:rPr>
          <w:rFonts w:ascii="Times New Roman" w:hAnsi="Times New Roman" w:cs="Times New Roman"/>
          <w:sz w:val="24"/>
          <w:szCs w:val="24"/>
        </w:rPr>
        <w:t>,</w:t>
      </w:r>
      <w:r w:rsidR="002967A5">
        <w:rPr>
          <w:rFonts w:ascii="Times New Roman" w:hAnsi="Times New Roman" w:cs="Times New Roman"/>
          <w:sz w:val="24"/>
          <w:szCs w:val="24"/>
        </w:rPr>
        <w:t xml:space="preserve"> pour autant que j'acquiesce à cette parole, j'en suis du même coup éveillé moi-même. C'est une parole donnante, </w:t>
      </w:r>
      <w:proofErr w:type="spellStart"/>
      <w:r w:rsidR="002967A5">
        <w:rPr>
          <w:rFonts w:ascii="Times New Roman" w:hAnsi="Times New Roman" w:cs="Times New Roman"/>
          <w:sz w:val="24"/>
          <w:szCs w:val="24"/>
        </w:rPr>
        <w:t>œuvrante</w:t>
      </w:r>
      <w:proofErr w:type="spellEnd"/>
      <w:r w:rsidR="002967A5">
        <w:rPr>
          <w:rFonts w:ascii="Times New Roman" w:hAnsi="Times New Roman" w:cs="Times New Roman"/>
          <w:sz w:val="24"/>
          <w:szCs w:val="24"/>
        </w:rPr>
        <w:t>.</w:t>
      </w:r>
    </w:p>
    <w:p w:rsidR="002967A5" w:rsidRDefault="002967A5" w:rsidP="0009267F">
      <w:pPr>
        <w:spacing w:after="120"/>
        <w:ind w:firstLine="284"/>
        <w:jc w:val="both"/>
        <w:rPr>
          <w:rFonts w:ascii="Times New Roman" w:hAnsi="Times New Roman" w:cs="Times New Roman"/>
          <w:sz w:val="24"/>
          <w:szCs w:val="24"/>
        </w:rPr>
      </w:pPr>
      <w:r>
        <w:rPr>
          <w:rFonts w:ascii="Times New Roman" w:hAnsi="Times New Roman" w:cs="Times New Roman"/>
          <w:sz w:val="24"/>
          <w:szCs w:val="24"/>
        </w:rPr>
        <w:t>C'est très simple : l'Évangile est une parole qui, d'être entendue, ressuscite, me ressuscite maintenant.</w:t>
      </w:r>
    </w:p>
    <w:p w:rsidR="00B70895" w:rsidRPr="00B70895" w:rsidRDefault="00B70895" w:rsidP="00082A67">
      <w:pPr>
        <w:spacing w:after="120"/>
        <w:ind w:firstLine="284"/>
        <w:jc w:val="both"/>
        <w:rPr>
          <w:rFonts w:cs="Times New Roman"/>
          <w:b/>
          <w:sz w:val="28"/>
          <w:szCs w:val="28"/>
        </w:rPr>
      </w:pPr>
      <w:r w:rsidRPr="00B70895">
        <w:rPr>
          <w:rFonts w:cs="Times New Roman"/>
          <w:b/>
          <w:sz w:val="28"/>
          <w:szCs w:val="28"/>
        </w:rPr>
        <w:t xml:space="preserve">Entendre </w:t>
      </w:r>
      <w:r w:rsidR="008F0023">
        <w:rPr>
          <w:rFonts w:cs="Times New Roman"/>
          <w:b/>
          <w:sz w:val="28"/>
          <w:szCs w:val="28"/>
        </w:rPr>
        <w:t xml:space="preserve">ou non </w:t>
      </w:r>
      <w:r w:rsidRPr="00B70895">
        <w:rPr>
          <w:rFonts w:cs="Times New Roman"/>
          <w:b/>
          <w:sz w:val="28"/>
          <w:szCs w:val="28"/>
        </w:rPr>
        <w:t xml:space="preserve">la parole de </w:t>
      </w:r>
      <w:r>
        <w:rPr>
          <w:rFonts w:cs="Times New Roman"/>
          <w:b/>
          <w:sz w:val="28"/>
          <w:szCs w:val="28"/>
        </w:rPr>
        <w:t>l'Évangile est une question de posture</w:t>
      </w:r>
      <w:r w:rsidRPr="00B70895">
        <w:rPr>
          <w:rFonts w:cs="Times New Roman"/>
          <w:b/>
          <w:sz w:val="28"/>
          <w:szCs w:val="28"/>
        </w:rPr>
        <w:t>.</w:t>
      </w:r>
    </w:p>
    <w:p w:rsidR="002967A5" w:rsidRPr="00082A67" w:rsidRDefault="002967A5" w:rsidP="00082A67">
      <w:pPr>
        <w:spacing w:after="120"/>
        <w:ind w:firstLine="284"/>
        <w:jc w:val="both"/>
        <w:rPr>
          <w:rFonts w:ascii="Times New Roman" w:hAnsi="Times New Roman" w:cs="Times New Roman"/>
          <w:sz w:val="24"/>
          <w:szCs w:val="24"/>
        </w:rPr>
      </w:pPr>
      <w:r w:rsidRPr="00082A67">
        <w:rPr>
          <w:rFonts w:ascii="Times New Roman" w:hAnsi="Times New Roman" w:cs="Times New Roman"/>
          <w:sz w:val="24"/>
          <w:szCs w:val="24"/>
        </w:rPr>
        <w:t xml:space="preserve">Que veut dire ressusciter ? Apparemment il y a beaucoup de gens qui chantent l'Évangile en cherchant à éviter le terme "ressusciter". Ceci peut poser des questions. Cependant </w:t>
      </w:r>
      <w:r w:rsidR="00082A67">
        <w:rPr>
          <w:rFonts w:ascii="Times New Roman" w:hAnsi="Times New Roman" w:cs="Times New Roman"/>
          <w:sz w:val="24"/>
          <w:szCs w:val="24"/>
        </w:rPr>
        <w:t>il faut</w:t>
      </w:r>
      <w:r w:rsidRPr="00082A67">
        <w:rPr>
          <w:rFonts w:ascii="Times New Roman" w:hAnsi="Times New Roman" w:cs="Times New Roman"/>
          <w:sz w:val="24"/>
          <w:szCs w:val="24"/>
        </w:rPr>
        <w:t xml:space="preserve"> entendre la parole </w:t>
      </w:r>
      <w:r w:rsidR="00082A67">
        <w:rPr>
          <w:rFonts w:ascii="Times New Roman" w:hAnsi="Times New Roman" w:cs="Times New Roman"/>
          <w:sz w:val="24"/>
          <w:szCs w:val="24"/>
        </w:rPr>
        <w:t xml:space="preserve">de </w:t>
      </w:r>
      <w:r w:rsidR="00082A67" w:rsidRPr="00082A67">
        <w:rPr>
          <w:rFonts w:ascii="Times New Roman" w:hAnsi="Times New Roman" w:cs="Times New Roman"/>
          <w:sz w:val="24"/>
          <w:szCs w:val="24"/>
        </w:rPr>
        <w:t xml:space="preserve">l'Évangile </w:t>
      </w:r>
      <w:r w:rsidRPr="00082A67">
        <w:rPr>
          <w:rFonts w:ascii="Times New Roman" w:hAnsi="Times New Roman" w:cs="Times New Roman"/>
          <w:sz w:val="24"/>
          <w:szCs w:val="24"/>
        </w:rPr>
        <w:t xml:space="preserve">dans sa structure, dans </w:t>
      </w:r>
      <w:r w:rsidR="00082A67">
        <w:rPr>
          <w:rFonts w:ascii="Times New Roman" w:hAnsi="Times New Roman" w:cs="Times New Roman"/>
          <w:sz w:val="24"/>
          <w:szCs w:val="24"/>
        </w:rPr>
        <w:t>s</w:t>
      </w:r>
      <w:r w:rsidRPr="00082A67">
        <w:rPr>
          <w:rFonts w:ascii="Times New Roman" w:hAnsi="Times New Roman" w:cs="Times New Roman"/>
          <w:sz w:val="24"/>
          <w:szCs w:val="24"/>
        </w:rPr>
        <w:t xml:space="preserve">a configuration, c'est cela en premier qu'il faut avoir en vue, quitte à ce qu'on réponde aux difficultés qui peuvent surgir à ce sujet dans un second temps. </w:t>
      </w:r>
      <w:r w:rsidR="00082A67">
        <w:rPr>
          <w:rFonts w:ascii="Times New Roman" w:hAnsi="Times New Roman" w:cs="Times New Roman"/>
          <w:sz w:val="24"/>
          <w:szCs w:val="24"/>
        </w:rPr>
        <w:t>P</w:t>
      </w:r>
      <w:r w:rsidR="00082A67" w:rsidRPr="00082A67">
        <w:rPr>
          <w:rFonts w:ascii="Times New Roman" w:hAnsi="Times New Roman" w:cs="Times New Roman"/>
          <w:sz w:val="24"/>
          <w:szCs w:val="24"/>
        </w:rPr>
        <w:t xml:space="preserve">our entrer dans une pensée </w:t>
      </w:r>
      <w:r w:rsidR="00082A67">
        <w:rPr>
          <w:rFonts w:ascii="Times New Roman" w:hAnsi="Times New Roman" w:cs="Times New Roman"/>
          <w:sz w:val="24"/>
          <w:szCs w:val="24"/>
        </w:rPr>
        <w:t>l</w:t>
      </w:r>
      <w:r w:rsidRPr="00082A67">
        <w:rPr>
          <w:rFonts w:ascii="Times New Roman" w:hAnsi="Times New Roman" w:cs="Times New Roman"/>
          <w:sz w:val="24"/>
          <w:szCs w:val="24"/>
        </w:rPr>
        <w:t xml:space="preserve">a première chose </w:t>
      </w:r>
      <w:r w:rsidR="00082A67">
        <w:rPr>
          <w:rFonts w:ascii="Times New Roman" w:hAnsi="Times New Roman" w:cs="Times New Roman"/>
          <w:sz w:val="24"/>
          <w:szCs w:val="24"/>
        </w:rPr>
        <w:t xml:space="preserve">à faire </w:t>
      </w:r>
      <w:r w:rsidRPr="00082A67">
        <w:rPr>
          <w:rFonts w:ascii="Times New Roman" w:hAnsi="Times New Roman" w:cs="Times New Roman"/>
          <w:sz w:val="24"/>
          <w:szCs w:val="24"/>
        </w:rPr>
        <w:t xml:space="preserve">n'est pas de l'importuner par nos questions, nos doutes, nos préférences, </w:t>
      </w:r>
      <w:r w:rsidR="00B70895">
        <w:rPr>
          <w:rFonts w:ascii="Times New Roman" w:hAnsi="Times New Roman" w:cs="Times New Roman"/>
          <w:sz w:val="24"/>
          <w:szCs w:val="24"/>
        </w:rPr>
        <w:t xml:space="preserve">mais </w:t>
      </w:r>
      <w:r w:rsidRPr="00082A67">
        <w:rPr>
          <w:rFonts w:ascii="Times New Roman" w:hAnsi="Times New Roman" w:cs="Times New Roman"/>
          <w:sz w:val="24"/>
          <w:szCs w:val="24"/>
        </w:rPr>
        <w:t>c'est tenter de voir le sens qu'elle a pour celui qui authentiquement la profère. Je dis parfois : si vous m'écoutez, il faut m'écouter dans "mon" oreille à moi ; après vous en ferez ce que vous voudrez, mais dans un premier temps c'est cela.</w:t>
      </w:r>
    </w:p>
    <w:p w:rsidR="00B70895" w:rsidRDefault="002967A5" w:rsidP="00B70895">
      <w:pPr>
        <w:spacing w:after="120"/>
        <w:ind w:firstLine="284"/>
        <w:jc w:val="both"/>
        <w:rPr>
          <w:rFonts w:ascii="Times New Roman" w:hAnsi="Times New Roman" w:cs="Times New Roman"/>
          <w:sz w:val="24"/>
          <w:szCs w:val="24"/>
        </w:rPr>
      </w:pPr>
      <w:r w:rsidRPr="00082A67">
        <w:rPr>
          <w:rFonts w:ascii="Times New Roman" w:hAnsi="Times New Roman" w:cs="Times New Roman"/>
          <w:sz w:val="24"/>
          <w:szCs w:val="24"/>
        </w:rPr>
        <w:t xml:space="preserve">Il peut arriver qu'on entende </w:t>
      </w:r>
      <w:r w:rsidR="00B70895">
        <w:rPr>
          <w:rFonts w:ascii="Times New Roman" w:hAnsi="Times New Roman" w:cs="Times New Roman"/>
          <w:sz w:val="24"/>
          <w:szCs w:val="24"/>
        </w:rPr>
        <w:t>un mot</w:t>
      </w:r>
      <w:r w:rsidRPr="00082A67">
        <w:rPr>
          <w:rFonts w:ascii="Times New Roman" w:hAnsi="Times New Roman" w:cs="Times New Roman"/>
          <w:sz w:val="24"/>
          <w:szCs w:val="24"/>
        </w:rPr>
        <w:t xml:space="preserve"> qui vient de quelqu'un d'autre et qu'on réagisse simplement par humeur, parce que ce mot n'a pas ce sens-là chez nous, ou parce qu'on n'aime pas ce mot. Mais ce n'est pas une affaire d'aimer les mots, c'est une affaire premièrement de les entendre, et les entendre pour ce qu'ils disent là où ils parlent. </w:t>
      </w:r>
    </w:p>
    <w:p w:rsidR="0009267F" w:rsidRDefault="002967A5" w:rsidP="0009267F">
      <w:pPr>
        <w:spacing w:after="120"/>
        <w:ind w:firstLine="284"/>
        <w:jc w:val="both"/>
        <w:rPr>
          <w:rFonts w:ascii="Times New Roman" w:hAnsi="Times New Roman" w:cs="Times New Roman"/>
          <w:sz w:val="24"/>
          <w:szCs w:val="24"/>
        </w:rPr>
      </w:pPr>
      <w:r w:rsidRPr="00082A67">
        <w:rPr>
          <w:rFonts w:ascii="Times New Roman" w:hAnsi="Times New Roman" w:cs="Times New Roman"/>
          <w:sz w:val="24"/>
          <w:szCs w:val="24"/>
        </w:rPr>
        <w:t>Donc</w:t>
      </w:r>
      <w:r w:rsidR="00B70895">
        <w:rPr>
          <w:rFonts w:ascii="Times New Roman" w:hAnsi="Times New Roman" w:cs="Times New Roman"/>
          <w:sz w:val="24"/>
          <w:szCs w:val="24"/>
        </w:rPr>
        <w:t xml:space="preserve"> entendre l'Évangile</w:t>
      </w:r>
      <w:r w:rsidRPr="00082A67">
        <w:rPr>
          <w:rFonts w:ascii="Times New Roman" w:hAnsi="Times New Roman" w:cs="Times New Roman"/>
          <w:sz w:val="24"/>
          <w:szCs w:val="24"/>
        </w:rPr>
        <w:t xml:space="preserve"> c'est une question de posture : il faut avoir la posture de l'écoutant ; et, quand c'est accompli, c'est une posture de disciple. </w:t>
      </w:r>
      <w:r w:rsidR="00B70895">
        <w:rPr>
          <w:rFonts w:ascii="Times New Roman" w:hAnsi="Times New Roman" w:cs="Times New Roman"/>
          <w:sz w:val="24"/>
          <w:szCs w:val="24"/>
        </w:rPr>
        <w:t>Cependant</w:t>
      </w:r>
      <w:r w:rsidRPr="00082A67">
        <w:rPr>
          <w:rFonts w:ascii="Times New Roman" w:hAnsi="Times New Roman" w:cs="Times New Roman"/>
          <w:sz w:val="24"/>
          <w:szCs w:val="24"/>
        </w:rPr>
        <w:t>, nous l'avons déjà étudié ici</w:t>
      </w:r>
      <w:r w:rsidR="00B70895">
        <w:rPr>
          <w:rFonts w:ascii="Times New Roman" w:hAnsi="Times New Roman" w:cs="Times New Roman"/>
          <w:sz w:val="24"/>
          <w:szCs w:val="24"/>
        </w:rPr>
        <w:t xml:space="preserve"> l'an dernier</w:t>
      </w:r>
      <w:r w:rsidRPr="00082A67">
        <w:rPr>
          <w:rFonts w:ascii="Times New Roman" w:hAnsi="Times New Roman" w:cs="Times New Roman"/>
          <w:sz w:val="24"/>
          <w:szCs w:val="24"/>
        </w:rPr>
        <w:t>, nul ne s'instaure lui-même d</w:t>
      </w:r>
      <w:r w:rsidR="00B70895">
        <w:rPr>
          <w:rFonts w:ascii="Times New Roman" w:hAnsi="Times New Roman" w:cs="Times New Roman"/>
          <w:sz w:val="24"/>
          <w:szCs w:val="24"/>
        </w:rPr>
        <w:t xml:space="preserve">isciple s'il n'est pas appelé. </w:t>
      </w:r>
    </w:p>
    <w:p w:rsidR="002967A5" w:rsidRPr="00082A67" w:rsidRDefault="00B70895" w:rsidP="00604D1B">
      <w:pPr>
        <w:spacing w:after="360"/>
        <w:ind w:firstLine="284"/>
        <w:jc w:val="both"/>
        <w:rPr>
          <w:rFonts w:ascii="Times New Roman" w:hAnsi="Times New Roman" w:cs="Times New Roman"/>
          <w:sz w:val="24"/>
          <w:szCs w:val="24"/>
        </w:rPr>
      </w:pPr>
      <w:r>
        <w:rPr>
          <w:rFonts w:ascii="Times New Roman" w:hAnsi="Times New Roman" w:cs="Times New Roman"/>
          <w:sz w:val="24"/>
          <w:szCs w:val="24"/>
        </w:rPr>
        <w:t>Donc c</w:t>
      </w:r>
      <w:r w:rsidR="002967A5" w:rsidRPr="00082A67">
        <w:rPr>
          <w:rFonts w:ascii="Times New Roman" w:hAnsi="Times New Roman" w:cs="Times New Roman"/>
          <w:sz w:val="24"/>
          <w:szCs w:val="24"/>
        </w:rPr>
        <w:t>'est une parole qui</w:t>
      </w:r>
      <w:r w:rsidR="00604D1B">
        <w:rPr>
          <w:rFonts w:ascii="Times New Roman" w:hAnsi="Times New Roman" w:cs="Times New Roman"/>
          <w:sz w:val="24"/>
          <w:szCs w:val="24"/>
        </w:rPr>
        <w:t>, pour chacun,</w:t>
      </w:r>
      <w:r w:rsidR="00D12D2C">
        <w:rPr>
          <w:rFonts w:ascii="Times New Roman" w:hAnsi="Times New Roman" w:cs="Times New Roman"/>
          <w:sz w:val="24"/>
          <w:szCs w:val="24"/>
        </w:rPr>
        <w:t xml:space="preserve"> parle à l'heure où elle parle. E</w:t>
      </w:r>
      <w:r w:rsidR="002967A5" w:rsidRPr="00082A67">
        <w:rPr>
          <w:rFonts w:ascii="Times New Roman" w:hAnsi="Times New Roman" w:cs="Times New Roman"/>
          <w:sz w:val="24"/>
          <w:szCs w:val="24"/>
        </w:rPr>
        <w:t xml:space="preserve">t c'est une parole qui parle à tout homme. « Mais voyons, </w:t>
      </w:r>
      <w:r>
        <w:rPr>
          <w:rFonts w:ascii="Times New Roman" w:hAnsi="Times New Roman" w:cs="Times New Roman"/>
          <w:sz w:val="24"/>
          <w:szCs w:val="24"/>
        </w:rPr>
        <w:t xml:space="preserve">me direz-vous, </w:t>
      </w:r>
      <w:r w:rsidR="002967A5" w:rsidRPr="00082A67">
        <w:rPr>
          <w:rFonts w:ascii="Times New Roman" w:hAnsi="Times New Roman" w:cs="Times New Roman"/>
          <w:sz w:val="24"/>
          <w:szCs w:val="24"/>
        </w:rPr>
        <w:t>tout homme ne dit</w:t>
      </w:r>
      <w:r>
        <w:rPr>
          <w:rFonts w:ascii="Times New Roman" w:hAnsi="Times New Roman" w:cs="Times New Roman"/>
          <w:sz w:val="24"/>
          <w:szCs w:val="24"/>
        </w:rPr>
        <w:t xml:space="preserve"> pas : "Jésus est ressuscité" ! </w:t>
      </w:r>
      <w:r w:rsidR="002967A5" w:rsidRPr="00082A67">
        <w:rPr>
          <w:rFonts w:ascii="Times New Roman" w:hAnsi="Times New Roman" w:cs="Times New Roman"/>
          <w:sz w:val="24"/>
          <w:szCs w:val="24"/>
        </w:rPr>
        <w:t>». Non, et cependant peut-être que l'essence de la parole "Jésus est ressuscité" ne réside pas dans le fait de proférer ces mots-là.</w:t>
      </w:r>
    </w:p>
    <w:p w:rsidR="00FF6EB1" w:rsidRPr="00FF6EB1" w:rsidRDefault="00FF6EB1" w:rsidP="00604D1B">
      <w:pPr>
        <w:spacing w:after="360"/>
        <w:ind w:firstLine="284"/>
        <w:jc w:val="center"/>
        <w:rPr>
          <w:rFonts w:cs="Times New Roman"/>
          <w:b/>
          <w:sz w:val="32"/>
          <w:szCs w:val="32"/>
        </w:rPr>
      </w:pPr>
      <w:r w:rsidRPr="00294EA0">
        <w:rPr>
          <w:rFonts w:ascii="Times New Roman" w:hAnsi="Times New Roman" w:cs="Times New Roman"/>
          <w:b/>
          <w:sz w:val="34"/>
          <w:szCs w:val="34"/>
        </w:rPr>
        <w:t xml:space="preserve">II) </w:t>
      </w:r>
      <w:r w:rsidR="00294EA0">
        <w:rPr>
          <w:rFonts w:ascii="Times New Roman" w:hAnsi="Times New Roman" w:cs="Times New Roman"/>
          <w:b/>
          <w:sz w:val="34"/>
          <w:szCs w:val="34"/>
        </w:rPr>
        <w:t>La</w:t>
      </w:r>
      <w:r w:rsidR="00604D1B" w:rsidRPr="00294EA0">
        <w:rPr>
          <w:rFonts w:ascii="Times New Roman" w:hAnsi="Times New Roman" w:cs="Times New Roman"/>
          <w:b/>
          <w:sz w:val="34"/>
          <w:szCs w:val="34"/>
        </w:rPr>
        <w:t xml:space="preserve"> Parole</w:t>
      </w:r>
      <w:r w:rsidRPr="00294EA0">
        <w:rPr>
          <w:rFonts w:ascii="Times New Roman" w:hAnsi="Times New Roman" w:cs="Times New Roman"/>
          <w:b/>
          <w:sz w:val="34"/>
          <w:szCs w:val="34"/>
        </w:rPr>
        <w:t xml:space="preserve"> </w:t>
      </w:r>
      <w:r w:rsidR="00294EA0">
        <w:rPr>
          <w:rFonts w:ascii="Times New Roman" w:hAnsi="Times New Roman" w:cs="Times New Roman"/>
          <w:b/>
          <w:sz w:val="34"/>
          <w:szCs w:val="34"/>
        </w:rPr>
        <w:t>nous arrive dés</w:t>
      </w:r>
      <w:r w:rsidR="00D12D2C">
        <w:rPr>
          <w:rFonts w:ascii="Times New Roman" w:hAnsi="Times New Roman" w:cs="Times New Roman"/>
          <w:b/>
          <w:sz w:val="34"/>
          <w:szCs w:val="34"/>
        </w:rPr>
        <w:t>œuvr</w:t>
      </w:r>
      <w:r w:rsidR="00294EA0">
        <w:rPr>
          <w:rFonts w:ascii="Times New Roman" w:hAnsi="Times New Roman" w:cs="Times New Roman"/>
          <w:b/>
          <w:sz w:val="34"/>
          <w:szCs w:val="34"/>
        </w:rPr>
        <w:t>ée</w:t>
      </w:r>
      <w:r w:rsidRPr="00294EA0">
        <w:rPr>
          <w:rFonts w:ascii="Times New Roman" w:hAnsi="Times New Roman" w:cs="Times New Roman"/>
          <w:b/>
          <w:sz w:val="34"/>
          <w:szCs w:val="34"/>
        </w:rPr>
        <w:t xml:space="preserve"> (</w:t>
      </w:r>
      <w:proofErr w:type="spellStart"/>
      <w:r w:rsidRPr="00294EA0">
        <w:rPr>
          <w:rFonts w:ascii="Times New Roman" w:hAnsi="Times New Roman" w:cs="Times New Roman"/>
          <w:b/>
          <w:sz w:val="34"/>
          <w:szCs w:val="34"/>
        </w:rPr>
        <w:t>Rm</w:t>
      </w:r>
      <w:proofErr w:type="spellEnd"/>
      <w:r w:rsidRPr="00294EA0">
        <w:rPr>
          <w:rFonts w:ascii="Times New Roman" w:hAnsi="Times New Roman" w:cs="Times New Roman"/>
          <w:b/>
          <w:sz w:val="34"/>
          <w:szCs w:val="34"/>
        </w:rPr>
        <w:t xml:space="preserve"> 7</w:t>
      </w:r>
      <w:r w:rsidR="00294EA0">
        <w:rPr>
          <w:rFonts w:ascii="Times New Roman" w:hAnsi="Times New Roman" w:cs="Times New Roman"/>
          <w:b/>
          <w:sz w:val="34"/>
          <w:szCs w:val="34"/>
        </w:rPr>
        <w:t xml:space="preserve"> et </w:t>
      </w:r>
      <w:proofErr w:type="spellStart"/>
      <w:r w:rsidR="00294EA0">
        <w:rPr>
          <w:rFonts w:ascii="Times New Roman" w:hAnsi="Times New Roman" w:cs="Times New Roman"/>
          <w:b/>
          <w:sz w:val="34"/>
          <w:szCs w:val="34"/>
        </w:rPr>
        <w:t>Gn</w:t>
      </w:r>
      <w:proofErr w:type="spellEnd"/>
      <w:r w:rsidR="00294EA0">
        <w:rPr>
          <w:rFonts w:ascii="Times New Roman" w:hAnsi="Times New Roman" w:cs="Times New Roman"/>
          <w:b/>
          <w:sz w:val="34"/>
          <w:szCs w:val="34"/>
        </w:rPr>
        <w:t xml:space="preserve"> 3</w:t>
      </w:r>
      <w:r w:rsidRPr="00294EA0">
        <w:rPr>
          <w:rFonts w:ascii="Times New Roman" w:hAnsi="Times New Roman" w:cs="Times New Roman"/>
          <w:b/>
          <w:sz w:val="34"/>
          <w:szCs w:val="34"/>
        </w:rPr>
        <w:t>)</w:t>
      </w:r>
    </w:p>
    <w:p w:rsidR="002967A5" w:rsidRPr="00B70895" w:rsidRDefault="00B70895" w:rsidP="00082A67">
      <w:pPr>
        <w:spacing w:after="120"/>
        <w:ind w:firstLine="284"/>
        <w:jc w:val="both"/>
        <w:rPr>
          <w:rFonts w:cs="Times New Roman"/>
          <w:b/>
          <w:sz w:val="28"/>
          <w:szCs w:val="28"/>
        </w:rPr>
      </w:pPr>
      <w:r w:rsidRPr="00B70895">
        <w:rPr>
          <w:rFonts w:cs="Times New Roman"/>
          <w:b/>
          <w:sz w:val="28"/>
          <w:szCs w:val="28"/>
        </w:rPr>
        <w:t xml:space="preserve">L'archétype de la parole </w:t>
      </w:r>
      <w:proofErr w:type="spellStart"/>
      <w:r w:rsidRPr="00B70895">
        <w:rPr>
          <w:rFonts w:cs="Times New Roman"/>
          <w:b/>
          <w:sz w:val="28"/>
          <w:szCs w:val="28"/>
        </w:rPr>
        <w:t>œuvrante</w:t>
      </w:r>
      <w:proofErr w:type="spellEnd"/>
      <w:r w:rsidR="00604D1B">
        <w:rPr>
          <w:rFonts w:cs="Times New Roman"/>
          <w:b/>
          <w:sz w:val="28"/>
          <w:szCs w:val="28"/>
        </w:rPr>
        <w:t xml:space="preserve"> est le « Fiat lux »</w:t>
      </w:r>
      <w:r w:rsidR="008F0023">
        <w:rPr>
          <w:rFonts w:cs="Times New Roman"/>
          <w:b/>
          <w:sz w:val="28"/>
          <w:szCs w:val="28"/>
        </w:rPr>
        <w:t xml:space="preserve"> de </w:t>
      </w:r>
      <w:proofErr w:type="spellStart"/>
      <w:r w:rsidR="008F0023">
        <w:rPr>
          <w:rFonts w:cs="Times New Roman"/>
          <w:b/>
          <w:sz w:val="28"/>
          <w:szCs w:val="28"/>
        </w:rPr>
        <w:t>Gn</w:t>
      </w:r>
      <w:proofErr w:type="spellEnd"/>
      <w:r w:rsidR="008F0023">
        <w:rPr>
          <w:rFonts w:cs="Times New Roman"/>
          <w:b/>
          <w:sz w:val="28"/>
          <w:szCs w:val="28"/>
        </w:rPr>
        <w:t xml:space="preserve"> 1</w:t>
      </w:r>
      <w:r w:rsidR="00604D1B">
        <w:rPr>
          <w:rFonts w:cs="Times New Roman"/>
          <w:b/>
          <w:sz w:val="28"/>
          <w:szCs w:val="28"/>
        </w:rPr>
        <w:t>.</w:t>
      </w:r>
    </w:p>
    <w:p w:rsidR="00B70895" w:rsidRDefault="00B70895" w:rsidP="00082A67">
      <w:pPr>
        <w:spacing w:after="120"/>
        <w:ind w:firstLine="284"/>
        <w:jc w:val="both"/>
        <w:rPr>
          <w:rFonts w:ascii="Times New Roman" w:hAnsi="Times New Roman" w:cs="Times New Roman"/>
          <w:sz w:val="24"/>
          <w:szCs w:val="24"/>
        </w:rPr>
      </w:pPr>
      <w:r w:rsidRPr="00B70895">
        <w:rPr>
          <w:rFonts w:ascii="Times New Roman" w:eastAsia="Arial Unicode MS" w:hAnsi="Times New Roman" w:cs="Times New Roman"/>
          <w:sz w:val="24"/>
          <w:szCs w:val="24"/>
        </w:rPr>
        <w:t xml:space="preserve">Chez Paul ou chez Jean on ne pense pas </w:t>
      </w:r>
      <w:r>
        <w:rPr>
          <w:rFonts w:ascii="Times New Roman" w:eastAsia="Arial Unicode MS" w:hAnsi="Times New Roman" w:cs="Times New Roman"/>
          <w:sz w:val="24"/>
          <w:szCs w:val="24"/>
        </w:rPr>
        <w:t xml:space="preserve">un mot ou une notion </w:t>
      </w:r>
      <w:r w:rsidRPr="00B70895">
        <w:rPr>
          <w:rFonts w:ascii="Times New Roman" w:eastAsia="Arial Unicode MS" w:hAnsi="Times New Roman" w:cs="Times New Roman"/>
          <w:sz w:val="24"/>
          <w:szCs w:val="24"/>
        </w:rPr>
        <w:t>à partir d'une définition de ce que c'est, mais par référence à un archétype.</w:t>
      </w:r>
      <w:r w:rsidRPr="00FA604E">
        <w:rPr>
          <w:rFonts w:eastAsia="Arial Unicode MS"/>
        </w:rPr>
        <w:t xml:space="preserve"> </w:t>
      </w:r>
      <w:r>
        <w:rPr>
          <w:rFonts w:ascii="Times New Roman" w:hAnsi="Times New Roman" w:cs="Times New Roman"/>
          <w:sz w:val="24"/>
          <w:szCs w:val="24"/>
        </w:rPr>
        <w:t>Or l</w:t>
      </w:r>
      <w:r w:rsidR="002967A5">
        <w:rPr>
          <w:rFonts w:ascii="Times New Roman" w:hAnsi="Times New Roman" w:cs="Times New Roman"/>
          <w:sz w:val="24"/>
          <w:szCs w:val="24"/>
        </w:rPr>
        <w:t>'archétype de la</w:t>
      </w:r>
      <w:r w:rsidR="00D12D2C">
        <w:rPr>
          <w:rFonts w:ascii="Times New Roman" w:hAnsi="Times New Roman" w:cs="Times New Roman"/>
          <w:sz w:val="24"/>
          <w:szCs w:val="24"/>
        </w:rPr>
        <w:t xml:space="preserve"> parole</w:t>
      </w:r>
      <w:r w:rsidR="002967A5">
        <w:rPr>
          <w:rFonts w:ascii="Times New Roman" w:hAnsi="Times New Roman" w:cs="Times New Roman"/>
          <w:sz w:val="24"/>
          <w:szCs w:val="24"/>
        </w:rPr>
        <w:t xml:space="preserve"> c'est </w:t>
      </w:r>
      <w:r>
        <w:rPr>
          <w:rFonts w:ascii="Times New Roman" w:hAnsi="Times New Roman" w:cs="Times New Roman"/>
          <w:sz w:val="24"/>
          <w:szCs w:val="24"/>
        </w:rPr>
        <w:t>la première parole</w:t>
      </w:r>
      <w:r w:rsidR="00D12D2C">
        <w:rPr>
          <w:rFonts w:ascii="Times New Roman" w:hAnsi="Times New Roman" w:cs="Times New Roman"/>
          <w:sz w:val="24"/>
          <w:szCs w:val="24"/>
        </w:rPr>
        <w:t>, et celle-ci</w:t>
      </w:r>
      <w:r>
        <w:rPr>
          <w:rFonts w:ascii="Times New Roman" w:hAnsi="Times New Roman" w:cs="Times New Roman"/>
          <w:sz w:val="24"/>
          <w:szCs w:val="24"/>
        </w:rPr>
        <w:t xml:space="preserve"> est une parole  </w:t>
      </w:r>
      <w:proofErr w:type="spellStart"/>
      <w:r>
        <w:rPr>
          <w:rFonts w:ascii="Times New Roman" w:hAnsi="Times New Roman" w:cs="Times New Roman"/>
          <w:sz w:val="24"/>
          <w:szCs w:val="24"/>
        </w:rPr>
        <w:t>œuvrante</w:t>
      </w:r>
      <w:proofErr w:type="spellEnd"/>
      <w:r w:rsidR="00FF6EB1">
        <w:rPr>
          <w:rFonts w:ascii="Times New Roman" w:hAnsi="Times New Roman" w:cs="Times New Roman"/>
          <w:sz w:val="24"/>
          <w:szCs w:val="24"/>
        </w:rPr>
        <w:t xml:space="preserve"> </w:t>
      </w:r>
      <w:r w:rsidR="002967A5">
        <w:rPr>
          <w:rFonts w:ascii="Times New Roman" w:hAnsi="Times New Roman" w:cs="Times New Roman"/>
          <w:sz w:val="24"/>
          <w:szCs w:val="24"/>
        </w:rPr>
        <w:t xml:space="preserve">: « </w:t>
      </w:r>
      <w:r w:rsidR="00FF6EB1" w:rsidRPr="00FF6EB1">
        <w:rPr>
          <w:rFonts w:ascii="Times New Roman" w:hAnsi="Times New Roman" w:cs="Times New Roman"/>
          <w:i/>
          <w:sz w:val="24"/>
          <w:szCs w:val="24"/>
        </w:rPr>
        <w:t>Dieu dit</w:t>
      </w:r>
      <w:r w:rsidR="00FF6EB1">
        <w:rPr>
          <w:rFonts w:ascii="Times New Roman" w:hAnsi="Times New Roman" w:cs="Times New Roman"/>
          <w:i/>
          <w:sz w:val="24"/>
          <w:szCs w:val="24"/>
        </w:rPr>
        <w:t xml:space="preserve"> :</w:t>
      </w:r>
      <w:r w:rsidR="00FF6EB1">
        <w:rPr>
          <w:rFonts w:ascii="Times New Roman" w:hAnsi="Times New Roman" w:cs="Times New Roman"/>
          <w:sz w:val="24"/>
          <w:szCs w:val="24"/>
        </w:rPr>
        <w:t xml:space="preserve"> </w:t>
      </w:r>
      <w:r w:rsidR="002967A5">
        <w:rPr>
          <w:rFonts w:ascii="Times New Roman" w:hAnsi="Times New Roman" w:cs="Times New Roman"/>
          <w:i/>
          <w:sz w:val="24"/>
          <w:szCs w:val="24"/>
        </w:rPr>
        <w:t>"Lumière soit"… Lumière est</w:t>
      </w:r>
      <w:r w:rsidR="002967A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1,3)</w:t>
      </w:r>
      <w:r w:rsidR="002967A5">
        <w:rPr>
          <w:rFonts w:ascii="Times New Roman" w:hAnsi="Times New Roman" w:cs="Times New Roman"/>
          <w:sz w:val="24"/>
          <w:szCs w:val="24"/>
        </w:rPr>
        <w:t>.</w:t>
      </w:r>
      <w:r w:rsidR="00FF6EB1" w:rsidRPr="00FF6EB1">
        <w:rPr>
          <w:rFonts w:ascii="Times New Roman" w:hAnsi="Times New Roman" w:cs="Times New Roman"/>
          <w:sz w:val="24"/>
          <w:szCs w:val="24"/>
        </w:rPr>
        <w:t xml:space="preserve"> </w:t>
      </w:r>
      <w:r w:rsidR="00FF6EB1">
        <w:rPr>
          <w:rFonts w:ascii="Times New Roman" w:hAnsi="Times New Roman" w:cs="Times New Roman"/>
          <w:sz w:val="24"/>
          <w:szCs w:val="24"/>
        </w:rPr>
        <w:t xml:space="preserve">C'est donc le « Fiat lux » </w:t>
      </w:r>
      <w:r w:rsidR="002967A5">
        <w:rPr>
          <w:rFonts w:ascii="Times New Roman" w:hAnsi="Times New Roman" w:cs="Times New Roman"/>
          <w:sz w:val="24"/>
          <w:szCs w:val="24"/>
        </w:rPr>
        <w:t xml:space="preserve"> </w:t>
      </w:r>
    </w:p>
    <w:p w:rsidR="002967A5" w:rsidRPr="00604D1B" w:rsidRDefault="00B70895" w:rsidP="00082A67">
      <w:pPr>
        <w:spacing w:after="120"/>
        <w:ind w:firstLine="284"/>
        <w:jc w:val="both"/>
        <w:rPr>
          <w:rFonts w:ascii="Times New Roman" w:hAnsi="Times New Roman" w:cs="Times New Roman"/>
          <w:sz w:val="24"/>
          <w:szCs w:val="24"/>
        </w:rPr>
      </w:pPr>
      <w:r>
        <w:rPr>
          <w:rFonts w:ascii="Times New Roman" w:hAnsi="Times New Roman" w:cs="Times New Roman"/>
          <w:spacing w:val="-2"/>
          <w:sz w:val="24"/>
          <w:szCs w:val="24"/>
        </w:rPr>
        <w:t>Et</w:t>
      </w:r>
      <w:r w:rsidR="002967A5" w:rsidRPr="00C534D1">
        <w:rPr>
          <w:rFonts w:ascii="Times New Roman" w:hAnsi="Times New Roman" w:cs="Times New Roman"/>
          <w:spacing w:val="-2"/>
          <w:sz w:val="24"/>
          <w:szCs w:val="24"/>
        </w:rPr>
        <w:t xml:space="preserve"> saint Paul </w:t>
      </w:r>
      <w:r>
        <w:rPr>
          <w:rFonts w:ascii="Times New Roman" w:hAnsi="Times New Roman" w:cs="Times New Roman"/>
          <w:spacing w:val="-2"/>
          <w:sz w:val="24"/>
          <w:szCs w:val="24"/>
        </w:rPr>
        <w:t>interprète</w:t>
      </w:r>
      <w:r w:rsidR="00604D1B">
        <w:rPr>
          <w:rFonts w:ascii="Times New Roman" w:hAnsi="Times New Roman" w:cs="Times New Roman"/>
          <w:spacing w:val="-2"/>
          <w:sz w:val="24"/>
          <w:szCs w:val="24"/>
        </w:rPr>
        <w:t xml:space="preserve"> ce </w:t>
      </w:r>
      <w:r w:rsidR="00604D1B" w:rsidRPr="00604D1B">
        <w:rPr>
          <w:rFonts w:ascii="Times New Roman" w:hAnsi="Times New Roman" w:cs="Times New Roman"/>
          <w:i/>
          <w:spacing w:val="-2"/>
          <w:sz w:val="24"/>
          <w:szCs w:val="24"/>
        </w:rPr>
        <w:t>Fiat lux</w:t>
      </w:r>
      <w:r w:rsidR="002967A5" w:rsidRPr="00C534D1">
        <w:rPr>
          <w:rFonts w:ascii="Times New Roman" w:hAnsi="Times New Roman" w:cs="Times New Roman"/>
          <w:spacing w:val="-2"/>
          <w:sz w:val="24"/>
          <w:szCs w:val="24"/>
        </w:rPr>
        <w:t xml:space="preserve"> dans un texte très important</w:t>
      </w:r>
      <w:r>
        <w:rPr>
          <w:rFonts w:ascii="Times New Roman" w:hAnsi="Times New Roman" w:cs="Times New Roman"/>
          <w:spacing w:val="-2"/>
          <w:sz w:val="24"/>
          <w:szCs w:val="24"/>
        </w:rPr>
        <w:t xml:space="preserve"> </w:t>
      </w:r>
      <w:r w:rsidR="002967A5" w:rsidRPr="00C534D1">
        <w:rPr>
          <w:rFonts w:ascii="Times New Roman" w:hAnsi="Times New Roman" w:cs="Times New Roman"/>
          <w:spacing w:val="-2"/>
          <w:sz w:val="24"/>
          <w:szCs w:val="24"/>
        </w:rPr>
        <w:t xml:space="preserve">: « </w:t>
      </w:r>
      <w:r w:rsidR="002967A5" w:rsidRPr="00C534D1">
        <w:rPr>
          <w:rFonts w:ascii="Times New Roman" w:hAnsi="Times New Roman" w:cs="Times New Roman"/>
          <w:i/>
          <w:spacing w:val="-2"/>
          <w:sz w:val="24"/>
          <w:szCs w:val="24"/>
        </w:rPr>
        <w:t>Celui qui dit</w:t>
      </w:r>
      <w:r w:rsidR="002967A5">
        <w:rPr>
          <w:rFonts w:ascii="Times New Roman" w:hAnsi="Times New Roman" w:cs="Times New Roman"/>
          <w:i/>
          <w:spacing w:val="-2"/>
          <w:sz w:val="24"/>
          <w:szCs w:val="24"/>
        </w:rPr>
        <w:t> </w:t>
      </w:r>
      <w:r w:rsidR="002967A5" w:rsidRPr="00C534D1">
        <w:rPr>
          <w:rFonts w:ascii="Times New Roman" w:hAnsi="Times New Roman" w:cs="Times New Roman"/>
          <w:i/>
          <w:spacing w:val="-2"/>
          <w:sz w:val="24"/>
          <w:szCs w:val="24"/>
        </w:rPr>
        <w:t>:</w:t>
      </w:r>
      <w:r w:rsidR="002967A5">
        <w:rPr>
          <w:rFonts w:ascii="Times New Roman" w:hAnsi="Times New Roman" w:cs="Times New Roman"/>
          <w:i/>
          <w:sz w:val="24"/>
          <w:szCs w:val="24"/>
        </w:rPr>
        <w:t xml:space="preserve"> d'entre les ténèbres "Lumière soit", c'est celui qui fait luire dans nos cœurs pour la luminance de la gloire de Dieu sur le visage (ou sur la face) du Christ. </w:t>
      </w:r>
      <w:r w:rsidR="002967A5">
        <w:rPr>
          <w:rFonts w:ascii="Times New Roman" w:hAnsi="Times New Roman" w:cs="Times New Roman"/>
          <w:sz w:val="24"/>
          <w:szCs w:val="24"/>
        </w:rPr>
        <w:t xml:space="preserve">» (2 Cor 4, 6). </w:t>
      </w:r>
      <w:r w:rsidR="00604D1B">
        <w:rPr>
          <w:rFonts w:ascii="Times New Roman" w:hAnsi="Times New Roman" w:cs="Times New Roman"/>
          <w:sz w:val="24"/>
          <w:szCs w:val="24"/>
        </w:rPr>
        <w:t xml:space="preserve">Le Christ </w:t>
      </w:r>
      <w:r w:rsidR="002967A5">
        <w:rPr>
          <w:rFonts w:ascii="Times New Roman" w:hAnsi="Times New Roman" w:cs="Times New Roman"/>
          <w:sz w:val="24"/>
          <w:szCs w:val="24"/>
        </w:rPr>
        <w:t>est la face visible de l'invisible.</w:t>
      </w:r>
      <w:r w:rsidR="00604D1B" w:rsidRPr="00604D1B">
        <w:rPr>
          <w:rFonts w:ascii="Arial Narrow" w:hAnsi="Arial Narrow" w:cs="Arial"/>
          <w:szCs w:val="24"/>
        </w:rPr>
        <w:t xml:space="preserve"> </w:t>
      </w:r>
      <w:r w:rsidR="00604D1B" w:rsidRPr="00604D1B">
        <w:rPr>
          <w:rFonts w:ascii="Times New Roman" w:hAnsi="Times New Roman" w:cs="Times New Roman"/>
          <w:sz w:val="24"/>
          <w:szCs w:val="24"/>
        </w:rPr>
        <w:t>Le lieu de</w:t>
      </w:r>
      <w:r w:rsidR="00604D1B">
        <w:rPr>
          <w:rFonts w:ascii="Times New Roman" w:hAnsi="Times New Roman" w:cs="Times New Roman"/>
          <w:sz w:val="24"/>
          <w:szCs w:val="24"/>
        </w:rPr>
        <w:t xml:space="preserve"> la Genèse est dans nos cœurs et l</w:t>
      </w:r>
      <w:r w:rsidR="00604D1B" w:rsidRPr="00604D1B">
        <w:rPr>
          <w:rFonts w:ascii="Times New Roman" w:hAnsi="Times New Roman" w:cs="Times New Roman"/>
          <w:sz w:val="24"/>
          <w:szCs w:val="24"/>
        </w:rPr>
        <w:t xml:space="preserve">e </w:t>
      </w:r>
      <w:r w:rsidR="00604D1B">
        <w:rPr>
          <w:rFonts w:ascii="Times New Roman" w:hAnsi="Times New Roman" w:cs="Times New Roman"/>
          <w:i/>
          <w:iCs/>
          <w:sz w:val="24"/>
          <w:szCs w:val="24"/>
        </w:rPr>
        <w:t xml:space="preserve">Fiat lux </w:t>
      </w:r>
      <w:r w:rsidR="00604D1B" w:rsidRPr="00604D1B">
        <w:rPr>
          <w:rFonts w:ascii="Times New Roman" w:hAnsi="Times New Roman" w:cs="Times New Roman"/>
          <w:sz w:val="24"/>
          <w:szCs w:val="24"/>
        </w:rPr>
        <w:t>est la naissance de l</w:t>
      </w:r>
      <w:r w:rsidR="00604D1B">
        <w:rPr>
          <w:rFonts w:ascii="Times New Roman" w:hAnsi="Times New Roman" w:cs="Times New Roman"/>
          <w:sz w:val="24"/>
          <w:szCs w:val="24"/>
        </w:rPr>
        <w:t>a connaissance de  Dieu en nous qui</w:t>
      </w:r>
      <w:r w:rsidR="00604D1B" w:rsidRPr="00604D1B">
        <w:rPr>
          <w:rFonts w:ascii="Times New Roman" w:hAnsi="Times New Roman" w:cs="Times New Roman"/>
          <w:sz w:val="24"/>
          <w:szCs w:val="24"/>
        </w:rPr>
        <w:t xml:space="preserve"> a lieu dans </w:t>
      </w:r>
      <w:r w:rsidR="00604D1B">
        <w:rPr>
          <w:rFonts w:ascii="Times New Roman" w:hAnsi="Times New Roman" w:cs="Times New Roman"/>
          <w:sz w:val="24"/>
          <w:szCs w:val="24"/>
        </w:rPr>
        <w:t>l'écoute du</w:t>
      </w:r>
      <w:r w:rsidR="00604D1B" w:rsidRPr="00604D1B">
        <w:rPr>
          <w:rFonts w:ascii="Times New Roman" w:hAnsi="Times New Roman" w:cs="Times New Roman"/>
          <w:sz w:val="24"/>
          <w:szCs w:val="24"/>
        </w:rPr>
        <w:t xml:space="preserve"> Christ</w:t>
      </w:r>
      <w:r w:rsidR="00604D1B">
        <w:rPr>
          <w:rFonts w:ascii="Times New Roman" w:hAnsi="Times New Roman" w:cs="Times New Roman"/>
          <w:sz w:val="24"/>
          <w:szCs w:val="24"/>
        </w:rPr>
        <w:t>.</w:t>
      </w:r>
    </w:p>
    <w:p w:rsidR="002967A5" w:rsidRDefault="00604D1B" w:rsidP="00082A67">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Le </w:t>
      </w:r>
      <w:r w:rsidRPr="00604D1B">
        <w:rPr>
          <w:rFonts w:ascii="Times New Roman" w:hAnsi="Times New Roman" w:cs="Times New Roman"/>
          <w:i/>
          <w:spacing w:val="-2"/>
          <w:sz w:val="24"/>
          <w:szCs w:val="24"/>
        </w:rPr>
        <w:t>Fiat lux</w:t>
      </w:r>
      <w:r>
        <w:rPr>
          <w:rFonts w:ascii="Times New Roman" w:hAnsi="Times New Roman" w:cs="Times New Roman"/>
          <w:sz w:val="24"/>
          <w:szCs w:val="24"/>
        </w:rPr>
        <w:t xml:space="preserve"> est donc</w:t>
      </w:r>
      <w:r w:rsidR="002967A5">
        <w:rPr>
          <w:rFonts w:ascii="Times New Roman" w:hAnsi="Times New Roman" w:cs="Times New Roman"/>
          <w:sz w:val="24"/>
          <w:szCs w:val="24"/>
        </w:rPr>
        <w:t xml:space="preserve"> l'exemple typique de la parole </w:t>
      </w:r>
      <w:proofErr w:type="spellStart"/>
      <w:r w:rsidR="002967A5">
        <w:rPr>
          <w:rFonts w:ascii="Times New Roman" w:hAnsi="Times New Roman" w:cs="Times New Roman"/>
          <w:sz w:val="24"/>
          <w:szCs w:val="24"/>
        </w:rPr>
        <w:t>œuvrante</w:t>
      </w:r>
      <w:proofErr w:type="spellEnd"/>
      <w:r w:rsidR="002967A5">
        <w:rPr>
          <w:rFonts w:ascii="Times New Roman" w:hAnsi="Times New Roman" w:cs="Times New Roman"/>
          <w:sz w:val="24"/>
          <w:szCs w:val="24"/>
        </w:rPr>
        <w:t>.</w:t>
      </w:r>
    </w:p>
    <w:p w:rsidR="00B70895" w:rsidRDefault="00B70895" w:rsidP="00082A67">
      <w:pPr>
        <w:spacing w:after="120"/>
        <w:ind w:firstLine="284"/>
        <w:jc w:val="both"/>
        <w:rPr>
          <w:rFonts w:ascii="Times New Roman" w:hAnsi="Times New Roman" w:cs="Times New Roman"/>
          <w:sz w:val="24"/>
          <w:szCs w:val="24"/>
        </w:rPr>
      </w:pPr>
      <w:r w:rsidRPr="00B62856">
        <w:rPr>
          <w:rFonts w:cs="Times New Roman"/>
          <w:b/>
          <w:sz w:val="28"/>
          <w:szCs w:val="28"/>
        </w:rPr>
        <w:lastRenderedPageBreak/>
        <w:t>L'archétype de la parole</w:t>
      </w:r>
      <w:r>
        <w:rPr>
          <w:rFonts w:ascii="Times New Roman" w:hAnsi="Times New Roman" w:cs="Times New Roman"/>
          <w:sz w:val="24"/>
          <w:szCs w:val="24"/>
        </w:rPr>
        <w:t xml:space="preserve"> </w:t>
      </w:r>
      <w:r w:rsidR="00B62856" w:rsidRPr="00B62856">
        <w:rPr>
          <w:rFonts w:cs="Times New Roman"/>
          <w:b/>
          <w:sz w:val="28"/>
          <w:szCs w:val="28"/>
        </w:rPr>
        <w:t>désœuvrée</w:t>
      </w:r>
      <w:r w:rsidR="00090A24">
        <w:rPr>
          <w:rFonts w:cs="Times New Roman"/>
          <w:b/>
          <w:sz w:val="28"/>
          <w:szCs w:val="28"/>
        </w:rPr>
        <w:t xml:space="preserve"> se trouve en </w:t>
      </w:r>
      <w:proofErr w:type="spellStart"/>
      <w:r w:rsidR="00090A24">
        <w:rPr>
          <w:rFonts w:cs="Times New Roman"/>
          <w:b/>
          <w:sz w:val="28"/>
          <w:szCs w:val="28"/>
        </w:rPr>
        <w:t>Gn</w:t>
      </w:r>
      <w:proofErr w:type="spellEnd"/>
      <w:r w:rsidR="00090A24">
        <w:rPr>
          <w:rFonts w:cs="Times New Roman"/>
          <w:b/>
          <w:sz w:val="28"/>
          <w:szCs w:val="28"/>
        </w:rPr>
        <w:t xml:space="preserve"> 3</w:t>
      </w:r>
      <w:r w:rsidR="00B62856">
        <w:rPr>
          <w:rFonts w:cs="Times New Roman"/>
          <w:b/>
          <w:sz w:val="28"/>
          <w:szCs w:val="28"/>
        </w:rPr>
        <w:t>.</w:t>
      </w:r>
    </w:p>
    <w:p w:rsidR="00B62856" w:rsidRDefault="00B62856" w:rsidP="00512E9E">
      <w:pPr>
        <w:spacing w:after="120"/>
        <w:ind w:firstLine="284"/>
        <w:jc w:val="both"/>
        <w:rPr>
          <w:rFonts w:ascii="Times New Roman" w:hAnsi="Times New Roman" w:cs="Times New Roman"/>
          <w:sz w:val="24"/>
          <w:szCs w:val="24"/>
        </w:rPr>
      </w:pPr>
      <w:r w:rsidRPr="00B62856">
        <w:rPr>
          <w:rFonts w:ascii="Times New Roman" w:hAnsi="Times New Roman" w:cs="Times New Roman"/>
          <w:sz w:val="24"/>
          <w:szCs w:val="24"/>
        </w:rPr>
        <w:t>Nous pouvons</w:t>
      </w:r>
      <w:r w:rsidR="002967A5" w:rsidRPr="00B62856">
        <w:rPr>
          <w:rFonts w:ascii="Times New Roman" w:hAnsi="Times New Roman" w:cs="Times New Roman"/>
          <w:sz w:val="24"/>
          <w:szCs w:val="24"/>
        </w:rPr>
        <w:t xml:space="preserve"> comme contre-exemple examiner l'autre parole de Dieu qui est : « </w:t>
      </w:r>
      <w:r w:rsidR="002967A5" w:rsidRPr="00B62856">
        <w:rPr>
          <w:rFonts w:ascii="Times New Roman" w:hAnsi="Times New Roman" w:cs="Times New Roman"/>
          <w:i/>
          <w:sz w:val="24"/>
          <w:szCs w:val="24"/>
        </w:rPr>
        <w:t>Tu ne mangeras pas de l'arbre</w:t>
      </w:r>
      <w:r w:rsidR="002967A5" w:rsidRPr="00B62856">
        <w:rPr>
          <w:rFonts w:ascii="Times New Roman" w:hAnsi="Times New Roman" w:cs="Times New Roman"/>
          <w:sz w:val="24"/>
          <w:szCs w:val="24"/>
        </w:rPr>
        <w:t xml:space="preserve"> » (</w:t>
      </w:r>
      <w:proofErr w:type="spellStart"/>
      <w:r w:rsidR="002967A5" w:rsidRPr="00B62856">
        <w:rPr>
          <w:rFonts w:ascii="Times New Roman" w:hAnsi="Times New Roman" w:cs="Times New Roman"/>
          <w:sz w:val="24"/>
          <w:szCs w:val="24"/>
        </w:rPr>
        <w:t>Gn</w:t>
      </w:r>
      <w:proofErr w:type="spellEnd"/>
      <w:r w:rsidR="002967A5" w:rsidRPr="00B62856">
        <w:rPr>
          <w:rFonts w:ascii="Times New Roman" w:hAnsi="Times New Roman" w:cs="Times New Roman"/>
          <w:sz w:val="24"/>
          <w:szCs w:val="24"/>
        </w:rPr>
        <w:t xml:space="preserve"> 2, 17). Oui, mais ça mange ! Qu'est-ce qui s'est passé alors ? </w:t>
      </w:r>
    </w:p>
    <w:p w:rsidR="00512E9E" w:rsidRDefault="00512E9E" w:rsidP="00512E9E">
      <w:pPr>
        <w:spacing w:after="120"/>
        <w:ind w:firstLine="284"/>
        <w:jc w:val="both"/>
        <w:rPr>
          <w:rFonts w:ascii="Times New Roman" w:hAnsi="Times New Roman" w:cs="Times New Roman"/>
          <w:sz w:val="24"/>
          <w:szCs w:val="24"/>
        </w:rPr>
      </w:pPr>
      <w:r>
        <w:rPr>
          <w:rFonts w:cs="Times New Roman"/>
          <w:b/>
          <w:sz w:val="28"/>
          <w:szCs w:val="28"/>
        </w:rPr>
        <w:t xml:space="preserve">L'analyse de saint Paul </w:t>
      </w:r>
      <w:r w:rsidR="008F0023">
        <w:rPr>
          <w:rFonts w:cs="Times New Roman"/>
          <w:b/>
          <w:sz w:val="28"/>
          <w:szCs w:val="28"/>
        </w:rPr>
        <w:t xml:space="preserve">en </w:t>
      </w:r>
      <w:proofErr w:type="spellStart"/>
      <w:r w:rsidR="008F0023">
        <w:rPr>
          <w:rFonts w:cs="Times New Roman"/>
          <w:b/>
          <w:sz w:val="28"/>
          <w:szCs w:val="28"/>
        </w:rPr>
        <w:t>Rm</w:t>
      </w:r>
      <w:proofErr w:type="spellEnd"/>
      <w:r w:rsidR="008F0023">
        <w:rPr>
          <w:rFonts w:cs="Times New Roman"/>
          <w:b/>
          <w:sz w:val="28"/>
          <w:szCs w:val="28"/>
        </w:rPr>
        <w:t xml:space="preserve"> 7 </w:t>
      </w:r>
      <w:r>
        <w:rPr>
          <w:rFonts w:cs="Times New Roman"/>
          <w:b/>
          <w:sz w:val="28"/>
          <w:szCs w:val="28"/>
        </w:rPr>
        <w:t>: le serpent a falsifié la parole.</w:t>
      </w:r>
    </w:p>
    <w:p w:rsidR="00B62856" w:rsidRDefault="002967A5" w:rsidP="00512E9E">
      <w:pPr>
        <w:spacing w:after="120"/>
        <w:ind w:firstLine="284"/>
        <w:jc w:val="both"/>
        <w:rPr>
          <w:rFonts w:ascii="Times New Roman" w:hAnsi="Times New Roman" w:cs="Times New Roman"/>
          <w:sz w:val="24"/>
          <w:szCs w:val="24"/>
        </w:rPr>
      </w:pPr>
      <w:r w:rsidRPr="00B62856">
        <w:rPr>
          <w:rFonts w:ascii="Times New Roman" w:hAnsi="Times New Roman" w:cs="Times New Roman"/>
          <w:sz w:val="24"/>
          <w:szCs w:val="24"/>
        </w:rPr>
        <w:t xml:space="preserve">Saint Paul analyse cela dans un texte que nous n'allons pas voir maintenant parce qu'il est assez difficile d'interprétation, au chapitre 7 de l'épître aux Romains. </w:t>
      </w:r>
    </w:p>
    <w:p w:rsidR="00BE2622" w:rsidRDefault="002967A5" w:rsidP="00512E9E">
      <w:pPr>
        <w:spacing w:after="120"/>
        <w:ind w:firstLine="284"/>
        <w:jc w:val="both"/>
        <w:rPr>
          <w:rFonts w:ascii="Times New Roman" w:hAnsi="Times New Roman" w:cs="Times New Roman"/>
          <w:sz w:val="24"/>
          <w:szCs w:val="24"/>
        </w:rPr>
      </w:pPr>
      <w:r w:rsidRPr="00B62856">
        <w:rPr>
          <w:rFonts w:ascii="Times New Roman" w:hAnsi="Times New Roman" w:cs="Times New Roman"/>
          <w:sz w:val="24"/>
          <w:szCs w:val="24"/>
        </w:rPr>
        <w:t xml:space="preserve">En fait Adam </w:t>
      </w:r>
      <w:r w:rsidR="00B62856">
        <w:rPr>
          <w:rFonts w:ascii="Times New Roman" w:hAnsi="Times New Roman" w:cs="Times New Roman"/>
          <w:sz w:val="24"/>
          <w:szCs w:val="24"/>
        </w:rPr>
        <w:t xml:space="preserve">(par l'intermédiaire d'Ève) </w:t>
      </w:r>
      <w:r w:rsidRPr="00B62856">
        <w:rPr>
          <w:rFonts w:ascii="Times New Roman" w:hAnsi="Times New Roman" w:cs="Times New Roman"/>
          <w:sz w:val="24"/>
          <w:szCs w:val="24"/>
        </w:rPr>
        <w:t>entend la parole</w:t>
      </w:r>
      <w:r w:rsidR="00512E9E">
        <w:rPr>
          <w:rFonts w:ascii="Times New Roman" w:hAnsi="Times New Roman" w:cs="Times New Roman"/>
          <w:sz w:val="24"/>
          <w:szCs w:val="24"/>
        </w:rPr>
        <w:t xml:space="preserve"> de Dieu :</w:t>
      </w:r>
      <w:r w:rsidRPr="00B62856">
        <w:rPr>
          <w:rFonts w:ascii="Times New Roman" w:hAnsi="Times New Roman" w:cs="Times New Roman"/>
          <w:sz w:val="24"/>
          <w:szCs w:val="24"/>
        </w:rPr>
        <w:t xml:space="preserve"> </w:t>
      </w:r>
      <w:r w:rsidRPr="00512E9E">
        <w:rPr>
          <w:rFonts w:ascii="Times New Roman" w:hAnsi="Times New Roman" w:cs="Times New Roman"/>
          <w:sz w:val="24"/>
          <w:szCs w:val="24"/>
        </w:rPr>
        <w:t>«</w:t>
      </w:r>
      <w:r w:rsidR="00512E9E">
        <w:rPr>
          <w:rFonts w:ascii="Times New Roman" w:hAnsi="Times New Roman" w:cs="Times New Roman"/>
          <w:sz w:val="24"/>
          <w:szCs w:val="24"/>
        </w:rPr>
        <w:t xml:space="preserve"> </w:t>
      </w:r>
      <w:r w:rsidR="00BE2622" w:rsidRPr="00512E9E">
        <w:rPr>
          <w:rFonts w:ascii="Times New Roman" w:hAnsi="Times New Roman" w:cs="Times New Roman"/>
          <w:i/>
          <w:iCs/>
          <w:sz w:val="24"/>
          <w:szCs w:val="24"/>
        </w:rPr>
        <w:t>Tu pourras manger de tous les arbres du jardin</w:t>
      </w:r>
      <w:r w:rsidR="00BE2622" w:rsidRPr="00512E9E">
        <w:rPr>
          <w:rFonts w:ascii="Times New Roman" w:hAnsi="Times New Roman" w:cs="Times New Roman"/>
          <w:sz w:val="24"/>
          <w:szCs w:val="24"/>
        </w:rPr>
        <w:t> ; </w:t>
      </w:r>
      <w:r w:rsidR="00BE2622" w:rsidRPr="00512E9E">
        <w:rPr>
          <w:rFonts w:ascii="Times New Roman" w:hAnsi="Times New Roman" w:cs="Times New Roman"/>
          <w:i/>
          <w:iCs/>
          <w:sz w:val="24"/>
          <w:szCs w:val="24"/>
        </w:rPr>
        <w:t>mais tu ne mangeras pas de l'arbre de la connaissance du bien et du mal, car le jour où tu en mangeras, tu mourras</w:t>
      </w:r>
      <w:r w:rsidR="00BE2622" w:rsidRPr="00512E9E">
        <w:rPr>
          <w:rFonts w:ascii="Times New Roman" w:hAnsi="Times New Roman" w:cs="Times New Roman"/>
          <w:sz w:val="24"/>
          <w:szCs w:val="24"/>
        </w:rPr>
        <w:t xml:space="preserve"> </w:t>
      </w:r>
      <w:r w:rsidRPr="00512E9E">
        <w:rPr>
          <w:rFonts w:ascii="Times New Roman" w:hAnsi="Times New Roman" w:cs="Times New Roman"/>
          <w:sz w:val="24"/>
          <w:szCs w:val="24"/>
        </w:rPr>
        <w:t>»</w:t>
      </w:r>
      <w:r w:rsidR="00512E9E" w:rsidRPr="00512E9E">
        <w:rPr>
          <w:rFonts w:ascii="Times New Roman" w:hAnsi="Times New Roman" w:cs="Times New Roman"/>
          <w:sz w:val="24"/>
          <w:szCs w:val="24"/>
        </w:rPr>
        <w:t xml:space="preserve"> </w:t>
      </w:r>
      <w:r w:rsidR="00512E9E">
        <w:rPr>
          <w:rFonts w:ascii="Times New Roman" w:hAnsi="Times New Roman" w:cs="Times New Roman"/>
          <w:sz w:val="24"/>
          <w:szCs w:val="24"/>
        </w:rPr>
        <w:t>(</w:t>
      </w:r>
      <w:proofErr w:type="spellStart"/>
      <w:r w:rsidR="00512E9E">
        <w:rPr>
          <w:rFonts w:ascii="Times New Roman" w:hAnsi="Times New Roman" w:cs="Times New Roman"/>
          <w:sz w:val="24"/>
          <w:szCs w:val="24"/>
        </w:rPr>
        <w:t>Gn</w:t>
      </w:r>
      <w:proofErr w:type="spellEnd"/>
      <w:r w:rsidR="00512E9E">
        <w:rPr>
          <w:rFonts w:ascii="Times New Roman" w:hAnsi="Times New Roman" w:cs="Times New Roman"/>
          <w:sz w:val="24"/>
          <w:szCs w:val="24"/>
        </w:rPr>
        <w:t xml:space="preserve"> 2, 16-17)</w:t>
      </w:r>
      <w:r w:rsidRPr="00B62856">
        <w:rPr>
          <w:rFonts w:ascii="Times New Roman" w:hAnsi="Times New Roman" w:cs="Times New Roman"/>
          <w:sz w:val="24"/>
          <w:szCs w:val="24"/>
        </w:rPr>
        <w:t xml:space="preserve"> dans la reprise qu'en fait </w:t>
      </w:r>
      <w:r w:rsidR="00B62856">
        <w:rPr>
          <w:rFonts w:ascii="Times New Roman" w:hAnsi="Times New Roman" w:cs="Times New Roman"/>
          <w:sz w:val="24"/>
          <w:szCs w:val="24"/>
        </w:rPr>
        <w:t xml:space="preserve">le serpent, c'est-à-dire </w:t>
      </w:r>
      <w:r w:rsidRPr="00B62856">
        <w:rPr>
          <w:rFonts w:ascii="Times New Roman" w:hAnsi="Times New Roman" w:cs="Times New Roman"/>
          <w:sz w:val="24"/>
          <w:szCs w:val="24"/>
        </w:rPr>
        <w:t>l'adversaire</w:t>
      </w:r>
      <w:r w:rsidR="00955809">
        <w:rPr>
          <w:rFonts w:ascii="Times New Roman" w:hAnsi="Times New Roman" w:cs="Times New Roman"/>
          <w:sz w:val="24"/>
          <w:szCs w:val="24"/>
        </w:rPr>
        <w:t xml:space="preserve">, le falsificateur, le diabolos : </w:t>
      </w:r>
      <w:r w:rsidR="00955809" w:rsidRPr="00955809">
        <w:rPr>
          <w:rFonts w:ascii="Times New Roman" w:hAnsi="Times New Roman" w:cs="Times New Roman"/>
          <w:sz w:val="24"/>
          <w:szCs w:val="24"/>
        </w:rPr>
        <w:t xml:space="preserve">« </w:t>
      </w:r>
      <w:r w:rsidR="00955809" w:rsidRPr="00955809">
        <w:rPr>
          <w:rFonts w:ascii="Times New Roman" w:hAnsi="Times New Roman" w:cs="Times New Roman"/>
          <w:i/>
          <w:iCs/>
          <w:sz w:val="24"/>
          <w:szCs w:val="24"/>
        </w:rPr>
        <w:t xml:space="preserve">Dieu a-t-il réellement dit : </w:t>
      </w:r>
      <w:r w:rsidR="00512E9E">
        <w:rPr>
          <w:rFonts w:ascii="Times New Roman" w:hAnsi="Times New Roman" w:cs="Times New Roman"/>
          <w:i/>
          <w:iCs/>
          <w:sz w:val="24"/>
          <w:szCs w:val="24"/>
        </w:rPr>
        <w:t>"</w:t>
      </w:r>
      <w:r w:rsidR="00955809" w:rsidRPr="00955809">
        <w:rPr>
          <w:rFonts w:ascii="Times New Roman" w:hAnsi="Times New Roman" w:cs="Times New Roman"/>
          <w:i/>
          <w:iCs/>
          <w:sz w:val="24"/>
          <w:szCs w:val="24"/>
        </w:rPr>
        <w:t>Vous ne mangerez pas de tous les arbres du jardin ?</w:t>
      </w:r>
      <w:r w:rsidR="00512E9E">
        <w:rPr>
          <w:rFonts w:ascii="Times New Roman" w:hAnsi="Times New Roman" w:cs="Times New Roman"/>
          <w:i/>
          <w:iCs/>
          <w:sz w:val="24"/>
          <w:szCs w:val="24"/>
        </w:rPr>
        <w:t>"</w:t>
      </w:r>
      <w:r w:rsidR="00955809" w:rsidRPr="00955809">
        <w:rPr>
          <w:rFonts w:ascii="Times New Roman" w:hAnsi="Times New Roman" w:cs="Times New Roman"/>
          <w:i/>
          <w:iCs/>
          <w:sz w:val="24"/>
          <w:szCs w:val="24"/>
        </w:rPr>
        <w:t>... Vous ne mourrez point</w:t>
      </w:r>
      <w:r w:rsidR="00955809" w:rsidRPr="00955809">
        <w:rPr>
          <w:rFonts w:ascii="Times New Roman" w:hAnsi="Times New Roman" w:cs="Times New Roman"/>
          <w:sz w:val="24"/>
          <w:szCs w:val="24"/>
        </w:rPr>
        <w:t xml:space="preserve"> ; </w:t>
      </w:r>
      <w:r w:rsidR="00955809" w:rsidRPr="00955809">
        <w:rPr>
          <w:rFonts w:ascii="Times New Roman" w:hAnsi="Times New Roman" w:cs="Times New Roman"/>
          <w:i/>
          <w:iCs/>
          <w:sz w:val="24"/>
          <w:szCs w:val="24"/>
        </w:rPr>
        <w:t>mais Dieu sait que, le jour où vous en mangerez, vos yeux s'ouvriront, et que vous serez comme des dieux, connaissant le bien et le mal</w:t>
      </w:r>
      <w:r w:rsidR="00955809" w:rsidRPr="00955809">
        <w:rPr>
          <w:rFonts w:ascii="Times New Roman" w:hAnsi="Times New Roman" w:cs="Times New Roman"/>
          <w:sz w:val="24"/>
          <w:szCs w:val="24"/>
        </w:rPr>
        <w:t>. » (</w:t>
      </w:r>
      <w:proofErr w:type="spellStart"/>
      <w:r w:rsidR="00955809" w:rsidRPr="00955809">
        <w:rPr>
          <w:rFonts w:ascii="Times New Roman" w:hAnsi="Times New Roman" w:cs="Times New Roman"/>
          <w:sz w:val="24"/>
          <w:szCs w:val="24"/>
        </w:rPr>
        <w:t>Gn</w:t>
      </w:r>
      <w:proofErr w:type="spellEnd"/>
      <w:r w:rsidR="00955809" w:rsidRPr="00955809">
        <w:rPr>
          <w:rFonts w:ascii="Times New Roman" w:hAnsi="Times New Roman" w:cs="Times New Roman"/>
          <w:sz w:val="24"/>
          <w:szCs w:val="24"/>
        </w:rPr>
        <w:t xml:space="preserve"> 3, 2-5).</w:t>
      </w:r>
      <w:r w:rsidRPr="00126E00">
        <w:rPr>
          <w:rFonts w:ascii="Times New Roman" w:hAnsi="Times New Roman" w:cs="Times New Roman"/>
          <w:sz w:val="24"/>
          <w:szCs w:val="24"/>
        </w:rPr>
        <w:t xml:space="preserve"> </w:t>
      </w:r>
      <w:r w:rsidR="00512E9E">
        <w:rPr>
          <w:rFonts w:ascii="Times New Roman" w:hAnsi="Times New Roman" w:cs="Times New Roman"/>
          <w:sz w:val="24"/>
          <w:szCs w:val="24"/>
        </w:rPr>
        <w:t>Donc l</w:t>
      </w:r>
      <w:r w:rsidR="00955809">
        <w:rPr>
          <w:rFonts w:ascii="Times New Roman" w:hAnsi="Times New Roman" w:cs="Times New Roman"/>
          <w:sz w:val="24"/>
          <w:szCs w:val="24"/>
        </w:rPr>
        <w:t>e</w:t>
      </w:r>
      <w:r w:rsidR="00126E00" w:rsidRPr="00126E00">
        <w:rPr>
          <w:rFonts w:ascii="Times New Roman" w:hAnsi="Times New Roman" w:cs="Times New Roman"/>
          <w:sz w:val="24"/>
          <w:szCs w:val="24"/>
        </w:rPr>
        <w:t xml:space="preserve"> premier geste de l'adversaire, c'est de reprendre la parole « </w:t>
      </w:r>
      <w:r w:rsidR="00126E00" w:rsidRPr="00126E00">
        <w:rPr>
          <w:rFonts w:ascii="Times New Roman" w:hAnsi="Times New Roman" w:cs="Times New Roman"/>
          <w:i/>
          <w:iCs/>
          <w:sz w:val="24"/>
          <w:szCs w:val="24"/>
        </w:rPr>
        <w:t>Tu ne mangeras pas</w:t>
      </w:r>
      <w:r w:rsidR="00126E00" w:rsidRPr="00126E00">
        <w:rPr>
          <w:rFonts w:ascii="Times New Roman" w:hAnsi="Times New Roman" w:cs="Times New Roman"/>
          <w:sz w:val="24"/>
          <w:szCs w:val="24"/>
        </w:rPr>
        <w:t xml:space="preserve"> » presque dans les mêmes termes, </w:t>
      </w:r>
      <w:r w:rsidR="00126E00">
        <w:rPr>
          <w:rFonts w:ascii="Times New Roman" w:hAnsi="Times New Roman" w:cs="Times New Roman"/>
          <w:sz w:val="24"/>
          <w:szCs w:val="24"/>
        </w:rPr>
        <w:t xml:space="preserve">mais </w:t>
      </w:r>
      <w:r w:rsidR="00126E00" w:rsidRPr="00126E00">
        <w:rPr>
          <w:rFonts w:ascii="Times New Roman" w:hAnsi="Times New Roman" w:cs="Times New Roman"/>
          <w:sz w:val="24"/>
          <w:szCs w:val="24"/>
        </w:rPr>
        <w:t xml:space="preserve">en ajoutant un petit indice qui tend à l'interpréter comme un mot de jalousie : « c'est pour se garder le fruit » ; </w:t>
      </w:r>
      <w:r w:rsidR="00BE2622">
        <w:rPr>
          <w:rFonts w:ascii="Times New Roman" w:hAnsi="Times New Roman" w:cs="Times New Roman"/>
          <w:sz w:val="24"/>
          <w:szCs w:val="24"/>
        </w:rPr>
        <w:t>et</w:t>
      </w:r>
      <w:r w:rsidR="00126E00" w:rsidRPr="00126E00">
        <w:rPr>
          <w:rFonts w:ascii="Times New Roman" w:hAnsi="Times New Roman" w:cs="Times New Roman"/>
          <w:sz w:val="24"/>
          <w:szCs w:val="24"/>
        </w:rPr>
        <w:t xml:space="preserve"> la grande différence est dans la tonalité, c'est-à-dire qu</w:t>
      </w:r>
      <w:r w:rsidR="00BE2622">
        <w:rPr>
          <w:rFonts w:ascii="Times New Roman" w:hAnsi="Times New Roman" w:cs="Times New Roman"/>
          <w:sz w:val="24"/>
          <w:szCs w:val="24"/>
        </w:rPr>
        <w:t>e cette différence</w:t>
      </w:r>
      <w:r w:rsidR="00126E00" w:rsidRPr="00126E00">
        <w:rPr>
          <w:rFonts w:ascii="Times New Roman" w:hAnsi="Times New Roman" w:cs="Times New Roman"/>
          <w:sz w:val="24"/>
          <w:szCs w:val="24"/>
        </w:rPr>
        <w:t xml:space="preserve"> est à peine perceptible dans le texte lui-même, il faut l'entend</w:t>
      </w:r>
      <w:r w:rsidR="00BE2622">
        <w:rPr>
          <w:rFonts w:ascii="Times New Roman" w:hAnsi="Times New Roman" w:cs="Times New Roman"/>
          <w:sz w:val="24"/>
          <w:szCs w:val="24"/>
        </w:rPr>
        <w:t>re</w:t>
      </w:r>
      <w:r w:rsidR="00126E00" w:rsidRPr="00126E00">
        <w:rPr>
          <w:rFonts w:ascii="Times New Roman" w:hAnsi="Times New Roman" w:cs="Times New Roman"/>
          <w:sz w:val="24"/>
          <w:szCs w:val="24"/>
        </w:rPr>
        <w:t xml:space="preserve">. </w:t>
      </w:r>
    </w:p>
    <w:p w:rsidR="00955809" w:rsidRDefault="00126E00" w:rsidP="00512E9E">
      <w:pPr>
        <w:spacing w:after="120"/>
        <w:ind w:firstLine="284"/>
        <w:jc w:val="both"/>
        <w:rPr>
          <w:rFonts w:ascii="Times New Roman" w:hAnsi="Times New Roman" w:cs="Times New Roman"/>
          <w:sz w:val="24"/>
          <w:szCs w:val="24"/>
        </w:rPr>
      </w:pPr>
      <w:r w:rsidRPr="00126E00">
        <w:rPr>
          <w:rFonts w:ascii="Times New Roman" w:hAnsi="Times New Roman" w:cs="Times New Roman"/>
          <w:sz w:val="24"/>
          <w:szCs w:val="24"/>
        </w:rPr>
        <w:t>Or beaucoup de théologiens, et même de Pères de l'</w:t>
      </w:r>
      <w:r w:rsidRPr="00126E00">
        <w:rPr>
          <w:rFonts w:ascii="Times New Roman" w:hAnsi="Times New Roman" w:cs="Times New Roman"/>
          <w:iCs/>
          <w:sz w:val="24"/>
          <w:szCs w:val="24"/>
        </w:rPr>
        <w:t>É</w:t>
      </w:r>
      <w:r w:rsidRPr="00126E00">
        <w:rPr>
          <w:rFonts w:ascii="Times New Roman" w:hAnsi="Times New Roman" w:cs="Times New Roman"/>
          <w:sz w:val="24"/>
          <w:szCs w:val="24"/>
        </w:rPr>
        <w:t>glise, ont lu la parole du serpent</w:t>
      </w:r>
      <w:r w:rsidR="00BE2622" w:rsidRPr="00BE2622">
        <w:rPr>
          <w:rFonts w:ascii="Times New Roman" w:hAnsi="Times New Roman" w:cs="Times New Roman"/>
          <w:sz w:val="24"/>
          <w:szCs w:val="24"/>
        </w:rPr>
        <w:t xml:space="preserve"> </w:t>
      </w:r>
      <w:r w:rsidRPr="00126E00">
        <w:rPr>
          <w:rFonts w:ascii="Times New Roman" w:hAnsi="Times New Roman" w:cs="Times New Roman"/>
          <w:sz w:val="24"/>
          <w:szCs w:val="24"/>
        </w:rPr>
        <w:t xml:space="preserve">comme si c'était la parole de Dieu, et l'ont interprétée </w:t>
      </w:r>
      <w:r w:rsidR="00BE2622">
        <w:rPr>
          <w:rFonts w:ascii="Times New Roman" w:hAnsi="Times New Roman" w:cs="Times New Roman"/>
          <w:sz w:val="24"/>
          <w:szCs w:val="24"/>
        </w:rPr>
        <w:t>dans le</w:t>
      </w:r>
      <w:r w:rsidRPr="00126E00">
        <w:rPr>
          <w:rFonts w:ascii="Times New Roman" w:hAnsi="Times New Roman" w:cs="Times New Roman"/>
          <w:sz w:val="24"/>
          <w:szCs w:val="24"/>
        </w:rPr>
        <w:t xml:space="preserve"> sens</w:t>
      </w:r>
      <w:r w:rsidR="00BE2622">
        <w:rPr>
          <w:rFonts w:ascii="Times New Roman" w:hAnsi="Times New Roman" w:cs="Times New Roman"/>
          <w:sz w:val="24"/>
          <w:szCs w:val="24"/>
        </w:rPr>
        <w:t xml:space="preserve"> donné par le serpent</w:t>
      </w:r>
      <w:r w:rsidRPr="00126E00">
        <w:rPr>
          <w:rFonts w:ascii="Times New Roman" w:hAnsi="Times New Roman" w:cs="Times New Roman"/>
          <w:sz w:val="24"/>
          <w:szCs w:val="24"/>
        </w:rPr>
        <w:t>, c'est-à-dire comme un premier comman</w:t>
      </w:r>
      <w:r w:rsidR="00BE2622">
        <w:rPr>
          <w:rFonts w:ascii="Times New Roman" w:hAnsi="Times New Roman" w:cs="Times New Roman"/>
          <w:sz w:val="24"/>
          <w:szCs w:val="24"/>
        </w:rPr>
        <w:t>dement assorti d</w:t>
      </w:r>
      <w:r w:rsidR="00090A24">
        <w:rPr>
          <w:rFonts w:ascii="Times New Roman" w:hAnsi="Times New Roman" w:cs="Times New Roman"/>
          <w:sz w:val="24"/>
          <w:szCs w:val="24"/>
        </w:rPr>
        <w:t>'une sanction</w:t>
      </w:r>
      <w:r w:rsidR="00BE2622">
        <w:rPr>
          <w:rFonts w:ascii="Times New Roman" w:hAnsi="Times New Roman" w:cs="Times New Roman"/>
          <w:sz w:val="24"/>
          <w:szCs w:val="24"/>
        </w:rPr>
        <w:t xml:space="preserve">. </w:t>
      </w:r>
      <w:r w:rsidR="00512E9E">
        <w:rPr>
          <w:rFonts w:ascii="Times New Roman" w:hAnsi="Times New Roman" w:cs="Times New Roman"/>
          <w:sz w:val="24"/>
          <w:szCs w:val="24"/>
        </w:rPr>
        <w:t>Pourtant</w:t>
      </w:r>
      <w:r w:rsidRPr="00BE2622">
        <w:rPr>
          <w:rFonts w:ascii="Times New Roman" w:hAnsi="Times New Roman" w:cs="Times New Roman"/>
          <w:sz w:val="24"/>
          <w:szCs w:val="24"/>
        </w:rPr>
        <w:t xml:space="preserve"> </w:t>
      </w:r>
      <w:r w:rsidR="00090A24">
        <w:rPr>
          <w:rFonts w:ascii="Times New Roman" w:hAnsi="Times New Roman" w:cs="Times New Roman"/>
          <w:sz w:val="24"/>
          <w:szCs w:val="24"/>
        </w:rPr>
        <w:t>cette parole</w:t>
      </w:r>
      <w:r w:rsidRPr="00BE2622">
        <w:rPr>
          <w:rFonts w:ascii="Times New Roman" w:hAnsi="Times New Roman" w:cs="Times New Roman"/>
          <w:sz w:val="24"/>
          <w:szCs w:val="24"/>
        </w:rPr>
        <w:t xml:space="preserve"> n'est </w:t>
      </w:r>
      <w:r w:rsidR="00090A24">
        <w:rPr>
          <w:rFonts w:ascii="Times New Roman" w:hAnsi="Times New Roman" w:cs="Times New Roman"/>
          <w:sz w:val="24"/>
          <w:szCs w:val="24"/>
        </w:rPr>
        <w:t>ni</w:t>
      </w:r>
      <w:r w:rsidRPr="00BE2622">
        <w:rPr>
          <w:rFonts w:ascii="Times New Roman" w:hAnsi="Times New Roman" w:cs="Times New Roman"/>
          <w:sz w:val="24"/>
          <w:szCs w:val="24"/>
        </w:rPr>
        <w:t xml:space="preserve"> un impératif ni un commandement donnant lieu à châtiment</w:t>
      </w:r>
      <w:r w:rsidR="00955809">
        <w:rPr>
          <w:rFonts w:ascii="Times New Roman" w:hAnsi="Times New Roman" w:cs="Times New Roman"/>
          <w:sz w:val="24"/>
          <w:szCs w:val="24"/>
        </w:rPr>
        <w:t xml:space="preserve">. </w:t>
      </w:r>
      <w:r w:rsidR="00AC1200">
        <w:rPr>
          <w:rFonts w:ascii="Times New Roman" w:hAnsi="Times New Roman" w:cs="Times New Roman"/>
          <w:sz w:val="24"/>
          <w:szCs w:val="24"/>
        </w:rPr>
        <w:t>P</w:t>
      </w:r>
      <w:r w:rsidR="00AC1200" w:rsidRPr="00BE1A42">
        <w:rPr>
          <w:rFonts w:ascii="Times New Roman" w:hAnsi="Times New Roman" w:cs="Times New Roman"/>
          <w:sz w:val="24"/>
          <w:szCs w:val="24"/>
        </w:rPr>
        <w:t xml:space="preserve">our vous </w:t>
      </w:r>
      <w:r w:rsidR="00AC1200">
        <w:rPr>
          <w:rFonts w:ascii="Times New Roman" w:hAnsi="Times New Roman" w:cs="Times New Roman"/>
          <w:sz w:val="24"/>
          <w:szCs w:val="24"/>
        </w:rPr>
        <w:t>donner un exemple :</w:t>
      </w:r>
      <w:r w:rsidR="00AC1200" w:rsidRPr="00BE1A42">
        <w:rPr>
          <w:rFonts w:ascii="Times New Roman" w:hAnsi="Times New Roman" w:cs="Times New Roman"/>
          <w:sz w:val="24"/>
          <w:szCs w:val="24"/>
        </w:rPr>
        <w:t xml:space="preserve"> </w:t>
      </w:r>
      <w:r w:rsidR="00AC1200">
        <w:rPr>
          <w:rFonts w:ascii="Times New Roman" w:hAnsi="Times New Roman" w:cs="Times New Roman"/>
          <w:sz w:val="24"/>
          <w:szCs w:val="24"/>
        </w:rPr>
        <w:t xml:space="preserve">la parole « </w:t>
      </w:r>
      <w:r w:rsidR="00AC1200" w:rsidRPr="00BE1A42">
        <w:rPr>
          <w:rFonts w:ascii="Times New Roman" w:hAnsi="Times New Roman" w:cs="Times New Roman"/>
          <w:i/>
          <w:sz w:val="24"/>
          <w:szCs w:val="24"/>
        </w:rPr>
        <w:t xml:space="preserve">Si vous en </w:t>
      </w:r>
      <w:proofErr w:type="spellStart"/>
      <w:r w:rsidR="00AC1200" w:rsidRPr="00BE1A42">
        <w:rPr>
          <w:rFonts w:ascii="Times New Roman" w:hAnsi="Times New Roman" w:cs="Times New Roman"/>
          <w:i/>
          <w:sz w:val="24"/>
          <w:szCs w:val="24"/>
        </w:rPr>
        <w:t>mangez</w:t>
      </w:r>
      <w:r w:rsidR="00AC1200">
        <w:rPr>
          <w:rFonts w:ascii="Times New Roman" w:hAnsi="Times New Roman" w:cs="Times New Roman"/>
          <w:sz w:val="24"/>
          <w:szCs w:val="24"/>
        </w:rPr>
        <w:t xml:space="preserve"> </w:t>
      </w:r>
      <w:r w:rsidR="00AC1200">
        <w:rPr>
          <w:rFonts w:ascii="Times New Roman" w:hAnsi="Times New Roman" w:cs="Times New Roman"/>
          <w:i/>
          <w:iCs/>
          <w:sz w:val="24"/>
          <w:szCs w:val="24"/>
        </w:rPr>
        <w:t>vous</w:t>
      </w:r>
      <w:proofErr w:type="spellEnd"/>
      <w:r w:rsidR="00AC1200">
        <w:rPr>
          <w:rFonts w:ascii="Times New Roman" w:hAnsi="Times New Roman" w:cs="Times New Roman"/>
          <w:i/>
          <w:iCs/>
          <w:sz w:val="24"/>
          <w:szCs w:val="24"/>
        </w:rPr>
        <w:t xml:space="preserve"> mourrez »</w:t>
      </w:r>
      <w:r w:rsidR="00AC1200" w:rsidRPr="00BE2622">
        <w:rPr>
          <w:rFonts w:ascii="Times New Roman" w:hAnsi="Times New Roman" w:cs="Times New Roman"/>
          <w:sz w:val="24"/>
          <w:szCs w:val="24"/>
        </w:rPr>
        <w:t xml:space="preserve"> </w:t>
      </w:r>
      <w:r w:rsidR="00AC1200">
        <w:rPr>
          <w:rFonts w:ascii="Times New Roman" w:hAnsi="Times New Roman" w:cs="Times New Roman"/>
          <w:sz w:val="24"/>
          <w:szCs w:val="24"/>
        </w:rPr>
        <w:t>peut être dite à propos de champignons, j</w:t>
      </w:r>
      <w:r w:rsidR="00AC1200" w:rsidRPr="00BE1A42">
        <w:rPr>
          <w:rFonts w:ascii="Times New Roman" w:hAnsi="Times New Roman" w:cs="Times New Roman"/>
          <w:sz w:val="24"/>
          <w:szCs w:val="24"/>
        </w:rPr>
        <w:t>e veux dire par là qu'il y a quelque chose qui peut être mortel</w:t>
      </w:r>
      <w:r w:rsidR="00AC1200">
        <w:rPr>
          <w:rFonts w:ascii="Times New Roman" w:hAnsi="Times New Roman" w:cs="Times New Roman"/>
          <w:sz w:val="24"/>
          <w:szCs w:val="24"/>
        </w:rPr>
        <w:t xml:space="preserve">, et là </w:t>
      </w:r>
      <w:r w:rsidR="00512E9E">
        <w:rPr>
          <w:rFonts w:ascii="Times New Roman" w:hAnsi="Times New Roman" w:cs="Times New Roman"/>
          <w:sz w:val="24"/>
          <w:szCs w:val="24"/>
        </w:rPr>
        <w:t>cette parole</w:t>
      </w:r>
      <w:r w:rsidR="00AC1200">
        <w:rPr>
          <w:rFonts w:ascii="Times New Roman" w:hAnsi="Times New Roman" w:cs="Times New Roman"/>
          <w:sz w:val="24"/>
          <w:szCs w:val="24"/>
        </w:rPr>
        <w:t xml:space="preserve"> n'est pas une parole de loi</w:t>
      </w:r>
      <w:r w:rsidR="00512E9E">
        <w:rPr>
          <w:rFonts w:ascii="Times New Roman" w:hAnsi="Times New Roman" w:cs="Times New Roman"/>
          <w:sz w:val="24"/>
          <w:szCs w:val="24"/>
        </w:rPr>
        <w:t>, c'est au contraire une parole de salut</w:t>
      </w:r>
      <w:r w:rsidR="00AC1200">
        <w:rPr>
          <w:rFonts w:ascii="Times New Roman" w:hAnsi="Times New Roman" w:cs="Times New Roman"/>
          <w:sz w:val="24"/>
          <w:szCs w:val="24"/>
        </w:rPr>
        <w:t>.</w:t>
      </w:r>
    </w:p>
    <w:p w:rsidR="00B62856" w:rsidRPr="00BE2622" w:rsidRDefault="00955809" w:rsidP="00512E9E">
      <w:pPr>
        <w:spacing w:after="120"/>
        <w:ind w:firstLine="284"/>
        <w:jc w:val="both"/>
        <w:rPr>
          <w:rFonts w:ascii="Times New Roman" w:hAnsi="Times New Roman" w:cs="Times New Roman"/>
          <w:sz w:val="24"/>
          <w:szCs w:val="24"/>
        </w:rPr>
      </w:pPr>
      <w:r>
        <w:rPr>
          <w:rFonts w:ascii="Times New Roman" w:hAnsi="Times New Roman" w:cs="Times New Roman"/>
          <w:sz w:val="24"/>
          <w:szCs w:val="24"/>
        </w:rPr>
        <w:t>L</w:t>
      </w:r>
      <w:r w:rsidR="00BE2622">
        <w:rPr>
          <w:rFonts w:ascii="Times New Roman" w:hAnsi="Times New Roman" w:cs="Times New Roman"/>
          <w:sz w:val="24"/>
          <w:szCs w:val="24"/>
        </w:rPr>
        <w:t xml:space="preserve">e « </w:t>
      </w:r>
      <w:r w:rsidR="00BE2622">
        <w:rPr>
          <w:rFonts w:ascii="Times New Roman" w:hAnsi="Times New Roman" w:cs="Times New Roman"/>
          <w:i/>
          <w:iCs/>
          <w:sz w:val="24"/>
          <w:szCs w:val="24"/>
        </w:rPr>
        <w:t>vous mourrez »</w:t>
      </w:r>
      <w:r w:rsidR="00126E00" w:rsidRPr="00BE2622">
        <w:rPr>
          <w:rFonts w:ascii="Times New Roman" w:hAnsi="Times New Roman" w:cs="Times New Roman"/>
          <w:sz w:val="24"/>
          <w:szCs w:val="24"/>
        </w:rPr>
        <w:t xml:space="preserve"> </w:t>
      </w:r>
      <w:r w:rsidR="00BE2622">
        <w:rPr>
          <w:rFonts w:ascii="Times New Roman" w:hAnsi="Times New Roman" w:cs="Times New Roman"/>
          <w:sz w:val="24"/>
          <w:szCs w:val="24"/>
        </w:rPr>
        <w:t>(</w:t>
      </w:r>
      <w:proofErr w:type="spellStart"/>
      <w:r w:rsidR="00BE2622">
        <w:rPr>
          <w:rFonts w:ascii="Times New Roman" w:hAnsi="Times New Roman" w:cs="Times New Roman"/>
          <w:sz w:val="24"/>
          <w:szCs w:val="24"/>
        </w:rPr>
        <w:t>Gn</w:t>
      </w:r>
      <w:proofErr w:type="spellEnd"/>
      <w:r w:rsidR="00BE2622">
        <w:rPr>
          <w:rFonts w:ascii="Times New Roman" w:hAnsi="Times New Roman" w:cs="Times New Roman"/>
          <w:sz w:val="24"/>
          <w:szCs w:val="24"/>
        </w:rPr>
        <w:t xml:space="preserve"> 2, 17) </w:t>
      </w:r>
      <w:r w:rsidR="00512E9E">
        <w:rPr>
          <w:rFonts w:ascii="Times New Roman" w:hAnsi="Times New Roman" w:cs="Times New Roman"/>
          <w:sz w:val="24"/>
          <w:szCs w:val="24"/>
        </w:rPr>
        <w:t xml:space="preserve">après la reprise du serpent </w:t>
      </w:r>
      <w:r w:rsidR="00126E00" w:rsidRPr="00BE2622">
        <w:rPr>
          <w:rFonts w:ascii="Times New Roman" w:hAnsi="Times New Roman" w:cs="Times New Roman"/>
          <w:sz w:val="24"/>
          <w:szCs w:val="24"/>
        </w:rPr>
        <w:t xml:space="preserve">est entendu désormais comme une conséquence punitive. </w:t>
      </w:r>
      <w:r w:rsidR="00512E9E">
        <w:rPr>
          <w:rFonts w:ascii="Times New Roman" w:hAnsi="Times New Roman" w:cs="Times New Roman"/>
          <w:sz w:val="24"/>
          <w:szCs w:val="24"/>
        </w:rPr>
        <w:t>En effet</w:t>
      </w:r>
      <w:r w:rsidR="00126E00" w:rsidRPr="00BE2622">
        <w:rPr>
          <w:rFonts w:ascii="Times New Roman" w:hAnsi="Times New Roman" w:cs="Times New Roman"/>
          <w:sz w:val="24"/>
          <w:szCs w:val="24"/>
        </w:rPr>
        <w:t xml:space="preserve"> ce qui appartient essentiellement à la loi au sens le plus banal et le plus courant, c'est de comporter une prescription, une possibilité d'inf</w:t>
      </w:r>
      <w:r>
        <w:rPr>
          <w:rFonts w:ascii="Times New Roman" w:hAnsi="Times New Roman" w:cs="Times New Roman"/>
          <w:sz w:val="24"/>
          <w:szCs w:val="24"/>
        </w:rPr>
        <w:t xml:space="preserve">raction et </w:t>
      </w:r>
      <w:r w:rsidR="00512E9E">
        <w:rPr>
          <w:rFonts w:ascii="Times New Roman" w:hAnsi="Times New Roman" w:cs="Times New Roman"/>
          <w:sz w:val="24"/>
          <w:szCs w:val="24"/>
        </w:rPr>
        <w:t xml:space="preserve">si infraction </w:t>
      </w:r>
      <w:r>
        <w:rPr>
          <w:rFonts w:ascii="Times New Roman" w:hAnsi="Times New Roman" w:cs="Times New Roman"/>
          <w:sz w:val="24"/>
          <w:szCs w:val="24"/>
        </w:rPr>
        <w:t>alors une punition, c</w:t>
      </w:r>
      <w:r w:rsidR="00090A24">
        <w:rPr>
          <w:rFonts w:ascii="Times New Roman" w:hAnsi="Times New Roman" w:cs="Times New Roman"/>
          <w:sz w:val="24"/>
          <w:szCs w:val="24"/>
        </w:rPr>
        <w:t>'est</w:t>
      </w:r>
      <w:r w:rsidR="00126E00" w:rsidRPr="00BE2622">
        <w:rPr>
          <w:rFonts w:ascii="Times New Roman" w:hAnsi="Times New Roman" w:cs="Times New Roman"/>
          <w:sz w:val="24"/>
          <w:szCs w:val="24"/>
        </w:rPr>
        <w:t xml:space="preserve"> secrètement une parole de chantage. Notre façon de comprendre la loi est toujours plus ou</w:t>
      </w:r>
      <w:r>
        <w:rPr>
          <w:rFonts w:ascii="Times New Roman" w:hAnsi="Times New Roman" w:cs="Times New Roman"/>
          <w:sz w:val="24"/>
          <w:szCs w:val="24"/>
        </w:rPr>
        <w:t xml:space="preserve"> moins une parole de chantage, c</w:t>
      </w:r>
      <w:r w:rsidR="00126E00" w:rsidRPr="00BE2622">
        <w:rPr>
          <w:rFonts w:ascii="Times New Roman" w:hAnsi="Times New Roman" w:cs="Times New Roman"/>
          <w:sz w:val="24"/>
          <w:szCs w:val="24"/>
        </w:rPr>
        <w:t>'est pourquoi la loi ne peut en aucune façon être salvifique pour ce que Paul envisage ici de l'homme.</w:t>
      </w:r>
      <w:r w:rsidR="00BE1A42" w:rsidRPr="00BE1A42">
        <w:rPr>
          <w:rFonts w:ascii="Times New Roman" w:hAnsi="Times New Roman" w:cs="Times New Roman"/>
          <w:sz w:val="24"/>
          <w:szCs w:val="24"/>
        </w:rPr>
        <w:t xml:space="preserve"> </w:t>
      </w:r>
    </w:p>
    <w:p w:rsidR="00AC1200" w:rsidRPr="00090A24" w:rsidRDefault="00AC1200" w:rsidP="00090A24">
      <w:pPr>
        <w:spacing w:after="120"/>
        <w:ind w:left="426" w:right="425" w:firstLine="284"/>
        <w:jc w:val="both"/>
        <w:rPr>
          <w:rFonts w:cs="Times New Roman"/>
          <w:b/>
          <w:sz w:val="24"/>
          <w:szCs w:val="24"/>
        </w:rPr>
      </w:pPr>
      <w:r w:rsidRPr="00090A24">
        <w:rPr>
          <w:rFonts w:cs="Times New Roman"/>
          <w:b/>
          <w:sz w:val="24"/>
          <w:szCs w:val="24"/>
        </w:rPr>
        <w:t xml:space="preserve">Les trois caractéristiques </w:t>
      </w:r>
      <w:proofErr w:type="gramStart"/>
      <w:r w:rsidRPr="00090A24">
        <w:rPr>
          <w:rFonts w:cs="Times New Roman"/>
          <w:b/>
          <w:sz w:val="24"/>
          <w:szCs w:val="24"/>
        </w:rPr>
        <w:t>du diabolos</w:t>
      </w:r>
      <w:proofErr w:type="gramEnd"/>
      <w:r w:rsidRPr="00090A24">
        <w:rPr>
          <w:rFonts w:cs="Times New Roman"/>
          <w:b/>
          <w:sz w:val="24"/>
          <w:szCs w:val="24"/>
        </w:rPr>
        <w:t xml:space="preserve"> : falsificateur, meurtrier, adultère.</w:t>
      </w:r>
    </w:p>
    <w:p w:rsidR="002967A5" w:rsidRPr="00090A24" w:rsidRDefault="002967A5" w:rsidP="00090A24">
      <w:pPr>
        <w:spacing w:after="120"/>
        <w:ind w:left="426" w:right="425" w:firstLine="284"/>
        <w:jc w:val="both"/>
        <w:rPr>
          <w:rFonts w:ascii="Times New Roman" w:hAnsi="Times New Roman" w:cs="Times New Roman"/>
        </w:rPr>
      </w:pPr>
      <w:r w:rsidRPr="00090A24">
        <w:rPr>
          <w:rFonts w:ascii="Times New Roman" w:hAnsi="Times New Roman" w:cs="Times New Roman"/>
        </w:rPr>
        <w:t xml:space="preserve">Le thème de la falsification de la parole est un thème majeur qui correspond du reste au </w:t>
      </w:r>
      <w:r w:rsidR="00512E9E" w:rsidRPr="00090A24">
        <w:rPr>
          <w:rFonts w:ascii="Times New Roman" w:hAnsi="Times New Roman" w:cs="Times New Roman"/>
        </w:rPr>
        <w:t xml:space="preserve">thème du </w:t>
      </w:r>
      <w:r w:rsidRPr="00090A24">
        <w:rPr>
          <w:rFonts w:ascii="Times New Roman" w:hAnsi="Times New Roman" w:cs="Times New Roman"/>
        </w:rPr>
        <w:t>meurtre pour l'humanité.</w:t>
      </w:r>
      <w:r w:rsidR="00B62856" w:rsidRPr="00090A24">
        <w:rPr>
          <w:rFonts w:ascii="Times New Roman" w:hAnsi="Times New Roman" w:cs="Times New Roman"/>
        </w:rPr>
        <w:t xml:space="preserve"> En effet dans la Genèse apparaît</w:t>
      </w:r>
      <w:r w:rsidRPr="00090A24">
        <w:rPr>
          <w:rFonts w:ascii="Times New Roman" w:hAnsi="Times New Roman" w:cs="Times New Roman"/>
        </w:rPr>
        <w:t xml:space="preserve"> d'abord la Parole, ensuite l'Homme,</w:t>
      </w:r>
      <w:r w:rsidRPr="00090A24">
        <w:rPr>
          <w:rFonts w:ascii="Times New Roman" w:hAnsi="Times New Roman" w:cs="Times New Roman"/>
          <w:color w:val="800080"/>
        </w:rPr>
        <w:t xml:space="preserve"> </w:t>
      </w:r>
      <w:r w:rsidR="00B62856" w:rsidRPr="00090A24">
        <w:rPr>
          <w:rFonts w:ascii="Times New Roman" w:hAnsi="Times New Roman" w:cs="Times New Roman"/>
        </w:rPr>
        <w:t>et enfin</w:t>
      </w:r>
      <w:r w:rsidRPr="00090A24">
        <w:rPr>
          <w:rFonts w:ascii="Times New Roman" w:hAnsi="Times New Roman" w:cs="Times New Roman"/>
        </w:rPr>
        <w:t xml:space="preserve"> le couple.</w:t>
      </w:r>
      <w:r w:rsidRPr="00090A24">
        <w:rPr>
          <w:rStyle w:val="Appelnotedebasdep"/>
          <w:rFonts w:ascii="Times New Roman" w:hAnsi="Times New Roman" w:cs="Times New Roman"/>
        </w:rPr>
        <w:footnoteReference w:id="1"/>
      </w:r>
      <w:r w:rsidRPr="00090A24">
        <w:rPr>
          <w:rFonts w:ascii="Times New Roman" w:hAnsi="Times New Roman" w:cs="Times New Roman"/>
        </w:rPr>
        <w:t xml:space="preserve">  C'est pourquoi les péchés majeurs qui sont des noms propres de l'adversaire (du diabolos) sont : premièrement la falsification (</w:t>
      </w:r>
      <w:r w:rsidR="00126E00" w:rsidRPr="00090A24">
        <w:rPr>
          <w:rFonts w:ascii="Times New Roman" w:hAnsi="Times New Roman" w:cs="Times New Roman"/>
        </w:rPr>
        <w:t>le diabolos</w:t>
      </w:r>
      <w:r w:rsidRPr="00090A24">
        <w:rPr>
          <w:rFonts w:ascii="Times New Roman" w:hAnsi="Times New Roman" w:cs="Times New Roman"/>
        </w:rPr>
        <w:t xml:space="preserve"> est </w:t>
      </w:r>
      <w:proofErr w:type="gramStart"/>
      <w:r w:rsidRPr="00090A24">
        <w:rPr>
          <w:rFonts w:ascii="Times New Roman" w:hAnsi="Times New Roman" w:cs="Times New Roman"/>
        </w:rPr>
        <w:t xml:space="preserve">le </w:t>
      </w:r>
      <w:r w:rsidRPr="00090A24">
        <w:rPr>
          <w:rFonts w:ascii="Times New Roman" w:hAnsi="Times New Roman" w:cs="Times New Roman"/>
          <w:i/>
        </w:rPr>
        <w:t>pseudos</w:t>
      </w:r>
      <w:proofErr w:type="gramEnd"/>
      <w:r w:rsidRPr="00090A24">
        <w:rPr>
          <w:rFonts w:ascii="Times New Roman" w:hAnsi="Times New Roman" w:cs="Times New Roman"/>
        </w:rPr>
        <w:t xml:space="preserve">, </w:t>
      </w:r>
      <w:r w:rsidR="00126E00" w:rsidRPr="00090A24">
        <w:rPr>
          <w:rFonts w:ascii="Times New Roman" w:hAnsi="Times New Roman" w:cs="Times New Roman"/>
        </w:rPr>
        <w:t>mot qu'on traduit souvent par "le menteur", mais ce mot dit une falsification qui inclut le mensonge et aussi d'autres modes de falsifications.</w:t>
      </w:r>
      <w:r w:rsidRPr="00090A24">
        <w:rPr>
          <w:rFonts w:ascii="Times New Roman" w:hAnsi="Times New Roman" w:cs="Times New Roman"/>
        </w:rPr>
        <w:t xml:space="preserve">) ; deuxièmement le meurtre (il est le meurtrier, l'archétype du meurtre) et troisièmement le </w:t>
      </w:r>
      <w:r w:rsidRPr="00090A24">
        <w:rPr>
          <w:rFonts w:ascii="Times New Roman" w:hAnsi="Times New Roman" w:cs="Times New Roman"/>
          <w:i/>
        </w:rPr>
        <w:t>pornos</w:t>
      </w:r>
      <w:r w:rsidRPr="00090A24">
        <w:rPr>
          <w:rFonts w:ascii="Times New Roman" w:hAnsi="Times New Roman" w:cs="Times New Roman"/>
        </w:rPr>
        <w:t xml:space="preserve"> c'est-à-dire l'adultère, celui qui </w:t>
      </w:r>
      <w:r w:rsidRPr="00090A24">
        <w:rPr>
          <w:rFonts w:ascii="Times New Roman" w:hAnsi="Times New Roman" w:cs="Times New Roman"/>
        </w:rPr>
        <w:lastRenderedPageBreak/>
        <w:t>brise la bipolarité masculin et féminin du couple. Nous avons ici une sorte d'articulation majeure qui se trouve assez développée par exemple dans le chapitre 8 de l'évangile de Jean à partir du verset 31 dans un dialogue où Jésus est très violent à l'égard des Judéens qui avaient entendu sa parole.</w:t>
      </w:r>
    </w:p>
    <w:p w:rsidR="00AC1200" w:rsidRDefault="004373FE" w:rsidP="00090A24">
      <w:pPr>
        <w:pStyle w:val="Corpsdetexte"/>
        <w:spacing w:after="120" w:line="276" w:lineRule="auto"/>
        <w:ind w:firstLine="284"/>
        <w:rPr>
          <w:rFonts w:ascii="Times New Roman" w:hAnsi="Times New Roman"/>
        </w:rPr>
      </w:pPr>
      <w:r>
        <w:rPr>
          <w:rFonts w:asciiTheme="minorHAnsi" w:hAnsiTheme="minorHAnsi"/>
          <w:b/>
          <w:sz w:val="28"/>
          <w:szCs w:val="28"/>
        </w:rPr>
        <w:t>L</w:t>
      </w:r>
      <w:r w:rsidR="00AC1200" w:rsidRPr="00AC1200">
        <w:rPr>
          <w:rFonts w:asciiTheme="minorHAnsi" w:hAnsiTheme="minorHAnsi"/>
          <w:b/>
          <w:sz w:val="28"/>
          <w:szCs w:val="28"/>
        </w:rPr>
        <w:t>a parole de Dieu est</w:t>
      </w:r>
      <w:r w:rsidR="00AC1200">
        <w:rPr>
          <w:rFonts w:ascii="Times New Roman" w:hAnsi="Times New Roman"/>
        </w:rPr>
        <w:t xml:space="preserve"> </w:t>
      </w:r>
      <w:r w:rsidR="00AC1200" w:rsidRPr="00B62856">
        <w:rPr>
          <w:rFonts w:asciiTheme="minorHAnsi" w:hAnsiTheme="minorHAnsi"/>
          <w:b/>
          <w:sz w:val="28"/>
          <w:szCs w:val="28"/>
        </w:rPr>
        <w:t>désœuvrée</w:t>
      </w:r>
      <w:r w:rsidR="00AC1200">
        <w:rPr>
          <w:rFonts w:asciiTheme="minorHAnsi" w:hAnsiTheme="minorHAnsi"/>
          <w:b/>
          <w:sz w:val="28"/>
          <w:szCs w:val="28"/>
        </w:rPr>
        <w:t xml:space="preserve"> </w:t>
      </w:r>
      <w:r>
        <w:rPr>
          <w:rFonts w:asciiTheme="minorHAnsi" w:hAnsiTheme="minorHAnsi"/>
          <w:b/>
          <w:sz w:val="28"/>
          <w:szCs w:val="28"/>
        </w:rPr>
        <w:t>car nous ne sommes pas "ajustés".</w:t>
      </w:r>
    </w:p>
    <w:p w:rsidR="00090A24" w:rsidRDefault="002967A5" w:rsidP="00090A24">
      <w:pPr>
        <w:pStyle w:val="Corpsdetexte"/>
        <w:spacing w:after="120" w:line="276" w:lineRule="auto"/>
        <w:ind w:firstLine="284"/>
        <w:rPr>
          <w:rFonts w:ascii="Times New Roman" w:hAnsi="Times New Roman"/>
        </w:rPr>
      </w:pPr>
      <w:r w:rsidRPr="00B62856">
        <w:rPr>
          <w:rFonts w:ascii="Times New Roman" w:hAnsi="Times New Roman"/>
        </w:rPr>
        <w:t xml:space="preserve">Quelle question se pose Paul à propos de ce qui se passe en </w:t>
      </w:r>
      <w:r w:rsidR="00512E9E">
        <w:rPr>
          <w:rFonts w:ascii="Times New Roman" w:hAnsi="Times New Roman"/>
        </w:rPr>
        <w:t xml:space="preserve">Genèse 3 ? C'est </w:t>
      </w:r>
      <w:r w:rsidRPr="00B62856">
        <w:rPr>
          <w:rFonts w:ascii="Times New Roman" w:hAnsi="Times New Roman"/>
        </w:rPr>
        <w:t xml:space="preserve">: comment expliquer que la parole de Dieu qui est donnante soit une parole qui, ici, est désœuvrée, une parole qui n'accomplit pas l'œuvre ? </w:t>
      </w:r>
    </w:p>
    <w:p w:rsidR="002967A5" w:rsidRPr="00B62856" w:rsidRDefault="002967A5" w:rsidP="00090A24">
      <w:pPr>
        <w:pStyle w:val="Corpsdetexte"/>
        <w:spacing w:after="120" w:line="276" w:lineRule="auto"/>
        <w:ind w:firstLine="284"/>
        <w:rPr>
          <w:rFonts w:ascii="Times New Roman" w:hAnsi="Times New Roman"/>
        </w:rPr>
      </w:pPr>
      <w:r w:rsidRPr="00B62856">
        <w:rPr>
          <w:rFonts w:ascii="Times New Roman" w:hAnsi="Times New Roman"/>
        </w:rPr>
        <w:t>Toute parole de Dieu ac</w:t>
      </w:r>
      <w:r w:rsidR="00090A24">
        <w:rPr>
          <w:rFonts w:ascii="Times New Roman" w:hAnsi="Times New Roman"/>
        </w:rPr>
        <w:t>complit son œuvre. Au contraire</w:t>
      </w:r>
      <w:r w:rsidRPr="00B62856">
        <w:rPr>
          <w:rFonts w:ascii="Times New Roman" w:hAnsi="Times New Roman"/>
        </w:rPr>
        <w:t xml:space="preserve"> une loi dit « tu dois » mais elle ne donne pas que je fasse. Vous, vous n'avez pas de problème, parce que vous savez que la parole de Dieu est une loi et que vous êtes libres et que, par rapport au "tu dois"</w:t>
      </w:r>
      <w:r w:rsidR="00512E9E">
        <w:rPr>
          <w:rFonts w:ascii="Times New Roman" w:hAnsi="Times New Roman"/>
        </w:rPr>
        <w:t xml:space="preserve"> :</w:t>
      </w:r>
      <w:r w:rsidRPr="00B62856">
        <w:rPr>
          <w:rFonts w:ascii="Times New Roman" w:hAnsi="Times New Roman"/>
        </w:rPr>
        <w:t xml:space="preserve"> ou je fais, ou je ne fais pas ! Mais ce n'est p</w:t>
      </w:r>
      <w:r w:rsidR="00512E9E">
        <w:rPr>
          <w:rFonts w:ascii="Times New Roman" w:hAnsi="Times New Roman"/>
        </w:rPr>
        <w:t>as du tout la pensée de Paul. Pour lui c'</w:t>
      </w:r>
      <w:r w:rsidRPr="00B62856">
        <w:rPr>
          <w:rFonts w:ascii="Times New Roman" w:hAnsi="Times New Roman"/>
        </w:rPr>
        <w:t>est un vrai scandale qu'il y ait une parole de Dieu efficace, la parole créatrice, et qu'elle soit précisément inefficace dans ce lieu majeur. La question est de savoir ce qui la rend inefficace</w:t>
      </w:r>
      <w:r w:rsidR="00512E9E">
        <w:rPr>
          <w:rFonts w:ascii="Times New Roman" w:hAnsi="Times New Roman"/>
        </w:rPr>
        <w:t>.</w:t>
      </w:r>
    </w:p>
    <w:p w:rsidR="004373FE" w:rsidRDefault="00AC1200" w:rsidP="00090A24">
      <w:pPr>
        <w:spacing w:after="120"/>
        <w:ind w:firstLine="284"/>
        <w:jc w:val="both"/>
        <w:rPr>
          <w:rFonts w:ascii="Times New Roman" w:hAnsi="Times New Roman" w:cs="Times New Roman"/>
          <w:sz w:val="24"/>
          <w:szCs w:val="24"/>
        </w:rPr>
      </w:pPr>
      <w:r>
        <w:rPr>
          <w:rFonts w:ascii="Times New Roman" w:hAnsi="Times New Roman" w:cs="Times New Roman"/>
          <w:sz w:val="24"/>
          <w:szCs w:val="24"/>
        </w:rPr>
        <w:t>Nous avons vu que le</w:t>
      </w:r>
      <w:r w:rsidR="002967A5" w:rsidRPr="00B62856">
        <w:rPr>
          <w:rFonts w:ascii="Times New Roman" w:hAnsi="Times New Roman" w:cs="Times New Roman"/>
          <w:sz w:val="24"/>
          <w:szCs w:val="24"/>
        </w:rPr>
        <w:t xml:space="preserve"> serpent reprend la parole de Dieu en la transformant, et </w:t>
      </w:r>
      <w:r w:rsidR="00090A24">
        <w:rPr>
          <w:rFonts w:ascii="Times New Roman" w:hAnsi="Times New Roman" w:cs="Times New Roman"/>
          <w:sz w:val="24"/>
          <w:szCs w:val="24"/>
        </w:rPr>
        <w:t xml:space="preserve">que </w:t>
      </w:r>
      <w:r w:rsidR="002967A5" w:rsidRPr="00B62856">
        <w:rPr>
          <w:rFonts w:ascii="Times New Roman" w:hAnsi="Times New Roman" w:cs="Times New Roman"/>
          <w:sz w:val="24"/>
          <w:szCs w:val="24"/>
        </w:rPr>
        <w:t>celle-ci arrive</w:t>
      </w:r>
      <w:r w:rsidR="00090A24">
        <w:rPr>
          <w:rFonts w:ascii="Times New Roman" w:hAnsi="Times New Roman" w:cs="Times New Roman"/>
          <w:sz w:val="24"/>
          <w:szCs w:val="24"/>
        </w:rPr>
        <w:t xml:space="preserve"> donc</w:t>
      </w:r>
      <w:r w:rsidR="002967A5" w:rsidRPr="00B62856">
        <w:rPr>
          <w:rFonts w:ascii="Times New Roman" w:hAnsi="Times New Roman" w:cs="Times New Roman"/>
          <w:sz w:val="24"/>
          <w:szCs w:val="24"/>
        </w:rPr>
        <w:t xml:space="preserve"> à l'oreille d'Adam dans une interprétation qui fait de la parole donnante une parole de loi, et de loi posée par une sorte de jalousie ; c'est une loi qui veut se garder son champ propre, ne pas communiquer, ce qui est le contraire même de la parole de Dieu qui est une parole donnante. </w:t>
      </w:r>
    </w:p>
    <w:p w:rsidR="002967A5" w:rsidRPr="00B62856" w:rsidRDefault="002967A5" w:rsidP="00090A24">
      <w:pPr>
        <w:spacing w:after="120"/>
        <w:ind w:firstLine="284"/>
        <w:jc w:val="both"/>
        <w:rPr>
          <w:rFonts w:ascii="Times New Roman" w:hAnsi="Times New Roman" w:cs="Times New Roman"/>
          <w:sz w:val="24"/>
          <w:szCs w:val="24"/>
        </w:rPr>
      </w:pPr>
      <w:r w:rsidRPr="00B62856">
        <w:rPr>
          <w:rFonts w:ascii="Times New Roman" w:hAnsi="Times New Roman" w:cs="Times New Roman"/>
          <w:sz w:val="24"/>
          <w:szCs w:val="24"/>
        </w:rPr>
        <w:t>D'où toute la thématique bien connue chez Paul d</w:t>
      </w:r>
      <w:r w:rsidR="00AC1200">
        <w:rPr>
          <w:rFonts w:ascii="Times New Roman" w:hAnsi="Times New Roman" w:cs="Times New Roman"/>
          <w:sz w:val="24"/>
          <w:szCs w:val="24"/>
        </w:rPr>
        <w:t>u fait</w:t>
      </w:r>
      <w:r w:rsidRPr="00B62856">
        <w:rPr>
          <w:rFonts w:ascii="Times New Roman" w:hAnsi="Times New Roman" w:cs="Times New Roman"/>
          <w:sz w:val="24"/>
          <w:szCs w:val="24"/>
        </w:rPr>
        <w:t xml:space="preserve"> que nous </w:t>
      </w:r>
      <w:proofErr w:type="gramStart"/>
      <w:r w:rsidRPr="00B62856">
        <w:rPr>
          <w:rFonts w:ascii="Times New Roman" w:hAnsi="Times New Roman" w:cs="Times New Roman"/>
          <w:sz w:val="24"/>
          <w:szCs w:val="24"/>
        </w:rPr>
        <w:t>ne sommes</w:t>
      </w:r>
      <w:proofErr w:type="gramEnd"/>
      <w:r w:rsidRPr="00B62856">
        <w:rPr>
          <w:rFonts w:ascii="Times New Roman" w:hAnsi="Times New Roman" w:cs="Times New Roman"/>
          <w:sz w:val="24"/>
          <w:szCs w:val="24"/>
        </w:rPr>
        <w:t xml:space="preserve"> pas </w:t>
      </w:r>
      <w:r w:rsidR="00AC1200">
        <w:rPr>
          <w:rFonts w:ascii="Times New Roman" w:hAnsi="Times New Roman" w:cs="Times New Roman"/>
          <w:sz w:val="24"/>
          <w:szCs w:val="24"/>
        </w:rPr>
        <w:t>"</w:t>
      </w:r>
      <w:r w:rsidRPr="00B62856">
        <w:rPr>
          <w:rFonts w:ascii="Times New Roman" w:hAnsi="Times New Roman" w:cs="Times New Roman"/>
          <w:sz w:val="24"/>
          <w:szCs w:val="24"/>
        </w:rPr>
        <w:t>ajustés</w:t>
      </w:r>
      <w:r w:rsidR="00AC1200">
        <w:rPr>
          <w:rFonts w:ascii="Times New Roman" w:hAnsi="Times New Roman" w:cs="Times New Roman"/>
          <w:sz w:val="24"/>
          <w:szCs w:val="24"/>
        </w:rPr>
        <w:t xml:space="preserve">" </w:t>
      </w:r>
      <w:r w:rsidR="00512E9E">
        <w:rPr>
          <w:rFonts w:ascii="Times New Roman" w:hAnsi="Times New Roman" w:cs="Times New Roman"/>
          <w:sz w:val="24"/>
          <w:szCs w:val="24"/>
        </w:rPr>
        <w:t xml:space="preserve">à la parole, </w:t>
      </w:r>
      <w:r w:rsidR="00AC1200">
        <w:rPr>
          <w:rFonts w:ascii="Times New Roman" w:hAnsi="Times New Roman" w:cs="Times New Roman"/>
          <w:sz w:val="24"/>
          <w:szCs w:val="24"/>
        </w:rPr>
        <w:t xml:space="preserve">mais </w:t>
      </w:r>
      <w:r w:rsidR="00512E9E">
        <w:rPr>
          <w:rFonts w:ascii="Times New Roman" w:hAnsi="Times New Roman" w:cs="Times New Roman"/>
          <w:sz w:val="24"/>
          <w:szCs w:val="24"/>
        </w:rPr>
        <w:t>"</w:t>
      </w:r>
      <w:r w:rsidR="00AC1200">
        <w:rPr>
          <w:rFonts w:ascii="Times New Roman" w:hAnsi="Times New Roman" w:cs="Times New Roman"/>
          <w:sz w:val="24"/>
          <w:szCs w:val="24"/>
        </w:rPr>
        <w:t>désajustés</w:t>
      </w:r>
      <w:r w:rsidR="00512E9E">
        <w:rPr>
          <w:rFonts w:ascii="Times New Roman" w:hAnsi="Times New Roman" w:cs="Times New Roman"/>
          <w:sz w:val="24"/>
          <w:szCs w:val="24"/>
        </w:rPr>
        <w:t>"</w:t>
      </w:r>
      <w:r w:rsidR="004373FE">
        <w:rPr>
          <w:rFonts w:ascii="Times New Roman" w:hAnsi="Times New Roman" w:cs="Times New Roman"/>
          <w:sz w:val="24"/>
          <w:szCs w:val="24"/>
        </w:rPr>
        <w:t>.</w:t>
      </w:r>
      <w:r w:rsidRPr="00B62856">
        <w:rPr>
          <w:rFonts w:ascii="Times New Roman" w:hAnsi="Times New Roman" w:cs="Times New Roman"/>
          <w:sz w:val="24"/>
          <w:szCs w:val="24"/>
        </w:rPr>
        <w:t xml:space="preserve"> </w:t>
      </w:r>
      <w:r w:rsidR="004373FE">
        <w:rPr>
          <w:rFonts w:ascii="Times New Roman" w:hAnsi="Times New Roman" w:cs="Times New Roman"/>
          <w:sz w:val="24"/>
          <w:szCs w:val="24"/>
        </w:rPr>
        <w:t xml:space="preserve">Le terme </w:t>
      </w:r>
      <w:proofErr w:type="spellStart"/>
      <w:r w:rsidR="004373FE" w:rsidRPr="004373FE">
        <w:rPr>
          <w:rFonts w:ascii="Times New Roman" w:hAnsi="Times New Roman" w:cs="Times New Roman"/>
          <w:i/>
          <w:sz w:val="24"/>
          <w:szCs w:val="24"/>
        </w:rPr>
        <w:t>dikaiosun</w:t>
      </w:r>
      <w:r w:rsidR="00690ADE">
        <w:rPr>
          <w:rFonts w:ascii="Times New Roman" w:hAnsi="Times New Roman" w:cs="Times New Roman"/>
          <w:i/>
          <w:sz w:val="24"/>
          <w:szCs w:val="24"/>
        </w:rPr>
        <w:t>ê</w:t>
      </w:r>
      <w:bookmarkStart w:id="0" w:name="_GoBack"/>
      <w:bookmarkEnd w:id="0"/>
      <w:proofErr w:type="spellEnd"/>
      <w:r w:rsidR="004373FE">
        <w:rPr>
          <w:rFonts w:ascii="Times New Roman" w:hAnsi="Times New Roman" w:cs="Times New Roman"/>
          <w:sz w:val="24"/>
          <w:szCs w:val="24"/>
        </w:rPr>
        <w:t xml:space="preserve"> (ajustement), </w:t>
      </w:r>
      <w:r w:rsidRPr="00B62856">
        <w:rPr>
          <w:rFonts w:ascii="Times New Roman" w:hAnsi="Times New Roman" w:cs="Times New Roman"/>
          <w:sz w:val="24"/>
          <w:szCs w:val="24"/>
        </w:rPr>
        <w:t xml:space="preserve">voilà un mot aussi important que le mot de salut, </w:t>
      </w:r>
      <w:r w:rsidR="004373FE">
        <w:rPr>
          <w:rFonts w:ascii="Times New Roman" w:hAnsi="Times New Roman" w:cs="Times New Roman"/>
          <w:sz w:val="24"/>
          <w:szCs w:val="24"/>
        </w:rPr>
        <w:t>on le</w:t>
      </w:r>
      <w:r w:rsidRPr="00B62856">
        <w:rPr>
          <w:rFonts w:ascii="Times New Roman" w:hAnsi="Times New Roman" w:cs="Times New Roman"/>
          <w:sz w:val="24"/>
          <w:szCs w:val="24"/>
        </w:rPr>
        <w:t xml:space="preserve"> traduit </w:t>
      </w:r>
      <w:r w:rsidR="00AC1200">
        <w:rPr>
          <w:rFonts w:ascii="Times New Roman" w:hAnsi="Times New Roman" w:cs="Times New Roman"/>
          <w:sz w:val="24"/>
          <w:szCs w:val="24"/>
        </w:rPr>
        <w:t xml:space="preserve">en général </w:t>
      </w:r>
      <w:r w:rsidRPr="00B62856">
        <w:rPr>
          <w:rFonts w:ascii="Times New Roman" w:hAnsi="Times New Roman" w:cs="Times New Roman"/>
          <w:sz w:val="24"/>
          <w:szCs w:val="24"/>
        </w:rPr>
        <w:t xml:space="preserve">par </w:t>
      </w:r>
      <w:r w:rsidR="00AC1200">
        <w:rPr>
          <w:rFonts w:ascii="Times New Roman" w:hAnsi="Times New Roman" w:cs="Times New Roman"/>
          <w:sz w:val="24"/>
          <w:szCs w:val="24"/>
        </w:rPr>
        <w:t>"</w:t>
      </w:r>
      <w:r w:rsidRPr="00B62856">
        <w:rPr>
          <w:rFonts w:ascii="Times New Roman" w:hAnsi="Times New Roman" w:cs="Times New Roman"/>
          <w:sz w:val="24"/>
          <w:szCs w:val="24"/>
        </w:rPr>
        <w:t>justification</w:t>
      </w:r>
      <w:r w:rsidR="00AC1200">
        <w:rPr>
          <w:rFonts w:ascii="Times New Roman" w:hAnsi="Times New Roman" w:cs="Times New Roman"/>
          <w:sz w:val="24"/>
          <w:szCs w:val="24"/>
        </w:rPr>
        <w:t>" ou</w:t>
      </w:r>
      <w:r w:rsidRPr="00B62856">
        <w:rPr>
          <w:rFonts w:ascii="Times New Roman" w:hAnsi="Times New Roman" w:cs="Times New Roman"/>
          <w:sz w:val="24"/>
          <w:szCs w:val="24"/>
        </w:rPr>
        <w:t xml:space="preserve"> </w:t>
      </w:r>
      <w:r w:rsidR="00AC1200">
        <w:rPr>
          <w:rFonts w:ascii="Times New Roman" w:hAnsi="Times New Roman" w:cs="Times New Roman"/>
          <w:sz w:val="24"/>
          <w:szCs w:val="24"/>
        </w:rPr>
        <w:t>"</w:t>
      </w:r>
      <w:r w:rsidRPr="00B62856">
        <w:rPr>
          <w:rFonts w:ascii="Times New Roman" w:hAnsi="Times New Roman" w:cs="Times New Roman"/>
          <w:sz w:val="24"/>
          <w:szCs w:val="24"/>
        </w:rPr>
        <w:t>justice</w:t>
      </w:r>
      <w:r w:rsidR="00AC1200">
        <w:rPr>
          <w:rFonts w:ascii="Times New Roman" w:hAnsi="Times New Roman" w:cs="Times New Roman"/>
          <w:sz w:val="24"/>
          <w:szCs w:val="24"/>
        </w:rPr>
        <w:t>"</w:t>
      </w:r>
      <w:r w:rsidR="004373FE">
        <w:rPr>
          <w:rFonts w:ascii="Times New Roman" w:hAnsi="Times New Roman" w:cs="Times New Roman"/>
          <w:sz w:val="24"/>
          <w:szCs w:val="24"/>
        </w:rPr>
        <w:t xml:space="preserve"> et c</w:t>
      </w:r>
      <w:r w:rsidRPr="00B62856">
        <w:rPr>
          <w:rFonts w:ascii="Times New Roman" w:hAnsi="Times New Roman" w:cs="Times New Roman"/>
          <w:sz w:val="24"/>
          <w:szCs w:val="24"/>
        </w:rPr>
        <w:t>ette traduction est une moralisation indue</w:t>
      </w:r>
      <w:r w:rsidR="00AC1200">
        <w:rPr>
          <w:rFonts w:ascii="Times New Roman" w:hAnsi="Times New Roman" w:cs="Times New Roman"/>
          <w:sz w:val="24"/>
          <w:szCs w:val="24"/>
        </w:rPr>
        <w:t>.</w:t>
      </w:r>
      <w:r w:rsidRPr="00B62856">
        <w:rPr>
          <w:rFonts w:ascii="Times New Roman" w:hAnsi="Times New Roman" w:cs="Times New Roman"/>
          <w:sz w:val="24"/>
          <w:szCs w:val="24"/>
        </w:rPr>
        <w:t xml:space="preserve"> </w:t>
      </w:r>
      <w:r w:rsidR="004373FE">
        <w:rPr>
          <w:rFonts w:ascii="Times New Roman" w:hAnsi="Times New Roman" w:cs="Times New Roman"/>
          <w:sz w:val="24"/>
          <w:szCs w:val="24"/>
        </w:rPr>
        <w:t>L'</w:t>
      </w:r>
      <w:r w:rsidR="004373FE">
        <w:rPr>
          <w:rFonts w:ascii="Times New Roman" w:hAnsi="Times New Roman" w:cs="Times New Roman"/>
          <w:i/>
          <w:sz w:val="24"/>
          <w:szCs w:val="24"/>
        </w:rPr>
        <w:t>a-</w:t>
      </w:r>
      <w:proofErr w:type="spellStart"/>
      <w:r w:rsidR="004373FE">
        <w:rPr>
          <w:rFonts w:ascii="Times New Roman" w:hAnsi="Times New Roman" w:cs="Times New Roman"/>
          <w:i/>
          <w:sz w:val="24"/>
          <w:szCs w:val="24"/>
        </w:rPr>
        <w:t>dikos</w:t>
      </w:r>
      <w:proofErr w:type="spellEnd"/>
      <w:r w:rsidR="00AC1200">
        <w:rPr>
          <w:rFonts w:ascii="Times New Roman" w:hAnsi="Times New Roman" w:cs="Times New Roman"/>
          <w:sz w:val="24"/>
          <w:szCs w:val="24"/>
        </w:rPr>
        <w:t xml:space="preserve"> </w:t>
      </w:r>
      <w:r w:rsidR="004373FE">
        <w:rPr>
          <w:rFonts w:ascii="Times New Roman" w:hAnsi="Times New Roman" w:cs="Times New Roman"/>
          <w:sz w:val="24"/>
          <w:szCs w:val="24"/>
        </w:rPr>
        <w:t>(</w:t>
      </w:r>
      <w:r w:rsidR="00AC1200">
        <w:rPr>
          <w:rFonts w:ascii="Times New Roman" w:hAnsi="Times New Roman" w:cs="Times New Roman"/>
          <w:sz w:val="24"/>
          <w:szCs w:val="24"/>
        </w:rPr>
        <w:t>le désajusté</w:t>
      </w:r>
      <w:r w:rsidR="004373FE">
        <w:rPr>
          <w:rFonts w:ascii="Times New Roman" w:hAnsi="Times New Roman" w:cs="Times New Roman"/>
          <w:sz w:val="24"/>
          <w:szCs w:val="24"/>
        </w:rPr>
        <w:t>)</w:t>
      </w:r>
      <w:r w:rsidRPr="00B62856">
        <w:rPr>
          <w:rFonts w:ascii="Times New Roman" w:hAnsi="Times New Roman" w:cs="Times New Roman"/>
          <w:sz w:val="24"/>
          <w:szCs w:val="24"/>
        </w:rPr>
        <w:t xml:space="preserve"> est le contraire du </w:t>
      </w:r>
      <w:proofErr w:type="spellStart"/>
      <w:r w:rsidRPr="00B62856">
        <w:rPr>
          <w:rFonts w:ascii="Times New Roman" w:hAnsi="Times New Roman" w:cs="Times New Roman"/>
          <w:i/>
          <w:sz w:val="24"/>
          <w:szCs w:val="24"/>
        </w:rPr>
        <w:t>dikaios</w:t>
      </w:r>
      <w:proofErr w:type="spellEnd"/>
      <w:r w:rsidR="0086052F">
        <w:rPr>
          <w:rFonts w:ascii="Times New Roman" w:hAnsi="Times New Roman" w:cs="Times New Roman"/>
          <w:sz w:val="24"/>
          <w:szCs w:val="24"/>
        </w:rPr>
        <w:t xml:space="preserve"> (le bien ajusté), c</w:t>
      </w:r>
      <w:r w:rsidRPr="00B62856">
        <w:rPr>
          <w:rFonts w:ascii="Times New Roman" w:hAnsi="Times New Roman" w:cs="Times New Roman"/>
          <w:sz w:val="24"/>
          <w:szCs w:val="24"/>
        </w:rPr>
        <w:t>ela ne se réduit pas au champ de la morale, c'est un terme beaucoup plus vaste et beaucoup plus vague.</w:t>
      </w:r>
    </w:p>
    <w:p w:rsidR="004373FE" w:rsidRPr="004373FE" w:rsidRDefault="004373FE" w:rsidP="004373FE">
      <w:pPr>
        <w:spacing w:after="120"/>
        <w:ind w:firstLine="284"/>
        <w:jc w:val="both"/>
        <w:rPr>
          <w:rFonts w:cs="Times New Roman"/>
          <w:b/>
          <w:sz w:val="28"/>
          <w:szCs w:val="28"/>
        </w:rPr>
      </w:pPr>
      <w:r w:rsidRPr="004373FE">
        <w:rPr>
          <w:rFonts w:cs="Times New Roman"/>
          <w:b/>
          <w:sz w:val="28"/>
          <w:szCs w:val="28"/>
        </w:rPr>
        <w:t>Tout est dans la posture.</w:t>
      </w:r>
    </w:p>
    <w:p w:rsidR="0086052F" w:rsidRDefault="0086052F" w:rsidP="0086052F">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Nous venons de voir qu'au chapitre 7 </w:t>
      </w:r>
      <w:r w:rsidRPr="00B62856">
        <w:rPr>
          <w:rFonts w:ascii="Times New Roman" w:hAnsi="Times New Roman" w:cs="Times New Roman"/>
          <w:sz w:val="24"/>
          <w:szCs w:val="24"/>
        </w:rPr>
        <w:t xml:space="preserve">des Romains </w:t>
      </w:r>
      <w:r>
        <w:rPr>
          <w:rFonts w:ascii="Times New Roman" w:hAnsi="Times New Roman" w:cs="Times New Roman"/>
          <w:sz w:val="24"/>
          <w:szCs w:val="24"/>
        </w:rPr>
        <w:t xml:space="preserve">Paul </w:t>
      </w:r>
      <w:proofErr w:type="gramStart"/>
      <w:r>
        <w:rPr>
          <w:rFonts w:ascii="Times New Roman" w:hAnsi="Times New Roman" w:cs="Times New Roman"/>
          <w:sz w:val="24"/>
          <w:szCs w:val="24"/>
        </w:rPr>
        <w:t>récite</w:t>
      </w:r>
      <w:proofErr w:type="gramEnd"/>
      <w:r>
        <w:rPr>
          <w:rFonts w:ascii="Times New Roman" w:hAnsi="Times New Roman" w:cs="Times New Roman"/>
          <w:sz w:val="24"/>
          <w:szCs w:val="24"/>
        </w:rPr>
        <w:t xml:space="preserve"> </w:t>
      </w:r>
      <w:r w:rsidR="00570320">
        <w:rPr>
          <w:rFonts w:ascii="Times New Roman" w:hAnsi="Times New Roman" w:cs="Times New Roman"/>
          <w:sz w:val="24"/>
          <w:szCs w:val="24"/>
        </w:rPr>
        <w:t>l'entrée</w:t>
      </w:r>
      <w:r>
        <w:rPr>
          <w:rFonts w:ascii="Times New Roman" w:hAnsi="Times New Roman" w:cs="Times New Roman"/>
          <w:sz w:val="24"/>
          <w:szCs w:val="24"/>
        </w:rPr>
        <w:t xml:space="preserve"> du péché sous la figure d'Adam. </w:t>
      </w:r>
      <w:r w:rsidR="002967A5" w:rsidRPr="00B62856">
        <w:rPr>
          <w:rFonts w:ascii="Times New Roman" w:hAnsi="Times New Roman" w:cs="Times New Roman"/>
          <w:sz w:val="24"/>
          <w:szCs w:val="24"/>
        </w:rPr>
        <w:t xml:space="preserve">Dans </w:t>
      </w:r>
      <w:r>
        <w:rPr>
          <w:rFonts w:ascii="Times New Roman" w:hAnsi="Times New Roman" w:cs="Times New Roman"/>
          <w:sz w:val="24"/>
          <w:szCs w:val="24"/>
        </w:rPr>
        <w:t>le</w:t>
      </w:r>
      <w:r w:rsidR="002967A5" w:rsidRPr="00B62856">
        <w:rPr>
          <w:rFonts w:ascii="Times New Roman" w:hAnsi="Times New Roman" w:cs="Times New Roman"/>
          <w:sz w:val="24"/>
          <w:szCs w:val="24"/>
        </w:rPr>
        <w:t xml:space="preserve"> chapitre </w:t>
      </w:r>
      <w:r>
        <w:rPr>
          <w:rFonts w:ascii="Times New Roman" w:hAnsi="Times New Roman" w:cs="Times New Roman"/>
          <w:sz w:val="24"/>
          <w:szCs w:val="24"/>
        </w:rPr>
        <w:t>1</w:t>
      </w:r>
      <w:r w:rsidR="002967A5" w:rsidRPr="00B62856">
        <w:rPr>
          <w:rFonts w:ascii="Times New Roman" w:hAnsi="Times New Roman" w:cs="Times New Roman"/>
          <w:sz w:val="24"/>
          <w:szCs w:val="24"/>
        </w:rPr>
        <w:t xml:space="preserve"> il y a un grand passage sur l'avènement du péché dans le monde qui ne prend pa</w:t>
      </w:r>
      <w:r w:rsidR="00570320">
        <w:rPr>
          <w:rFonts w:ascii="Times New Roman" w:hAnsi="Times New Roman" w:cs="Times New Roman"/>
          <w:sz w:val="24"/>
          <w:szCs w:val="24"/>
        </w:rPr>
        <w:t>s la figure d'Adam car</w:t>
      </w:r>
      <w:r w:rsidR="002967A5" w:rsidRPr="00B62856">
        <w:rPr>
          <w:rFonts w:ascii="Times New Roman" w:hAnsi="Times New Roman" w:cs="Times New Roman"/>
          <w:sz w:val="24"/>
          <w:szCs w:val="24"/>
        </w:rPr>
        <w:t xml:space="preserve"> Paul ne parle pas pour les Judéens mais pour </w:t>
      </w:r>
      <w:proofErr w:type="gramStart"/>
      <w:r w:rsidR="002967A5" w:rsidRPr="00B62856">
        <w:rPr>
          <w:rFonts w:ascii="Times New Roman" w:hAnsi="Times New Roman" w:cs="Times New Roman"/>
          <w:sz w:val="24"/>
          <w:szCs w:val="24"/>
        </w:rPr>
        <w:t xml:space="preserve">les </w:t>
      </w:r>
      <w:r w:rsidR="002967A5" w:rsidRPr="0086052F">
        <w:rPr>
          <w:rFonts w:ascii="Times New Roman" w:hAnsi="Times New Roman" w:cs="Times New Roman"/>
          <w:i/>
          <w:sz w:val="24"/>
          <w:szCs w:val="24"/>
        </w:rPr>
        <w:t>goïm</w:t>
      </w:r>
      <w:proofErr w:type="gramEnd"/>
      <w:r>
        <w:rPr>
          <w:rFonts w:ascii="Times New Roman" w:hAnsi="Times New Roman" w:cs="Times New Roman"/>
          <w:sz w:val="24"/>
          <w:szCs w:val="24"/>
        </w:rPr>
        <w:t xml:space="preserve"> (les nations)</w:t>
      </w:r>
      <w:r w:rsidR="00570320">
        <w:rPr>
          <w:rFonts w:ascii="Times New Roman" w:hAnsi="Times New Roman" w:cs="Times New Roman"/>
          <w:sz w:val="24"/>
          <w:szCs w:val="24"/>
        </w:rPr>
        <w:t>,</w:t>
      </w:r>
      <w:r w:rsidR="002967A5" w:rsidRPr="00B62856">
        <w:rPr>
          <w:rFonts w:ascii="Times New Roman" w:hAnsi="Times New Roman" w:cs="Times New Roman"/>
          <w:sz w:val="24"/>
          <w:szCs w:val="24"/>
        </w:rPr>
        <w:t xml:space="preserve"> donc il prend un autre langage. </w:t>
      </w:r>
    </w:p>
    <w:p w:rsidR="00AF4DD0" w:rsidRPr="00AF4DD0" w:rsidRDefault="002967A5" w:rsidP="00AF4DD0">
      <w:pPr>
        <w:spacing w:after="120"/>
        <w:ind w:firstLine="284"/>
        <w:jc w:val="both"/>
        <w:rPr>
          <w:rFonts w:ascii="Times New Roman" w:hAnsi="Times New Roman" w:cs="Times New Roman"/>
          <w:sz w:val="24"/>
          <w:szCs w:val="24"/>
        </w:rPr>
      </w:pPr>
      <w:r w:rsidRPr="00B62856">
        <w:rPr>
          <w:rFonts w:ascii="Times New Roman" w:hAnsi="Times New Roman" w:cs="Times New Roman"/>
          <w:sz w:val="24"/>
          <w:szCs w:val="24"/>
        </w:rPr>
        <w:t xml:space="preserve">En quoi consiste le premier péché ? « </w:t>
      </w:r>
      <w:r w:rsidRPr="00AF4DD0">
        <w:rPr>
          <w:rFonts w:ascii="Times New Roman" w:hAnsi="Times New Roman" w:cs="Times New Roman"/>
          <w:b/>
          <w:i/>
          <w:sz w:val="24"/>
          <w:szCs w:val="24"/>
        </w:rPr>
        <w:t>Ils n'</w:t>
      </w:r>
      <w:proofErr w:type="spellStart"/>
      <w:r w:rsidRPr="00AF4DD0">
        <w:rPr>
          <w:rFonts w:ascii="Times New Roman" w:hAnsi="Times New Roman" w:cs="Times New Roman"/>
          <w:b/>
          <w:i/>
          <w:sz w:val="24"/>
          <w:szCs w:val="24"/>
        </w:rPr>
        <w:t>eucharistièrent</w:t>
      </w:r>
      <w:proofErr w:type="spellEnd"/>
      <w:r w:rsidRPr="00AF4DD0">
        <w:rPr>
          <w:rFonts w:ascii="Times New Roman" w:hAnsi="Times New Roman" w:cs="Times New Roman"/>
          <w:b/>
          <w:i/>
          <w:sz w:val="24"/>
          <w:szCs w:val="24"/>
        </w:rPr>
        <w:t xml:space="preserve"> pas</w:t>
      </w:r>
      <w:r w:rsidRPr="00B62856">
        <w:rPr>
          <w:rFonts w:ascii="Times New Roman" w:hAnsi="Times New Roman" w:cs="Times New Roman"/>
          <w:sz w:val="24"/>
          <w:szCs w:val="24"/>
        </w:rPr>
        <w:t xml:space="preserve"> »</w:t>
      </w:r>
      <w:r w:rsidR="00570320">
        <w:rPr>
          <w:rFonts w:ascii="Times New Roman" w:hAnsi="Times New Roman" w:cs="Times New Roman"/>
          <w:sz w:val="24"/>
          <w:szCs w:val="24"/>
        </w:rPr>
        <w:t xml:space="preserve"> (v.21)</w:t>
      </w:r>
      <w:r w:rsidRPr="00B62856">
        <w:rPr>
          <w:rFonts w:ascii="Times New Roman" w:hAnsi="Times New Roman" w:cs="Times New Roman"/>
          <w:sz w:val="24"/>
          <w:szCs w:val="24"/>
        </w:rPr>
        <w:t xml:space="preserve">, il s'agit des hommes. </w:t>
      </w:r>
      <w:proofErr w:type="spellStart"/>
      <w:r w:rsidRPr="00B62856">
        <w:rPr>
          <w:rFonts w:ascii="Times New Roman" w:hAnsi="Times New Roman" w:cs="Times New Roman"/>
          <w:sz w:val="24"/>
          <w:szCs w:val="24"/>
        </w:rPr>
        <w:t>Eucharistier</w:t>
      </w:r>
      <w:proofErr w:type="spellEnd"/>
      <w:r w:rsidRPr="00B62856">
        <w:rPr>
          <w:rFonts w:ascii="Times New Roman" w:hAnsi="Times New Roman" w:cs="Times New Roman"/>
          <w:sz w:val="24"/>
          <w:szCs w:val="24"/>
        </w:rPr>
        <w:t xml:space="preserve"> c'est rendre grâce, c'est-à-dire recevoir comme don la parole donnante. </w:t>
      </w:r>
      <w:r w:rsidR="00AF4DD0" w:rsidRPr="00AF4DD0">
        <w:rPr>
          <w:rFonts w:ascii="Times New Roman" w:hAnsi="Times New Roman"/>
          <w:sz w:val="24"/>
          <w:szCs w:val="24"/>
        </w:rPr>
        <w:t>Or</w:t>
      </w:r>
      <w:r w:rsidR="0086052F" w:rsidRPr="00AF4DD0">
        <w:rPr>
          <w:rFonts w:ascii="Times New Roman" w:hAnsi="Times New Roman"/>
          <w:sz w:val="24"/>
          <w:szCs w:val="24"/>
        </w:rPr>
        <w:t xml:space="preserve"> les hommes sont au monde sur le mode de la prise, ce qui est la caractéristique d'Adam : Adam saisit l'égalité à Dieu, il n'est pas sur le mode de la reconnaissance d</w:t>
      </w:r>
      <w:r w:rsidR="00AF4DD0" w:rsidRPr="00AF4DD0">
        <w:rPr>
          <w:rFonts w:ascii="Times New Roman" w:hAnsi="Times New Roman"/>
          <w:sz w:val="24"/>
          <w:szCs w:val="24"/>
        </w:rPr>
        <w:t>u</w:t>
      </w:r>
      <w:r w:rsidR="0086052F" w:rsidRPr="00AF4DD0">
        <w:rPr>
          <w:rFonts w:ascii="Times New Roman" w:hAnsi="Times New Roman"/>
          <w:sz w:val="24"/>
          <w:szCs w:val="24"/>
        </w:rPr>
        <w:t xml:space="preserve"> don, du don gracieux.</w:t>
      </w:r>
      <w:r w:rsidR="0086052F">
        <w:rPr>
          <w:rFonts w:ascii="Times New Roman" w:hAnsi="Times New Roman"/>
        </w:rPr>
        <w:t xml:space="preserve"> </w:t>
      </w:r>
      <w:r w:rsidR="00AF4DD0" w:rsidRPr="00AF4DD0">
        <w:rPr>
          <w:rFonts w:ascii="Times New Roman" w:hAnsi="Times New Roman" w:cs="Times New Roman"/>
          <w:sz w:val="24"/>
          <w:szCs w:val="24"/>
        </w:rPr>
        <w:t xml:space="preserve">Le Christ est dans une autre posture : « </w:t>
      </w:r>
      <w:r w:rsidR="00AF4DD0" w:rsidRPr="00AF4DD0">
        <w:rPr>
          <w:rFonts w:ascii="Times New Roman" w:hAnsi="Times New Roman" w:cs="Times New Roman"/>
          <w:b/>
          <w:i/>
          <w:sz w:val="24"/>
          <w:szCs w:val="24"/>
        </w:rPr>
        <w:t>Lui qui étant en forme de Dieu (étant image de Dieu) n'a pas jugé bon de saisir comme une proie d'être égal à Dieu</w:t>
      </w:r>
      <w:r w:rsidR="00AF4DD0" w:rsidRPr="00AF4DD0">
        <w:rPr>
          <w:rFonts w:ascii="Times New Roman" w:hAnsi="Times New Roman" w:cs="Times New Roman"/>
          <w:sz w:val="24"/>
          <w:szCs w:val="24"/>
        </w:rPr>
        <w:t xml:space="preserve"> » (D'après Ph 2, 6). Il est donc le contraire d'Adam qui fait le geste de prendre le </w:t>
      </w:r>
      <w:r w:rsidR="00AF4DD0">
        <w:rPr>
          <w:rFonts w:ascii="Times New Roman" w:hAnsi="Times New Roman" w:cs="Times New Roman"/>
          <w:sz w:val="24"/>
          <w:szCs w:val="24"/>
        </w:rPr>
        <w:t xml:space="preserve">fruit : « </w:t>
      </w:r>
      <w:r w:rsidR="00AF4DD0" w:rsidRPr="00AF4DD0">
        <w:rPr>
          <w:rFonts w:ascii="Times New Roman" w:hAnsi="Times New Roman" w:cs="Times New Roman"/>
          <w:i/>
          <w:sz w:val="24"/>
          <w:szCs w:val="24"/>
        </w:rPr>
        <w:t>Si vous en mangez, vous serez comme des dieux</w:t>
      </w:r>
      <w:r w:rsidR="00AF4DD0" w:rsidRPr="00AF4DD0">
        <w:rPr>
          <w:rFonts w:ascii="Times New Roman" w:hAnsi="Times New Roman" w:cs="Times New Roman"/>
          <w:sz w:val="24"/>
          <w:szCs w:val="24"/>
        </w:rPr>
        <w:t xml:space="preserve"> »</w:t>
      </w:r>
      <w:r w:rsidR="00AF4DD0">
        <w:rPr>
          <w:rFonts w:ascii="Times New Roman" w:hAnsi="Times New Roman" w:cs="Times New Roman"/>
          <w:sz w:val="24"/>
          <w:szCs w:val="24"/>
        </w:rPr>
        <w:t xml:space="preserve"> c'est-à-dire que "</w:t>
      </w:r>
      <w:r w:rsidR="00AF4DD0" w:rsidRPr="00AF4DD0">
        <w:rPr>
          <w:rFonts w:ascii="Times New Roman" w:hAnsi="Times New Roman" w:cs="Times New Roman"/>
          <w:sz w:val="24"/>
          <w:szCs w:val="24"/>
        </w:rPr>
        <w:t>vous serez égal à Dieu</w:t>
      </w:r>
      <w:r w:rsidR="00AF4DD0" w:rsidRPr="00570320">
        <w:rPr>
          <w:rFonts w:ascii="Times New Roman" w:hAnsi="Times New Roman" w:cs="Times New Roman"/>
          <w:sz w:val="24"/>
          <w:szCs w:val="24"/>
        </w:rPr>
        <w:t>"</w:t>
      </w:r>
      <w:r w:rsidR="00570320">
        <w:rPr>
          <w:rFonts w:ascii="Times New Roman" w:hAnsi="Times New Roman" w:cs="Times New Roman"/>
          <w:sz w:val="24"/>
          <w:szCs w:val="24"/>
        </w:rPr>
        <w:t xml:space="preserve"> selon ce qu'a dit le serpent</w:t>
      </w:r>
      <w:r w:rsidR="00AF4DD0" w:rsidRPr="00570320">
        <w:rPr>
          <w:rFonts w:ascii="Times New Roman" w:hAnsi="Times New Roman" w:cs="Times New Roman"/>
          <w:sz w:val="24"/>
          <w:szCs w:val="24"/>
        </w:rPr>
        <w:t xml:space="preserve">. </w:t>
      </w:r>
    </w:p>
    <w:p w:rsidR="00470F87" w:rsidRPr="00090A24" w:rsidRDefault="002967A5" w:rsidP="00090A24">
      <w:pPr>
        <w:spacing w:after="240"/>
        <w:ind w:firstLine="284"/>
        <w:jc w:val="both"/>
        <w:rPr>
          <w:rFonts w:ascii="Times New Roman" w:hAnsi="Times New Roman" w:cs="Times New Roman"/>
          <w:sz w:val="24"/>
          <w:szCs w:val="24"/>
        </w:rPr>
      </w:pPr>
      <w:r w:rsidRPr="00B62856">
        <w:rPr>
          <w:rFonts w:ascii="Times New Roman" w:hAnsi="Times New Roman" w:cs="Times New Roman"/>
          <w:sz w:val="24"/>
          <w:szCs w:val="24"/>
        </w:rPr>
        <w:t>C'est donc une traduction de la même ch</w:t>
      </w:r>
      <w:r w:rsidR="0086052F">
        <w:rPr>
          <w:rFonts w:ascii="Times New Roman" w:hAnsi="Times New Roman" w:cs="Times New Roman"/>
          <w:sz w:val="24"/>
          <w:szCs w:val="24"/>
        </w:rPr>
        <w:t>ose dans un langage autre, et c'</w:t>
      </w:r>
      <w:r w:rsidRPr="00B62856">
        <w:rPr>
          <w:rFonts w:ascii="Times New Roman" w:hAnsi="Times New Roman" w:cs="Times New Roman"/>
          <w:sz w:val="24"/>
          <w:szCs w:val="24"/>
        </w:rPr>
        <w:t>est très intéressant.</w:t>
      </w:r>
    </w:p>
    <w:sectPr w:rsidR="00470F87" w:rsidRPr="00090A24" w:rsidSect="00073837">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32A" w:rsidRDefault="0089332A" w:rsidP="002967A5">
      <w:pPr>
        <w:spacing w:after="0" w:line="240" w:lineRule="auto"/>
      </w:pPr>
      <w:r>
        <w:separator/>
      </w:r>
    </w:p>
  </w:endnote>
  <w:endnote w:type="continuationSeparator" w:id="0">
    <w:p w:rsidR="0089332A" w:rsidRDefault="0089332A" w:rsidP="00296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32A" w:rsidRDefault="0089332A" w:rsidP="002967A5">
      <w:pPr>
        <w:spacing w:after="0" w:line="240" w:lineRule="auto"/>
      </w:pPr>
      <w:r>
        <w:separator/>
      </w:r>
    </w:p>
  </w:footnote>
  <w:footnote w:type="continuationSeparator" w:id="0">
    <w:p w:rsidR="0089332A" w:rsidRDefault="0089332A" w:rsidP="002967A5">
      <w:pPr>
        <w:spacing w:after="0" w:line="240" w:lineRule="auto"/>
      </w:pPr>
      <w:r>
        <w:continuationSeparator/>
      </w:r>
    </w:p>
  </w:footnote>
  <w:footnote w:id="1">
    <w:p w:rsidR="002967A5" w:rsidRDefault="002967A5" w:rsidP="002967A5">
      <w:pPr>
        <w:pStyle w:val="Notedebasdepage"/>
        <w:jc w:val="both"/>
      </w:pPr>
      <w:r>
        <w:rPr>
          <w:rStyle w:val="Appelnotedebasdep"/>
          <w:rFonts w:eastAsiaTheme="majorEastAsia"/>
        </w:rPr>
        <w:footnoteRef/>
      </w:r>
      <w:r>
        <w:t xml:space="preserve"> Cet ordre est celui du chapitre 1 de la Genèse : la parole vient en premier (« </w:t>
      </w:r>
      <w:r>
        <w:rPr>
          <w:i/>
        </w:rPr>
        <w:t>Dieu dit :"Lumière soit"</w:t>
      </w:r>
      <w:r>
        <w:t xml:space="preserve"> ») ; l'homme ensuite (« </w:t>
      </w:r>
      <w:r>
        <w:rPr>
          <w:i/>
        </w:rPr>
        <w:t>Faisons l'homme</w:t>
      </w:r>
      <w:r>
        <w:t xml:space="preserve"> »), et le couple enfin (« </w:t>
      </w:r>
      <w:r>
        <w:rPr>
          <w:i/>
        </w:rPr>
        <w:t xml:space="preserve">mâle et femelle il les fit </w:t>
      </w:r>
      <w:r>
        <w:t xml:space="preserve">»). </w:t>
      </w:r>
    </w:p>
    <w:p w:rsidR="002967A5" w:rsidRDefault="002967A5" w:rsidP="002967A5">
      <w:pPr>
        <w:pStyle w:val="Notedebasdepage"/>
        <w:jc w:val="both"/>
        <w:rPr>
          <w:color w:val="0070C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1365093873"/>
      <w:docPartObj>
        <w:docPartGallery w:val="Page Numbers (Top of Page)"/>
        <w:docPartUnique/>
      </w:docPartObj>
    </w:sdtPr>
    <w:sdtEndPr>
      <w:rPr>
        <w:i w:val="0"/>
      </w:rPr>
    </w:sdtEndPr>
    <w:sdtContent>
      <w:p w:rsidR="00073837" w:rsidRDefault="00073837">
        <w:pPr>
          <w:pStyle w:val="En-tte"/>
          <w:jc w:val="right"/>
        </w:pPr>
        <w:r w:rsidRPr="00073837">
          <w:rPr>
            <w:i/>
          </w:rPr>
          <w:t xml:space="preserve"> Parole de Dieu </w:t>
        </w:r>
        <w:proofErr w:type="spellStart"/>
        <w:r w:rsidRPr="00073837">
          <w:rPr>
            <w:i/>
          </w:rPr>
          <w:t>œuvrante</w:t>
        </w:r>
        <w:proofErr w:type="spellEnd"/>
        <w:r w:rsidRPr="00073837">
          <w:rPr>
            <w:i/>
          </w:rPr>
          <w:t xml:space="preserve"> /désœuvrée (</w:t>
        </w:r>
        <w:proofErr w:type="spellStart"/>
        <w:r w:rsidRPr="00073837">
          <w:rPr>
            <w:i/>
          </w:rPr>
          <w:t>Rm</w:t>
        </w:r>
        <w:proofErr w:type="spellEnd"/>
        <w:r w:rsidRPr="00073837">
          <w:rPr>
            <w:i/>
          </w:rPr>
          <w:t xml:space="preserve">), par J-M Martin, pour </w:t>
        </w:r>
        <w:hyperlink r:id="rId1" w:history="1">
          <w:r w:rsidRPr="00073837">
            <w:rPr>
              <w:rStyle w:val="Lienhypertexte"/>
              <w:i/>
              <w:color w:val="auto"/>
            </w:rPr>
            <w:t>www.lachristite.eu</w:t>
          </w:r>
        </w:hyperlink>
        <w:r w:rsidRPr="00073837">
          <w:t xml:space="preserve">          </w:t>
        </w:r>
        <w:r>
          <w:fldChar w:fldCharType="begin"/>
        </w:r>
        <w:r>
          <w:instrText>PAGE   \* MERGEFORMAT</w:instrText>
        </w:r>
        <w:r>
          <w:fldChar w:fldCharType="separate"/>
        </w:r>
        <w:r w:rsidR="00690ADE">
          <w:rPr>
            <w:noProof/>
          </w:rPr>
          <w:t>5</w:t>
        </w:r>
        <w:r>
          <w:fldChar w:fldCharType="end"/>
        </w:r>
      </w:p>
    </w:sdtContent>
  </w:sdt>
  <w:p w:rsidR="00073837" w:rsidRDefault="0007383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6B2"/>
    <w:rsid w:val="00073837"/>
    <w:rsid w:val="00082A67"/>
    <w:rsid w:val="00090A24"/>
    <w:rsid w:val="0009267F"/>
    <w:rsid w:val="000A118F"/>
    <w:rsid w:val="00111D0F"/>
    <w:rsid w:val="00126E00"/>
    <w:rsid w:val="00294EA0"/>
    <w:rsid w:val="002967A5"/>
    <w:rsid w:val="004373FE"/>
    <w:rsid w:val="00470F87"/>
    <w:rsid w:val="00512E9E"/>
    <w:rsid w:val="00570320"/>
    <w:rsid w:val="00604D1B"/>
    <w:rsid w:val="00621B52"/>
    <w:rsid w:val="00690ADE"/>
    <w:rsid w:val="007E36B2"/>
    <w:rsid w:val="0086052F"/>
    <w:rsid w:val="0089332A"/>
    <w:rsid w:val="008F0023"/>
    <w:rsid w:val="008F693E"/>
    <w:rsid w:val="00955809"/>
    <w:rsid w:val="00AC1200"/>
    <w:rsid w:val="00AF4DD0"/>
    <w:rsid w:val="00B62856"/>
    <w:rsid w:val="00B70895"/>
    <w:rsid w:val="00BE1A42"/>
    <w:rsid w:val="00BE2622"/>
    <w:rsid w:val="00C32B80"/>
    <w:rsid w:val="00D12D2C"/>
    <w:rsid w:val="00FF6E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7A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2967A5"/>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2967A5"/>
    <w:rPr>
      <w:rFonts w:ascii="Times New Roman" w:eastAsia="Times New Roman" w:hAnsi="Times New Roman" w:cs="Times New Roman"/>
      <w:sz w:val="20"/>
      <w:szCs w:val="20"/>
      <w:lang w:eastAsia="fr-FR"/>
    </w:rPr>
  </w:style>
  <w:style w:type="paragraph" w:styleId="Corpsdetexte">
    <w:name w:val="Body Text"/>
    <w:basedOn w:val="Normal"/>
    <w:link w:val="CorpsdetexteCar"/>
    <w:uiPriority w:val="99"/>
    <w:semiHidden/>
    <w:unhideWhenUsed/>
    <w:rsid w:val="002967A5"/>
    <w:pPr>
      <w:spacing w:after="0" w:line="240" w:lineRule="auto"/>
      <w:jc w:val="both"/>
    </w:pPr>
    <w:rPr>
      <w:rFonts w:ascii="Arial Narrow" w:eastAsia="Times New Roman" w:hAnsi="Arial Narrow" w:cs="Times New Roman"/>
      <w:sz w:val="24"/>
      <w:szCs w:val="24"/>
      <w:lang w:eastAsia="fr-FR"/>
    </w:rPr>
  </w:style>
  <w:style w:type="character" w:customStyle="1" w:styleId="CorpsdetexteCar">
    <w:name w:val="Corps de texte Car"/>
    <w:basedOn w:val="Policepardfaut"/>
    <w:link w:val="Corpsdetexte"/>
    <w:uiPriority w:val="99"/>
    <w:semiHidden/>
    <w:rsid w:val="002967A5"/>
    <w:rPr>
      <w:rFonts w:ascii="Arial Narrow" w:eastAsia="Times New Roman" w:hAnsi="Arial Narrow" w:cs="Times New Roman"/>
      <w:sz w:val="24"/>
      <w:szCs w:val="24"/>
      <w:lang w:eastAsia="fr-FR"/>
    </w:rPr>
  </w:style>
  <w:style w:type="character" w:styleId="Appelnotedebasdep">
    <w:name w:val="footnote reference"/>
    <w:basedOn w:val="Policepardfaut"/>
    <w:uiPriority w:val="99"/>
    <w:semiHidden/>
    <w:unhideWhenUsed/>
    <w:rsid w:val="002967A5"/>
    <w:rPr>
      <w:vertAlign w:val="superscript"/>
    </w:rPr>
  </w:style>
  <w:style w:type="paragraph" w:styleId="En-tte">
    <w:name w:val="header"/>
    <w:basedOn w:val="Normal"/>
    <w:link w:val="En-tteCar"/>
    <w:uiPriority w:val="99"/>
    <w:unhideWhenUsed/>
    <w:rsid w:val="00073837"/>
    <w:pPr>
      <w:tabs>
        <w:tab w:val="center" w:pos="4536"/>
        <w:tab w:val="right" w:pos="9072"/>
      </w:tabs>
      <w:spacing w:after="0" w:line="240" w:lineRule="auto"/>
    </w:pPr>
  </w:style>
  <w:style w:type="character" w:customStyle="1" w:styleId="En-tteCar">
    <w:name w:val="En-tête Car"/>
    <w:basedOn w:val="Policepardfaut"/>
    <w:link w:val="En-tte"/>
    <w:uiPriority w:val="99"/>
    <w:rsid w:val="00073837"/>
  </w:style>
  <w:style w:type="paragraph" w:styleId="Pieddepage">
    <w:name w:val="footer"/>
    <w:basedOn w:val="Normal"/>
    <w:link w:val="PieddepageCar"/>
    <w:uiPriority w:val="99"/>
    <w:unhideWhenUsed/>
    <w:rsid w:val="000738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3837"/>
  </w:style>
  <w:style w:type="character" w:styleId="Lienhypertexte">
    <w:name w:val="Hyperlink"/>
    <w:basedOn w:val="Policepardfaut"/>
    <w:uiPriority w:val="99"/>
    <w:unhideWhenUsed/>
    <w:rsid w:val="00073837"/>
    <w:rPr>
      <w:color w:val="0000FF" w:themeColor="hyperlink"/>
      <w:u w:val="single"/>
    </w:rPr>
  </w:style>
  <w:style w:type="paragraph" w:styleId="Paragraphedeliste">
    <w:name w:val="List Paragraph"/>
    <w:basedOn w:val="Normal"/>
    <w:uiPriority w:val="34"/>
    <w:qFormat/>
    <w:rsid w:val="008F69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7A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2967A5"/>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2967A5"/>
    <w:rPr>
      <w:rFonts w:ascii="Times New Roman" w:eastAsia="Times New Roman" w:hAnsi="Times New Roman" w:cs="Times New Roman"/>
      <w:sz w:val="20"/>
      <w:szCs w:val="20"/>
      <w:lang w:eastAsia="fr-FR"/>
    </w:rPr>
  </w:style>
  <w:style w:type="paragraph" w:styleId="Corpsdetexte">
    <w:name w:val="Body Text"/>
    <w:basedOn w:val="Normal"/>
    <w:link w:val="CorpsdetexteCar"/>
    <w:uiPriority w:val="99"/>
    <w:semiHidden/>
    <w:unhideWhenUsed/>
    <w:rsid w:val="002967A5"/>
    <w:pPr>
      <w:spacing w:after="0" w:line="240" w:lineRule="auto"/>
      <w:jc w:val="both"/>
    </w:pPr>
    <w:rPr>
      <w:rFonts w:ascii="Arial Narrow" w:eastAsia="Times New Roman" w:hAnsi="Arial Narrow" w:cs="Times New Roman"/>
      <w:sz w:val="24"/>
      <w:szCs w:val="24"/>
      <w:lang w:eastAsia="fr-FR"/>
    </w:rPr>
  </w:style>
  <w:style w:type="character" w:customStyle="1" w:styleId="CorpsdetexteCar">
    <w:name w:val="Corps de texte Car"/>
    <w:basedOn w:val="Policepardfaut"/>
    <w:link w:val="Corpsdetexte"/>
    <w:uiPriority w:val="99"/>
    <w:semiHidden/>
    <w:rsid w:val="002967A5"/>
    <w:rPr>
      <w:rFonts w:ascii="Arial Narrow" w:eastAsia="Times New Roman" w:hAnsi="Arial Narrow" w:cs="Times New Roman"/>
      <w:sz w:val="24"/>
      <w:szCs w:val="24"/>
      <w:lang w:eastAsia="fr-FR"/>
    </w:rPr>
  </w:style>
  <w:style w:type="character" w:styleId="Appelnotedebasdep">
    <w:name w:val="footnote reference"/>
    <w:basedOn w:val="Policepardfaut"/>
    <w:uiPriority w:val="99"/>
    <w:semiHidden/>
    <w:unhideWhenUsed/>
    <w:rsid w:val="002967A5"/>
    <w:rPr>
      <w:vertAlign w:val="superscript"/>
    </w:rPr>
  </w:style>
  <w:style w:type="paragraph" w:styleId="En-tte">
    <w:name w:val="header"/>
    <w:basedOn w:val="Normal"/>
    <w:link w:val="En-tteCar"/>
    <w:uiPriority w:val="99"/>
    <w:unhideWhenUsed/>
    <w:rsid w:val="00073837"/>
    <w:pPr>
      <w:tabs>
        <w:tab w:val="center" w:pos="4536"/>
        <w:tab w:val="right" w:pos="9072"/>
      </w:tabs>
      <w:spacing w:after="0" w:line="240" w:lineRule="auto"/>
    </w:pPr>
  </w:style>
  <w:style w:type="character" w:customStyle="1" w:styleId="En-tteCar">
    <w:name w:val="En-tête Car"/>
    <w:basedOn w:val="Policepardfaut"/>
    <w:link w:val="En-tte"/>
    <w:uiPriority w:val="99"/>
    <w:rsid w:val="00073837"/>
  </w:style>
  <w:style w:type="paragraph" w:styleId="Pieddepage">
    <w:name w:val="footer"/>
    <w:basedOn w:val="Normal"/>
    <w:link w:val="PieddepageCar"/>
    <w:uiPriority w:val="99"/>
    <w:unhideWhenUsed/>
    <w:rsid w:val="000738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3837"/>
  </w:style>
  <w:style w:type="character" w:styleId="Lienhypertexte">
    <w:name w:val="Hyperlink"/>
    <w:basedOn w:val="Policepardfaut"/>
    <w:uiPriority w:val="99"/>
    <w:unhideWhenUsed/>
    <w:rsid w:val="00073837"/>
    <w:rPr>
      <w:color w:val="0000FF" w:themeColor="hyperlink"/>
      <w:u w:val="single"/>
    </w:rPr>
  </w:style>
  <w:style w:type="paragraph" w:styleId="Paragraphedeliste">
    <w:name w:val="List Paragraph"/>
    <w:basedOn w:val="Normal"/>
    <w:uiPriority w:val="34"/>
    <w:qFormat/>
    <w:rsid w:val="008F6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5</Pages>
  <Words>2315</Words>
  <Characters>12735</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7</cp:revision>
  <cp:lastPrinted>2013-10-03T15:30:00Z</cp:lastPrinted>
  <dcterms:created xsi:type="dcterms:W3CDTF">2013-10-03T06:11:00Z</dcterms:created>
  <dcterms:modified xsi:type="dcterms:W3CDTF">2013-10-03T15:31:00Z</dcterms:modified>
</cp:coreProperties>
</file>