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23" w:rsidRDefault="00FB1223" w:rsidP="00FB1223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73018F">
        <w:rPr>
          <w:rFonts w:ascii="Arial" w:hAnsi="Arial" w:cs="Arial"/>
          <w:b/>
          <w:sz w:val="28"/>
          <w:szCs w:val="28"/>
        </w:rPr>
        <w:t>SEANCE 1</w:t>
      </w:r>
      <w:r>
        <w:rPr>
          <w:rFonts w:ascii="Arial" w:hAnsi="Arial" w:cs="Arial"/>
          <w:b/>
          <w:sz w:val="28"/>
          <w:szCs w:val="28"/>
        </w:rPr>
        <w:t> :</w:t>
      </w:r>
      <w:r w:rsidR="00D61CEE">
        <w:rPr>
          <w:rFonts w:ascii="Arial" w:hAnsi="Arial" w:cs="Arial"/>
          <w:b/>
          <w:sz w:val="28"/>
          <w:szCs w:val="28"/>
        </w:rPr>
        <w:t xml:space="preserve"> Trier les cartes</w:t>
      </w:r>
    </w:p>
    <w:p w:rsidR="00FB1223" w:rsidRDefault="00FB1223" w:rsidP="00FB1223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059"/>
        <w:gridCol w:w="1752"/>
        <w:gridCol w:w="1943"/>
        <w:gridCol w:w="3534"/>
      </w:tblGrid>
      <w:tr w:rsidR="00FB1223" w:rsidTr="00416FD0">
        <w:trPr>
          <w:trHeight w:val="1341"/>
        </w:trPr>
        <w:tc>
          <w:tcPr>
            <w:tcW w:w="1808" w:type="dxa"/>
          </w:tcPr>
          <w:p w:rsidR="00416FD0" w:rsidRDefault="00416FD0" w:rsidP="00416FD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16FD0" w:rsidRDefault="00416FD0" w:rsidP="00416FD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Objectif</w:t>
            </w:r>
          </w:p>
        </w:tc>
        <w:tc>
          <w:tcPr>
            <w:tcW w:w="7480" w:type="dxa"/>
            <w:gridSpan w:val="3"/>
          </w:tcPr>
          <w:p w:rsidR="00FB1223" w:rsidRDefault="00FB1223" w:rsidP="00416FD0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416FD0" w:rsidRPr="00416FD0" w:rsidRDefault="00416FD0" w:rsidP="00416FD0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Organiser l’ensemble des cartes de différentes façons</w:t>
            </w:r>
          </w:p>
        </w:tc>
      </w:tr>
      <w:tr w:rsidR="00FB1223" w:rsidTr="000B3AE8">
        <w:tc>
          <w:tcPr>
            <w:tcW w:w="1808" w:type="dxa"/>
          </w:tcPr>
          <w:p w:rsidR="00FB1223" w:rsidRDefault="00FB1223" w:rsidP="00416FD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Durée</w:t>
            </w:r>
          </w:p>
        </w:tc>
        <w:tc>
          <w:tcPr>
            <w:tcW w:w="1809" w:type="dxa"/>
          </w:tcPr>
          <w:p w:rsidR="00FB1223" w:rsidRDefault="00FB1223" w:rsidP="000B3AE8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Matériel</w:t>
            </w:r>
          </w:p>
        </w:tc>
        <w:tc>
          <w:tcPr>
            <w:tcW w:w="1943" w:type="dxa"/>
          </w:tcPr>
          <w:p w:rsidR="00FB1223" w:rsidRDefault="00FB1223" w:rsidP="000B3AE8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</w:t>
            </w:r>
          </w:p>
        </w:tc>
        <w:tc>
          <w:tcPr>
            <w:tcW w:w="3728" w:type="dxa"/>
          </w:tcPr>
          <w:p w:rsidR="00FB1223" w:rsidRDefault="00FB1223" w:rsidP="000B3AE8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Déroulement</w:t>
            </w:r>
          </w:p>
        </w:tc>
      </w:tr>
      <w:tr w:rsidR="00314FC9" w:rsidTr="003F67B2">
        <w:tc>
          <w:tcPr>
            <w:tcW w:w="1808" w:type="dxa"/>
          </w:tcPr>
          <w:p w:rsidR="00314FC9" w:rsidRDefault="00314FC9" w:rsidP="000B3AE8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14FC9" w:rsidRPr="00416FD0" w:rsidRDefault="00314FC9" w:rsidP="000B3AE8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40min</w:t>
            </w:r>
          </w:p>
        </w:tc>
        <w:tc>
          <w:tcPr>
            <w:tcW w:w="1809" w:type="dxa"/>
          </w:tcPr>
          <w:p w:rsidR="00314FC9" w:rsidRDefault="00314FC9" w:rsidP="000B3AE8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14FC9" w:rsidRPr="00416FD0" w:rsidRDefault="00314FC9" w:rsidP="000B3AE8">
            <w:pPr>
              <w:pStyle w:val="Sansinterlign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jeux de cartes</w:t>
            </w:r>
          </w:p>
        </w:tc>
        <w:tc>
          <w:tcPr>
            <w:tcW w:w="1943" w:type="dxa"/>
          </w:tcPr>
          <w:p w:rsidR="00314FC9" w:rsidRDefault="00314FC9" w:rsidP="00832B89">
            <w:pPr>
              <w:pStyle w:val="Sansinterligne"/>
              <w:tabs>
                <w:tab w:val="left" w:pos="27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314FC9" w:rsidRDefault="00314FC9" w:rsidP="00832B89">
            <w:pPr>
              <w:pStyle w:val="Sansinterligne"/>
              <w:tabs>
                <w:tab w:val="left" w:pos="2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2 groupes dirigés par chacune</w:t>
            </w:r>
          </w:p>
          <w:p w:rsidR="00314FC9" w:rsidRPr="00832B89" w:rsidRDefault="00314FC9" w:rsidP="00832B89">
            <w:pPr>
              <w:pStyle w:val="Sansinterligne"/>
              <w:tabs>
                <w:tab w:val="left" w:pos="27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8" w:type="dxa"/>
          </w:tcPr>
          <w:p w:rsidR="00314FC9" w:rsidRDefault="00314FC9" w:rsidP="000B3AE8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4FC9" w:rsidTr="00332477">
        <w:trPr>
          <w:trHeight w:val="70"/>
        </w:trPr>
        <w:tc>
          <w:tcPr>
            <w:tcW w:w="1808" w:type="dxa"/>
          </w:tcPr>
          <w:p w:rsidR="00314FC9" w:rsidRDefault="00314FC9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967904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Appropriation du matériel</w:t>
            </w:r>
          </w:p>
          <w:p w:rsidR="00E934CF" w:rsidRDefault="00E934CF" w:rsidP="00E934CF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5min</w:t>
            </w:r>
          </w:p>
          <w:p w:rsidR="0011301A" w:rsidRDefault="0011301A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11301A" w:rsidRDefault="0011301A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Activité 1 </w:t>
            </w:r>
          </w:p>
          <w:p w:rsidR="00E934CF" w:rsidRDefault="00E934CF" w:rsidP="00E934CF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10min</w:t>
            </w:r>
          </w:p>
          <w:p w:rsidR="00E934CF" w:rsidRDefault="00E934CF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Moment de la validation</w:t>
            </w:r>
          </w:p>
          <w:p w:rsidR="00E934CF" w:rsidRDefault="00E934CF" w:rsidP="00E934CF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10min</w:t>
            </w: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985F8B" w:rsidRDefault="00985F8B" w:rsidP="00800E4D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Activité 2</w:t>
            </w:r>
          </w:p>
          <w:p w:rsidR="00E934CF" w:rsidRPr="00800E4D" w:rsidRDefault="00E934CF" w:rsidP="00E934CF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10min</w:t>
            </w:r>
          </w:p>
          <w:p w:rsidR="00314FC9" w:rsidRDefault="00314FC9" w:rsidP="00E934CF">
            <w:pPr>
              <w:pStyle w:val="Sansinterligne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2477" w:rsidRDefault="00332477" w:rsidP="00E934CF">
            <w:pPr>
              <w:pStyle w:val="Sansinterligne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2477" w:rsidRDefault="00332477" w:rsidP="00E934CF">
            <w:pPr>
              <w:pStyle w:val="Sansinterligne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2477" w:rsidRDefault="00332477" w:rsidP="00E934CF">
            <w:pPr>
              <w:pStyle w:val="Sansinterligne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14FC9" w:rsidRDefault="00314FC9" w:rsidP="007770D9">
            <w:pPr>
              <w:pStyle w:val="Sansinterlig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314FC9" w:rsidRDefault="00314FC9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Pr="00C41A6E" w:rsidRDefault="00332477" w:rsidP="00C41A6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3" w:type="dxa"/>
          </w:tcPr>
          <w:p w:rsidR="00FF209E" w:rsidRDefault="00FF209E" w:rsidP="00FF209E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  <w:p w:rsidR="00332477" w:rsidRPr="00FF209E" w:rsidRDefault="00332477" w:rsidP="007770D9">
            <w:pPr>
              <w:pStyle w:val="Sansinterlig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8" w:type="dxa"/>
          </w:tcPr>
          <w:p w:rsidR="00314FC9" w:rsidRDefault="00314FC9" w:rsidP="00314FC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distribue les 48 cartes aux groupes. Donner les cartes, les laisser manipuler et leur demander en collectif : « Qu’est ce que c’est ? Qu’est ce qu’il y a dessus ? » </w:t>
            </w:r>
          </w:p>
          <w:p w:rsidR="00314FC9" w:rsidRDefault="00314FC9" w:rsidP="00314FC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314FC9" w:rsidRDefault="00314FC9" w:rsidP="00314FC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314FC9" w:rsidRDefault="00314FC9" w:rsidP="00314FC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consigne est la suivante : «  Vous allez faire des tas, mettre ensemble ces cartes comme vous le voulez, mais il faut vous mettre d’accord sans vous disputez. A la fin, vous me direz comment vous les avez mises ensemble, combien de tas et combien de famille avez-vous fait ? »</w:t>
            </w:r>
          </w:p>
          <w:p w:rsidR="00314FC9" w:rsidRDefault="00314FC9" w:rsidP="00314FC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aide les enfants à verbaliser les propriétés et à imaginer d’autres tris. On doit les orienter vers d’autres propriétés pour faire un autre tri.</w:t>
            </w: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800E4D" w:rsidRDefault="00800E4D" w:rsidP="00800E4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800E4D" w:rsidRPr="00FF0DC5" w:rsidRDefault="00800E4D" w:rsidP="00800E4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FF0DC5">
              <w:rPr>
                <w:rFonts w:ascii="Arial" w:hAnsi="Arial" w:cs="Arial"/>
                <w:sz w:val="24"/>
                <w:szCs w:val="24"/>
              </w:rPr>
              <w:t>On prend une dizaine de carte et on commence par exemple à les répartir par forme (sans leur dire le critère de tri et la forme) et les élèves continuent le tri.</w:t>
            </w:r>
          </w:p>
          <w:p w:rsidR="00314FC9" w:rsidRPr="00332477" w:rsidRDefault="00800E4D" w:rsidP="00332477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faut bien leur demander à chaque fois le nombre de tas</w:t>
            </w:r>
          </w:p>
        </w:tc>
      </w:tr>
    </w:tbl>
    <w:p w:rsidR="00FB1223" w:rsidRPr="0073018F" w:rsidRDefault="00FB1223" w:rsidP="00FB1223">
      <w:pPr>
        <w:pStyle w:val="Sansinterligne"/>
        <w:rPr>
          <w:rFonts w:ascii="Arial" w:hAnsi="Arial" w:cs="Arial"/>
          <w:b/>
          <w:sz w:val="28"/>
          <w:szCs w:val="28"/>
        </w:rPr>
      </w:pPr>
    </w:p>
    <w:p w:rsidR="00FB1223" w:rsidRDefault="00FB1223" w:rsidP="00FB1223">
      <w:pPr>
        <w:pStyle w:val="Sansinterligne"/>
        <w:rPr>
          <w:rFonts w:ascii="Arial" w:hAnsi="Arial" w:cs="Arial"/>
          <w:sz w:val="24"/>
          <w:szCs w:val="24"/>
        </w:rPr>
      </w:pPr>
    </w:p>
    <w:p w:rsidR="00FB1223" w:rsidRPr="0073018F" w:rsidRDefault="00FB1223" w:rsidP="00FB1223">
      <w:pPr>
        <w:pStyle w:val="Sansinterligne"/>
        <w:rPr>
          <w:rFonts w:ascii="Arial" w:hAnsi="Arial" w:cs="Arial"/>
          <w:sz w:val="24"/>
          <w:szCs w:val="24"/>
        </w:rPr>
      </w:pPr>
    </w:p>
    <w:p w:rsidR="00E50685" w:rsidRDefault="00E50685"/>
    <w:sectPr w:rsidR="00E50685" w:rsidSect="00DC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9E0"/>
    <w:multiLevelType w:val="hybridMultilevel"/>
    <w:tmpl w:val="4650C138"/>
    <w:lvl w:ilvl="0" w:tplc="040C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05B77466"/>
    <w:multiLevelType w:val="hybridMultilevel"/>
    <w:tmpl w:val="07129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4EA"/>
    <w:multiLevelType w:val="hybridMultilevel"/>
    <w:tmpl w:val="91CCC7F2"/>
    <w:lvl w:ilvl="0" w:tplc="89AE7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0FF9"/>
    <w:multiLevelType w:val="hybridMultilevel"/>
    <w:tmpl w:val="D78E1C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33863"/>
    <w:multiLevelType w:val="hybridMultilevel"/>
    <w:tmpl w:val="EDCC3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F70D7"/>
    <w:multiLevelType w:val="hybridMultilevel"/>
    <w:tmpl w:val="8912FA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07E0"/>
    <w:multiLevelType w:val="hybridMultilevel"/>
    <w:tmpl w:val="8D823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B788F"/>
    <w:multiLevelType w:val="hybridMultilevel"/>
    <w:tmpl w:val="F490BF5A"/>
    <w:lvl w:ilvl="0" w:tplc="944831C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223"/>
    <w:rsid w:val="0011301A"/>
    <w:rsid w:val="00194AA2"/>
    <w:rsid w:val="00314FC9"/>
    <w:rsid w:val="00332477"/>
    <w:rsid w:val="00416FD0"/>
    <w:rsid w:val="005C69D3"/>
    <w:rsid w:val="007770D9"/>
    <w:rsid w:val="00800E4D"/>
    <w:rsid w:val="00832B89"/>
    <w:rsid w:val="00930290"/>
    <w:rsid w:val="00967904"/>
    <w:rsid w:val="00985F8B"/>
    <w:rsid w:val="00A72265"/>
    <w:rsid w:val="00C41A6E"/>
    <w:rsid w:val="00D61CEE"/>
    <w:rsid w:val="00E50685"/>
    <w:rsid w:val="00E50E0A"/>
    <w:rsid w:val="00E934CF"/>
    <w:rsid w:val="00FB1223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122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2011-11-28T20:44:00Z</dcterms:created>
  <dcterms:modified xsi:type="dcterms:W3CDTF">2011-11-30T15:25:00Z</dcterms:modified>
</cp:coreProperties>
</file>