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audedisposition"/>
        <w:tblpPr w:leftFromText="141" w:rightFromText="141" w:horzAnchor="margin" w:tblpXSpec="center" w:tblpY="-1365"/>
        <w:tblW w:w="119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00"/>
        <w:gridCol w:w="20"/>
        <w:gridCol w:w="7150"/>
      </w:tblGrid>
      <w:tr w:rsidR="003B5B86" w:rsidTr="00C53F1B">
        <w:trPr>
          <w:trHeight w:hRule="exact" w:val="16754"/>
        </w:trPr>
        <w:tc>
          <w:tcPr>
            <w:tcW w:w="4800" w:type="dxa"/>
          </w:tcPr>
          <w:p w:rsidR="00C53F1B" w:rsidRDefault="00C53F1B" w:rsidP="007A5EDC">
            <w:pPr>
              <w:shd w:val="clear" w:color="auto" w:fill="595959"/>
              <w:spacing w:after="120" w:line="264" w:lineRule="auto"/>
              <w:rPr>
                <w:rFonts w:ascii="Colonna MT" w:hAnsi="Colonna MT" w:cs="Arial"/>
                <w:b/>
                <w:color w:val="FFFFFF"/>
                <w:sz w:val="96"/>
                <w:szCs w:val="96"/>
              </w:rPr>
            </w:pPr>
          </w:p>
          <w:p w:rsidR="00F54ABA" w:rsidRPr="00C53F1B" w:rsidRDefault="00F54ABA" w:rsidP="00C53F1B">
            <w:pPr>
              <w:shd w:val="clear" w:color="auto" w:fill="595959"/>
              <w:spacing w:after="120" w:line="264" w:lineRule="auto"/>
              <w:jc w:val="center"/>
              <w:rPr>
                <w:rFonts w:ascii="Colonna MT" w:hAnsi="Colonna MT" w:cs="Arial"/>
                <w:b/>
                <w:color w:val="FFFFFF"/>
                <w:sz w:val="96"/>
                <w:szCs w:val="96"/>
              </w:rPr>
            </w:pPr>
          </w:p>
          <w:p w:rsidR="003B5B86" w:rsidRPr="003B5B86" w:rsidRDefault="00C53F1B" w:rsidP="003B5B86">
            <w:pPr>
              <w:shd w:val="clear" w:color="auto" w:fill="595959"/>
              <w:spacing w:after="120" w:line="264" w:lineRule="auto"/>
              <w:jc w:val="center"/>
              <w:rPr>
                <w:rFonts w:ascii="Colonna MT" w:hAnsi="Colonna MT" w:cs="Arial"/>
                <w:b/>
                <w:color w:val="FFFFFF"/>
                <w:sz w:val="96"/>
                <w:szCs w:val="96"/>
              </w:rPr>
            </w:pPr>
            <w:r>
              <w:rPr>
                <w:rFonts w:ascii="Colonna MT" w:hAnsi="Colonna MT" w:cs="Arial"/>
                <w:b/>
                <w:color w:val="FFFFFF"/>
                <w:sz w:val="96"/>
                <w:szCs w:val="96"/>
              </w:rPr>
              <w:t xml:space="preserve">Images </w:t>
            </w:r>
            <w:proofErr w:type="spellStart"/>
            <w:r w:rsidR="003B5B86" w:rsidRPr="003B5B86">
              <w:rPr>
                <w:rFonts w:ascii="Colonna MT" w:hAnsi="Colonna MT" w:cs="Arial"/>
                <w:b/>
                <w:color w:val="FFFFFF"/>
                <w:sz w:val="96"/>
                <w:szCs w:val="96"/>
              </w:rPr>
              <w:t>impriméesDessins</w:t>
            </w:r>
            <w:proofErr w:type="spellEnd"/>
          </w:p>
          <w:p w:rsidR="00F54ABA" w:rsidRDefault="00F54ABA" w:rsidP="00F54ABA">
            <w:pPr>
              <w:shd w:val="clear" w:color="auto" w:fill="595959"/>
              <w:spacing w:after="120" w:line="264" w:lineRule="auto"/>
              <w:jc w:val="center"/>
              <w:rPr>
                <w:rFonts w:ascii="Colonna MT" w:hAnsi="Colonna MT" w:cs="Arial"/>
                <w:b/>
                <w:color w:val="FFFFFF"/>
                <w:sz w:val="96"/>
                <w:szCs w:val="96"/>
              </w:rPr>
            </w:pPr>
            <w:proofErr w:type="spellStart"/>
            <w:r>
              <w:rPr>
                <w:rFonts w:ascii="Colonna MT" w:hAnsi="Colonna MT" w:cs="Arial"/>
                <w:b/>
                <w:color w:val="FFFFFF"/>
                <w:sz w:val="96"/>
                <w:szCs w:val="96"/>
              </w:rPr>
              <w:t>Peintures</w:t>
            </w:r>
            <w:proofErr w:type="spellEnd"/>
          </w:p>
          <w:p w:rsidR="00C53F1B" w:rsidRDefault="00C53F1B" w:rsidP="00F54ABA">
            <w:pPr>
              <w:shd w:val="clear" w:color="auto" w:fill="595959"/>
              <w:spacing w:after="120" w:line="264" w:lineRule="auto"/>
              <w:rPr>
                <w:rFonts w:ascii="Garamond" w:hAnsi="Garamond" w:cs="Arial"/>
                <w:b/>
                <w:color w:val="FFFFFF"/>
                <w:sz w:val="48"/>
                <w:szCs w:val="48"/>
              </w:rPr>
            </w:pPr>
          </w:p>
          <w:p w:rsidR="00C53F1B" w:rsidRDefault="00C53F1B" w:rsidP="00C53F1B">
            <w:pPr>
              <w:shd w:val="clear" w:color="auto" w:fill="595959"/>
              <w:spacing w:after="120" w:line="264" w:lineRule="auto"/>
              <w:rPr>
                <w:rFonts w:ascii="Garamond" w:hAnsi="Garamond" w:cs="Arial"/>
                <w:b/>
                <w:color w:val="FFFFFF"/>
                <w:sz w:val="48"/>
                <w:szCs w:val="48"/>
              </w:rPr>
            </w:pPr>
          </w:p>
          <w:p w:rsidR="007A5EDC" w:rsidRDefault="007A5EDC" w:rsidP="00C53F1B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  <w:sz w:val="48"/>
                <w:szCs w:val="48"/>
              </w:rPr>
            </w:pPr>
          </w:p>
          <w:p w:rsidR="007A5EDC" w:rsidRDefault="007A5EDC" w:rsidP="00C53F1B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  <w:sz w:val="48"/>
                <w:szCs w:val="48"/>
              </w:rPr>
            </w:pPr>
          </w:p>
          <w:p w:rsidR="003B5B86" w:rsidRDefault="003B5B86" w:rsidP="00C53F1B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  <w:sz w:val="48"/>
                <w:szCs w:val="48"/>
              </w:rPr>
            </w:pPr>
            <w:proofErr w:type="spellStart"/>
            <w:r>
              <w:rPr>
                <w:rFonts w:ascii="Garamond" w:hAnsi="Garamond" w:cs="Arial"/>
                <w:b/>
                <w:color w:val="FFFFFF"/>
                <w:sz w:val="48"/>
                <w:szCs w:val="48"/>
              </w:rPr>
              <w:t>Galerie</w:t>
            </w:r>
            <w:proofErr w:type="spellEnd"/>
            <w:r>
              <w:rPr>
                <w:rFonts w:ascii="Garamond" w:hAnsi="Garamond" w:cs="Arial"/>
                <w:b/>
                <w:color w:val="FFFFFF"/>
                <w:sz w:val="48"/>
                <w:szCs w:val="48"/>
              </w:rPr>
              <w:t xml:space="preserve"> des </w:t>
            </w:r>
            <w:proofErr w:type="spellStart"/>
            <w:r>
              <w:rPr>
                <w:rFonts w:ascii="Garamond" w:hAnsi="Garamond" w:cs="Arial"/>
                <w:b/>
                <w:color w:val="FFFFFF"/>
                <w:sz w:val="48"/>
                <w:szCs w:val="48"/>
              </w:rPr>
              <w:t>Collines</w:t>
            </w:r>
            <w:proofErr w:type="spellEnd"/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color w:val="FFFFFF"/>
                <w:sz w:val="28"/>
                <w:szCs w:val="28"/>
              </w:rPr>
              <w:t>79 rue du Moulin</w:t>
            </w: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color w:val="FFFFFF"/>
                <w:sz w:val="28"/>
                <w:szCs w:val="28"/>
              </w:rPr>
              <w:t xml:space="preserve">5680 </w:t>
            </w:r>
            <w:proofErr w:type="spellStart"/>
            <w:r>
              <w:rPr>
                <w:rFonts w:ascii="Garamond" w:hAnsi="Garamond" w:cs="Arial"/>
                <w:b/>
                <w:color w:val="FFFFFF"/>
                <w:sz w:val="28"/>
                <w:szCs w:val="28"/>
              </w:rPr>
              <w:t>Vaucelles</w:t>
            </w:r>
            <w:proofErr w:type="spellEnd"/>
            <w:r>
              <w:rPr>
                <w:rFonts w:ascii="Garamond" w:hAnsi="Garamond" w:cs="Arial"/>
                <w:b/>
                <w:color w:val="FFFFFF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Garamond" w:hAnsi="Garamond" w:cs="Arial"/>
                <w:b/>
                <w:color w:val="FFFFFF"/>
                <w:sz w:val="28"/>
                <w:szCs w:val="28"/>
              </w:rPr>
              <w:t>Doische</w:t>
            </w:r>
            <w:proofErr w:type="spellEnd"/>
            <w:r>
              <w:rPr>
                <w:rFonts w:ascii="Garamond" w:hAnsi="Garamond" w:cs="Arial"/>
                <w:b/>
                <w:color w:val="FFFFF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Garamond" w:hAnsi="Garamond" w:cs="Arial"/>
                <w:b/>
                <w:color w:val="FFFFFF"/>
                <w:sz w:val="28"/>
                <w:szCs w:val="28"/>
              </w:rPr>
              <w:t>Givet</w:t>
            </w:r>
            <w:proofErr w:type="spellEnd"/>
            <w:r>
              <w:rPr>
                <w:rFonts w:ascii="Garamond" w:hAnsi="Garamond" w:cs="Arial"/>
                <w:b/>
                <w:color w:val="FFFFFF"/>
                <w:sz w:val="28"/>
                <w:szCs w:val="28"/>
              </w:rPr>
              <w:t>)</w:t>
            </w: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  <w:sz w:val="6"/>
                <w:szCs w:val="6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color w:val="FFFFFF"/>
                <w:sz w:val="28"/>
                <w:szCs w:val="28"/>
              </w:rPr>
              <w:t xml:space="preserve">Sur </w:t>
            </w:r>
            <w:proofErr w:type="spellStart"/>
            <w:r>
              <w:rPr>
                <w:rFonts w:ascii="Garamond" w:hAnsi="Garamond" w:cs="Arial"/>
                <w:b/>
                <w:color w:val="FFFFFF"/>
                <w:sz w:val="28"/>
                <w:szCs w:val="28"/>
              </w:rPr>
              <w:t>rendez-vous</w:t>
            </w:r>
            <w:proofErr w:type="spellEnd"/>
            <w:r>
              <w:rPr>
                <w:rFonts w:ascii="Garamond" w:hAnsi="Garamond" w:cs="Arial"/>
                <w:b/>
                <w:color w:val="FFFFFF"/>
                <w:sz w:val="28"/>
                <w:szCs w:val="28"/>
              </w:rPr>
              <w:t xml:space="preserve"> : 0032 496 952 413</w:t>
            </w:r>
          </w:p>
          <w:p w:rsidR="003B5B86" w:rsidRDefault="002D3348">
            <w:pPr>
              <w:shd w:val="clear" w:color="auto" w:fill="595959"/>
              <w:spacing w:after="120" w:line="264" w:lineRule="auto"/>
              <w:jc w:val="center"/>
            </w:pPr>
            <w:hyperlink r:id="rId5" w:history="1">
              <w:r w:rsidR="003B5B86">
                <w:rPr>
                  <w:rStyle w:val="Lienhypertexte"/>
                  <w:rFonts w:ascii="Garamond" w:hAnsi="Garamond" w:cs="Arial"/>
                  <w:b/>
                  <w:color w:val="FFFFFF" w:themeColor="background1"/>
                  <w:sz w:val="24"/>
                  <w:szCs w:val="24"/>
                </w:rPr>
                <w:t>http://www.galeriedescollineshubert.com/</w:t>
              </w:r>
            </w:hyperlink>
          </w:p>
          <w:p w:rsidR="00C53F1B" w:rsidRDefault="00C53F1B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</w:pPr>
          </w:p>
          <w:p w:rsidR="007A5EDC" w:rsidRDefault="007A5EDC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</w:pPr>
          </w:p>
          <w:p w:rsidR="00C53F1B" w:rsidRDefault="00C53F1B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  <w:sz w:val="24"/>
                <w:szCs w:val="24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58240" behindDoc="0" locked="0" layoutInCell="1" allowOverlap="1" wp14:anchorId="2B1B578E" wp14:editId="52FAAA11">
                  <wp:simplePos x="0" y="0"/>
                  <wp:positionH relativeFrom="column">
                    <wp:posOffset>710565</wp:posOffset>
                  </wp:positionH>
                  <wp:positionV relativeFrom="paragraph">
                    <wp:posOffset>15875</wp:posOffset>
                  </wp:positionV>
                  <wp:extent cx="1428750" cy="1209675"/>
                  <wp:effectExtent l="0" t="0" r="0" b="9525"/>
                  <wp:wrapNone/>
                  <wp:docPr id="2" name="Image 2" descr="gall descoll logo hori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gall descoll logo hori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  <w:sz w:val="24"/>
                <w:szCs w:val="24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  <w:sz w:val="24"/>
                <w:szCs w:val="24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  <w:sz w:val="24"/>
                <w:szCs w:val="24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rPr>
                <w:rFonts w:ascii="Garamond" w:hAnsi="Garamond" w:cs="Arial"/>
                <w:b/>
                <w:color w:val="FFFFFF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</w:rPr>
            </w:pPr>
          </w:p>
          <w:p w:rsidR="00C53F1B" w:rsidRDefault="00C53F1B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</w:rPr>
            </w:pPr>
          </w:p>
          <w:p w:rsidR="00C53F1B" w:rsidRDefault="00C53F1B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</w:rPr>
            </w:pPr>
          </w:p>
          <w:p w:rsidR="00C53F1B" w:rsidRDefault="00C53F1B">
            <w:pPr>
              <w:ind w:left="-113" w:right="57"/>
              <w:jc w:val="center"/>
              <w:rPr>
                <w:sz w:val="20"/>
                <w:szCs w:val="20"/>
              </w:rPr>
            </w:pPr>
          </w:p>
          <w:p w:rsidR="00C53F1B" w:rsidRDefault="00C53F1B">
            <w:pPr>
              <w:ind w:left="-113" w:right="57"/>
              <w:jc w:val="center"/>
              <w:rPr>
                <w:sz w:val="20"/>
                <w:szCs w:val="20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</w:rPr>
            </w:pPr>
          </w:p>
          <w:p w:rsidR="00C53F1B" w:rsidRDefault="00C53F1B" w:rsidP="00C53F1B">
            <w:pPr>
              <w:ind w:left="-113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 rue du Moulin – 5680 </w:t>
            </w:r>
            <w:proofErr w:type="spellStart"/>
            <w:r>
              <w:rPr>
                <w:sz w:val="20"/>
                <w:szCs w:val="20"/>
              </w:rPr>
              <w:t>Vaucelles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Doische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Givet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53F1B" w:rsidRDefault="00C53F1B" w:rsidP="00C53F1B">
            <w:pPr>
              <w:ind w:left="-113" w:right="57"/>
              <w:jc w:val="center"/>
              <w:rPr>
                <w:sz w:val="20"/>
                <w:szCs w:val="20"/>
              </w:rPr>
            </w:pPr>
          </w:p>
          <w:p w:rsidR="00C53F1B" w:rsidRDefault="00C53F1B" w:rsidP="00C53F1B">
            <w:pPr>
              <w:ind w:left="-113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00 32 496 952 413</w:t>
            </w:r>
          </w:p>
          <w:p w:rsidR="00C53F1B" w:rsidRDefault="00C53F1B" w:rsidP="00C53F1B">
            <w:pPr>
              <w:ind w:left="-113" w:right="57"/>
              <w:jc w:val="center"/>
              <w:rPr>
                <w:sz w:val="20"/>
                <w:szCs w:val="20"/>
              </w:rPr>
            </w:pPr>
          </w:p>
          <w:p w:rsidR="00C53F1B" w:rsidRDefault="00C53F1B" w:rsidP="00C53F1B">
            <w:pPr>
              <w:ind w:left="-113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http://www.galeriedescollineshubert.com/</w:t>
            </w: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</w:rPr>
            </w:pPr>
          </w:p>
          <w:p w:rsidR="003B5B86" w:rsidRDefault="003B5B86">
            <w:pPr>
              <w:shd w:val="clear" w:color="auto" w:fill="595959"/>
              <w:spacing w:after="120" w:line="264" w:lineRule="auto"/>
              <w:jc w:val="center"/>
              <w:rPr>
                <w:rFonts w:ascii="Garamond" w:hAnsi="Garamond" w:cs="Arial"/>
                <w:b/>
                <w:color w:val="FFFFFF"/>
              </w:rPr>
            </w:pPr>
          </w:p>
          <w:p w:rsidR="003B5B86" w:rsidRDefault="003B5B86">
            <w:pPr>
              <w:spacing w:after="120" w:line="264" w:lineRule="auto"/>
              <w:rPr>
                <w:noProof/>
                <w:lang w:val="fr-FR"/>
              </w:rPr>
            </w:pPr>
          </w:p>
        </w:tc>
        <w:tc>
          <w:tcPr>
            <w:tcW w:w="20" w:type="dxa"/>
            <w:shd w:val="clear" w:color="auto" w:fill="5B9BD5" w:themeFill="accent1"/>
          </w:tcPr>
          <w:p w:rsidR="003B5B86" w:rsidRDefault="003B5B86">
            <w:pPr>
              <w:spacing w:after="120" w:line="264" w:lineRule="auto"/>
              <w:rPr>
                <w:noProof/>
                <w:lang w:val="fr-FR"/>
              </w:rPr>
            </w:pPr>
          </w:p>
        </w:tc>
        <w:tc>
          <w:tcPr>
            <w:tcW w:w="7150" w:type="dxa"/>
            <w:shd w:val="clear" w:color="auto" w:fill="5B9BD5" w:themeFill="accent1"/>
            <w:vAlign w:val="center"/>
          </w:tcPr>
          <w:p w:rsidR="003B5B86" w:rsidRDefault="003B5B86">
            <w:pPr>
              <w:spacing w:line="240" w:lineRule="auto"/>
              <w:ind w:right="-110"/>
              <w:contextualSpacing/>
              <w:rPr>
                <w:rFonts w:ascii="Colonna MT" w:hAnsi="Colonna MT"/>
                <w:b/>
                <w:iCs/>
                <w:noProof/>
                <w:color w:val="FFFFFF" w:themeColor="background1"/>
                <w:sz w:val="20"/>
                <w:szCs w:val="20"/>
                <w:lang w:val="fr-FR"/>
              </w:rPr>
            </w:pPr>
            <w:r>
              <w:rPr>
                <w:b/>
                <w:i/>
                <w:iCs/>
                <w:noProof/>
                <w:color w:val="FFFFFF" w:themeColor="background1"/>
                <w:sz w:val="130"/>
                <w:szCs w:val="130"/>
                <w:lang w:val="fr-FR"/>
              </w:rPr>
              <w:t xml:space="preserve">  </w:t>
            </w:r>
            <w:r>
              <w:rPr>
                <w:rFonts w:ascii="Colonna MT" w:hAnsi="Colonna MT"/>
                <w:b/>
                <w:iCs/>
                <w:noProof/>
                <w:color w:val="FFFFFF" w:themeColor="background1"/>
                <w:sz w:val="20"/>
                <w:szCs w:val="20"/>
                <w:lang w:val="fr-FR"/>
              </w:rPr>
              <w:t xml:space="preserve"> </w:t>
            </w:r>
          </w:p>
          <w:p w:rsidR="003B5B86" w:rsidRDefault="003B5B86">
            <w:pPr>
              <w:spacing w:line="240" w:lineRule="auto"/>
              <w:ind w:right="-110"/>
              <w:contextualSpacing/>
              <w:rPr>
                <w:rFonts w:ascii="Colonna MT" w:hAnsi="Colonna MT"/>
                <w:b/>
                <w:iCs/>
                <w:noProof/>
                <w:color w:val="FFFFFF" w:themeColor="background1"/>
                <w:sz w:val="48"/>
                <w:szCs w:val="48"/>
                <w:lang w:val="fr-FR"/>
              </w:rPr>
            </w:pPr>
          </w:p>
          <w:p w:rsidR="00C53F1B" w:rsidRPr="007A5EDC" w:rsidRDefault="00C53F1B" w:rsidP="003B5B86">
            <w:pPr>
              <w:spacing w:line="240" w:lineRule="auto"/>
              <w:ind w:right="-110"/>
              <w:contextualSpacing/>
              <w:jc w:val="center"/>
              <w:rPr>
                <w:rFonts w:ascii="Colonna MT" w:hAnsi="Colonna MT"/>
                <w:b/>
                <w:iCs/>
                <w:noProof/>
                <w:color w:val="FFFFFF" w:themeColor="background1"/>
                <w:sz w:val="72"/>
                <w:szCs w:val="72"/>
                <w:lang w:val="fr-FR"/>
              </w:rPr>
            </w:pPr>
          </w:p>
          <w:p w:rsidR="007A5EDC" w:rsidRDefault="003B5B86" w:rsidP="007A5EDC">
            <w:pPr>
              <w:spacing w:line="240" w:lineRule="auto"/>
              <w:ind w:right="-110"/>
              <w:contextualSpacing/>
              <w:jc w:val="center"/>
              <w:rPr>
                <w:rFonts w:ascii="Colonna MT" w:hAnsi="Colonna MT"/>
                <w:b/>
                <w:iCs/>
                <w:noProof/>
                <w:color w:val="FFFFFF" w:themeColor="background1"/>
                <w:sz w:val="96"/>
                <w:szCs w:val="96"/>
                <w:lang w:val="fr-FR"/>
              </w:rPr>
            </w:pPr>
            <w:r w:rsidRPr="003B5B86">
              <w:rPr>
                <w:rFonts w:ascii="Colonna MT" w:hAnsi="Colonna MT"/>
                <w:b/>
                <w:iCs/>
                <w:noProof/>
                <w:color w:val="FFFFFF" w:themeColor="background1"/>
                <w:sz w:val="96"/>
                <w:szCs w:val="96"/>
                <w:lang w:val="fr-FR"/>
              </w:rPr>
              <w:t>Nigth</w:t>
            </w:r>
            <w:r w:rsidRPr="003B5B86">
              <w:rPr>
                <w:b/>
                <w:iCs/>
                <w:noProof/>
                <w:color w:val="FFFFFF" w:themeColor="background1"/>
                <w:sz w:val="130"/>
                <w:szCs w:val="130"/>
                <w:lang w:val="fr-FR"/>
              </w:rPr>
              <w:t xml:space="preserve"> </w:t>
            </w:r>
            <w:r w:rsidRPr="003B5B86">
              <w:rPr>
                <w:rFonts w:ascii="Colonna MT" w:hAnsi="Colonna MT"/>
                <w:b/>
                <w:iCs/>
                <w:noProof/>
                <w:color w:val="FFFFFF" w:themeColor="background1"/>
                <w:sz w:val="96"/>
                <w:szCs w:val="96"/>
                <w:lang w:val="fr-FR"/>
              </w:rPr>
              <w:t>and Day</w:t>
            </w:r>
          </w:p>
          <w:p w:rsidR="007A5EDC" w:rsidRDefault="007A5EDC" w:rsidP="007A5EDC">
            <w:pPr>
              <w:spacing w:line="240" w:lineRule="auto"/>
              <w:ind w:right="-110"/>
              <w:contextualSpacing/>
              <w:jc w:val="center"/>
              <w:rPr>
                <w:rFonts w:ascii="Colonna MT" w:hAnsi="Colonna MT"/>
                <w:b/>
                <w:iCs/>
                <w:noProof/>
                <w:color w:val="FFFFFF" w:themeColor="background1"/>
                <w:sz w:val="96"/>
                <w:szCs w:val="96"/>
                <w:lang w:val="fr-FR"/>
              </w:rPr>
            </w:pPr>
          </w:p>
          <w:p w:rsidR="00C53F1B" w:rsidRPr="007A5EDC" w:rsidRDefault="007A5EDC" w:rsidP="007A5EDC">
            <w:pPr>
              <w:spacing w:line="240" w:lineRule="auto"/>
              <w:ind w:right="-110"/>
              <w:contextualSpacing/>
              <w:jc w:val="center"/>
              <w:rPr>
                <w:rFonts w:ascii="Colonna MT" w:hAnsi="Colonna MT"/>
                <w:b/>
                <w:iCs/>
                <w:noProof/>
                <w:color w:val="FFFFFF" w:themeColor="background1"/>
                <w:sz w:val="144"/>
                <w:szCs w:val="144"/>
                <w:lang w:val="fr-FR"/>
              </w:rPr>
            </w:pPr>
            <w:r w:rsidRPr="007A5EDC">
              <w:rPr>
                <w:rFonts w:ascii="Colonna MT" w:hAnsi="Colonna MT"/>
                <w:b/>
                <w:iCs/>
                <w:noProof/>
                <w:color w:val="FFFFFF" w:themeColor="background1"/>
                <w:sz w:val="144"/>
                <w:szCs w:val="144"/>
                <w:lang w:val="fr-FR"/>
              </w:rPr>
              <w:t>Exposition</w:t>
            </w:r>
          </w:p>
          <w:p w:rsidR="003B5B86" w:rsidRDefault="002D3348" w:rsidP="002D3348">
            <w:pPr>
              <w:spacing w:line="240" w:lineRule="auto"/>
              <w:ind w:right="-110"/>
              <w:contextualSpacing/>
              <w:jc w:val="center"/>
              <w:rPr>
                <w:b/>
                <w:i/>
                <w:iCs/>
                <w:noProof/>
                <w:color w:val="FFFFFF" w:themeColor="background1"/>
                <w:sz w:val="96"/>
                <w:szCs w:val="96"/>
                <w:lang w:val="fr-FR"/>
              </w:rPr>
            </w:pPr>
            <w:r w:rsidRPr="002D3348">
              <w:rPr>
                <w:b/>
                <w:i/>
                <w:iCs/>
                <w:noProof/>
                <w:color w:val="FFFFFF" w:themeColor="background1"/>
                <w:sz w:val="96"/>
                <w:szCs w:val="96"/>
                <w:lang w:val="fr-BE" w:eastAsia="fr-B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916940</wp:posOffset>
                  </wp:positionH>
                  <wp:positionV relativeFrom="page">
                    <wp:posOffset>3196590</wp:posOffset>
                  </wp:positionV>
                  <wp:extent cx="2771775" cy="3279140"/>
                  <wp:effectExtent l="0" t="0" r="9525" b="0"/>
                  <wp:wrapNone/>
                  <wp:docPr id="3" name="Image 3" descr="C:\Users\vandenborre\Dropbox\P1060296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ndenborre\Dropbox\P1060296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327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B5B86" w:rsidRPr="007A5EDC">
              <w:rPr>
                <w:b/>
                <w:i/>
                <w:iCs/>
                <w:noProof/>
                <w:color w:val="FFFFFF" w:themeColor="background1"/>
                <w:sz w:val="96"/>
                <w:szCs w:val="96"/>
                <w:lang w:val="fr-FR"/>
              </w:rPr>
              <w:t xml:space="preserve">     </w:t>
            </w:r>
          </w:p>
          <w:p w:rsidR="002D3348" w:rsidRDefault="002D3348" w:rsidP="002D3348">
            <w:pPr>
              <w:spacing w:line="240" w:lineRule="auto"/>
              <w:ind w:right="-110"/>
              <w:contextualSpacing/>
              <w:jc w:val="center"/>
              <w:rPr>
                <w:b/>
                <w:i/>
                <w:iCs/>
                <w:noProof/>
                <w:color w:val="FFFFFF" w:themeColor="background1"/>
                <w:sz w:val="96"/>
                <w:szCs w:val="96"/>
                <w:lang w:val="fr-FR"/>
              </w:rPr>
            </w:pPr>
          </w:p>
          <w:p w:rsidR="002D3348" w:rsidRDefault="002D3348" w:rsidP="002D3348">
            <w:pPr>
              <w:spacing w:line="240" w:lineRule="auto"/>
              <w:ind w:right="-110"/>
              <w:contextualSpacing/>
              <w:jc w:val="center"/>
              <w:rPr>
                <w:b/>
                <w:i/>
                <w:iCs/>
                <w:noProof/>
                <w:color w:val="FFFFFF" w:themeColor="background1"/>
                <w:sz w:val="96"/>
                <w:szCs w:val="96"/>
                <w:lang w:val="fr-FR"/>
              </w:rPr>
            </w:pPr>
          </w:p>
          <w:p w:rsidR="002D3348" w:rsidRPr="002D3348" w:rsidRDefault="002D3348" w:rsidP="002D3348">
            <w:pPr>
              <w:spacing w:line="240" w:lineRule="auto"/>
              <w:ind w:right="-110"/>
              <w:contextualSpacing/>
              <w:jc w:val="center"/>
              <w:rPr>
                <w:rFonts w:ascii="Colonna MT" w:hAnsi="Colonna MT"/>
                <w:b/>
                <w:iCs/>
                <w:noProof/>
                <w:color w:val="FFFFFF" w:themeColor="background1"/>
                <w:sz w:val="96"/>
                <w:szCs w:val="96"/>
                <w:lang w:val="fr-FR"/>
              </w:rPr>
            </w:pPr>
          </w:p>
          <w:p w:rsidR="007A5EDC" w:rsidRDefault="007A5EDC">
            <w:pPr>
              <w:spacing w:line="240" w:lineRule="auto"/>
              <w:ind w:right="-110"/>
              <w:contextualSpacing/>
              <w:jc w:val="center"/>
              <w:rPr>
                <w:b/>
                <w:i/>
                <w:iCs/>
                <w:noProof/>
                <w:color w:val="FFFFFF" w:themeColor="background1"/>
                <w:sz w:val="52"/>
                <w:szCs w:val="52"/>
                <w:lang w:val="fr-FR"/>
              </w:rPr>
            </w:pPr>
          </w:p>
          <w:p w:rsidR="002D3348" w:rsidRPr="002D3348" w:rsidRDefault="002D3348">
            <w:pPr>
              <w:spacing w:line="240" w:lineRule="auto"/>
              <w:ind w:right="-110"/>
              <w:contextualSpacing/>
              <w:jc w:val="center"/>
              <w:rPr>
                <w:b/>
                <w:i/>
                <w:iCs/>
                <w:noProof/>
                <w:color w:val="FFFFFF" w:themeColor="background1"/>
                <w:sz w:val="22"/>
                <w:szCs w:val="22"/>
                <w:lang w:val="fr-FR"/>
              </w:rPr>
            </w:pPr>
          </w:p>
          <w:p w:rsidR="00C53F1B" w:rsidRDefault="007A5EDC">
            <w:pPr>
              <w:spacing w:line="240" w:lineRule="auto"/>
              <w:ind w:right="-110"/>
              <w:contextualSpacing/>
              <w:jc w:val="center"/>
              <w:rPr>
                <w:b/>
                <w:i/>
                <w:iCs/>
                <w:noProof/>
                <w:color w:val="FFFFFF" w:themeColor="background1"/>
                <w:sz w:val="52"/>
                <w:szCs w:val="52"/>
                <w:lang w:val="fr-FR"/>
              </w:rPr>
            </w:pPr>
            <w:r>
              <w:rPr>
                <w:b/>
                <w:i/>
                <w:iCs/>
                <w:noProof/>
                <w:color w:val="FFFFFF" w:themeColor="background1"/>
                <w:sz w:val="52"/>
                <w:szCs w:val="52"/>
                <w:lang w:val="fr-FR"/>
              </w:rPr>
              <w:t>26 s</w:t>
            </w:r>
            <w:r w:rsidRPr="007A5EDC">
              <w:rPr>
                <w:b/>
                <w:i/>
                <w:iCs/>
                <w:noProof/>
                <w:color w:val="FFFFFF" w:themeColor="background1"/>
                <w:sz w:val="52"/>
                <w:szCs w:val="52"/>
                <w:lang w:val="fr-FR"/>
              </w:rPr>
              <w:t xml:space="preserve">eptembre au </w:t>
            </w:r>
            <w:r>
              <w:rPr>
                <w:b/>
                <w:i/>
                <w:iCs/>
                <w:noProof/>
                <w:color w:val="FFFFFF" w:themeColor="background1"/>
                <w:sz w:val="52"/>
                <w:szCs w:val="52"/>
                <w:lang w:val="fr-FR"/>
              </w:rPr>
              <w:t xml:space="preserve">25 </w:t>
            </w:r>
            <w:r w:rsidRPr="007A5EDC">
              <w:rPr>
                <w:b/>
                <w:i/>
                <w:iCs/>
                <w:noProof/>
                <w:color w:val="FFFFFF" w:themeColor="background1"/>
                <w:sz w:val="52"/>
                <w:szCs w:val="52"/>
                <w:lang w:val="fr-FR"/>
              </w:rPr>
              <w:t xml:space="preserve">octobre </w:t>
            </w:r>
          </w:p>
          <w:p w:rsidR="007A5EDC" w:rsidRPr="007A5EDC" w:rsidRDefault="007A5EDC">
            <w:pPr>
              <w:spacing w:line="240" w:lineRule="auto"/>
              <w:ind w:right="-110"/>
              <w:contextualSpacing/>
              <w:jc w:val="center"/>
              <w:rPr>
                <w:b/>
                <w:i/>
                <w:iCs/>
                <w:noProof/>
                <w:color w:val="FFFFFF" w:themeColor="background1"/>
                <w:sz w:val="52"/>
                <w:szCs w:val="52"/>
                <w:lang w:val="fr-FR"/>
              </w:rPr>
            </w:pPr>
          </w:p>
          <w:p w:rsidR="003B5B86" w:rsidRDefault="00F54ABA" w:rsidP="00F54ABA">
            <w:pPr>
              <w:spacing w:line="240" w:lineRule="auto"/>
              <w:ind w:right="-110"/>
              <w:contextualSpacing/>
              <w:jc w:val="center"/>
              <w:rPr>
                <w:rFonts w:ascii="Colonna MT" w:hAnsi="Colonna MT"/>
                <w:b/>
                <w:i/>
                <w:iCs/>
                <w:noProof/>
                <w:color w:val="FFFFFF" w:themeColor="background1"/>
                <w:sz w:val="68"/>
                <w:szCs w:val="68"/>
                <w:lang w:val="fr-FR"/>
              </w:rPr>
            </w:pPr>
            <w:r w:rsidRPr="00F54ABA">
              <w:rPr>
                <w:rFonts w:ascii="Colonna MT" w:hAnsi="Colonna MT"/>
                <w:b/>
                <w:i/>
                <w:iCs/>
                <w:noProof/>
                <w:color w:val="FFFFFF" w:themeColor="background1"/>
                <w:sz w:val="68"/>
                <w:szCs w:val="68"/>
                <w:lang w:val="fr-FR"/>
              </w:rPr>
              <w:t>Jacques JAUNIAUX</w:t>
            </w:r>
            <w:r>
              <w:rPr>
                <w:rFonts w:ascii="Colonna MT" w:hAnsi="Colonna MT"/>
                <w:b/>
                <w:i/>
                <w:iCs/>
                <w:noProof/>
                <w:color w:val="FFFFFF" w:themeColor="background1"/>
                <w:sz w:val="68"/>
                <w:szCs w:val="68"/>
                <w:lang w:val="fr-FR"/>
              </w:rPr>
              <w:t xml:space="preserve"> </w:t>
            </w:r>
            <w:r w:rsidRPr="00F54ABA">
              <w:rPr>
                <w:rFonts w:ascii="Colonna MT" w:hAnsi="Colonna MT"/>
                <w:b/>
                <w:i/>
                <w:iCs/>
                <w:noProof/>
                <w:color w:val="FFFFFF" w:themeColor="background1"/>
                <w:sz w:val="68"/>
                <w:szCs w:val="68"/>
                <w:lang w:val="fr-FR"/>
              </w:rPr>
              <w:t xml:space="preserve"> Nina VAN</w:t>
            </w:r>
            <w:r w:rsidR="003B5B86" w:rsidRPr="00F54ABA">
              <w:rPr>
                <w:rFonts w:ascii="Colonna MT" w:hAnsi="Colonna MT"/>
                <w:b/>
                <w:i/>
                <w:iCs/>
                <w:noProof/>
                <w:color w:val="FFFFFF" w:themeColor="background1"/>
                <w:sz w:val="68"/>
                <w:szCs w:val="68"/>
                <w:lang w:val="fr-FR"/>
              </w:rPr>
              <w:t>HA</w:t>
            </w:r>
            <w:r w:rsidRPr="00F54ABA">
              <w:rPr>
                <w:rFonts w:ascii="Colonna MT" w:hAnsi="Colonna MT"/>
                <w:b/>
                <w:i/>
                <w:iCs/>
                <w:noProof/>
                <w:color w:val="FFFFFF" w:themeColor="background1"/>
                <w:sz w:val="68"/>
                <w:szCs w:val="68"/>
                <w:lang w:val="fr-FR"/>
              </w:rPr>
              <w:t>VERBEK</w:t>
            </w:r>
            <w:r w:rsidR="003B5B86" w:rsidRPr="00F54ABA">
              <w:rPr>
                <w:rFonts w:ascii="Colonna MT" w:hAnsi="Colonna MT"/>
                <w:b/>
                <w:i/>
                <w:iCs/>
                <w:noProof/>
                <w:color w:val="FFFFFF" w:themeColor="background1"/>
                <w:sz w:val="68"/>
                <w:szCs w:val="68"/>
                <w:lang w:val="fr-FR"/>
              </w:rPr>
              <w:t>E</w:t>
            </w:r>
          </w:p>
          <w:p w:rsidR="002D3348" w:rsidRDefault="002D3348" w:rsidP="00F54ABA">
            <w:pPr>
              <w:spacing w:line="240" w:lineRule="auto"/>
              <w:ind w:right="-110"/>
              <w:contextualSpacing/>
              <w:jc w:val="center"/>
              <w:rPr>
                <w:rFonts w:ascii="Colonna MT" w:hAnsi="Colonna MT"/>
                <w:b/>
                <w:i/>
                <w:iCs/>
                <w:noProof/>
                <w:color w:val="FFFFFF" w:themeColor="background1"/>
                <w:sz w:val="68"/>
                <w:szCs w:val="68"/>
                <w:lang w:val="fr-FR"/>
              </w:rPr>
            </w:pPr>
          </w:p>
          <w:p w:rsidR="002D3348" w:rsidRPr="00F54ABA" w:rsidRDefault="002D3348" w:rsidP="00F54ABA">
            <w:pPr>
              <w:spacing w:line="240" w:lineRule="auto"/>
              <w:ind w:right="-110"/>
              <w:contextualSpacing/>
              <w:jc w:val="center"/>
              <w:rPr>
                <w:rFonts w:ascii="Colonna MT" w:hAnsi="Colonna MT"/>
                <w:b/>
                <w:i/>
                <w:iCs/>
                <w:noProof/>
                <w:color w:val="FFFFFF" w:themeColor="background1"/>
                <w:sz w:val="68"/>
                <w:szCs w:val="68"/>
                <w:lang w:val="fr-FR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5D52E713" wp14:editId="63F46829">
                  <wp:extent cx="3048000" cy="1666875"/>
                  <wp:effectExtent l="0" t="0" r="0" b="9525"/>
                  <wp:docPr id="5" name="Image 5" descr="http://2.bp.blogspot.com/-33jNbYEJ3xU/VdWqhONMPII/AAAAAAAAA3M/-7BLCObae7k/s320/11855826_10152889603806710_592930263139190406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33jNbYEJ3xU/VdWqhONMPII/AAAAAAAAA3M/-7BLCObae7k/s320/11855826_10152889603806710_592930263139190406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B86" w:rsidRDefault="003B5B86">
            <w:pPr>
              <w:spacing w:line="240" w:lineRule="auto"/>
              <w:ind w:right="-110"/>
              <w:contextualSpacing/>
              <w:jc w:val="center"/>
              <w:rPr>
                <w:b/>
                <w:i/>
                <w:iCs/>
                <w:noProof/>
                <w:color w:val="FFFFFF" w:themeColor="background1"/>
                <w:sz w:val="76"/>
                <w:szCs w:val="76"/>
                <w:lang w:val="fr-FR"/>
              </w:rPr>
            </w:pPr>
          </w:p>
          <w:p w:rsidR="003B5B86" w:rsidRDefault="003B5B86">
            <w:pPr>
              <w:spacing w:line="240" w:lineRule="auto"/>
              <w:ind w:right="-110"/>
              <w:contextualSpacing/>
              <w:jc w:val="center"/>
              <w:rPr>
                <w:b/>
                <w:i/>
                <w:iCs/>
                <w:noProof/>
                <w:color w:val="FFFFFF" w:themeColor="background1"/>
                <w:sz w:val="72"/>
                <w:szCs w:val="72"/>
                <w:lang w:val="fr-FR"/>
              </w:rPr>
            </w:pPr>
          </w:p>
          <w:p w:rsidR="003B5B86" w:rsidRDefault="003B5B86">
            <w:pPr>
              <w:spacing w:line="240" w:lineRule="auto"/>
              <w:ind w:right="-110"/>
              <w:contextualSpacing/>
              <w:jc w:val="center"/>
              <w:rPr>
                <w:b/>
                <w:i/>
                <w:iCs/>
                <w:noProof/>
                <w:color w:val="FFFFFF" w:themeColor="background1"/>
                <w:sz w:val="72"/>
                <w:szCs w:val="72"/>
                <w:lang w:val="fr-FR"/>
              </w:rPr>
            </w:pPr>
          </w:p>
          <w:p w:rsidR="003B5B86" w:rsidRDefault="003B5B86">
            <w:pPr>
              <w:spacing w:line="240" w:lineRule="auto"/>
              <w:ind w:right="-110"/>
              <w:contextualSpacing/>
              <w:jc w:val="center"/>
              <w:rPr>
                <w:b/>
                <w:i/>
                <w:iCs/>
                <w:noProof/>
                <w:color w:val="FFFFFF" w:themeColor="background1"/>
                <w:sz w:val="72"/>
                <w:szCs w:val="72"/>
                <w:lang w:val="fr-FR"/>
              </w:rPr>
            </w:pPr>
          </w:p>
          <w:p w:rsidR="003B5B86" w:rsidRDefault="003B5B86">
            <w:pPr>
              <w:spacing w:line="240" w:lineRule="auto"/>
              <w:ind w:right="-110"/>
              <w:contextualSpacing/>
              <w:jc w:val="center"/>
              <w:rPr>
                <w:b/>
                <w:i/>
                <w:iCs/>
                <w:noProof/>
                <w:color w:val="FFFFFF" w:themeColor="background1"/>
                <w:sz w:val="72"/>
                <w:szCs w:val="72"/>
                <w:lang w:val="fr-FR"/>
              </w:rPr>
            </w:pPr>
          </w:p>
          <w:p w:rsidR="003B5B86" w:rsidRDefault="003B5B86">
            <w:pPr>
              <w:spacing w:line="240" w:lineRule="auto"/>
              <w:ind w:right="-110"/>
              <w:contextualSpacing/>
              <w:jc w:val="center"/>
              <w:rPr>
                <w:b/>
                <w:i/>
                <w:iCs/>
                <w:noProof/>
                <w:color w:val="FFFFFF" w:themeColor="background1"/>
                <w:sz w:val="72"/>
                <w:szCs w:val="72"/>
                <w:lang w:val="fr-FR"/>
              </w:rPr>
            </w:pPr>
          </w:p>
          <w:p w:rsidR="003B5B86" w:rsidRDefault="003B5B86">
            <w:pPr>
              <w:spacing w:line="240" w:lineRule="auto"/>
              <w:ind w:right="-110"/>
              <w:contextualSpacing/>
              <w:rPr>
                <w:b/>
                <w:i/>
                <w:iCs/>
                <w:noProof/>
                <w:color w:val="FFFFFF" w:themeColor="background1"/>
                <w:sz w:val="130"/>
                <w:szCs w:val="130"/>
                <w:lang w:val="fr-FR"/>
              </w:rPr>
            </w:pPr>
            <w:r>
              <w:rPr>
                <w:b/>
                <w:i/>
                <w:iCs/>
                <w:noProof/>
                <w:color w:val="FFFFFF" w:themeColor="background1"/>
                <w:sz w:val="128"/>
                <w:szCs w:val="128"/>
                <w:lang w:val="fr-FR"/>
              </w:rPr>
              <w:t>« Expressions sans Frontières »</w:t>
            </w:r>
          </w:p>
          <w:p w:rsidR="003B5B86" w:rsidRDefault="003B5B86">
            <w:pPr>
              <w:spacing w:after="120" w:line="204" w:lineRule="auto"/>
              <w:ind w:right="-110"/>
              <w:contextualSpacing/>
              <w:rPr>
                <w:rFonts w:ascii="Calibri" w:eastAsiaTheme="majorEastAsia" w:hAnsi="Calibri" w:cstheme="majorBidi"/>
                <w:b/>
                <w:bCs/>
                <w:i/>
                <w:caps/>
                <w:noProof/>
                <w:color w:val="FFFFFF" w:themeColor="background1"/>
                <w:spacing w:val="-6"/>
                <w:kern w:val="28"/>
                <w:sz w:val="44"/>
                <w:szCs w:val="44"/>
                <w:lang w:val="fr-FR"/>
              </w:rPr>
            </w:pPr>
            <w:r>
              <w:rPr>
                <w:i/>
                <w:iCs/>
                <w:noProof/>
                <w:color w:val="FFFFFF" w:themeColor="background1"/>
                <w:sz w:val="56"/>
                <w:szCs w:val="56"/>
                <w:lang w:val="fr-FR"/>
              </w:rPr>
              <w:t xml:space="preserve">                                                                                                   </w:t>
            </w:r>
          </w:p>
          <w:sdt>
            <w:sdtPr>
              <w:rPr>
                <w:rFonts w:ascii="Calibri" w:eastAsia="Calibri" w:hAnsi="Calibri" w:cs="Times New Roman"/>
                <w:b/>
                <w:i/>
                <w:color w:val="FFFFFF" w:themeColor="background1"/>
                <w:sz w:val="48"/>
                <w:szCs w:val="48"/>
              </w:rPr>
              <w:alias w:val="Sous-titre"/>
              <w:id w:val="-1222900039"/>
              <w:placeholder>
                <w:docPart w:val="7EAAEEABE8DB4D18BB480DA38D8C01DD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:rsidR="003B5B86" w:rsidRDefault="003B5B86">
                <w:pPr>
                  <w:spacing w:line="360" w:lineRule="auto"/>
                  <w:ind w:left="708" w:right="288"/>
                  <w:rPr>
                    <w:i/>
                    <w:iCs/>
                    <w:noProof/>
                    <w:color w:val="FFFFFF" w:themeColor="background1"/>
                    <w:sz w:val="24"/>
                    <w:szCs w:val="24"/>
                    <w:lang w:val="fr-FR"/>
                  </w:rPr>
                </w:pPr>
                <w:r>
                  <w:rPr>
                    <w:rFonts w:ascii="Cambria" w:eastAsiaTheme="minorEastAsia" w:hAnsi="Cambria"/>
                    <w:noProof/>
                    <w:color w:val="FFFFFF"/>
                  </w:rPr>
                  <w:t>[Tapez le thème de votre événement ici.]</w:t>
                </w:r>
              </w:p>
            </w:sdtContent>
          </w:sdt>
        </w:tc>
      </w:tr>
    </w:tbl>
    <w:p w:rsidR="007B671E" w:rsidRDefault="007B671E">
      <w:bookmarkStart w:id="0" w:name="_GoBack"/>
      <w:bookmarkEnd w:id="0"/>
    </w:p>
    <w:sectPr w:rsidR="007B6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86"/>
    <w:rsid w:val="002D3348"/>
    <w:rsid w:val="003B5B86"/>
    <w:rsid w:val="007A5EDC"/>
    <w:rsid w:val="007B671E"/>
    <w:rsid w:val="00C53F1B"/>
    <w:rsid w:val="00F5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A73E9-2EBC-4772-917C-9CB3220F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B86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B5B86"/>
    <w:rPr>
      <w:color w:val="0563C1" w:themeColor="hyperlink"/>
      <w:u w:val="single"/>
    </w:rPr>
  </w:style>
  <w:style w:type="table" w:customStyle="1" w:styleId="Tableaudedisposition">
    <w:name w:val="Tableau de disposition"/>
    <w:basedOn w:val="TableauNormal"/>
    <w:uiPriority w:val="99"/>
    <w:rsid w:val="003B5B86"/>
    <w:pPr>
      <w:spacing w:after="0" w:line="240" w:lineRule="auto"/>
    </w:pPr>
    <w:rPr>
      <w:color w:val="50637D" w:themeColor="text2" w:themeTint="E6"/>
      <w:sz w:val="18"/>
      <w:szCs w:val="18"/>
      <w:lang w:val="en-US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galeriedescollineshubert.com/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AAEEABE8DB4D18BB480DA38D8C01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94F410-E2A4-4328-A52A-FEEB11185F72}"/>
      </w:docPartPr>
      <w:docPartBody>
        <w:p w:rsidR="000B6381" w:rsidRDefault="00F96716" w:rsidP="00F96716">
          <w:pPr>
            <w:pStyle w:val="7EAAEEABE8DB4D18BB480DA38D8C01DD"/>
          </w:pPr>
          <w:r>
            <w:rPr>
              <w:rFonts w:ascii="Cambria" w:hAnsi="Cambria"/>
              <w:noProof/>
              <w:color w:val="FFFFFF"/>
            </w:rPr>
            <w:t>[Tapez le thème de votre événement ici.]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16"/>
    <w:rsid w:val="00045012"/>
    <w:rsid w:val="000B6381"/>
    <w:rsid w:val="001A5380"/>
    <w:rsid w:val="004832F2"/>
    <w:rsid w:val="00F9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EAAEEABE8DB4D18BB480DA38D8C01DD">
    <w:name w:val="7EAAEEABE8DB4D18BB480DA38D8C01DD"/>
    <w:rsid w:val="00F967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8C3B1-B006-4A85-BC99-576A1BA0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Hubert</dc:creator>
  <cp:keywords/>
  <dc:description/>
  <cp:lastModifiedBy>José Hubert</cp:lastModifiedBy>
  <cp:revision>6</cp:revision>
  <dcterms:created xsi:type="dcterms:W3CDTF">2015-08-18T13:04:00Z</dcterms:created>
  <dcterms:modified xsi:type="dcterms:W3CDTF">2015-08-25T09:04:00Z</dcterms:modified>
</cp:coreProperties>
</file>