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561"/>
        <w:tblW w:w="0" w:type="auto"/>
        <w:tblLook w:val="04A0"/>
      </w:tblPr>
      <w:tblGrid>
        <w:gridCol w:w="1242"/>
        <w:gridCol w:w="7938"/>
        <w:gridCol w:w="1808"/>
      </w:tblGrid>
      <w:tr w:rsidR="00BD6CB5" w:rsidTr="006944DB">
        <w:tc>
          <w:tcPr>
            <w:tcW w:w="9180" w:type="dxa"/>
            <w:gridSpan w:val="2"/>
          </w:tcPr>
          <w:p w:rsidR="00BD6CB5" w:rsidRPr="009647EC" w:rsidRDefault="00022B28" w:rsidP="006944DB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r-FR"/>
              </w:rPr>
            </w:pPr>
            <w:r w:rsidRPr="00022B28">
              <w:rPr>
                <w:b/>
                <w:noProof/>
                <w:color w:val="FF0000"/>
                <w:sz w:val="32"/>
                <w:szCs w:val="32"/>
                <w:lang w:eastAsia="fr-FR"/>
              </w:rPr>
              <w:pict>
                <v:rect id="_x0000_s1026" style="position:absolute;left:0;text-align:left;margin-left:60.15pt;margin-top:-36.85pt;width:428.25pt;height:26.25pt;z-index:251658240" strokecolor="red" strokeweight="1pt">
                  <v:textbox>
                    <w:txbxContent>
                      <w:p w:rsidR="006944DB" w:rsidRDefault="00F31589" w:rsidP="00494BAB">
                        <w:r w:rsidRPr="00494BAB">
                          <w:rPr>
                            <w:b/>
                            <w:sz w:val="32"/>
                            <w:szCs w:val="32"/>
                          </w:rPr>
                          <w:t xml:space="preserve">CM2 </w:t>
                        </w:r>
                        <w:r w:rsidR="00494BAB">
                          <w:rPr>
                            <w:b/>
                            <w:sz w:val="32"/>
                            <w:szCs w:val="32"/>
                          </w:rPr>
                          <w:t xml:space="preserve">            </w:t>
                        </w:r>
                        <w:r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 xml:space="preserve">  </w:t>
                        </w:r>
                        <w:r w:rsidR="006944DB" w:rsidRPr="006944DB">
                          <w:rPr>
                            <w:b/>
                            <w:color w:val="FF0000"/>
                            <w:sz w:val="32"/>
                            <w:szCs w:val="32"/>
                          </w:rPr>
                          <w:t>PROGRAMMATION EN HISTOIRE</w:t>
                        </w:r>
                        <w:r w:rsidR="00494BAB">
                          <w:t xml:space="preserve">                 2014/2015</w:t>
                        </w:r>
                      </w:p>
                    </w:txbxContent>
                  </v:textbox>
                </v:rect>
              </w:pict>
            </w:r>
            <w:r w:rsidR="006944DB" w:rsidRPr="009647EC">
              <w:rPr>
                <w:b/>
                <w:sz w:val="28"/>
                <w:szCs w:val="28"/>
              </w:rPr>
              <w:t xml:space="preserve"> </w:t>
            </w:r>
            <w:r w:rsidR="00BD6CB5" w:rsidRPr="009647EC">
              <w:rPr>
                <w:b/>
                <w:sz w:val="28"/>
                <w:szCs w:val="28"/>
              </w:rPr>
              <w:t>les Temps Modernes</w:t>
            </w:r>
          </w:p>
        </w:tc>
        <w:tc>
          <w:tcPr>
            <w:tcW w:w="1808" w:type="dxa"/>
          </w:tcPr>
          <w:p w:rsidR="00BD6CB5" w:rsidRPr="009647EC" w:rsidRDefault="00BD6CB5" w:rsidP="006944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5A14" w:rsidTr="006944DB">
        <w:tc>
          <w:tcPr>
            <w:tcW w:w="1242" w:type="dxa"/>
          </w:tcPr>
          <w:p w:rsidR="00C35A14" w:rsidRDefault="00C35A14" w:rsidP="006944DB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9746" w:type="dxa"/>
            <w:gridSpan w:val="2"/>
          </w:tcPr>
          <w:p w:rsidR="00C35A14" w:rsidRDefault="00C35A14" w:rsidP="006944DB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351C61">
              <w:rPr>
                <w:rFonts w:ascii="Jokerman" w:eastAsia="Times New Roman" w:hAnsi="Jokerman" w:cs="Arial"/>
                <w:b/>
                <w:color w:val="00B0F0"/>
                <w:sz w:val="28"/>
                <w:szCs w:val="28"/>
                <w:lang w:eastAsia="fr-FR"/>
              </w:rPr>
              <w:t>période</w:t>
            </w:r>
            <w:r>
              <w:rPr>
                <w:rFonts w:ascii="Jokerman" w:eastAsia="Times New Roman" w:hAnsi="Jokerman" w:cs="Arial"/>
                <w:b/>
                <w:color w:val="00B0F0"/>
                <w:sz w:val="28"/>
                <w:szCs w:val="28"/>
                <w:lang w:eastAsia="fr-FR"/>
              </w:rPr>
              <w:t xml:space="preserve"> </w:t>
            </w:r>
            <w:r w:rsidRPr="00351C61">
              <w:rPr>
                <w:rFonts w:ascii="Jokerman" w:eastAsia="Times New Roman" w:hAnsi="Jokerman" w:cs="Arial"/>
                <w:b/>
                <w:color w:val="00B0F0"/>
                <w:sz w:val="28"/>
                <w:szCs w:val="28"/>
                <w:lang w:eastAsia="fr-FR"/>
              </w:rPr>
              <w:t>1</w:t>
            </w:r>
          </w:p>
        </w:tc>
      </w:tr>
      <w:tr w:rsidR="00C35A14" w:rsidTr="006944DB">
        <w:tc>
          <w:tcPr>
            <w:tcW w:w="1242" w:type="dxa"/>
            <w:vMerge w:val="restart"/>
          </w:tcPr>
          <w:p w:rsidR="00C35A14" w:rsidRDefault="00C35A14" w:rsidP="006944DB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C35A14" w:rsidRDefault="00C35A14" w:rsidP="006944DB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C35A14" w:rsidRDefault="00C35A14" w:rsidP="006944DB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C35A14" w:rsidRDefault="00C35A14" w:rsidP="006944DB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C35A14" w:rsidRDefault="00C35A14" w:rsidP="006944DB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C35A14" w:rsidRDefault="00C35A14" w:rsidP="006944DB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DF0735">
              <w:rPr>
                <w:b/>
              </w:rPr>
              <w:t>la Révolution française et le XIXème siècle</w:t>
            </w:r>
          </w:p>
        </w:tc>
        <w:tc>
          <w:tcPr>
            <w:tcW w:w="9746" w:type="dxa"/>
            <w:gridSpan w:val="2"/>
          </w:tcPr>
          <w:p w:rsidR="00C35A14" w:rsidRPr="00C35A14" w:rsidRDefault="00C35A14" w:rsidP="006944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C35A14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La frise chronologique </w:t>
            </w:r>
          </w:p>
          <w:p w:rsidR="00C35A14" w:rsidRDefault="00C35A14" w:rsidP="006944DB">
            <w:pPr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9647EC">
              <w:rPr>
                <w:rFonts w:ascii="Arial" w:eastAsia="Times New Roman" w:hAnsi="Arial" w:cs="Arial"/>
                <w:b/>
                <w:lang w:eastAsia="fr-FR"/>
              </w:rPr>
              <w:t>Les Lumières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lang w:eastAsia="fr-FR"/>
              </w:rPr>
              <w:sym w:font="Symbol" w:char="F0B7"/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Être capable d’identifier quelques personnages,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 particulier Voltaire et Rousseau, qui défendent les idées des Lumières. </w:t>
            </w:r>
          </w:p>
          <w:p w:rsidR="00C35A14" w:rsidRPr="00DF0735" w:rsidRDefault="00C35A14" w:rsidP="006944DB">
            <w:pPr>
              <w:rPr>
                <w:rFonts w:ascii="Arial" w:eastAsia="Times New Roman" w:hAnsi="Arial" w:cs="Arial"/>
                <w:sz w:val="6"/>
                <w:szCs w:val="6"/>
                <w:lang w:eastAsia="fr-FR"/>
              </w:rPr>
            </w:pPr>
          </w:p>
          <w:p w:rsidR="00C35A14" w:rsidRPr="00BD6CB5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lang w:eastAsia="fr-FR"/>
              </w:rPr>
              <w:sym w:font="Symbol" w:char="F0B7"/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À partir de situations concrètes (exemple, l’affaire Calas et Voltaire), découvrir les philosophes qui pr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ônent des idées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nouvelles (la liberté, l’égalité, la tolérance...) en remettant en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cause l’ordre établi.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6"/>
                <w:szCs w:val="6"/>
                <w:lang w:eastAsia="fr-FR"/>
              </w:rPr>
            </w:pP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lang w:eastAsia="fr-FR"/>
              </w:rPr>
              <w:sym w:font="Symbol" w:char="F0B7"/>
            </w:r>
            <w:r>
              <w:rPr>
                <w:rFonts w:ascii="Arial" w:eastAsia="Times New Roman" w:hAnsi="Arial" w:cs="Arial"/>
                <w:lang w:eastAsia="fr-FR"/>
              </w:rPr>
              <w:t xml:space="preserve">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Comprendre que ces idées nouvelles se diffusent dans les villes (les salons) mais aussi dans les campagnes grâce à la diffusion de journaux et aux colporteurs.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Repères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 Voltaire, Rousseau. </w:t>
            </w:r>
          </w:p>
          <w:p w:rsidR="00C35A14" w:rsidRPr="00084408" w:rsidRDefault="00C35A14" w:rsidP="006944DB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  <w:t>Vocabulaire : tolérance, philosophe, salons, l’Encyclopédie.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La révolution française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 de nouveaux principes de gouvernement, la République et la Terreur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Savoir que la monarchie constitutionnelle est un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échec et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qu’une première république est proclamée.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Savoir que la France est en guerre : guerre civile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et guerre contre les puissances européennes.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À partir de différents documents, identifier les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acteurs de cette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période.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Savoir qu’après la Terreur, la République est fragile. </w:t>
            </w:r>
          </w:p>
          <w:p w:rsidR="00C35A14" w:rsidRPr="00506662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proofErr w:type="gramStart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Repères</w:t>
            </w:r>
            <w:proofErr w:type="gramEnd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 :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septembre 1792 - proclamation de la République. </w:t>
            </w:r>
          </w:p>
          <w:p w:rsidR="00C35A14" w:rsidRPr="00C35A14" w:rsidRDefault="00C35A14" w:rsidP="006944DB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  <w:t xml:space="preserve">Vocabulaire : La Terreur, les sans-culottes, guerre civile, république, monarchie constitutionnelle. </w:t>
            </w:r>
          </w:p>
        </w:tc>
      </w:tr>
      <w:tr w:rsidR="00B84C73" w:rsidTr="006944DB">
        <w:tc>
          <w:tcPr>
            <w:tcW w:w="1242" w:type="dxa"/>
            <w:vMerge/>
          </w:tcPr>
          <w:p w:rsidR="00B84C73" w:rsidRDefault="00B84C73" w:rsidP="006944DB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9746" w:type="dxa"/>
            <w:gridSpan w:val="2"/>
          </w:tcPr>
          <w:p w:rsidR="00B84C73" w:rsidRPr="009647EC" w:rsidRDefault="00B84C73" w:rsidP="006944D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351C61">
              <w:rPr>
                <w:rFonts w:ascii="Jokerman" w:eastAsia="Times New Roman" w:hAnsi="Jokerman" w:cs="Arial"/>
                <w:b/>
                <w:color w:val="00B0F0"/>
                <w:sz w:val="28"/>
                <w:szCs w:val="28"/>
                <w:lang w:eastAsia="fr-FR"/>
              </w:rPr>
              <w:t>période</w:t>
            </w:r>
            <w:r>
              <w:rPr>
                <w:rFonts w:ascii="Jokerman" w:eastAsia="Times New Roman" w:hAnsi="Jokerman" w:cs="Arial"/>
                <w:b/>
                <w:color w:val="00B0F0"/>
                <w:sz w:val="28"/>
                <w:szCs w:val="28"/>
                <w:lang w:eastAsia="fr-FR"/>
              </w:rPr>
              <w:t xml:space="preserve"> 2</w:t>
            </w:r>
          </w:p>
        </w:tc>
      </w:tr>
      <w:tr w:rsidR="00C35A14" w:rsidTr="006944DB">
        <w:tc>
          <w:tcPr>
            <w:tcW w:w="1242" w:type="dxa"/>
            <w:vMerge/>
          </w:tcPr>
          <w:p w:rsidR="00C35A14" w:rsidRDefault="00C35A14" w:rsidP="006944DB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9746" w:type="dxa"/>
            <w:gridSpan w:val="2"/>
          </w:tcPr>
          <w:p w:rsidR="00C35A14" w:rsidRPr="009647EC" w:rsidRDefault="00C35A14" w:rsidP="006944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Le Premier Empire : les grandes réformes de Napoléon Bonaparte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Savoir que Bonaparte poursuit les guerres révolutionnaires, devient empereur des Français et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met en place un régime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autoritaire.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Connaître quelques réformes de Napoléon. </w:t>
            </w:r>
          </w:p>
          <w:p w:rsidR="00C35A14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Repères</w:t>
            </w:r>
            <w:proofErr w:type="gramEnd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: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1804 - Napoléon 1er Empereur des français. </w:t>
            </w:r>
          </w:p>
          <w:p w:rsidR="00C35A14" w:rsidRPr="00C35A14" w:rsidRDefault="00C35A14" w:rsidP="006944DB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  <w:t xml:space="preserve">Vocabulaire : Empire, Code civil, préfet. </w:t>
            </w:r>
          </w:p>
        </w:tc>
      </w:tr>
      <w:tr w:rsidR="00C35A14" w:rsidTr="006944DB">
        <w:trPr>
          <w:trHeight w:val="3366"/>
        </w:trPr>
        <w:tc>
          <w:tcPr>
            <w:tcW w:w="1242" w:type="dxa"/>
            <w:vMerge/>
          </w:tcPr>
          <w:p w:rsidR="00C35A14" w:rsidRDefault="00C35A14" w:rsidP="006944DB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9746" w:type="dxa"/>
            <w:gridSpan w:val="2"/>
          </w:tcPr>
          <w:p w:rsidR="00C35A14" w:rsidRPr="009647EC" w:rsidRDefault="00C35A14" w:rsidP="006944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L’installation de la démocratie et de la République au XIXe siècle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Savoir que le XIXe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siècle est caractérisé par une succession de régimes et que la République finit par s’imposer après 1870.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À partir de différents documents, identifier et comprendre de quelle manière la République s’enracine en France (l’école, la symbolique républicaine,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la séparation des Églises et de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l’Etat...).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Connaître les symboles républicains et en comprendre le sens. </w:t>
            </w:r>
          </w:p>
          <w:p w:rsidR="00C35A14" w:rsidRPr="00BD6CB5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Repères</w:t>
            </w:r>
            <w:proofErr w:type="gramEnd"/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 </w:t>
            </w:r>
          </w:p>
          <w:p w:rsidR="00C35A14" w:rsidRPr="00BD6CB5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1848 - suffrage universel masculin et abolition de l’esclavage ; </w:t>
            </w:r>
          </w:p>
          <w:p w:rsidR="00C35A14" w:rsidRPr="00BD6CB5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1882 - Jules Ferry et les lois scolaires ;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1905 - Loi de séparation des Églises et de l’État.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lang w:eastAsia="fr-FR"/>
              </w:rPr>
            </w:pPr>
            <w:r w:rsidRPr="009647EC"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  <w:t>Vocabulaire : symboles, État, démocratie, hymne, nation, devise.</w:t>
            </w:r>
          </w:p>
        </w:tc>
      </w:tr>
      <w:tr w:rsidR="00B84C73" w:rsidTr="006944DB">
        <w:tc>
          <w:tcPr>
            <w:tcW w:w="1242" w:type="dxa"/>
          </w:tcPr>
          <w:p w:rsidR="00B84C73" w:rsidRDefault="00B84C73" w:rsidP="006944DB"/>
        </w:tc>
        <w:tc>
          <w:tcPr>
            <w:tcW w:w="9746" w:type="dxa"/>
            <w:gridSpan w:val="2"/>
          </w:tcPr>
          <w:p w:rsidR="00B84C73" w:rsidRPr="009647EC" w:rsidRDefault="00B84C73" w:rsidP="006944DB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351C61">
              <w:rPr>
                <w:rFonts w:ascii="Jokerman" w:eastAsia="Times New Roman" w:hAnsi="Jokerman" w:cs="Arial"/>
                <w:b/>
                <w:color w:val="00B0F0"/>
                <w:sz w:val="28"/>
                <w:szCs w:val="28"/>
                <w:lang w:eastAsia="fr-FR"/>
              </w:rPr>
              <w:t>période</w:t>
            </w:r>
            <w:r>
              <w:rPr>
                <w:rFonts w:ascii="Jokerman" w:eastAsia="Times New Roman" w:hAnsi="Jokerman" w:cs="Arial"/>
                <w:b/>
                <w:color w:val="00B0F0"/>
                <w:sz w:val="28"/>
                <w:szCs w:val="28"/>
                <w:lang w:eastAsia="fr-FR"/>
              </w:rPr>
              <w:t xml:space="preserve"> 3</w:t>
            </w:r>
          </w:p>
        </w:tc>
      </w:tr>
      <w:tr w:rsidR="00B84C73" w:rsidTr="006944DB">
        <w:tc>
          <w:tcPr>
            <w:tcW w:w="1242" w:type="dxa"/>
          </w:tcPr>
          <w:p w:rsidR="00B84C73" w:rsidRDefault="00B84C73" w:rsidP="006944DB"/>
        </w:tc>
        <w:tc>
          <w:tcPr>
            <w:tcW w:w="9746" w:type="dxa"/>
            <w:gridSpan w:val="2"/>
          </w:tcPr>
          <w:p w:rsidR="00B84C73" w:rsidRPr="009647EC" w:rsidRDefault="00C35A14" w:rsidP="006944DB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9647E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La violence du XXe siècle : </w:t>
            </w:r>
            <w:r w:rsidRPr="00C35A14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les deux conflits mondiaux</w:t>
            </w:r>
          </w:p>
        </w:tc>
      </w:tr>
      <w:tr w:rsidR="00C35A14" w:rsidTr="006944DB">
        <w:tc>
          <w:tcPr>
            <w:tcW w:w="1242" w:type="dxa"/>
            <w:vMerge w:val="restart"/>
          </w:tcPr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/>
          <w:p w:rsidR="00C35A14" w:rsidRDefault="00C35A14" w:rsidP="006944DB">
            <w:pPr>
              <w:jc w:val="center"/>
              <w:rPr>
                <w:b/>
              </w:rPr>
            </w:pPr>
            <w:r w:rsidRPr="00DF0735">
              <w:rPr>
                <w:b/>
              </w:rPr>
              <w:t xml:space="preserve">le </w:t>
            </w:r>
          </w:p>
          <w:p w:rsidR="00C35A14" w:rsidRDefault="00C35A14" w:rsidP="006944DB">
            <w:pPr>
              <w:jc w:val="center"/>
              <w:rPr>
                <w:b/>
              </w:rPr>
            </w:pPr>
            <w:r w:rsidRPr="00DF0735">
              <w:rPr>
                <w:b/>
              </w:rPr>
              <w:t xml:space="preserve">XXe siècle et </w:t>
            </w:r>
          </w:p>
          <w:p w:rsidR="00C35A14" w:rsidRDefault="00C35A14" w:rsidP="006944DB">
            <w:pPr>
              <w:jc w:val="center"/>
            </w:pPr>
            <w:r w:rsidRPr="00DF0735">
              <w:rPr>
                <w:b/>
              </w:rPr>
              <w:t>notre époque</w:t>
            </w:r>
          </w:p>
        </w:tc>
        <w:tc>
          <w:tcPr>
            <w:tcW w:w="9746" w:type="dxa"/>
            <w:gridSpan w:val="2"/>
          </w:tcPr>
          <w:p w:rsidR="00C35A14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La 1</w:t>
            </w:r>
            <w:r w:rsidRPr="00B84C7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ère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guerre mondiale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Pouvoir expliquer pourquoi le premier conflit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mondial a été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appelé « la Grande Guerre ».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Connaître Clémenceau.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À partir de documents de nature diverse et en particulier d’œuvres d’art, identifier en quoi cette guerre ne ressemble pas aux précédentes. </w:t>
            </w:r>
          </w:p>
          <w:p w:rsidR="00C35A14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Savoir que la paix signée à Versailles est négociée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difficilement et rapidement menacée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 xml:space="preserve">en Europe par des dictatures. </w:t>
            </w:r>
          </w:p>
          <w:p w:rsidR="0014662F" w:rsidRPr="00506662" w:rsidRDefault="0014662F" w:rsidP="0014662F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proofErr w:type="gramStart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Repères</w:t>
            </w:r>
            <w:proofErr w:type="gramEnd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 : </w:t>
            </w:r>
          </w:p>
          <w:p w:rsidR="0014662F" w:rsidRPr="009647EC" w:rsidRDefault="0014662F" w:rsidP="0014662F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1916 - bataille de Verdun ; Clémenceau ; </w:t>
            </w:r>
          </w:p>
          <w:p w:rsidR="0014662F" w:rsidRDefault="0014662F" w:rsidP="0014662F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11 novembre 1918 - armistice de la Grande Guerre ; </w:t>
            </w:r>
          </w:p>
          <w:p w:rsidR="0014662F" w:rsidRPr="0014662F" w:rsidRDefault="0014662F" w:rsidP="0014662F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  <w:t>Vocabulaire: armistice, tranchée, traité de paix, dictature, alliés,</w:t>
            </w:r>
          </w:p>
        </w:tc>
      </w:tr>
      <w:tr w:rsidR="006944DB" w:rsidTr="006944DB">
        <w:tc>
          <w:tcPr>
            <w:tcW w:w="1242" w:type="dxa"/>
            <w:vMerge/>
          </w:tcPr>
          <w:p w:rsidR="006944DB" w:rsidRDefault="006944DB" w:rsidP="006944DB"/>
        </w:tc>
        <w:tc>
          <w:tcPr>
            <w:tcW w:w="9746" w:type="dxa"/>
            <w:gridSpan w:val="2"/>
          </w:tcPr>
          <w:p w:rsidR="006944DB" w:rsidRPr="009647EC" w:rsidRDefault="006944DB" w:rsidP="006944DB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351C61">
              <w:rPr>
                <w:rFonts w:ascii="Jokerman" w:eastAsia="Times New Roman" w:hAnsi="Jokerman" w:cs="Arial"/>
                <w:b/>
                <w:color w:val="00B0F0"/>
                <w:sz w:val="28"/>
                <w:szCs w:val="28"/>
                <w:lang w:eastAsia="fr-FR"/>
              </w:rPr>
              <w:t>période</w:t>
            </w:r>
            <w:r>
              <w:rPr>
                <w:rFonts w:ascii="Jokerman" w:eastAsia="Times New Roman" w:hAnsi="Jokerman" w:cs="Arial"/>
                <w:b/>
                <w:color w:val="00B0F0"/>
                <w:sz w:val="28"/>
                <w:szCs w:val="28"/>
                <w:lang w:eastAsia="fr-FR"/>
              </w:rPr>
              <w:t xml:space="preserve"> 4</w:t>
            </w:r>
          </w:p>
        </w:tc>
      </w:tr>
      <w:tr w:rsidR="00C35A14" w:rsidTr="006944DB">
        <w:tc>
          <w:tcPr>
            <w:tcW w:w="1242" w:type="dxa"/>
            <w:vMerge/>
          </w:tcPr>
          <w:p w:rsidR="00C35A14" w:rsidRDefault="00C35A14" w:rsidP="006944DB"/>
        </w:tc>
        <w:tc>
          <w:tcPr>
            <w:tcW w:w="9746" w:type="dxa"/>
            <w:gridSpan w:val="2"/>
          </w:tcPr>
          <w:p w:rsidR="00C35A14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 2</w:t>
            </w:r>
            <w:r w:rsidRPr="00B84C7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guerre mondiale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À partir de l’étude de cartes et de documents statistiques, comprendre et pouvoir décrire l’ampleur de la deuxième guerre mondiale.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Connaître les principales caractéristiques de la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France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occupée.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Connaître le rôle de Charles de Gaulle pendant la deuxième guerre mondiale et dans la période de la libération de la France.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À partir de l’exemple de Jean Moulin, savoir décrire et définir la Résistance.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Connaître quelques éléments du bilan dramatique de la guerre et la division de l’Europe. </w:t>
            </w:r>
          </w:p>
          <w:p w:rsidR="00C35A14" w:rsidRPr="00506662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proofErr w:type="gramStart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Repères</w:t>
            </w:r>
            <w:proofErr w:type="gramEnd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 :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18 juin 1940 - appel du général de Gaulle ; Jean </w:t>
            </w:r>
            <w:r w:rsidRPr="00BD6CB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Moulin ;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8 mai 1945 - fin de la seconde guerre mondiale ;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1945 - droit de vote des femmes.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  <w:t xml:space="preserve">Vocabulaire: armistice, dictature, alliés, collaboration, Résistance.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  <w:t xml:space="preserve">L’extermination des juifs et des tziganes : un crime contre l’humanité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À partir de témoignages, en particulier de récits d’enfants, connaître quelques traits de l’extermination des juifs et des tziganes.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Savoir donner une définition simple de crime contre l’humanité.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Vocabulaire : camps de concentration, camps d’extermination, déportation, génocide, crime contre </w:t>
            </w:r>
          </w:p>
          <w:p w:rsidR="00C35A14" w:rsidRPr="00C35A14" w:rsidRDefault="00C35A14" w:rsidP="006944DB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l’humanité, rideau de fer. </w:t>
            </w:r>
          </w:p>
        </w:tc>
      </w:tr>
      <w:tr w:rsidR="00B84C73" w:rsidTr="006944DB">
        <w:tc>
          <w:tcPr>
            <w:tcW w:w="1242" w:type="dxa"/>
          </w:tcPr>
          <w:p w:rsidR="00B84C73" w:rsidRDefault="00B84C73" w:rsidP="006944DB"/>
        </w:tc>
        <w:tc>
          <w:tcPr>
            <w:tcW w:w="9746" w:type="dxa"/>
            <w:gridSpan w:val="2"/>
          </w:tcPr>
          <w:p w:rsidR="00B84C73" w:rsidRPr="009647EC" w:rsidRDefault="00B84C73" w:rsidP="006944DB">
            <w:pPr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351C61">
              <w:rPr>
                <w:rFonts w:ascii="Jokerman" w:eastAsia="Times New Roman" w:hAnsi="Jokerman" w:cs="Arial"/>
                <w:b/>
                <w:color w:val="00B0F0"/>
                <w:sz w:val="28"/>
                <w:szCs w:val="28"/>
                <w:lang w:eastAsia="fr-FR"/>
              </w:rPr>
              <w:t>période</w:t>
            </w:r>
            <w:r>
              <w:rPr>
                <w:rFonts w:ascii="Jokerman" w:eastAsia="Times New Roman" w:hAnsi="Jokerman" w:cs="Arial"/>
                <w:b/>
                <w:color w:val="00B0F0"/>
                <w:sz w:val="28"/>
                <w:szCs w:val="28"/>
                <w:lang w:eastAsia="fr-FR"/>
              </w:rPr>
              <w:t xml:space="preserve"> 5</w:t>
            </w:r>
          </w:p>
        </w:tc>
      </w:tr>
      <w:tr w:rsidR="00C35A14" w:rsidTr="006944DB">
        <w:tc>
          <w:tcPr>
            <w:tcW w:w="1242" w:type="dxa"/>
          </w:tcPr>
          <w:p w:rsidR="00C35A14" w:rsidRDefault="00C35A14" w:rsidP="006944DB"/>
        </w:tc>
        <w:tc>
          <w:tcPr>
            <w:tcW w:w="9746" w:type="dxa"/>
            <w:gridSpan w:val="2"/>
          </w:tcPr>
          <w:p w:rsidR="00C35A14" w:rsidRPr="009647EC" w:rsidRDefault="00C35A14" w:rsidP="006944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La Ve République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Savoir qu’en 1958, la Ve République remplace la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IV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</w:t>
            </w:r>
            <w:r w:rsidRPr="00BD6CB5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en proie à de grandes difficultés.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Connaître les principales caractéristiques de la constitution mise en place par le général de Gaulle :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les pouvoirs du </w:t>
            </w:r>
            <w:proofErr w:type="spellStart"/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prési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dent</w:t>
            </w:r>
            <w:proofErr w:type="spellEnd"/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la République et ceux d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u gouvernement et du 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parlement.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Connaître les présidents de la Ve République. </w:t>
            </w:r>
          </w:p>
          <w:p w:rsidR="00C35A14" w:rsidRPr="00506662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proofErr w:type="gramStart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Repères</w:t>
            </w:r>
            <w:proofErr w:type="gramEnd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 :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1958 - Charles de Gaulle et la fondation de la Ve République.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  <w:t xml:space="preserve">Vocabulaire : suffrage universel, majorité, assemblée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  <w:t xml:space="preserve">nationale, sénat, parlement, président de la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  <w:t xml:space="preserve">République, premier ministre, gouvernement.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La construction européenne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Connaître le rôle de Robert Schuman dans la construction européenne.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À partir de trois cartes de l’Europe (1957, 1995 et 2007) </w:t>
            </w:r>
            <w:proofErr w:type="spellStart"/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pou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voir</w:t>
            </w:r>
            <w:proofErr w:type="spellEnd"/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décrire les principales étapes de la construction européenne.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Connaître quelques réalisations de l’Union européenne.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Décrire un évènement et en connaître les conséquences : la chute du mur de Berlin (9 novembre 1989). </w:t>
            </w:r>
          </w:p>
          <w:p w:rsidR="00C35A14" w:rsidRPr="00506662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proofErr w:type="gramStart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>Repères</w:t>
            </w:r>
            <w:proofErr w:type="gramEnd"/>
            <w:r w:rsidRPr="009647E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 : </w:t>
            </w:r>
          </w:p>
          <w:p w:rsidR="00C35A14" w:rsidRPr="00BD6CB5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1957 - traité de Rome ;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1989 - chute du </w:t>
            </w:r>
          </w:p>
          <w:p w:rsidR="00C35A14" w:rsidRPr="00BD6CB5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mur de Berlin ;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9647E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2002 - l’euro, monnaie européenne. </w:t>
            </w:r>
          </w:p>
          <w:p w:rsidR="00C35A14" w:rsidRPr="009647EC" w:rsidRDefault="00C35A14" w:rsidP="006944DB">
            <w:pPr>
              <w:rPr>
                <w:rFonts w:ascii="Arial" w:eastAsia="Times New Roman" w:hAnsi="Arial" w:cs="Arial"/>
                <w:b/>
                <w:lang w:eastAsia="fr-FR"/>
              </w:rPr>
            </w:pPr>
            <w:r w:rsidRPr="009647EC"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fr-FR"/>
              </w:rPr>
              <w:t>Vocabulaire : union européenne, règles communes, euro.</w:t>
            </w:r>
          </w:p>
        </w:tc>
      </w:tr>
    </w:tbl>
    <w:p w:rsidR="00DF0735" w:rsidRDefault="00022B28" w:rsidP="00C35A14">
      <w:pPr>
        <w:pStyle w:val="Sansinterligne"/>
      </w:pPr>
      <w:hyperlink r:id="rId5" w:history="1">
        <w:r w:rsidR="00506662" w:rsidRPr="00506662">
          <w:rPr>
            <w:rStyle w:val="Lienhypertexte"/>
            <w:u w:val="none"/>
          </w:rPr>
          <w:t>http://cache.media.eduscol.education.fr/file/Progressions_pedagogiques/76/3/Progression-pedagogique_Cycle3_Histoire_203763.pdf</w:t>
        </w:r>
      </w:hyperlink>
    </w:p>
    <w:sectPr w:rsidR="00DF0735" w:rsidSect="00BD6CB5">
      <w:pgSz w:w="11906" w:h="16838"/>
      <w:pgMar w:top="39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7EC"/>
    <w:rsid w:val="00022B28"/>
    <w:rsid w:val="000322F2"/>
    <w:rsid w:val="00084408"/>
    <w:rsid w:val="0014662F"/>
    <w:rsid w:val="001D3B18"/>
    <w:rsid w:val="00351C61"/>
    <w:rsid w:val="003A7055"/>
    <w:rsid w:val="00494BAB"/>
    <w:rsid w:val="00506662"/>
    <w:rsid w:val="006944DB"/>
    <w:rsid w:val="00785844"/>
    <w:rsid w:val="009647EC"/>
    <w:rsid w:val="009972F2"/>
    <w:rsid w:val="00B25380"/>
    <w:rsid w:val="00B84C73"/>
    <w:rsid w:val="00BD6CB5"/>
    <w:rsid w:val="00C35A14"/>
    <w:rsid w:val="00DF0735"/>
    <w:rsid w:val="00E3695A"/>
    <w:rsid w:val="00F10D58"/>
    <w:rsid w:val="00F3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F0735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06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cache.media.eduscol.education.fr/file/Progressions_pedagogiques/76/3/Progression-pedagogique_Cycle3_Histoire_20376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21FFC-806B-4BF5-8B22-B85D0714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2014-11-24T23:01:00Z</dcterms:created>
  <dcterms:modified xsi:type="dcterms:W3CDTF">2015-02-23T10:44:00Z</dcterms:modified>
</cp:coreProperties>
</file>