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07" w:rsidRDefault="00EB3D07" w:rsidP="00EB3D07">
      <w:r>
        <w:rPr>
          <w:noProof/>
        </w:rPr>
        <w:drawing>
          <wp:inline distT="0" distB="0" distL="0" distR="0">
            <wp:extent cx="1905000" cy="590550"/>
            <wp:effectExtent l="19050" t="0" r="0" b="0"/>
            <wp:docPr id="1" name="Image 1" descr="Telethon2010(10cm)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thon2010(10cm)_Q.jpg"/>
                    <pic:cNvPicPr>
                      <a:picLocks noChangeAspect="1" noChangeArrowheads="1"/>
                    </pic:cNvPicPr>
                  </pic:nvPicPr>
                  <pic:blipFill>
                    <a:blip r:embed="rId4" r:link="rId5" cstate="print"/>
                    <a:srcRect/>
                    <a:stretch>
                      <a:fillRect/>
                    </a:stretch>
                  </pic:blipFill>
                  <pic:spPr bwMode="auto">
                    <a:xfrm>
                      <a:off x="0" y="0"/>
                      <a:ext cx="1905000" cy="590550"/>
                    </a:xfrm>
                    <a:prstGeom prst="rect">
                      <a:avLst/>
                    </a:prstGeom>
                    <a:noFill/>
                    <a:ln w="9525">
                      <a:noFill/>
                      <a:miter lim="800000"/>
                      <a:headEnd/>
                      <a:tailEnd/>
                    </a:ln>
                  </pic:spPr>
                </pic:pic>
              </a:graphicData>
            </a:graphic>
          </wp:inline>
        </w:drawing>
      </w:r>
    </w:p>
    <w:p w:rsidR="00EB3D07" w:rsidRDefault="00EB3D07" w:rsidP="00EB3D07">
      <w:r>
        <w:t>Bonjour,</w:t>
      </w:r>
    </w:p>
    <w:p w:rsidR="00EB3D07" w:rsidRDefault="00EB3D07" w:rsidP="00EB3D07"/>
    <w:p w:rsidR="00EB3D07" w:rsidRDefault="00EB3D07" w:rsidP="00EB3D07">
      <w:r>
        <w:t>La dernière réunion générale du Téléthon Pays de Combronde 2010 aura lieu le </w:t>
      </w:r>
    </w:p>
    <w:p w:rsidR="00EB3D07" w:rsidRDefault="00EB3D07" w:rsidP="00EB3D07"/>
    <w:p w:rsidR="00EB3D07" w:rsidRDefault="00EB3D07" w:rsidP="00EB3D07">
      <w:pPr>
        <w:jc w:val="center"/>
      </w:pPr>
      <w:r>
        <w:rPr>
          <w:rStyle w:val="apple-style-span"/>
          <w:b/>
          <w:bCs/>
          <w:sz w:val="36"/>
          <w:szCs w:val="36"/>
        </w:rPr>
        <w:t>lundi 8 novembre 2010, 20h30, à la maison du peuple de Combronde.</w:t>
      </w:r>
    </w:p>
    <w:p w:rsidR="00EB3D07" w:rsidRDefault="00EB3D07" w:rsidP="00EB3D07"/>
    <w:p w:rsidR="00EB3D07" w:rsidRDefault="00EB3D07" w:rsidP="00EB3D07">
      <w:r>
        <w:t>Venez participer à cette réunion pour donner vos idées de défis, d’animations, de stands ou plus simplement proposer votre aide afin de venir renforcer les équipes déjà en place : </w:t>
      </w:r>
    </w:p>
    <w:p w:rsidR="00EB3D07" w:rsidRDefault="00EB3D07" w:rsidP="00EB3D07">
      <w:r>
        <w:t> - préparation/services de repas</w:t>
      </w:r>
    </w:p>
    <w:p w:rsidR="00EB3D07" w:rsidRDefault="00EB3D07" w:rsidP="00EB3D07">
      <w:r>
        <w:t> - vendeurs de brioches</w:t>
      </w:r>
    </w:p>
    <w:p w:rsidR="00EB3D07" w:rsidRDefault="00EB3D07" w:rsidP="00EB3D07">
      <w:r>
        <w:rPr>
          <w:rStyle w:val="apple-style-span"/>
          <w:rFonts w:ascii="Arial" w:hAnsi="Arial" w:cs="Arial"/>
          <w:sz w:val="20"/>
          <w:szCs w:val="20"/>
        </w:rPr>
        <w:t> - animation de stands, de jeux</w:t>
      </w:r>
      <w:r>
        <w:rPr>
          <w:rFonts w:ascii="Arial" w:hAnsi="Arial" w:cs="Arial"/>
          <w:sz w:val="20"/>
          <w:szCs w:val="20"/>
        </w:rPr>
        <w:br/>
      </w:r>
      <w:r>
        <w:rPr>
          <w:rStyle w:val="apple-style-span"/>
          <w:rFonts w:ascii="Arial" w:hAnsi="Arial" w:cs="Arial"/>
          <w:sz w:val="20"/>
          <w:szCs w:val="20"/>
        </w:rPr>
        <w:t> - rejoindre le groupe animation</w:t>
      </w:r>
    </w:p>
    <w:p w:rsidR="00EB3D07" w:rsidRDefault="00EB3D07" w:rsidP="00EB3D07">
      <w:r>
        <w:rPr>
          <w:rStyle w:val="apple-style-span"/>
          <w:rFonts w:ascii="Arial" w:hAnsi="Arial" w:cs="Arial"/>
        </w:rPr>
        <w:t>Parlez-en autour de vous!</w:t>
      </w:r>
    </w:p>
    <w:p w:rsidR="00EB3D07" w:rsidRDefault="00EB3D07" w:rsidP="00EB3D07"/>
    <w:p w:rsidR="00EB3D07" w:rsidRDefault="00EB3D07" w:rsidP="00EB3D07">
      <w:r>
        <w:rPr>
          <w:rStyle w:val="apple-style-span"/>
          <w:rFonts w:ascii="Arial" w:hAnsi="Arial" w:cs="Arial"/>
        </w:rPr>
        <w:t>Si vous souhaitez nous rejoindre, et en cas d’indisponibilité le jour de la réunion, contactez le </w:t>
      </w:r>
      <w:r>
        <w:rPr>
          <w:rStyle w:val="apple-style-span"/>
          <w:rFonts w:ascii="Arial" w:hAnsi="Arial" w:cs="Arial"/>
          <w:sz w:val="20"/>
          <w:szCs w:val="20"/>
        </w:rPr>
        <w:t>04 73 97 14 52 ou </w:t>
      </w:r>
      <w:hyperlink r:id="rId6" w:tgtFrame="_blank" w:history="1">
        <w:r>
          <w:rPr>
            <w:rStyle w:val="Lienhypertexte"/>
            <w:rFonts w:ascii="Arial" w:hAnsi="Arial" w:cs="Arial"/>
            <w:color w:val="3333CC"/>
            <w:sz w:val="20"/>
            <w:szCs w:val="20"/>
          </w:rPr>
          <w:t>telethonpaysdecombronde@gmail.com</w:t>
        </w:r>
      </w:hyperlink>
    </w:p>
    <w:p w:rsidR="00EB3D07" w:rsidRDefault="00EB3D07" w:rsidP="00EB3D07">
      <w:pPr>
        <w:spacing w:after="240"/>
      </w:pPr>
    </w:p>
    <w:p w:rsidR="00EB3D07" w:rsidRDefault="00EB3D07" w:rsidP="00EB3D07">
      <w:r>
        <w:t>Pour les personnes/communes/associations déjà engagés dans le Téléthon 2010, quelques rappels : </w:t>
      </w:r>
    </w:p>
    <w:p w:rsidR="00EB3D07" w:rsidRDefault="00EB3D07" w:rsidP="00EB3D07">
      <w:pPr>
        <w:spacing w:before="100" w:beforeAutospacing="1" w:after="100" w:afterAutospacing="1"/>
      </w:pPr>
      <w:r>
        <w:rPr>
          <w:rStyle w:val="apple-style-span"/>
          <w:rFonts w:ascii="Arial" w:hAnsi="Arial" w:cs="Arial"/>
          <w:color w:val="000000"/>
          <w:sz w:val="20"/>
          <w:szCs w:val="20"/>
        </w:rPr>
        <w:t>Nous aimerions connaitre pour le jour de la réunion : </w:t>
      </w:r>
    </w:p>
    <w:p w:rsidR="00EB3D07" w:rsidRDefault="00EB3D07" w:rsidP="00EB3D07">
      <w:pPr>
        <w:tabs>
          <w:tab w:val="num" w:pos="720"/>
        </w:tabs>
        <w:spacing w:before="100" w:beforeAutospacing="1" w:after="100" w:afterAutospacing="1"/>
        <w:ind w:left="945" w:hanging="360"/>
      </w:pPr>
      <w:r>
        <w:rPr>
          <w:rFonts w:ascii="Symbol" w:eastAsia="Symbol" w:hAnsi="Symbol" w:cs="Symbol"/>
          <w:sz w:val="20"/>
        </w:rPr>
        <w:t></w:t>
      </w:r>
      <w:r>
        <w:rPr>
          <w:rFonts w:eastAsia="Symbol"/>
          <w:sz w:val="14"/>
          <w:szCs w:val="14"/>
        </w:rPr>
        <w:t xml:space="preserve">  </w:t>
      </w:r>
      <w:r>
        <w:rPr>
          <w:rFonts w:ascii="Arial" w:hAnsi="Arial" w:cs="Arial"/>
          <w:color w:val="000000"/>
          <w:sz w:val="20"/>
          <w:szCs w:val="20"/>
        </w:rPr>
        <w:t> </w:t>
      </w:r>
      <w:proofErr w:type="gramStart"/>
      <w:r>
        <w:rPr>
          <w:rFonts w:ascii="Arial" w:hAnsi="Arial" w:cs="Arial"/>
          <w:color w:val="000000"/>
          <w:sz w:val="20"/>
          <w:szCs w:val="20"/>
        </w:rPr>
        <w:t>le</w:t>
      </w:r>
      <w:proofErr w:type="gramEnd"/>
      <w:r>
        <w:rPr>
          <w:rFonts w:ascii="Arial" w:hAnsi="Arial" w:cs="Arial"/>
          <w:color w:val="000000"/>
          <w:sz w:val="20"/>
          <w:szCs w:val="20"/>
        </w:rPr>
        <w:t xml:space="preserve"> programme complet de votre commune ou de votre défi/stand afin d'éditer le programme général du Téléthon Pays de Combronde.</w:t>
      </w:r>
      <w:r>
        <w:rPr>
          <w:rFonts w:ascii="Arial" w:hAnsi="Arial" w:cs="Arial"/>
          <w:color w:val="000000"/>
          <w:sz w:val="20"/>
          <w:szCs w:val="20"/>
        </w:rPr>
        <w:br/>
        <w:t>Rappel : n'hésitez pas à faire votre propre communication. </w:t>
      </w:r>
    </w:p>
    <w:p w:rsidR="00EB3D07" w:rsidRDefault="00EB3D07" w:rsidP="00EB3D07">
      <w:pPr>
        <w:tabs>
          <w:tab w:val="num" w:pos="1440"/>
        </w:tabs>
        <w:spacing w:before="100" w:beforeAutospacing="1" w:after="100" w:afterAutospacing="1"/>
        <w:ind w:left="1890" w:hanging="360"/>
      </w:pPr>
      <w:r>
        <w:rPr>
          <w:rFonts w:ascii="Courier New" w:eastAsia="Courier New" w:hAnsi="Courier New" w:cs="Courier New"/>
          <w:color w:val="000000"/>
          <w:sz w:val="20"/>
          <w:szCs w:val="20"/>
        </w:rPr>
        <w:t>o</w:t>
      </w:r>
      <w:r>
        <w:rPr>
          <w:rFonts w:eastAsia="Courier New"/>
          <w:color w:val="000000"/>
          <w:sz w:val="14"/>
          <w:szCs w:val="14"/>
        </w:rPr>
        <w:t xml:space="preserve">        </w:t>
      </w:r>
      <w:r>
        <w:rPr>
          <w:rFonts w:ascii="Arial" w:hAnsi="Arial" w:cs="Arial"/>
          <w:color w:val="000000"/>
          <w:sz w:val="20"/>
          <w:szCs w:val="20"/>
        </w:rPr>
        <w:t xml:space="preserve">Pour avoir un article dans La Montagne, consulter votre correspondant </w:t>
      </w:r>
      <w:proofErr w:type="gramStart"/>
      <w:r>
        <w:rPr>
          <w:rFonts w:ascii="Arial" w:hAnsi="Arial" w:cs="Arial"/>
          <w:color w:val="000000"/>
          <w:sz w:val="20"/>
          <w:szCs w:val="20"/>
        </w:rPr>
        <w:t>local(</w:t>
      </w:r>
      <w:proofErr w:type="gramEnd"/>
      <w:r>
        <w:rPr>
          <w:rFonts w:ascii="Arial" w:hAnsi="Arial" w:cs="Arial"/>
          <w:color w:val="000000"/>
          <w:sz w:val="20"/>
          <w:szCs w:val="20"/>
        </w:rPr>
        <w:t>sauf pour Combronde, me contacter), ou alors faites le moi parvenir par email, nous le transmettrons.</w:t>
      </w:r>
    </w:p>
    <w:p w:rsidR="00EB3D07" w:rsidRDefault="00EB3D07" w:rsidP="00EB3D07">
      <w:pPr>
        <w:tabs>
          <w:tab w:val="num" w:pos="1440"/>
        </w:tabs>
        <w:spacing w:before="100" w:beforeAutospacing="1" w:after="100" w:afterAutospacing="1"/>
        <w:ind w:left="1890" w:hanging="360"/>
      </w:pPr>
      <w:proofErr w:type="gramStart"/>
      <w:r>
        <w:rPr>
          <w:rFonts w:ascii="Courier New" w:eastAsia="Courier New" w:hAnsi="Courier New" w:cs="Courier New"/>
          <w:color w:val="000000"/>
          <w:sz w:val="20"/>
          <w:szCs w:val="20"/>
        </w:rPr>
        <w:t>o</w:t>
      </w:r>
      <w:proofErr w:type="gramEnd"/>
      <w:r>
        <w:rPr>
          <w:rFonts w:eastAsia="Courier New"/>
          <w:color w:val="000000"/>
          <w:sz w:val="14"/>
          <w:szCs w:val="14"/>
        </w:rPr>
        <w:t xml:space="preserve">        </w:t>
      </w:r>
      <w:r>
        <w:rPr>
          <w:rFonts w:ascii="Arial" w:hAnsi="Arial" w:cs="Arial"/>
          <w:color w:val="000000"/>
          <w:sz w:val="20"/>
          <w:szCs w:val="20"/>
        </w:rPr>
        <w:t>Pour diffuser des papiers dans les boites aux lettres via La Poste (63460 / 63440), contacter moi au 06 84 18 27 93 ou par email. (Pour une diffusion le mardi, les papiers doivent être en ma possession le jeudi soir au plus tard de la semaine d’avant.)</w:t>
      </w:r>
    </w:p>
    <w:p w:rsidR="00EB3D07" w:rsidRDefault="00EB3D07" w:rsidP="00EB3D07">
      <w:pPr>
        <w:tabs>
          <w:tab w:val="num" w:pos="720"/>
        </w:tabs>
        <w:spacing w:before="100" w:beforeAutospacing="1" w:after="100" w:afterAutospacing="1"/>
        <w:ind w:left="945" w:hanging="360"/>
      </w:pPr>
      <w:r>
        <w:rPr>
          <w:rFonts w:ascii="Symbol" w:eastAsia="Symbol" w:hAnsi="Symbol" w:cs="Symbol"/>
          <w:color w:val="000000"/>
          <w:sz w:val="20"/>
          <w:szCs w:val="20"/>
        </w:rPr>
        <w:t></w:t>
      </w:r>
      <w:r>
        <w:rPr>
          <w:rFonts w:eastAsia="Symbol"/>
          <w:color w:val="000000"/>
          <w:sz w:val="14"/>
          <w:szCs w:val="14"/>
        </w:rPr>
        <w:t xml:space="preserve">  </w:t>
      </w:r>
      <w:proofErr w:type="gramStart"/>
      <w:r>
        <w:rPr>
          <w:rFonts w:ascii="Arial" w:hAnsi="Arial" w:cs="Arial"/>
          <w:color w:val="000000"/>
          <w:sz w:val="20"/>
          <w:szCs w:val="20"/>
        </w:rPr>
        <w:t>vos</w:t>
      </w:r>
      <w:proofErr w:type="gramEnd"/>
      <w:r>
        <w:rPr>
          <w:rFonts w:ascii="Arial" w:hAnsi="Arial" w:cs="Arial"/>
          <w:color w:val="000000"/>
          <w:sz w:val="20"/>
          <w:szCs w:val="20"/>
        </w:rPr>
        <w:t xml:space="preserve"> différentes commandes (si ce n'est pas déjà fait auprès de Murielle) :</w:t>
      </w:r>
    </w:p>
    <w:p w:rsidR="00EB3D07" w:rsidRDefault="00EB3D07" w:rsidP="00EB3D07">
      <w:pPr>
        <w:tabs>
          <w:tab w:val="num" w:pos="1440"/>
        </w:tabs>
        <w:spacing w:before="100" w:beforeAutospacing="1" w:after="100" w:afterAutospacing="1"/>
        <w:ind w:left="1890" w:hanging="360"/>
      </w:pPr>
      <w:proofErr w:type="gramStart"/>
      <w:r>
        <w:rPr>
          <w:rFonts w:ascii="Courier New" w:eastAsia="Courier New" w:hAnsi="Courier New" w:cs="Courier New"/>
          <w:color w:val="000000"/>
          <w:sz w:val="20"/>
          <w:szCs w:val="20"/>
        </w:rPr>
        <w:t>o</w:t>
      </w:r>
      <w:proofErr w:type="gramEnd"/>
      <w:r>
        <w:rPr>
          <w:rFonts w:eastAsia="Courier New"/>
          <w:color w:val="000000"/>
          <w:sz w:val="14"/>
          <w:szCs w:val="14"/>
        </w:rPr>
        <w:t xml:space="preserve">        </w:t>
      </w:r>
      <w:r>
        <w:rPr>
          <w:rFonts w:ascii="Arial" w:hAnsi="Arial" w:cs="Arial"/>
          <w:color w:val="000000"/>
          <w:sz w:val="20"/>
          <w:szCs w:val="20"/>
        </w:rPr>
        <w:t>repas, buvette...</w:t>
      </w:r>
    </w:p>
    <w:p w:rsidR="00EB3D07" w:rsidRDefault="00EB3D07" w:rsidP="00EB3D07">
      <w:pPr>
        <w:tabs>
          <w:tab w:val="num" w:pos="1440"/>
        </w:tabs>
        <w:spacing w:before="100" w:beforeAutospacing="1" w:after="100" w:afterAutospacing="1"/>
        <w:ind w:left="1890" w:hanging="360"/>
      </w:pPr>
      <w:proofErr w:type="gramStart"/>
      <w:r>
        <w:rPr>
          <w:rFonts w:ascii="Courier New" w:eastAsia="Courier New" w:hAnsi="Courier New" w:cs="Courier New"/>
          <w:color w:val="000000"/>
          <w:sz w:val="20"/>
          <w:szCs w:val="20"/>
        </w:rPr>
        <w:t>o</w:t>
      </w:r>
      <w:proofErr w:type="gramEnd"/>
      <w:r>
        <w:rPr>
          <w:rFonts w:eastAsia="Courier New"/>
          <w:color w:val="000000"/>
          <w:sz w:val="14"/>
          <w:szCs w:val="14"/>
        </w:rPr>
        <w:t xml:space="preserve">        </w:t>
      </w:r>
      <w:r>
        <w:rPr>
          <w:rFonts w:ascii="Arial" w:hAnsi="Arial" w:cs="Arial"/>
          <w:color w:val="000000"/>
          <w:sz w:val="20"/>
          <w:szCs w:val="20"/>
        </w:rPr>
        <w:t>nombre de brioches</w:t>
      </w:r>
    </w:p>
    <w:p w:rsidR="00EB3D07" w:rsidRDefault="00EB3D07" w:rsidP="00EB3D07">
      <w:pPr>
        <w:tabs>
          <w:tab w:val="num" w:pos="720"/>
        </w:tabs>
        <w:spacing w:before="100" w:beforeAutospacing="1" w:after="100" w:afterAutospacing="1"/>
        <w:ind w:left="945" w:hanging="360"/>
      </w:pPr>
      <w:r>
        <w:rPr>
          <w:rFonts w:ascii="Symbol" w:eastAsia="Symbol" w:hAnsi="Symbol" w:cs="Symbol"/>
          <w:color w:val="000000"/>
          <w:sz w:val="20"/>
          <w:szCs w:val="20"/>
        </w:rPr>
        <w:t></w:t>
      </w:r>
      <w:r>
        <w:rPr>
          <w:rFonts w:eastAsia="Symbol"/>
          <w:color w:val="000000"/>
          <w:sz w:val="14"/>
          <w:szCs w:val="14"/>
        </w:rPr>
        <w:t xml:space="preserve">  </w:t>
      </w:r>
      <w:proofErr w:type="gramStart"/>
      <w:r>
        <w:rPr>
          <w:rFonts w:ascii="Arial" w:hAnsi="Arial" w:cs="Arial"/>
          <w:color w:val="000000"/>
          <w:sz w:val="20"/>
          <w:szCs w:val="20"/>
        </w:rPr>
        <w:t>votre</w:t>
      </w:r>
      <w:proofErr w:type="gramEnd"/>
      <w:r>
        <w:rPr>
          <w:rFonts w:ascii="Arial" w:hAnsi="Arial" w:cs="Arial"/>
          <w:color w:val="000000"/>
          <w:sz w:val="20"/>
          <w:szCs w:val="20"/>
        </w:rPr>
        <w:t xml:space="preserve"> participation au défi VTT, défi commun à toutes les communes du Pays de Combronde</w:t>
      </w:r>
    </w:p>
    <w:p w:rsidR="00EB3D07" w:rsidRDefault="00EB3D07" w:rsidP="00EB3D07">
      <w:pPr>
        <w:spacing w:before="100" w:beforeAutospacing="1" w:after="100" w:afterAutospacing="1"/>
      </w:pPr>
      <w:r>
        <w:rPr>
          <w:rFonts w:ascii="Arial" w:hAnsi="Arial" w:cs="Arial"/>
          <w:color w:val="000000"/>
          <w:sz w:val="20"/>
          <w:szCs w:val="20"/>
        </w:rPr>
        <w:br/>
      </w:r>
      <w:r>
        <w:rPr>
          <w:rStyle w:val="apple-style-span"/>
          <w:rFonts w:ascii="Arial" w:hAnsi="Arial" w:cs="Arial"/>
          <w:color w:val="000000"/>
          <w:sz w:val="20"/>
          <w:szCs w:val="20"/>
        </w:rPr>
        <w:t>Les carnets de tombola sont disponibles à la bibliothèque de Combronde : </w:t>
      </w:r>
      <w:r>
        <w:rPr>
          <w:rFonts w:ascii="Arial" w:hAnsi="Arial" w:cs="Arial"/>
          <w:color w:val="000000"/>
          <w:sz w:val="20"/>
          <w:szCs w:val="20"/>
        </w:rPr>
        <w:br/>
      </w:r>
      <w:r>
        <w:rPr>
          <w:rStyle w:val="apple-style-span"/>
          <w:rFonts w:ascii="Arial" w:hAnsi="Arial" w:cs="Arial"/>
          <w:color w:val="000000"/>
          <w:sz w:val="20"/>
          <w:szCs w:val="20"/>
        </w:rPr>
        <w:t> </w:t>
      </w:r>
      <w:proofErr w:type="gramStart"/>
      <w:r>
        <w:rPr>
          <w:rStyle w:val="apple-style-span"/>
          <w:rFonts w:ascii="Arial" w:hAnsi="Arial" w:cs="Arial"/>
          <w:color w:val="000000"/>
          <w:sz w:val="20"/>
          <w:szCs w:val="20"/>
        </w:rPr>
        <w:t>les </w:t>
      </w:r>
      <w:r>
        <w:rPr>
          <w:rStyle w:val="apple-style-span"/>
          <w:rFonts w:ascii="Arial" w:hAnsi="Arial" w:cs="Arial"/>
          <w:b/>
          <w:bCs/>
          <w:color w:val="000000"/>
          <w:sz w:val="20"/>
          <w:szCs w:val="20"/>
        </w:rPr>
        <w:t>mardi</w:t>
      </w:r>
      <w:proofErr w:type="gramEnd"/>
      <w:r>
        <w:rPr>
          <w:rStyle w:val="apple-style-span"/>
          <w:rFonts w:ascii="Arial" w:hAnsi="Arial" w:cs="Arial"/>
          <w:b/>
          <w:bCs/>
          <w:color w:val="000000"/>
          <w:sz w:val="20"/>
          <w:szCs w:val="20"/>
        </w:rPr>
        <w:t>, mercredi et vendredi de 16H30 à 18H30.</w:t>
      </w:r>
    </w:p>
    <w:p w:rsidR="00EB3D07" w:rsidRDefault="00EB3D07" w:rsidP="00EB3D07">
      <w:pPr>
        <w:spacing w:before="100" w:beforeAutospacing="1" w:after="100" w:afterAutospacing="1"/>
      </w:pPr>
      <w:r>
        <w:rPr>
          <w:rStyle w:val="apple-style-span"/>
          <w:rFonts w:ascii="Arial" w:hAnsi="Arial" w:cs="Arial"/>
          <w:color w:val="000000"/>
          <w:sz w:val="20"/>
          <w:szCs w:val="20"/>
        </w:rPr>
        <w:t>Si cela n’est pas fait, vous pouvez venir les retirer pour commencer la vente dans vos communes.</w:t>
      </w:r>
      <w:r>
        <w:rPr>
          <w:rFonts w:ascii="Arial" w:hAnsi="Arial" w:cs="Arial"/>
          <w:color w:val="000000"/>
          <w:sz w:val="20"/>
          <w:szCs w:val="20"/>
        </w:rPr>
        <w:br/>
      </w:r>
      <w:r>
        <w:rPr>
          <w:rFonts w:ascii="Arial" w:hAnsi="Arial" w:cs="Arial"/>
          <w:color w:val="000000"/>
          <w:sz w:val="20"/>
          <w:szCs w:val="20"/>
        </w:rPr>
        <w:br/>
        <w:t>Pensez à nous ramener votre additif rempli.</w:t>
      </w:r>
    </w:p>
    <w:p w:rsidR="00EB3D07" w:rsidRDefault="00EB3D07" w:rsidP="00EB3D07">
      <w:pPr>
        <w:spacing w:before="100" w:beforeAutospacing="1" w:after="100" w:afterAutospacing="1"/>
      </w:pPr>
      <w:r>
        <w:rPr>
          <w:rStyle w:val="apple-style-span"/>
          <w:rFonts w:ascii="Arial" w:hAnsi="Arial" w:cs="Arial"/>
          <w:color w:val="000000"/>
          <w:sz w:val="20"/>
          <w:szCs w:val="20"/>
        </w:rPr>
        <w:t>Cordialement.</w:t>
      </w:r>
    </w:p>
    <w:p w:rsidR="00E12ADA" w:rsidRDefault="00EB3D07" w:rsidP="00EB3D07">
      <w:pPr>
        <w:spacing w:before="100" w:beforeAutospacing="1" w:after="100" w:afterAutospacing="1"/>
      </w:pPr>
      <w:r>
        <w:rPr>
          <w:rFonts w:ascii="Arial" w:hAnsi="Arial" w:cs="Arial"/>
          <w:color w:val="000000"/>
          <w:sz w:val="20"/>
          <w:szCs w:val="20"/>
        </w:rPr>
        <w:t>Pour le groupe d'organisation</w:t>
      </w:r>
      <w:proofErr w:type="gramStart"/>
      <w:r>
        <w:rPr>
          <w:rFonts w:ascii="Arial" w:hAnsi="Arial" w:cs="Arial"/>
          <w:color w:val="000000"/>
          <w:sz w:val="20"/>
          <w:szCs w:val="20"/>
        </w:rPr>
        <w:t>,</w:t>
      </w:r>
      <w:proofErr w:type="gramEnd"/>
      <w:r>
        <w:rPr>
          <w:rFonts w:ascii="Arial" w:hAnsi="Arial" w:cs="Arial"/>
          <w:color w:val="000000"/>
          <w:sz w:val="20"/>
          <w:szCs w:val="20"/>
        </w:rPr>
        <w:br/>
      </w:r>
      <w:r>
        <w:rPr>
          <w:rStyle w:val="apple-style-span"/>
          <w:rFonts w:ascii="Arial" w:hAnsi="Arial" w:cs="Arial"/>
          <w:color w:val="000000"/>
          <w:sz w:val="20"/>
          <w:szCs w:val="20"/>
        </w:rPr>
        <w:t>Aurélien LAMBERT</w:t>
      </w:r>
    </w:p>
    <w:sectPr w:rsidR="00E12ADA" w:rsidSect="00EB3D07">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D07"/>
    <w:rsid w:val="00E12ADA"/>
    <w:rsid w:val="00EB3D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0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3D07"/>
    <w:rPr>
      <w:color w:val="0000FF"/>
      <w:u w:val="single"/>
    </w:rPr>
  </w:style>
  <w:style w:type="character" w:customStyle="1" w:styleId="apple-style-span">
    <w:name w:val="apple-style-span"/>
    <w:basedOn w:val="Policepardfaut"/>
    <w:rsid w:val="00EB3D07"/>
  </w:style>
  <w:style w:type="paragraph" w:styleId="Textedebulles">
    <w:name w:val="Balloon Text"/>
    <w:basedOn w:val="Normal"/>
    <w:link w:val="TextedebullesCar"/>
    <w:uiPriority w:val="99"/>
    <w:semiHidden/>
    <w:unhideWhenUsed/>
    <w:rsid w:val="00EB3D07"/>
    <w:rPr>
      <w:rFonts w:ascii="Tahoma" w:hAnsi="Tahoma" w:cs="Tahoma"/>
      <w:sz w:val="16"/>
      <w:szCs w:val="16"/>
    </w:rPr>
  </w:style>
  <w:style w:type="character" w:customStyle="1" w:styleId="TextedebullesCar">
    <w:name w:val="Texte de bulles Car"/>
    <w:basedOn w:val="Policepardfaut"/>
    <w:link w:val="Textedebulles"/>
    <w:uiPriority w:val="99"/>
    <w:semiHidden/>
    <w:rsid w:val="00EB3D07"/>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189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lethonpaysdecombronde@gmail.com" TargetMode="External"/><Relationship Id="rId5" Type="http://schemas.openxmlformats.org/officeDocument/2006/relationships/image" Target="cid:ii_12c1924ad557dc02"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1738</Characters>
  <Application>Microsoft Office Word</Application>
  <DocSecurity>0</DocSecurity>
  <Lines>14</Lines>
  <Paragraphs>4</Paragraphs>
  <ScaleCrop>false</ScaleCrop>
  <Company>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2010-11-07T09:41:00Z</dcterms:created>
  <dcterms:modified xsi:type="dcterms:W3CDTF">2010-11-07T09:43:00Z</dcterms:modified>
</cp:coreProperties>
</file>