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C5" w:rsidRDefault="00C75FC5" w:rsidP="00C75FC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972175" cy="1028700"/>
            <wp:effectExtent l="0" t="0" r="0" b="0"/>
            <wp:docPr id="1" name="Obje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93656" cy="1224135"/>
                      <a:chOff x="180231" y="162125"/>
                      <a:chExt cx="7093656" cy="1224135"/>
                    </a:xfrm>
                  </a:grpSpPr>
                  <a:pic>
                    <a:nvPicPr>
                      <a:cNvPr id="4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332359" y="162125"/>
                        <a:ext cx="5941528" cy="7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5" name="Image 4" descr="QN-AAAFFB-logo2 Kopie.gif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180231" y="168084"/>
                        <a:ext cx="1008112" cy="121817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6" name="Rectangle 5"/>
                      <a:cNvSpPr/>
                    </a:nvSpPr>
                    <a:spPr>
                      <a:xfrm>
                        <a:off x="2412479" y="594172"/>
                        <a:ext cx="3816424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200" i="1" dirty="0" smtClean="0">
                              <a:solidFill>
                                <a:srgbClr val="0000FF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A.A.A.F.F.B.</a:t>
                          </a:r>
                        </a:p>
                        <a:p>
                          <a:pPr algn="ctr"/>
                          <a:r>
                            <a:rPr lang="fr-FR" sz="1200" i="1" dirty="0" smtClean="0">
                              <a:solidFill>
                                <a:srgbClr val="0000FF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  <a:r>
                            <a:rPr lang="fr-FR" sz="1200" i="1" dirty="0" smtClean="0">
                              <a:solidFill>
                                <a:srgbClr val="0000FF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, Allée Maurice </a:t>
                          </a:r>
                          <a:r>
                            <a:rPr lang="fr-FR" sz="1200" i="1" dirty="0" err="1" smtClean="0">
                              <a:solidFill>
                                <a:srgbClr val="0000FF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Viollette</a:t>
                          </a:r>
                          <a:r>
                            <a:rPr lang="fr-FR" sz="1200" i="1" dirty="0" smtClean="0">
                              <a:solidFill>
                                <a:srgbClr val="0000FF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– 28 500 TREON</a:t>
                          </a:r>
                        </a:p>
                        <a:p>
                          <a:pPr algn="ctr"/>
                          <a:r>
                            <a:rPr lang="fr-FR" sz="1200" dirty="0" smtClean="0">
                              <a:solidFill>
                                <a:srgbClr val="0000FF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Tél : 06 07 04 41 28 – Email :anciens-ffsb@hotmail.fr</a:t>
                          </a:r>
                          <a:endParaRPr lang="fr-FR" sz="1200" dirty="0">
                            <a:solidFill>
                              <a:srgbClr val="0000FF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75FC5" w:rsidRPr="00070A25" w:rsidRDefault="00C75FC5" w:rsidP="00C7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25">
        <w:rPr>
          <w:rFonts w:ascii="Times New Roman" w:hAnsi="Times New Roman" w:cs="Times New Roman"/>
          <w:b/>
          <w:sz w:val="28"/>
          <w:szCs w:val="28"/>
        </w:rPr>
        <w:t>ASSEMBLEE GENERALE ORDINAIRE DU SAMEDI 16 MARS 2013</w:t>
      </w:r>
    </w:p>
    <w:p w:rsidR="00C75FC5" w:rsidRDefault="00C75FC5" w:rsidP="00C75F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INVITATION</w:t>
      </w:r>
    </w:p>
    <w:p w:rsidR="00C75FC5" w:rsidRPr="00B743FE" w:rsidRDefault="00C75FC5" w:rsidP="00C75F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( Non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Adhérents à l’Association )</w:t>
      </w:r>
    </w:p>
    <w:p w:rsidR="00C75FC5" w:rsidRPr="00070A25" w:rsidRDefault="00C75FC5" w:rsidP="00C75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  <w:r w:rsidRPr="00070A25">
        <w:rPr>
          <w:rFonts w:ascii="Times New Roman" w:hAnsi="Times New Roman" w:cs="Times New Roman"/>
          <w:sz w:val="24"/>
          <w:szCs w:val="24"/>
        </w:rPr>
        <w:tab/>
        <w:t>L’Assemblée Générale Ordinaire de l’Association des Anciens et des Amis des Forces Françaises à Berlin se tiendra le Samedi 16 Mars 2013 à 11h00 précises</w:t>
      </w:r>
      <w:r>
        <w:rPr>
          <w:rFonts w:ascii="Times New Roman" w:hAnsi="Times New Roman" w:cs="Times New Roman"/>
          <w:sz w:val="24"/>
          <w:szCs w:val="24"/>
        </w:rPr>
        <w:t xml:space="preserve"> au R</w:t>
      </w:r>
      <w:r w:rsidRPr="00070A25">
        <w:rPr>
          <w:rFonts w:ascii="Times New Roman" w:hAnsi="Times New Roman" w:cs="Times New Roman"/>
          <w:sz w:val="24"/>
          <w:szCs w:val="24"/>
        </w:rPr>
        <w:t>estaurant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A25">
        <w:rPr>
          <w:rFonts w:ascii="Times New Roman" w:hAnsi="Times New Roman" w:cs="Times New Roman"/>
          <w:sz w:val="24"/>
          <w:szCs w:val="24"/>
        </w:rPr>
        <w:t xml:space="preserve">Dante » 9 Grande Rue Maurice </w:t>
      </w:r>
      <w:proofErr w:type="spellStart"/>
      <w:r w:rsidRPr="00070A25">
        <w:rPr>
          <w:rFonts w:ascii="Times New Roman" w:hAnsi="Times New Roman" w:cs="Times New Roman"/>
          <w:sz w:val="24"/>
          <w:szCs w:val="24"/>
        </w:rPr>
        <w:t>Viollette</w:t>
      </w:r>
      <w:proofErr w:type="spellEnd"/>
      <w:r w:rsidRPr="00070A25">
        <w:rPr>
          <w:rFonts w:ascii="Times New Roman" w:hAnsi="Times New Roman" w:cs="Times New Roman"/>
          <w:sz w:val="24"/>
          <w:szCs w:val="24"/>
        </w:rPr>
        <w:t xml:space="preserve"> 28100 Dreux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 sera suivie d’un repas de cohésion auquel vous êtes cordialement invité à participer.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3FE">
        <w:rPr>
          <w:rFonts w:ascii="Times New Roman" w:hAnsi="Times New Roman" w:cs="Times New Roman"/>
          <w:b/>
          <w:sz w:val="24"/>
          <w:szCs w:val="24"/>
          <w:u w:val="single"/>
        </w:rPr>
        <w:t>Programme de la Journée :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10h45 : Arrivée des participants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11h00 : Assemblée Générale Ordinaire.</w:t>
      </w:r>
    </w:p>
    <w:p w:rsidR="00C75FC5" w:rsidRPr="007706D0" w:rsidRDefault="00C75FC5" w:rsidP="00C75FC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ORDRE DU JOUR :</w:t>
      </w:r>
    </w:p>
    <w:p w:rsidR="00C75FC5" w:rsidRPr="000C12BF" w:rsidRDefault="00C75FC5" w:rsidP="00C75FC5">
      <w:pPr>
        <w:pStyle w:val="NormalWeb"/>
        <w:numPr>
          <w:ilvl w:val="0"/>
          <w:numId w:val="1"/>
        </w:numPr>
        <w:spacing w:before="0" w:beforeAutospacing="0" w:after="0" w:afterAutospacing="0"/>
        <w:ind w:left="708" w:right="-578" w:firstLine="0"/>
        <w:jc w:val="both"/>
        <w:rPr>
          <w:sz w:val="22"/>
          <w:szCs w:val="22"/>
        </w:rPr>
      </w:pPr>
      <w:r w:rsidRPr="000C12BF">
        <w:rPr>
          <w:sz w:val="22"/>
          <w:szCs w:val="22"/>
        </w:rPr>
        <w:t>Rapport d’activité arrêté au 31/12/2012 et perspectives de l’année en cours,</w:t>
      </w:r>
    </w:p>
    <w:p w:rsidR="00C75FC5" w:rsidRPr="000C12BF" w:rsidRDefault="00C75FC5" w:rsidP="00C75FC5">
      <w:pPr>
        <w:pStyle w:val="NormalWeb"/>
        <w:numPr>
          <w:ilvl w:val="0"/>
          <w:numId w:val="1"/>
        </w:numPr>
        <w:spacing w:before="0" w:beforeAutospacing="0" w:after="0" w:afterAutospacing="0"/>
        <w:ind w:left="708" w:right="-578" w:firstLine="0"/>
        <w:jc w:val="both"/>
        <w:rPr>
          <w:sz w:val="22"/>
          <w:szCs w:val="22"/>
        </w:rPr>
      </w:pPr>
      <w:r w:rsidRPr="000C12BF">
        <w:rPr>
          <w:sz w:val="22"/>
          <w:szCs w:val="22"/>
        </w:rPr>
        <w:t>Approbation des membre</w:t>
      </w:r>
      <w:r>
        <w:rPr>
          <w:sz w:val="22"/>
          <w:szCs w:val="22"/>
        </w:rPr>
        <w:t>s du C</w:t>
      </w:r>
      <w:r w:rsidRPr="000C12BF">
        <w:rPr>
          <w:sz w:val="22"/>
          <w:szCs w:val="22"/>
        </w:rPr>
        <w:t xml:space="preserve">omité </w:t>
      </w:r>
      <w:r>
        <w:rPr>
          <w:sz w:val="22"/>
          <w:szCs w:val="22"/>
        </w:rPr>
        <w:t>D</w:t>
      </w:r>
      <w:r w:rsidRPr="000C12BF">
        <w:rPr>
          <w:sz w:val="22"/>
          <w:szCs w:val="22"/>
        </w:rPr>
        <w:t>irecteur,</w:t>
      </w:r>
    </w:p>
    <w:p w:rsidR="00C75FC5" w:rsidRPr="000C12BF" w:rsidRDefault="00C75FC5" w:rsidP="00C75FC5">
      <w:pPr>
        <w:pStyle w:val="NormalWeb"/>
        <w:numPr>
          <w:ilvl w:val="0"/>
          <w:numId w:val="1"/>
        </w:numPr>
        <w:spacing w:before="0" w:beforeAutospacing="0" w:after="0" w:afterAutospacing="0"/>
        <w:ind w:left="708" w:right="-578" w:firstLine="0"/>
        <w:jc w:val="both"/>
        <w:rPr>
          <w:sz w:val="22"/>
          <w:szCs w:val="22"/>
        </w:rPr>
      </w:pPr>
      <w:r w:rsidRPr="000C12BF">
        <w:rPr>
          <w:sz w:val="22"/>
          <w:szCs w:val="22"/>
        </w:rPr>
        <w:t>Présentation du bilan financier  au 31/12/2012</w:t>
      </w:r>
    </w:p>
    <w:p w:rsidR="00C75FC5" w:rsidRPr="000C12BF" w:rsidRDefault="00C75FC5" w:rsidP="00C75FC5">
      <w:pPr>
        <w:pStyle w:val="NormalWeb"/>
        <w:numPr>
          <w:ilvl w:val="0"/>
          <w:numId w:val="1"/>
        </w:numPr>
        <w:spacing w:before="0" w:beforeAutospacing="0" w:after="0" w:afterAutospacing="0"/>
        <w:ind w:left="708" w:right="-578" w:firstLine="0"/>
        <w:jc w:val="both"/>
        <w:rPr>
          <w:sz w:val="22"/>
          <w:szCs w:val="22"/>
        </w:rPr>
      </w:pPr>
      <w:r w:rsidRPr="000C12BF">
        <w:rPr>
          <w:sz w:val="22"/>
          <w:szCs w:val="22"/>
        </w:rPr>
        <w:t>Projets de l’association (voyages en particulier)</w:t>
      </w:r>
    </w:p>
    <w:p w:rsidR="00C75FC5" w:rsidRPr="000C12BF" w:rsidRDefault="00C75FC5" w:rsidP="00C75FC5">
      <w:pPr>
        <w:pStyle w:val="NormalWeb"/>
        <w:numPr>
          <w:ilvl w:val="0"/>
          <w:numId w:val="1"/>
        </w:numPr>
        <w:spacing w:before="0" w:beforeAutospacing="0" w:after="0" w:afterAutospacing="0"/>
        <w:ind w:left="708" w:right="-578" w:firstLine="0"/>
        <w:jc w:val="both"/>
        <w:rPr>
          <w:sz w:val="22"/>
          <w:szCs w:val="22"/>
        </w:rPr>
      </w:pPr>
      <w:r w:rsidRPr="000C12BF">
        <w:rPr>
          <w:sz w:val="22"/>
          <w:szCs w:val="22"/>
        </w:rPr>
        <w:t>Développement de l’association et méthode de communication</w:t>
      </w:r>
    </w:p>
    <w:p w:rsidR="00C75FC5" w:rsidRPr="00450F1A" w:rsidRDefault="00C75FC5" w:rsidP="00C75FC5">
      <w:pPr>
        <w:pStyle w:val="NormalWeb"/>
        <w:numPr>
          <w:ilvl w:val="0"/>
          <w:numId w:val="1"/>
        </w:numPr>
        <w:spacing w:before="0" w:beforeAutospacing="0" w:after="0" w:afterAutospacing="0"/>
        <w:ind w:left="708" w:right="-578" w:firstLine="0"/>
        <w:jc w:val="both"/>
      </w:pPr>
      <w:r w:rsidRPr="000C12BF">
        <w:rPr>
          <w:sz w:val="22"/>
          <w:szCs w:val="22"/>
        </w:rPr>
        <w:t>Questions diverses.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12h30 : Repas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14h30 : Ballade Digestive et découverte des rues piétonnes de Dreux, Beffroi et Chapelle de l’Hôtel Dieu.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15h00 : Visite de la Chapelle Royale de Dreux (environ </w:t>
      </w:r>
      <w:proofErr w:type="gramStart"/>
      <w:r>
        <w:rPr>
          <w:rFonts w:ascii="Times New Roman" w:hAnsi="Times New Roman" w:cs="Times New Roman"/>
          <w:sz w:val="24"/>
          <w:szCs w:val="24"/>
        </w:rPr>
        <w:t>1h00 )</w:t>
      </w:r>
      <w:proofErr w:type="gramEnd"/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16h00 : Fin de la réunion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Participation au </w:t>
      </w:r>
      <w:r w:rsidRPr="00411B7F">
        <w:rPr>
          <w:rFonts w:ascii="Times New Roman" w:hAnsi="Times New Roman" w:cs="Times New Roman"/>
          <w:b/>
          <w:sz w:val="24"/>
          <w:szCs w:val="24"/>
        </w:rPr>
        <w:t>Repas de Cohésion du Samedi 16 Mars 2013.</w:t>
      </w:r>
    </w:p>
    <w:p w:rsidR="00C75FC5" w:rsidRPr="00411B7F" w:rsidRDefault="00C75FC5" w:rsidP="00C75F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renvoyer par courrier avec votre règlement à l’Ordre de l’A.A.A.F.F.B. au plus tard le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66C9">
        <w:rPr>
          <w:rFonts w:ascii="Times New Roman" w:hAnsi="Times New Roman" w:cs="Times New Roman"/>
          <w:b/>
          <w:sz w:val="24"/>
          <w:szCs w:val="24"/>
        </w:rPr>
        <w:t xml:space="preserve"> Mars 2013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:……………………………………… Prénom :…………………………………. N° d’Adhérent :………..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Participera au repas : OUI / NON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Adhérents et Conjoints : </w:t>
      </w:r>
      <w:r>
        <w:rPr>
          <w:rFonts w:ascii="Times New Roman" w:hAnsi="Times New Roman" w:cs="Times New Roman"/>
          <w:sz w:val="24"/>
          <w:szCs w:val="24"/>
        </w:rPr>
        <w:tab/>
        <w:t>30€00 x</w:t>
      </w:r>
      <w:r>
        <w:rPr>
          <w:rFonts w:ascii="Times New Roman" w:hAnsi="Times New Roman" w:cs="Times New Roman"/>
          <w:sz w:val="24"/>
          <w:szCs w:val="24"/>
        </w:rPr>
        <w:tab/>
        <w:t>=       €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 Adhérents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40€00 x</w:t>
      </w:r>
      <w:r>
        <w:rPr>
          <w:rFonts w:ascii="Times New Roman" w:hAnsi="Times New Roman" w:cs="Times New Roman"/>
          <w:sz w:val="24"/>
          <w:szCs w:val="24"/>
        </w:rPr>
        <w:tab/>
        <w:t>=       €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Visite Chapelle Royale : OUI / NON</w:t>
      </w:r>
      <w:r>
        <w:rPr>
          <w:rFonts w:ascii="Times New Roman" w:hAnsi="Times New Roman" w:cs="Times New Roman"/>
          <w:sz w:val="24"/>
          <w:szCs w:val="24"/>
        </w:rPr>
        <w:tab/>
        <w:t>Adhérents et Conjoints :</w:t>
      </w:r>
      <w:r>
        <w:rPr>
          <w:rFonts w:ascii="Times New Roman" w:hAnsi="Times New Roman" w:cs="Times New Roman"/>
          <w:sz w:val="24"/>
          <w:szCs w:val="24"/>
        </w:rPr>
        <w:tab/>
        <w:t>Gratuit x</w:t>
      </w:r>
      <w:r>
        <w:rPr>
          <w:rFonts w:ascii="Times New Roman" w:hAnsi="Times New Roman" w:cs="Times New Roman"/>
          <w:sz w:val="24"/>
          <w:szCs w:val="24"/>
        </w:rPr>
        <w:tab/>
        <w:t>=       €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 Adhérents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8€00 x </w:t>
      </w:r>
      <w:r>
        <w:rPr>
          <w:rFonts w:ascii="Times New Roman" w:hAnsi="Times New Roman" w:cs="Times New Roman"/>
          <w:sz w:val="24"/>
          <w:szCs w:val="24"/>
        </w:rPr>
        <w:tab/>
        <w:t>=       €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66C9">
        <w:rPr>
          <w:rFonts w:ascii="Times New Roman" w:hAnsi="Times New Roman" w:cs="Times New Roman"/>
          <w:b/>
          <w:sz w:val="24"/>
          <w:szCs w:val="24"/>
          <w:u w:val="single"/>
        </w:rPr>
        <w:t>Total à Régler :</w:t>
      </w:r>
      <w:r w:rsidRPr="000E66C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E66C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E66C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E66C9">
        <w:rPr>
          <w:rFonts w:ascii="Times New Roman" w:hAnsi="Times New Roman" w:cs="Times New Roman"/>
          <w:b/>
          <w:sz w:val="24"/>
          <w:szCs w:val="24"/>
          <w:u w:val="single"/>
        </w:rPr>
        <w:tab/>
        <w:t>=       €</w:t>
      </w: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Indications Pratiques :</w:t>
      </w:r>
    </w:p>
    <w:p w:rsidR="00C75FC5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C5" w:rsidRPr="00F03304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304">
        <w:rPr>
          <w:rFonts w:ascii="Times New Roman" w:hAnsi="Times New Roman" w:cs="Times New Roman"/>
          <w:b/>
          <w:sz w:val="24"/>
          <w:szCs w:val="24"/>
          <w:u w:val="single"/>
        </w:rPr>
        <w:t xml:space="preserve">Dreux : </w:t>
      </w:r>
    </w:p>
    <w:p w:rsidR="00C75FC5" w:rsidRPr="00B743FE" w:rsidRDefault="00C75FC5" w:rsidP="00C75FC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 w:rsidRPr="00B743FE">
        <w:rPr>
          <w:rFonts w:ascii="Arial" w:hAnsi="Arial" w:cs="Arial"/>
          <w:sz w:val="20"/>
          <w:szCs w:val="20"/>
        </w:rPr>
        <w:t>Entre</w:t>
      </w:r>
      <w:r w:rsidRPr="00B743FE">
        <w:rPr>
          <w:rStyle w:val="apple-converted-space"/>
          <w:rFonts w:ascii="Arial" w:hAnsi="Arial" w:cs="Arial"/>
          <w:sz w:val="20"/>
          <w:szCs w:val="20"/>
        </w:rPr>
        <w:t> </w:t>
      </w:r>
      <w:hyperlink r:id="rId7" w:tooltip="Normandie" w:history="1">
        <w:r w:rsidRPr="00B743FE">
          <w:rPr>
            <w:rStyle w:val="Lienhypertexte"/>
            <w:rFonts w:ascii="Arial" w:hAnsi="Arial" w:cs="Arial"/>
            <w:sz w:val="20"/>
            <w:szCs w:val="20"/>
          </w:rPr>
          <w:t>Normandie</w:t>
        </w:r>
      </w:hyperlink>
      <w:r w:rsidRPr="00B743FE">
        <w:rPr>
          <w:rFonts w:ascii="Arial" w:hAnsi="Arial" w:cs="Arial"/>
          <w:sz w:val="20"/>
          <w:szCs w:val="20"/>
        </w:rPr>
        <w:t>,</w:t>
      </w:r>
      <w:r w:rsidRPr="00B743FE">
        <w:rPr>
          <w:rStyle w:val="apple-converted-space"/>
          <w:rFonts w:ascii="Arial" w:hAnsi="Arial" w:cs="Arial"/>
          <w:sz w:val="20"/>
          <w:szCs w:val="20"/>
        </w:rPr>
        <w:t> </w:t>
      </w:r>
      <w:hyperlink r:id="rId8" w:tooltip="Île-de-France" w:history="1">
        <w:r w:rsidRPr="00B743FE">
          <w:rPr>
            <w:rStyle w:val="Lienhypertexte"/>
            <w:rFonts w:ascii="Arial" w:hAnsi="Arial" w:cs="Arial"/>
            <w:sz w:val="20"/>
            <w:szCs w:val="20"/>
          </w:rPr>
          <w:t>Île-de-France</w:t>
        </w:r>
      </w:hyperlink>
      <w:r w:rsidRPr="00B743FE">
        <w:rPr>
          <w:rStyle w:val="apple-converted-space"/>
          <w:rFonts w:ascii="Arial" w:hAnsi="Arial" w:cs="Arial"/>
          <w:sz w:val="20"/>
          <w:szCs w:val="20"/>
        </w:rPr>
        <w:t> </w:t>
      </w:r>
      <w:r w:rsidRPr="00B743FE">
        <w:rPr>
          <w:rFonts w:ascii="Arial" w:hAnsi="Arial" w:cs="Arial"/>
          <w:sz w:val="20"/>
          <w:szCs w:val="20"/>
        </w:rPr>
        <w:t>et</w:t>
      </w:r>
      <w:r w:rsidRPr="00B743FE">
        <w:rPr>
          <w:rStyle w:val="apple-converted-space"/>
          <w:rFonts w:ascii="Arial" w:hAnsi="Arial" w:cs="Arial"/>
          <w:sz w:val="20"/>
          <w:szCs w:val="20"/>
        </w:rPr>
        <w:t> </w:t>
      </w:r>
      <w:hyperlink r:id="rId9" w:tooltip="Beauce (France)" w:history="1">
        <w:r w:rsidRPr="00B743FE">
          <w:rPr>
            <w:rStyle w:val="Lienhypertexte"/>
            <w:rFonts w:ascii="Arial" w:hAnsi="Arial" w:cs="Arial"/>
            <w:sz w:val="20"/>
            <w:szCs w:val="20"/>
          </w:rPr>
          <w:t>Beauce</w:t>
        </w:r>
      </w:hyperlink>
      <w:r w:rsidRPr="00B743FE">
        <w:rPr>
          <w:rFonts w:ascii="Arial" w:hAnsi="Arial" w:cs="Arial"/>
          <w:sz w:val="20"/>
          <w:szCs w:val="20"/>
        </w:rPr>
        <w:t>,</w:t>
      </w:r>
      <w:r w:rsidRPr="00B743FE">
        <w:rPr>
          <w:rFonts w:ascii="Arial" w:hAnsi="Arial" w:cs="Arial"/>
          <w:color w:val="000000"/>
          <w:sz w:val="20"/>
          <w:szCs w:val="20"/>
        </w:rPr>
        <w:t xml:space="preserve"> La ville s'est affirmée de tous temps comme un carrefour d'échanges et un lieu de passage entre régions d'économies complémentaires. Dreux est à 74 km de</w:t>
      </w:r>
      <w:r w:rsidRPr="00B743F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Paris" w:history="1">
        <w:r w:rsidRPr="00B743FE">
          <w:rPr>
            <w:rStyle w:val="Lienhypertexte"/>
            <w:rFonts w:ascii="Arial" w:hAnsi="Arial" w:cs="Arial"/>
            <w:sz w:val="20"/>
            <w:szCs w:val="20"/>
          </w:rPr>
          <w:t>Paris</w:t>
        </w:r>
      </w:hyperlink>
      <w:r w:rsidRPr="00B743FE">
        <w:rPr>
          <w:rFonts w:ascii="Arial" w:hAnsi="Arial" w:cs="Arial"/>
          <w:sz w:val="20"/>
          <w:szCs w:val="20"/>
        </w:rPr>
        <w:t>.</w:t>
      </w:r>
    </w:p>
    <w:p w:rsidR="00C75FC5" w:rsidRPr="00B743FE" w:rsidRDefault="00C75FC5" w:rsidP="00C75FC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sz w:val="20"/>
          <w:szCs w:val="20"/>
        </w:rPr>
      </w:pPr>
      <w:r w:rsidRPr="00B743FE">
        <w:rPr>
          <w:rFonts w:ascii="Arial" w:hAnsi="Arial" w:cs="Arial"/>
          <w:sz w:val="20"/>
          <w:szCs w:val="20"/>
        </w:rPr>
        <w:t>Dreux est ainsi desservie par la</w:t>
      </w:r>
      <w:r w:rsidRPr="00B743F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1" w:tooltip="Route nationale 12 (France)" w:history="1">
        <w:r w:rsidRPr="00B743FE">
          <w:rPr>
            <w:rStyle w:val="Lienhypertexte"/>
            <w:rFonts w:ascii="Arial" w:hAnsi="Arial" w:cs="Arial"/>
            <w:sz w:val="20"/>
            <w:szCs w:val="20"/>
          </w:rPr>
          <w:t>route nationale 12</w:t>
        </w:r>
      </w:hyperlink>
      <w:r w:rsidRPr="00B743FE">
        <w:rPr>
          <w:rStyle w:val="apple-converted-space"/>
          <w:rFonts w:ascii="Arial" w:hAnsi="Arial" w:cs="Arial"/>
          <w:sz w:val="20"/>
          <w:szCs w:val="20"/>
        </w:rPr>
        <w:t> </w:t>
      </w:r>
      <w:r w:rsidRPr="00B743FE">
        <w:rPr>
          <w:rFonts w:ascii="Arial" w:hAnsi="Arial" w:cs="Arial"/>
          <w:sz w:val="20"/>
          <w:szCs w:val="20"/>
        </w:rPr>
        <w:t>(à caractéristiques autoroutières) qui correspond à l'ancienne route du Perche (Paris-</w:t>
      </w:r>
      <w:proofErr w:type="spellStart"/>
      <w:r w:rsidRPr="00B743FE">
        <w:rPr>
          <w:rFonts w:ascii="Arial" w:hAnsi="Arial" w:cs="Arial"/>
          <w:sz w:val="20"/>
          <w:szCs w:val="20"/>
        </w:rPr>
        <w:fldChar w:fldCharType="begin"/>
      </w:r>
      <w:r w:rsidRPr="00B743FE">
        <w:rPr>
          <w:rFonts w:ascii="Arial" w:hAnsi="Arial" w:cs="Arial"/>
          <w:sz w:val="20"/>
          <w:szCs w:val="20"/>
        </w:rPr>
        <w:instrText xml:space="preserve"> HYPERLINK "http://fr.wikipedia.org/wiki/Mortagne-au-Perche" \o "Mortagne-au-Perche" </w:instrText>
      </w:r>
      <w:r w:rsidRPr="00B743FE">
        <w:rPr>
          <w:rFonts w:ascii="Arial" w:hAnsi="Arial" w:cs="Arial"/>
          <w:sz w:val="20"/>
          <w:szCs w:val="20"/>
        </w:rPr>
        <w:fldChar w:fldCharType="separate"/>
      </w:r>
      <w:r w:rsidRPr="00B743FE">
        <w:rPr>
          <w:rStyle w:val="Lienhypertexte"/>
          <w:rFonts w:ascii="Arial" w:hAnsi="Arial" w:cs="Arial"/>
          <w:sz w:val="20"/>
          <w:szCs w:val="20"/>
        </w:rPr>
        <w:t>Mortagne</w:t>
      </w:r>
      <w:proofErr w:type="spellEnd"/>
      <w:r w:rsidRPr="00B743FE">
        <w:rPr>
          <w:rFonts w:ascii="Arial" w:hAnsi="Arial" w:cs="Arial"/>
          <w:sz w:val="20"/>
          <w:szCs w:val="20"/>
        </w:rPr>
        <w:fldChar w:fldCharType="end"/>
      </w:r>
      <w:r w:rsidRPr="00B743FE">
        <w:rPr>
          <w:rFonts w:ascii="Arial" w:hAnsi="Arial" w:cs="Arial"/>
          <w:sz w:val="20"/>
          <w:szCs w:val="20"/>
        </w:rPr>
        <w:t>-</w:t>
      </w:r>
      <w:hyperlink r:id="rId12" w:tooltip="Alençon" w:history="1">
        <w:r w:rsidRPr="00B743FE">
          <w:rPr>
            <w:rStyle w:val="Lienhypertexte"/>
            <w:rFonts w:ascii="Arial" w:hAnsi="Arial" w:cs="Arial"/>
            <w:sz w:val="20"/>
            <w:szCs w:val="20"/>
          </w:rPr>
          <w:t>Alençon</w:t>
        </w:r>
      </w:hyperlink>
      <w:r w:rsidRPr="00B743FE">
        <w:rPr>
          <w:rFonts w:ascii="Arial" w:hAnsi="Arial" w:cs="Arial"/>
          <w:sz w:val="20"/>
          <w:szCs w:val="20"/>
        </w:rPr>
        <w:t>) vers la</w:t>
      </w:r>
      <w:r w:rsidRPr="00B743F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3" w:tooltip="Basse-Normandie" w:history="1">
        <w:r w:rsidRPr="00B743FE">
          <w:rPr>
            <w:rStyle w:val="Lienhypertexte"/>
            <w:rFonts w:ascii="Arial" w:hAnsi="Arial" w:cs="Arial"/>
            <w:sz w:val="20"/>
            <w:szCs w:val="20"/>
          </w:rPr>
          <w:t>Basse-Normandie</w:t>
        </w:r>
      </w:hyperlink>
      <w:r w:rsidRPr="00B743FE">
        <w:rPr>
          <w:rStyle w:val="apple-converted-space"/>
          <w:rFonts w:ascii="Arial" w:hAnsi="Arial" w:cs="Arial"/>
          <w:sz w:val="20"/>
          <w:szCs w:val="20"/>
        </w:rPr>
        <w:t> </w:t>
      </w:r>
      <w:r w:rsidRPr="00B743FE">
        <w:rPr>
          <w:rFonts w:ascii="Arial" w:hAnsi="Arial" w:cs="Arial"/>
          <w:sz w:val="20"/>
          <w:szCs w:val="20"/>
        </w:rPr>
        <w:t>et, dans le futur, par une rocade autoroutière</w:t>
      </w:r>
      <w:r w:rsidRPr="00B743F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4" w:tooltip="Rouen" w:history="1">
        <w:r w:rsidRPr="00B743FE">
          <w:rPr>
            <w:rStyle w:val="Lienhypertexte"/>
            <w:rFonts w:ascii="Arial" w:hAnsi="Arial" w:cs="Arial"/>
            <w:sz w:val="20"/>
            <w:szCs w:val="20"/>
          </w:rPr>
          <w:t>Rouen</w:t>
        </w:r>
      </w:hyperlink>
      <w:r w:rsidRPr="00B743FE">
        <w:rPr>
          <w:rFonts w:ascii="Arial" w:hAnsi="Arial" w:cs="Arial"/>
          <w:sz w:val="20"/>
          <w:szCs w:val="20"/>
        </w:rPr>
        <w:t>-</w:t>
      </w:r>
      <w:hyperlink r:id="rId15" w:tooltip="Chartres" w:history="1">
        <w:r w:rsidRPr="00B743FE">
          <w:rPr>
            <w:rStyle w:val="Lienhypertexte"/>
            <w:rFonts w:ascii="Arial" w:hAnsi="Arial" w:cs="Arial"/>
            <w:sz w:val="20"/>
            <w:szCs w:val="20"/>
          </w:rPr>
          <w:t>Chartres</w:t>
        </w:r>
      </w:hyperlink>
      <w:r w:rsidRPr="00B743FE">
        <w:rPr>
          <w:rStyle w:val="apple-converted-space"/>
          <w:rFonts w:ascii="Arial" w:hAnsi="Arial" w:cs="Arial"/>
          <w:sz w:val="20"/>
          <w:szCs w:val="20"/>
        </w:rPr>
        <w:t> </w:t>
      </w:r>
      <w:r w:rsidRPr="00B743FE">
        <w:rPr>
          <w:rFonts w:ascii="Arial" w:hAnsi="Arial" w:cs="Arial"/>
          <w:sz w:val="20"/>
          <w:szCs w:val="20"/>
        </w:rPr>
        <w:t>en cours d'achèvement (</w:t>
      </w:r>
      <w:hyperlink r:id="rId16" w:tooltip="Autoroute française A154" w:history="1">
        <w:r w:rsidRPr="00B743FE">
          <w:rPr>
            <w:rStyle w:val="Lienhypertexte"/>
            <w:rFonts w:ascii="Arial" w:hAnsi="Arial" w:cs="Arial"/>
            <w:sz w:val="20"/>
            <w:szCs w:val="20"/>
          </w:rPr>
          <w:t>A154</w:t>
        </w:r>
      </w:hyperlink>
      <w:r w:rsidRPr="00B743FE">
        <w:rPr>
          <w:rStyle w:val="apple-converted-space"/>
          <w:rFonts w:ascii="Arial" w:hAnsi="Arial" w:cs="Arial"/>
          <w:sz w:val="20"/>
          <w:szCs w:val="20"/>
        </w:rPr>
        <w:t> </w:t>
      </w:r>
      <w:r w:rsidRPr="00B743FE">
        <w:rPr>
          <w:rFonts w:ascii="Arial" w:hAnsi="Arial" w:cs="Arial"/>
          <w:sz w:val="20"/>
          <w:szCs w:val="20"/>
        </w:rPr>
        <w:t>et</w:t>
      </w:r>
      <w:r w:rsidRPr="00B743F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7" w:tooltip="Route nationale 154" w:history="1">
        <w:r w:rsidRPr="00B743FE">
          <w:rPr>
            <w:rStyle w:val="Lienhypertexte"/>
            <w:rFonts w:ascii="Arial" w:hAnsi="Arial" w:cs="Arial"/>
            <w:sz w:val="20"/>
            <w:szCs w:val="20"/>
          </w:rPr>
          <w:t>RN 154</w:t>
        </w:r>
      </w:hyperlink>
      <w:r w:rsidRPr="00B743FE">
        <w:rPr>
          <w:rFonts w:ascii="Arial" w:hAnsi="Arial" w:cs="Arial"/>
          <w:sz w:val="20"/>
          <w:szCs w:val="20"/>
        </w:rPr>
        <w:t>).</w:t>
      </w:r>
    </w:p>
    <w:p w:rsidR="00C75FC5" w:rsidRPr="00B743FE" w:rsidRDefault="00C75FC5" w:rsidP="00C75FC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sz w:val="20"/>
          <w:szCs w:val="20"/>
        </w:rPr>
      </w:pPr>
      <w:r w:rsidRPr="00B743FE">
        <w:rPr>
          <w:rFonts w:ascii="Arial" w:hAnsi="Arial" w:cs="Arial"/>
          <w:sz w:val="20"/>
          <w:szCs w:val="20"/>
        </w:rPr>
        <w:t xml:space="preserve">Dreux dispose </w:t>
      </w:r>
      <w:r>
        <w:rPr>
          <w:rFonts w:ascii="Arial" w:hAnsi="Arial" w:cs="Arial"/>
          <w:sz w:val="20"/>
          <w:szCs w:val="20"/>
        </w:rPr>
        <w:t xml:space="preserve">également </w:t>
      </w:r>
      <w:r w:rsidRPr="00B743FE">
        <w:rPr>
          <w:rFonts w:ascii="Arial" w:hAnsi="Arial" w:cs="Arial"/>
          <w:sz w:val="20"/>
          <w:szCs w:val="20"/>
        </w:rPr>
        <w:t>d'une</w:t>
      </w:r>
      <w:r w:rsidRPr="00B743F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8" w:tooltip="Gare de Dreux" w:history="1">
        <w:r>
          <w:rPr>
            <w:rStyle w:val="Lienhypertexte"/>
            <w:rFonts w:ascii="Arial" w:hAnsi="Arial" w:cs="Arial"/>
            <w:sz w:val="20"/>
            <w:szCs w:val="20"/>
          </w:rPr>
          <w:t>G</w:t>
        </w:r>
        <w:r w:rsidRPr="00B743FE">
          <w:rPr>
            <w:rStyle w:val="Lienhypertexte"/>
            <w:rFonts w:ascii="Arial" w:hAnsi="Arial" w:cs="Arial"/>
            <w:sz w:val="20"/>
            <w:szCs w:val="20"/>
          </w:rPr>
          <w:t>are ferroviaire</w:t>
        </w:r>
      </w:hyperlink>
      <w:r w:rsidRPr="00B743FE">
        <w:rPr>
          <w:rStyle w:val="apple-converted-space"/>
          <w:rFonts w:ascii="Arial" w:hAnsi="Arial" w:cs="Arial"/>
          <w:sz w:val="20"/>
          <w:szCs w:val="20"/>
        </w:rPr>
        <w:t> </w:t>
      </w:r>
      <w:r w:rsidRPr="00B743FE">
        <w:rPr>
          <w:rFonts w:ascii="Arial" w:hAnsi="Arial" w:cs="Arial"/>
          <w:sz w:val="20"/>
          <w:szCs w:val="20"/>
        </w:rPr>
        <w:t>qui la relie à Paris Montparnasse en 50 minutes.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Ligne</w:t>
      </w:r>
      <w:proofErr w:type="gramEnd"/>
      <w:r>
        <w:rPr>
          <w:rFonts w:ascii="Arial" w:hAnsi="Arial" w:cs="Arial"/>
          <w:sz w:val="20"/>
          <w:szCs w:val="20"/>
        </w:rPr>
        <w:t xml:space="preserve"> Paris-Granville )</w:t>
      </w:r>
    </w:p>
    <w:p w:rsidR="00C75FC5" w:rsidRDefault="00C75FC5" w:rsidP="00C75FC5">
      <w:pPr>
        <w:pStyle w:val="NormalWeb"/>
        <w:shd w:val="clear" w:color="auto" w:fill="FFFFFF"/>
        <w:spacing w:before="96" w:beforeAutospacing="0" w:after="120" w:afterAutospacing="0" w:line="288" w:lineRule="atLeast"/>
      </w:pPr>
      <w:r w:rsidRPr="00B743FE">
        <w:rPr>
          <w:rFonts w:ascii="Arial" w:hAnsi="Arial" w:cs="Arial"/>
          <w:color w:val="000000"/>
          <w:sz w:val="20"/>
          <w:szCs w:val="20"/>
        </w:rPr>
        <w:t xml:space="preserve">La ville de Dreux de par sa situation géographique, est étroitement liée à la région parisienne, et en particulier au département limitrophe </w:t>
      </w:r>
      <w:r w:rsidRPr="00B743FE">
        <w:rPr>
          <w:rFonts w:ascii="Arial" w:hAnsi="Arial" w:cs="Arial"/>
          <w:sz w:val="20"/>
          <w:szCs w:val="20"/>
        </w:rPr>
        <w:t>des</w:t>
      </w:r>
      <w:r w:rsidRPr="00B743F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9" w:tooltip="Yvelines" w:history="1">
        <w:r w:rsidRPr="00B743FE">
          <w:rPr>
            <w:rStyle w:val="Lienhypertexte"/>
            <w:rFonts w:ascii="Arial" w:hAnsi="Arial" w:cs="Arial"/>
            <w:sz w:val="20"/>
            <w:szCs w:val="20"/>
          </w:rPr>
          <w:t>Yvelines</w:t>
        </w:r>
      </w:hyperlink>
      <w:r w:rsidRPr="00B743FE">
        <w:rPr>
          <w:rFonts w:ascii="Arial" w:hAnsi="Arial" w:cs="Arial"/>
          <w:sz w:val="20"/>
          <w:szCs w:val="20"/>
        </w:rPr>
        <w:t>,</w:t>
      </w:r>
      <w:r w:rsidRPr="00B743FE">
        <w:rPr>
          <w:rFonts w:ascii="Arial" w:hAnsi="Arial" w:cs="Arial"/>
          <w:color w:val="000000"/>
          <w:sz w:val="20"/>
          <w:szCs w:val="20"/>
        </w:rPr>
        <w:t xml:space="preserve"> distant de moins de 20 kilomètres.</w:t>
      </w:r>
      <w:r>
        <w:rPr>
          <w:rFonts w:ascii="Arial" w:hAnsi="Arial" w:cs="Arial"/>
          <w:color w:val="000000"/>
          <w:sz w:val="20"/>
          <w:szCs w:val="20"/>
        </w:rPr>
        <w:t xml:space="preserve"> Elle dispose d’une offre hôtelière importante et diversifiée.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</w:p>
    <w:p w:rsidR="00C75FC5" w:rsidRPr="00F03304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304">
        <w:rPr>
          <w:rFonts w:ascii="Times New Roman" w:hAnsi="Times New Roman" w:cs="Times New Roman"/>
          <w:b/>
          <w:sz w:val="24"/>
          <w:szCs w:val="24"/>
          <w:u w:val="single"/>
        </w:rPr>
        <w:t>Restaurant «  Dante » :</w:t>
      </w:r>
    </w:p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</w:p>
    <w:p w:rsidR="00C75FC5" w:rsidRDefault="00C75FC5" w:rsidP="00C75FC5">
      <w:pPr>
        <w:rPr>
          <w:rFonts w:ascii="Arial" w:hAnsi="Arial" w:cs="Arial"/>
          <w:sz w:val="20"/>
          <w:szCs w:val="20"/>
        </w:rPr>
      </w:pPr>
      <w:r w:rsidRPr="00F03304">
        <w:rPr>
          <w:rFonts w:ascii="Arial" w:hAnsi="Arial" w:cs="Arial"/>
          <w:sz w:val="20"/>
          <w:szCs w:val="20"/>
        </w:rPr>
        <w:t xml:space="preserve">Situé en </w:t>
      </w:r>
      <w:r>
        <w:rPr>
          <w:rFonts w:ascii="Arial" w:hAnsi="Arial" w:cs="Arial"/>
          <w:sz w:val="20"/>
          <w:szCs w:val="20"/>
        </w:rPr>
        <w:t xml:space="preserve">zone </w:t>
      </w:r>
      <w:proofErr w:type="spellStart"/>
      <w:r>
        <w:rPr>
          <w:rFonts w:ascii="Arial" w:hAnsi="Arial" w:cs="Arial"/>
          <w:sz w:val="20"/>
          <w:szCs w:val="20"/>
        </w:rPr>
        <w:t>piètonne</w:t>
      </w:r>
      <w:proofErr w:type="spellEnd"/>
      <w:r w:rsidRPr="00F03304">
        <w:rPr>
          <w:rFonts w:ascii="Arial" w:hAnsi="Arial" w:cs="Arial"/>
          <w:sz w:val="20"/>
          <w:szCs w:val="20"/>
        </w:rPr>
        <w:t>, à moins de 10 minutes à pied de la Gare SNCF, c’est un restaurant sympathique ou le patron, Italien d’origine, nous prépare de succulents petits plats dont il a le secret.</w:t>
      </w:r>
    </w:p>
    <w:p w:rsidR="00C75FC5" w:rsidRDefault="00C75FC5" w:rsidP="00C75FC5">
      <w:pPr>
        <w:rPr>
          <w:rFonts w:ascii="Arial" w:hAnsi="Arial" w:cs="Arial"/>
          <w:sz w:val="20"/>
          <w:szCs w:val="20"/>
        </w:rPr>
      </w:pPr>
    </w:p>
    <w:p w:rsidR="00C75FC5" w:rsidRDefault="00C75FC5" w:rsidP="00C75F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souterrain avec Vidéo Surveillance à 50 mètres du restaurant. Les 2 premières heures sont gratuites.</w:t>
      </w:r>
    </w:p>
    <w:p w:rsidR="00C75FC5" w:rsidRDefault="00C75FC5" w:rsidP="00C75FC5">
      <w:pPr>
        <w:rPr>
          <w:rFonts w:ascii="Arial" w:hAnsi="Arial" w:cs="Arial"/>
          <w:sz w:val="20"/>
          <w:szCs w:val="20"/>
        </w:rPr>
      </w:pPr>
      <w:hyperlink r:id="rId20" w:history="1">
        <w:r w:rsidRPr="00DF63E8">
          <w:rPr>
            <w:rStyle w:val="Lienhypertexte"/>
            <w:rFonts w:ascii="Arial" w:hAnsi="Arial" w:cs="Arial"/>
            <w:sz w:val="20"/>
            <w:szCs w:val="20"/>
          </w:rPr>
          <w:t>http://www.dreux.com/les-parkings-souterrains</w:t>
        </w:r>
      </w:hyperlink>
    </w:p>
    <w:p w:rsidR="00C75FC5" w:rsidRDefault="00C75FC5" w:rsidP="00C75FC5">
      <w:pPr>
        <w:rPr>
          <w:rFonts w:ascii="Arial" w:hAnsi="Arial" w:cs="Arial"/>
          <w:sz w:val="20"/>
          <w:szCs w:val="20"/>
        </w:rPr>
      </w:pPr>
    </w:p>
    <w:p w:rsidR="00C75FC5" w:rsidRDefault="00C75FC5" w:rsidP="00C75F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Tarif de Stationnement :</w:t>
      </w:r>
    </w:p>
    <w:tbl>
      <w:tblPr>
        <w:tblW w:w="43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1"/>
        <w:gridCol w:w="1532"/>
      </w:tblGrid>
      <w:tr w:rsidR="00C75FC5" w:rsidRPr="00450F1A" w:rsidTr="004E34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25" w:type="dxa"/>
              <w:bottom w:w="113" w:type="dxa"/>
              <w:right w:w="125" w:type="dxa"/>
            </w:tcMar>
            <w:hideMark/>
          </w:tcPr>
          <w:p w:rsidR="00C75FC5" w:rsidRPr="00450F1A" w:rsidRDefault="00C75FC5" w:rsidP="004E346E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5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00h00 à 02h00</w:t>
            </w:r>
            <w:r w:rsidRPr="0045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02h00 à 02h30</w:t>
            </w:r>
            <w:r w:rsidRPr="0045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02h30 à 03h00</w:t>
            </w:r>
            <w:r w:rsidRPr="0045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03h00 à 03h30</w:t>
            </w:r>
            <w:r w:rsidRPr="0045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03h30 à 04h00</w:t>
            </w:r>
            <w:r w:rsidRPr="0045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04h00 à 04h30</w:t>
            </w:r>
            <w:r w:rsidRPr="0045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04h30 à 05h00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25" w:type="dxa"/>
              <w:bottom w:w="113" w:type="dxa"/>
              <w:right w:w="125" w:type="dxa"/>
            </w:tcMar>
            <w:hideMark/>
          </w:tcPr>
          <w:p w:rsidR="00C75FC5" w:rsidRPr="00450F1A" w:rsidRDefault="00C75FC5" w:rsidP="004E346E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5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gratuit</w:t>
            </w:r>
            <w:r w:rsidRPr="0045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0,50 €</w:t>
            </w:r>
            <w:r w:rsidRPr="0045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1,00 €</w:t>
            </w:r>
            <w:r w:rsidRPr="0045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1,50 €</w:t>
            </w:r>
            <w:r w:rsidRPr="0045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2,00 €</w:t>
            </w:r>
            <w:r w:rsidRPr="0045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2,50 €</w:t>
            </w:r>
            <w:r w:rsidRPr="00450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3,00 €</w:t>
            </w:r>
          </w:p>
        </w:tc>
      </w:tr>
    </w:tbl>
    <w:p w:rsidR="00C75FC5" w:rsidRDefault="00C75FC5" w:rsidP="00C75FC5">
      <w:pPr>
        <w:rPr>
          <w:rFonts w:ascii="Times New Roman" w:hAnsi="Times New Roman" w:cs="Times New Roman"/>
          <w:sz w:val="24"/>
          <w:szCs w:val="24"/>
        </w:rPr>
      </w:pPr>
    </w:p>
    <w:p w:rsidR="00C75FC5" w:rsidRPr="00F321C1" w:rsidRDefault="00C75FC5" w:rsidP="00C75F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1C1">
        <w:rPr>
          <w:rFonts w:ascii="Times New Roman" w:hAnsi="Times New Roman" w:cs="Times New Roman"/>
          <w:b/>
          <w:sz w:val="24"/>
          <w:szCs w:val="24"/>
          <w:u w:val="single"/>
        </w:rPr>
        <w:t>Chapelle Royale de Dreux :</w:t>
      </w:r>
    </w:p>
    <w:p w:rsidR="00C75FC5" w:rsidRDefault="00C75FC5" w:rsidP="00C75FC5">
      <w:pPr>
        <w:pStyle w:val="NormalWeb"/>
        <w:shd w:val="clear" w:color="auto" w:fill="FFFFFF"/>
        <w:spacing w:before="150" w:beforeAutospacing="0" w:after="225" w:afterAutospacing="0" w:line="315" w:lineRule="atLeast"/>
        <w:rPr>
          <w:rStyle w:val="lev"/>
          <w:rFonts w:ascii="Arial" w:hAnsi="Arial" w:cs="Arial"/>
          <w:b w:val="0"/>
          <w:sz w:val="20"/>
          <w:szCs w:val="20"/>
        </w:rPr>
      </w:pPr>
      <w:r w:rsidRPr="00F03304">
        <w:rPr>
          <w:rFonts w:ascii="Arial" w:hAnsi="Arial" w:cs="Arial"/>
          <w:sz w:val="20"/>
          <w:szCs w:val="20"/>
        </w:rPr>
        <w:t>La</w:t>
      </w:r>
      <w:r w:rsidRPr="00F03304">
        <w:rPr>
          <w:rStyle w:val="apple-converted-space"/>
          <w:rFonts w:ascii="Arial" w:hAnsi="Arial" w:cs="Arial"/>
          <w:sz w:val="20"/>
          <w:szCs w:val="20"/>
        </w:rPr>
        <w:t> </w:t>
      </w:r>
      <w:r w:rsidRPr="00F03304">
        <w:rPr>
          <w:rStyle w:val="lev"/>
          <w:rFonts w:ascii="Arial" w:hAnsi="Arial" w:cs="Arial"/>
          <w:sz w:val="20"/>
          <w:szCs w:val="20"/>
        </w:rPr>
        <w:t>chapelle royale Saint Louis de Dreux</w:t>
      </w:r>
      <w:r w:rsidRPr="00F03304">
        <w:rPr>
          <w:rStyle w:val="apple-converted-space"/>
          <w:rFonts w:ascii="Arial" w:hAnsi="Arial" w:cs="Arial"/>
          <w:sz w:val="20"/>
          <w:szCs w:val="20"/>
        </w:rPr>
        <w:t> </w:t>
      </w:r>
      <w:r w:rsidRPr="00F03304">
        <w:rPr>
          <w:rFonts w:ascii="Arial" w:hAnsi="Arial" w:cs="Arial"/>
          <w:sz w:val="20"/>
          <w:szCs w:val="20"/>
        </w:rPr>
        <w:t>est la nécropole de la</w:t>
      </w:r>
      <w:r w:rsidRPr="00F03304">
        <w:rPr>
          <w:rStyle w:val="apple-converted-space"/>
          <w:rFonts w:ascii="Arial" w:hAnsi="Arial" w:cs="Arial"/>
          <w:sz w:val="20"/>
          <w:szCs w:val="20"/>
        </w:rPr>
        <w:t> </w:t>
      </w:r>
      <w:r w:rsidRPr="00F03304">
        <w:rPr>
          <w:rStyle w:val="lev"/>
          <w:rFonts w:ascii="Arial" w:hAnsi="Arial" w:cs="Arial"/>
          <w:sz w:val="20"/>
          <w:szCs w:val="20"/>
        </w:rPr>
        <w:t>famille d’Orléans</w:t>
      </w:r>
      <w:r w:rsidRPr="00F03304">
        <w:rPr>
          <w:rFonts w:ascii="Arial" w:hAnsi="Arial" w:cs="Arial"/>
          <w:sz w:val="20"/>
          <w:szCs w:val="20"/>
        </w:rPr>
        <w:t>, située dans l’enceinte du</w:t>
      </w:r>
      <w:r w:rsidRPr="00F03304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Pr="00F03304">
        <w:rPr>
          <w:rStyle w:val="lev"/>
          <w:rFonts w:ascii="Arial" w:hAnsi="Arial" w:cs="Arial"/>
          <w:sz w:val="20"/>
          <w:szCs w:val="20"/>
        </w:rPr>
        <w:t>château de Dreux</w:t>
      </w:r>
      <w:r w:rsidRPr="00F03304">
        <w:rPr>
          <w:rFonts w:ascii="Arial" w:hAnsi="Arial" w:cs="Arial"/>
          <w:b/>
          <w:sz w:val="20"/>
          <w:szCs w:val="20"/>
        </w:rPr>
        <w:t xml:space="preserve">. </w:t>
      </w:r>
      <w:r w:rsidRPr="00F03304">
        <w:rPr>
          <w:rFonts w:ascii="Arial" w:hAnsi="Arial" w:cs="Arial"/>
          <w:sz w:val="20"/>
          <w:szCs w:val="20"/>
        </w:rPr>
        <w:t>A l’origine,</w:t>
      </w:r>
      <w:r w:rsidRPr="00F03304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Pr="00F03304">
        <w:rPr>
          <w:rStyle w:val="lev"/>
          <w:rFonts w:ascii="Arial" w:hAnsi="Arial" w:cs="Arial"/>
          <w:sz w:val="20"/>
          <w:szCs w:val="20"/>
        </w:rPr>
        <w:t>Jean Louis Marie de Bourbon, duc de Penthièvre</w:t>
      </w:r>
      <w:r w:rsidRPr="00F03304">
        <w:rPr>
          <w:rFonts w:ascii="Arial" w:hAnsi="Arial" w:cs="Arial"/>
          <w:b/>
          <w:sz w:val="20"/>
          <w:szCs w:val="20"/>
        </w:rPr>
        <w:t xml:space="preserve">, </w:t>
      </w:r>
      <w:r w:rsidRPr="00F03304">
        <w:rPr>
          <w:rFonts w:ascii="Arial" w:hAnsi="Arial" w:cs="Arial"/>
          <w:sz w:val="20"/>
          <w:szCs w:val="20"/>
        </w:rPr>
        <w:t>contraint de laisser Rambouillet à</w:t>
      </w:r>
      <w:r w:rsidRPr="00F03304">
        <w:rPr>
          <w:rStyle w:val="apple-converted-space"/>
          <w:rFonts w:ascii="Arial" w:hAnsi="Arial" w:cs="Arial"/>
          <w:sz w:val="20"/>
          <w:szCs w:val="20"/>
        </w:rPr>
        <w:t> </w:t>
      </w:r>
      <w:r w:rsidRPr="00F03304">
        <w:rPr>
          <w:rStyle w:val="lev"/>
          <w:rFonts w:ascii="Arial" w:hAnsi="Arial" w:cs="Arial"/>
          <w:sz w:val="20"/>
          <w:szCs w:val="20"/>
        </w:rPr>
        <w:t>Louis XVI</w:t>
      </w:r>
      <w:r w:rsidRPr="00F03304">
        <w:rPr>
          <w:rFonts w:ascii="Arial" w:hAnsi="Arial" w:cs="Arial"/>
          <w:sz w:val="20"/>
          <w:szCs w:val="20"/>
        </w:rPr>
        <w:t>, son cousin, qui lui a cédé le</w:t>
      </w:r>
      <w:r w:rsidRPr="00F03304">
        <w:rPr>
          <w:rStyle w:val="apple-converted-space"/>
          <w:rFonts w:ascii="Arial" w:hAnsi="Arial" w:cs="Arial"/>
          <w:sz w:val="20"/>
          <w:szCs w:val="20"/>
        </w:rPr>
        <w:t> </w:t>
      </w:r>
      <w:r w:rsidRPr="00F03304">
        <w:rPr>
          <w:rStyle w:val="lev"/>
          <w:rFonts w:ascii="Arial" w:hAnsi="Arial" w:cs="Arial"/>
          <w:sz w:val="20"/>
          <w:szCs w:val="20"/>
        </w:rPr>
        <w:t>comté de Dreux</w:t>
      </w:r>
      <w:r w:rsidRPr="00F03304">
        <w:rPr>
          <w:rStyle w:val="apple-converted-space"/>
          <w:rFonts w:ascii="Arial" w:hAnsi="Arial" w:cs="Arial"/>
          <w:sz w:val="20"/>
          <w:szCs w:val="20"/>
        </w:rPr>
        <w:t> </w:t>
      </w:r>
      <w:r w:rsidRPr="00F03304">
        <w:rPr>
          <w:rFonts w:ascii="Arial" w:hAnsi="Arial" w:cs="Arial"/>
          <w:sz w:val="20"/>
          <w:szCs w:val="20"/>
        </w:rPr>
        <w:t>en 1775, fait transférer de l’église de Rambouillet les 9 cercueils renfermant les dépouilles de ses parents le</w:t>
      </w:r>
      <w:r w:rsidRPr="00F03304">
        <w:rPr>
          <w:rStyle w:val="apple-converted-space"/>
          <w:rFonts w:ascii="Arial" w:hAnsi="Arial" w:cs="Arial"/>
          <w:sz w:val="20"/>
          <w:szCs w:val="20"/>
        </w:rPr>
        <w:t> </w:t>
      </w:r>
      <w:r w:rsidRPr="00F03304">
        <w:rPr>
          <w:rStyle w:val="lev"/>
          <w:rFonts w:ascii="Arial" w:hAnsi="Arial" w:cs="Arial"/>
          <w:sz w:val="20"/>
          <w:szCs w:val="20"/>
        </w:rPr>
        <w:t>comte et la comtesse de Toulouse</w:t>
      </w:r>
      <w:r w:rsidRPr="00F03304">
        <w:rPr>
          <w:rFonts w:ascii="Arial" w:hAnsi="Arial" w:cs="Arial"/>
          <w:sz w:val="20"/>
          <w:szCs w:val="20"/>
        </w:rPr>
        <w:t>, de sa femme et de leurs 6 enfants. Il choisit comme sépulture pour sa famille la</w:t>
      </w:r>
      <w:r w:rsidRPr="00F03304">
        <w:rPr>
          <w:rStyle w:val="apple-converted-space"/>
          <w:rFonts w:ascii="Arial" w:hAnsi="Arial" w:cs="Arial"/>
          <w:sz w:val="20"/>
          <w:szCs w:val="20"/>
        </w:rPr>
        <w:t> </w:t>
      </w:r>
      <w:r w:rsidRPr="00F03304">
        <w:rPr>
          <w:rStyle w:val="lev"/>
          <w:rFonts w:ascii="Arial" w:hAnsi="Arial" w:cs="Arial"/>
          <w:sz w:val="20"/>
          <w:szCs w:val="20"/>
        </w:rPr>
        <w:t>collégiale Saint Etienne du château de Dreux.</w:t>
      </w:r>
    </w:p>
    <w:p w:rsidR="00C75FC5" w:rsidRPr="00F03304" w:rsidRDefault="00C75FC5" w:rsidP="00C75FC5">
      <w:pPr>
        <w:pStyle w:val="NormalWeb"/>
        <w:shd w:val="clear" w:color="auto" w:fill="FFFFFF"/>
        <w:spacing w:before="150" w:beforeAutospacing="0" w:after="225" w:afterAutospacing="0" w:line="315" w:lineRule="atLeast"/>
        <w:rPr>
          <w:rFonts w:ascii="Arial" w:hAnsi="Arial" w:cs="Arial"/>
          <w:sz w:val="20"/>
          <w:szCs w:val="20"/>
        </w:rPr>
      </w:pPr>
      <w:r w:rsidRPr="00F03304">
        <w:rPr>
          <w:rFonts w:ascii="Arial" w:hAnsi="Arial" w:cs="Arial"/>
          <w:sz w:val="20"/>
          <w:szCs w:val="20"/>
        </w:rPr>
        <w:t>Dans la nuit du 6 au 7 mars 1793, le corps du duc mort quelques jours plus tôt, est transporté et inhumé clandestinement à Dreux. En 1816, sa fille qui a épousé le</w:t>
      </w:r>
      <w:r w:rsidRPr="00F03304">
        <w:rPr>
          <w:rStyle w:val="apple-converted-space"/>
          <w:rFonts w:ascii="Arial" w:hAnsi="Arial" w:cs="Arial"/>
          <w:sz w:val="20"/>
          <w:szCs w:val="20"/>
        </w:rPr>
        <w:t> </w:t>
      </w:r>
      <w:r w:rsidRPr="00F03304">
        <w:rPr>
          <w:rStyle w:val="lev"/>
          <w:rFonts w:ascii="Arial" w:hAnsi="Arial" w:cs="Arial"/>
          <w:sz w:val="20"/>
          <w:szCs w:val="20"/>
        </w:rPr>
        <w:t>duc d’Orléans, Philippe Egalité</w:t>
      </w:r>
      <w:r w:rsidRPr="00F03304">
        <w:rPr>
          <w:rFonts w:ascii="Arial" w:hAnsi="Arial" w:cs="Arial"/>
          <w:sz w:val="20"/>
          <w:szCs w:val="20"/>
        </w:rPr>
        <w:t xml:space="preserve">, rachète le terrain  confisqué pendant la révolution et fait construire une chapelle par l’architecte parisien Charles-Philippe </w:t>
      </w:r>
      <w:proofErr w:type="spellStart"/>
      <w:r w:rsidRPr="00F03304">
        <w:rPr>
          <w:rFonts w:ascii="Arial" w:hAnsi="Arial" w:cs="Arial"/>
          <w:sz w:val="20"/>
          <w:szCs w:val="20"/>
        </w:rPr>
        <w:t>Cramail</w:t>
      </w:r>
      <w:proofErr w:type="spellEnd"/>
      <w:r w:rsidRPr="00F03304">
        <w:rPr>
          <w:rFonts w:ascii="Arial" w:hAnsi="Arial" w:cs="Arial"/>
          <w:sz w:val="20"/>
          <w:szCs w:val="20"/>
        </w:rPr>
        <w:t>.</w:t>
      </w:r>
    </w:p>
    <w:p w:rsidR="00C75FC5" w:rsidRDefault="00C75FC5" w:rsidP="00C75FC5">
      <w:pPr>
        <w:pStyle w:val="NormalWeb"/>
        <w:shd w:val="clear" w:color="auto" w:fill="FFFFFF"/>
        <w:spacing w:before="150" w:beforeAutospacing="0" w:after="225" w:afterAutospacing="0" w:line="315" w:lineRule="atLeast"/>
        <w:rPr>
          <w:rStyle w:val="lev"/>
          <w:rFonts w:ascii="Arial" w:hAnsi="Arial" w:cs="Arial"/>
          <w:b w:val="0"/>
          <w:sz w:val="20"/>
          <w:szCs w:val="20"/>
          <w:shd w:val="clear" w:color="auto" w:fill="FFFFFF"/>
        </w:rPr>
      </w:pPr>
      <w:r w:rsidRPr="00F03304">
        <w:rPr>
          <w:rFonts w:ascii="Arial" w:hAnsi="Arial" w:cs="Arial"/>
          <w:sz w:val="20"/>
          <w:szCs w:val="20"/>
          <w:shd w:val="clear" w:color="auto" w:fill="FFFFFF"/>
        </w:rPr>
        <w:t>Par une ordonnance en date du 23 juin 1843,</w:t>
      </w:r>
      <w:r w:rsidRPr="00F0330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F03304">
        <w:rPr>
          <w:rStyle w:val="lev"/>
          <w:rFonts w:ascii="Arial" w:hAnsi="Arial" w:cs="Arial"/>
          <w:sz w:val="20"/>
          <w:szCs w:val="20"/>
          <w:shd w:val="clear" w:color="auto" w:fill="FFFFFF"/>
        </w:rPr>
        <w:t>Louis-Philippe</w:t>
      </w:r>
      <w:r w:rsidRPr="00F0330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F03304">
        <w:rPr>
          <w:rFonts w:ascii="Arial" w:hAnsi="Arial" w:cs="Arial"/>
          <w:sz w:val="20"/>
          <w:szCs w:val="20"/>
          <w:shd w:val="clear" w:color="auto" w:fill="FFFFFF"/>
        </w:rPr>
        <w:t>décide que « </w:t>
      </w:r>
      <w:r w:rsidRPr="00F03304">
        <w:rPr>
          <w:rStyle w:val="Accentuation"/>
          <w:rFonts w:ascii="Arial" w:hAnsi="Arial" w:cs="Arial"/>
          <w:sz w:val="20"/>
          <w:szCs w:val="20"/>
          <w:shd w:val="clear" w:color="auto" w:fill="FFFFFF"/>
        </w:rPr>
        <w:t>Notre chapelle royale de Dreux est consacrée à la sépulture des princes et princesses de notre famille ainsi qu’à celle de nos successeurs, descendants et héritiers</w:t>
      </w:r>
      <w:proofErr w:type="gramStart"/>
      <w:r w:rsidRPr="00F03304">
        <w:rPr>
          <w:rStyle w:val="Accentuation"/>
          <w:rFonts w:ascii="Arial" w:hAnsi="Arial" w:cs="Arial"/>
          <w:sz w:val="20"/>
          <w:szCs w:val="20"/>
          <w:shd w:val="clear" w:color="auto" w:fill="FFFFFF"/>
        </w:rPr>
        <w:t>.</w:t>
      </w:r>
      <w:r w:rsidRPr="00F03304">
        <w:rPr>
          <w:rFonts w:ascii="Arial" w:hAnsi="Arial" w:cs="Arial"/>
          <w:sz w:val="20"/>
          <w:szCs w:val="20"/>
          <w:shd w:val="clear" w:color="auto" w:fill="FFFFFF"/>
        </w:rPr>
        <w:t>«</w:t>
      </w:r>
      <w:proofErr w:type="gramEnd"/>
      <w:r w:rsidRPr="00F03304">
        <w:rPr>
          <w:rFonts w:ascii="Arial" w:hAnsi="Arial" w:cs="Arial"/>
          <w:sz w:val="20"/>
          <w:szCs w:val="20"/>
          <w:shd w:val="clear" w:color="auto" w:fill="FFFFFF"/>
        </w:rPr>
        <w:t> . Il choisit lui-même l’emplacement où il souhaite reposer un jour. Léguée avec le château de Dreux par le</w:t>
      </w:r>
      <w:r w:rsidRPr="00F03304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321C1">
        <w:rPr>
          <w:rStyle w:val="lev"/>
          <w:rFonts w:ascii="Arial" w:hAnsi="Arial" w:cs="Arial"/>
          <w:sz w:val="20"/>
          <w:szCs w:val="20"/>
          <w:shd w:val="clear" w:color="auto" w:fill="FFFFFF"/>
        </w:rPr>
        <w:t>comte de Paris (1908-1999),</w:t>
      </w:r>
      <w:r w:rsidRPr="00F0330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F03304">
        <w:rPr>
          <w:rFonts w:ascii="Arial" w:hAnsi="Arial" w:cs="Arial"/>
          <w:sz w:val="20"/>
          <w:szCs w:val="20"/>
          <w:shd w:val="clear" w:color="auto" w:fill="FFFFFF"/>
        </w:rPr>
        <w:t>la chapelle appartient désormais à la</w:t>
      </w:r>
      <w:r w:rsidRPr="00F0330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F321C1">
        <w:rPr>
          <w:rStyle w:val="lev"/>
          <w:rFonts w:ascii="Arial" w:hAnsi="Arial" w:cs="Arial"/>
          <w:sz w:val="20"/>
          <w:szCs w:val="20"/>
          <w:shd w:val="clear" w:color="auto" w:fill="FFFFFF"/>
        </w:rPr>
        <w:t>Fondation Saint Louis.</w:t>
      </w:r>
    </w:p>
    <w:p w:rsidR="00C75FC5" w:rsidRDefault="00C75FC5" w:rsidP="00C75FC5">
      <w:pPr>
        <w:pStyle w:val="NormalWeb"/>
        <w:shd w:val="clear" w:color="auto" w:fill="FFFFFF"/>
        <w:spacing w:before="150" w:beforeAutospacing="0" w:after="225" w:afterAutospacing="0" w:line="315" w:lineRule="atLeast"/>
      </w:pPr>
      <w:r>
        <w:rPr>
          <w:rStyle w:val="lev"/>
          <w:rFonts w:ascii="Arial" w:hAnsi="Arial" w:cs="Arial"/>
          <w:sz w:val="20"/>
          <w:szCs w:val="20"/>
          <w:shd w:val="clear" w:color="auto" w:fill="FFFFFF"/>
        </w:rPr>
        <w:t xml:space="preserve">La chapelle recueille ainsi les sépultures de la famille d’Orléans, le mausolée du roi Louis-Philippe et conserve </w:t>
      </w:r>
      <w:proofErr w:type="gramStart"/>
      <w:r>
        <w:rPr>
          <w:rStyle w:val="lev"/>
          <w:rFonts w:ascii="Arial" w:hAnsi="Arial" w:cs="Arial"/>
          <w:sz w:val="20"/>
          <w:szCs w:val="20"/>
          <w:shd w:val="clear" w:color="auto" w:fill="FFFFFF"/>
        </w:rPr>
        <w:t>une</w:t>
      </w:r>
      <w:proofErr w:type="gramEnd"/>
      <w:r>
        <w:rPr>
          <w:rStyle w:val="lev"/>
          <w:rFonts w:ascii="Arial" w:hAnsi="Arial" w:cs="Arial"/>
          <w:sz w:val="20"/>
          <w:szCs w:val="20"/>
          <w:shd w:val="clear" w:color="auto" w:fill="FFFFFF"/>
        </w:rPr>
        <w:t xml:space="preserve"> ensemble de gisants constituant une exceptionnelle collection de sculptures funéraires. L’édifice constitue un bel exemple d’architecture du XIX° Siècle auquel les vitraux de Sèvres apportent un éclat particulier.</w:t>
      </w:r>
    </w:p>
    <w:p w:rsidR="008637E4" w:rsidRDefault="008637E4"/>
    <w:sectPr w:rsidR="008637E4" w:rsidSect="007706D0">
      <w:pgSz w:w="11906" w:h="16838" w:code="9"/>
      <w:pgMar w:top="340" w:right="567" w:bottom="39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A2E8C"/>
    <w:multiLevelType w:val="hybridMultilevel"/>
    <w:tmpl w:val="DF647D86"/>
    <w:lvl w:ilvl="0" w:tplc="C51C3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75FC5"/>
    <w:rsid w:val="00001CA0"/>
    <w:rsid w:val="00007418"/>
    <w:rsid w:val="00012945"/>
    <w:rsid w:val="00016D2C"/>
    <w:rsid w:val="000207C5"/>
    <w:rsid w:val="00023B9D"/>
    <w:rsid w:val="000241C8"/>
    <w:rsid w:val="000302FD"/>
    <w:rsid w:val="0003124A"/>
    <w:rsid w:val="00032232"/>
    <w:rsid w:val="0003291D"/>
    <w:rsid w:val="00033B0F"/>
    <w:rsid w:val="0003457F"/>
    <w:rsid w:val="000372B8"/>
    <w:rsid w:val="000375F1"/>
    <w:rsid w:val="00037CEC"/>
    <w:rsid w:val="0004024C"/>
    <w:rsid w:val="00045366"/>
    <w:rsid w:val="0004588A"/>
    <w:rsid w:val="0004793B"/>
    <w:rsid w:val="00051F1B"/>
    <w:rsid w:val="00055CED"/>
    <w:rsid w:val="000644D1"/>
    <w:rsid w:val="00073B00"/>
    <w:rsid w:val="0007438F"/>
    <w:rsid w:val="00076132"/>
    <w:rsid w:val="000835AC"/>
    <w:rsid w:val="0008694D"/>
    <w:rsid w:val="0008761F"/>
    <w:rsid w:val="00091B43"/>
    <w:rsid w:val="0009569D"/>
    <w:rsid w:val="00097AB6"/>
    <w:rsid w:val="000A31FD"/>
    <w:rsid w:val="000A445C"/>
    <w:rsid w:val="000B680D"/>
    <w:rsid w:val="000C0C89"/>
    <w:rsid w:val="000C2FA4"/>
    <w:rsid w:val="000C310C"/>
    <w:rsid w:val="000C4276"/>
    <w:rsid w:val="000C4B0C"/>
    <w:rsid w:val="000E02F9"/>
    <w:rsid w:val="000E0FC9"/>
    <w:rsid w:val="000E4942"/>
    <w:rsid w:val="000E4BF9"/>
    <w:rsid w:val="000E78EF"/>
    <w:rsid w:val="000F562E"/>
    <w:rsid w:val="000F6567"/>
    <w:rsid w:val="000F7AED"/>
    <w:rsid w:val="00104875"/>
    <w:rsid w:val="00105B9D"/>
    <w:rsid w:val="00107FC8"/>
    <w:rsid w:val="00123C38"/>
    <w:rsid w:val="00132BDA"/>
    <w:rsid w:val="00137619"/>
    <w:rsid w:val="00144729"/>
    <w:rsid w:val="00144BC0"/>
    <w:rsid w:val="001466BD"/>
    <w:rsid w:val="001479A0"/>
    <w:rsid w:val="0015116D"/>
    <w:rsid w:val="001543AE"/>
    <w:rsid w:val="00154490"/>
    <w:rsid w:val="00155ADF"/>
    <w:rsid w:val="00155D54"/>
    <w:rsid w:val="00155DD6"/>
    <w:rsid w:val="00164B18"/>
    <w:rsid w:val="00164C35"/>
    <w:rsid w:val="00167436"/>
    <w:rsid w:val="00167AAA"/>
    <w:rsid w:val="00170C76"/>
    <w:rsid w:val="0017336C"/>
    <w:rsid w:val="00176649"/>
    <w:rsid w:val="00182846"/>
    <w:rsid w:val="001837F9"/>
    <w:rsid w:val="00183DDC"/>
    <w:rsid w:val="00185736"/>
    <w:rsid w:val="00196760"/>
    <w:rsid w:val="00197A03"/>
    <w:rsid w:val="001A32A9"/>
    <w:rsid w:val="001A66E9"/>
    <w:rsid w:val="001B2292"/>
    <w:rsid w:val="001B6577"/>
    <w:rsid w:val="001B667E"/>
    <w:rsid w:val="001B6F02"/>
    <w:rsid w:val="001C33DA"/>
    <w:rsid w:val="001C50B8"/>
    <w:rsid w:val="001C5283"/>
    <w:rsid w:val="001C70F3"/>
    <w:rsid w:val="001D06AC"/>
    <w:rsid w:val="001D4968"/>
    <w:rsid w:val="001D7733"/>
    <w:rsid w:val="001E0F63"/>
    <w:rsid w:val="001E240B"/>
    <w:rsid w:val="001F6288"/>
    <w:rsid w:val="00201D5C"/>
    <w:rsid w:val="0021076B"/>
    <w:rsid w:val="00214B6B"/>
    <w:rsid w:val="00222330"/>
    <w:rsid w:val="00223DF3"/>
    <w:rsid w:val="002240AD"/>
    <w:rsid w:val="00240DAC"/>
    <w:rsid w:val="00250605"/>
    <w:rsid w:val="002508A9"/>
    <w:rsid w:val="0026102B"/>
    <w:rsid w:val="00261873"/>
    <w:rsid w:val="00264867"/>
    <w:rsid w:val="00264CAB"/>
    <w:rsid w:val="00265D0D"/>
    <w:rsid w:val="00274B4C"/>
    <w:rsid w:val="00275C84"/>
    <w:rsid w:val="002778B6"/>
    <w:rsid w:val="00277A3B"/>
    <w:rsid w:val="00277C47"/>
    <w:rsid w:val="00282660"/>
    <w:rsid w:val="00286C6E"/>
    <w:rsid w:val="00286FF5"/>
    <w:rsid w:val="00287DA4"/>
    <w:rsid w:val="002960A9"/>
    <w:rsid w:val="002A0BD9"/>
    <w:rsid w:val="002A2807"/>
    <w:rsid w:val="002A2976"/>
    <w:rsid w:val="002A7889"/>
    <w:rsid w:val="002B16FB"/>
    <w:rsid w:val="002B2707"/>
    <w:rsid w:val="002B2A24"/>
    <w:rsid w:val="002B3137"/>
    <w:rsid w:val="002B7EBA"/>
    <w:rsid w:val="002C0C5E"/>
    <w:rsid w:val="002D4694"/>
    <w:rsid w:val="002D701C"/>
    <w:rsid w:val="002D7364"/>
    <w:rsid w:val="002E4202"/>
    <w:rsid w:val="002F370F"/>
    <w:rsid w:val="002F5F2F"/>
    <w:rsid w:val="0030436B"/>
    <w:rsid w:val="003060B9"/>
    <w:rsid w:val="00307699"/>
    <w:rsid w:val="00307D43"/>
    <w:rsid w:val="00307FB9"/>
    <w:rsid w:val="00310712"/>
    <w:rsid w:val="00323A2E"/>
    <w:rsid w:val="003264C8"/>
    <w:rsid w:val="00331FFE"/>
    <w:rsid w:val="00333D77"/>
    <w:rsid w:val="00335B21"/>
    <w:rsid w:val="00337E8A"/>
    <w:rsid w:val="003420A4"/>
    <w:rsid w:val="003444FD"/>
    <w:rsid w:val="00346D93"/>
    <w:rsid w:val="00357053"/>
    <w:rsid w:val="00357228"/>
    <w:rsid w:val="00357C4A"/>
    <w:rsid w:val="003615DF"/>
    <w:rsid w:val="00362845"/>
    <w:rsid w:val="00364487"/>
    <w:rsid w:val="00377030"/>
    <w:rsid w:val="00382418"/>
    <w:rsid w:val="0038671F"/>
    <w:rsid w:val="003935AD"/>
    <w:rsid w:val="00394BDF"/>
    <w:rsid w:val="003A62A5"/>
    <w:rsid w:val="003A6B41"/>
    <w:rsid w:val="003A7CA8"/>
    <w:rsid w:val="003B598C"/>
    <w:rsid w:val="003B7831"/>
    <w:rsid w:val="003C2999"/>
    <w:rsid w:val="003C3C81"/>
    <w:rsid w:val="003C5F68"/>
    <w:rsid w:val="003D1583"/>
    <w:rsid w:val="003D4AE4"/>
    <w:rsid w:val="003E0411"/>
    <w:rsid w:val="003F4B1F"/>
    <w:rsid w:val="00401915"/>
    <w:rsid w:val="004037AD"/>
    <w:rsid w:val="004108C2"/>
    <w:rsid w:val="00413538"/>
    <w:rsid w:val="00413E73"/>
    <w:rsid w:val="00414E81"/>
    <w:rsid w:val="004153C2"/>
    <w:rsid w:val="00417F7A"/>
    <w:rsid w:val="00420552"/>
    <w:rsid w:val="00431809"/>
    <w:rsid w:val="00431FDA"/>
    <w:rsid w:val="004329AB"/>
    <w:rsid w:val="00440CBF"/>
    <w:rsid w:val="0044157E"/>
    <w:rsid w:val="00442ECD"/>
    <w:rsid w:val="00444909"/>
    <w:rsid w:val="00447BA4"/>
    <w:rsid w:val="00450C25"/>
    <w:rsid w:val="00451EC6"/>
    <w:rsid w:val="00453B36"/>
    <w:rsid w:val="004578FE"/>
    <w:rsid w:val="004601D3"/>
    <w:rsid w:val="00460BE2"/>
    <w:rsid w:val="0046221D"/>
    <w:rsid w:val="00464A01"/>
    <w:rsid w:val="00467ACC"/>
    <w:rsid w:val="0048345A"/>
    <w:rsid w:val="00491D01"/>
    <w:rsid w:val="004921C3"/>
    <w:rsid w:val="00492C73"/>
    <w:rsid w:val="004A7E86"/>
    <w:rsid w:val="004B5C60"/>
    <w:rsid w:val="004B5E76"/>
    <w:rsid w:val="004B6275"/>
    <w:rsid w:val="004B655E"/>
    <w:rsid w:val="004B6879"/>
    <w:rsid w:val="004B7649"/>
    <w:rsid w:val="004B7EED"/>
    <w:rsid w:val="004C70C4"/>
    <w:rsid w:val="004C7ECE"/>
    <w:rsid w:val="004D133F"/>
    <w:rsid w:val="004D36BF"/>
    <w:rsid w:val="004D6B65"/>
    <w:rsid w:val="004E5FC7"/>
    <w:rsid w:val="004F06AC"/>
    <w:rsid w:val="004F2E29"/>
    <w:rsid w:val="004F79BE"/>
    <w:rsid w:val="00501EBA"/>
    <w:rsid w:val="005029DF"/>
    <w:rsid w:val="005039C8"/>
    <w:rsid w:val="00503C86"/>
    <w:rsid w:val="0050511D"/>
    <w:rsid w:val="0050613A"/>
    <w:rsid w:val="00510092"/>
    <w:rsid w:val="00523624"/>
    <w:rsid w:val="00526D65"/>
    <w:rsid w:val="00527E62"/>
    <w:rsid w:val="0053002D"/>
    <w:rsid w:val="0054405D"/>
    <w:rsid w:val="00551512"/>
    <w:rsid w:val="005515DE"/>
    <w:rsid w:val="005645EA"/>
    <w:rsid w:val="005661D7"/>
    <w:rsid w:val="005713C8"/>
    <w:rsid w:val="00571F92"/>
    <w:rsid w:val="005722EE"/>
    <w:rsid w:val="00574CD9"/>
    <w:rsid w:val="00575A0F"/>
    <w:rsid w:val="00575E1D"/>
    <w:rsid w:val="00583A1C"/>
    <w:rsid w:val="00585816"/>
    <w:rsid w:val="005956CA"/>
    <w:rsid w:val="00596841"/>
    <w:rsid w:val="005A1481"/>
    <w:rsid w:val="005A2178"/>
    <w:rsid w:val="005A2D2A"/>
    <w:rsid w:val="005A6310"/>
    <w:rsid w:val="005A7D6C"/>
    <w:rsid w:val="005A7F93"/>
    <w:rsid w:val="005B5A93"/>
    <w:rsid w:val="005B65C1"/>
    <w:rsid w:val="005C6650"/>
    <w:rsid w:val="005D1935"/>
    <w:rsid w:val="005D1CAA"/>
    <w:rsid w:val="005D2551"/>
    <w:rsid w:val="005D4CE3"/>
    <w:rsid w:val="005D6A32"/>
    <w:rsid w:val="005E1BC0"/>
    <w:rsid w:val="005E2992"/>
    <w:rsid w:val="005F3C0C"/>
    <w:rsid w:val="006010BF"/>
    <w:rsid w:val="00601AC7"/>
    <w:rsid w:val="00601F6F"/>
    <w:rsid w:val="00605BFA"/>
    <w:rsid w:val="006107C8"/>
    <w:rsid w:val="006171E9"/>
    <w:rsid w:val="00624325"/>
    <w:rsid w:val="00630CA2"/>
    <w:rsid w:val="006328F1"/>
    <w:rsid w:val="00632E10"/>
    <w:rsid w:val="0063355A"/>
    <w:rsid w:val="0063502F"/>
    <w:rsid w:val="00635DC9"/>
    <w:rsid w:val="006369FE"/>
    <w:rsid w:val="0064472F"/>
    <w:rsid w:val="0064477E"/>
    <w:rsid w:val="00645B9B"/>
    <w:rsid w:val="00645DCD"/>
    <w:rsid w:val="00647812"/>
    <w:rsid w:val="00660254"/>
    <w:rsid w:val="006614C7"/>
    <w:rsid w:val="00665521"/>
    <w:rsid w:val="006721D5"/>
    <w:rsid w:val="00677662"/>
    <w:rsid w:val="00683BD0"/>
    <w:rsid w:val="00686330"/>
    <w:rsid w:val="006901B0"/>
    <w:rsid w:val="00690EAD"/>
    <w:rsid w:val="00692397"/>
    <w:rsid w:val="006A03EA"/>
    <w:rsid w:val="006A2862"/>
    <w:rsid w:val="006A2D83"/>
    <w:rsid w:val="006C0218"/>
    <w:rsid w:val="006C51DD"/>
    <w:rsid w:val="006D3669"/>
    <w:rsid w:val="006D403F"/>
    <w:rsid w:val="006D58E4"/>
    <w:rsid w:val="006D6252"/>
    <w:rsid w:val="006D66C3"/>
    <w:rsid w:val="006D6D39"/>
    <w:rsid w:val="006D7B31"/>
    <w:rsid w:val="006E3CDC"/>
    <w:rsid w:val="006E3DC8"/>
    <w:rsid w:val="006E3F4F"/>
    <w:rsid w:val="006F70DF"/>
    <w:rsid w:val="006F74B5"/>
    <w:rsid w:val="00701169"/>
    <w:rsid w:val="00704223"/>
    <w:rsid w:val="007106EF"/>
    <w:rsid w:val="00713B2D"/>
    <w:rsid w:val="0071620C"/>
    <w:rsid w:val="00726A84"/>
    <w:rsid w:val="0073296D"/>
    <w:rsid w:val="0074707F"/>
    <w:rsid w:val="00747395"/>
    <w:rsid w:val="0075622C"/>
    <w:rsid w:val="00757074"/>
    <w:rsid w:val="00760165"/>
    <w:rsid w:val="007629E4"/>
    <w:rsid w:val="007653DF"/>
    <w:rsid w:val="0077781B"/>
    <w:rsid w:val="00790474"/>
    <w:rsid w:val="00790B28"/>
    <w:rsid w:val="007931AF"/>
    <w:rsid w:val="00794CE1"/>
    <w:rsid w:val="00795A66"/>
    <w:rsid w:val="007968F3"/>
    <w:rsid w:val="00796CA0"/>
    <w:rsid w:val="007A26AB"/>
    <w:rsid w:val="007A3A22"/>
    <w:rsid w:val="007A3E2B"/>
    <w:rsid w:val="007A4E94"/>
    <w:rsid w:val="007A5F2C"/>
    <w:rsid w:val="007B4359"/>
    <w:rsid w:val="007C120A"/>
    <w:rsid w:val="007C2DF8"/>
    <w:rsid w:val="007C5866"/>
    <w:rsid w:val="007C79A1"/>
    <w:rsid w:val="007D681E"/>
    <w:rsid w:val="007D6D23"/>
    <w:rsid w:val="007E2EEC"/>
    <w:rsid w:val="007E5109"/>
    <w:rsid w:val="007E5E1A"/>
    <w:rsid w:val="007E66F8"/>
    <w:rsid w:val="007E676B"/>
    <w:rsid w:val="007E69F9"/>
    <w:rsid w:val="007F0584"/>
    <w:rsid w:val="007F1145"/>
    <w:rsid w:val="007F3625"/>
    <w:rsid w:val="007F5C92"/>
    <w:rsid w:val="00800B47"/>
    <w:rsid w:val="00802B4A"/>
    <w:rsid w:val="00804EA1"/>
    <w:rsid w:val="0080518A"/>
    <w:rsid w:val="008052BA"/>
    <w:rsid w:val="00806D91"/>
    <w:rsid w:val="00807091"/>
    <w:rsid w:val="00812376"/>
    <w:rsid w:val="00815918"/>
    <w:rsid w:val="00820A50"/>
    <w:rsid w:val="00823FA9"/>
    <w:rsid w:val="008249FA"/>
    <w:rsid w:val="00824D7F"/>
    <w:rsid w:val="008258BB"/>
    <w:rsid w:val="008311EE"/>
    <w:rsid w:val="00832309"/>
    <w:rsid w:val="00833065"/>
    <w:rsid w:val="0083495B"/>
    <w:rsid w:val="00835672"/>
    <w:rsid w:val="00836C41"/>
    <w:rsid w:val="008371E0"/>
    <w:rsid w:val="008436C7"/>
    <w:rsid w:val="008459ED"/>
    <w:rsid w:val="0085075C"/>
    <w:rsid w:val="00851C62"/>
    <w:rsid w:val="00853408"/>
    <w:rsid w:val="0086184F"/>
    <w:rsid w:val="008637E4"/>
    <w:rsid w:val="00863E65"/>
    <w:rsid w:val="008643F8"/>
    <w:rsid w:val="00864847"/>
    <w:rsid w:val="00870B43"/>
    <w:rsid w:val="008725E2"/>
    <w:rsid w:val="00873A17"/>
    <w:rsid w:val="00875371"/>
    <w:rsid w:val="0087589A"/>
    <w:rsid w:val="00882B20"/>
    <w:rsid w:val="00892C41"/>
    <w:rsid w:val="008945C3"/>
    <w:rsid w:val="00895C99"/>
    <w:rsid w:val="008A2C7F"/>
    <w:rsid w:val="008A5A69"/>
    <w:rsid w:val="008A6B87"/>
    <w:rsid w:val="008B00D4"/>
    <w:rsid w:val="008B0289"/>
    <w:rsid w:val="008B1BF7"/>
    <w:rsid w:val="008B2458"/>
    <w:rsid w:val="008B752E"/>
    <w:rsid w:val="008C355A"/>
    <w:rsid w:val="008C3C2C"/>
    <w:rsid w:val="008D1DE5"/>
    <w:rsid w:val="008D329E"/>
    <w:rsid w:val="008D4D25"/>
    <w:rsid w:val="008E09ED"/>
    <w:rsid w:val="008E3EAB"/>
    <w:rsid w:val="008E58EF"/>
    <w:rsid w:val="008E7A94"/>
    <w:rsid w:val="008F3B9A"/>
    <w:rsid w:val="008F44C5"/>
    <w:rsid w:val="008F5BF4"/>
    <w:rsid w:val="009007B6"/>
    <w:rsid w:val="0090092F"/>
    <w:rsid w:val="00900B28"/>
    <w:rsid w:val="00904BD8"/>
    <w:rsid w:val="00904D6F"/>
    <w:rsid w:val="009259FF"/>
    <w:rsid w:val="00926E9F"/>
    <w:rsid w:val="00930F7C"/>
    <w:rsid w:val="00932379"/>
    <w:rsid w:val="009376E9"/>
    <w:rsid w:val="00937C35"/>
    <w:rsid w:val="009435C2"/>
    <w:rsid w:val="00947C39"/>
    <w:rsid w:val="00956DEC"/>
    <w:rsid w:val="00957839"/>
    <w:rsid w:val="00960681"/>
    <w:rsid w:val="009755A7"/>
    <w:rsid w:val="009817C8"/>
    <w:rsid w:val="009840CA"/>
    <w:rsid w:val="00984FCA"/>
    <w:rsid w:val="00985582"/>
    <w:rsid w:val="00985BEC"/>
    <w:rsid w:val="00992777"/>
    <w:rsid w:val="00997AA6"/>
    <w:rsid w:val="009A02A9"/>
    <w:rsid w:val="009A39D2"/>
    <w:rsid w:val="009B0112"/>
    <w:rsid w:val="009B689F"/>
    <w:rsid w:val="009C14CD"/>
    <w:rsid w:val="009C61F6"/>
    <w:rsid w:val="009C6236"/>
    <w:rsid w:val="009D6E90"/>
    <w:rsid w:val="009E0464"/>
    <w:rsid w:val="009F39E4"/>
    <w:rsid w:val="00A20C8B"/>
    <w:rsid w:val="00A266F3"/>
    <w:rsid w:val="00A275AA"/>
    <w:rsid w:val="00A275F5"/>
    <w:rsid w:val="00A40B96"/>
    <w:rsid w:val="00A40C0D"/>
    <w:rsid w:val="00A53841"/>
    <w:rsid w:val="00A546C9"/>
    <w:rsid w:val="00A54C59"/>
    <w:rsid w:val="00A65091"/>
    <w:rsid w:val="00A664E1"/>
    <w:rsid w:val="00A85B8A"/>
    <w:rsid w:val="00A873C3"/>
    <w:rsid w:val="00A875E7"/>
    <w:rsid w:val="00A94006"/>
    <w:rsid w:val="00A97904"/>
    <w:rsid w:val="00AB4D31"/>
    <w:rsid w:val="00AB5E31"/>
    <w:rsid w:val="00AD154F"/>
    <w:rsid w:val="00AD4F5C"/>
    <w:rsid w:val="00AE5703"/>
    <w:rsid w:val="00AE6C3B"/>
    <w:rsid w:val="00AE7887"/>
    <w:rsid w:val="00AE79FA"/>
    <w:rsid w:val="00AF2314"/>
    <w:rsid w:val="00AF28AD"/>
    <w:rsid w:val="00AF29F3"/>
    <w:rsid w:val="00AF6434"/>
    <w:rsid w:val="00AF68D8"/>
    <w:rsid w:val="00B027FD"/>
    <w:rsid w:val="00B03E32"/>
    <w:rsid w:val="00B055DB"/>
    <w:rsid w:val="00B1485B"/>
    <w:rsid w:val="00B17C28"/>
    <w:rsid w:val="00B2115B"/>
    <w:rsid w:val="00B230EB"/>
    <w:rsid w:val="00B275E1"/>
    <w:rsid w:val="00B3081F"/>
    <w:rsid w:val="00B357C0"/>
    <w:rsid w:val="00B45024"/>
    <w:rsid w:val="00B47DD7"/>
    <w:rsid w:val="00B47FE1"/>
    <w:rsid w:val="00B511D3"/>
    <w:rsid w:val="00B52E0D"/>
    <w:rsid w:val="00B568D6"/>
    <w:rsid w:val="00B63DAD"/>
    <w:rsid w:val="00B67F61"/>
    <w:rsid w:val="00B74CE3"/>
    <w:rsid w:val="00B761C9"/>
    <w:rsid w:val="00B769E9"/>
    <w:rsid w:val="00B81AFF"/>
    <w:rsid w:val="00B82918"/>
    <w:rsid w:val="00B85689"/>
    <w:rsid w:val="00B87979"/>
    <w:rsid w:val="00B910AD"/>
    <w:rsid w:val="00B91B8C"/>
    <w:rsid w:val="00BA5A01"/>
    <w:rsid w:val="00BA7129"/>
    <w:rsid w:val="00BB17C3"/>
    <w:rsid w:val="00BB34FC"/>
    <w:rsid w:val="00BB6CAC"/>
    <w:rsid w:val="00BB7794"/>
    <w:rsid w:val="00BB7CBC"/>
    <w:rsid w:val="00BC1594"/>
    <w:rsid w:val="00BC2FC6"/>
    <w:rsid w:val="00BC3906"/>
    <w:rsid w:val="00BC7302"/>
    <w:rsid w:val="00BC7C3E"/>
    <w:rsid w:val="00BD1551"/>
    <w:rsid w:val="00BD395D"/>
    <w:rsid w:val="00BE457A"/>
    <w:rsid w:val="00BE76F4"/>
    <w:rsid w:val="00C006E5"/>
    <w:rsid w:val="00C05042"/>
    <w:rsid w:val="00C05220"/>
    <w:rsid w:val="00C055BB"/>
    <w:rsid w:val="00C11D6E"/>
    <w:rsid w:val="00C15C8E"/>
    <w:rsid w:val="00C17A27"/>
    <w:rsid w:val="00C21C48"/>
    <w:rsid w:val="00C22DA5"/>
    <w:rsid w:val="00C245D2"/>
    <w:rsid w:val="00C345AB"/>
    <w:rsid w:val="00C35499"/>
    <w:rsid w:val="00C35B39"/>
    <w:rsid w:val="00C50B5B"/>
    <w:rsid w:val="00C50C7A"/>
    <w:rsid w:val="00C52B34"/>
    <w:rsid w:val="00C52EF1"/>
    <w:rsid w:val="00C53DEA"/>
    <w:rsid w:val="00C53E21"/>
    <w:rsid w:val="00C53E73"/>
    <w:rsid w:val="00C54AC6"/>
    <w:rsid w:val="00C54FF1"/>
    <w:rsid w:val="00C57E95"/>
    <w:rsid w:val="00C60BBE"/>
    <w:rsid w:val="00C653E1"/>
    <w:rsid w:val="00C701D2"/>
    <w:rsid w:val="00C72F40"/>
    <w:rsid w:val="00C75FC5"/>
    <w:rsid w:val="00C76475"/>
    <w:rsid w:val="00C8047E"/>
    <w:rsid w:val="00C83583"/>
    <w:rsid w:val="00C85506"/>
    <w:rsid w:val="00C86D30"/>
    <w:rsid w:val="00C91D4E"/>
    <w:rsid w:val="00C92068"/>
    <w:rsid w:val="00C92E01"/>
    <w:rsid w:val="00C97059"/>
    <w:rsid w:val="00CA2298"/>
    <w:rsid w:val="00CA3014"/>
    <w:rsid w:val="00CA3CC8"/>
    <w:rsid w:val="00CA7204"/>
    <w:rsid w:val="00CB16E2"/>
    <w:rsid w:val="00CB1C04"/>
    <w:rsid w:val="00CB286A"/>
    <w:rsid w:val="00CB71AF"/>
    <w:rsid w:val="00CC4A4A"/>
    <w:rsid w:val="00CC4C7F"/>
    <w:rsid w:val="00CC6ED2"/>
    <w:rsid w:val="00CD3EAE"/>
    <w:rsid w:val="00CD60AA"/>
    <w:rsid w:val="00CD7232"/>
    <w:rsid w:val="00CD77D7"/>
    <w:rsid w:val="00CE10AE"/>
    <w:rsid w:val="00CE203D"/>
    <w:rsid w:val="00CE3923"/>
    <w:rsid w:val="00CE5D05"/>
    <w:rsid w:val="00CE686F"/>
    <w:rsid w:val="00CF0361"/>
    <w:rsid w:val="00CF1320"/>
    <w:rsid w:val="00CF2A45"/>
    <w:rsid w:val="00D02DD0"/>
    <w:rsid w:val="00D0646C"/>
    <w:rsid w:val="00D06F52"/>
    <w:rsid w:val="00D118FA"/>
    <w:rsid w:val="00D1262C"/>
    <w:rsid w:val="00D275DE"/>
    <w:rsid w:val="00D30076"/>
    <w:rsid w:val="00D30771"/>
    <w:rsid w:val="00D328DA"/>
    <w:rsid w:val="00D32FC0"/>
    <w:rsid w:val="00D40E31"/>
    <w:rsid w:val="00D44B3B"/>
    <w:rsid w:val="00D45476"/>
    <w:rsid w:val="00D456E0"/>
    <w:rsid w:val="00D5461C"/>
    <w:rsid w:val="00D6641C"/>
    <w:rsid w:val="00D67A9E"/>
    <w:rsid w:val="00D743F6"/>
    <w:rsid w:val="00D81DFF"/>
    <w:rsid w:val="00D86D4C"/>
    <w:rsid w:val="00D93D8B"/>
    <w:rsid w:val="00D9433C"/>
    <w:rsid w:val="00D96208"/>
    <w:rsid w:val="00D977C3"/>
    <w:rsid w:val="00DA00A8"/>
    <w:rsid w:val="00DA435F"/>
    <w:rsid w:val="00DA549B"/>
    <w:rsid w:val="00DA5E36"/>
    <w:rsid w:val="00DB137E"/>
    <w:rsid w:val="00DB3CEE"/>
    <w:rsid w:val="00DB6779"/>
    <w:rsid w:val="00DC0AC2"/>
    <w:rsid w:val="00DD2387"/>
    <w:rsid w:val="00DD2B94"/>
    <w:rsid w:val="00DD5A82"/>
    <w:rsid w:val="00DE6842"/>
    <w:rsid w:val="00DE7698"/>
    <w:rsid w:val="00DF07A1"/>
    <w:rsid w:val="00DF13B0"/>
    <w:rsid w:val="00DF5469"/>
    <w:rsid w:val="00E0057C"/>
    <w:rsid w:val="00E02159"/>
    <w:rsid w:val="00E06AB3"/>
    <w:rsid w:val="00E162F6"/>
    <w:rsid w:val="00E276C3"/>
    <w:rsid w:val="00E318F5"/>
    <w:rsid w:val="00E368F1"/>
    <w:rsid w:val="00E379D4"/>
    <w:rsid w:val="00E40A14"/>
    <w:rsid w:val="00E455B5"/>
    <w:rsid w:val="00E46A75"/>
    <w:rsid w:val="00E56251"/>
    <w:rsid w:val="00E56E88"/>
    <w:rsid w:val="00E61638"/>
    <w:rsid w:val="00E644B4"/>
    <w:rsid w:val="00E652BB"/>
    <w:rsid w:val="00E65717"/>
    <w:rsid w:val="00E66AF5"/>
    <w:rsid w:val="00E70952"/>
    <w:rsid w:val="00E70B04"/>
    <w:rsid w:val="00E77E38"/>
    <w:rsid w:val="00E80758"/>
    <w:rsid w:val="00E8341E"/>
    <w:rsid w:val="00E83FEE"/>
    <w:rsid w:val="00E841F8"/>
    <w:rsid w:val="00E8437A"/>
    <w:rsid w:val="00E84A5D"/>
    <w:rsid w:val="00E87D9C"/>
    <w:rsid w:val="00E92540"/>
    <w:rsid w:val="00E93D8A"/>
    <w:rsid w:val="00E94608"/>
    <w:rsid w:val="00E94C09"/>
    <w:rsid w:val="00EA0D5C"/>
    <w:rsid w:val="00EA1447"/>
    <w:rsid w:val="00EA20BF"/>
    <w:rsid w:val="00EA4035"/>
    <w:rsid w:val="00EA5C9D"/>
    <w:rsid w:val="00EB2D0F"/>
    <w:rsid w:val="00EB35D0"/>
    <w:rsid w:val="00EB613B"/>
    <w:rsid w:val="00ED01A7"/>
    <w:rsid w:val="00ED469B"/>
    <w:rsid w:val="00ED46AF"/>
    <w:rsid w:val="00ED6F86"/>
    <w:rsid w:val="00EE2A36"/>
    <w:rsid w:val="00EE2C77"/>
    <w:rsid w:val="00EF127F"/>
    <w:rsid w:val="00F0191D"/>
    <w:rsid w:val="00F15121"/>
    <w:rsid w:val="00F17995"/>
    <w:rsid w:val="00F2562C"/>
    <w:rsid w:val="00F259C5"/>
    <w:rsid w:val="00F32207"/>
    <w:rsid w:val="00F337F5"/>
    <w:rsid w:val="00F33912"/>
    <w:rsid w:val="00F4546F"/>
    <w:rsid w:val="00F50EA8"/>
    <w:rsid w:val="00F5157D"/>
    <w:rsid w:val="00F5188B"/>
    <w:rsid w:val="00F555BD"/>
    <w:rsid w:val="00F57565"/>
    <w:rsid w:val="00F61C07"/>
    <w:rsid w:val="00F70749"/>
    <w:rsid w:val="00F74544"/>
    <w:rsid w:val="00F7669A"/>
    <w:rsid w:val="00F803C2"/>
    <w:rsid w:val="00F81D16"/>
    <w:rsid w:val="00F85400"/>
    <w:rsid w:val="00F927CC"/>
    <w:rsid w:val="00F92F50"/>
    <w:rsid w:val="00F9384A"/>
    <w:rsid w:val="00F95DF0"/>
    <w:rsid w:val="00F9665F"/>
    <w:rsid w:val="00F96A9F"/>
    <w:rsid w:val="00FA3CE0"/>
    <w:rsid w:val="00FA4A91"/>
    <w:rsid w:val="00FB083A"/>
    <w:rsid w:val="00FB0848"/>
    <w:rsid w:val="00FB41FF"/>
    <w:rsid w:val="00FB49F8"/>
    <w:rsid w:val="00FB658D"/>
    <w:rsid w:val="00FB67AA"/>
    <w:rsid w:val="00FC0B2D"/>
    <w:rsid w:val="00FC0EB5"/>
    <w:rsid w:val="00FC2E7F"/>
    <w:rsid w:val="00FD1DEB"/>
    <w:rsid w:val="00FD364F"/>
    <w:rsid w:val="00FD36AE"/>
    <w:rsid w:val="00FD6953"/>
    <w:rsid w:val="00FF0279"/>
    <w:rsid w:val="00FF07BE"/>
    <w:rsid w:val="00FF21F8"/>
    <w:rsid w:val="00F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5F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75FC5"/>
  </w:style>
  <w:style w:type="character" w:styleId="Lienhypertexte">
    <w:name w:val="Hyperlink"/>
    <w:basedOn w:val="Policepardfaut"/>
    <w:uiPriority w:val="99"/>
    <w:unhideWhenUsed/>
    <w:rsid w:val="00C75FC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75FC5"/>
    <w:rPr>
      <w:b/>
      <w:bCs/>
    </w:rPr>
  </w:style>
  <w:style w:type="character" w:styleId="Accentuation">
    <w:name w:val="Emphasis"/>
    <w:basedOn w:val="Policepardfaut"/>
    <w:uiPriority w:val="20"/>
    <w:qFormat/>
    <w:rsid w:val="00C75FC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F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%C3%8Ele-de-France" TargetMode="External"/><Relationship Id="rId13" Type="http://schemas.openxmlformats.org/officeDocument/2006/relationships/hyperlink" Target="http://fr.wikipedia.org/wiki/Basse-Normandie" TargetMode="External"/><Relationship Id="rId18" Type="http://schemas.openxmlformats.org/officeDocument/2006/relationships/hyperlink" Target="http://fr.wikipedia.org/wiki/Gare_de_Dreu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r.wikipedia.org/wiki/Normandie" TargetMode="External"/><Relationship Id="rId12" Type="http://schemas.openxmlformats.org/officeDocument/2006/relationships/hyperlink" Target="http://fr.wikipedia.org/wiki/Alen%C3%A7on" TargetMode="External"/><Relationship Id="rId17" Type="http://schemas.openxmlformats.org/officeDocument/2006/relationships/hyperlink" Target="http://fr.wikipedia.org/wiki/Route_nationale_154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Autoroute_fran%C3%A7aise_A154" TargetMode="External"/><Relationship Id="rId20" Type="http://schemas.openxmlformats.org/officeDocument/2006/relationships/hyperlink" Target="http://www.dreux.com/les-parkings-souterrain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fr.wikipedia.org/wiki/Route_nationale_12_(France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fr.wikipedia.org/wiki/Chartres" TargetMode="External"/><Relationship Id="rId10" Type="http://schemas.openxmlformats.org/officeDocument/2006/relationships/hyperlink" Target="http://fr.wikipedia.org/wiki/Paris" TargetMode="External"/><Relationship Id="rId19" Type="http://schemas.openxmlformats.org/officeDocument/2006/relationships/hyperlink" Target="http://fr.wikipedia.org/wiki/Yv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Beauce_(France)" TargetMode="External"/><Relationship Id="rId14" Type="http://schemas.openxmlformats.org/officeDocument/2006/relationships/hyperlink" Target="http://fr.wikipedia.org/wiki/Rou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5016</Characters>
  <Application>Microsoft Office Word</Application>
  <DocSecurity>0</DocSecurity>
  <Lines>41</Lines>
  <Paragraphs>11</Paragraphs>
  <ScaleCrop>false</ScaleCrop>
  <Company>Grizli777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2</cp:revision>
  <dcterms:created xsi:type="dcterms:W3CDTF">2013-02-17T12:22:00Z</dcterms:created>
  <dcterms:modified xsi:type="dcterms:W3CDTF">2013-02-17T12:24:00Z</dcterms:modified>
</cp:coreProperties>
</file>