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Layout w:type="fixed"/>
        <w:tblLook w:val="04A0"/>
      </w:tblPr>
      <w:tblGrid>
        <w:gridCol w:w="4503"/>
        <w:gridCol w:w="2835"/>
        <w:gridCol w:w="975"/>
        <w:gridCol w:w="975"/>
      </w:tblGrid>
      <w:tr w:rsidR="006E4418" w:rsidTr="00571DFB">
        <w:trPr>
          <w:trHeight w:val="1270"/>
          <w:jc w:val="center"/>
        </w:trPr>
        <w:tc>
          <w:tcPr>
            <w:tcW w:w="4503" w:type="dxa"/>
            <w:vAlign w:val="center"/>
          </w:tcPr>
          <w:p w:rsidR="006E4418" w:rsidRPr="00E6298D" w:rsidRDefault="006E4418" w:rsidP="00571DFB">
            <w:pPr>
              <w:spacing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Prénom : ……………………………</w:t>
            </w:r>
            <w:r>
              <w:rPr>
                <w:rFonts w:ascii="Comic Sans MS" w:hAnsi="Comic Sans MS"/>
                <w:sz w:val="18"/>
                <w:szCs w:val="18"/>
                <w:lang w:val="fr-BE"/>
              </w:rPr>
              <w:t>………………………</w:t>
            </w: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……………………</w:t>
            </w:r>
          </w:p>
          <w:p w:rsidR="006E4418" w:rsidRPr="00836503" w:rsidRDefault="006E4418" w:rsidP="00571DFB">
            <w:pPr>
              <w:spacing w:before="240"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Date : ………………………………</w:t>
            </w:r>
            <w:r>
              <w:rPr>
                <w:rFonts w:ascii="Comic Sans MS" w:hAnsi="Comic Sans MS"/>
                <w:sz w:val="18"/>
                <w:szCs w:val="18"/>
                <w:lang w:val="fr-BE"/>
              </w:rPr>
              <w:t>……………………</w:t>
            </w: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……………………</w:t>
            </w:r>
          </w:p>
        </w:tc>
        <w:tc>
          <w:tcPr>
            <w:tcW w:w="2835" w:type="dxa"/>
            <w:vAlign w:val="center"/>
          </w:tcPr>
          <w:p w:rsidR="006E4418" w:rsidRDefault="006E4418" w:rsidP="00571DFB">
            <w:pPr>
              <w:spacing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6</w:t>
            </w:r>
            <w:r w:rsidRPr="00836503">
              <w:rPr>
                <w:rFonts w:ascii="Comic Sans MS" w:hAnsi="Comic Sans MS"/>
                <w:sz w:val="18"/>
                <w:szCs w:val="18"/>
                <w:vertAlign w:val="superscript"/>
                <w:lang w:val="fr-BE"/>
              </w:rPr>
              <w:t>ème</w:t>
            </w:r>
            <w:r>
              <w:rPr>
                <w:rFonts w:ascii="Comic Sans MS" w:hAnsi="Comic Sans MS"/>
                <w:sz w:val="18"/>
                <w:szCs w:val="18"/>
                <w:lang w:val="fr-BE"/>
              </w:rPr>
              <w:t xml:space="preserve"> année </w:t>
            </w:r>
          </w:p>
          <w:p w:rsidR="006E4418" w:rsidRDefault="006E4418" w:rsidP="00571DFB">
            <w:pPr>
              <w:spacing w:before="120"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Éveil</w:t>
            </w:r>
          </w:p>
          <w:p w:rsidR="006E4418" w:rsidRDefault="006E4418" w:rsidP="00571DFB">
            <w:pPr>
              <w:spacing w:before="120"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Sciences</w:t>
            </w:r>
          </w:p>
        </w:tc>
        <w:tc>
          <w:tcPr>
            <w:tcW w:w="975" w:type="dxa"/>
            <w:vAlign w:val="center"/>
          </w:tcPr>
          <w:p w:rsidR="006E4418" w:rsidRDefault="006E4418" w:rsidP="00571DFB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  <w:r w:rsidRPr="00FD5F5C">
              <w:rPr>
                <w:rFonts w:ascii="Comic Sans MS" w:hAnsi="Comic Sans MS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491938" cy="712225"/>
                  <wp:effectExtent l="19050" t="0" r="3362" b="0"/>
                  <wp:docPr id="2" name="Image 1" descr="C:\Users\did\Desktop\Pictos_synthèses\Scien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d\Desktop\Pictos_synthèses\Scien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09" cy="71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6E4418" w:rsidRDefault="006E4418" w:rsidP="00571DFB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S</w:t>
            </w:r>
          </w:p>
          <w:p w:rsidR="006E4418" w:rsidRDefault="006E4418" w:rsidP="00571DFB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</w:p>
          <w:p w:rsidR="006E4418" w:rsidRDefault="006E4418" w:rsidP="00571DFB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</w:p>
          <w:p w:rsidR="006E4418" w:rsidRDefault="006E4418" w:rsidP="00571DFB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</w:p>
        </w:tc>
      </w:tr>
    </w:tbl>
    <w:p w:rsidR="006E4418" w:rsidRDefault="00F125AC" w:rsidP="006E4418">
      <w:pPr>
        <w:spacing w:after="0" w:line="240" w:lineRule="auto"/>
        <w:rPr>
          <w:rFonts w:ascii="Comic Sans MS" w:hAnsi="Comic Sans MS"/>
          <w:sz w:val="24"/>
          <w:szCs w:val="24"/>
          <w:lang w:val="fr-BE"/>
        </w:rPr>
      </w:pPr>
      <w:r w:rsidRPr="00F125AC">
        <w:rPr>
          <w:rFonts w:ascii="Comic Sans MS" w:hAnsi="Comic Sans MS"/>
          <w:noProof/>
          <w:sz w:val="24"/>
          <w:szCs w:val="24"/>
          <w:lang w:val="fr-BE" w:eastAsia="fr-BE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1" type="#_x0000_t21" style="position:absolute;margin-left:-5.2pt;margin-top:15.75pt;width:462.7pt;height:39.05pt;z-index:25166643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" filled="f" strokecolor="black [3213]" strokeweight="2pt"/>
        </w:pict>
      </w:r>
      <w:r w:rsidR="006E4418" w:rsidRPr="00712384">
        <w:rPr>
          <w:rFonts w:ascii="Comic Sans MS" w:hAnsi="Comic Sans MS"/>
          <w:sz w:val="24"/>
          <w:szCs w:val="24"/>
          <w:lang w:val="fr-BE"/>
        </w:rPr>
        <w:tab/>
        <w:t xml:space="preserve">     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"/>
        <w:gridCol w:w="7896"/>
        <w:gridCol w:w="696"/>
      </w:tblGrid>
      <w:tr w:rsidR="006E4418" w:rsidTr="00571DFB">
        <w:trPr>
          <w:jc w:val="center"/>
        </w:trPr>
        <w:tc>
          <w:tcPr>
            <w:tcW w:w="696" w:type="dxa"/>
          </w:tcPr>
          <w:p w:rsidR="006E4418" w:rsidRDefault="006E4418" w:rsidP="00571DFB">
            <w:pPr>
              <w:spacing w:after="0" w:line="240" w:lineRule="auto"/>
              <w:jc w:val="center"/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</w:pPr>
            <w:r>
              <w:rPr>
                <w:i/>
                <w:noProof/>
                <w:lang w:eastAsia="fr-FR"/>
              </w:rPr>
              <w:drawing>
                <wp:inline distT="0" distB="0" distL="0" distR="0">
                  <wp:extent cx="285750" cy="461962"/>
                  <wp:effectExtent l="19050" t="0" r="0" b="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54" cy="46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6" w:type="dxa"/>
          </w:tcPr>
          <w:p w:rsidR="006E4418" w:rsidRDefault="006E4418" w:rsidP="006E4418">
            <w:pPr>
              <w:spacing w:before="120" w:after="120" w:line="240" w:lineRule="auto"/>
              <w:jc w:val="center"/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</w:pPr>
            <w:r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  <w:t>Végétaux (3)</w:t>
            </w:r>
          </w:p>
        </w:tc>
        <w:tc>
          <w:tcPr>
            <w:tcW w:w="696" w:type="dxa"/>
          </w:tcPr>
          <w:p w:rsidR="006E4418" w:rsidRDefault="006E4418" w:rsidP="00571DFB">
            <w:pPr>
              <w:spacing w:after="0" w:line="240" w:lineRule="auto"/>
              <w:jc w:val="center"/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</w:pPr>
            <w:r w:rsidRPr="00A039DC">
              <w:rPr>
                <w:rFonts w:ascii="French Script MT" w:hAnsi="French Script MT" w:cs="DokChampa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285750" cy="461962"/>
                  <wp:effectExtent l="19050" t="0" r="0" b="0"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54" cy="46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lang w:val="fr-BE"/>
        </w:rPr>
      </w:pPr>
    </w:p>
    <w:p w:rsidR="00CD2D0A" w:rsidRPr="006E4418" w:rsidRDefault="00CD2D0A" w:rsidP="006E4418">
      <w:pPr>
        <w:spacing w:after="0" w:line="240" w:lineRule="auto"/>
        <w:jc w:val="both"/>
        <w:rPr>
          <w:rFonts w:ascii="Comic Sans MS" w:eastAsia="Calibri" w:hAnsi="Comic Sans MS" w:cs="Tahoma"/>
          <w:lang w:val="fr-BE"/>
        </w:rPr>
      </w:pP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u w:val="single"/>
          <w:lang w:val="fr-BE"/>
        </w:rPr>
      </w:pPr>
      <w:r w:rsidRPr="006E4418">
        <w:rPr>
          <w:rFonts w:ascii="Comic Sans MS" w:eastAsia="Calibri" w:hAnsi="Comic Sans MS" w:cs="Tahoma"/>
          <w:u w:val="single"/>
          <w:lang w:val="fr-BE"/>
        </w:rPr>
        <w:t>Disposition des nervures</w:t>
      </w: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sz w:val="10"/>
          <w:lang w:val="fr-BE"/>
        </w:rPr>
      </w:pPr>
    </w:p>
    <w:tbl>
      <w:tblPr>
        <w:tblW w:w="10562" w:type="dxa"/>
        <w:jc w:val="center"/>
        <w:tblInd w:w="-743" w:type="dxa"/>
        <w:tblLook w:val="04A0"/>
      </w:tblPr>
      <w:tblGrid>
        <w:gridCol w:w="10581"/>
      </w:tblGrid>
      <w:tr w:rsidR="006E4418" w:rsidRPr="006E4418" w:rsidTr="00CD2D0A">
        <w:trPr>
          <w:jc w:val="center"/>
        </w:trPr>
        <w:tc>
          <w:tcPr>
            <w:tcW w:w="10562" w:type="dxa"/>
          </w:tcPr>
          <w:p w:rsidR="006E4418" w:rsidRPr="006E4418" w:rsidRDefault="006E4418" w:rsidP="006E4418">
            <w:pPr>
              <w:spacing w:after="0" w:line="240" w:lineRule="auto"/>
              <w:jc w:val="both"/>
              <w:rPr>
                <w:rFonts w:ascii="Comic Sans MS" w:eastAsia="Calibri" w:hAnsi="Comic Sans MS" w:cs="Tahoma"/>
                <w:lang w:val="fr-BE"/>
              </w:rPr>
            </w:pPr>
            <w:r>
              <w:rPr>
                <w:rFonts w:ascii="Comic Sans MS" w:eastAsia="Calibri" w:hAnsi="Comic Sans MS" w:cs="Tahoma"/>
                <w:noProof/>
                <w:lang w:eastAsia="fr-FR"/>
              </w:rPr>
              <w:drawing>
                <wp:inline distT="0" distB="0" distL="0" distR="0">
                  <wp:extent cx="6562504" cy="1701656"/>
                  <wp:effectExtent l="19050" t="0" r="0" b="0"/>
                  <wp:docPr id="1390" name="Image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7916" cy="1700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lang w:val="fr-BE"/>
        </w:rPr>
      </w:pP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lang w:val="fr-BE"/>
        </w:rPr>
      </w:pPr>
      <w:r w:rsidRPr="006E4418">
        <w:rPr>
          <w:rFonts w:ascii="Comic Sans MS" w:eastAsia="Calibri" w:hAnsi="Comic Sans MS" w:cs="Tahoma"/>
          <w:lang w:val="fr-BE"/>
        </w:rPr>
        <w:t xml:space="preserve">La </w:t>
      </w:r>
      <w:r w:rsidRPr="006E4418">
        <w:rPr>
          <w:rFonts w:ascii="Comic Sans MS" w:eastAsia="Calibri" w:hAnsi="Comic Sans MS" w:cs="Tahoma"/>
          <w:b/>
          <w:lang w:val="fr-BE"/>
        </w:rPr>
        <w:t>nervation</w:t>
      </w:r>
      <w:r w:rsidRPr="006E4418">
        <w:rPr>
          <w:rFonts w:ascii="Comic Sans MS" w:eastAsia="Calibri" w:hAnsi="Comic Sans MS" w:cs="Tahoma"/>
          <w:lang w:val="fr-BE"/>
        </w:rPr>
        <w:t> est l’ensemble des nervures d’une feuille et leur disposition.</w:t>
      </w: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lang w:val="fr-BE"/>
        </w:rPr>
      </w:pP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lang w:val="fr-BE"/>
        </w:rPr>
      </w:pPr>
      <w:r w:rsidRPr="006E4418">
        <w:rPr>
          <w:rFonts w:ascii="Comic Sans MS" w:eastAsia="Calibri" w:hAnsi="Comic Sans MS" w:cs="Tahoma"/>
          <w:lang w:val="fr-BE"/>
        </w:rPr>
        <w:t>La nervation</w:t>
      </w:r>
      <w:r w:rsidRPr="006E4418">
        <w:rPr>
          <w:rFonts w:ascii="Comic Sans MS" w:eastAsia="Calibri" w:hAnsi="Comic Sans MS" w:cs="Tahoma"/>
          <w:b/>
          <w:lang w:val="fr-BE"/>
        </w:rPr>
        <w:t xml:space="preserve"> palmée</w:t>
      </w:r>
      <w:r w:rsidRPr="006E4418">
        <w:rPr>
          <w:rFonts w:ascii="Comic Sans MS" w:eastAsia="Calibri" w:hAnsi="Comic Sans MS" w:cs="Tahoma"/>
          <w:lang w:val="fr-BE"/>
        </w:rPr>
        <w:t> : disposition des nervures principales en éventail, comme les doigts d’une main, à l’extrémité du pétiole.</w:t>
      </w: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lang w:val="fr-BE"/>
        </w:rPr>
      </w:pP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lang w:val="fr-BE"/>
        </w:rPr>
      </w:pPr>
      <w:r w:rsidRPr="006E4418">
        <w:rPr>
          <w:rFonts w:ascii="Comic Sans MS" w:eastAsia="Calibri" w:hAnsi="Comic Sans MS" w:cs="Tahoma"/>
          <w:lang w:val="fr-BE"/>
        </w:rPr>
        <w:t>La nervation</w:t>
      </w:r>
      <w:r w:rsidRPr="006E4418">
        <w:rPr>
          <w:rFonts w:ascii="Comic Sans MS" w:eastAsia="Calibri" w:hAnsi="Comic Sans MS" w:cs="Tahoma"/>
          <w:b/>
          <w:lang w:val="fr-BE"/>
        </w:rPr>
        <w:t xml:space="preserve"> pennée</w:t>
      </w:r>
      <w:r w:rsidRPr="006E4418">
        <w:rPr>
          <w:rFonts w:ascii="Comic Sans MS" w:eastAsia="Calibri" w:hAnsi="Comic Sans MS" w:cs="Tahoma"/>
          <w:lang w:val="fr-BE"/>
        </w:rPr>
        <w:t> : disposition des nervures où les nervures secondaires sont situées de chaque côté de la nervure principale comme les barbes d’une plume.</w:t>
      </w: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lang w:val="fr-BE"/>
        </w:rPr>
      </w:pPr>
      <w:r w:rsidRPr="006E4418">
        <w:rPr>
          <w:rFonts w:ascii="Comic Sans MS" w:eastAsia="Calibri" w:hAnsi="Comic Sans MS" w:cs="Tahoma"/>
          <w:lang w:val="fr-BE"/>
        </w:rPr>
        <w:t>Certaines feuilles peuvent présenter une nervation parallèle ou rayonnante.</w:t>
      </w: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lang w:val="fr-BE"/>
        </w:rPr>
      </w:pP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lang w:val="fr-BE"/>
        </w:rPr>
      </w:pPr>
      <w:r>
        <w:rPr>
          <w:rFonts w:ascii="Comic Sans MS" w:eastAsia="Calibri" w:hAnsi="Comic Sans MS" w:cs="Tahoma"/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100330</wp:posOffset>
            </wp:positionV>
            <wp:extent cx="288925" cy="293370"/>
            <wp:effectExtent l="19050" t="0" r="0" b="0"/>
            <wp:wrapNone/>
            <wp:docPr id="58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u w:val="single"/>
          <w:lang w:val="fr-BE"/>
        </w:rPr>
      </w:pPr>
      <w:r w:rsidRPr="006E4418">
        <w:rPr>
          <w:rFonts w:ascii="Comic Sans MS" w:eastAsia="Calibri" w:hAnsi="Comic Sans MS" w:cs="Tahoma"/>
          <w:u w:val="single"/>
          <w:lang w:val="fr-BE"/>
        </w:rPr>
        <w:t>Présence ou absence de pétiole</w:t>
      </w:r>
    </w:p>
    <w:p w:rsidR="006E4418" w:rsidRPr="006E4418" w:rsidRDefault="006E4418" w:rsidP="00CD2D0A">
      <w:pPr>
        <w:spacing w:after="0" w:line="240" w:lineRule="auto"/>
        <w:jc w:val="center"/>
        <w:rPr>
          <w:rFonts w:ascii="Comic Sans MS" w:eastAsia="Calibri" w:hAnsi="Comic Sans MS" w:cs="Tahoma"/>
          <w:lang w:val="fr-BE"/>
        </w:rPr>
      </w:pPr>
      <w:r>
        <w:rPr>
          <w:rFonts w:ascii="Comic Sans MS" w:eastAsia="Calibri" w:hAnsi="Comic Sans MS" w:cs="Tahoma"/>
          <w:noProof/>
          <w:lang w:eastAsia="fr-FR"/>
        </w:rPr>
        <w:drawing>
          <wp:inline distT="0" distB="0" distL="0" distR="0">
            <wp:extent cx="5233434" cy="2256875"/>
            <wp:effectExtent l="19050" t="0" r="5316" b="0"/>
            <wp:docPr id="1391" name="Imag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84" cy="226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39"/>
        <w:gridCol w:w="2740"/>
        <w:gridCol w:w="3169"/>
      </w:tblGrid>
      <w:tr w:rsidR="006E4418" w:rsidRPr="006E4418" w:rsidTr="00571DFB">
        <w:trPr>
          <w:jc w:val="center"/>
        </w:trPr>
        <w:tc>
          <w:tcPr>
            <w:tcW w:w="2739" w:type="dxa"/>
            <w:vAlign w:val="center"/>
          </w:tcPr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La feuille</w:t>
            </w:r>
            <w:r w:rsidRPr="006E4418">
              <w:rPr>
                <w:rFonts w:ascii="Comic Sans MS" w:eastAsia="Calibri" w:hAnsi="Comic Sans MS" w:cs="Tahoma"/>
                <w:b/>
                <w:lang w:val="fr-BE"/>
              </w:rPr>
              <w:t xml:space="preserve"> pétiolée</w:t>
            </w:r>
            <w:r w:rsidRPr="006E4418">
              <w:rPr>
                <w:rFonts w:ascii="Comic Sans MS" w:eastAsia="Calibri" w:hAnsi="Comic Sans MS" w:cs="Tahoma"/>
                <w:lang w:val="fr-BE"/>
              </w:rPr>
              <w:t> :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feuille possédant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un pétiole.</w:t>
            </w:r>
          </w:p>
        </w:tc>
        <w:tc>
          <w:tcPr>
            <w:tcW w:w="2740" w:type="dxa"/>
            <w:vAlign w:val="center"/>
          </w:tcPr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La feuille</w:t>
            </w:r>
            <w:r w:rsidRPr="006E4418">
              <w:rPr>
                <w:rFonts w:ascii="Comic Sans MS" w:eastAsia="Calibri" w:hAnsi="Comic Sans MS" w:cs="Tahoma"/>
                <w:b/>
                <w:lang w:val="fr-BE"/>
              </w:rPr>
              <w:t xml:space="preserve"> sessile</w:t>
            </w:r>
            <w:r w:rsidRPr="006E4418">
              <w:rPr>
                <w:rFonts w:ascii="Comic Sans MS" w:eastAsia="Calibri" w:hAnsi="Comic Sans MS" w:cs="Tahoma"/>
                <w:lang w:val="fr-BE"/>
              </w:rPr>
              <w:t> :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feuille sans pétiole.</w:t>
            </w:r>
          </w:p>
        </w:tc>
        <w:tc>
          <w:tcPr>
            <w:tcW w:w="3169" w:type="dxa"/>
            <w:vAlign w:val="center"/>
          </w:tcPr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La feuille</w:t>
            </w:r>
            <w:r w:rsidRPr="006E4418">
              <w:rPr>
                <w:rFonts w:ascii="Comic Sans MS" w:eastAsia="Calibri" w:hAnsi="Comic Sans MS" w:cs="Tahoma"/>
                <w:b/>
                <w:lang w:val="fr-BE"/>
              </w:rPr>
              <w:t xml:space="preserve"> </w:t>
            </w:r>
            <w:proofErr w:type="spellStart"/>
            <w:r w:rsidRPr="006E4418">
              <w:rPr>
                <w:rFonts w:ascii="Comic Sans MS" w:eastAsia="Calibri" w:hAnsi="Comic Sans MS" w:cs="Tahoma"/>
                <w:b/>
                <w:lang w:val="fr-BE"/>
              </w:rPr>
              <w:t>embrassante</w:t>
            </w:r>
            <w:proofErr w:type="spellEnd"/>
            <w:r w:rsidRPr="006E4418">
              <w:rPr>
                <w:rFonts w:ascii="Comic Sans MS" w:eastAsia="Calibri" w:hAnsi="Comic Sans MS" w:cs="Tahoma"/>
                <w:lang w:val="fr-BE"/>
              </w:rPr>
              <w:t> :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feuille sessile dont la base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du limbe entoure le rameau.</w:t>
            </w:r>
          </w:p>
        </w:tc>
      </w:tr>
    </w:tbl>
    <w:p w:rsid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lang w:val="fr-BE"/>
        </w:rPr>
      </w:pPr>
    </w:p>
    <w:p w:rsidR="00CD2D0A" w:rsidRDefault="00CD2D0A" w:rsidP="006E4418">
      <w:pPr>
        <w:spacing w:after="0" w:line="240" w:lineRule="auto"/>
        <w:jc w:val="both"/>
        <w:rPr>
          <w:rFonts w:ascii="Comic Sans MS" w:eastAsia="Calibri" w:hAnsi="Comic Sans MS" w:cs="Tahoma"/>
          <w:lang w:val="fr-BE"/>
        </w:rPr>
      </w:pP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lang w:val="fr-BE"/>
        </w:rPr>
      </w:pP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u w:val="single"/>
          <w:lang w:val="fr-BE"/>
        </w:rPr>
      </w:pPr>
      <w:r>
        <w:rPr>
          <w:rFonts w:ascii="Comic Sans MS" w:eastAsia="Calibri" w:hAnsi="Comic Sans MS" w:cs="Tahoma"/>
          <w:noProof/>
          <w:lang w:eastAsia="fr-F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-90805</wp:posOffset>
            </wp:positionV>
            <wp:extent cx="288925" cy="293370"/>
            <wp:effectExtent l="19050" t="0" r="0" b="0"/>
            <wp:wrapNone/>
            <wp:docPr id="5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4418">
        <w:rPr>
          <w:rFonts w:ascii="Comic Sans MS" w:eastAsia="Calibri" w:hAnsi="Comic Sans MS" w:cs="Tahoma"/>
          <w:u w:val="single"/>
          <w:lang w:val="fr-BE"/>
        </w:rPr>
        <w:t>Mode d’insertion des feuilles sur le rameau</w:t>
      </w: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sz w:val="10"/>
          <w:szCs w:val="10"/>
          <w:u w:val="single"/>
          <w:lang w:val="fr-BE"/>
        </w:rPr>
      </w:pPr>
    </w:p>
    <w:p w:rsidR="006E4418" w:rsidRPr="006E4418" w:rsidRDefault="006E4418" w:rsidP="006E4418">
      <w:pPr>
        <w:spacing w:after="0" w:line="240" w:lineRule="auto"/>
        <w:jc w:val="center"/>
        <w:rPr>
          <w:rFonts w:ascii="Comic Sans MS" w:eastAsia="Calibri" w:hAnsi="Comic Sans MS" w:cs="Tahoma"/>
          <w:sz w:val="10"/>
          <w:szCs w:val="10"/>
          <w:lang w:val="fr-BE"/>
        </w:rPr>
      </w:pPr>
      <w:r w:rsidRPr="006E4418">
        <w:rPr>
          <w:rFonts w:ascii="Comic Sans MS" w:eastAsia="Calibri" w:hAnsi="Comic Sans MS" w:cs="Tahoma"/>
          <w:noProof/>
          <w:sz w:val="10"/>
          <w:szCs w:val="10"/>
          <w:lang w:eastAsia="fr-FR"/>
        </w:rPr>
        <w:drawing>
          <wp:inline distT="0" distB="0" distL="0" distR="0">
            <wp:extent cx="4467889" cy="1885464"/>
            <wp:effectExtent l="19050" t="0" r="8861" b="0"/>
            <wp:docPr id="1392" name="Imag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42" cy="188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18" w:rsidRPr="006E4418" w:rsidRDefault="006E4418" w:rsidP="006E4418">
      <w:pPr>
        <w:spacing w:after="0" w:line="240" w:lineRule="auto"/>
        <w:jc w:val="center"/>
        <w:rPr>
          <w:rFonts w:ascii="Comic Sans MS" w:eastAsia="Calibri" w:hAnsi="Comic Sans MS" w:cs="Tahoma"/>
          <w:sz w:val="10"/>
          <w:szCs w:val="10"/>
          <w:lang w:val="fr-B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70"/>
        <w:gridCol w:w="3071"/>
        <w:gridCol w:w="3071"/>
      </w:tblGrid>
      <w:tr w:rsidR="006E4418" w:rsidRPr="006E4418" w:rsidTr="00571DFB">
        <w:trPr>
          <w:jc w:val="center"/>
        </w:trPr>
        <w:tc>
          <w:tcPr>
            <w:tcW w:w="3070" w:type="dxa"/>
            <w:vAlign w:val="center"/>
          </w:tcPr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 xml:space="preserve">Les feuilles </w:t>
            </w:r>
            <w:r w:rsidRPr="006E4418">
              <w:rPr>
                <w:rFonts w:ascii="Comic Sans MS" w:eastAsia="Calibri" w:hAnsi="Comic Sans MS" w:cs="Tahoma"/>
                <w:b/>
                <w:lang w:val="fr-BE"/>
              </w:rPr>
              <w:t>alternes</w:t>
            </w:r>
            <w:r w:rsidRPr="006E4418">
              <w:rPr>
                <w:rFonts w:ascii="Comic Sans MS" w:eastAsia="Calibri" w:hAnsi="Comic Sans MS" w:cs="Tahoma"/>
                <w:lang w:val="fr-BE"/>
              </w:rPr>
              <w:t> :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elles sont insérées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isolément à chaque nœud.</w:t>
            </w:r>
          </w:p>
        </w:tc>
        <w:tc>
          <w:tcPr>
            <w:tcW w:w="3071" w:type="dxa"/>
            <w:vAlign w:val="center"/>
          </w:tcPr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 xml:space="preserve">Les feuilles </w:t>
            </w:r>
            <w:r w:rsidRPr="006E4418">
              <w:rPr>
                <w:rFonts w:ascii="Comic Sans MS" w:eastAsia="Calibri" w:hAnsi="Comic Sans MS" w:cs="Tahoma"/>
                <w:b/>
                <w:lang w:val="fr-BE"/>
              </w:rPr>
              <w:t>opposées</w:t>
            </w:r>
            <w:r w:rsidRPr="006E4418">
              <w:rPr>
                <w:rFonts w:ascii="Comic Sans MS" w:eastAsia="Calibri" w:hAnsi="Comic Sans MS" w:cs="Tahoma"/>
                <w:lang w:val="fr-BE"/>
              </w:rPr>
              <w:t> :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elles sont disposées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par deux à chaque nœud.</w:t>
            </w:r>
          </w:p>
        </w:tc>
        <w:tc>
          <w:tcPr>
            <w:tcW w:w="3071" w:type="dxa"/>
            <w:vAlign w:val="center"/>
          </w:tcPr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 xml:space="preserve">Les feuilles </w:t>
            </w:r>
            <w:r w:rsidRPr="006E4418">
              <w:rPr>
                <w:rFonts w:ascii="Comic Sans MS" w:eastAsia="Calibri" w:hAnsi="Comic Sans MS" w:cs="Tahoma"/>
                <w:b/>
                <w:lang w:val="fr-BE"/>
              </w:rPr>
              <w:t>verticillées</w:t>
            </w:r>
            <w:r w:rsidRPr="006E4418">
              <w:rPr>
                <w:rFonts w:ascii="Comic Sans MS" w:eastAsia="Calibri" w:hAnsi="Comic Sans MS" w:cs="Tahoma"/>
                <w:lang w:val="fr-BE"/>
              </w:rPr>
              <w:t> :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elles sont disposées en un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nombre plus ou moins grand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à chaque nœud, en couronne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et dans un même plan.</w:t>
            </w:r>
          </w:p>
        </w:tc>
      </w:tr>
    </w:tbl>
    <w:p w:rsidR="006E4418" w:rsidRPr="006E4418" w:rsidRDefault="006E4418" w:rsidP="006E4418">
      <w:pPr>
        <w:spacing w:after="0" w:line="240" w:lineRule="auto"/>
        <w:jc w:val="both"/>
        <w:rPr>
          <w:rFonts w:ascii="Calibri" w:eastAsia="Calibri" w:hAnsi="Calibri" w:cs="Times New Roman"/>
          <w:lang w:val="fr-BE"/>
        </w:rPr>
      </w:pPr>
      <w:r>
        <w:rPr>
          <w:rFonts w:ascii="Comic Sans MS" w:eastAsia="Calibri" w:hAnsi="Comic Sans MS" w:cs="Tahoma"/>
          <w:noProof/>
          <w:u w:val="single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74295</wp:posOffset>
            </wp:positionV>
            <wp:extent cx="288925" cy="293370"/>
            <wp:effectExtent l="19050" t="0" r="0" b="0"/>
            <wp:wrapNone/>
            <wp:docPr id="56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u w:val="single"/>
          <w:lang w:val="fr-BE"/>
        </w:rPr>
      </w:pPr>
      <w:r w:rsidRPr="006E4418">
        <w:rPr>
          <w:rFonts w:ascii="Comic Sans MS" w:eastAsia="Calibri" w:hAnsi="Comic Sans MS" w:cs="Tahoma"/>
          <w:u w:val="single"/>
          <w:lang w:val="fr-BE"/>
        </w:rPr>
        <w:t>Bord du limbe</w:t>
      </w: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sz w:val="10"/>
          <w:szCs w:val="10"/>
          <w:lang w:val="fr-BE"/>
        </w:rPr>
      </w:pPr>
    </w:p>
    <w:p w:rsidR="006E4418" w:rsidRPr="006E4418" w:rsidRDefault="006E4418" w:rsidP="006E4418">
      <w:pPr>
        <w:spacing w:after="0" w:line="240" w:lineRule="auto"/>
        <w:jc w:val="center"/>
        <w:rPr>
          <w:rFonts w:ascii="Comic Sans MS" w:eastAsia="Calibri" w:hAnsi="Comic Sans MS" w:cs="Tahoma"/>
          <w:sz w:val="10"/>
          <w:szCs w:val="10"/>
          <w:lang w:val="fr-BE"/>
        </w:rPr>
      </w:pPr>
      <w:r w:rsidRPr="006E4418">
        <w:rPr>
          <w:rFonts w:ascii="Comic Sans MS" w:eastAsia="Calibri" w:hAnsi="Comic Sans MS" w:cs="Tahoma"/>
          <w:noProof/>
          <w:sz w:val="10"/>
          <w:szCs w:val="10"/>
          <w:lang w:eastAsia="fr-FR"/>
        </w:rPr>
        <w:drawing>
          <wp:inline distT="0" distB="0" distL="0" distR="0">
            <wp:extent cx="3532224" cy="1389467"/>
            <wp:effectExtent l="19050" t="0" r="0" b="0"/>
            <wp:docPr id="1393" name="Imag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547" cy="138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sz w:val="10"/>
          <w:szCs w:val="10"/>
          <w:lang w:val="fr-B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70"/>
        <w:gridCol w:w="3071"/>
        <w:gridCol w:w="3071"/>
      </w:tblGrid>
      <w:tr w:rsidR="006E4418" w:rsidRPr="006E4418" w:rsidTr="00571DFB">
        <w:tc>
          <w:tcPr>
            <w:tcW w:w="3070" w:type="dxa"/>
            <w:vAlign w:val="center"/>
          </w:tcPr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 xml:space="preserve">Bord du limbe </w:t>
            </w:r>
            <w:r w:rsidRPr="006E4418">
              <w:rPr>
                <w:rFonts w:ascii="Comic Sans MS" w:eastAsia="Calibri" w:hAnsi="Comic Sans MS" w:cs="Tahoma"/>
                <w:b/>
                <w:lang w:val="fr-BE"/>
              </w:rPr>
              <w:t>entier</w:t>
            </w:r>
            <w:r w:rsidRPr="006E4418">
              <w:rPr>
                <w:rFonts w:ascii="Comic Sans MS" w:eastAsia="Calibri" w:hAnsi="Comic Sans MS" w:cs="Tahoma"/>
                <w:lang w:val="fr-BE"/>
              </w:rPr>
              <w:t> :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le bord du limbe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est sans découpure.</w:t>
            </w:r>
          </w:p>
        </w:tc>
        <w:tc>
          <w:tcPr>
            <w:tcW w:w="3071" w:type="dxa"/>
            <w:vAlign w:val="center"/>
          </w:tcPr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 xml:space="preserve">Bord du limbe </w:t>
            </w:r>
            <w:r w:rsidRPr="006E4418">
              <w:rPr>
                <w:rFonts w:ascii="Comic Sans MS" w:eastAsia="Calibri" w:hAnsi="Comic Sans MS" w:cs="Tahoma"/>
                <w:b/>
                <w:lang w:val="fr-BE"/>
              </w:rPr>
              <w:t>ondulé</w:t>
            </w:r>
            <w:r w:rsidRPr="006E4418">
              <w:rPr>
                <w:rFonts w:ascii="Comic Sans MS" w:eastAsia="Calibri" w:hAnsi="Comic Sans MS" w:cs="Tahoma"/>
                <w:lang w:val="fr-BE"/>
              </w:rPr>
              <w:t> :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le bord du limbe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est sinueux.</w:t>
            </w:r>
          </w:p>
        </w:tc>
        <w:tc>
          <w:tcPr>
            <w:tcW w:w="3071" w:type="dxa"/>
            <w:vAlign w:val="center"/>
          </w:tcPr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 xml:space="preserve">Bord du limbe </w:t>
            </w:r>
            <w:r w:rsidRPr="006E4418">
              <w:rPr>
                <w:rFonts w:ascii="Comic Sans MS" w:eastAsia="Calibri" w:hAnsi="Comic Sans MS" w:cs="Tahoma"/>
                <w:b/>
                <w:lang w:val="fr-BE"/>
              </w:rPr>
              <w:t>denté</w:t>
            </w:r>
            <w:r w:rsidRPr="006E4418">
              <w:rPr>
                <w:rFonts w:ascii="Comic Sans MS" w:eastAsia="Calibri" w:hAnsi="Comic Sans MS" w:cs="Tahoma"/>
                <w:lang w:val="fr-BE"/>
              </w:rPr>
              <w:t> :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le bord du limbe est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découpé sous forme de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dents plus ou moins visibles.</w:t>
            </w:r>
          </w:p>
        </w:tc>
      </w:tr>
    </w:tbl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sz w:val="10"/>
          <w:szCs w:val="10"/>
          <w:lang w:val="fr-BE"/>
        </w:rPr>
      </w:pPr>
    </w:p>
    <w:p w:rsidR="006E4418" w:rsidRPr="006E4418" w:rsidRDefault="006E4418" w:rsidP="006E4418">
      <w:pPr>
        <w:spacing w:after="0" w:line="240" w:lineRule="auto"/>
        <w:jc w:val="center"/>
        <w:rPr>
          <w:rFonts w:ascii="Comic Sans MS" w:eastAsia="Calibri" w:hAnsi="Comic Sans MS" w:cs="Tahoma"/>
          <w:sz w:val="10"/>
          <w:szCs w:val="10"/>
          <w:lang w:val="fr-BE"/>
        </w:rPr>
      </w:pPr>
      <w:r w:rsidRPr="006E4418">
        <w:rPr>
          <w:rFonts w:ascii="Comic Sans MS" w:eastAsia="Calibri" w:hAnsi="Comic Sans MS" w:cs="Tahoma"/>
          <w:noProof/>
          <w:sz w:val="10"/>
          <w:szCs w:val="10"/>
          <w:lang w:eastAsia="fr-FR"/>
        </w:rPr>
        <w:drawing>
          <wp:inline distT="0" distB="0" distL="0" distR="0">
            <wp:extent cx="4648643" cy="1575452"/>
            <wp:effectExtent l="19050" t="0" r="0" b="0"/>
            <wp:docPr id="1394" name="Imag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78" cy="15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18" w:rsidRPr="006E4418" w:rsidRDefault="006E4418" w:rsidP="006E4418">
      <w:pPr>
        <w:spacing w:after="0" w:line="240" w:lineRule="auto"/>
        <w:jc w:val="both"/>
        <w:rPr>
          <w:rFonts w:ascii="Comic Sans MS" w:eastAsia="Calibri" w:hAnsi="Comic Sans MS" w:cs="Tahoma"/>
          <w:sz w:val="10"/>
          <w:szCs w:val="10"/>
          <w:lang w:val="fr-B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3"/>
        <w:gridCol w:w="4606"/>
        <w:gridCol w:w="2303"/>
      </w:tblGrid>
      <w:tr w:rsidR="006E4418" w:rsidRPr="006E4418" w:rsidTr="00571DFB">
        <w:tc>
          <w:tcPr>
            <w:tcW w:w="2303" w:type="dxa"/>
            <w:vAlign w:val="center"/>
          </w:tcPr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Bord du limbe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b/>
                <w:lang w:val="fr-BE"/>
              </w:rPr>
              <w:t>doublement denté</w:t>
            </w:r>
            <w:r w:rsidRPr="006E4418">
              <w:rPr>
                <w:rFonts w:ascii="Comic Sans MS" w:eastAsia="Calibri" w:hAnsi="Comic Sans MS" w:cs="Tahoma"/>
                <w:lang w:val="fr-BE"/>
              </w:rPr>
              <w:t> :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bord denté dont les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dents sont elles-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mêmes découpées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sous forme de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dents plus fines.</w:t>
            </w:r>
          </w:p>
        </w:tc>
        <w:tc>
          <w:tcPr>
            <w:tcW w:w="4606" w:type="dxa"/>
            <w:vAlign w:val="center"/>
          </w:tcPr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 xml:space="preserve">Bord du limbe </w:t>
            </w:r>
            <w:r w:rsidRPr="006E4418">
              <w:rPr>
                <w:rFonts w:ascii="Comic Sans MS" w:eastAsia="Calibri" w:hAnsi="Comic Sans MS" w:cs="Tahoma"/>
                <w:b/>
                <w:lang w:val="fr-BE"/>
              </w:rPr>
              <w:t>lobé </w:t>
            </w:r>
            <w:r w:rsidRPr="006E4418">
              <w:rPr>
                <w:rFonts w:ascii="Comic Sans MS" w:eastAsia="Calibri" w:hAnsi="Comic Sans MS" w:cs="Tahoma"/>
                <w:lang w:val="fr-BE"/>
              </w:rPr>
              <w:t>: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feuille dont le bord du limbe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présente de profondes découpures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qui n’en atteignent pas le milieu.</w:t>
            </w:r>
          </w:p>
        </w:tc>
        <w:tc>
          <w:tcPr>
            <w:tcW w:w="2303" w:type="dxa"/>
            <w:vAlign w:val="center"/>
          </w:tcPr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Bord du limbe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b/>
                <w:lang w:val="fr-BE"/>
              </w:rPr>
              <w:t>lobé et denté</w:t>
            </w:r>
            <w:r w:rsidRPr="006E4418">
              <w:rPr>
                <w:rFonts w:ascii="Comic Sans MS" w:eastAsia="Calibri" w:hAnsi="Comic Sans MS" w:cs="Tahoma"/>
                <w:lang w:val="fr-BE"/>
              </w:rPr>
              <w:t> :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feuille lobée dont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les lobes sont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découpés sous</w:t>
            </w:r>
          </w:p>
          <w:p w:rsidR="006E4418" w:rsidRPr="006E4418" w:rsidRDefault="006E4418" w:rsidP="006E4418">
            <w:pPr>
              <w:spacing w:after="0" w:line="240" w:lineRule="auto"/>
              <w:jc w:val="center"/>
              <w:rPr>
                <w:rFonts w:ascii="Comic Sans MS" w:eastAsia="Calibri" w:hAnsi="Comic Sans MS" w:cs="Tahoma"/>
                <w:lang w:val="fr-BE"/>
              </w:rPr>
            </w:pPr>
            <w:r w:rsidRPr="006E4418">
              <w:rPr>
                <w:rFonts w:ascii="Comic Sans MS" w:eastAsia="Calibri" w:hAnsi="Comic Sans MS" w:cs="Tahoma"/>
                <w:lang w:val="fr-BE"/>
              </w:rPr>
              <w:t>forme de dents.</w:t>
            </w:r>
          </w:p>
        </w:tc>
      </w:tr>
    </w:tbl>
    <w:p w:rsidR="006E4418" w:rsidRDefault="006E4418">
      <w:pPr>
        <w:spacing w:after="0" w:line="240" w:lineRule="auto"/>
        <w:rPr>
          <w:rFonts w:ascii="Comic Sans MS" w:hAnsi="Comic Sans MS"/>
        </w:rPr>
      </w:pPr>
    </w:p>
    <w:sectPr w:rsidR="006E4418" w:rsidSect="002F7377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DokChampa">
    <w:charset w:val="00"/>
    <w:family w:val="swiss"/>
    <w:pitch w:val="variable"/>
    <w:sig w:usb0="0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F7377"/>
    <w:rsid w:val="0003635C"/>
    <w:rsid w:val="000B5403"/>
    <w:rsid w:val="001720E8"/>
    <w:rsid w:val="001A262F"/>
    <w:rsid w:val="00293D2A"/>
    <w:rsid w:val="002F3AE9"/>
    <w:rsid w:val="002F7377"/>
    <w:rsid w:val="00323A9D"/>
    <w:rsid w:val="00325503"/>
    <w:rsid w:val="00450187"/>
    <w:rsid w:val="004F7A6E"/>
    <w:rsid w:val="00507538"/>
    <w:rsid w:val="005718A2"/>
    <w:rsid w:val="00571DFB"/>
    <w:rsid w:val="005A6351"/>
    <w:rsid w:val="006E4418"/>
    <w:rsid w:val="00766036"/>
    <w:rsid w:val="0077446C"/>
    <w:rsid w:val="008043D4"/>
    <w:rsid w:val="009A30DD"/>
    <w:rsid w:val="00A039DC"/>
    <w:rsid w:val="00AD483E"/>
    <w:rsid w:val="00C87982"/>
    <w:rsid w:val="00C95DA2"/>
    <w:rsid w:val="00CD2D0A"/>
    <w:rsid w:val="00D833C9"/>
    <w:rsid w:val="00DC6E3C"/>
    <w:rsid w:val="00DE0D07"/>
    <w:rsid w:val="00E00EA3"/>
    <w:rsid w:val="00E460EB"/>
    <w:rsid w:val="00E6298D"/>
    <w:rsid w:val="00EE3AE9"/>
    <w:rsid w:val="00F125AC"/>
    <w:rsid w:val="00F17BFA"/>
    <w:rsid w:val="00F40A5C"/>
    <w:rsid w:val="00FA4337"/>
    <w:rsid w:val="00FD5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377"/>
    <w:pPr>
      <w:spacing w:after="200" w:line="276" w:lineRule="auto"/>
    </w:pPr>
    <w:rPr>
      <w:rFonts w:asciiTheme="minorHAnsi" w:hAnsiTheme="minorHAns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F7377"/>
    <w:rPr>
      <w:rFonts w:asciiTheme="minorHAnsi" w:hAnsiTheme="minorHAnsi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377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1F0E3-0802-4A8D-92B2-CE5EF9B0D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 Schraûwen</dc:creator>
  <cp:lastModifiedBy>Annick Schraûwen</cp:lastModifiedBy>
  <cp:revision>3</cp:revision>
  <cp:lastPrinted>2018-06-04T05:22:00Z</cp:lastPrinted>
  <dcterms:created xsi:type="dcterms:W3CDTF">2019-05-28T19:13:00Z</dcterms:created>
  <dcterms:modified xsi:type="dcterms:W3CDTF">2019-05-28T19:14:00Z</dcterms:modified>
</cp:coreProperties>
</file>