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1ED" w:rsidRPr="009F5523" w:rsidRDefault="00C14679">
      <w:pPr>
        <w:rPr>
          <w:rFonts w:ascii="Arial" w:hAnsi="Arial" w:cs="Arial"/>
          <w:b/>
          <w:sz w:val="56"/>
          <w:szCs w:val="56"/>
        </w:rPr>
      </w:pPr>
      <w:r w:rsidRPr="009F5523">
        <w:rPr>
          <w:rFonts w:ascii="Arial" w:hAnsi="Arial" w:cs="Arial"/>
          <w:b/>
          <w:sz w:val="56"/>
          <w:szCs w:val="56"/>
        </w:rPr>
        <w:t>Ordre de broderie</w:t>
      </w:r>
    </w:p>
    <w:p w:rsidR="00C14679" w:rsidRDefault="00C14679">
      <w:pPr>
        <w:rPr>
          <w:rFonts w:ascii="Arial" w:hAnsi="Arial" w:cs="Arial"/>
          <w:sz w:val="36"/>
          <w:szCs w:val="36"/>
        </w:rPr>
      </w:pPr>
    </w:p>
    <w:p w:rsidR="00FE2037" w:rsidRDefault="00FE203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Bien lire l’ordre de broderie car les </w:t>
      </w:r>
      <w:r w:rsidR="00011F36">
        <w:rPr>
          <w:rFonts w:ascii="Arial" w:hAnsi="Arial" w:cs="Arial"/>
          <w:sz w:val="36"/>
          <w:szCs w:val="36"/>
        </w:rPr>
        <w:t xml:space="preserve">deux sortes de motifs se brodent dans </w:t>
      </w:r>
      <w:r w:rsidR="002827F4">
        <w:rPr>
          <w:rFonts w:ascii="Arial" w:hAnsi="Arial" w:cs="Arial"/>
          <w:sz w:val="36"/>
          <w:szCs w:val="36"/>
        </w:rPr>
        <w:t>un ordre légèrement différent</w:t>
      </w:r>
      <w:r w:rsidR="00011F36">
        <w:rPr>
          <w:rFonts w:ascii="Arial" w:hAnsi="Arial" w:cs="Arial"/>
          <w:sz w:val="36"/>
          <w:szCs w:val="36"/>
        </w:rPr>
        <w:t>.</w:t>
      </w:r>
    </w:p>
    <w:p w:rsidR="00011F36" w:rsidRDefault="00011F3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Selon le cas le tissu en appliqué est découpé en cours de broderie </w:t>
      </w:r>
      <w:r w:rsidR="002827F4">
        <w:rPr>
          <w:rFonts w:ascii="Arial" w:hAnsi="Arial" w:cs="Arial"/>
          <w:sz w:val="36"/>
          <w:szCs w:val="36"/>
        </w:rPr>
        <w:t>(lorsqu’il</w:t>
      </w:r>
      <w:r>
        <w:rPr>
          <w:rFonts w:ascii="Arial" w:hAnsi="Arial" w:cs="Arial"/>
          <w:sz w:val="36"/>
          <w:szCs w:val="36"/>
        </w:rPr>
        <w:t xml:space="preserve"> y a une finition bourdon) ou découpé lorsque le cadre est retiré de la machine.</w:t>
      </w:r>
    </w:p>
    <w:p w:rsidR="00011F36" w:rsidRDefault="00011F36" w:rsidP="00011F3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Il n’y a que deux couleurs de fil même si l’on visualise 4 ou 6 couleurs. Ces changements </w:t>
      </w:r>
      <w:r w:rsidR="002827F4">
        <w:rPr>
          <w:rFonts w:ascii="Arial" w:hAnsi="Arial" w:cs="Arial"/>
          <w:sz w:val="36"/>
          <w:szCs w:val="36"/>
        </w:rPr>
        <w:t>fictifs permettent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juste </w:t>
      </w:r>
      <w:r>
        <w:rPr>
          <w:rFonts w:ascii="Arial" w:hAnsi="Arial" w:cs="Arial"/>
          <w:sz w:val="36"/>
          <w:szCs w:val="36"/>
        </w:rPr>
        <w:t>à la brodeuse de s’arrêter.</w:t>
      </w:r>
    </w:p>
    <w:p w:rsidR="00011F36" w:rsidRDefault="00011F36">
      <w:pPr>
        <w:rPr>
          <w:rFonts w:ascii="Arial" w:hAnsi="Arial" w:cs="Arial"/>
          <w:sz w:val="36"/>
          <w:szCs w:val="36"/>
        </w:rPr>
      </w:pPr>
    </w:p>
    <w:p w:rsidR="00C14679" w:rsidRPr="009F5523" w:rsidRDefault="00C14679">
      <w:pPr>
        <w:rPr>
          <w:rFonts w:ascii="Arial" w:hAnsi="Arial" w:cs="Arial"/>
          <w:sz w:val="44"/>
          <w:szCs w:val="44"/>
        </w:rPr>
      </w:pPr>
      <w:r w:rsidRPr="009F5523">
        <w:rPr>
          <w:rFonts w:ascii="Arial" w:hAnsi="Arial" w:cs="Arial"/>
          <w:sz w:val="44"/>
          <w:szCs w:val="44"/>
        </w:rPr>
        <w:t xml:space="preserve">1/ </w:t>
      </w:r>
      <w:r w:rsidRPr="009F5523">
        <w:rPr>
          <w:rFonts w:ascii="Arial" w:hAnsi="Arial" w:cs="Arial"/>
          <w:i/>
          <w:sz w:val="44"/>
          <w:szCs w:val="44"/>
          <w:u w:val="single"/>
        </w:rPr>
        <w:t>ensemble avec bourdon</w:t>
      </w:r>
      <w:r w:rsidRPr="009F5523">
        <w:rPr>
          <w:rFonts w:ascii="Arial" w:hAnsi="Arial" w:cs="Arial"/>
          <w:sz w:val="44"/>
          <w:szCs w:val="44"/>
        </w:rPr>
        <w:t xml:space="preserve"> </w:t>
      </w:r>
      <w:r w:rsidR="00011F36" w:rsidRPr="00011F36">
        <w:rPr>
          <w:rFonts w:ascii="Arial" w:hAnsi="Arial" w:cs="Arial"/>
          <w:sz w:val="36"/>
          <w:szCs w:val="36"/>
        </w:rPr>
        <w:t>13.000 pts environ</w:t>
      </w:r>
    </w:p>
    <w:p w:rsidR="00C14679" w:rsidRDefault="00C14679">
      <w:pPr>
        <w:rPr>
          <w:rFonts w:ascii="Arial" w:hAnsi="Arial" w:cs="Arial"/>
          <w:sz w:val="36"/>
          <w:szCs w:val="36"/>
        </w:rPr>
      </w:pPr>
      <w:bookmarkStart w:id="0" w:name="_Hlk487104957"/>
      <w:r w:rsidRPr="009F5523">
        <w:rPr>
          <w:rFonts w:ascii="Arial" w:hAnsi="Arial" w:cs="Arial"/>
          <w:i/>
          <w:sz w:val="36"/>
          <w:szCs w:val="36"/>
        </w:rPr>
        <w:t>Couleur 1</w:t>
      </w:r>
      <w:r w:rsidR="009F5523" w:rsidRPr="009F5523">
        <w:rPr>
          <w:rFonts w:ascii="Arial" w:hAnsi="Arial" w:cs="Arial"/>
          <w:i/>
          <w:sz w:val="36"/>
          <w:szCs w:val="36"/>
        </w:rPr>
        <w:t xml:space="preserve"> de la brodeuse</w:t>
      </w:r>
      <w:r w:rsidR="009F5523">
        <w:rPr>
          <w:rFonts w:ascii="Arial" w:hAnsi="Arial" w:cs="Arial"/>
          <w:sz w:val="36"/>
          <w:szCs w:val="36"/>
        </w:rPr>
        <w:t> :</w:t>
      </w:r>
    </w:p>
    <w:p w:rsidR="00C14679" w:rsidRDefault="00C1467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Elle correspond aux bretelles du haut et à la dentelle du haut et du slip.</w:t>
      </w:r>
    </w:p>
    <w:p w:rsidR="00C14679" w:rsidRDefault="00C1467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Puis un point droit de même couleur délimite l’emplacement du tissu appliqué.</w:t>
      </w:r>
    </w:p>
    <w:p w:rsidR="009F5523" w:rsidRDefault="009F552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La brodeuse s’arrête.</w:t>
      </w:r>
    </w:p>
    <w:p w:rsidR="00C14679" w:rsidRDefault="00C14679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>Couleur 2</w:t>
      </w:r>
      <w:r w:rsidR="009F5523" w:rsidRPr="009F5523">
        <w:rPr>
          <w:rFonts w:ascii="Arial" w:hAnsi="Arial" w:cs="Arial"/>
          <w:i/>
          <w:sz w:val="36"/>
          <w:szCs w:val="36"/>
        </w:rPr>
        <w:t xml:space="preserve"> de la brodeuse</w:t>
      </w:r>
      <w:r w:rsidR="009F5523">
        <w:rPr>
          <w:rFonts w:ascii="Arial" w:hAnsi="Arial" w:cs="Arial"/>
          <w:sz w:val="36"/>
          <w:szCs w:val="36"/>
        </w:rPr>
        <w:t> :</w:t>
      </w:r>
    </w:p>
    <w:p w:rsidR="00011F36" w:rsidRDefault="00C1467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Positionner l</w:t>
      </w:r>
      <w:r w:rsidR="00011F36">
        <w:rPr>
          <w:rFonts w:ascii="Arial" w:hAnsi="Arial" w:cs="Arial"/>
          <w:sz w:val="36"/>
          <w:szCs w:val="36"/>
        </w:rPr>
        <w:t xml:space="preserve">e tissu qui sera utilisé en appliqué pour </w:t>
      </w:r>
      <w:proofErr w:type="gramStart"/>
      <w:r w:rsidR="00011F36">
        <w:rPr>
          <w:rFonts w:ascii="Arial" w:hAnsi="Arial" w:cs="Arial"/>
          <w:sz w:val="36"/>
          <w:szCs w:val="36"/>
        </w:rPr>
        <w:t xml:space="preserve">le </w:t>
      </w:r>
      <w:r w:rsidR="009F5523">
        <w:rPr>
          <w:rFonts w:ascii="Arial" w:hAnsi="Arial" w:cs="Arial"/>
          <w:sz w:val="36"/>
          <w:szCs w:val="36"/>
        </w:rPr>
        <w:t xml:space="preserve"> haut</w:t>
      </w:r>
      <w:proofErr w:type="gramEnd"/>
      <w:r w:rsidR="009F5523">
        <w:rPr>
          <w:rFonts w:ascii="Arial" w:hAnsi="Arial" w:cs="Arial"/>
          <w:sz w:val="36"/>
          <w:szCs w:val="36"/>
        </w:rPr>
        <w:t xml:space="preserve"> et </w:t>
      </w:r>
      <w:r w:rsidR="00011F36">
        <w:rPr>
          <w:rFonts w:ascii="Arial" w:hAnsi="Arial" w:cs="Arial"/>
          <w:sz w:val="36"/>
          <w:szCs w:val="36"/>
        </w:rPr>
        <w:t>le</w:t>
      </w:r>
      <w:r w:rsidR="009F5523">
        <w:rPr>
          <w:rFonts w:ascii="Arial" w:hAnsi="Arial" w:cs="Arial"/>
          <w:sz w:val="36"/>
          <w:szCs w:val="36"/>
        </w:rPr>
        <w:t xml:space="preserve"> slip</w:t>
      </w:r>
      <w:r w:rsidR="00011F36">
        <w:rPr>
          <w:rFonts w:ascii="Arial" w:hAnsi="Arial" w:cs="Arial"/>
          <w:sz w:val="36"/>
          <w:szCs w:val="36"/>
        </w:rPr>
        <w:t>.</w:t>
      </w:r>
    </w:p>
    <w:p w:rsidR="00C14679" w:rsidRDefault="00011F36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</w:t>
      </w:r>
      <w:r w:rsidR="009F5523">
        <w:rPr>
          <w:rFonts w:ascii="Arial" w:hAnsi="Arial" w:cs="Arial"/>
          <w:sz w:val="36"/>
          <w:szCs w:val="36"/>
        </w:rPr>
        <w:t>elancer la brodeuse</w:t>
      </w:r>
      <w:r>
        <w:rPr>
          <w:rFonts w:ascii="Arial" w:hAnsi="Arial" w:cs="Arial"/>
          <w:sz w:val="36"/>
          <w:szCs w:val="36"/>
        </w:rPr>
        <w:t xml:space="preserve"> pour </w:t>
      </w:r>
      <w:bookmarkStart w:id="1" w:name="_GoBack"/>
      <w:bookmarkEnd w:id="1"/>
      <w:r w:rsidR="00316858">
        <w:rPr>
          <w:rFonts w:ascii="Arial" w:hAnsi="Arial" w:cs="Arial"/>
          <w:sz w:val="36"/>
          <w:szCs w:val="36"/>
        </w:rPr>
        <w:t>faire le</w:t>
      </w:r>
      <w:r w:rsidR="00C14679">
        <w:rPr>
          <w:rFonts w:ascii="Arial" w:hAnsi="Arial" w:cs="Arial"/>
          <w:sz w:val="36"/>
          <w:szCs w:val="36"/>
        </w:rPr>
        <w:t xml:space="preserve"> point de maintien du tissu</w:t>
      </w:r>
      <w:r w:rsidR="009F5523">
        <w:rPr>
          <w:rFonts w:ascii="Arial" w:hAnsi="Arial" w:cs="Arial"/>
          <w:sz w:val="36"/>
          <w:szCs w:val="36"/>
        </w:rPr>
        <w:t xml:space="preserve"> ici représenté en noir (mais en réalité laissez le même fil)</w:t>
      </w:r>
      <w:r w:rsidR="00C14679">
        <w:rPr>
          <w:rFonts w:ascii="Arial" w:hAnsi="Arial" w:cs="Arial"/>
          <w:sz w:val="36"/>
          <w:szCs w:val="36"/>
        </w:rPr>
        <w:t>.</w:t>
      </w:r>
    </w:p>
    <w:p w:rsidR="009F5523" w:rsidRDefault="009F552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La brodeuse s’arrête</w:t>
      </w:r>
      <w:r w:rsidR="00011F36">
        <w:rPr>
          <w:rFonts w:ascii="Arial" w:hAnsi="Arial" w:cs="Arial"/>
          <w:sz w:val="36"/>
          <w:szCs w:val="36"/>
        </w:rPr>
        <w:t>. O</w:t>
      </w:r>
      <w:r>
        <w:rPr>
          <w:rFonts w:ascii="Arial" w:hAnsi="Arial" w:cs="Arial"/>
          <w:sz w:val="36"/>
          <w:szCs w:val="36"/>
        </w:rPr>
        <w:t xml:space="preserve">n coupe l’excédent de tissu de l’appliqué en retirant le cadre de la machine </w:t>
      </w:r>
      <w:r w:rsidR="00011F36">
        <w:rPr>
          <w:rFonts w:ascii="Arial" w:hAnsi="Arial" w:cs="Arial"/>
          <w:sz w:val="36"/>
          <w:szCs w:val="36"/>
        </w:rPr>
        <w:t>(mais</w:t>
      </w:r>
      <w:r>
        <w:rPr>
          <w:rFonts w:ascii="Arial" w:hAnsi="Arial" w:cs="Arial"/>
          <w:sz w:val="36"/>
          <w:szCs w:val="36"/>
        </w:rPr>
        <w:t xml:space="preserve"> pas le tissu du cadre).</w:t>
      </w:r>
    </w:p>
    <w:p w:rsidR="00011F36" w:rsidRDefault="009F5523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>Couleur 3 de la brodeuse</w:t>
      </w:r>
      <w:r>
        <w:rPr>
          <w:rFonts w:ascii="Arial" w:hAnsi="Arial" w:cs="Arial"/>
          <w:sz w:val="36"/>
          <w:szCs w:val="36"/>
        </w:rPr>
        <w:t> :</w:t>
      </w:r>
    </w:p>
    <w:p w:rsidR="009F5523" w:rsidRDefault="009F552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Toujours la même couleur du motif car on fait alors le </w:t>
      </w:r>
      <w:proofErr w:type="gramStart"/>
      <w:r>
        <w:rPr>
          <w:rFonts w:ascii="Arial" w:hAnsi="Arial" w:cs="Arial"/>
          <w:sz w:val="36"/>
          <w:szCs w:val="36"/>
        </w:rPr>
        <w:t>bourdon</w:t>
      </w:r>
      <w:proofErr w:type="gramEnd"/>
      <w:r>
        <w:rPr>
          <w:rFonts w:ascii="Arial" w:hAnsi="Arial" w:cs="Arial"/>
          <w:sz w:val="36"/>
          <w:szCs w:val="36"/>
        </w:rPr>
        <w:t xml:space="preserve"> du haut et du slip.</w:t>
      </w:r>
    </w:p>
    <w:p w:rsidR="009F5523" w:rsidRDefault="009F5523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>Couleur 4 de la brodeuse</w:t>
      </w:r>
      <w:r>
        <w:rPr>
          <w:rFonts w:ascii="Arial" w:hAnsi="Arial" w:cs="Arial"/>
          <w:sz w:val="36"/>
          <w:szCs w:val="36"/>
        </w:rPr>
        <w:t> :</w:t>
      </w:r>
    </w:p>
    <w:p w:rsidR="002019F9" w:rsidRDefault="009F5523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C’est la déco des sous-vêtements</w:t>
      </w:r>
      <w:r w:rsidR="00011F36">
        <w:rPr>
          <w:rFonts w:ascii="Arial" w:hAnsi="Arial" w:cs="Arial"/>
          <w:sz w:val="36"/>
          <w:szCs w:val="36"/>
        </w:rPr>
        <w:t xml:space="preserve"> qui est faite avec le second fil que l’on a choisi</w:t>
      </w:r>
      <w:r>
        <w:rPr>
          <w:rFonts w:ascii="Arial" w:hAnsi="Arial" w:cs="Arial"/>
          <w:sz w:val="36"/>
          <w:szCs w:val="36"/>
        </w:rPr>
        <w:t>.</w:t>
      </w:r>
    </w:p>
    <w:bookmarkEnd w:id="0"/>
    <w:p w:rsidR="002019F9" w:rsidRPr="002019F9" w:rsidRDefault="002019F9">
      <w:pPr>
        <w:rPr>
          <w:rFonts w:ascii="Arial" w:hAnsi="Arial" w:cs="Arial"/>
          <w:sz w:val="44"/>
          <w:szCs w:val="44"/>
        </w:rPr>
      </w:pPr>
    </w:p>
    <w:p w:rsidR="009F5523" w:rsidRDefault="002019F9">
      <w:pPr>
        <w:rPr>
          <w:rFonts w:ascii="Arial" w:hAnsi="Arial" w:cs="Arial"/>
          <w:sz w:val="36"/>
          <w:szCs w:val="36"/>
        </w:rPr>
      </w:pPr>
      <w:r w:rsidRPr="002019F9">
        <w:rPr>
          <w:rFonts w:ascii="Arial" w:hAnsi="Arial" w:cs="Arial"/>
          <w:sz w:val="44"/>
          <w:szCs w:val="44"/>
        </w:rPr>
        <w:t xml:space="preserve">2/ </w:t>
      </w:r>
      <w:r w:rsidRPr="002019F9">
        <w:rPr>
          <w:rFonts w:ascii="Arial" w:hAnsi="Arial" w:cs="Arial"/>
          <w:i/>
          <w:sz w:val="44"/>
          <w:szCs w:val="44"/>
          <w:u w:val="single"/>
        </w:rPr>
        <w:t>ensemble sans bourdon</w:t>
      </w:r>
      <w:r>
        <w:rPr>
          <w:rFonts w:ascii="Arial" w:hAnsi="Arial" w:cs="Arial"/>
          <w:sz w:val="36"/>
          <w:szCs w:val="36"/>
        </w:rPr>
        <w:t> </w:t>
      </w:r>
      <w:r w:rsidR="00011F36">
        <w:rPr>
          <w:rFonts w:ascii="Arial" w:hAnsi="Arial" w:cs="Arial"/>
          <w:sz w:val="36"/>
          <w:szCs w:val="36"/>
        </w:rPr>
        <w:t>10.000 pts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>Couleur 1 de la brodeuse</w:t>
      </w:r>
      <w:r>
        <w:rPr>
          <w:rFonts w:ascii="Arial" w:hAnsi="Arial" w:cs="Arial"/>
          <w:sz w:val="36"/>
          <w:szCs w:val="36"/>
        </w:rPr>
        <w:t> :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Elle correspond aux bretelles du haut et à la dentelle du haut.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La brodeuse s’arrête.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>Couleur 2 de la brodeuse</w:t>
      </w:r>
      <w:r>
        <w:rPr>
          <w:rFonts w:ascii="Arial" w:hAnsi="Arial" w:cs="Arial"/>
          <w:sz w:val="36"/>
          <w:szCs w:val="36"/>
        </w:rPr>
        <w:t> :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bookmarkStart w:id="2" w:name="_Hlk487106036"/>
      <w:r>
        <w:rPr>
          <w:rFonts w:ascii="Arial" w:hAnsi="Arial" w:cs="Arial"/>
          <w:sz w:val="36"/>
          <w:szCs w:val="36"/>
        </w:rPr>
        <w:t>Cette couleur fait le contour du soutien-gorge. La machine s’arrête et on positionne le tissu en appliqué pour faire le soutien-gorge.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Inutile de changer de fil.</w:t>
      </w:r>
    </w:p>
    <w:bookmarkEnd w:id="2"/>
    <w:p w:rsidR="00FE2037" w:rsidRDefault="00FE2037" w:rsidP="0074344F">
      <w:pPr>
        <w:rPr>
          <w:rFonts w:ascii="Arial" w:hAnsi="Arial" w:cs="Arial"/>
          <w:sz w:val="36"/>
          <w:szCs w:val="36"/>
        </w:rPr>
      </w:pPr>
      <w:r w:rsidRPr="00FE2037">
        <w:rPr>
          <w:rFonts w:ascii="Arial" w:hAnsi="Arial" w:cs="Arial"/>
          <w:i/>
          <w:sz w:val="36"/>
          <w:szCs w:val="36"/>
        </w:rPr>
        <w:t>Couleur 3 de la brodeuse</w:t>
      </w:r>
      <w:r>
        <w:rPr>
          <w:rFonts w:ascii="Arial" w:hAnsi="Arial" w:cs="Arial"/>
          <w:sz w:val="36"/>
          <w:szCs w:val="36"/>
        </w:rPr>
        <w:t> :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Couture de finition du soutien-gorge.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Puis dentelle du slip.</w:t>
      </w:r>
    </w:p>
    <w:p w:rsidR="00011F36" w:rsidRDefault="0074344F" w:rsidP="00FE2037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lastRenderedPageBreak/>
        <w:t xml:space="preserve">Couleur </w:t>
      </w:r>
      <w:r w:rsidR="00FE2037">
        <w:rPr>
          <w:rFonts w:ascii="Arial" w:hAnsi="Arial" w:cs="Arial"/>
          <w:i/>
          <w:sz w:val="36"/>
          <w:szCs w:val="36"/>
        </w:rPr>
        <w:t>4</w:t>
      </w:r>
      <w:r w:rsidRPr="009F5523">
        <w:rPr>
          <w:rFonts w:ascii="Arial" w:hAnsi="Arial" w:cs="Arial"/>
          <w:i/>
          <w:sz w:val="36"/>
          <w:szCs w:val="36"/>
        </w:rPr>
        <w:t xml:space="preserve"> de la brodeuse</w:t>
      </w:r>
      <w:r>
        <w:rPr>
          <w:rFonts w:ascii="Arial" w:hAnsi="Arial" w:cs="Arial"/>
          <w:sz w:val="36"/>
          <w:szCs w:val="36"/>
        </w:rPr>
        <w:t> :</w:t>
      </w:r>
    </w:p>
    <w:p w:rsidR="00FE2037" w:rsidRDefault="00FE2037" w:rsidP="00FE203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Cette couleur fait le contour du s</w:t>
      </w:r>
      <w:r>
        <w:rPr>
          <w:rFonts w:ascii="Arial" w:hAnsi="Arial" w:cs="Arial"/>
          <w:sz w:val="36"/>
          <w:szCs w:val="36"/>
        </w:rPr>
        <w:t>lip</w:t>
      </w:r>
      <w:r>
        <w:rPr>
          <w:rFonts w:ascii="Arial" w:hAnsi="Arial" w:cs="Arial"/>
          <w:sz w:val="36"/>
          <w:szCs w:val="36"/>
        </w:rPr>
        <w:t xml:space="preserve">. La machine s’arrête et on positionne le </w:t>
      </w:r>
      <w:r>
        <w:rPr>
          <w:rFonts w:ascii="Arial" w:hAnsi="Arial" w:cs="Arial"/>
          <w:sz w:val="36"/>
          <w:szCs w:val="36"/>
        </w:rPr>
        <w:t>tissu en appliqué pour faire la culotte</w:t>
      </w:r>
      <w:r>
        <w:rPr>
          <w:rFonts w:ascii="Arial" w:hAnsi="Arial" w:cs="Arial"/>
          <w:sz w:val="36"/>
          <w:szCs w:val="36"/>
        </w:rPr>
        <w:t>.</w:t>
      </w:r>
    </w:p>
    <w:p w:rsidR="00FE2037" w:rsidRDefault="00FE2037" w:rsidP="00FE203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Inutile de changer de fil.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 w:rsidRPr="009F5523">
        <w:rPr>
          <w:rFonts w:ascii="Arial" w:hAnsi="Arial" w:cs="Arial"/>
          <w:i/>
          <w:sz w:val="36"/>
          <w:szCs w:val="36"/>
        </w:rPr>
        <w:t xml:space="preserve">Couleur </w:t>
      </w:r>
      <w:r w:rsidR="00FE2037">
        <w:rPr>
          <w:rFonts w:ascii="Arial" w:hAnsi="Arial" w:cs="Arial"/>
          <w:i/>
          <w:sz w:val="36"/>
          <w:szCs w:val="36"/>
        </w:rPr>
        <w:t>5</w:t>
      </w:r>
      <w:r w:rsidRPr="009F5523">
        <w:rPr>
          <w:rFonts w:ascii="Arial" w:hAnsi="Arial" w:cs="Arial"/>
          <w:i/>
          <w:sz w:val="36"/>
          <w:szCs w:val="36"/>
        </w:rPr>
        <w:t xml:space="preserve"> de la brodeuse</w:t>
      </w:r>
      <w:r>
        <w:rPr>
          <w:rFonts w:ascii="Arial" w:hAnsi="Arial" w:cs="Arial"/>
          <w:sz w:val="36"/>
          <w:szCs w:val="36"/>
        </w:rPr>
        <w:t> :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C’est la </w:t>
      </w:r>
      <w:r w:rsidR="00FE2037">
        <w:rPr>
          <w:rFonts w:ascii="Arial" w:hAnsi="Arial" w:cs="Arial"/>
          <w:sz w:val="36"/>
          <w:szCs w:val="36"/>
        </w:rPr>
        <w:t>finition du slip</w:t>
      </w:r>
      <w:r>
        <w:rPr>
          <w:rFonts w:ascii="Arial" w:hAnsi="Arial" w:cs="Arial"/>
          <w:sz w:val="36"/>
          <w:szCs w:val="36"/>
        </w:rPr>
        <w:t>.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 w:rsidRPr="00011F36">
        <w:rPr>
          <w:rFonts w:ascii="Arial" w:hAnsi="Arial" w:cs="Arial"/>
          <w:i/>
          <w:sz w:val="36"/>
          <w:szCs w:val="36"/>
        </w:rPr>
        <w:t>Couleur 6 de la brodeuse</w:t>
      </w:r>
      <w:r>
        <w:rPr>
          <w:rFonts w:ascii="Arial" w:hAnsi="Arial" w:cs="Arial"/>
          <w:sz w:val="36"/>
          <w:szCs w:val="36"/>
        </w:rPr>
        <w:t> :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Changement de couleur </w:t>
      </w:r>
      <w:proofErr w:type="gramStart"/>
      <w:r>
        <w:rPr>
          <w:rFonts w:ascii="Arial" w:hAnsi="Arial" w:cs="Arial"/>
          <w:sz w:val="36"/>
          <w:szCs w:val="36"/>
        </w:rPr>
        <w:t>( ou</w:t>
      </w:r>
      <w:proofErr w:type="gramEnd"/>
      <w:r>
        <w:rPr>
          <w:rFonts w:ascii="Arial" w:hAnsi="Arial" w:cs="Arial"/>
          <w:sz w:val="36"/>
          <w:szCs w:val="36"/>
        </w:rPr>
        <w:t xml:space="preserve"> non selon les gouts) pour la déco du soutien-gorge et du slip</w:t>
      </w:r>
    </w:p>
    <w:p w:rsidR="00FE2037" w:rsidRDefault="00FE2037" w:rsidP="0074344F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On retire alors </w:t>
      </w:r>
      <w:r w:rsidR="00011F36">
        <w:rPr>
          <w:rFonts w:ascii="Arial" w:hAnsi="Arial" w:cs="Arial"/>
          <w:sz w:val="36"/>
          <w:szCs w:val="36"/>
        </w:rPr>
        <w:t xml:space="preserve">le cadre </w:t>
      </w:r>
      <w:r>
        <w:rPr>
          <w:rFonts w:ascii="Arial" w:hAnsi="Arial" w:cs="Arial"/>
          <w:sz w:val="36"/>
          <w:szCs w:val="36"/>
        </w:rPr>
        <w:t xml:space="preserve">de la machine </w:t>
      </w:r>
      <w:r w:rsidR="00011F36">
        <w:rPr>
          <w:rFonts w:ascii="Arial" w:hAnsi="Arial" w:cs="Arial"/>
          <w:sz w:val="36"/>
          <w:szCs w:val="36"/>
        </w:rPr>
        <w:t xml:space="preserve">et on </w:t>
      </w:r>
      <w:r>
        <w:rPr>
          <w:rFonts w:ascii="Arial" w:hAnsi="Arial" w:cs="Arial"/>
          <w:sz w:val="36"/>
          <w:szCs w:val="36"/>
        </w:rPr>
        <w:t>découpe l’appliqué.</w:t>
      </w:r>
    </w:p>
    <w:p w:rsidR="0074344F" w:rsidRDefault="0074344F" w:rsidP="0074344F">
      <w:pPr>
        <w:rPr>
          <w:rFonts w:ascii="Arial" w:hAnsi="Arial" w:cs="Arial"/>
          <w:sz w:val="36"/>
          <w:szCs w:val="36"/>
        </w:rPr>
      </w:pPr>
    </w:p>
    <w:p w:rsidR="009F5523" w:rsidRDefault="009F5523">
      <w:pPr>
        <w:rPr>
          <w:rFonts w:ascii="Arial" w:hAnsi="Arial" w:cs="Arial"/>
          <w:sz w:val="36"/>
          <w:szCs w:val="36"/>
        </w:rPr>
      </w:pPr>
    </w:p>
    <w:p w:rsidR="00C14679" w:rsidRPr="00C14679" w:rsidRDefault="00C14679">
      <w:pPr>
        <w:rPr>
          <w:rFonts w:ascii="Arial" w:hAnsi="Arial" w:cs="Arial"/>
          <w:sz w:val="36"/>
          <w:szCs w:val="36"/>
        </w:rPr>
      </w:pPr>
    </w:p>
    <w:sectPr w:rsidR="00C14679" w:rsidRPr="00C14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79"/>
    <w:rsid w:val="00011F36"/>
    <w:rsid w:val="002019F9"/>
    <w:rsid w:val="002827F4"/>
    <w:rsid w:val="00316858"/>
    <w:rsid w:val="0074344F"/>
    <w:rsid w:val="009215AF"/>
    <w:rsid w:val="009F5523"/>
    <w:rsid w:val="00C14679"/>
    <w:rsid w:val="00D551ED"/>
    <w:rsid w:val="00FE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7943"/>
  <w15:chartTrackingRefBased/>
  <w15:docId w15:val="{A34C17E5-70D3-4BC4-BA68-A409A1B21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PAQUITA</dc:creator>
  <cp:keywords/>
  <dc:description/>
  <cp:lastModifiedBy>PAQUITA</cp:lastModifiedBy>
  <cp:revision>3</cp:revision>
  <dcterms:created xsi:type="dcterms:W3CDTF">2017-07-06T09:26:00Z</dcterms:created>
  <dcterms:modified xsi:type="dcterms:W3CDTF">2017-07-06T10:19:00Z</dcterms:modified>
</cp:coreProperties>
</file>