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31" w:rsidRPr="00B6476D" w:rsidRDefault="00131706" w:rsidP="00F4425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131706">
        <w:rPr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15pt;margin-top:-40.85pt;width:498.75pt;height:26.3pt;z-index:251658240;mso-width-relative:margin;mso-height-relative:margin">
            <v:textbox>
              <w:txbxContent>
                <w:p w:rsidR="00FE6531" w:rsidRPr="004E5EA5" w:rsidRDefault="00FE6531" w:rsidP="00FE6531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Méthodologie de projets/GEE/Test_2013/</w:t>
                  </w:r>
                  <w:proofErr w:type="spellStart"/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Corrigé</w:t>
                  </w:r>
                  <w:r w:rsidR="00B6476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_Matrice</w:t>
                  </w:r>
                  <w:proofErr w:type="spellEnd"/>
                  <w:r w:rsidR="00B6476D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 xml:space="preserve"> du Cadre Logique</w:t>
                  </w:r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/</w:t>
                  </w:r>
                  <w:proofErr w:type="spellStart"/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Jaouad</w:t>
                  </w:r>
                  <w:proofErr w:type="spellEnd"/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Diouri</w:t>
                  </w:r>
                  <w:proofErr w:type="spellEnd"/>
                </w:p>
              </w:txbxContent>
            </v:textbox>
          </v:shape>
        </w:pict>
      </w:r>
      <w:r w:rsidR="006810C1" w:rsidRPr="00B6476D">
        <w:rPr>
          <w:rFonts w:asciiTheme="majorBidi" w:hAnsiTheme="majorBidi" w:cstheme="majorBidi"/>
          <w:sz w:val="28"/>
          <w:szCs w:val="28"/>
        </w:rPr>
        <w:t>Matrice du cadre logique</w:t>
      </w:r>
    </w:p>
    <w:p w:rsidR="006810C1" w:rsidRPr="00383FAA" w:rsidRDefault="00C80B66" w:rsidP="00383FAA">
      <w:pPr>
        <w:spacing w:after="0"/>
        <w:ind w:left="-567" w:right="-738"/>
      </w:pPr>
      <w:r w:rsidRPr="00383FAA">
        <w:rPr>
          <w:rFonts w:asciiTheme="majorBidi" w:hAnsiTheme="majorBidi" w:cstheme="majorBidi"/>
          <w:b/>
          <w:bCs/>
        </w:rPr>
        <w:t>Renforcement du réseau d’adduction</w:t>
      </w:r>
      <w:r w:rsidR="00FE6531" w:rsidRPr="00383FAA">
        <w:rPr>
          <w:rFonts w:asciiTheme="majorBidi" w:hAnsiTheme="majorBidi" w:cstheme="majorBidi"/>
          <w:b/>
          <w:bCs/>
        </w:rPr>
        <w:t xml:space="preserve"> en eau potable au douar Béni Attar par </w:t>
      </w:r>
      <w:r w:rsidRPr="00383FAA">
        <w:rPr>
          <w:rFonts w:asciiTheme="majorBidi" w:hAnsiTheme="majorBidi" w:cstheme="majorBidi"/>
          <w:b/>
          <w:bCs/>
        </w:rPr>
        <w:t>la réhabilitation des infrastructures d’approvisionnement</w:t>
      </w:r>
      <w:r w:rsidR="00FE6531" w:rsidRPr="00383FAA">
        <w:t xml:space="preserve"> </w:t>
      </w:r>
      <w:r w:rsidRPr="00383FAA">
        <w:rPr>
          <w:rFonts w:asciiTheme="majorBidi" w:hAnsiTheme="majorBidi" w:cstheme="majorBidi"/>
          <w:b/>
          <w:bCs/>
        </w:rPr>
        <w:t>et de branchement</w:t>
      </w:r>
    </w:p>
    <w:p w:rsidR="00B6476D" w:rsidRDefault="00B6476D" w:rsidP="00B6476D">
      <w:pPr>
        <w:spacing w:after="0"/>
      </w:pPr>
    </w:p>
    <w:tbl>
      <w:tblPr>
        <w:tblStyle w:val="Grilledutableau"/>
        <w:tblW w:w="15309" w:type="dxa"/>
        <w:tblInd w:w="-459" w:type="dxa"/>
        <w:tblLook w:val="04A0"/>
      </w:tblPr>
      <w:tblGrid>
        <w:gridCol w:w="1560"/>
        <w:gridCol w:w="3969"/>
        <w:gridCol w:w="3402"/>
        <w:gridCol w:w="3563"/>
        <w:gridCol w:w="2815"/>
      </w:tblGrid>
      <w:tr w:rsidR="006810C1" w:rsidRPr="00F44255" w:rsidTr="00383FAA">
        <w:tc>
          <w:tcPr>
            <w:tcW w:w="1560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Cadre logique</w:t>
            </w:r>
          </w:p>
        </w:tc>
        <w:tc>
          <w:tcPr>
            <w:tcW w:w="3969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Logique de l’intervention</w:t>
            </w:r>
          </w:p>
        </w:tc>
        <w:tc>
          <w:tcPr>
            <w:tcW w:w="3402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Indicateurs objectivement vérifiables</w:t>
            </w:r>
          </w:p>
        </w:tc>
        <w:tc>
          <w:tcPr>
            <w:tcW w:w="3563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Sources de vérification</w:t>
            </w:r>
          </w:p>
        </w:tc>
        <w:tc>
          <w:tcPr>
            <w:tcW w:w="2815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Hypothèses</w:t>
            </w:r>
          </w:p>
        </w:tc>
      </w:tr>
      <w:tr w:rsidR="006810C1" w:rsidRPr="00F44255" w:rsidTr="00383FAA">
        <w:tc>
          <w:tcPr>
            <w:tcW w:w="1560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Objectif global</w:t>
            </w:r>
          </w:p>
        </w:tc>
        <w:tc>
          <w:tcPr>
            <w:tcW w:w="3969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Amélioration du cadre de vie dans le monde rural</w:t>
            </w:r>
          </w:p>
        </w:tc>
        <w:tc>
          <w:tcPr>
            <w:tcW w:w="3402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563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815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  <w:tr w:rsidR="006810C1" w:rsidRPr="00F44255" w:rsidTr="00383FAA">
        <w:tc>
          <w:tcPr>
            <w:tcW w:w="1560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Objectifs spécifiques</w:t>
            </w:r>
          </w:p>
        </w:tc>
        <w:tc>
          <w:tcPr>
            <w:tcW w:w="3969" w:type="dxa"/>
          </w:tcPr>
          <w:p w:rsidR="006810C1" w:rsidRPr="00F44255" w:rsidRDefault="006810C1" w:rsidP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Le douar Béni Attar est bien approvisionné en eau potable</w:t>
            </w:r>
            <w:r w:rsidR="006F4C4B" w:rsidRPr="00F44255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</w:tcPr>
          <w:p w:rsidR="006810C1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Satisfaction des habitants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Cheptel bien servi en eau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Diminution des maladies parasitaires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Paix sociale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Meilleur rendement des activités</w:t>
            </w:r>
          </w:p>
        </w:tc>
        <w:tc>
          <w:tcPr>
            <w:tcW w:w="3563" w:type="dxa"/>
          </w:tcPr>
          <w:p w:rsidR="006810C1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Témoignages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Rapports du vétérinaire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Rapports médicaux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Activité sociale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815" w:type="dxa"/>
          </w:tcPr>
          <w:p w:rsidR="006810C1" w:rsidRPr="00F44255" w:rsidRDefault="0095598E" w:rsidP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Les élus investissent dans des programmes d’amélioration des conditions de vie (agriculture, élevage) pour rentabiliser les résultats obtenus</w:t>
            </w:r>
          </w:p>
        </w:tc>
      </w:tr>
      <w:tr w:rsidR="006810C1" w:rsidRPr="00F44255" w:rsidTr="00383FAA">
        <w:tc>
          <w:tcPr>
            <w:tcW w:w="1560" w:type="dxa"/>
          </w:tcPr>
          <w:p w:rsidR="006810C1" w:rsidRPr="00F44255" w:rsidRDefault="006810C1" w:rsidP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Résultats</w:t>
            </w:r>
          </w:p>
        </w:tc>
        <w:tc>
          <w:tcPr>
            <w:tcW w:w="3969" w:type="dxa"/>
          </w:tcPr>
          <w:p w:rsidR="006810C1" w:rsidRPr="00F44255" w:rsidRDefault="006810C1" w:rsidP="006810C1">
            <w:pPr>
              <w:pStyle w:val="Paragraphedeliste"/>
              <w:numPr>
                <w:ilvl w:val="0"/>
                <w:numId w:val="2"/>
              </w:numPr>
              <w:tabs>
                <w:tab w:val="left" w:pos="321"/>
              </w:tabs>
              <w:ind w:left="176" w:hanging="176"/>
              <w:rPr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  <w:lang w:bidi="ar-AE"/>
              </w:rPr>
              <w:t>L’eau distribuée au douar est de bonne qualité</w:t>
            </w:r>
          </w:p>
          <w:p w:rsidR="006810C1" w:rsidRPr="00F44255" w:rsidRDefault="006810C1" w:rsidP="006810C1">
            <w:pPr>
              <w:pStyle w:val="Paragraphedeliste"/>
              <w:numPr>
                <w:ilvl w:val="0"/>
                <w:numId w:val="2"/>
              </w:numPr>
              <w:tabs>
                <w:tab w:val="left" w:pos="321"/>
              </w:tabs>
              <w:ind w:left="176" w:hanging="176"/>
              <w:rPr>
                <w:rFonts w:asciiTheme="majorBidi" w:hAnsiTheme="majorBidi" w:cstheme="majorBidi"/>
                <w:sz w:val="21"/>
                <w:szCs w:val="21"/>
                <w:lang w:bidi="ar-AE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  <w:lang w:bidi="ar-AE"/>
              </w:rPr>
              <w:t>L’approvisionnement en eau au douar Béni Attar est généralisé</w:t>
            </w:r>
          </w:p>
          <w:p w:rsidR="006810C1" w:rsidRPr="00F44255" w:rsidRDefault="006810C1" w:rsidP="006810C1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402" w:type="dxa"/>
          </w:tcPr>
          <w:p w:rsidR="006810C1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Témoignages des habitants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Tests au laboratoire</w:t>
            </w:r>
          </w:p>
          <w:p w:rsidR="0095598E" w:rsidRPr="00F44255" w:rsidRDefault="0095598E" w:rsidP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Mesures techniques</w:t>
            </w:r>
          </w:p>
          <w:p w:rsidR="0095598E" w:rsidRPr="00F44255" w:rsidRDefault="0095598E" w:rsidP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Mesures de débits</w:t>
            </w:r>
          </w:p>
          <w:p w:rsidR="0095598E" w:rsidRPr="00F44255" w:rsidRDefault="0095598E" w:rsidP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Evaluation des réserves</w:t>
            </w:r>
          </w:p>
          <w:p w:rsidR="0095598E" w:rsidRPr="00F44255" w:rsidRDefault="0095598E" w:rsidP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563" w:type="dxa"/>
          </w:tcPr>
          <w:p w:rsidR="006810C1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Interviews enregistrées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Rapports de tests</w:t>
            </w:r>
          </w:p>
        </w:tc>
        <w:tc>
          <w:tcPr>
            <w:tcW w:w="2815" w:type="dxa"/>
          </w:tcPr>
          <w:p w:rsidR="006810C1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Les populations protègent les installations mise sen place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les autorités répriment les infractions et les saccages</w:t>
            </w:r>
          </w:p>
        </w:tc>
      </w:tr>
      <w:tr w:rsidR="006810C1" w:rsidRPr="00F44255" w:rsidTr="00383FAA">
        <w:tc>
          <w:tcPr>
            <w:tcW w:w="1560" w:type="dxa"/>
          </w:tcPr>
          <w:p w:rsidR="006810C1" w:rsidRPr="00F44255" w:rsidRDefault="006810C1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Actions</w:t>
            </w:r>
          </w:p>
        </w:tc>
        <w:tc>
          <w:tcPr>
            <w:tcW w:w="3969" w:type="dxa"/>
          </w:tcPr>
          <w:p w:rsidR="006810C1" w:rsidRPr="00F44255" w:rsidRDefault="00C80B66" w:rsidP="006F4C4B">
            <w:pPr>
              <w:pStyle w:val="Paragraphedeliste"/>
              <w:numPr>
                <w:ilvl w:val="0"/>
                <w:numId w:val="3"/>
              </w:numPr>
              <w:ind w:left="317" w:hanging="284"/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Visit</w:t>
            </w:r>
            <w:r w:rsidR="001676D5" w:rsidRPr="00F44255">
              <w:rPr>
                <w:rFonts w:asciiTheme="majorBidi" w:hAnsiTheme="majorBidi" w:cstheme="majorBidi"/>
                <w:sz w:val="21"/>
                <w:szCs w:val="21"/>
              </w:rPr>
              <w:t>e des installations, diagnostic et identification des besoins</w:t>
            </w:r>
          </w:p>
          <w:p w:rsidR="006F4C4B" w:rsidRPr="00F44255" w:rsidRDefault="006F4C4B" w:rsidP="006F4C4B">
            <w:pPr>
              <w:pStyle w:val="Paragraphedeliste"/>
              <w:numPr>
                <w:ilvl w:val="0"/>
                <w:numId w:val="3"/>
              </w:numPr>
              <w:ind w:left="317" w:hanging="284"/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 xml:space="preserve">Elaboration </w:t>
            </w:r>
            <w:r w:rsidR="00C80B66" w:rsidRPr="00F44255">
              <w:rPr>
                <w:rFonts w:asciiTheme="majorBidi" w:hAnsiTheme="majorBidi" w:cstheme="majorBidi"/>
                <w:sz w:val="21"/>
                <w:szCs w:val="21"/>
              </w:rPr>
              <w:t xml:space="preserve">d’un </w:t>
            </w:r>
            <w:r w:rsidRPr="00F44255">
              <w:rPr>
                <w:rFonts w:asciiTheme="majorBidi" w:hAnsiTheme="majorBidi" w:cstheme="majorBidi"/>
                <w:sz w:val="21"/>
                <w:szCs w:val="21"/>
              </w:rPr>
              <w:t xml:space="preserve">contrat </w:t>
            </w:r>
            <w:r w:rsidR="00383FAA" w:rsidRPr="00F44255">
              <w:rPr>
                <w:rFonts w:asciiTheme="majorBidi" w:hAnsiTheme="majorBidi" w:cstheme="majorBidi"/>
                <w:sz w:val="21"/>
                <w:szCs w:val="21"/>
              </w:rPr>
              <w:t>programme</w:t>
            </w:r>
            <w:r w:rsidR="00C80B66" w:rsidRPr="00F44255">
              <w:rPr>
                <w:rFonts w:asciiTheme="majorBidi" w:hAnsiTheme="majorBidi" w:cstheme="majorBidi"/>
                <w:sz w:val="21"/>
                <w:szCs w:val="21"/>
              </w:rPr>
              <w:t xml:space="preserve"> </w:t>
            </w:r>
            <w:r w:rsidRPr="00F44255">
              <w:rPr>
                <w:rFonts w:asciiTheme="majorBidi" w:hAnsiTheme="majorBidi" w:cstheme="majorBidi"/>
                <w:sz w:val="21"/>
                <w:szCs w:val="21"/>
              </w:rPr>
              <w:t>entre la société de distribution et la Commune pour la réhabilitation des installations</w:t>
            </w:r>
          </w:p>
          <w:p w:rsidR="006F4C4B" w:rsidRPr="00F44255" w:rsidRDefault="006F4C4B" w:rsidP="006F4C4B">
            <w:pPr>
              <w:pStyle w:val="Paragraphedeliste"/>
              <w:numPr>
                <w:ilvl w:val="0"/>
                <w:numId w:val="3"/>
              </w:numPr>
              <w:ind w:left="317" w:hanging="284"/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Acquisition des équipements</w:t>
            </w:r>
          </w:p>
          <w:p w:rsidR="006F4C4B" w:rsidRPr="00F44255" w:rsidRDefault="006F4C4B" w:rsidP="006F4C4B">
            <w:pPr>
              <w:pStyle w:val="Paragraphedeliste"/>
              <w:numPr>
                <w:ilvl w:val="0"/>
                <w:numId w:val="3"/>
              </w:numPr>
              <w:ind w:left="317" w:hanging="284"/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Lancement et suivi des travaux</w:t>
            </w:r>
          </w:p>
          <w:p w:rsidR="006F4C4B" w:rsidRPr="00F44255" w:rsidRDefault="006F4C4B" w:rsidP="006F4C4B">
            <w:pPr>
              <w:pStyle w:val="Paragraphedeliste"/>
              <w:numPr>
                <w:ilvl w:val="0"/>
                <w:numId w:val="3"/>
              </w:numPr>
              <w:ind w:left="317" w:hanging="284"/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Essais</w:t>
            </w:r>
          </w:p>
          <w:p w:rsidR="006F4C4B" w:rsidRPr="00F44255" w:rsidRDefault="001676D5" w:rsidP="006F4C4B">
            <w:pPr>
              <w:pStyle w:val="Paragraphedeliste"/>
              <w:numPr>
                <w:ilvl w:val="0"/>
                <w:numId w:val="3"/>
              </w:numPr>
              <w:ind w:left="317" w:hanging="284"/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 xml:space="preserve">Campagne de </w:t>
            </w:r>
            <w:r w:rsidR="006F4C4B" w:rsidRPr="00F44255">
              <w:rPr>
                <w:rFonts w:asciiTheme="majorBidi" w:hAnsiTheme="majorBidi" w:cstheme="majorBidi"/>
                <w:sz w:val="21"/>
                <w:szCs w:val="21"/>
              </w:rPr>
              <w:t>Sensibilisation des populations</w:t>
            </w:r>
          </w:p>
        </w:tc>
        <w:tc>
          <w:tcPr>
            <w:tcW w:w="3402" w:type="dxa"/>
          </w:tcPr>
          <w:p w:rsidR="006810C1" w:rsidRPr="00F44255" w:rsidRDefault="006F4C4B">
            <w:pPr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  <w:u w:val="single"/>
              </w:rPr>
              <w:t>Moyens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Equipe d’experts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Laboratoires d’analyse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Bureau d’études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Collecte de fonds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Pompes de puissance suffisante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Tuyaux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Canalisations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Engins</w:t>
            </w:r>
          </w:p>
          <w:p w:rsidR="00D4484B" w:rsidRPr="00F44255" w:rsidRDefault="00D448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Compteurs</w:t>
            </w:r>
          </w:p>
          <w:p w:rsidR="006F4C4B" w:rsidRPr="00F44255" w:rsidRDefault="00D4484B" w:rsidP="00D448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Soutraitance</w:t>
            </w:r>
          </w:p>
          <w:p w:rsidR="006F4C4B" w:rsidRPr="00F44255" w:rsidRDefault="006F4C4B" w:rsidP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Ouvriers</w:t>
            </w:r>
          </w:p>
          <w:p w:rsidR="001676D5" w:rsidRPr="00F44255" w:rsidRDefault="001676D5" w:rsidP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Animateurs de l’association et de la coopérative</w:t>
            </w:r>
          </w:p>
          <w:p w:rsidR="001676D5" w:rsidRPr="00F44255" w:rsidRDefault="001676D5" w:rsidP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Assistants médicaux</w:t>
            </w:r>
          </w:p>
        </w:tc>
        <w:tc>
          <w:tcPr>
            <w:tcW w:w="3563" w:type="dxa"/>
          </w:tcPr>
          <w:p w:rsidR="006810C1" w:rsidRPr="00F44255" w:rsidRDefault="006F4C4B">
            <w:pPr>
              <w:rPr>
                <w:rFonts w:asciiTheme="majorBidi" w:hAnsiTheme="majorBidi" w:cstheme="majorBidi"/>
                <w:sz w:val="21"/>
                <w:szCs w:val="21"/>
                <w:u w:val="single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  <w:u w:val="single"/>
              </w:rPr>
              <w:t>Coûts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Salaires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Frais de location des engins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Frais du bureau d’études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Frais administratifs</w:t>
            </w:r>
          </w:p>
          <w:p w:rsidR="00D4484B" w:rsidRPr="00F44255" w:rsidRDefault="00D4484B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Achat du matériel et des équipements</w:t>
            </w:r>
          </w:p>
          <w:p w:rsidR="006F4C4B" w:rsidRPr="00F44255" w:rsidRDefault="006F4C4B">
            <w:pPr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2815" w:type="dxa"/>
          </w:tcPr>
          <w:p w:rsidR="006810C1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Les populations adhèrent</w:t>
            </w:r>
          </w:p>
          <w:p w:rsidR="0095598E" w:rsidRPr="00F44255" w:rsidRDefault="0095598E">
            <w:pPr>
              <w:rPr>
                <w:rFonts w:asciiTheme="majorBidi" w:hAnsiTheme="majorBidi" w:cstheme="majorBidi"/>
                <w:sz w:val="21"/>
                <w:szCs w:val="21"/>
              </w:rPr>
            </w:pPr>
            <w:r w:rsidRPr="00F44255">
              <w:rPr>
                <w:rFonts w:asciiTheme="majorBidi" w:hAnsiTheme="majorBidi" w:cstheme="majorBidi"/>
                <w:sz w:val="21"/>
                <w:szCs w:val="21"/>
              </w:rPr>
              <w:t>Les responsables et les élus sont sur le terrain et assurent le suivi</w:t>
            </w:r>
          </w:p>
        </w:tc>
      </w:tr>
    </w:tbl>
    <w:p w:rsidR="00FE6531" w:rsidRDefault="00FE6531"/>
    <w:sectPr w:rsidR="00FE6531" w:rsidSect="00681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A1F"/>
    <w:multiLevelType w:val="hybridMultilevel"/>
    <w:tmpl w:val="748EF2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7F35"/>
    <w:multiLevelType w:val="hybridMultilevel"/>
    <w:tmpl w:val="AE907EC4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00C7E1B"/>
    <w:multiLevelType w:val="hybridMultilevel"/>
    <w:tmpl w:val="C5DACF4E"/>
    <w:lvl w:ilvl="0" w:tplc="DD9E748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0C1"/>
    <w:rsid w:val="00131706"/>
    <w:rsid w:val="001676D5"/>
    <w:rsid w:val="00383FAA"/>
    <w:rsid w:val="003B2B74"/>
    <w:rsid w:val="00593F37"/>
    <w:rsid w:val="006810C1"/>
    <w:rsid w:val="006F4C4B"/>
    <w:rsid w:val="0095598E"/>
    <w:rsid w:val="00B6476D"/>
    <w:rsid w:val="00C80B66"/>
    <w:rsid w:val="00D4484B"/>
    <w:rsid w:val="00DA5594"/>
    <w:rsid w:val="00E22417"/>
    <w:rsid w:val="00F44255"/>
    <w:rsid w:val="00FE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10C1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8</cp:revision>
  <cp:lastPrinted>2014-01-30T10:11:00Z</cp:lastPrinted>
  <dcterms:created xsi:type="dcterms:W3CDTF">2014-01-27T18:29:00Z</dcterms:created>
  <dcterms:modified xsi:type="dcterms:W3CDTF">2014-01-30T10:11:00Z</dcterms:modified>
</cp:coreProperties>
</file>