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Look w:val="04A0"/>
      </w:tblPr>
      <w:tblGrid>
        <w:gridCol w:w="2835"/>
        <w:gridCol w:w="7655"/>
      </w:tblGrid>
      <w:tr w:rsidR="00580356" w:rsidRPr="00580356" w:rsidTr="003A2A5B">
        <w:tc>
          <w:tcPr>
            <w:tcW w:w="10490" w:type="dxa"/>
            <w:gridSpan w:val="2"/>
          </w:tcPr>
          <w:p w:rsidR="00580356" w:rsidRPr="003A2A5B" w:rsidRDefault="003A2A5B" w:rsidP="00146CE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CRABE – </w:t>
            </w:r>
            <w:r w:rsidR="00580356" w:rsidRPr="003A2A5B">
              <w:rPr>
                <w:b/>
                <w:color w:val="00B050"/>
                <w:sz w:val="36"/>
                <w:szCs w:val="36"/>
              </w:rPr>
              <w:t>Crabe</w:t>
            </w:r>
            <w:r>
              <w:rPr>
                <w:b/>
                <w:color w:val="00B050"/>
                <w:sz w:val="36"/>
                <w:szCs w:val="36"/>
              </w:rPr>
              <w:t xml:space="preserve"> – </w:t>
            </w:r>
            <w:r w:rsidRPr="003A2A5B">
              <w:rPr>
                <w:rFonts w:ascii="Cursive standard" w:hAnsi="Cursive standard"/>
                <w:b/>
                <w:color w:val="00B050"/>
                <w:sz w:val="40"/>
                <w:szCs w:val="40"/>
              </w:rPr>
              <w:t>crabe</w:t>
            </w: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Famille</w:t>
            </w:r>
          </w:p>
        </w:tc>
        <w:tc>
          <w:tcPr>
            <w:tcW w:w="7655" w:type="dxa"/>
          </w:tcPr>
          <w:p w:rsidR="00580356" w:rsidRPr="003A2A5B" w:rsidRDefault="00580356" w:rsidP="00146CEA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crustacé</w:t>
            </w: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Description</w:t>
            </w:r>
          </w:p>
        </w:tc>
        <w:tc>
          <w:tcPr>
            <w:tcW w:w="7655" w:type="dxa"/>
          </w:tcPr>
          <w:p w:rsidR="00580356" w:rsidRPr="003A2A5B" w:rsidRDefault="00580356" w:rsidP="00580356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Il a une carapace ; 2 pinces qui servent à attraper la nourriture, 8 pattes qui servent à marcher. Il change de carapace quand elle est trop petite. Quand il change de carapace, il est tout mou et il doit faire attention à ceux qui veulent le manger.</w:t>
            </w: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Lieu de vie</w:t>
            </w:r>
          </w:p>
        </w:tc>
        <w:tc>
          <w:tcPr>
            <w:tcW w:w="7655" w:type="dxa"/>
          </w:tcPr>
          <w:p w:rsidR="00580356" w:rsidRPr="003A2A5B" w:rsidRDefault="00580356" w:rsidP="00146CEA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Il vit dans la mer, sous les rochers et dans les algues.</w:t>
            </w: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Mode de déplacement</w:t>
            </w:r>
          </w:p>
        </w:tc>
        <w:tc>
          <w:tcPr>
            <w:tcW w:w="7655" w:type="dxa"/>
          </w:tcPr>
          <w:p w:rsidR="00580356" w:rsidRPr="003A2A5B" w:rsidRDefault="00580356" w:rsidP="00580356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Il marche de côté.</w:t>
            </w:r>
          </w:p>
          <w:p w:rsidR="00580356" w:rsidRPr="003A2A5B" w:rsidRDefault="00580356" w:rsidP="00146CEA">
            <w:pPr>
              <w:rPr>
                <w:color w:val="00B050"/>
                <w:sz w:val="36"/>
                <w:szCs w:val="36"/>
              </w:rPr>
            </w:pP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Sa nourriture</w:t>
            </w:r>
          </w:p>
        </w:tc>
        <w:tc>
          <w:tcPr>
            <w:tcW w:w="7655" w:type="dxa"/>
          </w:tcPr>
          <w:p w:rsidR="00580356" w:rsidRPr="003A2A5B" w:rsidRDefault="00580356" w:rsidP="00146CEA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Crevettes, huîtres, poissons</w:t>
            </w:r>
            <w:r w:rsidR="003A2A5B">
              <w:rPr>
                <w:color w:val="00B050"/>
                <w:sz w:val="36"/>
                <w:szCs w:val="36"/>
              </w:rPr>
              <w:t>, moules</w:t>
            </w:r>
          </w:p>
          <w:p w:rsidR="00580356" w:rsidRPr="003A2A5B" w:rsidRDefault="00580356" w:rsidP="00146CEA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Il est vorace, il peut manger 50 huîtres dans une journée.</w:t>
            </w:r>
          </w:p>
        </w:tc>
      </w:tr>
      <w:tr w:rsidR="00580356" w:rsidRPr="00580356" w:rsidTr="003A2A5B">
        <w:tc>
          <w:tcPr>
            <w:tcW w:w="2835" w:type="dxa"/>
          </w:tcPr>
          <w:p w:rsidR="00580356" w:rsidRPr="003A2A5B" w:rsidRDefault="00580356" w:rsidP="003A2A5B">
            <w:pPr>
              <w:jc w:val="center"/>
              <w:rPr>
                <w:sz w:val="32"/>
                <w:szCs w:val="32"/>
              </w:rPr>
            </w:pPr>
            <w:r w:rsidRPr="003A2A5B">
              <w:rPr>
                <w:sz w:val="32"/>
                <w:szCs w:val="32"/>
              </w:rPr>
              <w:t>Ses copains de la même famille</w:t>
            </w:r>
          </w:p>
        </w:tc>
        <w:tc>
          <w:tcPr>
            <w:tcW w:w="7655" w:type="dxa"/>
          </w:tcPr>
          <w:p w:rsidR="00263398" w:rsidRPr="003A2A5B" w:rsidRDefault="00263398" w:rsidP="00146CEA">
            <w:pPr>
              <w:rPr>
                <w:color w:val="00B050"/>
                <w:sz w:val="36"/>
                <w:szCs w:val="36"/>
              </w:rPr>
            </w:pPr>
            <w:r w:rsidRPr="003A2A5B">
              <w:rPr>
                <w:color w:val="00B050"/>
                <w:sz w:val="36"/>
                <w:szCs w:val="36"/>
              </w:rPr>
              <w:t>Araignée de mer, balanes, crevette, homard</w:t>
            </w:r>
            <w:r w:rsidR="003A2A5B" w:rsidRPr="003A2A5B">
              <w:rPr>
                <w:color w:val="00B050"/>
                <w:sz w:val="36"/>
                <w:szCs w:val="36"/>
              </w:rPr>
              <w:t>, langouste, langoustine</w:t>
            </w:r>
          </w:p>
        </w:tc>
      </w:tr>
    </w:tbl>
    <w:p w:rsidR="004F2E0E" w:rsidRDefault="004F2E0E">
      <w:pPr>
        <w:rPr>
          <w:sz w:val="36"/>
          <w:szCs w:val="36"/>
        </w:rPr>
      </w:pPr>
    </w:p>
    <w:p w:rsidR="003A2A5B" w:rsidRDefault="003A2A5B" w:rsidP="003A2A5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981575" cy="3736181"/>
            <wp:effectExtent l="19050" t="0" r="9525" b="0"/>
            <wp:docPr id="1" name="il_fi" descr="http://img.over-blog.com/600x450/1/49/28/38/Y---Bretagne-faune/crustace--crabe--ile-et-vilaine--dinard--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00x450/1/49/28/38/Y---Bretagne-faune/crustace--crabe--ile-et-vilaine--dinard--08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5B" w:rsidRDefault="003A2A5B" w:rsidP="003A2A5B">
      <w:pPr>
        <w:jc w:val="right"/>
        <w:rPr>
          <w:color w:val="00B050"/>
          <w:sz w:val="28"/>
          <w:szCs w:val="28"/>
        </w:rPr>
      </w:pPr>
      <w:proofErr w:type="spellStart"/>
      <w:r w:rsidRPr="003A2A5B">
        <w:rPr>
          <w:color w:val="00B050"/>
          <w:sz w:val="28"/>
          <w:szCs w:val="28"/>
        </w:rPr>
        <w:t>Loann</w:t>
      </w:r>
      <w:proofErr w:type="spellEnd"/>
      <w:r w:rsidRPr="003A2A5B">
        <w:rPr>
          <w:color w:val="00B050"/>
          <w:sz w:val="28"/>
          <w:szCs w:val="28"/>
        </w:rPr>
        <w:t>, Matt, Emma, Lucas</w:t>
      </w:r>
    </w:p>
    <w:p w:rsidR="003A2A5B" w:rsidRDefault="003A2A5B" w:rsidP="003A2A5B">
      <w:pPr>
        <w:jc w:val="right"/>
        <w:rPr>
          <w:color w:val="00B050"/>
          <w:sz w:val="28"/>
          <w:szCs w:val="28"/>
        </w:rPr>
      </w:pPr>
    </w:p>
    <w:p w:rsidR="003A2A5B" w:rsidRPr="003A2A5B" w:rsidRDefault="003A2A5B" w:rsidP="003A2A5B">
      <w:pPr>
        <w:rPr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43400" cy="4381500"/>
            <wp:effectExtent l="19050" t="0" r="0" b="0"/>
            <wp:docPr id="4" name="il_fi" descr="http://images.jedessine.com/_uploads/_tiny_galerie/20100518/crab-2-01-l7w_p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00518/crab-2-01-l7w_pn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07" b="1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5B" w:rsidRPr="00580356" w:rsidRDefault="003A2A5B" w:rsidP="003A2A5B">
      <w:pPr>
        <w:jc w:val="center"/>
        <w:rPr>
          <w:sz w:val="36"/>
          <w:szCs w:val="36"/>
        </w:rPr>
      </w:pPr>
    </w:p>
    <w:sectPr w:rsidR="003A2A5B" w:rsidRPr="00580356" w:rsidSect="003A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356"/>
    <w:rsid w:val="00263398"/>
    <w:rsid w:val="003A2A5B"/>
    <w:rsid w:val="004F2E0E"/>
    <w:rsid w:val="00580356"/>
    <w:rsid w:val="00BE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5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035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A5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Notre Dame</dc:creator>
  <cp:lastModifiedBy>Ecole Notre Dame</cp:lastModifiedBy>
  <cp:revision>1</cp:revision>
  <cp:lastPrinted>2012-11-19T13:46:00Z</cp:lastPrinted>
  <dcterms:created xsi:type="dcterms:W3CDTF">2012-11-19T13:16:00Z</dcterms:created>
  <dcterms:modified xsi:type="dcterms:W3CDTF">2012-11-20T11:18:00Z</dcterms:modified>
</cp:coreProperties>
</file>