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B3D" w:rsidRPr="006506B7" w:rsidRDefault="00980B3D"/>
    <w:p w:rsidR="00980B3D" w:rsidRPr="006506B7" w:rsidRDefault="00980B3D"/>
    <w:p w:rsidR="00980B3D" w:rsidRPr="006506B7" w:rsidRDefault="00980B3D"/>
    <w:p w:rsidR="00980B3D" w:rsidRPr="006506B7" w:rsidRDefault="00980B3D" w:rsidP="004A151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228pt">
            <v:imagedata r:id="rId7" o:title=""/>
          </v:shape>
        </w:pict>
      </w:r>
    </w:p>
    <w:p w:rsidR="00980B3D" w:rsidRDefault="00980B3D" w:rsidP="006925BD">
      <w:pPr>
        <w:jc w:val="center"/>
        <w:rPr>
          <w:rFonts w:ascii="Arial Black" w:hAnsi="Arial Black"/>
          <w:b/>
          <w:sz w:val="56"/>
          <w:lang w:val="fr-FR"/>
        </w:rPr>
      </w:pPr>
    </w:p>
    <w:p w:rsidR="00980B3D" w:rsidRPr="00EE1B65" w:rsidRDefault="00980B3D" w:rsidP="006925BD">
      <w:pPr>
        <w:jc w:val="center"/>
        <w:rPr>
          <w:rFonts w:ascii="Arial Black" w:hAnsi="Arial Black"/>
          <w:b/>
          <w:sz w:val="56"/>
          <w:lang w:val="fr-FR"/>
        </w:rPr>
      </w:pPr>
      <w:r w:rsidRPr="006506B7">
        <w:rPr>
          <w:rFonts w:ascii="Arial Black" w:hAnsi="Arial Black"/>
          <w:b/>
          <w:sz w:val="56"/>
          <w:lang w:val="fr-FR"/>
        </w:rPr>
        <w:t>“LES FEMMES DU SIXIÈME ÉTAGE”</w:t>
      </w:r>
    </w:p>
    <w:p w:rsidR="00980B3D" w:rsidRPr="006506B7" w:rsidRDefault="00980B3D" w:rsidP="00EE1B65">
      <w:pPr>
        <w:spacing w:after="0" w:line="240" w:lineRule="auto"/>
        <w:jc w:val="center"/>
        <w:rPr>
          <w:rFonts w:ascii="Arial Black" w:hAnsi="Arial Black"/>
          <w:b/>
          <w:sz w:val="40"/>
          <w:lang w:val="fr-FR"/>
        </w:rPr>
      </w:pPr>
      <w:r w:rsidRPr="006506B7">
        <w:rPr>
          <w:rFonts w:ascii="Arial Black" w:hAnsi="Arial Black"/>
          <w:b/>
          <w:sz w:val="40"/>
          <w:lang w:val="fr-FR"/>
        </w:rPr>
        <w:t>Laura Santamarta García</w:t>
      </w:r>
    </w:p>
    <w:p w:rsidR="00980B3D" w:rsidRPr="006506B7" w:rsidRDefault="00980B3D" w:rsidP="00EE1B65">
      <w:pPr>
        <w:spacing w:after="0" w:line="240" w:lineRule="auto"/>
        <w:jc w:val="center"/>
        <w:rPr>
          <w:rFonts w:ascii="Arial Black" w:hAnsi="Arial Black"/>
          <w:b/>
          <w:sz w:val="40"/>
          <w:lang w:val="fr-FR"/>
        </w:rPr>
      </w:pPr>
      <w:r w:rsidRPr="006506B7">
        <w:rPr>
          <w:rFonts w:ascii="Arial Black" w:hAnsi="Arial Black"/>
          <w:b/>
          <w:sz w:val="40"/>
          <w:lang w:val="fr-FR"/>
        </w:rPr>
        <w:t>Communication oral</w:t>
      </w:r>
      <w:r>
        <w:rPr>
          <w:rFonts w:ascii="Arial Black" w:hAnsi="Arial Black"/>
          <w:b/>
          <w:sz w:val="40"/>
          <w:lang w:val="fr-FR"/>
        </w:rPr>
        <w:t>e</w:t>
      </w:r>
      <w:r w:rsidRPr="006506B7">
        <w:rPr>
          <w:rFonts w:ascii="Arial Black" w:hAnsi="Arial Black"/>
          <w:b/>
          <w:sz w:val="40"/>
          <w:lang w:val="fr-FR"/>
        </w:rPr>
        <w:t xml:space="preserve"> et</w:t>
      </w:r>
    </w:p>
    <w:p w:rsidR="00980B3D" w:rsidRPr="006506B7" w:rsidRDefault="00980B3D" w:rsidP="00EE1B65">
      <w:pPr>
        <w:spacing w:after="0" w:line="240" w:lineRule="auto"/>
        <w:jc w:val="center"/>
        <w:rPr>
          <w:rFonts w:ascii="Arial Black" w:hAnsi="Arial Black"/>
          <w:b/>
          <w:sz w:val="40"/>
          <w:lang w:val="fr-FR"/>
        </w:rPr>
      </w:pPr>
      <w:r w:rsidRPr="006506B7">
        <w:rPr>
          <w:rFonts w:ascii="Arial Black" w:hAnsi="Arial Black"/>
          <w:b/>
          <w:sz w:val="40"/>
          <w:lang w:val="fr-FR"/>
        </w:rPr>
        <w:t>écrite français</w:t>
      </w:r>
    </w:p>
    <w:p w:rsidR="00980B3D" w:rsidRDefault="00980B3D" w:rsidP="00EE1B65">
      <w:pPr>
        <w:spacing w:after="0" w:line="240" w:lineRule="auto"/>
        <w:jc w:val="center"/>
        <w:rPr>
          <w:rFonts w:ascii="Arial Black" w:hAnsi="Arial Black"/>
          <w:b/>
          <w:sz w:val="40"/>
          <w:lang w:val="fr-FR"/>
        </w:rPr>
      </w:pPr>
      <w:r w:rsidRPr="006506B7">
        <w:rPr>
          <w:rFonts w:ascii="Arial Black" w:hAnsi="Arial Black"/>
          <w:b/>
          <w:sz w:val="40"/>
          <w:lang w:val="fr-FR"/>
        </w:rPr>
        <w:t>2012-2013</w:t>
      </w:r>
    </w:p>
    <w:p w:rsidR="00980B3D" w:rsidRDefault="00980B3D" w:rsidP="00EE1B65">
      <w:pPr>
        <w:spacing w:after="0" w:line="240" w:lineRule="auto"/>
        <w:jc w:val="center"/>
        <w:rPr>
          <w:rFonts w:ascii="Arial Black" w:hAnsi="Arial Black"/>
          <w:b/>
          <w:sz w:val="40"/>
          <w:lang w:val="fr-FR"/>
        </w:rPr>
      </w:pPr>
    </w:p>
    <w:p w:rsidR="00980B3D" w:rsidRDefault="00980B3D" w:rsidP="00EE1B65">
      <w:pPr>
        <w:spacing w:after="0" w:line="240" w:lineRule="auto"/>
        <w:jc w:val="center"/>
        <w:rPr>
          <w:rFonts w:ascii="Arial Black" w:hAnsi="Arial Black"/>
          <w:b/>
          <w:sz w:val="40"/>
          <w:lang w:val="fr-FR"/>
        </w:rPr>
      </w:pPr>
    </w:p>
    <w:p w:rsidR="00980B3D" w:rsidRPr="006506B7" w:rsidRDefault="00980B3D" w:rsidP="00EE1B65">
      <w:pPr>
        <w:spacing w:after="0" w:line="240" w:lineRule="auto"/>
        <w:jc w:val="center"/>
        <w:rPr>
          <w:rFonts w:ascii="Arial Black" w:hAnsi="Arial Black"/>
          <w:b/>
          <w:sz w:val="40"/>
          <w:lang w:val="fr-FR"/>
        </w:rPr>
      </w:pPr>
    </w:p>
    <w:p w:rsidR="00980B3D" w:rsidRPr="006506B7" w:rsidRDefault="00980B3D" w:rsidP="006925BD">
      <w:pPr>
        <w:spacing w:after="0" w:line="240" w:lineRule="auto"/>
        <w:jc w:val="right"/>
        <w:rPr>
          <w:rFonts w:ascii="Arial Black" w:hAnsi="Arial Black"/>
          <w:b/>
          <w:sz w:val="40"/>
          <w:lang w:val="fr-FR"/>
        </w:rPr>
      </w:pPr>
    </w:p>
    <w:p w:rsidR="00980B3D" w:rsidRDefault="00980B3D" w:rsidP="00C514E2">
      <w:pPr>
        <w:spacing w:after="0" w:line="240" w:lineRule="auto"/>
        <w:jc w:val="both"/>
        <w:rPr>
          <w:rFonts w:ascii="Arial Black" w:hAnsi="Arial Black"/>
          <w:b/>
          <w:sz w:val="28"/>
          <w:szCs w:val="28"/>
          <w:lang w:val="fr-FR"/>
        </w:rPr>
      </w:pPr>
      <w:r w:rsidRPr="004A151B">
        <w:rPr>
          <w:rFonts w:ascii="Arial Black" w:hAnsi="Arial Black"/>
          <w:b/>
          <w:sz w:val="28"/>
          <w:szCs w:val="28"/>
          <w:lang w:val="fr-FR"/>
        </w:rPr>
        <w:t>REGARDEZ-LE ET RÉPONDEZ AUX QUESTIONS SUIVANTES</w:t>
      </w:r>
    </w:p>
    <w:p w:rsidR="00980B3D" w:rsidRPr="004A151B" w:rsidRDefault="00980B3D" w:rsidP="00C514E2">
      <w:pPr>
        <w:spacing w:after="0" w:line="240" w:lineRule="auto"/>
        <w:jc w:val="both"/>
        <w:rPr>
          <w:rFonts w:ascii="Arial Black" w:hAnsi="Arial Black"/>
          <w:b/>
          <w:sz w:val="28"/>
          <w:szCs w:val="28"/>
          <w:lang w:val="fr-FR"/>
        </w:rPr>
      </w:pPr>
    </w:p>
    <w:p w:rsidR="00980B3D" w:rsidRPr="004A151B" w:rsidRDefault="00980B3D" w:rsidP="00C514E2">
      <w:pPr>
        <w:pStyle w:val="ListParagraph"/>
        <w:numPr>
          <w:ilvl w:val="0"/>
          <w:numId w:val="1"/>
        </w:numPr>
        <w:spacing w:after="0" w:line="240" w:lineRule="auto"/>
        <w:jc w:val="both"/>
        <w:rPr>
          <w:rFonts w:ascii="Arial Black" w:hAnsi="Arial Black"/>
          <w:b/>
          <w:sz w:val="24"/>
          <w:szCs w:val="24"/>
          <w:lang w:val="fr-FR"/>
        </w:rPr>
      </w:pPr>
      <w:r w:rsidRPr="004A151B">
        <w:rPr>
          <w:rFonts w:ascii="Arial Black" w:hAnsi="Arial Black"/>
          <w:b/>
          <w:sz w:val="24"/>
          <w:szCs w:val="24"/>
          <w:lang w:val="fr-FR"/>
        </w:rPr>
        <w:t>Élaborez un texte où vous allez nous raconter la trame du film.</w:t>
      </w:r>
    </w:p>
    <w:p w:rsidR="00980B3D" w:rsidRPr="006506B7" w:rsidRDefault="00980B3D" w:rsidP="00C514E2">
      <w:pPr>
        <w:spacing w:after="0" w:line="240" w:lineRule="auto"/>
        <w:jc w:val="both"/>
        <w:rPr>
          <w:rFonts w:ascii="Arial Black" w:hAnsi="Arial Black"/>
          <w:b/>
          <w:sz w:val="28"/>
          <w:lang w:val="fr-FR"/>
        </w:rPr>
      </w:pPr>
    </w:p>
    <w:p w:rsidR="00980B3D" w:rsidRPr="006506B7" w:rsidRDefault="00980B3D" w:rsidP="00C514E2">
      <w:pPr>
        <w:spacing w:after="0" w:line="240" w:lineRule="auto"/>
        <w:ind w:firstLine="360"/>
        <w:jc w:val="both"/>
        <w:rPr>
          <w:rFonts w:ascii="Arial" w:hAnsi="Arial" w:cs="Arial"/>
          <w:sz w:val="24"/>
          <w:lang w:val="fr-FR"/>
        </w:rPr>
      </w:pPr>
      <w:r w:rsidRPr="006506B7">
        <w:rPr>
          <w:rFonts w:ascii="Arial" w:hAnsi="Arial" w:cs="Arial"/>
          <w:sz w:val="24"/>
          <w:lang w:val="fr-FR"/>
        </w:rPr>
        <w:t>Le film raconte l’histoire de plusieurs femmes espagnoles qui habitent au sixième étage de l’immeuble où elles travaillent comme femmes de ménage, pendant les années 60.  Chacune s’occupe d’un appartement du bâtiment.</w:t>
      </w:r>
    </w:p>
    <w:p w:rsidR="00980B3D" w:rsidRPr="006506B7" w:rsidRDefault="00980B3D" w:rsidP="00C514E2">
      <w:pPr>
        <w:spacing w:after="0" w:line="240" w:lineRule="auto"/>
        <w:ind w:firstLine="360"/>
        <w:jc w:val="both"/>
        <w:rPr>
          <w:rFonts w:ascii="Arial" w:hAnsi="Arial" w:cs="Arial"/>
          <w:sz w:val="24"/>
          <w:lang w:val="fr-FR"/>
        </w:rPr>
      </w:pPr>
      <w:r w:rsidRPr="006506B7">
        <w:rPr>
          <w:rFonts w:ascii="Arial" w:hAnsi="Arial" w:cs="Arial"/>
          <w:sz w:val="24"/>
          <w:lang w:val="fr-FR"/>
        </w:rPr>
        <w:t xml:space="preserve">Jean Louis el l’un des propriétaires, qui a la seul exigence que son œuf à la coque sois cuit en trois minutes et demie. Il habite avec </w:t>
      </w:r>
      <w:r>
        <w:rPr>
          <w:rFonts w:ascii="Arial" w:hAnsi="Arial" w:cs="Arial"/>
          <w:sz w:val="24"/>
          <w:lang w:val="fr-FR"/>
        </w:rPr>
        <w:t>son épouse et leurs deux enfants</w:t>
      </w:r>
      <w:r w:rsidRPr="006506B7">
        <w:rPr>
          <w:rFonts w:ascii="Arial" w:hAnsi="Arial" w:cs="Arial"/>
          <w:sz w:val="24"/>
          <w:lang w:val="fr-FR"/>
        </w:rPr>
        <w:t xml:space="preserve">. </w:t>
      </w:r>
    </w:p>
    <w:p w:rsidR="00980B3D" w:rsidRPr="006506B7" w:rsidRDefault="00980B3D" w:rsidP="00C514E2">
      <w:pPr>
        <w:spacing w:after="0" w:line="240" w:lineRule="auto"/>
        <w:ind w:firstLine="360"/>
        <w:jc w:val="both"/>
        <w:rPr>
          <w:rFonts w:ascii="Arial" w:hAnsi="Arial" w:cs="Arial"/>
          <w:sz w:val="24"/>
          <w:lang w:val="fr-FR"/>
        </w:rPr>
      </w:pPr>
      <w:r w:rsidRPr="006506B7">
        <w:rPr>
          <w:rFonts w:ascii="Arial" w:hAnsi="Arial" w:cs="Arial"/>
          <w:sz w:val="24"/>
          <w:lang w:val="fr-FR"/>
        </w:rPr>
        <w:t xml:space="preserve">Après une discussion avec sa maîtresse, une des femmes de ménage (elle n’est pas espagnole) s’en va. Maria, nièce du des femmes espagnoles, arrive pour s’occuper du ménage de l’appartement de Jean-Louis et sa famille. Son premier jour de travail se déroule bien (elle prépare parfaitement l’œuf du patron et elle nettoie tous l’appartement avec l’aide des autres femmes espagnoles animées par la musique) car l’épouse est très contente et elle l’engage. Jean-Louis et Maria commencent à parler du salaire parce que le patron lui donne 250fr et la jeune fille, elle veut 400fr. Le patron accepte mais il lui dit de ne rien dire aux autres. Au marché, Maria raconte à sa tante la somme de son salaire. </w:t>
      </w:r>
    </w:p>
    <w:p w:rsidR="00980B3D" w:rsidRPr="006506B7" w:rsidRDefault="00980B3D" w:rsidP="00C514E2">
      <w:pPr>
        <w:spacing w:after="0" w:line="240" w:lineRule="auto"/>
        <w:ind w:firstLine="360"/>
        <w:jc w:val="both"/>
        <w:rPr>
          <w:rFonts w:ascii="Arial" w:hAnsi="Arial" w:cs="Arial"/>
          <w:sz w:val="24"/>
          <w:lang w:val="fr-FR"/>
        </w:rPr>
      </w:pPr>
      <w:r w:rsidRPr="006506B7">
        <w:rPr>
          <w:rFonts w:ascii="Arial" w:hAnsi="Arial" w:cs="Arial"/>
          <w:sz w:val="24"/>
          <w:lang w:val="fr-FR"/>
        </w:rPr>
        <w:t xml:space="preserve">Maria et Jean-Louis déménagent la chambre de la mère, morte, de Jean-Louis parce que son épouse veut un bureau. Toutes les choses sont montées au grenier du sixième étage. Le patron demande à Maria de lui montrer sa chambre et il s’étonne qu’elles n’aient pas de  lavabo ni de douche. Il connaît le reste des femmes de ménage espagnoles. Jean-Louis scandalisé appelle rapidement un plombier pour réparer la toilette. </w:t>
      </w:r>
    </w:p>
    <w:p w:rsidR="00980B3D" w:rsidRPr="006506B7" w:rsidRDefault="00980B3D" w:rsidP="00C514E2">
      <w:pPr>
        <w:spacing w:after="0" w:line="240" w:lineRule="auto"/>
        <w:ind w:firstLine="360"/>
        <w:jc w:val="both"/>
        <w:rPr>
          <w:rFonts w:ascii="Arial" w:hAnsi="Arial" w:cs="Arial"/>
          <w:sz w:val="24"/>
          <w:lang w:val="fr-FR"/>
        </w:rPr>
      </w:pPr>
      <w:r w:rsidRPr="006506B7">
        <w:rPr>
          <w:rFonts w:ascii="Arial" w:hAnsi="Arial" w:cs="Arial"/>
          <w:sz w:val="24"/>
          <w:lang w:val="fr-FR"/>
        </w:rPr>
        <w:t>L’épouse apprécie beaucoup Maria et elle lui dit qu’elle peut utiliser la douche de ses enfants. Jean- Louis a appris que l’une des femmes ne sait rien de sa sœur enceinte alors il lui laisse son téléphone pour appeler à l’Espagne. Á elle et à toutes celles qui en ont besoin.</w:t>
      </w:r>
    </w:p>
    <w:p w:rsidR="00980B3D" w:rsidRPr="006506B7" w:rsidRDefault="00980B3D" w:rsidP="00C514E2">
      <w:pPr>
        <w:spacing w:after="0" w:line="240" w:lineRule="auto"/>
        <w:ind w:firstLine="360"/>
        <w:jc w:val="both"/>
        <w:rPr>
          <w:rFonts w:ascii="Arial" w:hAnsi="Arial" w:cs="Arial"/>
          <w:sz w:val="24"/>
          <w:lang w:val="fr-FR"/>
        </w:rPr>
      </w:pPr>
      <w:r w:rsidRPr="006506B7">
        <w:rPr>
          <w:rFonts w:ascii="Arial" w:hAnsi="Arial" w:cs="Arial"/>
          <w:sz w:val="24"/>
          <w:lang w:val="fr-FR"/>
        </w:rPr>
        <w:t>Un matin les deux enfants arrivent à la maison et quand ils apprennent que l’ancienne femme de ménage s’est en allée, ils ne sont pas du tout contents, en plus ils se moquent un peu de Maria parce qu’elle est espagnole (« une espagnole… »). Ils commencent à donner des ordres à Maria mais elle ne se laisse pas piétiner.</w:t>
      </w:r>
    </w:p>
    <w:p w:rsidR="00980B3D" w:rsidRPr="006506B7" w:rsidRDefault="00980B3D" w:rsidP="00C514E2">
      <w:pPr>
        <w:spacing w:after="0" w:line="240" w:lineRule="auto"/>
        <w:ind w:firstLine="360"/>
        <w:jc w:val="both"/>
        <w:rPr>
          <w:rFonts w:ascii="Arial" w:hAnsi="Arial" w:cs="Arial"/>
          <w:sz w:val="24"/>
          <w:lang w:val="fr-FR"/>
        </w:rPr>
      </w:pPr>
      <w:r w:rsidRPr="006506B7">
        <w:rPr>
          <w:rFonts w:ascii="Arial" w:hAnsi="Arial" w:cs="Arial"/>
          <w:sz w:val="24"/>
          <w:lang w:val="fr-FR"/>
        </w:rPr>
        <w:t>Les femmes de ménage vont à l’église. Jean-Louis les voit et il entre avec elles. Plus tard, la famille de patron déjeune ensemble pendant qu’ils parlent de Franco et de la Guerre Civile espagnole.</w:t>
      </w:r>
    </w:p>
    <w:p w:rsidR="00980B3D" w:rsidRPr="006506B7" w:rsidRDefault="00980B3D" w:rsidP="00C514E2">
      <w:pPr>
        <w:spacing w:after="0" w:line="240" w:lineRule="auto"/>
        <w:ind w:firstLine="360"/>
        <w:jc w:val="both"/>
        <w:rPr>
          <w:rFonts w:ascii="Arial" w:hAnsi="Arial" w:cs="Arial"/>
          <w:sz w:val="24"/>
          <w:lang w:val="fr-FR"/>
        </w:rPr>
      </w:pPr>
      <w:r w:rsidRPr="006506B7">
        <w:rPr>
          <w:rFonts w:ascii="Arial" w:hAnsi="Arial" w:cs="Arial"/>
          <w:strike/>
          <w:sz w:val="24"/>
          <w:lang w:val="fr-FR"/>
        </w:rPr>
        <w:t>.</w:t>
      </w:r>
      <w:r w:rsidRPr="006506B7">
        <w:rPr>
          <w:rFonts w:ascii="Arial" w:hAnsi="Arial" w:cs="Arial"/>
          <w:sz w:val="24"/>
          <w:lang w:val="fr-FR"/>
        </w:rPr>
        <w:t>Un homme, son mari, frappe à une des femmes espagnoles. Alors Jean- Louis  va lui chercher un logement pour qu’elle puisse quitter son mari. Un matin Jean- Louis ne se sent pas bien alors toutes les femmes espagnoles s’occupent de lui.</w:t>
      </w:r>
    </w:p>
    <w:p w:rsidR="00980B3D" w:rsidRPr="006506B7" w:rsidRDefault="00980B3D" w:rsidP="00C514E2">
      <w:pPr>
        <w:spacing w:after="0" w:line="240" w:lineRule="auto"/>
        <w:ind w:firstLine="360"/>
        <w:jc w:val="both"/>
        <w:rPr>
          <w:rFonts w:ascii="Arial" w:hAnsi="Arial" w:cs="Arial"/>
          <w:sz w:val="24"/>
          <w:lang w:val="fr-FR"/>
        </w:rPr>
      </w:pPr>
      <w:r w:rsidRPr="006506B7">
        <w:rPr>
          <w:rFonts w:ascii="Arial" w:hAnsi="Arial" w:cs="Arial"/>
          <w:sz w:val="24"/>
          <w:lang w:val="fr-FR"/>
        </w:rPr>
        <w:t xml:space="preserve">Une soirée, dans l’appartement, il se déroule une réception avec beaucoup d’invités. Quelques dames se moquent des espagnoles mais les propriétaires, eux, sont ravis et ils les défendent. Le serveur qui a été engagé pour l’occasion  est intéressé par Maria mais elle non. Jean-Louis le voit tout et  le met à la porte et se fâche aussi avec Maria. </w:t>
      </w:r>
    </w:p>
    <w:p w:rsidR="00980B3D" w:rsidRPr="006506B7" w:rsidRDefault="00980B3D" w:rsidP="00C514E2">
      <w:pPr>
        <w:spacing w:after="0" w:line="240" w:lineRule="auto"/>
        <w:ind w:firstLine="360"/>
        <w:jc w:val="both"/>
        <w:rPr>
          <w:rFonts w:ascii="Arial" w:hAnsi="Arial" w:cs="Arial"/>
          <w:sz w:val="24"/>
          <w:lang w:val="fr-FR"/>
        </w:rPr>
      </w:pPr>
      <w:r w:rsidRPr="006506B7">
        <w:rPr>
          <w:rFonts w:ascii="Arial" w:hAnsi="Arial" w:cs="Arial"/>
          <w:sz w:val="24"/>
          <w:lang w:val="fr-FR"/>
        </w:rPr>
        <w:t>Le jour suivant toutes les espagnoles vont dîner une paëlla et elles invitent Jean-Louis. Tous ensemble ils chantent, dansent, etc. Maria arrive mai elle est un peu incommodée par la présence de son patron. Quand Jean-Louis rentre chez lui, son épouse est très fâchée parce qu’elle pense qu’il a une « copine ». Il lui dit que c’est vrai (mais c’est faut). Sa femme le met à la porte alors il s’installe dans son grenier du sixième étage. Au matin les femmes de ménage le voient et elles sont très surprises alors il explique qu’il n’habite plus avec son épouse.</w:t>
      </w:r>
    </w:p>
    <w:p w:rsidR="00980B3D" w:rsidRPr="006506B7" w:rsidRDefault="00980B3D" w:rsidP="00C514E2">
      <w:pPr>
        <w:spacing w:after="0" w:line="240" w:lineRule="auto"/>
        <w:ind w:firstLine="360"/>
        <w:jc w:val="both"/>
        <w:rPr>
          <w:rFonts w:ascii="Arial" w:hAnsi="Arial" w:cs="Arial"/>
          <w:sz w:val="24"/>
          <w:lang w:val="fr-FR"/>
        </w:rPr>
      </w:pPr>
      <w:r w:rsidRPr="006506B7">
        <w:rPr>
          <w:rFonts w:ascii="Arial" w:hAnsi="Arial" w:cs="Arial"/>
          <w:sz w:val="24"/>
          <w:lang w:val="fr-FR"/>
        </w:rPr>
        <w:t>Jean-Louis n’est pas du tout triste, il est content et soulagé.</w:t>
      </w:r>
    </w:p>
    <w:p w:rsidR="00980B3D" w:rsidRPr="006506B7" w:rsidRDefault="00980B3D" w:rsidP="00C514E2">
      <w:pPr>
        <w:spacing w:after="0" w:line="240" w:lineRule="auto"/>
        <w:ind w:firstLine="360"/>
        <w:jc w:val="both"/>
        <w:rPr>
          <w:rFonts w:ascii="Arial" w:hAnsi="Arial" w:cs="Arial"/>
          <w:sz w:val="24"/>
          <w:lang w:val="fr-FR"/>
        </w:rPr>
      </w:pPr>
      <w:r w:rsidRPr="006506B7">
        <w:rPr>
          <w:rFonts w:ascii="Arial" w:hAnsi="Arial" w:cs="Arial"/>
          <w:sz w:val="24"/>
          <w:lang w:val="fr-FR"/>
        </w:rPr>
        <w:t>Un jour, quand il parlait avec elles il leur dit qu’avec l’argent qu’elles gardent elles peuvent acheter des actions en bourse et le multiplier. La concierge voit Jean-Louis avec les femmes au sixième étage et court vite le raconter à son épouse, elle lui raconte que son mari habite avec les espagnoles.</w:t>
      </w:r>
    </w:p>
    <w:p w:rsidR="00980B3D" w:rsidRPr="006506B7" w:rsidRDefault="00980B3D" w:rsidP="00C514E2">
      <w:pPr>
        <w:spacing w:after="0" w:line="240" w:lineRule="auto"/>
        <w:ind w:firstLine="360"/>
        <w:jc w:val="both"/>
        <w:rPr>
          <w:rFonts w:ascii="Arial" w:hAnsi="Arial" w:cs="Arial"/>
          <w:sz w:val="24"/>
          <w:lang w:val="fr-FR"/>
        </w:rPr>
      </w:pPr>
      <w:r w:rsidRPr="006506B7">
        <w:rPr>
          <w:rFonts w:ascii="Arial" w:hAnsi="Arial" w:cs="Arial"/>
          <w:sz w:val="24"/>
          <w:lang w:val="fr-FR"/>
        </w:rPr>
        <w:t xml:space="preserve"> Maria raconte a Jean-Louis qu’elle a un enfant mais que ça fait très longtemps qu’elle ne le voit pas parce qu’elle ne sait pas où il est, et qu’elle n’est pas mariée. Après ça, au sixième étage il y a plein de musique, de danses et de chansons. L’épouse de Jean-Louis monte et elle le voit avec toutes les femmes de ménage, alors elle le raconte à ses enfants. Eux deux, ils vont le voir pour lui demander de retourner avec eux à la maison mais</w:t>
      </w:r>
      <w:r w:rsidRPr="006506B7">
        <w:rPr>
          <w:lang w:val="fr-FR"/>
        </w:rPr>
        <w:t xml:space="preserve"> </w:t>
      </w:r>
      <w:r w:rsidRPr="006506B7">
        <w:rPr>
          <w:rFonts w:ascii="Arial" w:hAnsi="Arial" w:cs="Arial"/>
          <w:sz w:val="24"/>
          <w:lang w:val="fr-FR"/>
        </w:rPr>
        <w:t>il dit que c’est la première fois qu’il se sent bien, en famille.</w:t>
      </w:r>
    </w:p>
    <w:p w:rsidR="00980B3D" w:rsidRPr="006506B7" w:rsidRDefault="00980B3D" w:rsidP="00C514E2">
      <w:pPr>
        <w:spacing w:after="0" w:line="240" w:lineRule="auto"/>
        <w:ind w:firstLine="360"/>
        <w:jc w:val="both"/>
        <w:rPr>
          <w:rFonts w:ascii="Arial" w:hAnsi="Arial" w:cs="Arial"/>
          <w:sz w:val="24"/>
          <w:lang w:val="fr-FR"/>
        </w:rPr>
      </w:pPr>
      <w:r w:rsidRPr="006506B7">
        <w:rPr>
          <w:rFonts w:ascii="Arial" w:hAnsi="Arial" w:cs="Arial"/>
          <w:sz w:val="24"/>
          <w:lang w:val="fr-FR"/>
        </w:rPr>
        <w:t>Au lendemain matin, les femmes veulent aller faire un pique-nique à la campagne, elles vont prendre le train mais Jean-Louis les emmène en voiture. Concepción, la tante de Maria, lui raconte que son fils est à Santander parce qu’elle veut que la jeune aille le chercher car elle commence à se rendre conte qu’entre Jean-Louis, le patron, et Maria, la femme de ménage, il y a plus qu’une relation professionnelle. Maria, quand elles rentrent à la maison, court au téléphone pour appeler son fils et elle dit à sa maîtresse qu’elle repart pour l’Espagne, elle veut récupérer son cher enfant. Maria entre dans la chambre de Jean-Louis pour lui dire qu’elle s’en va mais il l’embrasse et ils couchent. Après il lui dit qu’il s’en va avec elle.</w:t>
      </w:r>
    </w:p>
    <w:p w:rsidR="00980B3D" w:rsidRPr="006506B7" w:rsidRDefault="00980B3D" w:rsidP="00C514E2">
      <w:pPr>
        <w:spacing w:after="0" w:line="240" w:lineRule="auto"/>
        <w:ind w:firstLine="360"/>
        <w:jc w:val="both"/>
        <w:rPr>
          <w:rFonts w:ascii="Arial" w:hAnsi="Arial" w:cs="Arial"/>
          <w:sz w:val="24"/>
          <w:lang w:val="fr-FR"/>
        </w:rPr>
      </w:pPr>
      <w:r w:rsidRPr="006506B7">
        <w:rPr>
          <w:rFonts w:ascii="Arial" w:hAnsi="Arial" w:cs="Arial"/>
          <w:sz w:val="24"/>
          <w:lang w:val="fr-FR"/>
        </w:rPr>
        <w:t>Maria part en autocar pour l’Espagne pendant que Jean-Louis est au travail, quand il rentre chez lui, il apprend que Maria est partie. Il est vraiment déçu avec ses amies espagnoles. Elles lui disent qu’il doit l’oublier parce qu’elle ne va jamais revenir.</w:t>
      </w:r>
    </w:p>
    <w:p w:rsidR="00980B3D" w:rsidRPr="006506B7" w:rsidRDefault="00980B3D" w:rsidP="00C514E2">
      <w:pPr>
        <w:spacing w:after="0" w:line="240" w:lineRule="auto"/>
        <w:ind w:firstLine="360"/>
        <w:jc w:val="both"/>
        <w:rPr>
          <w:rFonts w:ascii="Arial" w:hAnsi="Arial" w:cs="Arial"/>
          <w:sz w:val="24"/>
          <w:lang w:val="fr-FR"/>
        </w:rPr>
      </w:pPr>
      <w:r w:rsidRPr="006506B7">
        <w:rPr>
          <w:rFonts w:ascii="Arial" w:hAnsi="Arial" w:cs="Arial"/>
          <w:sz w:val="24"/>
          <w:lang w:val="fr-FR"/>
        </w:rPr>
        <w:t xml:space="preserve">Trois ans plus tard, Jean-Louis arrive en Espagne, chez Concepción, la tante de Maria. Il lui raconte qu’il est divorcé. Il demande où habite Maria mais Concepción lui dit qu’elle ne sait pas. Le mari de la femme lui dit que Maria habite dans un petit village à 20km avec son fils. </w:t>
      </w:r>
    </w:p>
    <w:p w:rsidR="00980B3D" w:rsidRDefault="00980B3D" w:rsidP="00C514E2">
      <w:pPr>
        <w:spacing w:after="0" w:line="240" w:lineRule="auto"/>
        <w:ind w:firstLine="360"/>
        <w:jc w:val="both"/>
        <w:rPr>
          <w:rFonts w:ascii="Arial" w:hAnsi="Arial" w:cs="Arial"/>
          <w:sz w:val="24"/>
          <w:lang w:val="fr-FR"/>
        </w:rPr>
      </w:pPr>
      <w:r w:rsidRPr="006506B7">
        <w:rPr>
          <w:rFonts w:ascii="Arial" w:hAnsi="Arial" w:cs="Arial"/>
          <w:sz w:val="24"/>
          <w:lang w:val="fr-FR"/>
        </w:rPr>
        <w:t>Jean-Louis roule vite vers le village où il rencontre d’abord  Miguel, le fils de Maria, et puis  elle.</w:t>
      </w:r>
    </w:p>
    <w:p w:rsidR="00980B3D" w:rsidRDefault="00980B3D" w:rsidP="00C514E2">
      <w:pPr>
        <w:spacing w:after="0" w:line="240" w:lineRule="auto"/>
        <w:ind w:firstLine="360"/>
        <w:jc w:val="both"/>
        <w:rPr>
          <w:rFonts w:ascii="Arial" w:hAnsi="Arial" w:cs="Arial"/>
          <w:sz w:val="24"/>
          <w:lang w:val="fr-FR"/>
        </w:rPr>
      </w:pPr>
    </w:p>
    <w:p w:rsidR="00980B3D" w:rsidRDefault="00980B3D" w:rsidP="00C514E2">
      <w:pPr>
        <w:spacing w:after="0" w:line="240" w:lineRule="auto"/>
        <w:ind w:firstLine="360"/>
        <w:jc w:val="both"/>
        <w:rPr>
          <w:rFonts w:ascii="Arial" w:hAnsi="Arial" w:cs="Arial"/>
          <w:sz w:val="24"/>
          <w:lang w:val="fr-FR"/>
        </w:rPr>
      </w:pPr>
    </w:p>
    <w:p w:rsidR="00980B3D" w:rsidRDefault="00980B3D" w:rsidP="00C514E2">
      <w:pPr>
        <w:spacing w:after="0" w:line="240" w:lineRule="auto"/>
        <w:ind w:firstLine="360"/>
        <w:jc w:val="both"/>
        <w:rPr>
          <w:rFonts w:ascii="Arial" w:hAnsi="Arial" w:cs="Arial"/>
          <w:sz w:val="24"/>
          <w:lang w:val="fr-FR"/>
        </w:rPr>
      </w:pPr>
    </w:p>
    <w:p w:rsidR="00980B3D" w:rsidRDefault="00980B3D" w:rsidP="00C514E2">
      <w:pPr>
        <w:spacing w:after="0" w:line="240" w:lineRule="auto"/>
        <w:ind w:firstLine="360"/>
        <w:jc w:val="both"/>
        <w:rPr>
          <w:rFonts w:ascii="Arial" w:hAnsi="Arial" w:cs="Arial"/>
          <w:sz w:val="24"/>
          <w:lang w:val="fr-FR"/>
        </w:rPr>
      </w:pPr>
    </w:p>
    <w:p w:rsidR="00980B3D" w:rsidRDefault="00980B3D" w:rsidP="00C514E2">
      <w:pPr>
        <w:spacing w:after="0" w:line="240" w:lineRule="auto"/>
        <w:ind w:firstLine="360"/>
        <w:jc w:val="both"/>
        <w:rPr>
          <w:rFonts w:ascii="Arial" w:hAnsi="Arial" w:cs="Arial"/>
          <w:sz w:val="24"/>
          <w:lang w:val="fr-FR"/>
        </w:rPr>
      </w:pPr>
    </w:p>
    <w:p w:rsidR="00980B3D" w:rsidRDefault="00980B3D" w:rsidP="00C514E2">
      <w:pPr>
        <w:spacing w:after="0" w:line="240" w:lineRule="auto"/>
        <w:ind w:firstLine="360"/>
        <w:jc w:val="both"/>
        <w:rPr>
          <w:rFonts w:ascii="Arial" w:hAnsi="Arial" w:cs="Arial"/>
          <w:sz w:val="24"/>
          <w:lang w:val="fr-FR"/>
        </w:rPr>
      </w:pPr>
    </w:p>
    <w:p w:rsidR="00980B3D" w:rsidRDefault="00980B3D" w:rsidP="00C514E2">
      <w:pPr>
        <w:spacing w:after="0" w:line="240" w:lineRule="auto"/>
        <w:ind w:firstLine="360"/>
        <w:jc w:val="both"/>
        <w:rPr>
          <w:rFonts w:ascii="Arial" w:hAnsi="Arial" w:cs="Arial"/>
          <w:sz w:val="24"/>
          <w:lang w:val="fr-FR"/>
        </w:rPr>
      </w:pPr>
    </w:p>
    <w:p w:rsidR="00980B3D" w:rsidRPr="006506B7" w:rsidRDefault="00980B3D" w:rsidP="00C514E2">
      <w:pPr>
        <w:spacing w:after="0" w:line="240" w:lineRule="auto"/>
        <w:ind w:firstLine="360"/>
        <w:jc w:val="both"/>
        <w:rPr>
          <w:rFonts w:ascii="Arial" w:hAnsi="Arial" w:cs="Arial"/>
          <w:sz w:val="24"/>
          <w:lang w:val="fr-FR"/>
        </w:rPr>
      </w:pPr>
    </w:p>
    <w:p w:rsidR="00980B3D" w:rsidRPr="004A151B" w:rsidRDefault="00980B3D" w:rsidP="00C514E2">
      <w:pPr>
        <w:pStyle w:val="ListParagraph"/>
        <w:numPr>
          <w:ilvl w:val="0"/>
          <w:numId w:val="1"/>
        </w:numPr>
        <w:spacing w:after="0" w:line="240" w:lineRule="auto"/>
        <w:jc w:val="both"/>
        <w:rPr>
          <w:rFonts w:ascii="Arial Black" w:hAnsi="Arial Black" w:cs="Arial"/>
          <w:sz w:val="24"/>
          <w:szCs w:val="24"/>
          <w:lang w:val="fr-FR"/>
        </w:rPr>
      </w:pPr>
      <w:r w:rsidRPr="004A151B">
        <w:rPr>
          <w:rFonts w:ascii="Arial Black" w:hAnsi="Arial Black" w:cs="Arial"/>
          <w:sz w:val="24"/>
          <w:szCs w:val="24"/>
          <w:lang w:val="fr-FR"/>
        </w:rPr>
        <w:t>Indiquez au moins 5 mots ou expressions du film que vous ne connaissiez pas</w:t>
      </w:r>
    </w:p>
    <w:p w:rsidR="00980B3D" w:rsidRPr="006506B7" w:rsidRDefault="00980B3D" w:rsidP="00C514E2">
      <w:pPr>
        <w:spacing w:after="0" w:line="240" w:lineRule="auto"/>
        <w:ind w:firstLine="360"/>
        <w:jc w:val="both"/>
        <w:rPr>
          <w:rFonts w:ascii="Arial" w:hAnsi="Arial" w:cs="Arial"/>
          <w:sz w:val="24"/>
          <w:lang w:val="fr-FR"/>
        </w:rPr>
      </w:pPr>
    </w:p>
    <w:p w:rsidR="00980B3D" w:rsidRPr="006506B7" w:rsidRDefault="00980B3D" w:rsidP="00C514E2">
      <w:pPr>
        <w:spacing w:after="0" w:line="240" w:lineRule="auto"/>
        <w:ind w:firstLine="360"/>
        <w:jc w:val="both"/>
        <w:rPr>
          <w:rFonts w:ascii="Arial" w:hAnsi="Arial" w:cs="Arial"/>
          <w:sz w:val="24"/>
          <w:lang w:val="fr-FR"/>
        </w:rPr>
      </w:pPr>
      <w:r w:rsidRPr="006506B7">
        <w:rPr>
          <w:rFonts w:ascii="Arial" w:hAnsi="Arial" w:cs="Arial"/>
          <w:sz w:val="24"/>
          <w:lang w:val="fr-FR"/>
        </w:rPr>
        <w:t>Je n’ai pas eu de difficultés pour comprendre les mots et le film.</w:t>
      </w:r>
    </w:p>
    <w:p w:rsidR="00980B3D" w:rsidRPr="006506B7" w:rsidRDefault="00980B3D" w:rsidP="00C514E2">
      <w:pPr>
        <w:spacing w:after="0" w:line="240" w:lineRule="auto"/>
        <w:ind w:firstLine="360"/>
        <w:jc w:val="both"/>
        <w:rPr>
          <w:rFonts w:ascii="Arial" w:hAnsi="Arial" w:cs="Arial"/>
          <w:sz w:val="24"/>
          <w:lang w:val="fr-FR"/>
        </w:rPr>
      </w:pPr>
    </w:p>
    <w:p w:rsidR="00980B3D" w:rsidRPr="006506B7" w:rsidRDefault="00980B3D" w:rsidP="00C514E2">
      <w:pPr>
        <w:spacing w:after="0" w:line="240" w:lineRule="auto"/>
        <w:ind w:firstLine="360"/>
        <w:jc w:val="both"/>
        <w:rPr>
          <w:rFonts w:ascii="Arial" w:hAnsi="Arial" w:cs="Arial"/>
          <w:sz w:val="24"/>
          <w:lang w:val="fr-FR"/>
        </w:rPr>
      </w:pPr>
    </w:p>
    <w:p w:rsidR="00980B3D" w:rsidRPr="004A151B" w:rsidRDefault="00980B3D" w:rsidP="00C514E2">
      <w:pPr>
        <w:pStyle w:val="ListParagraph"/>
        <w:numPr>
          <w:ilvl w:val="0"/>
          <w:numId w:val="1"/>
        </w:numPr>
        <w:spacing w:after="0" w:line="240" w:lineRule="auto"/>
        <w:jc w:val="both"/>
        <w:rPr>
          <w:rFonts w:ascii="Arial Black" w:hAnsi="Arial Black" w:cs="Arial"/>
          <w:sz w:val="24"/>
          <w:szCs w:val="24"/>
          <w:lang w:val="fr-FR"/>
        </w:rPr>
      </w:pPr>
      <w:r w:rsidRPr="004A151B">
        <w:rPr>
          <w:rFonts w:ascii="Arial Black" w:hAnsi="Arial Black" w:cs="Arial"/>
          <w:sz w:val="24"/>
          <w:szCs w:val="24"/>
          <w:lang w:val="fr-FR"/>
        </w:rPr>
        <w:t>Indiquez au moins 3 situations qui ont attiré votre attention.</w:t>
      </w:r>
    </w:p>
    <w:p w:rsidR="00980B3D" w:rsidRPr="006506B7" w:rsidRDefault="00980B3D" w:rsidP="00C514E2">
      <w:pPr>
        <w:pStyle w:val="ListParagraph"/>
        <w:spacing w:after="0" w:line="240" w:lineRule="auto"/>
        <w:ind w:left="1080"/>
        <w:jc w:val="both"/>
        <w:rPr>
          <w:rFonts w:ascii="Arial Black" w:hAnsi="Arial Black" w:cs="Arial"/>
          <w:sz w:val="28"/>
          <w:lang w:val="fr-FR"/>
        </w:rPr>
      </w:pPr>
    </w:p>
    <w:p w:rsidR="00980B3D" w:rsidRPr="006506B7" w:rsidRDefault="00980B3D" w:rsidP="00C514E2">
      <w:pPr>
        <w:pStyle w:val="ListParagraph"/>
        <w:numPr>
          <w:ilvl w:val="0"/>
          <w:numId w:val="2"/>
        </w:numPr>
        <w:spacing w:after="0" w:line="240" w:lineRule="auto"/>
        <w:jc w:val="both"/>
        <w:rPr>
          <w:rFonts w:ascii="Arial" w:hAnsi="Arial" w:cs="Arial"/>
          <w:sz w:val="24"/>
          <w:lang w:val="fr-FR"/>
        </w:rPr>
      </w:pPr>
      <w:r w:rsidRPr="006506B7">
        <w:rPr>
          <w:rFonts w:ascii="Arial" w:hAnsi="Arial" w:cs="Arial"/>
          <w:sz w:val="24"/>
          <w:lang w:val="fr-FR"/>
        </w:rPr>
        <w:t>Jean-Louis dit à Maria qu’il exige seulement une chose : son œuf à la coque doit être cuit trois en minutes et demie.</w:t>
      </w:r>
    </w:p>
    <w:p w:rsidR="00980B3D" w:rsidRPr="006506B7" w:rsidRDefault="00980B3D" w:rsidP="00C514E2">
      <w:pPr>
        <w:pStyle w:val="ListParagraph"/>
        <w:spacing w:after="0" w:line="240" w:lineRule="auto"/>
        <w:ind w:left="780"/>
        <w:jc w:val="both"/>
        <w:rPr>
          <w:rFonts w:ascii="Arial" w:hAnsi="Arial" w:cs="Arial"/>
          <w:sz w:val="24"/>
          <w:lang w:val="fr-FR"/>
        </w:rPr>
      </w:pPr>
    </w:p>
    <w:p w:rsidR="00980B3D" w:rsidRPr="006506B7" w:rsidRDefault="00980B3D" w:rsidP="00C514E2">
      <w:pPr>
        <w:pStyle w:val="ListParagraph"/>
        <w:numPr>
          <w:ilvl w:val="0"/>
          <w:numId w:val="2"/>
        </w:numPr>
        <w:spacing w:after="0" w:line="240" w:lineRule="auto"/>
        <w:jc w:val="both"/>
        <w:rPr>
          <w:rFonts w:ascii="Arial" w:hAnsi="Arial" w:cs="Arial"/>
          <w:sz w:val="24"/>
          <w:lang w:val="fr-FR"/>
        </w:rPr>
      </w:pPr>
      <w:r w:rsidRPr="006506B7">
        <w:rPr>
          <w:rFonts w:ascii="Arial" w:hAnsi="Arial" w:cs="Arial"/>
          <w:sz w:val="24"/>
          <w:lang w:val="fr-FR"/>
        </w:rPr>
        <w:t>Les enfants se moquent et demandent comment leurs parents ont pu engager une Espagnole.</w:t>
      </w:r>
    </w:p>
    <w:p w:rsidR="00980B3D" w:rsidRPr="006506B7" w:rsidRDefault="00980B3D" w:rsidP="00C514E2">
      <w:pPr>
        <w:spacing w:after="0" w:line="240" w:lineRule="auto"/>
        <w:jc w:val="both"/>
        <w:rPr>
          <w:rFonts w:ascii="Arial" w:hAnsi="Arial" w:cs="Arial"/>
          <w:sz w:val="24"/>
          <w:lang w:val="fr-FR"/>
        </w:rPr>
      </w:pPr>
    </w:p>
    <w:p w:rsidR="00980B3D" w:rsidRPr="006506B7" w:rsidRDefault="00980B3D" w:rsidP="00C514E2">
      <w:pPr>
        <w:pStyle w:val="ListParagraph"/>
        <w:numPr>
          <w:ilvl w:val="0"/>
          <w:numId w:val="2"/>
        </w:numPr>
        <w:spacing w:after="0" w:line="240" w:lineRule="auto"/>
        <w:jc w:val="both"/>
        <w:rPr>
          <w:rFonts w:ascii="Arial" w:hAnsi="Arial" w:cs="Arial"/>
          <w:sz w:val="24"/>
          <w:lang w:val="fr-FR"/>
        </w:rPr>
      </w:pPr>
      <w:r w:rsidRPr="006506B7">
        <w:rPr>
          <w:rFonts w:ascii="Arial" w:hAnsi="Arial" w:cs="Arial"/>
          <w:sz w:val="24"/>
          <w:lang w:val="fr-FR"/>
        </w:rPr>
        <w:t>Un matin Jean-Louis, le patron, essaye de parler espagnol avec Marie, il fait des efforts pour l’apprendre et il lit plein de livres sur l’Espagne et ses coutumes.</w:t>
      </w:r>
    </w:p>
    <w:p w:rsidR="00980B3D" w:rsidRPr="006506B7" w:rsidRDefault="00980B3D" w:rsidP="00C514E2">
      <w:pPr>
        <w:pStyle w:val="ListParagraph"/>
        <w:jc w:val="both"/>
        <w:rPr>
          <w:rFonts w:ascii="Arial" w:hAnsi="Arial" w:cs="Arial"/>
          <w:sz w:val="24"/>
          <w:lang w:val="fr-FR"/>
        </w:rPr>
      </w:pPr>
    </w:p>
    <w:p w:rsidR="00980B3D" w:rsidRPr="006506B7" w:rsidRDefault="00980B3D" w:rsidP="00C514E2">
      <w:pPr>
        <w:pStyle w:val="ListParagraph"/>
        <w:numPr>
          <w:ilvl w:val="0"/>
          <w:numId w:val="2"/>
        </w:numPr>
        <w:spacing w:after="0" w:line="240" w:lineRule="auto"/>
        <w:jc w:val="both"/>
        <w:rPr>
          <w:rFonts w:ascii="Arial" w:hAnsi="Arial" w:cs="Arial"/>
          <w:sz w:val="24"/>
          <w:lang w:val="fr-FR"/>
        </w:rPr>
      </w:pPr>
      <w:r w:rsidRPr="006506B7">
        <w:rPr>
          <w:rFonts w:ascii="Arial" w:hAnsi="Arial" w:cs="Arial"/>
          <w:sz w:val="24"/>
          <w:lang w:val="fr-FR"/>
        </w:rPr>
        <w:t>Quand il commence à vivre avec les femmes espagnoles il dit à ses enfants que c’est la première fois qu’il se sent bien, à l’aise et en famille.</w:t>
      </w:r>
    </w:p>
    <w:p w:rsidR="00980B3D" w:rsidRPr="006506B7" w:rsidRDefault="00980B3D" w:rsidP="00C514E2">
      <w:pPr>
        <w:pStyle w:val="ListParagraph"/>
        <w:rPr>
          <w:rFonts w:ascii="Arial" w:hAnsi="Arial" w:cs="Arial"/>
          <w:sz w:val="24"/>
          <w:lang w:val="fr-FR"/>
        </w:rPr>
      </w:pPr>
    </w:p>
    <w:p w:rsidR="00980B3D" w:rsidRPr="004A151B" w:rsidRDefault="00980B3D" w:rsidP="00C514E2">
      <w:pPr>
        <w:pStyle w:val="ListParagraph"/>
        <w:numPr>
          <w:ilvl w:val="0"/>
          <w:numId w:val="1"/>
        </w:numPr>
        <w:jc w:val="both"/>
        <w:rPr>
          <w:rFonts w:ascii="Arial Black" w:hAnsi="Arial Black" w:cs="Arial"/>
          <w:sz w:val="24"/>
          <w:szCs w:val="24"/>
          <w:lang w:val="fr-FR"/>
        </w:rPr>
      </w:pPr>
      <w:r w:rsidRPr="004A151B">
        <w:rPr>
          <w:rFonts w:ascii="Arial Black" w:hAnsi="Arial Black" w:cs="Arial"/>
          <w:sz w:val="24"/>
          <w:szCs w:val="24"/>
          <w:lang w:val="fr-FR"/>
        </w:rPr>
        <w:t>Cherchez un peu d'information concernant l'émigration espagnole en France dans les années 60 et comparez-la avec la situation actuelle.</w:t>
      </w:r>
    </w:p>
    <w:p w:rsidR="00980B3D" w:rsidRPr="006506B7" w:rsidRDefault="00980B3D" w:rsidP="00576B0D">
      <w:pPr>
        <w:ind w:left="360" w:firstLine="348"/>
        <w:jc w:val="both"/>
        <w:rPr>
          <w:rFonts w:ascii="Arial" w:hAnsi="Arial" w:cs="Arial"/>
          <w:sz w:val="24"/>
          <w:szCs w:val="24"/>
          <w:lang w:val="fr-FR"/>
        </w:rPr>
      </w:pPr>
      <w:bookmarkStart w:id="0" w:name="_GoBack"/>
      <w:bookmarkEnd w:id="0"/>
      <w:r w:rsidRPr="006506B7">
        <w:rPr>
          <w:rFonts w:ascii="Arial" w:hAnsi="Arial" w:cs="Arial"/>
          <w:sz w:val="24"/>
          <w:szCs w:val="24"/>
          <w:lang w:val="fr-FR"/>
        </w:rPr>
        <w:t xml:space="preserve">La situation de l’Espagne dans les années 60, après avoir passé une guerre, le système dictatorial avec Franco et la mauvaise économie son trois des raisons pour que beaucoup d’Espagnols aient décidé de quitter leur cher pays pour pouvoir augmenter la qualité de vie dans un autre. </w:t>
      </w:r>
    </w:p>
    <w:p w:rsidR="00980B3D" w:rsidRPr="006506B7" w:rsidRDefault="00980B3D" w:rsidP="00576B0D">
      <w:pPr>
        <w:ind w:left="360" w:firstLine="348"/>
        <w:jc w:val="both"/>
        <w:rPr>
          <w:rFonts w:ascii="Arial" w:hAnsi="Arial" w:cs="Arial"/>
          <w:sz w:val="24"/>
          <w:lang w:val="fr-FR"/>
        </w:rPr>
      </w:pPr>
      <w:r w:rsidRPr="006506B7">
        <w:rPr>
          <w:rFonts w:ascii="Arial" w:hAnsi="Arial" w:cs="Arial"/>
          <w:sz w:val="24"/>
          <w:szCs w:val="24"/>
          <w:lang w:val="fr-FR"/>
        </w:rPr>
        <w:t xml:space="preserve">Beaucoup d’entre eux sont partis en France. C'est ce qu'on appelle « troisième vague de migration espagnole ». Ils quittaient un pays pauvre à la recherche d’un pays riche, la France. Une réalité importante : </w:t>
      </w:r>
      <w:r w:rsidRPr="006506B7">
        <w:rPr>
          <w:rFonts w:ascii="Arial" w:hAnsi="Arial" w:cs="Arial"/>
          <w:sz w:val="24"/>
          <w:lang w:val="fr-FR"/>
        </w:rPr>
        <w:t>289.000 Espagnols vivaient en France en 1954; 442.000 en 1962; 607.000 en 1968. Beaucoup d’Espagnols qui sont arrivés en France étaient des femmes et beaucoup sont allées à Paris. Ça a été une époque où les femmes de ménage et concierges espagnoles ont augmenté, mais aussi l’époque ou les Français passaient leurs vacances en Espagne. C’est pour ça que beaucoup de Français se moquaient des émigrants espagnols.</w:t>
      </w:r>
    </w:p>
    <w:p w:rsidR="00980B3D" w:rsidRPr="006506B7" w:rsidRDefault="00980B3D" w:rsidP="00576B0D">
      <w:pPr>
        <w:ind w:left="360" w:firstLine="348"/>
        <w:jc w:val="both"/>
        <w:rPr>
          <w:rFonts w:ascii="Arial" w:hAnsi="Arial" w:cs="Arial"/>
          <w:sz w:val="24"/>
          <w:lang w:val="fr-FR"/>
        </w:rPr>
      </w:pPr>
      <w:r w:rsidRPr="006506B7">
        <w:rPr>
          <w:rFonts w:ascii="Arial" w:hAnsi="Arial" w:cs="Arial"/>
          <w:sz w:val="24"/>
          <w:lang w:val="fr-FR"/>
        </w:rPr>
        <w:t>Cette situation finit vers les années 70, quand le franquisme fût supprimé : un nouveau système politique, la démocratie, et une économie moderne arrivait.</w:t>
      </w:r>
    </w:p>
    <w:p w:rsidR="00980B3D" w:rsidRPr="006506B7" w:rsidRDefault="00980B3D" w:rsidP="00576B0D">
      <w:pPr>
        <w:ind w:left="360" w:firstLine="348"/>
        <w:jc w:val="both"/>
        <w:rPr>
          <w:rFonts w:ascii="Arial" w:hAnsi="Arial" w:cs="Arial"/>
          <w:sz w:val="28"/>
          <w:lang w:val="fr-FR"/>
        </w:rPr>
      </w:pPr>
      <w:r w:rsidRPr="006506B7">
        <w:rPr>
          <w:rFonts w:ascii="Arial" w:hAnsi="Arial" w:cs="Arial"/>
          <w:sz w:val="24"/>
          <w:lang w:val="fr-FR"/>
        </w:rPr>
        <w:t>Les Espagnols vivant en France ne sont plus que 160.000 en 1999.</w:t>
      </w:r>
    </w:p>
    <w:sectPr w:rsidR="00980B3D" w:rsidRPr="006506B7" w:rsidSect="004A151B">
      <w:headerReference w:type="even" r:id="rId8"/>
      <w:headerReference w:type="default" r:id="rId9"/>
      <w:footerReference w:type="default" r:id="rId10"/>
      <w:headerReference w:type="first" r:id="rId11"/>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B3D" w:rsidRDefault="00980B3D" w:rsidP="006925BD">
      <w:pPr>
        <w:spacing w:after="0" w:line="240" w:lineRule="auto"/>
      </w:pPr>
      <w:r>
        <w:separator/>
      </w:r>
    </w:p>
  </w:endnote>
  <w:endnote w:type="continuationSeparator" w:id="0">
    <w:p w:rsidR="00980B3D" w:rsidRDefault="00980B3D" w:rsidP="00692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3D" w:rsidRDefault="00980B3D">
    <w:pPr>
      <w:pStyle w:val="Footer"/>
      <w:jc w:val="right"/>
    </w:pPr>
    <w:fldSimple w:instr="PAGE   \* MERGEFORMAT">
      <w:r>
        <w:rPr>
          <w:noProof/>
        </w:rPr>
        <w:t>2</w:t>
      </w:r>
    </w:fldSimple>
  </w:p>
  <w:p w:rsidR="00980B3D" w:rsidRDefault="00980B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B3D" w:rsidRDefault="00980B3D" w:rsidP="006925BD">
      <w:pPr>
        <w:spacing w:after="0" w:line="240" w:lineRule="auto"/>
      </w:pPr>
      <w:r>
        <w:separator/>
      </w:r>
    </w:p>
  </w:footnote>
  <w:footnote w:type="continuationSeparator" w:id="0">
    <w:p w:rsidR="00980B3D" w:rsidRDefault="00980B3D" w:rsidP="006925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3D" w:rsidRPr="004A151B" w:rsidRDefault="00980B3D" w:rsidP="004A151B">
    <w:pPr>
      <w:pStyle w:val="Header"/>
      <w:jc w:val="center"/>
      <w:rPr>
        <w:lang w:val="fr-FR"/>
      </w:rPr>
    </w:pPr>
    <w:r w:rsidRPr="004A151B">
      <w:rPr>
        <w:lang w:val="fr-FR"/>
      </w:rPr>
      <w:t>Laura Santamarta – Comm</w:t>
    </w:r>
    <w:r>
      <w:rPr>
        <w:lang w:val="fr-FR"/>
      </w:rPr>
      <w:t>u</w:t>
    </w:r>
    <w:r w:rsidRPr="004A151B">
      <w:rPr>
        <w:lang w:val="fr-FR"/>
      </w:rPr>
      <w:t>nication Orale et Écrite en Français – 2012/2013</w:t>
    </w:r>
  </w:p>
  <w:p w:rsidR="00980B3D" w:rsidRPr="004A151B" w:rsidRDefault="00980B3D">
    <w:pPr>
      <w:pStyle w:val="Header"/>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3D" w:rsidRPr="004A151B" w:rsidRDefault="00980B3D" w:rsidP="004A151B">
    <w:pPr>
      <w:pStyle w:val="Header"/>
      <w:jc w:val="center"/>
      <w:rPr>
        <w:lang w:val="fr-FR"/>
      </w:rPr>
    </w:pPr>
    <w:r w:rsidRPr="004A151B">
      <w:rPr>
        <w:lang w:val="fr-FR"/>
      </w:rPr>
      <w:t>Laura Santamarta – Comm</w:t>
    </w:r>
    <w:r>
      <w:rPr>
        <w:lang w:val="fr-FR"/>
      </w:rPr>
      <w:t>u</w:t>
    </w:r>
    <w:r w:rsidRPr="004A151B">
      <w:rPr>
        <w:lang w:val="fr-FR"/>
      </w:rPr>
      <w:t>nication Orale et Écrite en Français – 2012/2013</w:t>
    </w:r>
  </w:p>
  <w:p w:rsidR="00980B3D" w:rsidRPr="004A151B" w:rsidRDefault="00980B3D">
    <w:pPr>
      <w:pStyle w:val="Header"/>
      <w:rPr>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3D" w:rsidRPr="004A151B" w:rsidRDefault="00980B3D" w:rsidP="004A151B">
    <w:pPr>
      <w:pStyle w:val="Header"/>
      <w:jc w:val="center"/>
      <w:rPr>
        <w:lang w:val="fr-FR"/>
      </w:rPr>
    </w:pPr>
    <w:r w:rsidRPr="004A151B">
      <w:rPr>
        <w:lang w:val="fr-FR"/>
      </w:rPr>
      <w:t>Laura Santamarta – Comm</w:t>
    </w:r>
    <w:r>
      <w:rPr>
        <w:lang w:val="fr-FR"/>
      </w:rPr>
      <w:t>u</w:t>
    </w:r>
    <w:r w:rsidRPr="004A151B">
      <w:rPr>
        <w:lang w:val="fr-FR"/>
      </w:rPr>
      <w:t>nication Orale et Écrite en Français – 2012/2013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21C70"/>
    <w:multiLevelType w:val="hybridMultilevel"/>
    <w:tmpl w:val="1E74AC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nsid w:val="4D2C532A"/>
    <w:multiLevelType w:val="hybridMultilevel"/>
    <w:tmpl w:val="4782982C"/>
    <w:lvl w:ilvl="0" w:tplc="828A53B2">
      <w:start w:val="1"/>
      <w:numFmt w:val="decimal"/>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5BD"/>
    <w:rsid w:val="00003DF6"/>
    <w:rsid w:val="00105894"/>
    <w:rsid w:val="002529C1"/>
    <w:rsid w:val="002A1BE6"/>
    <w:rsid w:val="00331700"/>
    <w:rsid w:val="003543AE"/>
    <w:rsid w:val="0036154F"/>
    <w:rsid w:val="003E0650"/>
    <w:rsid w:val="0040415C"/>
    <w:rsid w:val="004A151B"/>
    <w:rsid w:val="004A4A5E"/>
    <w:rsid w:val="00544643"/>
    <w:rsid w:val="00576B0D"/>
    <w:rsid w:val="005907B0"/>
    <w:rsid w:val="005B5DD8"/>
    <w:rsid w:val="005D2745"/>
    <w:rsid w:val="005D53C0"/>
    <w:rsid w:val="006506B7"/>
    <w:rsid w:val="00684996"/>
    <w:rsid w:val="006925BD"/>
    <w:rsid w:val="00746219"/>
    <w:rsid w:val="007D46C2"/>
    <w:rsid w:val="007D7AA7"/>
    <w:rsid w:val="00980B3D"/>
    <w:rsid w:val="009D422D"/>
    <w:rsid w:val="00A51023"/>
    <w:rsid w:val="00BC3456"/>
    <w:rsid w:val="00C22EA4"/>
    <w:rsid w:val="00C514E2"/>
    <w:rsid w:val="00CB36DD"/>
    <w:rsid w:val="00D3144D"/>
    <w:rsid w:val="00D474DA"/>
    <w:rsid w:val="00D7292A"/>
    <w:rsid w:val="00D91C49"/>
    <w:rsid w:val="00DF0C58"/>
    <w:rsid w:val="00EE1B65"/>
    <w:rsid w:val="00F324BD"/>
    <w:rsid w:val="00F50A12"/>
    <w:rsid w:val="00FC0A9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64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25BD"/>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6925BD"/>
    <w:rPr>
      <w:rFonts w:cs="Times New Roman"/>
    </w:rPr>
  </w:style>
  <w:style w:type="paragraph" w:styleId="Footer">
    <w:name w:val="footer"/>
    <w:basedOn w:val="Normal"/>
    <w:link w:val="FooterChar"/>
    <w:uiPriority w:val="99"/>
    <w:rsid w:val="006925BD"/>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6925BD"/>
    <w:rPr>
      <w:rFonts w:cs="Times New Roman"/>
    </w:rPr>
  </w:style>
  <w:style w:type="paragraph" w:styleId="ListParagraph">
    <w:name w:val="List Paragraph"/>
    <w:basedOn w:val="Normal"/>
    <w:uiPriority w:val="99"/>
    <w:qFormat/>
    <w:rsid w:val="006925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4</Pages>
  <Words>1222</Words>
  <Characters>6723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FEMMES DU SIXIÈME ÉTAGE”</dc:title>
  <dc:subject/>
  <dc:creator>Laura</dc:creator>
  <cp:keywords/>
  <dc:description/>
  <cp:lastModifiedBy>Universidad de Oviedo</cp:lastModifiedBy>
  <cp:revision>6</cp:revision>
  <dcterms:created xsi:type="dcterms:W3CDTF">2013-04-19T12:55:00Z</dcterms:created>
  <dcterms:modified xsi:type="dcterms:W3CDTF">2013-04-19T17:11:00Z</dcterms:modified>
</cp:coreProperties>
</file>