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61" w:rsidRDefault="009426E1" w:rsidP="009426E1">
      <w:pPr>
        <w:jc w:val="center"/>
      </w:pPr>
      <w:bookmarkStart w:id="0" w:name="_GoBack"/>
      <w:bookmarkEnd w:id="0"/>
      <w:r>
        <w:t xml:space="preserve">Production d’écrit Gabriel </w:t>
      </w:r>
      <w:proofErr w:type="spellStart"/>
      <w:r>
        <w:t>Arrieta</w:t>
      </w:r>
      <w:proofErr w:type="spellEnd"/>
    </w:p>
    <w:p w:rsidR="009426E1" w:rsidRDefault="009426E1" w:rsidP="009426E1">
      <w:pPr>
        <w:jc w:val="center"/>
      </w:pPr>
    </w:p>
    <w:p w:rsidR="00B762CE" w:rsidRDefault="00B762CE" w:rsidP="009426E1">
      <w:pPr>
        <w:jc w:val="center"/>
      </w:pPr>
      <w:r w:rsidRPr="00B762CE">
        <w:rPr>
          <w:noProof/>
          <w:lang w:eastAsia="fr-FR"/>
        </w:rPr>
        <w:drawing>
          <wp:inline distT="0" distB="0" distL="0" distR="0">
            <wp:extent cx="2773353" cy="3698692"/>
            <wp:effectExtent l="0" t="0" r="8255" b="0"/>
            <wp:docPr id="1" name="Image 1" descr="C:\Users\carol_000\Desktop\Pis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_000\Desktop\Pisc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69" cy="370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CE" w:rsidRDefault="00B762CE" w:rsidP="009426E1">
      <w:pPr>
        <w:jc w:val="center"/>
      </w:pPr>
    </w:p>
    <w:p w:rsidR="00B762CE" w:rsidRDefault="00B762CE" w:rsidP="009426E1">
      <w:pPr>
        <w:jc w:val="center"/>
      </w:pPr>
    </w:p>
    <w:p w:rsidR="009426E1" w:rsidRDefault="009426E1" w:rsidP="009426E1">
      <w:pPr>
        <w:jc w:val="both"/>
      </w:pPr>
      <w:r>
        <w:t xml:space="preserve">C’est la piscine </w:t>
      </w:r>
      <w:r w:rsidR="00CB5879">
        <w:t>de mon jardin. J’aime m’y baigner l’été pour me rafraichir. Mais je m’amuse au</w:t>
      </w:r>
      <w:r w:rsidR="00375573">
        <w:t xml:space="preserve">ssi à plonger et sauter. Je traverse la piscine en nageant sous l’eau </w:t>
      </w:r>
      <w:r w:rsidR="006A79F4">
        <w:t xml:space="preserve">sans m’arrêter. Mais  c’est dommage que l’hiver je ne peux pas y aller, l’eau est trop froide. </w:t>
      </w:r>
    </w:p>
    <w:sectPr w:rsidR="0094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65"/>
    <w:rsid w:val="00064D61"/>
    <w:rsid w:val="00375573"/>
    <w:rsid w:val="006A79F4"/>
    <w:rsid w:val="009426E1"/>
    <w:rsid w:val="00AE49C1"/>
    <w:rsid w:val="00B762CE"/>
    <w:rsid w:val="00CB5879"/>
    <w:rsid w:val="00F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BFFF-52F7-4AD5-9C22-905D44B4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ROCHE</dc:creator>
  <cp:keywords/>
  <dc:description/>
  <cp:lastModifiedBy>Patricia Dulac-Nunzi</cp:lastModifiedBy>
  <cp:revision>2</cp:revision>
  <dcterms:created xsi:type="dcterms:W3CDTF">2020-03-25T11:40:00Z</dcterms:created>
  <dcterms:modified xsi:type="dcterms:W3CDTF">2020-03-25T11:40:00Z</dcterms:modified>
</cp:coreProperties>
</file>