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ayout w:type="fixed"/>
        <w:tblLook w:val="04A0"/>
      </w:tblPr>
      <w:tblGrid>
        <w:gridCol w:w="4503"/>
        <w:gridCol w:w="2835"/>
        <w:gridCol w:w="975"/>
        <w:gridCol w:w="975"/>
      </w:tblGrid>
      <w:tr w:rsidR="002F7377" w:rsidTr="001720E8">
        <w:trPr>
          <w:trHeight w:val="1270"/>
          <w:jc w:val="center"/>
        </w:trPr>
        <w:tc>
          <w:tcPr>
            <w:tcW w:w="4503" w:type="dxa"/>
            <w:vAlign w:val="center"/>
          </w:tcPr>
          <w:p w:rsidR="002F7377" w:rsidRPr="00E6298D" w:rsidRDefault="002F7377" w:rsidP="002F7377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Prénom : ……………………………</w:t>
            </w:r>
            <w:r w:rsid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  <w:p w:rsidR="002F7377" w:rsidRPr="00836503" w:rsidRDefault="002F7377" w:rsidP="001720E8">
            <w:pPr>
              <w:spacing w:before="24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Date : ………………………………</w:t>
            </w:r>
            <w:r w:rsid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</w:tc>
        <w:tc>
          <w:tcPr>
            <w:tcW w:w="2835" w:type="dxa"/>
            <w:vAlign w:val="center"/>
          </w:tcPr>
          <w:p w:rsidR="002F7377" w:rsidRDefault="002F7377" w:rsidP="002F7377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5</w:t>
            </w:r>
            <w:r w:rsidRPr="00836503">
              <w:rPr>
                <w:rFonts w:ascii="Comic Sans MS" w:hAnsi="Comic Sans MS"/>
                <w:sz w:val="18"/>
                <w:szCs w:val="18"/>
                <w:vertAlign w:val="superscript"/>
                <w:lang w:val="fr-BE"/>
              </w:rPr>
              <w:t>ème</w:t>
            </w:r>
            <w:r>
              <w:rPr>
                <w:rFonts w:ascii="Comic Sans MS" w:hAnsi="Comic Sans MS"/>
                <w:sz w:val="18"/>
                <w:szCs w:val="18"/>
                <w:lang w:val="fr-BE"/>
              </w:rPr>
              <w:t xml:space="preserve"> année </w:t>
            </w:r>
          </w:p>
          <w:p w:rsidR="002F7377" w:rsidRDefault="002F7377" w:rsidP="002F7377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Mathématiques</w:t>
            </w:r>
          </w:p>
          <w:p w:rsidR="002F7377" w:rsidRDefault="00DC6E3C" w:rsidP="00DC6E3C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Nombres, opérations, fractions</w:t>
            </w:r>
          </w:p>
        </w:tc>
        <w:tc>
          <w:tcPr>
            <w:tcW w:w="975" w:type="dxa"/>
            <w:vAlign w:val="center"/>
          </w:tcPr>
          <w:p w:rsidR="002F7377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DC6E3C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32920" cy="721697"/>
                  <wp:effectExtent l="19050" t="0" r="5230" b="0"/>
                  <wp:docPr id="30" name="Image 14" descr="\\Did-pc\d\Laurence\2015 - 2016\Propositions de mises en page\Logos Annick\Nombres et fraction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id-pc\d\Laurence\2015 - 2016\Propositions de mises en page\Logos Annick\Nombres et fraction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vAlign w:val="center"/>
          </w:tcPr>
          <w:p w:rsidR="002F7377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fr-BE"/>
              </w:rPr>
              <w:t>NOF</w:t>
            </w:r>
            <w:proofErr w:type="spellEnd"/>
          </w:p>
          <w:p w:rsidR="00DC6E3C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DC6E3C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DC6E3C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</w:tc>
      </w:tr>
    </w:tbl>
    <w:p w:rsidR="002F7377" w:rsidRPr="00AF2C3D" w:rsidRDefault="00F03AEF" w:rsidP="002F7377">
      <w:pPr>
        <w:spacing w:after="0" w:line="240" w:lineRule="auto"/>
        <w:rPr>
          <w:rFonts w:ascii="Comic Sans MS" w:hAnsi="Comic Sans MS"/>
          <w:sz w:val="16"/>
          <w:szCs w:val="24"/>
          <w:lang w:val="fr-BE"/>
        </w:rPr>
      </w:pPr>
      <w:r w:rsidRPr="00F03AEF">
        <w:rPr>
          <w:rFonts w:ascii="Comic Sans MS" w:hAnsi="Comic Sans MS"/>
          <w:noProof/>
          <w:sz w:val="16"/>
          <w:szCs w:val="24"/>
          <w:lang w:val="fr-BE" w:eastAsia="fr-BE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Étiquette 3" o:spid="_x0000_s1026" type="#_x0000_t21" style="position:absolute;margin-left:-5.2pt;margin-top:10.85pt;width:462.7pt;height:39.0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" filled="f" strokecolor="black [3213]" strokeweight="2pt"/>
        </w:pict>
      </w:r>
      <w:r w:rsidR="002F7377" w:rsidRPr="00AF2C3D">
        <w:rPr>
          <w:rFonts w:ascii="Comic Sans MS" w:hAnsi="Comic Sans MS"/>
          <w:sz w:val="16"/>
          <w:szCs w:val="24"/>
          <w:lang w:val="fr-BE"/>
        </w:rPr>
        <w:tab/>
        <w:t xml:space="preserve">     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7896"/>
        <w:gridCol w:w="696"/>
      </w:tblGrid>
      <w:tr w:rsidR="00E6298D" w:rsidTr="00A039DC">
        <w:trPr>
          <w:jc w:val="center"/>
        </w:trPr>
        <w:tc>
          <w:tcPr>
            <w:tcW w:w="696" w:type="dxa"/>
          </w:tcPr>
          <w:p w:rsidR="00E6298D" w:rsidRDefault="00E6298D" w:rsidP="00A039DC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</w:tcPr>
          <w:p w:rsidR="00E6298D" w:rsidRDefault="00547593" w:rsidP="00165518">
            <w:pPr>
              <w:spacing w:before="120" w:after="12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  <w:t>Techniques de C.M.</w:t>
            </w:r>
          </w:p>
        </w:tc>
        <w:tc>
          <w:tcPr>
            <w:tcW w:w="696" w:type="dxa"/>
          </w:tcPr>
          <w:p w:rsidR="00E6298D" w:rsidRDefault="00A039DC" w:rsidP="00A039DC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 w:rsidRPr="00A039DC">
              <w:rPr>
                <w:rFonts w:ascii="French Script MT" w:hAnsi="French Script MT" w:cs="DokChampa"/>
                <w:b/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377" w:rsidRDefault="002F7377" w:rsidP="00A039DC">
      <w:pPr>
        <w:spacing w:after="0" w:line="240" w:lineRule="auto"/>
        <w:rPr>
          <w:rFonts w:ascii="Comic Sans MS" w:hAnsi="Comic Sans MS"/>
          <w:sz w:val="10"/>
          <w:lang w:val="fr-BE"/>
        </w:rPr>
      </w:pPr>
      <w:bookmarkStart w:id="0" w:name="_GoBack"/>
      <w:bookmarkEnd w:id="0"/>
    </w:p>
    <w:p w:rsidR="00165518" w:rsidRDefault="00165518" w:rsidP="00A039DC">
      <w:pPr>
        <w:spacing w:after="0" w:line="240" w:lineRule="auto"/>
        <w:rPr>
          <w:rFonts w:ascii="Comic Sans MS" w:hAnsi="Comic Sans MS"/>
          <w:sz w:val="10"/>
          <w:lang w:val="fr-BE"/>
        </w:rPr>
      </w:pPr>
    </w:p>
    <w:p w:rsidR="00165518" w:rsidRPr="00AF2C3D" w:rsidRDefault="00165518" w:rsidP="00A039DC">
      <w:pPr>
        <w:spacing w:after="0" w:line="240" w:lineRule="auto"/>
        <w:rPr>
          <w:rFonts w:ascii="Comic Sans MS" w:hAnsi="Comic Sans MS"/>
          <w:sz w:val="10"/>
          <w:lang w:val="fr-BE"/>
        </w:rPr>
      </w:pPr>
    </w:p>
    <w:p w:rsidR="00E460EB" w:rsidRPr="00547593" w:rsidRDefault="00547593" w:rsidP="00547593">
      <w:pPr>
        <w:spacing w:after="0" w:line="240" w:lineRule="auto"/>
        <w:jc w:val="center"/>
        <w:rPr>
          <w:rFonts w:ascii="French Script MT" w:hAnsi="French Script MT"/>
          <w:b/>
          <w:sz w:val="40"/>
          <w:u w:val="single"/>
        </w:rPr>
      </w:pPr>
      <w:r w:rsidRPr="00547593">
        <w:rPr>
          <w:rFonts w:ascii="French Script MT" w:hAnsi="French Script MT"/>
          <w:b/>
          <w:sz w:val="40"/>
          <w:u w:val="single"/>
        </w:rPr>
        <w:t>Multiplier et diviser par 10, par 100, par 1000 …</w:t>
      </w:r>
    </w:p>
    <w:p w:rsidR="00547593" w:rsidRDefault="00547593" w:rsidP="00A039DC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670"/>
        <w:gridCol w:w="926"/>
        <w:gridCol w:w="3680"/>
      </w:tblGrid>
      <w:tr w:rsidR="00547593" w:rsidTr="00547593">
        <w:tc>
          <w:tcPr>
            <w:tcW w:w="4606" w:type="dxa"/>
            <w:gridSpan w:val="2"/>
            <w:shd w:val="clear" w:color="auto" w:fill="A6A6A6" w:themeFill="background1" w:themeFillShade="A6"/>
          </w:tcPr>
          <w:p w:rsidR="00547593" w:rsidRPr="00547593" w:rsidRDefault="00547593" w:rsidP="0054759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47593">
              <w:rPr>
                <w:rFonts w:ascii="Comic Sans MS" w:hAnsi="Comic Sans MS"/>
                <w:b/>
              </w:rPr>
              <w:t>x 10    x 100    x 1000</w:t>
            </w:r>
          </w:p>
        </w:tc>
        <w:tc>
          <w:tcPr>
            <w:tcW w:w="4606" w:type="dxa"/>
            <w:gridSpan w:val="2"/>
            <w:shd w:val="clear" w:color="auto" w:fill="A6A6A6" w:themeFill="background1" w:themeFillShade="A6"/>
          </w:tcPr>
          <w:p w:rsidR="00547593" w:rsidRPr="00547593" w:rsidRDefault="00547593" w:rsidP="0054759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47593">
              <w:rPr>
                <w:rFonts w:ascii="Comic Sans MS" w:hAnsi="Comic Sans MS"/>
                <w:b/>
              </w:rPr>
              <w:t>: 10    : 100    : 1000</w:t>
            </w:r>
          </w:p>
        </w:tc>
      </w:tr>
      <w:tr w:rsidR="00547593" w:rsidTr="00547593">
        <w:tc>
          <w:tcPr>
            <w:tcW w:w="4606" w:type="dxa"/>
            <w:gridSpan w:val="2"/>
          </w:tcPr>
          <w:p w:rsidR="00547593" w:rsidRDefault="00547593" w:rsidP="0023125D">
            <w:pPr>
              <w:spacing w:before="120" w:after="12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s’agit de déplacer tous les chiffres</w:t>
            </w:r>
            <w:r w:rsidR="0023125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 xml:space="preserve"> d’une, deux ou trois colonnes vers </w:t>
            </w:r>
            <w:r w:rsidR="0023125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 xml:space="preserve">la </w:t>
            </w:r>
            <w:r w:rsidRPr="0023125D">
              <w:rPr>
                <w:rFonts w:ascii="Comic Sans MS" w:hAnsi="Comic Sans MS"/>
                <w:b/>
              </w:rPr>
              <w:t>gauche</w:t>
            </w:r>
            <w:r>
              <w:rPr>
                <w:rFonts w:ascii="Comic Sans MS" w:hAnsi="Comic Sans MS"/>
              </w:rPr>
              <w:t xml:space="preserve"> dans l’abaque.</w:t>
            </w:r>
          </w:p>
          <w:p w:rsidR="00547593" w:rsidRDefault="0023125D" w:rsidP="0023125D">
            <w:pPr>
              <w:spacing w:before="120" w:after="12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 peut aussi dire qu’il s’agit de </w:t>
            </w:r>
            <w:r>
              <w:rPr>
                <w:rFonts w:ascii="Comic Sans MS" w:hAnsi="Comic Sans MS"/>
              </w:rPr>
              <w:br/>
              <w:t>déplacer la virgule d’un, deux ou trois</w:t>
            </w:r>
            <w:r>
              <w:rPr>
                <w:rFonts w:ascii="Comic Sans MS" w:hAnsi="Comic Sans MS"/>
              </w:rPr>
              <w:br/>
              <w:t>rangs vers la droite dans le nombre.</w:t>
            </w:r>
          </w:p>
        </w:tc>
        <w:tc>
          <w:tcPr>
            <w:tcW w:w="4606" w:type="dxa"/>
            <w:gridSpan w:val="2"/>
          </w:tcPr>
          <w:p w:rsidR="0023125D" w:rsidRDefault="0023125D" w:rsidP="0023125D">
            <w:pPr>
              <w:spacing w:before="120" w:after="12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s’agit de déplacer tous les chiffres </w:t>
            </w:r>
            <w:r>
              <w:rPr>
                <w:rFonts w:ascii="Comic Sans MS" w:hAnsi="Comic Sans MS"/>
              </w:rPr>
              <w:br/>
              <w:t xml:space="preserve">d’une, deux ou trois colonnes vers </w:t>
            </w:r>
            <w:r>
              <w:rPr>
                <w:rFonts w:ascii="Comic Sans MS" w:hAnsi="Comic Sans MS"/>
              </w:rPr>
              <w:br/>
              <w:t xml:space="preserve">la </w:t>
            </w:r>
            <w:r>
              <w:rPr>
                <w:rFonts w:ascii="Comic Sans MS" w:hAnsi="Comic Sans MS"/>
                <w:b/>
              </w:rPr>
              <w:t>dr</w:t>
            </w:r>
            <w:r w:rsidRPr="0023125D">
              <w:rPr>
                <w:rFonts w:ascii="Comic Sans MS" w:hAnsi="Comic Sans MS"/>
                <w:b/>
              </w:rPr>
              <w:t>oite</w:t>
            </w:r>
            <w:r>
              <w:rPr>
                <w:rFonts w:ascii="Comic Sans MS" w:hAnsi="Comic Sans MS"/>
              </w:rPr>
              <w:t xml:space="preserve"> dans l’abaque.</w:t>
            </w:r>
          </w:p>
          <w:p w:rsidR="00547593" w:rsidRDefault="0023125D" w:rsidP="0023125D">
            <w:pPr>
              <w:spacing w:before="120" w:after="12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 peut aussi dire qu’il s’agit de </w:t>
            </w:r>
            <w:r>
              <w:rPr>
                <w:rFonts w:ascii="Comic Sans MS" w:hAnsi="Comic Sans MS"/>
              </w:rPr>
              <w:br/>
              <w:t xml:space="preserve">déplacer la virgule d’un, deux ou trois </w:t>
            </w:r>
            <w:r>
              <w:rPr>
                <w:rFonts w:ascii="Comic Sans MS" w:hAnsi="Comic Sans MS"/>
              </w:rPr>
              <w:br/>
              <w:t>rangs vers la gauche dans le nombre.</w:t>
            </w:r>
          </w:p>
        </w:tc>
      </w:tr>
      <w:tr w:rsidR="0023125D" w:rsidRPr="0023125D" w:rsidTr="0023125D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Exemples</w:t>
            </w:r>
          </w:p>
        </w:tc>
      </w:tr>
      <w:tr w:rsidR="0023125D" w:rsidTr="0023125D">
        <w:tc>
          <w:tcPr>
            <w:tcW w:w="3936" w:type="dxa"/>
            <w:tcBorders>
              <w:right w:val="nil"/>
            </w:tcBorders>
            <w:vAlign w:val="center"/>
          </w:tcPr>
          <w:p w:rsidR="0023125D" w:rsidRPr="0023125D" w:rsidRDefault="0023125D" w:rsidP="0023125D">
            <w:pPr>
              <w:spacing w:before="120"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127 x 10 = 1 270</w:t>
            </w:r>
          </w:p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127 x 100 = 12 700</w:t>
            </w:r>
          </w:p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127 x 1000 = 127 000</w:t>
            </w:r>
          </w:p>
          <w:p w:rsidR="0023125D" w:rsidRPr="0023125D" w:rsidRDefault="0023125D" w:rsidP="0023125D">
            <w:pPr>
              <w:spacing w:before="120"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3,45 x 10 = 34,5</w:t>
            </w:r>
          </w:p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3,45 x 100 = 345</w:t>
            </w:r>
          </w:p>
          <w:p w:rsidR="0023125D" w:rsidRPr="0023125D" w:rsidRDefault="0023125D" w:rsidP="0023125D">
            <w:pPr>
              <w:spacing w:after="12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3,45 x 1000 = 3 450</w:t>
            </w:r>
          </w:p>
        </w:tc>
        <w:tc>
          <w:tcPr>
            <w:tcW w:w="1596" w:type="dxa"/>
            <w:gridSpan w:val="2"/>
            <w:tcBorders>
              <w:left w:val="nil"/>
              <w:right w:val="nil"/>
            </w:tcBorders>
            <w:vAlign w:val="center"/>
          </w:tcPr>
          <w:p w:rsid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848360" cy="937260"/>
                  <wp:effectExtent l="19050" t="0" r="889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937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23125D" w:rsidRPr="0023125D" w:rsidRDefault="0023125D" w:rsidP="0023125D">
            <w:pPr>
              <w:spacing w:before="120"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6 400 : 10 = 640</w:t>
            </w:r>
          </w:p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6 400 : 100 = 64</w:t>
            </w:r>
          </w:p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6 400 : 1000 = 6,4</w:t>
            </w:r>
          </w:p>
          <w:p w:rsidR="0023125D" w:rsidRPr="0023125D" w:rsidRDefault="0023125D" w:rsidP="0023125D">
            <w:pPr>
              <w:spacing w:before="120"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41,5 : 10 = 4,15</w:t>
            </w:r>
          </w:p>
          <w:p w:rsidR="0023125D" w:rsidRPr="0023125D" w:rsidRDefault="0023125D" w:rsidP="0023125D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41,5 : 100 = 0,415</w:t>
            </w:r>
          </w:p>
          <w:p w:rsidR="0023125D" w:rsidRPr="0023125D" w:rsidRDefault="0023125D" w:rsidP="0023125D">
            <w:pPr>
              <w:spacing w:after="120" w:line="240" w:lineRule="auto"/>
              <w:jc w:val="center"/>
              <w:rPr>
                <w:rFonts w:ascii="Comic Sans MS" w:hAnsi="Comic Sans MS"/>
                <w:i/>
                <w:sz w:val="20"/>
              </w:rPr>
            </w:pPr>
            <w:r w:rsidRPr="0023125D">
              <w:rPr>
                <w:rFonts w:ascii="Comic Sans MS" w:hAnsi="Comic Sans MS"/>
                <w:i/>
                <w:sz w:val="20"/>
              </w:rPr>
              <w:t>41,5 : 1000 = 0,0415</w:t>
            </w:r>
          </w:p>
        </w:tc>
      </w:tr>
    </w:tbl>
    <w:p w:rsidR="0023125D" w:rsidRDefault="0023125D" w:rsidP="00A039DC">
      <w:pPr>
        <w:spacing w:after="0" w:line="240" w:lineRule="auto"/>
        <w:rPr>
          <w:rFonts w:ascii="Comic Sans MS" w:hAnsi="Comic Sans MS"/>
        </w:rPr>
      </w:pPr>
    </w:p>
    <w:p w:rsidR="002F7377" w:rsidRDefault="002F7377" w:rsidP="00AF2C3D">
      <w:pPr>
        <w:spacing w:after="0" w:line="240" w:lineRule="auto"/>
        <w:rPr>
          <w:rFonts w:ascii="Comic Sans MS" w:hAnsi="Comic Sans MS"/>
          <w:sz w:val="8"/>
        </w:rPr>
      </w:pPr>
    </w:p>
    <w:p w:rsidR="00C17C58" w:rsidRDefault="00C17C58" w:rsidP="007144D7">
      <w:pPr>
        <w:spacing w:after="0" w:line="240" w:lineRule="auto"/>
        <w:rPr>
          <w:rFonts w:ascii="Comic Sans MS" w:hAnsi="Comic Sans MS"/>
          <w:sz w:val="10"/>
          <w:lang w:val="fr-BE"/>
        </w:rPr>
      </w:pPr>
    </w:p>
    <w:p w:rsidR="007144D7" w:rsidRDefault="007144D7" w:rsidP="007144D7">
      <w:pPr>
        <w:spacing w:after="0" w:line="240" w:lineRule="auto"/>
        <w:rPr>
          <w:rFonts w:ascii="Comic Sans MS" w:hAnsi="Comic Sans MS"/>
          <w:lang w:val="fr-BE"/>
        </w:rPr>
      </w:pPr>
    </w:p>
    <w:tbl>
      <w:tblPr>
        <w:tblStyle w:val="Grilledutableau"/>
        <w:tblW w:w="0" w:type="auto"/>
        <w:jc w:val="center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Dash" w:sz="4" w:space="0" w:color="auto"/>
        </w:tblBorders>
        <w:tblLook w:val="04A0"/>
      </w:tblPr>
      <w:tblGrid>
        <w:gridCol w:w="5670"/>
        <w:gridCol w:w="2099"/>
      </w:tblGrid>
      <w:tr w:rsidR="00C17C58" w:rsidTr="0058317C">
        <w:trPr>
          <w:jc w:val="center"/>
        </w:trPr>
        <w:tc>
          <w:tcPr>
            <w:tcW w:w="5670" w:type="dxa"/>
          </w:tcPr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 w:rsidRPr="007144D7">
              <w:rPr>
                <w:rFonts w:ascii="Comic Sans MS" w:hAnsi="Comic Sans MS"/>
                <w:b/>
                <w:u w:val="single"/>
                <w:lang w:val="fr-BE"/>
              </w:rPr>
              <w:t>Multiplier un nombre par 5</w:t>
            </w:r>
            <w:r>
              <w:rPr>
                <w:rFonts w:ascii="Comic Sans MS" w:hAnsi="Comic Sans MS"/>
                <w:lang w:val="fr-BE"/>
              </w:rPr>
              <w:t xml:space="preserve"> revient à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sa moitié par 10.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Ou à le multiplier par 10 puis le diviser par deux.</w:t>
            </w:r>
          </w:p>
        </w:tc>
        <w:tc>
          <w:tcPr>
            <w:tcW w:w="2099" w:type="dxa"/>
            <w:vAlign w:val="center"/>
          </w:tcPr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26 x 5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(26 : 2) x 10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(26 x 10) : 2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130</w:t>
            </w:r>
          </w:p>
        </w:tc>
      </w:tr>
      <w:tr w:rsidR="00C17C58" w:rsidTr="0058317C">
        <w:trPr>
          <w:jc w:val="center"/>
        </w:trPr>
        <w:tc>
          <w:tcPr>
            <w:tcW w:w="5670" w:type="dxa"/>
          </w:tcPr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 w:rsidRPr="007144D7">
              <w:rPr>
                <w:rFonts w:ascii="Comic Sans MS" w:hAnsi="Comic Sans MS"/>
                <w:b/>
                <w:u w:val="single"/>
                <w:lang w:val="fr-BE"/>
              </w:rPr>
              <w:t xml:space="preserve">Multiplier un nombre par </w:t>
            </w:r>
            <w:r>
              <w:rPr>
                <w:rFonts w:ascii="Comic Sans MS" w:hAnsi="Comic Sans MS"/>
                <w:b/>
                <w:u w:val="single"/>
                <w:lang w:val="fr-BE"/>
              </w:rPr>
              <w:t>50</w:t>
            </w:r>
            <w:r w:rsidRPr="007144D7">
              <w:rPr>
                <w:rFonts w:ascii="Comic Sans MS" w:hAnsi="Comic Sans MS"/>
                <w:b/>
                <w:lang w:val="fr-BE"/>
              </w:rPr>
              <w:t xml:space="preserve"> </w:t>
            </w:r>
            <w:r>
              <w:rPr>
                <w:rFonts w:ascii="Comic Sans MS" w:hAnsi="Comic Sans MS"/>
                <w:lang w:val="fr-BE"/>
              </w:rPr>
              <w:t>revient à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sa moitié par 100.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Ou à le multiplier par 100 puis le diviser par deux.</w:t>
            </w:r>
          </w:p>
        </w:tc>
        <w:tc>
          <w:tcPr>
            <w:tcW w:w="2099" w:type="dxa"/>
            <w:vAlign w:val="center"/>
          </w:tcPr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26 x 50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(26 : 2) x 100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(26 x 100) : 2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1 300</w:t>
            </w:r>
          </w:p>
        </w:tc>
      </w:tr>
      <w:tr w:rsidR="00C17C58" w:rsidTr="0058317C">
        <w:trPr>
          <w:jc w:val="center"/>
        </w:trPr>
        <w:tc>
          <w:tcPr>
            <w:tcW w:w="5670" w:type="dxa"/>
          </w:tcPr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 w:rsidRPr="007144D7">
              <w:rPr>
                <w:rFonts w:ascii="Comic Sans MS" w:hAnsi="Comic Sans MS"/>
                <w:b/>
                <w:u w:val="single"/>
                <w:lang w:val="fr-BE"/>
              </w:rPr>
              <w:t xml:space="preserve">Multiplier un nombre par </w:t>
            </w:r>
            <w:r>
              <w:rPr>
                <w:rFonts w:ascii="Comic Sans MS" w:hAnsi="Comic Sans MS"/>
                <w:b/>
                <w:u w:val="single"/>
                <w:lang w:val="fr-BE"/>
              </w:rPr>
              <w:t>500</w:t>
            </w:r>
            <w:r w:rsidRPr="007144D7">
              <w:rPr>
                <w:rFonts w:ascii="Comic Sans MS" w:hAnsi="Comic Sans MS"/>
                <w:b/>
                <w:lang w:val="fr-BE"/>
              </w:rPr>
              <w:t xml:space="preserve"> </w:t>
            </w:r>
            <w:r>
              <w:rPr>
                <w:rFonts w:ascii="Comic Sans MS" w:hAnsi="Comic Sans MS"/>
                <w:lang w:val="fr-BE"/>
              </w:rPr>
              <w:t>revient à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sa moitié par 1000.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Ou à le multiplier par 1000 puis le diviser par deux.</w:t>
            </w:r>
          </w:p>
        </w:tc>
        <w:tc>
          <w:tcPr>
            <w:tcW w:w="2099" w:type="dxa"/>
            <w:vAlign w:val="center"/>
          </w:tcPr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26 x 500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(26 : 2) x 1000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(26 x 1000) : 2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13 000</w:t>
            </w:r>
          </w:p>
        </w:tc>
      </w:tr>
      <w:tr w:rsidR="00C17C58" w:rsidTr="0058317C">
        <w:trPr>
          <w:jc w:val="center"/>
        </w:trPr>
        <w:tc>
          <w:tcPr>
            <w:tcW w:w="5670" w:type="dxa"/>
          </w:tcPr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 w:rsidRPr="00E6517D">
              <w:rPr>
                <w:rFonts w:ascii="Comic Sans MS" w:hAnsi="Comic Sans MS"/>
                <w:b/>
                <w:u w:val="single"/>
                <w:lang w:val="fr-BE"/>
              </w:rPr>
              <w:t>Pour diviser par 5, 50 ou 500</w:t>
            </w:r>
            <w:r>
              <w:rPr>
                <w:rFonts w:ascii="Comic Sans MS" w:hAnsi="Comic Sans MS"/>
                <w:lang w:val="fr-BE"/>
              </w:rPr>
              <w:t>, c’est l’inverse :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on divise par 10, 100 ou 1000</w:t>
            </w:r>
          </w:p>
          <w:p w:rsidR="00C17C58" w:rsidRDefault="00C17C58" w:rsidP="00C17C58">
            <w:pPr>
              <w:spacing w:before="120"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puis on multiplie par deux.</w:t>
            </w:r>
          </w:p>
        </w:tc>
        <w:tc>
          <w:tcPr>
            <w:tcW w:w="2099" w:type="dxa"/>
            <w:vAlign w:val="center"/>
          </w:tcPr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43 : 5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(43 : 10) x 2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(43 x 2) : 10 </w:t>
            </w:r>
          </w:p>
          <w:p w:rsidR="00C17C58" w:rsidRPr="007B56EE" w:rsidRDefault="00C17C58" w:rsidP="00C17C58">
            <w:pPr>
              <w:spacing w:after="0" w:line="240" w:lineRule="auto"/>
              <w:rPr>
                <w:rFonts w:ascii="Comic Sans MS" w:hAnsi="Comic Sans MS"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8,6</w:t>
            </w:r>
          </w:p>
        </w:tc>
      </w:tr>
    </w:tbl>
    <w:p w:rsidR="007144D7" w:rsidRPr="007144D7" w:rsidRDefault="007144D7" w:rsidP="007144D7">
      <w:pPr>
        <w:spacing w:after="0" w:line="240" w:lineRule="auto"/>
        <w:rPr>
          <w:rFonts w:ascii="Comic Sans MS" w:hAnsi="Comic Sans MS"/>
          <w:lang w:val="fr-BE"/>
        </w:rPr>
      </w:pPr>
    </w:p>
    <w:p w:rsidR="007144D7" w:rsidRDefault="007144D7" w:rsidP="007144D7">
      <w:pPr>
        <w:spacing w:after="0" w:line="240" w:lineRule="auto"/>
        <w:rPr>
          <w:rFonts w:ascii="Comic Sans MS" w:hAnsi="Comic Sans MS"/>
          <w:lang w:val="fr-BE"/>
        </w:rPr>
      </w:pPr>
    </w:p>
    <w:p w:rsidR="00C17C58" w:rsidRDefault="00C17C58" w:rsidP="00C17C58">
      <w:pPr>
        <w:spacing w:after="0" w:line="240" w:lineRule="auto"/>
        <w:rPr>
          <w:rFonts w:ascii="Comic Sans MS" w:hAnsi="Comic Sans MS"/>
          <w:lang w:val="fr-BE"/>
        </w:rPr>
      </w:pPr>
    </w:p>
    <w:p w:rsidR="0058317C" w:rsidRPr="00D7575A" w:rsidRDefault="0058317C" w:rsidP="00C17C58">
      <w:pPr>
        <w:spacing w:after="0" w:line="240" w:lineRule="auto"/>
        <w:rPr>
          <w:rFonts w:ascii="Comic Sans MS" w:hAnsi="Comic Sans MS"/>
          <w:lang w:val="fr-BE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Dash" w:sz="4" w:space="0" w:color="auto"/>
        </w:tblBorders>
        <w:tblLook w:val="04A0"/>
      </w:tblPr>
      <w:tblGrid>
        <w:gridCol w:w="1242"/>
        <w:gridCol w:w="3969"/>
        <w:gridCol w:w="2268"/>
      </w:tblGrid>
      <w:tr w:rsidR="007B56EE" w:rsidTr="0058317C">
        <w:trPr>
          <w:jc w:val="center"/>
        </w:trPr>
        <w:tc>
          <w:tcPr>
            <w:tcW w:w="1242" w:type="dxa"/>
            <w:vAlign w:val="center"/>
          </w:tcPr>
          <w:p w:rsidR="007B56EE" w:rsidRPr="007B56EE" w:rsidRDefault="007B56EE" w:rsidP="007B56EE">
            <w:pPr>
              <w:spacing w:after="0" w:line="240" w:lineRule="auto"/>
              <w:jc w:val="center"/>
              <w:rPr>
                <w:rFonts w:ascii="Comic Sans MS" w:hAnsi="Comic Sans MS"/>
                <w:b/>
                <w:lang w:val="fr-BE"/>
              </w:rPr>
            </w:pPr>
            <w:r w:rsidRPr="007B56EE">
              <w:rPr>
                <w:rFonts w:ascii="Comic Sans MS" w:hAnsi="Comic Sans MS"/>
                <w:b/>
                <w:lang w:val="fr-BE"/>
              </w:rPr>
              <w:t>X 9</w:t>
            </w:r>
          </w:p>
        </w:tc>
        <w:tc>
          <w:tcPr>
            <w:tcW w:w="3969" w:type="dxa"/>
            <w:vAlign w:val="center"/>
          </w:tcPr>
          <w:p w:rsidR="007B56EE" w:rsidRDefault="007B56EE" w:rsidP="007B56EE">
            <w:pPr>
              <w:spacing w:before="120"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Cela revient à</w:t>
            </w:r>
          </w:p>
          <w:p w:rsidR="007B56EE" w:rsidRDefault="007B56EE" w:rsidP="007B56EE">
            <w:pPr>
              <w:spacing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le nombre par 10</w:t>
            </w:r>
          </w:p>
          <w:p w:rsidR="007B56EE" w:rsidRDefault="007B56EE" w:rsidP="007B56EE">
            <w:pPr>
              <w:spacing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et à le soustraire une fois.</w:t>
            </w:r>
          </w:p>
        </w:tc>
        <w:tc>
          <w:tcPr>
            <w:tcW w:w="2268" w:type="dxa"/>
            <w:vAlign w:val="center"/>
          </w:tcPr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65 x 9</w:t>
            </w:r>
          </w:p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(65 x 10) – 65</w:t>
            </w:r>
          </w:p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585</w:t>
            </w:r>
          </w:p>
        </w:tc>
      </w:tr>
      <w:tr w:rsidR="007B56EE" w:rsidTr="0058317C">
        <w:trPr>
          <w:jc w:val="center"/>
        </w:trPr>
        <w:tc>
          <w:tcPr>
            <w:tcW w:w="1242" w:type="dxa"/>
            <w:vAlign w:val="center"/>
          </w:tcPr>
          <w:p w:rsidR="007B56EE" w:rsidRPr="007B56EE" w:rsidRDefault="007B56EE" w:rsidP="007B56EE">
            <w:pPr>
              <w:spacing w:after="0" w:line="240" w:lineRule="auto"/>
              <w:jc w:val="center"/>
              <w:rPr>
                <w:rFonts w:ascii="Comic Sans MS" w:hAnsi="Comic Sans MS"/>
                <w:b/>
                <w:lang w:val="fr-BE"/>
              </w:rPr>
            </w:pPr>
            <w:r w:rsidRPr="007B56EE">
              <w:rPr>
                <w:rFonts w:ascii="Comic Sans MS" w:hAnsi="Comic Sans MS"/>
                <w:b/>
                <w:lang w:val="fr-BE"/>
              </w:rPr>
              <w:t>X 99</w:t>
            </w:r>
          </w:p>
        </w:tc>
        <w:tc>
          <w:tcPr>
            <w:tcW w:w="3969" w:type="dxa"/>
            <w:vAlign w:val="center"/>
          </w:tcPr>
          <w:p w:rsidR="007B56EE" w:rsidRDefault="007B56EE" w:rsidP="007B56EE">
            <w:pPr>
              <w:spacing w:before="120"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Cela revient à</w:t>
            </w:r>
          </w:p>
          <w:p w:rsidR="007B56EE" w:rsidRDefault="007B56EE" w:rsidP="007B56EE">
            <w:pPr>
              <w:spacing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le nombre par 100</w:t>
            </w:r>
          </w:p>
          <w:p w:rsidR="007B56EE" w:rsidRDefault="007B56EE" w:rsidP="007B56EE">
            <w:pPr>
              <w:spacing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et à le soustraire une fois.</w:t>
            </w:r>
          </w:p>
        </w:tc>
        <w:tc>
          <w:tcPr>
            <w:tcW w:w="2268" w:type="dxa"/>
            <w:vAlign w:val="center"/>
          </w:tcPr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65 x 99</w:t>
            </w:r>
          </w:p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(65 x 100) – 65</w:t>
            </w:r>
          </w:p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6 435</w:t>
            </w:r>
          </w:p>
        </w:tc>
      </w:tr>
      <w:tr w:rsidR="007B56EE" w:rsidTr="0058317C">
        <w:trPr>
          <w:jc w:val="center"/>
        </w:trPr>
        <w:tc>
          <w:tcPr>
            <w:tcW w:w="1242" w:type="dxa"/>
            <w:vAlign w:val="center"/>
          </w:tcPr>
          <w:p w:rsidR="007B56EE" w:rsidRPr="007B56EE" w:rsidRDefault="007B56EE" w:rsidP="007B56EE">
            <w:pPr>
              <w:spacing w:after="0" w:line="240" w:lineRule="auto"/>
              <w:jc w:val="center"/>
              <w:rPr>
                <w:rFonts w:ascii="Comic Sans MS" w:hAnsi="Comic Sans MS"/>
                <w:b/>
                <w:lang w:val="fr-BE"/>
              </w:rPr>
            </w:pPr>
            <w:r w:rsidRPr="007B56EE">
              <w:rPr>
                <w:rFonts w:ascii="Comic Sans MS" w:hAnsi="Comic Sans MS"/>
                <w:b/>
                <w:lang w:val="fr-BE"/>
              </w:rPr>
              <w:t>X 999</w:t>
            </w:r>
          </w:p>
        </w:tc>
        <w:tc>
          <w:tcPr>
            <w:tcW w:w="3969" w:type="dxa"/>
            <w:vAlign w:val="center"/>
          </w:tcPr>
          <w:p w:rsidR="007B56EE" w:rsidRDefault="007B56EE" w:rsidP="007B56EE">
            <w:pPr>
              <w:spacing w:before="120"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Cela revient à</w:t>
            </w:r>
          </w:p>
          <w:p w:rsidR="007B56EE" w:rsidRDefault="007B56EE" w:rsidP="007B56EE">
            <w:pPr>
              <w:spacing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le nombre par 1000</w:t>
            </w:r>
          </w:p>
          <w:p w:rsidR="007B56EE" w:rsidRDefault="007B56EE" w:rsidP="007B56EE">
            <w:pPr>
              <w:spacing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et à le soustraire une fois.</w:t>
            </w:r>
          </w:p>
        </w:tc>
        <w:tc>
          <w:tcPr>
            <w:tcW w:w="2268" w:type="dxa"/>
            <w:vAlign w:val="center"/>
          </w:tcPr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65 x 999</w:t>
            </w:r>
          </w:p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(65 x 1000) – 65</w:t>
            </w:r>
          </w:p>
          <w:p w:rsidR="007B56EE" w:rsidRPr="007B56EE" w:rsidRDefault="007B56EE" w:rsidP="007B56EE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64 935</w:t>
            </w:r>
          </w:p>
        </w:tc>
      </w:tr>
    </w:tbl>
    <w:p w:rsidR="007144D7" w:rsidRDefault="007144D7" w:rsidP="007144D7">
      <w:pPr>
        <w:spacing w:after="0" w:line="240" w:lineRule="auto"/>
        <w:rPr>
          <w:rFonts w:ascii="Comic Sans MS" w:hAnsi="Comic Sans MS"/>
          <w:lang w:val="fr-BE"/>
        </w:rPr>
      </w:pPr>
    </w:p>
    <w:p w:rsidR="0058317C" w:rsidRPr="00D7575A" w:rsidRDefault="0058317C" w:rsidP="00D7575A">
      <w:pPr>
        <w:spacing w:after="0" w:line="240" w:lineRule="auto"/>
        <w:rPr>
          <w:rFonts w:ascii="Comic Sans MS" w:hAnsi="Comic Sans MS"/>
          <w:lang w:val="fr-BE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Dash" w:sz="4" w:space="0" w:color="auto"/>
        </w:tblBorders>
        <w:tblLook w:val="04A0"/>
      </w:tblPr>
      <w:tblGrid>
        <w:gridCol w:w="1242"/>
        <w:gridCol w:w="3969"/>
        <w:gridCol w:w="2268"/>
      </w:tblGrid>
      <w:tr w:rsidR="00D7575A" w:rsidTr="0058317C">
        <w:trPr>
          <w:jc w:val="center"/>
        </w:trPr>
        <w:tc>
          <w:tcPr>
            <w:tcW w:w="1242" w:type="dxa"/>
            <w:vAlign w:val="center"/>
          </w:tcPr>
          <w:p w:rsidR="00D7575A" w:rsidRPr="007B56EE" w:rsidRDefault="00D7575A" w:rsidP="00D7575A">
            <w:pPr>
              <w:spacing w:after="0" w:line="240" w:lineRule="auto"/>
              <w:jc w:val="center"/>
              <w:rPr>
                <w:rFonts w:ascii="Comic Sans MS" w:hAnsi="Comic Sans MS"/>
                <w:b/>
                <w:lang w:val="fr-BE"/>
              </w:rPr>
            </w:pPr>
            <w:r w:rsidRPr="007B56EE">
              <w:rPr>
                <w:rFonts w:ascii="Comic Sans MS" w:hAnsi="Comic Sans MS"/>
                <w:b/>
                <w:lang w:val="fr-BE"/>
              </w:rPr>
              <w:t xml:space="preserve">X </w:t>
            </w:r>
            <w:r>
              <w:rPr>
                <w:rFonts w:ascii="Comic Sans MS" w:hAnsi="Comic Sans MS"/>
                <w:b/>
                <w:lang w:val="fr-BE"/>
              </w:rPr>
              <w:t>11</w:t>
            </w:r>
          </w:p>
        </w:tc>
        <w:tc>
          <w:tcPr>
            <w:tcW w:w="3969" w:type="dxa"/>
            <w:vAlign w:val="center"/>
          </w:tcPr>
          <w:p w:rsidR="00D7575A" w:rsidRDefault="00D7575A" w:rsidP="00053FEA">
            <w:pPr>
              <w:spacing w:before="120"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Cela revient à</w:t>
            </w:r>
          </w:p>
          <w:p w:rsidR="00D7575A" w:rsidRDefault="00D7575A" w:rsidP="00053FEA">
            <w:pPr>
              <w:spacing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le nombre par 10</w:t>
            </w:r>
          </w:p>
          <w:p w:rsidR="00D7575A" w:rsidRDefault="00D7575A" w:rsidP="00D7575A">
            <w:pPr>
              <w:spacing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et à l’ajouter une fois.</w:t>
            </w:r>
          </w:p>
        </w:tc>
        <w:tc>
          <w:tcPr>
            <w:tcW w:w="2268" w:type="dxa"/>
            <w:vAlign w:val="center"/>
          </w:tcPr>
          <w:p w:rsidR="00D7575A" w:rsidRPr="007B56EE" w:rsidRDefault="00D7575A" w:rsidP="00053FE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65 x </w:t>
            </w:r>
            <w:r>
              <w:rPr>
                <w:rFonts w:ascii="Comic Sans MS" w:hAnsi="Comic Sans MS"/>
                <w:i/>
                <w:lang w:val="fr-BE"/>
              </w:rPr>
              <w:t>11</w:t>
            </w:r>
          </w:p>
          <w:p w:rsidR="00D7575A" w:rsidRPr="007B56EE" w:rsidRDefault="00D7575A" w:rsidP="00053FE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(65 x 10) </w:t>
            </w:r>
            <w:r>
              <w:rPr>
                <w:rFonts w:ascii="Comic Sans MS" w:hAnsi="Comic Sans MS"/>
                <w:i/>
                <w:lang w:val="fr-BE"/>
              </w:rPr>
              <w:t>+</w:t>
            </w:r>
            <w:r w:rsidRPr="007B56EE">
              <w:rPr>
                <w:rFonts w:ascii="Comic Sans MS" w:hAnsi="Comic Sans MS"/>
                <w:i/>
                <w:lang w:val="fr-BE"/>
              </w:rPr>
              <w:t xml:space="preserve"> 65</w:t>
            </w:r>
          </w:p>
          <w:p w:rsidR="00D7575A" w:rsidRPr="007B56EE" w:rsidRDefault="00D7575A" w:rsidP="00D7575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</w:t>
            </w:r>
            <w:r w:rsidR="0058317C">
              <w:rPr>
                <w:rFonts w:ascii="Comic Sans MS" w:hAnsi="Comic Sans MS"/>
                <w:i/>
                <w:lang w:val="fr-BE"/>
              </w:rPr>
              <w:t>715</w:t>
            </w:r>
          </w:p>
        </w:tc>
      </w:tr>
      <w:tr w:rsidR="00D7575A" w:rsidTr="0058317C">
        <w:trPr>
          <w:jc w:val="center"/>
        </w:trPr>
        <w:tc>
          <w:tcPr>
            <w:tcW w:w="1242" w:type="dxa"/>
            <w:vAlign w:val="center"/>
          </w:tcPr>
          <w:p w:rsidR="00D7575A" w:rsidRPr="007B56EE" w:rsidRDefault="00D7575A" w:rsidP="00D7575A">
            <w:pPr>
              <w:spacing w:after="0" w:line="240" w:lineRule="auto"/>
              <w:jc w:val="center"/>
              <w:rPr>
                <w:rFonts w:ascii="Comic Sans MS" w:hAnsi="Comic Sans MS"/>
                <w:b/>
                <w:lang w:val="fr-BE"/>
              </w:rPr>
            </w:pPr>
            <w:r w:rsidRPr="007B56EE">
              <w:rPr>
                <w:rFonts w:ascii="Comic Sans MS" w:hAnsi="Comic Sans MS"/>
                <w:b/>
                <w:lang w:val="fr-BE"/>
              </w:rPr>
              <w:t xml:space="preserve">X </w:t>
            </w:r>
            <w:r>
              <w:rPr>
                <w:rFonts w:ascii="Comic Sans MS" w:hAnsi="Comic Sans MS"/>
                <w:b/>
                <w:lang w:val="fr-BE"/>
              </w:rPr>
              <w:t>101</w:t>
            </w:r>
          </w:p>
        </w:tc>
        <w:tc>
          <w:tcPr>
            <w:tcW w:w="3969" w:type="dxa"/>
            <w:vAlign w:val="center"/>
          </w:tcPr>
          <w:p w:rsidR="00D7575A" w:rsidRDefault="00D7575A" w:rsidP="00053FEA">
            <w:pPr>
              <w:spacing w:before="120"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Cela revient à</w:t>
            </w:r>
          </w:p>
          <w:p w:rsidR="00D7575A" w:rsidRDefault="00D7575A" w:rsidP="00053FEA">
            <w:pPr>
              <w:spacing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le nombre par 100</w:t>
            </w:r>
          </w:p>
          <w:p w:rsidR="00D7575A" w:rsidRDefault="00D7575A" w:rsidP="00D7575A">
            <w:pPr>
              <w:spacing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et à l’ajouter une fois.</w:t>
            </w:r>
          </w:p>
        </w:tc>
        <w:tc>
          <w:tcPr>
            <w:tcW w:w="2268" w:type="dxa"/>
            <w:vAlign w:val="center"/>
          </w:tcPr>
          <w:p w:rsidR="00D7575A" w:rsidRPr="007B56EE" w:rsidRDefault="00D7575A" w:rsidP="00053FE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65 x </w:t>
            </w:r>
            <w:r>
              <w:rPr>
                <w:rFonts w:ascii="Comic Sans MS" w:hAnsi="Comic Sans MS"/>
                <w:i/>
                <w:lang w:val="fr-BE"/>
              </w:rPr>
              <w:t>101</w:t>
            </w:r>
          </w:p>
          <w:p w:rsidR="00D7575A" w:rsidRPr="007B56EE" w:rsidRDefault="00D7575A" w:rsidP="00053FE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(65 x 100) </w:t>
            </w:r>
            <w:r>
              <w:rPr>
                <w:rFonts w:ascii="Comic Sans MS" w:hAnsi="Comic Sans MS"/>
                <w:i/>
                <w:lang w:val="fr-BE"/>
              </w:rPr>
              <w:t>+</w:t>
            </w:r>
            <w:r w:rsidRPr="007B56EE">
              <w:rPr>
                <w:rFonts w:ascii="Comic Sans MS" w:hAnsi="Comic Sans MS"/>
                <w:i/>
                <w:lang w:val="fr-BE"/>
              </w:rPr>
              <w:t xml:space="preserve"> 65</w:t>
            </w:r>
          </w:p>
          <w:p w:rsidR="00D7575A" w:rsidRPr="007B56EE" w:rsidRDefault="00D7575A" w:rsidP="00D7575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>
              <w:rPr>
                <w:rFonts w:ascii="Comic Sans MS" w:hAnsi="Comic Sans MS"/>
                <w:i/>
                <w:lang w:val="fr-BE"/>
              </w:rPr>
              <w:t xml:space="preserve">= </w:t>
            </w:r>
            <w:r w:rsidR="0058317C">
              <w:rPr>
                <w:rFonts w:ascii="Comic Sans MS" w:hAnsi="Comic Sans MS"/>
                <w:i/>
                <w:lang w:val="fr-BE"/>
              </w:rPr>
              <w:t>6 565</w:t>
            </w:r>
          </w:p>
        </w:tc>
      </w:tr>
      <w:tr w:rsidR="00D7575A" w:rsidTr="0058317C">
        <w:trPr>
          <w:jc w:val="center"/>
        </w:trPr>
        <w:tc>
          <w:tcPr>
            <w:tcW w:w="1242" w:type="dxa"/>
            <w:vAlign w:val="center"/>
          </w:tcPr>
          <w:p w:rsidR="00D7575A" w:rsidRPr="007B56EE" w:rsidRDefault="00D7575A" w:rsidP="00D7575A">
            <w:pPr>
              <w:spacing w:after="0" w:line="240" w:lineRule="auto"/>
              <w:jc w:val="center"/>
              <w:rPr>
                <w:rFonts w:ascii="Comic Sans MS" w:hAnsi="Comic Sans MS"/>
                <w:b/>
                <w:lang w:val="fr-BE"/>
              </w:rPr>
            </w:pPr>
            <w:r w:rsidRPr="007B56EE">
              <w:rPr>
                <w:rFonts w:ascii="Comic Sans MS" w:hAnsi="Comic Sans MS"/>
                <w:b/>
                <w:lang w:val="fr-BE"/>
              </w:rPr>
              <w:t xml:space="preserve">X </w:t>
            </w:r>
            <w:r>
              <w:rPr>
                <w:rFonts w:ascii="Comic Sans MS" w:hAnsi="Comic Sans MS"/>
                <w:b/>
                <w:lang w:val="fr-BE"/>
              </w:rPr>
              <w:t>110</w:t>
            </w:r>
          </w:p>
        </w:tc>
        <w:tc>
          <w:tcPr>
            <w:tcW w:w="3969" w:type="dxa"/>
            <w:vAlign w:val="center"/>
          </w:tcPr>
          <w:p w:rsidR="00D7575A" w:rsidRDefault="00D7575A" w:rsidP="00053FEA">
            <w:pPr>
              <w:spacing w:before="120"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Cela revient à</w:t>
            </w:r>
          </w:p>
          <w:p w:rsidR="00D7575A" w:rsidRDefault="00D7575A" w:rsidP="00053FEA">
            <w:pPr>
              <w:spacing w:after="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multiplier le nombre par 100</w:t>
            </w:r>
          </w:p>
          <w:p w:rsidR="00D7575A" w:rsidRDefault="00D7575A" w:rsidP="00D7575A">
            <w:pPr>
              <w:spacing w:after="120" w:line="240" w:lineRule="auto"/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et à l’ajouter 10 fois.</w:t>
            </w:r>
          </w:p>
        </w:tc>
        <w:tc>
          <w:tcPr>
            <w:tcW w:w="2268" w:type="dxa"/>
            <w:vAlign w:val="center"/>
          </w:tcPr>
          <w:p w:rsidR="00D7575A" w:rsidRPr="007B56EE" w:rsidRDefault="00D7575A" w:rsidP="00053FE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65 x </w:t>
            </w:r>
            <w:r>
              <w:rPr>
                <w:rFonts w:ascii="Comic Sans MS" w:hAnsi="Comic Sans MS"/>
                <w:i/>
                <w:lang w:val="fr-BE"/>
              </w:rPr>
              <w:t>110</w:t>
            </w:r>
          </w:p>
          <w:p w:rsidR="00D7575A" w:rsidRPr="007B56EE" w:rsidRDefault="00D7575A" w:rsidP="00053FE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>= (</w:t>
            </w:r>
            <w:r>
              <w:rPr>
                <w:rFonts w:ascii="Comic Sans MS" w:hAnsi="Comic Sans MS"/>
                <w:i/>
                <w:lang w:val="fr-BE"/>
              </w:rPr>
              <w:t>65 x 10</w:t>
            </w:r>
            <w:r w:rsidRPr="007B56EE">
              <w:rPr>
                <w:rFonts w:ascii="Comic Sans MS" w:hAnsi="Comic Sans MS"/>
                <w:i/>
                <w:lang w:val="fr-BE"/>
              </w:rPr>
              <w:t xml:space="preserve">0) </w:t>
            </w:r>
            <w:r>
              <w:rPr>
                <w:rFonts w:ascii="Comic Sans MS" w:hAnsi="Comic Sans MS"/>
                <w:i/>
                <w:lang w:val="fr-BE"/>
              </w:rPr>
              <w:t>+</w:t>
            </w:r>
            <w:r w:rsidRPr="007B56EE">
              <w:rPr>
                <w:rFonts w:ascii="Comic Sans MS" w:hAnsi="Comic Sans MS"/>
                <w:i/>
                <w:lang w:val="fr-BE"/>
              </w:rPr>
              <w:t xml:space="preserve"> </w:t>
            </w:r>
            <w:r>
              <w:rPr>
                <w:rFonts w:ascii="Comic Sans MS" w:hAnsi="Comic Sans MS"/>
                <w:i/>
                <w:lang w:val="fr-BE"/>
              </w:rPr>
              <w:t>(</w:t>
            </w:r>
            <w:r w:rsidRPr="007B56EE">
              <w:rPr>
                <w:rFonts w:ascii="Comic Sans MS" w:hAnsi="Comic Sans MS"/>
                <w:i/>
                <w:lang w:val="fr-BE"/>
              </w:rPr>
              <w:t>65</w:t>
            </w:r>
            <w:r>
              <w:rPr>
                <w:rFonts w:ascii="Comic Sans MS" w:hAnsi="Comic Sans MS"/>
                <w:i/>
                <w:lang w:val="fr-BE"/>
              </w:rPr>
              <w:t xml:space="preserve"> x 10)</w:t>
            </w:r>
          </w:p>
          <w:p w:rsidR="00D7575A" w:rsidRPr="007B56EE" w:rsidRDefault="00D7575A" w:rsidP="00D7575A">
            <w:pPr>
              <w:spacing w:after="0" w:line="240" w:lineRule="auto"/>
              <w:rPr>
                <w:rFonts w:ascii="Comic Sans MS" w:hAnsi="Comic Sans MS"/>
                <w:i/>
                <w:lang w:val="fr-BE"/>
              </w:rPr>
            </w:pPr>
            <w:r w:rsidRPr="007B56EE">
              <w:rPr>
                <w:rFonts w:ascii="Comic Sans MS" w:hAnsi="Comic Sans MS"/>
                <w:i/>
                <w:lang w:val="fr-BE"/>
              </w:rPr>
              <w:t xml:space="preserve">= </w:t>
            </w:r>
            <w:r w:rsidR="0058317C">
              <w:rPr>
                <w:rFonts w:ascii="Comic Sans MS" w:hAnsi="Comic Sans MS"/>
                <w:i/>
                <w:lang w:val="fr-BE"/>
              </w:rPr>
              <w:t>7 150</w:t>
            </w:r>
          </w:p>
        </w:tc>
      </w:tr>
    </w:tbl>
    <w:p w:rsidR="00D7575A" w:rsidRDefault="00D7575A" w:rsidP="00D7575A">
      <w:pPr>
        <w:spacing w:after="0" w:line="240" w:lineRule="auto"/>
        <w:rPr>
          <w:rFonts w:ascii="Comic Sans MS" w:hAnsi="Comic Sans MS"/>
          <w:lang w:val="fr-BE"/>
        </w:rPr>
      </w:pPr>
    </w:p>
    <w:sectPr w:rsidR="00D7575A" w:rsidSect="002F737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7377"/>
    <w:rsid w:val="000B5403"/>
    <w:rsid w:val="00163E06"/>
    <w:rsid w:val="00165518"/>
    <w:rsid w:val="00170BFC"/>
    <w:rsid w:val="001720E8"/>
    <w:rsid w:val="0023125D"/>
    <w:rsid w:val="002F7377"/>
    <w:rsid w:val="00323A9D"/>
    <w:rsid w:val="004F7A6E"/>
    <w:rsid w:val="00547593"/>
    <w:rsid w:val="0058317C"/>
    <w:rsid w:val="007144D7"/>
    <w:rsid w:val="007B56EE"/>
    <w:rsid w:val="00A039DC"/>
    <w:rsid w:val="00A74D90"/>
    <w:rsid w:val="00AF2C3D"/>
    <w:rsid w:val="00C15BD3"/>
    <w:rsid w:val="00C17C58"/>
    <w:rsid w:val="00D7575A"/>
    <w:rsid w:val="00DC6E3C"/>
    <w:rsid w:val="00E460EB"/>
    <w:rsid w:val="00E6298D"/>
    <w:rsid w:val="00E6517D"/>
    <w:rsid w:val="00F0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77"/>
    <w:pPr>
      <w:spacing w:after="200" w:line="276" w:lineRule="auto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377"/>
    <w:rPr>
      <w:rFonts w:asciiTheme="minorHAnsi" w:hAnsi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377"/>
    <w:rPr>
      <w:rFonts w:ascii="Tahoma" w:hAnsi="Tahoma" w:cs="Tahoma"/>
      <w:sz w:val="16"/>
      <w:szCs w:val="16"/>
      <w:lang w:val="fr-FR"/>
    </w:rPr>
  </w:style>
  <w:style w:type="paragraph" w:customStyle="1" w:styleId="Contenudetableau">
    <w:name w:val="Contenu de tableau"/>
    <w:basedOn w:val="Normal"/>
    <w:rsid w:val="005475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9311-8040-46CB-8B77-337717C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Schraûwen</dc:creator>
  <cp:lastModifiedBy>Annick Schraûwen</cp:lastModifiedBy>
  <cp:revision>3</cp:revision>
  <dcterms:created xsi:type="dcterms:W3CDTF">2019-05-19T16:31:00Z</dcterms:created>
  <dcterms:modified xsi:type="dcterms:W3CDTF">2019-05-19T17:36:00Z</dcterms:modified>
</cp:coreProperties>
</file>