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9E5" w:rsidRPr="00263F26" w:rsidRDefault="00263F26" w:rsidP="00263F26">
      <w:pPr>
        <w:jc w:val="center"/>
        <w:rPr>
          <w:rFonts w:ascii="Comic Sans MS" w:hAnsi="Comic Sans MS"/>
          <w:b/>
          <w:color w:val="943634" w:themeColor="accent2" w:themeShade="BF"/>
          <w:sz w:val="32"/>
          <w:szCs w:val="32"/>
          <w:u w:val="single"/>
        </w:rPr>
      </w:pPr>
      <w:r w:rsidRPr="00263F26">
        <w:rPr>
          <w:rFonts w:ascii="Comic Sans MS" w:hAnsi="Comic Sans MS"/>
          <w:b/>
          <w:color w:val="943634" w:themeColor="accent2" w:themeShade="BF"/>
          <w:sz w:val="32"/>
          <w:szCs w:val="32"/>
          <w:u w:val="single"/>
        </w:rPr>
        <w:t>Le cercle de lecture.</w:t>
      </w:r>
    </w:p>
    <w:p w:rsidR="00263F26" w:rsidRPr="00263F26" w:rsidRDefault="00263F26" w:rsidP="00263F26">
      <w:pPr>
        <w:jc w:val="center"/>
        <w:rPr>
          <w:rFonts w:ascii="Comic Sans MS" w:hAnsi="Comic Sans MS"/>
        </w:rPr>
      </w:pPr>
    </w:p>
    <w:p w:rsidR="00263F26" w:rsidRPr="00263F26" w:rsidRDefault="00263F26" w:rsidP="00263F26">
      <w:pPr>
        <w:rPr>
          <w:rFonts w:ascii="Comic Sans MS" w:hAnsi="Comic Sans MS"/>
        </w:rPr>
      </w:pPr>
      <w:r w:rsidRPr="00263F26">
        <w:rPr>
          <w:rFonts w:ascii="Comic Sans MS" w:hAnsi="Comic Sans MS"/>
        </w:rPr>
        <w:t>Le cercle de lecture se divise en plusieurs activités.</w:t>
      </w:r>
    </w:p>
    <w:p w:rsidR="00263F26" w:rsidRPr="00263F26" w:rsidRDefault="00263F26" w:rsidP="00263F26">
      <w:pPr>
        <w:rPr>
          <w:rFonts w:ascii="Comic Sans MS" w:hAnsi="Comic Sans MS"/>
        </w:rPr>
      </w:pPr>
      <w:r w:rsidRPr="00263F26">
        <w:rPr>
          <w:rFonts w:ascii="Comic Sans MS" w:hAnsi="Comic Sans MS"/>
        </w:rPr>
        <w:t>À la première séance, il faut créer des référentiels. Ceux-ci seront relus à chaque début de nouvelle leçon.</w:t>
      </w:r>
    </w:p>
    <w:p w:rsidR="00263F26" w:rsidRPr="00263F26" w:rsidRDefault="00263F26" w:rsidP="00263F26">
      <w:pPr>
        <w:rPr>
          <w:rFonts w:ascii="Comic Sans MS" w:hAnsi="Comic Sans MS"/>
        </w:rPr>
      </w:pPr>
      <w:r w:rsidRPr="00263F26">
        <w:rPr>
          <w:rFonts w:ascii="Comic Sans MS" w:hAnsi="Comic Sans MS"/>
        </w:rPr>
        <w:t>Le déroulement des autres séquences est toujours le même :</w:t>
      </w:r>
    </w:p>
    <w:p w:rsidR="00263F26" w:rsidRPr="00263F26" w:rsidRDefault="00263F26" w:rsidP="00263F26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 w:rsidRPr="00263F26">
        <w:rPr>
          <w:rFonts w:ascii="Comic Sans MS" w:hAnsi="Comic Sans MS"/>
        </w:rPr>
        <w:t>Relecture des référentiels</w:t>
      </w:r>
    </w:p>
    <w:p w:rsidR="00263F26" w:rsidRPr="00263F26" w:rsidRDefault="00263F26" w:rsidP="00263F26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 w:rsidRPr="00263F26">
        <w:rPr>
          <w:rFonts w:ascii="Comic Sans MS" w:hAnsi="Comic Sans MS"/>
        </w:rPr>
        <w:t>Lecture d’un passage du livre au choix</w:t>
      </w:r>
    </w:p>
    <w:p w:rsidR="00263F26" w:rsidRPr="00263F26" w:rsidRDefault="00263F26" w:rsidP="00263F26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 w:rsidRPr="00263F26">
        <w:rPr>
          <w:rFonts w:ascii="Comic Sans MS" w:hAnsi="Comic Sans MS"/>
        </w:rPr>
        <w:t>Écriture des idées par les enfants</w:t>
      </w:r>
    </w:p>
    <w:p w:rsidR="00263F26" w:rsidRPr="00263F26" w:rsidRDefault="00263F26" w:rsidP="00263F26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 w:rsidRPr="00263F26">
        <w:rPr>
          <w:rFonts w:ascii="Comic Sans MS" w:hAnsi="Comic Sans MS"/>
        </w:rPr>
        <w:t>Discussion en petits groupes de 4 élèves</w:t>
      </w:r>
    </w:p>
    <w:p w:rsidR="00263F26" w:rsidRPr="00263F26" w:rsidRDefault="00263F26" w:rsidP="00263F26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 w:rsidRPr="00263F26">
        <w:rPr>
          <w:rFonts w:ascii="Comic Sans MS" w:hAnsi="Comic Sans MS"/>
        </w:rPr>
        <w:t>Discussion en groupe-classe.</w:t>
      </w:r>
    </w:p>
    <w:p w:rsidR="00263F26" w:rsidRPr="00263F26" w:rsidRDefault="00263F26" w:rsidP="00263F26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 w:rsidRPr="00263F26">
        <w:rPr>
          <w:rFonts w:ascii="Comic Sans MS" w:hAnsi="Comic Sans MS"/>
        </w:rPr>
        <w:t>Autoévaluation.</w:t>
      </w:r>
    </w:p>
    <w:p w:rsidR="00263F26" w:rsidRPr="00263F26" w:rsidRDefault="00263F26" w:rsidP="00263F26">
      <w:pPr>
        <w:rPr>
          <w:rFonts w:ascii="Comic Sans MS" w:hAnsi="Comic Sans MS"/>
        </w:rPr>
      </w:pPr>
    </w:p>
    <w:p w:rsidR="00263F26" w:rsidRPr="00263F26" w:rsidRDefault="00263F26" w:rsidP="00263F26">
      <w:pPr>
        <w:rPr>
          <w:rFonts w:ascii="Comic Sans MS" w:hAnsi="Comic Sans MS"/>
        </w:rPr>
      </w:pPr>
      <w:r w:rsidRPr="00263F26">
        <w:rPr>
          <w:rFonts w:ascii="Comic Sans MS" w:hAnsi="Comic Sans MS"/>
        </w:rPr>
        <w:t>La dernière séance consiste en une schématisation, c’est-à-dire à une réalisation concrète se rapportant au livre : une affiche, une rédaction, un livret, …</w:t>
      </w:r>
    </w:p>
    <w:sectPr w:rsidR="00263F26" w:rsidRPr="00263F26" w:rsidSect="003E5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21231"/>
    <w:multiLevelType w:val="hybridMultilevel"/>
    <w:tmpl w:val="60AE7856"/>
    <w:lvl w:ilvl="0" w:tplc="125CA7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6539CB"/>
    <w:multiLevelType w:val="hybridMultilevel"/>
    <w:tmpl w:val="5D807C38"/>
    <w:lvl w:ilvl="0" w:tplc="FC4EC4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3F26"/>
    <w:rsid w:val="00263F26"/>
    <w:rsid w:val="003E5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9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63F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501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PC-JENNIFER</dc:creator>
  <cp:keywords/>
  <dc:description/>
  <cp:lastModifiedBy>PC-JENNIFER</cp:lastModifiedBy>
  <cp:revision>1</cp:revision>
  <dcterms:created xsi:type="dcterms:W3CDTF">2009-04-28T18:33:00Z</dcterms:created>
  <dcterms:modified xsi:type="dcterms:W3CDTF">2009-04-28T18:36:00Z</dcterms:modified>
</cp:coreProperties>
</file>