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74" w:rsidRPr="007E1590" w:rsidRDefault="007E1590" w:rsidP="00AC2555">
      <w:pPr>
        <w:pStyle w:val="Titre1"/>
        <w:jc w:val="center"/>
        <w:rPr>
          <w:rFonts w:ascii="ARKHAM" w:hAnsi="ARKHAM"/>
          <w:color w:val="375AAF" w:themeColor="accent4" w:themeShade="BF"/>
          <w:sz w:val="44"/>
          <w:szCs w:val="44"/>
        </w:rPr>
      </w:pPr>
      <w:r w:rsidRPr="007E1590">
        <w:rPr>
          <w:rFonts w:ascii="ARKHAM" w:hAnsi="ARKHAM"/>
          <w:color w:val="375AAF" w:themeColor="accent4" w:themeShade="BF"/>
          <w:sz w:val="44"/>
          <w:szCs w:val="44"/>
        </w:rPr>
        <w:t>Saroyan</w:t>
      </w:r>
    </w:p>
    <w:p w:rsidR="007E1590" w:rsidRDefault="007E1590" w:rsidP="00AC2555">
      <w:pPr>
        <w:spacing w:after="0" w:line="240" w:lineRule="auto"/>
        <w:jc w:val="center"/>
      </w:pPr>
    </w:p>
    <w:p w:rsidR="007E1590" w:rsidRDefault="00D54208" w:rsidP="00AC2555">
      <w:pPr>
        <w:spacing w:after="0" w:line="240" w:lineRule="auto"/>
        <w:jc w:val="center"/>
      </w:pPr>
      <w:r>
        <w:t xml:space="preserve">Auteur : </w:t>
      </w:r>
      <w:r w:rsidR="007E1590">
        <w:t xml:space="preserve"> Liz Abinante : </w:t>
      </w:r>
      <w:hyperlink r:id="rId6" w:history="1">
        <w:r w:rsidR="007E1590" w:rsidRPr="007E1590">
          <w:rPr>
            <w:rStyle w:val="Lienhypertexte"/>
          </w:rPr>
          <w:t>http://feministy.com</w:t>
        </w:r>
      </w:hyperlink>
      <w:r w:rsidR="004D735A">
        <w:t xml:space="preserve"> </w:t>
      </w:r>
    </w:p>
    <w:p w:rsidR="00D54208" w:rsidRDefault="00D54208" w:rsidP="00AC2555">
      <w:pPr>
        <w:spacing w:after="0" w:line="240" w:lineRule="auto"/>
        <w:jc w:val="center"/>
      </w:pPr>
      <w:r>
        <w:t xml:space="preserve">Modèle original : </w:t>
      </w:r>
      <w:hyperlink r:id="rId7" w:history="1">
        <w:r w:rsidRPr="00D54208">
          <w:rPr>
            <w:rStyle w:val="Lienhypertexte"/>
          </w:rPr>
          <w:t>http://feministy.com/saroyan</w:t>
        </w:r>
      </w:hyperlink>
    </w:p>
    <w:p w:rsidR="007E1590" w:rsidRDefault="007E1590" w:rsidP="00AC2555">
      <w:pPr>
        <w:spacing w:after="0" w:line="240" w:lineRule="auto"/>
        <w:jc w:val="center"/>
      </w:pPr>
      <w:r>
        <w:t xml:space="preserve">Traduction française de Mam’zelle flo : </w:t>
      </w:r>
      <w:hyperlink r:id="rId8" w:history="1">
        <w:r w:rsidRPr="007E1590">
          <w:rPr>
            <w:rStyle w:val="Lienhypertexte"/>
          </w:rPr>
          <w:t>http://fantaisiesdeflo.canalblog.com</w:t>
        </w:r>
      </w:hyperlink>
    </w:p>
    <w:p w:rsidR="007E1590" w:rsidRDefault="007E1590" w:rsidP="00AC2555">
      <w:pPr>
        <w:spacing w:after="0" w:line="240" w:lineRule="auto"/>
        <w:jc w:val="both"/>
      </w:pPr>
    </w:p>
    <w:p w:rsidR="00AC2555" w:rsidRDefault="00AC2555" w:rsidP="00AC2555">
      <w:pPr>
        <w:spacing w:after="0" w:line="240" w:lineRule="auto"/>
        <w:jc w:val="center"/>
      </w:pPr>
      <w:r>
        <w:rPr>
          <w:noProof/>
          <w:lang w:eastAsia="fr-FR"/>
        </w:rPr>
        <w:drawing>
          <wp:inline distT="0" distB="0" distL="0" distR="0">
            <wp:extent cx="1701560" cy="2268747"/>
            <wp:effectExtent l="19050" t="0" r="0" b="0"/>
            <wp:docPr id="2" name="Image 1" descr="4109424385_9b281d9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09424385_9b281d9124.jpg"/>
                    <pic:cNvPicPr/>
                  </pic:nvPicPr>
                  <pic:blipFill>
                    <a:blip r:embed="rId9" cstate="print"/>
                    <a:stretch>
                      <a:fillRect/>
                    </a:stretch>
                  </pic:blipFill>
                  <pic:spPr>
                    <a:xfrm>
                      <a:off x="0" y="0"/>
                      <a:ext cx="1701325" cy="2268434"/>
                    </a:xfrm>
                    <a:prstGeom prst="rect">
                      <a:avLst/>
                    </a:prstGeom>
                    <a:ln>
                      <a:noFill/>
                    </a:ln>
                    <a:effectLst>
                      <a:softEdge rad="112500"/>
                    </a:effectLst>
                  </pic:spPr>
                </pic:pic>
              </a:graphicData>
            </a:graphic>
          </wp:inline>
        </w:drawing>
      </w:r>
    </w:p>
    <w:p w:rsidR="00AC2555" w:rsidRDefault="00AC2555" w:rsidP="00AC2555">
      <w:pPr>
        <w:spacing w:after="0" w:line="240" w:lineRule="auto"/>
        <w:jc w:val="both"/>
      </w:pPr>
    </w:p>
    <w:p w:rsidR="007E1590" w:rsidRDefault="007E1590" w:rsidP="00AC2555">
      <w:pPr>
        <w:spacing w:after="0" w:line="240" w:lineRule="auto"/>
        <w:jc w:val="both"/>
      </w:pPr>
      <w:r>
        <w:t>Un grand merci à Liz Abinante pour avoir accepté que je fasse une traduction de son modèle !</w:t>
      </w:r>
    </w:p>
    <w:p w:rsidR="007E1590" w:rsidRDefault="007E1590" w:rsidP="00AC2555">
      <w:pPr>
        <w:spacing w:after="0" w:line="240" w:lineRule="auto"/>
        <w:jc w:val="both"/>
      </w:pPr>
    </w:p>
    <w:p w:rsidR="007E1590" w:rsidRDefault="00031342" w:rsidP="00AC2555">
      <w:pPr>
        <w:spacing w:after="0" w:line="240" w:lineRule="auto"/>
        <w:jc w:val="both"/>
      </w:pPr>
      <w:r>
        <w:t xml:space="preserve">Ceci est un </w:t>
      </w:r>
      <w:r w:rsidR="007E1590">
        <w:t>guide pour aider ceux et celles qui voudraient se lancer dans ce modèle mais ont du mal avec le tricot en anglais</w:t>
      </w:r>
      <w:r>
        <w:t>, et non une traduction exacte au mot près. Si vous repérez une erreur faite moi signe et je corrigerai</w:t>
      </w:r>
      <w:r w:rsidR="007E1590">
        <w:t>. Bon tricot !</w:t>
      </w:r>
    </w:p>
    <w:p w:rsidR="007E1590" w:rsidRDefault="007E1590" w:rsidP="00AC2555">
      <w:pPr>
        <w:spacing w:after="0" w:line="240" w:lineRule="auto"/>
        <w:jc w:val="both"/>
      </w:pPr>
    </w:p>
    <w:p w:rsidR="007E1590" w:rsidRDefault="00AC2555" w:rsidP="00AC2555">
      <w:pPr>
        <w:spacing w:after="0" w:line="240" w:lineRule="auto"/>
        <w:jc w:val="both"/>
        <w:rPr>
          <w:b/>
          <w:color w:val="375AAF" w:themeColor="accent4" w:themeShade="BF"/>
          <w:sz w:val="28"/>
          <w:u w:val="single"/>
        </w:rPr>
      </w:pPr>
      <w:r w:rsidRPr="00AC2555">
        <w:rPr>
          <w:b/>
          <w:color w:val="375AAF" w:themeColor="accent4" w:themeShade="BF"/>
          <w:sz w:val="28"/>
          <w:u w:val="single"/>
        </w:rPr>
        <w:t xml:space="preserve">Matériel : </w:t>
      </w:r>
    </w:p>
    <w:p w:rsidR="00AC2555" w:rsidRPr="00AC2555" w:rsidRDefault="00AC2555" w:rsidP="00AC2555">
      <w:pPr>
        <w:spacing w:after="0" w:line="240" w:lineRule="auto"/>
        <w:jc w:val="both"/>
        <w:rPr>
          <w:b/>
          <w:color w:val="375AAF" w:themeColor="accent4" w:themeShade="BF"/>
          <w:sz w:val="28"/>
          <w:u w:val="single"/>
        </w:rPr>
      </w:pPr>
    </w:p>
    <w:p w:rsidR="007E1590" w:rsidRDefault="007E1590" w:rsidP="00AC2555">
      <w:pPr>
        <w:spacing w:after="0" w:line="240" w:lineRule="auto"/>
        <w:jc w:val="both"/>
      </w:pPr>
      <w:r>
        <w:t xml:space="preserve">L’auteur tricote son modèle avec des aiguilles 6mm et une laine qu’elle vend sur son compte etsy : </w:t>
      </w:r>
      <w:hyperlink r:id="rId10" w:history="1">
        <w:r w:rsidRPr="007E1590">
          <w:rPr>
            <w:rStyle w:val="Lienhypertexte"/>
          </w:rPr>
          <w:t>http://www.feminist.etsy.com</w:t>
        </w:r>
      </w:hyperlink>
    </w:p>
    <w:p w:rsidR="007E1590" w:rsidRDefault="007E1590" w:rsidP="00AC2555">
      <w:pPr>
        <w:spacing w:after="0" w:line="240" w:lineRule="auto"/>
        <w:jc w:val="both"/>
      </w:pPr>
    </w:p>
    <w:p w:rsidR="007E1590" w:rsidRDefault="007E1590" w:rsidP="00AC2555">
      <w:pPr>
        <w:spacing w:after="0" w:line="240" w:lineRule="auto"/>
        <w:jc w:val="both"/>
      </w:pPr>
      <w:r>
        <w:t>Personnellement je n’ai utilisé qu’une pelote de chez la lainière de Wazemmes, sur laquelle il y a marqué UTE</w:t>
      </w:r>
      <w:r w:rsidR="00AC2555">
        <w:t>, et je l’ai tricoté en aiguilles 4mm</w:t>
      </w:r>
      <w:r>
        <w:t>. Ce n’est pas très précis mais c’est tout ce qui est marqué sur l’étiquette.</w:t>
      </w:r>
    </w:p>
    <w:p w:rsidR="00A23F01" w:rsidRDefault="00A23F01" w:rsidP="00A23F01">
      <w:pPr>
        <w:spacing w:after="0" w:line="240" w:lineRule="auto"/>
        <w:jc w:val="center"/>
      </w:pPr>
      <w:r w:rsidRPr="00A23F01">
        <w:rPr>
          <w:noProof/>
          <w:lang w:eastAsia="fr-FR"/>
        </w:rPr>
        <w:drawing>
          <wp:inline distT="0" distB="0" distL="0" distR="0">
            <wp:extent cx="2146180" cy="1414936"/>
            <wp:effectExtent l="19050" t="0" r="6470" b="0"/>
            <wp:docPr id="7" name="Image 5" descr="Saro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oyan.JPG"/>
                    <pic:cNvPicPr/>
                  </pic:nvPicPr>
                  <pic:blipFill>
                    <a:blip r:embed="rId11" cstate="print"/>
                    <a:stretch>
                      <a:fillRect/>
                    </a:stretch>
                  </pic:blipFill>
                  <pic:spPr>
                    <a:xfrm>
                      <a:off x="0" y="0"/>
                      <a:ext cx="2149399" cy="1417059"/>
                    </a:xfrm>
                    <a:prstGeom prst="rect">
                      <a:avLst/>
                    </a:prstGeom>
                    <a:ln>
                      <a:noFill/>
                    </a:ln>
                    <a:effectLst>
                      <a:softEdge rad="112500"/>
                    </a:effectLst>
                  </pic:spPr>
                </pic:pic>
              </a:graphicData>
            </a:graphic>
          </wp:inline>
        </w:drawing>
      </w:r>
    </w:p>
    <w:p w:rsidR="00AC2555" w:rsidRDefault="00AC2555" w:rsidP="00AC2555">
      <w:pPr>
        <w:spacing w:after="0" w:line="240" w:lineRule="auto"/>
        <w:jc w:val="both"/>
      </w:pPr>
    </w:p>
    <w:p w:rsidR="00AC2555" w:rsidRDefault="00AC2555" w:rsidP="00AC2555">
      <w:pPr>
        <w:spacing w:after="0" w:line="240" w:lineRule="auto"/>
        <w:jc w:val="both"/>
      </w:pPr>
      <w:r>
        <w:t>Vous pouvez utiliser n’importe quelle pelote</w:t>
      </w:r>
      <w:r w:rsidR="00031342">
        <w:t>, du moment que vous avez</w:t>
      </w:r>
      <w:r w:rsidR="007E1590">
        <w:t xml:space="preserve"> les aiguilles qui correspondent à la taille du fil</w:t>
      </w:r>
      <w:r>
        <w:t xml:space="preserve"> choisi</w:t>
      </w:r>
      <w:r w:rsidR="007E1590">
        <w:t>.</w:t>
      </w:r>
      <w:r>
        <w:t xml:space="preserve"> Les sections d’augmentation, de diminution et section </w:t>
      </w:r>
      <w:r>
        <w:lastRenderedPageBreak/>
        <w:t xml:space="preserve">droite sont conçues de façon à être facilement ajustable à la taille que vous désirez (on peut </w:t>
      </w:r>
      <w:r w:rsidR="003658A3">
        <w:t>augmenter</w:t>
      </w:r>
      <w:r>
        <w:t xml:space="preserve"> ou diminuer le nombre de répétitions).</w:t>
      </w:r>
    </w:p>
    <w:p w:rsidR="00AC2555" w:rsidRDefault="00AC2555" w:rsidP="00AC2555">
      <w:pPr>
        <w:spacing w:after="0" w:line="240" w:lineRule="auto"/>
        <w:jc w:val="both"/>
      </w:pPr>
    </w:p>
    <w:p w:rsidR="00AC2555" w:rsidRDefault="00AC2555" w:rsidP="00AC2555">
      <w:pPr>
        <w:spacing w:after="0" w:line="240" w:lineRule="auto"/>
        <w:jc w:val="center"/>
      </w:pPr>
      <w:r>
        <w:t>Le modèle initial de Liz a 6 augmentations, 10 répétitions droites du motif et 6 diminutions :</w:t>
      </w:r>
      <w:r>
        <w:rPr>
          <w:noProof/>
          <w:lang w:eastAsia="fr-FR"/>
        </w:rPr>
        <w:drawing>
          <wp:inline distT="0" distB="0" distL="0" distR="0">
            <wp:extent cx="3209026" cy="2406770"/>
            <wp:effectExtent l="19050" t="0" r="0" b="0"/>
            <wp:docPr id="1" name="Image 0" descr="saro_long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o_long_medium.jpg"/>
                    <pic:cNvPicPr/>
                  </pic:nvPicPr>
                  <pic:blipFill>
                    <a:blip r:embed="rId12" cstate="print"/>
                    <a:stretch>
                      <a:fillRect/>
                    </a:stretch>
                  </pic:blipFill>
                  <pic:spPr>
                    <a:xfrm>
                      <a:off x="0" y="0"/>
                      <a:ext cx="3209066" cy="2406800"/>
                    </a:xfrm>
                    <a:prstGeom prst="rect">
                      <a:avLst/>
                    </a:prstGeom>
                    <a:ln>
                      <a:noFill/>
                    </a:ln>
                    <a:effectLst>
                      <a:softEdge rad="112500"/>
                    </a:effectLst>
                  </pic:spPr>
                </pic:pic>
              </a:graphicData>
            </a:graphic>
          </wp:inline>
        </w:drawing>
      </w:r>
    </w:p>
    <w:p w:rsidR="00AC2555" w:rsidRDefault="00AC2555" w:rsidP="00AC2555">
      <w:pPr>
        <w:spacing w:after="0" w:line="240" w:lineRule="auto"/>
        <w:jc w:val="center"/>
      </w:pPr>
    </w:p>
    <w:p w:rsidR="00CE20FA" w:rsidRDefault="00CE20FA" w:rsidP="00AC2555">
      <w:pPr>
        <w:spacing w:after="0" w:line="240" w:lineRule="auto"/>
        <w:jc w:val="center"/>
      </w:pPr>
    </w:p>
    <w:p w:rsidR="00AC2555" w:rsidRDefault="00AC2555" w:rsidP="00AC2555">
      <w:pPr>
        <w:spacing w:after="0" w:line="240" w:lineRule="auto"/>
        <w:jc w:val="both"/>
      </w:pPr>
    </w:p>
    <w:p w:rsidR="004D1181" w:rsidRDefault="004D1181" w:rsidP="00AC2555">
      <w:pPr>
        <w:spacing w:after="0" w:line="240" w:lineRule="auto"/>
        <w:jc w:val="both"/>
      </w:pPr>
      <w:r>
        <w:t xml:space="preserve">Le principe de construction est le suivant : </w:t>
      </w:r>
      <w:r w:rsidR="00EA1CEC">
        <w:t xml:space="preserve">(lire de bas en haut) </w:t>
      </w:r>
    </w:p>
    <w:p w:rsidR="00EA1CEC" w:rsidRDefault="00EA1CEC" w:rsidP="00AC2555">
      <w:pPr>
        <w:spacing w:after="0" w:line="240" w:lineRule="auto"/>
        <w:jc w:val="both"/>
      </w:pPr>
    </w:p>
    <w:p w:rsidR="00EA1CEC" w:rsidRDefault="00EA1CEC" w:rsidP="00AC2555">
      <w:pPr>
        <w:spacing w:after="0" w:line="240" w:lineRule="auto"/>
        <w:jc w:val="both"/>
      </w:pPr>
    </w:p>
    <w:p w:rsidR="004D1181" w:rsidRDefault="004D1181" w:rsidP="00AC2555">
      <w:pPr>
        <w:spacing w:after="0" w:line="240" w:lineRule="auto"/>
        <w:jc w:val="both"/>
      </w:pPr>
      <w:r>
        <w:rPr>
          <w:noProof/>
          <w:lang w:eastAsia="fr-FR"/>
        </w:rPr>
        <w:drawing>
          <wp:anchor distT="0" distB="0" distL="114300" distR="114300" simplePos="0" relativeHeight="251658240" behindDoc="0" locked="0" layoutInCell="1" allowOverlap="1">
            <wp:simplePos x="0" y="0"/>
            <wp:positionH relativeFrom="column">
              <wp:posOffset>16402</wp:posOffset>
            </wp:positionH>
            <wp:positionV relativeFrom="paragraph">
              <wp:posOffset>1522</wp:posOffset>
            </wp:positionV>
            <wp:extent cx="2499863" cy="3640347"/>
            <wp:effectExtent l="19050" t="0" r="0" b="0"/>
            <wp:wrapSquare wrapText="bothSides"/>
            <wp:docPr id="3" name="Image 2" descr="4110277684_67286c45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0277684_67286c450b.jpg"/>
                    <pic:cNvPicPr/>
                  </pic:nvPicPr>
                  <pic:blipFill>
                    <a:blip r:embed="rId13" cstate="print"/>
                    <a:stretch>
                      <a:fillRect/>
                    </a:stretch>
                  </pic:blipFill>
                  <pic:spPr>
                    <a:xfrm>
                      <a:off x="0" y="0"/>
                      <a:ext cx="2499863" cy="3640347"/>
                    </a:xfrm>
                    <a:prstGeom prst="rect">
                      <a:avLst/>
                    </a:prstGeom>
                    <a:ln>
                      <a:noFill/>
                    </a:ln>
                    <a:effectLst>
                      <a:softEdge rad="112500"/>
                    </a:effectLst>
                  </pic:spPr>
                </pic:pic>
              </a:graphicData>
            </a:graphic>
          </wp:anchor>
        </w:drawing>
      </w:r>
      <w:r w:rsidR="00EA1CEC">
        <w:t>Arrêter les 11 mailles restantes.</w:t>
      </w:r>
    </w:p>
    <w:p w:rsidR="00AC2555" w:rsidRDefault="00EA1CEC" w:rsidP="00AC2555">
      <w:pPr>
        <w:spacing w:after="0" w:line="240" w:lineRule="auto"/>
        <w:jc w:val="both"/>
      </w:pPr>
      <w:r>
        <w:t xml:space="preserve">Partie diminution : </w:t>
      </w:r>
    </w:p>
    <w:p w:rsidR="00EA1CEC" w:rsidRDefault="00EA1CEC" w:rsidP="00AC2555">
      <w:pPr>
        <w:spacing w:after="0" w:line="240" w:lineRule="auto"/>
        <w:jc w:val="both"/>
      </w:pPr>
      <w:r>
        <w:t>Bordure mousse (sur 4 mailles), en bleu à droite.</w:t>
      </w:r>
    </w:p>
    <w:p w:rsidR="00EA1CEC" w:rsidRDefault="00EA1CEC" w:rsidP="00AC2555">
      <w:pPr>
        <w:spacing w:after="0" w:line="240" w:lineRule="auto"/>
        <w:jc w:val="both"/>
      </w:pPr>
      <w:r>
        <w:t>Intérieur jersey (5 diminutions tous les 14 rangs)</w:t>
      </w:r>
    </w:p>
    <w:p w:rsidR="00EA1CEC" w:rsidRDefault="00EA1CEC" w:rsidP="00AC2555">
      <w:pPr>
        <w:spacing w:after="0" w:line="240" w:lineRule="auto"/>
        <w:jc w:val="both"/>
      </w:pPr>
      <w:r>
        <w:t>Bordure feuille (nombre de mailles variant selon les rangs.</w:t>
      </w:r>
    </w:p>
    <w:p w:rsidR="00EA1CEC" w:rsidRDefault="00EA1CEC" w:rsidP="00AC2555">
      <w:pPr>
        <w:spacing w:after="0" w:line="240" w:lineRule="auto"/>
        <w:jc w:val="both"/>
      </w:pPr>
    </w:p>
    <w:p w:rsidR="00EA1CEC" w:rsidRDefault="00EA1CEC" w:rsidP="00AC2555">
      <w:pPr>
        <w:spacing w:after="0" w:line="240" w:lineRule="auto"/>
        <w:jc w:val="both"/>
      </w:pPr>
      <w:r>
        <w:t xml:space="preserve">Partie droite : </w:t>
      </w:r>
    </w:p>
    <w:p w:rsidR="00EA1CEC" w:rsidRDefault="00EA1CEC" w:rsidP="00EA1CEC">
      <w:pPr>
        <w:spacing w:after="0" w:line="240" w:lineRule="auto"/>
        <w:jc w:val="both"/>
      </w:pPr>
      <w:r>
        <w:t>Bordure mousse (sur 4 mailles), en bleu à droite.</w:t>
      </w:r>
    </w:p>
    <w:p w:rsidR="00EA1CEC" w:rsidRDefault="00EA1CEC" w:rsidP="00EA1CEC">
      <w:pPr>
        <w:spacing w:after="0" w:line="240" w:lineRule="auto"/>
        <w:jc w:val="both"/>
      </w:pPr>
      <w:r>
        <w:t>Intérieur jersey (sur 31 mailles)</w:t>
      </w:r>
    </w:p>
    <w:p w:rsidR="00EA1CEC" w:rsidRDefault="00EA1CEC" w:rsidP="00EA1CEC">
      <w:pPr>
        <w:spacing w:after="0" w:line="240" w:lineRule="auto"/>
        <w:jc w:val="both"/>
      </w:pPr>
      <w:r>
        <w:t>Bordure feuille (nombre de mailles variant selon les rangs.</w:t>
      </w:r>
    </w:p>
    <w:p w:rsidR="00EA1CEC" w:rsidRDefault="00EA1CEC" w:rsidP="00EA1CEC">
      <w:pPr>
        <w:spacing w:after="0" w:line="240" w:lineRule="auto"/>
        <w:jc w:val="both"/>
      </w:pPr>
    </w:p>
    <w:p w:rsidR="00EA1CEC" w:rsidRDefault="00EA1CEC" w:rsidP="00EA1CEC">
      <w:pPr>
        <w:spacing w:after="0" w:line="240" w:lineRule="auto"/>
        <w:jc w:val="both"/>
      </w:pPr>
    </w:p>
    <w:p w:rsidR="00EA1CEC" w:rsidRDefault="00EA1CEC" w:rsidP="00EA1CEC">
      <w:pPr>
        <w:spacing w:after="0" w:line="240" w:lineRule="auto"/>
        <w:jc w:val="both"/>
      </w:pPr>
    </w:p>
    <w:p w:rsidR="00EA1CEC" w:rsidRDefault="00EA1CEC" w:rsidP="00EA1CEC">
      <w:pPr>
        <w:spacing w:after="0" w:line="240" w:lineRule="auto"/>
        <w:jc w:val="both"/>
      </w:pPr>
      <w:r>
        <w:t xml:space="preserve">Partie augmentation : </w:t>
      </w:r>
    </w:p>
    <w:p w:rsidR="00EA1CEC" w:rsidRDefault="00EA1CEC" w:rsidP="00EA1CEC">
      <w:pPr>
        <w:spacing w:after="0" w:line="240" w:lineRule="auto"/>
        <w:jc w:val="both"/>
      </w:pPr>
      <w:r>
        <w:t>Bordure mousse (sur 4 mailles), en bleu à droite.</w:t>
      </w:r>
    </w:p>
    <w:p w:rsidR="00EA1CEC" w:rsidRDefault="00EA1CEC" w:rsidP="00EA1CEC">
      <w:pPr>
        <w:spacing w:after="0" w:line="240" w:lineRule="auto"/>
        <w:jc w:val="both"/>
      </w:pPr>
      <w:r>
        <w:t>Intérieur jersey (5 augmentations tous les 14 rangs) Bordure feuille (nombre de mailles variant selon les rangs.</w:t>
      </w:r>
    </w:p>
    <w:p w:rsidR="00EA1CEC" w:rsidRDefault="00EA1CEC" w:rsidP="00EA1CEC">
      <w:pPr>
        <w:spacing w:after="0" w:line="240" w:lineRule="auto"/>
        <w:jc w:val="both"/>
      </w:pPr>
      <w:r>
        <w:t>Monter 11 mailles.</w:t>
      </w:r>
    </w:p>
    <w:p w:rsidR="00EA1CEC" w:rsidRDefault="00EA1CEC" w:rsidP="00EA1CEC">
      <w:pPr>
        <w:spacing w:after="0" w:line="240" w:lineRule="auto"/>
        <w:jc w:val="both"/>
      </w:pPr>
    </w:p>
    <w:p w:rsidR="00EA1CEC" w:rsidRDefault="00EA1CEC" w:rsidP="00AC2555">
      <w:pPr>
        <w:spacing w:after="0" w:line="240" w:lineRule="auto"/>
        <w:jc w:val="both"/>
      </w:pPr>
    </w:p>
    <w:p w:rsidR="00CE20FA" w:rsidRDefault="00CE20FA">
      <w:r>
        <w:t>Les pourcentages sur le schéma indiquent approximativement la quantité de laine utilisée pour chaque section.</w:t>
      </w:r>
    </w:p>
    <w:p w:rsidR="00CE20FA" w:rsidRDefault="00CE20FA">
      <w:r>
        <w:br w:type="page"/>
      </w:r>
    </w:p>
    <w:p w:rsidR="00CE20FA" w:rsidRPr="00947D2D" w:rsidRDefault="00CE20FA" w:rsidP="00CE20FA">
      <w:pPr>
        <w:spacing w:after="0" w:line="240" w:lineRule="auto"/>
        <w:rPr>
          <w:color w:val="375AAF" w:themeColor="accent4" w:themeShade="BF"/>
          <w:sz w:val="28"/>
          <w:u w:val="single"/>
        </w:rPr>
      </w:pPr>
      <w:r w:rsidRPr="00947D2D">
        <w:rPr>
          <w:color w:val="375AAF" w:themeColor="accent4" w:themeShade="BF"/>
          <w:sz w:val="28"/>
          <w:u w:val="single"/>
        </w:rPr>
        <w:lastRenderedPageBreak/>
        <w:t xml:space="preserve">Abbréviations utilisées : </w:t>
      </w:r>
    </w:p>
    <w:p w:rsidR="00947D2D" w:rsidRDefault="00947D2D" w:rsidP="00CE20FA">
      <w:pPr>
        <w:spacing w:after="0" w:line="240" w:lineRule="auto"/>
      </w:pPr>
    </w:p>
    <w:p w:rsidR="00CE20FA" w:rsidRDefault="001D055F" w:rsidP="00CE20FA">
      <w:pPr>
        <w:spacing w:after="0" w:line="240" w:lineRule="auto"/>
      </w:pPr>
      <w:r>
        <w:rPr>
          <w:b/>
        </w:rPr>
        <w:t>e</w:t>
      </w:r>
      <w:r w:rsidR="00947D2D" w:rsidRPr="00947D2D">
        <w:rPr>
          <w:b/>
        </w:rPr>
        <w:t>nd.</w:t>
      </w:r>
      <w:r w:rsidR="00CE20FA">
        <w:t xml:space="preserve"> = maille endroit</w:t>
      </w:r>
      <w:r w:rsidR="00947D2D">
        <w:t xml:space="preserve"> (knit)</w:t>
      </w:r>
    </w:p>
    <w:p w:rsidR="00947D2D" w:rsidRDefault="001D055F" w:rsidP="00CE20FA">
      <w:pPr>
        <w:spacing w:after="0" w:line="240" w:lineRule="auto"/>
      </w:pPr>
      <w:r>
        <w:rPr>
          <w:b/>
        </w:rPr>
        <w:t>e</w:t>
      </w:r>
      <w:r w:rsidR="00947D2D" w:rsidRPr="00947D2D">
        <w:rPr>
          <w:b/>
        </w:rPr>
        <w:t>nv.</w:t>
      </w:r>
      <w:r w:rsidR="00CE20FA">
        <w:t>= maille envers</w:t>
      </w:r>
      <w:r w:rsidR="00947D2D">
        <w:t xml:space="preserve"> (purl)</w:t>
      </w:r>
    </w:p>
    <w:p w:rsidR="00947D2D" w:rsidRDefault="001D055F" w:rsidP="00CE20FA">
      <w:pPr>
        <w:spacing w:after="0" w:line="240" w:lineRule="auto"/>
      </w:pPr>
      <w:r>
        <w:rPr>
          <w:b/>
        </w:rPr>
        <w:t>g</w:t>
      </w:r>
      <w:r w:rsidR="00947D2D">
        <w:t xml:space="preserve">=glisser la maille= </w:t>
      </w:r>
      <w:r w:rsidR="00CE20FA">
        <w:t>la transférer de l’aiguille gauche à l’aiguille droite sans la tricoter</w:t>
      </w:r>
      <w:r w:rsidR="00947D2D">
        <w:t xml:space="preserve"> (slip)</w:t>
      </w:r>
    </w:p>
    <w:p w:rsidR="00CE20FA" w:rsidRDefault="001D055F" w:rsidP="00CE20FA">
      <w:pPr>
        <w:spacing w:after="0" w:line="240" w:lineRule="auto"/>
      </w:pPr>
      <w:r>
        <w:rPr>
          <w:b/>
        </w:rPr>
        <w:t>j</w:t>
      </w:r>
      <w:r w:rsidR="00947D2D">
        <w:t>=</w:t>
      </w:r>
      <w:r w:rsidR="00CE20FA">
        <w:t>faire un jeté</w:t>
      </w:r>
      <w:r w:rsidR="00947D2D">
        <w:t xml:space="preserve"> (yarn over)</w:t>
      </w:r>
    </w:p>
    <w:p w:rsidR="001D055F" w:rsidRPr="00947D2D" w:rsidRDefault="001D055F" w:rsidP="00CE20FA">
      <w:pPr>
        <w:spacing w:after="0" w:line="240" w:lineRule="auto"/>
      </w:pPr>
    </w:p>
    <w:p w:rsidR="00CE20FA" w:rsidRPr="00947D2D" w:rsidRDefault="00947D2D" w:rsidP="00CE20FA">
      <w:pPr>
        <w:spacing w:after="0" w:line="240" w:lineRule="auto"/>
      </w:pPr>
      <w:r w:rsidRPr="00947D2D">
        <w:rPr>
          <w:b/>
        </w:rPr>
        <w:t>2m.ens.end.</w:t>
      </w:r>
      <w:r w:rsidR="00CE20FA" w:rsidRPr="00947D2D">
        <w:t xml:space="preserve"> = 2 mailles ensemble endroit</w:t>
      </w:r>
    </w:p>
    <w:p w:rsidR="00947D2D" w:rsidRPr="00947D2D" w:rsidRDefault="00947D2D" w:rsidP="00CE20FA">
      <w:pPr>
        <w:spacing w:after="0" w:line="240" w:lineRule="auto"/>
      </w:pPr>
    </w:p>
    <w:p w:rsidR="00CE20FA" w:rsidRPr="00CE20FA" w:rsidRDefault="001D055F" w:rsidP="001D055F">
      <w:pPr>
        <w:spacing w:after="0" w:line="240" w:lineRule="auto"/>
        <w:ind w:left="426" w:hanging="426"/>
      </w:pPr>
      <w:r>
        <w:rPr>
          <w:b/>
        </w:rPr>
        <w:t>s</w:t>
      </w:r>
      <w:r w:rsidR="00CE20FA" w:rsidRPr="00947D2D">
        <w:rPr>
          <w:b/>
        </w:rPr>
        <w:t>sk</w:t>
      </w:r>
      <w:r w:rsidR="00CE20FA" w:rsidRPr="00CE20FA">
        <w:t xml:space="preserve"> : slip slip knit = on passe 2 mailles l’une après l’autre de l’aiguille gauche à l’aiguille droite en les </w:t>
      </w:r>
      <w:r w:rsidR="00947D2D">
        <w:t>pre</w:t>
      </w:r>
      <w:r w:rsidR="00CE20FA" w:rsidRPr="00CE20FA">
        <w:t xml:space="preserve">nant comme si on allait les tricoter à l’endroit. </w:t>
      </w:r>
      <w:r w:rsidR="00CE20FA">
        <w:t>Puis on passe l’aiguille gauche dans ces 2 mailles par le brin qui est le plus proche de nous et on les tricote ensemble à l’endroit.</w:t>
      </w:r>
      <w:r w:rsidR="00947D2D">
        <w:t xml:space="preserve"> </w:t>
      </w:r>
      <w:r w:rsidR="00CE20FA">
        <w:t xml:space="preserve">En </w:t>
      </w:r>
      <w:r w:rsidR="00947D2D">
        <w:t>v</w:t>
      </w:r>
      <w:r w:rsidR="00CE20FA">
        <w:t>i</w:t>
      </w:r>
      <w:r w:rsidR="00947D2D">
        <w:t>déo</w:t>
      </w:r>
      <w:r w:rsidR="00CE20FA">
        <w:t xml:space="preserve"> ça donne : </w:t>
      </w:r>
      <w:hyperlink r:id="rId14" w:history="1">
        <w:r w:rsidR="00CE20FA" w:rsidRPr="00CE20FA">
          <w:rPr>
            <w:rStyle w:val="Lienhypertexte"/>
          </w:rPr>
          <w:t>http://www.youtube.com/watch?v=RGwcYW3GG3M&amp;feature=fvw</w:t>
        </w:r>
      </w:hyperlink>
    </w:p>
    <w:p w:rsidR="00CE20FA" w:rsidRDefault="00CE20FA" w:rsidP="00CE20FA">
      <w:pPr>
        <w:spacing w:after="0" w:line="240" w:lineRule="auto"/>
        <w:jc w:val="both"/>
      </w:pPr>
    </w:p>
    <w:p w:rsidR="00947D2D" w:rsidRDefault="00947D2D" w:rsidP="001D055F">
      <w:pPr>
        <w:spacing w:after="0" w:line="240" w:lineRule="auto"/>
        <w:ind w:left="426" w:hanging="426"/>
        <w:jc w:val="both"/>
      </w:pPr>
      <w:r>
        <w:rPr>
          <w:b/>
        </w:rPr>
        <w:t>SD</w:t>
      </w:r>
      <w:r>
        <w:t xml:space="preserve"> = surjet double : glisser une maille à l’endroit, tricoter ensemble les 2 mailles suivantes à l’endroit. Rabattre la maille glissée sur la dernière maille obtenue. </w:t>
      </w:r>
    </w:p>
    <w:p w:rsidR="00947D2D" w:rsidRDefault="00947D2D" w:rsidP="00CE20FA">
      <w:pPr>
        <w:spacing w:after="0" w:line="240" w:lineRule="auto"/>
        <w:jc w:val="both"/>
      </w:pPr>
    </w:p>
    <w:p w:rsidR="00947D2D" w:rsidRDefault="00947D2D" w:rsidP="00CE20FA">
      <w:pPr>
        <w:spacing w:after="0" w:line="240" w:lineRule="auto"/>
        <w:jc w:val="both"/>
      </w:pPr>
    </w:p>
    <w:p w:rsidR="001D055F" w:rsidRPr="00947D2D" w:rsidRDefault="00947D2D" w:rsidP="00CE20FA">
      <w:pPr>
        <w:spacing w:after="0" w:line="240" w:lineRule="auto"/>
        <w:jc w:val="both"/>
        <w:rPr>
          <w:i/>
        </w:rPr>
      </w:pPr>
      <w:r w:rsidRPr="00947D2D">
        <w:rPr>
          <w:i/>
        </w:rPr>
        <w:t>Non nécessaire mais si vous le souhaitez vous pouvez utiliser des marqueurs (un bout de fil noué de couleur contrastante peut suffire)</w:t>
      </w:r>
      <w:r w:rsidR="00727A60">
        <w:rPr>
          <w:i/>
        </w:rPr>
        <w:t>. Fortement conseillé si vous débutez…</w:t>
      </w:r>
    </w:p>
    <w:p w:rsidR="00947D2D" w:rsidRDefault="00947D2D" w:rsidP="00CE20FA">
      <w:pPr>
        <w:spacing w:after="0" w:line="240" w:lineRule="auto"/>
        <w:jc w:val="both"/>
      </w:pPr>
      <w:r w:rsidRPr="00947D2D">
        <w:rPr>
          <w:b/>
        </w:rPr>
        <w:t>mm</w:t>
      </w:r>
      <w:r>
        <w:t> : mettre un marqueur</w:t>
      </w:r>
    </w:p>
    <w:p w:rsidR="00947D2D" w:rsidRDefault="00947D2D" w:rsidP="00CE20FA">
      <w:pPr>
        <w:spacing w:after="0" w:line="240" w:lineRule="auto"/>
        <w:jc w:val="both"/>
      </w:pPr>
      <w:r w:rsidRPr="00947D2D">
        <w:rPr>
          <w:b/>
        </w:rPr>
        <w:t>gm</w:t>
      </w:r>
      <w:r>
        <w:t> : glisser le marqueur d’une aiguille à l’autre.</w:t>
      </w:r>
    </w:p>
    <w:p w:rsidR="001D055F" w:rsidRDefault="001D055F" w:rsidP="00CE20FA">
      <w:pPr>
        <w:spacing w:after="0" w:line="240" w:lineRule="auto"/>
        <w:jc w:val="both"/>
      </w:pPr>
    </w:p>
    <w:p w:rsidR="001D055F" w:rsidRDefault="001D055F" w:rsidP="00CE20FA">
      <w:pPr>
        <w:spacing w:after="0" w:line="240" w:lineRule="auto"/>
        <w:jc w:val="both"/>
      </w:pPr>
    </w:p>
    <w:p w:rsidR="001D055F" w:rsidRDefault="001D055F" w:rsidP="00CE20FA">
      <w:pPr>
        <w:spacing w:after="0" w:line="240" w:lineRule="auto"/>
        <w:jc w:val="both"/>
      </w:pPr>
      <w:r w:rsidRPr="004F632C">
        <w:rPr>
          <w:b/>
        </w:rPr>
        <w:t>rpt </w:t>
      </w:r>
      <w:r>
        <w:t>: répétition(s)</w:t>
      </w:r>
    </w:p>
    <w:p w:rsidR="001D055F" w:rsidRDefault="001D055F" w:rsidP="00CE20FA">
      <w:pPr>
        <w:spacing w:after="0" w:line="240" w:lineRule="auto"/>
        <w:jc w:val="both"/>
      </w:pPr>
      <w:r w:rsidRPr="004F632C">
        <w:rPr>
          <w:b/>
        </w:rPr>
        <w:t>m</w:t>
      </w:r>
      <w:r>
        <w:t> : maille(s)</w:t>
      </w:r>
    </w:p>
    <w:p w:rsidR="003658A3" w:rsidRDefault="003658A3" w:rsidP="00CE20FA">
      <w:pPr>
        <w:spacing w:after="0" w:line="240" w:lineRule="auto"/>
        <w:jc w:val="both"/>
      </w:pPr>
    </w:p>
    <w:p w:rsidR="004F632C" w:rsidRDefault="004F632C" w:rsidP="004F632C">
      <w:pPr>
        <w:ind w:left="426" w:hanging="426"/>
      </w:pPr>
      <w:r w:rsidRPr="004F632C">
        <w:rPr>
          <w:b/>
        </w:rPr>
        <w:t>aug.=</w:t>
      </w:r>
      <w:r>
        <w:t xml:space="preserve">augmentation : prendre le fil qui se situe entre la maille de l’aiguille droite et celle de l’aiguille gauche avec l’aiguille gauche. La tricoter par le brin arrière (pour que la maille créée ne fasse pas un trou dans l’ouvrage). En vidéo ça donne : </w:t>
      </w:r>
      <w:hyperlink r:id="rId15" w:history="1">
        <w:r w:rsidRPr="004F632C">
          <w:rPr>
            <w:rStyle w:val="Lienhypertexte"/>
          </w:rPr>
          <w:t>http://www.youtube.com/watch?v=zmUSinUjZbE</w:t>
        </w:r>
      </w:hyperlink>
    </w:p>
    <w:p w:rsidR="004F632C" w:rsidRDefault="004F632C" w:rsidP="004F632C">
      <w:pPr>
        <w:spacing w:after="0" w:line="240" w:lineRule="auto"/>
      </w:pPr>
    </w:p>
    <w:p w:rsidR="004F632C" w:rsidRDefault="004F632C" w:rsidP="004F632C">
      <w:pPr>
        <w:spacing w:after="0" w:line="240" w:lineRule="auto"/>
        <w:ind w:left="426" w:hanging="426"/>
      </w:pPr>
      <w:r>
        <w:rPr>
          <w:b/>
        </w:rPr>
        <w:t>T2m</w:t>
      </w:r>
      <w:r w:rsidRPr="004F632C">
        <w:rPr>
          <w:b/>
        </w:rPr>
        <w:t> :</w:t>
      </w:r>
      <w:r>
        <w:t xml:space="preserve"> tricoter 2 fois la maille</w:t>
      </w:r>
      <w:r w:rsidR="003B3004">
        <w:t xml:space="preserve"> à l’endroit</w:t>
      </w:r>
      <w:r>
        <w:t xml:space="preserve"> =tricoter une maille à l’endroit dans le brin avant ET le brin arrière (on tricote la maille 2 fois, et ça fait une augmentation).</w:t>
      </w:r>
    </w:p>
    <w:p w:rsidR="004F632C" w:rsidRDefault="004F632C" w:rsidP="004F632C">
      <w:pPr>
        <w:spacing w:after="0" w:line="240" w:lineRule="auto"/>
        <w:ind w:left="426"/>
      </w:pPr>
      <w:r>
        <w:t xml:space="preserve">En vidéo ça donne : </w:t>
      </w:r>
      <w:hyperlink r:id="rId16" w:history="1">
        <w:r w:rsidRPr="004F632C">
          <w:rPr>
            <w:rStyle w:val="Lienhypertexte"/>
          </w:rPr>
          <w:t>http://www.youtube.com/watch?v=ILcTB5hc0XM</w:t>
        </w:r>
      </w:hyperlink>
    </w:p>
    <w:p w:rsidR="004F632C" w:rsidRDefault="004F632C" w:rsidP="004F632C">
      <w:pPr>
        <w:spacing w:after="0" w:line="240" w:lineRule="auto"/>
        <w:ind w:left="426"/>
      </w:pPr>
    </w:p>
    <w:p w:rsidR="009E1031" w:rsidRPr="009E1031" w:rsidRDefault="009E1031" w:rsidP="009E1031">
      <w:pPr>
        <w:spacing w:after="0" w:line="240" w:lineRule="auto"/>
        <w:rPr>
          <w:b/>
          <w:color w:val="FF0000"/>
        </w:rPr>
      </w:pPr>
      <w:r w:rsidRPr="009E1031">
        <w:rPr>
          <w:b/>
          <w:color w:val="FF0000"/>
        </w:rPr>
        <w:t xml:space="preserve">IMPORTANT : </w:t>
      </w:r>
    </w:p>
    <w:p w:rsidR="009E1031" w:rsidRDefault="009E1031" w:rsidP="009E1031">
      <w:pPr>
        <w:spacing w:after="0" w:line="240" w:lineRule="auto"/>
      </w:pPr>
      <w:r>
        <w:t>Pour ce qui concerne la dentelle, les points seront [entre crochets], et celles qui préfèrent les diagrammes pourront donc se reporter au modèle en anglais sur lequel ils se trouvent.</w:t>
      </w:r>
    </w:p>
    <w:p w:rsidR="009E1031" w:rsidRDefault="009E1031" w:rsidP="009E1031">
      <w:pPr>
        <w:spacing w:after="0" w:line="240" w:lineRule="auto"/>
      </w:pPr>
    </w:p>
    <w:p w:rsidR="009E1031" w:rsidRDefault="009E1031" w:rsidP="009E1031">
      <w:pPr>
        <w:spacing w:after="0" w:line="240" w:lineRule="auto"/>
      </w:pPr>
      <w:r>
        <w:t xml:space="preserve">Les rangs sur l’endroit du travail sont écrits en clair, tandis que </w:t>
      </w:r>
      <w:r w:rsidRPr="009E1031">
        <w:rPr>
          <w:highlight w:val="lightGray"/>
        </w:rPr>
        <w:t>les rangs envers sont grisés</w:t>
      </w:r>
      <w:r>
        <w:t xml:space="preserve"> pour une meilleure lisibilité.</w:t>
      </w:r>
    </w:p>
    <w:p w:rsidR="003658A3" w:rsidRDefault="003658A3" w:rsidP="004F632C">
      <w:pPr>
        <w:spacing w:after="0" w:line="240" w:lineRule="auto"/>
        <w:ind w:left="426"/>
      </w:pPr>
      <w:r>
        <w:br w:type="page"/>
      </w:r>
    </w:p>
    <w:p w:rsidR="003658A3" w:rsidRPr="003658A3" w:rsidRDefault="003658A3" w:rsidP="00CE20FA">
      <w:pPr>
        <w:spacing w:after="0" w:line="240" w:lineRule="auto"/>
        <w:jc w:val="both"/>
        <w:rPr>
          <w:color w:val="375AAF" w:themeColor="accent4" w:themeShade="BF"/>
          <w:sz w:val="28"/>
          <w:u w:val="single"/>
        </w:rPr>
      </w:pPr>
      <w:r w:rsidRPr="003658A3">
        <w:rPr>
          <w:color w:val="375AAF" w:themeColor="accent4" w:themeShade="BF"/>
          <w:sz w:val="28"/>
          <w:u w:val="single"/>
        </w:rPr>
        <w:lastRenderedPageBreak/>
        <w:t xml:space="preserve">Instructions : </w:t>
      </w:r>
    </w:p>
    <w:p w:rsidR="003658A3" w:rsidRDefault="003658A3" w:rsidP="00CE20FA">
      <w:pPr>
        <w:spacing w:after="0" w:line="240" w:lineRule="auto"/>
        <w:jc w:val="both"/>
      </w:pPr>
    </w:p>
    <w:p w:rsidR="003658A3" w:rsidRDefault="003658A3" w:rsidP="00CE20FA">
      <w:pPr>
        <w:spacing w:after="0" w:line="240" w:lineRule="auto"/>
        <w:jc w:val="both"/>
      </w:pPr>
      <w:r>
        <w:t>Monter 11m.</w:t>
      </w:r>
    </w:p>
    <w:p w:rsidR="003658A3" w:rsidRPr="003658A3" w:rsidRDefault="003658A3" w:rsidP="00CE20FA">
      <w:pPr>
        <w:spacing w:after="0" w:line="240" w:lineRule="auto"/>
        <w:jc w:val="both"/>
      </w:pPr>
      <w:r>
        <w:t>R</w:t>
      </w:r>
      <w:r w:rsidRPr="003658A3">
        <w:t>ang 1 : 4m.end., mm, 1m.end., mm, 6m.end.</w:t>
      </w:r>
    </w:p>
    <w:p w:rsidR="003658A3" w:rsidRDefault="003658A3" w:rsidP="00CE20FA">
      <w:pPr>
        <w:spacing w:after="0" w:line="240" w:lineRule="auto"/>
        <w:jc w:val="both"/>
      </w:pPr>
      <w:r w:rsidRPr="003658A3">
        <w:t>Rang 2</w:t>
      </w:r>
      <w:r w:rsidR="003A54BD">
        <w:t xml:space="preserve"> à 4</w:t>
      </w:r>
      <w:r w:rsidRPr="003658A3">
        <w:t xml:space="preserve"> : tout en maille endroit, glisser les marqueurs au fur et à mesure.</w:t>
      </w:r>
    </w:p>
    <w:p w:rsidR="003658A3" w:rsidRDefault="003658A3" w:rsidP="00CE20FA">
      <w:pPr>
        <w:spacing w:after="0" w:line="240" w:lineRule="auto"/>
        <w:jc w:val="both"/>
      </w:pPr>
    </w:p>
    <w:p w:rsidR="003658A3" w:rsidRDefault="003658A3" w:rsidP="00CE20FA">
      <w:pPr>
        <w:spacing w:after="0" w:line="240" w:lineRule="auto"/>
        <w:jc w:val="both"/>
      </w:pPr>
      <w:r>
        <w:t>Faire la section augmentation 6 fois</w:t>
      </w:r>
    </w:p>
    <w:p w:rsidR="003658A3" w:rsidRDefault="003658A3" w:rsidP="00CE20FA">
      <w:pPr>
        <w:spacing w:after="0" w:line="240" w:lineRule="auto"/>
        <w:jc w:val="both"/>
      </w:pPr>
      <w:r>
        <w:t>Faire la section droite 10 fois</w:t>
      </w:r>
    </w:p>
    <w:p w:rsidR="003658A3" w:rsidRDefault="003658A3" w:rsidP="00CE20FA">
      <w:pPr>
        <w:spacing w:after="0" w:line="240" w:lineRule="auto"/>
        <w:jc w:val="both"/>
      </w:pPr>
      <w:r>
        <w:t>Faire la section diminution 6 fois.</w:t>
      </w:r>
    </w:p>
    <w:p w:rsidR="00E008F5" w:rsidRDefault="00E008F5" w:rsidP="00CE20FA">
      <w:pPr>
        <w:spacing w:after="0" w:line="240" w:lineRule="auto"/>
        <w:jc w:val="both"/>
      </w:pPr>
    </w:p>
    <w:p w:rsidR="00E008F5" w:rsidRDefault="00E008F5" w:rsidP="00CE20FA">
      <w:pPr>
        <w:spacing w:after="0" w:line="240" w:lineRule="auto"/>
        <w:jc w:val="both"/>
      </w:pPr>
    </w:p>
    <w:p w:rsidR="00E008F5" w:rsidRPr="00E008F5" w:rsidRDefault="00E008F5" w:rsidP="00CE20FA">
      <w:pPr>
        <w:spacing w:after="0" w:line="240" w:lineRule="auto"/>
        <w:jc w:val="both"/>
        <w:rPr>
          <w:color w:val="375AAF" w:themeColor="accent4" w:themeShade="BF"/>
          <w:sz w:val="24"/>
          <w:u w:val="single"/>
        </w:rPr>
      </w:pPr>
      <w:r w:rsidRPr="00E008F5">
        <w:rPr>
          <w:color w:val="375AAF" w:themeColor="accent4" w:themeShade="BF"/>
          <w:sz w:val="24"/>
          <w:u w:val="single"/>
        </w:rPr>
        <w:t xml:space="preserve">Section Augmentation : </w:t>
      </w:r>
    </w:p>
    <w:p w:rsidR="00E008F5" w:rsidRDefault="00E008F5" w:rsidP="00CE20FA">
      <w:pPr>
        <w:spacing w:after="0" w:line="240" w:lineRule="auto"/>
        <w:jc w:val="both"/>
      </w:pPr>
    </w:p>
    <w:p w:rsidR="00E008F5" w:rsidRDefault="00E008F5" w:rsidP="00CE20FA">
      <w:pPr>
        <w:spacing w:after="0" w:line="240" w:lineRule="auto"/>
        <w:jc w:val="both"/>
      </w:pPr>
      <w:r>
        <w:t xml:space="preserve">Chaque répétition </w:t>
      </w:r>
      <w:r w:rsidR="00D5573B">
        <w:t>des 14 rangs</w:t>
      </w:r>
      <w:r>
        <w:t xml:space="preserve"> donne une feuille.</w:t>
      </w:r>
    </w:p>
    <w:p w:rsidR="00E008F5" w:rsidRDefault="00E008F5" w:rsidP="00CE20FA">
      <w:pPr>
        <w:spacing w:after="0" w:line="240" w:lineRule="auto"/>
        <w:jc w:val="both"/>
      </w:pPr>
    </w:p>
    <w:p w:rsidR="00E008F5" w:rsidRPr="004F632C" w:rsidRDefault="00E008F5" w:rsidP="0011519E">
      <w:pPr>
        <w:spacing w:after="0" w:line="240" w:lineRule="auto"/>
        <w:ind w:left="851" w:hanging="851"/>
        <w:jc w:val="both"/>
      </w:pPr>
      <w:r w:rsidRPr="004F632C">
        <w:t xml:space="preserve">Rang 1 : </w:t>
      </w:r>
      <w:r w:rsidR="004F632C" w:rsidRPr="004F632C">
        <w:t>4m.end., gm, tricoter à l’endroit jusqu’</w:t>
      </w:r>
      <w:r w:rsidR="00BC73E9">
        <w:t xml:space="preserve">au marqueur suivant, </w:t>
      </w:r>
      <w:r w:rsidR="00BC73E9" w:rsidRPr="00D5573B">
        <w:rPr>
          <w:color w:val="533DA8" w:themeColor="accent5" w:themeShade="BF"/>
        </w:rPr>
        <w:t xml:space="preserve">faire 1 </w:t>
      </w:r>
      <w:r w:rsidR="004F632C" w:rsidRPr="00D5573B">
        <w:rPr>
          <w:color w:val="533DA8" w:themeColor="accent5" w:themeShade="BF"/>
        </w:rPr>
        <w:t>aug</w:t>
      </w:r>
      <w:r w:rsidR="00BC73E9" w:rsidRPr="00D5573B">
        <w:rPr>
          <w:color w:val="533DA8" w:themeColor="accent5" w:themeShade="BF"/>
        </w:rPr>
        <w:t>.</w:t>
      </w:r>
      <w:r w:rsidR="004F632C" w:rsidRPr="00D5573B">
        <w:rPr>
          <w:color w:val="533DA8" w:themeColor="accent5" w:themeShade="BF"/>
        </w:rPr>
        <w:t>,</w:t>
      </w:r>
      <w:r w:rsidR="004F632C" w:rsidRPr="004F632C">
        <w:t xml:space="preserve"> gm, [</w:t>
      </w:r>
      <w:r w:rsidR="004F632C">
        <w:t>3m.end., 1 jeté, 1m.end., 1 jeté, 2m.end.</w:t>
      </w:r>
      <w:r w:rsidR="004F632C" w:rsidRPr="004F632C">
        <w:t>]</w:t>
      </w:r>
    </w:p>
    <w:p w:rsidR="00E008F5" w:rsidRPr="003B3004" w:rsidRDefault="00E008F5" w:rsidP="0011519E">
      <w:pPr>
        <w:spacing w:after="0" w:line="240" w:lineRule="auto"/>
        <w:ind w:left="851" w:hanging="851"/>
        <w:jc w:val="both"/>
      </w:pPr>
      <w:r w:rsidRPr="00D5573B">
        <w:rPr>
          <w:highlight w:val="lightGray"/>
        </w:rPr>
        <w:t xml:space="preserve">Rang 2 : </w:t>
      </w:r>
      <w:r w:rsidR="004F632C" w:rsidRPr="00D5573B">
        <w:rPr>
          <w:highlight w:val="lightGray"/>
        </w:rPr>
        <w:t xml:space="preserve">[6m.env., </w:t>
      </w:r>
      <w:r w:rsidR="003B3004" w:rsidRPr="00D5573B">
        <w:rPr>
          <w:highlight w:val="lightGray"/>
        </w:rPr>
        <w:t>T2m., 1m.end.</w:t>
      </w:r>
      <w:r w:rsidR="004F632C" w:rsidRPr="00D5573B">
        <w:rPr>
          <w:highlight w:val="lightGray"/>
        </w:rPr>
        <w:t>]</w:t>
      </w:r>
      <w:r w:rsidR="00894A16" w:rsidRPr="00D5573B">
        <w:rPr>
          <w:highlight w:val="lightGray"/>
        </w:rPr>
        <w:t>, gm, t</w:t>
      </w:r>
      <w:r w:rsidR="00BC73E9" w:rsidRPr="00D5573B">
        <w:rPr>
          <w:highlight w:val="lightGray"/>
        </w:rPr>
        <w:t>r</w:t>
      </w:r>
      <w:r w:rsidR="00894A16" w:rsidRPr="00D5573B">
        <w:rPr>
          <w:highlight w:val="lightGray"/>
        </w:rPr>
        <w:t>icoter à l’envers jusqu’au marqueur suivant, gm, 4m.end.</w:t>
      </w:r>
    </w:p>
    <w:p w:rsidR="00894A16" w:rsidRPr="004F632C" w:rsidRDefault="00E008F5" w:rsidP="0011519E">
      <w:pPr>
        <w:spacing w:after="0" w:line="240" w:lineRule="auto"/>
        <w:ind w:left="851" w:hanging="851"/>
        <w:jc w:val="both"/>
      </w:pPr>
      <w:r w:rsidRPr="00894A16">
        <w:t xml:space="preserve">Rang 3 : </w:t>
      </w:r>
      <w:r w:rsidR="00894A16" w:rsidRPr="004F632C">
        <w:t>4m.end., gm, tricoter à l’endroit jusqu’au marqueur suivant</w:t>
      </w:r>
      <w:r w:rsidR="00894A16">
        <w:t xml:space="preserve">, </w:t>
      </w:r>
      <w:r w:rsidR="00894A16" w:rsidRPr="004F632C">
        <w:t>gm, [</w:t>
      </w:r>
      <w:r w:rsidR="00894A16">
        <w:t>2m.end., 1m.env., 2m.end., 1 jeté, 1m.end., 1 jeté, 3m.end.</w:t>
      </w:r>
      <w:r w:rsidR="00894A16" w:rsidRPr="004F632C">
        <w:t>]</w:t>
      </w:r>
    </w:p>
    <w:p w:rsidR="00E008F5" w:rsidRPr="00894A16" w:rsidRDefault="00E008F5" w:rsidP="0011519E">
      <w:pPr>
        <w:spacing w:after="0" w:line="240" w:lineRule="auto"/>
        <w:ind w:left="851" w:hanging="851"/>
        <w:jc w:val="both"/>
      </w:pPr>
      <w:r w:rsidRPr="00D5573B">
        <w:rPr>
          <w:highlight w:val="lightGray"/>
        </w:rPr>
        <w:t>Rang 4 :</w:t>
      </w:r>
      <w:r w:rsidR="00BC73E9" w:rsidRPr="00D5573B">
        <w:rPr>
          <w:highlight w:val="lightGray"/>
        </w:rPr>
        <w:t xml:space="preserve"> [8m.env., T2m., 2m.end.], gm, tricoter à l’envers jusqu’au marqueur suivant, gm, 4m.end.</w:t>
      </w:r>
    </w:p>
    <w:p w:rsidR="00BC73E9" w:rsidRPr="004F632C" w:rsidRDefault="00E008F5" w:rsidP="0011519E">
      <w:pPr>
        <w:spacing w:after="0" w:line="240" w:lineRule="auto"/>
        <w:ind w:left="851" w:hanging="851"/>
        <w:jc w:val="both"/>
      </w:pPr>
      <w:r w:rsidRPr="00894A16">
        <w:t>Rang 5 :</w:t>
      </w:r>
      <w:r w:rsidR="004F632C" w:rsidRPr="00894A16">
        <w:t xml:space="preserve"> </w:t>
      </w:r>
      <w:r w:rsidR="00BC73E9" w:rsidRPr="004F632C">
        <w:t>4m.end., gm, tricoter à l’endroit jusqu’au marqueur suivant</w:t>
      </w:r>
      <w:r w:rsidR="00BC73E9">
        <w:t>,</w:t>
      </w:r>
      <w:r w:rsidR="00BC73E9" w:rsidRPr="00BC73E9">
        <w:t xml:space="preserve"> </w:t>
      </w:r>
      <w:r w:rsidR="00BC73E9" w:rsidRPr="00D5573B">
        <w:rPr>
          <w:color w:val="533DA8" w:themeColor="accent5" w:themeShade="BF"/>
        </w:rPr>
        <w:t>faire 1 aug</w:t>
      </w:r>
      <w:r w:rsidR="00BC73E9">
        <w:t xml:space="preserve">., </w:t>
      </w:r>
      <w:r w:rsidR="00BC73E9" w:rsidRPr="004F632C">
        <w:t>gm, [</w:t>
      </w:r>
      <w:r w:rsidR="00BC73E9">
        <w:t>2m.end., 2m.env., 3m.end., 1 jeté, 1m.end., 1 jeté, 4m.end.</w:t>
      </w:r>
      <w:r w:rsidR="00BC73E9" w:rsidRPr="004F632C">
        <w:t>]</w:t>
      </w:r>
    </w:p>
    <w:p w:rsidR="003170E5" w:rsidRPr="00894A16" w:rsidRDefault="00E008F5" w:rsidP="0011519E">
      <w:pPr>
        <w:spacing w:after="0" w:line="240" w:lineRule="auto"/>
        <w:ind w:left="851" w:hanging="851"/>
        <w:jc w:val="both"/>
      </w:pPr>
      <w:r w:rsidRPr="00D5573B">
        <w:rPr>
          <w:highlight w:val="lightGray"/>
        </w:rPr>
        <w:t>Rang 6 :</w:t>
      </w:r>
      <w:r w:rsidR="003170E5" w:rsidRPr="00D5573B">
        <w:rPr>
          <w:highlight w:val="lightGray"/>
        </w:rPr>
        <w:t xml:space="preserve"> [10m.env., T2m., 3m.end.], gm, tricoter à l’envers jusqu’au marqueur suivant, gm, 4m.end.</w:t>
      </w:r>
    </w:p>
    <w:p w:rsidR="003170E5" w:rsidRPr="004F632C" w:rsidRDefault="00E008F5" w:rsidP="0011519E">
      <w:pPr>
        <w:spacing w:after="0" w:line="240" w:lineRule="auto"/>
        <w:ind w:left="851" w:hanging="851"/>
        <w:jc w:val="both"/>
      </w:pPr>
      <w:r w:rsidRPr="00894A16">
        <w:t>Rang 7 :</w:t>
      </w:r>
      <w:r w:rsidR="004F632C" w:rsidRPr="00894A16">
        <w:t xml:space="preserve"> </w:t>
      </w:r>
      <w:r w:rsidR="003170E5" w:rsidRPr="004F632C">
        <w:t>4m.end., gm, tricoter à l’endroit jusqu’au marqueur suivant</w:t>
      </w:r>
      <w:r w:rsidR="003170E5">
        <w:t>,</w:t>
      </w:r>
      <w:r w:rsidR="003170E5" w:rsidRPr="00BC73E9">
        <w:t xml:space="preserve"> </w:t>
      </w:r>
      <w:r w:rsidR="003170E5" w:rsidRPr="00D5573B">
        <w:rPr>
          <w:color w:val="533DA8" w:themeColor="accent5" w:themeShade="BF"/>
        </w:rPr>
        <w:t>faire 1 aug.,</w:t>
      </w:r>
      <w:r w:rsidR="003170E5">
        <w:t xml:space="preserve"> </w:t>
      </w:r>
      <w:r w:rsidR="003170E5" w:rsidRPr="004F632C">
        <w:t>gm, [</w:t>
      </w:r>
      <w:r w:rsidR="003170E5">
        <w:t xml:space="preserve">2m.end., 3m.env., ssk, 5m.end., </w:t>
      </w:r>
      <w:r w:rsidR="003170E5" w:rsidRPr="003170E5">
        <w:t>2m.ens.end.</w:t>
      </w:r>
      <w:r w:rsidR="003170E5">
        <w:t xml:space="preserve"> , 1m.end.</w:t>
      </w:r>
      <w:r w:rsidR="003170E5" w:rsidRPr="004F632C">
        <w:t>]</w:t>
      </w:r>
    </w:p>
    <w:p w:rsidR="00E008F5" w:rsidRPr="00894A16" w:rsidRDefault="00E008F5" w:rsidP="0011519E">
      <w:pPr>
        <w:spacing w:after="0" w:line="240" w:lineRule="auto"/>
        <w:ind w:left="851" w:hanging="851"/>
        <w:jc w:val="both"/>
      </w:pPr>
      <w:r w:rsidRPr="00D5573B">
        <w:rPr>
          <w:highlight w:val="lightGray"/>
        </w:rPr>
        <w:t>Rang 8 :</w:t>
      </w:r>
      <w:r w:rsidR="003170E5" w:rsidRPr="00D5573B">
        <w:rPr>
          <w:highlight w:val="lightGray"/>
        </w:rPr>
        <w:t xml:space="preserve"> [8m.env., T2m., 1m.env., 3m.end.], gm, tricoter à l’envers jusqu’au marqueur suivant, gm, 4m.end.</w:t>
      </w:r>
    </w:p>
    <w:p w:rsidR="003170E5" w:rsidRDefault="00E008F5" w:rsidP="0011519E">
      <w:pPr>
        <w:spacing w:after="0" w:line="240" w:lineRule="auto"/>
        <w:ind w:left="851" w:hanging="851"/>
        <w:jc w:val="both"/>
      </w:pPr>
      <w:r w:rsidRPr="00894A16">
        <w:t>Rang 9 :</w:t>
      </w:r>
      <w:r w:rsidR="004F632C" w:rsidRPr="00894A16">
        <w:t xml:space="preserve"> </w:t>
      </w:r>
      <w:r w:rsidR="003170E5" w:rsidRPr="004F632C">
        <w:t>4m.end., gm, tricoter à l’endroit jusqu’au marqueur suivant</w:t>
      </w:r>
      <w:r w:rsidR="003170E5">
        <w:t>,</w:t>
      </w:r>
      <w:r w:rsidR="003170E5" w:rsidRPr="00BC73E9">
        <w:t xml:space="preserve"> </w:t>
      </w:r>
      <w:r w:rsidR="003170E5" w:rsidRPr="00D5573B">
        <w:rPr>
          <w:color w:val="533DA8" w:themeColor="accent5" w:themeShade="BF"/>
        </w:rPr>
        <w:t>faire 1 aug.,</w:t>
      </w:r>
      <w:r w:rsidR="003170E5">
        <w:t xml:space="preserve"> </w:t>
      </w:r>
      <w:r w:rsidR="003170E5" w:rsidRPr="004F632C">
        <w:t>gm, [</w:t>
      </w:r>
      <w:r w:rsidR="003170E5">
        <w:t xml:space="preserve">2m.end., 1m.env., 1m.end., 2m.env., ssk, </w:t>
      </w:r>
      <w:r w:rsidR="00F852AE">
        <w:t>3</w:t>
      </w:r>
      <w:r w:rsidR="003170E5">
        <w:t xml:space="preserve">m.end., </w:t>
      </w:r>
      <w:r w:rsidR="003170E5" w:rsidRPr="003170E5">
        <w:t>2m.ens.end.</w:t>
      </w:r>
      <w:r w:rsidR="003170E5">
        <w:t xml:space="preserve"> , 1m.end.</w:t>
      </w:r>
      <w:r w:rsidR="003170E5" w:rsidRPr="004F632C">
        <w:t>]</w:t>
      </w:r>
    </w:p>
    <w:p w:rsidR="00E008F5" w:rsidRPr="00894A16" w:rsidRDefault="00E008F5" w:rsidP="0011519E">
      <w:pPr>
        <w:spacing w:after="0" w:line="240" w:lineRule="auto"/>
        <w:ind w:left="851" w:hanging="851"/>
        <w:jc w:val="both"/>
      </w:pPr>
      <w:r w:rsidRPr="00D5573B">
        <w:rPr>
          <w:highlight w:val="lightGray"/>
        </w:rPr>
        <w:t>Rang 10 :</w:t>
      </w:r>
      <w:r w:rsidR="00F852AE" w:rsidRPr="00D5573B">
        <w:rPr>
          <w:highlight w:val="lightGray"/>
        </w:rPr>
        <w:t xml:space="preserve"> [6m.env., T2m., 1m.end., 1m.env., 3m.end.], gm, tricoter à l’envers jusqu’au marqueur suivant, gm, 4m.end.</w:t>
      </w:r>
    </w:p>
    <w:p w:rsidR="00E008F5" w:rsidRPr="00894A16" w:rsidRDefault="00E008F5" w:rsidP="0011519E">
      <w:pPr>
        <w:spacing w:after="0" w:line="240" w:lineRule="auto"/>
        <w:ind w:left="851" w:hanging="851"/>
        <w:jc w:val="both"/>
      </w:pPr>
      <w:r w:rsidRPr="00894A16">
        <w:t xml:space="preserve">Rang 11 : </w:t>
      </w:r>
      <w:r w:rsidR="00F852AE" w:rsidRPr="004F632C">
        <w:t>4m.end., gm, tricoter à l’endroit jusqu’au marqueur suivant</w:t>
      </w:r>
      <w:r w:rsidR="00F852AE">
        <w:t xml:space="preserve">, </w:t>
      </w:r>
      <w:r w:rsidR="00F852AE" w:rsidRPr="004F632C">
        <w:t>gm, [</w:t>
      </w:r>
      <w:r w:rsidR="00F852AE">
        <w:t xml:space="preserve">2m.end., 1m.env., 1m.end., 3m.env., ssk, 1m.end., </w:t>
      </w:r>
      <w:r w:rsidR="00F852AE" w:rsidRPr="003170E5">
        <w:t>2m.ens.end.</w:t>
      </w:r>
      <w:r w:rsidR="00F852AE">
        <w:t xml:space="preserve"> , 1m.end.</w:t>
      </w:r>
      <w:r w:rsidR="00F852AE" w:rsidRPr="004F632C">
        <w:t>]</w:t>
      </w:r>
    </w:p>
    <w:p w:rsidR="00E008F5" w:rsidRPr="00894A16" w:rsidRDefault="00E008F5" w:rsidP="0011519E">
      <w:pPr>
        <w:spacing w:after="0" w:line="240" w:lineRule="auto"/>
        <w:ind w:left="851" w:hanging="851"/>
        <w:jc w:val="both"/>
      </w:pPr>
      <w:r w:rsidRPr="00D5573B">
        <w:rPr>
          <w:highlight w:val="lightGray"/>
        </w:rPr>
        <w:t>Rang 12 :</w:t>
      </w:r>
      <w:r w:rsidR="00F852AE" w:rsidRPr="00D5573B">
        <w:rPr>
          <w:highlight w:val="lightGray"/>
        </w:rPr>
        <w:t xml:space="preserve"> [4m.env., T2m., 2m.end., 1m.env., 3m.end.], gm, tricoter à l’envers jusqu’au marqueur suivant, gm, 4m.end.</w:t>
      </w:r>
    </w:p>
    <w:p w:rsidR="00E008F5" w:rsidRPr="00894A16" w:rsidRDefault="00E008F5" w:rsidP="0011519E">
      <w:pPr>
        <w:spacing w:after="0" w:line="240" w:lineRule="auto"/>
        <w:ind w:left="851" w:hanging="851"/>
        <w:jc w:val="both"/>
      </w:pPr>
      <w:r w:rsidRPr="00894A16">
        <w:t>Rang 13 :</w:t>
      </w:r>
      <w:r w:rsidR="004F632C" w:rsidRPr="00894A16">
        <w:t xml:space="preserve"> </w:t>
      </w:r>
      <w:r w:rsidR="00F852AE" w:rsidRPr="004F632C">
        <w:t>4m.end., gm, tricoter à l’endroit jusqu’au marqueur suivant</w:t>
      </w:r>
      <w:r w:rsidR="00F852AE">
        <w:t>,</w:t>
      </w:r>
      <w:r w:rsidR="00F852AE" w:rsidRPr="00BC73E9">
        <w:t xml:space="preserve"> </w:t>
      </w:r>
      <w:r w:rsidR="00F852AE" w:rsidRPr="00D5573B">
        <w:rPr>
          <w:color w:val="533DA8" w:themeColor="accent5" w:themeShade="BF"/>
        </w:rPr>
        <w:t>faire 1 aug.,</w:t>
      </w:r>
      <w:r w:rsidR="00F852AE">
        <w:t xml:space="preserve"> </w:t>
      </w:r>
      <w:r w:rsidR="00F852AE" w:rsidRPr="004F632C">
        <w:t>gm, [</w:t>
      </w:r>
      <w:r w:rsidR="00F852AE">
        <w:t>2m.end., 1m.env., 1m.end., 4m.env., 1 SD, 1m.end.</w:t>
      </w:r>
      <w:r w:rsidR="00F852AE" w:rsidRPr="004F632C">
        <w:t>]</w:t>
      </w:r>
    </w:p>
    <w:p w:rsidR="00F852AE" w:rsidRPr="00894A16" w:rsidRDefault="00E008F5" w:rsidP="0011519E">
      <w:pPr>
        <w:spacing w:after="0" w:line="240" w:lineRule="auto"/>
        <w:ind w:left="851" w:hanging="851"/>
        <w:jc w:val="both"/>
      </w:pPr>
      <w:r w:rsidRPr="00D5573B">
        <w:rPr>
          <w:highlight w:val="lightGray"/>
        </w:rPr>
        <w:t>Rang 14 :</w:t>
      </w:r>
      <w:r w:rsidR="00F852AE" w:rsidRPr="00D5573B">
        <w:rPr>
          <w:highlight w:val="lightGray"/>
        </w:rPr>
        <w:t xml:space="preserve"> [2 mailles ensemble envers, rabattre 3mailles, 1m.end., 1m.env., 3m.end.], gm, tricoter à l’envers jusqu’au marqueur suivant, gm, 4m.end.</w:t>
      </w:r>
    </w:p>
    <w:p w:rsidR="00986120" w:rsidRDefault="00986120"/>
    <w:p w:rsidR="00986120" w:rsidRDefault="00986120">
      <w:r>
        <w:t>Répéter ces 14 rangs jusqu’à obtenir la largeur voulue (6 fois dans le modèle).</w:t>
      </w:r>
      <w:r>
        <w:br w:type="page"/>
      </w:r>
    </w:p>
    <w:p w:rsidR="00986120" w:rsidRPr="00E008F5" w:rsidRDefault="00986120" w:rsidP="00986120">
      <w:pPr>
        <w:spacing w:after="0" w:line="240" w:lineRule="auto"/>
        <w:jc w:val="both"/>
        <w:rPr>
          <w:color w:val="375AAF" w:themeColor="accent4" w:themeShade="BF"/>
          <w:sz w:val="24"/>
          <w:u w:val="single"/>
        </w:rPr>
      </w:pPr>
      <w:r w:rsidRPr="00E008F5">
        <w:rPr>
          <w:color w:val="375AAF" w:themeColor="accent4" w:themeShade="BF"/>
          <w:sz w:val="24"/>
          <w:u w:val="single"/>
        </w:rPr>
        <w:lastRenderedPageBreak/>
        <w:t xml:space="preserve">Section </w:t>
      </w:r>
      <w:r>
        <w:rPr>
          <w:color w:val="375AAF" w:themeColor="accent4" w:themeShade="BF"/>
          <w:sz w:val="24"/>
          <w:u w:val="single"/>
        </w:rPr>
        <w:t>Droite</w:t>
      </w:r>
      <w:r w:rsidRPr="00E008F5">
        <w:rPr>
          <w:color w:val="375AAF" w:themeColor="accent4" w:themeShade="BF"/>
          <w:sz w:val="24"/>
          <w:u w:val="single"/>
        </w:rPr>
        <w:t xml:space="preserve"> : </w:t>
      </w:r>
    </w:p>
    <w:p w:rsidR="00986120" w:rsidRDefault="00986120" w:rsidP="00986120">
      <w:pPr>
        <w:spacing w:after="0" w:line="240" w:lineRule="auto"/>
        <w:jc w:val="both"/>
      </w:pPr>
    </w:p>
    <w:p w:rsidR="00986120" w:rsidRDefault="00986120" w:rsidP="00986120">
      <w:pPr>
        <w:spacing w:after="0" w:line="240" w:lineRule="auto"/>
        <w:jc w:val="both"/>
      </w:pPr>
      <w:r>
        <w:t>Chaque répétition des 14 rangs donne une feuille.</w:t>
      </w:r>
    </w:p>
    <w:p w:rsidR="00986120" w:rsidRDefault="00986120" w:rsidP="00986120">
      <w:pPr>
        <w:spacing w:after="0" w:line="240" w:lineRule="auto"/>
        <w:jc w:val="both"/>
      </w:pPr>
    </w:p>
    <w:p w:rsidR="00986120" w:rsidRPr="004F632C" w:rsidRDefault="00986120" w:rsidP="00986120">
      <w:pPr>
        <w:spacing w:after="0" w:line="240" w:lineRule="auto"/>
        <w:ind w:left="851" w:hanging="851"/>
        <w:jc w:val="both"/>
      </w:pPr>
      <w:r w:rsidRPr="004F632C">
        <w:t>Rang 1 : 4m.end., gm, tricoter à l’endroit jusqu’</w:t>
      </w:r>
      <w:r>
        <w:t xml:space="preserve">au marqueur suivant, </w:t>
      </w:r>
      <w:r w:rsidRPr="004F632C">
        <w:t>gm, [</w:t>
      </w:r>
      <w:r>
        <w:t>3m.end., 1 jeté, 1m.end., 1 jeté, 2m.end.</w:t>
      </w:r>
      <w:r w:rsidRPr="004F632C">
        <w:t>]</w:t>
      </w:r>
    </w:p>
    <w:p w:rsidR="00986120" w:rsidRPr="003B3004" w:rsidRDefault="00986120" w:rsidP="00986120">
      <w:pPr>
        <w:spacing w:after="0" w:line="240" w:lineRule="auto"/>
        <w:ind w:left="851" w:hanging="851"/>
        <w:jc w:val="both"/>
      </w:pPr>
      <w:r w:rsidRPr="00D5573B">
        <w:rPr>
          <w:highlight w:val="lightGray"/>
        </w:rPr>
        <w:t>Rang 2 : [6m.env., T2m., 1m.end.], gm, tricoter à l’envers jusqu’au marqueur suivant, gm, 4m.end.</w:t>
      </w:r>
    </w:p>
    <w:p w:rsidR="00986120" w:rsidRPr="004F632C" w:rsidRDefault="00986120" w:rsidP="00986120">
      <w:pPr>
        <w:spacing w:after="0" w:line="240" w:lineRule="auto"/>
        <w:ind w:left="851" w:hanging="851"/>
        <w:jc w:val="both"/>
      </w:pPr>
      <w:r w:rsidRPr="00894A16">
        <w:t xml:space="preserve">Rang 3 : </w:t>
      </w:r>
      <w:r w:rsidRPr="004F632C">
        <w:t>4m.end., gm, tricoter à l’endroit jusqu’au marqueur suivant</w:t>
      </w:r>
      <w:r>
        <w:t xml:space="preserve">, </w:t>
      </w:r>
      <w:r w:rsidRPr="004F632C">
        <w:t>gm, [</w:t>
      </w:r>
      <w:r>
        <w:t>2m.end., 1m.env., 2m.end., 1 jeté, 1m.end., 1 jeté, 3m.end.</w:t>
      </w:r>
      <w:r w:rsidRPr="004F632C">
        <w:t>]</w:t>
      </w:r>
    </w:p>
    <w:p w:rsidR="00986120" w:rsidRPr="00894A16" w:rsidRDefault="00986120" w:rsidP="00986120">
      <w:pPr>
        <w:spacing w:after="0" w:line="240" w:lineRule="auto"/>
        <w:ind w:left="851" w:hanging="851"/>
        <w:jc w:val="both"/>
      </w:pPr>
      <w:r w:rsidRPr="00D5573B">
        <w:rPr>
          <w:highlight w:val="lightGray"/>
        </w:rPr>
        <w:t>Rang 4 : [8m.env., T2m., 2m.end.], gm, tricoter à l’envers jusqu’au marqueur suivant, gm, 4m.end.</w:t>
      </w:r>
    </w:p>
    <w:p w:rsidR="00986120" w:rsidRPr="004F632C" w:rsidRDefault="00986120" w:rsidP="00986120">
      <w:pPr>
        <w:spacing w:after="0" w:line="240" w:lineRule="auto"/>
        <w:ind w:left="851" w:hanging="851"/>
        <w:jc w:val="both"/>
      </w:pPr>
      <w:r w:rsidRPr="00894A16">
        <w:t xml:space="preserve">Rang 5 : </w:t>
      </w:r>
      <w:r w:rsidRPr="004F632C">
        <w:t>4m.end., gm, tricoter à l’endroit jusqu’au marqueur suivant</w:t>
      </w:r>
      <w:r>
        <w:t>,</w:t>
      </w:r>
      <w:r w:rsidRPr="00BC73E9">
        <w:t xml:space="preserve"> </w:t>
      </w:r>
      <w:r w:rsidRPr="004F632C">
        <w:t>gm, [</w:t>
      </w:r>
      <w:r>
        <w:t>2m.end., 2m.env., 3m.end., 1 jeté, 1m.end., 1 jeté, 4m.end.</w:t>
      </w:r>
      <w:r w:rsidRPr="004F632C">
        <w:t>]</w:t>
      </w:r>
    </w:p>
    <w:p w:rsidR="00986120" w:rsidRPr="00894A16" w:rsidRDefault="00986120" w:rsidP="00986120">
      <w:pPr>
        <w:spacing w:after="0" w:line="240" w:lineRule="auto"/>
        <w:ind w:left="851" w:hanging="851"/>
        <w:jc w:val="both"/>
      </w:pPr>
      <w:r w:rsidRPr="00D5573B">
        <w:rPr>
          <w:highlight w:val="lightGray"/>
        </w:rPr>
        <w:t>Rang 6 : [10m.env., T2m., 3m.end.], gm, tricoter à l’envers jusqu’au marqueur suivant, gm, 4m.end.</w:t>
      </w:r>
    </w:p>
    <w:p w:rsidR="00986120" w:rsidRPr="004F632C" w:rsidRDefault="00986120" w:rsidP="00986120">
      <w:pPr>
        <w:spacing w:after="0" w:line="240" w:lineRule="auto"/>
        <w:ind w:left="851" w:hanging="851"/>
        <w:jc w:val="both"/>
      </w:pPr>
      <w:r w:rsidRPr="00894A16">
        <w:t xml:space="preserve">Rang 7 : </w:t>
      </w:r>
      <w:r w:rsidRPr="004F632C">
        <w:t>4m.end., gm, tricoter à l’endroit jusqu’au marqueur suivant</w:t>
      </w:r>
      <w:r>
        <w:t>,</w:t>
      </w:r>
      <w:r w:rsidRPr="00BC73E9">
        <w:t xml:space="preserve"> </w:t>
      </w:r>
      <w:r w:rsidRPr="004F632C">
        <w:t>gm, [</w:t>
      </w:r>
      <w:r>
        <w:t xml:space="preserve">2m.end., 3m.env., ssk, 5m.end., </w:t>
      </w:r>
      <w:r w:rsidRPr="003170E5">
        <w:t>2m.ens.end.</w:t>
      </w:r>
      <w:r>
        <w:t xml:space="preserve"> , 1m.end.</w:t>
      </w:r>
      <w:r w:rsidRPr="004F632C">
        <w:t>]</w:t>
      </w:r>
    </w:p>
    <w:p w:rsidR="00986120" w:rsidRPr="00894A16" w:rsidRDefault="00986120" w:rsidP="00986120">
      <w:pPr>
        <w:spacing w:after="0" w:line="240" w:lineRule="auto"/>
        <w:ind w:left="851" w:hanging="851"/>
        <w:jc w:val="both"/>
      </w:pPr>
      <w:r w:rsidRPr="00D5573B">
        <w:rPr>
          <w:highlight w:val="lightGray"/>
        </w:rPr>
        <w:t>Rang 8 : [8m.env., T2m., 1m.env., 3m.end.], gm, tricoter à l’envers jusqu’au marqueur suivant, gm, 4m.end.</w:t>
      </w:r>
    </w:p>
    <w:p w:rsidR="00986120" w:rsidRDefault="00986120" w:rsidP="00986120">
      <w:pPr>
        <w:spacing w:after="0" w:line="240" w:lineRule="auto"/>
        <w:ind w:left="851" w:hanging="851"/>
        <w:jc w:val="both"/>
      </w:pPr>
      <w:r w:rsidRPr="00894A16">
        <w:t xml:space="preserve">Rang 9 : </w:t>
      </w:r>
      <w:r w:rsidRPr="004F632C">
        <w:t>4m.end., gm, tricoter à l’endroit jusqu’au marqueur suivant</w:t>
      </w:r>
      <w:r>
        <w:t>,</w:t>
      </w:r>
      <w:r w:rsidRPr="00BC73E9">
        <w:t xml:space="preserve"> </w:t>
      </w:r>
      <w:r w:rsidRPr="004F632C">
        <w:t>gm, [</w:t>
      </w:r>
      <w:r>
        <w:t xml:space="preserve">2m.end., 1m.env., 1m.end., 2m.env., ssk, 3m.end., </w:t>
      </w:r>
      <w:r w:rsidRPr="003170E5">
        <w:t>2m.ens.end.</w:t>
      </w:r>
      <w:r>
        <w:t xml:space="preserve"> , 1m.end.</w:t>
      </w:r>
      <w:r w:rsidRPr="004F632C">
        <w:t>]</w:t>
      </w:r>
    </w:p>
    <w:p w:rsidR="00986120" w:rsidRPr="00894A16" w:rsidRDefault="00986120" w:rsidP="00986120">
      <w:pPr>
        <w:spacing w:after="0" w:line="240" w:lineRule="auto"/>
        <w:ind w:left="851" w:hanging="851"/>
        <w:jc w:val="both"/>
      </w:pPr>
      <w:r w:rsidRPr="00D5573B">
        <w:rPr>
          <w:highlight w:val="lightGray"/>
        </w:rPr>
        <w:t>Rang 10 : [6m.env., T2m., 1m.end., 1m.env., 3m.end.], gm, tricoter à l’envers jusqu’au marqueur suivant, gm, 4m.end.</w:t>
      </w:r>
    </w:p>
    <w:p w:rsidR="00986120" w:rsidRPr="00894A16" w:rsidRDefault="00986120" w:rsidP="00986120">
      <w:pPr>
        <w:spacing w:after="0" w:line="240" w:lineRule="auto"/>
        <w:ind w:left="851" w:hanging="851"/>
        <w:jc w:val="both"/>
      </w:pPr>
      <w:r w:rsidRPr="00894A16">
        <w:t xml:space="preserve">Rang 11 : </w:t>
      </w:r>
      <w:r w:rsidRPr="004F632C">
        <w:t>4m.end., gm, tricoter à l’endroit jusqu’au marqueur suivant</w:t>
      </w:r>
      <w:r>
        <w:t xml:space="preserve">, </w:t>
      </w:r>
      <w:r w:rsidRPr="004F632C">
        <w:t>gm, [</w:t>
      </w:r>
      <w:r>
        <w:t xml:space="preserve">2m.end., 1m.env., 1m.end., 3m.env., ssk, 1m.end., </w:t>
      </w:r>
      <w:r w:rsidRPr="003170E5">
        <w:t>2m.ens.end.</w:t>
      </w:r>
      <w:r>
        <w:t xml:space="preserve"> , 1m.end.</w:t>
      </w:r>
      <w:r w:rsidRPr="004F632C">
        <w:t>]</w:t>
      </w:r>
    </w:p>
    <w:p w:rsidR="00986120" w:rsidRPr="00894A16" w:rsidRDefault="00986120" w:rsidP="00986120">
      <w:pPr>
        <w:spacing w:after="0" w:line="240" w:lineRule="auto"/>
        <w:ind w:left="851" w:hanging="851"/>
        <w:jc w:val="both"/>
      </w:pPr>
      <w:r w:rsidRPr="00D5573B">
        <w:rPr>
          <w:highlight w:val="lightGray"/>
        </w:rPr>
        <w:t>Rang 12 : [4m.env., T2m., 2m.end., 1m.env., 3m.end.], gm, tricoter à l’envers jusqu’au marqueur suivant, gm, 4m.end.</w:t>
      </w:r>
    </w:p>
    <w:p w:rsidR="00986120" w:rsidRPr="00894A16" w:rsidRDefault="00986120" w:rsidP="00986120">
      <w:pPr>
        <w:spacing w:after="0" w:line="240" w:lineRule="auto"/>
        <w:ind w:left="851" w:hanging="851"/>
        <w:jc w:val="both"/>
      </w:pPr>
      <w:r w:rsidRPr="00894A16">
        <w:t xml:space="preserve">Rang 13 : </w:t>
      </w:r>
      <w:r w:rsidRPr="004F632C">
        <w:t>4m.end., gm, tricoter à l’endroit jusqu’au marqueur suivant</w:t>
      </w:r>
      <w:r>
        <w:t>,</w:t>
      </w:r>
      <w:r w:rsidRPr="00BC73E9">
        <w:t xml:space="preserve"> </w:t>
      </w:r>
      <w:r w:rsidRPr="004F632C">
        <w:t>gm, [</w:t>
      </w:r>
      <w:r>
        <w:t>2m.end., 1m.env., 1m.end., 4m.env., 1 SD, 1m.end.</w:t>
      </w:r>
      <w:r w:rsidRPr="004F632C">
        <w:t>]</w:t>
      </w:r>
    </w:p>
    <w:p w:rsidR="00986120" w:rsidRPr="00894A16" w:rsidRDefault="00986120" w:rsidP="00986120">
      <w:pPr>
        <w:spacing w:after="0" w:line="240" w:lineRule="auto"/>
        <w:ind w:left="851" w:hanging="851"/>
        <w:jc w:val="both"/>
      </w:pPr>
      <w:r w:rsidRPr="00D5573B">
        <w:rPr>
          <w:highlight w:val="lightGray"/>
        </w:rPr>
        <w:t>Rang 14 : [2 mailles ensemble envers, rabattre 3mailles, 1m.end., 1m.env., 3m.end.], gm, tricoter à l’envers jusqu’au marqueur suivant, gm, 4m.end.</w:t>
      </w:r>
    </w:p>
    <w:p w:rsidR="00986120" w:rsidRPr="00F852AE" w:rsidRDefault="00986120" w:rsidP="00986120">
      <w:pPr>
        <w:spacing w:after="0" w:line="240" w:lineRule="auto"/>
        <w:jc w:val="both"/>
      </w:pPr>
    </w:p>
    <w:p w:rsidR="00E008F5" w:rsidRDefault="00E008F5" w:rsidP="00CE20FA">
      <w:pPr>
        <w:spacing w:after="0" w:line="240" w:lineRule="auto"/>
        <w:jc w:val="both"/>
      </w:pPr>
    </w:p>
    <w:p w:rsidR="001834AD" w:rsidRDefault="001834AD" w:rsidP="00CE20FA">
      <w:pPr>
        <w:spacing w:after="0" w:line="240" w:lineRule="auto"/>
        <w:jc w:val="both"/>
      </w:pPr>
      <w:r>
        <w:t>Répéter ces 14 rangs jusqu’à obtenir la longueur voulue (rappel il y aura la même longueur en diminutions qu’en augmentation). Le modèle donne 10 répétitions de la section droite.</w:t>
      </w:r>
    </w:p>
    <w:p w:rsidR="001834AD" w:rsidRDefault="001834AD" w:rsidP="00CE20FA">
      <w:pPr>
        <w:spacing w:after="0" w:line="240" w:lineRule="auto"/>
        <w:jc w:val="both"/>
      </w:pPr>
    </w:p>
    <w:p w:rsidR="001834AD" w:rsidRDefault="00582E27" w:rsidP="00A23F01">
      <w:pPr>
        <w:jc w:val="center"/>
      </w:pPr>
      <w:r>
        <w:rPr>
          <w:noProof/>
          <w:lang w:eastAsia="fr-FR"/>
        </w:rPr>
        <w:drawing>
          <wp:inline distT="0" distB="0" distL="0" distR="0">
            <wp:extent cx="3431516" cy="2317180"/>
            <wp:effectExtent l="19050" t="0" r="0" b="0"/>
            <wp:docPr id="5" name="Image 3" descr="Saroyan shawl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oyan shawl 001.jpg"/>
                    <pic:cNvPicPr/>
                  </pic:nvPicPr>
                  <pic:blipFill>
                    <a:blip r:embed="rId17" cstate="print"/>
                    <a:stretch>
                      <a:fillRect/>
                    </a:stretch>
                  </pic:blipFill>
                  <pic:spPr>
                    <a:xfrm>
                      <a:off x="0" y="0"/>
                      <a:ext cx="3438890" cy="2322159"/>
                    </a:xfrm>
                    <a:prstGeom prst="rect">
                      <a:avLst/>
                    </a:prstGeom>
                    <a:ln>
                      <a:noFill/>
                    </a:ln>
                    <a:effectLst>
                      <a:softEdge rad="112500"/>
                    </a:effectLst>
                  </pic:spPr>
                </pic:pic>
              </a:graphicData>
            </a:graphic>
          </wp:inline>
        </w:drawing>
      </w:r>
      <w:r w:rsidR="001834AD">
        <w:br w:type="page"/>
      </w:r>
    </w:p>
    <w:p w:rsidR="001834AD" w:rsidRPr="00E008F5" w:rsidRDefault="001834AD" w:rsidP="001834AD">
      <w:pPr>
        <w:spacing w:after="0" w:line="240" w:lineRule="auto"/>
        <w:jc w:val="both"/>
        <w:rPr>
          <w:color w:val="375AAF" w:themeColor="accent4" w:themeShade="BF"/>
          <w:sz w:val="24"/>
          <w:u w:val="single"/>
        </w:rPr>
      </w:pPr>
      <w:r w:rsidRPr="00E008F5">
        <w:rPr>
          <w:color w:val="375AAF" w:themeColor="accent4" w:themeShade="BF"/>
          <w:sz w:val="24"/>
          <w:u w:val="single"/>
        </w:rPr>
        <w:lastRenderedPageBreak/>
        <w:t xml:space="preserve">Section </w:t>
      </w:r>
      <w:r>
        <w:rPr>
          <w:color w:val="375AAF" w:themeColor="accent4" w:themeShade="BF"/>
          <w:sz w:val="24"/>
          <w:u w:val="single"/>
        </w:rPr>
        <w:t>Diminu</w:t>
      </w:r>
      <w:r w:rsidRPr="00E008F5">
        <w:rPr>
          <w:color w:val="375AAF" w:themeColor="accent4" w:themeShade="BF"/>
          <w:sz w:val="24"/>
          <w:u w:val="single"/>
        </w:rPr>
        <w:t xml:space="preserve">tion : </w:t>
      </w:r>
    </w:p>
    <w:p w:rsidR="001834AD" w:rsidRDefault="001834AD" w:rsidP="001834AD">
      <w:pPr>
        <w:spacing w:after="0" w:line="240" w:lineRule="auto"/>
        <w:jc w:val="both"/>
      </w:pPr>
    </w:p>
    <w:p w:rsidR="001834AD" w:rsidRDefault="001834AD" w:rsidP="001834AD">
      <w:pPr>
        <w:spacing w:after="0" w:line="240" w:lineRule="auto"/>
        <w:jc w:val="both"/>
      </w:pPr>
      <w:r>
        <w:t>Chaque répétition des 14 rangs donne une feuille.</w:t>
      </w:r>
    </w:p>
    <w:p w:rsidR="001834AD" w:rsidRDefault="001834AD" w:rsidP="001834AD">
      <w:pPr>
        <w:spacing w:after="0" w:line="240" w:lineRule="auto"/>
        <w:jc w:val="both"/>
      </w:pPr>
      <w:r w:rsidRPr="00727A60">
        <w:rPr>
          <w:b/>
          <w:color w:val="FF0000"/>
        </w:rPr>
        <w:t>ATTENTION A LA FIN :</w:t>
      </w:r>
      <w:r>
        <w:t xml:space="preserve"> les rangs 13 et 14 changent pour la dernière répétition !!!!!</w:t>
      </w:r>
    </w:p>
    <w:p w:rsidR="001834AD" w:rsidRDefault="001834AD" w:rsidP="001834AD">
      <w:pPr>
        <w:spacing w:after="0" w:line="240" w:lineRule="auto"/>
        <w:jc w:val="both"/>
      </w:pPr>
    </w:p>
    <w:p w:rsidR="001834AD" w:rsidRPr="004F632C" w:rsidRDefault="001834AD" w:rsidP="001834AD">
      <w:pPr>
        <w:spacing w:after="0" w:line="240" w:lineRule="auto"/>
        <w:ind w:left="851" w:hanging="851"/>
        <w:jc w:val="both"/>
      </w:pPr>
      <w:r w:rsidRPr="004F632C">
        <w:t xml:space="preserve">Rang 1 : 4m.end., gm, tricoter à l’endroit </w:t>
      </w:r>
      <w:r w:rsidRPr="001834AD">
        <w:rPr>
          <w:color w:val="533DA8" w:themeColor="accent5" w:themeShade="BF"/>
        </w:rPr>
        <w:t>jusqu’à 3 mailles avant le marqueur suivant,</w:t>
      </w:r>
      <w:r>
        <w:t xml:space="preserve"> </w:t>
      </w:r>
      <w:r>
        <w:rPr>
          <w:color w:val="533DA8" w:themeColor="accent5" w:themeShade="BF"/>
        </w:rPr>
        <w:t>2m.ens.end., 1m.end.</w:t>
      </w:r>
      <w:r w:rsidRPr="00D5573B">
        <w:rPr>
          <w:color w:val="533DA8" w:themeColor="accent5" w:themeShade="BF"/>
        </w:rPr>
        <w:t>,</w:t>
      </w:r>
      <w:r w:rsidRPr="004F632C">
        <w:t xml:space="preserve"> gm, [</w:t>
      </w:r>
      <w:r>
        <w:t>3m.end., 1 jeté, 1m.end., 1 jeté, 2m.end.</w:t>
      </w:r>
      <w:r w:rsidRPr="004F632C">
        <w:t>]</w:t>
      </w:r>
    </w:p>
    <w:p w:rsidR="001834AD" w:rsidRPr="003B3004" w:rsidRDefault="001834AD" w:rsidP="001834AD">
      <w:pPr>
        <w:spacing w:after="0" w:line="240" w:lineRule="auto"/>
        <w:ind w:left="851" w:hanging="851"/>
        <w:jc w:val="both"/>
      </w:pPr>
      <w:r w:rsidRPr="00D5573B">
        <w:rPr>
          <w:highlight w:val="lightGray"/>
        </w:rPr>
        <w:t>Rang 2 : [6m.env., T2m., 1m.end.], gm, tricoter à l’envers jusqu’au marqueur suivant, gm, 4m.end.</w:t>
      </w:r>
    </w:p>
    <w:p w:rsidR="001834AD" w:rsidRPr="004F632C" w:rsidRDefault="001834AD" w:rsidP="001834AD">
      <w:pPr>
        <w:spacing w:after="0" w:line="240" w:lineRule="auto"/>
        <w:ind w:left="851" w:hanging="851"/>
        <w:jc w:val="both"/>
      </w:pPr>
      <w:r w:rsidRPr="00894A16">
        <w:t xml:space="preserve">Rang 3 : </w:t>
      </w:r>
      <w:r w:rsidRPr="004F632C">
        <w:t>4m.end., gm, tricoter à l’endroit jusqu’au marqueur suivant</w:t>
      </w:r>
      <w:r>
        <w:t xml:space="preserve">, </w:t>
      </w:r>
      <w:r w:rsidRPr="004F632C">
        <w:t>gm, [</w:t>
      </w:r>
      <w:r>
        <w:t>2m.end., 1m.env., 2m.end., 1 jeté, 1m.end., 1 jeté, 3m.end.</w:t>
      </w:r>
      <w:r w:rsidRPr="004F632C">
        <w:t>]</w:t>
      </w:r>
    </w:p>
    <w:p w:rsidR="001834AD" w:rsidRPr="00894A16" w:rsidRDefault="001834AD" w:rsidP="001834AD">
      <w:pPr>
        <w:spacing w:after="0" w:line="240" w:lineRule="auto"/>
        <w:ind w:left="851" w:hanging="851"/>
        <w:jc w:val="both"/>
      </w:pPr>
      <w:r w:rsidRPr="00D5573B">
        <w:rPr>
          <w:highlight w:val="lightGray"/>
        </w:rPr>
        <w:t>Rang 4 : [8m.env., T2m., 2m.end.], gm, tricoter à l’envers jusqu’au marqueur suivant, gm, 4m.end.</w:t>
      </w:r>
    </w:p>
    <w:p w:rsidR="001834AD" w:rsidRPr="004F632C" w:rsidRDefault="001834AD" w:rsidP="001834AD">
      <w:pPr>
        <w:spacing w:after="0" w:line="240" w:lineRule="auto"/>
        <w:ind w:left="851" w:hanging="851"/>
        <w:jc w:val="both"/>
      </w:pPr>
      <w:r w:rsidRPr="00894A16">
        <w:t xml:space="preserve">Rang 5 : </w:t>
      </w:r>
      <w:r w:rsidRPr="004F632C">
        <w:t xml:space="preserve">4m.end., gm, tricoter à l’endroit </w:t>
      </w:r>
      <w:r w:rsidRPr="001834AD">
        <w:rPr>
          <w:color w:val="533DA8" w:themeColor="accent5" w:themeShade="BF"/>
        </w:rPr>
        <w:t>jusqu’à 3 mailles avant le marqueur suivant,</w:t>
      </w:r>
      <w:r>
        <w:t xml:space="preserve"> </w:t>
      </w:r>
      <w:r>
        <w:rPr>
          <w:color w:val="533DA8" w:themeColor="accent5" w:themeShade="BF"/>
        </w:rPr>
        <w:t xml:space="preserve">2m.ens.end., 1m.end., </w:t>
      </w:r>
      <w:r w:rsidRPr="004F632C">
        <w:t>gm, [</w:t>
      </w:r>
      <w:r>
        <w:t>2m.end., 2m.env., 3m.end., 1 jeté, 1m.end., 1 jeté, 4m.end.</w:t>
      </w:r>
      <w:r w:rsidRPr="004F632C">
        <w:t>]</w:t>
      </w:r>
    </w:p>
    <w:p w:rsidR="001834AD" w:rsidRPr="00894A16" w:rsidRDefault="001834AD" w:rsidP="001834AD">
      <w:pPr>
        <w:spacing w:after="0" w:line="240" w:lineRule="auto"/>
        <w:ind w:left="851" w:hanging="851"/>
        <w:jc w:val="both"/>
      </w:pPr>
      <w:r w:rsidRPr="00D5573B">
        <w:rPr>
          <w:highlight w:val="lightGray"/>
        </w:rPr>
        <w:t>Rang 6 : [10m.env., T2m., 3m.end.], gm, tricoter à l’envers jusqu’au marqueur suivant, gm, 4m.end.</w:t>
      </w:r>
    </w:p>
    <w:p w:rsidR="001834AD" w:rsidRPr="004F632C" w:rsidRDefault="001834AD" w:rsidP="001834AD">
      <w:pPr>
        <w:spacing w:after="0" w:line="240" w:lineRule="auto"/>
        <w:ind w:left="851" w:hanging="851"/>
        <w:jc w:val="both"/>
      </w:pPr>
      <w:r w:rsidRPr="00894A16">
        <w:t xml:space="preserve">Rang 7 : </w:t>
      </w:r>
      <w:r w:rsidRPr="004F632C">
        <w:t xml:space="preserve">4m.end., gm, tricoter à l’endroit </w:t>
      </w:r>
      <w:r w:rsidRPr="001834AD">
        <w:rPr>
          <w:color w:val="533DA8" w:themeColor="accent5" w:themeShade="BF"/>
        </w:rPr>
        <w:t>jusqu’à 3 mailles avant le marqueur suivant,</w:t>
      </w:r>
      <w:r>
        <w:t xml:space="preserve"> </w:t>
      </w:r>
      <w:r>
        <w:rPr>
          <w:color w:val="533DA8" w:themeColor="accent5" w:themeShade="BF"/>
        </w:rPr>
        <w:t>2m.ens.end., 1m.end.</w:t>
      </w:r>
      <w:r w:rsidRPr="00D5573B">
        <w:rPr>
          <w:color w:val="533DA8" w:themeColor="accent5" w:themeShade="BF"/>
        </w:rPr>
        <w:t>,</w:t>
      </w:r>
      <w:r>
        <w:t xml:space="preserve"> </w:t>
      </w:r>
      <w:r w:rsidRPr="004F632C">
        <w:t>gm, [</w:t>
      </w:r>
      <w:r>
        <w:t xml:space="preserve">2m.end., 3m.env., ssk, 5m.end., </w:t>
      </w:r>
      <w:r w:rsidRPr="003170E5">
        <w:t>2m.ens.end.</w:t>
      </w:r>
      <w:r>
        <w:t xml:space="preserve"> , 1m.end.</w:t>
      </w:r>
      <w:r w:rsidRPr="004F632C">
        <w:t>]</w:t>
      </w:r>
    </w:p>
    <w:p w:rsidR="001834AD" w:rsidRPr="00894A16" w:rsidRDefault="001834AD" w:rsidP="001834AD">
      <w:pPr>
        <w:spacing w:after="0" w:line="240" w:lineRule="auto"/>
        <w:ind w:left="851" w:hanging="851"/>
        <w:jc w:val="both"/>
      </w:pPr>
      <w:r w:rsidRPr="00D5573B">
        <w:rPr>
          <w:highlight w:val="lightGray"/>
        </w:rPr>
        <w:t>Rang 8 : [8m.env., T2m., 1m.env., 3m.end.], gm, tricoter à l’envers jusqu’au marqueur suivant, gm, 4m.end.</w:t>
      </w:r>
    </w:p>
    <w:p w:rsidR="001834AD" w:rsidRDefault="001834AD" w:rsidP="001834AD">
      <w:pPr>
        <w:spacing w:after="0" w:line="240" w:lineRule="auto"/>
        <w:ind w:left="851" w:hanging="851"/>
        <w:jc w:val="both"/>
      </w:pPr>
      <w:r w:rsidRPr="00894A16">
        <w:t xml:space="preserve">Rang 9 : </w:t>
      </w:r>
      <w:r w:rsidRPr="004F632C">
        <w:t xml:space="preserve">4m.end., gm, tricoter à l’endroit </w:t>
      </w:r>
      <w:r w:rsidRPr="001834AD">
        <w:rPr>
          <w:color w:val="533DA8" w:themeColor="accent5" w:themeShade="BF"/>
        </w:rPr>
        <w:t>jusqu’à 3 mailles avant le marqueur suivant,</w:t>
      </w:r>
      <w:r>
        <w:t xml:space="preserve"> </w:t>
      </w:r>
      <w:r>
        <w:rPr>
          <w:color w:val="533DA8" w:themeColor="accent5" w:themeShade="BF"/>
        </w:rPr>
        <w:t>2m.ens.end., 1m.end.</w:t>
      </w:r>
      <w:r w:rsidRPr="00D5573B">
        <w:rPr>
          <w:color w:val="533DA8" w:themeColor="accent5" w:themeShade="BF"/>
        </w:rPr>
        <w:t>,</w:t>
      </w:r>
      <w:r>
        <w:t xml:space="preserve"> </w:t>
      </w:r>
      <w:r w:rsidRPr="004F632C">
        <w:t>gm, [</w:t>
      </w:r>
      <w:r>
        <w:t xml:space="preserve">2m.end., 1m.env., 1m.end., 2m.env., ssk, 3m.end., </w:t>
      </w:r>
      <w:r w:rsidRPr="003170E5">
        <w:t>2m.ens.end.</w:t>
      </w:r>
      <w:r>
        <w:t xml:space="preserve"> , 1m.end.</w:t>
      </w:r>
      <w:r w:rsidRPr="004F632C">
        <w:t>]</w:t>
      </w:r>
    </w:p>
    <w:p w:rsidR="001834AD" w:rsidRPr="00894A16" w:rsidRDefault="001834AD" w:rsidP="001834AD">
      <w:pPr>
        <w:spacing w:after="0" w:line="240" w:lineRule="auto"/>
        <w:ind w:left="851" w:hanging="851"/>
        <w:jc w:val="both"/>
      </w:pPr>
      <w:r w:rsidRPr="00D5573B">
        <w:rPr>
          <w:highlight w:val="lightGray"/>
        </w:rPr>
        <w:t>Rang 10 : [6m.env., T2m., 1m.end., 1m.env., 3m.end.], gm, tricoter à l’envers jusqu’au marqueur suivant, gm, 4m.end.</w:t>
      </w:r>
    </w:p>
    <w:p w:rsidR="001834AD" w:rsidRPr="00894A16" w:rsidRDefault="001834AD" w:rsidP="001834AD">
      <w:pPr>
        <w:spacing w:after="0" w:line="240" w:lineRule="auto"/>
        <w:ind w:left="851" w:hanging="851"/>
        <w:jc w:val="both"/>
      </w:pPr>
      <w:r w:rsidRPr="00894A16">
        <w:t xml:space="preserve">Rang 11 : </w:t>
      </w:r>
      <w:r w:rsidRPr="004F632C">
        <w:t>4m.end., gm, tricoter à l’endroit jusqu’au marqueur suivant</w:t>
      </w:r>
      <w:r>
        <w:t xml:space="preserve">, </w:t>
      </w:r>
      <w:r w:rsidRPr="004F632C">
        <w:t>gm, [</w:t>
      </w:r>
      <w:r>
        <w:t xml:space="preserve">2m.end., 1m.env., 1m.end., 3m.env., ssk, 1m.end., </w:t>
      </w:r>
      <w:r w:rsidRPr="003170E5">
        <w:t>2m.ens.end.</w:t>
      </w:r>
      <w:r>
        <w:t xml:space="preserve"> , 1m.end.</w:t>
      </w:r>
      <w:r w:rsidRPr="004F632C">
        <w:t>]</w:t>
      </w:r>
    </w:p>
    <w:p w:rsidR="001834AD" w:rsidRPr="00894A16" w:rsidRDefault="001834AD" w:rsidP="001834AD">
      <w:pPr>
        <w:spacing w:after="0" w:line="240" w:lineRule="auto"/>
        <w:ind w:left="851" w:hanging="851"/>
        <w:jc w:val="both"/>
      </w:pPr>
      <w:r w:rsidRPr="00D5573B">
        <w:rPr>
          <w:highlight w:val="lightGray"/>
        </w:rPr>
        <w:t>Rang 12 : [4m.env., T2m., 2m.end., 1m.env., 3m.end.], gm, tricoter à l’envers jusqu’au marqueur suivant, gm, 4m.end.</w:t>
      </w:r>
    </w:p>
    <w:p w:rsidR="001834AD" w:rsidRPr="00894A16" w:rsidRDefault="001834AD" w:rsidP="001834AD">
      <w:pPr>
        <w:spacing w:after="0" w:line="240" w:lineRule="auto"/>
        <w:ind w:left="851" w:hanging="851"/>
        <w:jc w:val="both"/>
      </w:pPr>
      <w:r w:rsidRPr="00894A16">
        <w:t xml:space="preserve">Rang 13 : </w:t>
      </w:r>
      <w:r w:rsidRPr="004F632C">
        <w:t xml:space="preserve">4m.end., gm, tricoter à l’endroit </w:t>
      </w:r>
      <w:r w:rsidRPr="001834AD">
        <w:rPr>
          <w:color w:val="533DA8" w:themeColor="accent5" w:themeShade="BF"/>
        </w:rPr>
        <w:t>jusqu’à 3 mailles avant le marqueur suivant,</w:t>
      </w:r>
      <w:r>
        <w:t xml:space="preserve"> </w:t>
      </w:r>
      <w:r>
        <w:rPr>
          <w:color w:val="533DA8" w:themeColor="accent5" w:themeShade="BF"/>
        </w:rPr>
        <w:t>2m.ens.end., 1m.end.</w:t>
      </w:r>
      <w:r w:rsidRPr="00D5573B">
        <w:rPr>
          <w:color w:val="533DA8" w:themeColor="accent5" w:themeShade="BF"/>
        </w:rPr>
        <w:t>,</w:t>
      </w:r>
      <w:r>
        <w:t xml:space="preserve"> </w:t>
      </w:r>
      <w:r w:rsidRPr="004F632C">
        <w:t>gm, [</w:t>
      </w:r>
      <w:r>
        <w:t>2m.end., 1m.env., 1m.end., 4m.env., 1 SD, 1m.end.</w:t>
      </w:r>
      <w:r w:rsidRPr="004F632C">
        <w:t>]</w:t>
      </w:r>
    </w:p>
    <w:p w:rsidR="001834AD" w:rsidRPr="00894A16" w:rsidRDefault="001834AD" w:rsidP="001834AD">
      <w:pPr>
        <w:spacing w:after="0" w:line="240" w:lineRule="auto"/>
        <w:ind w:left="851" w:hanging="851"/>
        <w:jc w:val="both"/>
      </w:pPr>
      <w:r w:rsidRPr="00D5573B">
        <w:rPr>
          <w:highlight w:val="lightGray"/>
        </w:rPr>
        <w:t>Rang 14 : [2 mailles ensemble envers, rabattre 3mailles, 1m.end., 1m.env., 3m.end.], gm, tricoter à l’envers jusqu’au marqueur suivant, gm, 4m.end.</w:t>
      </w:r>
    </w:p>
    <w:p w:rsidR="001834AD" w:rsidRDefault="001834AD" w:rsidP="00CE20FA">
      <w:pPr>
        <w:spacing w:after="0" w:line="240" w:lineRule="auto"/>
        <w:jc w:val="both"/>
      </w:pPr>
    </w:p>
    <w:p w:rsidR="00700E95" w:rsidRDefault="00727A60" w:rsidP="00CE20FA">
      <w:pPr>
        <w:spacing w:after="0" w:line="240" w:lineRule="auto"/>
        <w:jc w:val="both"/>
      </w:pPr>
      <w:r>
        <w:t xml:space="preserve">Répéter le même nombre de fois que </w:t>
      </w:r>
      <w:r w:rsidR="00031342">
        <w:t>pour la</w:t>
      </w:r>
      <w:r>
        <w:t xml:space="preserve"> section augmentation (6 fois dans le modèle)</w:t>
      </w:r>
      <w:r w:rsidR="00031342">
        <w:t>.</w:t>
      </w:r>
    </w:p>
    <w:p w:rsidR="00700E95" w:rsidRDefault="00700E95" w:rsidP="00CE20FA">
      <w:pPr>
        <w:spacing w:after="0" w:line="240" w:lineRule="auto"/>
        <w:jc w:val="both"/>
      </w:pPr>
    </w:p>
    <w:p w:rsidR="00700E95" w:rsidRPr="00031342" w:rsidRDefault="00700E95" w:rsidP="00CE20FA">
      <w:pPr>
        <w:spacing w:after="0" w:line="240" w:lineRule="auto"/>
        <w:jc w:val="both"/>
        <w:rPr>
          <w:i/>
        </w:rPr>
      </w:pPr>
      <w:r w:rsidRPr="00727A60">
        <w:rPr>
          <w:b/>
          <w:i/>
          <w:color w:val="FF0000"/>
        </w:rPr>
        <w:t>Pour la dernière répétition</w:t>
      </w:r>
      <w:r w:rsidRPr="00700E95">
        <w:rPr>
          <w:i/>
        </w:rPr>
        <w:t xml:space="preserve"> les rangs 13 et 14 deviennent : </w:t>
      </w:r>
    </w:p>
    <w:p w:rsidR="00700E95" w:rsidRPr="00894A16" w:rsidRDefault="00700E95" w:rsidP="00700E95">
      <w:pPr>
        <w:spacing w:after="0" w:line="240" w:lineRule="auto"/>
        <w:ind w:left="851" w:hanging="851"/>
        <w:jc w:val="both"/>
      </w:pPr>
      <w:r w:rsidRPr="00894A16">
        <w:t xml:space="preserve">Rang 13 : </w:t>
      </w:r>
      <w:r w:rsidRPr="004F632C">
        <w:t xml:space="preserve">4m.end., gm, </w:t>
      </w:r>
      <w:r>
        <w:rPr>
          <w:color w:val="533DA8" w:themeColor="accent5" w:themeShade="BF"/>
        </w:rPr>
        <w:t xml:space="preserve">2m.ens.end., </w:t>
      </w:r>
      <w:r w:rsidRPr="004F632C">
        <w:t>gm, [</w:t>
      </w:r>
      <w:r>
        <w:t>2m.end., 1m.env., 1m.end., 4m.env., 1 SD, 1m.end.</w:t>
      </w:r>
      <w:r w:rsidRPr="004F632C">
        <w:t>]</w:t>
      </w:r>
    </w:p>
    <w:p w:rsidR="00700E95" w:rsidRDefault="00700E95" w:rsidP="00727A60">
      <w:pPr>
        <w:spacing w:after="0" w:line="240" w:lineRule="auto"/>
        <w:ind w:left="851" w:hanging="851"/>
        <w:jc w:val="both"/>
      </w:pPr>
      <w:r w:rsidRPr="00D5573B">
        <w:rPr>
          <w:highlight w:val="lightGray"/>
        </w:rPr>
        <w:t xml:space="preserve">Rang 14 : [2 mailles ensemble envers, rabattre 3mailles, 1m.end., 1m.env., 3m.end.], </w:t>
      </w:r>
      <w:r>
        <w:rPr>
          <w:highlight w:val="lightGray"/>
        </w:rPr>
        <w:t>retirer le marqueur</w:t>
      </w:r>
      <w:r w:rsidRPr="00D5573B">
        <w:rPr>
          <w:highlight w:val="lightGray"/>
        </w:rPr>
        <w:t xml:space="preserve">, </w:t>
      </w:r>
      <w:r>
        <w:rPr>
          <w:highlight w:val="lightGray"/>
        </w:rPr>
        <w:t>1m.env.</w:t>
      </w:r>
      <w:r w:rsidRPr="00D5573B">
        <w:rPr>
          <w:highlight w:val="lightGray"/>
        </w:rPr>
        <w:t xml:space="preserve">, </w:t>
      </w:r>
      <w:r>
        <w:rPr>
          <w:highlight w:val="lightGray"/>
        </w:rPr>
        <w:t>retirer le marqueur</w:t>
      </w:r>
      <w:r w:rsidRPr="00D5573B">
        <w:rPr>
          <w:highlight w:val="lightGray"/>
        </w:rPr>
        <w:t>, 4m.end.</w:t>
      </w:r>
    </w:p>
    <w:p w:rsidR="00727A60" w:rsidRDefault="00727A60" w:rsidP="00727A60">
      <w:pPr>
        <w:spacing w:after="0" w:line="240" w:lineRule="auto"/>
        <w:ind w:left="851" w:hanging="851"/>
        <w:jc w:val="both"/>
      </w:pPr>
    </w:p>
    <w:p w:rsidR="0000372D" w:rsidRDefault="0000372D" w:rsidP="00CE20FA">
      <w:pPr>
        <w:spacing w:after="0" w:line="240" w:lineRule="auto"/>
        <w:jc w:val="both"/>
      </w:pPr>
      <w:r>
        <w:t>Il doit rester 11 mailles normalement.</w:t>
      </w:r>
    </w:p>
    <w:p w:rsidR="0000372D" w:rsidRDefault="0000372D" w:rsidP="00CE20FA">
      <w:pPr>
        <w:spacing w:after="0" w:line="240" w:lineRule="auto"/>
        <w:jc w:val="both"/>
      </w:pPr>
    </w:p>
    <w:p w:rsidR="0000372D" w:rsidRPr="00727A60" w:rsidRDefault="0000372D" w:rsidP="00CE20FA">
      <w:pPr>
        <w:spacing w:after="0" w:line="240" w:lineRule="auto"/>
        <w:jc w:val="both"/>
        <w:rPr>
          <w:color w:val="533DA8" w:themeColor="accent5" w:themeShade="BF"/>
          <w:sz w:val="28"/>
          <w:u w:val="single"/>
        </w:rPr>
      </w:pPr>
      <w:r w:rsidRPr="0000372D">
        <w:rPr>
          <w:color w:val="533DA8" w:themeColor="accent5" w:themeShade="BF"/>
          <w:sz w:val="28"/>
          <w:u w:val="single"/>
        </w:rPr>
        <w:t xml:space="preserve">FIN : </w:t>
      </w:r>
    </w:p>
    <w:p w:rsidR="0000372D" w:rsidRPr="00F852AE" w:rsidRDefault="0000372D" w:rsidP="00CE20FA">
      <w:pPr>
        <w:spacing w:after="0" w:line="240" w:lineRule="auto"/>
        <w:jc w:val="both"/>
      </w:pPr>
      <w:r>
        <w:t>Fai</w:t>
      </w:r>
      <w:r w:rsidR="00727A60">
        <w:t>re 4 rangs de point mousse (tout</w:t>
      </w:r>
      <w:r>
        <w:t xml:space="preserve"> à l’endroit). Rabattre les mailles. Bloquer</w:t>
      </w:r>
      <w:r w:rsidR="000145DD">
        <w:t xml:space="preserve"> si vous le souhaitez</w:t>
      </w:r>
      <w:r>
        <w:t>. Aimer.</w:t>
      </w:r>
    </w:p>
    <w:sectPr w:rsidR="0000372D" w:rsidRPr="00F852AE" w:rsidSect="00E42C7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A1A" w:rsidRDefault="006D4A1A" w:rsidP="00031342">
      <w:pPr>
        <w:spacing w:after="0" w:line="240" w:lineRule="auto"/>
      </w:pPr>
      <w:r>
        <w:separator/>
      </w:r>
    </w:p>
  </w:endnote>
  <w:endnote w:type="continuationSeparator" w:id="0">
    <w:p w:rsidR="006D4A1A" w:rsidRDefault="006D4A1A" w:rsidP="00031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KHAM">
    <w:panose1 w:val="00000400000000000000"/>
    <w:charset w:val="00"/>
    <w:family w:val="auto"/>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0722"/>
      <w:docPartObj>
        <w:docPartGallery w:val="Page Numbers (Bottom of Page)"/>
        <w:docPartUnique/>
      </w:docPartObj>
    </w:sdtPr>
    <w:sdtContent>
      <w:p w:rsidR="00031342" w:rsidRDefault="00601361" w:rsidP="00031342">
        <w:pPr>
          <w:pStyle w:val="Pieddepage"/>
          <w:jc w:val="right"/>
        </w:pPr>
        <w:fldSimple w:instr=" PAGE   \* MERGEFORMAT ">
          <w:r w:rsidR="003A54BD">
            <w:rPr>
              <w:noProof/>
            </w:rPr>
            <w:t>4</w:t>
          </w:r>
        </w:fldSimple>
        <w:r w:rsidR="00031342">
          <w:t>/6</w:t>
        </w:r>
      </w:p>
    </w:sdtContent>
  </w:sdt>
  <w:p w:rsidR="00031342" w:rsidRDefault="0003134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A1A" w:rsidRDefault="006D4A1A" w:rsidP="00031342">
      <w:pPr>
        <w:spacing w:after="0" w:line="240" w:lineRule="auto"/>
      </w:pPr>
      <w:r>
        <w:separator/>
      </w:r>
    </w:p>
  </w:footnote>
  <w:footnote w:type="continuationSeparator" w:id="0">
    <w:p w:rsidR="006D4A1A" w:rsidRDefault="006D4A1A" w:rsidP="000313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42" w:rsidRDefault="00031342">
    <w:pPr>
      <w:pStyle w:val="En-tte"/>
    </w:pPr>
    <w:r>
      <w:t>Auteur Liz Abinante</w:t>
    </w:r>
    <w:r>
      <w:tab/>
      <w:t>SAROYAN</w:t>
    </w:r>
    <w:r>
      <w:tab/>
      <w:t>Traduction Mam’zelle flo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7E1590"/>
    <w:rsid w:val="0000372D"/>
    <w:rsid w:val="000145DD"/>
    <w:rsid w:val="00031342"/>
    <w:rsid w:val="00090C59"/>
    <w:rsid w:val="0011519E"/>
    <w:rsid w:val="001834AD"/>
    <w:rsid w:val="001D055F"/>
    <w:rsid w:val="003170E5"/>
    <w:rsid w:val="003658A3"/>
    <w:rsid w:val="003A54BD"/>
    <w:rsid w:val="003B3004"/>
    <w:rsid w:val="003C544E"/>
    <w:rsid w:val="004A3CC2"/>
    <w:rsid w:val="004D1181"/>
    <w:rsid w:val="004D735A"/>
    <w:rsid w:val="004F632C"/>
    <w:rsid w:val="00582E27"/>
    <w:rsid w:val="00601361"/>
    <w:rsid w:val="006D4A1A"/>
    <w:rsid w:val="00700E95"/>
    <w:rsid w:val="00727A60"/>
    <w:rsid w:val="007E1590"/>
    <w:rsid w:val="00894A16"/>
    <w:rsid w:val="00947D2D"/>
    <w:rsid w:val="00986120"/>
    <w:rsid w:val="009E1031"/>
    <w:rsid w:val="00A23F01"/>
    <w:rsid w:val="00AC2555"/>
    <w:rsid w:val="00BC73E9"/>
    <w:rsid w:val="00C2428C"/>
    <w:rsid w:val="00C33B51"/>
    <w:rsid w:val="00C9316A"/>
    <w:rsid w:val="00CE20FA"/>
    <w:rsid w:val="00CE64E1"/>
    <w:rsid w:val="00D54208"/>
    <w:rsid w:val="00D5573B"/>
    <w:rsid w:val="00D81438"/>
    <w:rsid w:val="00E008F5"/>
    <w:rsid w:val="00E42C74"/>
    <w:rsid w:val="00EA1CEC"/>
    <w:rsid w:val="00F852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E1"/>
  </w:style>
  <w:style w:type="paragraph" w:styleId="Titre1">
    <w:name w:val="heading 1"/>
    <w:basedOn w:val="Normal"/>
    <w:next w:val="Normal"/>
    <w:link w:val="Titre1Car"/>
    <w:uiPriority w:val="9"/>
    <w:qFormat/>
    <w:rsid w:val="00CE64E1"/>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Titre2">
    <w:name w:val="heading 2"/>
    <w:basedOn w:val="Normal"/>
    <w:next w:val="Normal"/>
    <w:link w:val="Titre2Car"/>
    <w:uiPriority w:val="9"/>
    <w:unhideWhenUsed/>
    <w:qFormat/>
    <w:rsid w:val="00CE64E1"/>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Titre3">
    <w:name w:val="heading 3"/>
    <w:basedOn w:val="Normal"/>
    <w:next w:val="Normal"/>
    <w:link w:val="Titre3Car"/>
    <w:uiPriority w:val="9"/>
    <w:unhideWhenUsed/>
    <w:qFormat/>
    <w:rsid w:val="00CE64E1"/>
    <w:pPr>
      <w:keepNext/>
      <w:keepLines/>
      <w:spacing w:before="200" w:after="0"/>
      <w:outlineLvl w:val="2"/>
    </w:pPr>
    <w:rPr>
      <w:rFonts w:asciiTheme="majorHAnsi" w:eastAsiaTheme="majorEastAsia" w:hAnsiTheme="majorHAnsi" w:cstheme="majorBidi"/>
      <w:b/>
      <w:bCs/>
      <w:color w:val="CEB966"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64E1"/>
    <w:rPr>
      <w:rFonts w:asciiTheme="majorHAnsi" w:eastAsiaTheme="majorEastAsia" w:hAnsiTheme="majorHAnsi" w:cstheme="majorBidi"/>
      <w:b/>
      <w:bCs/>
      <w:color w:val="AE9638" w:themeColor="accent1" w:themeShade="BF"/>
      <w:sz w:val="28"/>
      <w:szCs w:val="28"/>
    </w:rPr>
  </w:style>
  <w:style w:type="character" w:customStyle="1" w:styleId="Titre2Car">
    <w:name w:val="Titre 2 Car"/>
    <w:basedOn w:val="Policepardfaut"/>
    <w:link w:val="Titre2"/>
    <w:uiPriority w:val="9"/>
    <w:rsid w:val="00CE64E1"/>
    <w:rPr>
      <w:rFonts w:asciiTheme="majorHAnsi" w:eastAsiaTheme="majorEastAsia" w:hAnsiTheme="majorHAnsi" w:cstheme="majorBidi"/>
      <w:b/>
      <w:bCs/>
      <w:color w:val="CEB966" w:themeColor="accent1"/>
      <w:sz w:val="26"/>
      <w:szCs w:val="26"/>
    </w:rPr>
  </w:style>
  <w:style w:type="character" w:customStyle="1" w:styleId="Titre3Car">
    <w:name w:val="Titre 3 Car"/>
    <w:basedOn w:val="Policepardfaut"/>
    <w:link w:val="Titre3"/>
    <w:uiPriority w:val="9"/>
    <w:rsid w:val="00CE64E1"/>
    <w:rPr>
      <w:rFonts w:asciiTheme="majorHAnsi" w:eastAsiaTheme="majorEastAsia" w:hAnsiTheme="majorHAnsi" w:cstheme="majorBidi"/>
      <w:b/>
      <w:bCs/>
      <w:color w:val="CEB966" w:themeColor="accent1"/>
    </w:rPr>
  </w:style>
  <w:style w:type="paragraph" w:styleId="Lgende">
    <w:name w:val="caption"/>
    <w:basedOn w:val="Normal"/>
    <w:next w:val="Normal"/>
    <w:uiPriority w:val="35"/>
    <w:unhideWhenUsed/>
    <w:qFormat/>
    <w:rsid w:val="00CE64E1"/>
    <w:pPr>
      <w:spacing w:line="240" w:lineRule="auto"/>
    </w:pPr>
    <w:rPr>
      <w:b/>
      <w:bCs/>
      <w:color w:val="CEB966" w:themeColor="accent1"/>
      <w:sz w:val="18"/>
      <w:szCs w:val="18"/>
    </w:rPr>
  </w:style>
  <w:style w:type="paragraph" w:styleId="Sansinterligne">
    <w:name w:val="No Spacing"/>
    <w:link w:val="SansinterligneCar"/>
    <w:uiPriority w:val="1"/>
    <w:qFormat/>
    <w:rsid w:val="00CE64E1"/>
    <w:pPr>
      <w:spacing w:after="0" w:line="240" w:lineRule="auto"/>
    </w:pPr>
    <w:rPr>
      <w:rFonts w:eastAsiaTheme="minorEastAsia"/>
    </w:rPr>
  </w:style>
  <w:style w:type="character" w:customStyle="1" w:styleId="SansinterligneCar">
    <w:name w:val="Sans interligne Car"/>
    <w:basedOn w:val="Policepardfaut"/>
    <w:link w:val="Sansinterligne"/>
    <w:uiPriority w:val="1"/>
    <w:rsid w:val="00CE64E1"/>
    <w:rPr>
      <w:rFonts w:eastAsiaTheme="minorEastAsia"/>
    </w:rPr>
  </w:style>
  <w:style w:type="paragraph" w:styleId="Paragraphedeliste">
    <w:name w:val="List Paragraph"/>
    <w:basedOn w:val="Normal"/>
    <w:uiPriority w:val="34"/>
    <w:qFormat/>
    <w:rsid w:val="00CE64E1"/>
    <w:pPr>
      <w:ind w:left="720"/>
      <w:contextualSpacing/>
    </w:pPr>
  </w:style>
  <w:style w:type="paragraph" w:styleId="En-ttedetabledesmatires">
    <w:name w:val="TOC Heading"/>
    <w:basedOn w:val="Titre1"/>
    <w:next w:val="Normal"/>
    <w:uiPriority w:val="39"/>
    <w:semiHidden/>
    <w:unhideWhenUsed/>
    <w:qFormat/>
    <w:rsid w:val="00CE64E1"/>
    <w:pPr>
      <w:outlineLvl w:val="9"/>
    </w:pPr>
  </w:style>
  <w:style w:type="character" w:styleId="Lienhypertexte">
    <w:name w:val="Hyperlink"/>
    <w:basedOn w:val="Policepardfaut"/>
    <w:uiPriority w:val="99"/>
    <w:unhideWhenUsed/>
    <w:rsid w:val="007E1590"/>
    <w:rPr>
      <w:color w:val="410082" w:themeColor="hyperlink"/>
      <w:u w:val="single"/>
    </w:rPr>
  </w:style>
  <w:style w:type="character" w:styleId="Lienhypertextesuivivisit">
    <w:name w:val="FollowedHyperlink"/>
    <w:basedOn w:val="Policepardfaut"/>
    <w:uiPriority w:val="99"/>
    <w:semiHidden/>
    <w:unhideWhenUsed/>
    <w:rsid w:val="007E1590"/>
    <w:rPr>
      <w:color w:val="932968" w:themeColor="followedHyperlink"/>
      <w:u w:val="single"/>
    </w:rPr>
  </w:style>
  <w:style w:type="paragraph" w:styleId="Textedebulles">
    <w:name w:val="Balloon Text"/>
    <w:basedOn w:val="Normal"/>
    <w:link w:val="TextedebullesCar"/>
    <w:uiPriority w:val="99"/>
    <w:semiHidden/>
    <w:unhideWhenUsed/>
    <w:rsid w:val="00AC25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2555"/>
    <w:rPr>
      <w:rFonts w:ascii="Tahoma" w:hAnsi="Tahoma" w:cs="Tahoma"/>
      <w:sz w:val="16"/>
      <w:szCs w:val="16"/>
    </w:rPr>
  </w:style>
  <w:style w:type="paragraph" w:styleId="En-tte">
    <w:name w:val="header"/>
    <w:basedOn w:val="Normal"/>
    <w:link w:val="En-tteCar"/>
    <w:uiPriority w:val="99"/>
    <w:semiHidden/>
    <w:unhideWhenUsed/>
    <w:rsid w:val="000313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31342"/>
  </w:style>
  <w:style w:type="paragraph" w:styleId="Pieddepage">
    <w:name w:val="footer"/>
    <w:basedOn w:val="Normal"/>
    <w:link w:val="PieddepageCar"/>
    <w:uiPriority w:val="99"/>
    <w:unhideWhenUsed/>
    <w:rsid w:val="000313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13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ntaisiesdeflo.canalblog.com"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feministy.com/saroyan"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www.youtube.com/watch?v=ILcTB5hc0X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eministy.com"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www.youtube.com/watch?v=zmUSinUjZbE" TargetMode="External"/><Relationship Id="rId10" Type="http://schemas.openxmlformats.org/officeDocument/2006/relationships/hyperlink" Target="http://www.feminist.etsy.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www.youtube.com/watch?v=RGwcYW3GG3M&amp;feature=fv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1726</Words>
  <Characters>9496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Saroyan</dc:title>
  <dc:subject>Tricot</dc:subject>
  <dc:creator>Mam'zelle flo</dc:creator>
  <cp:keywords/>
  <dc:description/>
  <cp:lastModifiedBy>florence.hanser@centraliens-lille.org</cp:lastModifiedBy>
  <cp:revision>22</cp:revision>
  <cp:lastPrinted>2010-01-13T23:08:00Z</cp:lastPrinted>
  <dcterms:created xsi:type="dcterms:W3CDTF">2010-01-13T20:12:00Z</dcterms:created>
  <dcterms:modified xsi:type="dcterms:W3CDTF">2010-02-03T09:18:00Z</dcterms:modified>
</cp:coreProperties>
</file>