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E7" w:rsidRPr="00FF41DB" w:rsidRDefault="00FF41DB" w:rsidP="00FF41DB">
      <w:pPr>
        <w:jc w:val="center"/>
        <w:rPr>
          <w:rFonts w:ascii="Comic Sans MS" w:hAnsi="Comic Sans MS"/>
          <w:b/>
          <w:color w:val="FF0000"/>
          <w:sz w:val="40"/>
          <w:szCs w:val="40"/>
          <w:lang w:eastAsia="fr-FR"/>
        </w:rPr>
      </w:pPr>
      <w:r w:rsidRPr="00FF41DB">
        <w:rPr>
          <w:rFonts w:ascii="Comic Sans MS" w:eastAsia="Times New Roman" w:hAnsi="Comic Sans MS" w:cs="Times New Roman"/>
          <w:b/>
          <w:color w:val="0000FF"/>
          <w:sz w:val="40"/>
          <w:szCs w:val="40"/>
          <w:lang w:eastAsia="fr-FR"/>
        </w:rPr>
        <w:t>AIR FRANCE</w:t>
      </w:r>
      <w:r w:rsidR="00D209E7" w:rsidRPr="00FF41DB">
        <w:rPr>
          <w:rFonts w:ascii="Comic Sans MS" w:hAnsi="Comic Sans MS"/>
          <w:b/>
          <w:color w:val="0000FF"/>
          <w:sz w:val="40"/>
          <w:szCs w:val="40"/>
          <w:lang w:eastAsia="fr-FR"/>
        </w:rPr>
        <w:t xml:space="preserve"> </w:t>
      </w:r>
      <w:r w:rsidR="00D209E7" w:rsidRPr="00FF41DB">
        <w:rPr>
          <w:rFonts w:ascii="Comic Sans MS" w:hAnsi="Comic Sans MS"/>
          <w:b/>
          <w:color w:val="FF0000"/>
          <w:sz w:val="40"/>
          <w:szCs w:val="40"/>
          <w:lang w:eastAsia="fr-FR"/>
        </w:rPr>
        <w:t>LICENCIEMENT</w:t>
      </w:r>
    </w:p>
    <w:p w:rsidR="00B0158F" w:rsidRDefault="00B0158F" w:rsidP="00B0158F">
      <w:pPr>
        <w:spacing w:after="0" w:line="240" w:lineRule="auto"/>
        <w:rPr>
          <w:rFonts w:ascii="Comic Sans MS" w:hAnsi="Comic Sans MS"/>
          <w:b/>
          <w:color w:val="92D050"/>
          <w:sz w:val="25"/>
          <w:szCs w:val="25"/>
          <w:lang w:eastAsia="fr-FR"/>
        </w:rPr>
      </w:pPr>
      <w:r w:rsidRPr="009B6914">
        <w:rPr>
          <w:rFonts w:ascii="Comic Sans MS" w:hAnsi="Comic Sans MS"/>
          <w:b/>
          <w:color w:val="92D050"/>
          <w:sz w:val="25"/>
          <w:szCs w:val="25"/>
          <w:lang w:eastAsia="fr-FR"/>
        </w:rPr>
        <w:t xml:space="preserve">Sommaire : </w:t>
      </w:r>
    </w:p>
    <w:p w:rsidR="009B6914" w:rsidRPr="009B6914" w:rsidRDefault="009B6914" w:rsidP="00B0158F">
      <w:pPr>
        <w:spacing w:after="0" w:line="240" w:lineRule="auto"/>
        <w:rPr>
          <w:rFonts w:ascii="Comic Sans MS" w:hAnsi="Comic Sans MS"/>
          <w:b/>
          <w:color w:val="92D050"/>
          <w:sz w:val="25"/>
          <w:szCs w:val="25"/>
          <w:lang w:eastAsia="fr-FR"/>
        </w:rPr>
      </w:pP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lang w:eastAsia="fr-FR"/>
        </w:rPr>
        <w:t>1</w:t>
      </w:r>
      <w:r w:rsidRPr="009B6914">
        <w:rPr>
          <w:rFonts w:ascii="Comic Sans MS" w:hAnsi="Comic Sans MS"/>
          <w:color w:val="5F497A" w:themeColor="accent4" w:themeShade="BF"/>
          <w:sz w:val="23"/>
          <w:szCs w:val="23"/>
          <w:vertAlign w:val="superscript"/>
          <w:lang w:eastAsia="fr-FR"/>
        </w:rPr>
        <w:t xml:space="preserve">er </w:t>
      </w:r>
      <w:r w:rsidRPr="009B6914">
        <w:rPr>
          <w:rFonts w:ascii="Comic Sans MS" w:hAnsi="Comic Sans MS"/>
          <w:color w:val="5F497A" w:themeColor="accent4" w:themeShade="BF"/>
          <w:sz w:val="23"/>
          <w:szCs w:val="23"/>
          <w:lang w:eastAsia="fr-FR"/>
        </w:rPr>
        <w:t xml:space="preserve">Article </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Air France dément vouloir supprimer 2 000 postes en 2012 par gel des embauches</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lang w:eastAsia="fr-FR"/>
        </w:rPr>
        <w:t>Auteur : le monde</w:t>
      </w:r>
    </w:p>
    <w:p w:rsidR="00FF41DB" w:rsidRPr="009B6914" w:rsidRDefault="00FF41DB" w:rsidP="00FF41DB">
      <w:pPr>
        <w:pStyle w:val="Sansinterligne"/>
        <w:rPr>
          <w:rFonts w:ascii="Comic Sans MS" w:hAnsi="Comic Sans MS"/>
          <w:color w:val="5F497A" w:themeColor="accent4" w:themeShade="BF"/>
          <w:sz w:val="23"/>
          <w:szCs w:val="23"/>
          <w:lang w:eastAsia="fr-FR"/>
        </w:rPr>
      </w:pPr>
      <w:r w:rsidRPr="009B6914">
        <w:rPr>
          <w:rFonts w:ascii="Comic Sans MS" w:hAnsi="Comic Sans MS"/>
          <w:color w:val="5F497A" w:themeColor="accent4" w:themeShade="BF"/>
          <w:sz w:val="23"/>
          <w:szCs w:val="23"/>
          <w:lang w:eastAsia="fr-FR"/>
        </w:rPr>
        <w:t xml:space="preserve">Adresse : </w:t>
      </w:r>
      <w:hyperlink r:id="rId8" w:history="1">
        <w:r w:rsidRPr="009B6914">
          <w:rPr>
            <w:rStyle w:val="Lienhypertexte"/>
            <w:rFonts w:ascii="Comic Sans MS" w:eastAsia="Times New Roman" w:hAnsi="Comic Sans MS" w:cs="Times New Roman"/>
            <w:color w:val="5F497A" w:themeColor="accent4" w:themeShade="BF"/>
            <w:sz w:val="23"/>
            <w:szCs w:val="23"/>
            <w:lang w:eastAsia="fr-FR"/>
          </w:rPr>
          <w:t>http://www.lemonde.fr/economie/article/2011/12/14/air-france-2-000-postes-supprimes-en-2012-par-gel-des-embauches_1618645_3234.html</w:t>
        </w:r>
      </w:hyperlink>
    </w:p>
    <w:p w:rsidR="00FF41DB" w:rsidRPr="009B6914" w:rsidRDefault="00FF41DB" w:rsidP="00FF41DB">
      <w:pPr>
        <w:pStyle w:val="Sansinterligne"/>
        <w:rPr>
          <w:rFonts w:ascii="Comic Sans MS" w:hAnsi="Comic Sans MS"/>
          <w:color w:val="5F497A" w:themeColor="accent4" w:themeShade="BF"/>
          <w:sz w:val="23"/>
          <w:szCs w:val="23"/>
          <w:lang w:eastAsia="fr-FR"/>
        </w:rPr>
      </w:pP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2</w:t>
      </w:r>
      <w:r w:rsidRPr="009B6914">
        <w:rPr>
          <w:rFonts w:ascii="Comic Sans MS" w:hAnsi="Comic Sans MS"/>
          <w:color w:val="5F497A" w:themeColor="accent4" w:themeShade="BF"/>
          <w:sz w:val="23"/>
          <w:szCs w:val="23"/>
          <w:vertAlign w:val="superscript"/>
        </w:rPr>
        <w:t xml:space="preserve">eme </w:t>
      </w:r>
      <w:r w:rsidRPr="009B6914">
        <w:rPr>
          <w:rFonts w:ascii="Comic Sans MS" w:hAnsi="Comic Sans MS"/>
          <w:color w:val="5F497A" w:themeColor="accent4" w:themeShade="BF"/>
          <w:sz w:val="23"/>
          <w:szCs w:val="23"/>
        </w:rPr>
        <w:t>article :</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Air France pourrait avoir recours au licenciement</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Auteur : Déplacements pros</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 xml:space="preserve">Adresse : </w:t>
      </w:r>
      <w:hyperlink r:id="rId9" w:history="1">
        <w:r w:rsidRPr="009B6914">
          <w:rPr>
            <w:rStyle w:val="Lienhypertexte"/>
            <w:rFonts w:ascii="Comic Sans MS" w:hAnsi="Comic Sans MS"/>
            <w:color w:val="5F497A" w:themeColor="accent4" w:themeShade="BF"/>
            <w:sz w:val="23"/>
            <w:szCs w:val="23"/>
          </w:rPr>
          <w:t>http://www.deplacementspros.com/Air-France-pourrait-avoir-recours-au-licenciement_a12530.html</w:t>
        </w:r>
      </w:hyperlink>
    </w:p>
    <w:p w:rsidR="00FF41DB" w:rsidRPr="009B6914" w:rsidRDefault="00FF41DB" w:rsidP="00FF41DB">
      <w:pPr>
        <w:pStyle w:val="Sansinterligne"/>
        <w:rPr>
          <w:rFonts w:ascii="Comic Sans MS" w:hAnsi="Comic Sans MS"/>
          <w:color w:val="5F497A" w:themeColor="accent4" w:themeShade="BF"/>
          <w:sz w:val="23"/>
          <w:szCs w:val="23"/>
        </w:rPr>
      </w:pP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3</w:t>
      </w:r>
      <w:r w:rsidRPr="009B6914">
        <w:rPr>
          <w:rFonts w:ascii="Comic Sans MS" w:hAnsi="Comic Sans MS"/>
          <w:color w:val="5F497A" w:themeColor="accent4" w:themeShade="BF"/>
          <w:sz w:val="23"/>
          <w:szCs w:val="23"/>
          <w:vertAlign w:val="superscript"/>
        </w:rPr>
        <w:t xml:space="preserve">eme </w:t>
      </w:r>
      <w:r w:rsidRPr="009B6914">
        <w:rPr>
          <w:rFonts w:ascii="Comic Sans MS" w:hAnsi="Comic Sans MS"/>
          <w:color w:val="5F497A" w:themeColor="accent4" w:themeShade="BF"/>
          <w:sz w:val="23"/>
          <w:szCs w:val="23"/>
        </w:rPr>
        <w:t>article :</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Air France ne peut pas licencier avant les élections</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Auteur : Déplacements pros</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 xml:space="preserve">Adresse : </w:t>
      </w:r>
      <w:hyperlink r:id="rId10" w:history="1">
        <w:r w:rsidRPr="009B6914">
          <w:rPr>
            <w:rStyle w:val="Lienhypertexte"/>
            <w:rFonts w:ascii="Comic Sans MS" w:hAnsi="Comic Sans MS"/>
            <w:color w:val="5F497A" w:themeColor="accent4" w:themeShade="BF"/>
            <w:sz w:val="23"/>
            <w:szCs w:val="23"/>
          </w:rPr>
          <w:t>http://www.deplacementspros.com/Air-France-ne-peut-pas-licencier-avant-les-elections_a12387.html</w:t>
        </w:r>
      </w:hyperlink>
      <w:r w:rsidRPr="009B6914">
        <w:rPr>
          <w:rFonts w:ascii="Comic Sans MS" w:hAnsi="Comic Sans MS"/>
          <w:color w:val="5F497A" w:themeColor="accent4" w:themeShade="BF"/>
          <w:sz w:val="23"/>
          <w:szCs w:val="23"/>
        </w:rPr>
        <w:t xml:space="preserve"> </w:t>
      </w:r>
    </w:p>
    <w:p w:rsidR="00FF41DB" w:rsidRPr="009B6914" w:rsidRDefault="00FF41DB" w:rsidP="00FF41DB">
      <w:pPr>
        <w:pStyle w:val="Sansinterligne"/>
        <w:rPr>
          <w:rFonts w:ascii="Comic Sans MS" w:hAnsi="Comic Sans MS"/>
          <w:color w:val="5F497A" w:themeColor="accent4" w:themeShade="BF"/>
          <w:sz w:val="23"/>
          <w:szCs w:val="23"/>
        </w:rPr>
      </w:pP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4</w:t>
      </w:r>
      <w:r w:rsidRPr="009B6914">
        <w:rPr>
          <w:rFonts w:ascii="Comic Sans MS" w:hAnsi="Comic Sans MS"/>
          <w:color w:val="5F497A" w:themeColor="accent4" w:themeShade="BF"/>
          <w:sz w:val="23"/>
          <w:szCs w:val="23"/>
          <w:vertAlign w:val="superscript"/>
        </w:rPr>
        <w:t>ème</w:t>
      </w:r>
      <w:r w:rsidRPr="009B6914">
        <w:rPr>
          <w:rFonts w:ascii="Comic Sans MS" w:hAnsi="Comic Sans MS"/>
          <w:color w:val="5F497A" w:themeColor="accent4" w:themeShade="BF"/>
          <w:sz w:val="23"/>
          <w:szCs w:val="23"/>
        </w:rPr>
        <w:t xml:space="preserve"> article </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Air France: 2000 emplois supprimés</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Auteur : Le figaro.</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 xml:space="preserve">Adresse : </w:t>
      </w:r>
      <w:hyperlink r:id="rId11" w:history="1">
        <w:r w:rsidRPr="009B6914">
          <w:rPr>
            <w:rStyle w:val="Lienhypertexte"/>
            <w:rFonts w:ascii="Comic Sans MS" w:hAnsi="Comic Sans MS"/>
            <w:color w:val="5F497A" w:themeColor="accent4" w:themeShade="BF"/>
            <w:sz w:val="23"/>
            <w:szCs w:val="23"/>
          </w:rPr>
          <w:t>http://www.lefigaro.fr/flash-eco/2011/12/14/97002-20111214FILWWW00616-air-france-2000-emplois-supprimes.php</w:t>
        </w:r>
      </w:hyperlink>
    </w:p>
    <w:p w:rsidR="00FF41DB" w:rsidRPr="009B6914" w:rsidRDefault="00FF41DB" w:rsidP="00FF41DB">
      <w:pPr>
        <w:pStyle w:val="Sansinterligne"/>
        <w:rPr>
          <w:rFonts w:ascii="Comic Sans MS" w:hAnsi="Comic Sans MS"/>
          <w:color w:val="5F497A" w:themeColor="accent4" w:themeShade="BF"/>
          <w:sz w:val="23"/>
          <w:szCs w:val="23"/>
        </w:rPr>
      </w:pP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5</w:t>
      </w:r>
      <w:r w:rsidRPr="009B6914">
        <w:rPr>
          <w:rFonts w:ascii="Comic Sans MS" w:hAnsi="Comic Sans MS"/>
          <w:color w:val="5F497A" w:themeColor="accent4" w:themeShade="BF"/>
          <w:sz w:val="23"/>
          <w:szCs w:val="23"/>
          <w:vertAlign w:val="superscript"/>
        </w:rPr>
        <w:t>ème</w:t>
      </w:r>
      <w:r w:rsidRPr="009B6914">
        <w:rPr>
          <w:rFonts w:ascii="Comic Sans MS" w:hAnsi="Comic Sans MS"/>
          <w:color w:val="5F497A" w:themeColor="accent4" w:themeShade="BF"/>
          <w:sz w:val="23"/>
          <w:szCs w:val="23"/>
        </w:rPr>
        <w:t xml:space="preserve"> article :</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Air France condamné pour licenciement abusif</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Auteur : Le Parisien</w:t>
      </w:r>
    </w:p>
    <w:p w:rsidR="00FF41DB" w:rsidRPr="009B6914" w:rsidRDefault="00FF41DB" w:rsidP="00FF41DB">
      <w:pPr>
        <w:pStyle w:val="Sansinterligne"/>
        <w:rPr>
          <w:rFonts w:ascii="Comic Sans MS" w:hAnsi="Comic Sans MS"/>
          <w:color w:val="5F497A" w:themeColor="accent4" w:themeShade="BF"/>
          <w:sz w:val="23"/>
          <w:szCs w:val="23"/>
        </w:rPr>
      </w:pPr>
      <w:r w:rsidRPr="009B6914">
        <w:rPr>
          <w:rFonts w:ascii="Comic Sans MS" w:hAnsi="Comic Sans MS"/>
          <w:color w:val="5F497A" w:themeColor="accent4" w:themeShade="BF"/>
          <w:sz w:val="23"/>
          <w:szCs w:val="23"/>
        </w:rPr>
        <w:t xml:space="preserve">Adresse : </w:t>
      </w:r>
      <w:hyperlink r:id="rId12" w:history="1">
        <w:r w:rsidRPr="009B6914">
          <w:rPr>
            <w:rStyle w:val="Lienhypertexte"/>
            <w:rFonts w:ascii="Comic Sans MS" w:hAnsi="Comic Sans MS"/>
            <w:color w:val="5F497A" w:themeColor="accent4" w:themeShade="BF"/>
            <w:sz w:val="23"/>
            <w:szCs w:val="23"/>
          </w:rPr>
          <w:t>http://www.leparisien.fr/economie/air-france-condamne-pour-licenciement-abusif-31-12-2010-1208037.php</w:t>
        </w:r>
      </w:hyperlink>
    </w:p>
    <w:p w:rsidR="00B0158F" w:rsidRPr="009B6914" w:rsidRDefault="00B0158F" w:rsidP="00B0158F">
      <w:pPr>
        <w:spacing w:after="0" w:line="240" w:lineRule="auto"/>
        <w:rPr>
          <w:rFonts w:ascii="Comic Sans MS" w:hAnsi="Comic Sans MS"/>
          <w:b/>
          <w:color w:val="92D050"/>
          <w:sz w:val="25"/>
          <w:szCs w:val="25"/>
          <w:lang w:eastAsia="fr-FR"/>
        </w:rPr>
      </w:pPr>
    </w:p>
    <w:p w:rsidR="00FF41DB" w:rsidRPr="009B6914" w:rsidRDefault="00FF41DB" w:rsidP="00B0158F">
      <w:pPr>
        <w:spacing w:after="0" w:line="240" w:lineRule="auto"/>
        <w:rPr>
          <w:rFonts w:ascii="Comic Sans MS" w:hAnsi="Comic Sans MS"/>
          <w:b/>
          <w:color w:val="92D050"/>
          <w:sz w:val="25"/>
          <w:szCs w:val="25"/>
          <w:lang w:eastAsia="fr-FR"/>
        </w:rPr>
      </w:pPr>
      <w:r w:rsidRPr="009B6914">
        <w:rPr>
          <w:rFonts w:ascii="Comic Sans MS" w:hAnsi="Comic Sans MS"/>
          <w:b/>
          <w:color w:val="92D050"/>
          <w:sz w:val="25"/>
          <w:szCs w:val="25"/>
          <w:lang w:eastAsia="fr-FR"/>
        </w:rPr>
        <w:t>Synopsis :</w:t>
      </w:r>
    </w:p>
    <w:p w:rsidR="00BC0001" w:rsidRPr="009B6914" w:rsidRDefault="001D1CD1" w:rsidP="009B6914">
      <w:pPr>
        <w:spacing w:after="0" w:line="240" w:lineRule="auto"/>
        <w:jc w:val="both"/>
        <w:rPr>
          <w:rFonts w:ascii="Comic Sans MS" w:hAnsi="Comic Sans MS"/>
          <w:sz w:val="24"/>
          <w:szCs w:val="24"/>
          <w:lang w:eastAsia="fr-FR"/>
        </w:rPr>
      </w:pPr>
      <w:r w:rsidRPr="009B6914">
        <w:rPr>
          <w:rFonts w:ascii="Comic Sans MS" w:hAnsi="Comic Sans MS"/>
          <w:sz w:val="24"/>
          <w:szCs w:val="24"/>
          <w:lang w:eastAsia="fr-FR"/>
        </w:rPr>
        <w:t>Ces différents articles abordent tous le sujet des futurs licenciements par Air France.</w:t>
      </w:r>
      <w:r w:rsidR="00105ADD" w:rsidRPr="009B6914">
        <w:rPr>
          <w:rFonts w:ascii="Comic Sans MS" w:hAnsi="Comic Sans MS"/>
          <w:sz w:val="24"/>
          <w:szCs w:val="24"/>
          <w:lang w:eastAsia="fr-FR"/>
        </w:rPr>
        <w:t xml:space="preserve"> Entre rumeurs, élection et démenti</w:t>
      </w:r>
      <w:r w:rsidR="009B6914" w:rsidRPr="009B6914">
        <w:rPr>
          <w:rFonts w:ascii="Comic Sans MS" w:hAnsi="Comic Sans MS"/>
          <w:sz w:val="24"/>
          <w:szCs w:val="24"/>
          <w:lang w:eastAsia="fr-FR"/>
        </w:rPr>
        <w:t> ;</w:t>
      </w:r>
      <w:r w:rsidR="00105ADD" w:rsidRPr="009B6914">
        <w:rPr>
          <w:rFonts w:ascii="Comic Sans MS" w:hAnsi="Comic Sans MS"/>
          <w:sz w:val="24"/>
          <w:szCs w:val="24"/>
          <w:lang w:eastAsia="fr-FR"/>
        </w:rPr>
        <w:t xml:space="preserve"> </w:t>
      </w:r>
      <w:r w:rsidR="009B6914" w:rsidRPr="009B6914">
        <w:rPr>
          <w:rFonts w:ascii="Comic Sans MS" w:hAnsi="Comic Sans MS"/>
          <w:sz w:val="24"/>
          <w:szCs w:val="24"/>
          <w:lang w:eastAsia="fr-FR"/>
        </w:rPr>
        <w:t xml:space="preserve">2012 sera l’année de la vérité. Mis à par </w:t>
      </w:r>
      <w:r w:rsidR="00BC0001" w:rsidRPr="009B6914">
        <w:rPr>
          <w:rFonts w:ascii="Comic Sans MS" w:hAnsi="Comic Sans MS"/>
          <w:sz w:val="24"/>
          <w:szCs w:val="24"/>
          <w:lang w:eastAsia="fr-FR"/>
        </w:rPr>
        <w:t>le 16 décembre 2012</w:t>
      </w:r>
      <w:r w:rsidR="009B6914" w:rsidRPr="009B6914">
        <w:rPr>
          <w:rFonts w:ascii="Comic Sans MS" w:hAnsi="Comic Sans MS"/>
          <w:sz w:val="24"/>
          <w:szCs w:val="24"/>
          <w:lang w:eastAsia="fr-FR"/>
        </w:rPr>
        <w:t xml:space="preserve"> premier coup d’éclat :</w:t>
      </w:r>
      <w:r w:rsidR="00BC0001" w:rsidRPr="009B6914">
        <w:rPr>
          <w:rFonts w:ascii="Comic Sans MS" w:hAnsi="Comic Sans MS"/>
          <w:sz w:val="24"/>
          <w:szCs w:val="24"/>
          <w:lang w:eastAsia="fr-FR"/>
        </w:rPr>
        <w:t xml:space="preserve"> Air France a été condamné à payer une indemnité pour licenciement abusif pour un de ses nombreux salariés.</w:t>
      </w:r>
    </w:p>
    <w:p w:rsidR="00D209E7" w:rsidRDefault="00D209E7" w:rsidP="0059055F">
      <w:pPr>
        <w:rPr>
          <w:lang w:eastAsia="fr-FR"/>
        </w:rPr>
      </w:pPr>
    </w:p>
    <w:p w:rsidR="0059055F" w:rsidRPr="00D209E7" w:rsidRDefault="0059055F" w:rsidP="00D209E7">
      <w:pPr>
        <w:rPr>
          <w:b/>
          <w:color w:val="0000FF"/>
          <w:sz w:val="40"/>
          <w:szCs w:val="40"/>
          <w:lang w:eastAsia="fr-FR"/>
        </w:rPr>
      </w:pPr>
      <w:r w:rsidRPr="00D209E7">
        <w:rPr>
          <w:b/>
          <w:color w:val="0000FF"/>
          <w:sz w:val="40"/>
          <w:szCs w:val="40"/>
          <w:lang w:eastAsia="fr-FR"/>
        </w:rPr>
        <w:br w:type="page"/>
      </w:r>
    </w:p>
    <w:p w:rsidR="00D864E2" w:rsidRPr="00BC0001" w:rsidRDefault="00D864E2" w:rsidP="00D864E2">
      <w:pPr>
        <w:pStyle w:val="Titre1"/>
        <w:rPr>
          <w:rFonts w:ascii="Comic Sans MS" w:eastAsia="Times New Roman" w:hAnsi="Comic Sans MS" w:cs="Times New Roman"/>
          <w:b w:val="0"/>
          <w:color w:val="C2D69B" w:themeColor="accent3" w:themeTint="99"/>
          <w:sz w:val="25"/>
          <w:szCs w:val="25"/>
          <w:lang w:eastAsia="fr-FR"/>
        </w:rPr>
      </w:pPr>
      <w:r w:rsidRPr="00BC0001">
        <w:rPr>
          <w:rFonts w:ascii="Comic Sans MS" w:eastAsia="Times New Roman" w:hAnsi="Comic Sans MS" w:cs="Times New Roman"/>
          <w:bCs w:val="0"/>
          <w:color w:val="C2D69B" w:themeColor="accent3" w:themeTint="99"/>
          <w:sz w:val="25"/>
          <w:szCs w:val="25"/>
          <w:u w:val="single"/>
          <w:lang w:eastAsia="fr-FR"/>
        </w:rPr>
        <w:t>1</w:t>
      </w:r>
      <w:r w:rsidRPr="00BC0001">
        <w:rPr>
          <w:rFonts w:ascii="Comic Sans MS" w:eastAsia="Times New Roman" w:hAnsi="Comic Sans MS" w:cs="Times New Roman"/>
          <w:bCs w:val="0"/>
          <w:color w:val="C2D69B" w:themeColor="accent3" w:themeTint="99"/>
          <w:sz w:val="25"/>
          <w:szCs w:val="25"/>
          <w:u w:val="single"/>
          <w:vertAlign w:val="superscript"/>
          <w:lang w:eastAsia="fr-FR"/>
        </w:rPr>
        <w:t xml:space="preserve">er </w:t>
      </w:r>
      <w:r w:rsidRPr="00BC0001">
        <w:rPr>
          <w:rFonts w:ascii="Comic Sans MS" w:eastAsia="Times New Roman" w:hAnsi="Comic Sans MS" w:cs="Times New Roman"/>
          <w:bCs w:val="0"/>
          <w:color w:val="C2D69B" w:themeColor="accent3" w:themeTint="99"/>
          <w:sz w:val="25"/>
          <w:szCs w:val="25"/>
          <w:u w:val="single"/>
          <w:lang w:eastAsia="fr-FR"/>
        </w:rPr>
        <w:t>Article</w:t>
      </w:r>
      <w:r w:rsidRPr="00BC0001">
        <w:rPr>
          <w:rFonts w:ascii="Comic Sans MS" w:eastAsia="Times New Roman" w:hAnsi="Comic Sans MS" w:cs="Times New Roman"/>
          <w:b w:val="0"/>
          <w:color w:val="C2D69B" w:themeColor="accent3" w:themeTint="99"/>
          <w:sz w:val="25"/>
          <w:szCs w:val="25"/>
          <w:lang w:eastAsia="fr-FR"/>
        </w:rPr>
        <w:t xml:space="preserve"> </w:t>
      </w:r>
    </w:p>
    <w:p w:rsidR="00745DE9" w:rsidRPr="00BC0001" w:rsidRDefault="0059055F" w:rsidP="00CD0AE0">
      <w:pPr>
        <w:spacing w:before="100" w:beforeAutospacing="1" w:after="100" w:afterAutospacing="1" w:line="240" w:lineRule="auto"/>
        <w:outlineLvl w:val="1"/>
        <w:rPr>
          <w:rFonts w:ascii="Comic Sans MS" w:eastAsia="Times New Roman" w:hAnsi="Comic Sans MS" w:cs="Times New Roman"/>
          <w:b/>
          <w:bCs/>
          <w:color w:val="4F81BD" w:themeColor="accent1"/>
          <w:sz w:val="28"/>
          <w:szCs w:val="28"/>
          <w:u w:val="single"/>
          <w:lang w:eastAsia="fr-FR"/>
        </w:rPr>
      </w:pPr>
      <w:r w:rsidRPr="00BC0001">
        <w:rPr>
          <w:rFonts w:ascii="Comic Sans MS" w:hAnsi="Comic Sans MS"/>
          <w:b/>
          <w:color w:val="4F81BD" w:themeColor="accent1"/>
          <w:sz w:val="28"/>
          <w:szCs w:val="28"/>
        </w:rPr>
        <w:t>Jeudi 15 décembre 20</w:t>
      </w:r>
      <w:r w:rsidR="00745DE9" w:rsidRPr="00BC0001">
        <w:rPr>
          <w:rFonts w:ascii="Comic Sans MS" w:hAnsi="Comic Sans MS"/>
          <w:b/>
          <w:color w:val="4F81BD" w:themeColor="accent1"/>
          <w:sz w:val="28"/>
          <w:szCs w:val="28"/>
        </w:rPr>
        <w:t>11</w:t>
      </w:r>
    </w:p>
    <w:p w:rsidR="003D4F0B" w:rsidRPr="00BC0001" w:rsidRDefault="003D4F0B" w:rsidP="003D4F0B">
      <w:pPr>
        <w:pStyle w:val="Titre1"/>
        <w:jc w:val="center"/>
        <w:rPr>
          <w:rFonts w:ascii="Comic Sans MS" w:hAnsi="Comic Sans MS"/>
          <w:b w:val="0"/>
          <w:color w:val="FF0000"/>
          <w:sz w:val="30"/>
          <w:szCs w:val="30"/>
        </w:rPr>
      </w:pPr>
      <w:r w:rsidRPr="00BC0001">
        <w:rPr>
          <w:rFonts w:ascii="Comic Sans MS" w:hAnsi="Comic Sans MS"/>
          <w:b w:val="0"/>
          <w:color w:val="FF0000"/>
          <w:sz w:val="30"/>
          <w:szCs w:val="30"/>
        </w:rPr>
        <w:t>Air France dément vouloir supprimer 2 000 postes en 2012 par gel des embauches</w:t>
      </w:r>
    </w:p>
    <w:p w:rsidR="00CD0AE0" w:rsidRPr="00BC0001" w:rsidRDefault="00CD0AE0" w:rsidP="003D4F0B">
      <w:pPr>
        <w:spacing w:before="100" w:beforeAutospacing="1" w:after="100" w:afterAutospacing="1" w:line="240" w:lineRule="auto"/>
        <w:jc w:val="both"/>
        <w:outlineLvl w:val="1"/>
        <w:rPr>
          <w:rFonts w:ascii="Comic Sans MS" w:eastAsia="Times New Roman" w:hAnsi="Comic Sans MS" w:cs="Times New Roman"/>
          <w:bCs/>
          <w:sz w:val="24"/>
          <w:szCs w:val="24"/>
          <w:lang w:eastAsia="fr-FR"/>
        </w:rPr>
      </w:pPr>
      <w:r w:rsidRPr="00BC0001">
        <w:rPr>
          <w:rFonts w:ascii="Comic Sans MS" w:eastAsia="Times New Roman" w:hAnsi="Comic Sans MS" w:cs="Times New Roman"/>
          <w:bCs/>
          <w:sz w:val="24"/>
          <w:szCs w:val="24"/>
          <w:lang w:eastAsia="fr-FR"/>
        </w:rPr>
        <w:t xml:space="preserve">Air France a formellement démenti les informations du quotidien </w:t>
      </w:r>
      <w:r w:rsidRPr="00BC0001">
        <w:rPr>
          <w:rFonts w:ascii="Comic Sans MS" w:eastAsia="Times New Roman" w:hAnsi="Comic Sans MS" w:cs="Times New Roman"/>
          <w:bCs/>
          <w:iCs/>
          <w:sz w:val="24"/>
          <w:szCs w:val="24"/>
          <w:lang w:eastAsia="fr-FR"/>
        </w:rPr>
        <w:t>La Tribune,</w:t>
      </w:r>
      <w:r w:rsidRPr="00BC0001">
        <w:rPr>
          <w:rFonts w:ascii="Comic Sans MS" w:eastAsia="Times New Roman" w:hAnsi="Comic Sans MS" w:cs="Times New Roman"/>
          <w:bCs/>
          <w:sz w:val="24"/>
          <w:szCs w:val="24"/>
          <w:lang w:eastAsia="fr-FR"/>
        </w:rPr>
        <w:t xml:space="preserve"> qui affirme, jeudi 15 décembre, </w:t>
      </w:r>
      <w:hyperlink r:id="rId13" w:tgtFrame="_blank" w:history="1">
        <w:r w:rsidRPr="00BC0001">
          <w:rPr>
            <w:rFonts w:ascii="Comic Sans MS" w:eastAsia="Times New Roman" w:hAnsi="Comic Sans MS" w:cs="Times New Roman"/>
            <w:bCs/>
            <w:sz w:val="24"/>
            <w:szCs w:val="24"/>
            <w:lang w:eastAsia="fr-FR"/>
          </w:rPr>
          <w:t>que la compagnie aérienne prévoit de supprimer deux mille postes en 2012</w:t>
        </w:r>
      </w:hyperlink>
      <w:r w:rsidRPr="00BC0001">
        <w:rPr>
          <w:rFonts w:ascii="Comic Sans MS" w:eastAsia="Times New Roman" w:hAnsi="Comic Sans MS" w:cs="Times New Roman"/>
          <w:bCs/>
          <w:sz w:val="24"/>
          <w:szCs w:val="24"/>
          <w:lang w:eastAsia="fr-FR"/>
        </w:rPr>
        <w:t xml:space="preserve"> en ne remplaçant pas les salariés partants.</w:t>
      </w:r>
    </w:p>
    <w:p w:rsidR="00CD0AE0" w:rsidRPr="00BC0001" w:rsidRDefault="00CD0AE0" w:rsidP="003D4F0B">
      <w:pPr>
        <w:spacing w:before="100" w:beforeAutospacing="1" w:after="100" w:afterAutospacing="1" w:line="240" w:lineRule="auto"/>
        <w:jc w:val="both"/>
        <w:rPr>
          <w:rFonts w:ascii="Comic Sans MS" w:eastAsia="Times New Roman" w:hAnsi="Comic Sans MS" w:cs="Times New Roman"/>
          <w:sz w:val="24"/>
          <w:szCs w:val="24"/>
          <w:lang w:eastAsia="fr-FR"/>
        </w:rPr>
      </w:pPr>
      <w:r w:rsidRPr="00BC0001">
        <w:rPr>
          <w:rFonts w:ascii="Comic Sans MS" w:eastAsia="Times New Roman" w:hAnsi="Comic Sans MS" w:cs="Times New Roman"/>
          <w:iCs/>
          <w:sz w:val="24"/>
          <w:szCs w:val="24"/>
          <w:lang w:eastAsia="fr-FR"/>
        </w:rPr>
        <w:t xml:space="preserve">Air France dément formellement les rumeurs publiées ce matin dans </w:t>
      </w:r>
      <w:r w:rsidRPr="00BC0001">
        <w:rPr>
          <w:rFonts w:ascii="Comic Sans MS" w:eastAsia="Times New Roman" w:hAnsi="Comic Sans MS" w:cs="Times New Roman"/>
          <w:sz w:val="24"/>
          <w:szCs w:val="24"/>
          <w:lang w:eastAsia="fr-FR"/>
        </w:rPr>
        <w:t>La Tribune</w:t>
      </w:r>
      <w:r w:rsidRPr="00BC0001">
        <w:rPr>
          <w:rFonts w:ascii="Comic Sans MS" w:eastAsia="Times New Roman" w:hAnsi="Comic Sans MS" w:cs="Times New Roman"/>
          <w:iCs/>
          <w:sz w:val="24"/>
          <w:szCs w:val="24"/>
          <w:lang w:eastAsia="fr-FR"/>
        </w:rPr>
        <w:t>"</w:t>
      </w:r>
      <w:r w:rsidRPr="00BC0001">
        <w:rPr>
          <w:rFonts w:ascii="Comic Sans MS" w:eastAsia="Times New Roman" w:hAnsi="Comic Sans MS" w:cs="Times New Roman"/>
          <w:sz w:val="24"/>
          <w:szCs w:val="24"/>
          <w:lang w:eastAsia="fr-FR"/>
        </w:rPr>
        <w:t xml:space="preserve">, a déclaré le porte-parole de la compagnie, ajoutant que </w:t>
      </w:r>
      <w:r w:rsidRPr="00BC0001">
        <w:rPr>
          <w:rFonts w:ascii="Comic Sans MS" w:eastAsia="Times New Roman" w:hAnsi="Comic Sans MS" w:cs="Times New Roman"/>
          <w:iCs/>
          <w:sz w:val="24"/>
          <w:szCs w:val="24"/>
          <w:lang w:eastAsia="fr-FR"/>
        </w:rPr>
        <w:t>"les mesures d'économie qui seront présentées mi-janvier aux instances de direction, au personnel et a leurs représentants sont en cours d'élaboration. Rien n'est arrêté à ce stade"</w:t>
      </w:r>
      <w:r w:rsidRPr="00BC0001">
        <w:rPr>
          <w:rFonts w:ascii="Comic Sans MS" w:eastAsia="Times New Roman" w:hAnsi="Comic Sans MS" w:cs="Times New Roman"/>
          <w:sz w:val="24"/>
          <w:szCs w:val="24"/>
          <w:lang w:eastAsia="fr-FR"/>
        </w:rPr>
        <w:t xml:space="preserve">. </w:t>
      </w:r>
      <w:r w:rsidRPr="00BC0001">
        <w:rPr>
          <w:rFonts w:ascii="Comic Sans MS" w:eastAsia="Times New Roman" w:hAnsi="Comic Sans MS" w:cs="Times New Roman"/>
          <w:iCs/>
          <w:sz w:val="24"/>
          <w:szCs w:val="24"/>
          <w:lang w:eastAsia="fr-FR"/>
        </w:rPr>
        <w:t xml:space="preserve">"Comme cela a déjà été très clairement annoncé, ce premier train de mesures ne touchera pas l'emploi. Les mesures structurelles visant au redressement de la compagnie ne seront annoncées qu'en juin prochain, avec l'ambition de ne </w:t>
      </w:r>
      <w:hyperlink r:id="rId14" w:tgtFrame="_blank" w:history="1">
        <w:r w:rsidRPr="00BC0001">
          <w:rPr>
            <w:rFonts w:ascii="Comic Sans MS" w:eastAsia="Times New Roman" w:hAnsi="Comic Sans MS" w:cs="Times New Roman"/>
            <w:iCs/>
            <w:sz w:val="24"/>
            <w:szCs w:val="24"/>
            <w:lang w:eastAsia="fr-FR"/>
          </w:rPr>
          <w:t>toucher</w:t>
        </w:r>
      </w:hyperlink>
      <w:r w:rsidRPr="00BC0001">
        <w:rPr>
          <w:rFonts w:ascii="Comic Sans MS" w:eastAsia="Times New Roman" w:hAnsi="Comic Sans MS" w:cs="Times New Roman"/>
          <w:iCs/>
          <w:sz w:val="24"/>
          <w:szCs w:val="24"/>
          <w:lang w:eastAsia="fr-FR"/>
        </w:rPr>
        <w:t xml:space="preserve"> l'emploi qu'en extrême ressort"</w:t>
      </w:r>
      <w:r w:rsidRPr="00BC0001">
        <w:rPr>
          <w:rFonts w:ascii="Comic Sans MS" w:eastAsia="Times New Roman" w:hAnsi="Comic Sans MS" w:cs="Times New Roman"/>
          <w:sz w:val="24"/>
          <w:szCs w:val="24"/>
          <w:lang w:eastAsia="fr-FR"/>
        </w:rPr>
        <w:t>, précise ce dernier.</w:t>
      </w:r>
    </w:p>
    <w:p w:rsidR="00CD0AE0" w:rsidRPr="00BC0001" w:rsidRDefault="00CD0AE0" w:rsidP="003D4F0B">
      <w:pPr>
        <w:spacing w:before="100" w:beforeAutospacing="1" w:after="100" w:afterAutospacing="1" w:line="240" w:lineRule="auto"/>
        <w:jc w:val="both"/>
        <w:rPr>
          <w:rFonts w:ascii="Comic Sans MS" w:eastAsia="Times New Roman" w:hAnsi="Comic Sans MS" w:cs="Times New Roman"/>
          <w:sz w:val="24"/>
          <w:szCs w:val="24"/>
          <w:lang w:eastAsia="fr-FR"/>
        </w:rPr>
      </w:pPr>
      <w:r w:rsidRPr="00BC0001">
        <w:rPr>
          <w:rFonts w:ascii="Comic Sans MS" w:eastAsia="Times New Roman" w:hAnsi="Comic Sans MS" w:cs="Times New Roman"/>
          <w:sz w:val="24"/>
          <w:szCs w:val="24"/>
          <w:lang w:eastAsia="fr-FR"/>
        </w:rPr>
        <w:t xml:space="preserve">La compagnie rappelle par ailleurs que les départs naturels s'élèvent à environ huit cents par an et non deux mille, comme annoncé par </w:t>
      </w:r>
      <w:r w:rsidRPr="00BC0001">
        <w:rPr>
          <w:rFonts w:ascii="Comic Sans MS" w:eastAsia="Times New Roman" w:hAnsi="Comic Sans MS" w:cs="Times New Roman"/>
          <w:iCs/>
          <w:sz w:val="24"/>
          <w:szCs w:val="24"/>
          <w:lang w:eastAsia="fr-FR"/>
        </w:rPr>
        <w:t>La Tribune</w:t>
      </w:r>
      <w:r w:rsidRPr="00BC0001">
        <w:rPr>
          <w:rFonts w:ascii="Comic Sans MS" w:eastAsia="Times New Roman" w:hAnsi="Comic Sans MS" w:cs="Times New Roman"/>
          <w:sz w:val="24"/>
          <w:szCs w:val="24"/>
          <w:lang w:eastAsia="fr-FR"/>
        </w:rPr>
        <w:t xml:space="preserve">, pour qui, citant </w:t>
      </w:r>
      <w:r w:rsidRPr="00BC0001">
        <w:rPr>
          <w:rFonts w:ascii="Comic Sans MS" w:eastAsia="Times New Roman" w:hAnsi="Comic Sans MS" w:cs="Times New Roman"/>
          <w:iCs/>
          <w:sz w:val="24"/>
          <w:szCs w:val="24"/>
          <w:lang w:eastAsia="fr-FR"/>
        </w:rPr>
        <w:t>"des sources concordantes"</w:t>
      </w:r>
      <w:r w:rsidRPr="00BC0001">
        <w:rPr>
          <w:rFonts w:ascii="Comic Sans MS" w:eastAsia="Times New Roman" w:hAnsi="Comic Sans MS" w:cs="Times New Roman"/>
          <w:sz w:val="24"/>
          <w:szCs w:val="24"/>
          <w:lang w:eastAsia="fr-FR"/>
        </w:rPr>
        <w:t>, ces suppressions de postes feraient partie d'un plan d'économies de quelque 800 millions d'euros d'ici à trois ans.</w:t>
      </w:r>
    </w:p>
    <w:p w:rsidR="00CD0AE0" w:rsidRPr="00BC0001" w:rsidRDefault="00CD0AE0" w:rsidP="003D4F0B">
      <w:pPr>
        <w:spacing w:before="100" w:beforeAutospacing="1" w:after="100" w:afterAutospacing="1" w:line="240" w:lineRule="auto"/>
        <w:jc w:val="both"/>
        <w:rPr>
          <w:rFonts w:ascii="Comic Sans MS" w:eastAsia="Times New Roman" w:hAnsi="Comic Sans MS" w:cs="Times New Roman"/>
          <w:color w:val="FF0000"/>
          <w:sz w:val="24"/>
          <w:szCs w:val="24"/>
          <w:u w:val="single"/>
          <w:lang w:eastAsia="fr-FR"/>
        </w:rPr>
      </w:pPr>
      <w:r w:rsidRPr="00BC0001">
        <w:rPr>
          <w:rFonts w:ascii="Comic Sans MS" w:eastAsia="Times New Roman" w:hAnsi="Comic Sans MS" w:cs="Times New Roman"/>
          <w:bCs/>
          <w:color w:val="FF0000"/>
          <w:sz w:val="24"/>
          <w:szCs w:val="24"/>
          <w:u w:val="single"/>
          <w:lang w:eastAsia="fr-FR"/>
        </w:rPr>
        <w:t>FERMETURE DE LIGNES</w:t>
      </w:r>
    </w:p>
    <w:p w:rsidR="00CD0AE0" w:rsidRPr="00BC0001" w:rsidRDefault="00CD0AE0" w:rsidP="003D4F0B">
      <w:pPr>
        <w:spacing w:before="100" w:beforeAutospacing="1" w:after="100" w:afterAutospacing="1" w:line="240" w:lineRule="auto"/>
        <w:jc w:val="both"/>
        <w:rPr>
          <w:rFonts w:ascii="Comic Sans MS" w:eastAsia="Times New Roman" w:hAnsi="Comic Sans MS" w:cs="Times New Roman"/>
          <w:sz w:val="24"/>
          <w:szCs w:val="24"/>
          <w:lang w:eastAsia="fr-FR"/>
        </w:rPr>
      </w:pPr>
      <w:r w:rsidRPr="00BC0001">
        <w:rPr>
          <w:rFonts w:ascii="Comic Sans MS" w:eastAsia="Times New Roman" w:hAnsi="Comic Sans MS" w:cs="Times New Roman"/>
          <w:iCs/>
          <w:sz w:val="24"/>
          <w:szCs w:val="24"/>
          <w:lang w:eastAsia="fr-FR"/>
        </w:rPr>
        <w:t>"Le gel des embauches qui, cette fois, concerne toutes les catégories de personnels, est l'une des mesures d'économies qui sera présentées en conseil d'administration le 11 janvier, puis quelques jours après en comité central d'entreprise extraordinaire"</w:t>
      </w:r>
      <w:r w:rsidRPr="00BC0001">
        <w:rPr>
          <w:rFonts w:ascii="Comic Sans MS" w:eastAsia="Times New Roman" w:hAnsi="Comic Sans MS" w:cs="Times New Roman"/>
          <w:sz w:val="24"/>
          <w:szCs w:val="24"/>
          <w:lang w:eastAsia="fr-FR"/>
        </w:rPr>
        <w:t xml:space="preserve">, ajoute </w:t>
      </w:r>
      <w:r w:rsidRPr="00BC0001">
        <w:rPr>
          <w:rFonts w:ascii="Comic Sans MS" w:eastAsia="Times New Roman" w:hAnsi="Comic Sans MS" w:cs="Times New Roman"/>
          <w:iCs/>
          <w:sz w:val="24"/>
          <w:szCs w:val="24"/>
          <w:lang w:eastAsia="fr-FR"/>
        </w:rPr>
        <w:t>La Tribune</w:t>
      </w:r>
      <w:r w:rsidRPr="00BC0001">
        <w:rPr>
          <w:rFonts w:ascii="Comic Sans MS" w:eastAsia="Times New Roman" w:hAnsi="Comic Sans MS" w:cs="Times New Roman"/>
          <w:sz w:val="24"/>
          <w:szCs w:val="24"/>
          <w:lang w:eastAsia="fr-FR"/>
        </w:rPr>
        <w:t xml:space="preserve">. Ce programme s'accompagne d'un gel des salaires, des promotions et des avancements, indique encore le journal, ainsi que d'une </w:t>
      </w:r>
      <w:r w:rsidRPr="00BC0001">
        <w:rPr>
          <w:rFonts w:ascii="Comic Sans MS" w:eastAsia="Times New Roman" w:hAnsi="Comic Sans MS" w:cs="Times New Roman"/>
          <w:iCs/>
          <w:sz w:val="24"/>
          <w:szCs w:val="24"/>
          <w:lang w:eastAsia="fr-FR"/>
        </w:rPr>
        <w:t>"très forte réduction des investissements, notamment informatiques"</w:t>
      </w:r>
      <w:r w:rsidRPr="00BC0001">
        <w:rPr>
          <w:rFonts w:ascii="Comic Sans MS" w:eastAsia="Times New Roman" w:hAnsi="Comic Sans MS" w:cs="Times New Roman"/>
          <w:sz w:val="24"/>
          <w:szCs w:val="24"/>
          <w:lang w:eastAsia="fr-FR"/>
        </w:rPr>
        <w:t xml:space="preserve"> et de </w:t>
      </w:r>
      <w:r w:rsidRPr="00BC0001">
        <w:rPr>
          <w:rFonts w:ascii="Comic Sans MS" w:eastAsia="Times New Roman" w:hAnsi="Comic Sans MS" w:cs="Times New Roman"/>
          <w:iCs/>
          <w:sz w:val="24"/>
          <w:szCs w:val="24"/>
          <w:lang w:eastAsia="fr-FR"/>
        </w:rPr>
        <w:t>"moins nombreuses réceptions d'avions en 2013"</w:t>
      </w:r>
      <w:r w:rsidRPr="00BC0001">
        <w:rPr>
          <w:rFonts w:ascii="Comic Sans MS" w:eastAsia="Times New Roman" w:hAnsi="Comic Sans MS" w:cs="Times New Roman"/>
          <w:sz w:val="24"/>
          <w:szCs w:val="24"/>
          <w:lang w:eastAsia="fr-FR"/>
        </w:rPr>
        <w:t>.</w:t>
      </w:r>
    </w:p>
    <w:p w:rsidR="00CD0AE0" w:rsidRPr="00BC0001" w:rsidRDefault="00CD0AE0" w:rsidP="003D4F0B">
      <w:pPr>
        <w:spacing w:before="100" w:beforeAutospacing="1" w:after="100" w:afterAutospacing="1" w:line="240" w:lineRule="auto"/>
        <w:jc w:val="both"/>
        <w:rPr>
          <w:rFonts w:ascii="Comic Sans MS" w:eastAsia="Times New Roman" w:hAnsi="Comic Sans MS" w:cs="Times New Roman"/>
          <w:sz w:val="24"/>
          <w:szCs w:val="24"/>
          <w:lang w:eastAsia="fr-FR"/>
        </w:rPr>
      </w:pPr>
      <w:r w:rsidRPr="00BC0001">
        <w:rPr>
          <w:rFonts w:ascii="Comic Sans MS" w:eastAsia="Times New Roman" w:hAnsi="Comic Sans MS" w:cs="Times New Roman"/>
          <w:iCs/>
          <w:sz w:val="24"/>
          <w:szCs w:val="24"/>
          <w:lang w:eastAsia="fr-FR"/>
        </w:rPr>
        <w:t>"Les fréquences de vols les plus déficitaires seront arrêtées"</w:t>
      </w:r>
      <w:r w:rsidRPr="00BC0001">
        <w:rPr>
          <w:rFonts w:ascii="Comic Sans MS" w:eastAsia="Times New Roman" w:hAnsi="Comic Sans MS" w:cs="Times New Roman"/>
          <w:sz w:val="24"/>
          <w:szCs w:val="24"/>
          <w:lang w:eastAsia="fr-FR"/>
        </w:rPr>
        <w:t xml:space="preserve">, poursuit le journal, en notant que </w:t>
      </w:r>
      <w:r w:rsidRPr="00BC0001">
        <w:rPr>
          <w:rFonts w:ascii="Comic Sans MS" w:eastAsia="Times New Roman" w:hAnsi="Comic Sans MS" w:cs="Times New Roman"/>
          <w:iCs/>
          <w:sz w:val="24"/>
          <w:szCs w:val="24"/>
          <w:lang w:eastAsia="fr-FR"/>
        </w:rPr>
        <w:t xml:space="preserve">"pour ne pas </w:t>
      </w:r>
      <w:hyperlink r:id="rId15" w:tgtFrame="_blank" w:history="1">
        <w:r w:rsidRPr="00BC0001">
          <w:rPr>
            <w:rFonts w:ascii="Comic Sans MS" w:eastAsia="Times New Roman" w:hAnsi="Comic Sans MS" w:cs="Times New Roman"/>
            <w:iCs/>
            <w:sz w:val="24"/>
            <w:szCs w:val="24"/>
            <w:lang w:eastAsia="fr-FR"/>
          </w:rPr>
          <w:t>toucher</w:t>
        </w:r>
      </w:hyperlink>
      <w:r w:rsidRPr="00BC0001">
        <w:rPr>
          <w:rFonts w:ascii="Comic Sans MS" w:eastAsia="Times New Roman" w:hAnsi="Comic Sans MS" w:cs="Times New Roman"/>
          <w:iCs/>
          <w:sz w:val="24"/>
          <w:szCs w:val="24"/>
          <w:lang w:eastAsia="fr-FR"/>
        </w:rPr>
        <w:t xml:space="preserve"> au réseau de la compagnie, l'un des ses meilleurs actifs, seules une ou deux lignes seront fermées"</w:t>
      </w:r>
      <w:r w:rsidRPr="00BC0001">
        <w:rPr>
          <w:rFonts w:ascii="Comic Sans MS" w:eastAsia="Times New Roman" w:hAnsi="Comic Sans MS" w:cs="Times New Roman"/>
          <w:sz w:val="24"/>
          <w:szCs w:val="24"/>
          <w:lang w:eastAsia="fr-FR"/>
        </w:rPr>
        <w:t xml:space="preserve">. Ce plan </w:t>
      </w:r>
      <w:r w:rsidRPr="00BC0001">
        <w:rPr>
          <w:rFonts w:ascii="Comic Sans MS" w:eastAsia="Times New Roman" w:hAnsi="Comic Sans MS" w:cs="Times New Roman"/>
          <w:iCs/>
          <w:sz w:val="24"/>
          <w:szCs w:val="24"/>
          <w:lang w:eastAsia="fr-FR"/>
        </w:rPr>
        <w:t xml:space="preserve">"va </w:t>
      </w:r>
      <w:hyperlink r:id="rId16" w:tgtFrame="_blank" w:history="1">
        <w:r w:rsidRPr="00BC0001">
          <w:rPr>
            <w:rFonts w:ascii="Comic Sans MS" w:eastAsia="Times New Roman" w:hAnsi="Comic Sans MS" w:cs="Times New Roman"/>
            <w:iCs/>
            <w:sz w:val="24"/>
            <w:szCs w:val="24"/>
            <w:lang w:eastAsia="fr-FR"/>
          </w:rPr>
          <w:t>contribuer</w:t>
        </w:r>
      </w:hyperlink>
      <w:r w:rsidRPr="00BC0001">
        <w:rPr>
          <w:rFonts w:ascii="Comic Sans MS" w:eastAsia="Times New Roman" w:hAnsi="Comic Sans MS" w:cs="Times New Roman"/>
          <w:iCs/>
          <w:sz w:val="24"/>
          <w:szCs w:val="24"/>
          <w:lang w:eastAsia="fr-FR"/>
        </w:rPr>
        <w:t xml:space="preserve"> majoritairement aux quelque 800 millions d'euros"</w:t>
      </w:r>
      <w:r w:rsidRPr="00BC0001">
        <w:rPr>
          <w:rFonts w:ascii="Comic Sans MS" w:eastAsia="Times New Roman" w:hAnsi="Comic Sans MS" w:cs="Times New Roman"/>
          <w:sz w:val="24"/>
          <w:szCs w:val="24"/>
          <w:lang w:eastAsia="fr-FR"/>
        </w:rPr>
        <w:t xml:space="preserve">, ordre de grandeur selon </w:t>
      </w:r>
      <w:r w:rsidRPr="00BC0001">
        <w:rPr>
          <w:rFonts w:ascii="Comic Sans MS" w:eastAsia="Times New Roman" w:hAnsi="Comic Sans MS" w:cs="Times New Roman"/>
          <w:iCs/>
          <w:sz w:val="24"/>
          <w:szCs w:val="24"/>
          <w:lang w:eastAsia="fr-FR"/>
        </w:rPr>
        <w:t>La Tribune</w:t>
      </w:r>
      <w:r w:rsidRPr="00BC0001">
        <w:rPr>
          <w:rFonts w:ascii="Comic Sans MS" w:eastAsia="Times New Roman" w:hAnsi="Comic Sans MS" w:cs="Times New Roman"/>
          <w:sz w:val="24"/>
          <w:szCs w:val="24"/>
          <w:lang w:eastAsia="fr-FR"/>
        </w:rPr>
        <w:t xml:space="preserve">, </w:t>
      </w:r>
      <w:r w:rsidRPr="00BC0001">
        <w:rPr>
          <w:rFonts w:ascii="Comic Sans MS" w:eastAsia="Times New Roman" w:hAnsi="Comic Sans MS" w:cs="Times New Roman"/>
          <w:iCs/>
          <w:sz w:val="24"/>
          <w:szCs w:val="24"/>
          <w:lang w:eastAsia="fr-FR"/>
        </w:rPr>
        <w:t>"d'économies annuelles escomptées par le groupe Air France-KLM au bout de trois ans"</w:t>
      </w:r>
      <w:r w:rsidRPr="00BC0001">
        <w:rPr>
          <w:rFonts w:ascii="Comic Sans MS" w:eastAsia="Times New Roman" w:hAnsi="Comic Sans MS" w:cs="Times New Roman"/>
          <w:sz w:val="24"/>
          <w:szCs w:val="24"/>
          <w:lang w:eastAsia="fr-FR"/>
        </w:rPr>
        <w:t>.</w:t>
      </w:r>
    </w:p>
    <w:p w:rsidR="00CD0AE0" w:rsidRPr="00BC0001" w:rsidRDefault="00CD0AE0" w:rsidP="003D4F0B">
      <w:pPr>
        <w:spacing w:before="100" w:beforeAutospacing="1" w:after="100" w:afterAutospacing="1" w:line="240" w:lineRule="auto"/>
        <w:jc w:val="both"/>
        <w:rPr>
          <w:rFonts w:ascii="Comic Sans MS" w:eastAsia="Times New Roman" w:hAnsi="Comic Sans MS" w:cs="Times New Roman"/>
          <w:sz w:val="24"/>
          <w:szCs w:val="24"/>
          <w:lang w:eastAsia="fr-FR"/>
        </w:rPr>
      </w:pPr>
      <w:r w:rsidRPr="00BC0001">
        <w:rPr>
          <w:rFonts w:ascii="Comic Sans MS" w:eastAsia="Times New Roman" w:hAnsi="Comic Sans MS" w:cs="Times New Roman"/>
          <w:iCs/>
          <w:sz w:val="24"/>
          <w:szCs w:val="24"/>
          <w:lang w:eastAsia="fr-FR"/>
        </w:rPr>
        <w:t xml:space="preserve">"Un deuxième plan, encore plus lourd, sera présenté en </w:t>
      </w:r>
      <w:proofErr w:type="spellStart"/>
      <w:r w:rsidRPr="00BC0001">
        <w:rPr>
          <w:rFonts w:ascii="Comic Sans MS" w:eastAsia="Times New Roman" w:hAnsi="Comic Sans MS" w:cs="Times New Roman"/>
          <w:iCs/>
          <w:sz w:val="24"/>
          <w:szCs w:val="24"/>
          <w:lang w:eastAsia="fr-FR"/>
        </w:rPr>
        <w:t>mai-juin</w:t>
      </w:r>
      <w:proofErr w:type="spellEnd"/>
      <w:r w:rsidRPr="00BC0001">
        <w:rPr>
          <w:rFonts w:ascii="Comic Sans MS" w:eastAsia="Times New Roman" w:hAnsi="Comic Sans MS" w:cs="Times New Roman"/>
          <w:iCs/>
          <w:sz w:val="24"/>
          <w:szCs w:val="24"/>
          <w:lang w:eastAsia="fr-FR"/>
        </w:rPr>
        <w:t xml:space="preserve"> pour une mise en service l'été prochain"</w:t>
      </w:r>
      <w:r w:rsidRPr="00BC0001">
        <w:rPr>
          <w:rFonts w:ascii="Comic Sans MS" w:eastAsia="Times New Roman" w:hAnsi="Comic Sans MS" w:cs="Times New Roman"/>
          <w:sz w:val="24"/>
          <w:szCs w:val="24"/>
          <w:lang w:eastAsia="fr-FR"/>
        </w:rPr>
        <w:t xml:space="preserve">, ajoute le journal, et viserait à </w:t>
      </w:r>
      <w:r w:rsidRPr="00BC0001">
        <w:rPr>
          <w:rFonts w:ascii="Comic Sans MS" w:eastAsia="Times New Roman" w:hAnsi="Comic Sans MS" w:cs="Times New Roman"/>
          <w:iCs/>
          <w:sz w:val="24"/>
          <w:szCs w:val="24"/>
          <w:lang w:eastAsia="fr-FR"/>
        </w:rPr>
        <w:t xml:space="preserve">"redresser de manière structurelle l'activité court et moyen-courrier d'Air France, qui va </w:t>
      </w:r>
      <w:hyperlink r:id="rId17" w:tgtFrame="_blank" w:history="1">
        <w:r w:rsidRPr="00BC0001">
          <w:rPr>
            <w:rFonts w:ascii="Comic Sans MS" w:eastAsia="Times New Roman" w:hAnsi="Comic Sans MS" w:cs="Times New Roman"/>
            <w:iCs/>
            <w:sz w:val="24"/>
            <w:szCs w:val="24"/>
            <w:lang w:eastAsia="fr-FR"/>
          </w:rPr>
          <w:t>perdre</w:t>
        </w:r>
      </w:hyperlink>
      <w:r w:rsidRPr="00BC0001">
        <w:rPr>
          <w:rFonts w:ascii="Comic Sans MS" w:eastAsia="Times New Roman" w:hAnsi="Comic Sans MS" w:cs="Times New Roman"/>
          <w:iCs/>
          <w:sz w:val="24"/>
          <w:szCs w:val="24"/>
          <w:lang w:eastAsia="fr-FR"/>
        </w:rPr>
        <w:t xml:space="preserve"> cette année près de 600 millions d'euros"</w:t>
      </w:r>
      <w:r w:rsidRPr="00BC0001">
        <w:rPr>
          <w:rFonts w:ascii="Comic Sans MS" w:eastAsia="Times New Roman" w:hAnsi="Comic Sans MS" w:cs="Times New Roman"/>
          <w:sz w:val="24"/>
          <w:szCs w:val="24"/>
          <w:lang w:eastAsia="fr-FR"/>
        </w:rPr>
        <w:t>. Le groupe avait déjà lancé un plan, baptisé "Challenge 2012", qui a économisé 595 millions d'euros sur l'exercice 2010-2011 (clos fin mars). En deux ans, la compagnie a réduit ses effectifs de 10 %, avait indiqué un porte-parole en septembre.</w:t>
      </w:r>
    </w:p>
    <w:p w:rsidR="003D4F0B" w:rsidRPr="00670537" w:rsidRDefault="003D4F0B" w:rsidP="00CD0AE0">
      <w:pPr>
        <w:spacing w:before="100" w:beforeAutospacing="1" w:after="100" w:afterAutospacing="1" w:line="240" w:lineRule="auto"/>
        <w:rPr>
          <w:rFonts w:ascii="Comic Sans MS" w:eastAsia="Times New Roman" w:hAnsi="Comic Sans MS" w:cs="Times New Roman"/>
          <w:b/>
          <w:lang w:eastAsia="fr-FR"/>
        </w:rPr>
      </w:pPr>
      <w:r w:rsidRPr="00670537">
        <w:rPr>
          <w:rFonts w:ascii="Comic Sans MS" w:eastAsia="Times New Roman" w:hAnsi="Comic Sans MS" w:cs="Times New Roman"/>
          <w:b/>
          <w:lang w:eastAsia="fr-FR"/>
        </w:rPr>
        <w:t xml:space="preserve">Auteur : </w:t>
      </w:r>
      <w:r w:rsidRPr="00670537">
        <w:rPr>
          <w:rFonts w:ascii="Comic Sans MS" w:eastAsia="Times New Roman" w:hAnsi="Comic Sans MS" w:cs="Times New Roman"/>
          <w:lang w:eastAsia="fr-FR"/>
        </w:rPr>
        <w:t>le monde</w:t>
      </w:r>
      <w:r w:rsidR="00670537">
        <w:rPr>
          <w:rFonts w:ascii="Comic Sans MS" w:eastAsia="Times New Roman" w:hAnsi="Comic Sans MS" w:cs="Times New Roman"/>
          <w:lang w:eastAsia="fr-FR"/>
        </w:rPr>
        <w:t>.</w:t>
      </w:r>
    </w:p>
    <w:p w:rsidR="003D4F0B" w:rsidRDefault="003D4F0B" w:rsidP="00CD0AE0">
      <w:pPr>
        <w:spacing w:before="100" w:beforeAutospacing="1" w:after="100" w:afterAutospacing="1" w:line="240" w:lineRule="auto"/>
        <w:rPr>
          <w:rFonts w:ascii="Comic Sans MS" w:eastAsia="Times New Roman" w:hAnsi="Comic Sans MS" w:cs="Times New Roman"/>
          <w:lang w:eastAsia="fr-FR"/>
        </w:rPr>
      </w:pPr>
      <w:r w:rsidRPr="00670537">
        <w:rPr>
          <w:rFonts w:ascii="Comic Sans MS" w:eastAsia="Times New Roman" w:hAnsi="Comic Sans MS" w:cs="Times New Roman"/>
          <w:b/>
          <w:lang w:eastAsia="fr-FR"/>
        </w:rPr>
        <w:t xml:space="preserve">Adresse : </w:t>
      </w:r>
      <w:hyperlink r:id="rId18" w:history="1">
        <w:r w:rsidR="00D54745" w:rsidRPr="00E44446">
          <w:rPr>
            <w:rStyle w:val="Lienhypertexte"/>
            <w:rFonts w:ascii="Comic Sans MS" w:eastAsia="Times New Roman" w:hAnsi="Comic Sans MS" w:cs="Times New Roman"/>
            <w:lang w:eastAsia="fr-FR"/>
          </w:rPr>
          <w:t>http://www.lemonde.fr/economie/article/2011/12/14/air-france-2-000-postes-supprimes-en-2012-par-gel-des-embauches_1618645_3234.html</w:t>
        </w:r>
      </w:hyperlink>
    </w:p>
    <w:p w:rsidR="00D54745" w:rsidRPr="00670537" w:rsidRDefault="00D54745" w:rsidP="00CD0AE0">
      <w:pPr>
        <w:spacing w:before="100" w:beforeAutospacing="1" w:after="100" w:afterAutospacing="1" w:line="240" w:lineRule="auto"/>
        <w:rPr>
          <w:rFonts w:ascii="Comic Sans MS" w:eastAsia="Times New Roman" w:hAnsi="Comic Sans MS" w:cs="Times New Roman"/>
          <w:lang w:eastAsia="fr-FR"/>
        </w:rPr>
      </w:pPr>
    </w:p>
    <w:p w:rsidR="00382038" w:rsidRDefault="00382038" w:rsidP="00670537">
      <w:pPr>
        <w:pStyle w:val="Titre1"/>
        <w:rPr>
          <w:rFonts w:ascii="Comic Sans MS" w:hAnsi="Comic Sans MS"/>
          <w:color w:val="C2D69B" w:themeColor="accent3" w:themeTint="99"/>
          <w:sz w:val="25"/>
          <w:szCs w:val="25"/>
          <w:u w:val="single"/>
        </w:rPr>
      </w:pPr>
    </w:p>
    <w:p w:rsidR="00382038" w:rsidRDefault="00382038" w:rsidP="00670537">
      <w:pPr>
        <w:pStyle w:val="Titre1"/>
        <w:rPr>
          <w:rFonts w:ascii="Comic Sans MS" w:hAnsi="Comic Sans MS"/>
          <w:color w:val="C2D69B" w:themeColor="accent3" w:themeTint="99"/>
          <w:sz w:val="25"/>
          <w:szCs w:val="25"/>
          <w:u w:val="single"/>
        </w:rPr>
      </w:pPr>
    </w:p>
    <w:p w:rsidR="00382038" w:rsidRDefault="00382038" w:rsidP="00670537">
      <w:pPr>
        <w:pStyle w:val="Titre1"/>
        <w:rPr>
          <w:rFonts w:ascii="Comic Sans MS" w:hAnsi="Comic Sans MS"/>
          <w:color w:val="C2D69B" w:themeColor="accent3" w:themeTint="99"/>
          <w:sz w:val="25"/>
          <w:szCs w:val="25"/>
          <w:u w:val="single"/>
        </w:rPr>
      </w:pPr>
    </w:p>
    <w:p w:rsidR="00382038" w:rsidRDefault="00382038" w:rsidP="00670537">
      <w:pPr>
        <w:pStyle w:val="Titre1"/>
        <w:rPr>
          <w:rFonts w:ascii="Comic Sans MS" w:hAnsi="Comic Sans MS"/>
          <w:color w:val="C2D69B" w:themeColor="accent3" w:themeTint="99"/>
          <w:sz w:val="25"/>
          <w:szCs w:val="25"/>
          <w:u w:val="single"/>
        </w:rPr>
      </w:pPr>
    </w:p>
    <w:p w:rsidR="00382038" w:rsidRDefault="00382038" w:rsidP="00670537">
      <w:pPr>
        <w:pStyle w:val="Titre1"/>
        <w:rPr>
          <w:rFonts w:ascii="Comic Sans MS" w:hAnsi="Comic Sans MS"/>
          <w:color w:val="C2D69B" w:themeColor="accent3" w:themeTint="99"/>
          <w:sz w:val="25"/>
          <w:szCs w:val="25"/>
          <w:u w:val="single"/>
        </w:rPr>
      </w:pPr>
    </w:p>
    <w:p w:rsidR="00382038" w:rsidRDefault="00382038" w:rsidP="00670537">
      <w:pPr>
        <w:pStyle w:val="Titre1"/>
        <w:rPr>
          <w:rFonts w:ascii="Comic Sans MS" w:hAnsi="Comic Sans MS"/>
          <w:color w:val="C2D69B" w:themeColor="accent3" w:themeTint="99"/>
          <w:sz w:val="25"/>
          <w:szCs w:val="25"/>
          <w:u w:val="single"/>
        </w:rPr>
      </w:pPr>
    </w:p>
    <w:p w:rsidR="00382038" w:rsidRDefault="00382038" w:rsidP="00670537">
      <w:pPr>
        <w:pStyle w:val="Titre1"/>
        <w:rPr>
          <w:rFonts w:ascii="Comic Sans MS" w:hAnsi="Comic Sans MS"/>
          <w:color w:val="C2D69B" w:themeColor="accent3" w:themeTint="99"/>
          <w:sz w:val="25"/>
          <w:szCs w:val="25"/>
          <w:u w:val="single"/>
        </w:rPr>
      </w:pPr>
    </w:p>
    <w:p w:rsidR="00382038" w:rsidRDefault="00382038" w:rsidP="00382038"/>
    <w:p w:rsidR="00382038" w:rsidRPr="00382038" w:rsidRDefault="00382038" w:rsidP="00382038"/>
    <w:p w:rsidR="00670537" w:rsidRPr="00BC0001" w:rsidRDefault="00670537" w:rsidP="00670537">
      <w:pPr>
        <w:pStyle w:val="Titre1"/>
        <w:rPr>
          <w:rFonts w:ascii="Comic Sans MS" w:hAnsi="Comic Sans MS"/>
          <w:color w:val="C2D69B" w:themeColor="accent3" w:themeTint="99"/>
          <w:sz w:val="25"/>
          <w:szCs w:val="25"/>
          <w:u w:val="single"/>
        </w:rPr>
      </w:pPr>
      <w:r w:rsidRPr="00BC0001">
        <w:rPr>
          <w:rFonts w:ascii="Comic Sans MS" w:hAnsi="Comic Sans MS"/>
          <w:color w:val="C2D69B" w:themeColor="accent3" w:themeTint="99"/>
          <w:sz w:val="25"/>
          <w:szCs w:val="25"/>
          <w:u w:val="single"/>
        </w:rPr>
        <w:t>2</w:t>
      </w:r>
      <w:r w:rsidRPr="00BC0001">
        <w:rPr>
          <w:rFonts w:ascii="Comic Sans MS" w:hAnsi="Comic Sans MS"/>
          <w:color w:val="C2D69B" w:themeColor="accent3" w:themeTint="99"/>
          <w:sz w:val="25"/>
          <w:szCs w:val="25"/>
          <w:u w:val="single"/>
          <w:vertAlign w:val="superscript"/>
        </w:rPr>
        <w:t xml:space="preserve">eme </w:t>
      </w:r>
      <w:r w:rsidRPr="00BC0001">
        <w:rPr>
          <w:rFonts w:ascii="Comic Sans MS" w:hAnsi="Comic Sans MS"/>
          <w:color w:val="C2D69B" w:themeColor="accent3" w:themeTint="99"/>
          <w:sz w:val="25"/>
          <w:szCs w:val="25"/>
          <w:u w:val="single"/>
        </w:rPr>
        <w:t>article :</w:t>
      </w:r>
    </w:p>
    <w:p w:rsidR="00745DE9" w:rsidRPr="00BC0001" w:rsidRDefault="00745DE9" w:rsidP="00CD0AE0">
      <w:pPr>
        <w:pStyle w:val="Titre1"/>
        <w:rPr>
          <w:rFonts w:ascii="Comic Sans MS" w:hAnsi="Comic Sans MS"/>
          <w:b w:val="0"/>
          <w:color w:val="FF0000"/>
          <w:sz w:val="20"/>
          <w:szCs w:val="20"/>
          <w:u w:val="single"/>
        </w:rPr>
      </w:pPr>
      <w:r w:rsidRPr="00BC0001">
        <w:rPr>
          <w:rFonts w:ascii="Comic Sans MS" w:hAnsi="Comic Sans MS"/>
        </w:rPr>
        <w:t>Jeudi 1 Décembre 2011</w:t>
      </w:r>
    </w:p>
    <w:p w:rsidR="00CD0AE0" w:rsidRPr="00BC0001" w:rsidRDefault="00CD0AE0" w:rsidP="00D864E2">
      <w:pPr>
        <w:pStyle w:val="Titre1"/>
        <w:jc w:val="center"/>
        <w:rPr>
          <w:rFonts w:ascii="Comic Sans MS" w:hAnsi="Comic Sans MS"/>
          <w:b w:val="0"/>
          <w:color w:val="FF0000"/>
          <w:sz w:val="30"/>
          <w:szCs w:val="30"/>
        </w:rPr>
      </w:pPr>
      <w:r w:rsidRPr="00BC0001">
        <w:rPr>
          <w:rFonts w:ascii="Comic Sans MS" w:hAnsi="Comic Sans MS"/>
          <w:b w:val="0"/>
          <w:color w:val="FF0000"/>
          <w:sz w:val="30"/>
          <w:szCs w:val="30"/>
        </w:rPr>
        <w:t>Air France pourrait avoir recours au licenciement</w:t>
      </w:r>
    </w:p>
    <w:p w:rsidR="00CD0AE0" w:rsidRPr="00BC0001" w:rsidRDefault="00CD0AE0" w:rsidP="00CD0AE0">
      <w:pPr>
        <w:rPr>
          <w:rFonts w:ascii="Comic Sans MS" w:hAnsi="Comic Sans MS"/>
          <w:sz w:val="20"/>
          <w:szCs w:val="20"/>
        </w:rPr>
      </w:pPr>
    </w:p>
    <w:p w:rsidR="00CD0AE0" w:rsidRPr="00BC0001" w:rsidRDefault="00CD0AE0" w:rsidP="00D864E2">
      <w:pPr>
        <w:pStyle w:val="Titre3"/>
        <w:jc w:val="both"/>
        <w:rPr>
          <w:rFonts w:ascii="Comic Sans MS" w:hAnsi="Comic Sans MS"/>
          <w:b w:val="0"/>
          <w:color w:val="auto"/>
          <w:sz w:val="24"/>
          <w:szCs w:val="24"/>
        </w:rPr>
      </w:pPr>
      <w:r w:rsidRPr="00BC0001">
        <w:rPr>
          <w:rFonts w:ascii="Comic Sans MS" w:hAnsi="Comic Sans MS"/>
          <w:b w:val="0"/>
          <w:color w:val="auto"/>
          <w:sz w:val="24"/>
          <w:szCs w:val="24"/>
        </w:rPr>
        <w:t xml:space="preserve">Interrogé lors d’un déplacement en Chine, Alexandre de </w:t>
      </w:r>
      <w:proofErr w:type="spellStart"/>
      <w:r w:rsidRPr="00BC0001">
        <w:rPr>
          <w:rFonts w:ascii="Comic Sans MS" w:hAnsi="Comic Sans MS"/>
          <w:b w:val="0"/>
          <w:color w:val="auto"/>
          <w:sz w:val="24"/>
          <w:szCs w:val="24"/>
        </w:rPr>
        <w:t>Juniac</w:t>
      </w:r>
      <w:proofErr w:type="spellEnd"/>
      <w:r w:rsidRPr="00BC0001">
        <w:rPr>
          <w:rFonts w:ascii="Comic Sans MS" w:hAnsi="Comic Sans MS"/>
          <w:b w:val="0"/>
          <w:color w:val="auto"/>
          <w:sz w:val="24"/>
          <w:szCs w:val="24"/>
        </w:rPr>
        <w:t xml:space="preserve">, nouveau patron d’Air France, a reconnu qu’un plan de licenciement pouvait être envisagé comme mesure d’économie. Il a toutefois précisé que cela serait qu’en dernier recours. </w:t>
      </w:r>
    </w:p>
    <w:p w:rsidR="00CD0AE0" w:rsidRPr="00BC0001" w:rsidRDefault="00CD0AE0" w:rsidP="00D864E2">
      <w:pPr>
        <w:jc w:val="both"/>
        <w:rPr>
          <w:rFonts w:ascii="Comic Sans MS" w:hAnsi="Comic Sans MS"/>
          <w:sz w:val="24"/>
          <w:szCs w:val="24"/>
        </w:rPr>
      </w:pPr>
      <w:r w:rsidRPr="00BC0001">
        <w:rPr>
          <w:rFonts w:ascii="Comic Sans MS" w:hAnsi="Comic Sans MS"/>
          <w:sz w:val="24"/>
          <w:szCs w:val="24"/>
        </w:rPr>
        <w:br/>
      </w:r>
    </w:p>
    <w:p w:rsidR="00CD0AE0" w:rsidRPr="00BC0001" w:rsidRDefault="00CD0AE0" w:rsidP="00670537">
      <w:pPr>
        <w:jc w:val="center"/>
        <w:rPr>
          <w:rFonts w:ascii="Comic Sans MS" w:hAnsi="Comic Sans MS"/>
          <w:sz w:val="24"/>
          <w:szCs w:val="24"/>
        </w:rPr>
      </w:pPr>
      <w:r w:rsidRPr="00BC0001">
        <w:rPr>
          <w:rFonts w:ascii="Comic Sans MS" w:hAnsi="Comic Sans MS"/>
          <w:noProof/>
          <w:sz w:val="24"/>
          <w:szCs w:val="24"/>
          <w:lang w:eastAsia="fr-FR"/>
        </w:rPr>
        <w:drawing>
          <wp:inline distT="0" distB="0" distL="0" distR="0">
            <wp:extent cx="2054225" cy="1330325"/>
            <wp:effectExtent l="19050" t="0" r="3175" b="0"/>
            <wp:docPr id="33" name="Image 33" descr="DR Ph Delafosse">
              <a:hlinkClick xmlns:a="http://schemas.openxmlformats.org/drawingml/2006/main" r:id="rId19" tooltip="&quot;DR Ph Delafos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 Ph Delafosse">
                      <a:hlinkClick r:id="rId19" tooltip="&quot;DR Ph Delafosse&quot;"/>
                    </pic:cNvPr>
                    <pic:cNvPicPr>
                      <a:picLocks noChangeAspect="1" noChangeArrowheads="1"/>
                    </pic:cNvPicPr>
                  </pic:nvPicPr>
                  <pic:blipFill>
                    <a:blip r:embed="rId20" cstate="print"/>
                    <a:srcRect/>
                    <a:stretch>
                      <a:fillRect/>
                    </a:stretch>
                  </pic:blipFill>
                  <pic:spPr bwMode="auto">
                    <a:xfrm>
                      <a:off x="0" y="0"/>
                      <a:ext cx="2054225" cy="1330325"/>
                    </a:xfrm>
                    <a:prstGeom prst="rect">
                      <a:avLst/>
                    </a:prstGeom>
                    <a:noFill/>
                    <a:ln w="9525">
                      <a:noFill/>
                      <a:miter lim="800000"/>
                      <a:headEnd/>
                      <a:tailEnd/>
                    </a:ln>
                  </pic:spPr>
                </pic:pic>
              </a:graphicData>
            </a:graphic>
          </wp:inline>
        </w:drawing>
      </w:r>
    </w:p>
    <w:p w:rsidR="00CD0AE0" w:rsidRPr="00BC0001" w:rsidRDefault="00CD0AE0" w:rsidP="00D864E2">
      <w:pPr>
        <w:jc w:val="both"/>
        <w:rPr>
          <w:rFonts w:ascii="Comic Sans MS" w:hAnsi="Comic Sans MS"/>
          <w:sz w:val="24"/>
          <w:szCs w:val="24"/>
        </w:rPr>
      </w:pPr>
      <w:r w:rsidRPr="00BC0001">
        <w:rPr>
          <w:rFonts w:ascii="Comic Sans MS" w:hAnsi="Comic Sans MS"/>
          <w:sz w:val="24"/>
          <w:szCs w:val="24"/>
        </w:rPr>
        <w:t xml:space="preserve">DR Ph Delafosse </w:t>
      </w:r>
    </w:p>
    <w:p w:rsidR="00CD0AE0" w:rsidRPr="00BC0001" w:rsidRDefault="00CD0AE0" w:rsidP="00D864E2">
      <w:pPr>
        <w:jc w:val="both"/>
        <w:rPr>
          <w:rFonts w:ascii="Comic Sans MS" w:hAnsi="Comic Sans MS"/>
          <w:sz w:val="24"/>
          <w:szCs w:val="24"/>
        </w:rPr>
      </w:pPr>
      <w:r w:rsidRPr="00BC0001">
        <w:rPr>
          <w:rFonts w:ascii="Comic Sans MS" w:hAnsi="Comic Sans MS"/>
          <w:sz w:val="24"/>
          <w:szCs w:val="24"/>
        </w:rPr>
        <w:t>Les rumeurs disaient que le gouvernement avait demandé au nouveau PDG d’</w:t>
      </w:r>
      <w:hyperlink r:id="rId21" w:history="1">
        <w:r w:rsidRPr="00BC0001">
          <w:rPr>
            <w:rStyle w:val="Lienhypertexte"/>
            <w:rFonts w:ascii="Comic Sans MS" w:hAnsi="Comic Sans MS"/>
            <w:color w:val="auto"/>
            <w:sz w:val="24"/>
            <w:szCs w:val="24"/>
            <w:u w:val="none"/>
          </w:rPr>
          <w:t>Air France</w:t>
        </w:r>
      </w:hyperlink>
      <w:r w:rsidRPr="00BC0001">
        <w:rPr>
          <w:rFonts w:ascii="Comic Sans MS" w:hAnsi="Comic Sans MS"/>
          <w:sz w:val="24"/>
          <w:szCs w:val="24"/>
        </w:rPr>
        <w:t xml:space="preserve"> Alexandre de </w:t>
      </w:r>
      <w:proofErr w:type="spellStart"/>
      <w:r w:rsidRPr="00BC0001">
        <w:rPr>
          <w:rFonts w:ascii="Comic Sans MS" w:hAnsi="Comic Sans MS"/>
          <w:sz w:val="24"/>
          <w:szCs w:val="24"/>
        </w:rPr>
        <w:t>Juniac</w:t>
      </w:r>
      <w:proofErr w:type="spellEnd"/>
      <w:r w:rsidRPr="00BC0001">
        <w:rPr>
          <w:rFonts w:ascii="Comic Sans MS" w:hAnsi="Comic Sans MS"/>
          <w:sz w:val="24"/>
          <w:szCs w:val="24"/>
        </w:rPr>
        <w:t xml:space="preserve"> de ne pas mettre en place de plan de licenciement. Il semblerait que le patron envisage de ne pas suivre la consigne. L'un de nos correspondants en Allemagne nous informe ainsi que "AF-KLM a décidé le licenciement de près de 150 personnes, c’est à dire tout le personnel à la vente et enregistrement dans toute l'Allemagne". A Pékin, ce 1er décembre 2012, le PDG a souligné que «L'emploi sera une mesure de dernier recours, mais s'il faut le faire on le fera», a-t-il déclaré rappelant qu’il avait déjà utilisé cette alternative dans d’autres groupes auparavant. Le 28 novembre, il avait présenté un premier programme en deux phases au comité central d'entreprise d'Air France. Dans un premier temps, des mesures d’économie rapides seront engagées en début d’année 2012 pour diminuer l'endettement et restructurer le court et le moyen-courrier. Ensuite, à partir de </w:t>
      </w:r>
      <w:proofErr w:type="spellStart"/>
      <w:r w:rsidRPr="00BC0001">
        <w:rPr>
          <w:rFonts w:ascii="Comic Sans MS" w:hAnsi="Comic Sans MS"/>
          <w:sz w:val="24"/>
          <w:szCs w:val="24"/>
        </w:rPr>
        <w:t>mai-juin</w:t>
      </w:r>
      <w:proofErr w:type="spellEnd"/>
      <w:r w:rsidRPr="00BC0001">
        <w:rPr>
          <w:rFonts w:ascii="Comic Sans MS" w:hAnsi="Comic Sans MS"/>
          <w:sz w:val="24"/>
          <w:szCs w:val="24"/>
        </w:rPr>
        <w:t xml:space="preserve">, il prévoit des transformations plus profondes. </w:t>
      </w:r>
      <w:r w:rsidRPr="00BC0001">
        <w:rPr>
          <w:rFonts w:ascii="Comic Sans MS" w:hAnsi="Comic Sans MS"/>
          <w:sz w:val="24"/>
          <w:szCs w:val="24"/>
        </w:rPr>
        <w:br/>
        <w:t xml:space="preserve">Lors de cette visite en Chine, Alexandre de </w:t>
      </w:r>
      <w:proofErr w:type="spellStart"/>
      <w:r w:rsidRPr="00BC0001">
        <w:rPr>
          <w:rFonts w:ascii="Comic Sans MS" w:hAnsi="Comic Sans MS"/>
          <w:sz w:val="24"/>
          <w:szCs w:val="24"/>
        </w:rPr>
        <w:t>Juniac</w:t>
      </w:r>
      <w:proofErr w:type="spellEnd"/>
      <w:r w:rsidRPr="00BC0001">
        <w:rPr>
          <w:rFonts w:ascii="Comic Sans MS" w:hAnsi="Comic Sans MS"/>
          <w:sz w:val="24"/>
          <w:szCs w:val="24"/>
        </w:rPr>
        <w:t xml:space="preserve"> a annoncé que la compagnie avait cessé de faire appel à la société chinoise </w:t>
      </w:r>
      <w:proofErr w:type="spellStart"/>
      <w:r w:rsidRPr="00BC0001">
        <w:rPr>
          <w:rFonts w:ascii="Comic Sans MS" w:hAnsi="Comic Sans MS"/>
          <w:sz w:val="24"/>
          <w:szCs w:val="24"/>
        </w:rPr>
        <w:t>Taeco</w:t>
      </w:r>
      <w:proofErr w:type="spellEnd"/>
      <w:r w:rsidRPr="00BC0001">
        <w:rPr>
          <w:rFonts w:ascii="Comic Sans MS" w:hAnsi="Comic Sans MS"/>
          <w:sz w:val="24"/>
          <w:szCs w:val="24"/>
        </w:rPr>
        <w:t xml:space="preserve"> pour sa maintenance après la découverte de 30 vis manquantes sur l'un de ses A340 en novembre. Le transporteur et le sous-traitant ont tous les deux débuté une enquête pour déterminer l'origine de l'incident. </w:t>
      </w:r>
    </w:p>
    <w:p w:rsidR="00670537" w:rsidRPr="00670537" w:rsidRDefault="00670537" w:rsidP="00D864E2">
      <w:pPr>
        <w:jc w:val="both"/>
        <w:rPr>
          <w:rFonts w:ascii="Comic Sans MS" w:hAnsi="Comic Sans MS"/>
          <w:b/>
          <w:sz w:val="24"/>
          <w:szCs w:val="24"/>
        </w:rPr>
      </w:pPr>
      <w:r w:rsidRPr="00670537">
        <w:rPr>
          <w:rFonts w:ascii="Comic Sans MS" w:hAnsi="Comic Sans MS"/>
          <w:b/>
          <w:sz w:val="24"/>
          <w:szCs w:val="24"/>
        </w:rPr>
        <w:t xml:space="preserve">Auteur : </w:t>
      </w:r>
      <w:r w:rsidRPr="00670537">
        <w:rPr>
          <w:rFonts w:ascii="Comic Sans MS" w:hAnsi="Comic Sans MS"/>
          <w:sz w:val="24"/>
          <w:szCs w:val="24"/>
        </w:rPr>
        <w:t>Déplacement</w:t>
      </w:r>
      <w:r>
        <w:rPr>
          <w:rFonts w:ascii="Comic Sans MS" w:hAnsi="Comic Sans MS"/>
          <w:sz w:val="24"/>
          <w:szCs w:val="24"/>
        </w:rPr>
        <w:t>s</w:t>
      </w:r>
      <w:r w:rsidRPr="00670537">
        <w:rPr>
          <w:rFonts w:ascii="Comic Sans MS" w:hAnsi="Comic Sans MS"/>
          <w:sz w:val="24"/>
          <w:szCs w:val="24"/>
        </w:rPr>
        <w:t xml:space="preserve"> pro</w:t>
      </w:r>
      <w:r>
        <w:rPr>
          <w:rFonts w:ascii="Comic Sans MS" w:hAnsi="Comic Sans MS"/>
          <w:sz w:val="24"/>
          <w:szCs w:val="24"/>
        </w:rPr>
        <w:t>s</w:t>
      </w:r>
    </w:p>
    <w:p w:rsidR="00670537" w:rsidRDefault="00670537" w:rsidP="00D864E2">
      <w:pPr>
        <w:jc w:val="both"/>
        <w:rPr>
          <w:rFonts w:ascii="Comic Sans MS" w:hAnsi="Comic Sans MS"/>
        </w:rPr>
      </w:pPr>
      <w:r w:rsidRPr="00670537">
        <w:rPr>
          <w:rFonts w:ascii="Comic Sans MS" w:hAnsi="Comic Sans MS"/>
          <w:b/>
        </w:rPr>
        <w:t>Adresse :</w:t>
      </w:r>
      <w:r>
        <w:rPr>
          <w:rFonts w:ascii="Comic Sans MS" w:hAnsi="Comic Sans MS"/>
        </w:rPr>
        <w:t xml:space="preserve"> </w:t>
      </w:r>
      <w:hyperlink r:id="rId22" w:history="1">
        <w:r w:rsidR="00D54745" w:rsidRPr="00E44446">
          <w:rPr>
            <w:rStyle w:val="Lienhypertexte"/>
            <w:rFonts w:ascii="Comic Sans MS" w:hAnsi="Comic Sans MS"/>
          </w:rPr>
          <w:t>http://www.deplacementspros.com/Air-France-pourrait-avoir-recours-au-licenciement_a12530.html</w:t>
        </w:r>
      </w:hyperlink>
    </w:p>
    <w:p w:rsidR="00D54745" w:rsidRDefault="00D54745" w:rsidP="00D864E2">
      <w:pPr>
        <w:jc w:val="both"/>
        <w:rPr>
          <w:rFonts w:ascii="Comic Sans MS" w:hAnsi="Comic Sans MS"/>
        </w:rPr>
      </w:pPr>
    </w:p>
    <w:p w:rsidR="00382038" w:rsidRDefault="00382038" w:rsidP="00D864E2">
      <w:pPr>
        <w:jc w:val="both"/>
        <w:rPr>
          <w:rFonts w:ascii="Comic Sans MS" w:hAnsi="Comic Sans MS"/>
        </w:rPr>
      </w:pPr>
    </w:p>
    <w:p w:rsidR="00382038" w:rsidRDefault="00382038" w:rsidP="00D864E2">
      <w:pPr>
        <w:jc w:val="both"/>
        <w:rPr>
          <w:rFonts w:ascii="Comic Sans MS" w:hAnsi="Comic Sans MS"/>
        </w:rPr>
      </w:pPr>
    </w:p>
    <w:p w:rsidR="00382038" w:rsidRDefault="00382038" w:rsidP="00D864E2">
      <w:pPr>
        <w:jc w:val="both"/>
        <w:rPr>
          <w:rFonts w:ascii="Comic Sans MS" w:hAnsi="Comic Sans MS"/>
        </w:rPr>
      </w:pPr>
    </w:p>
    <w:p w:rsidR="00382038" w:rsidRDefault="00382038" w:rsidP="00D864E2">
      <w:pPr>
        <w:jc w:val="both"/>
        <w:rPr>
          <w:rFonts w:ascii="Comic Sans MS" w:hAnsi="Comic Sans MS"/>
        </w:rPr>
      </w:pPr>
    </w:p>
    <w:p w:rsidR="00382038" w:rsidRDefault="00382038" w:rsidP="00D864E2">
      <w:pPr>
        <w:jc w:val="both"/>
        <w:rPr>
          <w:rFonts w:ascii="Comic Sans MS" w:hAnsi="Comic Sans MS"/>
        </w:rPr>
      </w:pPr>
    </w:p>
    <w:p w:rsidR="00382038" w:rsidRDefault="00382038" w:rsidP="00D864E2">
      <w:pPr>
        <w:jc w:val="both"/>
        <w:rPr>
          <w:rFonts w:ascii="Comic Sans MS" w:hAnsi="Comic Sans MS"/>
        </w:rPr>
      </w:pPr>
    </w:p>
    <w:p w:rsidR="00382038" w:rsidRDefault="00382038" w:rsidP="00D864E2">
      <w:pPr>
        <w:jc w:val="both"/>
        <w:rPr>
          <w:rFonts w:ascii="Comic Sans MS" w:hAnsi="Comic Sans MS"/>
        </w:rPr>
      </w:pPr>
    </w:p>
    <w:p w:rsidR="00382038" w:rsidRDefault="00382038" w:rsidP="00D864E2">
      <w:pPr>
        <w:jc w:val="both"/>
        <w:rPr>
          <w:rFonts w:ascii="Comic Sans MS" w:hAnsi="Comic Sans MS"/>
        </w:rPr>
      </w:pPr>
    </w:p>
    <w:p w:rsidR="00382038" w:rsidRDefault="00382038" w:rsidP="00D864E2">
      <w:pPr>
        <w:jc w:val="both"/>
        <w:rPr>
          <w:rFonts w:ascii="Comic Sans MS" w:hAnsi="Comic Sans MS"/>
        </w:rPr>
      </w:pPr>
    </w:p>
    <w:p w:rsidR="00382038" w:rsidRDefault="00382038" w:rsidP="00D864E2">
      <w:pPr>
        <w:jc w:val="both"/>
        <w:rPr>
          <w:rFonts w:ascii="Comic Sans MS" w:hAnsi="Comic Sans MS"/>
        </w:rPr>
      </w:pPr>
    </w:p>
    <w:p w:rsidR="00382038" w:rsidRPr="00670537" w:rsidRDefault="00382038" w:rsidP="00D864E2">
      <w:pPr>
        <w:jc w:val="both"/>
        <w:rPr>
          <w:rFonts w:ascii="Comic Sans MS" w:hAnsi="Comic Sans MS"/>
        </w:rPr>
      </w:pPr>
    </w:p>
    <w:p w:rsidR="00670537" w:rsidRPr="00BC0001" w:rsidRDefault="00670537" w:rsidP="00670537">
      <w:pPr>
        <w:pStyle w:val="Titre1"/>
        <w:rPr>
          <w:rFonts w:ascii="Comic Sans MS" w:hAnsi="Comic Sans MS"/>
          <w:color w:val="C2D69B" w:themeColor="accent3" w:themeTint="99"/>
          <w:sz w:val="25"/>
          <w:szCs w:val="25"/>
          <w:u w:val="single"/>
        </w:rPr>
      </w:pPr>
      <w:r w:rsidRPr="00BC0001">
        <w:rPr>
          <w:rFonts w:ascii="Comic Sans MS" w:hAnsi="Comic Sans MS"/>
          <w:color w:val="C2D69B" w:themeColor="accent3" w:themeTint="99"/>
          <w:sz w:val="25"/>
          <w:szCs w:val="25"/>
          <w:u w:val="single"/>
        </w:rPr>
        <w:t>3</w:t>
      </w:r>
      <w:r w:rsidRPr="00BC0001">
        <w:rPr>
          <w:rFonts w:ascii="Comic Sans MS" w:hAnsi="Comic Sans MS"/>
          <w:color w:val="C2D69B" w:themeColor="accent3" w:themeTint="99"/>
          <w:sz w:val="25"/>
          <w:szCs w:val="25"/>
          <w:u w:val="single"/>
          <w:vertAlign w:val="superscript"/>
        </w:rPr>
        <w:t xml:space="preserve">eme </w:t>
      </w:r>
      <w:r w:rsidRPr="00BC0001">
        <w:rPr>
          <w:rFonts w:ascii="Comic Sans MS" w:hAnsi="Comic Sans MS"/>
          <w:color w:val="C2D69B" w:themeColor="accent3" w:themeTint="99"/>
          <w:sz w:val="25"/>
          <w:szCs w:val="25"/>
          <w:u w:val="single"/>
        </w:rPr>
        <w:t>article :</w:t>
      </w:r>
    </w:p>
    <w:p w:rsidR="00CD0AE0" w:rsidRPr="00BC0001" w:rsidRDefault="00745DE9" w:rsidP="00CD0AE0">
      <w:pPr>
        <w:pStyle w:val="Titre1"/>
        <w:rPr>
          <w:rFonts w:ascii="Comic Sans MS" w:eastAsiaTheme="minorHAnsi" w:hAnsi="Comic Sans MS" w:cstheme="minorBidi"/>
          <w:b w:val="0"/>
          <w:bCs w:val="0"/>
          <w:color w:val="auto"/>
          <w:sz w:val="20"/>
          <w:szCs w:val="20"/>
        </w:rPr>
      </w:pPr>
      <w:r w:rsidRPr="00BC0001">
        <w:rPr>
          <w:rFonts w:ascii="Comic Sans MS" w:hAnsi="Comic Sans MS"/>
        </w:rPr>
        <w:t>Jeudi 24 Novembre 2011</w:t>
      </w:r>
    </w:p>
    <w:p w:rsidR="00CD0AE0" w:rsidRPr="00BC0001" w:rsidRDefault="00CD0AE0" w:rsidP="00670537">
      <w:pPr>
        <w:pStyle w:val="Titre1"/>
        <w:jc w:val="center"/>
        <w:rPr>
          <w:rFonts w:ascii="Comic Sans MS" w:hAnsi="Comic Sans MS"/>
          <w:b w:val="0"/>
          <w:color w:val="FF0000"/>
          <w:sz w:val="30"/>
          <w:szCs w:val="30"/>
        </w:rPr>
      </w:pPr>
      <w:r w:rsidRPr="00BC0001">
        <w:rPr>
          <w:rFonts w:ascii="Comic Sans MS" w:hAnsi="Comic Sans MS"/>
          <w:b w:val="0"/>
          <w:color w:val="FF0000"/>
          <w:sz w:val="30"/>
          <w:szCs w:val="30"/>
        </w:rPr>
        <w:t>Air France ne peut pas licencier avant les élections</w:t>
      </w:r>
    </w:p>
    <w:p w:rsidR="00CD0AE0" w:rsidRPr="00BC0001" w:rsidRDefault="00CD0AE0" w:rsidP="00FE51A0">
      <w:pPr>
        <w:pStyle w:val="Titre3"/>
        <w:jc w:val="both"/>
        <w:rPr>
          <w:rFonts w:ascii="Comic Sans MS" w:hAnsi="Comic Sans MS"/>
          <w:b w:val="0"/>
          <w:color w:val="auto"/>
          <w:sz w:val="24"/>
          <w:szCs w:val="24"/>
        </w:rPr>
      </w:pPr>
      <w:r w:rsidRPr="00BC0001">
        <w:rPr>
          <w:rFonts w:ascii="Comic Sans MS" w:hAnsi="Comic Sans MS"/>
          <w:b w:val="0"/>
          <w:color w:val="auto"/>
          <w:sz w:val="24"/>
          <w:szCs w:val="24"/>
        </w:rPr>
        <w:t>Devant un possible licenciement de 1 000 salariés d’</w:t>
      </w:r>
      <w:proofErr w:type="spellStart"/>
      <w:r w:rsidRPr="00BC0001">
        <w:rPr>
          <w:rFonts w:ascii="Comic Sans MS" w:hAnsi="Comic Sans MS"/>
          <w:b w:val="0"/>
          <w:color w:val="auto"/>
          <w:sz w:val="24"/>
          <w:szCs w:val="24"/>
        </w:rPr>
        <w:t>Areva</w:t>
      </w:r>
      <w:proofErr w:type="spellEnd"/>
      <w:r w:rsidRPr="00BC0001">
        <w:rPr>
          <w:rFonts w:ascii="Comic Sans MS" w:hAnsi="Comic Sans MS"/>
          <w:b w:val="0"/>
          <w:color w:val="auto"/>
          <w:sz w:val="24"/>
          <w:szCs w:val="24"/>
        </w:rPr>
        <w:t xml:space="preserve">, François </w:t>
      </w:r>
      <w:proofErr w:type="spellStart"/>
      <w:r w:rsidRPr="00BC0001">
        <w:rPr>
          <w:rFonts w:ascii="Comic Sans MS" w:hAnsi="Comic Sans MS"/>
          <w:b w:val="0"/>
          <w:color w:val="auto"/>
          <w:sz w:val="24"/>
          <w:szCs w:val="24"/>
        </w:rPr>
        <w:t>Baroin</w:t>
      </w:r>
      <w:proofErr w:type="spellEnd"/>
      <w:r w:rsidRPr="00BC0001">
        <w:rPr>
          <w:rFonts w:ascii="Comic Sans MS" w:hAnsi="Comic Sans MS"/>
          <w:b w:val="0"/>
          <w:color w:val="auto"/>
          <w:sz w:val="24"/>
          <w:szCs w:val="24"/>
        </w:rPr>
        <w:t xml:space="preserve"> s’est montré ferme l'Etat "n'acceptera aucun impact" de la crise sur les emplois des sociétés dont il est en position d’actionnaire. Selon BFM, Air France - qui est en train de monter un plan d’économie pour redresser sa situation financière - aurait reçu la consigne : pas de li</w:t>
      </w:r>
      <w:r w:rsidR="00FE51A0" w:rsidRPr="00BC0001">
        <w:rPr>
          <w:rFonts w:ascii="Comic Sans MS" w:hAnsi="Comic Sans MS"/>
          <w:b w:val="0"/>
          <w:color w:val="auto"/>
          <w:sz w:val="24"/>
          <w:szCs w:val="24"/>
        </w:rPr>
        <w:t>cenciement avant les élections.</w:t>
      </w:r>
    </w:p>
    <w:p w:rsidR="00FE51A0" w:rsidRPr="00BC0001" w:rsidRDefault="00FE51A0" w:rsidP="00FE51A0">
      <w:pPr>
        <w:rPr>
          <w:rFonts w:ascii="Comic Sans MS" w:hAnsi="Comic Sans MS"/>
        </w:rPr>
      </w:pPr>
    </w:p>
    <w:p w:rsidR="00CD0AE0" w:rsidRPr="00BC0001" w:rsidRDefault="00CD0AE0" w:rsidP="00670537">
      <w:pPr>
        <w:jc w:val="center"/>
        <w:rPr>
          <w:rFonts w:ascii="Comic Sans MS" w:hAnsi="Comic Sans MS"/>
          <w:sz w:val="24"/>
          <w:szCs w:val="24"/>
        </w:rPr>
      </w:pPr>
      <w:r w:rsidRPr="00BC0001">
        <w:rPr>
          <w:rFonts w:ascii="Comic Sans MS" w:hAnsi="Comic Sans MS"/>
          <w:noProof/>
          <w:sz w:val="24"/>
          <w:szCs w:val="24"/>
          <w:lang w:eastAsia="fr-FR"/>
        </w:rPr>
        <w:drawing>
          <wp:inline distT="0" distB="0" distL="0" distR="0">
            <wp:extent cx="2054225" cy="1377315"/>
            <wp:effectExtent l="19050" t="0" r="3175" b="0"/>
            <wp:docPr id="42" name="Image 42" descr="Air France ne peut pas licencier avant les élections">
              <a:hlinkClick xmlns:a="http://schemas.openxmlformats.org/drawingml/2006/main" r:id="rId19" tooltip="&quot;Air France ne peut pas licencier avant les élec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ir France ne peut pas licencier avant les élections">
                      <a:hlinkClick r:id="rId19" tooltip="&quot;Air France ne peut pas licencier avant les élections&quot;"/>
                    </pic:cNvPr>
                    <pic:cNvPicPr>
                      <a:picLocks noChangeAspect="1" noChangeArrowheads="1"/>
                    </pic:cNvPicPr>
                  </pic:nvPicPr>
                  <pic:blipFill>
                    <a:blip r:embed="rId23" cstate="print"/>
                    <a:srcRect/>
                    <a:stretch>
                      <a:fillRect/>
                    </a:stretch>
                  </pic:blipFill>
                  <pic:spPr bwMode="auto">
                    <a:xfrm>
                      <a:off x="0" y="0"/>
                      <a:ext cx="2054225" cy="1377315"/>
                    </a:xfrm>
                    <a:prstGeom prst="rect">
                      <a:avLst/>
                    </a:prstGeom>
                    <a:noFill/>
                    <a:ln w="9525">
                      <a:noFill/>
                      <a:miter lim="800000"/>
                      <a:headEnd/>
                      <a:tailEnd/>
                    </a:ln>
                  </pic:spPr>
                </pic:pic>
              </a:graphicData>
            </a:graphic>
          </wp:inline>
        </w:drawing>
      </w:r>
    </w:p>
    <w:p w:rsidR="00CD0AE0" w:rsidRPr="00BC0001" w:rsidRDefault="00CD0AE0" w:rsidP="00670537">
      <w:pPr>
        <w:jc w:val="both"/>
        <w:rPr>
          <w:rFonts w:ascii="Comic Sans MS" w:hAnsi="Comic Sans MS"/>
          <w:sz w:val="24"/>
          <w:szCs w:val="24"/>
        </w:rPr>
      </w:pPr>
      <w:r w:rsidRPr="00BC0001">
        <w:rPr>
          <w:rFonts w:ascii="Comic Sans MS" w:hAnsi="Comic Sans MS"/>
          <w:sz w:val="24"/>
          <w:szCs w:val="24"/>
        </w:rPr>
        <w:t xml:space="preserve">Cette semaine la rumeur de la suppression de plus de 1 000 emplois chez </w:t>
      </w:r>
      <w:proofErr w:type="spellStart"/>
      <w:r w:rsidRPr="00BC0001">
        <w:rPr>
          <w:rFonts w:ascii="Comic Sans MS" w:hAnsi="Comic Sans MS"/>
          <w:sz w:val="24"/>
          <w:szCs w:val="24"/>
        </w:rPr>
        <w:t>Areva</w:t>
      </w:r>
      <w:proofErr w:type="spellEnd"/>
      <w:r w:rsidRPr="00BC0001">
        <w:rPr>
          <w:rFonts w:ascii="Comic Sans MS" w:hAnsi="Comic Sans MS"/>
          <w:sz w:val="24"/>
          <w:szCs w:val="24"/>
        </w:rPr>
        <w:t xml:space="preserve"> France a créé de nombreuses inquiétudes dans l’Hexagone. Le 22 novembre 2011, le ministre de l’Économie François </w:t>
      </w:r>
      <w:proofErr w:type="spellStart"/>
      <w:r w:rsidRPr="00BC0001">
        <w:rPr>
          <w:rFonts w:ascii="Comic Sans MS" w:hAnsi="Comic Sans MS"/>
          <w:sz w:val="24"/>
          <w:szCs w:val="24"/>
        </w:rPr>
        <w:t>Baroin</w:t>
      </w:r>
      <w:proofErr w:type="spellEnd"/>
      <w:r w:rsidRPr="00BC0001">
        <w:rPr>
          <w:rFonts w:ascii="Comic Sans MS" w:hAnsi="Comic Sans MS"/>
          <w:sz w:val="24"/>
          <w:szCs w:val="24"/>
        </w:rPr>
        <w:t xml:space="preserve">, est monté en créneau pour tranquilliser les Français et la classe politique. Il l’a assuré : </w:t>
      </w:r>
      <w:r w:rsidRPr="00BC0001">
        <w:rPr>
          <w:rFonts w:ascii="Comic Sans MS" w:hAnsi="Comic Sans MS"/>
          <w:iCs/>
          <w:sz w:val="24"/>
          <w:szCs w:val="24"/>
        </w:rPr>
        <w:t>« L’Etat n’acceptera pas que les ajustements économiques des plans stratégiques d’une entreprise où l’Etat se trouve en position d’actionnaire se fassent au détriment de l’emploi. »</w:t>
      </w:r>
      <w:r w:rsidRPr="00BC0001">
        <w:rPr>
          <w:rFonts w:ascii="Comic Sans MS" w:hAnsi="Comic Sans MS"/>
          <w:sz w:val="24"/>
          <w:szCs w:val="24"/>
        </w:rPr>
        <w:t xml:space="preserve"> Mais quid des entreprises concernées parmi la cinquantaine dont la France détient des capitaux ? La liste précise n’a pas été communiquée mais selon BFM, Alexandre de </w:t>
      </w:r>
      <w:proofErr w:type="spellStart"/>
      <w:r w:rsidRPr="00BC0001">
        <w:rPr>
          <w:rFonts w:ascii="Comic Sans MS" w:hAnsi="Comic Sans MS"/>
          <w:sz w:val="24"/>
          <w:szCs w:val="24"/>
        </w:rPr>
        <w:t>Juniac</w:t>
      </w:r>
      <w:proofErr w:type="spellEnd"/>
      <w:r w:rsidRPr="00BC0001">
        <w:rPr>
          <w:rFonts w:ascii="Comic Sans MS" w:hAnsi="Comic Sans MS"/>
          <w:sz w:val="24"/>
          <w:szCs w:val="24"/>
        </w:rPr>
        <w:t xml:space="preserve">, nouveau président de d’Air France, aurait reçu à son arrivée une consigne ferme : même si la compagnie - dont l’Etat possède 16% - prépare un plan d’économie pour début 2012, cela ne passera pas à priori par le licenciement. Le gouvernement lui aurait interdit ce recours au moins jusqu’au deuxième trimestre 2012, soit après les élections. </w:t>
      </w:r>
    </w:p>
    <w:p w:rsidR="00670537" w:rsidRPr="00214AAF" w:rsidRDefault="00670537" w:rsidP="00670537">
      <w:pPr>
        <w:jc w:val="both"/>
        <w:rPr>
          <w:rFonts w:ascii="Comic Sans MS" w:hAnsi="Comic Sans MS"/>
          <w:b/>
        </w:rPr>
      </w:pPr>
      <w:r w:rsidRPr="00214AAF">
        <w:rPr>
          <w:rFonts w:ascii="Comic Sans MS" w:hAnsi="Comic Sans MS"/>
          <w:b/>
        </w:rPr>
        <w:t xml:space="preserve">Auteur : </w:t>
      </w:r>
      <w:r w:rsidR="00214AAF" w:rsidRPr="00214AAF">
        <w:rPr>
          <w:rFonts w:ascii="Comic Sans MS" w:hAnsi="Comic Sans MS"/>
        </w:rPr>
        <w:t>Déplacements pros</w:t>
      </w:r>
    </w:p>
    <w:p w:rsidR="00670537" w:rsidRDefault="00670537" w:rsidP="00670537">
      <w:pPr>
        <w:jc w:val="both"/>
        <w:rPr>
          <w:rFonts w:ascii="Comic Sans MS" w:hAnsi="Comic Sans MS"/>
        </w:rPr>
      </w:pPr>
      <w:r w:rsidRPr="00214AAF">
        <w:rPr>
          <w:rFonts w:ascii="Comic Sans MS" w:hAnsi="Comic Sans MS"/>
          <w:b/>
        </w:rPr>
        <w:t>Adresse :</w:t>
      </w:r>
      <w:r w:rsidRPr="00670537">
        <w:rPr>
          <w:rFonts w:ascii="Comic Sans MS" w:hAnsi="Comic Sans MS"/>
        </w:rPr>
        <w:t xml:space="preserve"> </w:t>
      </w:r>
      <w:hyperlink r:id="rId24" w:history="1">
        <w:r w:rsidR="00D54745" w:rsidRPr="00E44446">
          <w:rPr>
            <w:rStyle w:val="Lienhypertexte"/>
            <w:rFonts w:ascii="Comic Sans MS" w:hAnsi="Comic Sans MS"/>
          </w:rPr>
          <w:t>http://www.deplacementspros.com/Air-France-ne-peut-pas-licencier-avant-les-elections_a12387.html</w:t>
        </w:r>
      </w:hyperlink>
    </w:p>
    <w:p w:rsidR="00D54745" w:rsidRPr="00D54745" w:rsidRDefault="00D54745" w:rsidP="00670537">
      <w:pPr>
        <w:jc w:val="both"/>
        <w:rPr>
          <w:rFonts w:ascii="Comic Sans MS" w:hAnsi="Comic Sans MS"/>
          <w:b/>
          <w:color w:val="C2D69B" w:themeColor="accent3" w:themeTint="99"/>
          <w:sz w:val="25"/>
          <w:szCs w:val="25"/>
          <w:u w:val="single"/>
        </w:rPr>
      </w:pPr>
    </w:p>
    <w:p w:rsidR="00D54745" w:rsidRPr="00D54745" w:rsidRDefault="00D54745" w:rsidP="00670537">
      <w:pPr>
        <w:jc w:val="both"/>
        <w:rPr>
          <w:rFonts w:ascii="Comic Sans MS" w:hAnsi="Comic Sans MS"/>
          <w:b/>
          <w:color w:val="C2D69B" w:themeColor="accent3" w:themeTint="99"/>
          <w:sz w:val="25"/>
          <w:szCs w:val="25"/>
          <w:u w:val="single"/>
        </w:rPr>
      </w:pPr>
      <w:r w:rsidRPr="00D54745">
        <w:rPr>
          <w:rFonts w:ascii="Comic Sans MS" w:hAnsi="Comic Sans MS"/>
          <w:b/>
          <w:color w:val="C2D69B" w:themeColor="accent3" w:themeTint="99"/>
          <w:sz w:val="25"/>
          <w:szCs w:val="25"/>
          <w:u w:val="single"/>
        </w:rPr>
        <w:t>4</w:t>
      </w:r>
      <w:r w:rsidRPr="00D54745">
        <w:rPr>
          <w:rFonts w:ascii="Comic Sans MS" w:hAnsi="Comic Sans MS"/>
          <w:b/>
          <w:color w:val="C2D69B" w:themeColor="accent3" w:themeTint="99"/>
          <w:sz w:val="25"/>
          <w:szCs w:val="25"/>
          <w:u w:val="single"/>
          <w:vertAlign w:val="superscript"/>
        </w:rPr>
        <w:t>ème</w:t>
      </w:r>
      <w:r w:rsidRPr="00D54745">
        <w:rPr>
          <w:rFonts w:ascii="Comic Sans MS" w:hAnsi="Comic Sans MS"/>
          <w:b/>
          <w:color w:val="C2D69B" w:themeColor="accent3" w:themeTint="99"/>
          <w:sz w:val="25"/>
          <w:szCs w:val="25"/>
          <w:u w:val="single"/>
        </w:rPr>
        <w:t xml:space="preserve"> article :</w:t>
      </w:r>
    </w:p>
    <w:p w:rsidR="00D54745" w:rsidRPr="00D54745" w:rsidRDefault="0059055F" w:rsidP="00670537">
      <w:pPr>
        <w:jc w:val="both"/>
        <w:rPr>
          <w:rFonts w:ascii="Comic Sans MS" w:hAnsi="Comic Sans MS"/>
          <w:color w:val="4F81BD" w:themeColor="accent1"/>
          <w:sz w:val="28"/>
          <w:szCs w:val="28"/>
        </w:rPr>
      </w:pPr>
      <w:r>
        <w:rPr>
          <w:rFonts w:ascii="Comic Sans MS" w:hAnsi="Comic Sans MS"/>
          <w:color w:val="4F81BD" w:themeColor="accent1"/>
          <w:sz w:val="28"/>
          <w:szCs w:val="28"/>
        </w:rPr>
        <w:t xml:space="preserve">Mercredi 14 décembre </w:t>
      </w:r>
      <w:r w:rsidR="00D54745" w:rsidRPr="00D54745">
        <w:rPr>
          <w:rFonts w:ascii="Comic Sans MS" w:hAnsi="Comic Sans MS"/>
          <w:color w:val="4F81BD" w:themeColor="accent1"/>
          <w:sz w:val="28"/>
          <w:szCs w:val="28"/>
        </w:rPr>
        <w:t>2011</w:t>
      </w:r>
    </w:p>
    <w:p w:rsidR="00D54745" w:rsidRPr="00BC0001" w:rsidRDefault="00D54745" w:rsidP="00D54745">
      <w:pPr>
        <w:pStyle w:val="Titre1"/>
        <w:jc w:val="center"/>
        <w:rPr>
          <w:rFonts w:ascii="Comic Sans MS" w:hAnsi="Comic Sans MS"/>
          <w:b w:val="0"/>
          <w:color w:val="FF0000"/>
          <w:sz w:val="30"/>
          <w:szCs w:val="30"/>
        </w:rPr>
      </w:pPr>
      <w:r w:rsidRPr="00BC0001">
        <w:rPr>
          <w:rFonts w:ascii="Comic Sans MS" w:hAnsi="Comic Sans MS"/>
          <w:b w:val="0"/>
          <w:color w:val="FF0000"/>
          <w:sz w:val="30"/>
          <w:szCs w:val="30"/>
        </w:rPr>
        <w:t>Air France: 2000 emplois supprimés</w:t>
      </w:r>
    </w:p>
    <w:p w:rsidR="00D54745" w:rsidRPr="00D54745" w:rsidRDefault="00D54745" w:rsidP="00D54745">
      <w:pPr>
        <w:pStyle w:val="Titre2"/>
        <w:jc w:val="both"/>
        <w:rPr>
          <w:rFonts w:ascii="Comic Sans MS" w:hAnsi="Comic Sans MS"/>
          <w:b w:val="0"/>
          <w:sz w:val="24"/>
          <w:szCs w:val="24"/>
        </w:rPr>
      </w:pPr>
      <w:r w:rsidRPr="00D54745">
        <w:rPr>
          <w:rFonts w:ascii="Comic Sans MS" w:hAnsi="Comic Sans MS"/>
          <w:b w:val="0"/>
          <w:sz w:val="24"/>
          <w:szCs w:val="24"/>
        </w:rPr>
        <w:t xml:space="preserve">Le gel des embauches à </w:t>
      </w:r>
      <w:hyperlink r:id="rId25" w:history="1">
        <w:r w:rsidRPr="00D54745">
          <w:rPr>
            <w:rStyle w:val="Lienhypertexte"/>
            <w:rFonts w:ascii="Comic Sans MS" w:hAnsi="Comic Sans MS"/>
            <w:b w:val="0"/>
            <w:color w:val="auto"/>
            <w:sz w:val="24"/>
            <w:szCs w:val="24"/>
            <w:u w:val="none"/>
          </w:rPr>
          <w:t>Air France</w:t>
        </w:r>
      </w:hyperlink>
      <w:r w:rsidRPr="00D54745">
        <w:rPr>
          <w:rFonts w:ascii="Comic Sans MS" w:hAnsi="Comic Sans MS"/>
          <w:b w:val="0"/>
          <w:sz w:val="24"/>
          <w:szCs w:val="24"/>
        </w:rPr>
        <w:t xml:space="preserve"> entraînera 2.000 suppressions de postes en 2012 au sein de la compagnie qui vise environ 800 millions d'euros d'économies d'ici trois ans, selon </w:t>
      </w:r>
      <w:r w:rsidRPr="00D54745">
        <w:rPr>
          <w:rFonts w:ascii="Comic Sans MS" w:hAnsi="Comic Sans MS"/>
          <w:b w:val="0"/>
          <w:iCs/>
          <w:sz w:val="24"/>
          <w:szCs w:val="24"/>
        </w:rPr>
        <w:t>La Tribune</w:t>
      </w:r>
      <w:r w:rsidRPr="00D54745">
        <w:rPr>
          <w:rFonts w:ascii="Comic Sans MS" w:hAnsi="Comic Sans MS"/>
          <w:b w:val="0"/>
          <w:sz w:val="24"/>
          <w:szCs w:val="24"/>
        </w:rPr>
        <w:t xml:space="preserve"> de jeudi. Ces 2.000 postes s'ajouteront aux plus de 4.000 non renouvellements de postes constatés au cours des quinze derniers mois, ajoute le quotidien économique. Soit au total environ 10% des effectifs de la compagnie. </w:t>
      </w:r>
      <w:r w:rsidRPr="00D54745">
        <w:rPr>
          <w:rFonts w:ascii="Comic Sans MS" w:hAnsi="Comic Sans MS"/>
          <w:b w:val="0"/>
          <w:sz w:val="24"/>
          <w:szCs w:val="24"/>
        </w:rPr>
        <w:br/>
      </w:r>
      <w:r w:rsidRPr="00D54745">
        <w:rPr>
          <w:rFonts w:ascii="Comic Sans MS" w:hAnsi="Comic Sans MS"/>
          <w:b w:val="0"/>
          <w:sz w:val="24"/>
          <w:szCs w:val="24"/>
        </w:rPr>
        <w:br/>
        <w:t xml:space="preserve">Le gel des embauches qui, cette fois, concerne toutes les catégories de personnels, est l'une des mesures d'économies qui sera présentée en conseil d'administration le 11 janvier, puis quelques jours après en comité central d'entreprise extraordinaire. Il s'accompagne du gel des salaires, des promotions, des avancements mais aussi d'une très forte réduction des investissements, notamment informatiques, ajoute </w:t>
      </w:r>
      <w:r w:rsidRPr="00D54745">
        <w:rPr>
          <w:rFonts w:ascii="Comic Sans MS" w:hAnsi="Comic Sans MS"/>
          <w:b w:val="0"/>
          <w:iCs/>
          <w:sz w:val="24"/>
          <w:szCs w:val="24"/>
        </w:rPr>
        <w:t>La Tribune</w:t>
      </w:r>
      <w:r w:rsidRPr="00D54745">
        <w:rPr>
          <w:rFonts w:ascii="Comic Sans MS" w:hAnsi="Comic Sans MS"/>
          <w:b w:val="0"/>
          <w:sz w:val="24"/>
          <w:szCs w:val="24"/>
        </w:rPr>
        <w:t xml:space="preserve">. </w:t>
      </w:r>
      <w:r w:rsidRPr="00D54745">
        <w:rPr>
          <w:rFonts w:ascii="Comic Sans MS" w:hAnsi="Comic Sans MS"/>
          <w:b w:val="0"/>
          <w:sz w:val="24"/>
          <w:szCs w:val="24"/>
        </w:rPr>
        <w:br/>
      </w:r>
      <w:r w:rsidRPr="00D54745">
        <w:rPr>
          <w:rFonts w:ascii="Comic Sans MS" w:hAnsi="Comic Sans MS"/>
          <w:b w:val="0"/>
          <w:sz w:val="24"/>
          <w:szCs w:val="24"/>
        </w:rPr>
        <w:br/>
        <w:t>Ce plan à Air France devrait contribuer majoritairement aux quelque 800 millions d'euros d'économies annuelles escomptés par le groupe Air France-KLM au bout de trois ans, écrit le quotidien.</w:t>
      </w:r>
    </w:p>
    <w:p w:rsidR="00D54745" w:rsidRDefault="00D54745" w:rsidP="00670537">
      <w:pPr>
        <w:jc w:val="both"/>
        <w:rPr>
          <w:rFonts w:ascii="Comic Sans MS" w:hAnsi="Comic Sans MS"/>
        </w:rPr>
      </w:pPr>
      <w:r>
        <w:rPr>
          <w:rFonts w:ascii="Comic Sans MS" w:hAnsi="Comic Sans MS"/>
        </w:rPr>
        <w:t>Auteur : Le figaro.</w:t>
      </w:r>
    </w:p>
    <w:p w:rsidR="00D54745" w:rsidRDefault="00D54745" w:rsidP="003272F5">
      <w:pPr>
        <w:rPr>
          <w:rFonts w:ascii="Comic Sans MS" w:hAnsi="Comic Sans MS"/>
        </w:rPr>
      </w:pPr>
      <w:r>
        <w:rPr>
          <w:rFonts w:ascii="Comic Sans MS" w:hAnsi="Comic Sans MS"/>
        </w:rPr>
        <w:t xml:space="preserve">Adresse : </w:t>
      </w:r>
      <w:hyperlink r:id="rId26" w:history="1">
        <w:r w:rsidR="00FE51A0" w:rsidRPr="00E44446">
          <w:rPr>
            <w:rStyle w:val="Lienhypertexte"/>
            <w:rFonts w:ascii="Comic Sans MS" w:hAnsi="Comic Sans MS"/>
          </w:rPr>
          <w:t>http://www.lefigaro.fr/flash-eco/2011/12/14/97002-20111214FILWWW00616-air-france-2000-emplois-supprimes.php</w:t>
        </w:r>
      </w:hyperlink>
    </w:p>
    <w:p w:rsidR="00382AB2" w:rsidRDefault="00382AB2" w:rsidP="003272F5">
      <w:pPr>
        <w:rPr>
          <w:rFonts w:ascii="Comic Sans MS" w:hAnsi="Comic Sans MS"/>
          <w:b/>
          <w:color w:val="C2D69B" w:themeColor="accent3" w:themeTint="99"/>
          <w:sz w:val="25"/>
          <w:szCs w:val="25"/>
          <w:u w:val="single"/>
        </w:rPr>
      </w:pPr>
    </w:p>
    <w:p w:rsidR="00FE6BBC" w:rsidRDefault="00FE6BBC" w:rsidP="003272F5">
      <w:pPr>
        <w:rPr>
          <w:rFonts w:ascii="Comic Sans MS" w:hAnsi="Comic Sans MS"/>
          <w:b/>
          <w:color w:val="C2D69B" w:themeColor="accent3" w:themeTint="99"/>
          <w:sz w:val="25"/>
          <w:szCs w:val="25"/>
          <w:u w:val="single"/>
        </w:rPr>
      </w:pPr>
    </w:p>
    <w:p w:rsidR="00382038" w:rsidRDefault="00382038" w:rsidP="003272F5">
      <w:pPr>
        <w:rPr>
          <w:rFonts w:ascii="Comic Sans MS" w:hAnsi="Comic Sans MS"/>
          <w:b/>
          <w:color w:val="C2D69B" w:themeColor="accent3" w:themeTint="99"/>
          <w:sz w:val="25"/>
          <w:szCs w:val="25"/>
          <w:u w:val="single"/>
        </w:rPr>
      </w:pPr>
    </w:p>
    <w:p w:rsidR="00382038" w:rsidRDefault="00382038" w:rsidP="003272F5">
      <w:pPr>
        <w:rPr>
          <w:rFonts w:ascii="Comic Sans MS" w:hAnsi="Comic Sans MS"/>
          <w:b/>
          <w:color w:val="C2D69B" w:themeColor="accent3" w:themeTint="99"/>
          <w:sz w:val="25"/>
          <w:szCs w:val="25"/>
          <w:u w:val="single"/>
        </w:rPr>
      </w:pPr>
    </w:p>
    <w:p w:rsidR="00382038" w:rsidRDefault="00382038" w:rsidP="003272F5">
      <w:pPr>
        <w:rPr>
          <w:rFonts w:ascii="Comic Sans MS" w:hAnsi="Comic Sans MS"/>
          <w:b/>
          <w:color w:val="C2D69B" w:themeColor="accent3" w:themeTint="99"/>
          <w:sz w:val="25"/>
          <w:szCs w:val="25"/>
          <w:u w:val="single"/>
        </w:rPr>
      </w:pPr>
    </w:p>
    <w:p w:rsidR="00382038" w:rsidRPr="00382AB2" w:rsidRDefault="00382038" w:rsidP="003272F5">
      <w:pPr>
        <w:rPr>
          <w:rFonts w:ascii="Comic Sans MS" w:hAnsi="Comic Sans MS"/>
          <w:b/>
          <w:color w:val="C2D69B" w:themeColor="accent3" w:themeTint="99"/>
          <w:sz w:val="25"/>
          <w:szCs w:val="25"/>
          <w:u w:val="single"/>
        </w:rPr>
      </w:pPr>
    </w:p>
    <w:p w:rsidR="00382AB2" w:rsidRPr="00BC0001" w:rsidRDefault="00382AB2" w:rsidP="003272F5">
      <w:pPr>
        <w:rPr>
          <w:rFonts w:ascii="Comic Sans MS" w:hAnsi="Comic Sans MS"/>
          <w:b/>
          <w:color w:val="C2D69B" w:themeColor="accent3" w:themeTint="99"/>
          <w:sz w:val="25"/>
          <w:szCs w:val="25"/>
          <w:u w:val="single"/>
        </w:rPr>
      </w:pPr>
      <w:r w:rsidRPr="00BC0001">
        <w:rPr>
          <w:rFonts w:ascii="Comic Sans MS" w:hAnsi="Comic Sans MS"/>
          <w:b/>
          <w:color w:val="C2D69B" w:themeColor="accent3" w:themeTint="99"/>
          <w:sz w:val="25"/>
          <w:szCs w:val="25"/>
          <w:u w:val="single"/>
        </w:rPr>
        <w:t>5</w:t>
      </w:r>
      <w:r w:rsidRPr="00BC0001">
        <w:rPr>
          <w:rFonts w:ascii="Comic Sans MS" w:hAnsi="Comic Sans MS"/>
          <w:b/>
          <w:color w:val="C2D69B" w:themeColor="accent3" w:themeTint="99"/>
          <w:sz w:val="25"/>
          <w:szCs w:val="25"/>
          <w:u w:val="single"/>
          <w:vertAlign w:val="superscript"/>
        </w:rPr>
        <w:t>ème</w:t>
      </w:r>
      <w:r w:rsidRPr="00BC0001">
        <w:rPr>
          <w:rFonts w:ascii="Comic Sans MS" w:hAnsi="Comic Sans MS"/>
          <w:b/>
          <w:color w:val="C2D69B" w:themeColor="accent3" w:themeTint="99"/>
          <w:sz w:val="25"/>
          <w:szCs w:val="25"/>
          <w:u w:val="single"/>
        </w:rPr>
        <w:t xml:space="preserve"> article :</w:t>
      </w:r>
    </w:p>
    <w:p w:rsidR="00382AB2" w:rsidRPr="00BC0001" w:rsidRDefault="0059055F" w:rsidP="003272F5">
      <w:pPr>
        <w:rPr>
          <w:rFonts w:ascii="Comic Sans MS" w:hAnsi="Comic Sans MS"/>
          <w:color w:val="4F81BD" w:themeColor="accent1"/>
          <w:sz w:val="28"/>
          <w:szCs w:val="28"/>
        </w:rPr>
      </w:pPr>
      <w:r w:rsidRPr="00BC0001">
        <w:rPr>
          <w:rFonts w:ascii="Comic Sans MS" w:hAnsi="Comic Sans MS"/>
          <w:color w:val="4F81BD" w:themeColor="accent1"/>
          <w:sz w:val="28"/>
          <w:szCs w:val="28"/>
        </w:rPr>
        <w:t>S</w:t>
      </w:r>
      <w:r w:rsidR="00FE6BBC" w:rsidRPr="00BC0001">
        <w:rPr>
          <w:rFonts w:ascii="Comic Sans MS" w:hAnsi="Comic Sans MS"/>
          <w:color w:val="4F81BD" w:themeColor="accent1"/>
          <w:sz w:val="28"/>
          <w:szCs w:val="28"/>
        </w:rPr>
        <w:t>amedi 31 décembre 2011</w:t>
      </w:r>
    </w:p>
    <w:p w:rsidR="00FE6BBC" w:rsidRPr="00BC0001" w:rsidRDefault="00FE6BBC" w:rsidP="00FE6BBC">
      <w:pPr>
        <w:pStyle w:val="Titre1"/>
        <w:jc w:val="center"/>
        <w:rPr>
          <w:rFonts w:ascii="Comic Sans MS" w:hAnsi="Comic Sans MS"/>
          <w:b w:val="0"/>
          <w:color w:val="FF0000"/>
          <w:sz w:val="30"/>
          <w:szCs w:val="30"/>
        </w:rPr>
      </w:pPr>
      <w:r w:rsidRPr="00BC0001">
        <w:rPr>
          <w:rFonts w:ascii="Comic Sans MS" w:hAnsi="Comic Sans MS"/>
          <w:b w:val="0"/>
          <w:color w:val="FF0000"/>
          <w:sz w:val="30"/>
          <w:szCs w:val="30"/>
        </w:rPr>
        <w:t>Air France condamné pour licenciement abusif</w:t>
      </w:r>
    </w:p>
    <w:p w:rsidR="00FE6BBC" w:rsidRPr="00BC0001" w:rsidRDefault="00FE6BBC" w:rsidP="00FE6BBC">
      <w:pPr>
        <w:rPr>
          <w:rFonts w:ascii="Comic Sans MS" w:hAnsi="Comic Sans MS"/>
        </w:rPr>
      </w:pPr>
    </w:p>
    <w:p w:rsidR="00FE6BBC" w:rsidRPr="00BC0001" w:rsidRDefault="00FE6BBC" w:rsidP="00FE6BBC">
      <w:pPr>
        <w:pStyle w:val="Titre4"/>
        <w:jc w:val="both"/>
        <w:rPr>
          <w:rFonts w:ascii="Comic Sans MS" w:hAnsi="Comic Sans MS"/>
          <w:b w:val="0"/>
          <w:i w:val="0"/>
          <w:color w:val="auto"/>
          <w:sz w:val="24"/>
          <w:szCs w:val="24"/>
        </w:rPr>
      </w:pPr>
      <w:r w:rsidRPr="00BC0001">
        <w:rPr>
          <w:rFonts w:ascii="Comic Sans MS" w:hAnsi="Comic Sans MS"/>
          <w:b w:val="0"/>
          <w:i w:val="0"/>
          <w:color w:val="auto"/>
          <w:sz w:val="24"/>
          <w:szCs w:val="24"/>
        </w:rPr>
        <w:t>C'est une première : la compagnie doit payer une indemnité à un salarié licencié car il ne portait plus de badge de sécurité.</w:t>
      </w:r>
    </w:p>
    <w:p w:rsidR="00FE6BBC" w:rsidRPr="00BC0001" w:rsidRDefault="00FE6BBC" w:rsidP="00FE6BBC">
      <w:pPr>
        <w:rPr>
          <w:rFonts w:ascii="Comic Sans MS" w:hAnsi="Comic Sans MS"/>
        </w:rPr>
      </w:pPr>
    </w:p>
    <w:p w:rsidR="00FE6BBC" w:rsidRPr="00BC0001" w:rsidRDefault="00FE6BBC" w:rsidP="00FE6BBC">
      <w:pPr>
        <w:jc w:val="both"/>
        <w:rPr>
          <w:rFonts w:ascii="Comic Sans MS" w:hAnsi="Comic Sans MS"/>
          <w:sz w:val="24"/>
          <w:szCs w:val="24"/>
        </w:rPr>
      </w:pPr>
      <w:r w:rsidRPr="00BC0001">
        <w:rPr>
          <w:rFonts w:ascii="Comic Sans MS" w:hAnsi="Comic Sans MS"/>
          <w:sz w:val="24"/>
          <w:szCs w:val="24"/>
        </w:rPr>
        <w:t xml:space="preserve"> Bagagistes, hôtesses, pilotes, personnels de sécurité… Ils pourraient être « des dizaines de milliers de salariés d'</w:t>
      </w:r>
      <w:hyperlink r:id="rId27" w:history="1">
        <w:r w:rsidRPr="00BC0001">
          <w:rPr>
            <w:rStyle w:val="Lienhypertexte"/>
            <w:rFonts w:ascii="Comic Sans MS" w:hAnsi="Comic Sans MS"/>
            <w:color w:val="auto"/>
            <w:sz w:val="24"/>
            <w:szCs w:val="24"/>
            <w:u w:val="none"/>
          </w:rPr>
          <w:t>Air France</w:t>
        </w:r>
      </w:hyperlink>
      <w:r w:rsidRPr="00BC0001">
        <w:rPr>
          <w:rFonts w:ascii="Comic Sans MS" w:hAnsi="Comic Sans MS"/>
          <w:sz w:val="24"/>
          <w:szCs w:val="24"/>
        </w:rPr>
        <w:t xml:space="preserve"> », selon l'</w:t>
      </w:r>
      <w:hyperlink r:id="rId28" w:history="1">
        <w:r w:rsidRPr="00BC0001">
          <w:rPr>
            <w:rStyle w:val="Lienhypertexte"/>
            <w:rFonts w:ascii="Comic Sans MS" w:hAnsi="Comic Sans MS"/>
            <w:color w:val="auto"/>
            <w:sz w:val="24"/>
            <w:szCs w:val="24"/>
            <w:u w:val="none"/>
          </w:rPr>
          <w:t>avocat</w:t>
        </w:r>
      </w:hyperlink>
      <w:r w:rsidRPr="00BC0001">
        <w:rPr>
          <w:rFonts w:ascii="Comic Sans MS" w:hAnsi="Comic Sans MS"/>
          <w:sz w:val="24"/>
          <w:szCs w:val="24"/>
        </w:rPr>
        <w:t xml:space="preserve"> Eric </w:t>
      </w:r>
      <w:proofErr w:type="spellStart"/>
      <w:r w:rsidRPr="00BC0001">
        <w:rPr>
          <w:rFonts w:ascii="Comic Sans MS" w:hAnsi="Comic Sans MS"/>
          <w:sz w:val="24"/>
          <w:szCs w:val="24"/>
        </w:rPr>
        <w:t>Moutet</w:t>
      </w:r>
      <w:proofErr w:type="spellEnd"/>
      <w:r w:rsidRPr="00BC0001">
        <w:rPr>
          <w:rFonts w:ascii="Comic Sans MS" w:hAnsi="Comic Sans MS"/>
          <w:sz w:val="24"/>
          <w:szCs w:val="24"/>
        </w:rPr>
        <w:t xml:space="preserve">, à être concernés par une récente décision de </w:t>
      </w:r>
      <w:hyperlink r:id="rId29" w:history="1">
        <w:r w:rsidRPr="00BC0001">
          <w:rPr>
            <w:rStyle w:val="Lienhypertexte"/>
            <w:rFonts w:ascii="Comic Sans MS" w:hAnsi="Comic Sans MS"/>
            <w:color w:val="auto"/>
            <w:sz w:val="24"/>
            <w:szCs w:val="24"/>
            <w:u w:val="none"/>
          </w:rPr>
          <w:t>justice</w:t>
        </w:r>
      </w:hyperlink>
      <w:r w:rsidRPr="00BC0001">
        <w:rPr>
          <w:rFonts w:ascii="Comic Sans MS" w:hAnsi="Comic Sans MS"/>
          <w:sz w:val="24"/>
          <w:szCs w:val="24"/>
        </w:rPr>
        <w:t xml:space="preserve">. Le 16 décembre, selon nos informations, la cour d'appel de Paris a condamné Air France à payer « 30 000 € d'indemnité pour licenciement sans faute réelle ni sérieuse » à l'un de ses anciens salariés. Jérôme </w:t>
      </w:r>
      <w:proofErr w:type="spellStart"/>
      <w:r w:rsidRPr="00BC0001">
        <w:rPr>
          <w:rFonts w:ascii="Comic Sans MS" w:hAnsi="Comic Sans MS"/>
          <w:sz w:val="24"/>
          <w:szCs w:val="24"/>
        </w:rPr>
        <w:t>Breban</w:t>
      </w:r>
      <w:proofErr w:type="spellEnd"/>
      <w:r w:rsidRPr="00BC0001">
        <w:rPr>
          <w:rFonts w:ascii="Comic Sans MS" w:hAnsi="Comic Sans MS"/>
          <w:sz w:val="24"/>
          <w:szCs w:val="24"/>
        </w:rPr>
        <w:t xml:space="preserve"> travaillait alors en contrat à durée indéterminée depuis cinq ans chez Air France : l'entreprise avait décidé de résilier son contrat de travail dès qu'elle a appris que la préfecture du Val-de-Marne n'avait pas renouvelé son badge d'accès aux zones réservées. La société a une « obligation d'adaptation à l'emploi » Car, pour Air France, les contrats de travail qui la lient aux salariés étaient jusqu'à présent limpides : « Le port apparent du </w:t>
      </w:r>
      <w:proofErr w:type="spellStart"/>
      <w:r w:rsidRPr="00BC0001">
        <w:rPr>
          <w:rFonts w:ascii="Comic Sans MS" w:hAnsi="Comic Sans MS"/>
          <w:sz w:val="24"/>
          <w:szCs w:val="24"/>
        </w:rPr>
        <w:t>laisser-passer</w:t>
      </w:r>
      <w:proofErr w:type="spellEnd"/>
      <w:r w:rsidRPr="00BC0001">
        <w:rPr>
          <w:rFonts w:ascii="Comic Sans MS" w:hAnsi="Comic Sans MS"/>
          <w:sz w:val="24"/>
          <w:szCs w:val="24"/>
        </w:rPr>
        <w:t xml:space="preserve"> ou badge (…) est une obligation absolue et permanente qui conditionne l'exercice de votre activité », dit ainsi le contrat de M. </w:t>
      </w:r>
      <w:proofErr w:type="spellStart"/>
      <w:r w:rsidRPr="00BC0001">
        <w:rPr>
          <w:rFonts w:ascii="Comic Sans MS" w:hAnsi="Comic Sans MS"/>
          <w:sz w:val="24"/>
          <w:szCs w:val="24"/>
        </w:rPr>
        <w:t>Breban</w:t>
      </w:r>
      <w:proofErr w:type="spellEnd"/>
      <w:r w:rsidRPr="00BC0001">
        <w:rPr>
          <w:rFonts w:ascii="Comic Sans MS" w:hAnsi="Comic Sans MS"/>
          <w:sz w:val="24"/>
          <w:szCs w:val="24"/>
        </w:rPr>
        <w:t xml:space="preserve">. « Le présent contrat de travail serait automatiquement résilié si les services de police de l'air refusaient de vous délivrer un titre d'accès. » C'est ce qu'on appelle le « fait du prince » : il suffit que l'administration — qui ne se contente plus de condamnations pénales, comme avant 2002, mais interroge dorénavant le fichier </w:t>
      </w:r>
      <w:proofErr w:type="spellStart"/>
      <w:r w:rsidRPr="00BC0001">
        <w:rPr>
          <w:rFonts w:ascii="Comic Sans MS" w:hAnsi="Comic Sans MS"/>
          <w:sz w:val="24"/>
          <w:szCs w:val="24"/>
        </w:rPr>
        <w:t>Stic</w:t>
      </w:r>
      <w:proofErr w:type="spellEnd"/>
      <w:r w:rsidRPr="00BC0001">
        <w:rPr>
          <w:rFonts w:ascii="Comic Sans MS" w:hAnsi="Comic Sans MS"/>
          <w:sz w:val="24"/>
          <w:szCs w:val="24"/>
        </w:rPr>
        <w:t xml:space="preserve">* — refuse de renouveler certains badges pour rendre caduc le contrat de travail. C'est cette automaticité que les magistrats ont pour la première fois battue en brèche : non seulement, estime la cour d'appel, le fait du prince doit s'entendre comme « un événement (…) imprévisible ». Or, le retrait possible par la préfecture d'une autorisation le rend, au contraire, tout à fait prévisible. Surtout, « la société dispose de nombreux postes de travail situés en zone non réservée ». « Au moment même de la rupture du contrat, elle disposait dans cette zone de postes compatibles avec les capacités du salarié, tels que les postes de vendeur ou de magasinier. » En clair? La société a tourné le dos à son « obligation d'adaptation à l'emploi ». Air France va-t-il se pourvoir en cassation? Contacté hier, l'avocat d'Air France, Me Aurélien Boulanger, ne nous avait toujours pas rappelés dans la soirée. « Si la société ne se pourvoit pas en cassation, c'est toute sa politique de ressources humaines qu'elle devra remanier », analyse Eric </w:t>
      </w:r>
      <w:proofErr w:type="spellStart"/>
      <w:r w:rsidRPr="00BC0001">
        <w:rPr>
          <w:rFonts w:ascii="Comic Sans MS" w:hAnsi="Comic Sans MS"/>
          <w:sz w:val="24"/>
          <w:szCs w:val="24"/>
        </w:rPr>
        <w:t>Moutet</w:t>
      </w:r>
      <w:proofErr w:type="spellEnd"/>
      <w:r w:rsidRPr="00BC0001">
        <w:rPr>
          <w:rFonts w:ascii="Comic Sans MS" w:hAnsi="Comic Sans MS"/>
          <w:sz w:val="24"/>
          <w:szCs w:val="24"/>
        </w:rPr>
        <w:t xml:space="preserve">. * Le fichier de police </w:t>
      </w:r>
      <w:proofErr w:type="spellStart"/>
      <w:r w:rsidRPr="00BC0001">
        <w:rPr>
          <w:rFonts w:ascii="Comic Sans MS" w:hAnsi="Comic Sans MS"/>
          <w:sz w:val="24"/>
          <w:szCs w:val="24"/>
        </w:rPr>
        <w:t>Stic</w:t>
      </w:r>
      <w:proofErr w:type="spellEnd"/>
      <w:r w:rsidRPr="00BC0001">
        <w:rPr>
          <w:rFonts w:ascii="Comic Sans MS" w:hAnsi="Comic Sans MS"/>
          <w:sz w:val="24"/>
          <w:szCs w:val="24"/>
        </w:rPr>
        <w:t xml:space="preserve"> recense les infractions routières, querelles de voisinage, vols… En 2009, pointant de nombreux dysfonctionnements, la Cnil (Commission nationale de l'informatique et des libertés) l'avait qualifié de « dangereux ».</w:t>
      </w:r>
    </w:p>
    <w:p w:rsidR="00FE6BBC" w:rsidRDefault="00FE6BBC" w:rsidP="00FE6BBC">
      <w:pPr>
        <w:pStyle w:val="coul-une1"/>
        <w:jc w:val="both"/>
        <w:rPr>
          <w:rFonts w:ascii="Comic Sans MS" w:hAnsi="Comic Sans MS"/>
        </w:rPr>
      </w:pPr>
      <w:r w:rsidRPr="00FE6BBC">
        <w:rPr>
          <w:rFonts w:ascii="Comic Sans MS" w:hAnsi="Comic Sans MS"/>
          <w:b/>
        </w:rPr>
        <w:t>Auteur :</w:t>
      </w:r>
      <w:r>
        <w:rPr>
          <w:rFonts w:ascii="Comic Sans MS" w:hAnsi="Comic Sans MS"/>
        </w:rPr>
        <w:t xml:space="preserve"> </w:t>
      </w:r>
      <w:r w:rsidRPr="00FE6BBC">
        <w:rPr>
          <w:rFonts w:ascii="Comic Sans MS" w:hAnsi="Comic Sans MS"/>
        </w:rPr>
        <w:t>Le Parisien</w:t>
      </w:r>
    </w:p>
    <w:p w:rsidR="00FE6BBC" w:rsidRDefault="00FE6BBC" w:rsidP="00FE6BBC">
      <w:pPr>
        <w:pStyle w:val="coul-une1"/>
        <w:rPr>
          <w:rFonts w:ascii="Comic Sans MS" w:hAnsi="Comic Sans MS"/>
        </w:rPr>
      </w:pPr>
      <w:r w:rsidRPr="00FE6BBC">
        <w:rPr>
          <w:rFonts w:ascii="Comic Sans MS" w:hAnsi="Comic Sans MS"/>
          <w:b/>
        </w:rPr>
        <w:t>Adresse :</w:t>
      </w:r>
      <w:r>
        <w:rPr>
          <w:rFonts w:ascii="Comic Sans MS" w:hAnsi="Comic Sans MS"/>
        </w:rPr>
        <w:t xml:space="preserve"> </w:t>
      </w:r>
      <w:hyperlink r:id="rId30" w:history="1">
        <w:r w:rsidRPr="00E44446">
          <w:rPr>
            <w:rStyle w:val="Lienhypertexte"/>
            <w:rFonts w:ascii="Comic Sans MS" w:hAnsi="Comic Sans MS"/>
          </w:rPr>
          <w:t>http://www.leparisien.fr/economie/air-france-condamne-pour-licenciement-abusif-31-12-2010-1208037.php</w:t>
        </w:r>
      </w:hyperlink>
    </w:p>
    <w:p w:rsidR="00FE6BBC" w:rsidRPr="00FE6BBC" w:rsidRDefault="00FE6BBC" w:rsidP="00FE6BBC">
      <w:pPr>
        <w:pStyle w:val="coul-une1"/>
        <w:jc w:val="both"/>
        <w:rPr>
          <w:rFonts w:ascii="Comic Sans MS" w:hAnsi="Comic Sans MS"/>
        </w:rPr>
      </w:pPr>
    </w:p>
    <w:p w:rsidR="00FE6BBC" w:rsidRPr="00FE6BBC" w:rsidRDefault="00FE6BBC" w:rsidP="003272F5">
      <w:pPr>
        <w:rPr>
          <w:rFonts w:ascii="Comic Sans MS" w:hAnsi="Comic Sans MS"/>
          <w:sz w:val="25"/>
          <w:szCs w:val="25"/>
        </w:rPr>
      </w:pPr>
    </w:p>
    <w:p w:rsidR="00D54745" w:rsidRDefault="00D54745" w:rsidP="00670537">
      <w:pPr>
        <w:jc w:val="both"/>
        <w:rPr>
          <w:rFonts w:ascii="Comic Sans MS" w:hAnsi="Comic Sans MS"/>
        </w:rPr>
      </w:pPr>
    </w:p>
    <w:p w:rsidR="00D54745" w:rsidRDefault="00D54745" w:rsidP="00670537">
      <w:pPr>
        <w:jc w:val="both"/>
        <w:rPr>
          <w:rFonts w:ascii="Comic Sans MS" w:hAnsi="Comic Sans MS"/>
        </w:rPr>
      </w:pPr>
    </w:p>
    <w:p w:rsidR="00D54745" w:rsidRDefault="00D54745" w:rsidP="00670537">
      <w:pPr>
        <w:jc w:val="both"/>
        <w:rPr>
          <w:rFonts w:ascii="Comic Sans MS" w:hAnsi="Comic Sans MS"/>
        </w:rPr>
      </w:pPr>
    </w:p>
    <w:p w:rsidR="00D54745" w:rsidRDefault="00D54745" w:rsidP="00670537">
      <w:pPr>
        <w:jc w:val="both"/>
        <w:rPr>
          <w:rFonts w:ascii="Comic Sans MS" w:hAnsi="Comic Sans MS"/>
        </w:rPr>
      </w:pPr>
    </w:p>
    <w:p w:rsidR="00D54745" w:rsidRPr="00670537" w:rsidRDefault="00D54745" w:rsidP="00670537">
      <w:pPr>
        <w:jc w:val="both"/>
        <w:rPr>
          <w:rFonts w:ascii="Comic Sans MS" w:hAnsi="Comic Sans MS"/>
        </w:rPr>
      </w:pPr>
    </w:p>
    <w:p w:rsidR="00CD0AE0" w:rsidRPr="00CD0AE0" w:rsidRDefault="00CD0AE0" w:rsidP="00CD0AE0"/>
    <w:p w:rsidR="00CD0AE0" w:rsidRDefault="00CD0AE0"/>
    <w:sectPr w:rsidR="00CD0AE0" w:rsidSect="0021044B">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4B" w:rsidRDefault="0021044B" w:rsidP="0021044B">
      <w:pPr>
        <w:spacing w:after="0" w:line="240" w:lineRule="auto"/>
      </w:pPr>
      <w:r>
        <w:separator/>
      </w:r>
    </w:p>
  </w:endnote>
  <w:endnote w:type="continuationSeparator" w:id="0">
    <w:p w:rsidR="0021044B" w:rsidRDefault="0021044B" w:rsidP="00210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789"/>
      <w:docPartObj>
        <w:docPartGallery w:val="Page Numbers (Bottom of Page)"/>
        <w:docPartUnique/>
      </w:docPartObj>
    </w:sdtPr>
    <w:sdtContent>
      <w:p w:rsidR="0021044B" w:rsidRDefault="0021044B">
        <w:pPr>
          <w:pStyle w:val="Pieddepage"/>
          <w:jc w:val="right"/>
        </w:pPr>
        <w:fldSimple w:instr=" PAGE   \* MERGEFORMAT ">
          <w:r w:rsidR="00C747D2">
            <w:rPr>
              <w:noProof/>
            </w:rPr>
            <w:t>2</w:t>
          </w:r>
        </w:fldSimple>
      </w:p>
    </w:sdtContent>
  </w:sdt>
  <w:p w:rsidR="0021044B" w:rsidRDefault="002104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4B" w:rsidRDefault="0021044B" w:rsidP="0021044B">
      <w:pPr>
        <w:spacing w:after="0" w:line="240" w:lineRule="auto"/>
      </w:pPr>
      <w:r>
        <w:separator/>
      </w:r>
    </w:p>
  </w:footnote>
  <w:footnote w:type="continuationSeparator" w:id="0">
    <w:p w:rsidR="0021044B" w:rsidRDefault="0021044B" w:rsidP="00210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4F8D"/>
    <w:multiLevelType w:val="multilevel"/>
    <w:tmpl w:val="EF9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0AE0"/>
    <w:rsid w:val="00105ADD"/>
    <w:rsid w:val="001D1CD1"/>
    <w:rsid w:val="0021044B"/>
    <w:rsid w:val="00214AAF"/>
    <w:rsid w:val="003272F5"/>
    <w:rsid w:val="00382038"/>
    <w:rsid w:val="00382AB2"/>
    <w:rsid w:val="003D4F0B"/>
    <w:rsid w:val="0059055F"/>
    <w:rsid w:val="005E4D53"/>
    <w:rsid w:val="00640170"/>
    <w:rsid w:val="00670537"/>
    <w:rsid w:val="00745DE9"/>
    <w:rsid w:val="00754166"/>
    <w:rsid w:val="007A47B8"/>
    <w:rsid w:val="009B6914"/>
    <w:rsid w:val="00B0158F"/>
    <w:rsid w:val="00BC0001"/>
    <w:rsid w:val="00C747D2"/>
    <w:rsid w:val="00CD0AE0"/>
    <w:rsid w:val="00D209E7"/>
    <w:rsid w:val="00D54745"/>
    <w:rsid w:val="00D864E2"/>
    <w:rsid w:val="00F107BF"/>
    <w:rsid w:val="00FE51A0"/>
    <w:rsid w:val="00FE6BBC"/>
    <w:rsid w:val="00FF41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B8"/>
  </w:style>
  <w:style w:type="paragraph" w:styleId="Titre1">
    <w:name w:val="heading 1"/>
    <w:basedOn w:val="Normal"/>
    <w:next w:val="Normal"/>
    <w:link w:val="Titre1Car"/>
    <w:uiPriority w:val="9"/>
    <w:qFormat/>
    <w:rsid w:val="00CD0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D0A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CD0A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E6B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0AE0"/>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CD0AE0"/>
    <w:rPr>
      <w:i/>
      <w:iCs/>
    </w:rPr>
  </w:style>
  <w:style w:type="character" w:styleId="Lienhypertexte">
    <w:name w:val="Hyperlink"/>
    <w:basedOn w:val="Policepardfaut"/>
    <w:uiPriority w:val="99"/>
    <w:unhideWhenUsed/>
    <w:rsid w:val="00CD0AE0"/>
    <w:rPr>
      <w:color w:val="0000FF"/>
      <w:u w:val="single"/>
    </w:rPr>
  </w:style>
  <w:style w:type="character" w:styleId="lev">
    <w:name w:val="Strong"/>
    <w:basedOn w:val="Policepardfaut"/>
    <w:uiPriority w:val="22"/>
    <w:qFormat/>
    <w:rsid w:val="00CD0AE0"/>
    <w:rPr>
      <w:b/>
      <w:bCs/>
    </w:rPr>
  </w:style>
  <w:style w:type="paragraph" w:styleId="NormalWeb">
    <w:name w:val="Normal (Web)"/>
    <w:basedOn w:val="Normal"/>
    <w:uiPriority w:val="99"/>
    <w:semiHidden/>
    <w:unhideWhenUsed/>
    <w:rsid w:val="00CD0A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D0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AE0"/>
    <w:rPr>
      <w:rFonts w:ascii="Tahoma" w:hAnsi="Tahoma" w:cs="Tahoma"/>
      <w:sz w:val="16"/>
      <w:szCs w:val="16"/>
    </w:rPr>
  </w:style>
  <w:style w:type="character" w:customStyle="1" w:styleId="Titre1Car">
    <w:name w:val="Titre 1 Car"/>
    <w:basedOn w:val="Policepardfaut"/>
    <w:link w:val="Titre1"/>
    <w:uiPriority w:val="9"/>
    <w:rsid w:val="00CD0AE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CD0AE0"/>
    <w:rPr>
      <w:rFonts w:asciiTheme="majorHAnsi" w:eastAsiaTheme="majorEastAsia" w:hAnsiTheme="majorHAnsi" w:cstheme="majorBidi"/>
      <w:b/>
      <w:bCs/>
      <w:color w:val="4F81BD" w:themeColor="accent1"/>
    </w:rPr>
  </w:style>
  <w:style w:type="character" w:customStyle="1" w:styleId="sign">
    <w:name w:val="sign"/>
    <w:basedOn w:val="Policepardfaut"/>
    <w:rsid w:val="00D54745"/>
  </w:style>
  <w:style w:type="character" w:customStyle="1" w:styleId="picto">
    <w:name w:val="picto"/>
    <w:basedOn w:val="Policepardfaut"/>
    <w:rsid w:val="00D54745"/>
  </w:style>
  <w:style w:type="character" w:customStyle="1" w:styleId="comments-score">
    <w:name w:val="comments-score"/>
    <w:basedOn w:val="Policepardfaut"/>
    <w:rsid w:val="00D54745"/>
  </w:style>
  <w:style w:type="character" w:customStyle="1" w:styleId="Titre4Car">
    <w:name w:val="Titre 4 Car"/>
    <w:basedOn w:val="Policepardfaut"/>
    <w:link w:val="Titre4"/>
    <w:uiPriority w:val="9"/>
    <w:semiHidden/>
    <w:rsid w:val="00FE6BBC"/>
    <w:rPr>
      <w:rFonts w:asciiTheme="majorHAnsi" w:eastAsiaTheme="majorEastAsia" w:hAnsiTheme="majorHAnsi" w:cstheme="majorBidi"/>
      <w:b/>
      <w:bCs/>
      <w:i/>
      <w:iCs/>
      <w:color w:val="4F81BD" w:themeColor="accent1"/>
    </w:rPr>
  </w:style>
  <w:style w:type="paragraph" w:customStyle="1" w:styleId="coul-une1">
    <w:name w:val="coul-une1"/>
    <w:basedOn w:val="Normal"/>
    <w:rsid w:val="00FE6B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FF41DB"/>
    <w:pPr>
      <w:spacing w:after="0" w:line="240" w:lineRule="auto"/>
    </w:pPr>
  </w:style>
  <w:style w:type="paragraph" w:styleId="En-tte">
    <w:name w:val="header"/>
    <w:basedOn w:val="Normal"/>
    <w:link w:val="En-tteCar"/>
    <w:uiPriority w:val="99"/>
    <w:semiHidden/>
    <w:unhideWhenUsed/>
    <w:rsid w:val="002104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044B"/>
  </w:style>
  <w:style w:type="paragraph" w:styleId="Pieddepage">
    <w:name w:val="footer"/>
    <w:basedOn w:val="Normal"/>
    <w:link w:val="PieddepageCar"/>
    <w:uiPriority w:val="99"/>
    <w:unhideWhenUsed/>
    <w:rsid w:val="002104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44B"/>
  </w:style>
</w:styles>
</file>

<file path=word/webSettings.xml><?xml version="1.0" encoding="utf-8"?>
<w:webSettings xmlns:r="http://schemas.openxmlformats.org/officeDocument/2006/relationships" xmlns:w="http://schemas.openxmlformats.org/wordprocessingml/2006/main">
  <w:divs>
    <w:div w:id="395058716">
      <w:bodyDiv w:val="1"/>
      <w:marLeft w:val="0"/>
      <w:marRight w:val="0"/>
      <w:marTop w:val="0"/>
      <w:marBottom w:val="0"/>
      <w:divBdr>
        <w:top w:val="none" w:sz="0" w:space="0" w:color="auto"/>
        <w:left w:val="none" w:sz="0" w:space="0" w:color="auto"/>
        <w:bottom w:val="none" w:sz="0" w:space="0" w:color="auto"/>
        <w:right w:val="none" w:sz="0" w:space="0" w:color="auto"/>
      </w:divBdr>
      <w:divsChild>
        <w:div w:id="713582344">
          <w:marLeft w:val="0"/>
          <w:marRight w:val="0"/>
          <w:marTop w:val="0"/>
          <w:marBottom w:val="0"/>
          <w:divBdr>
            <w:top w:val="none" w:sz="0" w:space="0" w:color="auto"/>
            <w:left w:val="none" w:sz="0" w:space="0" w:color="auto"/>
            <w:bottom w:val="none" w:sz="0" w:space="0" w:color="auto"/>
            <w:right w:val="none" w:sz="0" w:space="0" w:color="auto"/>
          </w:divBdr>
        </w:div>
        <w:div w:id="295570500">
          <w:marLeft w:val="0"/>
          <w:marRight w:val="0"/>
          <w:marTop w:val="0"/>
          <w:marBottom w:val="0"/>
          <w:divBdr>
            <w:top w:val="none" w:sz="0" w:space="0" w:color="auto"/>
            <w:left w:val="none" w:sz="0" w:space="0" w:color="auto"/>
            <w:bottom w:val="none" w:sz="0" w:space="0" w:color="auto"/>
            <w:right w:val="none" w:sz="0" w:space="0" w:color="auto"/>
          </w:divBdr>
        </w:div>
      </w:divsChild>
    </w:div>
    <w:div w:id="1058627042">
      <w:bodyDiv w:val="1"/>
      <w:marLeft w:val="0"/>
      <w:marRight w:val="0"/>
      <w:marTop w:val="0"/>
      <w:marBottom w:val="0"/>
      <w:divBdr>
        <w:top w:val="none" w:sz="0" w:space="0" w:color="auto"/>
        <w:left w:val="none" w:sz="0" w:space="0" w:color="auto"/>
        <w:bottom w:val="none" w:sz="0" w:space="0" w:color="auto"/>
        <w:right w:val="none" w:sz="0" w:space="0" w:color="auto"/>
      </w:divBdr>
      <w:divsChild>
        <w:div w:id="472412215">
          <w:marLeft w:val="0"/>
          <w:marRight w:val="0"/>
          <w:marTop w:val="0"/>
          <w:marBottom w:val="0"/>
          <w:divBdr>
            <w:top w:val="none" w:sz="0" w:space="0" w:color="auto"/>
            <w:left w:val="none" w:sz="0" w:space="0" w:color="auto"/>
            <w:bottom w:val="none" w:sz="0" w:space="0" w:color="auto"/>
            <w:right w:val="none" w:sz="0" w:space="0" w:color="auto"/>
          </w:divBdr>
          <w:divsChild>
            <w:div w:id="1150901580">
              <w:marLeft w:val="0"/>
              <w:marRight w:val="0"/>
              <w:marTop w:val="0"/>
              <w:marBottom w:val="0"/>
              <w:divBdr>
                <w:top w:val="none" w:sz="0" w:space="0" w:color="auto"/>
                <w:left w:val="none" w:sz="0" w:space="0" w:color="auto"/>
                <w:bottom w:val="none" w:sz="0" w:space="0" w:color="auto"/>
                <w:right w:val="none" w:sz="0" w:space="0" w:color="auto"/>
              </w:divBdr>
            </w:div>
            <w:div w:id="14869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681">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640430270">
          <w:marLeft w:val="0"/>
          <w:marRight w:val="0"/>
          <w:marTop w:val="0"/>
          <w:marBottom w:val="0"/>
          <w:divBdr>
            <w:top w:val="none" w:sz="0" w:space="0" w:color="auto"/>
            <w:left w:val="none" w:sz="0" w:space="0" w:color="auto"/>
            <w:bottom w:val="none" w:sz="0" w:space="0" w:color="auto"/>
            <w:right w:val="none" w:sz="0" w:space="0" w:color="auto"/>
          </w:divBdr>
          <w:divsChild>
            <w:div w:id="2070568884">
              <w:marLeft w:val="0"/>
              <w:marRight w:val="0"/>
              <w:marTop w:val="0"/>
              <w:marBottom w:val="0"/>
              <w:divBdr>
                <w:top w:val="none" w:sz="0" w:space="0" w:color="auto"/>
                <w:left w:val="none" w:sz="0" w:space="0" w:color="auto"/>
                <w:bottom w:val="none" w:sz="0" w:space="0" w:color="auto"/>
                <w:right w:val="none" w:sz="0" w:space="0" w:color="auto"/>
              </w:divBdr>
            </w:div>
          </w:divsChild>
        </w:div>
        <w:div w:id="60687112">
          <w:marLeft w:val="0"/>
          <w:marRight w:val="0"/>
          <w:marTop w:val="0"/>
          <w:marBottom w:val="0"/>
          <w:divBdr>
            <w:top w:val="none" w:sz="0" w:space="0" w:color="auto"/>
            <w:left w:val="none" w:sz="0" w:space="0" w:color="auto"/>
            <w:bottom w:val="none" w:sz="0" w:space="0" w:color="auto"/>
            <w:right w:val="none" w:sz="0" w:space="0" w:color="auto"/>
          </w:divBdr>
        </w:div>
        <w:div w:id="1663775421">
          <w:marLeft w:val="0"/>
          <w:marRight w:val="0"/>
          <w:marTop w:val="0"/>
          <w:marBottom w:val="0"/>
          <w:divBdr>
            <w:top w:val="none" w:sz="0" w:space="0" w:color="auto"/>
            <w:left w:val="none" w:sz="0" w:space="0" w:color="auto"/>
            <w:bottom w:val="none" w:sz="0" w:space="0" w:color="auto"/>
            <w:right w:val="none" w:sz="0" w:space="0" w:color="auto"/>
          </w:divBdr>
        </w:div>
        <w:div w:id="1510290380">
          <w:marLeft w:val="0"/>
          <w:marRight w:val="0"/>
          <w:marTop w:val="0"/>
          <w:marBottom w:val="0"/>
          <w:divBdr>
            <w:top w:val="none" w:sz="0" w:space="0" w:color="auto"/>
            <w:left w:val="none" w:sz="0" w:space="0" w:color="auto"/>
            <w:bottom w:val="none" w:sz="0" w:space="0" w:color="auto"/>
            <w:right w:val="none" w:sz="0" w:space="0" w:color="auto"/>
          </w:divBdr>
          <w:divsChild>
            <w:div w:id="237642310">
              <w:marLeft w:val="0"/>
              <w:marRight w:val="0"/>
              <w:marTop w:val="0"/>
              <w:marBottom w:val="0"/>
              <w:divBdr>
                <w:top w:val="none" w:sz="0" w:space="0" w:color="auto"/>
                <w:left w:val="none" w:sz="0" w:space="0" w:color="auto"/>
                <w:bottom w:val="none" w:sz="0" w:space="0" w:color="auto"/>
                <w:right w:val="none" w:sz="0" w:space="0" w:color="auto"/>
              </w:divBdr>
            </w:div>
          </w:divsChild>
        </w:div>
        <w:div w:id="823006125">
          <w:marLeft w:val="0"/>
          <w:marRight w:val="0"/>
          <w:marTop w:val="0"/>
          <w:marBottom w:val="0"/>
          <w:divBdr>
            <w:top w:val="none" w:sz="0" w:space="0" w:color="auto"/>
            <w:left w:val="none" w:sz="0" w:space="0" w:color="auto"/>
            <w:bottom w:val="none" w:sz="0" w:space="0" w:color="auto"/>
            <w:right w:val="none" w:sz="0" w:space="0" w:color="auto"/>
          </w:divBdr>
        </w:div>
        <w:div w:id="1583835956">
          <w:marLeft w:val="0"/>
          <w:marRight w:val="0"/>
          <w:marTop w:val="0"/>
          <w:marBottom w:val="0"/>
          <w:divBdr>
            <w:top w:val="none" w:sz="0" w:space="0" w:color="auto"/>
            <w:left w:val="none" w:sz="0" w:space="0" w:color="auto"/>
            <w:bottom w:val="none" w:sz="0" w:space="0" w:color="auto"/>
            <w:right w:val="none" w:sz="0" w:space="0" w:color="auto"/>
          </w:divBdr>
        </w:div>
      </w:divsChild>
    </w:div>
    <w:div w:id="1755393853">
      <w:bodyDiv w:val="1"/>
      <w:marLeft w:val="0"/>
      <w:marRight w:val="0"/>
      <w:marTop w:val="0"/>
      <w:marBottom w:val="0"/>
      <w:divBdr>
        <w:top w:val="none" w:sz="0" w:space="0" w:color="auto"/>
        <w:left w:val="none" w:sz="0" w:space="0" w:color="auto"/>
        <w:bottom w:val="none" w:sz="0" w:space="0" w:color="auto"/>
        <w:right w:val="none" w:sz="0" w:space="0" w:color="auto"/>
      </w:divBdr>
      <w:divsChild>
        <w:div w:id="765543079">
          <w:marLeft w:val="0"/>
          <w:marRight w:val="0"/>
          <w:marTop w:val="0"/>
          <w:marBottom w:val="0"/>
          <w:divBdr>
            <w:top w:val="none" w:sz="0" w:space="0" w:color="auto"/>
            <w:left w:val="none" w:sz="0" w:space="0" w:color="auto"/>
            <w:bottom w:val="none" w:sz="0" w:space="0" w:color="auto"/>
            <w:right w:val="none" w:sz="0" w:space="0" w:color="auto"/>
          </w:divBdr>
        </w:div>
        <w:div w:id="472675781">
          <w:marLeft w:val="0"/>
          <w:marRight w:val="0"/>
          <w:marTop w:val="0"/>
          <w:marBottom w:val="0"/>
          <w:divBdr>
            <w:top w:val="none" w:sz="0" w:space="0" w:color="auto"/>
            <w:left w:val="none" w:sz="0" w:space="0" w:color="auto"/>
            <w:bottom w:val="none" w:sz="0" w:space="0" w:color="auto"/>
            <w:right w:val="none" w:sz="0" w:space="0" w:color="auto"/>
          </w:divBdr>
        </w:div>
        <w:div w:id="209802375">
          <w:marLeft w:val="0"/>
          <w:marRight w:val="0"/>
          <w:marTop w:val="0"/>
          <w:marBottom w:val="0"/>
          <w:divBdr>
            <w:top w:val="none" w:sz="0" w:space="0" w:color="auto"/>
            <w:left w:val="none" w:sz="0" w:space="0" w:color="auto"/>
            <w:bottom w:val="none" w:sz="0" w:space="0" w:color="auto"/>
            <w:right w:val="none" w:sz="0" w:space="0" w:color="auto"/>
          </w:divBdr>
          <w:divsChild>
            <w:div w:id="1126775513">
              <w:marLeft w:val="0"/>
              <w:marRight w:val="0"/>
              <w:marTop w:val="0"/>
              <w:marBottom w:val="0"/>
              <w:divBdr>
                <w:top w:val="none" w:sz="0" w:space="0" w:color="auto"/>
                <w:left w:val="none" w:sz="0" w:space="0" w:color="auto"/>
                <w:bottom w:val="none" w:sz="0" w:space="0" w:color="auto"/>
                <w:right w:val="none" w:sz="0" w:space="0" w:color="auto"/>
              </w:divBdr>
            </w:div>
            <w:div w:id="1412311170">
              <w:marLeft w:val="0"/>
              <w:marRight w:val="0"/>
              <w:marTop w:val="0"/>
              <w:marBottom w:val="0"/>
              <w:divBdr>
                <w:top w:val="none" w:sz="0" w:space="0" w:color="auto"/>
                <w:left w:val="none" w:sz="0" w:space="0" w:color="auto"/>
                <w:bottom w:val="none" w:sz="0" w:space="0" w:color="auto"/>
                <w:right w:val="none" w:sz="0" w:space="0" w:color="auto"/>
              </w:divBdr>
              <w:divsChild>
                <w:div w:id="9180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1920">
      <w:bodyDiv w:val="1"/>
      <w:marLeft w:val="0"/>
      <w:marRight w:val="0"/>
      <w:marTop w:val="0"/>
      <w:marBottom w:val="0"/>
      <w:divBdr>
        <w:top w:val="none" w:sz="0" w:space="0" w:color="auto"/>
        <w:left w:val="none" w:sz="0" w:space="0" w:color="auto"/>
        <w:bottom w:val="none" w:sz="0" w:space="0" w:color="auto"/>
        <w:right w:val="none" w:sz="0" w:space="0" w:color="auto"/>
      </w:divBdr>
      <w:divsChild>
        <w:div w:id="456411669">
          <w:marLeft w:val="0"/>
          <w:marRight w:val="0"/>
          <w:marTop w:val="0"/>
          <w:marBottom w:val="0"/>
          <w:divBdr>
            <w:top w:val="none" w:sz="0" w:space="0" w:color="auto"/>
            <w:left w:val="none" w:sz="0" w:space="0" w:color="auto"/>
            <w:bottom w:val="none" w:sz="0" w:space="0" w:color="auto"/>
            <w:right w:val="none" w:sz="0" w:space="0" w:color="auto"/>
          </w:divBdr>
        </w:div>
        <w:div w:id="627860150">
          <w:marLeft w:val="0"/>
          <w:marRight w:val="0"/>
          <w:marTop w:val="0"/>
          <w:marBottom w:val="0"/>
          <w:divBdr>
            <w:top w:val="none" w:sz="0" w:space="0" w:color="auto"/>
            <w:left w:val="none" w:sz="0" w:space="0" w:color="auto"/>
            <w:bottom w:val="none" w:sz="0" w:space="0" w:color="auto"/>
            <w:right w:val="none" w:sz="0" w:space="0" w:color="auto"/>
          </w:divBdr>
        </w:div>
        <w:div w:id="1388798138">
          <w:marLeft w:val="0"/>
          <w:marRight w:val="0"/>
          <w:marTop w:val="0"/>
          <w:marBottom w:val="0"/>
          <w:divBdr>
            <w:top w:val="none" w:sz="0" w:space="0" w:color="auto"/>
            <w:left w:val="none" w:sz="0" w:space="0" w:color="auto"/>
            <w:bottom w:val="none" w:sz="0" w:space="0" w:color="auto"/>
            <w:right w:val="none" w:sz="0" w:space="0" w:color="auto"/>
          </w:divBdr>
          <w:divsChild>
            <w:div w:id="1857381346">
              <w:marLeft w:val="0"/>
              <w:marRight w:val="0"/>
              <w:marTop w:val="0"/>
              <w:marBottom w:val="0"/>
              <w:divBdr>
                <w:top w:val="none" w:sz="0" w:space="0" w:color="auto"/>
                <w:left w:val="none" w:sz="0" w:space="0" w:color="auto"/>
                <w:bottom w:val="none" w:sz="0" w:space="0" w:color="auto"/>
                <w:right w:val="none" w:sz="0" w:space="0" w:color="auto"/>
              </w:divBdr>
              <w:divsChild>
                <w:div w:id="2027946644">
                  <w:marLeft w:val="0"/>
                  <w:marRight w:val="0"/>
                  <w:marTop w:val="0"/>
                  <w:marBottom w:val="0"/>
                  <w:divBdr>
                    <w:top w:val="none" w:sz="0" w:space="0" w:color="auto"/>
                    <w:left w:val="none" w:sz="0" w:space="0" w:color="auto"/>
                    <w:bottom w:val="none" w:sz="0" w:space="0" w:color="auto"/>
                    <w:right w:val="none" w:sz="0" w:space="0" w:color="auto"/>
                  </w:divBdr>
                </w:div>
              </w:divsChild>
            </w:div>
            <w:div w:id="1629244086">
              <w:marLeft w:val="0"/>
              <w:marRight w:val="0"/>
              <w:marTop w:val="0"/>
              <w:marBottom w:val="0"/>
              <w:divBdr>
                <w:top w:val="none" w:sz="0" w:space="0" w:color="auto"/>
                <w:left w:val="none" w:sz="0" w:space="0" w:color="auto"/>
                <w:bottom w:val="none" w:sz="0" w:space="0" w:color="auto"/>
                <w:right w:val="none" w:sz="0" w:space="0" w:color="auto"/>
              </w:divBdr>
              <w:divsChild>
                <w:div w:id="2094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monde.fr/economie/article/2011/12/14/air-france-2-000-postes-supprimes-en-2012-par-gel-des-embauches_1618645_3234.html" TargetMode="External"/><Relationship Id="rId13" Type="http://schemas.openxmlformats.org/officeDocument/2006/relationships/hyperlink" Target="http://www.latribune.fr/entreprises-finance/industrie/aeronautique-defense/20111215trib000671451/air-france-un-premier-plan-de-2.000-suppressions-d-emplois-prevu-en-2012-.html" TargetMode="External"/><Relationship Id="rId18" Type="http://schemas.openxmlformats.org/officeDocument/2006/relationships/hyperlink" Target="http://www.lemonde.fr/economie/article/2011/12/14/air-france-2-000-postes-supprimes-en-2012-par-gel-des-embauches_1618645_3234.html" TargetMode="External"/><Relationship Id="rId26" Type="http://schemas.openxmlformats.org/officeDocument/2006/relationships/hyperlink" Target="http://www.lefigaro.fr/flash-eco/2011/12/14/97002-20111214FILWWW00616-air-france-2000-emplois-supprimes.php" TargetMode="External"/><Relationship Id="rId3" Type="http://schemas.openxmlformats.org/officeDocument/2006/relationships/styles" Target="styles.xml"/><Relationship Id="rId21" Type="http://schemas.openxmlformats.org/officeDocument/2006/relationships/hyperlink" Target="http://www.airfranc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parisien.fr/economie/air-france-condamne-pour-licenciement-abusif-31-12-2010-1208037.php" TargetMode="External"/><Relationship Id="rId17" Type="http://schemas.openxmlformats.org/officeDocument/2006/relationships/hyperlink" Target="http://conjugaison.lemonde.fr/conjugaison/search?verb=perdre" TargetMode="External"/><Relationship Id="rId25" Type="http://schemas.openxmlformats.org/officeDocument/2006/relationships/hyperlink" Target="http://plus.lefigaro.fr/tag/air-france"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conjugaison.lemonde.fr/conjugaison/search?verb=contribuer" TargetMode="External"/><Relationship Id="rId20" Type="http://schemas.openxmlformats.org/officeDocument/2006/relationships/image" Target="media/image1.jpeg"/><Relationship Id="rId29" Type="http://schemas.openxmlformats.org/officeDocument/2006/relationships/hyperlink" Target="http://actualites.leparisien.fr/justi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figaro.fr/flash-eco/2011/12/14/97002-20111214FILWWW00616-air-france-2000-emplois-supprimes.php" TargetMode="External"/><Relationship Id="rId24" Type="http://schemas.openxmlformats.org/officeDocument/2006/relationships/hyperlink" Target="http://www.deplacementspros.com/Air-France-ne-peut-pas-licencier-avant-les-elections_a12387.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jugaison.lemonde.fr/conjugaison/search?verb=toucher" TargetMode="External"/><Relationship Id="rId23" Type="http://schemas.openxmlformats.org/officeDocument/2006/relationships/image" Target="media/image2.jpeg"/><Relationship Id="rId28" Type="http://schemas.openxmlformats.org/officeDocument/2006/relationships/hyperlink" Target="http://actualites.leparisien.fr/avocat.html" TargetMode="External"/><Relationship Id="rId10" Type="http://schemas.openxmlformats.org/officeDocument/2006/relationships/hyperlink" Target="http://www.deplacementspros.com/Air-France-ne-peut-pas-licencier-avant-les-elections_a12387.html" TargetMode="External"/><Relationship Id="rId19" Type="http://schemas.openxmlformats.org/officeDocument/2006/relationships/hyperlink" Target="javascript:voi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placementspros.com/Air-France-pourrait-avoir-recours-au-licenciement_a12530.html" TargetMode="External"/><Relationship Id="rId14" Type="http://schemas.openxmlformats.org/officeDocument/2006/relationships/hyperlink" Target="http://conjugaison.lemonde.fr/conjugaison/search?verb=toucher" TargetMode="External"/><Relationship Id="rId22" Type="http://schemas.openxmlformats.org/officeDocument/2006/relationships/hyperlink" Target="http://www.deplacementspros.com/Air-France-pourrait-avoir-recours-au-licenciement_a12530.html" TargetMode="External"/><Relationship Id="rId27" Type="http://schemas.openxmlformats.org/officeDocument/2006/relationships/hyperlink" Target="http://actualites.leparisien.fr/air+france.html" TargetMode="External"/><Relationship Id="rId30" Type="http://schemas.openxmlformats.org/officeDocument/2006/relationships/hyperlink" Target="http://www.leparisien.fr/economie/air-france-condamne-pour-licenciement-abusif-31-12-2010-1208037.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932E3"/>
    <w:rsid w:val="00C932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449F686B7E149F2AF12B3F8FEF20822">
    <w:name w:val="D449F686B7E149F2AF12B3F8FEF20822"/>
    <w:rsid w:val="00C932E3"/>
  </w:style>
  <w:style w:type="paragraph" w:customStyle="1" w:styleId="DA53C1ED172E443184A786164C47C4C2">
    <w:name w:val="DA53C1ED172E443184A786164C47C4C2"/>
    <w:rsid w:val="00C932E3"/>
  </w:style>
  <w:style w:type="paragraph" w:customStyle="1" w:styleId="B32E218F75304C219FED4F9FCFA4E519">
    <w:name w:val="B32E218F75304C219FED4F9FCFA4E519"/>
    <w:rsid w:val="00C932E3"/>
  </w:style>
  <w:style w:type="paragraph" w:customStyle="1" w:styleId="8E56815258134DEEB0EEE4BD35DB4EC5">
    <w:name w:val="8E56815258134DEEB0EEE4BD35DB4EC5"/>
    <w:rsid w:val="00C932E3"/>
  </w:style>
  <w:style w:type="paragraph" w:customStyle="1" w:styleId="B4BD80FA82764A0BB558A34CD72C551C">
    <w:name w:val="B4BD80FA82764A0BB558A34CD72C551C"/>
    <w:rsid w:val="00C932E3"/>
  </w:style>
  <w:style w:type="paragraph" w:customStyle="1" w:styleId="E314CB416B134A038FBEDBF6326A2B12">
    <w:name w:val="E314CB416B134A038FBEDBF6326A2B12"/>
    <w:rsid w:val="00C932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F195-F51E-4BF9-B992-C8A3726B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11942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Littoral</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delojess</dc:creator>
  <cp:keywords/>
  <dc:description/>
  <cp:lastModifiedBy>delojess</cp:lastModifiedBy>
  <cp:revision>2</cp:revision>
  <dcterms:created xsi:type="dcterms:W3CDTF">2012-01-03T14:22:00Z</dcterms:created>
  <dcterms:modified xsi:type="dcterms:W3CDTF">2012-01-03T14:22:00Z</dcterms:modified>
</cp:coreProperties>
</file>