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16" w:rsidRDefault="009D2267" w:rsidP="00946A16">
      <w:pPr>
        <w:spacing w:after="120"/>
        <w:ind w:firstLine="142"/>
        <w:jc w:val="center"/>
        <w:rPr>
          <w:rFonts w:ascii="Times New Roman" w:hAnsi="Times New Roman" w:cs="Times New Roman"/>
          <w:b/>
          <w:sz w:val="26"/>
          <w:szCs w:val="26"/>
        </w:rPr>
      </w:pPr>
      <w:r>
        <w:rPr>
          <w:rFonts w:ascii="Times New Roman" w:hAnsi="Times New Roman" w:cs="Times New Roman"/>
          <w:b/>
          <w:sz w:val="26"/>
          <w:szCs w:val="26"/>
        </w:rPr>
        <w:t>A</w:t>
      </w:r>
      <w:r w:rsidR="00946A16" w:rsidRPr="00946A16">
        <w:rPr>
          <w:rFonts w:ascii="Times New Roman" w:hAnsi="Times New Roman" w:cs="Times New Roman"/>
          <w:b/>
          <w:sz w:val="26"/>
          <w:szCs w:val="26"/>
        </w:rPr>
        <w:t xml:space="preserve">telier </w:t>
      </w:r>
      <w:proofErr w:type="spellStart"/>
      <w:r w:rsidRPr="009D2267">
        <w:rPr>
          <w:rFonts w:ascii="Times New Roman" w:hAnsi="Times New Roman" w:cs="Times New Roman"/>
          <w:b/>
          <w:i/>
          <w:sz w:val="26"/>
          <w:szCs w:val="26"/>
        </w:rPr>
        <w:t>Shobôgenzô</w:t>
      </w:r>
      <w:proofErr w:type="spellEnd"/>
      <w:r>
        <w:rPr>
          <w:rFonts w:ascii="Times New Roman" w:hAnsi="Times New Roman" w:cs="Times New Roman"/>
          <w:b/>
          <w:sz w:val="26"/>
          <w:szCs w:val="26"/>
        </w:rPr>
        <w:t xml:space="preserve"> </w:t>
      </w:r>
      <w:r w:rsidR="00946A16" w:rsidRPr="00946A16">
        <w:rPr>
          <w:rFonts w:ascii="Times New Roman" w:hAnsi="Times New Roman" w:cs="Times New Roman"/>
          <w:b/>
          <w:sz w:val="26"/>
          <w:szCs w:val="26"/>
        </w:rPr>
        <w:t>à l'Institut d'</w:t>
      </w:r>
      <w:r w:rsidR="005746C4" w:rsidRPr="00946A16">
        <w:rPr>
          <w:rFonts w:ascii="Times New Roman" w:hAnsi="Times New Roman" w:cs="Times New Roman"/>
          <w:b/>
          <w:sz w:val="26"/>
          <w:szCs w:val="26"/>
        </w:rPr>
        <w:t>É</w:t>
      </w:r>
      <w:r w:rsidR="00946A16" w:rsidRPr="00946A16">
        <w:rPr>
          <w:rFonts w:ascii="Times New Roman" w:hAnsi="Times New Roman" w:cs="Times New Roman"/>
          <w:b/>
          <w:sz w:val="26"/>
          <w:szCs w:val="26"/>
        </w:rPr>
        <w:t>tudes Bouddhiques</w:t>
      </w:r>
      <w:r w:rsidR="00946A16">
        <w:rPr>
          <w:rFonts w:ascii="Times New Roman" w:hAnsi="Times New Roman" w:cs="Times New Roman"/>
          <w:b/>
          <w:sz w:val="26"/>
          <w:szCs w:val="26"/>
        </w:rPr>
        <w:t xml:space="preserve"> du 3 décembre 2012.</w:t>
      </w:r>
    </w:p>
    <w:p w:rsidR="00946A16" w:rsidRDefault="00946A16" w:rsidP="00946A16">
      <w:pPr>
        <w:spacing w:after="120"/>
        <w:ind w:firstLine="142"/>
        <w:jc w:val="center"/>
        <w:rPr>
          <w:rFonts w:ascii="Times New Roman" w:hAnsi="Times New Roman" w:cs="Times New Roman"/>
          <w:b/>
          <w:sz w:val="26"/>
          <w:szCs w:val="26"/>
        </w:rPr>
      </w:pPr>
      <w:r>
        <w:rPr>
          <w:rFonts w:ascii="Times New Roman" w:hAnsi="Times New Roman" w:cs="Times New Roman"/>
          <w:b/>
          <w:sz w:val="26"/>
          <w:szCs w:val="26"/>
        </w:rPr>
        <w:t xml:space="preserve">Animé par Yoko </w:t>
      </w:r>
      <w:proofErr w:type="spellStart"/>
      <w:r>
        <w:rPr>
          <w:rFonts w:ascii="Times New Roman" w:hAnsi="Times New Roman" w:cs="Times New Roman"/>
          <w:b/>
          <w:sz w:val="26"/>
          <w:szCs w:val="26"/>
        </w:rPr>
        <w:t>Orimo</w:t>
      </w:r>
      <w:proofErr w:type="spellEnd"/>
      <w:r>
        <w:rPr>
          <w:rFonts w:ascii="Times New Roman" w:hAnsi="Times New Roman" w:cs="Times New Roman"/>
          <w:b/>
          <w:sz w:val="26"/>
          <w:szCs w:val="26"/>
        </w:rPr>
        <w:t>.</w:t>
      </w:r>
    </w:p>
    <w:p w:rsidR="00AB35F2" w:rsidRDefault="00AB35F2" w:rsidP="005F454B">
      <w:pPr>
        <w:spacing w:before="480" w:after="120"/>
        <w:ind w:firstLine="142"/>
        <w:jc w:val="center"/>
        <w:rPr>
          <w:rFonts w:ascii="Times New Roman" w:hAnsi="Times New Roman" w:cs="Times New Roman"/>
          <w:b/>
          <w:sz w:val="44"/>
          <w:szCs w:val="44"/>
        </w:rPr>
      </w:pPr>
      <w:r w:rsidRPr="00AB35F2">
        <w:rPr>
          <w:rFonts w:ascii="Times New Roman" w:hAnsi="Times New Roman" w:cs="Times New Roman"/>
          <w:b/>
          <w:sz w:val="44"/>
          <w:szCs w:val="44"/>
        </w:rPr>
        <w:t>Première partie d</w:t>
      </w:r>
      <w:r w:rsidR="00687ED8">
        <w:rPr>
          <w:rFonts w:ascii="Times New Roman" w:hAnsi="Times New Roman" w:cs="Times New Roman"/>
          <w:b/>
          <w:sz w:val="44"/>
          <w:szCs w:val="44"/>
        </w:rPr>
        <w:t>e</w:t>
      </w:r>
      <w:r w:rsidRPr="00AB35F2">
        <w:rPr>
          <w:rFonts w:ascii="Times New Roman" w:hAnsi="Times New Roman" w:cs="Times New Roman"/>
          <w:b/>
          <w:sz w:val="44"/>
          <w:szCs w:val="44"/>
        </w:rPr>
        <w:t xml:space="preserve"> </w:t>
      </w:r>
      <w:proofErr w:type="spellStart"/>
      <w:r w:rsidRPr="00AB35F2">
        <w:rPr>
          <w:rFonts w:ascii="Times New Roman" w:hAnsi="Times New Roman" w:cs="Times New Roman"/>
          <w:b/>
          <w:i/>
          <w:sz w:val="44"/>
          <w:szCs w:val="44"/>
        </w:rPr>
        <w:t>Tenbôrin</w:t>
      </w:r>
      <w:proofErr w:type="spellEnd"/>
    </w:p>
    <w:p w:rsidR="00687ED8" w:rsidRPr="00687ED8" w:rsidRDefault="00687ED8" w:rsidP="00687ED8">
      <w:pPr>
        <w:spacing w:before="240" w:after="120"/>
        <w:ind w:firstLine="142"/>
        <w:jc w:val="center"/>
        <w:rPr>
          <w:rFonts w:ascii="Times New Roman" w:hAnsi="Times New Roman" w:cs="Times New Roman"/>
          <w:b/>
          <w:sz w:val="36"/>
          <w:szCs w:val="36"/>
        </w:rPr>
      </w:pPr>
      <w:r>
        <w:rPr>
          <w:rFonts w:ascii="Times New Roman" w:hAnsi="Times New Roman" w:cs="Times New Roman"/>
          <w:b/>
          <w:sz w:val="36"/>
          <w:szCs w:val="36"/>
        </w:rPr>
        <w:t>"</w:t>
      </w:r>
      <w:r w:rsidRPr="00687ED8">
        <w:rPr>
          <w:rFonts w:ascii="Times New Roman" w:hAnsi="Times New Roman" w:cs="Times New Roman"/>
          <w:b/>
          <w:sz w:val="36"/>
          <w:szCs w:val="36"/>
        </w:rPr>
        <w:t>La Rotation de la Roue de la Loi</w:t>
      </w:r>
      <w:r>
        <w:rPr>
          <w:rFonts w:ascii="Times New Roman" w:hAnsi="Times New Roman" w:cs="Times New Roman"/>
          <w:b/>
          <w:sz w:val="36"/>
          <w:szCs w:val="36"/>
        </w:rPr>
        <w:t>"</w:t>
      </w:r>
    </w:p>
    <w:p w:rsidR="00AB35F2" w:rsidRDefault="00AB35F2" w:rsidP="00223700">
      <w:pPr>
        <w:spacing w:after="120"/>
        <w:ind w:firstLine="142"/>
        <w:jc w:val="both"/>
        <w:rPr>
          <w:rFonts w:cs="Times New Roman"/>
          <w:b/>
        </w:rPr>
      </w:pPr>
    </w:p>
    <w:p w:rsidR="00C52C6E" w:rsidRPr="00AE1774" w:rsidRDefault="00513D5B" w:rsidP="005746C4">
      <w:pPr>
        <w:spacing w:after="0" w:line="240" w:lineRule="auto"/>
        <w:ind w:firstLine="142"/>
        <w:jc w:val="both"/>
        <w:rPr>
          <w:rFonts w:cs="Times New Roman"/>
        </w:rPr>
      </w:pPr>
      <w:r>
        <w:rPr>
          <w:rFonts w:cs="Times New Roman"/>
        </w:rPr>
        <w:t>Voici</w:t>
      </w:r>
      <w:r w:rsidR="00AB35F2" w:rsidRPr="00AB35F2">
        <w:rPr>
          <w:rFonts w:cs="Times New Roman"/>
        </w:rPr>
        <w:t xml:space="preserve"> la transcription de la majeure partie de la séance du 3 décembre</w:t>
      </w:r>
      <w:r w:rsidR="00AB35F2">
        <w:rPr>
          <w:rFonts w:cs="Times New Roman"/>
        </w:rPr>
        <w:t xml:space="preserve">. </w:t>
      </w:r>
      <w:r w:rsidR="00E40DA4">
        <w:rPr>
          <w:rFonts w:cs="Times New Roman"/>
        </w:rPr>
        <w:t>L</w:t>
      </w:r>
      <w:r w:rsidR="00C52C6E">
        <w:rPr>
          <w:rFonts w:cs="Times New Roman"/>
        </w:rPr>
        <w:t xml:space="preserve">e passage de l'oral à l'écrit nécessite des modifications, donc </w:t>
      </w:r>
      <w:r w:rsidR="00911A45">
        <w:rPr>
          <w:rFonts w:cs="Times New Roman"/>
        </w:rPr>
        <w:t>à certains</w:t>
      </w:r>
      <w:r w:rsidR="00C52C6E" w:rsidRPr="00E40DA4">
        <w:rPr>
          <w:rFonts w:cs="Times New Roman"/>
        </w:rPr>
        <w:t xml:space="preserve"> endroits tout n'a pas été dit tel quel</w:t>
      </w:r>
      <w:r w:rsidR="006B3740" w:rsidRPr="00E40DA4">
        <w:rPr>
          <w:rFonts w:cs="Times New Roman"/>
        </w:rPr>
        <w:t>, ni même au moment où cela apparaît</w:t>
      </w:r>
      <w:r w:rsidR="00C52C6E" w:rsidRPr="00E40DA4">
        <w:rPr>
          <w:rFonts w:cs="Times New Roman"/>
        </w:rPr>
        <w:t>.</w:t>
      </w:r>
      <w:r w:rsidR="00AE1774" w:rsidRPr="00E40DA4">
        <w:rPr>
          <w:rFonts w:cs="Times New Roman"/>
        </w:rPr>
        <w:t xml:space="preserve"> </w:t>
      </w:r>
      <w:r w:rsidR="00AE1774">
        <w:rPr>
          <w:rFonts w:cs="Times New Roman"/>
        </w:rPr>
        <w:t xml:space="preserve">Ce qui est ajouté est </w:t>
      </w:r>
      <w:r w:rsidR="00E40DA4">
        <w:rPr>
          <w:rFonts w:cs="Times New Roman"/>
        </w:rPr>
        <w:t xml:space="preserve">en général </w:t>
      </w:r>
      <w:r w:rsidR="00AE1774">
        <w:rPr>
          <w:rFonts w:cs="Times New Roman"/>
        </w:rPr>
        <w:t>dans une autre police.</w:t>
      </w:r>
      <w:r>
        <w:rPr>
          <w:rFonts w:cs="Times New Roman"/>
        </w:rPr>
        <w:t xml:space="preserve"> Les tracés de kanji viennent du site </w:t>
      </w:r>
      <w:hyperlink r:id="rId7" w:history="1">
        <w:r w:rsidRPr="00FA15A6">
          <w:rPr>
            <w:rStyle w:val="Lienhypertexte"/>
            <w:rFonts w:ascii="Times New Roman" w:hAnsi="Times New Roman"/>
            <w:color w:val="0070C0"/>
            <w:lang w:eastAsia="fr-FR"/>
          </w:rPr>
          <w:t>http://www.romajidesu.com/kanji/%E7%A6%85</w:t>
        </w:r>
      </w:hyperlink>
    </w:p>
    <w:p w:rsidR="00AB35F2" w:rsidRDefault="005E3E4C" w:rsidP="005746C4">
      <w:pPr>
        <w:spacing w:after="0" w:line="240" w:lineRule="auto"/>
        <w:ind w:firstLine="142"/>
        <w:jc w:val="both"/>
        <w:rPr>
          <w:rFonts w:cs="Times New Roman"/>
        </w:rPr>
      </w:pPr>
      <w:r>
        <w:rPr>
          <w:rFonts w:cs="Times New Roman"/>
        </w:rPr>
        <w:t xml:space="preserve">Dominique </w:t>
      </w:r>
      <w:proofErr w:type="spellStart"/>
      <w:r>
        <w:rPr>
          <w:rFonts w:cs="Times New Roman"/>
        </w:rPr>
        <w:t>Trotignon</w:t>
      </w:r>
      <w:proofErr w:type="spellEnd"/>
      <w:r>
        <w:rPr>
          <w:rFonts w:cs="Times New Roman"/>
        </w:rPr>
        <w:t xml:space="preserve"> ne faisait pas partie du cercle de travail mais se trouvait à portée de voix.</w:t>
      </w:r>
    </w:p>
    <w:p w:rsidR="00AB35F2" w:rsidRDefault="00687ED8" w:rsidP="00C52C6E">
      <w:pPr>
        <w:spacing w:after="0" w:line="240" w:lineRule="auto"/>
        <w:ind w:firstLine="142"/>
        <w:jc w:val="both"/>
        <w:rPr>
          <w:rFonts w:cs="Times New Roman"/>
        </w:rPr>
      </w:pPr>
      <w:r>
        <w:rPr>
          <w:rFonts w:cs="Times New Roman"/>
        </w:rPr>
        <w:t>J</w:t>
      </w:r>
      <w:r w:rsidR="00B83274">
        <w:rPr>
          <w:rFonts w:cs="Times New Roman"/>
        </w:rPr>
        <w:t xml:space="preserve">'ai mis sur le blog un fichier </w:t>
      </w:r>
      <w:r w:rsidR="00C876B4">
        <w:rPr>
          <w:rFonts w:cs="Times New Roman"/>
        </w:rPr>
        <w:t>(</w:t>
      </w:r>
      <w:r w:rsidR="00C876B4">
        <w:rPr>
          <w:rFonts w:cs="Times New Roman"/>
          <w:i/>
        </w:rPr>
        <w:t>K</w:t>
      </w:r>
      <w:r w:rsidR="00B83274" w:rsidRPr="00C876B4">
        <w:rPr>
          <w:rFonts w:cs="Times New Roman"/>
          <w:i/>
        </w:rPr>
        <w:t xml:space="preserve">anji étudiés </w:t>
      </w:r>
      <w:r w:rsidR="00C876B4" w:rsidRPr="00C876B4">
        <w:rPr>
          <w:rFonts w:cs="Times New Roman"/>
          <w:i/>
        </w:rPr>
        <w:t>on Octobre-Novembre 2012</w:t>
      </w:r>
      <w:r w:rsidR="00B83274" w:rsidRPr="00B83274">
        <w:rPr>
          <w:rFonts w:cs="Times New Roman"/>
        </w:rPr>
        <w:t>)</w:t>
      </w:r>
      <w:r w:rsidR="00B83274">
        <w:rPr>
          <w:rFonts w:cs="Times New Roman"/>
        </w:rPr>
        <w:t xml:space="preserve"> regroupant </w:t>
      </w:r>
      <w:r w:rsidR="00AB19A7">
        <w:rPr>
          <w:rFonts w:cs="Times New Roman"/>
        </w:rPr>
        <w:t>d</w:t>
      </w:r>
      <w:r w:rsidR="00B83274">
        <w:rPr>
          <w:rFonts w:cs="Times New Roman"/>
        </w:rPr>
        <w:t>es extraits des comptes-rendus précédents, j'y renvoie à plusieurs reprises.</w:t>
      </w:r>
      <w:r w:rsidR="00C52C6E">
        <w:rPr>
          <w:rFonts w:cs="Times New Roman"/>
        </w:rPr>
        <w:t xml:space="preserve"> </w:t>
      </w:r>
      <w:r w:rsidR="00AB35F2">
        <w:rPr>
          <w:rFonts w:cs="Times New Roman"/>
        </w:rPr>
        <w:t xml:space="preserve">Ce compte-rendu </w:t>
      </w:r>
      <w:r w:rsidR="00C52C6E">
        <w:rPr>
          <w:rFonts w:cs="Times New Roman"/>
        </w:rPr>
        <w:t xml:space="preserve">lui-même </w:t>
      </w:r>
      <w:r w:rsidR="00AB35F2">
        <w:rPr>
          <w:rFonts w:cs="Times New Roman"/>
        </w:rPr>
        <w:t xml:space="preserve">est mis sur le blog </w:t>
      </w:r>
      <w:r w:rsidR="00AB35F2">
        <w:t> </w:t>
      </w:r>
      <w:hyperlink r:id="rId8" w:history="1">
        <w:r w:rsidR="00AB35F2">
          <w:rPr>
            <w:rStyle w:val="Lienhypertexte"/>
          </w:rPr>
          <w:t>http://www.shobogenzo.eu</w:t>
        </w:r>
      </w:hyperlink>
      <w:r w:rsidR="00AB35F2">
        <w:rPr>
          <w:rFonts w:cs="Times New Roman"/>
        </w:rPr>
        <w:t xml:space="preserve"> où vous trouvez de nombreuses autres indications. </w:t>
      </w:r>
    </w:p>
    <w:p w:rsidR="00AB19A7" w:rsidRDefault="00AB19A7" w:rsidP="005746C4">
      <w:pPr>
        <w:spacing w:after="0" w:line="240" w:lineRule="auto"/>
        <w:ind w:firstLine="142"/>
        <w:jc w:val="both"/>
        <w:rPr>
          <w:rFonts w:cs="Times New Roman"/>
        </w:rPr>
      </w:pPr>
      <w:r>
        <w:rPr>
          <w:rFonts w:cs="Times New Roman"/>
        </w:rPr>
        <w:t>Plan du fichier : 1</w:t>
      </w:r>
      <w:r w:rsidRPr="00AB19A7">
        <w:rPr>
          <w:rFonts w:cs="Times New Roman"/>
          <w:vertAlign w:val="superscript"/>
        </w:rPr>
        <w:t>ère</w:t>
      </w:r>
      <w:r>
        <w:rPr>
          <w:rFonts w:cs="Times New Roman"/>
        </w:rPr>
        <w:t xml:space="preserve"> partie : introduction au </w:t>
      </w:r>
      <w:proofErr w:type="spellStart"/>
      <w:r w:rsidRPr="00AB19A7">
        <w:rPr>
          <w:rFonts w:cs="Times New Roman"/>
          <w:i/>
        </w:rPr>
        <w:t>Tenbôrin</w:t>
      </w:r>
      <w:proofErr w:type="spellEnd"/>
      <w:r>
        <w:rPr>
          <w:rFonts w:cs="Times New Roman"/>
        </w:rPr>
        <w:t xml:space="preserve"> : 2è partie : le titre ; 3è partie : le premier alinéa ; 4è partie : les alinéas 2 à 6 ; 5è partie : bilan et prolongements.</w:t>
      </w:r>
    </w:p>
    <w:p w:rsidR="002D5A00" w:rsidRDefault="002D5A00" w:rsidP="005746C4">
      <w:pPr>
        <w:spacing w:after="0" w:line="240" w:lineRule="auto"/>
        <w:ind w:firstLine="142"/>
        <w:jc w:val="both"/>
        <w:rPr>
          <w:rFonts w:cs="Times New Roman"/>
        </w:rPr>
      </w:pPr>
      <w:r>
        <w:rPr>
          <w:rFonts w:cs="Times New Roman"/>
        </w:rPr>
        <w:t>La proposition de travail pour la prochaine séance est à la fin de la première partie p.3</w:t>
      </w:r>
      <w:r w:rsidR="00F54088">
        <w:rPr>
          <w:rFonts w:cs="Times New Roman"/>
        </w:rPr>
        <w:t xml:space="preserve">, Yoko </w:t>
      </w:r>
      <w:proofErr w:type="gramStart"/>
      <w:r w:rsidR="00F54088">
        <w:rPr>
          <w:rFonts w:cs="Times New Roman"/>
        </w:rPr>
        <w:t>a</w:t>
      </w:r>
      <w:proofErr w:type="gramEnd"/>
      <w:r w:rsidR="00F54088">
        <w:rPr>
          <w:rFonts w:cs="Times New Roman"/>
        </w:rPr>
        <w:t xml:space="preserve"> surtout insisté sur la deuxième partie : faire son propre poème</w:t>
      </w:r>
      <w:r w:rsidR="00C56887">
        <w:rPr>
          <w:rFonts w:cs="Times New Roman"/>
        </w:rPr>
        <w:t xml:space="preserve"> à la suite des cinq maîtres</w:t>
      </w:r>
      <w:r w:rsidR="00F54088">
        <w:rPr>
          <w:rFonts w:cs="Times New Roman"/>
        </w:rPr>
        <w:t>…</w:t>
      </w:r>
    </w:p>
    <w:p w:rsidR="00AB35F2" w:rsidRPr="00AB35F2" w:rsidRDefault="00AB35F2" w:rsidP="00223700">
      <w:pPr>
        <w:spacing w:after="120"/>
        <w:ind w:firstLine="142"/>
        <w:jc w:val="both"/>
        <w:rPr>
          <w:rFonts w:cs="Times New Roman"/>
        </w:rPr>
      </w:pPr>
      <w:r>
        <w:rPr>
          <w:rFonts w:cs="Times New Roman"/>
        </w:rPr>
        <w:t xml:space="preserve">                                                                                                   Christiane </w:t>
      </w:r>
      <w:proofErr w:type="spellStart"/>
      <w:r>
        <w:rPr>
          <w:rFonts w:cs="Times New Roman"/>
        </w:rPr>
        <w:t>Marmèche</w:t>
      </w:r>
      <w:proofErr w:type="spellEnd"/>
    </w:p>
    <w:p w:rsidR="00AB35F2" w:rsidRPr="00AB35F2" w:rsidRDefault="00AB35F2" w:rsidP="00223700">
      <w:pPr>
        <w:spacing w:after="120"/>
        <w:ind w:firstLine="142"/>
        <w:jc w:val="both"/>
        <w:rPr>
          <w:rFonts w:cs="Times New Roman"/>
          <w:b/>
        </w:rPr>
      </w:pPr>
    </w:p>
    <w:p w:rsidR="00D77BD8" w:rsidRDefault="00CC3EA3" w:rsidP="005E3E4C">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223700">
        <w:rPr>
          <w:rFonts w:ascii="Times New Roman" w:hAnsi="Times New Roman" w:cs="Times New Roman"/>
          <w:sz w:val="24"/>
          <w:szCs w:val="24"/>
        </w:rPr>
        <w:t xml:space="preserve">Cet atelier est le cinquième, puisque quatre ateliers ont déjà eu lieu au </w:t>
      </w:r>
      <w:r w:rsidR="005E3E4C">
        <w:rPr>
          <w:rFonts w:ascii="Times New Roman" w:hAnsi="Times New Roman" w:cs="Times New Roman"/>
          <w:sz w:val="24"/>
          <w:szCs w:val="24"/>
        </w:rPr>
        <w:t>D</w:t>
      </w:r>
      <w:r w:rsidR="00223700">
        <w:rPr>
          <w:rFonts w:ascii="Times New Roman" w:hAnsi="Times New Roman" w:cs="Times New Roman"/>
          <w:sz w:val="24"/>
          <w:szCs w:val="24"/>
        </w:rPr>
        <w:t xml:space="preserve">ojo </w:t>
      </w:r>
      <w:r w:rsidR="005E3E4C">
        <w:rPr>
          <w:rFonts w:ascii="Times New Roman" w:hAnsi="Times New Roman" w:cs="Times New Roman"/>
          <w:sz w:val="24"/>
          <w:szCs w:val="24"/>
        </w:rPr>
        <w:t>Z</w:t>
      </w:r>
      <w:r w:rsidR="00223700">
        <w:rPr>
          <w:rFonts w:ascii="Times New Roman" w:hAnsi="Times New Roman" w:cs="Times New Roman"/>
          <w:sz w:val="24"/>
          <w:szCs w:val="24"/>
        </w:rPr>
        <w:t xml:space="preserve">en </w:t>
      </w:r>
      <w:r w:rsidR="005E3E4C">
        <w:rPr>
          <w:rFonts w:ascii="Times New Roman" w:hAnsi="Times New Roman" w:cs="Times New Roman"/>
          <w:sz w:val="24"/>
          <w:szCs w:val="24"/>
        </w:rPr>
        <w:t xml:space="preserve">de Paris, </w:t>
      </w:r>
      <w:r w:rsidR="00B978DC">
        <w:rPr>
          <w:rFonts w:ascii="Times New Roman" w:hAnsi="Times New Roman" w:cs="Times New Roman"/>
          <w:sz w:val="24"/>
          <w:szCs w:val="24"/>
        </w:rPr>
        <w:t>mais</w:t>
      </w:r>
      <w:r w:rsidR="005E3E4C">
        <w:rPr>
          <w:rFonts w:ascii="Times New Roman" w:hAnsi="Times New Roman" w:cs="Times New Roman"/>
          <w:sz w:val="24"/>
          <w:szCs w:val="24"/>
        </w:rPr>
        <w:t xml:space="preserve"> c'est le</w:t>
      </w:r>
      <w:r w:rsidR="00223700">
        <w:rPr>
          <w:rFonts w:ascii="Times New Roman" w:hAnsi="Times New Roman" w:cs="Times New Roman"/>
          <w:sz w:val="24"/>
          <w:szCs w:val="24"/>
        </w:rPr>
        <w:t xml:space="preserve"> premier atelier qui se tient dans ce nouveau local de l'</w:t>
      </w:r>
      <w:r w:rsidR="005E3E4C">
        <w:rPr>
          <w:rFonts w:ascii="Times New Roman" w:hAnsi="Times New Roman" w:cs="Times New Roman"/>
          <w:sz w:val="24"/>
          <w:szCs w:val="24"/>
        </w:rPr>
        <w:t>I</w:t>
      </w:r>
      <w:r w:rsidR="00223700">
        <w:rPr>
          <w:rFonts w:ascii="Times New Roman" w:hAnsi="Times New Roman" w:cs="Times New Roman"/>
          <w:sz w:val="24"/>
          <w:szCs w:val="24"/>
        </w:rPr>
        <w:t>nstitut d'</w:t>
      </w:r>
      <w:r w:rsidR="005E3E4C">
        <w:rPr>
          <w:rFonts w:ascii="Times New Roman" w:hAnsi="Times New Roman" w:cs="Times New Roman"/>
          <w:sz w:val="24"/>
          <w:szCs w:val="24"/>
        </w:rPr>
        <w:t>É</w:t>
      </w:r>
      <w:r w:rsidR="00223700">
        <w:rPr>
          <w:rFonts w:ascii="Times New Roman" w:hAnsi="Times New Roman" w:cs="Times New Roman"/>
          <w:sz w:val="24"/>
          <w:szCs w:val="24"/>
        </w:rPr>
        <w:t xml:space="preserve">tudes </w:t>
      </w:r>
      <w:r w:rsidR="005E3E4C">
        <w:rPr>
          <w:rFonts w:ascii="Times New Roman" w:hAnsi="Times New Roman" w:cs="Times New Roman"/>
          <w:sz w:val="24"/>
          <w:szCs w:val="24"/>
        </w:rPr>
        <w:t>B</w:t>
      </w:r>
      <w:r w:rsidR="00223700">
        <w:rPr>
          <w:rFonts w:ascii="Times New Roman" w:hAnsi="Times New Roman" w:cs="Times New Roman"/>
          <w:sz w:val="24"/>
          <w:szCs w:val="24"/>
        </w:rPr>
        <w:t xml:space="preserve">ouddhiques. Je remercie infiniment Dominique </w:t>
      </w:r>
      <w:proofErr w:type="spellStart"/>
      <w:r w:rsidR="00223700">
        <w:rPr>
          <w:rFonts w:ascii="Times New Roman" w:hAnsi="Times New Roman" w:cs="Times New Roman"/>
          <w:sz w:val="24"/>
          <w:szCs w:val="24"/>
        </w:rPr>
        <w:t>Trotignon</w:t>
      </w:r>
      <w:proofErr w:type="spellEnd"/>
      <w:r w:rsidR="00223700">
        <w:rPr>
          <w:rFonts w:ascii="Times New Roman" w:hAnsi="Times New Roman" w:cs="Times New Roman"/>
          <w:sz w:val="24"/>
          <w:szCs w:val="24"/>
        </w:rPr>
        <w:t xml:space="preserve"> qui m'a donné cette immense possibilité de travailler ensemble le texte de </w:t>
      </w:r>
      <w:r w:rsidR="00B83274">
        <w:rPr>
          <w:rFonts w:ascii="Times New Roman" w:hAnsi="Times New Roman" w:cs="Times New Roman"/>
          <w:sz w:val="24"/>
          <w:szCs w:val="24"/>
        </w:rPr>
        <w:t>maître</w:t>
      </w:r>
      <w:r w:rsidR="00223700">
        <w:rPr>
          <w:rFonts w:ascii="Times New Roman" w:hAnsi="Times New Roman" w:cs="Times New Roman"/>
          <w:sz w:val="24"/>
          <w:szCs w:val="24"/>
        </w:rPr>
        <w:t xml:space="preserve"> </w:t>
      </w:r>
      <w:proofErr w:type="spellStart"/>
      <w:r w:rsidR="00223700">
        <w:rPr>
          <w:rFonts w:ascii="Times New Roman" w:hAnsi="Times New Roman" w:cs="Times New Roman"/>
          <w:sz w:val="24"/>
          <w:szCs w:val="24"/>
        </w:rPr>
        <w:t>Dôgen</w:t>
      </w:r>
      <w:proofErr w:type="spellEnd"/>
      <w:r w:rsidR="00223700">
        <w:rPr>
          <w:rFonts w:ascii="Times New Roman" w:hAnsi="Times New Roman" w:cs="Times New Roman"/>
          <w:sz w:val="24"/>
          <w:szCs w:val="24"/>
        </w:rPr>
        <w:t>. C'est grâce</w:t>
      </w:r>
      <w:r w:rsidR="00AB35F2">
        <w:rPr>
          <w:rFonts w:ascii="Times New Roman" w:hAnsi="Times New Roman" w:cs="Times New Roman"/>
          <w:sz w:val="24"/>
          <w:szCs w:val="24"/>
        </w:rPr>
        <w:t xml:space="preserve"> </w:t>
      </w:r>
      <w:r w:rsidR="00223700">
        <w:rPr>
          <w:rFonts w:ascii="Times New Roman" w:hAnsi="Times New Roman" w:cs="Times New Roman"/>
          <w:sz w:val="24"/>
          <w:szCs w:val="24"/>
        </w:rPr>
        <w:t>à l'I E B que nous pouvons vivre cette aventure.</w:t>
      </w:r>
    </w:p>
    <w:p w:rsidR="00223700" w:rsidRDefault="00223700"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D'autre part je veux beaucoup remercier Patrick </w:t>
      </w:r>
      <w:proofErr w:type="spellStart"/>
      <w:r>
        <w:rPr>
          <w:rFonts w:ascii="Times New Roman" w:hAnsi="Times New Roman" w:cs="Times New Roman"/>
          <w:sz w:val="24"/>
          <w:szCs w:val="24"/>
        </w:rPr>
        <w:t>Ferrieux</w:t>
      </w:r>
      <w:proofErr w:type="spellEnd"/>
      <w:r>
        <w:rPr>
          <w:rFonts w:ascii="Times New Roman" w:hAnsi="Times New Roman" w:cs="Times New Roman"/>
          <w:sz w:val="24"/>
          <w:szCs w:val="24"/>
        </w:rPr>
        <w:t xml:space="preserve"> qui coordonne l'ensemble des ateliers au DZP et ici à l'I E B. Sans lui les ateliers ne sauraient fonctionner comme il faut.</w:t>
      </w:r>
    </w:p>
    <w:p w:rsidR="00223700" w:rsidRDefault="00223700" w:rsidP="005F454B">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Également c'est grâce à Raphaël Dubois et à Patrick </w:t>
      </w:r>
      <w:proofErr w:type="spellStart"/>
      <w:r>
        <w:rPr>
          <w:rFonts w:ascii="Times New Roman" w:hAnsi="Times New Roman" w:cs="Times New Roman"/>
          <w:sz w:val="24"/>
          <w:szCs w:val="24"/>
        </w:rPr>
        <w:t>Ferrieux</w:t>
      </w:r>
      <w:proofErr w:type="spellEnd"/>
      <w:r>
        <w:rPr>
          <w:rFonts w:ascii="Times New Roman" w:hAnsi="Times New Roman" w:cs="Times New Roman"/>
          <w:sz w:val="24"/>
          <w:szCs w:val="24"/>
        </w:rPr>
        <w:t xml:space="preserve"> que nous avons créé le blog. Si vous voulez connaître ce qui s'est passé jusqu'à présent, je vous invite à regarder ce blog. Vous êtes d'ailleurs invité</w:t>
      </w:r>
      <w:r w:rsidR="005E3E4C">
        <w:rPr>
          <w:rFonts w:ascii="Times New Roman" w:hAnsi="Times New Roman" w:cs="Times New Roman"/>
          <w:sz w:val="24"/>
          <w:szCs w:val="24"/>
        </w:rPr>
        <w:t>s</w:t>
      </w:r>
      <w:r>
        <w:rPr>
          <w:rFonts w:ascii="Times New Roman" w:hAnsi="Times New Roman" w:cs="Times New Roman"/>
          <w:sz w:val="24"/>
          <w:szCs w:val="24"/>
        </w:rPr>
        <w:t xml:space="preserve"> à créer quelque chose ensemble en écrivant des fichiers à mettre dans ce blog. Jusqu'à présent </w:t>
      </w:r>
      <w:r w:rsidR="00B83274">
        <w:rPr>
          <w:rFonts w:ascii="Times New Roman" w:hAnsi="Times New Roman" w:cs="Times New Roman"/>
          <w:sz w:val="24"/>
          <w:szCs w:val="24"/>
        </w:rPr>
        <w:t>vous y trouvez surtout ce qu'a fait</w:t>
      </w:r>
      <w:r>
        <w:rPr>
          <w:rFonts w:ascii="Times New Roman" w:hAnsi="Times New Roman" w:cs="Times New Roman"/>
          <w:sz w:val="24"/>
          <w:szCs w:val="24"/>
        </w:rPr>
        <w:t xml:space="preserve"> Christiane </w:t>
      </w:r>
      <w:proofErr w:type="spellStart"/>
      <w:r>
        <w:rPr>
          <w:rFonts w:ascii="Times New Roman" w:hAnsi="Times New Roman" w:cs="Times New Roman"/>
          <w:sz w:val="24"/>
          <w:szCs w:val="24"/>
        </w:rPr>
        <w:t>Marmèche</w:t>
      </w:r>
      <w:proofErr w:type="spellEnd"/>
      <w:r>
        <w:rPr>
          <w:rFonts w:ascii="Times New Roman" w:hAnsi="Times New Roman" w:cs="Times New Roman"/>
          <w:sz w:val="24"/>
          <w:szCs w:val="24"/>
        </w:rPr>
        <w:t xml:space="preserve"> qui </w:t>
      </w:r>
      <w:r w:rsidR="005E3E4C">
        <w:rPr>
          <w:rFonts w:ascii="Times New Roman" w:hAnsi="Times New Roman" w:cs="Times New Roman"/>
          <w:sz w:val="24"/>
          <w:szCs w:val="24"/>
        </w:rPr>
        <w:t>après chaque séance</w:t>
      </w:r>
      <w:r>
        <w:rPr>
          <w:rFonts w:ascii="Times New Roman" w:hAnsi="Times New Roman" w:cs="Times New Roman"/>
          <w:sz w:val="24"/>
          <w:szCs w:val="24"/>
        </w:rPr>
        <w:t xml:space="preserve"> fait </w:t>
      </w:r>
      <w:r w:rsidR="00B83274">
        <w:rPr>
          <w:rFonts w:ascii="Times New Roman" w:hAnsi="Times New Roman" w:cs="Times New Roman"/>
          <w:sz w:val="24"/>
          <w:szCs w:val="24"/>
        </w:rPr>
        <w:t xml:space="preserve">un </w:t>
      </w:r>
      <w:r>
        <w:rPr>
          <w:rFonts w:ascii="Times New Roman" w:hAnsi="Times New Roman" w:cs="Times New Roman"/>
          <w:sz w:val="24"/>
          <w:szCs w:val="24"/>
        </w:rPr>
        <w:t>excellent compte</w:t>
      </w:r>
      <w:r w:rsidR="005E3E4C">
        <w:rPr>
          <w:rFonts w:ascii="Times New Roman" w:hAnsi="Times New Roman" w:cs="Times New Roman"/>
          <w:sz w:val="24"/>
          <w:szCs w:val="24"/>
        </w:rPr>
        <w:t>-</w:t>
      </w:r>
      <w:r>
        <w:rPr>
          <w:rFonts w:ascii="Times New Roman" w:hAnsi="Times New Roman" w:cs="Times New Roman"/>
          <w:sz w:val="24"/>
          <w:szCs w:val="24"/>
        </w:rPr>
        <w:t>rendu</w:t>
      </w:r>
      <w:r w:rsidR="005E3E4C">
        <w:rPr>
          <w:rFonts w:ascii="Times New Roman" w:hAnsi="Times New Roman" w:cs="Times New Roman"/>
          <w:sz w:val="24"/>
          <w:szCs w:val="24"/>
        </w:rPr>
        <w:t xml:space="preserve"> mis sur le blog</w:t>
      </w:r>
      <w:r>
        <w:rPr>
          <w:rFonts w:ascii="Times New Roman" w:hAnsi="Times New Roman" w:cs="Times New Roman"/>
          <w:sz w:val="24"/>
          <w:szCs w:val="24"/>
        </w:rPr>
        <w:t>, je suis extrêmement heureuse. Merci infiniment.</w:t>
      </w:r>
    </w:p>
    <w:p w:rsidR="005E3E4C" w:rsidRPr="005F454B" w:rsidRDefault="005E3E4C" w:rsidP="005E3E4C">
      <w:pPr>
        <w:spacing w:after="120"/>
        <w:ind w:firstLine="142"/>
        <w:jc w:val="both"/>
        <w:rPr>
          <w:rFonts w:ascii="Times New Roman" w:hAnsi="Times New Roman" w:cs="Times New Roman"/>
          <w:b/>
          <w:sz w:val="18"/>
          <w:szCs w:val="18"/>
        </w:rPr>
      </w:pPr>
    </w:p>
    <w:p w:rsidR="005E3E4C" w:rsidRDefault="005E3E4C" w:rsidP="005E3E4C">
      <w:pPr>
        <w:spacing w:after="120"/>
        <w:ind w:firstLine="142"/>
        <w:jc w:val="center"/>
        <w:rPr>
          <w:rFonts w:ascii="Times New Roman" w:hAnsi="Times New Roman" w:cs="Times New Roman"/>
          <w:sz w:val="24"/>
          <w:szCs w:val="24"/>
        </w:rPr>
      </w:pPr>
      <w:r w:rsidRPr="00607762">
        <w:rPr>
          <w:rFonts w:ascii="Times New Roman" w:hAnsi="Times New Roman" w:cs="Times New Roman"/>
          <w:b/>
          <w:sz w:val="32"/>
          <w:szCs w:val="32"/>
        </w:rPr>
        <w:t xml:space="preserve">Première partie : introduction </w:t>
      </w:r>
      <w:r>
        <w:rPr>
          <w:rFonts w:ascii="Times New Roman" w:hAnsi="Times New Roman" w:cs="Times New Roman"/>
          <w:b/>
          <w:sz w:val="32"/>
          <w:szCs w:val="32"/>
        </w:rPr>
        <w:t xml:space="preserve">au </w:t>
      </w:r>
      <w:proofErr w:type="spellStart"/>
      <w:r w:rsidRPr="00AB35F2">
        <w:rPr>
          <w:rFonts w:ascii="Times New Roman" w:hAnsi="Times New Roman" w:cs="Times New Roman"/>
          <w:b/>
          <w:i/>
          <w:sz w:val="32"/>
          <w:szCs w:val="32"/>
        </w:rPr>
        <w:t>Tenbôrin</w:t>
      </w:r>
      <w:proofErr w:type="spellEnd"/>
      <w:r>
        <w:rPr>
          <w:rFonts w:ascii="Times New Roman" w:hAnsi="Times New Roman" w:cs="Times New Roman"/>
          <w:sz w:val="24"/>
          <w:szCs w:val="24"/>
        </w:rPr>
        <w:t>.</w:t>
      </w:r>
    </w:p>
    <w:p w:rsidR="00223700" w:rsidRDefault="00223700" w:rsidP="005E3E4C">
      <w:pPr>
        <w:spacing w:before="240" w:after="60"/>
        <w:ind w:firstLine="142"/>
        <w:jc w:val="both"/>
        <w:rPr>
          <w:rFonts w:ascii="Times New Roman" w:hAnsi="Times New Roman" w:cs="Times New Roman"/>
          <w:sz w:val="24"/>
          <w:szCs w:val="24"/>
        </w:rPr>
      </w:pPr>
      <w:r>
        <w:rPr>
          <w:rFonts w:ascii="Times New Roman" w:hAnsi="Times New Roman" w:cs="Times New Roman"/>
          <w:sz w:val="24"/>
          <w:szCs w:val="24"/>
        </w:rPr>
        <w:t>Pour ceux qui viennent pour la première fois, je voudrais dire que chaque atelier est autonome et indépendant tout en étant relié à l'ensemble des ateliers, et cette structuration que je peux qualifier de « continuité discontinue » est très importante. En effet nous av</w:t>
      </w:r>
      <w:r w:rsidR="00B83274">
        <w:rPr>
          <w:rFonts w:ascii="Times New Roman" w:hAnsi="Times New Roman" w:cs="Times New Roman"/>
          <w:sz w:val="24"/>
          <w:szCs w:val="24"/>
        </w:rPr>
        <w:t>ons déjà médité sur ce mouvement, la structure de « </w:t>
      </w:r>
      <w:r>
        <w:rPr>
          <w:rFonts w:ascii="Times New Roman" w:hAnsi="Times New Roman" w:cs="Times New Roman"/>
          <w:sz w:val="24"/>
          <w:szCs w:val="24"/>
        </w:rPr>
        <w:t xml:space="preserve">continuité discontinue » qui caractérise le thème </w:t>
      </w:r>
      <w:proofErr w:type="spellStart"/>
      <w:r w:rsidRPr="00223700">
        <w:rPr>
          <w:rFonts w:ascii="Times New Roman" w:hAnsi="Times New Roman" w:cs="Times New Roman"/>
          <w:i/>
          <w:sz w:val="24"/>
          <w:szCs w:val="24"/>
        </w:rPr>
        <w:t>jisetsu</w:t>
      </w:r>
      <w:proofErr w:type="spellEnd"/>
      <w:r>
        <w:rPr>
          <w:rFonts w:ascii="Times New Roman" w:hAnsi="Times New Roman" w:cs="Times New Roman"/>
          <w:sz w:val="24"/>
          <w:szCs w:val="24"/>
        </w:rPr>
        <w:t xml:space="preserve">, à savoir l'articulation dynamique qui se réalise à chaque instant, à la croisée du temporel et de l'atemporel, de l'horizontale et de la verticale, de l'ici et maintenant où nous sommes et de l'éternité </w:t>
      </w:r>
      <w:r w:rsidR="00B83274">
        <w:rPr>
          <w:rFonts w:ascii="Times New Roman" w:hAnsi="Times New Roman" w:cs="Times New Roman"/>
          <w:sz w:val="24"/>
          <w:szCs w:val="24"/>
        </w:rPr>
        <w:t>où</w:t>
      </w:r>
      <w:r>
        <w:rPr>
          <w:rFonts w:ascii="Times New Roman" w:hAnsi="Times New Roman" w:cs="Times New Roman"/>
          <w:sz w:val="24"/>
          <w:szCs w:val="24"/>
        </w:rPr>
        <w:t xml:space="preserve"> est toute l'histoire de l'humanité.</w:t>
      </w:r>
      <w:r w:rsidR="00B83274">
        <w:rPr>
          <w:rFonts w:ascii="Times New Roman" w:hAnsi="Times New Roman" w:cs="Times New Roman"/>
          <w:sz w:val="24"/>
          <w:szCs w:val="24"/>
        </w:rPr>
        <w:t xml:space="preserve"> </w:t>
      </w:r>
      <w:r w:rsidR="002D5A00" w:rsidRPr="002D5A00">
        <w:rPr>
          <w:rFonts w:cs="Times New Roman"/>
        </w:rPr>
        <w:t>[</w:t>
      </w:r>
      <w:proofErr w:type="spellStart"/>
      <w:r w:rsidR="00B83274" w:rsidRPr="002D5A00">
        <w:rPr>
          <w:rFonts w:cs="Times New Roman"/>
        </w:rPr>
        <w:t>cf</w:t>
      </w:r>
      <w:proofErr w:type="spellEnd"/>
      <w:r w:rsidR="00B83274" w:rsidRPr="002D5A00">
        <w:rPr>
          <w:rFonts w:cs="Times New Roman"/>
        </w:rPr>
        <w:t xml:space="preserve"> </w:t>
      </w:r>
      <w:r w:rsidR="00C876B4">
        <w:rPr>
          <w:rFonts w:cs="Times New Roman"/>
        </w:rPr>
        <w:t>K</w:t>
      </w:r>
      <w:r w:rsidR="00B83274" w:rsidRPr="002D5A00">
        <w:rPr>
          <w:rFonts w:cs="Times New Roman"/>
        </w:rPr>
        <w:t xml:space="preserve">anji étudiés </w:t>
      </w:r>
      <w:r w:rsidR="00C876B4">
        <w:rPr>
          <w:rFonts w:cs="Times New Roman"/>
        </w:rPr>
        <w:t>en Octobre-Novembre 2012</w:t>
      </w:r>
      <w:r w:rsidR="00B83274" w:rsidRPr="002D5A00">
        <w:rPr>
          <w:rFonts w:cs="Times New Roman"/>
        </w:rPr>
        <w:t>]</w:t>
      </w:r>
    </w:p>
    <w:p w:rsidR="002D5A00" w:rsidRPr="002D5A00" w:rsidRDefault="002D5A00" w:rsidP="00B978DC">
      <w:pPr>
        <w:spacing w:before="120" w:after="60"/>
        <w:ind w:firstLine="142"/>
        <w:jc w:val="both"/>
        <w:rPr>
          <w:rFonts w:ascii="Times New Roman" w:hAnsi="Times New Roman" w:cs="Times New Roman"/>
          <w:b/>
          <w:sz w:val="28"/>
          <w:szCs w:val="28"/>
        </w:rPr>
      </w:pPr>
      <w:r w:rsidRPr="002D5A00">
        <w:rPr>
          <w:rFonts w:ascii="Times New Roman" w:hAnsi="Times New Roman" w:cs="Times New Roman"/>
          <w:b/>
          <w:sz w:val="28"/>
          <w:szCs w:val="28"/>
        </w:rPr>
        <w:lastRenderedPageBreak/>
        <w:t xml:space="preserve">1°) Les astuces de maître </w:t>
      </w:r>
      <w:proofErr w:type="spellStart"/>
      <w:r w:rsidRPr="002D5A00">
        <w:rPr>
          <w:rFonts w:ascii="Times New Roman" w:hAnsi="Times New Roman" w:cs="Times New Roman"/>
          <w:b/>
          <w:sz w:val="28"/>
          <w:szCs w:val="28"/>
        </w:rPr>
        <w:t>Dôgen</w:t>
      </w:r>
      <w:proofErr w:type="spellEnd"/>
      <w:r w:rsidRPr="002D5A00">
        <w:rPr>
          <w:rFonts w:ascii="Times New Roman" w:hAnsi="Times New Roman" w:cs="Times New Roman"/>
          <w:b/>
          <w:sz w:val="28"/>
          <w:szCs w:val="28"/>
        </w:rPr>
        <w:t>.</w:t>
      </w:r>
    </w:p>
    <w:p w:rsidR="00726DEB" w:rsidRDefault="00223700" w:rsidP="00726DEB">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Pourquoi est-ce que je souligne cela ? C'est parce que cette structuration fondée sur la continuité discontinue est précisément celle du recueil </w:t>
      </w:r>
      <w:proofErr w:type="spellStart"/>
      <w:r w:rsidRPr="00B8764F">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lui-même qui comporte au total 92 textes. Chaque fascicule est autonome et indépendant tout en étant relié à l'ensemble du recueil. C'est important </w:t>
      </w:r>
      <w:r w:rsidR="00AB19A7">
        <w:rPr>
          <w:rFonts w:ascii="Times New Roman" w:hAnsi="Times New Roman" w:cs="Times New Roman"/>
          <w:sz w:val="24"/>
          <w:szCs w:val="24"/>
        </w:rPr>
        <w:t>– ça c'est</w:t>
      </w:r>
      <w:r>
        <w:rPr>
          <w:rFonts w:ascii="Times New Roman" w:hAnsi="Times New Roman" w:cs="Times New Roman"/>
          <w:sz w:val="24"/>
          <w:szCs w:val="24"/>
        </w:rPr>
        <w:t xml:space="preserve"> mon interprétation </w:t>
      </w:r>
      <w:r w:rsidR="00AB19A7">
        <w:rPr>
          <w:rFonts w:ascii="Times New Roman" w:hAnsi="Times New Roman" w:cs="Times New Roman"/>
          <w:sz w:val="24"/>
          <w:szCs w:val="24"/>
        </w:rPr>
        <w:t>de</w:t>
      </w:r>
      <w:r>
        <w:rPr>
          <w:rFonts w:ascii="Times New Roman" w:hAnsi="Times New Roman" w:cs="Times New Roman"/>
          <w:sz w:val="24"/>
          <w:szCs w:val="24"/>
        </w:rPr>
        <w:t xml:space="preserve"> l'astuce littéraire de </w:t>
      </w:r>
      <w:r w:rsidR="00B8764F">
        <w:rPr>
          <w:rFonts w:ascii="Times New Roman" w:hAnsi="Times New Roman" w:cs="Times New Roman"/>
          <w:sz w:val="24"/>
          <w:szCs w:val="24"/>
        </w:rPr>
        <w:t>maître</w:t>
      </w:r>
      <w:r>
        <w:rPr>
          <w:rFonts w:ascii="Times New Roman" w:hAnsi="Times New Roman" w:cs="Times New Roman"/>
          <w:sz w:val="24"/>
          <w:szCs w:val="24"/>
        </w:rPr>
        <w:t xml:space="preserv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w:t>
      </w:r>
      <w:r w:rsidR="00AB19A7">
        <w:rPr>
          <w:rFonts w:ascii="Times New Roman" w:hAnsi="Times New Roman" w:cs="Times New Roman"/>
          <w:sz w:val="24"/>
          <w:szCs w:val="24"/>
        </w:rPr>
        <w:t>(</w:t>
      </w:r>
      <w:r>
        <w:rPr>
          <w:rFonts w:ascii="Times New Roman" w:hAnsi="Times New Roman" w:cs="Times New Roman"/>
          <w:sz w:val="24"/>
          <w:szCs w:val="24"/>
        </w:rPr>
        <w:t>qui est aussi un immense philosophe</w:t>
      </w:r>
      <w:r w:rsidR="00AB19A7">
        <w:rPr>
          <w:rFonts w:ascii="Times New Roman" w:hAnsi="Times New Roman" w:cs="Times New Roman"/>
          <w:sz w:val="24"/>
          <w:szCs w:val="24"/>
        </w:rPr>
        <w:t>)</w:t>
      </w:r>
      <w:r>
        <w:rPr>
          <w:rFonts w:ascii="Times New Roman" w:hAnsi="Times New Roman" w:cs="Times New Roman"/>
          <w:sz w:val="24"/>
          <w:szCs w:val="24"/>
        </w:rPr>
        <w:t xml:space="preserve"> </w:t>
      </w:r>
      <w:r w:rsidR="00AB19A7">
        <w:rPr>
          <w:rFonts w:ascii="Times New Roman" w:hAnsi="Times New Roman" w:cs="Times New Roman"/>
          <w:sz w:val="24"/>
          <w:szCs w:val="24"/>
        </w:rPr>
        <w:t>–</w:t>
      </w:r>
      <w:r>
        <w:rPr>
          <w:rFonts w:ascii="Times New Roman" w:hAnsi="Times New Roman" w:cs="Times New Roman"/>
          <w:sz w:val="24"/>
          <w:szCs w:val="24"/>
        </w:rPr>
        <w:t xml:space="preserve"> </w:t>
      </w:r>
      <w:r w:rsidR="00AB19A7">
        <w:rPr>
          <w:rFonts w:ascii="Times New Roman" w:hAnsi="Times New Roman" w:cs="Times New Roman"/>
          <w:sz w:val="24"/>
          <w:szCs w:val="24"/>
        </w:rPr>
        <w:t xml:space="preserve">car </w:t>
      </w:r>
      <w:r>
        <w:rPr>
          <w:rFonts w:ascii="Times New Roman" w:hAnsi="Times New Roman" w:cs="Times New Roman"/>
          <w:sz w:val="24"/>
          <w:szCs w:val="24"/>
        </w:rPr>
        <w:t>ce n'est autre qu'une métaphore de la doctrine de l'interdépendance de tous les exista</w:t>
      </w:r>
      <w:r w:rsidR="00AB19A7">
        <w:rPr>
          <w:rFonts w:ascii="Times New Roman" w:hAnsi="Times New Roman" w:cs="Times New Roman"/>
          <w:sz w:val="24"/>
          <w:szCs w:val="24"/>
        </w:rPr>
        <w:t>nts qui sont dans cet univers. E</w:t>
      </w:r>
      <w:r>
        <w:rPr>
          <w:rFonts w:ascii="Times New Roman" w:hAnsi="Times New Roman" w:cs="Times New Roman"/>
          <w:sz w:val="24"/>
          <w:szCs w:val="24"/>
        </w:rPr>
        <w:t xml:space="preserve">t dans la pensée de </w:t>
      </w:r>
      <w:r w:rsidR="00B8764F">
        <w:rPr>
          <w:rFonts w:ascii="Times New Roman" w:hAnsi="Times New Roman" w:cs="Times New Roman"/>
          <w:sz w:val="24"/>
          <w:szCs w:val="24"/>
        </w:rPr>
        <w:t>maître</w:t>
      </w:r>
      <w:r>
        <w:rPr>
          <w:rFonts w:ascii="Times New Roman" w:hAnsi="Times New Roman" w:cs="Times New Roman"/>
          <w:sz w:val="24"/>
          <w:szCs w:val="24"/>
        </w:rPr>
        <w:t xml:space="preserv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la doctrine de l'interdépendan</w:t>
      </w:r>
      <w:r w:rsidR="00AB19A7">
        <w:rPr>
          <w:rFonts w:ascii="Times New Roman" w:hAnsi="Times New Roman" w:cs="Times New Roman"/>
          <w:sz w:val="24"/>
          <w:szCs w:val="24"/>
        </w:rPr>
        <w:t>ce n'est autre que la vacuité, l</w:t>
      </w:r>
      <w:r>
        <w:rPr>
          <w:rFonts w:ascii="Times New Roman" w:hAnsi="Times New Roman" w:cs="Times New Roman"/>
          <w:sz w:val="24"/>
          <w:szCs w:val="24"/>
        </w:rPr>
        <w:t xml:space="preserve">a vacuité dans le mouvement qu'on ne saurait jamais saisir ni définir, mais </w:t>
      </w:r>
      <w:r w:rsidR="00AB19A7">
        <w:rPr>
          <w:rFonts w:ascii="Times New Roman" w:hAnsi="Times New Roman" w:cs="Times New Roman"/>
          <w:sz w:val="24"/>
          <w:szCs w:val="24"/>
        </w:rPr>
        <w:t>qui est perpétuel mouv</w:t>
      </w:r>
      <w:r>
        <w:rPr>
          <w:rFonts w:ascii="Times New Roman" w:hAnsi="Times New Roman" w:cs="Times New Roman"/>
          <w:sz w:val="24"/>
          <w:szCs w:val="24"/>
        </w:rPr>
        <w:t>ement</w:t>
      </w:r>
      <w:r w:rsidR="00726DEB">
        <w:rPr>
          <w:rFonts w:ascii="Times New Roman" w:hAnsi="Times New Roman" w:cs="Times New Roman"/>
          <w:sz w:val="24"/>
          <w:szCs w:val="24"/>
        </w:rPr>
        <w:t xml:space="preserve">. </w:t>
      </w:r>
    </w:p>
    <w:p w:rsidR="00223700" w:rsidRDefault="00726DEB" w:rsidP="00726DEB">
      <w:pPr>
        <w:spacing w:after="60"/>
        <w:ind w:firstLine="142"/>
        <w:jc w:val="both"/>
        <w:rPr>
          <w:rFonts w:ascii="Times New Roman" w:hAnsi="Times New Roman" w:cs="Times New Roman"/>
          <w:sz w:val="24"/>
          <w:szCs w:val="24"/>
        </w:rPr>
      </w:pPr>
      <w:r>
        <w:rPr>
          <w:rFonts w:ascii="Times New Roman" w:hAnsi="Times New Roman" w:cs="Times New Roman"/>
          <w:sz w:val="24"/>
          <w:szCs w:val="24"/>
        </w:rPr>
        <w:t>Et</w:t>
      </w:r>
      <w:r w:rsidR="00223700">
        <w:rPr>
          <w:rFonts w:ascii="Times New Roman" w:hAnsi="Times New Roman" w:cs="Times New Roman"/>
          <w:sz w:val="24"/>
          <w:szCs w:val="24"/>
        </w:rPr>
        <w:t xml:space="preserve"> comme je l'ai souligné lorsqu'on a abordé le texte </w:t>
      </w:r>
      <w:proofErr w:type="spellStart"/>
      <w:r w:rsidR="00223700" w:rsidRPr="00B8764F">
        <w:rPr>
          <w:rFonts w:ascii="Times New Roman" w:hAnsi="Times New Roman" w:cs="Times New Roman"/>
          <w:i/>
          <w:sz w:val="24"/>
          <w:szCs w:val="24"/>
        </w:rPr>
        <w:t>Genjôkôan</w:t>
      </w:r>
      <w:proofErr w:type="spellEnd"/>
      <w:r>
        <w:rPr>
          <w:rFonts w:ascii="Times New Roman" w:hAnsi="Times New Roman" w:cs="Times New Roman"/>
          <w:i/>
          <w:sz w:val="24"/>
          <w:szCs w:val="24"/>
        </w:rPr>
        <w:t>,</w:t>
      </w:r>
      <w:r w:rsidR="00223700">
        <w:rPr>
          <w:rFonts w:ascii="Times New Roman" w:hAnsi="Times New Roman" w:cs="Times New Roman"/>
          <w:sz w:val="24"/>
          <w:szCs w:val="24"/>
        </w:rPr>
        <w:t xml:space="preserve"> </w:t>
      </w:r>
      <w:r>
        <w:rPr>
          <w:rFonts w:ascii="Times New Roman" w:hAnsi="Times New Roman" w:cs="Times New Roman"/>
          <w:sz w:val="24"/>
          <w:szCs w:val="24"/>
        </w:rPr>
        <w:t>m</w:t>
      </w:r>
      <w:r w:rsidR="00B8764F">
        <w:rPr>
          <w:rFonts w:ascii="Times New Roman" w:hAnsi="Times New Roman" w:cs="Times New Roman"/>
          <w:sz w:val="24"/>
          <w:szCs w:val="24"/>
        </w:rPr>
        <w:t>aître</w:t>
      </w:r>
      <w:r w:rsidR="00223700">
        <w:rPr>
          <w:rFonts w:ascii="Times New Roman" w:hAnsi="Times New Roman" w:cs="Times New Roman"/>
          <w:sz w:val="24"/>
          <w:szCs w:val="24"/>
        </w:rPr>
        <w:t xml:space="preserve"> </w:t>
      </w:r>
      <w:proofErr w:type="spellStart"/>
      <w:r w:rsidR="00223700">
        <w:rPr>
          <w:rFonts w:ascii="Times New Roman" w:hAnsi="Times New Roman" w:cs="Times New Roman"/>
          <w:sz w:val="24"/>
          <w:szCs w:val="24"/>
        </w:rPr>
        <w:t>Dôgen</w:t>
      </w:r>
      <w:proofErr w:type="spellEnd"/>
      <w:r w:rsidR="00223700">
        <w:rPr>
          <w:rFonts w:ascii="Times New Roman" w:hAnsi="Times New Roman" w:cs="Times New Roman"/>
          <w:sz w:val="24"/>
          <w:szCs w:val="24"/>
        </w:rPr>
        <w:t xml:space="preserve"> ne fait pas le discours sur l'</w:t>
      </w:r>
      <w:r>
        <w:rPr>
          <w:rFonts w:ascii="Times New Roman" w:hAnsi="Times New Roman" w:cs="Times New Roman"/>
          <w:sz w:val="24"/>
          <w:szCs w:val="24"/>
        </w:rPr>
        <w:t>É</w:t>
      </w:r>
      <w:r w:rsidR="00223700">
        <w:rPr>
          <w:rFonts w:ascii="Times New Roman" w:hAnsi="Times New Roman" w:cs="Times New Roman"/>
          <w:sz w:val="24"/>
          <w:szCs w:val="24"/>
        </w:rPr>
        <w:t>veil puisqu'il s'agit d'un discours de l'</w:t>
      </w:r>
      <w:r>
        <w:rPr>
          <w:rFonts w:ascii="Times New Roman" w:hAnsi="Times New Roman" w:cs="Times New Roman"/>
          <w:sz w:val="24"/>
          <w:szCs w:val="24"/>
        </w:rPr>
        <w:t>É</w:t>
      </w:r>
      <w:r w:rsidR="00223700">
        <w:rPr>
          <w:rFonts w:ascii="Times New Roman" w:hAnsi="Times New Roman" w:cs="Times New Roman"/>
          <w:sz w:val="24"/>
          <w:szCs w:val="24"/>
        </w:rPr>
        <w:t xml:space="preserve">veil </w:t>
      </w:r>
      <w:r>
        <w:rPr>
          <w:rFonts w:ascii="Times New Roman" w:hAnsi="Times New Roman" w:cs="Times New Roman"/>
          <w:sz w:val="24"/>
          <w:szCs w:val="24"/>
        </w:rPr>
        <w:t xml:space="preserve">dans </w:t>
      </w:r>
      <w:r w:rsidR="00223700">
        <w:rPr>
          <w:rFonts w:ascii="Times New Roman" w:hAnsi="Times New Roman" w:cs="Times New Roman"/>
          <w:sz w:val="24"/>
          <w:szCs w:val="24"/>
        </w:rPr>
        <w:t>lui-même : c'est l'</w:t>
      </w:r>
      <w:r>
        <w:rPr>
          <w:rFonts w:ascii="Times New Roman" w:hAnsi="Times New Roman" w:cs="Times New Roman"/>
          <w:sz w:val="24"/>
          <w:szCs w:val="24"/>
        </w:rPr>
        <w:t>É</w:t>
      </w:r>
      <w:r w:rsidR="00223700">
        <w:rPr>
          <w:rFonts w:ascii="Times New Roman" w:hAnsi="Times New Roman" w:cs="Times New Roman"/>
          <w:sz w:val="24"/>
          <w:szCs w:val="24"/>
        </w:rPr>
        <w:t>veil qui parle.</w:t>
      </w:r>
      <w:r>
        <w:rPr>
          <w:rFonts w:ascii="Times New Roman" w:hAnsi="Times New Roman" w:cs="Times New Roman"/>
          <w:sz w:val="24"/>
          <w:szCs w:val="24"/>
        </w:rPr>
        <w:t xml:space="preserve"> </w:t>
      </w:r>
      <w:r w:rsidR="00223700">
        <w:rPr>
          <w:rFonts w:ascii="Times New Roman" w:hAnsi="Times New Roman" w:cs="Times New Roman"/>
          <w:sz w:val="24"/>
          <w:szCs w:val="24"/>
        </w:rPr>
        <w:t xml:space="preserve">Sur le plan plus global on peut dire que le recueil </w:t>
      </w:r>
      <w:proofErr w:type="spellStart"/>
      <w:r w:rsidR="00223700" w:rsidRPr="00B8764F">
        <w:rPr>
          <w:rFonts w:ascii="Times New Roman" w:hAnsi="Times New Roman" w:cs="Times New Roman"/>
          <w:i/>
          <w:sz w:val="24"/>
          <w:szCs w:val="24"/>
        </w:rPr>
        <w:t>Shôbôgenzô</w:t>
      </w:r>
      <w:proofErr w:type="spellEnd"/>
      <w:r w:rsidR="00223700">
        <w:rPr>
          <w:rFonts w:ascii="Times New Roman" w:hAnsi="Times New Roman" w:cs="Times New Roman"/>
          <w:sz w:val="24"/>
          <w:szCs w:val="24"/>
        </w:rPr>
        <w:t xml:space="preserve"> est un discours de la </w:t>
      </w:r>
      <w:r w:rsidR="00F910AB">
        <w:rPr>
          <w:rFonts w:ascii="Times New Roman" w:hAnsi="Times New Roman" w:cs="Times New Roman"/>
          <w:sz w:val="24"/>
          <w:szCs w:val="24"/>
        </w:rPr>
        <w:t>V</w:t>
      </w:r>
      <w:r w:rsidR="00223700">
        <w:rPr>
          <w:rFonts w:ascii="Times New Roman" w:hAnsi="Times New Roman" w:cs="Times New Roman"/>
          <w:sz w:val="24"/>
          <w:szCs w:val="24"/>
        </w:rPr>
        <w:t xml:space="preserve">acuité dans la </w:t>
      </w:r>
      <w:r w:rsidR="00F910AB">
        <w:rPr>
          <w:rFonts w:ascii="Times New Roman" w:hAnsi="Times New Roman" w:cs="Times New Roman"/>
          <w:sz w:val="24"/>
          <w:szCs w:val="24"/>
        </w:rPr>
        <w:t>V</w:t>
      </w:r>
      <w:r w:rsidR="00223700">
        <w:rPr>
          <w:rFonts w:ascii="Times New Roman" w:hAnsi="Times New Roman" w:cs="Times New Roman"/>
          <w:sz w:val="24"/>
          <w:szCs w:val="24"/>
        </w:rPr>
        <w:t xml:space="preserve">acuité elle-même. C'est pour cela que </w:t>
      </w:r>
      <w:r w:rsidR="00B8764F">
        <w:rPr>
          <w:rFonts w:ascii="Times New Roman" w:hAnsi="Times New Roman" w:cs="Times New Roman"/>
          <w:sz w:val="24"/>
          <w:szCs w:val="24"/>
        </w:rPr>
        <w:t>maître</w:t>
      </w:r>
      <w:r w:rsidR="00223700">
        <w:rPr>
          <w:rFonts w:ascii="Times New Roman" w:hAnsi="Times New Roman" w:cs="Times New Roman"/>
          <w:sz w:val="24"/>
          <w:szCs w:val="24"/>
        </w:rPr>
        <w:t xml:space="preserve"> </w:t>
      </w:r>
      <w:proofErr w:type="spellStart"/>
      <w:r w:rsidR="00223700">
        <w:rPr>
          <w:rFonts w:ascii="Times New Roman" w:hAnsi="Times New Roman" w:cs="Times New Roman"/>
          <w:sz w:val="24"/>
          <w:szCs w:val="24"/>
        </w:rPr>
        <w:t>Dôgen</w:t>
      </w:r>
      <w:proofErr w:type="spellEnd"/>
      <w:r w:rsidR="00223700">
        <w:rPr>
          <w:rFonts w:ascii="Times New Roman" w:hAnsi="Times New Roman" w:cs="Times New Roman"/>
          <w:sz w:val="24"/>
          <w:szCs w:val="24"/>
        </w:rPr>
        <w:t xml:space="preserve"> parle très peu sur la </w:t>
      </w:r>
      <w:r w:rsidR="00F910AB">
        <w:rPr>
          <w:rFonts w:ascii="Times New Roman" w:hAnsi="Times New Roman" w:cs="Times New Roman"/>
          <w:sz w:val="24"/>
          <w:szCs w:val="24"/>
        </w:rPr>
        <w:t>V</w:t>
      </w:r>
      <w:r w:rsidR="00223700">
        <w:rPr>
          <w:rFonts w:ascii="Times New Roman" w:hAnsi="Times New Roman" w:cs="Times New Roman"/>
          <w:sz w:val="24"/>
          <w:szCs w:val="24"/>
        </w:rPr>
        <w:t xml:space="preserve">acuité pour laisser place à la </w:t>
      </w:r>
      <w:r w:rsidR="00F910AB">
        <w:rPr>
          <w:rFonts w:ascii="Times New Roman" w:hAnsi="Times New Roman" w:cs="Times New Roman"/>
          <w:sz w:val="24"/>
          <w:szCs w:val="24"/>
        </w:rPr>
        <w:t>V</w:t>
      </w:r>
      <w:r w:rsidR="00223700">
        <w:rPr>
          <w:rFonts w:ascii="Times New Roman" w:hAnsi="Times New Roman" w:cs="Times New Roman"/>
          <w:sz w:val="24"/>
          <w:szCs w:val="24"/>
        </w:rPr>
        <w:t>acuité elle-même. J'aborderai cette question lors de la présentation générale qui se tiendra ici même en avril.</w:t>
      </w:r>
    </w:p>
    <w:p w:rsidR="00223700" w:rsidRDefault="00A56A73"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Donc quand on lit </w:t>
      </w:r>
      <w:r w:rsidR="00726DEB">
        <w:rPr>
          <w:rFonts w:ascii="Times New Roman" w:hAnsi="Times New Roman" w:cs="Times New Roman"/>
          <w:sz w:val="24"/>
          <w:szCs w:val="24"/>
        </w:rPr>
        <w:t xml:space="preserve">rien </w:t>
      </w:r>
      <w:r>
        <w:rPr>
          <w:rFonts w:ascii="Times New Roman" w:hAnsi="Times New Roman" w:cs="Times New Roman"/>
          <w:sz w:val="24"/>
          <w:szCs w:val="24"/>
        </w:rPr>
        <w:t xml:space="preserve">que 92 textes du recueil </w:t>
      </w:r>
      <w:proofErr w:type="spellStart"/>
      <w:r w:rsidRPr="00B8764F">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il y a déjà deux niveaux de lecture différent</w:t>
      </w:r>
      <w:r w:rsidR="00726DEB">
        <w:rPr>
          <w:rFonts w:ascii="Times New Roman" w:hAnsi="Times New Roman" w:cs="Times New Roman"/>
          <w:sz w:val="24"/>
          <w:szCs w:val="24"/>
        </w:rPr>
        <w:t>s</w:t>
      </w:r>
      <w:r>
        <w:rPr>
          <w:rFonts w:ascii="Times New Roman" w:hAnsi="Times New Roman" w:cs="Times New Roman"/>
          <w:sz w:val="24"/>
          <w:szCs w:val="24"/>
        </w:rPr>
        <w:t xml:space="preserve">. Ce que nous allons faire dans un </w:t>
      </w:r>
      <w:r w:rsidRPr="00911A45">
        <w:rPr>
          <w:rFonts w:ascii="Times New Roman" w:hAnsi="Times New Roman" w:cs="Times New Roman"/>
          <w:sz w:val="24"/>
          <w:szCs w:val="24"/>
        </w:rPr>
        <w:t xml:space="preserve">instant </w:t>
      </w:r>
      <w:r w:rsidR="0080447E" w:rsidRPr="00911A45">
        <w:rPr>
          <w:rFonts w:ascii="Times New Roman" w:hAnsi="Times New Roman" w:cs="Times New Roman"/>
          <w:sz w:val="24"/>
          <w:szCs w:val="24"/>
        </w:rPr>
        <w:t>c’est</w:t>
      </w:r>
      <w:r w:rsidRPr="00911A45">
        <w:rPr>
          <w:rFonts w:ascii="Times New Roman" w:hAnsi="Times New Roman" w:cs="Times New Roman"/>
          <w:sz w:val="24"/>
          <w:szCs w:val="24"/>
        </w:rPr>
        <w:t xml:space="preserve"> lire un texte, un fascic</w:t>
      </w:r>
      <w:r w:rsidR="00726DEB" w:rsidRPr="00911A45">
        <w:rPr>
          <w:rFonts w:ascii="Times New Roman" w:hAnsi="Times New Roman" w:cs="Times New Roman"/>
          <w:sz w:val="24"/>
          <w:szCs w:val="24"/>
        </w:rPr>
        <w:t>ule en soi comme texte autonome et c</w:t>
      </w:r>
      <w:r w:rsidRPr="00911A45">
        <w:rPr>
          <w:rFonts w:ascii="Times New Roman" w:hAnsi="Times New Roman" w:cs="Times New Roman"/>
          <w:sz w:val="24"/>
          <w:szCs w:val="24"/>
        </w:rPr>
        <w:t>'est tout à fait faisable, mais lorsque vous</w:t>
      </w:r>
      <w:r>
        <w:rPr>
          <w:rFonts w:ascii="Times New Roman" w:hAnsi="Times New Roman" w:cs="Times New Roman"/>
          <w:sz w:val="24"/>
          <w:szCs w:val="24"/>
        </w:rPr>
        <w:t xml:space="preserve"> aurez acquis suffisamment de connaissances sur l'ensemble, vous pourrez lire chacun des fascicules, chaque phrase, cha</w:t>
      </w:r>
      <w:r w:rsidR="00726DEB">
        <w:rPr>
          <w:rFonts w:ascii="Times New Roman" w:hAnsi="Times New Roman" w:cs="Times New Roman"/>
          <w:sz w:val="24"/>
          <w:szCs w:val="24"/>
        </w:rPr>
        <w:t>que verset, dans la lumière d'autres textes, d'autres fascicules, d'</w:t>
      </w:r>
      <w:r>
        <w:rPr>
          <w:rFonts w:ascii="Times New Roman" w:hAnsi="Times New Roman" w:cs="Times New Roman"/>
          <w:sz w:val="24"/>
          <w:szCs w:val="24"/>
        </w:rPr>
        <w:t xml:space="preserve">autres passages. Dans la tradition biblique, cela s'appelle la lecture typologique : on lit tel ou tel verset du </w:t>
      </w:r>
      <w:r w:rsidR="00726DEB">
        <w:rPr>
          <w:rFonts w:ascii="Times New Roman" w:hAnsi="Times New Roman" w:cs="Times New Roman"/>
          <w:sz w:val="24"/>
          <w:szCs w:val="24"/>
        </w:rPr>
        <w:t>N</w:t>
      </w:r>
      <w:r>
        <w:rPr>
          <w:rFonts w:ascii="Times New Roman" w:hAnsi="Times New Roman" w:cs="Times New Roman"/>
          <w:sz w:val="24"/>
          <w:szCs w:val="24"/>
        </w:rPr>
        <w:t xml:space="preserve">ouveau </w:t>
      </w:r>
      <w:r w:rsidR="00726DEB">
        <w:rPr>
          <w:rFonts w:ascii="Times New Roman" w:hAnsi="Times New Roman" w:cs="Times New Roman"/>
          <w:sz w:val="24"/>
          <w:szCs w:val="24"/>
        </w:rPr>
        <w:t>T</w:t>
      </w:r>
      <w:r>
        <w:rPr>
          <w:rFonts w:ascii="Times New Roman" w:hAnsi="Times New Roman" w:cs="Times New Roman"/>
          <w:sz w:val="24"/>
          <w:szCs w:val="24"/>
        </w:rPr>
        <w:t xml:space="preserve">estament à la lumière de l'Ancien Testament </w:t>
      </w:r>
      <w:r w:rsidR="00AE1774">
        <w:rPr>
          <w:rFonts w:ascii="Times New Roman" w:hAnsi="Times New Roman" w:cs="Times New Roman"/>
          <w:sz w:val="24"/>
          <w:szCs w:val="24"/>
        </w:rPr>
        <w:t>[</w:t>
      </w:r>
      <w:r w:rsidR="00726DEB" w:rsidRPr="00AE1774">
        <w:rPr>
          <w:rFonts w:cs="Times New Roman"/>
        </w:rPr>
        <w:t>ou même à la lumière d'</w:t>
      </w:r>
      <w:r w:rsidRPr="00AE1774">
        <w:rPr>
          <w:rFonts w:cs="Times New Roman"/>
        </w:rPr>
        <w:t>autres textes du Nouveau Testament</w:t>
      </w:r>
      <w:r w:rsidR="00AE1774">
        <w:rPr>
          <w:rFonts w:ascii="Times New Roman" w:hAnsi="Times New Roman" w:cs="Times New Roman"/>
          <w:sz w:val="24"/>
          <w:szCs w:val="24"/>
        </w:rPr>
        <w:t>]</w:t>
      </w:r>
      <w:r>
        <w:rPr>
          <w:rFonts w:ascii="Times New Roman" w:hAnsi="Times New Roman" w:cs="Times New Roman"/>
          <w:sz w:val="24"/>
          <w:szCs w:val="24"/>
        </w:rPr>
        <w:t xml:space="preserve">. Et on peut pratiquer la même méthode pour lire chaque fascicule du </w:t>
      </w:r>
      <w:proofErr w:type="spellStart"/>
      <w:r w:rsidRPr="00726DEB">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C'est pour cela que j'ai un peu souligné que le discours de </w:t>
      </w:r>
      <w:r w:rsidR="00B8764F">
        <w:rPr>
          <w:rFonts w:ascii="Times New Roman" w:hAnsi="Times New Roman" w:cs="Times New Roman"/>
          <w:sz w:val="24"/>
          <w:szCs w:val="24"/>
        </w:rPr>
        <w:t xml:space="preserve">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se situe au niveau du signifian</w:t>
      </w:r>
      <w:r w:rsidR="00726DEB">
        <w:rPr>
          <w:rFonts w:ascii="Times New Roman" w:hAnsi="Times New Roman" w:cs="Times New Roman"/>
          <w:sz w:val="24"/>
          <w:szCs w:val="24"/>
        </w:rPr>
        <w:t xml:space="preserve">t et non au niveau du signifié </w:t>
      </w:r>
      <w:r w:rsidR="00726DEB" w:rsidRPr="00726DEB">
        <w:rPr>
          <w:rFonts w:cs="Times New Roman"/>
        </w:rPr>
        <w:t>[illustration de ceci dans le</w:t>
      </w:r>
      <w:r w:rsidRPr="00726DEB">
        <w:rPr>
          <w:rFonts w:cs="Times New Roman"/>
        </w:rPr>
        <w:t xml:space="preserve"> compte rendu</w:t>
      </w:r>
      <w:r w:rsidR="00726DEB" w:rsidRPr="00726DEB">
        <w:rPr>
          <w:rFonts w:cs="Times New Roman"/>
        </w:rPr>
        <w:t xml:space="preserve"> 01/b-02/a du 20/10/2012 sur </w:t>
      </w:r>
      <w:proofErr w:type="spellStart"/>
      <w:r w:rsidR="00726DEB" w:rsidRPr="002D5A00">
        <w:rPr>
          <w:rFonts w:cs="Times New Roman"/>
          <w:i/>
        </w:rPr>
        <w:t>Zazengi</w:t>
      </w:r>
      <w:proofErr w:type="spellEnd"/>
      <w:r w:rsidR="00726DEB" w:rsidRPr="00726DEB">
        <w:rPr>
          <w:rFonts w:cs="Times New Roman"/>
        </w:rPr>
        <w:t>]</w:t>
      </w:r>
      <w:r>
        <w:rPr>
          <w:rFonts w:ascii="Times New Roman" w:hAnsi="Times New Roman" w:cs="Times New Roman"/>
          <w:sz w:val="24"/>
          <w:szCs w:val="24"/>
        </w:rPr>
        <w:t>.</w:t>
      </w:r>
    </w:p>
    <w:p w:rsidR="00A56A73" w:rsidRDefault="00A56A73"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Et s'il y a des choses qui ne vous semblent pas tout à fait compréhensibles pour l'instant, ce n'est pas grave. L'important c'est de se plonger, d'entrer dedans, sans chercher à </w:t>
      </w:r>
      <w:r w:rsidR="002D5A00">
        <w:rPr>
          <w:rFonts w:ascii="Times New Roman" w:hAnsi="Times New Roman" w:cs="Times New Roman"/>
          <w:sz w:val="24"/>
          <w:szCs w:val="24"/>
        </w:rPr>
        <w:t xml:space="preserve">tout </w:t>
      </w:r>
      <w:r>
        <w:rPr>
          <w:rFonts w:ascii="Times New Roman" w:hAnsi="Times New Roman" w:cs="Times New Roman"/>
          <w:sz w:val="24"/>
          <w:szCs w:val="24"/>
        </w:rPr>
        <w:t xml:space="preserve">comprendre tout de suite. Et ce n'est pas moi qui le dis, c'est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lui-même qui souligne à chaque fois quand il y a des passages difficiles : ne </w:t>
      </w:r>
      <w:r w:rsidRPr="00911A45">
        <w:rPr>
          <w:rFonts w:ascii="Times New Roman" w:hAnsi="Times New Roman" w:cs="Times New Roman"/>
          <w:sz w:val="24"/>
          <w:szCs w:val="24"/>
        </w:rPr>
        <w:t>cherchez pas à comprendre, il faut tâtonner, chercher dans la nuit et le brouillard</w:t>
      </w:r>
      <w:r w:rsidR="0080447E" w:rsidRPr="00911A45">
        <w:rPr>
          <w:rFonts w:ascii="Times New Roman" w:hAnsi="Times New Roman" w:cs="Times New Roman"/>
          <w:sz w:val="24"/>
          <w:szCs w:val="24"/>
        </w:rPr>
        <w:t>,</w:t>
      </w:r>
      <w:r w:rsidRPr="00911A45">
        <w:rPr>
          <w:rFonts w:ascii="Times New Roman" w:hAnsi="Times New Roman" w:cs="Times New Roman"/>
          <w:sz w:val="24"/>
          <w:szCs w:val="24"/>
        </w:rPr>
        <w:t xml:space="preserve"> pour peu à peu</w:t>
      </w:r>
      <w:r>
        <w:rPr>
          <w:rFonts w:ascii="Times New Roman" w:hAnsi="Times New Roman" w:cs="Times New Roman"/>
          <w:sz w:val="24"/>
          <w:szCs w:val="24"/>
        </w:rPr>
        <w:t xml:space="preserve"> comprendre les choses.</w:t>
      </w:r>
    </w:p>
    <w:p w:rsidR="002D5A00" w:rsidRPr="002D5A00" w:rsidRDefault="002D5A00" w:rsidP="00B978DC">
      <w:pPr>
        <w:spacing w:before="120" w:after="60"/>
        <w:ind w:firstLine="142"/>
        <w:jc w:val="both"/>
        <w:rPr>
          <w:rFonts w:ascii="Times New Roman" w:hAnsi="Times New Roman" w:cs="Times New Roman"/>
          <w:b/>
          <w:sz w:val="28"/>
          <w:szCs w:val="28"/>
        </w:rPr>
      </w:pPr>
      <w:r w:rsidRPr="002D5A00">
        <w:rPr>
          <w:rFonts w:ascii="Times New Roman" w:hAnsi="Times New Roman" w:cs="Times New Roman"/>
          <w:b/>
          <w:sz w:val="28"/>
          <w:szCs w:val="28"/>
        </w:rPr>
        <w:t>2°) La composition du texte japonais.</w:t>
      </w:r>
    </w:p>
    <w:p w:rsidR="00A56A73" w:rsidRDefault="00A56A73" w:rsidP="005E3E4C">
      <w:pPr>
        <w:spacing w:after="60"/>
        <w:ind w:firstLine="142"/>
        <w:jc w:val="both"/>
        <w:rPr>
          <w:rFonts w:ascii="Times New Roman" w:hAnsi="Times New Roman" w:cs="Times New Roman"/>
          <w:sz w:val="24"/>
          <w:szCs w:val="24"/>
        </w:rPr>
      </w:pPr>
      <w:proofErr w:type="spellStart"/>
      <w:r w:rsidRPr="00B8764F">
        <w:rPr>
          <w:rFonts w:ascii="Times New Roman" w:hAnsi="Times New Roman" w:cs="Times New Roman"/>
          <w:i/>
          <w:sz w:val="24"/>
          <w:szCs w:val="24"/>
        </w:rPr>
        <w:t>Tenbôrin</w:t>
      </w:r>
      <w:proofErr w:type="spellEnd"/>
      <w:r>
        <w:rPr>
          <w:rFonts w:ascii="Times New Roman" w:hAnsi="Times New Roman" w:cs="Times New Roman"/>
          <w:sz w:val="24"/>
          <w:szCs w:val="24"/>
        </w:rPr>
        <w:t xml:space="preserve"> est un texte extrêmement court. La traduction est plus long</w:t>
      </w:r>
      <w:r w:rsidR="002D5A00">
        <w:rPr>
          <w:rFonts w:ascii="Times New Roman" w:hAnsi="Times New Roman" w:cs="Times New Roman"/>
          <w:sz w:val="24"/>
          <w:szCs w:val="24"/>
        </w:rPr>
        <w:t>ue</w:t>
      </w:r>
      <w:r>
        <w:rPr>
          <w:rFonts w:ascii="Times New Roman" w:hAnsi="Times New Roman" w:cs="Times New Roman"/>
          <w:sz w:val="24"/>
          <w:szCs w:val="24"/>
        </w:rPr>
        <w:t xml:space="preserve"> que le texte</w:t>
      </w:r>
      <w:r w:rsidR="002D5A00">
        <w:rPr>
          <w:rFonts w:ascii="Times New Roman" w:hAnsi="Times New Roman" w:cs="Times New Roman"/>
          <w:sz w:val="24"/>
          <w:szCs w:val="24"/>
        </w:rPr>
        <w:t xml:space="preserve"> original en langue japonaise dont o</w:t>
      </w:r>
      <w:r>
        <w:rPr>
          <w:rFonts w:ascii="Times New Roman" w:hAnsi="Times New Roman" w:cs="Times New Roman"/>
          <w:sz w:val="24"/>
          <w:szCs w:val="24"/>
        </w:rPr>
        <w:t xml:space="preserve">n vous a donné une photocopie </w:t>
      </w:r>
      <w:r w:rsidR="002D5A00">
        <w:rPr>
          <w:rFonts w:ascii="Times New Roman" w:hAnsi="Times New Roman" w:cs="Times New Roman"/>
          <w:sz w:val="24"/>
          <w:szCs w:val="24"/>
        </w:rPr>
        <w:t>dans</w:t>
      </w:r>
      <w:r>
        <w:rPr>
          <w:rFonts w:ascii="Times New Roman" w:hAnsi="Times New Roman" w:cs="Times New Roman"/>
          <w:sz w:val="24"/>
          <w:szCs w:val="24"/>
        </w:rPr>
        <w:t xml:space="preserve"> une édition moderne. Le texte original ne comporte ni ponctuation ni division du texte. Donc la division en paragraphes, la ponctuation sont introduit</w:t>
      </w:r>
      <w:r w:rsidR="002D5A00">
        <w:rPr>
          <w:rFonts w:ascii="Times New Roman" w:hAnsi="Times New Roman" w:cs="Times New Roman"/>
          <w:sz w:val="24"/>
          <w:szCs w:val="24"/>
        </w:rPr>
        <w:t>e</w:t>
      </w:r>
      <w:r>
        <w:rPr>
          <w:rFonts w:ascii="Times New Roman" w:hAnsi="Times New Roman" w:cs="Times New Roman"/>
          <w:sz w:val="24"/>
          <w:szCs w:val="24"/>
        </w:rPr>
        <w:t xml:space="preserve">s par les éditeurs modernes. Quand je parlerai d'alinéa ou de paragraphe, en fait c'est moi qui </w:t>
      </w:r>
      <w:r w:rsidR="00020314">
        <w:rPr>
          <w:rFonts w:ascii="Times New Roman" w:hAnsi="Times New Roman" w:cs="Times New Roman"/>
          <w:sz w:val="24"/>
          <w:szCs w:val="24"/>
        </w:rPr>
        <w:t>ai</w:t>
      </w:r>
      <w:r>
        <w:rPr>
          <w:rFonts w:ascii="Times New Roman" w:hAnsi="Times New Roman" w:cs="Times New Roman"/>
          <w:sz w:val="24"/>
          <w:szCs w:val="24"/>
        </w:rPr>
        <w:t xml:space="preserve"> introduit cette division, ce n'est pas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Et vous pouvez très bien faire autrement, chacun peut lire le texte original autrement, du moment que c'est justifié.</w:t>
      </w:r>
    </w:p>
    <w:p w:rsidR="00A56A73" w:rsidRDefault="00A56A73" w:rsidP="005E3E4C">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P F :</w:t>
      </w:r>
      <w:r>
        <w:rPr>
          <w:rFonts w:ascii="Times New Roman" w:hAnsi="Times New Roman" w:cs="Times New Roman"/>
          <w:sz w:val="24"/>
          <w:szCs w:val="24"/>
        </w:rPr>
        <w:t xml:space="preserve"> Le découpage est indiqué par les virgules et par les points, par le fait que les colonnes se terminent à un endroit donné, alors que le texte pourrait se poursuivre.</w:t>
      </w:r>
    </w:p>
    <w:p w:rsidR="00A56A73" w:rsidRDefault="00A56A73" w:rsidP="005E3E4C">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Je vais maintenant présenter ce texte. Comme vous le voyez il est extrêmement court. En japonais il tient sur deux pages à peine puisqu'il </w:t>
      </w:r>
      <w:r w:rsidR="002D5A00">
        <w:rPr>
          <w:rFonts w:ascii="Times New Roman" w:hAnsi="Times New Roman" w:cs="Times New Roman"/>
          <w:sz w:val="24"/>
          <w:szCs w:val="24"/>
        </w:rPr>
        <w:t>y a</w:t>
      </w:r>
      <w:r>
        <w:rPr>
          <w:rFonts w:ascii="Times New Roman" w:hAnsi="Times New Roman" w:cs="Times New Roman"/>
          <w:sz w:val="24"/>
          <w:szCs w:val="24"/>
        </w:rPr>
        <w:t xml:space="preserve"> le titre et à la fin il y a le colophon. C'est un texte court mais extrêmement dense et profond.</w:t>
      </w:r>
    </w:p>
    <w:p w:rsidR="00A56A73" w:rsidRPr="006F2593" w:rsidRDefault="00A56A73"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Il a été exposé par </w:t>
      </w:r>
      <w:r w:rsidR="00B8764F">
        <w:rPr>
          <w:rFonts w:ascii="Times New Roman" w:hAnsi="Times New Roman" w:cs="Times New Roman"/>
          <w:sz w:val="24"/>
          <w:szCs w:val="24"/>
        </w:rPr>
        <w:t>maître</w:t>
      </w:r>
      <w:r>
        <w:rPr>
          <w:rFonts w:ascii="Times New Roman" w:hAnsi="Times New Roman" w:cs="Times New Roman"/>
          <w:sz w:val="24"/>
          <w:szCs w:val="24"/>
        </w:rPr>
        <w:t xml:space="preserv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le deuxième mois lunaire de l'an 1244.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est né en 1200, et en 1223 il va en Chine pour l'étude bouddhique. En Chine c'est la grande dynastie des Song. Là-bas il va rencontrer le maître de sa vie, maître </w:t>
      </w:r>
      <w:proofErr w:type="spellStart"/>
      <w:r>
        <w:rPr>
          <w:rFonts w:ascii="Times New Roman" w:hAnsi="Times New Roman" w:cs="Times New Roman"/>
          <w:sz w:val="24"/>
          <w:szCs w:val="24"/>
        </w:rPr>
        <w:t>Nyoj</w:t>
      </w:r>
      <w:r w:rsidR="00B8764F">
        <w:rPr>
          <w:rFonts w:ascii="Times New Roman" w:hAnsi="Times New Roman" w:cs="Times New Roman"/>
          <w:sz w:val="24"/>
          <w:szCs w:val="24"/>
        </w:rPr>
        <w:t>ô</w:t>
      </w:r>
      <w:proofErr w:type="spellEnd"/>
      <w:r w:rsidR="00433F7E">
        <w:rPr>
          <w:rFonts w:ascii="Times New Roman" w:hAnsi="Times New Roman" w:cs="Times New Roman"/>
          <w:sz w:val="24"/>
          <w:szCs w:val="24"/>
        </w:rPr>
        <w:t xml:space="preserve"> </w:t>
      </w:r>
      <w:r w:rsidR="00433F7E" w:rsidRPr="00433F7E">
        <w:rPr>
          <w:rFonts w:cs="Times New Roman"/>
        </w:rPr>
        <w:t xml:space="preserve">[c'est maître </w:t>
      </w:r>
      <w:proofErr w:type="spellStart"/>
      <w:r w:rsidR="00433F7E" w:rsidRPr="00433F7E">
        <w:rPr>
          <w:rFonts w:cs="Times New Roman"/>
        </w:rPr>
        <w:t>Tendô</w:t>
      </w:r>
      <w:proofErr w:type="spellEnd"/>
      <w:r w:rsidR="00433F7E" w:rsidRPr="00433F7E">
        <w:rPr>
          <w:rFonts w:cs="Times New Roman"/>
        </w:rPr>
        <w:t xml:space="preserve"> </w:t>
      </w:r>
      <w:proofErr w:type="spellStart"/>
      <w:r w:rsidR="00433F7E" w:rsidRPr="00433F7E">
        <w:rPr>
          <w:rFonts w:cs="Times New Roman"/>
        </w:rPr>
        <w:t>Nyojô</w:t>
      </w:r>
      <w:proofErr w:type="spellEnd"/>
      <w:r w:rsidR="00433F7E" w:rsidRPr="00433F7E">
        <w:rPr>
          <w:rFonts w:cs="Times New Roman"/>
        </w:rPr>
        <w:t xml:space="preserve"> dont il est question dans le texte]</w:t>
      </w:r>
      <w:r>
        <w:rPr>
          <w:rFonts w:ascii="Times New Roman" w:hAnsi="Times New Roman" w:cs="Times New Roman"/>
          <w:sz w:val="24"/>
          <w:szCs w:val="24"/>
        </w:rPr>
        <w:t>. Il revient au Japon en 1227. Et en 1233 il fonde son premier monastère dans la banlieue sud de la capitale Ky</w:t>
      </w:r>
      <w:r w:rsidR="00B8764F">
        <w:rPr>
          <w:rFonts w:ascii="Times New Roman" w:hAnsi="Times New Roman" w:cs="Times New Roman"/>
          <w:sz w:val="24"/>
          <w:szCs w:val="24"/>
        </w:rPr>
        <w:t>ô</w:t>
      </w:r>
      <w:r>
        <w:rPr>
          <w:rFonts w:ascii="Times New Roman" w:hAnsi="Times New Roman" w:cs="Times New Roman"/>
          <w:sz w:val="24"/>
          <w:szCs w:val="24"/>
        </w:rPr>
        <w:t>to. Au bout de 10 ans il quitte Ky</w:t>
      </w:r>
      <w:r w:rsidR="00B8764F">
        <w:rPr>
          <w:rFonts w:ascii="Times New Roman" w:hAnsi="Times New Roman" w:cs="Times New Roman"/>
          <w:sz w:val="24"/>
          <w:szCs w:val="24"/>
        </w:rPr>
        <w:t>ô</w:t>
      </w:r>
      <w:r>
        <w:rPr>
          <w:rFonts w:ascii="Times New Roman" w:hAnsi="Times New Roman" w:cs="Times New Roman"/>
          <w:sz w:val="24"/>
          <w:szCs w:val="24"/>
        </w:rPr>
        <w:t xml:space="preserve">to pour s'installer définitivement dans la province </w:t>
      </w:r>
      <w:r w:rsidR="006F2593">
        <w:rPr>
          <w:rFonts w:ascii="Times New Roman" w:hAnsi="Times New Roman" w:cs="Times New Roman"/>
          <w:sz w:val="24"/>
          <w:szCs w:val="24"/>
        </w:rPr>
        <w:t>d'</w:t>
      </w:r>
      <w:proofErr w:type="spellStart"/>
      <w:r w:rsidR="006F2593">
        <w:rPr>
          <w:rFonts w:ascii="Times New Roman" w:hAnsi="Times New Roman" w:cs="Times New Roman"/>
          <w:sz w:val="24"/>
          <w:szCs w:val="24"/>
        </w:rPr>
        <w:t>Echizen</w:t>
      </w:r>
      <w:proofErr w:type="spellEnd"/>
      <w:r w:rsidR="006F2593">
        <w:rPr>
          <w:rFonts w:ascii="Times New Roman" w:hAnsi="Times New Roman" w:cs="Times New Roman"/>
          <w:sz w:val="24"/>
          <w:szCs w:val="24"/>
        </w:rPr>
        <w:t xml:space="preserve"> </w:t>
      </w:r>
      <w:r>
        <w:rPr>
          <w:rFonts w:ascii="Times New Roman" w:hAnsi="Times New Roman" w:cs="Times New Roman"/>
          <w:sz w:val="24"/>
          <w:szCs w:val="24"/>
        </w:rPr>
        <w:t>au nord de Ky</w:t>
      </w:r>
      <w:r w:rsidR="00B8764F">
        <w:rPr>
          <w:rFonts w:ascii="Times New Roman" w:hAnsi="Times New Roman" w:cs="Times New Roman"/>
          <w:sz w:val="24"/>
          <w:szCs w:val="24"/>
        </w:rPr>
        <w:t>ô</w:t>
      </w:r>
      <w:r w:rsidR="006F2593">
        <w:rPr>
          <w:rFonts w:ascii="Times New Roman" w:hAnsi="Times New Roman" w:cs="Times New Roman"/>
          <w:sz w:val="24"/>
          <w:szCs w:val="24"/>
        </w:rPr>
        <w:t xml:space="preserve">to, on est donc en 1243. </w:t>
      </w:r>
      <w:r w:rsidR="006F2593" w:rsidRPr="006F2593">
        <w:rPr>
          <w:rFonts w:ascii="Times New Roman" w:hAnsi="Times New Roman" w:cs="Times New Roman"/>
          <w:sz w:val="24"/>
          <w:szCs w:val="24"/>
        </w:rPr>
        <w:t xml:space="preserve">En 1244 </w:t>
      </w:r>
      <w:r w:rsidRPr="006F2593">
        <w:rPr>
          <w:rFonts w:ascii="Times New Roman" w:hAnsi="Times New Roman" w:cs="Times New Roman"/>
          <w:sz w:val="24"/>
          <w:szCs w:val="24"/>
        </w:rPr>
        <w:t>il fonde son deuxième monastère initi</w:t>
      </w:r>
      <w:r w:rsidR="006F2593" w:rsidRPr="006F2593">
        <w:rPr>
          <w:rFonts w:ascii="Times New Roman" w:hAnsi="Times New Roman" w:cs="Times New Roman"/>
          <w:sz w:val="24"/>
          <w:szCs w:val="24"/>
        </w:rPr>
        <w:t xml:space="preserve">alement appelé le monastère du </w:t>
      </w:r>
      <w:r w:rsidR="006F2593" w:rsidRPr="00911A45">
        <w:rPr>
          <w:rFonts w:ascii="Times New Roman" w:hAnsi="Times New Roman" w:cs="Times New Roman"/>
          <w:sz w:val="24"/>
          <w:szCs w:val="24"/>
        </w:rPr>
        <w:t>G</w:t>
      </w:r>
      <w:r w:rsidRPr="00911A45">
        <w:rPr>
          <w:rFonts w:ascii="Times New Roman" w:hAnsi="Times New Roman" w:cs="Times New Roman"/>
          <w:sz w:val="24"/>
          <w:szCs w:val="24"/>
        </w:rPr>
        <w:t xml:space="preserve">rand </w:t>
      </w:r>
      <w:r w:rsidR="006F2593" w:rsidRPr="00911A45">
        <w:rPr>
          <w:rFonts w:ascii="Times New Roman" w:hAnsi="Times New Roman" w:cs="Times New Roman"/>
          <w:sz w:val="24"/>
          <w:szCs w:val="24"/>
        </w:rPr>
        <w:t>É</w:t>
      </w:r>
      <w:r w:rsidRPr="00911A45">
        <w:rPr>
          <w:rFonts w:ascii="Times New Roman" w:hAnsi="Times New Roman" w:cs="Times New Roman"/>
          <w:sz w:val="24"/>
          <w:szCs w:val="24"/>
        </w:rPr>
        <w:t xml:space="preserve">veillé </w:t>
      </w:r>
      <w:r w:rsidR="006F2593" w:rsidRPr="00911A45">
        <w:rPr>
          <w:rFonts w:ascii="Times New Roman" w:hAnsi="Times New Roman" w:cs="Times New Roman"/>
          <w:sz w:val="24"/>
          <w:szCs w:val="24"/>
        </w:rPr>
        <w:t>[</w:t>
      </w:r>
      <w:bookmarkStart w:id="0" w:name="_GoBack"/>
      <w:bookmarkEnd w:id="0"/>
      <w:r w:rsidR="006F2593" w:rsidRPr="00911A45">
        <w:rPr>
          <w:rFonts w:ascii="Times New Roman" w:hAnsi="Times New Roman" w:cs="Times New Roman"/>
          <w:sz w:val="24"/>
          <w:szCs w:val="24"/>
        </w:rPr>
        <w:t>Daibutsu</w:t>
      </w:r>
      <w:r w:rsidR="00436E03" w:rsidRPr="00911A45">
        <w:rPr>
          <w:rFonts w:ascii="Times New Roman" w:hAnsi="Times New Roman" w:cs="Times New Roman"/>
          <w:sz w:val="24"/>
          <w:szCs w:val="24"/>
        </w:rPr>
        <w:t>-</w:t>
      </w:r>
      <w:proofErr w:type="spellStart"/>
      <w:r w:rsidR="00436E03" w:rsidRPr="00911A45">
        <w:rPr>
          <w:rFonts w:ascii="Times New Roman" w:hAnsi="Times New Roman" w:cs="Times New Roman"/>
          <w:sz w:val="24"/>
          <w:szCs w:val="24"/>
        </w:rPr>
        <w:t>ji</w:t>
      </w:r>
      <w:proofErr w:type="spellEnd"/>
      <w:r w:rsidR="006F2593" w:rsidRPr="00911A45">
        <w:rPr>
          <w:rFonts w:ascii="Times New Roman" w:hAnsi="Times New Roman" w:cs="Times New Roman"/>
          <w:sz w:val="24"/>
          <w:szCs w:val="24"/>
        </w:rPr>
        <w:t xml:space="preserve">] </w:t>
      </w:r>
      <w:r w:rsidRPr="00911A45">
        <w:rPr>
          <w:rFonts w:ascii="Times New Roman" w:hAnsi="Times New Roman" w:cs="Times New Roman"/>
          <w:sz w:val="24"/>
          <w:szCs w:val="24"/>
        </w:rPr>
        <w:t xml:space="preserve">et qui s'appellera le monastère de la </w:t>
      </w:r>
      <w:r w:rsidR="006F2593" w:rsidRPr="00911A45">
        <w:rPr>
          <w:rFonts w:ascii="Times New Roman" w:hAnsi="Times New Roman" w:cs="Times New Roman"/>
          <w:sz w:val="24"/>
          <w:szCs w:val="24"/>
        </w:rPr>
        <w:t>P</w:t>
      </w:r>
      <w:r w:rsidRPr="00911A45">
        <w:rPr>
          <w:rFonts w:ascii="Times New Roman" w:hAnsi="Times New Roman" w:cs="Times New Roman"/>
          <w:sz w:val="24"/>
          <w:szCs w:val="24"/>
        </w:rPr>
        <w:t xml:space="preserve">aix </w:t>
      </w:r>
      <w:r w:rsidR="006F2593" w:rsidRPr="00911A45">
        <w:rPr>
          <w:rFonts w:ascii="Times New Roman" w:hAnsi="Times New Roman" w:cs="Times New Roman"/>
          <w:sz w:val="24"/>
          <w:szCs w:val="24"/>
        </w:rPr>
        <w:t>É</w:t>
      </w:r>
      <w:r w:rsidRPr="00911A45">
        <w:rPr>
          <w:rFonts w:ascii="Times New Roman" w:hAnsi="Times New Roman" w:cs="Times New Roman"/>
          <w:sz w:val="24"/>
          <w:szCs w:val="24"/>
        </w:rPr>
        <w:t>ternelle</w:t>
      </w:r>
      <w:r w:rsidR="006F2593" w:rsidRPr="00911A45">
        <w:rPr>
          <w:rFonts w:ascii="Times New Roman" w:hAnsi="Times New Roman" w:cs="Times New Roman"/>
          <w:sz w:val="24"/>
          <w:szCs w:val="24"/>
        </w:rPr>
        <w:t xml:space="preserve"> [</w:t>
      </w:r>
      <w:proofErr w:type="spellStart"/>
      <w:r w:rsidR="006F2593" w:rsidRPr="00911A45">
        <w:rPr>
          <w:rFonts w:ascii="Times New Roman" w:hAnsi="Times New Roman" w:cs="Times New Roman"/>
          <w:sz w:val="24"/>
          <w:szCs w:val="24"/>
        </w:rPr>
        <w:t>Eihei</w:t>
      </w:r>
      <w:proofErr w:type="spellEnd"/>
      <w:r w:rsidR="006F2593" w:rsidRPr="00911A45">
        <w:rPr>
          <w:rFonts w:ascii="Times New Roman" w:hAnsi="Times New Roman" w:cs="Times New Roman"/>
          <w:sz w:val="24"/>
          <w:szCs w:val="24"/>
        </w:rPr>
        <w:t>-</w:t>
      </w:r>
      <w:proofErr w:type="spellStart"/>
      <w:r w:rsidR="006F2593" w:rsidRPr="00911A45">
        <w:rPr>
          <w:rFonts w:ascii="Times New Roman" w:hAnsi="Times New Roman" w:cs="Times New Roman"/>
          <w:sz w:val="24"/>
          <w:szCs w:val="24"/>
        </w:rPr>
        <w:t>ji</w:t>
      </w:r>
      <w:proofErr w:type="spellEnd"/>
      <w:r w:rsidR="006F2593" w:rsidRPr="00911A45">
        <w:rPr>
          <w:rFonts w:ascii="Times New Roman" w:hAnsi="Times New Roman" w:cs="Times New Roman"/>
          <w:sz w:val="24"/>
          <w:szCs w:val="24"/>
        </w:rPr>
        <w:t>]</w:t>
      </w:r>
      <w:r w:rsidRPr="00911A45">
        <w:rPr>
          <w:rFonts w:ascii="Times New Roman" w:hAnsi="Times New Roman" w:cs="Times New Roman"/>
          <w:sz w:val="24"/>
          <w:szCs w:val="24"/>
        </w:rPr>
        <w:t>.</w:t>
      </w:r>
    </w:p>
    <w:p w:rsidR="00A56A73" w:rsidRDefault="00A56A73"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Donc 1243-1244 </w:t>
      </w:r>
      <w:r w:rsidR="006F2593">
        <w:rPr>
          <w:rFonts w:ascii="Times New Roman" w:hAnsi="Times New Roman" w:cs="Times New Roman"/>
          <w:sz w:val="24"/>
          <w:szCs w:val="24"/>
        </w:rPr>
        <w:t xml:space="preserve">c'est </w:t>
      </w:r>
      <w:r>
        <w:rPr>
          <w:rFonts w:ascii="Times New Roman" w:hAnsi="Times New Roman" w:cs="Times New Roman"/>
          <w:sz w:val="24"/>
          <w:szCs w:val="24"/>
        </w:rPr>
        <w:t xml:space="preserve">l'époque charnière de la vie de </w:t>
      </w:r>
      <w:r w:rsidR="00B8764F">
        <w:rPr>
          <w:rFonts w:ascii="Times New Roman" w:hAnsi="Times New Roman" w:cs="Times New Roman"/>
          <w:sz w:val="24"/>
          <w:szCs w:val="24"/>
        </w:rPr>
        <w:t>maître</w:t>
      </w:r>
      <w:r>
        <w:rPr>
          <w:rFonts w:ascii="Times New Roman" w:hAnsi="Times New Roman" w:cs="Times New Roman"/>
          <w:sz w:val="24"/>
          <w:szCs w:val="24"/>
        </w:rPr>
        <w:t xml:space="preserv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C'est là que la production du </w:t>
      </w:r>
      <w:proofErr w:type="spellStart"/>
      <w:r w:rsidRPr="00B8764F">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devient la plus importante. </w:t>
      </w:r>
      <w:proofErr w:type="spellStart"/>
      <w:r w:rsidRPr="00B8764F">
        <w:rPr>
          <w:rFonts w:ascii="Times New Roman" w:hAnsi="Times New Roman" w:cs="Times New Roman"/>
          <w:i/>
          <w:sz w:val="24"/>
          <w:szCs w:val="24"/>
        </w:rPr>
        <w:t>Tenbôrin</w:t>
      </w:r>
      <w:proofErr w:type="spellEnd"/>
      <w:r>
        <w:rPr>
          <w:rFonts w:ascii="Times New Roman" w:hAnsi="Times New Roman" w:cs="Times New Roman"/>
          <w:sz w:val="24"/>
          <w:szCs w:val="24"/>
        </w:rPr>
        <w:t xml:space="preserve"> est exposé en 1244</w:t>
      </w:r>
      <w:r w:rsidR="0062674E">
        <w:rPr>
          <w:rFonts w:ascii="Times New Roman" w:hAnsi="Times New Roman" w:cs="Times New Roman"/>
          <w:sz w:val="24"/>
          <w:szCs w:val="24"/>
        </w:rPr>
        <w:t xml:space="preserve"> au moment où </w:t>
      </w:r>
      <w:r w:rsidR="00B8764F">
        <w:rPr>
          <w:rFonts w:ascii="Times New Roman" w:hAnsi="Times New Roman" w:cs="Times New Roman"/>
          <w:sz w:val="24"/>
          <w:szCs w:val="24"/>
        </w:rPr>
        <w:t>maître</w:t>
      </w:r>
      <w:r w:rsidR="0062674E">
        <w:rPr>
          <w:rFonts w:ascii="Times New Roman" w:hAnsi="Times New Roman" w:cs="Times New Roman"/>
          <w:sz w:val="24"/>
          <w:szCs w:val="24"/>
        </w:rPr>
        <w:t xml:space="preserve"> </w:t>
      </w:r>
      <w:proofErr w:type="spellStart"/>
      <w:r w:rsidR="0062674E">
        <w:rPr>
          <w:rFonts w:ascii="Times New Roman" w:hAnsi="Times New Roman" w:cs="Times New Roman"/>
          <w:sz w:val="24"/>
          <w:szCs w:val="24"/>
        </w:rPr>
        <w:t>Dôgen</w:t>
      </w:r>
      <w:proofErr w:type="spellEnd"/>
      <w:r w:rsidR="0062674E">
        <w:rPr>
          <w:rFonts w:ascii="Times New Roman" w:hAnsi="Times New Roman" w:cs="Times New Roman"/>
          <w:sz w:val="24"/>
          <w:szCs w:val="24"/>
        </w:rPr>
        <w:t xml:space="preserve"> atteint sa pleine maturité, </w:t>
      </w:r>
      <w:r w:rsidR="00971958">
        <w:rPr>
          <w:rFonts w:ascii="Times New Roman" w:hAnsi="Times New Roman" w:cs="Times New Roman"/>
          <w:sz w:val="24"/>
          <w:szCs w:val="24"/>
        </w:rPr>
        <w:t>à</w:t>
      </w:r>
      <w:r w:rsidR="0062674E">
        <w:rPr>
          <w:rFonts w:ascii="Times New Roman" w:hAnsi="Times New Roman" w:cs="Times New Roman"/>
          <w:sz w:val="24"/>
          <w:szCs w:val="24"/>
        </w:rPr>
        <w:t xml:space="preserve"> l'époque charnière de sa vie.</w:t>
      </w:r>
    </w:p>
    <w:p w:rsidR="0062674E" w:rsidRPr="002D5A00" w:rsidRDefault="002D5A00" w:rsidP="005E3E4C">
      <w:pPr>
        <w:spacing w:after="60"/>
        <w:ind w:firstLine="142"/>
        <w:jc w:val="both"/>
        <w:rPr>
          <w:rFonts w:ascii="Times New Roman" w:hAnsi="Times New Roman" w:cs="Times New Roman"/>
          <w:b/>
          <w:sz w:val="28"/>
          <w:szCs w:val="28"/>
        </w:rPr>
      </w:pPr>
      <w:r w:rsidRPr="002D5A00">
        <w:rPr>
          <w:rFonts w:ascii="Times New Roman" w:hAnsi="Times New Roman" w:cs="Times New Roman"/>
          <w:b/>
          <w:sz w:val="28"/>
          <w:szCs w:val="28"/>
        </w:rPr>
        <w:t>3°) Proposition de travail pour la prochaine séance</w:t>
      </w:r>
    </w:p>
    <w:p w:rsidR="0062674E" w:rsidRDefault="0062674E"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À la prochaine séance j'espère que nous aurons le temps de développer les thèmes exposés dans ce court texte. Je vous demande de bien vouloir travailler chez vous si vous revenez.</w:t>
      </w:r>
      <w:r w:rsidR="00181230">
        <w:rPr>
          <w:rFonts w:ascii="Times New Roman" w:hAnsi="Times New Roman" w:cs="Times New Roman"/>
          <w:sz w:val="24"/>
          <w:szCs w:val="24"/>
        </w:rPr>
        <w:t xml:space="preserve"> Vous pourriez :</w:t>
      </w:r>
    </w:p>
    <w:p w:rsidR="0062674E" w:rsidRDefault="00181230" w:rsidP="00971958">
      <w:pPr>
        <w:spacing w:after="60"/>
        <w:ind w:firstLine="142"/>
        <w:jc w:val="both"/>
        <w:rPr>
          <w:rFonts w:ascii="Times New Roman" w:hAnsi="Times New Roman" w:cs="Times New Roman"/>
          <w:sz w:val="24"/>
          <w:szCs w:val="24"/>
        </w:rPr>
      </w:pPr>
      <w:r w:rsidRPr="00181230">
        <w:rPr>
          <w:rFonts w:ascii="Times New Roman" w:hAnsi="Times New Roman" w:cs="Times New Roman"/>
          <w:b/>
          <w:sz w:val="26"/>
          <w:szCs w:val="26"/>
          <w:u w:val="single"/>
        </w:rPr>
        <w:t>1)</w:t>
      </w:r>
      <w:r w:rsidR="0062674E" w:rsidRPr="00181230">
        <w:rPr>
          <w:rFonts w:ascii="Times New Roman" w:hAnsi="Times New Roman" w:cs="Times New Roman"/>
          <w:b/>
          <w:sz w:val="26"/>
          <w:szCs w:val="26"/>
          <w:u w:val="single"/>
        </w:rPr>
        <w:t xml:space="preserve"> </w:t>
      </w:r>
      <w:r w:rsidRPr="00181230">
        <w:rPr>
          <w:rFonts w:ascii="Times New Roman" w:hAnsi="Times New Roman" w:cs="Times New Roman"/>
          <w:b/>
          <w:sz w:val="26"/>
          <w:szCs w:val="26"/>
          <w:u w:val="single"/>
        </w:rPr>
        <w:t>F</w:t>
      </w:r>
      <w:r w:rsidR="0062674E" w:rsidRPr="00181230">
        <w:rPr>
          <w:rFonts w:ascii="Times New Roman" w:hAnsi="Times New Roman" w:cs="Times New Roman"/>
          <w:b/>
          <w:sz w:val="26"/>
          <w:szCs w:val="26"/>
          <w:u w:val="single"/>
        </w:rPr>
        <w:t>aire</w:t>
      </w:r>
      <w:r w:rsidR="0062674E" w:rsidRPr="00181230">
        <w:rPr>
          <w:rFonts w:ascii="Times New Roman" w:hAnsi="Times New Roman" w:cs="Times New Roman"/>
          <w:sz w:val="26"/>
          <w:szCs w:val="26"/>
          <w:u w:val="single"/>
        </w:rPr>
        <w:t xml:space="preserve"> </w:t>
      </w:r>
      <w:r w:rsidR="0062674E" w:rsidRPr="00181230">
        <w:rPr>
          <w:rFonts w:ascii="Times New Roman" w:hAnsi="Times New Roman" w:cs="Times New Roman"/>
          <w:b/>
          <w:sz w:val="26"/>
          <w:szCs w:val="26"/>
          <w:u w:val="single"/>
        </w:rPr>
        <w:t>l'étude</w:t>
      </w:r>
      <w:r w:rsidR="0062674E">
        <w:rPr>
          <w:rFonts w:ascii="Times New Roman" w:hAnsi="Times New Roman" w:cs="Times New Roman"/>
          <w:sz w:val="24"/>
          <w:szCs w:val="24"/>
        </w:rPr>
        <w:t xml:space="preserve"> des personnages, du temps et de l'es</w:t>
      </w:r>
      <w:r w:rsidR="00971958">
        <w:rPr>
          <w:rFonts w:ascii="Times New Roman" w:hAnsi="Times New Roman" w:cs="Times New Roman"/>
          <w:sz w:val="24"/>
          <w:szCs w:val="24"/>
        </w:rPr>
        <w:t xml:space="preserve">pace dans chacun des 12 alinéas </w:t>
      </w:r>
      <w:r w:rsidR="009A702D">
        <w:rPr>
          <w:rFonts w:ascii="Times New Roman" w:hAnsi="Times New Roman" w:cs="Times New Roman"/>
          <w:sz w:val="24"/>
          <w:szCs w:val="24"/>
        </w:rPr>
        <w:t>en sachant qu'</w:t>
      </w:r>
      <w:r w:rsidR="00971958">
        <w:rPr>
          <w:rFonts w:ascii="Times New Roman" w:hAnsi="Times New Roman" w:cs="Times New Roman"/>
          <w:sz w:val="24"/>
          <w:szCs w:val="24"/>
        </w:rPr>
        <w:t>i</w:t>
      </w:r>
      <w:r w:rsidR="0062674E">
        <w:rPr>
          <w:rFonts w:ascii="Times New Roman" w:hAnsi="Times New Roman" w:cs="Times New Roman"/>
          <w:sz w:val="24"/>
          <w:szCs w:val="24"/>
        </w:rPr>
        <w:t>l y a deux thèmes majeurs qui vous concernent surtout si vous êtes bouddhistes pratiquants :</w:t>
      </w:r>
    </w:p>
    <w:p w:rsidR="0062674E" w:rsidRDefault="00607762" w:rsidP="005E3E4C">
      <w:pPr>
        <w:spacing w:after="60"/>
        <w:ind w:firstLine="142"/>
        <w:jc w:val="both"/>
        <w:rPr>
          <w:rFonts w:ascii="Times New Roman" w:hAnsi="Times New Roman" w:cs="Times New Roman"/>
          <w:sz w:val="24"/>
          <w:szCs w:val="24"/>
        </w:rPr>
      </w:pPr>
      <w:r w:rsidRPr="00607762">
        <w:rPr>
          <w:rFonts w:ascii="Times New Roman" w:hAnsi="Times New Roman" w:cs="Times New Roman"/>
          <w:b/>
          <w:sz w:val="24"/>
          <w:szCs w:val="24"/>
          <w:u w:val="single"/>
        </w:rPr>
        <w:t>L</w:t>
      </w:r>
      <w:r w:rsidR="0062674E" w:rsidRPr="00607762">
        <w:rPr>
          <w:rFonts w:ascii="Times New Roman" w:hAnsi="Times New Roman" w:cs="Times New Roman"/>
          <w:b/>
          <w:sz w:val="24"/>
          <w:szCs w:val="24"/>
          <w:u w:val="single"/>
        </w:rPr>
        <w:t>e premier thème</w:t>
      </w:r>
      <w:r w:rsidR="0062674E">
        <w:rPr>
          <w:rFonts w:ascii="Times New Roman" w:hAnsi="Times New Roman" w:cs="Times New Roman"/>
          <w:sz w:val="24"/>
          <w:szCs w:val="24"/>
        </w:rPr>
        <w:t xml:space="preserve"> c'est le rapport entre la transmission juste </w:t>
      </w:r>
      <w:r w:rsidR="00971958">
        <w:rPr>
          <w:rFonts w:ascii="Times New Roman" w:hAnsi="Times New Roman" w:cs="Times New Roman"/>
          <w:sz w:val="24"/>
          <w:szCs w:val="24"/>
        </w:rPr>
        <w:t>(</w:t>
      </w:r>
      <w:r w:rsidR="0062674E">
        <w:rPr>
          <w:rFonts w:ascii="Times New Roman" w:hAnsi="Times New Roman" w:cs="Times New Roman"/>
          <w:sz w:val="24"/>
          <w:szCs w:val="24"/>
        </w:rPr>
        <w:t xml:space="preserve">telle qu'elle est conçue dans la pensée de </w:t>
      </w:r>
      <w:r w:rsidR="00B8764F">
        <w:rPr>
          <w:rFonts w:ascii="Times New Roman" w:hAnsi="Times New Roman" w:cs="Times New Roman"/>
          <w:sz w:val="24"/>
          <w:szCs w:val="24"/>
        </w:rPr>
        <w:t>maître</w:t>
      </w:r>
      <w:r w:rsidR="0062674E">
        <w:rPr>
          <w:rFonts w:ascii="Times New Roman" w:hAnsi="Times New Roman" w:cs="Times New Roman"/>
          <w:sz w:val="24"/>
          <w:szCs w:val="24"/>
        </w:rPr>
        <w:t xml:space="preserve"> </w:t>
      </w:r>
      <w:proofErr w:type="spellStart"/>
      <w:r w:rsidR="0062674E">
        <w:rPr>
          <w:rFonts w:ascii="Times New Roman" w:hAnsi="Times New Roman" w:cs="Times New Roman"/>
          <w:sz w:val="24"/>
          <w:szCs w:val="24"/>
        </w:rPr>
        <w:t>Dôgen</w:t>
      </w:r>
      <w:proofErr w:type="spellEnd"/>
      <w:r w:rsidR="00971958">
        <w:rPr>
          <w:rFonts w:ascii="Times New Roman" w:hAnsi="Times New Roman" w:cs="Times New Roman"/>
          <w:sz w:val="24"/>
          <w:szCs w:val="24"/>
        </w:rPr>
        <w:t>)</w:t>
      </w:r>
      <w:r w:rsidR="0062674E">
        <w:rPr>
          <w:rFonts w:ascii="Times New Roman" w:hAnsi="Times New Roman" w:cs="Times New Roman"/>
          <w:sz w:val="24"/>
          <w:szCs w:val="24"/>
        </w:rPr>
        <w:t xml:space="preserve"> </w:t>
      </w:r>
      <w:r w:rsidR="00181230">
        <w:rPr>
          <w:rFonts w:ascii="Times New Roman" w:hAnsi="Times New Roman" w:cs="Times New Roman"/>
          <w:sz w:val="24"/>
          <w:szCs w:val="24"/>
        </w:rPr>
        <w:t>et la transformation, puisque d</w:t>
      </w:r>
      <w:r w:rsidR="0062674E">
        <w:rPr>
          <w:rFonts w:ascii="Times New Roman" w:hAnsi="Times New Roman" w:cs="Times New Roman"/>
          <w:sz w:val="24"/>
          <w:szCs w:val="24"/>
        </w:rPr>
        <w:t xml:space="preserve">ans sa pensée la transmission juste est intrinsèquement liée à la transformation qui s'exprime avec le verbe </w:t>
      </w:r>
      <w:proofErr w:type="spellStart"/>
      <w:r w:rsidR="00181230" w:rsidRPr="00181230">
        <w:rPr>
          <w:rFonts w:ascii="Times New Roman" w:hAnsi="Times New Roman" w:cs="Times New Roman"/>
          <w:i/>
          <w:sz w:val="24"/>
          <w:szCs w:val="24"/>
        </w:rPr>
        <w:t>ten</w:t>
      </w:r>
      <w:proofErr w:type="spellEnd"/>
      <w:r w:rsidR="00181230">
        <w:rPr>
          <w:rFonts w:ascii="Times New Roman" w:hAnsi="Times New Roman" w:cs="Times New Roman"/>
          <w:sz w:val="24"/>
          <w:szCs w:val="24"/>
        </w:rPr>
        <w:t xml:space="preserve"> </w:t>
      </w:r>
      <w:r w:rsidR="00971958">
        <w:rPr>
          <w:rFonts w:ascii="Times New Roman" w:hAnsi="Times New Roman" w:cs="Times New Roman"/>
          <w:sz w:val="24"/>
          <w:szCs w:val="24"/>
        </w:rPr>
        <w:t xml:space="preserve">de </w:t>
      </w:r>
      <w:proofErr w:type="spellStart"/>
      <w:r w:rsidR="00971958" w:rsidRPr="00971958">
        <w:rPr>
          <w:rFonts w:ascii="Times New Roman" w:hAnsi="Times New Roman" w:cs="Times New Roman"/>
          <w:i/>
          <w:sz w:val="24"/>
          <w:szCs w:val="24"/>
        </w:rPr>
        <w:t>tenbôrin</w:t>
      </w:r>
      <w:proofErr w:type="spellEnd"/>
      <w:r w:rsidR="00971958">
        <w:rPr>
          <w:rFonts w:ascii="Times New Roman" w:hAnsi="Times New Roman" w:cs="Times New Roman"/>
          <w:sz w:val="24"/>
          <w:szCs w:val="24"/>
        </w:rPr>
        <w:t xml:space="preserve"> </w:t>
      </w:r>
      <w:r w:rsidR="0062674E">
        <w:rPr>
          <w:rFonts w:ascii="Times New Roman" w:hAnsi="Times New Roman" w:cs="Times New Roman"/>
          <w:sz w:val="24"/>
          <w:szCs w:val="24"/>
        </w:rPr>
        <w:t xml:space="preserve">qui veut dire tourner, rouler, transformer, renverser </w:t>
      </w:r>
      <w:r w:rsidR="00971958">
        <w:rPr>
          <w:rFonts w:ascii="Times New Roman" w:hAnsi="Times New Roman" w:cs="Times New Roman"/>
          <w:sz w:val="24"/>
          <w:szCs w:val="24"/>
        </w:rPr>
        <w:t>et qui signifie aussi (puisque</w:t>
      </w:r>
      <w:r w:rsidR="0062674E">
        <w:rPr>
          <w:rFonts w:ascii="Times New Roman" w:hAnsi="Times New Roman" w:cs="Times New Roman"/>
          <w:sz w:val="24"/>
          <w:szCs w:val="24"/>
        </w:rPr>
        <w:t xml:space="preserve"> souvent dans la langue sino-japonaise les verbes transitifs et intransitifs sont les mêmes</w:t>
      </w:r>
      <w:r w:rsidR="00971958">
        <w:rPr>
          <w:rFonts w:ascii="Times New Roman" w:hAnsi="Times New Roman" w:cs="Times New Roman"/>
          <w:sz w:val="24"/>
          <w:szCs w:val="24"/>
        </w:rPr>
        <w:t>)</w:t>
      </w:r>
      <w:r w:rsidR="0062674E">
        <w:rPr>
          <w:rFonts w:ascii="Times New Roman" w:hAnsi="Times New Roman" w:cs="Times New Roman"/>
          <w:sz w:val="24"/>
          <w:szCs w:val="24"/>
        </w:rPr>
        <w:t xml:space="preserve"> </w:t>
      </w:r>
      <w:r w:rsidR="00971958">
        <w:rPr>
          <w:rFonts w:ascii="Times New Roman" w:hAnsi="Times New Roman" w:cs="Times New Roman"/>
          <w:sz w:val="24"/>
          <w:szCs w:val="24"/>
        </w:rPr>
        <w:t>s</w:t>
      </w:r>
      <w:r w:rsidR="0062674E">
        <w:rPr>
          <w:rFonts w:ascii="Times New Roman" w:hAnsi="Times New Roman" w:cs="Times New Roman"/>
          <w:sz w:val="24"/>
          <w:szCs w:val="24"/>
        </w:rPr>
        <w:t>e renverser, se transformer.</w:t>
      </w:r>
    </w:p>
    <w:p w:rsidR="00607762" w:rsidRDefault="00607762"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Ce thème de réflexion concerne </w:t>
      </w:r>
      <w:r w:rsidR="00181230">
        <w:rPr>
          <w:rFonts w:ascii="Times New Roman" w:hAnsi="Times New Roman" w:cs="Times New Roman"/>
          <w:sz w:val="24"/>
          <w:szCs w:val="24"/>
        </w:rPr>
        <w:t xml:space="preserve">donc </w:t>
      </w:r>
      <w:r>
        <w:rPr>
          <w:rFonts w:ascii="Times New Roman" w:hAnsi="Times New Roman" w:cs="Times New Roman"/>
          <w:sz w:val="24"/>
          <w:szCs w:val="24"/>
        </w:rPr>
        <w:t xml:space="preserve">transformation et transmission. </w:t>
      </w:r>
      <w:r w:rsidR="00971958">
        <w:rPr>
          <w:rFonts w:ascii="Times New Roman" w:hAnsi="Times New Roman" w:cs="Times New Roman"/>
          <w:sz w:val="24"/>
          <w:szCs w:val="24"/>
        </w:rPr>
        <w:t>D</w:t>
      </w:r>
      <w:r>
        <w:rPr>
          <w:rFonts w:ascii="Times New Roman" w:hAnsi="Times New Roman" w:cs="Times New Roman"/>
          <w:sz w:val="24"/>
          <w:szCs w:val="24"/>
        </w:rPr>
        <w:t xml:space="preserve">ans le catholicisme il y a les </w:t>
      </w:r>
      <w:r w:rsidR="003E70CF">
        <w:rPr>
          <w:rFonts w:ascii="Times New Roman" w:hAnsi="Times New Roman" w:cs="Times New Roman"/>
          <w:sz w:val="24"/>
          <w:szCs w:val="24"/>
        </w:rPr>
        <w:t>courants</w:t>
      </w:r>
      <w:r>
        <w:rPr>
          <w:rFonts w:ascii="Times New Roman" w:hAnsi="Times New Roman" w:cs="Times New Roman"/>
          <w:sz w:val="24"/>
          <w:szCs w:val="24"/>
        </w:rPr>
        <w:t xml:space="preserve"> "</w:t>
      </w:r>
      <w:proofErr w:type="spellStart"/>
      <w:r>
        <w:rPr>
          <w:rFonts w:ascii="Times New Roman" w:hAnsi="Times New Roman" w:cs="Times New Roman"/>
          <w:sz w:val="24"/>
          <w:szCs w:val="24"/>
        </w:rPr>
        <w:t>tradi</w:t>
      </w:r>
      <w:proofErr w:type="spellEnd"/>
      <w:r>
        <w:rPr>
          <w:rFonts w:ascii="Times New Roman" w:hAnsi="Times New Roman" w:cs="Times New Roman"/>
          <w:sz w:val="24"/>
          <w:szCs w:val="24"/>
        </w:rPr>
        <w:t>" qui veulent conserver to</w:t>
      </w:r>
      <w:r w:rsidR="00971958">
        <w:rPr>
          <w:rFonts w:ascii="Times New Roman" w:hAnsi="Times New Roman" w:cs="Times New Roman"/>
          <w:sz w:val="24"/>
          <w:szCs w:val="24"/>
        </w:rPr>
        <w:t>ute la tradition telle quelle, e</w:t>
      </w:r>
      <w:r>
        <w:rPr>
          <w:rFonts w:ascii="Times New Roman" w:hAnsi="Times New Roman" w:cs="Times New Roman"/>
          <w:sz w:val="24"/>
          <w:szCs w:val="24"/>
        </w:rPr>
        <w:t xml:space="preserve">t la transmission peut être conçue de cette façon. Mais dans la pensée de </w:t>
      </w:r>
      <w:r w:rsidR="00B8764F">
        <w:rPr>
          <w:rFonts w:ascii="Times New Roman" w:hAnsi="Times New Roman" w:cs="Times New Roman"/>
          <w:sz w:val="24"/>
          <w:szCs w:val="24"/>
        </w:rPr>
        <w:t>maître</w:t>
      </w:r>
      <w:r>
        <w:rPr>
          <w:rFonts w:ascii="Times New Roman" w:hAnsi="Times New Roman" w:cs="Times New Roman"/>
          <w:sz w:val="24"/>
          <w:szCs w:val="24"/>
        </w:rPr>
        <w:t xml:space="preserv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il en va tout autrement, et la question c'est : comment cela peut-il se justifier ? En effet le bouddhisme, notamment le zen, a été transmis </w:t>
      </w:r>
      <w:r w:rsidR="003E70CF">
        <w:rPr>
          <w:rFonts w:ascii="Times New Roman" w:hAnsi="Times New Roman" w:cs="Times New Roman"/>
          <w:sz w:val="24"/>
          <w:szCs w:val="24"/>
        </w:rPr>
        <w:t xml:space="preserve">il y a une quarantaine d'années depuis le Japon </w:t>
      </w:r>
      <w:r>
        <w:rPr>
          <w:rFonts w:ascii="Times New Roman" w:hAnsi="Times New Roman" w:cs="Times New Roman"/>
          <w:sz w:val="24"/>
          <w:szCs w:val="24"/>
        </w:rPr>
        <w:t xml:space="preserve">par </w:t>
      </w:r>
      <w:r w:rsidR="00B8764F">
        <w:rPr>
          <w:rFonts w:ascii="Times New Roman" w:hAnsi="Times New Roman" w:cs="Times New Roman"/>
          <w:sz w:val="24"/>
          <w:szCs w:val="24"/>
        </w:rPr>
        <w:t>maître</w:t>
      </w:r>
      <w:r>
        <w:rPr>
          <w:rFonts w:ascii="Times New Roman" w:hAnsi="Times New Roman" w:cs="Times New Roman"/>
          <w:sz w:val="24"/>
          <w:szCs w:val="24"/>
        </w:rPr>
        <w:t xml:space="preserve"> </w:t>
      </w:r>
      <w:proofErr w:type="spellStart"/>
      <w:r>
        <w:rPr>
          <w:rFonts w:ascii="Times New Roman" w:hAnsi="Times New Roman" w:cs="Times New Roman"/>
          <w:sz w:val="24"/>
          <w:szCs w:val="24"/>
        </w:rPr>
        <w:t>Deshimaru</w:t>
      </w:r>
      <w:proofErr w:type="spellEnd"/>
      <w:r>
        <w:rPr>
          <w:rFonts w:ascii="Times New Roman" w:hAnsi="Times New Roman" w:cs="Times New Roman"/>
          <w:sz w:val="24"/>
          <w:szCs w:val="24"/>
        </w:rPr>
        <w:t xml:space="preserve"> en Europe, en France, à Paris. Comment allez-vous vivre </w:t>
      </w:r>
      <w:r w:rsidR="00971958">
        <w:rPr>
          <w:rFonts w:ascii="Times New Roman" w:hAnsi="Times New Roman" w:cs="Times New Roman"/>
          <w:sz w:val="24"/>
          <w:szCs w:val="24"/>
        </w:rPr>
        <w:t>cette tradition</w:t>
      </w:r>
      <w:r>
        <w:rPr>
          <w:rFonts w:ascii="Times New Roman" w:hAnsi="Times New Roman" w:cs="Times New Roman"/>
          <w:sz w:val="24"/>
          <w:szCs w:val="24"/>
        </w:rPr>
        <w:t xml:space="preserve"> </w:t>
      </w:r>
      <w:r w:rsidR="003E70CF">
        <w:rPr>
          <w:rFonts w:ascii="Times New Roman" w:hAnsi="Times New Roman" w:cs="Times New Roman"/>
          <w:sz w:val="24"/>
          <w:szCs w:val="24"/>
        </w:rPr>
        <w:t xml:space="preserve">zen </w:t>
      </w:r>
      <w:r>
        <w:rPr>
          <w:rFonts w:ascii="Times New Roman" w:hAnsi="Times New Roman" w:cs="Times New Roman"/>
          <w:sz w:val="24"/>
          <w:szCs w:val="24"/>
        </w:rPr>
        <w:t xml:space="preserve">authentiquement mais en tant que </w:t>
      </w:r>
      <w:r w:rsidR="00020314">
        <w:rPr>
          <w:rFonts w:ascii="Times New Roman" w:hAnsi="Times New Roman" w:cs="Times New Roman"/>
          <w:sz w:val="24"/>
          <w:szCs w:val="24"/>
        </w:rPr>
        <w:t>F</w:t>
      </w:r>
      <w:r>
        <w:rPr>
          <w:rFonts w:ascii="Times New Roman" w:hAnsi="Times New Roman" w:cs="Times New Roman"/>
          <w:sz w:val="24"/>
          <w:szCs w:val="24"/>
        </w:rPr>
        <w:t>rançais, en tant qu'</w:t>
      </w:r>
      <w:r w:rsidR="00020314">
        <w:rPr>
          <w:rFonts w:ascii="Times New Roman" w:hAnsi="Times New Roman" w:cs="Times New Roman"/>
          <w:sz w:val="24"/>
          <w:szCs w:val="24"/>
        </w:rPr>
        <w:t>E</w:t>
      </w:r>
      <w:r>
        <w:rPr>
          <w:rFonts w:ascii="Times New Roman" w:hAnsi="Times New Roman" w:cs="Times New Roman"/>
          <w:sz w:val="24"/>
          <w:szCs w:val="24"/>
        </w:rPr>
        <w:t>uropéens ? Est-ce que vous allez conserver le rituel et tout ce qui a été pratiqué au Japon, ou bien non ? Je pense que c'est une question fondamentale pour les pratiquants.</w:t>
      </w:r>
    </w:p>
    <w:p w:rsidR="00607762" w:rsidRDefault="0062674E" w:rsidP="005E3E4C">
      <w:pPr>
        <w:spacing w:after="60"/>
        <w:ind w:firstLine="142"/>
        <w:jc w:val="both"/>
        <w:rPr>
          <w:rFonts w:ascii="Times New Roman" w:hAnsi="Times New Roman" w:cs="Times New Roman"/>
          <w:sz w:val="24"/>
          <w:szCs w:val="24"/>
        </w:rPr>
      </w:pPr>
      <w:r w:rsidRPr="00607762">
        <w:rPr>
          <w:rFonts w:ascii="Times New Roman" w:hAnsi="Times New Roman" w:cs="Times New Roman"/>
          <w:b/>
          <w:sz w:val="24"/>
          <w:szCs w:val="24"/>
          <w:u w:val="single"/>
        </w:rPr>
        <w:t>Le deuxième thème</w:t>
      </w:r>
      <w:r>
        <w:rPr>
          <w:rFonts w:ascii="Times New Roman" w:hAnsi="Times New Roman" w:cs="Times New Roman"/>
          <w:sz w:val="24"/>
          <w:szCs w:val="24"/>
        </w:rPr>
        <w:t xml:space="preserve"> c'est l'unité dynamique qui est fondamentale dans la pensée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et qui est un ajout majeur pour le bouddhisme en Europe : il s'agit de l'unité dynamique de l'étude et de la pratique, autrement dit de l'écriture (du langage) et du phénomène (de la vie). Il y a l'unité de la vie et de la pensée, du langage et des phénomènes, des écritures </w:t>
      </w:r>
      <w:r w:rsidR="00014EE2">
        <w:rPr>
          <w:rFonts w:ascii="Times New Roman" w:hAnsi="Times New Roman" w:cs="Times New Roman"/>
          <w:sz w:val="24"/>
          <w:szCs w:val="24"/>
        </w:rPr>
        <w:t xml:space="preserve">et </w:t>
      </w:r>
      <w:r>
        <w:rPr>
          <w:rFonts w:ascii="Times New Roman" w:hAnsi="Times New Roman" w:cs="Times New Roman"/>
          <w:sz w:val="24"/>
          <w:szCs w:val="24"/>
        </w:rPr>
        <w:t xml:space="preserve">de la pratique de la </w:t>
      </w:r>
      <w:r w:rsidR="00020314">
        <w:rPr>
          <w:rFonts w:ascii="Times New Roman" w:hAnsi="Times New Roman" w:cs="Times New Roman"/>
          <w:sz w:val="24"/>
          <w:szCs w:val="24"/>
        </w:rPr>
        <w:t>V</w:t>
      </w:r>
      <w:r>
        <w:rPr>
          <w:rFonts w:ascii="Times New Roman" w:hAnsi="Times New Roman" w:cs="Times New Roman"/>
          <w:sz w:val="24"/>
          <w:szCs w:val="24"/>
        </w:rPr>
        <w:t>oi</w:t>
      </w:r>
      <w:r w:rsidR="00B8764F">
        <w:rPr>
          <w:rFonts w:ascii="Times New Roman" w:hAnsi="Times New Roman" w:cs="Times New Roman"/>
          <w:sz w:val="24"/>
          <w:szCs w:val="24"/>
        </w:rPr>
        <w:t>e</w:t>
      </w:r>
      <w:r>
        <w:rPr>
          <w:rFonts w:ascii="Times New Roman" w:hAnsi="Times New Roman" w:cs="Times New Roman"/>
          <w:sz w:val="24"/>
          <w:szCs w:val="24"/>
        </w:rPr>
        <w:t xml:space="preserve">, donc de l'étude et du </w:t>
      </w:r>
      <w:proofErr w:type="spellStart"/>
      <w:r>
        <w:rPr>
          <w:rFonts w:ascii="Times New Roman" w:hAnsi="Times New Roman" w:cs="Times New Roman"/>
          <w:sz w:val="24"/>
          <w:szCs w:val="24"/>
        </w:rPr>
        <w:t>zazen</w:t>
      </w:r>
      <w:proofErr w:type="spellEnd"/>
      <w:r>
        <w:rPr>
          <w:rFonts w:ascii="Times New Roman" w:hAnsi="Times New Roman" w:cs="Times New Roman"/>
          <w:sz w:val="24"/>
          <w:szCs w:val="24"/>
        </w:rPr>
        <w:t>. Il faut vraiment réfléchir en s'appuyant sur le texte</w:t>
      </w:r>
      <w:r w:rsidR="00281C8B">
        <w:rPr>
          <w:rFonts w:ascii="Times New Roman" w:hAnsi="Times New Roman" w:cs="Times New Roman"/>
          <w:sz w:val="24"/>
          <w:szCs w:val="24"/>
        </w:rPr>
        <w:t xml:space="preserve"> sans parler en l'air</w:t>
      </w:r>
      <w:r>
        <w:rPr>
          <w:rFonts w:ascii="Times New Roman" w:hAnsi="Times New Roman" w:cs="Times New Roman"/>
          <w:sz w:val="24"/>
          <w:szCs w:val="24"/>
        </w:rPr>
        <w:t>.</w:t>
      </w:r>
      <w:r w:rsidR="00607762">
        <w:rPr>
          <w:rFonts w:ascii="Times New Roman" w:hAnsi="Times New Roman" w:cs="Times New Roman"/>
          <w:sz w:val="24"/>
          <w:szCs w:val="24"/>
        </w:rPr>
        <w:t xml:space="preserve"> </w:t>
      </w:r>
    </w:p>
    <w:p w:rsidR="0062674E" w:rsidRDefault="00181230" w:rsidP="005E3E4C">
      <w:pPr>
        <w:spacing w:after="60"/>
        <w:ind w:firstLine="142"/>
        <w:jc w:val="both"/>
        <w:rPr>
          <w:rFonts w:ascii="Times New Roman" w:hAnsi="Times New Roman" w:cs="Times New Roman"/>
          <w:sz w:val="24"/>
          <w:szCs w:val="24"/>
        </w:rPr>
      </w:pPr>
      <w:r w:rsidRPr="00181230">
        <w:rPr>
          <w:rFonts w:ascii="Times New Roman" w:hAnsi="Times New Roman" w:cs="Times New Roman"/>
          <w:b/>
          <w:sz w:val="26"/>
          <w:szCs w:val="26"/>
          <w:u w:val="single"/>
        </w:rPr>
        <w:t>2)</w:t>
      </w:r>
      <w:r w:rsidR="00607762" w:rsidRPr="00181230">
        <w:rPr>
          <w:rFonts w:ascii="Times New Roman" w:hAnsi="Times New Roman" w:cs="Times New Roman"/>
          <w:b/>
          <w:sz w:val="26"/>
          <w:szCs w:val="26"/>
          <w:u w:val="single"/>
        </w:rPr>
        <w:t xml:space="preserve"> </w:t>
      </w:r>
      <w:r w:rsidRPr="00181230">
        <w:rPr>
          <w:rFonts w:ascii="Times New Roman" w:hAnsi="Times New Roman" w:cs="Times New Roman"/>
          <w:b/>
          <w:sz w:val="26"/>
          <w:szCs w:val="26"/>
          <w:u w:val="single"/>
        </w:rPr>
        <w:t>C</w:t>
      </w:r>
      <w:r w:rsidR="00607762" w:rsidRPr="00181230">
        <w:rPr>
          <w:rFonts w:ascii="Times New Roman" w:hAnsi="Times New Roman" w:cs="Times New Roman"/>
          <w:b/>
          <w:sz w:val="26"/>
          <w:szCs w:val="26"/>
          <w:u w:val="single"/>
        </w:rPr>
        <w:t>omposer vous-même</w:t>
      </w:r>
      <w:r w:rsidR="00607762">
        <w:rPr>
          <w:rFonts w:ascii="Times New Roman" w:hAnsi="Times New Roman" w:cs="Times New Roman"/>
          <w:sz w:val="24"/>
          <w:szCs w:val="24"/>
        </w:rPr>
        <w:t xml:space="preserve"> une variation du verset que </w:t>
      </w:r>
      <w:r w:rsidR="00014EE2">
        <w:rPr>
          <w:rFonts w:ascii="Times New Roman" w:hAnsi="Times New Roman" w:cs="Times New Roman"/>
          <w:sz w:val="24"/>
          <w:szCs w:val="24"/>
        </w:rPr>
        <w:t>cinq</w:t>
      </w:r>
      <w:r w:rsidR="00607762">
        <w:rPr>
          <w:rFonts w:ascii="Times New Roman" w:hAnsi="Times New Roman" w:cs="Times New Roman"/>
          <w:sz w:val="24"/>
          <w:szCs w:val="24"/>
        </w:rPr>
        <w:t xml:space="preserve"> maître</w:t>
      </w:r>
      <w:r w:rsidR="00014EE2">
        <w:rPr>
          <w:rFonts w:ascii="Times New Roman" w:hAnsi="Times New Roman" w:cs="Times New Roman"/>
          <w:sz w:val="24"/>
          <w:szCs w:val="24"/>
        </w:rPr>
        <w:t>s</w:t>
      </w:r>
      <w:r w:rsidR="00607762">
        <w:rPr>
          <w:rFonts w:ascii="Times New Roman" w:hAnsi="Times New Roman" w:cs="Times New Roman"/>
          <w:sz w:val="24"/>
          <w:szCs w:val="24"/>
        </w:rPr>
        <w:t xml:space="preserve"> triture</w:t>
      </w:r>
      <w:r w:rsidR="00014EE2">
        <w:rPr>
          <w:rFonts w:ascii="Times New Roman" w:hAnsi="Times New Roman" w:cs="Times New Roman"/>
          <w:sz w:val="24"/>
          <w:szCs w:val="24"/>
        </w:rPr>
        <w:t>nt</w:t>
      </w:r>
      <w:r w:rsidR="00607762">
        <w:rPr>
          <w:rFonts w:ascii="Times New Roman" w:hAnsi="Times New Roman" w:cs="Times New Roman"/>
          <w:sz w:val="24"/>
          <w:szCs w:val="24"/>
        </w:rPr>
        <w:t xml:space="preserve"> au début de ce texte </w:t>
      </w:r>
      <w:proofErr w:type="spellStart"/>
      <w:proofErr w:type="gramStart"/>
      <w:r w:rsidR="00607762" w:rsidRPr="00662F9C">
        <w:rPr>
          <w:rFonts w:ascii="Times New Roman" w:hAnsi="Times New Roman" w:cs="Times New Roman"/>
          <w:i/>
          <w:sz w:val="24"/>
          <w:szCs w:val="24"/>
        </w:rPr>
        <w:t>Tenbôrin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81230">
        <w:rPr>
          <w:rFonts w:cs="Times New Roman"/>
        </w:rPr>
        <w:t xml:space="preserve">[Il s'agit de compléter </w:t>
      </w:r>
      <w:r w:rsidR="009A702D">
        <w:rPr>
          <w:rFonts w:cs="Times New Roman"/>
        </w:rPr>
        <w:t>la proposition</w:t>
      </w:r>
      <w:r w:rsidRPr="00181230">
        <w:rPr>
          <w:rFonts w:cs="Times New Roman"/>
        </w:rPr>
        <w:t xml:space="preserve"> « </w:t>
      </w:r>
      <w:r w:rsidRPr="00181230">
        <w:rPr>
          <w:rFonts w:cs="Times New Roman"/>
          <w:i/>
          <w:iCs/>
        </w:rPr>
        <w:t>Si une seule personne déploie le Vrai</w:t>
      </w:r>
      <w:r w:rsidRPr="00181230">
        <w:rPr>
          <w:rFonts w:cs="Times New Roman"/>
        </w:rPr>
        <w:t xml:space="preserve"> </w:t>
      </w:r>
      <w:r w:rsidRPr="00181230">
        <w:rPr>
          <w:rFonts w:cs="Times New Roman"/>
          <w:i/>
          <w:iCs/>
        </w:rPr>
        <w:t>et retourne</w:t>
      </w:r>
      <w:r w:rsidRPr="00181230">
        <w:rPr>
          <w:rFonts w:cs="Times New Roman"/>
        </w:rPr>
        <w:t xml:space="preserve"> </w:t>
      </w:r>
      <w:r w:rsidRPr="00181230">
        <w:rPr>
          <w:rFonts w:cs="Times New Roman"/>
          <w:i/>
          <w:iCs/>
        </w:rPr>
        <w:t xml:space="preserve">à la source…. </w:t>
      </w:r>
      <w:r w:rsidRPr="00181230">
        <w:rPr>
          <w:rFonts w:cs="Times New Roman"/>
        </w:rPr>
        <w:t>»</w:t>
      </w:r>
      <w:r w:rsidR="009A702D" w:rsidRPr="009A702D">
        <w:rPr>
          <w:rFonts w:cs="Times New Roman"/>
        </w:rPr>
        <w:t xml:space="preserve"> </w:t>
      </w:r>
      <w:proofErr w:type="gramStart"/>
      <w:r w:rsidR="009A702D" w:rsidRPr="00181230">
        <w:rPr>
          <w:rFonts w:cs="Times New Roman"/>
        </w:rPr>
        <w:t>en</w:t>
      </w:r>
      <w:proofErr w:type="gramEnd"/>
      <w:r w:rsidR="009A702D" w:rsidRPr="00181230">
        <w:rPr>
          <w:rFonts w:cs="Times New Roman"/>
        </w:rPr>
        <w:t xml:space="preserve"> mettant une deuxième proposition</w:t>
      </w:r>
      <w:r w:rsidRPr="00181230">
        <w:rPr>
          <w:rFonts w:cs="Times New Roman"/>
        </w:rPr>
        <w:t xml:space="preserve"> </w:t>
      </w:r>
      <w:r w:rsidR="009A702D">
        <w:rPr>
          <w:rFonts w:cs="Times New Roman"/>
        </w:rPr>
        <w:t xml:space="preserve">comme chacun des cinq maîtres l'a fait, </w:t>
      </w:r>
      <w:r w:rsidRPr="00181230">
        <w:rPr>
          <w:rFonts w:cs="Times New Roman"/>
        </w:rPr>
        <w:t>ce sera plus clair en fin de séance]</w:t>
      </w:r>
    </w:p>
    <w:p w:rsidR="00607762" w:rsidRDefault="00607762" w:rsidP="00181230">
      <w:pPr>
        <w:spacing w:before="120" w:after="60"/>
        <w:ind w:firstLine="142"/>
        <w:jc w:val="both"/>
        <w:rPr>
          <w:rFonts w:ascii="Times New Roman" w:hAnsi="Times New Roman" w:cs="Times New Roman"/>
          <w:sz w:val="24"/>
          <w:szCs w:val="24"/>
        </w:rPr>
      </w:pPr>
      <w:r>
        <w:rPr>
          <w:rFonts w:ascii="Times New Roman" w:hAnsi="Times New Roman" w:cs="Times New Roman"/>
          <w:sz w:val="24"/>
          <w:szCs w:val="24"/>
        </w:rPr>
        <w:t>Ce que je viens de dire c'est seulement pour vous donner l'appétit, je vais expliquer en détail les différents termes, et d'abord le titre.</w:t>
      </w:r>
    </w:p>
    <w:p w:rsidR="00607762" w:rsidRDefault="00607762" w:rsidP="00A56A73">
      <w:pPr>
        <w:spacing w:after="120"/>
        <w:ind w:firstLine="142"/>
        <w:jc w:val="both"/>
        <w:rPr>
          <w:rFonts w:ascii="Times New Roman" w:hAnsi="Times New Roman" w:cs="Times New Roman"/>
          <w:sz w:val="24"/>
          <w:szCs w:val="24"/>
        </w:rPr>
      </w:pPr>
    </w:p>
    <w:p w:rsidR="00607762" w:rsidRPr="00607762" w:rsidRDefault="00607762" w:rsidP="005C3AD8">
      <w:pPr>
        <w:spacing w:after="120"/>
        <w:ind w:firstLine="142"/>
        <w:jc w:val="center"/>
        <w:rPr>
          <w:rFonts w:ascii="Times New Roman" w:hAnsi="Times New Roman" w:cs="Times New Roman"/>
          <w:b/>
          <w:sz w:val="32"/>
          <w:szCs w:val="32"/>
        </w:rPr>
      </w:pPr>
      <w:r w:rsidRPr="00607762">
        <w:rPr>
          <w:rFonts w:ascii="Times New Roman" w:hAnsi="Times New Roman" w:cs="Times New Roman"/>
          <w:b/>
          <w:sz w:val="32"/>
          <w:szCs w:val="32"/>
        </w:rPr>
        <w:lastRenderedPageBreak/>
        <w:t>Deuxième partie : Le titre</w:t>
      </w:r>
      <w:r w:rsidR="00277279">
        <w:rPr>
          <w:rFonts w:ascii="Times New Roman" w:hAnsi="Times New Roman" w:cs="Times New Roman"/>
          <w:b/>
          <w:sz w:val="32"/>
          <w:szCs w:val="32"/>
        </w:rPr>
        <w:t xml:space="preserve"> </w:t>
      </w:r>
      <w:proofErr w:type="spellStart"/>
      <w:r w:rsidR="00277279" w:rsidRPr="00AC6047">
        <w:rPr>
          <w:rFonts w:ascii="MS Mincho" w:eastAsia="MS Mincho" w:hAnsi="MS Mincho" w:cs="MS Mincho" w:hint="eastAsia"/>
          <w:sz w:val="36"/>
          <w:szCs w:val="36"/>
        </w:rPr>
        <w:t>転</w:t>
      </w:r>
      <w:r w:rsidR="00277279" w:rsidRPr="006E6384">
        <w:rPr>
          <w:rFonts w:ascii="MS Gothic" w:eastAsia="MS Gothic" w:hAnsi="MS Gothic" w:cs="MS Gothic" w:hint="eastAsia"/>
          <w:sz w:val="36"/>
          <w:szCs w:val="36"/>
        </w:rPr>
        <w:t>法輪</w:t>
      </w:r>
      <w:proofErr w:type="spellEnd"/>
      <w:r w:rsidR="00277279">
        <w:rPr>
          <w:rFonts w:ascii="MS Gothic" w:eastAsia="MS Gothic" w:hAnsi="MS Gothic" w:cs="MS Gothic"/>
          <w:sz w:val="36"/>
          <w:szCs w:val="36"/>
        </w:rPr>
        <w:t xml:space="preserve"> </w:t>
      </w:r>
      <w:proofErr w:type="spellStart"/>
      <w:r w:rsidRPr="005C3AD8">
        <w:rPr>
          <w:rFonts w:ascii="Times New Roman" w:hAnsi="Times New Roman" w:cs="Times New Roman"/>
          <w:b/>
          <w:i/>
          <w:sz w:val="32"/>
          <w:szCs w:val="32"/>
        </w:rPr>
        <w:t>Tenbôrin</w:t>
      </w:r>
      <w:proofErr w:type="spellEnd"/>
      <w:r w:rsidRPr="00607762">
        <w:rPr>
          <w:rFonts w:ascii="Times New Roman" w:hAnsi="Times New Roman" w:cs="Times New Roman"/>
          <w:b/>
          <w:sz w:val="32"/>
          <w:szCs w:val="32"/>
        </w:rPr>
        <w:t>.</w:t>
      </w:r>
    </w:p>
    <w:p w:rsidR="00607762" w:rsidRDefault="00607762"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Dans tous les textes du </w:t>
      </w:r>
      <w:proofErr w:type="spellStart"/>
      <w:r w:rsidRPr="00B8764F">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le titre est extrêmement important. Ici c'est </w:t>
      </w:r>
      <w:proofErr w:type="spellStart"/>
      <w:r w:rsidRPr="00B8764F">
        <w:rPr>
          <w:rFonts w:ascii="Times New Roman" w:hAnsi="Times New Roman" w:cs="Times New Roman"/>
          <w:i/>
          <w:sz w:val="24"/>
          <w:szCs w:val="24"/>
        </w:rPr>
        <w:t>Tenbôrin</w:t>
      </w:r>
      <w:proofErr w:type="spellEnd"/>
      <w:r>
        <w:rPr>
          <w:rFonts w:ascii="Times New Roman" w:hAnsi="Times New Roman" w:cs="Times New Roman"/>
          <w:sz w:val="24"/>
          <w:szCs w:val="24"/>
        </w:rPr>
        <w:t xml:space="preserve"> qui est composé de trois caractères sino-japonais.</w:t>
      </w:r>
    </w:p>
    <w:p w:rsidR="00607762" w:rsidRPr="00277279" w:rsidRDefault="00607762" w:rsidP="00A56A73">
      <w:pPr>
        <w:spacing w:after="120"/>
        <w:ind w:firstLine="142"/>
        <w:jc w:val="both"/>
        <w:rPr>
          <w:rFonts w:ascii="Times New Roman" w:hAnsi="Times New Roman" w:cs="Times New Roman"/>
          <w:b/>
          <w:sz w:val="24"/>
          <w:szCs w:val="24"/>
        </w:rPr>
      </w:pPr>
      <w:r w:rsidRPr="005E3E4C">
        <w:rPr>
          <w:rFonts w:ascii="Times New Roman" w:hAnsi="Times New Roman" w:cs="Times New Roman"/>
          <w:b/>
          <w:sz w:val="28"/>
          <w:szCs w:val="28"/>
        </w:rPr>
        <w:t xml:space="preserve">1°) Le caractère </w:t>
      </w:r>
      <w:r w:rsidR="00277279" w:rsidRPr="005E3E4C">
        <w:rPr>
          <w:rFonts w:ascii="MS Gothic" w:eastAsia="MS Gothic" w:hAnsi="MS Gothic" w:cs="MS Gothic" w:hint="eastAsia"/>
          <w:b/>
          <w:sz w:val="28"/>
          <w:szCs w:val="28"/>
        </w:rPr>
        <w:t>法</w:t>
      </w:r>
      <w:r w:rsidR="00277279" w:rsidRPr="005E3E4C">
        <w:rPr>
          <w:rFonts w:ascii="MS Gothic" w:eastAsia="MS Gothic" w:hAnsi="MS Gothic" w:cs="MS Gothic"/>
          <w:b/>
          <w:sz w:val="28"/>
          <w:szCs w:val="28"/>
        </w:rPr>
        <w:t xml:space="preserve"> </w:t>
      </w:r>
      <w:proofErr w:type="spellStart"/>
      <w:r w:rsidRPr="005E3E4C">
        <w:rPr>
          <w:rFonts w:ascii="Times New Roman" w:hAnsi="Times New Roman" w:cs="Times New Roman"/>
          <w:b/>
          <w:sz w:val="28"/>
          <w:szCs w:val="28"/>
        </w:rPr>
        <w:t>hô</w:t>
      </w:r>
      <w:proofErr w:type="spellEnd"/>
      <w:r w:rsidRPr="00277279">
        <w:rPr>
          <w:rFonts w:ascii="Times New Roman" w:hAnsi="Times New Roman" w:cs="Times New Roman"/>
          <w:b/>
          <w:sz w:val="24"/>
          <w:szCs w:val="24"/>
        </w:rPr>
        <w:t>.</w:t>
      </w:r>
    </w:p>
    <w:p w:rsidR="00607762" w:rsidRDefault="00607762"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Le deuxième caractère</w:t>
      </w:r>
      <w:r w:rsidR="00277279">
        <w:rPr>
          <w:rFonts w:ascii="Times New Roman" w:hAnsi="Times New Roman" w:cs="Times New Roman"/>
          <w:sz w:val="24"/>
          <w:szCs w:val="24"/>
        </w:rPr>
        <w:t xml:space="preserve"> de </w:t>
      </w:r>
      <w:proofErr w:type="spellStart"/>
      <w:r w:rsidR="00277279" w:rsidRPr="005C3AD8">
        <w:rPr>
          <w:rFonts w:ascii="Times New Roman" w:hAnsi="Times New Roman" w:cs="Times New Roman"/>
          <w:i/>
          <w:sz w:val="24"/>
          <w:szCs w:val="24"/>
        </w:rPr>
        <w:t>Tenbôrin</w:t>
      </w:r>
      <w:proofErr w:type="spellEnd"/>
      <w:r w:rsidR="00277279">
        <w:rPr>
          <w:rFonts w:ascii="Times New Roman" w:hAnsi="Times New Roman" w:cs="Times New Roman"/>
          <w:sz w:val="24"/>
          <w:szCs w:val="24"/>
        </w:rPr>
        <w:t xml:space="preserve">, est </w:t>
      </w:r>
      <w:r w:rsidR="00277279" w:rsidRPr="00277279">
        <w:rPr>
          <w:rFonts w:ascii="MS Gothic" w:eastAsia="MS Gothic" w:hAnsi="MS Gothic" w:cs="MS Gothic" w:hint="eastAsia"/>
          <w:b/>
          <w:sz w:val="24"/>
          <w:szCs w:val="24"/>
        </w:rPr>
        <w:t>法</w:t>
      </w:r>
      <w:r w:rsidR="00277279" w:rsidRPr="005C3AD8">
        <w:rPr>
          <w:rFonts w:ascii="MS Gothic" w:eastAsia="MS Gothic" w:hAnsi="MS Gothic" w:cs="MS Gothic"/>
          <w:sz w:val="18"/>
          <w:szCs w:val="18"/>
        </w:rPr>
        <w:t xml:space="preserve"> </w:t>
      </w:r>
      <w:proofErr w:type="spellStart"/>
      <w:r w:rsidRPr="00277279">
        <w:rPr>
          <w:rFonts w:ascii="Times New Roman" w:hAnsi="Times New Roman" w:cs="Times New Roman"/>
          <w:i/>
          <w:sz w:val="24"/>
          <w:szCs w:val="24"/>
        </w:rPr>
        <w:t>hô</w:t>
      </w:r>
      <w:proofErr w:type="spellEnd"/>
      <w:r w:rsidR="00277279">
        <w:rPr>
          <w:rFonts w:ascii="Times New Roman" w:hAnsi="Times New Roman" w:cs="Times New Roman"/>
          <w:i/>
          <w:sz w:val="24"/>
          <w:szCs w:val="24"/>
        </w:rPr>
        <w:t xml:space="preserve"> </w:t>
      </w:r>
      <w:r w:rsidR="00277279">
        <w:rPr>
          <w:rFonts w:ascii="Times New Roman" w:hAnsi="Times New Roman" w:cs="Times New Roman"/>
          <w:sz w:val="24"/>
          <w:szCs w:val="24"/>
        </w:rPr>
        <w:t xml:space="preserve">(ou </w:t>
      </w:r>
      <w:proofErr w:type="spellStart"/>
      <w:r w:rsidR="00277279" w:rsidRPr="00277279">
        <w:rPr>
          <w:rFonts w:ascii="Times New Roman" w:hAnsi="Times New Roman" w:cs="Times New Roman"/>
          <w:i/>
          <w:sz w:val="24"/>
          <w:szCs w:val="24"/>
        </w:rPr>
        <w:t>bô</w:t>
      </w:r>
      <w:proofErr w:type="spellEnd"/>
      <w:r w:rsidR="00277279">
        <w:rPr>
          <w:rFonts w:ascii="Times New Roman" w:hAnsi="Times New Roman" w:cs="Times New Roman"/>
          <w:sz w:val="24"/>
          <w:szCs w:val="24"/>
        </w:rPr>
        <w:t>)</w:t>
      </w:r>
      <w:r>
        <w:rPr>
          <w:rFonts w:ascii="Times New Roman" w:hAnsi="Times New Roman" w:cs="Times New Roman"/>
          <w:sz w:val="24"/>
          <w:szCs w:val="24"/>
        </w:rPr>
        <w:t>. Que pouvez-vous en dire</w:t>
      </w:r>
      <w:r w:rsidR="003E70CF">
        <w:rPr>
          <w:rFonts w:ascii="Times New Roman" w:hAnsi="Times New Roman" w:cs="Times New Roman"/>
          <w:sz w:val="24"/>
          <w:szCs w:val="24"/>
        </w:rPr>
        <w:t xml:space="preserve"> </w:t>
      </w:r>
      <w:r>
        <w:rPr>
          <w:rFonts w:ascii="Times New Roman" w:hAnsi="Times New Roman" w:cs="Times New Roman"/>
          <w:sz w:val="24"/>
          <w:szCs w:val="24"/>
        </w:rPr>
        <w:t>?</w:t>
      </w:r>
    </w:p>
    <w:p w:rsidR="00607762" w:rsidRPr="003E70CF" w:rsidRDefault="003E70CF"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07762">
        <w:rPr>
          <w:rFonts w:ascii="Times New Roman" w:hAnsi="Times New Roman" w:cs="Times New Roman"/>
          <w:sz w:val="24"/>
          <w:szCs w:val="24"/>
        </w:rPr>
        <w:t xml:space="preserve"> On le trouve aussi dans</w:t>
      </w:r>
      <w:r w:rsidR="00277279">
        <w:rPr>
          <w:rFonts w:ascii="Times New Roman" w:hAnsi="Times New Roman" w:cs="Times New Roman"/>
          <w:sz w:val="24"/>
          <w:szCs w:val="24"/>
        </w:rPr>
        <w:t xml:space="preserve"> </w:t>
      </w:r>
      <w:r w:rsidR="00607762">
        <w:rPr>
          <w:rFonts w:ascii="Times New Roman" w:hAnsi="Times New Roman" w:cs="Times New Roman"/>
          <w:sz w:val="24"/>
          <w:szCs w:val="24"/>
        </w:rPr>
        <w:t xml:space="preserve"> </w:t>
      </w:r>
      <w:proofErr w:type="spellStart"/>
      <w:r w:rsidR="00607762" w:rsidRPr="00277279">
        <w:rPr>
          <w:rFonts w:ascii="Times New Roman" w:hAnsi="Times New Roman" w:cs="Times New Roman"/>
          <w:i/>
          <w:sz w:val="24"/>
          <w:szCs w:val="24"/>
        </w:rPr>
        <w:t>Shôbôgenzô</w:t>
      </w:r>
      <w:proofErr w:type="spellEnd"/>
      <w:r>
        <w:rPr>
          <w:rFonts w:ascii="Times New Roman" w:hAnsi="Times New Roman" w:cs="Times New Roman"/>
          <w:i/>
          <w:sz w:val="24"/>
          <w:szCs w:val="24"/>
        </w:rPr>
        <w:t xml:space="preserve"> </w:t>
      </w:r>
      <w:proofErr w:type="spellStart"/>
      <w:r w:rsidRPr="00501971">
        <w:rPr>
          <w:rFonts w:ascii="HiraMinPro-W3-Identity-H" w:eastAsia="HiraMinPro-W3-Identity-H" w:cs="HiraMinPro-W3-Identity-H" w:hint="eastAsia"/>
          <w:b/>
          <w:sz w:val="21"/>
          <w:szCs w:val="21"/>
        </w:rPr>
        <w:t>正法眼蔵</w:t>
      </w:r>
      <w:proofErr w:type="spellEnd"/>
      <w:r>
        <w:rPr>
          <w:rFonts w:eastAsia="HiraMinPro-W3-Identity-H" w:cs="HiraMinPro-W3-Identity-H"/>
          <w:sz w:val="21"/>
          <w:szCs w:val="21"/>
        </w:rPr>
        <w:t xml:space="preserve"> (</w:t>
      </w:r>
      <w:r w:rsidR="00433F7E">
        <w:rPr>
          <w:rFonts w:ascii="Times New Roman" w:eastAsia="HiraMinPro-W3-Identity-H" w:hAnsi="Times New Roman" w:cs="Times New Roman"/>
          <w:sz w:val="24"/>
          <w:szCs w:val="24"/>
        </w:rPr>
        <w:t>L</w:t>
      </w:r>
      <w:r w:rsidRPr="003E70CF">
        <w:rPr>
          <w:rFonts w:ascii="Times New Roman" w:eastAsia="HiraMinPro-W3-Identity-H" w:hAnsi="Times New Roman" w:cs="Times New Roman"/>
          <w:sz w:val="24"/>
          <w:szCs w:val="24"/>
        </w:rPr>
        <w:t>a vraie Loi</w:t>
      </w:r>
      <w:r w:rsidR="00433F7E">
        <w:rPr>
          <w:rFonts w:ascii="Times New Roman" w:eastAsia="HiraMinPro-W3-Identity-H" w:hAnsi="Times New Roman" w:cs="Times New Roman"/>
          <w:sz w:val="24"/>
          <w:szCs w:val="24"/>
        </w:rPr>
        <w:t>,</w:t>
      </w:r>
      <w:r w:rsidRPr="003E70CF">
        <w:rPr>
          <w:rFonts w:ascii="Times New Roman" w:eastAsia="HiraMinPro-W3-Identity-H" w:hAnsi="Times New Roman" w:cs="Times New Roman"/>
          <w:sz w:val="24"/>
          <w:szCs w:val="24"/>
        </w:rPr>
        <w:t xml:space="preserve"> </w:t>
      </w:r>
      <w:r w:rsidR="00433F7E">
        <w:rPr>
          <w:rFonts w:ascii="Times New Roman" w:eastAsia="HiraMinPro-W3-Identity-H" w:hAnsi="Times New Roman" w:cs="Times New Roman"/>
          <w:sz w:val="24"/>
          <w:szCs w:val="24"/>
        </w:rPr>
        <w:t>T</w:t>
      </w:r>
      <w:r w:rsidRPr="003E70CF">
        <w:rPr>
          <w:rFonts w:ascii="Times New Roman" w:eastAsia="HiraMinPro-W3-Identity-H" w:hAnsi="Times New Roman" w:cs="Times New Roman"/>
          <w:sz w:val="24"/>
          <w:szCs w:val="24"/>
        </w:rPr>
        <w:t>résor de l'œil</w:t>
      </w:r>
      <w:r>
        <w:rPr>
          <w:rFonts w:ascii="Times New Roman" w:eastAsia="HiraMinPro-W3-Identity-H" w:hAnsi="Times New Roman" w:cs="Times New Roman"/>
          <w:sz w:val="24"/>
          <w:szCs w:val="24"/>
        </w:rPr>
        <w:t>)</w:t>
      </w:r>
      <w:r w:rsidR="00607762" w:rsidRPr="003E70CF">
        <w:rPr>
          <w:rFonts w:ascii="Times New Roman" w:hAnsi="Times New Roman" w:cs="Times New Roman"/>
          <w:sz w:val="24"/>
          <w:szCs w:val="24"/>
        </w:rPr>
        <w:t>.</w:t>
      </w:r>
    </w:p>
    <w:p w:rsidR="00430F9F" w:rsidRDefault="00277279" w:rsidP="005E3E4C">
      <w:pPr>
        <w:spacing w:after="60"/>
        <w:ind w:firstLine="142"/>
        <w:jc w:val="both"/>
        <w:rPr>
          <w:rFonts w:ascii="Times New Roman" w:hAnsi="Times New Roman" w:cs="Times New Roman"/>
          <w:sz w:val="24"/>
          <w:szCs w:val="24"/>
        </w:rPr>
      </w:pPr>
      <w:r w:rsidRPr="00277279">
        <w:rPr>
          <w:rFonts w:ascii="Times New Roman" w:hAnsi="Times New Roman" w:cs="Times New Roman"/>
          <w:b/>
          <w:sz w:val="24"/>
          <w:szCs w:val="24"/>
        </w:rPr>
        <w:t>Y O :</w:t>
      </w:r>
      <w:r>
        <w:rPr>
          <w:rFonts w:ascii="Times New Roman" w:hAnsi="Times New Roman" w:cs="Times New Roman"/>
          <w:sz w:val="24"/>
          <w:szCs w:val="24"/>
        </w:rPr>
        <w:t xml:space="preserve"> </w:t>
      </w:r>
      <w:r w:rsidR="00607762">
        <w:rPr>
          <w:rFonts w:ascii="Times New Roman" w:hAnsi="Times New Roman" w:cs="Times New Roman"/>
          <w:sz w:val="24"/>
          <w:szCs w:val="24"/>
        </w:rPr>
        <w:t xml:space="preserve">Tout à fait. Ce terme </w:t>
      </w:r>
      <w:proofErr w:type="spellStart"/>
      <w:r w:rsidR="00607762" w:rsidRPr="00277279">
        <w:rPr>
          <w:rFonts w:ascii="Times New Roman" w:hAnsi="Times New Roman" w:cs="Times New Roman"/>
          <w:i/>
          <w:sz w:val="24"/>
          <w:szCs w:val="24"/>
        </w:rPr>
        <w:t>hô</w:t>
      </w:r>
      <w:proofErr w:type="spellEnd"/>
      <w:r w:rsidR="00607762">
        <w:rPr>
          <w:rFonts w:ascii="Times New Roman" w:hAnsi="Times New Roman" w:cs="Times New Roman"/>
          <w:sz w:val="24"/>
          <w:szCs w:val="24"/>
        </w:rPr>
        <w:t xml:space="preserve"> </w:t>
      </w:r>
      <w:r w:rsidR="003E70CF">
        <w:rPr>
          <w:rFonts w:ascii="Times New Roman" w:hAnsi="Times New Roman" w:cs="Times New Roman"/>
          <w:sz w:val="24"/>
          <w:szCs w:val="24"/>
        </w:rPr>
        <w:t xml:space="preserve">(la loi) </w:t>
      </w:r>
      <w:r w:rsidR="00607762">
        <w:rPr>
          <w:rFonts w:ascii="Times New Roman" w:hAnsi="Times New Roman" w:cs="Times New Roman"/>
          <w:sz w:val="24"/>
          <w:szCs w:val="24"/>
        </w:rPr>
        <w:t xml:space="preserve">est la traduction en sino-japonais du terme sanscrit </w:t>
      </w:r>
      <w:r w:rsidR="00607762" w:rsidRPr="00277279">
        <w:rPr>
          <w:rFonts w:ascii="Times New Roman" w:hAnsi="Times New Roman" w:cs="Times New Roman"/>
          <w:i/>
          <w:sz w:val="24"/>
          <w:szCs w:val="24"/>
        </w:rPr>
        <w:t>dharma</w:t>
      </w:r>
      <w:r w:rsidR="00607762">
        <w:rPr>
          <w:rFonts w:ascii="Times New Roman" w:hAnsi="Times New Roman" w:cs="Times New Roman"/>
          <w:sz w:val="24"/>
          <w:szCs w:val="24"/>
        </w:rPr>
        <w:t xml:space="preserve">. C'est un terme qui est polysémique en sanskrit et </w:t>
      </w:r>
      <w:proofErr w:type="spellStart"/>
      <w:r w:rsidR="00607762" w:rsidRPr="00277279">
        <w:rPr>
          <w:rFonts w:ascii="Times New Roman" w:hAnsi="Times New Roman" w:cs="Times New Roman"/>
          <w:i/>
          <w:sz w:val="24"/>
          <w:szCs w:val="24"/>
        </w:rPr>
        <w:t>hô</w:t>
      </w:r>
      <w:proofErr w:type="spellEnd"/>
      <w:r w:rsidR="00607762">
        <w:rPr>
          <w:rFonts w:ascii="Times New Roman" w:hAnsi="Times New Roman" w:cs="Times New Roman"/>
          <w:sz w:val="24"/>
          <w:szCs w:val="24"/>
        </w:rPr>
        <w:t xml:space="preserve"> est lui-même polysémique, il reprend toute la dimension sémantique complexe du terme </w:t>
      </w:r>
      <w:r w:rsidR="00607762" w:rsidRPr="00277279">
        <w:rPr>
          <w:rFonts w:ascii="Times New Roman" w:hAnsi="Times New Roman" w:cs="Times New Roman"/>
          <w:i/>
          <w:sz w:val="24"/>
          <w:szCs w:val="24"/>
        </w:rPr>
        <w:t>dharma</w:t>
      </w:r>
      <w:r w:rsidR="00607762">
        <w:rPr>
          <w:rFonts w:ascii="Times New Roman" w:hAnsi="Times New Roman" w:cs="Times New Roman"/>
          <w:sz w:val="24"/>
          <w:szCs w:val="24"/>
        </w:rPr>
        <w:t>.</w:t>
      </w:r>
      <w:r w:rsidR="00430F9F">
        <w:rPr>
          <w:rFonts w:ascii="Times New Roman" w:hAnsi="Times New Roman" w:cs="Times New Roman"/>
          <w:sz w:val="24"/>
          <w:szCs w:val="24"/>
        </w:rPr>
        <w:t xml:space="preserve"> </w:t>
      </w:r>
    </w:p>
    <w:p w:rsidR="00430F9F" w:rsidRDefault="004954A6"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430F9F">
        <w:rPr>
          <w:rFonts w:ascii="Times New Roman" w:hAnsi="Times New Roman" w:cs="Times New Roman"/>
          <w:sz w:val="24"/>
          <w:szCs w:val="24"/>
        </w:rPr>
        <w:t xml:space="preserve">En sanskrit, dans </w:t>
      </w:r>
      <w:r w:rsidR="00430F9F" w:rsidRPr="00277279">
        <w:rPr>
          <w:rFonts w:ascii="Times New Roman" w:hAnsi="Times New Roman" w:cs="Times New Roman"/>
          <w:i/>
          <w:sz w:val="24"/>
          <w:szCs w:val="24"/>
        </w:rPr>
        <w:t>dharma</w:t>
      </w:r>
      <w:r w:rsidR="00430F9F">
        <w:rPr>
          <w:rFonts w:ascii="Times New Roman" w:hAnsi="Times New Roman" w:cs="Times New Roman"/>
          <w:sz w:val="24"/>
          <w:szCs w:val="24"/>
        </w:rPr>
        <w:t xml:space="preserve"> il y a</w:t>
      </w:r>
      <w:r w:rsidR="00277279">
        <w:rPr>
          <w:rFonts w:ascii="Times New Roman" w:hAnsi="Times New Roman" w:cs="Times New Roman"/>
          <w:sz w:val="24"/>
          <w:szCs w:val="24"/>
        </w:rPr>
        <w:t xml:space="preserve"> la racine</w:t>
      </w:r>
      <w:r w:rsidR="00430F9F">
        <w:rPr>
          <w:rFonts w:ascii="Times New Roman" w:hAnsi="Times New Roman" w:cs="Times New Roman"/>
          <w:sz w:val="24"/>
          <w:szCs w:val="24"/>
        </w:rPr>
        <w:t xml:space="preserve"> </w:t>
      </w:r>
      <w:proofErr w:type="spellStart"/>
      <w:r w:rsidR="00430F9F" w:rsidRPr="00277279">
        <w:rPr>
          <w:rFonts w:ascii="Times New Roman" w:hAnsi="Times New Roman" w:cs="Times New Roman"/>
          <w:i/>
          <w:sz w:val="24"/>
          <w:szCs w:val="24"/>
        </w:rPr>
        <w:t>dh</w:t>
      </w:r>
      <w:r w:rsidR="00277279" w:rsidRPr="00277279">
        <w:rPr>
          <w:rFonts w:ascii="Times New Roman" w:hAnsi="Times New Roman" w:cs="Times New Roman"/>
          <w:i/>
          <w:sz w:val="24"/>
          <w:szCs w:val="24"/>
        </w:rPr>
        <w:t>r</w:t>
      </w:r>
      <w:proofErr w:type="spellEnd"/>
      <w:r w:rsidR="00430F9F">
        <w:rPr>
          <w:rFonts w:ascii="Times New Roman" w:hAnsi="Times New Roman" w:cs="Times New Roman"/>
          <w:sz w:val="24"/>
          <w:szCs w:val="24"/>
        </w:rPr>
        <w:t xml:space="preserve"> qui signifie </w:t>
      </w:r>
      <w:proofErr w:type="gramStart"/>
      <w:r w:rsidR="00430F9F">
        <w:rPr>
          <w:rFonts w:ascii="Times New Roman" w:hAnsi="Times New Roman" w:cs="Times New Roman"/>
          <w:sz w:val="24"/>
          <w:szCs w:val="24"/>
        </w:rPr>
        <w:t>porter</w:t>
      </w:r>
      <w:proofErr w:type="gramEnd"/>
      <w:r w:rsidR="00430F9F">
        <w:rPr>
          <w:rFonts w:ascii="Times New Roman" w:hAnsi="Times New Roman" w:cs="Times New Roman"/>
          <w:sz w:val="24"/>
          <w:szCs w:val="24"/>
        </w:rPr>
        <w:t xml:space="preserve">. Est-ce que ceci reste dans le terme </w:t>
      </w:r>
      <w:proofErr w:type="spellStart"/>
      <w:r w:rsidR="00430F9F" w:rsidRPr="00662F9C">
        <w:rPr>
          <w:rFonts w:ascii="Times New Roman" w:hAnsi="Times New Roman" w:cs="Times New Roman"/>
          <w:i/>
          <w:sz w:val="24"/>
          <w:szCs w:val="24"/>
        </w:rPr>
        <w:t>hô</w:t>
      </w:r>
      <w:proofErr w:type="spellEnd"/>
      <w:r w:rsidR="00430F9F">
        <w:rPr>
          <w:rFonts w:ascii="Times New Roman" w:hAnsi="Times New Roman" w:cs="Times New Roman"/>
          <w:sz w:val="24"/>
          <w:szCs w:val="24"/>
        </w:rPr>
        <w:t xml:space="preserve"> ?</w:t>
      </w:r>
    </w:p>
    <w:p w:rsidR="00607762" w:rsidRDefault="00430F9F" w:rsidP="005E3E4C">
      <w:pPr>
        <w:spacing w:after="60"/>
        <w:ind w:firstLine="142"/>
        <w:jc w:val="both"/>
        <w:rPr>
          <w:rFonts w:ascii="Times New Roman" w:hAnsi="Times New Roman" w:cs="Times New Roman"/>
          <w:sz w:val="24"/>
          <w:szCs w:val="24"/>
        </w:rPr>
      </w:pPr>
      <w:r w:rsidRPr="00277279">
        <w:rPr>
          <w:rFonts w:ascii="Times New Roman" w:hAnsi="Times New Roman" w:cs="Times New Roman"/>
          <w:b/>
          <w:sz w:val="24"/>
          <w:szCs w:val="24"/>
        </w:rPr>
        <w:t>Y O :</w:t>
      </w:r>
      <w:r>
        <w:rPr>
          <w:rFonts w:ascii="Times New Roman" w:hAnsi="Times New Roman" w:cs="Times New Roman"/>
          <w:sz w:val="24"/>
          <w:szCs w:val="24"/>
        </w:rPr>
        <w:t xml:space="preserve"> Non</w:t>
      </w:r>
      <w:r w:rsidR="00277279">
        <w:rPr>
          <w:rFonts w:ascii="Times New Roman" w:hAnsi="Times New Roman" w:cs="Times New Roman"/>
          <w:sz w:val="24"/>
          <w:szCs w:val="24"/>
        </w:rPr>
        <w:t>,</w:t>
      </w:r>
      <w:r>
        <w:rPr>
          <w:rFonts w:ascii="Times New Roman" w:hAnsi="Times New Roman" w:cs="Times New Roman"/>
          <w:sz w:val="24"/>
          <w:szCs w:val="24"/>
        </w:rPr>
        <w:t xml:space="preserve"> et j'ai bien expliqué </w:t>
      </w:r>
      <w:r w:rsidR="00FF54F4">
        <w:rPr>
          <w:rFonts w:ascii="Times New Roman" w:hAnsi="Times New Roman" w:cs="Times New Roman"/>
          <w:sz w:val="24"/>
          <w:szCs w:val="24"/>
        </w:rPr>
        <w:t xml:space="preserve">dans un des ateliers précédents </w:t>
      </w:r>
      <w:r>
        <w:rPr>
          <w:rFonts w:ascii="Times New Roman" w:hAnsi="Times New Roman" w:cs="Times New Roman"/>
          <w:sz w:val="24"/>
          <w:szCs w:val="24"/>
        </w:rPr>
        <w:t>l'étymologie de ce cara</w:t>
      </w:r>
      <w:r w:rsidR="003E70CF">
        <w:rPr>
          <w:rFonts w:ascii="Times New Roman" w:hAnsi="Times New Roman" w:cs="Times New Roman"/>
          <w:sz w:val="24"/>
          <w:szCs w:val="24"/>
        </w:rPr>
        <w:t>ctère qui est tout à fait autre</w:t>
      </w:r>
      <w:r>
        <w:rPr>
          <w:rFonts w:ascii="Times New Roman" w:hAnsi="Times New Roman" w:cs="Times New Roman"/>
          <w:sz w:val="24"/>
          <w:szCs w:val="24"/>
        </w:rPr>
        <w:t xml:space="preserve"> </w:t>
      </w:r>
      <w:r w:rsidR="003E70CF" w:rsidRPr="003E70CF">
        <w:rPr>
          <w:rFonts w:cs="Times New Roman"/>
        </w:rPr>
        <w:t>[</w:t>
      </w:r>
      <w:proofErr w:type="spellStart"/>
      <w:r w:rsidRPr="003E70CF">
        <w:rPr>
          <w:rFonts w:cs="Times New Roman"/>
        </w:rPr>
        <w:t>cf</w:t>
      </w:r>
      <w:proofErr w:type="spellEnd"/>
      <w:r w:rsidRPr="003E70CF">
        <w:rPr>
          <w:rFonts w:cs="Times New Roman"/>
        </w:rPr>
        <w:t xml:space="preserve"> </w:t>
      </w:r>
      <w:r w:rsidR="003E70CF" w:rsidRPr="003E70CF">
        <w:rPr>
          <w:rFonts w:cs="Times New Roman"/>
        </w:rPr>
        <w:t>liste des kanji étudiés au premier cycle]</w:t>
      </w:r>
      <w:r w:rsidRPr="003E70CF">
        <w:rPr>
          <w:rFonts w:cs="Times New Roman"/>
        </w:rPr>
        <w:t>.</w:t>
      </w:r>
      <w:r>
        <w:rPr>
          <w:rFonts w:ascii="Times New Roman" w:hAnsi="Times New Roman" w:cs="Times New Roman"/>
          <w:sz w:val="24"/>
          <w:szCs w:val="24"/>
        </w:rPr>
        <w:t xml:space="preserve"> Quelles sont les significations de </w:t>
      </w:r>
      <w:proofErr w:type="spellStart"/>
      <w:r w:rsidRPr="00277279">
        <w:rPr>
          <w:rFonts w:ascii="Times New Roman" w:hAnsi="Times New Roman" w:cs="Times New Roman"/>
          <w:i/>
          <w:sz w:val="24"/>
          <w:szCs w:val="24"/>
        </w:rPr>
        <w:t>hô</w:t>
      </w:r>
      <w:proofErr w:type="spellEnd"/>
      <w:r>
        <w:rPr>
          <w:rFonts w:ascii="Times New Roman" w:hAnsi="Times New Roman" w:cs="Times New Roman"/>
          <w:sz w:val="24"/>
          <w:szCs w:val="24"/>
        </w:rPr>
        <w:t xml:space="preserve"> ?</w:t>
      </w:r>
    </w:p>
    <w:p w:rsidR="00430F9F" w:rsidRDefault="003E70CF" w:rsidP="005E3E4C">
      <w:pPr>
        <w:spacing w:after="60"/>
        <w:ind w:firstLine="142"/>
        <w:jc w:val="both"/>
        <w:rPr>
          <w:rFonts w:ascii="Times New Roman" w:hAnsi="Times New Roman" w:cs="Times New Roman"/>
          <w:sz w:val="24"/>
          <w:szCs w:val="24"/>
        </w:rPr>
      </w:pPr>
      <w:r>
        <w:rPr>
          <w:rFonts w:ascii="Times New Roman" w:hAnsi="Times New Roman" w:cs="Times New Roman"/>
          <w:sz w:val="24"/>
          <w:szCs w:val="24"/>
        </w:rPr>
        <w:t>► C'est</w:t>
      </w:r>
      <w:r w:rsidR="00430F9F">
        <w:rPr>
          <w:rFonts w:ascii="Times New Roman" w:hAnsi="Times New Roman" w:cs="Times New Roman"/>
          <w:sz w:val="24"/>
          <w:szCs w:val="24"/>
        </w:rPr>
        <w:t xml:space="preserve"> : la loi de l'enseignement ; les existants c'est-à-dire les phénomènes</w:t>
      </w:r>
      <w:r w:rsidR="00277279">
        <w:rPr>
          <w:rFonts w:ascii="Times New Roman" w:hAnsi="Times New Roman" w:cs="Times New Roman"/>
          <w:sz w:val="24"/>
          <w:szCs w:val="24"/>
        </w:rPr>
        <w:t>…</w:t>
      </w:r>
    </w:p>
    <w:p w:rsidR="00430F9F" w:rsidRDefault="00430F9F" w:rsidP="005E3E4C">
      <w:pPr>
        <w:spacing w:after="60"/>
        <w:ind w:firstLine="142"/>
        <w:jc w:val="both"/>
        <w:rPr>
          <w:rFonts w:ascii="Times New Roman" w:hAnsi="Times New Roman" w:cs="Times New Roman"/>
          <w:sz w:val="24"/>
          <w:szCs w:val="24"/>
        </w:rPr>
      </w:pPr>
      <w:r w:rsidRPr="00277279">
        <w:rPr>
          <w:rFonts w:ascii="Times New Roman" w:hAnsi="Times New Roman" w:cs="Times New Roman"/>
          <w:b/>
          <w:sz w:val="24"/>
          <w:szCs w:val="24"/>
        </w:rPr>
        <w:t>Y O :</w:t>
      </w:r>
      <w:r>
        <w:rPr>
          <w:rFonts w:ascii="Times New Roman" w:hAnsi="Times New Roman" w:cs="Times New Roman"/>
          <w:sz w:val="24"/>
          <w:szCs w:val="24"/>
        </w:rPr>
        <w:t xml:space="preserve"> En fait il faut distinguer la loi et l'enseignement.</w:t>
      </w:r>
    </w:p>
    <w:p w:rsidR="00430F9F" w:rsidRDefault="00430F9F" w:rsidP="005E3E4C">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P F :</w:t>
      </w:r>
      <w:r>
        <w:rPr>
          <w:rFonts w:ascii="Times New Roman" w:hAnsi="Times New Roman" w:cs="Times New Roman"/>
          <w:sz w:val="24"/>
          <w:szCs w:val="24"/>
        </w:rPr>
        <w:t xml:space="preserve"> La loi </w:t>
      </w:r>
      <w:r w:rsidR="003E70CF">
        <w:rPr>
          <w:rFonts w:ascii="Times New Roman" w:hAnsi="Times New Roman" w:cs="Times New Roman"/>
          <w:sz w:val="24"/>
          <w:szCs w:val="24"/>
        </w:rPr>
        <w:t xml:space="preserve">ici </w:t>
      </w:r>
      <w:r>
        <w:rPr>
          <w:rFonts w:ascii="Times New Roman" w:hAnsi="Times New Roman" w:cs="Times New Roman"/>
          <w:sz w:val="24"/>
          <w:szCs w:val="24"/>
        </w:rPr>
        <w:t>c'est la loi universelle qui régit les phénomènes, qu'on l'enseigne ou pas.</w:t>
      </w:r>
    </w:p>
    <w:p w:rsidR="00430F9F" w:rsidRDefault="00430F9F" w:rsidP="005E3E4C">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sidR="003E70CF">
        <w:rPr>
          <w:rFonts w:ascii="Times New Roman" w:hAnsi="Times New Roman" w:cs="Times New Roman"/>
          <w:sz w:val="24"/>
          <w:szCs w:val="24"/>
        </w:rPr>
        <w:t xml:space="preserve"> Et aussi</w:t>
      </w:r>
      <w:r>
        <w:rPr>
          <w:rFonts w:ascii="Times New Roman" w:hAnsi="Times New Roman" w:cs="Times New Roman"/>
          <w:sz w:val="24"/>
          <w:szCs w:val="24"/>
        </w:rPr>
        <w:t xml:space="preserve"> </w:t>
      </w:r>
      <w:r w:rsidR="003E70CF">
        <w:rPr>
          <w:rFonts w:ascii="Times New Roman" w:hAnsi="Times New Roman" w:cs="Times New Roman"/>
          <w:sz w:val="24"/>
          <w:szCs w:val="24"/>
        </w:rPr>
        <w:t>(</w:t>
      </w:r>
      <w:r>
        <w:rPr>
          <w:rFonts w:ascii="Times New Roman" w:hAnsi="Times New Roman" w:cs="Times New Roman"/>
          <w:sz w:val="24"/>
          <w:szCs w:val="24"/>
        </w:rPr>
        <w:t xml:space="preserve">comme </w:t>
      </w:r>
      <w:r w:rsidRPr="00277279">
        <w:rPr>
          <w:rFonts w:ascii="Times New Roman" w:hAnsi="Times New Roman" w:cs="Times New Roman"/>
          <w:i/>
          <w:sz w:val="24"/>
          <w:szCs w:val="24"/>
        </w:rPr>
        <w:t>dharma</w:t>
      </w:r>
      <w:r w:rsidR="003E70C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77279">
        <w:rPr>
          <w:rFonts w:ascii="Times New Roman" w:hAnsi="Times New Roman" w:cs="Times New Roman"/>
          <w:i/>
          <w:sz w:val="24"/>
          <w:szCs w:val="24"/>
        </w:rPr>
        <w:t>hô</w:t>
      </w:r>
      <w:proofErr w:type="spellEnd"/>
      <w:r>
        <w:rPr>
          <w:rFonts w:ascii="Times New Roman" w:hAnsi="Times New Roman" w:cs="Times New Roman"/>
          <w:sz w:val="24"/>
          <w:szCs w:val="24"/>
        </w:rPr>
        <w:t xml:space="preserve"> signifie la norme, la méthode, la règle. Par exemple quand les moines vivent dans un monastère, il y a beaucoup de règles pour la vie quotidienne et c'est </w:t>
      </w:r>
      <w:proofErr w:type="spellStart"/>
      <w:r w:rsidRPr="00662F9C">
        <w:rPr>
          <w:rFonts w:ascii="Times New Roman" w:hAnsi="Times New Roman" w:cs="Times New Roman"/>
          <w:i/>
          <w:sz w:val="24"/>
          <w:szCs w:val="24"/>
        </w:rPr>
        <w:t>hô</w:t>
      </w:r>
      <w:proofErr w:type="spellEnd"/>
      <w:r>
        <w:rPr>
          <w:rFonts w:ascii="Times New Roman" w:hAnsi="Times New Roman" w:cs="Times New Roman"/>
          <w:sz w:val="24"/>
          <w:szCs w:val="24"/>
        </w:rPr>
        <w:t>.</w:t>
      </w:r>
    </w:p>
    <w:p w:rsidR="00430F9F" w:rsidRPr="006713D2" w:rsidRDefault="00430F9F" w:rsidP="00662F9C">
      <w:pPr>
        <w:spacing w:before="240" w:after="120"/>
        <w:ind w:firstLine="142"/>
        <w:jc w:val="both"/>
        <w:rPr>
          <w:rFonts w:ascii="Times New Roman" w:hAnsi="Times New Roman" w:cs="Times New Roman"/>
          <w:b/>
          <w:sz w:val="24"/>
          <w:szCs w:val="24"/>
        </w:rPr>
      </w:pPr>
      <w:r w:rsidRPr="005E3E4C">
        <w:rPr>
          <w:rFonts w:ascii="Times New Roman" w:hAnsi="Times New Roman" w:cs="Times New Roman"/>
          <w:b/>
          <w:sz w:val="28"/>
          <w:szCs w:val="28"/>
        </w:rPr>
        <w:t xml:space="preserve">2°) Les deux autres </w:t>
      </w:r>
      <w:r w:rsidRPr="00662F9C">
        <w:rPr>
          <w:rFonts w:ascii="Times New Roman" w:hAnsi="Times New Roman" w:cs="Times New Roman"/>
          <w:b/>
          <w:sz w:val="28"/>
          <w:szCs w:val="28"/>
        </w:rPr>
        <w:t>caractères</w:t>
      </w:r>
      <w:r w:rsidR="00277279" w:rsidRPr="00662F9C">
        <w:rPr>
          <w:rFonts w:ascii="Times New Roman" w:hAnsi="Times New Roman" w:cs="Times New Roman"/>
          <w:b/>
          <w:sz w:val="24"/>
          <w:szCs w:val="24"/>
        </w:rPr>
        <w:t xml:space="preserve">  </w:t>
      </w:r>
      <w:r w:rsidR="00277279" w:rsidRPr="00662F9C">
        <w:rPr>
          <w:rFonts w:ascii="MS Mincho" w:eastAsia="MS Mincho" w:hAnsi="MS Mincho" w:cs="MS Mincho" w:hint="eastAsia"/>
          <w:b/>
          <w:sz w:val="28"/>
          <w:szCs w:val="28"/>
        </w:rPr>
        <w:t>転</w:t>
      </w:r>
      <w:r w:rsidR="00662F9C" w:rsidRPr="00662F9C">
        <w:rPr>
          <w:rFonts w:ascii="MS Mincho" w:eastAsia="MS Mincho" w:hAnsi="MS Mincho" w:cs="MS Mincho"/>
          <w:b/>
          <w:sz w:val="18"/>
          <w:szCs w:val="18"/>
        </w:rPr>
        <w:t xml:space="preserve"> </w:t>
      </w:r>
      <w:proofErr w:type="spellStart"/>
      <w:r w:rsidR="00662F9C" w:rsidRPr="00911A45">
        <w:rPr>
          <w:rFonts w:ascii="Times New Roman" w:hAnsi="Times New Roman" w:cs="Times New Roman"/>
          <w:b/>
          <w:i/>
          <w:sz w:val="24"/>
          <w:szCs w:val="24"/>
        </w:rPr>
        <w:t>ten</w:t>
      </w:r>
      <w:proofErr w:type="spellEnd"/>
      <w:r w:rsidR="00662F9C" w:rsidRPr="00911A45">
        <w:rPr>
          <w:rFonts w:ascii="Times New Roman" w:hAnsi="Times New Roman" w:cs="Times New Roman"/>
          <w:b/>
          <w:i/>
          <w:sz w:val="24"/>
          <w:szCs w:val="24"/>
        </w:rPr>
        <w:t xml:space="preserve"> </w:t>
      </w:r>
      <w:r w:rsidR="00662F9C" w:rsidRPr="00911A45">
        <w:rPr>
          <w:rFonts w:ascii="Times New Roman" w:hAnsi="Times New Roman" w:cs="Times New Roman"/>
          <w:b/>
          <w:sz w:val="24"/>
          <w:szCs w:val="24"/>
        </w:rPr>
        <w:t>et</w:t>
      </w:r>
      <w:r w:rsidR="00662F9C" w:rsidRPr="00911A45">
        <w:rPr>
          <w:rFonts w:ascii="Times New Roman" w:hAnsi="Times New Roman" w:cs="Times New Roman"/>
          <w:i/>
          <w:sz w:val="24"/>
          <w:szCs w:val="24"/>
        </w:rPr>
        <w:t xml:space="preserve"> </w:t>
      </w:r>
      <w:r w:rsidR="00277279" w:rsidRPr="00911A45">
        <w:rPr>
          <w:rFonts w:ascii="MS Gothic" w:eastAsia="MS Gothic" w:hAnsi="MS Gothic" w:cs="MS Gothic" w:hint="eastAsia"/>
          <w:sz w:val="28"/>
          <w:szCs w:val="28"/>
        </w:rPr>
        <w:t>輪</w:t>
      </w:r>
      <w:r w:rsidR="00662F9C" w:rsidRPr="00662F9C">
        <w:rPr>
          <w:rFonts w:ascii="MS Gothic" w:eastAsia="MS Gothic" w:hAnsi="MS Gothic" w:cs="MS Gothic"/>
          <w:b/>
          <w:sz w:val="18"/>
          <w:szCs w:val="18"/>
        </w:rPr>
        <w:t xml:space="preserve"> </w:t>
      </w:r>
      <w:proofErr w:type="spellStart"/>
      <w:r w:rsidR="00662F9C" w:rsidRPr="00662F9C">
        <w:rPr>
          <w:rFonts w:ascii="Times New Roman" w:hAnsi="Times New Roman" w:cs="Times New Roman"/>
          <w:b/>
          <w:i/>
          <w:sz w:val="24"/>
          <w:szCs w:val="24"/>
        </w:rPr>
        <w:t>rin</w:t>
      </w:r>
      <w:proofErr w:type="spellEnd"/>
      <w:r w:rsidRPr="00662F9C">
        <w:rPr>
          <w:rFonts w:ascii="Times New Roman" w:hAnsi="Times New Roman" w:cs="Times New Roman"/>
          <w:b/>
          <w:sz w:val="28"/>
          <w:szCs w:val="28"/>
        </w:rPr>
        <w:t>.</w:t>
      </w:r>
    </w:p>
    <w:p w:rsidR="006713D2" w:rsidRDefault="006713D2" w:rsidP="00A56A73">
      <w:pPr>
        <w:spacing w:after="120"/>
        <w:ind w:firstLine="142"/>
        <w:jc w:val="both"/>
        <w:rPr>
          <w:rFonts w:ascii="Times New Roman" w:hAnsi="Times New Roman" w:cs="Times New Roman"/>
          <w:b/>
          <w:sz w:val="24"/>
          <w:szCs w:val="24"/>
        </w:rPr>
      </w:pPr>
      <w:r>
        <w:rPr>
          <w:rFonts w:ascii="Times New Roman" w:hAnsi="Times New Roman" w:cs="Times New Roman"/>
          <w:b/>
          <w:sz w:val="24"/>
          <w:szCs w:val="24"/>
        </w:rPr>
        <w:t>a) Généralités sur les deux caractères.</w:t>
      </w:r>
    </w:p>
    <w:p w:rsidR="00430F9F" w:rsidRDefault="00430F9F"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Qu'est-ce que vous remarquez concernant ces deux caractères </w:t>
      </w:r>
      <w:proofErr w:type="spellStart"/>
      <w:r w:rsidRPr="00662F9C">
        <w:rPr>
          <w:rFonts w:ascii="Times New Roman" w:hAnsi="Times New Roman" w:cs="Times New Roman"/>
          <w:i/>
          <w:sz w:val="24"/>
          <w:szCs w:val="24"/>
        </w:rPr>
        <w:t>ten</w:t>
      </w:r>
      <w:proofErr w:type="spellEnd"/>
      <w:r>
        <w:rPr>
          <w:rFonts w:ascii="Times New Roman" w:hAnsi="Times New Roman" w:cs="Times New Roman"/>
          <w:sz w:val="24"/>
          <w:szCs w:val="24"/>
        </w:rPr>
        <w:t xml:space="preserve"> et </w:t>
      </w:r>
      <w:proofErr w:type="spellStart"/>
      <w:r w:rsidRPr="00662F9C">
        <w:rPr>
          <w:rFonts w:ascii="Times New Roman" w:hAnsi="Times New Roman" w:cs="Times New Roman"/>
          <w:i/>
          <w:sz w:val="24"/>
          <w:szCs w:val="24"/>
        </w:rPr>
        <w:t>rin</w:t>
      </w:r>
      <w:proofErr w:type="spellEnd"/>
      <w:r>
        <w:rPr>
          <w:rFonts w:ascii="Times New Roman" w:hAnsi="Times New Roman" w:cs="Times New Roman"/>
          <w:sz w:val="24"/>
          <w:szCs w:val="24"/>
        </w:rPr>
        <w:t xml:space="preserve"> ?</w:t>
      </w:r>
    </w:p>
    <w:p w:rsidR="00430F9F" w:rsidRDefault="00430F9F" w:rsidP="00A56A73">
      <w:pPr>
        <w:spacing w:after="120"/>
        <w:ind w:firstLine="142"/>
        <w:jc w:val="both"/>
        <w:rPr>
          <w:rFonts w:ascii="Times New Roman" w:hAnsi="Times New Roman" w:cs="Times New Roman"/>
          <w:sz w:val="24"/>
          <w:szCs w:val="24"/>
        </w:rPr>
      </w:pPr>
      <w:r w:rsidRPr="005C3AD8">
        <w:rPr>
          <w:rFonts w:ascii="Times New Roman" w:hAnsi="Times New Roman" w:cs="Times New Roman"/>
          <w:b/>
          <w:sz w:val="24"/>
          <w:szCs w:val="24"/>
        </w:rPr>
        <w:t>R</w:t>
      </w:r>
      <w:r w:rsidR="005C3AD8" w:rsidRPr="005C3AD8">
        <w:rPr>
          <w:rFonts w:ascii="Times New Roman" w:hAnsi="Times New Roman" w:cs="Times New Roman"/>
          <w:b/>
          <w:sz w:val="24"/>
          <w:szCs w:val="24"/>
        </w:rPr>
        <w:t xml:space="preserve"> D</w:t>
      </w:r>
      <w:r w:rsidRPr="005C3AD8">
        <w:rPr>
          <w:rFonts w:ascii="Times New Roman" w:hAnsi="Times New Roman" w:cs="Times New Roman"/>
          <w:b/>
          <w:sz w:val="24"/>
          <w:szCs w:val="24"/>
        </w:rPr>
        <w:t xml:space="preserve"> :</w:t>
      </w:r>
      <w:r>
        <w:rPr>
          <w:rFonts w:ascii="Times New Roman" w:hAnsi="Times New Roman" w:cs="Times New Roman"/>
          <w:sz w:val="24"/>
          <w:szCs w:val="24"/>
        </w:rPr>
        <w:t xml:space="preserve"> Il y a la même clé </w:t>
      </w:r>
      <w:r w:rsidR="00E10E33" w:rsidRPr="005C3AD8">
        <w:rPr>
          <w:rFonts w:ascii="MS Gothic" w:eastAsia="MS Gothic" w:hAnsi="MS Gothic" w:cs="MS Gothic"/>
          <w:b/>
        </w:rPr>
        <w:t>車</w:t>
      </w:r>
      <w:r w:rsidR="00E10E33">
        <w:rPr>
          <w:rFonts w:ascii="Times New Roman" w:hAnsi="Times New Roman" w:cs="Times New Roman"/>
          <w:sz w:val="24"/>
          <w:szCs w:val="24"/>
        </w:rPr>
        <w:t xml:space="preserve"> </w:t>
      </w:r>
      <w:r>
        <w:rPr>
          <w:rFonts w:ascii="Times New Roman" w:hAnsi="Times New Roman" w:cs="Times New Roman"/>
          <w:sz w:val="24"/>
          <w:szCs w:val="24"/>
        </w:rPr>
        <w:t>à gauche.</w:t>
      </w:r>
      <w:r w:rsidR="005538E8">
        <w:rPr>
          <w:rFonts w:ascii="Times New Roman" w:hAnsi="Times New Roman" w:cs="Times New Roman"/>
          <w:sz w:val="24"/>
          <w:szCs w:val="24"/>
        </w:rPr>
        <w:t xml:space="preserve">   </w:t>
      </w:r>
    </w:p>
    <w:p w:rsidR="00430F9F" w:rsidRDefault="006713D2"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430F9F">
        <w:rPr>
          <w:rFonts w:ascii="Times New Roman" w:hAnsi="Times New Roman" w:cs="Times New Roman"/>
          <w:sz w:val="24"/>
          <w:szCs w:val="24"/>
        </w:rPr>
        <w:t>Oui cela s'appelle la clé ou le radical. C'est un idéogramme donc ça représente quelque chose de concret. Qu'est-ce que c'est ici si on le regarde horizontalement ?</w:t>
      </w:r>
    </w:p>
    <w:p w:rsidR="00430F9F" w:rsidRDefault="006713D2" w:rsidP="00A56A73">
      <w:pPr>
        <w:spacing w:after="120"/>
        <w:ind w:firstLine="142"/>
        <w:jc w:val="both"/>
        <w:rPr>
          <w:rFonts w:ascii="Times New Roman" w:hAnsi="Times New Roman" w:cs="Times New Roman"/>
          <w:sz w:val="24"/>
          <w:szCs w:val="24"/>
        </w:rPr>
      </w:pPr>
      <w:r w:rsidRPr="005C3AD8">
        <w:rPr>
          <w:rFonts w:ascii="Times New Roman" w:hAnsi="Times New Roman" w:cs="Times New Roman"/>
          <w:b/>
          <w:sz w:val="24"/>
          <w:szCs w:val="24"/>
        </w:rPr>
        <w:t xml:space="preserve">R </w:t>
      </w:r>
      <w:r w:rsidR="005C3AD8" w:rsidRPr="005C3AD8">
        <w:rPr>
          <w:rFonts w:ascii="Times New Roman" w:hAnsi="Times New Roman" w:cs="Times New Roman"/>
          <w:b/>
          <w:sz w:val="24"/>
          <w:szCs w:val="24"/>
        </w:rPr>
        <w:t xml:space="preserve">D </w:t>
      </w:r>
      <w:r w:rsidRPr="005C3AD8">
        <w:rPr>
          <w:rFonts w:ascii="Times New Roman" w:hAnsi="Times New Roman" w:cs="Times New Roman"/>
          <w:b/>
          <w:sz w:val="24"/>
          <w:szCs w:val="24"/>
        </w:rPr>
        <w:t>:</w:t>
      </w:r>
      <w:r>
        <w:rPr>
          <w:rFonts w:ascii="Times New Roman" w:hAnsi="Times New Roman" w:cs="Times New Roman"/>
          <w:sz w:val="24"/>
          <w:szCs w:val="24"/>
        </w:rPr>
        <w:t xml:space="preserve"> </w:t>
      </w:r>
      <w:r w:rsidR="00430F9F">
        <w:rPr>
          <w:rFonts w:ascii="Times New Roman" w:hAnsi="Times New Roman" w:cs="Times New Roman"/>
          <w:sz w:val="24"/>
          <w:szCs w:val="24"/>
        </w:rPr>
        <w:t>Un chariot.</w:t>
      </w:r>
      <w:r w:rsidR="005538E8">
        <w:rPr>
          <w:rFonts w:ascii="Times New Roman" w:hAnsi="Times New Roman" w:cs="Times New Roman"/>
          <w:sz w:val="24"/>
          <w:szCs w:val="24"/>
        </w:rPr>
        <w:t xml:space="preserve"> </w:t>
      </w:r>
      <w:r w:rsidR="005538E8" w:rsidRPr="005538E8">
        <w:rPr>
          <w:rFonts w:ascii="Times New Roman" w:hAnsi="Times New Roman" w:cs="Times New Roman"/>
          <w:noProof/>
          <w:sz w:val="24"/>
          <w:szCs w:val="24"/>
          <w:lang w:eastAsia="fr-FR"/>
        </w:rPr>
        <w:drawing>
          <wp:inline distT="0" distB="0" distL="0" distR="0">
            <wp:extent cx="209550" cy="19645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1934" cy="198688"/>
                    </a:xfrm>
                    <a:prstGeom prst="rect">
                      <a:avLst/>
                    </a:prstGeom>
                    <a:noFill/>
                    <a:ln w="9525">
                      <a:noFill/>
                      <a:miter lim="800000"/>
                      <a:headEnd/>
                      <a:tailEnd/>
                    </a:ln>
                  </pic:spPr>
                </pic:pic>
              </a:graphicData>
            </a:graphic>
          </wp:inline>
        </w:drawing>
      </w:r>
    </w:p>
    <w:p w:rsidR="00430F9F" w:rsidRDefault="006713D2"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430F9F">
        <w:rPr>
          <w:rFonts w:ascii="Times New Roman" w:hAnsi="Times New Roman" w:cs="Times New Roman"/>
          <w:sz w:val="24"/>
          <w:szCs w:val="24"/>
        </w:rPr>
        <w:t xml:space="preserve">C'est très bien deviné. Et cette clé est très fréquente quand il s'agit de choses </w:t>
      </w:r>
      <w:r w:rsidR="00FF54F4">
        <w:rPr>
          <w:rFonts w:ascii="Times New Roman" w:hAnsi="Times New Roman" w:cs="Times New Roman"/>
          <w:sz w:val="24"/>
          <w:szCs w:val="24"/>
        </w:rPr>
        <w:t>qui</w:t>
      </w:r>
      <w:r w:rsidR="00430F9F">
        <w:rPr>
          <w:rFonts w:ascii="Times New Roman" w:hAnsi="Times New Roman" w:cs="Times New Roman"/>
          <w:sz w:val="24"/>
          <w:szCs w:val="24"/>
        </w:rPr>
        <w:t xml:space="preserve"> </w:t>
      </w:r>
      <w:r w:rsidR="00FF54F4">
        <w:rPr>
          <w:rFonts w:ascii="Times New Roman" w:hAnsi="Times New Roman" w:cs="Times New Roman"/>
          <w:sz w:val="24"/>
          <w:szCs w:val="24"/>
        </w:rPr>
        <w:t>v</w:t>
      </w:r>
      <w:r w:rsidR="00430F9F">
        <w:rPr>
          <w:rFonts w:ascii="Times New Roman" w:hAnsi="Times New Roman" w:cs="Times New Roman"/>
          <w:sz w:val="24"/>
          <w:szCs w:val="24"/>
        </w:rPr>
        <w:t>éhicule</w:t>
      </w:r>
      <w:r w:rsidR="00FF54F4">
        <w:rPr>
          <w:rFonts w:ascii="Times New Roman" w:hAnsi="Times New Roman" w:cs="Times New Roman"/>
          <w:sz w:val="24"/>
          <w:szCs w:val="24"/>
        </w:rPr>
        <w:t>nt</w:t>
      </w:r>
      <w:r w:rsidR="00430F9F">
        <w:rPr>
          <w:rFonts w:ascii="Times New Roman" w:hAnsi="Times New Roman" w:cs="Times New Roman"/>
          <w:sz w:val="24"/>
          <w:szCs w:val="24"/>
        </w:rPr>
        <w:t>.</w:t>
      </w:r>
    </w:p>
    <w:p w:rsidR="00E10E33" w:rsidRDefault="00E10E33" w:rsidP="00E10E33">
      <w:pPr>
        <w:spacing w:after="120"/>
        <w:ind w:firstLine="142"/>
        <w:jc w:val="right"/>
        <w:rPr>
          <w:rFonts w:ascii="Times New Roman" w:hAnsi="Times New Roman" w:cs="Times New Roman"/>
          <w:sz w:val="24"/>
          <w:szCs w:val="24"/>
        </w:rPr>
      </w:pPr>
      <w:r>
        <w:rPr>
          <w:rFonts w:ascii="Times New Roman" w:hAnsi="Times New Roman" w:cs="Times New Roman"/>
          <w:sz w:val="24"/>
          <w:szCs w:val="24"/>
        </w:rPr>
        <w:t xml:space="preserve"> Tracé</w:t>
      </w:r>
      <w:r w:rsidR="00D85B5E">
        <w:rPr>
          <w:rFonts w:ascii="Times New Roman" w:hAnsi="Times New Roman" w:cs="Times New Roman"/>
          <w:sz w:val="24"/>
          <w:szCs w:val="24"/>
        </w:rPr>
        <w:t xml:space="preserve"> de la clé </w:t>
      </w:r>
      <w:r w:rsidR="00D85B5E" w:rsidRPr="00E10E33">
        <w:rPr>
          <w:rFonts w:ascii="MS Gothic" w:eastAsia="MS Gothic" w:hAnsi="MS Gothic" w:cs="MS Gothic"/>
        </w:rPr>
        <w:t>車</w:t>
      </w:r>
      <w:r w:rsidR="00D85B5E">
        <w:rPr>
          <w:rFonts w:ascii="MS Gothic" w:eastAsia="MS Gothic" w:hAnsi="MS Gothic" w:cs="MS Gothic"/>
        </w:rPr>
        <w:t xml:space="preserve"> </w:t>
      </w:r>
      <w:r>
        <w:rPr>
          <w:rFonts w:ascii="Times New Roman" w:hAnsi="Times New Roman" w:cs="Times New Roman"/>
          <w:sz w:val="24"/>
          <w:szCs w:val="24"/>
        </w:rPr>
        <w:t xml:space="preserve">: </w:t>
      </w:r>
      <w:r>
        <w:rPr>
          <w:rFonts w:ascii="Times New Roman" w:hAnsi="Times New Roman" w:cs="Times New Roman"/>
          <w:noProof/>
          <w:sz w:val="24"/>
          <w:szCs w:val="24"/>
          <w:lang w:eastAsia="fr-FR"/>
        </w:rPr>
        <w:drawing>
          <wp:inline distT="0" distB="0" distL="0" distR="0">
            <wp:extent cx="3230880" cy="502920"/>
            <wp:effectExtent l="19050" t="0" r="762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230880" cy="502920"/>
                    </a:xfrm>
                    <a:prstGeom prst="rect">
                      <a:avLst/>
                    </a:prstGeom>
                    <a:noFill/>
                    <a:ln w="9525">
                      <a:noFill/>
                      <a:miter lim="800000"/>
                      <a:headEnd/>
                      <a:tailEnd/>
                    </a:ln>
                  </pic:spPr>
                </pic:pic>
              </a:graphicData>
            </a:graphic>
          </wp:inline>
        </w:drawing>
      </w:r>
    </w:p>
    <w:p w:rsidR="00FF54F4" w:rsidRPr="00FF54F4" w:rsidRDefault="00FF54F4" w:rsidP="00A56A73">
      <w:pPr>
        <w:spacing w:after="120"/>
        <w:ind w:firstLine="142"/>
        <w:jc w:val="both"/>
      </w:pPr>
      <w:r w:rsidRPr="00FF54F4">
        <w:t>[Pour les règles concernant le tracé voir le message "Apprendre les kanji" sur le blog]</w:t>
      </w:r>
    </w:p>
    <w:p w:rsidR="006713D2" w:rsidRDefault="005C3AD8" w:rsidP="00A56A73">
      <w:pPr>
        <w:spacing w:after="120"/>
        <w:ind w:firstLine="142"/>
        <w:jc w:val="both"/>
        <w:rPr>
          <w:rFonts w:ascii="Times New Roman" w:hAnsi="Times New Roman" w:cs="Times New Roman"/>
          <w:sz w:val="24"/>
          <w:szCs w:val="24"/>
        </w:rPr>
      </w:pPr>
      <w:r>
        <w:rPr>
          <w:rFonts w:ascii="Times New Roman" w:hAnsi="Times New Roman"/>
          <w:sz w:val="24"/>
        </w:rPr>
        <w:t xml:space="preserve">► </w:t>
      </w:r>
      <w:r w:rsidR="006713D2">
        <w:rPr>
          <w:rFonts w:ascii="Times New Roman" w:hAnsi="Times New Roman" w:cs="Times New Roman"/>
          <w:sz w:val="24"/>
          <w:szCs w:val="24"/>
        </w:rPr>
        <w:t>Donc c'est un cours de japonais ?</w:t>
      </w:r>
    </w:p>
    <w:p w:rsidR="006713D2" w:rsidRDefault="006713D2"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C'est-à-dire qu'il est important de connaître l'étymologie.</w:t>
      </w:r>
    </w:p>
    <w:p w:rsidR="006713D2" w:rsidRDefault="006713D2"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 deuxième élément du caractère s'appelle le corps du caractère. Souvent la clé donne la signification globale du kanji et le corps du caractère </w:t>
      </w:r>
      <w:r w:rsidR="00E10E33">
        <w:rPr>
          <w:rFonts w:ascii="Times New Roman" w:hAnsi="Times New Roman" w:cs="Times New Roman"/>
          <w:sz w:val="24"/>
          <w:szCs w:val="24"/>
        </w:rPr>
        <w:t>donne</w:t>
      </w:r>
      <w:r>
        <w:rPr>
          <w:rFonts w:ascii="Times New Roman" w:hAnsi="Times New Roman" w:cs="Times New Roman"/>
          <w:sz w:val="24"/>
          <w:szCs w:val="24"/>
        </w:rPr>
        <w:t xml:space="preserve"> la précision sémantique, la signification.</w:t>
      </w:r>
      <w:r w:rsidR="00FF54F4">
        <w:rPr>
          <w:rFonts w:ascii="Times New Roman" w:hAnsi="Times New Roman" w:cs="Times New Roman"/>
          <w:sz w:val="24"/>
          <w:szCs w:val="24"/>
        </w:rPr>
        <w:t xml:space="preserve"> Regardons pour </w:t>
      </w:r>
      <w:proofErr w:type="spellStart"/>
      <w:r w:rsidR="00FF54F4" w:rsidRPr="00662F9C">
        <w:rPr>
          <w:rFonts w:ascii="Times New Roman" w:hAnsi="Times New Roman" w:cs="Times New Roman"/>
          <w:i/>
          <w:sz w:val="24"/>
          <w:szCs w:val="24"/>
        </w:rPr>
        <w:t>ten</w:t>
      </w:r>
      <w:proofErr w:type="spellEnd"/>
      <w:r w:rsidR="00FF54F4">
        <w:rPr>
          <w:rFonts w:ascii="Times New Roman" w:hAnsi="Times New Roman" w:cs="Times New Roman"/>
          <w:sz w:val="24"/>
          <w:szCs w:val="24"/>
        </w:rPr>
        <w:t xml:space="preserve"> et </w:t>
      </w:r>
      <w:proofErr w:type="spellStart"/>
      <w:r w:rsidR="00FF54F4" w:rsidRPr="00662F9C">
        <w:rPr>
          <w:rFonts w:ascii="Times New Roman" w:hAnsi="Times New Roman" w:cs="Times New Roman"/>
          <w:i/>
          <w:sz w:val="24"/>
          <w:szCs w:val="24"/>
        </w:rPr>
        <w:t>rin</w:t>
      </w:r>
      <w:proofErr w:type="spellEnd"/>
      <w:r w:rsidR="00FF54F4">
        <w:rPr>
          <w:rFonts w:ascii="Times New Roman" w:hAnsi="Times New Roman" w:cs="Times New Roman"/>
          <w:i/>
          <w:sz w:val="24"/>
          <w:szCs w:val="24"/>
        </w:rPr>
        <w:t>.</w:t>
      </w:r>
    </w:p>
    <w:p w:rsidR="006713D2" w:rsidRPr="006713D2" w:rsidRDefault="006713D2" w:rsidP="00A56A73">
      <w:pPr>
        <w:spacing w:after="120"/>
        <w:ind w:firstLine="142"/>
        <w:jc w:val="both"/>
        <w:rPr>
          <w:rFonts w:ascii="Times New Roman" w:hAnsi="Times New Roman" w:cs="Times New Roman"/>
          <w:b/>
          <w:sz w:val="24"/>
          <w:szCs w:val="24"/>
        </w:rPr>
      </w:pPr>
      <w:r w:rsidRPr="006713D2">
        <w:rPr>
          <w:rFonts w:ascii="Times New Roman" w:hAnsi="Times New Roman" w:cs="Times New Roman"/>
          <w:b/>
          <w:sz w:val="24"/>
          <w:szCs w:val="24"/>
        </w:rPr>
        <w:lastRenderedPageBreak/>
        <w:t>b) Le caractère</w:t>
      </w:r>
      <w:r w:rsidR="00E10E33">
        <w:rPr>
          <w:rFonts w:ascii="Times New Roman" w:hAnsi="Times New Roman" w:cs="Times New Roman"/>
          <w:b/>
          <w:sz w:val="24"/>
          <w:szCs w:val="24"/>
        </w:rPr>
        <w:t xml:space="preserve"> </w:t>
      </w:r>
      <w:r w:rsidR="00E10E33" w:rsidRPr="005C3AD8">
        <w:rPr>
          <w:rFonts w:ascii="MS Mincho" w:eastAsia="MS Mincho" w:hAnsi="MS Mincho" w:cs="MS Mincho" w:hint="eastAsia"/>
          <w:b/>
          <w:sz w:val="24"/>
          <w:szCs w:val="24"/>
        </w:rPr>
        <w:t>転</w:t>
      </w:r>
      <w:r w:rsidR="00E10E33">
        <w:rPr>
          <w:rFonts w:ascii="MS Mincho" w:eastAsia="MS Mincho" w:hAnsi="MS Mincho" w:cs="MS Mincho"/>
          <w:sz w:val="36"/>
          <w:szCs w:val="36"/>
        </w:rPr>
        <w:t xml:space="preserve"> </w:t>
      </w:r>
      <w:proofErr w:type="spellStart"/>
      <w:r w:rsidRPr="00E10E33">
        <w:rPr>
          <w:rFonts w:ascii="Times New Roman" w:hAnsi="Times New Roman" w:cs="Times New Roman"/>
          <w:b/>
          <w:i/>
          <w:sz w:val="24"/>
          <w:szCs w:val="24"/>
        </w:rPr>
        <w:t>ten</w:t>
      </w:r>
      <w:proofErr w:type="spellEnd"/>
      <w:r w:rsidRPr="006713D2">
        <w:rPr>
          <w:rFonts w:ascii="Times New Roman" w:hAnsi="Times New Roman" w:cs="Times New Roman"/>
          <w:b/>
          <w:sz w:val="24"/>
          <w:szCs w:val="24"/>
        </w:rPr>
        <w:t>.</w:t>
      </w:r>
    </w:p>
    <w:p w:rsidR="006713D2" w:rsidRDefault="006713D2"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En ce qui concerne </w:t>
      </w:r>
      <w:proofErr w:type="spellStart"/>
      <w:r w:rsidRPr="005C3AD8">
        <w:rPr>
          <w:rFonts w:ascii="Times New Roman" w:hAnsi="Times New Roman" w:cs="Times New Roman"/>
          <w:i/>
          <w:sz w:val="24"/>
          <w:szCs w:val="24"/>
        </w:rPr>
        <w:t>ten</w:t>
      </w:r>
      <w:proofErr w:type="spellEnd"/>
      <w:r>
        <w:rPr>
          <w:rFonts w:ascii="Times New Roman" w:hAnsi="Times New Roman" w:cs="Times New Roman"/>
          <w:sz w:val="24"/>
          <w:szCs w:val="24"/>
        </w:rPr>
        <w:t xml:space="preserve"> j'ai donné une forme abrégée. En réalité la forme initiale est plus compliquée, c'est</w:t>
      </w:r>
      <w:r w:rsidR="00E10E33">
        <w:rPr>
          <w:rFonts w:ascii="Times New Roman" w:hAnsi="Times New Roman" w:cs="Times New Roman"/>
          <w:sz w:val="24"/>
          <w:szCs w:val="24"/>
        </w:rPr>
        <w:t xml:space="preserve"> </w:t>
      </w:r>
      <w:r w:rsidR="00E10E33" w:rsidRPr="006E6384">
        <w:rPr>
          <w:rFonts w:ascii="MS Gothic" w:eastAsia="MS Gothic" w:hAnsi="MS Gothic" w:cs="MS Gothic" w:hint="eastAsia"/>
          <w:sz w:val="36"/>
          <w:szCs w:val="36"/>
        </w:rPr>
        <w:t>轉</w:t>
      </w:r>
      <w:r>
        <w:rPr>
          <w:rFonts w:ascii="Times New Roman" w:hAnsi="Times New Roman" w:cs="Times New Roman"/>
          <w:sz w:val="24"/>
          <w:szCs w:val="24"/>
        </w:rPr>
        <w:t xml:space="preserve">. Qui peut imaginer </w:t>
      </w:r>
      <w:r w:rsidR="00FF54F4">
        <w:rPr>
          <w:rFonts w:ascii="Times New Roman" w:hAnsi="Times New Roman" w:cs="Times New Roman"/>
          <w:sz w:val="24"/>
          <w:szCs w:val="24"/>
        </w:rPr>
        <w:t xml:space="preserve">ce que veut dire </w:t>
      </w:r>
      <w:r w:rsidR="005C3AD8">
        <w:rPr>
          <w:rFonts w:ascii="Times New Roman" w:hAnsi="Times New Roman" w:cs="Times New Roman"/>
          <w:sz w:val="24"/>
          <w:szCs w:val="24"/>
        </w:rPr>
        <w:t>l</w:t>
      </w:r>
      <w:r>
        <w:rPr>
          <w:rFonts w:ascii="Times New Roman" w:hAnsi="Times New Roman" w:cs="Times New Roman"/>
          <w:sz w:val="24"/>
          <w:szCs w:val="24"/>
        </w:rPr>
        <w:t>e corps</w:t>
      </w:r>
      <w:r w:rsidR="005C3AD8">
        <w:rPr>
          <w:rFonts w:ascii="Times New Roman" w:hAnsi="Times New Roman" w:cs="Times New Roman"/>
          <w:sz w:val="24"/>
          <w:szCs w:val="24"/>
        </w:rPr>
        <w:t xml:space="preserve"> de ce caractère</w:t>
      </w:r>
      <w:r>
        <w:rPr>
          <w:rFonts w:ascii="Times New Roman" w:hAnsi="Times New Roman" w:cs="Times New Roman"/>
          <w:sz w:val="24"/>
          <w:szCs w:val="24"/>
        </w:rPr>
        <w:t xml:space="preserve"> ? David ?</w:t>
      </w:r>
    </w:p>
    <w:p w:rsidR="006713D2" w:rsidRDefault="006713D2" w:rsidP="00A56A73">
      <w:pPr>
        <w:spacing w:after="120"/>
        <w:ind w:firstLine="142"/>
        <w:jc w:val="both"/>
        <w:rPr>
          <w:rFonts w:ascii="Times New Roman" w:hAnsi="Times New Roman" w:cs="Times New Roman"/>
          <w:sz w:val="24"/>
          <w:szCs w:val="24"/>
        </w:rPr>
      </w:pPr>
      <w:r w:rsidRPr="00E10E33">
        <w:rPr>
          <w:rFonts w:ascii="Times New Roman" w:hAnsi="Times New Roman" w:cs="Times New Roman"/>
          <w:b/>
          <w:sz w:val="24"/>
          <w:szCs w:val="24"/>
        </w:rPr>
        <w:t>D :</w:t>
      </w:r>
      <w:r>
        <w:rPr>
          <w:rFonts w:ascii="Times New Roman" w:hAnsi="Times New Roman" w:cs="Times New Roman"/>
          <w:sz w:val="24"/>
          <w:szCs w:val="24"/>
        </w:rPr>
        <w:t xml:space="preserve"> C'est une main qui fait tourner </w:t>
      </w:r>
      <w:r w:rsidR="005C3AD8">
        <w:rPr>
          <w:rFonts w:ascii="Times New Roman" w:hAnsi="Times New Roman" w:cs="Times New Roman"/>
          <w:sz w:val="24"/>
          <w:szCs w:val="24"/>
        </w:rPr>
        <w:t xml:space="preserve">quelque chose </w:t>
      </w:r>
      <w:r>
        <w:rPr>
          <w:rFonts w:ascii="Times New Roman" w:hAnsi="Times New Roman" w:cs="Times New Roman"/>
          <w:sz w:val="24"/>
          <w:szCs w:val="24"/>
        </w:rPr>
        <w:t>?</w:t>
      </w:r>
    </w:p>
    <w:p w:rsidR="006713D2" w:rsidRDefault="006713D2"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C'est presque ça. En effet c'est un idéogramme qui représente un fuseau </w:t>
      </w:r>
      <w:r w:rsidR="00E10E33">
        <w:rPr>
          <w:rFonts w:ascii="Times New Roman" w:hAnsi="Times New Roman" w:cs="Times New Roman"/>
          <w:sz w:val="24"/>
          <w:szCs w:val="24"/>
        </w:rPr>
        <w:t xml:space="preserve">qu'on </w:t>
      </w:r>
      <w:r>
        <w:rPr>
          <w:rFonts w:ascii="Times New Roman" w:hAnsi="Times New Roman" w:cs="Times New Roman"/>
          <w:sz w:val="24"/>
          <w:szCs w:val="24"/>
        </w:rPr>
        <w:t>tourne quand on fait le tissage.</w:t>
      </w:r>
    </w:p>
    <w:p w:rsidR="006713D2" w:rsidRDefault="006713D2"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Donc il y a un chariot, il y a un fuseau qui tourne avec la main, et </w:t>
      </w:r>
      <w:r w:rsidRPr="00911A45">
        <w:rPr>
          <w:rFonts w:ascii="Times New Roman" w:hAnsi="Times New Roman" w:cs="Times New Roman"/>
          <w:sz w:val="24"/>
          <w:szCs w:val="24"/>
        </w:rPr>
        <w:t>donc le caractère entier veut dire tourner, rouler</w:t>
      </w:r>
      <w:r w:rsidR="005C3AD8" w:rsidRPr="00911A45">
        <w:rPr>
          <w:rFonts w:ascii="Times New Roman" w:hAnsi="Times New Roman" w:cs="Times New Roman"/>
          <w:sz w:val="24"/>
          <w:szCs w:val="24"/>
        </w:rPr>
        <w:t xml:space="preserve"> ;</w:t>
      </w:r>
      <w:r w:rsidRPr="00911A45">
        <w:rPr>
          <w:rFonts w:ascii="Times New Roman" w:hAnsi="Times New Roman" w:cs="Times New Roman"/>
          <w:sz w:val="24"/>
          <w:szCs w:val="24"/>
        </w:rPr>
        <w:t xml:space="preserve"> et aussi au sens figuré il veut dire transformer et renverser ; de plus il y a les </w:t>
      </w:r>
      <w:r w:rsidR="0080447E" w:rsidRPr="00911A45">
        <w:rPr>
          <w:rFonts w:ascii="Times New Roman" w:hAnsi="Times New Roman" w:cs="Times New Roman"/>
          <w:sz w:val="24"/>
          <w:szCs w:val="24"/>
        </w:rPr>
        <w:t>sens</w:t>
      </w:r>
      <w:r w:rsidRPr="00911A45">
        <w:rPr>
          <w:rFonts w:ascii="Times New Roman" w:hAnsi="Times New Roman" w:cs="Times New Roman"/>
          <w:sz w:val="24"/>
          <w:szCs w:val="24"/>
        </w:rPr>
        <w:t xml:space="preserve"> réflexifs : se tourner, se transformer, se renverser.</w:t>
      </w:r>
    </w:p>
    <w:p w:rsidR="006713D2" w:rsidRDefault="006713D2" w:rsidP="00E10E33">
      <w:pPr>
        <w:spacing w:after="120"/>
        <w:ind w:firstLine="142"/>
        <w:jc w:val="right"/>
        <w:rPr>
          <w:rFonts w:ascii="Times New Roman" w:hAnsi="Times New Roman" w:cs="Times New Roman"/>
          <w:sz w:val="24"/>
          <w:szCs w:val="24"/>
        </w:rPr>
      </w:pPr>
      <w:r>
        <w:rPr>
          <w:rFonts w:ascii="Times New Roman" w:hAnsi="Times New Roman" w:cs="Times New Roman"/>
          <w:sz w:val="24"/>
          <w:szCs w:val="24"/>
        </w:rPr>
        <w:t>Tracé</w:t>
      </w:r>
      <w:r w:rsidR="00D85B5E">
        <w:rPr>
          <w:rFonts w:ascii="Times New Roman" w:hAnsi="Times New Roman" w:cs="Times New Roman"/>
          <w:sz w:val="24"/>
          <w:szCs w:val="24"/>
        </w:rPr>
        <w:t xml:space="preserve"> du corps </w:t>
      </w:r>
      <w:r w:rsidR="00FF54F4">
        <w:rPr>
          <w:rFonts w:ascii="Times New Roman" w:hAnsi="Times New Roman" w:cs="Times New Roman"/>
          <w:sz w:val="24"/>
          <w:szCs w:val="24"/>
        </w:rPr>
        <w:t xml:space="preserve">du caractère </w:t>
      </w:r>
      <w:r w:rsidR="00D85B5E" w:rsidRPr="00D85B5E">
        <w:rPr>
          <w:rFonts w:ascii="MS Mincho" w:eastAsia="MS Mincho" w:hAnsi="MS Mincho" w:cs="MS Mincho" w:hint="eastAsia"/>
          <w:b/>
          <w:sz w:val="32"/>
          <w:szCs w:val="32"/>
        </w:rPr>
        <w:t>転</w:t>
      </w:r>
      <w:r w:rsidR="005F39B1">
        <w:rPr>
          <w:rFonts w:ascii="MS Mincho" w:eastAsia="MS Mincho" w:hAnsi="MS Mincho" w:cs="MS Mincho"/>
          <w:b/>
          <w:sz w:val="32"/>
          <w:szCs w:val="32"/>
        </w:rPr>
        <w:t xml:space="preserve"> </w:t>
      </w:r>
      <w:proofErr w:type="spellStart"/>
      <w:r w:rsidR="005F39B1" w:rsidRPr="005C3AD8">
        <w:rPr>
          <w:rFonts w:ascii="Times New Roman" w:hAnsi="Times New Roman" w:cs="Times New Roman"/>
          <w:i/>
          <w:sz w:val="24"/>
          <w:szCs w:val="24"/>
        </w:rPr>
        <w:t>ten</w:t>
      </w:r>
      <w:proofErr w:type="spellEnd"/>
      <w:r w:rsidR="005F39B1">
        <w:rPr>
          <w:rFonts w:ascii="Times New Roman" w:hAnsi="Times New Roman" w:cs="Times New Roman"/>
          <w:i/>
          <w:sz w:val="24"/>
          <w:szCs w:val="24"/>
        </w:rPr>
        <w:t xml:space="preserve"> </w:t>
      </w:r>
      <w:r>
        <w:rPr>
          <w:rFonts w:ascii="Times New Roman" w:hAnsi="Times New Roman" w:cs="Times New Roman"/>
          <w:sz w:val="24"/>
          <w:szCs w:val="24"/>
        </w:rPr>
        <w:t>:</w:t>
      </w:r>
      <w:r w:rsidR="00E10E33">
        <w:rPr>
          <w:rFonts w:ascii="Times New Roman" w:hAnsi="Times New Roman" w:cs="Times New Roman"/>
          <w:sz w:val="24"/>
          <w:szCs w:val="24"/>
        </w:rPr>
        <w:t xml:space="preserve"> </w:t>
      </w:r>
      <w:r w:rsidR="00E10E33">
        <w:rPr>
          <w:rFonts w:ascii="Times New Roman" w:hAnsi="Times New Roman" w:cs="Times New Roman"/>
          <w:noProof/>
          <w:sz w:val="24"/>
          <w:szCs w:val="24"/>
          <w:lang w:eastAsia="fr-FR"/>
        </w:rPr>
        <w:drawing>
          <wp:inline distT="0" distB="0" distL="0" distR="0">
            <wp:extent cx="1889760" cy="50292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889760" cy="502920"/>
                    </a:xfrm>
                    <a:prstGeom prst="rect">
                      <a:avLst/>
                    </a:prstGeom>
                    <a:noFill/>
                    <a:ln w="9525">
                      <a:noFill/>
                      <a:miter lim="800000"/>
                      <a:headEnd/>
                      <a:tailEnd/>
                    </a:ln>
                  </pic:spPr>
                </pic:pic>
              </a:graphicData>
            </a:graphic>
          </wp:inline>
        </w:drawing>
      </w:r>
    </w:p>
    <w:p w:rsidR="006713D2" w:rsidRPr="006713D2" w:rsidRDefault="006713D2" w:rsidP="00A56A73">
      <w:pPr>
        <w:spacing w:after="120"/>
        <w:ind w:firstLine="142"/>
        <w:jc w:val="both"/>
        <w:rPr>
          <w:rFonts w:ascii="Times New Roman" w:hAnsi="Times New Roman" w:cs="Times New Roman"/>
          <w:b/>
          <w:sz w:val="24"/>
          <w:szCs w:val="24"/>
        </w:rPr>
      </w:pPr>
      <w:r w:rsidRPr="006713D2">
        <w:rPr>
          <w:rFonts w:ascii="Times New Roman" w:hAnsi="Times New Roman" w:cs="Times New Roman"/>
          <w:b/>
          <w:sz w:val="24"/>
          <w:szCs w:val="24"/>
        </w:rPr>
        <w:t>c) Le caractère</w:t>
      </w:r>
      <w:r w:rsidR="00E10E33">
        <w:rPr>
          <w:rFonts w:ascii="Times New Roman" w:hAnsi="Times New Roman" w:cs="Times New Roman"/>
          <w:b/>
          <w:sz w:val="24"/>
          <w:szCs w:val="24"/>
        </w:rPr>
        <w:t xml:space="preserve"> </w:t>
      </w:r>
      <w:r w:rsidR="00E10E33" w:rsidRPr="006E6384">
        <w:rPr>
          <w:rFonts w:ascii="MS Gothic" w:eastAsia="MS Gothic" w:hAnsi="MS Gothic" w:cs="MS Gothic" w:hint="eastAsia"/>
          <w:sz w:val="36"/>
          <w:szCs w:val="36"/>
        </w:rPr>
        <w:t>輪</w:t>
      </w:r>
      <w:r w:rsidR="00E10E33" w:rsidRPr="00E6146F">
        <w:rPr>
          <w:rFonts w:ascii="MS Gothic" w:eastAsia="MS Gothic" w:hAnsi="MS Gothic" w:cs="MS Gothic"/>
          <w:sz w:val="20"/>
          <w:szCs w:val="20"/>
        </w:rPr>
        <w:t xml:space="preserve"> </w:t>
      </w:r>
      <w:proofErr w:type="spellStart"/>
      <w:r w:rsidRPr="00E10E33">
        <w:rPr>
          <w:rFonts w:ascii="Times New Roman" w:hAnsi="Times New Roman" w:cs="Times New Roman"/>
          <w:b/>
          <w:i/>
          <w:sz w:val="24"/>
          <w:szCs w:val="24"/>
        </w:rPr>
        <w:t>rin</w:t>
      </w:r>
      <w:proofErr w:type="spellEnd"/>
      <w:r w:rsidRPr="006713D2">
        <w:rPr>
          <w:rFonts w:ascii="Times New Roman" w:hAnsi="Times New Roman" w:cs="Times New Roman"/>
          <w:b/>
          <w:sz w:val="24"/>
          <w:szCs w:val="24"/>
        </w:rPr>
        <w:t>.</w:t>
      </w:r>
    </w:p>
    <w:p w:rsidR="006713D2" w:rsidRDefault="006713D2" w:rsidP="005C3AD8">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 corps de caractère </w:t>
      </w:r>
      <w:r w:rsidR="00E6146F" w:rsidRPr="00E6146F">
        <w:rPr>
          <w:rFonts w:ascii="MS Gothic" w:eastAsia="MS Gothic" w:hAnsi="MS Gothic" w:cs="MS Gothic"/>
        </w:rPr>
        <w:t>冊</w:t>
      </w:r>
      <w:r w:rsidR="00E6146F">
        <w:rPr>
          <w:rFonts w:ascii="Times New Roman" w:hAnsi="Times New Roman" w:cs="Times New Roman"/>
          <w:sz w:val="24"/>
          <w:szCs w:val="24"/>
        </w:rPr>
        <w:t xml:space="preserve"> </w:t>
      </w:r>
      <w:r>
        <w:rPr>
          <w:rFonts w:ascii="Times New Roman" w:hAnsi="Times New Roman" w:cs="Times New Roman"/>
          <w:sz w:val="24"/>
          <w:szCs w:val="24"/>
        </w:rPr>
        <w:t>est</w:t>
      </w:r>
      <w:r w:rsidR="00E6146F">
        <w:rPr>
          <w:rFonts w:ascii="Times New Roman" w:hAnsi="Times New Roman" w:cs="Times New Roman"/>
          <w:sz w:val="24"/>
          <w:szCs w:val="24"/>
        </w:rPr>
        <w:t xml:space="preserve"> stylisé, c'est</w:t>
      </w:r>
      <w:r>
        <w:rPr>
          <w:rFonts w:ascii="Times New Roman" w:hAnsi="Times New Roman" w:cs="Times New Roman"/>
          <w:sz w:val="24"/>
          <w:szCs w:val="24"/>
        </w:rPr>
        <w:t xml:space="preserve"> une forme </w:t>
      </w:r>
      <w:r w:rsidR="005F39B1">
        <w:rPr>
          <w:rFonts w:ascii="Times New Roman" w:hAnsi="Times New Roman" w:cs="Times New Roman"/>
          <w:sz w:val="24"/>
          <w:szCs w:val="24"/>
        </w:rPr>
        <w:t xml:space="preserve">radiale </w:t>
      </w:r>
      <w:r w:rsidR="00E6146F">
        <w:rPr>
          <w:rFonts w:ascii="Times New Roman" w:hAnsi="Times New Roman" w:cs="Times New Roman"/>
          <w:sz w:val="24"/>
          <w:szCs w:val="24"/>
        </w:rPr>
        <w:t>[</w:t>
      </w:r>
      <w:r>
        <w:rPr>
          <w:rFonts w:ascii="Times New Roman" w:hAnsi="Times New Roman" w:cs="Times New Roman"/>
          <w:sz w:val="24"/>
          <w:szCs w:val="24"/>
        </w:rPr>
        <w:t>un peu comme une roue de bicyclette</w:t>
      </w:r>
      <w:r w:rsidR="00E6146F">
        <w:rPr>
          <w:rFonts w:ascii="Times New Roman" w:hAnsi="Times New Roman" w:cs="Times New Roman"/>
          <w:sz w:val="24"/>
          <w:szCs w:val="24"/>
        </w:rPr>
        <w:t>]</w:t>
      </w:r>
      <w:r w:rsidR="005C3AD8">
        <w:rPr>
          <w:rFonts w:ascii="Times New Roman" w:hAnsi="Times New Roman" w:cs="Times New Roman"/>
          <w:sz w:val="24"/>
          <w:szCs w:val="24"/>
        </w:rPr>
        <w:t xml:space="preserve"> e</w:t>
      </w:r>
      <w:r>
        <w:rPr>
          <w:rFonts w:ascii="Times New Roman" w:hAnsi="Times New Roman" w:cs="Times New Roman"/>
          <w:sz w:val="24"/>
          <w:szCs w:val="24"/>
        </w:rPr>
        <w:t>t la totalité du caractère</w:t>
      </w:r>
      <w:r w:rsidR="00E6146F">
        <w:rPr>
          <w:rFonts w:ascii="Times New Roman" w:hAnsi="Times New Roman" w:cs="Times New Roman"/>
          <w:sz w:val="24"/>
          <w:szCs w:val="24"/>
        </w:rPr>
        <w:t xml:space="preserve"> </w:t>
      </w:r>
      <w:r w:rsidR="00E6146F" w:rsidRPr="00E6146F">
        <w:rPr>
          <w:rFonts w:ascii="MS Gothic" w:eastAsia="MS Gothic" w:hAnsi="MS Gothic" w:cs="MS Gothic" w:hint="eastAsia"/>
          <w:sz w:val="24"/>
          <w:szCs w:val="24"/>
        </w:rPr>
        <w:t>輪</w:t>
      </w:r>
      <w:r w:rsidR="00E6146F" w:rsidRPr="00E6146F">
        <w:rPr>
          <w:rFonts w:ascii="MS Gothic" w:eastAsia="MS Gothic" w:hAnsi="MS Gothic" w:cs="MS Gothic"/>
          <w:sz w:val="20"/>
          <w:szCs w:val="20"/>
        </w:rPr>
        <w:t xml:space="preserve"> </w:t>
      </w:r>
      <w:proofErr w:type="spellStart"/>
      <w:r w:rsidRPr="00E6146F">
        <w:rPr>
          <w:rFonts w:ascii="Times New Roman" w:hAnsi="Times New Roman" w:cs="Times New Roman"/>
          <w:i/>
          <w:sz w:val="24"/>
          <w:szCs w:val="24"/>
        </w:rPr>
        <w:t>rin</w:t>
      </w:r>
      <w:proofErr w:type="spellEnd"/>
      <w:r>
        <w:rPr>
          <w:rFonts w:ascii="Times New Roman" w:hAnsi="Times New Roman" w:cs="Times New Roman"/>
          <w:sz w:val="24"/>
          <w:szCs w:val="24"/>
        </w:rPr>
        <w:t xml:space="preserve"> signifie </w:t>
      </w:r>
      <w:r w:rsidR="005C3AD8">
        <w:rPr>
          <w:rFonts w:ascii="Times New Roman" w:hAnsi="Times New Roman" w:cs="Times New Roman"/>
          <w:sz w:val="24"/>
          <w:szCs w:val="24"/>
        </w:rPr>
        <w:t>"</w:t>
      </w:r>
      <w:r>
        <w:rPr>
          <w:rFonts w:ascii="Times New Roman" w:hAnsi="Times New Roman" w:cs="Times New Roman"/>
          <w:sz w:val="24"/>
          <w:szCs w:val="24"/>
        </w:rPr>
        <w:t>la roue</w:t>
      </w:r>
      <w:r w:rsidR="005C3AD8">
        <w:rPr>
          <w:rFonts w:ascii="Times New Roman" w:hAnsi="Times New Roman" w:cs="Times New Roman"/>
          <w:sz w:val="24"/>
          <w:szCs w:val="24"/>
        </w:rPr>
        <w:t>"</w:t>
      </w:r>
      <w:r>
        <w:rPr>
          <w:rFonts w:ascii="Times New Roman" w:hAnsi="Times New Roman" w:cs="Times New Roman"/>
          <w:sz w:val="24"/>
          <w:szCs w:val="24"/>
        </w:rPr>
        <w:t>.</w:t>
      </w:r>
    </w:p>
    <w:p w:rsidR="009E52DD" w:rsidRDefault="009E52DD" w:rsidP="009E52DD">
      <w:pPr>
        <w:spacing w:after="120"/>
        <w:ind w:firstLine="142"/>
        <w:jc w:val="both"/>
        <w:rPr>
          <w:rFonts w:ascii="Times New Roman" w:hAnsi="Times New Roman" w:cs="Times New Roman"/>
          <w:sz w:val="24"/>
          <w:szCs w:val="24"/>
        </w:rPr>
      </w:pPr>
      <w:r>
        <w:rPr>
          <w:rFonts w:ascii="Times New Roman" w:hAnsi="Times New Roman" w:cs="Times New Roman"/>
          <w:sz w:val="24"/>
          <w:szCs w:val="24"/>
        </w:rPr>
        <w:t>Remarque : au niveau de la prononciation il faut savoir que les te</w:t>
      </w:r>
      <w:r w:rsidR="005C3AD8">
        <w:rPr>
          <w:rFonts w:ascii="Times New Roman" w:hAnsi="Times New Roman" w:cs="Times New Roman"/>
          <w:sz w:val="24"/>
          <w:szCs w:val="24"/>
        </w:rPr>
        <w:t>rmes japonais ont été transcrit</w:t>
      </w:r>
      <w:r>
        <w:rPr>
          <w:rFonts w:ascii="Times New Roman" w:hAnsi="Times New Roman" w:cs="Times New Roman"/>
          <w:sz w:val="24"/>
          <w:szCs w:val="24"/>
        </w:rPr>
        <w:t xml:space="preserve">s phonétiquement dans notre alphabet grâce au système Hepburn mais en réalité le r n'existe pas en japonais, de plus il faut entendre le i, et donc </w:t>
      </w:r>
      <w:r w:rsidR="005F39B1">
        <w:rPr>
          <w:rFonts w:ascii="Times New Roman" w:hAnsi="Times New Roman" w:cs="Times New Roman"/>
          <w:sz w:val="24"/>
          <w:szCs w:val="24"/>
        </w:rPr>
        <w:t xml:space="preserve">pour </w:t>
      </w:r>
      <w:proofErr w:type="spellStart"/>
      <w:r w:rsidR="005F39B1" w:rsidRPr="005F39B1">
        <w:rPr>
          <w:rFonts w:ascii="Times New Roman" w:hAnsi="Times New Roman" w:cs="Times New Roman"/>
          <w:i/>
          <w:sz w:val="24"/>
          <w:szCs w:val="24"/>
        </w:rPr>
        <w:t>rin</w:t>
      </w:r>
      <w:proofErr w:type="spellEnd"/>
      <w:r>
        <w:rPr>
          <w:rFonts w:ascii="Times New Roman" w:hAnsi="Times New Roman" w:cs="Times New Roman"/>
          <w:sz w:val="24"/>
          <w:szCs w:val="24"/>
        </w:rPr>
        <w:t xml:space="preserve"> on prononce quelque chose comme "</w:t>
      </w:r>
      <w:proofErr w:type="spellStart"/>
      <w:r>
        <w:rPr>
          <w:rFonts w:ascii="Times New Roman" w:hAnsi="Times New Roman" w:cs="Times New Roman"/>
          <w:sz w:val="24"/>
          <w:szCs w:val="24"/>
        </w:rPr>
        <w:t>linne</w:t>
      </w:r>
      <w:proofErr w:type="spellEnd"/>
      <w:r>
        <w:rPr>
          <w:rFonts w:ascii="Times New Roman" w:hAnsi="Times New Roman" w:cs="Times New Roman"/>
          <w:sz w:val="24"/>
          <w:szCs w:val="24"/>
        </w:rPr>
        <w:t>".</w:t>
      </w:r>
    </w:p>
    <w:p w:rsidR="006713D2" w:rsidRDefault="006713D2" w:rsidP="00E6146F">
      <w:pPr>
        <w:spacing w:after="120"/>
        <w:ind w:firstLine="142"/>
        <w:jc w:val="right"/>
        <w:rPr>
          <w:rFonts w:ascii="Times New Roman" w:hAnsi="Times New Roman" w:cs="Times New Roman"/>
          <w:sz w:val="24"/>
          <w:szCs w:val="24"/>
        </w:rPr>
      </w:pPr>
      <w:r>
        <w:rPr>
          <w:rFonts w:ascii="Times New Roman" w:hAnsi="Times New Roman" w:cs="Times New Roman"/>
          <w:sz w:val="24"/>
          <w:szCs w:val="24"/>
        </w:rPr>
        <w:t>Tracé</w:t>
      </w:r>
      <w:r w:rsidR="00E10E33">
        <w:rPr>
          <w:rFonts w:ascii="Times New Roman" w:hAnsi="Times New Roman" w:cs="Times New Roman"/>
          <w:sz w:val="24"/>
          <w:szCs w:val="24"/>
        </w:rPr>
        <w:t xml:space="preserve"> du corps de</w:t>
      </w:r>
      <w:r w:rsidR="00D85B5E" w:rsidRPr="006E6384">
        <w:rPr>
          <w:rFonts w:ascii="MS Gothic" w:eastAsia="MS Gothic" w:hAnsi="MS Gothic" w:cs="MS Gothic" w:hint="eastAsia"/>
          <w:sz w:val="36"/>
          <w:szCs w:val="36"/>
        </w:rPr>
        <w:t>輪</w:t>
      </w:r>
      <w:r w:rsidR="00D85B5E">
        <w:rPr>
          <w:rFonts w:ascii="MS Gothic" w:eastAsia="MS Gothic" w:hAnsi="MS Gothic" w:cs="MS Gothic"/>
          <w:sz w:val="36"/>
          <w:szCs w:val="36"/>
        </w:rPr>
        <w:t xml:space="preserve"> </w:t>
      </w:r>
      <w:proofErr w:type="spellStart"/>
      <w:r w:rsidR="00E10E33" w:rsidRPr="00D85B5E">
        <w:rPr>
          <w:rFonts w:ascii="Times New Roman" w:hAnsi="Times New Roman" w:cs="Times New Roman"/>
          <w:i/>
          <w:sz w:val="24"/>
          <w:szCs w:val="24"/>
        </w:rPr>
        <w:t>rin</w:t>
      </w:r>
      <w:proofErr w:type="spellEnd"/>
      <w:r w:rsidR="00E10E33">
        <w:rPr>
          <w:rFonts w:ascii="Times New Roman" w:hAnsi="Times New Roman" w:cs="Times New Roman"/>
          <w:sz w:val="24"/>
          <w:szCs w:val="24"/>
        </w:rPr>
        <w:t xml:space="preserve"> : </w:t>
      </w:r>
      <w:r w:rsidR="00D85B5E">
        <w:rPr>
          <w:rFonts w:ascii="Times New Roman" w:hAnsi="Times New Roman" w:cs="Times New Roman"/>
          <w:noProof/>
          <w:sz w:val="24"/>
          <w:szCs w:val="24"/>
          <w:lang w:eastAsia="fr-FR"/>
        </w:rPr>
        <w:drawing>
          <wp:inline distT="0" distB="0" distL="0" distR="0">
            <wp:extent cx="3710940" cy="533400"/>
            <wp:effectExtent l="19050" t="0" r="381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3710940" cy="533400"/>
                    </a:xfrm>
                    <a:prstGeom prst="rect">
                      <a:avLst/>
                    </a:prstGeom>
                    <a:noFill/>
                    <a:ln w="9525">
                      <a:noFill/>
                      <a:miter lim="800000"/>
                      <a:headEnd/>
                      <a:tailEnd/>
                    </a:ln>
                  </pic:spPr>
                </pic:pic>
              </a:graphicData>
            </a:graphic>
          </wp:inline>
        </w:drawing>
      </w:r>
      <w:r w:rsidR="00D85B5E">
        <w:rPr>
          <w:rFonts w:ascii="Times New Roman" w:hAnsi="Times New Roman" w:cs="Times New Roman"/>
          <w:sz w:val="24"/>
          <w:szCs w:val="24"/>
        </w:rPr>
        <w:t xml:space="preserve"> </w:t>
      </w:r>
    </w:p>
    <w:p w:rsidR="006713D2" w:rsidRPr="00706BAE" w:rsidRDefault="006713D2" w:rsidP="00A56A73">
      <w:pPr>
        <w:spacing w:after="120"/>
        <w:ind w:firstLine="142"/>
        <w:jc w:val="both"/>
        <w:rPr>
          <w:rFonts w:ascii="Times New Roman" w:hAnsi="Times New Roman" w:cs="Times New Roman"/>
          <w:b/>
          <w:sz w:val="24"/>
          <w:szCs w:val="24"/>
        </w:rPr>
      </w:pPr>
      <w:r w:rsidRPr="00706BAE">
        <w:rPr>
          <w:rFonts w:ascii="Times New Roman" w:hAnsi="Times New Roman" w:cs="Times New Roman"/>
          <w:b/>
          <w:sz w:val="24"/>
          <w:szCs w:val="24"/>
        </w:rPr>
        <w:t>3°) Le mot</w:t>
      </w:r>
      <w:r w:rsidR="005C3AD8">
        <w:rPr>
          <w:rFonts w:ascii="Times New Roman" w:hAnsi="Times New Roman" w:cs="Times New Roman"/>
          <w:b/>
          <w:sz w:val="24"/>
          <w:szCs w:val="24"/>
        </w:rPr>
        <w:t xml:space="preserve"> </w:t>
      </w:r>
      <w:proofErr w:type="spellStart"/>
      <w:r w:rsidR="005C3AD8" w:rsidRPr="005C3AD8">
        <w:rPr>
          <w:rFonts w:ascii="MS Mincho" w:eastAsia="MS Mincho" w:hAnsi="MS Mincho" w:cs="MS Mincho" w:hint="eastAsia"/>
          <w:b/>
          <w:sz w:val="24"/>
          <w:szCs w:val="24"/>
        </w:rPr>
        <w:t>転</w:t>
      </w:r>
      <w:r w:rsidR="005C3AD8" w:rsidRPr="005C3AD8">
        <w:rPr>
          <w:rFonts w:ascii="MS Gothic" w:eastAsia="MS Gothic" w:hAnsi="MS Gothic" w:cs="MS Gothic" w:hint="eastAsia"/>
          <w:b/>
          <w:sz w:val="24"/>
          <w:szCs w:val="24"/>
        </w:rPr>
        <w:t>法輪</w:t>
      </w:r>
      <w:proofErr w:type="spellEnd"/>
      <w:r w:rsidR="005C3AD8" w:rsidRPr="005C3AD8">
        <w:rPr>
          <w:rFonts w:ascii="MS Gothic" w:eastAsia="MS Gothic" w:hAnsi="MS Gothic" w:cs="MS Gothic"/>
          <w:sz w:val="18"/>
          <w:szCs w:val="18"/>
        </w:rPr>
        <w:t xml:space="preserve"> </w:t>
      </w:r>
      <w:proofErr w:type="spellStart"/>
      <w:r w:rsidR="005C3AD8" w:rsidRPr="005C3AD8">
        <w:rPr>
          <w:rFonts w:ascii="Times New Roman" w:hAnsi="Times New Roman" w:cs="Times New Roman"/>
          <w:b/>
          <w:i/>
          <w:sz w:val="24"/>
          <w:szCs w:val="24"/>
        </w:rPr>
        <w:t>t</w:t>
      </w:r>
      <w:r w:rsidRPr="005C3AD8">
        <w:rPr>
          <w:rFonts w:ascii="Times New Roman" w:hAnsi="Times New Roman" w:cs="Times New Roman"/>
          <w:b/>
          <w:i/>
          <w:sz w:val="24"/>
          <w:szCs w:val="24"/>
        </w:rPr>
        <w:t>enbôrin</w:t>
      </w:r>
      <w:proofErr w:type="spellEnd"/>
      <w:r w:rsidRPr="00706BAE">
        <w:rPr>
          <w:rFonts w:ascii="Times New Roman" w:hAnsi="Times New Roman" w:cs="Times New Roman"/>
          <w:b/>
          <w:sz w:val="24"/>
          <w:szCs w:val="24"/>
        </w:rPr>
        <w:t>.</w:t>
      </w:r>
    </w:p>
    <w:p w:rsidR="00706BAE" w:rsidRDefault="00706BAE" w:rsidP="00A56A73">
      <w:pPr>
        <w:spacing w:after="120"/>
        <w:ind w:firstLine="142"/>
        <w:jc w:val="both"/>
        <w:rPr>
          <w:rFonts w:ascii="Times New Roman" w:hAnsi="Times New Roman" w:cs="Times New Roman"/>
          <w:sz w:val="24"/>
          <w:szCs w:val="24"/>
        </w:rPr>
      </w:pPr>
      <w:r w:rsidRPr="00706BAE">
        <w:rPr>
          <w:rFonts w:ascii="Times New Roman" w:hAnsi="Times New Roman" w:cs="Times New Roman"/>
          <w:b/>
          <w:sz w:val="24"/>
          <w:szCs w:val="24"/>
        </w:rPr>
        <w:t xml:space="preserve">a) Sens </w:t>
      </w:r>
      <w:r w:rsidR="005C3AD8">
        <w:rPr>
          <w:rFonts w:ascii="Times New Roman" w:hAnsi="Times New Roman" w:cs="Times New Roman"/>
          <w:b/>
          <w:sz w:val="24"/>
          <w:szCs w:val="24"/>
        </w:rPr>
        <w:t>de</w:t>
      </w:r>
      <w:r w:rsidRPr="00706BAE">
        <w:rPr>
          <w:rFonts w:ascii="Times New Roman" w:hAnsi="Times New Roman" w:cs="Times New Roman"/>
          <w:b/>
          <w:sz w:val="24"/>
          <w:szCs w:val="24"/>
        </w:rPr>
        <w:t xml:space="preserve"> </w:t>
      </w:r>
      <w:proofErr w:type="spellStart"/>
      <w:r w:rsidR="005C3AD8" w:rsidRPr="005C3AD8">
        <w:rPr>
          <w:rFonts w:ascii="Times New Roman" w:hAnsi="Times New Roman" w:cs="Times New Roman"/>
          <w:b/>
          <w:i/>
          <w:sz w:val="24"/>
          <w:szCs w:val="24"/>
        </w:rPr>
        <w:t>t</w:t>
      </w:r>
      <w:r w:rsidRPr="005C3AD8">
        <w:rPr>
          <w:rFonts w:ascii="Times New Roman" w:hAnsi="Times New Roman" w:cs="Times New Roman"/>
          <w:b/>
          <w:i/>
          <w:sz w:val="24"/>
          <w:szCs w:val="24"/>
        </w:rPr>
        <w:t>enbôrin</w:t>
      </w:r>
      <w:proofErr w:type="spellEnd"/>
      <w:r>
        <w:rPr>
          <w:rFonts w:ascii="Times New Roman" w:hAnsi="Times New Roman" w:cs="Times New Roman"/>
          <w:sz w:val="24"/>
          <w:szCs w:val="24"/>
        </w:rPr>
        <w:t>.</w:t>
      </w:r>
    </w:p>
    <w:p w:rsidR="006713D2" w:rsidRPr="00911A45" w:rsidRDefault="006713D2"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Sur ce mot </w:t>
      </w:r>
      <w:proofErr w:type="spellStart"/>
      <w:r w:rsidRPr="005C3AD8">
        <w:rPr>
          <w:rFonts w:ascii="Times New Roman" w:hAnsi="Times New Roman" w:cs="Times New Roman"/>
          <w:i/>
          <w:sz w:val="24"/>
          <w:szCs w:val="24"/>
        </w:rPr>
        <w:t>Tenbôrin</w:t>
      </w:r>
      <w:proofErr w:type="spellEnd"/>
      <w:r>
        <w:rPr>
          <w:rFonts w:ascii="Times New Roman" w:hAnsi="Times New Roman" w:cs="Times New Roman"/>
          <w:sz w:val="24"/>
          <w:szCs w:val="24"/>
        </w:rPr>
        <w:t xml:space="preserve"> tous les traducteurs sont d'accord. Le plus souvent en japonais on lit de façon inverse, on commence par la fin (donc ici par </w:t>
      </w:r>
      <w:proofErr w:type="spellStart"/>
      <w:r w:rsidRPr="005C3AD8">
        <w:rPr>
          <w:rFonts w:ascii="Times New Roman" w:hAnsi="Times New Roman" w:cs="Times New Roman"/>
          <w:i/>
          <w:sz w:val="24"/>
          <w:szCs w:val="24"/>
        </w:rPr>
        <w:t>rin</w:t>
      </w:r>
      <w:proofErr w:type="spellEnd"/>
      <w:r>
        <w:rPr>
          <w:rFonts w:ascii="Times New Roman" w:hAnsi="Times New Roman" w:cs="Times New Roman"/>
          <w:sz w:val="24"/>
          <w:szCs w:val="24"/>
        </w:rPr>
        <w:t>) po</w:t>
      </w:r>
      <w:r w:rsidR="005C3AD8">
        <w:rPr>
          <w:rFonts w:ascii="Times New Roman" w:hAnsi="Times New Roman" w:cs="Times New Roman"/>
          <w:sz w:val="24"/>
          <w:szCs w:val="24"/>
        </w:rPr>
        <w:t>ur la traduction, ce qui donne</w:t>
      </w:r>
      <w:r>
        <w:rPr>
          <w:rFonts w:ascii="Times New Roman" w:hAnsi="Times New Roman" w:cs="Times New Roman"/>
          <w:sz w:val="24"/>
          <w:szCs w:val="24"/>
        </w:rPr>
        <w:t xml:space="preserve"> </w:t>
      </w:r>
      <w:r w:rsidR="005C3AD8">
        <w:rPr>
          <w:rFonts w:ascii="Times New Roman" w:hAnsi="Times New Roman" w:cs="Times New Roman"/>
          <w:sz w:val="24"/>
          <w:szCs w:val="24"/>
        </w:rPr>
        <w:t>"</w:t>
      </w:r>
      <w:r>
        <w:rPr>
          <w:rFonts w:ascii="Times New Roman" w:hAnsi="Times New Roman" w:cs="Times New Roman"/>
          <w:sz w:val="24"/>
          <w:szCs w:val="24"/>
        </w:rPr>
        <w:t xml:space="preserve">la roue de la </w:t>
      </w:r>
      <w:r w:rsidR="00976AFC">
        <w:rPr>
          <w:rFonts w:ascii="Times New Roman" w:hAnsi="Times New Roman" w:cs="Times New Roman"/>
          <w:sz w:val="24"/>
          <w:szCs w:val="24"/>
        </w:rPr>
        <w:t>L</w:t>
      </w:r>
      <w:r>
        <w:rPr>
          <w:rFonts w:ascii="Times New Roman" w:hAnsi="Times New Roman" w:cs="Times New Roman"/>
          <w:sz w:val="24"/>
          <w:szCs w:val="24"/>
        </w:rPr>
        <w:t>oi qui tourne</w:t>
      </w:r>
      <w:r w:rsidR="005C3AD8">
        <w:rPr>
          <w:rFonts w:ascii="Times New Roman" w:hAnsi="Times New Roman" w:cs="Times New Roman"/>
          <w:sz w:val="24"/>
          <w:szCs w:val="24"/>
        </w:rPr>
        <w:t xml:space="preserve">". </w:t>
      </w:r>
      <w:r w:rsidR="005C3AD8" w:rsidRPr="00911A45">
        <w:rPr>
          <w:rFonts w:ascii="Times New Roman" w:hAnsi="Times New Roman" w:cs="Times New Roman"/>
          <w:sz w:val="24"/>
          <w:szCs w:val="24"/>
        </w:rPr>
        <w:t>S</w:t>
      </w:r>
      <w:r w:rsidRPr="00911A45">
        <w:rPr>
          <w:rFonts w:ascii="Times New Roman" w:hAnsi="Times New Roman" w:cs="Times New Roman"/>
          <w:sz w:val="24"/>
          <w:szCs w:val="24"/>
        </w:rPr>
        <w:t xml:space="preserve">i </w:t>
      </w:r>
      <w:r w:rsidR="005C3AD8" w:rsidRPr="00911A45">
        <w:rPr>
          <w:rFonts w:ascii="Times New Roman" w:hAnsi="Times New Roman" w:cs="Times New Roman"/>
          <w:sz w:val="24"/>
          <w:szCs w:val="24"/>
        </w:rPr>
        <w:t>o</w:t>
      </w:r>
      <w:r w:rsidRPr="00911A45">
        <w:rPr>
          <w:rFonts w:ascii="Times New Roman" w:hAnsi="Times New Roman" w:cs="Times New Roman"/>
          <w:sz w:val="24"/>
          <w:szCs w:val="24"/>
        </w:rPr>
        <w:t>n substanti</w:t>
      </w:r>
      <w:r w:rsidR="005C3AD8" w:rsidRPr="00911A45">
        <w:rPr>
          <w:rFonts w:ascii="Times New Roman" w:hAnsi="Times New Roman" w:cs="Times New Roman"/>
          <w:sz w:val="24"/>
          <w:szCs w:val="24"/>
        </w:rPr>
        <w:t>ve</w:t>
      </w:r>
      <w:r w:rsidRPr="00911A45">
        <w:rPr>
          <w:rFonts w:ascii="Times New Roman" w:hAnsi="Times New Roman" w:cs="Times New Roman"/>
          <w:sz w:val="24"/>
          <w:szCs w:val="24"/>
        </w:rPr>
        <w:t xml:space="preserve">, on obtient : </w:t>
      </w:r>
      <w:r w:rsidR="005C3AD8" w:rsidRPr="00911A45">
        <w:rPr>
          <w:rFonts w:ascii="Times New Roman" w:hAnsi="Times New Roman" w:cs="Times New Roman"/>
          <w:sz w:val="24"/>
          <w:szCs w:val="24"/>
        </w:rPr>
        <w:t>"</w:t>
      </w:r>
      <w:r w:rsidRPr="00911A45">
        <w:rPr>
          <w:rFonts w:ascii="Times New Roman" w:hAnsi="Times New Roman" w:cs="Times New Roman"/>
          <w:sz w:val="24"/>
          <w:szCs w:val="24"/>
        </w:rPr>
        <w:t xml:space="preserve">la </w:t>
      </w:r>
      <w:r w:rsidR="00976AFC" w:rsidRPr="00911A45">
        <w:rPr>
          <w:rFonts w:ascii="Times New Roman" w:hAnsi="Times New Roman" w:cs="Times New Roman"/>
          <w:sz w:val="24"/>
          <w:szCs w:val="24"/>
        </w:rPr>
        <w:t>R</w:t>
      </w:r>
      <w:r w:rsidRPr="00911A45">
        <w:rPr>
          <w:rFonts w:ascii="Times New Roman" w:hAnsi="Times New Roman" w:cs="Times New Roman"/>
          <w:sz w:val="24"/>
          <w:szCs w:val="24"/>
        </w:rPr>
        <w:t xml:space="preserve">otation de la </w:t>
      </w:r>
      <w:r w:rsidR="00976AFC" w:rsidRPr="00911A45">
        <w:rPr>
          <w:rFonts w:ascii="Times New Roman" w:hAnsi="Times New Roman" w:cs="Times New Roman"/>
          <w:sz w:val="24"/>
          <w:szCs w:val="24"/>
        </w:rPr>
        <w:t>R</w:t>
      </w:r>
      <w:r w:rsidRPr="00911A45">
        <w:rPr>
          <w:rFonts w:ascii="Times New Roman" w:hAnsi="Times New Roman" w:cs="Times New Roman"/>
          <w:sz w:val="24"/>
          <w:szCs w:val="24"/>
        </w:rPr>
        <w:t xml:space="preserve">oue de la </w:t>
      </w:r>
      <w:r w:rsidR="005F39B1" w:rsidRPr="00911A45">
        <w:rPr>
          <w:rFonts w:ascii="Times New Roman" w:hAnsi="Times New Roman" w:cs="Times New Roman"/>
          <w:sz w:val="24"/>
          <w:szCs w:val="24"/>
        </w:rPr>
        <w:t>L</w:t>
      </w:r>
      <w:r w:rsidRPr="00911A45">
        <w:rPr>
          <w:rFonts w:ascii="Times New Roman" w:hAnsi="Times New Roman" w:cs="Times New Roman"/>
          <w:sz w:val="24"/>
          <w:szCs w:val="24"/>
        </w:rPr>
        <w:t>oi</w:t>
      </w:r>
      <w:r w:rsidR="005C3AD8" w:rsidRPr="00911A45">
        <w:rPr>
          <w:rFonts w:ascii="Times New Roman" w:hAnsi="Times New Roman" w:cs="Times New Roman"/>
          <w:sz w:val="24"/>
          <w:szCs w:val="24"/>
        </w:rPr>
        <w:t>"</w:t>
      </w:r>
      <w:r w:rsidR="001F2219" w:rsidRPr="00911A45">
        <w:rPr>
          <w:rFonts w:ascii="Times New Roman" w:hAnsi="Times New Roman" w:cs="Times New Roman"/>
          <w:sz w:val="24"/>
          <w:szCs w:val="24"/>
        </w:rPr>
        <w:t>. Ce titre traduit un terme sanskrit</w:t>
      </w:r>
      <w:r w:rsidRPr="00911A45">
        <w:rPr>
          <w:rFonts w:ascii="Times New Roman" w:hAnsi="Times New Roman" w:cs="Times New Roman"/>
          <w:sz w:val="24"/>
          <w:szCs w:val="24"/>
        </w:rPr>
        <w:t xml:space="preserve"> : </w:t>
      </w:r>
      <w:r w:rsidR="005C3AD8" w:rsidRPr="00911A45">
        <w:rPr>
          <w:rStyle w:val="Accentuation"/>
          <w:rFonts w:ascii="Times New Roman" w:hAnsi="Times New Roman" w:cs="Times New Roman"/>
          <w:sz w:val="24"/>
          <w:szCs w:val="24"/>
        </w:rPr>
        <w:t>Dharma</w:t>
      </w:r>
      <w:r w:rsidR="005C3AD8" w:rsidRPr="00911A45">
        <w:rPr>
          <w:rStyle w:val="st"/>
          <w:rFonts w:ascii="Times New Roman" w:hAnsi="Times New Roman" w:cs="Times New Roman"/>
          <w:sz w:val="24"/>
          <w:szCs w:val="24"/>
        </w:rPr>
        <w:t>-</w:t>
      </w:r>
      <w:proofErr w:type="spellStart"/>
      <w:r w:rsidR="005C3AD8" w:rsidRPr="00911A45">
        <w:rPr>
          <w:rStyle w:val="st"/>
          <w:rFonts w:ascii="Times New Roman" w:hAnsi="Times New Roman" w:cs="Times New Roman"/>
          <w:i/>
          <w:sz w:val="24"/>
          <w:szCs w:val="24"/>
        </w:rPr>
        <w:t>çakra</w:t>
      </w:r>
      <w:proofErr w:type="spellEnd"/>
      <w:r w:rsidR="005C3AD8" w:rsidRPr="00911A45">
        <w:rPr>
          <w:rStyle w:val="st"/>
          <w:rFonts w:ascii="Times New Roman" w:hAnsi="Times New Roman" w:cs="Times New Roman"/>
          <w:i/>
          <w:sz w:val="24"/>
          <w:szCs w:val="24"/>
        </w:rPr>
        <w:t>-</w:t>
      </w:r>
      <w:proofErr w:type="spellStart"/>
      <w:r w:rsidR="005C3AD8" w:rsidRPr="00911A45">
        <w:rPr>
          <w:rStyle w:val="st"/>
          <w:rFonts w:ascii="Times New Roman" w:hAnsi="Times New Roman" w:cs="Times New Roman"/>
          <w:i/>
          <w:sz w:val="24"/>
          <w:szCs w:val="24"/>
        </w:rPr>
        <w:t>pravartana</w:t>
      </w:r>
      <w:proofErr w:type="spellEnd"/>
      <w:r w:rsidR="00976AFC" w:rsidRPr="00911A45">
        <w:rPr>
          <w:rFonts w:ascii="Times New Roman" w:hAnsi="Times New Roman" w:cs="Times New Roman"/>
          <w:sz w:val="24"/>
          <w:szCs w:val="24"/>
        </w:rPr>
        <w:t xml:space="preserve"> q</w:t>
      </w:r>
      <w:r w:rsidRPr="00911A45">
        <w:rPr>
          <w:rFonts w:ascii="Times New Roman" w:hAnsi="Times New Roman" w:cs="Times New Roman"/>
          <w:sz w:val="24"/>
          <w:szCs w:val="24"/>
        </w:rPr>
        <w:t xml:space="preserve">ui veut dire lui aussi </w:t>
      </w:r>
      <w:r w:rsidR="00976AFC" w:rsidRPr="00911A45">
        <w:rPr>
          <w:rFonts w:ascii="Times New Roman" w:hAnsi="Times New Roman" w:cs="Times New Roman"/>
          <w:sz w:val="24"/>
          <w:szCs w:val="24"/>
        </w:rPr>
        <w:t>"la roue de la loi qui tourne"</w:t>
      </w:r>
      <w:r w:rsidRPr="00911A45">
        <w:rPr>
          <w:rFonts w:ascii="Times New Roman" w:hAnsi="Times New Roman" w:cs="Times New Roman"/>
          <w:sz w:val="24"/>
          <w:szCs w:val="24"/>
        </w:rPr>
        <w:t>.</w:t>
      </w:r>
      <w:r w:rsidR="00706BAE" w:rsidRPr="00911A45">
        <w:rPr>
          <w:rFonts w:ascii="Times New Roman" w:hAnsi="Times New Roman" w:cs="Times New Roman"/>
          <w:sz w:val="24"/>
          <w:szCs w:val="24"/>
        </w:rPr>
        <w:t xml:space="preserve"> François qu'est-ce que ça veut dire en tant que terme bouddhique ?</w:t>
      </w:r>
    </w:p>
    <w:p w:rsidR="00706BAE" w:rsidRDefault="00706BAE" w:rsidP="00A56A73">
      <w:pPr>
        <w:spacing w:after="120"/>
        <w:ind w:firstLine="142"/>
        <w:jc w:val="both"/>
        <w:rPr>
          <w:rFonts w:ascii="Times New Roman" w:hAnsi="Times New Roman" w:cs="Times New Roman"/>
          <w:sz w:val="24"/>
          <w:szCs w:val="24"/>
        </w:rPr>
      </w:pPr>
      <w:r w:rsidRPr="00911A45">
        <w:rPr>
          <w:rFonts w:ascii="Times New Roman" w:hAnsi="Times New Roman" w:cs="Times New Roman"/>
          <w:b/>
          <w:sz w:val="24"/>
          <w:szCs w:val="24"/>
        </w:rPr>
        <w:t>F M :</w:t>
      </w:r>
      <w:r w:rsidR="00946A16" w:rsidRPr="00911A45">
        <w:rPr>
          <w:rFonts w:ascii="Times New Roman" w:hAnsi="Times New Roman" w:cs="Times New Roman"/>
          <w:sz w:val="24"/>
          <w:szCs w:val="24"/>
        </w:rPr>
        <w:t xml:space="preserve"> C</w:t>
      </w:r>
      <w:r w:rsidR="00976AFC" w:rsidRPr="00911A45">
        <w:rPr>
          <w:rFonts w:ascii="Times New Roman" w:hAnsi="Times New Roman" w:cs="Times New Roman"/>
          <w:sz w:val="24"/>
          <w:szCs w:val="24"/>
        </w:rPr>
        <w:t>'est l'enseignement du B</w:t>
      </w:r>
      <w:r w:rsidRPr="00911A45">
        <w:rPr>
          <w:rFonts w:ascii="Times New Roman" w:hAnsi="Times New Roman" w:cs="Times New Roman"/>
          <w:sz w:val="24"/>
          <w:szCs w:val="24"/>
        </w:rPr>
        <w:t xml:space="preserve">ouddha avec plusieurs rotations qui correspondent aux divers </w:t>
      </w:r>
      <w:r w:rsidR="00976AFC" w:rsidRPr="00911A45">
        <w:rPr>
          <w:rFonts w:ascii="Times New Roman" w:hAnsi="Times New Roman" w:cs="Times New Roman"/>
          <w:sz w:val="24"/>
          <w:szCs w:val="24"/>
        </w:rPr>
        <w:t>V</w:t>
      </w:r>
      <w:r w:rsidRPr="00911A45">
        <w:rPr>
          <w:rFonts w:ascii="Times New Roman" w:hAnsi="Times New Roman" w:cs="Times New Roman"/>
          <w:sz w:val="24"/>
          <w:szCs w:val="24"/>
        </w:rPr>
        <w:t>éhicules. Il y a eu une première rotation qui</w:t>
      </w:r>
      <w:r w:rsidR="00976AFC" w:rsidRPr="00911A45">
        <w:rPr>
          <w:rFonts w:ascii="Times New Roman" w:hAnsi="Times New Roman" w:cs="Times New Roman"/>
          <w:sz w:val="24"/>
          <w:szCs w:val="24"/>
        </w:rPr>
        <w:t xml:space="preserve"> est</w:t>
      </w:r>
      <w:r w:rsidRPr="00911A45">
        <w:rPr>
          <w:rFonts w:ascii="Times New Roman" w:hAnsi="Times New Roman" w:cs="Times New Roman"/>
          <w:sz w:val="24"/>
          <w:szCs w:val="24"/>
        </w:rPr>
        <w:t xml:space="preserve"> l'enseignement </w:t>
      </w:r>
      <w:r w:rsidR="005F39B1" w:rsidRPr="00911A45">
        <w:rPr>
          <w:rFonts w:ascii="Times New Roman" w:hAnsi="Times New Roman" w:cs="Times New Roman"/>
          <w:sz w:val="24"/>
          <w:szCs w:val="24"/>
        </w:rPr>
        <w:t>de</w:t>
      </w:r>
      <w:r w:rsidRPr="00911A45">
        <w:rPr>
          <w:rFonts w:ascii="Times New Roman" w:hAnsi="Times New Roman" w:cs="Times New Roman"/>
          <w:sz w:val="24"/>
          <w:szCs w:val="24"/>
        </w:rPr>
        <w:t xml:space="preserve"> l'origine </w:t>
      </w:r>
      <w:r w:rsidR="005F39B1" w:rsidRPr="00911A45">
        <w:rPr>
          <w:rFonts w:ascii="Times New Roman" w:hAnsi="Times New Roman" w:cs="Times New Roman"/>
          <w:sz w:val="24"/>
          <w:szCs w:val="24"/>
        </w:rPr>
        <w:t xml:space="preserve">par le Bouddha </w:t>
      </w:r>
      <w:r w:rsidRPr="00911A45">
        <w:rPr>
          <w:rFonts w:ascii="Times New Roman" w:hAnsi="Times New Roman" w:cs="Times New Roman"/>
          <w:sz w:val="24"/>
          <w:szCs w:val="24"/>
        </w:rPr>
        <w:t xml:space="preserve">au parc des </w:t>
      </w:r>
      <w:r w:rsidR="00976AFC" w:rsidRPr="00911A45">
        <w:rPr>
          <w:rFonts w:ascii="Times New Roman" w:hAnsi="Times New Roman" w:cs="Times New Roman"/>
          <w:sz w:val="24"/>
          <w:szCs w:val="24"/>
        </w:rPr>
        <w:t>G</w:t>
      </w:r>
      <w:r w:rsidRPr="00911A45">
        <w:rPr>
          <w:rFonts w:ascii="Times New Roman" w:hAnsi="Times New Roman" w:cs="Times New Roman"/>
          <w:sz w:val="24"/>
          <w:szCs w:val="24"/>
        </w:rPr>
        <w:t>azelles ;</w:t>
      </w:r>
      <w:r w:rsidR="001F2219" w:rsidRPr="00911A45">
        <w:rPr>
          <w:rFonts w:ascii="Times New Roman" w:hAnsi="Times New Roman" w:cs="Times New Roman"/>
          <w:sz w:val="24"/>
          <w:szCs w:val="24"/>
        </w:rPr>
        <w:t xml:space="preserve"> il y a eu la rotation du </w:t>
      </w:r>
      <w:proofErr w:type="spellStart"/>
      <w:r w:rsidR="001F2219" w:rsidRPr="00911A45">
        <w:rPr>
          <w:rFonts w:ascii="Times New Roman" w:hAnsi="Times New Roman" w:cs="Times New Roman"/>
          <w:sz w:val="24"/>
          <w:szCs w:val="24"/>
        </w:rPr>
        <w:t>Mahayâ</w:t>
      </w:r>
      <w:r w:rsidRPr="00911A45">
        <w:rPr>
          <w:rFonts w:ascii="Times New Roman" w:hAnsi="Times New Roman" w:cs="Times New Roman"/>
          <w:sz w:val="24"/>
          <w:szCs w:val="24"/>
        </w:rPr>
        <w:t>na</w:t>
      </w:r>
      <w:proofErr w:type="spellEnd"/>
      <w:r w:rsidRPr="00911A45">
        <w:rPr>
          <w:rFonts w:ascii="Times New Roman" w:hAnsi="Times New Roman" w:cs="Times New Roman"/>
          <w:sz w:val="24"/>
          <w:szCs w:val="24"/>
        </w:rPr>
        <w:t xml:space="preserve"> quand il s'est créé</w:t>
      </w:r>
      <w:r w:rsidR="00976AFC" w:rsidRPr="00911A45">
        <w:rPr>
          <w:rFonts w:ascii="Times New Roman" w:hAnsi="Times New Roman" w:cs="Times New Roman"/>
          <w:sz w:val="24"/>
          <w:szCs w:val="24"/>
        </w:rPr>
        <w:t>,</w:t>
      </w:r>
      <w:r w:rsidRPr="00911A45">
        <w:rPr>
          <w:rFonts w:ascii="Times New Roman" w:hAnsi="Times New Roman" w:cs="Times New Roman"/>
          <w:sz w:val="24"/>
          <w:szCs w:val="24"/>
        </w:rPr>
        <w:t xml:space="preserve"> puis</w:t>
      </w:r>
      <w:r w:rsidR="001F2219" w:rsidRPr="00911A45">
        <w:rPr>
          <w:rFonts w:ascii="Times New Roman" w:hAnsi="Times New Roman" w:cs="Times New Roman"/>
          <w:sz w:val="24"/>
          <w:szCs w:val="24"/>
        </w:rPr>
        <w:t xml:space="preserve"> la rotation du </w:t>
      </w:r>
      <w:proofErr w:type="spellStart"/>
      <w:r w:rsidR="001F2219" w:rsidRPr="00911A45">
        <w:rPr>
          <w:rFonts w:ascii="Times New Roman" w:hAnsi="Times New Roman" w:cs="Times New Roman"/>
          <w:sz w:val="24"/>
          <w:szCs w:val="24"/>
        </w:rPr>
        <w:t>Vajrayâ</w:t>
      </w:r>
      <w:r w:rsidRPr="00911A45">
        <w:rPr>
          <w:rFonts w:ascii="Times New Roman" w:hAnsi="Times New Roman" w:cs="Times New Roman"/>
          <w:sz w:val="24"/>
          <w:szCs w:val="24"/>
        </w:rPr>
        <w:t>na</w:t>
      </w:r>
      <w:proofErr w:type="spellEnd"/>
      <w:r w:rsidRPr="00911A45">
        <w:rPr>
          <w:rFonts w:ascii="Times New Roman" w:hAnsi="Times New Roman" w:cs="Times New Roman"/>
          <w:sz w:val="24"/>
          <w:szCs w:val="24"/>
        </w:rPr>
        <w:t xml:space="preserve"> tibétain, on peut aussi en compte</w:t>
      </w:r>
      <w:r w:rsidR="00976AFC" w:rsidRPr="00911A45">
        <w:rPr>
          <w:rFonts w:ascii="Times New Roman" w:hAnsi="Times New Roman" w:cs="Times New Roman"/>
          <w:sz w:val="24"/>
          <w:szCs w:val="24"/>
        </w:rPr>
        <w:t>r</w:t>
      </w:r>
      <w:r w:rsidRPr="00911A45">
        <w:rPr>
          <w:rFonts w:ascii="Times New Roman" w:hAnsi="Times New Roman" w:cs="Times New Roman"/>
          <w:sz w:val="24"/>
          <w:szCs w:val="24"/>
        </w:rPr>
        <w:t xml:space="preserve"> d'autres, et ici</w:t>
      </w:r>
      <w:r>
        <w:rPr>
          <w:rFonts w:ascii="Times New Roman" w:hAnsi="Times New Roman" w:cs="Times New Roman"/>
          <w:sz w:val="24"/>
          <w:szCs w:val="24"/>
        </w:rPr>
        <w:t xml:space="preserve"> il s'agit d'une nouvelle rotation qui se renouvelle sans cesse. Dominique, il y en a combien ?</w:t>
      </w:r>
    </w:p>
    <w:p w:rsidR="00706BAE" w:rsidRDefault="00706BAE" w:rsidP="00A56A73">
      <w:pPr>
        <w:spacing w:after="120"/>
        <w:ind w:firstLine="142"/>
        <w:jc w:val="both"/>
        <w:rPr>
          <w:rFonts w:ascii="Times New Roman" w:hAnsi="Times New Roman" w:cs="Times New Roman"/>
          <w:sz w:val="24"/>
          <w:szCs w:val="24"/>
        </w:rPr>
      </w:pPr>
      <w:r w:rsidRPr="00706BAE">
        <w:rPr>
          <w:rFonts w:ascii="Times New Roman" w:hAnsi="Times New Roman" w:cs="Times New Roman"/>
          <w:b/>
          <w:sz w:val="24"/>
          <w:szCs w:val="24"/>
        </w:rPr>
        <w:t>D T :</w:t>
      </w:r>
      <w:r>
        <w:rPr>
          <w:rFonts w:ascii="Times New Roman" w:hAnsi="Times New Roman" w:cs="Times New Roman"/>
          <w:sz w:val="24"/>
          <w:szCs w:val="24"/>
        </w:rPr>
        <w:t xml:space="preserve"> Ça dépend des écoles. Pour le </w:t>
      </w:r>
      <w:proofErr w:type="spellStart"/>
      <w:r>
        <w:rPr>
          <w:rFonts w:ascii="Times New Roman" w:hAnsi="Times New Roman" w:cs="Times New Roman"/>
          <w:sz w:val="24"/>
          <w:szCs w:val="24"/>
        </w:rPr>
        <w:t>Therav</w:t>
      </w:r>
      <w:r w:rsidR="00B8764F">
        <w:rPr>
          <w:rFonts w:ascii="Times New Roman" w:hAnsi="Times New Roman" w:cs="Times New Roman"/>
          <w:sz w:val="24"/>
          <w:szCs w:val="24"/>
        </w:rPr>
        <w:t>â</w:t>
      </w:r>
      <w:r>
        <w:rPr>
          <w:rFonts w:ascii="Times New Roman" w:hAnsi="Times New Roman" w:cs="Times New Roman"/>
          <w:sz w:val="24"/>
          <w:szCs w:val="24"/>
        </w:rPr>
        <w:t>da</w:t>
      </w:r>
      <w:proofErr w:type="spellEnd"/>
      <w:r>
        <w:rPr>
          <w:rFonts w:ascii="Times New Roman" w:hAnsi="Times New Roman" w:cs="Times New Roman"/>
          <w:sz w:val="24"/>
          <w:szCs w:val="24"/>
        </w:rPr>
        <w:t xml:space="preserve"> il n'y en a qu'une, pour les </w:t>
      </w:r>
      <w:r w:rsidR="00976AFC">
        <w:rPr>
          <w:rFonts w:ascii="Times New Roman" w:hAnsi="Times New Roman" w:cs="Times New Roman"/>
          <w:sz w:val="24"/>
          <w:szCs w:val="24"/>
        </w:rPr>
        <w:t>T</w:t>
      </w:r>
      <w:r>
        <w:rPr>
          <w:rFonts w:ascii="Times New Roman" w:hAnsi="Times New Roman" w:cs="Times New Roman"/>
          <w:sz w:val="24"/>
          <w:szCs w:val="24"/>
        </w:rPr>
        <w:t>ibétain</w:t>
      </w:r>
      <w:r w:rsidR="00946A16">
        <w:rPr>
          <w:rFonts w:ascii="Times New Roman" w:hAnsi="Times New Roman" w:cs="Times New Roman"/>
          <w:sz w:val="24"/>
          <w:szCs w:val="24"/>
        </w:rPr>
        <w:t>s</w:t>
      </w:r>
      <w:r>
        <w:rPr>
          <w:rFonts w:ascii="Times New Roman" w:hAnsi="Times New Roman" w:cs="Times New Roman"/>
          <w:sz w:val="24"/>
          <w:szCs w:val="24"/>
        </w:rPr>
        <w:t xml:space="preserve"> il y</w:t>
      </w:r>
      <w:r w:rsidR="00976AFC">
        <w:rPr>
          <w:rFonts w:ascii="Times New Roman" w:hAnsi="Times New Roman" w:cs="Times New Roman"/>
          <w:sz w:val="24"/>
          <w:szCs w:val="24"/>
        </w:rPr>
        <w:t xml:space="preserve"> en a trois et pour les Chinois</w:t>
      </w:r>
      <w:r>
        <w:rPr>
          <w:rFonts w:ascii="Times New Roman" w:hAnsi="Times New Roman" w:cs="Times New Roman"/>
          <w:sz w:val="24"/>
          <w:szCs w:val="24"/>
        </w:rPr>
        <w:t xml:space="preserve"> autant que je sache il y en a cinq.</w:t>
      </w:r>
    </w:p>
    <w:p w:rsidR="00706BAE" w:rsidRDefault="00826777"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706BAE">
        <w:rPr>
          <w:rFonts w:ascii="Times New Roman" w:hAnsi="Times New Roman" w:cs="Times New Roman"/>
          <w:sz w:val="24"/>
          <w:szCs w:val="24"/>
        </w:rPr>
        <w:t xml:space="preserve">En tout cas ce qui est important, c'est que quand on parle de </w:t>
      </w:r>
      <w:r w:rsidR="00946A16">
        <w:rPr>
          <w:rFonts w:ascii="Times New Roman" w:hAnsi="Times New Roman" w:cs="Times New Roman"/>
          <w:sz w:val="24"/>
          <w:szCs w:val="24"/>
        </w:rPr>
        <w:t>"</w:t>
      </w:r>
      <w:r w:rsidR="00976AFC">
        <w:rPr>
          <w:rFonts w:ascii="Times New Roman" w:hAnsi="Times New Roman" w:cs="Times New Roman"/>
          <w:sz w:val="24"/>
          <w:szCs w:val="24"/>
        </w:rPr>
        <w:t>L</w:t>
      </w:r>
      <w:r w:rsidR="00706BAE">
        <w:rPr>
          <w:rFonts w:ascii="Times New Roman" w:hAnsi="Times New Roman" w:cs="Times New Roman"/>
          <w:sz w:val="24"/>
          <w:szCs w:val="24"/>
        </w:rPr>
        <w:t xml:space="preserve">a </w:t>
      </w:r>
      <w:r w:rsidR="00976AFC">
        <w:rPr>
          <w:rFonts w:ascii="Times New Roman" w:hAnsi="Times New Roman" w:cs="Times New Roman"/>
          <w:sz w:val="24"/>
          <w:szCs w:val="24"/>
        </w:rPr>
        <w:t>R</w:t>
      </w:r>
      <w:r w:rsidR="00706BAE">
        <w:rPr>
          <w:rFonts w:ascii="Times New Roman" w:hAnsi="Times New Roman" w:cs="Times New Roman"/>
          <w:sz w:val="24"/>
          <w:szCs w:val="24"/>
        </w:rPr>
        <w:t xml:space="preserve">otation de la </w:t>
      </w:r>
      <w:r w:rsidR="00976AFC">
        <w:rPr>
          <w:rFonts w:ascii="Times New Roman" w:hAnsi="Times New Roman" w:cs="Times New Roman"/>
          <w:sz w:val="24"/>
          <w:szCs w:val="24"/>
        </w:rPr>
        <w:t>R</w:t>
      </w:r>
      <w:r w:rsidR="00706BAE">
        <w:rPr>
          <w:rFonts w:ascii="Times New Roman" w:hAnsi="Times New Roman" w:cs="Times New Roman"/>
          <w:sz w:val="24"/>
          <w:szCs w:val="24"/>
        </w:rPr>
        <w:t xml:space="preserve">oue de la </w:t>
      </w:r>
      <w:r w:rsidR="00976AFC">
        <w:rPr>
          <w:rFonts w:ascii="Times New Roman" w:hAnsi="Times New Roman" w:cs="Times New Roman"/>
          <w:sz w:val="24"/>
          <w:szCs w:val="24"/>
        </w:rPr>
        <w:t>L</w:t>
      </w:r>
      <w:r w:rsidR="00706BAE">
        <w:rPr>
          <w:rFonts w:ascii="Times New Roman" w:hAnsi="Times New Roman" w:cs="Times New Roman"/>
          <w:sz w:val="24"/>
          <w:szCs w:val="24"/>
        </w:rPr>
        <w:t>oi</w:t>
      </w:r>
      <w:r w:rsidR="00946A16">
        <w:rPr>
          <w:rFonts w:ascii="Times New Roman" w:hAnsi="Times New Roman" w:cs="Times New Roman"/>
          <w:sz w:val="24"/>
          <w:szCs w:val="24"/>
        </w:rPr>
        <w:t>"</w:t>
      </w:r>
      <w:r w:rsidR="00706BAE">
        <w:rPr>
          <w:rFonts w:ascii="Times New Roman" w:hAnsi="Times New Roman" w:cs="Times New Roman"/>
          <w:sz w:val="24"/>
          <w:szCs w:val="24"/>
        </w:rPr>
        <w:t xml:space="preserve"> il s'agit de l'enseignement salvifique. Il y a une dimension sotériologique (c'est-à-dire qui </w:t>
      </w:r>
      <w:r w:rsidR="00706BAE">
        <w:rPr>
          <w:rFonts w:ascii="Times New Roman" w:hAnsi="Times New Roman" w:cs="Times New Roman"/>
          <w:sz w:val="24"/>
          <w:szCs w:val="24"/>
        </w:rPr>
        <w:lastRenderedPageBreak/>
        <w:t xml:space="preserve">concerne le salut) parce que c'est l'Éveillé (le </w:t>
      </w:r>
      <w:r w:rsidR="00976AFC">
        <w:rPr>
          <w:rFonts w:ascii="Times New Roman" w:hAnsi="Times New Roman" w:cs="Times New Roman"/>
          <w:sz w:val="24"/>
          <w:szCs w:val="24"/>
        </w:rPr>
        <w:t>B</w:t>
      </w:r>
      <w:r w:rsidR="00706BAE">
        <w:rPr>
          <w:rFonts w:ascii="Times New Roman" w:hAnsi="Times New Roman" w:cs="Times New Roman"/>
          <w:sz w:val="24"/>
          <w:szCs w:val="24"/>
        </w:rPr>
        <w:t xml:space="preserve">ouddha) qui tourne la </w:t>
      </w:r>
      <w:r w:rsidR="00976AFC">
        <w:rPr>
          <w:rFonts w:ascii="Times New Roman" w:hAnsi="Times New Roman" w:cs="Times New Roman"/>
          <w:sz w:val="24"/>
          <w:szCs w:val="24"/>
        </w:rPr>
        <w:t>R</w:t>
      </w:r>
      <w:r w:rsidR="00706BAE">
        <w:rPr>
          <w:rFonts w:ascii="Times New Roman" w:hAnsi="Times New Roman" w:cs="Times New Roman"/>
          <w:sz w:val="24"/>
          <w:szCs w:val="24"/>
        </w:rPr>
        <w:t xml:space="preserve">oue de la </w:t>
      </w:r>
      <w:r w:rsidR="00976AFC">
        <w:rPr>
          <w:rFonts w:ascii="Times New Roman" w:hAnsi="Times New Roman" w:cs="Times New Roman"/>
          <w:sz w:val="24"/>
          <w:szCs w:val="24"/>
        </w:rPr>
        <w:t>L</w:t>
      </w:r>
      <w:r w:rsidR="00706BAE">
        <w:rPr>
          <w:rFonts w:ascii="Times New Roman" w:hAnsi="Times New Roman" w:cs="Times New Roman"/>
          <w:sz w:val="24"/>
          <w:szCs w:val="24"/>
        </w:rPr>
        <w:t xml:space="preserve">oi pour le salut de tous les êtres, tous les êtres qui existent dans cet univers. Et cette </w:t>
      </w:r>
      <w:r w:rsidR="00976AFC">
        <w:rPr>
          <w:rFonts w:ascii="Times New Roman" w:hAnsi="Times New Roman" w:cs="Times New Roman"/>
          <w:sz w:val="24"/>
          <w:szCs w:val="24"/>
        </w:rPr>
        <w:t>R</w:t>
      </w:r>
      <w:r w:rsidR="00706BAE">
        <w:rPr>
          <w:rFonts w:ascii="Times New Roman" w:hAnsi="Times New Roman" w:cs="Times New Roman"/>
          <w:sz w:val="24"/>
          <w:szCs w:val="24"/>
        </w:rPr>
        <w:t xml:space="preserve">otation de la </w:t>
      </w:r>
      <w:r w:rsidR="00976AFC">
        <w:rPr>
          <w:rFonts w:ascii="Times New Roman" w:hAnsi="Times New Roman" w:cs="Times New Roman"/>
          <w:sz w:val="24"/>
          <w:szCs w:val="24"/>
        </w:rPr>
        <w:t>R</w:t>
      </w:r>
      <w:r w:rsidR="00706BAE">
        <w:rPr>
          <w:rFonts w:ascii="Times New Roman" w:hAnsi="Times New Roman" w:cs="Times New Roman"/>
          <w:sz w:val="24"/>
          <w:szCs w:val="24"/>
        </w:rPr>
        <w:t xml:space="preserve">oue de la </w:t>
      </w:r>
      <w:r w:rsidR="00976AFC">
        <w:rPr>
          <w:rFonts w:ascii="Times New Roman" w:hAnsi="Times New Roman" w:cs="Times New Roman"/>
          <w:sz w:val="24"/>
          <w:szCs w:val="24"/>
        </w:rPr>
        <w:t>L</w:t>
      </w:r>
      <w:r w:rsidR="00706BAE">
        <w:rPr>
          <w:rFonts w:ascii="Times New Roman" w:hAnsi="Times New Roman" w:cs="Times New Roman"/>
          <w:sz w:val="24"/>
          <w:szCs w:val="24"/>
        </w:rPr>
        <w:t>oi ne s'arrête jamais, il s'agit de l'enseignement tout court.</w:t>
      </w:r>
    </w:p>
    <w:p w:rsidR="00706BAE" w:rsidRPr="00706BAE" w:rsidRDefault="00706BAE" w:rsidP="00A56A73">
      <w:pPr>
        <w:spacing w:after="120"/>
        <w:ind w:firstLine="142"/>
        <w:jc w:val="both"/>
        <w:rPr>
          <w:rFonts w:ascii="Times New Roman" w:hAnsi="Times New Roman" w:cs="Times New Roman"/>
          <w:b/>
          <w:sz w:val="24"/>
          <w:szCs w:val="24"/>
        </w:rPr>
      </w:pPr>
      <w:r w:rsidRPr="00706BAE">
        <w:rPr>
          <w:rFonts w:ascii="Times New Roman" w:hAnsi="Times New Roman" w:cs="Times New Roman"/>
          <w:b/>
          <w:sz w:val="24"/>
          <w:szCs w:val="24"/>
        </w:rPr>
        <w:t xml:space="preserve">b) </w:t>
      </w:r>
      <w:proofErr w:type="spellStart"/>
      <w:r w:rsidR="009E52DD">
        <w:rPr>
          <w:rFonts w:ascii="Times New Roman" w:hAnsi="Times New Roman" w:cs="Times New Roman"/>
          <w:b/>
          <w:sz w:val="24"/>
          <w:szCs w:val="24"/>
        </w:rPr>
        <w:t>Tenbôrin</w:t>
      </w:r>
      <w:proofErr w:type="spellEnd"/>
      <w:r w:rsidR="009E52DD">
        <w:rPr>
          <w:rFonts w:ascii="Times New Roman" w:hAnsi="Times New Roman" w:cs="Times New Roman"/>
          <w:b/>
          <w:sz w:val="24"/>
          <w:szCs w:val="24"/>
        </w:rPr>
        <w:t xml:space="preserve"> comme mot composé de termes antinomiques.</w:t>
      </w:r>
    </w:p>
    <w:p w:rsidR="00706BAE" w:rsidRDefault="00706BAE"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Maintenant je vais dire quelque chose d'un peu plus profond, c'est que </w:t>
      </w:r>
      <w:proofErr w:type="spellStart"/>
      <w:r w:rsidRPr="00976AFC">
        <w:rPr>
          <w:rFonts w:ascii="Times New Roman" w:hAnsi="Times New Roman" w:cs="Times New Roman"/>
          <w:i/>
          <w:sz w:val="24"/>
          <w:szCs w:val="24"/>
        </w:rPr>
        <w:t>Tenbôrin</w:t>
      </w:r>
      <w:proofErr w:type="spellEnd"/>
      <w:r>
        <w:rPr>
          <w:rFonts w:ascii="Times New Roman" w:hAnsi="Times New Roman" w:cs="Times New Roman"/>
          <w:sz w:val="24"/>
          <w:szCs w:val="24"/>
        </w:rPr>
        <w:t xml:space="preserve"> </w:t>
      </w:r>
      <w:r w:rsidRPr="00911A45">
        <w:rPr>
          <w:rFonts w:ascii="Times New Roman" w:hAnsi="Times New Roman" w:cs="Times New Roman"/>
          <w:sz w:val="24"/>
          <w:szCs w:val="24"/>
        </w:rPr>
        <w:t xml:space="preserve">est un terme bouddhique sino-japonais. Or quand la traduction des textes originaux </w:t>
      </w:r>
      <w:r w:rsidR="00976AFC" w:rsidRPr="00911A45">
        <w:rPr>
          <w:rFonts w:ascii="Times New Roman" w:hAnsi="Times New Roman" w:cs="Times New Roman"/>
          <w:sz w:val="24"/>
          <w:szCs w:val="24"/>
        </w:rPr>
        <w:t>(</w:t>
      </w:r>
      <w:r w:rsidR="001F2219" w:rsidRPr="00911A45">
        <w:rPr>
          <w:rFonts w:ascii="Times New Roman" w:hAnsi="Times New Roman" w:cs="Times New Roman"/>
          <w:sz w:val="24"/>
          <w:szCs w:val="24"/>
        </w:rPr>
        <w:t>qui sont en pâ</w:t>
      </w:r>
      <w:r w:rsidRPr="00911A45">
        <w:rPr>
          <w:rFonts w:ascii="Times New Roman" w:hAnsi="Times New Roman" w:cs="Times New Roman"/>
          <w:sz w:val="24"/>
          <w:szCs w:val="24"/>
        </w:rPr>
        <w:t>li ou en sanskrit</w:t>
      </w:r>
      <w:r w:rsidR="00976AFC" w:rsidRPr="00911A45">
        <w:rPr>
          <w:rFonts w:ascii="Times New Roman" w:hAnsi="Times New Roman" w:cs="Times New Roman"/>
          <w:sz w:val="24"/>
          <w:szCs w:val="24"/>
        </w:rPr>
        <w:t>)</w:t>
      </w:r>
      <w:r w:rsidRPr="00911A45">
        <w:rPr>
          <w:rFonts w:ascii="Times New Roman" w:hAnsi="Times New Roman" w:cs="Times New Roman"/>
          <w:sz w:val="24"/>
          <w:szCs w:val="24"/>
        </w:rPr>
        <w:t xml:space="preserve"> est faite dans la langue sino-japonaise, il y a un saut qualitatif si on peut dire car</w:t>
      </w:r>
      <w:r>
        <w:rPr>
          <w:rFonts w:ascii="Times New Roman" w:hAnsi="Times New Roman" w:cs="Times New Roman"/>
          <w:sz w:val="24"/>
          <w:szCs w:val="24"/>
        </w:rPr>
        <w:t xml:space="preserve"> on introduit une dimension qui n'existait pas dans les termes originaux.</w:t>
      </w:r>
    </w:p>
    <w:p w:rsidR="009E52DD" w:rsidRDefault="00706BAE" w:rsidP="00976AFC">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Tout à l'heure je vous ai dit que ce </w:t>
      </w:r>
      <w:proofErr w:type="spellStart"/>
      <w:r w:rsidRPr="00976AFC">
        <w:rPr>
          <w:rFonts w:ascii="Times New Roman" w:hAnsi="Times New Roman" w:cs="Times New Roman"/>
          <w:i/>
          <w:sz w:val="24"/>
          <w:szCs w:val="24"/>
        </w:rPr>
        <w:t>hô</w:t>
      </w:r>
      <w:proofErr w:type="spellEnd"/>
      <w:r>
        <w:rPr>
          <w:rFonts w:ascii="Times New Roman" w:hAnsi="Times New Roman" w:cs="Times New Roman"/>
          <w:sz w:val="24"/>
          <w:szCs w:val="24"/>
        </w:rPr>
        <w:t xml:space="preserve"> était flanqué de deux caractères </w:t>
      </w:r>
      <w:proofErr w:type="spellStart"/>
      <w:r w:rsidRPr="00976AFC">
        <w:rPr>
          <w:rFonts w:ascii="Times New Roman" w:hAnsi="Times New Roman" w:cs="Times New Roman"/>
          <w:i/>
          <w:sz w:val="24"/>
          <w:szCs w:val="24"/>
        </w:rPr>
        <w:t>ten</w:t>
      </w:r>
      <w:proofErr w:type="spellEnd"/>
      <w:r>
        <w:rPr>
          <w:rFonts w:ascii="Times New Roman" w:hAnsi="Times New Roman" w:cs="Times New Roman"/>
          <w:sz w:val="24"/>
          <w:szCs w:val="24"/>
        </w:rPr>
        <w:t xml:space="preserve"> et </w:t>
      </w:r>
      <w:proofErr w:type="spellStart"/>
      <w:r w:rsidRPr="00976AFC">
        <w:rPr>
          <w:rFonts w:ascii="Times New Roman" w:hAnsi="Times New Roman" w:cs="Times New Roman"/>
          <w:i/>
          <w:sz w:val="24"/>
          <w:szCs w:val="24"/>
        </w:rPr>
        <w:t>rin</w:t>
      </w:r>
      <w:proofErr w:type="spellEnd"/>
      <w:r>
        <w:rPr>
          <w:rFonts w:ascii="Times New Roman" w:hAnsi="Times New Roman" w:cs="Times New Roman"/>
          <w:sz w:val="24"/>
          <w:szCs w:val="24"/>
        </w:rPr>
        <w:t xml:space="preserve">, et maintenant je vais expliquer que chacun de ces deux caractères </w:t>
      </w:r>
      <w:r w:rsidR="00976AFC">
        <w:rPr>
          <w:rFonts w:ascii="Times New Roman" w:hAnsi="Times New Roman" w:cs="Times New Roman"/>
          <w:sz w:val="24"/>
          <w:szCs w:val="24"/>
        </w:rPr>
        <w:t xml:space="preserve">entre </w:t>
      </w:r>
      <w:r>
        <w:rPr>
          <w:rFonts w:ascii="Times New Roman" w:hAnsi="Times New Roman" w:cs="Times New Roman"/>
          <w:sz w:val="24"/>
          <w:szCs w:val="24"/>
        </w:rPr>
        <w:t xml:space="preserve">en composition avec un autre caractère (qui n'est pas le même pour </w:t>
      </w:r>
      <w:proofErr w:type="spellStart"/>
      <w:r w:rsidRPr="00976AFC">
        <w:rPr>
          <w:rFonts w:ascii="Times New Roman" w:hAnsi="Times New Roman" w:cs="Times New Roman"/>
          <w:i/>
          <w:sz w:val="24"/>
          <w:szCs w:val="24"/>
        </w:rPr>
        <w:t>ten</w:t>
      </w:r>
      <w:proofErr w:type="spellEnd"/>
      <w:r>
        <w:rPr>
          <w:rFonts w:ascii="Times New Roman" w:hAnsi="Times New Roman" w:cs="Times New Roman"/>
          <w:sz w:val="24"/>
          <w:szCs w:val="24"/>
        </w:rPr>
        <w:t xml:space="preserve"> et pour </w:t>
      </w:r>
      <w:proofErr w:type="spellStart"/>
      <w:r w:rsidRPr="00976AFC">
        <w:rPr>
          <w:rFonts w:ascii="Times New Roman" w:hAnsi="Times New Roman" w:cs="Times New Roman"/>
          <w:i/>
          <w:sz w:val="24"/>
          <w:szCs w:val="24"/>
        </w:rPr>
        <w:t>rin</w:t>
      </w:r>
      <w:proofErr w:type="spellEnd"/>
      <w:r>
        <w:rPr>
          <w:rFonts w:ascii="Times New Roman" w:hAnsi="Times New Roman" w:cs="Times New Roman"/>
          <w:sz w:val="24"/>
          <w:szCs w:val="24"/>
        </w:rPr>
        <w:t xml:space="preserve">) </w:t>
      </w:r>
      <w:r w:rsidR="00976AFC">
        <w:rPr>
          <w:rFonts w:ascii="Times New Roman" w:hAnsi="Times New Roman" w:cs="Times New Roman"/>
          <w:sz w:val="24"/>
          <w:szCs w:val="24"/>
        </w:rPr>
        <w:t>pour former</w:t>
      </w:r>
      <w:r>
        <w:rPr>
          <w:rFonts w:ascii="Times New Roman" w:hAnsi="Times New Roman" w:cs="Times New Roman"/>
          <w:sz w:val="24"/>
          <w:szCs w:val="24"/>
        </w:rPr>
        <w:t xml:space="preserve"> un mot qui désigne le </w:t>
      </w:r>
      <w:proofErr w:type="spellStart"/>
      <w:r w:rsidR="00976AFC">
        <w:rPr>
          <w:rFonts w:ascii="Times New Roman" w:hAnsi="Times New Roman" w:cs="Times New Roman"/>
          <w:sz w:val="24"/>
          <w:szCs w:val="24"/>
        </w:rPr>
        <w:t>s</w:t>
      </w:r>
      <w:r>
        <w:rPr>
          <w:rFonts w:ascii="Times New Roman" w:hAnsi="Times New Roman" w:cs="Times New Roman"/>
          <w:sz w:val="24"/>
          <w:szCs w:val="24"/>
        </w:rPr>
        <w:t>ams</w:t>
      </w:r>
      <w:r w:rsidR="00976AFC">
        <w:rPr>
          <w:rFonts w:ascii="Times New Roman" w:hAnsi="Times New Roman" w:cs="Times New Roman"/>
          <w:sz w:val="24"/>
          <w:szCs w:val="24"/>
        </w:rPr>
        <w:t>â</w:t>
      </w:r>
      <w:r>
        <w:rPr>
          <w:rFonts w:ascii="Times New Roman" w:hAnsi="Times New Roman" w:cs="Times New Roman"/>
          <w:sz w:val="24"/>
          <w:szCs w:val="24"/>
        </w:rPr>
        <w:t>ra</w:t>
      </w:r>
      <w:proofErr w:type="spellEnd"/>
      <w:r>
        <w:rPr>
          <w:rFonts w:ascii="Times New Roman" w:hAnsi="Times New Roman" w:cs="Times New Roman"/>
          <w:sz w:val="24"/>
          <w:szCs w:val="24"/>
        </w:rPr>
        <w:t xml:space="preserve">, donc un terme antinomique par rapport au mot </w:t>
      </w:r>
      <w:r w:rsidRPr="00976AFC">
        <w:rPr>
          <w:rFonts w:ascii="Times New Roman" w:hAnsi="Times New Roman" w:cs="Times New Roman"/>
          <w:i/>
          <w:sz w:val="24"/>
          <w:szCs w:val="24"/>
        </w:rPr>
        <w:t>dharma</w:t>
      </w:r>
      <w:r w:rsidR="009E52DD">
        <w:rPr>
          <w:rFonts w:ascii="Times New Roman" w:hAnsi="Times New Roman" w:cs="Times New Roman"/>
          <w:sz w:val="24"/>
          <w:szCs w:val="24"/>
        </w:rPr>
        <w:t>.</w:t>
      </w:r>
      <w:r w:rsidR="00976AFC">
        <w:rPr>
          <w:rFonts w:ascii="Times New Roman" w:hAnsi="Times New Roman" w:cs="Times New Roman"/>
          <w:sz w:val="24"/>
          <w:szCs w:val="24"/>
        </w:rPr>
        <w:t xml:space="preserve"> </w:t>
      </w:r>
      <w:r w:rsidR="009E52DD">
        <w:rPr>
          <w:rFonts w:ascii="Times New Roman" w:hAnsi="Times New Roman" w:cs="Times New Roman"/>
          <w:sz w:val="24"/>
          <w:szCs w:val="24"/>
        </w:rPr>
        <w:t>J</w:t>
      </w:r>
      <w:r w:rsidR="00976AFC">
        <w:rPr>
          <w:rFonts w:ascii="Times New Roman" w:hAnsi="Times New Roman" w:cs="Times New Roman"/>
          <w:sz w:val="24"/>
          <w:szCs w:val="24"/>
        </w:rPr>
        <w:t>e vais</w:t>
      </w:r>
      <w:r w:rsidR="009E52DD">
        <w:rPr>
          <w:rFonts w:ascii="Times New Roman" w:hAnsi="Times New Roman" w:cs="Times New Roman"/>
          <w:sz w:val="24"/>
          <w:szCs w:val="24"/>
        </w:rPr>
        <w:t xml:space="preserve"> écrire ces deux termes qui désignent le </w:t>
      </w:r>
      <w:proofErr w:type="spellStart"/>
      <w:r w:rsidR="00976AFC">
        <w:rPr>
          <w:rFonts w:ascii="Times New Roman" w:hAnsi="Times New Roman" w:cs="Times New Roman"/>
          <w:sz w:val="24"/>
          <w:szCs w:val="24"/>
        </w:rPr>
        <w:t>s</w:t>
      </w:r>
      <w:r w:rsidR="009E52DD">
        <w:rPr>
          <w:rFonts w:ascii="Times New Roman" w:hAnsi="Times New Roman" w:cs="Times New Roman"/>
          <w:sz w:val="24"/>
          <w:szCs w:val="24"/>
        </w:rPr>
        <w:t>ams</w:t>
      </w:r>
      <w:r w:rsidR="00976AFC">
        <w:rPr>
          <w:rFonts w:ascii="Times New Roman" w:hAnsi="Times New Roman" w:cs="Times New Roman"/>
          <w:sz w:val="24"/>
          <w:szCs w:val="24"/>
        </w:rPr>
        <w:t>â</w:t>
      </w:r>
      <w:r w:rsidR="009E52DD">
        <w:rPr>
          <w:rFonts w:ascii="Times New Roman" w:hAnsi="Times New Roman" w:cs="Times New Roman"/>
          <w:sz w:val="24"/>
          <w:szCs w:val="24"/>
        </w:rPr>
        <w:t>ra</w:t>
      </w:r>
      <w:proofErr w:type="spellEnd"/>
      <w:r w:rsidR="009E52DD">
        <w:rPr>
          <w:rFonts w:ascii="Times New Roman" w:hAnsi="Times New Roman" w:cs="Times New Roman"/>
          <w:sz w:val="24"/>
          <w:szCs w:val="24"/>
        </w:rPr>
        <w:t xml:space="preserve"> :</w:t>
      </w:r>
    </w:p>
    <w:p w:rsidR="009E52DD" w:rsidRDefault="009E52DD" w:rsidP="00A56A73">
      <w:pPr>
        <w:spacing w:after="120"/>
        <w:ind w:firstLine="142"/>
        <w:jc w:val="both"/>
        <w:rPr>
          <w:rFonts w:ascii="Times New Roman" w:hAnsi="Times New Roman" w:cs="Times New Roman"/>
          <w:sz w:val="24"/>
          <w:szCs w:val="24"/>
        </w:rPr>
      </w:pPr>
      <w:proofErr w:type="spellStart"/>
      <w:r w:rsidRPr="00DA5C8D">
        <w:rPr>
          <w:rFonts w:ascii="Times New Roman" w:hAnsi="Times New Roman" w:cs="Times New Roman"/>
          <w:i/>
          <w:sz w:val="24"/>
          <w:szCs w:val="24"/>
        </w:rPr>
        <w:t>Ruten</w:t>
      </w:r>
      <w:proofErr w:type="spellEnd"/>
      <w:r w:rsidR="00DA5C8D">
        <w:rPr>
          <w:rFonts w:ascii="Times New Roman" w:hAnsi="Times New Roman" w:cs="Times New Roman"/>
          <w:i/>
          <w:sz w:val="24"/>
          <w:szCs w:val="24"/>
        </w:rPr>
        <w:t xml:space="preserve"> </w:t>
      </w:r>
      <w:proofErr w:type="spellStart"/>
      <w:r w:rsidR="00DA5C8D" w:rsidRPr="00DA5C8D">
        <w:rPr>
          <w:rStyle w:val="st"/>
          <w:rFonts w:ascii="MS Gothic" w:eastAsia="MS Gothic" w:hAnsi="MS Gothic" w:cs="MS Gothic" w:hint="eastAsia"/>
          <w:b/>
        </w:rPr>
        <w:t>流</w:t>
      </w:r>
      <w:r w:rsidR="00DA5C8D" w:rsidRPr="00DA5C8D">
        <w:rPr>
          <w:rStyle w:val="st"/>
          <w:rFonts w:ascii="MS Mincho" w:eastAsia="MS Mincho" w:hAnsi="MS Mincho" w:cs="MS Mincho" w:hint="eastAsia"/>
          <w:b/>
        </w:rPr>
        <w:t>転</w:t>
      </w:r>
      <w:proofErr w:type="spellEnd"/>
      <w:r w:rsidR="00DA5C8D">
        <w:rPr>
          <w:rStyle w:val="st"/>
          <w:rFonts w:ascii="MS Mincho" w:eastAsia="MS Mincho" w:hAnsi="MS Mincho" w:cs="MS Mincho"/>
        </w:rPr>
        <w:t xml:space="preserve"> </w:t>
      </w:r>
      <w:r>
        <w:rPr>
          <w:rFonts w:ascii="Times New Roman" w:hAnsi="Times New Roman" w:cs="Times New Roman"/>
          <w:sz w:val="24"/>
          <w:szCs w:val="24"/>
        </w:rPr>
        <w:t>est composé de</w:t>
      </w:r>
      <w:r w:rsidR="00DA5C8D">
        <w:rPr>
          <w:rFonts w:ascii="Times New Roman" w:hAnsi="Times New Roman" w:cs="Times New Roman"/>
          <w:sz w:val="24"/>
          <w:szCs w:val="24"/>
        </w:rPr>
        <w:t xml:space="preserve"> </w:t>
      </w:r>
      <w:r w:rsidR="00DA5C8D" w:rsidRPr="00DA5C8D">
        <w:rPr>
          <w:rFonts w:ascii="MS Mincho" w:eastAsia="MS Mincho" w:hAnsi="MS Mincho" w:cs="MS Mincho" w:hint="eastAsia"/>
          <w:sz w:val="24"/>
          <w:szCs w:val="24"/>
        </w:rPr>
        <w:t>転</w:t>
      </w:r>
      <w:r w:rsidR="00DA5C8D">
        <w:rPr>
          <w:rFonts w:ascii="MS Mincho" w:eastAsia="MS Mincho" w:hAnsi="MS Mincho" w:cs="MS Mincho"/>
          <w:b/>
          <w:sz w:val="24"/>
          <w:szCs w:val="24"/>
        </w:rPr>
        <w:t xml:space="preserve"> </w:t>
      </w:r>
      <w:proofErr w:type="spellStart"/>
      <w:r w:rsidRPr="00976AFC">
        <w:rPr>
          <w:rFonts w:ascii="Times New Roman" w:hAnsi="Times New Roman" w:cs="Times New Roman"/>
          <w:i/>
          <w:sz w:val="24"/>
          <w:szCs w:val="24"/>
        </w:rPr>
        <w:t>ten</w:t>
      </w:r>
      <w:proofErr w:type="spellEnd"/>
      <w:r>
        <w:rPr>
          <w:rFonts w:ascii="Times New Roman" w:hAnsi="Times New Roman" w:cs="Times New Roman"/>
          <w:sz w:val="24"/>
          <w:szCs w:val="24"/>
        </w:rPr>
        <w:t xml:space="preserve"> qui veut dire tourner, et de </w:t>
      </w:r>
      <w:r w:rsidR="00DA5C8D" w:rsidRPr="00DA5C8D">
        <w:rPr>
          <w:rStyle w:val="st"/>
          <w:rFonts w:ascii="MS Gothic" w:eastAsia="MS Gothic" w:hAnsi="MS Gothic" w:cs="MS Gothic" w:hint="eastAsia"/>
          <w:b/>
        </w:rPr>
        <w:t>流</w:t>
      </w:r>
      <w:r w:rsidR="00DA5C8D">
        <w:rPr>
          <w:rStyle w:val="st"/>
          <w:rFonts w:ascii="MS Gothic" w:eastAsia="MS Gothic" w:hAnsi="MS Gothic" w:cs="MS Gothic"/>
          <w:b/>
        </w:rPr>
        <w:t xml:space="preserve"> </w:t>
      </w:r>
      <w:r w:rsidRPr="00976AFC">
        <w:rPr>
          <w:rFonts w:ascii="Times New Roman" w:hAnsi="Times New Roman" w:cs="Times New Roman"/>
          <w:i/>
          <w:sz w:val="24"/>
          <w:szCs w:val="24"/>
        </w:rPr>
        <w:t>ru</w:t>
      </w:r>
      <w:r>
        <w:rPr>
          <w:rFonts w:ascii="Times New Roman" w:hAnsi="Times New Roman" w:cs="Times New Roman"/>
          <w:sz w:val="24"/>
          <w:szCs w:val="24"/>
        </w:rPr>
        <w:t xml:space="preserve"> qui veut dire couler, s'écouler (il désigne aussi le cours d'eau) donc il y a quelque chose qui s'écoul</w:t>
      </w:r>
      <w:r w:rsidR="00ED127C">
        <w:rPr>
          <w:rFonts w:ascii="Times New Roman" w:hAnsi="Times New Roman" w:cs="Times New Roman"/>
          <w:sz w:val="24"/>
          <w:szCs w:val="24"/>
        </w:rPr>
        <w:t>e et</w:t>
      </w:r>
      <w:r>
        <w:rPr>
          <w:rFonts w:ascii="Times New Roman" w:hAnsi="Times New Roman" w:cs="Times New Roman"/>
          <w:sz w:val="24"/>
          <w:szCs w:val="24"/>
        </w:rPr>
        <w:t xml:space="preserve"> qui tourne et voilà le </w:t>
      </w:r>
      <w:proofErr w:type="spellStart"/>
      <w:r w:rsidR="00ED127C">
        <w:rPr>
          <w:rFonts w:ascii="Times New Roman" w:hAnsi="Times New Roman" w:cs="Times New Roman"/>
          <w:sz w:val="24"/>
          <w:szCs w:val="24"/>
        </w:rPr>
        <w:t>s</w:t>
      </w:r>
      <w:r>
        <w:rPr>
          <w:rFonts w:ascii="Times New Roman" w:hAnsi="Times New Roman" w:cs="Times New Roman"/>
          <w:sz w:val="24"/>
          <w:szCs w:val="24"/>
        </w:rPr>
        <w:t>ams</w:t>
      </w:r>
      <w:r w:rsidR="00ED127C">
        <w:rPr>
          <w:rFonts w:ascii="Times New Roman" w:hAnsi="Times New Roman" w:cs="Times New Roman"/>
          <w:sz w:val="24"/>
          <w:szCs w:val="24"/>
        </w:rPr>
        <w:t>â</w:t>
      </w:r>
      <w:r>
        <w:rPr>
          <w:rFonts w:ascii="Times New Roman" w:hAnsi="Times New Roman" w:cs="Times New Roman"/>
          <w:sz w:val="24"/>
          <w:szCs w:val="24"/>
        </w:rPr>
        <w:t>ra</w:t>
      </w:r>
      <w:proofErr w:type="spellEnd"/>
      <w:r>
        <w:rPr>
          <w:rFonts w:ascii="Times New Roman" w:hAnsi="Times New Roman" w:cs="Times New Roman"/>
          <w:sz w:val="24"/>
          <w:szCs w:val="24"/>
        </w:rPr>
        <w:t xml:space="preserve"> qui est le cycle infernal des naissances et des morts qui ne s'arrête jamais.</w:t>
      </w:r>
    </w:p>
    <w:p w:rsidR="009E52DD" w:rsidRPr="00911A45" w:rsidRDefault="009E52DD" w:rsidP="00A56A73">
      <w:pPr>
        <w:spacing w:after="120"/>
        <w:ind w:firstLine="142"/>
        <w:jc w:val="both"/>
        <w:rPr>
          <w:rFonts w:ascii="Times New Roman" w:hAnsi="Times New Roman" w:cs="Times New Roman"/>
          <w:sz w:val="24"/>
          <w:szCs w:val="24"/>
        </w:rPr>
      </w:pPr>
      <w:proofErr w:type="spellStart"/>
      <w:r w:rsidRPr="00DA5C8D">
        <w:rPr>
          <w:rFonts w:ascii="Times New Roman" w:hAnsi="Times New Roman" w:cs="Times New Roman"/>
          <w:i/>
          <w:sz w:val="24"/>
          <w:szCs w:val="24"/>
        </w:rPr>
        <w:t>Rin</w:t>
      </w:r>
      <w:proofErr w:type="spellEnd"/>
      <w:r w:rsidRPr="00DA5C8D">
        <w:rPr>
          <w:rFonts w:ascii="Times New Roman" w:hAnsi="Times New Roman" w:cs="Times New Roman"/>
          <w:i/>
          <w:sz w:val="24"/>
          <w:szCs w:val="24"/>
        </w:rPr>
        <w:t>-ne</w:t>
      </w:r>
      <w:r w:rsidR="00DA5C8D">
        <w:rPr>
          <w:rFonts w:ascii="Times New Roman" w:hAnsi="Times New Roman" w:cs="Times New Roman"/>
          <w:i/>
          <w:sz w:val="24"/>
          <w:szCs w:val="24"/>
        </w:rPr>
        <w:t xml:space="preserve"> </w:t>
      </w:r>
      <w:proofErr w:type="spellStart"/>
      <w:r w:rsidR="00DA5C8D" w:rsidRPr="005C3AD8">
        <w:rPr>
          <w:rFonts w:ascii="MS Gothic" w:eastAsia="MS Gothic" w:hAnsi="MS Gothic" w:cs="MS Gothic" w:hint="eastAsia"/>
          <w:b/>
          <w:sz w:val="24"/>
          <w:szCs w:val="24"/>
        </w:rPr>
        <w:t>輪</w:t>
      </w:r>
      <w:r w:rsidR="00DA5C8D" w:rsidRPr="00DA5C8D">
        <w:rPr>
          <w:rStyle w:val="st"/>
          <w:rFonts w:ascii="MS Mincho" w:eastAsia="MS Mincho" w:hAnsi="MS Mincho" w:cs="MS Mincho" w:hint="eastAsia"/>
          <w:b/>
          <w:sz w:val="24"/>
          <w:szCs w:val="24"/>
        </w:rPr>
        <w:t>廻</w:t>
      </w:r>
      <w:proofErr w:type="spellEnd"/>
      <w:r w:rsidR="00DA5C8D">
        <w:rPr>
          <w:rStyle w:val="st"/>
          <w:rFonts w:ascii="MS Mincho" w:eastAsia="MS Mincho" w:hAnsi="MS Mincho" w:cs="MS Mincho"/>
          <w:sz w:val="24"/>
          <w:szCs w:val="24"/>
        </w:rPr>
        <w:t xml:space="preserve"> </w:t>
      </w:r>
      <w:r>
        <w:rPr>
          <w:rFonts w:ascii="Times New Roman" w:hAnsi="Times New Roman" w:cs="Times New Roman"/>
          <w:sz w:val="24"/>
          <w:szCs w:val="24"/>
        </w:rPr>
        <w:t>est composé de</w:t>
      </w:r>
      <w:r w:rsidR="00DA5C8D">
        <w:rPr>
          <w:rFonts w:ascii="Times New Roman" w:hAnsi="Times New Roman" w:cs="Times New Roman"/>
          <w:sz w:val="24"/>
          <w:szCs w:val="24"/>
        </w:rPr>
        <w:t xml:space="preserve"> </w:t>
      </w:r>
      <w:r w:rsidR="00DA5C8D" w:rsidRPr="00DA5C8D">
        <w:rPr>
          <w:rFonts w:ascii="MS Gothic" w:eastAsia="MS Gothic" w:hAnsi="MS Gothic" w:cs="MS Gothic" w:hint="eastAsia"/>
          <w:sz w:val="24"/>
          <w:szCs w:val="24"/>
        </w:rPr>
        <w:t>輪</w:t>
      </w:r>
      <w:r w:rsidR="00DA5C8D">
        <w:rPr>
          <w:rFonts w:ascii="MS Gothic" w:eastAsia="MS Gothic" w:hAnsi="MS Gothic" w:cs="MS Gothic"/>
          <w:b/>
          <w:sz w:val="24"/>
          <w:szCs w:val="24"/>
        </w:rPr>
        <w:t xml:space="preserve"> </w:t>
      </w:r>
      <w:proofErr w:type="spellStart"/>
      <w:r w:rsidRPr="00DA5C8D">
        <w:rPr>
          <w:rFonts w:ascii="Times New Roman" w:hAnsi="Times New Roman" w:cs="Times New Roman"/>
          <w:i/>
          <w:sz w:val="24"/>
          <w:szCs w:val="24"/>
        </w:rPr>
        <w:t>rin</w:t>
      </w:r>
      <w:proofErr w:type="spellEnd"/>
      <w:r>
        <w:rPr>
          <w:rFonts w:ascii="Times New Roman" w:hAnsi="Times New Roman" w:cs="Times New Roman"/>
          <w:sz w:val="24"/>
          <w:szCs w:val="24"/>
        </w:rPr>
        <w:t xml:space="preserve"> qui désigne la roue et de </w:t>
      </w:r>
      <w:r w:rsidRPr="00DA5C8D">
        <w:rPr>
          <w:rFonts w:ascii="Times New Roman" w:hAnsi="Times New Roman" w:cs="Times New Roman"/>
          <w:i/>
          <w:sz w:val="24"/>
          <w:szCs w:val="24"/>
        </w:rPr>
        <w:t>ne</w:t>
      </w:r>
      <w:r w:rsidR="00DA5C8D">
        <w:rPr>
          <w:rFonts w:ascii="Times New Roman" w:hAnsi="Times New Roman" w:cs="Times New Roman"/>
          <w:sz w:val="24"/>
          <w:szCs w:val="24"/>
        </w:rPr>
        <w:t xml:space="preserve"> </w:t>
      </w:r>
      <w:r w:rsidR="00DA5C8D" w:rsidRPr="00DA5C8D">
        <w:rPr>
          <w:rStyle w:val="st"/>
          <w:rFonts w:ascii="MS Mincho" w:eastAsia="MS Mincho" w:hAnsi="MS Mincho" w:cs="MS Mincho" w:hint="eastAsia"/>
          <w:sz w:val="24"/>
          <w:szCs w:val="24"/>
        </w:rPr>
        <w:t>廻</w:t>
      </w:r>
      <w:r w:rsidR="00DA5C8D">
        <w:rPr>
          <w:rStyle w:val="st"/>
          <w:rFonts w:ascii="MS Mincho" w:eastAsia="MS Mincho" w:hAnsi="MS Mincho" w:cs="MS Mincho"/>
        </w:rPr>
        <w:t xml:space="preserve"> </w:t>
      </w:r>
      <w:r>
        <w:rPr>
          <w:rFonts w:ascii="Times New Roman" w:hAnsi="Times New Roman" w:cs="Times New Roman"/>
          <w:sz w:val="24"/>
          <w:szCs w:val="24"/>
        </w:rPr>
        <w:t>qui veut dire s'éloigner de plus en plus : donc en roulant on s'éloign</w:t>
      </w:r>
      <w:r w:rsidR="00DA5C8D">
        <w:rPr>
          <w:rFonts w:ascii="Times New Roman" w:hAnsi="Times New Roman" w:cs="Times New Roman"/>
          <w:sz w:val="24"/>
          <w:szCs w:val="24"/>
        </w:rPr>
        <w:t>e de plus en plus</w:t>
      </w:r>
      <w:r>
        <w:rPr>
          <w:rFonts w:ascii="Times New Roman" w:hAnsi="Times New Roman" w:cs="Times New Roman"/>
          <w:sz w:val="24"/>
          <w:szCs w:val="24"/>
        </w:rPr>
        <w:t xml:space="preserve"> </w:t>
      </w:r>
      <w:r w:rsidR="005F39B1">
        <w:rPr>
          <w:rFonts w:ascii="Times New Roman" w:hAnsi="Times New Roman" w:cs="Times New Roman"/>
          <w:sz w:val="24"/>
          <w:szCs w:val="24"/>
        </w:rPr>
        <w:t>[</w:t>
      </w:r>
      <w:r>
        <w:rPr>
          <w:rFonts w:ascii="Times New Roman" w:hAnsi="Times New Roman" w:cs="Times New Roman"/>
          <w:sz w:val="24"/>
          <w:szCs w:val="24"/>
        </w:rPr>
        <w:t>sous-entendu</w:t>
      </w:r>
      <w:r w:rsidR="005F39B1">
        <w:rPr>
          <w:rFonts w:ascii="Times New Roman" w:hAnsi="Times New Roman" w:cs="Times New Roman"/>
          <w:sz w:val="24"/>
          <w:szCs w:val="24"/>
        </w:rPr>
        <w:t>]</w:t>
      </w:r>
      <w:r>
        <w:rPr>
          <w:rFonts w:ascii="Times New Roman" w:hAnsi="Times New Roman" w:cs="Times New Roman"/>
          <w:sz w:val="24"/>
          <w:szCs w:val="24"/>
        </w:rPr>
        <w:t xml:space="preserve"> de la source de l'origine qui est le </w:t>
      </w:r>
      <w:r w:rsidRPr="00DA5C8D">
        <w:rPr>
          <w:rFonts w:ascii="Times New Roman" w:hAnsi="Times New Roman" w:cs="Times New Roman"/>
          <w:i/>
          <w:sz w:val="24"/>
          <w:szCs w:val="24"/>
        </w:rPr>
        <w:t>dharma</w:t>
      </w:r>
      <w:r w:rsidRPr="00911A45">
        <w:rPr>
          <w:rFonts w:ascii="Times New Roman" w:hAnsi="Times New Roman" w:cs="Times New Roman"/>
          <w:sz w:val="24"/>
          <w:szCs w:val="24"/>
        </w:rPr>
        <w:t xml:space="preserve">, donc on est dans la </w:t>
      </w:r>
      <w:proofErr w:type="spellStart"/>
      <w:r w:rsidRPr="00911A45">
        <w:rPr>
          <w:rFonts w:ascii="Times New Roman" w:hAnsi="Times New Roman" w:cs="Times New Roman"/>
          <w:sz w:val="24"/>
          <w:szCs w:val="24"/>
        </w:rPr>
        <w:t>ténèbre</w:t>
      </w:r>
      <w:proofErr w:type="spellEnd"/>
      <w:r w:rsidRPr="00911A45">
        <w:rPr>
          <w:rFonts w:ascii="Times New Roman" w:hAnsi="Times New Roman" w:cs="Times New Roman"/>
          <w:sz w:val="24"/>
          <w:szCs w:val="24"/>
        </w:rPr>
        <w:t xml:space="preserve"> presque, dans la souffrance.</w:t>
      </w:r>
    </w:p>
    <w:p w:rsidR="005D52AB" w:rsidRDefault="005D52AB" w:rsidP="005D52AB">
      <w:pPr>
        <w:spacing w:after="120"/>
        <w:ind w:firstLine="142"/>
        <w:jc w:val="both"/>
        <w:rPr>
          <w:rFonts w:ascii="Times New Roman" w:hAnsi="Times New Roman" w:cs="Times New Roman"/>
          <w:sz w:val="24"/>
          <w:szCs w:val="24"/>
        </w:rPr>
      </w:pPr>
      <w:r w:rsidRPr="00911A45">
        <w:rPr>
          <w:rFonts w:ascii="Times New Roman" w:hAnsi="Times New Roman" w:cs="Times New Roman"/>
          <w:sz w:val="24"/>
          <w:szCs w:val="24"/>
        </w:rPr>
        <w:t>En fait</w:t>
      </w:r>
      <w:r w:rsidR="001F2219" w:rsidRPr="00911A45">
        <w:rPr>
          <w:rFonts w:ascii="Times New Roman" w:hAnsi="Times New Roman" w:cs="Times New Roman"/>
          <w:sz w:val="24"/>
          <w:szCs w:val="24"/>
        </w:rPr>
        <w:t>, les</w:t>
      </w:r>
      <w:r w:rsidRPr="00911A45">
        <w:rPr>
          <w:rFonts w:ascii="Times New Roman" w:hAnsi="Times New Roman" w:cs="Times New Roman"/>
          <w:sz w:val="24"/>
          <w:szCs w:val="24"/>
        </w:rPr>
        <w:t xml:space="preserve"> deux termes</w:t>
      </w:r>
      <w:r>
        <w:rPr>
          <w:rFonts w:ascii="Times New Roman" w:hAnsi="Times New Roman" w:cs="Times New Roman"/>
          <w:sz w:val="24"/>
          <w:szCs w:val="24"/>
        </w:rPr>
        <w:t xml:space="preserve"> ne sont jamais parfaitement synonymes. Par exemple pour distinguer </w:t>
      </w:r>
      <w:proofErr w:type="spellStart"/>
      <w:r w:rsidRPr="00DA5C8D">
        <w:rPr>
          <w:rFonts w:ascii="Times New Roman" w:hAnsi="Times New Roman" w:cs="Times New Roman"/>
          <w:i/>
          <w:sz w:val="24"/>
          <w:szCs w:val="24"/>
        </w:rPr>
        <w:t>ruten</w:t>
      </w:r>
      <w:proofErr w:type="spellEnd"/>
      <w:r>
        <w:rPr>
          <w:rFonts w:ascii="Times New Roman" w:hAnsi="Times New Roman" w:cs="Times New Roman"/>
          <w:sz w:val="24"/>
          <w:szCs w:val="24"/>
        </w:rPr>
        <w:t xml:space="preserve"> et </w:t>
      </w:r>
      <w:proofErr w:type="spellStart"/>
      <w:r w:rsidRPr="00DA5C8D">
        <w:rPr>
          <w:rFonts w:ascii="Times New Roman" w:hAnsi="Times New Roman" w:cs="Times New Roman"/>
          <w:i/>
          <w:sz w:val="24"/>
          <w:szCs w:val="24"/>
        </w:rPr>
        <w:t>rin</w:t>
      </w:r>
      <w:proofErr w:type="spellEnd"/>
      <w:r w:rsidRPr="00DA5C8D">
        <w:rPr>
          <w:rFonts w:ascii="Times New Roman" w:hAnsi="Times New Roman" w:cs="Times New Roman"/>
          <w:i/>
          <w:sz w:val="24"/>
          <w:szCs w:val="24"/>
        </w:rPr>
        <w:t>-ne</w:t>
      </w:r>
      <w:r>
        <w:rPr>
          <w:rFonts w:ascii="Times New Roman" w:hAnsi="Times New Roman" w:cs="Times New Roman"/>
          <w:sz w:val="24"/>
          <w:szCs w:val="24"/>
        </w:rPr>
        <w:t xml:space="preserve"> : parfois </w:t>
      </w:r>
      <w:proofErr w:type="spellStart"/>
      <w:r w:rsidRPr="00DA5C8D">
        <w:rPr>
          <w:rFonts w:ascii="Times New Roman" w:hAnsi="Times New Roman" w:cs="Times New Roman"/>
          <w:i/>
          <w:sz w:val="24"/>
          <w:szCs w:val="24"/>
        </w:rPr>
        <w:t>rin</w:t>
      </w:r>
      <w:proofErr w:type="spellEnd"/>
      <w:r w:rsidRPr="00DA5C8D">
        <w:rPr>
          <w:rFonts w:ascii="Times New Roman" w:hAnsi="Times New Roman" w:cs="Times New Roman"/>
          <w:i/>
          <w:sz w:val="24"/>
          <w:szCs w:val="24"/>
        </w:rPr>
        <w:t>-ne</w:t>
      </w:r>
      <w:r>
        <w:rPr>
          <w:rFonts w:ascii="Times New Roman" w:hAnsi="Times New Roman" w:cs="Times New Roman"/>
          <w:sz w:val="24"/>
          <w:szCs w:val="24"/>
        </w:rPr>
        <w:t xml:space="preserve"> est traduit par le mot métempsycose.</w:t>
      </w:r>
    </w:p>
    <w:p w:rsidR="00FD29FA" w:rsidRDefault="00826777" w:rsidP="00A56A73">
      <w:pPr>
        <w:spacing w:after="120"/>
        <w:ind w:firstLine="142"/>
        <w:jc w:val="both"/>
        <w:rPr>
          <w:rFonts w:ascii="Times New Roman" w:hAnsi="Times New Roman" w:cs="Times New Roman"/>
          <w:sz w:val="24"/>
          <w:szCs w:val="24"/>
        </w:rPr>
      </w:pPr>
      <w:r w:rsidRPr="004954A6">
        <w:rPr>
          <w:rFonts w:ascii="Times New Roman" w:hAnsi="Times New Roman" w:cs="Times New Roman"/>
          <w:b/>
          <w:sz w:val="24"/>
          <w:szCs w:val="24"/>
        </w:rPr>
        <w:t>P F :</w:t>
      </w:r>
      <w:r>
        <w:rPr>
          <w:rFonts w:ascii="Times New Roman" w:hAnsi="Times New Roman" w:cs="Times New Roman"/>
          <w:sz w:val="24"/>
          <w:szCs w:val="24"/>
        </w:rPr>
        <w:t xml:space="preserve"> </w:t>
      </w:r>
      <w:r w:rsidR="00FD29FA">
        <w:rPr>
          <w:rFonts w:ascii="Times New Roman" w:hAnsi="Times New Roman" w:cs="Times New Roman"/>
          <w:sz w:val="24"/>
          <w:szCs w:val="24"/>
        </w:rPr>
        <w:t xml:space="preserve">Ta démonstration repose donc sur le fait que les deux mots </w:t>
      </w:r>
      <w:proofErr w:type="spellStart"/>
      <w:r w:rsidR="00FD29FA" w:rsidRPr="00DA5C8D">
        <w:rPr>
          <w:rFonts w:ascii="Times New Roman" w:hAnsi="Times New Roman" w:cs="Times New Roman"/>
          <w:i/>
          <w:sz w:val="24"/>
          <w:szCs w:val="24"/>
        </w:rPr>
        <w:t>rin</w:t>
      </w:r>
      <w:proofErr w:type="spellEnd"/>
      <w:r w:rsidR="00FD29FA">
        <w:rPr>
          <w:rFonts w:ascii="Times New Roman" w:hAnsi="Times New Roman" w:cs="Times New Roman"/>
          <w:sz w:val="24"/>
          <w:szCs w:val="24"/>
        </w:rPr>
        <w:t xml:space="preserve"> et </w:t>
      </w:r>
      <w:proofErr w:type="spellStart"/>
      <w:r w:rsidR="00FD29FA" w:rsidRPr="00DA5C8D">
        <w:rPr>
          <w:rFonts w:ascii="Times New Roman" w:hAnsi="Times New Roman" w:cs="Times New Roman"/>
          <w:i/>
          <w:sz w:val="24"/>
          <w:szCs w:val="24"/>
        </w:rPr>
        <w:t>ten</w:t>
      </w:r>
      <w:proofErr w:type="spellEnd"/>
      <w:r w:rsidR="00FD29FA">
        <w:rPr>
          <w:rFonts w:ascii="Times New Roman" w:hAnsi="Times New Roman" w:cs="Times New Roman"/>
          <w:sz w:val="24"/>
          <w:szCs w:val="24"/>
        </w:rPr>
        <w:t xml:space="preserve"> quand on les associe respectivement à </w:t>
      </w:r>
      <w:r w:rsidR="00FD29FA" w:rsidRPr="00DA5C8D">
        <w:rPr>
          <w:rFonts w:ascii="Times New Roman" w:hAnsi="Times New Roman" w:cs="Times New Roman"/>
          <w:i/>
          <w:sz w:val="24"/>
          <w:szCs w:val="24"/>
        </w:rPr>
        <w:t>ru</w:t>
      </w:r>
      <w:r w:rsidR="00FD29FA">
        <w:rPr>
          <w:rFonts w:ascii="Times New Roman" w:hAnsi="Times New Roman" w:cs="Times New Roman"/>
          <w:sz w:val="24"/>
          <w:szCs w:val="24"/>
        </w:rPr>
        <w:t xml:space="preserve"> et </w:t>
      </w:r>
      <w:r w:rsidR="00FD29FA" w:rsidRPr="00DA5C8D">
        <w:rPr>
          <w:rFonts w:ascii="Times New Roman" w:hAnsi="Times New Roman" w:cs="Times New Roman"/>
          <w:i/>
          <w:sz w:val="24"/>
          <w:szCs w:val="24"/>
        </w:rPr>
        <w:t>ne</w:t>
      </w:r>
      <w:r w:rsidR="00FD29FA">
        <w:rPr>
          <w:rFonts w:ascii="Times New Roman" w:hAnsi="Times New Roman" w:cs="Times New Roman"/>
          <w:sz w:val="24"/>
          <w:szCs w:val="24"/>
        </w:rPr>
        <w:t xml:space="preserve"> désigne</w:t>
      </w:r>
      <w:r>
        <w:rPr>
          <w:rFonts w:ascii="Times New Roman" w:hAnsi="Times New Roman" w:cs="Times New Roman"/>
          <w:sz w:val="24"/>
          <w:szCs w:val="24"/>
        </w:rPr>
        <w:t>nt</w:t>
      </w:r>
      <w:r w:rsidR="00FD29FA">
        <w:rPr>
          <w:rFonts w:ascii="Times New Roman" w:hAnsi="Times New Roman" w:cs="Times New Roman"/>
          <w:sz w:val="24"/>
          <w:szCs w:val="24"/>
        </w:rPr>
        <w:t xml:space="preserve"> le </w:t>
      </w:r>
      <w:proofErr w:type="spellStart"/>
      <w:r w:rsidR="00DA5C8D">
        <w:rPr>
          <w:rFonts w:ascii="Times New Roman" w:hAnsi="Times New Roman" w:cs="Times New Roman"/>
          <w:sz w:val="24"/>
          <w:szCs w:val="24"/>
        </w:rPr>
        <w:t>s</w:t>
      </w:r>
      <w:r w:rsidR="00FD29FA">
        <w:rPr>
          <w:rFonts w:ascii="Times New Roman" w:hAnsi="Times New Roman" w:cs="Times New Roman"/>
          <w:sz w:val="24"/>
          <w:szCs w:val="24"/>
        </w:rPr>
        <w:t>ams</w:t>
      </w:r>
      <w:r w:rsidR="00DA5C8D">
        <w:rPr>
          <w:rFonts w:ascii="Times New Roman" w:hAnsi="Times New Roman" w:cs="Times New Roman"/>
          <w:sz w:val="24"/>
          <w:szCs w:val="24"/>
        </w:rPr>
        <w:t>â</w:t>
      </w:r>
      <w:r w:rsidR="00FD29FA">
        <w:rPr>
          <w:rFonts w:ascii="Times New Roman" w:hAnsi="Times New Roman" w:cs="Times New Roman"/>
          <w:sz w:val="24"/>
          <w:szCs w:val="24"/>
        </w:rPr>
        <w:t>ra</w:t>
      </w:r>
      <w:proofErr w:type="spellEnd"/>
      <w:r>
        <w:rPr>
          <w:rFonts w:ascii="Times New Roman" w:hAnsi="Times New Roman" w:cs="Times New Roman"/>
          <w:sz w:val="24"/>
          <w:szCs w:val="24"/>
        </w:rPr>
        <w:t>.</w:t>
      </w:r>
    </w:p>
    <w:p w:rsidR="00FD29FA" w:rsidRPr="00911A45" w:rsidRDefault="00826777"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Tout à fait. </w:t>
      </w:r>
      <w:r w:rsidR="00FD29FA">
        <w:rPr>
          <w:rFonts w:ascii="Times New Roman" w:hAnsi="Times New Roman" w:cs="Times New Roman"/>
          <w:sz w:val="24"/>
          <w:szCs w:val="24"/>
        </w:rPr>
        <w:t xml:space="preserve">Je trouve donc qu'il est extrêmement intéressant de voir ce titre </w:t>
      </w:r>
      <w:proofErr w:type="spellStart"/>
      <w:r w:rsidR="00FD29FA" w:rsidRPr="00DA5C8D">
        <w:rPr>
          <w:rFonts w:ascii="Times New Roman" w:hAnsi="Times New Roman" w:cs="Times New Roman"/>
          <w:i/>
          <w:sz w:val="24"/>
          <w:szCs w:val="24"/>
        </w:rPr>
        <w:t>Tenbôrin</w:t>
      </w:r>
      <w:proofErr w:type="spellEnd"/>
      <w:r w:rsidR="00FD29FA">
        <w:rPr>
          <w:rFonts w:ascii="Times New Roman" w:hAnsi="Times New Roman" w:cs="Times New Roman"/>
          <w:sz w:val="24"/>
          <w:szCs w:val="24"/>
        </w:rPr>
        <w:t xml:space="preserve"> puisque le </w:t>
      </w:r>
      <w:r w:rsidR="00FD29FA" w:rsidRPr="00DA5C8D">
        <w:rPr>
          <w:rFonts w:ascii="Times New Roman" w:hAnsi="Times New Roman" w:cs="Times New Roman"/>
          <w:i/>
          <w:sz w:val="24"/>
          <w:szCs w:val="24"/>
        </w:rPr>
        <w:t>dharma</w:t>
      </w:r>
      <w:r w:rsidR="00FD29FA">
        <w:rPr>
          <w:rFonts w:ascii="Times New Roman" w:hAnsi="Times New Roman" w:cs="Times New Roman"/>
          <w:sz w:val="24"/>
          <w:szCs w:val="24"/>
        </w:rPr>
        <w:t xml:space="preserve"> qui est le salut même de tous les êtres est flanqué de la notion de </w:t>
      </w:r>
      <w:proofErr w:type="spellStart"/>
      <w:r w:rsidR="00DA5C8D">
        <w:rPr>
          <w:rFonts w:ascii="Times New Roman" w:hAnsi="Times New Roman" w:cs="Times New Roman"/>
          <w:sz w:val="24"/>
          <w:szCs w:val="24"/>
        </w:rPr>
        <w:t>s</w:t>
      </w:r>
      <w:r w:rsidR="00FD29FA">
        <w:rPr>
          <w:rFonts w:ascii="Times New Roman" w:hAnsi="Times New Roman" w:cs="Times New Roman"/>
          <w:sz w:val="24"/>
          <w:szCs w:val="24"/>
        </w:rPr>
        <w:t>ams</w:t>
      </w:r>
      <w:r w:rsidR="00DA5C8D">
        <w:rPr>
          <w:rFonts w:ascii="Times New Roman" w:hAnsi="Times New Roman" w:cs="Times New Roman"/>
          <w:sz w:val="24"/>
          <w:szCs w:val="24"/>
        </w:rPr>
        <w:t>â</w:t>
      </w:r>
      <w:r w:rsidR="00FD29FA">
        <w:rPr>
          <w:rFonts w:ascii="Times New Roman" w:hAnsi="Times New Roman" w:cs="Times New Roman"/>
          <w:sz w:val="24"/>
          <w:szCs w:val="24"/>
        </w:rPr>
        <w:t>ra</w:t>
      </w:r>
      <w:proofErr w:type="spellEnd"/>
      <w:r w:rsidR="00FD29FA">
        <w:rPr>
          <w:rFonts w:ascii="Times New Roman" w:hAnsi="Times New Roman" w:cs="Times New Roman"/>
          <w:sz w:val="24"/>
          <w:szCs w:val="24"/>
        </w:rPr>
        <w:t xml:space="preserve"> d'une part par </w:t>
      </w:r>
      <w:proofErr w:type="spellStart"/>
      <w:r w:rsidR="00FD29FA" w:rsidRPr="00DA5C8D">
        <w:rPr>
          <w:rFonts w:ascii="Times New Roman" w:hAnsi="Times New Roman" w:cs="Times New Roman"/>
          <w:i/>
          <w:sz w:val="24"/>
          <w:szCs w:val="24"/>
        </w:rPr>
        <w:t>ten</w:t>
      </w:r>
      <w:proofErr w:type="spellEnd"/>
      <w:r w:rsidR="00FD29FA">
        <w:rPr>
          <w:rFonts w:ascii="Times New Roman" w:hAnsi="Times New Roman" w:cs="Times New Roman"/>
          <w:sz w:val="24"/>
          <w:szCs w:val="24"/>
        </w:rPr>
        <w:t xml:space="preserve"> et d'autre part par </w:t>
      </w:r>
      <w:proofErr w:type="spellStart"/>
      <w:r w:rsidR="00FD29FA" w:rsidRPr="00DA5C8D">
        <w:rPr>
          <w:rFonts w:ascii="Times New Roman" w:hAnsi="Times New Roman" w:cs="Times New Roman"/>
          <w:i/>
          <w:sz w:val="24"/>
          <w:szCs w:val="24"/>
        </w:rPr>
        <w:t>rin</w:t>
      </w:r>
      <w:proofErr w:type="spellEnd"/>
      <w:r w:rsidR="00FD29FA">
        <w:rPr>
          <w:rFonts w:ascii="Times New Roman" w:hAnsi="Times New Roman" w:cs="Times New Roman"/>
          <w:sz w:val="24"/>
          <w:szCs w:val="24"/>
        </w:rPr>
        <w:t>. Autrement dit dans ce terme même sino-japonais (et pas dans le terme sanscrit originel) le concept de no</w:t>
      </w:r>
      <w:r w:rsidR="00DA5C8D">
        <w:rPr>
          <w:rFonts w:ascii="Times New Roman" w:hAnsi="Times New Roman" w:cs="Times New Roman"/>
          <w:sz w:val="24"/>
          <w:szCs w:val="24"/>
        </w:rPr>
        <w:t>n-</w:t>
      </w:r>
      <w:r w:rsidR="00FD29FA">
        <w:rPr>
          <w:rFonts w:ascii="Times New Roman" w:hAnsi="Times New Roman" w:cs="Times New Roman"/>
          <w:sz w:val="24"/>
          <w:szCs w:val="24"/>
        </w:rPr>
        <w:t xml:space="preserve">dualisme est </w:t>
      </w:r>
      <w:r w:rsidR="00FD29FA" w:rsidRPr="00911A45">
        <w:rPr>
          <w:rFonts w:ascii="Times New Roman" w:hAnsi="Times New Roman" w:cs="Times New Roman"/>
          <w:sz w:val="24"/>
          <w:szCs w:val="24"/>
        </w:rPr>
        <w:t xml:space="preserve">sous-jacent : il y a à la fois le </w:t>
      </w:r>
      <w:r w:rsidR="00FD29FA" w:rsidRPr="00911A45">
        <w:rPr>
          <w:rFonts w:ascii="Times New Roman" w:hAnsi="Times New Roman" w:cs="Times New Roman"/>
          <w:i/>
          <w:sz w:val="24"/>
          <w:szCs w:val="24"/>
        </w:rPr>
        <w:t>dharma</w:t>
      </w:r>
      <w:r w:rsidR="00FD29FA" w:rsidRPr="00911A45">
        <w:rPr>
          <w:rFonts w:ascii="Times New Roman" w:hAnsi="Times New Roman" w:cs="Times New Roman"/>
          <w:sz w:val="24"/>
          <w:szCs w:val="24"/>
        </w:rPr>
        <w:t xml:space="preserve"> (donc le salut) et le </w:t>
      </w:r>
      <w:proofErr w:type="spellStart"/>
      <w:r w:rsidR="00DA5C8D" w:rsidRPr="00911A45">
        <w:rPr>
          <w:rFonts w:ascii="Times New Roman" w:hAnsi="Times New Roman" w:cs="Times New Roman"/>
          <w:sz w:val="24"/>
          <w:szCs w:val="24"/>
        </w:rPr>
        <w:t>s</w:t>
      </w:r>
      <w:r w:rsidR="00FD29FA" w:rsidRPr="00911A45">
        <w:rPr>
          <w:rFonts w:ascii="Times New Roman" w:hAnsi="Times New Roman" w:cs="Times New Roman"/>
          <w:sz w:val="24"/>
          <w:szCs w:val="24"/>
        </w:rPr>
        <w:t>ams</w:t>
      </w:r>
      <w:r w:rsidR="00DA5C8D" w:rsidRPr="00911A45">
        <w:rPr>
          <w:rFonts w:ascii="Times New Roman" w:hAnsi="Times New Roman" w:cs="Times New Roman"/>
          <w:sz w:val="24"/>
          <w:szCs w:val="24"/>
        </w:rPr>
        <w:t>â</w:t>
      </w:r>
      <w:r w:rsidR="00FD29FA" w:rsidRPr="00911A45">
        <w:rPr>
          <w:rFonts w:ascii="Times New Roman" w:hAnsi="Times New Roman" w:cs="Times New Roman"/>
          <w:sz w:val="24"/>
          <w:szCs w:val="24"/>
        </w:rPr>
        <w:t>ra</w:t>
      </w:r>
      <w:proofErr w:type="spellEnd"/>
      <w:r w:rsidR="00FD29FA" w:rsidRPr="00911A45">
        <w:rPr>
          <w:rFonts w:ascii="Times New Roman" w:hAnsi="Times New Roman" w:cs="Times New Roman"/>
          <w:sz w:val="24"/>
          <w:szCs w:val="24"/>
        </w:rPr>
        <w:t xml:space="preserve"> qui est la cause même de la souffrance dans laquelle nous vivons ici</w:t>
      </w:r>
      <w:r w:rsidR="001F2219" w:rsidRPr="00911A45">
        <w:rPr>
          <w:rFonts w:ascii="Times New Roman" w:hAnsi="Times New Roman" w:cs="Times New Roman"/>
          <w:sz w:val="24"/>
          <w:szCs w:val="24"/>
        </w:rPr>
        <w:t>,</w:t>
      </w:r>
      <w:r w:rsidR="00FD29FA" w:rsidRPr="00911A45">
        <w:rPr>
          <w:rFonts w:ascii="Times New Roman" w:hAnsi="Times New Roman" w:cs="Times New Roman"/>
          <w:sz w:val="24"/>
          <w:szCs w:val="24"/>
        </w:rPr>
        <w:t xml:space="preserve"> mais donc dans laquelle le dharma est présent. Vous voyez cette idée de no</w:t>
      </w:r>
      <w:r w:rsidR="00DA5C8D" w:rsidRPr="00911A45">
        <w:rPr>
          <w:rFonts w:ascii="Times New Roman" w:hAnsi="Times New Roman" w:cs="Times New Roman"/>
          <w:sz w:val="24"/>
          <w:szCs w:val="24"/>
        </w:rPr>
        <w:t>n-</w:t>
      </w:r>
      <w:r w:rsidR="00FD29FA" w:rsidRPr="00911A45">
        <w:rPr>
          <w:rFonts w:ascii="Times New Roman" w:hAnsi="Times New Roman" w:cs="Times New Roman"/>
          <w:sz w:val="24"/>
          <w:szCs w:val="24"/>
        </w:rPr>
        <w:t xml:space="preserve">dualisme </w:t>
      </w:r>
      <w:r w:rsidR="005D52AB" w:rsidRPr="00911A45">
        <w:rPr>
          <w:rFonts w:ascii="Times New Roman" w:hAnsi="Times New Roman" w:cs="Times New Roman"/>
          <w:sz w:val="24"/>
          <w:szCs w:val="24"/>
        </w:rPr>
        <w:t>:</w:t>
      </w:r>
      <w:r w:rsidR="00FD29FA" w:rsidRPr="00911A45">
        <w:rPr>
          <w:rFonts w:ascii="Times New Roman" w:hAnsi="Times New Roman" w:cs="Times New Roman"/>
          <w:sz w:val="24"/>
          <w:szCs w:val="24"/>
        </w:rPr>
        <w:t xml:space="preserve"> l'unité du salut et de la souffrance, du </w:t>
      </w:r>
      <w:proofErr w:type="spellStart"/>
      <w:r w:rsidR="00DA5C8D" w:rsidRPr="00911A45">
        <w:rPr>
          <w:rFonts w:ascii="Times New Roman" w:hAnsi="Times New Roman" w:cs="Times New Roman"/>
          <w:sz w:val="24"/>
          <w:szCs w:val="24"/>
        </w:rPr>
        <w:t>s</w:t>
      </w:r>
      <w:r w:rsidR="00FD29FA" w:rsidRPr="00911A45">
        <w:rPr>
          <w:rFonts w:ascii="Times New Roman" w:hAnsi="Times New Roman" w:cs="Times New Roman"/>
          <w:sz w:val="24"/>
          <w:szCs w:val="24"/>
        </w:rPr>
        <w:t>ams</w:t>
      </w:r>
      <w:r w:rsidR="00DA5C8D" w:rsidRPr="00911A45">
        <w:rPr>
          <w:rFonts w:ascii="Times New Roman" w:hAnsi="Times New Roman" w:cs="Times New Roman"/>
          <w:sz w:val="24"/>
          <w:szCs w:val="24"/>
        </w:rPr>
        <w:t>â</w:t>
      </w:r>
      <w:r w:rsidR="00FD29FA" w:rsidRPr="00911A45">
        <w:rPr>
          <w:rFonts w:ascii="Times New Roman" w:hAnsi="Times New Roman" w:cs="Times New Roman"/>
          <w:sz w:val="24"/>
          <w:szCs w:val="24"/>
        </w:rPr>
        <w:t>ra</w:t>
      </w:r>
      <w:proofErr w:type="spellEnd"/>
      <w:r w:rsidR="00FD29FA" w:rsidRPr="00911A45">
        <w:rPr>
          <w:rFonts w:ascii="Times New Roman" w:hAnsi="Times New Roman" w:cs="Times New Roman"/>
          <w:sz w:val="24"/>
          <w:szCs w:val="24"/>
        </w:rPr>
        <w:t xml:space="preserve"> et du dharma (ou du nirv</w:t>
      </w:r>
      <w:r w:rsidR="00DA5C8D" w:rsidRPr="00911A45">
        <w:rPr>
          <w:rFonts w:ascii="Times New Roman" w:hAnsi="Times New Roman" w:cs="Times New Roman"/>
          <w:sz w:val="24"/>
          <w:szCs w:val="24"/>
        </w:rPr>
        <w:t>â</w:t>
      </w:r>
      <w:r w:rsidR="00FD29FA" w:rsidRPr="00911A45">
        <w:rPr>
          <w:rFonts w:ascii="Times New Roman" w:hAnsi="Times New Roman" w:cs="Times New Roman"/>
          <w:sz w:val="24"/>
          <w:szCs w:val="24"/>
        </w:rPr>
        <w:t>na) est déjà présent</w:t>
      </w:r>
      <w:r w:rsidR="00DA5C8D" w:rsidRPr="00911A45">
        <w:rPr>
          <w:rFonts w:ascii="Times New Roman" w:hAnsi="Times New Roman" w:cs="Times New Roman"/>
          <w:sz w:val="24"/>
          <w:szCs w:val="24"/>
        </w:rPr>
        <w:t>e</w:t>
      </w:r>
      <w:r w:rsidR="00FD29FA" w:rsidRPr="00911A45">
        <w:rPr>
          <w:rFonts w:ascii="Times New Roman" w:hAnsi="Times New Roman" w:cs="Times New Roman"/>
          <w:sz w:val="24"/>
          <w:szCs w:val="24"/>
        </w:rPr>
        <w:t xml:space="preserve"> dans cette traduction sino-japonaise du terme transcrit</w:t>
      </w:r>
      <w:r w:rsidR="00DA5C8D" w:rsidRPr="00911A45">
        <w:rPr>
          <w:rFonts w:ascii="Times New Roman" w:hAnsi="Times New Roman" w:cs="Times New Roman"/>
          <w:sz w:val="24"/>
          <w:szCs w:val="24"/>
        </w:rPr>
        <w:t xml:space="preserve"> </w:t>
      </w:r>
      <w:r w:rsidR="00DA5C8D" w:rsidRPr="00911A45">
        <w:rPr>
          <w:rStyle w:val="Accentuation"/>
          <w:rFonts w:ascii="Times New Roman" w:hAnsi="Times New Roman" w:cs="Times New Roman"/>
          <w:sz w:val="24"/>
          <w:szCs w:val="24"/>
        </w:rPr>
        <w:t>Dharma</w:t>
      </w:r>
      <w:r w:rsidR="00DA5C8D" w:rsidRPr="00911A45">
        <w:rPr>
          <w:rStyle w:val="st"/>
          <w:rFonts w:ascii="Times New Roman" w:hAnsi="Times New Roman" w:cs="Times New Roman"/>
          <w:sz w:val="24"/>
          <w:szCs w:val="24"/>
        </w:rPr>
        <w:t>-</w:t>
      </w:r>
      <w:proofErr w:type="spellStart"/>
      <w:r w:rsidR="00DA5C8D" w:rsidRPr="00911A45">
        <w:rPr>
          <w:rStyle w:val="st"/>
          <w:rFonts w:ascii="Times New Roman" w:hAnsi="Times New Roman" w:cs="Times New Roman"/>
          <w:i/>
          <w:sz w:val="24"/>
          <w:szCs w:val="24"/>
        </w:rPr>
        <w:t>çakra</w:t>
      </w:r>
      <w:proofErr w:type="spellEnd"/>
      <w:r w:rsidR="00DA5C8D" w:rsidRPr="00911A45">
        <w:rPr>
          <w:rStyle w:val="st"/>
          <w:rFonts w:ascii="Times New Roman" w:hAnsi="Times New Roman" w:cs="Times New Roman"/>
          <w:i/>
          <w:sz w:val="24"/>
          <w:szCs w:val="24"/>
        </w:rPr>
        <w:t>-</w:t>
      </w:r>
      <w:proofErr w:type="spellStart"/>
      <w:r w:rsidR="00DA5C8D" w:rsidRPr="00911A45">
        <w:rPr>
          <w:rStyle w:val="st"/>
          <w:rFonts w:ascii="Times New Roman" w:hAnsi="Times New Roman" w:cs="Times New Roman"/>
          <w:i/>
          <w:sz w:val="24"/>
          <w:szCs w:val="24"/>
        </w:rPr>
        <w:t>pravartana</w:t>
      </w:r>
      <w:proofErr w:type="spellEnd"/>
      <w:r w:rsidRPr="00911A45">
        <w:rPr>
          <w:rFonts w:ascii="Times New Roman" w:hAnsi="Times New Roman" w:cs="Times New Roman"/>
          <w:sz w:val="24"/>
          <w:szCs w:val="24"/>
        </w:rPr>
        <w:t>.</w:t>
      </w:r>
    </w:p>
    <w:p w:rsidR="00826777" w:rsidRPr="00911A45" w:rsidRDefault="00826777" w:rsidP="00A56A73">
      <w:pPr>
        <w:spacing w:after="120"/>
        <w:ind w:firstLine="142"/>
        <w:jc w:val="both"/>
        <w:rPr>
          <w:rFonts w:ascii="Times New Roman" w:hAnsi="Times New Roman" w:cs="Times New Roman"/>
          <w:b/>
          <w:sz w:val="24"/>
          <w:szCs w:val="24"/>
        </w:rPr>
      </w:pPr>
      <w:r w:rsidRPr="00911A45">
        <w:rPr>
          <w:rFonts w:ascii="Times New Roman" w:hAnsi="Times New Roman" w:cs="Times New Roman"/>
          <w:b/>
          <w:sz w:val="24"/>
          <w:szCs w:val="24"/>
        </w:rPr>
        <w:t xml:space="preserve">c) </w:t>
      </w:r>
      <w:r w:rsidR="001F2219" w:rsidRPr="00911A45">
        <w:rPr>
          <w:rFonts w:ascii="Times New Roman" w:hAnsi="Times New Roman" w:cs="Times New Roman"/>
          <w:b/>
          <w:sz w:val="24"/>
          <w:szCs w:val="24"/>
        </w:rPr>
        <w:t>Le rapport entre le corpus sansk</w:t>
      </w:r>
      <w:r w:rsidRPr="00911A45">
        <w:rPr>
          <w:rFonts w:ascii="Times New Roman" w:hAnsi="Times New Roman" w:cs="Times New Roman"/>
          <w:b/>
          <w:sz w:val="24"/>
          <w:szCs w:val="24"/>
        </w:rPr>
        <w:t>rit et le corpus sino-japonais.</w:t>
      </w:r>
    </w:p>
    <w:p w:rsidR="00826777" w:rsidRDefault="00826777" w:rsidP="00A56A73">
      <w:pPr>
        <w:spacing w:after="120"/>
        <w:ind w:firstLine="142"/>
        <w:jc w:val="both"/>
        <w:rPr>
          <w:rFonts w:ascii="Times New Roman" w:hAnsi="Times New Roman" w:cs="Times New Roman"/>
          <w:sz w:val="24"/>
          <w:szCs w:val="24"/>
        </w:rPr>
      </w:pPr>
      <w:r w:rsidRPr="00911A45">
        <w:rPr>
          <w:rFonts w:ascii="Times New Roman" w:hAnsi="Times New Roman" w:cs="Times New Roman"/>
          <w:sz w:val="24"/>
          <w:szCs w:val="24"/>
        </w:rPr>
        <w:t xml:space="preserve">Voilà ce que je voulais dire concernant le titre. C'est une parenthèse mais je crois que quand on s'occupe de la traduction et de l'exégèse </w:t>
      </w:r>
      <w:r w:rsidR="005D52AB" w:rsidRPr="00911A45">
        <w:rPr>
          <w:rFonts w:ascii="Times New Roman" w:hAnsi="Times New Roman" w:cs="Times New Roman"/>
          <w:sz w:val="24"/>
          <w:szCs w:val="24"/>
        </w:rPr>
        <w:t>dans le bouddhisme</w:t>
      </w:r>
      <w:r w:rsidR="001F2219" w:rsidRPr="00911A45">
        <w:rPr>
          <w:rFonts w:ascii="Times New Roman" w:hAnsi="Times New Roman" w:cs="Times New Roman"/>
          <w:sz w:val="24"/>
          <w:szCs w:val="24"/>
        </w:rPr>
        <w:t>,</w:t>
      </w:r>
      <w:r w:rsidRPr="00911A45">
        <w:rPr>
          <w:rFonts w:ascii="Times New Roman" w:hAnsi="Times New Roman" w:cs="Times New Roman"/>
          <w:sz w:val="24"/>
          <w:szCs w:val="24"/>
        </w:rPr>
        <w:t xml:space="preserve"> on ne peut</w:t>
      </w:r>
      <w:r>
        <w:rPr>
          <w:rFonts w:ascii="Times New Roman" w:hAnsi="Times New Roman" w:cs="Times New Roman"/>
          <w:sz w:val="24"/>
          <w:szCs w:val="24"/>
        </w:rPr>
        <w:t xml:space="preserve"> pas les aborder de la même manière que dans le christianisme</w:t>
      </w:r>
      <w:r w:rsidR="005D52AB">
        <w:rPr>
          <w:rFonts w:ascii="Times New Roman" w:hAnsi="Times New Roman" w:cs="Times New Roman"/>
          <w:sz w:val="24"/>
          <w:szCs w:val="24"/>
        </w:rPr>
        <w:t>.</w:t>
      </w:r>
      <w:r>
        <w:rPr>
          <w:rFonts w:ascii="Times New Roman" w:hAnsi="Times New Roman" w:cs="Times New Roman"/>
          <w:sz w:val="24"/>
          <w:szCs w:val="24"/>
        </w:rPr>
        <w:t xml:space="preserve"> </w:t>
      </w:r>
      <w:r w:rsidR="005D52AB">
        <w:rPr>
          <w:rFonts w:ascii="Times New Roman" w:hAnsi="Times New Roman" w:cs="Times New Roman"/>
          <w:sz w:val="24"/>
          <w:szCs w:val="24"/>
        </w:rPr>
        <w:t>En effet</w:t>
      </w:r>
      <w:r>
        <w:rPr>
          <w:rFonts w:ascii="Times New Roman" w:hAnsi="Times New Roman" w:cs="Times New Roman"/>
          <w:sz w:val="24"/>
          <w:szCs w:val="24"/>
        </w:rPr>
        <w:t xml:space="preserve"> l'exégèse chrétienne </w:t>
      </w:r>
      <w:r w:rsidR="00DA5C8D">
        <w:rPr>
          <w:rFonts w:ascii="Times New Roman" w:hAnsi="Times New Roman" w:cs="Times New Roman"/>
          <w:sz w:val="24"/>
          <w:szCs w:val="24"/>
        </w:rPr>
        <w:t>se fait</w:t>
      </w:r>
      <w:r>
        <w:rPr>
          <w:rFonts w:ascii="Times New Roman" w:hAnsi="Times New Roman" w:cs="Times New Roman"/>
          <w:sz w:val="24"/>
          <w:szCs w:val="24"/>
        </w:rPr>
        <w:t xml:space="preserve"> toujours</w:t>
      </w:r>
      <w:r w:rsidR="00DA5C8D">
        <w:rPr>
          <w:rFonts w:ascii="Times New Roman" w:hAnsi="Times New Roman" w:cs="Times New Roman"/>
          <w:sz w:val="24"/>
          <w:szCs w:val="24"/>
        </w:rPr>
        <w:t xml:space="preserve"> en référence aux</w:t>
      </w:r>
      <w:r>
        <w:rPr>
          <w:rFonts w:ascii="Times New Roman" w:hAnsi="Times New Roman" w:cs="Times New Roman"/>
          <w:sz w:val="24"/>
          <w:szCs w:val="24"/>
        </w:rPr>
        <w:t xml:space="preserve"> textes originaux </w:t>
      </w:r>
      <w:r w:rsidR="00DA5C8D">
        <w:rPr>
          <w:rFonts w:ascii="Times New Roman" w:hAnsi="Times New Roman" w:cs="Times New Roman"/>
          <w:sz w:val="24"/>
          <w:szCs w:val="24"/>
        </w:rPr>
        <w:t xml:space="preserve">qui sont </w:t>
      </w:r>
      <w:r>
        <w:rPr>
          <w:rFonts w:ascii="Times New Roman" w:hAnsi="Times New Roman" w:cs="Times New Roman"/>
          <w:sz w:val="24"/>
          <w:szCs w:val="24"/>
        </w:rPr>
        <w:t>en hébreu (pour la majorité de l'Ancien Testament) et en grec (pour le Nouveau Testament)</w:t>
      </w:r>
      <w:r w:rsidR="00DA5C8D">
        <w:rPr>
          <w:rFonts w:ascii="Times New Roman" w:hAnsi="Times New Roman" w:cs="Times New Roman"/>
          <w:sz w:val="24"/>
          <w:szCs w:val="24"/>
        </w:rPr>
        <w:t xml:space="preserve">, </w:t>
      </w:r>
      <w:r w:rsidR="005D52AB">
        <w:rPr>
          <w:rFonts w:ascii="Times New Roman" w:hAnsi="Times New Roman" w:cs="Times New Roman"/>
          <w:sz w:val="24"/>
          <w:szCs w:val="24"/>
        </w:rPr>
        <w:t xml:space="preserve">et </w:t>
      </w:r>
      <w:r w:rsidR="00DA5C8D">
        <w:rPr>
          <w:rFonts w:ascii="Times New Roman" w:hAnsi="Times New Roman" w:cs="Times New Roman"/>
          <w:sz w:val="24"/>
          <w:szCs w:val="24"/>
        </w:rPr>
        <w:t>ce sont eux</w:t>
      </w:r>
      <w:r>
        <w:rPr>
          <w:rFonts w:ascii="Times New Roman" w:hAnsi="Times New Roman" w:cs="Times New Roman"/>
          <w:sz w:val="24"/>
          <w:szCs w:val="24"/>
        </w:rPr>
        <w:t xml:space="preserve"> qui</w:t>
      </w:r>
      <w:r w:rsidR="005D52AB">
        <w:rPr>
          <w:rFonts w:ascii="Times New Roman" w:hAnsi="Times New Roman" w:cs="Times New Roman"/>
          <w:sz w:val="24"/>
          <w:szCs w:val="24"/>
        </w:rPr>
        <w:t xml:space="preserve"> doivent avoir le dernier mot, o</w:t>
      </w:r>
      <w:r>
        <w:rPr>
          <w:rFonts w:ascii="Times New Roman" w:hAnsi="Times New Roman" w:cs="Times New Roman"/>
          <w:sz w:val="24"/>
          <w:szCs w:val="24"/>
        </w:rPr>
        <w:t xml:space="preserve">r ce n'est pas le cas </w:t>
      </w:r>
      <w:r w:rsidR="005D52AB">
        <w:rPr>
          <w:rFonts w:ascii="Times New Roman" w:hAnsi="Times New Roman" w:cs="Times New Roman"/>
          <w:sz w:val="24"/>
          <w:szCs w:val="24"/>
        </w:rPr>
        <w:t>pour</w:t>
      </w:r>
      <w:r>
        <w:rPr>
          <w:rFonts w:ascii="Times New Roman" w:hAnsi="Times New Roman" w:cs="Times New Roman"/>
          <w:sz w:val="24"/>
          <w:szCs w:val="24"/>
        </w:rPr>
        <w:t xml:space="preserve"> l'exégèse bouddhique</w:t>
      </w:r>
      <w:r w:rsidR="005D52AB">
        <w:rPr>
          <w:rFonts w:ascii="Times New Roman" w:hAnsi="Times New Roman" w:cs="Times New Roman"/>
          <w:sz w:val="24"/>
          <w:szCs w:val="24"/>
        </w:rPr>
        <w:t>.</w:t>
      </w:r>
      <w:r>
        <w:rPr>
          <w:rFonts w:ascii="Times New Roman" w:hAnsi="Times New Roman" w:cs="Times New Roman"/>
          <w:sz w:val="24"/>
          <w:szCs w:val="24"/>
        </w:rPr>
        <w:t xml:space="preserve"> </w:t>
      </w:r>
      <w:r w:rsidR="005D52AB">
        <w:rPr>
          <w:rFonts w:ascii="Times New Roman" w:hAnsi="Times New Roman" w:cs="Times New Roman"/>
          <w:sz w:val="24"/>
          <w:szCs w:val="24"/>
        </w:rPr>
        <w:t>C</w:t>
      </w:r>
      <w:r>
        <w:rPr>
          <w:rFonts w:ascii="Times New Roman" w:hAnsi="Times New Roman" w:cs="Times New Roman"/>
          <w:sz w:val="24"/>
          <w:szCs w:val="24"/>
        </w:rPr>
        <w:t xml:space="preserve">omme Catherine </w:t>
      </w:r>
      <w:proofErr w:type="spellStart"/>
      <w:r>
        <w:rPr>
          <w:rFonts w:ascii="Times New Roman" w:hAnsi="Times New Roman" w:cs="Times New Roman"/>
          <w:sz w:val="24"/>
          <w:szCs w:val="24"/>
        </w:rPr>
        <w:t>Despeux</w:t>
      </w:r>
      <w:proofErr w:type="spellEnd"/>
      <w:r>
        <w:rPr>
          <w:rFonts w:ascii="Times New Roman" w:hAnsi="Times New Roman" w:cs="Times New Roman"/>
          <w:sz w:val="24"/>
          <w:szCs w:val="24"/>
        </w:rPr>
        <w:t xml:space="preserve"> l'a dit au DZP samedi dernier, les travaux massifs de la traduction du corpus </w:t>
      </w:r>
      <w:r w:rsidR="004954A6">
        <w:rPr>
          <w:rFonts w:ascii="Times New Roman" w:hAnsi="Times New Roman" w:cs="Times New Roman"/>
          <w:sz w:val="24"/>
          <w:szCs w:val="24"/>
        </w:rPr>
        <w:t xml:space="preserve">(qui est </w:t>
      </w:r>
      <w:r>
        <w:rPr>
          <w:rFonts w:ascii="Times New Roman" w:hAnsi="Times New Roman" w:cs="Times New Roman"/>
          <w:sz w:val="24"/>
          <w:szCs w:val="24"/>
        </w:rPr>
        <w:t>en pâli et en sanskrit</w:t>
      </w:r>
      <w:r w:rsidR="004954A6">
        <w:rPr>
          <w:rFonts w:ascii="Times New Roman" w:hAnsi="Times New Roman" w:cs="Times New Roman"/>
          <w:sz w:val="24"/>
          <w:szCs w:val="24"/>
        </w:rPr>
        <w:t>)</w:t>
      </w:r>
      <w:r>
        <w:rPr>
          <w:rFonts w:ascii="Times New Roman" w:hAnsi="Times New Roman" w:cs="Times New Roman"/>
          <w:sz w:val="24"/>
          <w:szCs w:val="24"/>
        </w:rPr>
        <w:t xml:space="preserve"> se terminent aux alentours du Xe siècle de notre ère en Chine. Et petit à petit les corpus sino-japonais prennent une pleine autonomie. Il y a une sorte de coupure : à la fois il y a la continuité puisqu'il s'agit d'une traduction, mais il y a </w:t>
      </w:r>
      <w:r>
        <w:rPr>
          <w:rFonts w:ascii="Times New Roman" w:hAnsi="Times New Roman" w:cs="Times New Roman"/>
          <w:sz w:val="24"/>
          <w:szCs w:val="24"/>
        </w:rPr>
        <w:lastRenderedPageBreak/>
        <w:t>aussi une coupure par rapport à l'origine sanskrite en ce sens que cet univers des écritures sino-japonaises prend son autonomie, son indépendance</w:t>
      </w:r>
      <w:r w:rsidR="005D52AB">
        <w:rPr>
          <w:rFonts w:ascii="Times New Roman" w:hAnsi="Times New Roman" w:cs="Times New Roman"/>
          <w:sz w:val="24"/>
          <w:szCs w:val="24"/>
        </w:rPr>
        <w:t>.</w:t>
      </w:r>
    </w:p>
    <w:p w:rsidR="00826777" w:rsidRDefault="00826777"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Je vais illustrer ce propos. En effet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était un immense savant mais il ignorait complètement le sanskrit et le pâli. Tout son travail d'exégèse du canon bouddhique (y compris </w:t>
      </w:r>
      <w:proofErr w:type="spellStart"/>
      <w:r>
        <w:rPr>
          <w:rFonts w:ascii="Times New Roman" w:hAnsi="Times New Roman" w:cs="Times New Roman"/>
          <w:sz w:val="24"/>
          <w:szCs w:val="24"/>
        </w:rPr>
        <w:t>Therav</w:t>
      </w:r>
      <w:r w:rsidR="00B8764F">
        <w:rPr>
          <w:rFonts w:ascii="Times New Roman" w:hAnsi="Times New Roman" w:cs="Times New Roman"/>
          <w:sz w:val="24"/>
          <w:szCs w:val="24"/>
        </w:rPr>
        <w:t>â</w:t>
      </w:r>
      <w:r>
        <w:rPr>
          <w:rFonts w:ascii="Times New Roman" w:hAnsi="Times New Roman" w:cs="Times New Roman"/>
          <w:sz w:val="24"/>
          <w:szCs w:val="24"/>
        </w:rPr>
        <w:t>da</w:t>
      </w:r>
      <w:proofErr w:type="spellEnd"/>
      <w:r>
        <w:rPr>
          <w:rFonts w:ascii="Times New Roman" w:hAnsi="Times New Roman" w:cs="Times New Roman"/>
          <w:sz w:val="24"/>
          <w:szCs w:val="24"/>
        </w:rPr>
        <w:t>) se fait à l'intérieur même du corpus sino-japonais. C'est très important lorsqu'il s'agit de débat</w:t>
      </w:r>
      <w:r w:rsidR="005D52AB">
        <w:rPr>
          <w:rFonts w:ascii="Times New Roman" w:hAnsi="Times New Roman" w:cs="Times New Roman"/>
          <w:sz w:val="24"/>
          <w:szCs w:val="24"/>
        </w:rPr>
        <w:t>s</w:t>
      </w:r>
      <w:r>
        <w:rPr>
          <w:rFonts w:ascii="Times New Roman" w:hAnsi="Times New Roman" w:cs="Times New Roman"/>
          <w:sz w:val="24"/>
          <w:szCs w:val="24"/>
        </w:rPr>
        <w:t xml:space="preserve"> sur la traduction. On ne peut pas défendre tel ou tel choix de traduction en remontant jusqu'aux termes originaux en sanskrit ou en pâli puisque le plus souvent </w:t>
      </w:r>
      <w:r w:rsidR="00551785">
        <w:rPr>
          <w:rFonts w:ascii="Times New Roman" w:hAnsi="Times New Roman" w:cs="Times New Roman"/>
          <w:sz w:val="24"/>
          <w:szCs w:val="24"/>
        </w:rPr>
        <w:t>ça se travaille</w:t>
      </w:r>
      <w:r>
        <w:rPr>
          <w:rFonts w:ascii="Times New Roman" w:hAnsi="Times New Roman" w:cs="Times New Roman"/>
          <w:sz w:val="24"/>
          <w:szCs w:val="24"/>
        </w:rPr>
        <w:t xml:space="preserve"> à l'intérieur de la sphère de la langue sino-japonaise.</w:t>
      </w:r>
    </w:p>
    <w:p w:rsidR="000D3557" w:rsidRDefault="000D3557" w:rsidP="00A56A73">
      <w:pPr>
        <w:spacing w:after="120"/>
        <w:ind w:firstLine="142"/>
        <w:jc w:val="both"/>
        <w:rPr>
          <w:rFonts w:ascii="Times New Roman" w:hAnsi="Times New Roman" w:cs="Times New Roman"/>
          <w:sz w:val="24"/>
          <w:szCs w:val="24"/>
        </w:rPr>
      </w:pPr>
      <w:r w:rsidRPr="004954A6">
        <w:rPr>
          <w:rFonts w:ascii="Times New Roman" w:hAnsi="Times New Roman" w:cs="Times New Roman"/>
          <w:b/>
          <w:sz w:val="24"/>
          <w:szCs w:val="24"/>
        </w:rPr>
        <w:t>P F :</w:t>
      </w:r>
      <w:r>
        <w:rPr>
          <w:rFonts w:ascii="Times New Roman" w:hAnsi="Times New Roman" w:cs="Times New Roman"/>
          <w:sz w:val="24"/>
          <w:szCs w:val="24"/>
        </w:rPr>
        <w:t xml:space="preserve"> </w:t>
      </w:r>
      <w:r w:rsidR="00BB557C">
        <w:rPr>
          <w:rFonts w:ascii="Times New Roman" w:hAnsi="Times New Roman" w:cs="Times New Roman"/>
          <w:sz w:val="24"/>
          <w:szCs w:val="24"/>
        </w:rPr>
        <w:t xml:space="preserve">Ça c'est un point fondamental. </w:t>
      </w:r>
      <w:r>
        <w:rPr>
          <w:rFonts w:ascii="Times New Roman" w:hAnsi="Times New Roman" w:cs="Times New Roman"/>
          <w:sz w:val="24"/>
          <w:szCs w:val="24"/>
        </w:rPr>
        <w:t>On va prendre le temps de s'imprégner de ce</w:t>
      </w:r>
      <w:r w:rsidR="004954A6">
        <w:rPr>
          <w:rFonts w:ascii="Times New Roman" w:hAnsi="Times New Roman" w:cs="Times New Roman"/>
          <w:sz w:val="24"/>
          <w:szCs w:val="24"/>
        </w:rPr>
        <w:t>s informations</w:t>
      </w:r>
      <w:r>
        <w:rPr>
          <w:rFonts w:ascii="Times New Roman" w:hAnsi="Times New Roman" w:cs="Times New Roman"/>
          <w:sz w:val="24"/>
          <w:szCs w:val="24"/>
        </w:rPr>
        <w:t xml:space="preserve"> et recueillir vos réactions.</w:t>
      </w:r>
    </w:p>
    <w:p w:rsidR="000D3557" w:rsidRDefault="004954A6"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D3557">
        <w:rPr>
          <w:rFonts w:ascii="Times New Roman" w:hAnsi="Times New Roman" w:cs="Times New Roman"/>
          <w:sz w:val="24"/>
          <w:szCs w:val="24"/>
        </w:rPr>
        <w:t>Dôgen</w:t>
      </w:r>
      <w:proofErr w:type="spellEnd"/>
      <w:r w:rsidR="000D3557">
        <w:rPr>
          <w:rFonts w:ascii="Times New Roman" w:hAnsi="Times New Roman" w:cs="Times New Roman"/>
          <w:sz w:val="24"/>
          <w:szCs w:val="24"/>
        </w:rPr>
        <w:t xml:space="preserve"> donc ignorait le sanskrit, ça veut dire que son texte a son autonomie par rapport au sanskrit, mais bien évidemment aussi il y a la transmission que </w:t>
      </w:r>
      <w:proofErr w:type="spellStart"/>
      <w:r w:rsidR="000D3557">
        <w:rPr>
          <w:rFonts w:ascii="Times New Roman" w:hAnsi="Times New Roman" w:cs="Times New Roman"/>
          <w:sz w:val="24"/>
          <w:szCs w:val="24"/>
        </w:rPr>
        <w:t>Dôgen</w:t>
      </w:r>
      <w:proofErr w:type="spellEnd"/>
      <w:r w:rsidR="000D3557">
        <w:rPr>
          <w:rFonts w:ascii="Times New Roman" w:hAnsi="Times New Roman" w:cs="Times New Roman"/>
          <w:sz w:val="24"/>
          <w:szCs w:val="24"/>
        </w:rPr>
        <w:t xml:space="preserve"> a reçue.</w:t>
      </w:r>
    </w:p>
    <w:p w:rsidR="000D3557" w:rsidRDefault="000D3557"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Tout à fait. On revient ainsi à la même notion de continuité discontinue : il y a à la fois la continuité parce que c'est la transmission mais elle est discontinue. C'est le philosophe </w:t>
      </w:r>
      <w:proofErr w:type="spellStart"/>
      <w:r>
        <w:rPr>
          <w:rFonts w:ascii="Times New Roman" w:hAnsi="Times New Roman" w:cs="Times New Roman"/>
          <w:sz w:val="24"/>
          <w:szCs w:val="24"/>
        </w:rPr>
        <w:t>Nishida</w:t>
      </w:r>
      <w:proofErr w:type="spellEnd"/>
      <w:r>
        <w:rPr>
          <w:rFonts w:ascii="Times New Roman" w:hAnsi="Times New Roman" w:cs="Times New Roman"/>
          <w:sz w:val="24"/>
          <w:szCs w:val="24"/>
        </w:rPr>
        <w:t xml:space="preserve"> qui a souligné ce mouvement de « continuité discontinue ».</w:t>
      </w:r>
    </w:p>
    <w:p w:rsidR="000D3557" w:rsidRDefault="004954A6" w:rsidP="00A56A73">
      <w:pPr>
        <w:spacing w:after="120"/>
        <w:ind w:firstLine="142"/>
        <w:jc w:val="both"/>
        <w:rPr>
          <w:rFonts w:ascii="Times New Roman" w:hAnsi="Times New Roman" w:cs="Times New Roman"/>
          <w:sz w:val="24"/>
          <w:szCs w:val="24"/>
        </w:rPr>
      </w:pPr>
      <w:proofErr w:type="spellStart"/>
      <w:r w:rsidRPr="004954A6">
        <w:rPr>
          <w:rFonts w:ascii="Times New Roman" w:hAnsi="Times New Roman" w:cs="Times New Roman"/>
          <w:b/>
          <w:sz w:val="24"/>
          <w:szCs w:val="24"/>
        </w:rPr>
        <w:t>Fl</w:t>
      </w:r>
      <w:proofErr w:type="spellEnd"/>
      <w:r w:rsidR="000D3557" w:rsidRPr="004954A6">
        <w:rPr>
          <w:rFonts w:ascii="Times New Roman" w:hAnsi="Times New Roman" w:cs="Times New Roman"/>
          <w:b/>
          <w:sz w:val="24"/>
          <w:szCs w:val="24"/>
        </w:rPr>
        <w:t xml:space="preserve"> :</w:t>
      </w:r>
      <w:r w:rsidR="000D3557">
        <w:rPr>
          <w:rFonts w:ascii="Times New Roman" w:hAnsi="Times New Roman" w:cs="Times New Roman"/>
          <w:sz w:val="24"/>
          <w:szCs w:val="24"/>
        </w:rPr>
        <w:t xml:space="preserve"> Les textes que </w:t>
      </w:r>
      <w:proofErr w:type="spellStart"/>
      <w:r w:rsidR="000D3557">
        <w:rPr>
          <w:rFonts w:ascii="Times New Roman" w:hAnsi="Times New Roman" w:cs="Times New Roman"/>
          <w:sz w:val="24"/>
          <w:szCs w:val="24"/>
        </w:rPr>
        <w:t>Dôgen</w:t>
      </w:r>
      <w:proofErr w:type="spellEnd"/>
      <w:r w:rsidR="000D3557">
        <w:rPr>
          <w:rFonts w:ascii="Times New Roman" w:hAnsi="Times New Roman" w:cs="Times New Roman"/>
          <w:sz w:val="24"/>
          <w:szCs w:val="24"/>
        </w:rPr>
        <w:t xml:space="preserve"> commente étaient en </w:t>
      </w:r>
      <w:proofErr w:type="spellStart"/>
      <w:r w:rsidR="000D3557">
        <w:rPr>
          <w:rFonts w:ascii="Times New Roman" w:hAnsi="Times New Roman" w:cs="Times New Roman"/>
          <w:sz w:val="24"/>
          <w:szCs w:val="24"/>
        </w:rPr>
        <w:t>ka</w:t>
      </w:r>
      <w:r w:rsidR="00020314">
        <w:rPr>
          <w:rFonts w:ascii="Times New Roman" w:hAnsi="Times New Roman" w:cs="Times New Roman"/>
          <w:sz w:val="24"/>
          <w:szCs w:val="24"/>
        </w:rPr>
        <w:t>n</w:t>
      </w:r>
      <w:r w:rsidR="000D3557">
        <w:rPr>
          <w:rFonts w:ascii="Times New Roman" w:hAnsi="Times New Roman" w:cs="Times New Roman"/>
          <w:sz w:val="24"/>
          <w:szCs w:val="24"/>
        </w:rPr>
        <w:t>bun</w:t>
      </w:r>
      <w:proofErr w:type="spellEnd"/>
      <w:r w:rsidR="00FE132F">
        <w:rPr>
          <w:rFonts w:ascii="Times New Roman" w:hAnsi="Times New Roman" w:cs="Times New Roman"/>
          <w:sz w:val="24"/>
          <w:szCs w:val="24"/>
        </w:rPr>
        <w:t xml:space="preserve"> c'est-à-dire en chinois</w:t>
      </w:r>
      <w:r w:rsidR="000D3557">
        <w:rPr>
          <w:rFonts w:ascii="Times New Roman" w:hAnsi="Times New Roman" w:cs="Times New Roman"/>
          <w:sz w:val="24"/>
          <w:szCs w:val="24"/>
        </w:rPr>
        <w:t xml:space="preserve">, et lui, </w:t>
      </w:r>
      <w:r w:rsidR="00FE132F">
        <w:rPr>
          <w:rFonts w:ascii="Times New Roman" w:hAnsi="Times New Roman" w:cs="Times New Roman"/>
          <w:sz w:val="24"/>
          <w:szCs w:val="24"/>
        </w:rPr>
        <w:t>est-ce qu'il écrit aussi en sino-ja</w:t>
      </w:r>
      <w:r w:rsidR="00911A45">
        <w:rPr>
          <w:rFonts w:ascii="Times New Roman" w:hAnsi="Times New Roman" w:cs="Times New Roman"/>
          <w:sz w:val="24"/>
          <w:szCs w:val="24"/>
        </w:rPr>
        <w:t>p</w:t>
      </w:r>
      <w:r w:rsidR="00FE132F">
        <w:rPr>
          <w:rFonts w:ascii="Times New Roman" w:hAnsi="Times New Roman" w:cs="Times New Roman"/>
          <w:sz w:val="24"/>
          <w:szCs w:val="24"/>
        </w:rPr>
        <w:t>onais</w:t>
      </w:r>
      <w:r w:rsidR="000D3557">
        <w:rPr>
          <w:rFonts w:ascii="Times New Roman" w:hAnsi="Times New Roman" w:cs="Times New Roman"/>
          <w:sz w:val="24"/>
          <w:szCs w:val="24"/>
        </w:rPr>
        <w:t xml:space="preserve"> ?</w:t>
      </w:r>
    </w:p>
    <w:p w:rsidR="000D3557" w:rsidRDefault="004954A6" w:rsidP="00A56A73">
      <w:pPr>
        <w:spacing w:after="120"/>
        <w:ind w:firstLine="142"/>
        <w:jc w:val="both"/>
        <w:rPr>
          <w:rFonts w:ascii="Times New Roman" w:hAnsi="Times New Roman" w:cs="Times New Roman"/>
          <w:sz w:val="24"/>
          <w:szCs w:val="24"/>
        </w:rPr>
      </w:pPr>
      <w:r>
        <w:rPr>
          <w:rFonts w:ascii="Times New Roman" w:hAnsi="Times New Roman"/>
          <w:sz w:val="24"/>
        </w:rPr>
        <w:t xml:space="preserve">►  </w:t>
      </w:r>
      <w:r w:rsidR="000D3557">
        <w:rPr>
          <w:rFonts w:ascii="Times New Roman" w:hAnsi="Times New Roman" w:cs="Times New Roman"/>
          <w:sz w:val="24"/>
          <w:szCs w:val="24"/>
        </w:rPr>
        <w:t xml:space="preserve">Ça s'écrit comment </w:t>
      </w:r>
      <w:proofErr w:type="spellStart"/>
      <w:r w:rsidR="000D3557">
        <w:rPr>
          <w:rFonts w:ascii="Times New Roman" w:hAnsi="Times New Roman" w:cs="Times New Roman"/>
          <w:sz w:val="24"/>
          <w:szCs w:val="24"/>
        </w:rPr>
        <w:t>ka</w:t>
      </w:r>
      <w:r>
        <w:rPr>
          <w:rFonts w:ascii="Times New Roman" w:hAnsi="Times New Roman" w:cs="Times New Roman"/>
          <w:sz w:val="24"/>
          <w:szCs w:val="24"/>
        </w:rPr>
        <w:t>n</w:t>
      </w:r>
      <w:r w:rsidR="000D3557">
        <w:rPr>
          <w:rFonts w:ascii="Times New Roman" w:hAnsi="Times New Roman" w:cs="Times New Roman"/>
          <w:sz w:val="24"/>
          <w:szCs w:val="24"/>
        </w:rPr>
        <w:t>bun</w:t>
      </w:r>
      <w:proofErr w:type="spellEnd"/>
      <w:r w:rsidR="000D3557">
        <w:rPr>
          <w:rFonts w:ascii="Times New Roman" w:hAnsi="Times New Roman" w:cs="Times New Roman"/>
          <w:sz w:val="24"/>
          <w:szCs w:val="24"/>
        </w:rPr>
        <w:t xml:space="preserve"> ?</w:t>
      </w:r>
    </w:p>
    <w:p w:rsidR="000D3557" w:rsidRDefault="000D3557"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4954A6">
        <w:rPr>
          <w:rFonts w:ascii="Times New Roman" w:hAnsi="Times New Roman" w:cs="Times New Roman"/>
          <w:sz w:val="24"/>
          <w:szCs w:val="24"/>
        </w:rPr>
        <w:t xml:space="preserve">Comme cela : </w:t>
      </w:r>
      <w:r w:rsidR="004954A6">
        <w:rPr>
          <w:rStyle w:val="tnihongokanji"/>
          <w:rFonts w:ascii="MS Gothic" w:eastAsia="MS Gothic" w:hAnsi="MS Gothic" w:cs="MS Gothic" w:hint="eastAsia"/>
          <w:lang w:eastAsia="ja-JP"/>
        </w:rPr>
        <w:t>漢</w:t>
      </w:r>
      <w:r w:rsidR="004954A6">
        <w:rPr>
          <w:rStyle w:val="tnihongokanji"/>
          <w:rFonts w:ascii="MS Mincho" w:eastAsia="MS Mincho" w:hAnsi="MS Mincho" w:cs="MS Mincho" w:hint="eastAsia"/>
          <w:lang w:eastAsia="ja-JP"/>
        </w:rPr>
        <w:t>文</w:t>
      </w:r>
      <w:r w:rsidR="004954A6">
        <w:rPr>
          <w:rStyle w:val="tnihongokanji"/>
          <w:rFonts w:ascii="MS Mincho" w:eastAsia="MS Mincho" w:hAnsi="MS Mincho" w:cs="MS Mincho"/>
          <w:lang w:eastAsia="ja-JP"/>
        </w:rPr>
        <w:t xml:space="preserve">. </w:t>
      </w:r>
      <w:r>
        <w:rPr>
          <w:rFonts w:ascii="Times New Roman" w:hAnsi="Times New Roman" w:cs="Times New Roman"/>
          <w:sz w:val="24"/>
          <w:szCs w:val="24"/>
        </w:rPr>
        <w:t xml:space="preserve">Kan désigne la dynastie des Han (le même caractère </w:t>
      </w:r>
      <w:r w:rsidR="004954A6">
        <w:rPr>
          <w:rStyle w:val="tnihongokanji"/>
          <w:rFonts w:ascii="MS Gothic" w:eastAsia="MS Gothic" w:hAnsi="MS Gothic" w:cs="MS Gothic" w:hint="eastAsia"/>
          <w:lang w:eastAsia="ja-JP"/>
        </w:rPr>
        <w:t>漢</w:t>
      </w:r>
      <w:r w:rsidR="004954A6">
        <w:rPr>
          <w:rStyle w:val="tnihongokanji"/>
          <w:rFonts w:ascii="MS Gothic" w:eastAsia="MS Gothic" w:hAnsi="MS Gothic" w:cs="MS Gothic"/>
          <w:lang w:eastAsia="ja-JP"/>
        </w:rPr>
        <w:t xml:space="preserve"> </w:t>
      </w:r>
      <w:r>
        <w:rPr>
          <w:rFonts w:ascii="Times New Roman" w:hAnsi="Times New Roman" w:cs="Times New Roman"/>
          <w:sz w:val="24"/>
          <w:szCs w:val="24"/>
        </w:rPr>
        <w:t>se lit Kan en chinois et Han en japonais) c'est une dynastie qui a régné de 2</w:t>
      </w:r>
      <w:r w:rsidR="00020314">
        <w:rPr>
          <w:rFonts w:ascii="Times New Roman" w:hAnsi="Times New Roman" w:cs="Times New Roman"/>
          <w:sz w:val="24"/>
          <w:szCs w:val="24"/>
        </w:rPr>
        <w:t>06</w:t>
      </w:r>
      <w:r>
        <w:rPr>
          <w:rFonts w:ascii="Times New Roman" w:hAnsi="Times New Roman" w:cs="Times New Roman"/>
          <w:sz w:val="24"/>
          <w:szCs w:val="24"/>
        </w:rPr>
        <w:t xml:space="preserve"> avant JC jusqu'à 2</w:t>
      </w:r>
      <w:r w:rsidR="00020314">
        <w:rPr>
          <w:rFonts w:ascii="Times New Roman" w:hAnsi="Times New Roman" w:cs="Times New Roman"/>
          <w:sz w:val="24"/>
          <w:szCs w:val="24"/>
        </w:rPr>
        <w:t>2</w:t>
      </w:r>
      <w:r>
        <w:rPr>
          <w:rFonts w:ascii="Times New Roman" w:hAnsi="Times New Roman" w:cs="Times New Roman"/>
          <w:sz w:val="24"/>
          <w:szCs w:val="24"/>
        </w:rPr>
        <w:t>0 après JC</w:t>
      </w:r>
      <w:r w:rsidR="00FE132F">
        <w:rPr>
          <w:rFonts w:ascii="Times New Roman" w:hAnsi="Times New Roman" w:cs="Times New Roman"/>
          <w:sz w:val="24"/>
          <w:szCs w:val="24"/>
        </w:rPr>
        <w:t xml:space="preserve"> (à peu près)</w:t>
      </w:r>
      <w:r>
        <w:rPr>
          <w:rFonts w:ascii="Times New Roman" w:hAnsi="Times New Roman" w:cs="Times New Roman"/>
          <w:sz w:val="24"/>
          <w:szCs w:val="24"/>
        </w:rPr>
        <w:t xml:space="preserve">. Les </w:t>
      </w:r>
      <w:r w:rsidR="004954A6">
        <w:rPr>
          <w:rFonts w:ascii="Times New Roman" w:hAnsi="Times New Roman" w:cs="Times New Roman"/>
          <w:sz w:val="24"/>
          <w:szCs w:val="24"/>
        </w:rPr>
        <w:t>k</w:t>
      </w:r>
      <w:r>
        <w:rPr>
          <w:rFonts w:ascii="Times New Roman" w:hAnsi="Times New Roman" w:cs="Times New Roman"/>
          <w:sz w:val="24"/>
          <w:szCs w:val="24"/>
        </w:rPr>
        <w:t xml:space="preserve">anji sont les caractères qui ont été utilisés par les gens de cette dynastie, et </w:t>
      </w:r>
      <w:proofErr w:type="spellStart"/>
      <w:r>
        <w:rPr>
          <w:rFonts w:ascii="Times New Roman" w:hAnsi="Times New Roman" w:cs="Times New Roman"/>
          <w:sz w:val="24"/>
          <w:szCs w:val="24"/>
        </w:rPr>
        <w:t>ka</w:t>
      </w:r>
      <w:r w:rsidR="004954A6">
        <w:rPr>
          <w:rFonts w:ascii="Times New Roman" w:hAnsi="Times New Roman" w:cs="Times New Roman"/>
          <w:sz w:val="24"/>
          <w:szCs w:val="24"/>
        </w:rPr>
        <w:t>n</w:t>
      </w:r>
      <w:r>
        <w:rPr>
          <w:rFonts w:ascii="Times New Roman" w:hAnsi="Times New Roman" w:cs="Times New Roman"/>
          <w:sz w:val="24"/>
          <w:szCs w:val="24"/>
        </w:rPr>
        <w:t>bun</w:t>
      </w:r>
      <w:proofErr w:type="spellEnd"/>
      <w:r>
        <w:rPr>
          <w:rFonts w:ascii="Times New Roman" w:hAnsi="Times New Roman" w:cs="Times New Roman"/>
          <w:sz w:val="24"/>
          <w:szCs w:val="24"/>
        </w:rPr>
        <w:t xml:space="preserve"> veut dire « l'écriture des personnes de la dynastie des Han ».</w:t>
      </w:r>
    </w:p>
    <w:p w:rsidR="002A5058" w:rsidRDefault="000D3557"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Vous avez sous les yeux le texte japonais en édition moderne et vous voyez qu'au début l'écriture </w:t>
      </w:r>
      <w:r w:rsidR="004954A6">
        <w:rPr>
          <w:rFonts w:ascii="Times New Roman" w:hAnsi="Times New Roman" w:cs="Times New Roman"/>
          <w:sz w:val="24"/>
          <w:szCs w:val="24"/>
        </w:rPr>
        <w:t xml:space="preserve">est </w:t>
      </w:r>
      <w:r>
        <w:rPr>
          <w:rFonts w:ascii="Times New Roman" w:hAnsi="Times New Roman" w:cs="Times New Roman"/>
          <w:sz w:val="24"/>
          <w:szCs w:val="24"/>
        </w:rPr>
        <w:t xml:space="preserve">très compacte, ça c'est </w:t>
      </w:r>
      <w:proofErr w:type="spellStart"/>
      <w:r>
        <w:rPr>
          <w:rFonts w:ascii="Times New Roman" w:hAnsi="Times New Roman" w:cs="Times New Roman"/>
          <w:sz w:val="24"/>
          <w:szCs w:val="24"/>
        </w:rPr>
        <w:t>kanbun</w:t>
      </w:r>
      <w:proofErr w:type="spellEnd"/>
      <w:r>
        <w:rPr>
          <w:rFonts w:ascii="Times New Roman" w:hAnsi="Times New Roman" w:cs="Times New Roman"/>
          <w:sz w:val="24"/>
          <w:szCs w:val="24"/>
        </w:rPr>
        <w:t>, c'est vraiment chinois</w:t>
      </w:r>
      <w:r w:rsidR="00852FAB">
        <w:rPr>
          <w:rFonts w:ascii="Times New Roman" w:hAnsi="Times New Roman" w:cs="Times New Roman"/>
          <w:sz w:val="24"/>
          <w:szCs w:val="24"/>
        </w:rPr>
        <w:t xml:space="preserve"> Voici la première phrase</w:t>
      </w:r>
      <w:r w:rsidR="002A50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5058" w:rsidRPr="00025AA4" w:rsidRDefault="002A5058" w:rsidP="002A5058">
      <w:pPr>
        <w:pStyle w:val="Titre3"/>
        <w:spacing w:before="0" w:beforeAutospacing="0" w:after="0" w:afterAutospacing="0"/>
        <w:jc w:val="center"/>
        <w:rPr>
          <w:rFonts w:ascii="MS Gothic" w:eastAsia="MS Gothic" w:hAnsi="MS Gothic" w:cs="MS Gothic"/>
          <w:sz w:val="24"/>
          <w:szCs w:val="24"/>
        </w:rPr>
      </w:pPr>
      <w:proofErr w:type="spellStart"/>
      <w:r w:rsidRPr="00025AA4">
        <w:rPr>
          <w:rFonts w:ascii="MS Gothic" w:eastAsia="MS Gothic" w:hAnsi="MS Gothic" w:cs="MS Gothic" w:hint="eastAsia"/>
          <w:sz w:val="24"/>
          <w:szCs w:val="24"/>
        </w:rPr>
        <w:t>先師</w:t>
      </w:r>
      <w:proofErr w:type="spellEnd"/>
      <w:r w:rsidRPr="00025AA4">
        <w:rPr>
          <w:rFonts w:ascii="MS Gothic" w:eastAsia="MS Gothic" w:hAnsi="MS Gothic" w:cs="MS Gothic"/>
          <w:sz w:val="24"/>
          <w:szCs w:val="24"/>
        </w:rPr>
        <w:t xml:space="preserve"> </w:t>
      </w:r>
      <w:proofErr w:type="spellStart"/>
      <w:r w:rsidRPr="00025AA4">
        <w:rPr>
          <w:rFonts w:ascii="MS Gothic" w:eastAsia="MS Gothic" w:hAnsi="MS Gothic" w:cs="MS Gothic" w:hint="eastAsia"/>
          <w:sz w:val="24"/>
          <w:szCs w:val="24"/>
        </w:rPr>
        <w:t>天童</w:t>
      </w:r>
      <w:proofErr w:type="spellEnd"/>
      <w:r w:rsidRPr="00025AA4">
        <w:rPr>
          <w:rFonts w:ascii="MS Gothic" w:eastAsia="MS Gothic" w:hAnsi="MS Gothic" w:cs="MS Gothic"/>
          <w:sz w:val="24"/>
          <w:szCs w:val="24"/>
        </w:rPr>
        <w:t xml:space="preserve"> </w:t>
      </w:r>
      <w:proofErr w:type="spellStart"/>
      <w:r w:rsidRPr="00025AA4">
        <w:rPr>
          <w:rFonts w:ascii="MS Gothic" w:eastAsia="MS Gothic" w:hAnsi="MS Gothic" w:cs="MS Gothic" w:hint="eastAsia"/>
          <w:sz w:val="24"/>
          <w:szCs w:val="24"/>
        </w:rPr>
        <w:t>古佛上堂擧</w:t>
      </w:r>
      <w:proofErr w:type="spellEnd"/>
      <w:r w:rsidRPr="00025AA4">
        <w:rPr>
          <w:rFonts w:ascii="MS Gothic" w:eastAsia="MS Gothic" w:hAnsi="MS Gothic" w:cs="MS Gothic" w:hint="eastAsia"/>
          <w:sz w:val="24"/>
          <w:szCs w:val="24"/>
        </w:rPr>
        <w:t>、</w:t>
      </w:r>
      <w:proofErr w:type="spellStart"/>
      <w:r w:rsidRPr="00025AA4">
        <w:rPr>
          <w:rFonts w:ascii="MS Gothic" w:eastAsia="MS Gothic" w:hAnsi="MS Gothic" w:cs="MS Gothic" w:hint="eastAsia"/>
          <w:sz w:val="24"/>
          <w:szCs w:val="24"/>
        </w:rPr>
        <w:t>世尊道</w:t>
      </w:r>
      <w:proofErr w:type="spellEnd"/>
      <w:r w:rsidRPr="00025AA4">
        <w:rPr>
          <w:rFonts w:ascii="MS Gothic" w:eastAsia="MS Gothic" w:hAnsi="MS Gothic" w:cs="MS Gothic" w:hint="eastAsia"/>
          <w:sz w:val="24"/>
          <w:szCs w:val="24"/>
        </w:rPr>
        <w:t>、</w:t>
      </w:r>
      <w:proofErr w:type="spellStart"/>
      <w:r w:rsidRPr="00025AA4">
        <w:rPr>
          <w:rFonts w:ascii="MS Gothic" w:eastAsia="MS Gothic" w:hAnsi="MS Gothic" w:cs="MS Gothic" w:hint="eastAsia"/>
          <w:sz w:val="24"/>
          <w:szCs w:val="24"/>
        </w:rPr>
        <w:t>一人發</w:t>
      </w:r>
      <w:r w:rsidR="00B91BE9" w:rsidRPr="00025AA4">
        <w:rPr>
          <w:rFonts w:ascii="MS Gothic" w:eastAsia="MS Gothic" w:hAnsi="MS Gothic" w:cs="MS Gothic"/>
          <w:bCs w:val="0"/>
          <w:sz w:val="24"/>
          <w:szCs w:val="24"/>
        </w:rPr>
        <w:t>眞</w:t>
      </w:r>
      <w:r w:rsidRPr="00025AA4">
        <w:rPr>
          <w:rFonts w:ascii="MS Gothic" w:eastAsia="MS Gothic" w:hAnsi="MS Gothic" w:cs="MS Gothic" w:hint="eastAsia"/>
          <w:sz w:val="24"/>
          <w:szCs w:val="24"/>
        </w:rPr>
        <w:t>歸源</w:t>
      </w:r>
      <w:proofErr w:type="spellEnd"/>
      <w:r w:rsidRPr="00025AA4">
        <w:rPr>
          <w:rFonts w:ascii="MS Gothic" w:eastAsia="MS Gothic" w:hAnsi="MS Gothic" w:cs="MS Gothic" w:hint="eastAsia"/>
          <w:sz w:val="24"/>
          <w:szCs w:val="24"/>
        </w:rPr>
        <w:t>、</w:t>
      </w:r>
      <w:proofErr w:type="spellStart"/>
      <w:r w:rsidRPr="00025AA4">
        <w:rPr>
          <w:rFonts w:ascii="MS Gothic" w:eastAsia="MS Gothic" w:hAnsi="MS Gothic" w:cs="MS Gothic" w:hint="eastAsia"/>
          <w:sz w:val="24"/>
          <w:szCs w:val="24"/>
        </w:rPr>
        <w:t>十方</w:t>
      </w:r>
      <w:r w:rsidRPr="00025AA4">
        <w:rPr>
          <w:rFonts w:ascii="MS Gothic" w:eastAsia="MS Gothic" w:hAnsi="MS Gothic" w:cs="MS Gothic"/>
          <w:bCs w:val="0"/>
          <w:sz w:val="24"/>
          <w:szCs w:val="24"/>
        </w:rPr>
        <w:t>虚</w:t>
      </w:r>
      <w:r w:rsidRPr="00025AA4">
        <w:rPr>
          <w:rFonts w:ascii="MS Gothic" w:eastAsia="MS Gothic" w:hAnsi="MS Gothic" w:cs="MS Gothic" w:hint="eastAsia"/>
          <w:sz w:val="24"/>
          <w:szCs w:val="24"/>
        </w:rPr>
        <w:t>空</w:t>
      </w:r>
      <w:proofErr w:type="spellEnd"/>
      <w:r w:rsidRPr="00025AA4">
        <w:rPr>
          <w:rFonts w:ascii="MS Gothic" w:eastAsia="MS Gothic" w:hAnsi="MS Gothic" w:cs="MS Gothic" w:hint="eastAsia"/>
          <w:sz w:val="24"/>
          <w:szCs w:val="24"/>
        </w:rPr>
        <w:t>、</w:t>
      </w:r>
      <w:proofErr w:type="spellStart"/>
      <w:r w:rsidRPr="00025AA4">
        <w:rPr>
          <w:rFonts w:ascii="MS Gothic" w:eastAsia="MS Gothic" w:hAnsi="MS Gothic" w:cs="MS Gothic" w:hint="eastAsia"/>
          <w:sz w:val="24"/>
          <w:szCs w:val="24"/>
        </w:rPr>
        <w:t>悉皆消殞</w:t>
      </w:r>
      <w:proofErr w:type="spellEnd"/>
      <w:r w:rsidR="00852FAB" w:rsidRPr="00025AA4">
        <w:rPr>
          <w:rFonts w:ascii="MS Gothic" w:eastAsia="MS Gothic" w:hAnsi="MS Gothic" w:cs="MS Gothic" w:hint="eastAsia"/>
          <w:sz w:val="24"/>
          <w:szCs w:val="24"/>
        </w:rPr>
        <w:t>。</w:t>
      </w:r>
    </w:p>
    <w:p w:rsidR="000D3557" w:rsidRDefault="00FD34FB" w:rsidP="002A5058">
      <w:pPr>
        <w:spacing w:before="120"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Et </w:t>
      </w:r>
      <w:r w:rsidR="000D3557">
        <w:rPr>
          <w:rFonts w:ascii="Times New Roman" w:hAnsi="Times New Roman" w:cs="Times New Roman"/>
          <w:sz w:val="24"/>
          <w:szCs w:val="24"/>
        </w:rPr>
        <w:t xml:space="preserve">après quelques lignes massives vous voyez que c'est un peu plus espacé, il y a des caractères de l'écriture japonaise c'est-à-dire </w:t>
      </w:r>
      <w:proofErr w:type="spellStart"/>
      <w:r w:rsidR="000D3557">
        <w:rPr>
          <w:rFonts w:ascii="Times New Roman" w:hAnsi="Times New Roman" w:cs="Times New Roman"/>
          <w:sz w:val="24"/>
          <w:szCs w:val="24"/>
        </w:rPr>
        <w:t>wa</w:t>
      </w:r>
      <w:r w:rsidR="004954A6">
        <w:rPr>
          <w:rFonts w:ascii="Times New Roman" w:hAnsi="Times New Roman" w:cs="Times New Roman"/>
          <w:sz w:val="24"/>
          <w:szCs w:val="24"/>
        </w:rPr>
        <w:t>b</w:t>
      </w:r>
      <w:r w:rsidR="000D3557">
        <w:rPr>
          <w:rFonts w:ascii="Times New Roman" w:hAnsi="Times New Roman" w:cs="Times New Roman"/>
          <w:sz w:val="24"/>
          <w:szCs w:val="24"/>
        </w:rPr>
        <w:t>un</w:t>
      </w:r>
      <w:proofErr w:type="spellEnd"/>
      <w:r w:rsidR="00020314">
        <w:rPr>
          <w:rFonts w:ascii="Times New Roman" w:hAnsi="Times New Roman" w:cs="Times New Roman"/>
          <w:sz w:val="24"/>
          <w:szCs w:val="24"/>
        </w:rPr>
        <w:t xml:space="preserve"> </w:t>
      </w:r>
      <w:proofErr w:type="spellStart"/>
      <w:r w:rsidR="00020314">
        <w:rPr>
          <w:rFonts w:ascii="MS Gothic" w:eastAsia="MS Gothic" w:hAnsi="MS Gothic" w:cs="MS Gothic" w:hint="eastAsia"/>
        </w:rPr>
        <w:t>和</w:t>
      </w:r>
      <w:r w:rsidR="00020314">
        <w:rPr>
          <w:rFonts w:ascii="MS Mincho" w:eastAsia="MS Mincho" w:hAnsi="MS Mincho" w:cs="MS Mincho" w:hint="eastAsia"/>
        </w:rPr>
        <w:t>文</w:t>
      </w:r>
      <w:proofErr w:type="spellEnd"/>
      <w:r w:rsidR="000D3557">
        <w:rPr>
          <w:rFonts w:ascii="Times New Roman" w:hAnsi="Times New Roman" w:cs="Times New Roman"/>
          <w:sz w:val="24"/>
          <w:szCs w:val="24"/>
        </w:rPr>
        <w:t xml:space="preserve">. Wa désigne le Japon et </w:t>
      </w:r>
      <w:proofErr w:type="spellStart"/>
      <w:r w:rsidR="000D3557">
        <w:rPr>
          <w:rFonts w:ascii="Times New Roman" w:hAnsi="Times New Roman" w:cs="Times New Roman"/>
          <w:sz w:val="24"/>
          <w:szCs w:val="24"/>
        </w:rPr>
        <w:t>wa</w:t>
      </w:r>
      <w:r w:rsidR="004954A6">
        <w:rPr>
          <w:rFonts w:ascii="Times New Roman" w:hAnsi="Times New Roman" w:cs="Times New Roman"/>
          <w:sz w:val="24"/>
          <w:szCs w:val="24"/>
        </w:rPr>
        <w:t>b</w:t>
      </w:r>
      <w:r w:rsidR="000D3557">
        <w:rPr>
          <w:rFonts w:ascii="Times New Roman" w:hAnsi="Times New Roman" w:cs="Times New Roman"/>
          <w:sz w:val="24"/>
          <w:szCs w:val="24"/>
        </w:rPr>
        <w:t>un</w:t>
      </w:r>
      <w:proofErr w:type="spellEnd"/>
      <w:r w:rsidR="000D3557">
        <w:rPr>
          <w:rFonts w:ascii="Times New Roman" w:hAnsi="Times New Roman" w:cs="Times New Roman"/>
          <w:sz w:val="24"/>
          <w:szCs w:val="24"/>
        </w:rPr>
        <w:t xml:space="preserve"> </w:t>
      </w:r>
      <w:r>
        <w:rPr>
          <w:rFonts w:ascii="Times New Roman" w:hAnsi="Times New Roman" w:cs="Times New Roman"/>
          <w:sz w:val="24"/>
          <w:szCs w:val="24"/>
        </w:rPr>
        <w:t>désigne l'écriture des Japonais ;</w:t>
      </w:r>
      <w:r w:rsidR="000D3557">
        <w:rPr>
          <w:rFonts w:ascii="Times New Roman" w:hAnsi="Times New Roman" w:cs="Times New Roman"/>
          <w:sz w:val="24"/>
          <w:szCs w:val="24"/>
        </w:rPr>
        <w:t xml:space="preserve"> les caractères que vous avez sont des hi</w:t>
      </w:r>
      <w:r w:rsidR="00277279">
        <w:rPr>
          <w:rFonts w:ascii="Times New Roman" w:hAnsi="Times New Roman" w:cs="Times New Roman"/>
          <w:sz w:val="24"/>
          <w:szCs w:val="24"/>
        </w:rPr>
        <w:t>r</w:t>
      </w:r>
      <w:r w:rsidR="000D3557">
        <w:rPr>
          <w:rFonts w:ascii="Times New Roman" w:hAnsi="Times New Roman" w:cs="Times New Roman"/>
          <w:sz w:val="24"/>
          <w:szCs w:val="24"/>
        </w:rPr>
        <w:t>agana</w:t>
      </w:r>
      <w:r w:rsidR="00FE132F">
        <w:rPr>
          <w:rFonts w:ascii="Times New Roman" w:hAnsi="Times New Roman" w:cs="Times New Roman"/>
          <w:sz w:val="24"/>
          <w:szCs w:val="24"/>
        </w:rPr>
        <w:t xml:space="preserve"> (</w:t>
      </w:r>
      <w:proofErr w:type="spellStart"/>
      <w:r w:rsidR="00FE132F" w:rsidRPr="002A5058">
        <w:rPr>
          <w:rFonts w:ascii="MS Gothic" w:eastAsia="MS Gothic" w:hAnsi="MS Gothic" w:cs="MS Gothic" w:hint="eastAsia"/>
          <w:b/>
          <w:sz w:val="26"/>
          <w:szCs w:val="26"/>
        </w:rPr>
        <w:t>いま</w:t>
      </w:r>
      <w:proofErr w:type="spellEnd"/>
      <w:r w:rsidR="00FE132F">
        <w:rPr>
          <w:rFonts w:ascii="MS Gothic" w:eastAsia="MS Gothic" w:hAnsi="MS Gothic" w:cs="MS Gothic"/>
          <w:b/>
          <w:sz w:val="26"/>
          <w:szCs w:val="26"/>
        </w:rPr>
        <w:t>…)</w:t>
      </w:r>
      <w:r w:rsidR="000D3557">
        <w:rPr>
          <w:rFonts w:ascii="Times New Roman" w:hAnsi="Times New Roman" w:cs="Times New Roman"/>
          <w:sz w:val="24"/>
          <w:szCs w:val="24"/>
        </w:rPr>
        <w:t>.</w:t>
      </w:r>
      <w:r w:rsidR="00B91BE9">
        <w:rPr>
          <w:rFonts w:ascii="Times New Roman" w:hAnsi="Times New Roman" w:cs="Times New Roman"/>
          <w:sz w:val="24"/>
          <w:szCs w:val="24"/>
        </w:rPr>
        <w:t xml:space="preserve"> </w:t>
      </w:r>
    </w:p>
    <w:p w:rsidR="000D3557" w:rsidRDefault="000D3557"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Il faut voir qu'à l'époque </w:t>
      </w:r>
      <w:r w:rsidR="006B3DE8">
        <w:rPr>
          <w:rFonts w:ascii="Times New Roman" w:hAnsi="Times New Roman" w:cs="Times New Roman"/>
          <w:sz w:val="24"/>
          <w:szCs w:val="24"/>
        </w:rPr>
        <w:t xml:space="preserve">médiévale </w:t>
      </w:r>
      <w:r>
        <w:rPr>
          <w:rFonts w:ascii="Times New Roman" w:hAnsi="Times New Roman" w:cs="Times New Roman"/>
          <w:sz w:val="24"/>
          <w:szCs w:val="24"/>
        </w:rPr>
        <w:t>ici en Europe le latin était la langue savante et officielle</w:t>
      </w:r>
      <w:r w:rsidR="006B3DE8">
        <w:rPr>
          <w:rFonts w:ascii="Times New Roman" w:hAnsi="Times New Roman" w:cs="Times New Roman"/>
          <w:sz w:val="24"/>
          <w:szCs w:val="24"/>
        </w:rPr>
        <w:t>, personne n'écrivait les choses très compliquées en français, je pense</w:t>
      </w:r>
      <w:r>
        <w:rPr>
          <w:rFonts w:ascii="Times New Roman" w:hAnsi="Times New Roman" w:cs="Times New Roman"/>
          <w:sz w:val="24"/>
          <w:szCs w:val="24"/>
        </w:rPr>
        <w:t xml:space="preserve">. Au Japon c'était pareil, à l'époque médiévale tous les écrits savants étaient en </w:t>
      </w:r>
      <w:proofErr w:type="spellStart"/>
      <w:r>
        <w:rPr>
          <w:rFonts w:ascii="Times New Roman" w:hAnsi="Times New Roman" w:cs="Times New Roman"/>
          <w:sz w:val="24"/>
          <w:szCs w:val="24"/>
        </w:rPr>
        <w:t>kanbun</w:t>
      </w:r>
      <w:proofErr w:type="spellEnd"/>
      <w:r>
        <w:rPr>
          <w:rFonts w:ascii="Times New Roman" w:hAnsi="Times New Roman" w:cs="Times New Roman"/>
          <w:sz w:val="24"/>
          <w:szCs w:val="24"/>
        </w:rPr>
        <w:t xml:space="preserve">, autrement dit </w:t>
      </w:r>
      <w:r w:rsidR="00AA3492">
        <w:rPr>
          <w:rFonts w:ascii="Times New Roman" w:hAnsi="Times New Roman" w:cs="Times New Roman"/>
          <w:sz w:val="24"/>
          <w:szCs w:val="24"/>
        </w:rPr>
        <w:t>en</w:t>
      </w:r>
      <w:r>
        <w:rPr>
          <w:rFonts w:ascii="Times New Roman" w:hAnsi="Times New Roman" w:cs="Times New Roman"/>
          <w:sz w:val="24"/>
          <w:szCs w:val="24"/>
        </w:rPr>
        <w:t xml:space="preserve"> écriture chinoise.</w:t>
      </w:r>
      <w:r w:rsidR="006B3DE8">
        <w:rPr>
          <w:rFonts w:ascii="Times New Roman" w:hAnsi="Times New Roman" w:cs="Times New Roman"/>
          <w:sz w:val="24"/>
          <w:szCs w:val="24"/>
        </w:rPr>
        <w:t xml:space="preserve"> C'est </w:t>
      </w:r>
      <w:proofErr w:type="spellStart"/>
      <w:r w:rsidR="006B3DE8">
        <w:rPr>
          <w:rFonts w:ascii="Times New Roman" w:hAnsi="Times New Roman" w:cs="Times New Roman"/>
          <w:sz w:val="24"/>
          <w:szCs w:val="24"/>
        </w:rPr>
        <w:t>Dôgen</w:t>
      </w:r>
      <w:proofErr w:type="spellEnd"/>
      <w:r w:rsidR="006B3DE8">
        <w:rPr>
          <w:rFonts w:ascii="Times New Roman" w:hAnsi="Times New Roman" w:cs="Times New Roman"/>
          <w:sz w:val="24"/>
          <w:szCs w:val="24"/>
        </w:rPr>
        <w:t xml:space="preserve"> qui le premier a écrit un recueil d'une très grande densité</w:t>
      </w:r>
      <w:r w:rsidR="00AA3492">
        <w:rPr>
          <w:rFonts w:ascii="Times New Roman" w:hAnsi="Times New Roman" w:cs="Times New Roman"/>
          <w:sz w:val="24"/>
          <w:szCs w:val="24"/>
        </w:rPr>
        <w:t xml:space="preserve"> et</w:t>
      </w:r>
      <w:r w:rsidR="006B3DE8">
        <w:rPr>
          <w:rFonts w:ascii="Times New Roman" w:hAnsi="Times New Roman" w:cs="Times New Roman"/>
          <w:sz w:val="24"/>
          <w:szCs w:val="24"/>
        </w:rPr>
        <w:t xml:space="preserve"> d'une très grande profondeur en mélange</w:t>
      </w:r>
      <w:r w:rsidR="00AA3492">
        <w:rPr>
          <w:rFonts w:ascii="Times New Roman" w:hAnsi="Times New Roman" w:cs="Times New Roman"/>
          <w:sz w:val="24"/>
          <w:szCs w:val="24"/>
        </w:rPr>
        <w:t>ant</w:t>
      </w:r>
      <w:r w:rsidR="006B3DE8">
        <w:rPr>
          <w:rFonts w:ascii="Times New Roman" w:hAnsi="Times New Roman" w:cs="Times New Roman"/>
          <w:sz w:val="24"/>
          <w:szCs w:val="24"/>
        </w:rPr>
        <w:t xml:space="preserve"> de</w:t>
      </w:r>
      <w:r w:rsidR="00AA3492">
        <w:rPr>
          <w:rFonts w:ascii="Times New Roman" w:hAnsi="Times New Roman" w:cs="Times New Roman"/>
          <w:sz w:val="24"/>
          <w:szCs w:val="24"/>
        </w:rPr>
        <w:t>s</w:t>
      </w:r>
      <w:r w:rsidR="006B3DE8">
        <w:rPr>
          <w:rFonts w:ascii="Times New Roman" w:hAnsi="Times New Roman" w:cs="Times New Roman"/>
          <w:sz w:val="24"/>
          <w:szCs w:val="24"/>
        </w:rPr>
        <w:t xml:space="preserve"> </w:t>
      </w:r>
      <w:proofErr w:type="spellStart"/>
      <w:r w:rsidR="006B3DE8">
        <w:rPr>
          <w:rFonts w:ascii="Times New Roman" w:hAnsi="Times New Roman" w:cs="Times New Roman"/>
          <w:sz w:val="24"/>
          <w:szCs w:val="24"/>
        </w:rPr>
        <w:t>kanbun</w:t>
      </w:r>
      <w:proofErr w:type="spellEnd"/>
      <w:r w:rsidR="006B3DE8">
        <w:rPr>
          <w:rFonts w:ascii="Times New Roman" w:hAnsi="Times New Roman" w:cs="Times New Roman"/>
          <w:sz w:val="24"/>
          <w:szCs w:val="24"/>
        </w:rPr>
        <w:t xml:space="preserve"> (car il y a des citations) et de</w:t>
      </w:r>
      <w:r w:rsidR="00AA3492">
        <w:rPr>
          <w:rFonts w:ascii="Times New Roman" w:hAnsi="Times New Roman" w:cs="Times New Roman"/>
          <w:sz w:val="24"/>
          <w:szCs w:val="24"/>
        </w:rPr>
        <w:t>s</w:t>
      </w:r>
      <w:r w:rsidR="006B3DE8">
        <w:rPr>
          <w:rFonts w:ascii="Times New Roman" w:hAnsi="Times New Roman" w:cs="Times New Roman"/>
          <w:sz w:val="24"/>
          <w:szCs w:val="24"/>
        </w:rPr>
        <w:t xml:space="preserve"> </w:t>
      </w:r>
      <w:proofErr w:type="spellStart"/>
      <w:r w:rsidR="006B3DE8">
        <w:rPr>
          <w:rFonts w:ascii="Times New Roman" w:hAnsi="Times New Roman" w:cs="Times New Roman"/>
          <w:sz w:val="24"/>
          <w:szCs w:val="24"/>
        </w:rPr>
        <w:t>wa</w:t>
      </w:r>
      <w:r w:rsidR="004954A6">
        <w:rPr>
          <w:rFonts w:ascii="Times New Roman" w:hAnsi="Times New Roman" w:cs="Times New Roman"/>
          <w:sz w:val="24"/>
          <w:szCs w:val="24"/>
        </w:rPr>
        <w:t>b</w:t>
      </w:r>
      <w:r w:rsidR="006B3DE8">
        <w:rPr>
          <w:rFonts w:ascii="Times New Roman" w:hAnsi="Times New Roman" w:cs="Times New Roman"/>
          <w:sz w:val="24"/>
          <w:szCs w:val="24"/>
        </w:rPr>
        <w:t>un</w:t>
      </w:r>
      <w:proofErr w:type="spellEnd"/>
      <w:r w:rsidR="006B3DE8">
        <w:rPr>
          <w:rFonts w:ascii="Times New Roman" w:hAnsi="Times New Roman" w:cs="Times New Roman"/>
          <w:sz w:val="24"/>
          <w:szCs w:val="24"/>
        </w:rPr>
        <w:t xml:space="preserve"> donc en japonais. Ça ne se faisait pas </w:t>
      </w:r>
      <w:r w:rsidR="00FE132F">
        <w:rPr>
          <w:rFonts w:ascii="Times New Roman" w:hAnsi="Times New Roman" w:cs="Times New Roman"/>
          <w:sz w:val="24"/>
          <w:szCs w:val="24"/>
        </w:rPr>
        <w:t xml:space="preserve">à l'époque </w:t>
      </w:r>
      <w:r w:rsidR="006B3DE8">
        <w:rPr>
          <w:rFonts w:ascii="Times New Roman" w:hAnsi="Times New Roman" w:cs="Times New Roman"/>
          <w:sz w:val="24"/>
          <w:szCs w:val="24"/>
        </w:rPr>
        <w:t>au Japon.</w:t>
      </w:r>
    </w:p>
    <w:p w:rsidR="006B3DE8" w:rsidRDefault="006B3DE8" w:rsidP="002A5058">
      <w:pPr>
        <w:spacing w:after="0"/>
        <w:ind w:firstLine="142"/>
        <w:jc w:val="both"/>
        <w:rPr>
          <w:rFonts w:ascii="Times New Roman" w:hAnsi="Times New Roman" w:cs="Times New Roman"/>
          <w:sz w:val="24"/>
          <w:szCs w:val="24"/>
        </w:rPr>
      </w:pPr>
      <w:r w:rsidRPr="00FE132F">
        <w:rPr>
          <w:rFonts w:ascii="Times New Roman" w:hAnsi="Times New Roman" w:cs="Times New Roman"/>
          <w:b/>
          <w:sz w:val="24"/>
          <w:szCs w:val="24"/>
        </w:rPr>
        <w:t>P F :</w:t>
      </w:r>
      <w:r>
        <w:rPr>
          <w:rFonts w:ascii="Times New Roman" w:hAnsi="Times New Roman" w:cs="Times New Roman"/>
          <w:sz w:val="24"/>
          <w:szCs w:val="24"/>
        </w:rPr>
        <w:t xml:space="preserve"> Dans le </w:t>
      </w:r>
      <w:proofErr w:type="spellStart"/>
      <w:r w:rsidRPr="00AA3492">
        <w:rPr>
          <w:rFonts w:ascii="Times New Roman" w:hAnsi="Times New Roman" w:cs="Times New Roman"/>
          <w:i/>
          <w:sz w:val="24"/>
          <w:szCs w:val="24"/>
        </w:rPr>
        <w:t>Tenbôrin</w:t>
      </w:r>
      <w:proofErr w:type="spellEnd"/>
      <w:r>
        <w:rPr>
          <w:rFonts w:ascii="Times New Roman" w:hAnsi="Times New Roman" w:cs="Times New Roman"/>
          <w:sz w:val="24"/>
          <w:szCs w:val="24"/>
        </w:rPr>
        <w:t xml:space="preserve"> le </w:t>
      </w:r>
      <w:proofErr w:type="spellStart"/>
      <w:r>
        <w:rPr>
          <w:rFonts w:ascii="Times New Roman" w:hAnsi="Times New Roman" w:cs="Times New Roman"/>
          <w:sz w:val="24"/>
          <w:szCs w:val="24"/>
        </w:rPr>
        <w:t>wa</w:t>
      </w:r>
      <w:r w:rsidR="00FD6910">
        <w:rPr>
          <w:rFonts w:ascii="Times New Roman" w:hAnsi="Times New Roman" w:cs="Times New Roman"/>
          <w:sz w:val="24"/>
          <w:szCs w:val="24"/>
        </w:rPr>
        <w:t>b</w:t>
      </w:r>
      <w:r>
        <w:rPr>
          <w:rFonts w:ascii="Times New Roman" w:hAnsi="Times New Roman" w:cs="Times New Roman"/>
          <w:sz w:val="24"/>
          <w:szCs w:val="24"/>
        </w:rPr>
        <w:t>un</w:t>
      </w:r>
      <w:proofErr w:type="spellEnd"/>
      <w:r>
        <w:rPr>
          <w:rFonts w:ascii="Times New Roman" w:hAnsi="Times New Roman" w:cs="Times New Roman"/>
          <w:sz w:val="24"/>
          <w:szCs w:val="24"/>
        </w:rPr>
        <w:t xml:space="preserve"> commence avec la phrase « </w:t>
      </w:r>
      <w:r w:rsidR="002A5058">
        <w:rPr>
          <w:rFonts w:ascii="Times New Roman" w:hAnsi="Times New Roman" w:cs="Times New Roman"/>
          <w:sz w:val="24"/>
          <w:szCs w:val="24"/>
        </w:rPr>
        <w:t>Pourquoi dis-je cela ?</w:t>
      </w:r>
      <w:r>
        <w:rPr>
          <w:rFonts w:ascii="Times New Roman" w:hAnsi="Times New Roman" w:cs="Times New Roman"/>
          <w:sz w:val="24"/>
          <w:szCs w:val="24"/>
        </w:rPr>
        <w:t xml:space="preserve"> » donc quand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commence à parler en son nom propre ?</w:t>
      </w:r>
    </w:p>
    <w:p w:rsidR="002A5058" w:rsidRPr="00025AA4" w:rsidRDefault="002A5058" w:rsidP="0035180F">
      <w:pPr>
        <w:pStyle w:val="Titre3"/>
        <w:spacing w:before="0" w:beforeAutospacing="0" w:after="0" w:afterAutospacing="0"/>
        <w:ind w:left="-142" w:right="-284"/>
        <w:jc w:val="center"/>
        <w:rPr>
          <w:rFonts w:ascii="MS Gothic" w:eastAsia="MS Gothic" w:hAnsi="MS Gothic" w:cs="MS Gothic"/>
          <w:b w:val="0"/>
          <w:sz w:val="24"/>
          <w:szCs w:val="24"/>
        </w:rPr>
      </w:pPr>
      <w:proofErr w:type="spellStart"/>
      <w:r w:rsidRPr="00025AA4">
        <w:rPr>
          <w:rFonts w:ascii="MS Gothic" w:eastAsia="MS Gothic" w:hAnsi="MS Gothic" w:cs="MS Gothic" w:hint="eastAsia"/>
          <w:b w:val="0"/>
          <w:sz w:val="24"/>
          <w:szCs w:val="24"/>
        </w:rPr>
        <w:t>いま擧</w:t>
      </w:r>
      <w:r w:rsidRPr="00025AA4">
        <w:rPr>
          <w:rFonts w:ascii="MS Mincho" w:eastAsia="MS Mincho" w:hAnsi="MS Mincho" w:cs="MS Mincho" w:hint="eastAsia"/>
          <w:b w:val="0"/>
          <w:sz w:val="24"/>
          <w:szCs w:val="24"/>
        </w:rPr>
        <w:t>す</w:t>
      </w:r>
      <w:r w:rsidRPr="00025AA4">
        <w:rPr>
          <w:rFonts w:ascii="MS Gothic" w:eastAsia="MS Gothic" w:hAnsi="MS Gothic" w:cs="MS Gothic" w:hint="eastAsia"/>
          <w:b w:val="0"/>
          <w:sz w:val="24"/>
          <w:szCs w:val="24"/>
        </w:rPr>
        <w:t>るところ</w:t>
      </w:r>
      <w:r w:rsidRPr="00025AA4">
        <w:rPr>
          <w:rFonts w:ascii="MS Mincho" w:eastAsia="MS Mincho" w:hAnsi="MS Mincho" w:cs="MS Mincho" w:hint="eastAsia"/>
          <w:b w:val="0"/>
          <w:sz w:val="24"/>
          <w:szCs w:val="24"/>
        </w:rPr>
        <w:t>の</w:t>
      </w:r>
      <w:r w:rsidRPr="00025AA4">
        <w:rPr>
          <w:rFonts w:ascii="MS Gothic" w:eastAsia="MS Gothic" w:hAnsi="MS Gothic" w:cs="MS Gothic" w:hint="eastAsia"/>
          <w:b w:val="0"/>
          <w:sz w:val="24"/>
          <w:szCs w:val="24"/>
        </w:rPr>
        <w:t>一人</w:t>
      </w:r>
      <w:r w:rsidR="00025AA4" w:rsidRPr="00025AA4">
        <w:rPr>
          <w:rFonts w:ascii="MS Gothic" w:eastAsia="MS Gothic" w:hAnsi="MS Gothic" w:cs="MS Gothic" w:hint="eastAsia"/>
          <w:sz w:val="24"/>
          <w:szCs w:val="24"/>
        </w:rPr>
        <w:t>發</w:t>
      </w:r>
      <w:r w:rsidR="00025AA4" w:rsidRPr="00025AA4">
        <w:rPr>
          <w:rFonts w:ascii="MS Gothic" w:eastAsia="MS Gothic" w:hAnsi="MS Gothic" w:cs="MS Gothic"/>
          <w:b w:val="0"/>
          <w:bCs w:val="0"/>
          <w:sz w:val="24"/>
          <w:szCs w:val="24"/>
        </w:rPr>
        <w:t>眞</w:t>
      </w:r>
      <w:r w:rsidRPr="00025AA4">
        <w:rPr>
          <w:rFonts w:ascii="MS Gothic" w:eastAsia="MS Gothic" w:hAnsi="MS Gothic" w:cs="MS Gothic" w:hint="eastAsia"/>
          <w:b w:val="0"/>
          <w:sz w:val="24"/>
          <w:szCs w:val="24"/>
        </w:rPr>
        <w:t>歸源</w:t>
      </w:r>
      <w:proofErr w:type="spellEnd"/>
      <w:r w:rsidRPr="00025AA4">
        <w:rPr>
          <w:rFonts w:ascii="MS Gothic" w:eastAsia="MS Gothic" w:hAnsi="MS Gothic" w:cs="MS Gothic" w:hint="eastAsia"/>
          <w:b w:val="0"/>
          <w:sz w:val="24"/>
          <w:szCs w:val="24"/>
        </w:rPr>
        <w:t>、</w:t>
      </w:r>
      <w:proofErr w:type="spellStart"/>
      <w:r w:rsidRPr="00025AA4">
        <w:rPr>
          <w:rFonts w:ascii="MS Gothic" w:eastAsia="MS Gothic" w:hAnsi="MS Gothic" w:cs="MS Gothic" w:hint="eastAsia"/>
          <w:b w:val="0"/>
          <w:sz w:val="24"/>
          <w:szCs w:val="24"/>
        </w:rPr>
        <w:t>十方</w:t>
      </w:r>
      <w:r w:rsidR="002912E9" w:rsidRPr="00025AA4">
        <w:rPr>
          <w:rStyle w:val="Accentuation"/>
          <w:rFonts w:ascii="MS Mincho" w:eastAsia="MS Mincho" w:hAnsi="MS Mincho" w:cs="MS Mincho" w:hint="eastAsia"/>
          <w:b w:val="0"/>
          <w:i w:val="0"/>
          <w:sz w:val="24"/>
          <w:szCs w:val="24"/>
        </w:rPr>
        <w:t>虚</w:t>
      </w:r>
      <w:r w:rsidRPr="00025AA4">
        <w:rPr>
          <w:rFonts w:ascii="MS Gothic" w:eastAsia="MS Gothic" w:hAnsi="MS Gothic" w:cs="MS Gothic" w:hint="eastAsia"/>
          <w:b w:val="0"/>
          <w:sz w:val="24"/>
          <w:szCs w:val="24"/>
        </w:rPr>
        <w:t>空</w:t>
      </w:r>
      <w:proofErr w:type="spellEnd"/>
      <w:r w:rsidRPr="00025AA4">
        <w:rPr>
          <w:rFonts w:ascii="MS Gothic" w:eastAsia="MS Gothic" w:hAnsi="MS Gothic" w:cs="MS Gothic" w:hint="eastAsia"/>
          <w:b w:val="0"/>
          <w:sz w:val="24"/>
          <w:szCs w:val="24"/>
        </w:rPr>
        <w:t>、</w:t>
      </w:r>
      <w:proofErr w:type="spellStart"/>
      <w:r w:rsidRPr="00025AA4">
        <w:rPr>
          <w:rFonts w:ascii="MS Gothic" w:eastAsia="MS Gothic" w:hAnsi="MS Gothic" w:cs="MS Gothic" w:hint="eastAsia"/>
          <w:b w:val="0"/>
          <w:sz w:val="24"/>
          <w:szCs w:val="24"/>
        </w:rPr>
        <w:t>悉皆消殞は首楞嚴</w:t>
      </w:r>
      <w:r w:rsidRPr="00025AA4">
        <w:rPr>
          <w:rFonts w:ascii="MS Mincho" w:eastAsia="MS Mincho" w:hAnsi="MS Mincho" w:cs="MS Mincho" w:hint="eastAsia"/>
          <w:b w:val="0"/>
          <w:iCs/>
          <w:sz w:val="24"/>
          <w:szCs w:val="24"/>
        </w:rPr>
        <w:t>経</w:t>
      </w:r>
      <w:r w:rsidRPr="00025AA4">
        <w:rPr>
          <w:rFonts w:ascii="MS Mincho" w:eastAsia="MS Mincho" w:hAnsi="MS Mincho" w:cs="MS Mincho" w:hint="eastAsia"/>
          <w:b w:val="0"/>
          <w:sz w:val="24"/>
          <w:szCs w:val="24"/>
        </w:rPr>
        <w:t>の</w:t>
      </w:r>
      <w:r w:rsidRPr="00025AA4">
        <w:rPr>
          <w:rFonts w:ascii="MS Gothic" w:eastAsia="MS Gothic" w:hAnsi="MS Gothic" w:cs="MS Gothic" w:hint="eastAsia"/>
          <w:b w:val="0"/>
          <w:sz w:val="24"/>
          <w:szCs w:val="24"/>
        </w:rPr>
        <w:t>な</w:t>
      </w:r>
      <w:r w:rsidRPr="00025AA4">
        <w:rPr>
          <w:rFonts w:ascii="MS Mincho" w:eastAsia="MS Mincho" w:hAnsi="MS Mincho" w:cs="MS Mincho" w:hint="eastAsia"/>
          <w:b w:val="0"/>
          <w:sz w:val="24"/>
          <w:szCs w:val="24"/>
        </w:rPr>
        <w:t>かの</w:t>
      </w:r>
      <w:r w:rsidRPr="00025AA4">
        <w:rPr>
          <w:rFonts w:ascii="MS Gothic" w:eastAsia="MS Gothic" w:hAnsi="MS Gothic" w:cs="MS Gothic" w:hint="eastAsia"/>
          <w:b w:val="0"/>
          <w:sz w:val="24"/>
          <w:szCs w:val="24"/>
        </w:rPr>
        <w:t>道な</w:t>
      </w:r>
      <w:r w:rsidRPr="00025AA4">
        <w:rPr>
          <w:rFonts w:ascii="MS Mincho" w:eastAsia="MS Mincho" w:hAnsi="MS Mincho" w:cs="MS Mincho" w:hint="eastAsia"/>
          <w:b w:val="0"/>
          <w:sz w:val="24"/>
          <w:szCs w:val="24"/>
        </w:rPr>
        <w:t>り</w:t>
      </w:r>
      <w:proofErr w:type="spellEnd"/>
      <w:r w:rsidRPr="00025AA4">
        <w:rPr>
          <w:rFonts w:ascii="MS Gothic" w:eastAsia="MS Gothic" w:hAnsi="MS Gothic" w:cs="MS Gothic" w:hint="eastAsia"/>
          <w:b w:val="0"/>
          <w:sz w:val="24"/>
          <w:szCs w:val="24"/>
        </w:rPr>
        <w:t>。</w:t>
      </w:r>
    </w:p>
    <w:p w:rsidR="006B3DE8" w:rsidRDefault="006B3DE8" w:rsidP="002A5058">
      <w:pPr>
        <w:spacing w:before="120"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Exactement. Quand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commence à triturer lui-même, </w:t>
      </w:r>
      <w:r w:rsidR="002A5058">
        <w:rPr>
          <w:rFonts w:ascii="Times New Roman" w:hAnsi="Times New Roman" w:cs="Times New Roman"/>
          <w:sz w:val="24"/>
          <w:szCs w:val="24"/>
        </w:rPr>
        <w:t xml:space="preserve">à </w:t>
      </w:r>
      <w:r>
        <w:rPr>
          <w:rFonts w:ascii="Times New Roman" w:hAnsi="Times New Roman" w:cs="Times New Roman"/>
          <w:sz w:val="24"/>
          <w:szCs w:val="24"/>
        </w:rPr>
        <w:t xml:space="preserve">commenter, à interpréter, ça devient </w:t>
      </w:r>
      <w:proofErr w:type="spellStart"/>
      <w:r>
        <w:rPr>
          <w:rFonts w:ascii="Times New Roman" w:hAnsi="Times New Roman" w:cs="Times New Roman"/>
          <w:sz w:val="24"/>
          <w:szCs w:val="24"/>
        </w:rPr>
        <w:t>wa</w:t>
      </w:r>
      <w:r w:rsidR="00FE132F">
        <w:rPr>
          <w:rFonts w:ascii="Times New Roman" w:hAnsi="Times New Roman" w:cs="Times New Roman"/>
          <w:sz w:val="24"/>
          <w:szCs w:val="24"/>
        </w:rPr>
        <w:t>b</w:t>
      </w:r>
      <w:r>
        <w:rPr>
          <w:rFonts w:ascii="Times New Roman" w:hAnsi="Times New Roman" w:cs="Times New Roman"/>
          <w:sz w:val="24"/>
          <w:szCs w:val="24"/>
        </w:rPr>
        <w:t>un</w:t>
      </w:r>
      <w:proofErr w:type="spellEnd"/>
      <w:r>
        <w:rPr>
          <w:rFonts w:ascii="Times New Roman" w:hAnsi="Times New Roman" w:cs="Times New Roman"/>
          <w:sz w:val="24"/>
          <w:szCs w:val="24"/>
        </w:rPr>
        <w:t>, mais avant ce sont des citations.</w:t>
      </w:r>
      <w:r w:rsidR="002912E9" w:rsidRPr="002912E9">
        <w:rPr>
          <w:rFonts w:ascii="MS Mincho" w:eastAsia="MS Mincho" w:hAnsi="MS Mincho" w:cs="MS Mincho" w:hint="eastAsia"/>
        </w:rPr>
        <w:t xml:space="preserve"> </w:t>
      </w:r>
    </w:p>
    <w:p w:rsidR="006B3DE8" w:rsidRDefault="006B3DE8"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Pour terminer cette parenthèse </w:t>
      </w:r>
      <w:r w:rsidR="00FD6910">
        <w:rPr>
          <w:rFonts w:ascii="Times New Roman" w:hAnsi="Times New Roman" w:cs="Times New Roman"/>
          <w:sz w:val="24"/>
          <w:szCs w:val="24"/>
        </w:rPr>
        <w:t xml:space="preserve">je donne </w:t>
      </w:r>
      <w:r>
        <w:rPr>
          <w:rFonts w:ascii="Times New Roman" w:hAnsi="Times New Roman" w:cs="Times New Roman"/>
          <w:sz w:val="24"/>
          <w:szCs w:val="24"/>
        </w:rPr>
        <w:t>une petite précision. Au Japon il y a pas mal de savants qu</w:t>
      </w:r>
      <w:r w:rsidR="00FD6910">
        <w:rPr>
          <w:rFonts w:ascii="Times New Roman" w:hAnsi="Times New Roman" w:cs="Times New Roman"/>
          <w:sz w:val="24"/>
          <w:szCs w:val="24"/>
        </w:rPr>
        <w:t>i font l'étude du bouddhisme et</w:t>
      </w:r>
      <w:r>
        <w:rPr>
          <w:rFonts w:ascii="Times New Roman" w:hAnsi="Times New Roman" w:cs="Times New Roman"/>
          <w:sz w:val="24"/>
          <w:szCs w:val="24"/>
        </w:rPr>
        <w:t xml:space="preserve"> grosso modo </w:t>
      </w:r>
      <w:r w:rsidR="00FD6910">
        <w:rPr>
          <w:rFonts w:ascii="Times New Roman" w:hAnsi="Times New Roman" w:cs="Times New Roman"/>
          <w:sz w:val="24"/>
          <w:szCs w:val="24"/>
        </w:rPr>
        <w:t xml:space="preserve">il y a </w:t>
      </w:r>
      <w:r>
        <w:rPr>
          <w:rFonts w:ascii="Times New Roman" w:hAnsi="Times New Roman" w:cs="Times New Roman"/>
          <w:sz w:val="24"/>
          <w:szCs w:val="24"/>
        </w:rPr>
        <w:t>deux courants qui sont presque inconciliables : il y a le courant sinisant (ou sinologue) et le courant indianiste. C'est-à-dire qu'il y a des savants qui travaillent à l'intérieur des écritures chinoises (et bien sûr japonaises), et d'autres savants qui vont jusqu'à l'origine en sanskrit ou en pâli et qui font des exégèses très poussées. Tous leurs travaux sont évidemment très valables, mais ils sont rarement d'accord !</w:t>
      </w:r>
    </w:p>
    <w:p w:rsidR="004A00F3" w:rsidRDefault="004A00F3" w:rsidP="00A56A73">
      <w:pPr>
        <w:spacing w:after="120"/>
        <w:ind w:firstLine="142"/>
        <w:jc w:val="both"/>
        <w:rPr>
          <w:rFonts w:ascii="Times New Roman" w:hAnsi="Times New Roman" w:cs="Times New Roman"/>
          <w:sz w:val="24"/>
          <w:szCs w:val="24"/>
        </w:rPr>
      </w:pPr>
    </w:p>
    <w:p w:rsidR="004A00F3" w:rsidRPr="00C3305B" w:rsidRDefault="004A00F3" w:rsidP="0035180F">
      <w:pPr>
        <w:spacing w:after="120"/>
        <w:ind w:firstLine="142"/>
        <w:jc w:val="center"/>
        <w:rPr>
          <w:rFonts w:ascii="Times New Roman" w:hAnsi="Times New Roman" w:cs="Times New Roman"/>
          <w:b/>
          <w:sz w:val="32"/>
          <w:szCs w:val="32"/>
        </w:rPr>
      </w:pPr>
      <w:r w:rsidRPr="00C3305B">
        <w:rPr>
          <w:rFonts w:ascii="Times New Roman" w:hAnsi="Times New Roman" w:cs="Times New Roman"/>
          <w:b/>
          <w:sz w:val="32"/>
          <w:szCs w:val="32"/>
        </w:rPr>
        <w:t>Troisième partie : le premier alinéa.</w:t>
      </w:r>
    </w:p>
    <w:p w:rsidR="004A00F3" w:rsidRDefault="004A00F3" w:rsidP="0035180F">
      <w:pPr>
        <w:spacing w:before="240"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 texte comme je vous l'ai dit peux être présenté autrement, moi je l'ai divisé en 12 alinéas. Je dirais que les alinéas 1 à 6 forment une première partie où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fait une première présentation du thème, où il donne la matière de réflexion, et que les alinéas 7 à 12 forment la deux</w:t>
      </w:r>
      <w:r w:rsidR="0035180F">
        <w:rPr>
          <w:rFonts w:ascii="Times New Roman" w:hAnsi="Times New Roman" w:cs="Times New Roman"/>
          <w:sz w:val="24"/>
          <w:szCs w:val="24"/>
        </w:rPr>
        <w:t>ième partie, elle commence à « S</w:t>
      </w:r>
      <w:r>
        <w:rPr>
          <w:rFonts w:ascii="Times New Roman" w:hAnsi="Times New Roman" w:cs="Times New Roman"/>
          <w:sz w:val="24"/>
          <w:szCs w:val="24"/>
        </w:rPr>
        <w:t>i une</w:t>
      </w:r>
      <w:r w:rsidR="0035180F">
        <w:rPr>
          <w:rFonts w:ascii="Times New Roman" w:hAnsi="Times New Roman" w:cs="Times New Roman"/>
          <w:sz w:val="24"/>
          <w:szCs w:val="24"/>
        </w:rPr>
        <w:t xml:space="preserve"> seule personne déploie le vrai</w:t>
      </w:r>
      <w:r>
        <w:rPr>
          <w:rFonts w:ascii="Times New Roman" w:hAnsi="Times New Roman" w:cs="Times New Roman"/>
          <w:sz w:val="24"/>
          <w:szCs w:val="24"/>
        </w:rPr>
        <w:t xml:space="preserve">… ». </w:t>
      </w:r>
    </w:p>
    <w:p w:rsidR="00C3305B" w:rsidRDefault="001C6E15" w:rsidP="00A56A73">
      <w:pPr>
        <w:spacing w:after="120"/>
        <w:ind w:firstLine="142"/>
        <w:jc w:val="both"/>
        <w:rPr>
          <w:rFonts w:ascii="Times New Roman" w:hAnsi="Times New Roman" w:cs="Times New Roman"/>
          <w:b/>
          <w:sz w:val="24"/>
          <w:szCs w:val="24"/>
        </w:rPr>
      </w:pPr>
      <w:r w:rsidRPr="00C3305B">
        <w:rPr>
          <w:rFonts w:ascii="Times New Roman" w:hAnsi="Times New Roman" w:cs="Times New Roman"/>
          <w:b/>
          <w:sz w:val="24"/>
          <w:szCs w:val="24"/>
        </w:rPr>
        <w:t xml:space="preserve"> </w:t>
      </w:r>
      <w:r w:rsidR="00C3305B" w:rsidRPr="00C3305B">
        <w:rPr>
          <w:rFonts w:ascii="Times New Roman" w:hAnsi="Times New Roman" w:cs="Times New Roman"/>
          <w:b/>
          <w:sz w:val="24"/>
          <w:szCs w:val="24"/>
        </w:rPr>
        <w:t xml:space="preserve">« Mon ancien maître, l’ancien éveillé </w:t>
      </w:r>
      <w:proofErr w:type="spellStart"/>
      <w:r w:rsidR="00C3305B" w:rsidRPr="00C3305B">
        <w:rPr>
          <w:rFonts w:ascii="Times New Roman" w:hAnsi="Times New Roman" w:cs="Times New Roman"/>
          <w:b/>
          <w:sz w:val="24"/>
          <w:szCs w:val="24"/>
        </w:rPr>
        <w:t>Tendô</w:t>
      </w:r>
      <w:proofErr w:type="spellEnd"/>
      <w:r w:rsidR="00C3305B" w:rsidRPr="00C3305B">
        <w:rPr>
          <w:rFonts w:ascii="Times New Roman" w:hAnsi="Times New Roman" w:cs="Times New Roman"/>
          <w:b/>
          <w:sz w:val="24"/>
          <w:szCs w:val="24"/>
        </w:rPr>
        <w:t>, monta en chaire et releva (le verset suivant) : «</w:t>
      </w:r>
      <w:r w:rsidR="00423C09">
        <w:rPr>
          <w:rFonts w:ascii="Times New Roman" w:hAnsi="Times New Roman" w:cs="Times New Roman"/>
          <w:b/>
          <w:sz w:val="24"/>
          <w:szCs w:val="24"/>
        </w:rPr>
        <w:t> </w:t>
      </w:r>
      <w:r w:rsidR="00C3305B" w:rsidRPr="00C3305B">
        <w:rPr>
          <w:rFonts w:ascii="Times New Roman" w:hAnsi="Times New Roman" w:cs="Times New Roman"/>
          <w:b/>
          <w:i/>
          <w:iCs/>
          <w:sz w:val="24"/>
          <w:szCs w:val="24"/>
        </w:rPr>
        <w:t>Le Vénéré du monde (l’Éveillé-</w:t>
      </w:r>
      <w:proofErr w:type="spellStart"/>
      <w:r w:rsidR="00C3305B" w:rsidRPr="00C3305B">
        <w:rPr>
          <w:rFonts w:ascii="Times New Roman" w:hAnsi="Times New Roman" w:cs="Times New Roman"/>
          <w:b/>
          <w:i/>
          <w:iCs/>
          <w:sz w:val="24"/>
          <w:szCs w:val="24"/>
        </w:rPr>
        <w:t>Shâkyamuni</w:t>
      </w:r>
      <w:proofErr w:type="spellEnd"/>
      <w:r w:rsidR="00C3305B" w:rsidRPr="00C3305B">
        <w:rPr>
          <w:rFonts w:ascii="Times New Roman" w:hAnsi="Times New Roman" w:cs="Times New Roman"/>
          <w:b/>
          <w:i/>
          <w:iCs/>
          <w:sz w:val="24"/>
          <w:szCs w:val="24"/>
        </w:rPr>
        <w:t>) dit : “Si une seule personne déploie le Vrai</w:t>
      </w:r>
      <w:r w:rsidR="00C3305B" w:rsidRPr="00C3305B">
        <w:rPr>
          <w:rFonts w:ascii="Times New Roman" w:hAnsi="Times New Roman" w:cs="Times New Roman"/>
          <w:b/>
          <w:i/>
          <w:iCs/>
          <w:sz w:val="24"/>
          <w:szCs w:val="24"/>
          <w:vertAlign w:val="superscript"/>
        </w:rPr>
        <w:t>6</w:t>
      </w:r>
      <w:r w:rsidR="00C3305B" w:rsidRPr="00C3305B">
        <w:rPr>
          <w:rFonts w:ascii="Times New Roman" w:hAnsi="Times New Roman" w:cs="Times New Roman"/>
          <w:b/>
          <w:sz w:val="24"/>
          <w:szCs w:val="24"/>
        </w:rPr>
        <w:t xml:space="preserve"> </w:t>
      </w:r>
      <w:r w:rsidR="00C3305B" w:rsidRPr="00C3305B">
        <w:rPr>
          <w:rFonts w:ascii="Times New Roman" w:hAnsi="Times New Roman" w:cs="Times New Roman"/>
          <w:b/>
          <w:i/>
          <w:iCs/>
          <w:sz w:val="24"/>
          <w:szCs w:val="24"/>
        </w:rPr>
        <w:t>et retourne</w:t>
      </w:r>
      <w:r w:rsidR="00C3305B" w:rsidRPr="00C3305B">
        <w:rPr>
          <w:rFonts w:ascii="Times New Roman" w:hAnsi="Times New Roman" w:cs="Times New Roman"/>
          <w:b/>
          <w:sz w:val="24"/>
          <w:szCs w:val="24"/>
        </w:rPr>
        <w:t xml:space="preserve"> </w:t>
      </w:r>
      <w:r w:rsidR="00C3305B">
        <w:rPr>
          <w:rFonts w:ascii="Times New Roman" w:hAnsi="Times New Roman" w:cs="Times New Roman"/>
          <w:b/>
          <w:i/>
          <w:iCs/>
          <w:sz w:val="24"/>
          <w:szCs w:val="24"/>
        </w:rPr>
        <w:t>à la source, le méta-espace</w:t>
      </w:r>
      <w:r w:rsidR="00C3305B" w:rsidRPr="00C3305B">
        <w:rPr>
          <w:rFonts w:ascii="Times New Roman" w:hAnsi="Times New Roman" w:cs="Times New Roman"/>
          <w:b/>
          <w:i/>
          <w:iCs/>
          <w:sz w:val="24"/>
          <w:szCs w:val="24"/>
        </w:rPr>
        <w:t xml:space="preserve"> des dix directions disparaîtra sans reste</w:t>
      </w:r>
      <w:r w:rsidR="00C3305B" w:rsidRPr="00C3305B">
        <w:rPr>
          <w:rFonts w:ascii="Times New Roman" w:hAnsi="Times New Roman" w:cs="Times New Roman"/>
          <w:b/>
          <w:sz w:val="24"/>
          <w:szCs w:val="24"/>
        </w:rPr>
        <w:t xml:space="preserve"> </w:t>
      </w:r>
      <w:r w:rsidR="00C3305B" w:rsidRPr="00C3305B">
        <w:rPr>
          <w:rFonts w:ascii="Times New Roman" w:hAnsi="Times New Roman" w:cs="Times New Roman"/>
          <w:b/>
          <w:i/>
          <w:iCs/>
          <w:sz w:val="24"/>
          <w:szCs w:val="24"/>
        </w:rPr>
        <w:t>dans un effondrement !</w:t>
      </w:r>
      <w:r w:rsidR="00C3305B" w:rsidRPr="00C3305B">
        <w:rPr>
          <w:rFonts w:ascii="Times New Roman" w:hAnsi="Times New Roman" w:cs="Times New Roman"/>
          <w:b/>
          <w:sz w:val="24"/>
          <w:szCs w:val="24"/>
        </w:rPr>
        <w:t>” »</w:t>
      </w:r>
    </w:p>
    <w:p w:rsidR="00C3305B" w:rsidRPr="003263B2" w:rsidRDefault="00C3305B" w:rsidP="0035180F">
      <w:pPr>
        <w:autoSpaceDE w:val="0"/>
        <w:autoSpaceDN w:val="0"/>
        <w:adjustRightInd w:val="0"/>
        <w:spacing w:after="0" w:line="240" w:lineRule="auto"/>
        <w:ind w:left="426" w:right="283"/>
        <w:jc w:val="both"/>
        <w:rPr>
          <w:rFonts w:cs="Times New Roman"/>
          <w:sz w:val="18"/>
          <w:szCs w:val="18"/>
        </w:rPr>
      </w:pPr>
      <w:r w:rsidRPr="000D5B94">
        <w:rPr>
          <w:rFonts w:ascii="Times New Roman" w:hAnsi="Times New Roman" w:cs="Times New Roman"/>
          <w:sz w:val="18"/>
          <w:szCs w:val="18"/>
        </w:rPr>
        <w:t xml:space="preserve">Note 6. Le terme </w:t>
      </w:r>
      <w:proofErr w:type="spellStart"/>
      <w:r w:rsidRPr="000D5B94">
        <w:rPr>
          <w:rFonts w:ascii="Times New Roman" w:hAnsi="Times New Roman" w:cs="Times New Roman"/>
          <w:i/>
          <w:iCs/>
          <w:sz w:val="18"/>
          <w:szCs w:val="18"/>
        </w:rPr>
        <w:t>hosshin</w:t>
      </w:r>
      <w:proofErr w:type="spellEnd"/>
      <w:r w:rsidRPr="000D5B94">
        <w:rPr>
          <w:rFonts w:ascii="Times New Roman" w:hAnsi="Times New Roman" w:cs="Times New Roman"/>
          <w:sz w:val="18"/>
          <w:szCs w:val="18"/>
        </w:rPr>
        <w:t xml:space="preserve">, que nous avons traduit par « déployer le Vrai », est composé de deux caractères : </w:t>
      </w:r>
      <w:proofErr w:type="spellStart"/>
      <w:r w:rsidRPr="000D5B94">
        <w:rPr>
          <w:rFonts w:ascii="Times New Roman" w:hAnsi="Times New Roman" w:cs="Times New Roman"/>
          <w:i/>
          <w:iCs/>
          <w:sz w:val="18"/>
          <w:szCs w:val="18"/>
        </w:rPr>
        <w:t>hotsu</w:t>
      </w:r>
      <w:proofErr w:type="spellEnd"/>
      <w:r w:rsidRPr="000D5B94">
        <w:rPr>
          <w:rFonts w:ascii="Times New Roman" w:hAnsi="Times New Roman" w:cs="Times New Roman"/>
          <w:i/>
          <w:iCs/>
          <w:sz w:val="18"/>
          <w:szCs w:val="18"/>
        </w:rPr>
        <w:t>/</w:t>
      </w:r>
      <w:proofErr w:type="spellStart"/>
      <w:r w:rsidRPr="000D5B94">
        <w:rPr>
          <w:rFonts w:ascii="Times New Roman" w:hAnsi="Times New Roman" w:cs="Times New Roman"/>
          <w:i/>
          <w:iCs/>
          <w:sz w:val="18"/>
          <w:szCs w:val="18"/>
        </w:rPr>
        <w:t>hatsu</w:t>
      </w:r>
      <w:proofErr w:type="spellEnd"/>
      <w:r w:rsidRPr="000D5B94">
        <w:rPr>
          <w:rFonts w:ascii="Times New Roman" w:hAnsi="Times New Roman" w:cs="Times New Roman"/>
          <w:i/>
          <w:iCs/>
          <w:sz w:val="18"/>
          <w:szCs w:val="18"/>
        </w:rPr>
        <w:t xml:space="preserve"> </w:t>
      </w:r>
      <w:r w:rsidR="0035180F">
        <w:rPr>
          <w:rFonts w:ascii="Times New Roman" w:hAnsi="Times New Roman" w:cs="Times New Roman"/>
          <w:sz w:val="18"/>
          <w:szCs w:val="18"/>
        </w:rPr>
        <w:t>« </w:t>
      </w:r>
      <w:r w:rsidRPr="000D5B94">
        <w:rPr>
          <w:rFonts w:ascii="Times New Roman" w:hAnsi="Times New Roman" w:cs="Times New Roman"/>
          <w:sz w:val="18"/>
          <w:szCs w:val="18"/>
        </w:rPr>
        <w:t xml:space="preserve">déployer, (se) produire, lancer, s’épanouir », etc., et </w:t>
      </w:r>
      <w:proofErr w:type="spellStart"/>
      <w:r w:rsidRPr="000D5B94">
        <w:rPr>
          <w:rFonts w:ascii="Times New Roman" w:hAnsi="Times New Roman" w:cs="Times New Roman"/>
          <w:i/>
          <w:iCs/>
          <w:sz w:val="18"/>
          <w:szCs w:val="18"/>
        </w:rPr>
        <w:t>shin</w:t>
      </w:r>
      <w:proofErr w:type="spellEnd"/>
      <w:r w:rsidRPr="000D5B94">
        <w:rPr>
          <w:rFonts w:ascii="Times New Roman" w:hAnsi="Times New Roman" w:cs="Times New Roman"/>
          <w:i/>
          <w:iCs/>
          <w:sz w:val="18"/>
          <w:szCs w:val="18"/>
        </w:rPr>
        <w:t xml:space="preserve"> </w:t>
      </w:r>
      <w:r w:rsidRPr="000D5B94">
        <w:rPr>
          <w:rFonts w:ascii="Times New Roman" w:hAnsi="Times New Roman" w:cs="Times New Roman"/>
          <w:sz w:val="18"/>
          <w:szCs w:val="18"/>
        </w:rPr>
        <w:t xml:space="preserve">« réel, authentique, vrai, le Vrai ». Ce dernier, qui fonctionne dans ce terme </w:t>
      </w:r>
      <w:proofErr w:type="spellStart"/>
      <w:r w:rsidRPr="000D5B94">
        <w:rPr>
          <w:rFonts w:ascii="Times New Roman" w:hAnsi="Times New Roman" w:cs="Times New Roman"/>
          <w:i/>
          <w:iCs/>
          <w:sz w:val="18"/>
          <w:szCs w:val="18"/>
        </w:rPr>
        <w:t>hosshin</w:t>
      </w:r>
      <w:proofErr w:type="spellEnd"/>
      <w:r w:rsidRPr="000D5B94">
        <w:rPr>
          <w:rFonts w:ascii="Times New Roman" w:hAnsi="Times New Roman" w:cs="Times New Roman"/>
          <w:i/>
          <w:iCs/>
          <w:sz w:val="18"/>
          <w:szCs w:val="18"/>
        </w:rPr>
        <w:t xml:space="preserve"> </w:t>
      </w:r>
      <w:r w:rsidRPr="000D5B94">
        <w:rPr>
          <w:rFonts w:ascii="Times New Roman" w:hAnsi="Times New Roman" w:cs="Times New Roman"/>
          <w:sz w:val="18"/>
          <w:szCs w:val="18"/>
        </w:rPr>
        <w:t xml:space="preserve">pratiquement comme synonyme du terme </w:t>
      </w:r>
      <w:proofErr w:type="spellStart"/>
      <w:r w:rsidRPr="000D5B94">
        <w:rPr>
          <w:rFonts w:ascii="Times New Roman" w:hAnsi="Times New Roman" w:cs="Times New Roman"/>
          <w:i/>
          <w:iCs/>
          <w:sz w:val="18"/>
          <w:szCs w:val="18"/>
        </w:rPr>
        <w:t>shinnyo</w:t>
      </w:r>
      <w:proofErr w:type="spellEnd"/>
      <w:r w:rsidRPr="000D5B94">
        <w:rPr>
          <w:rFonts w:ascii="Times New Roman" w:hAnsi="Times New Roman" w:cs="Times New Roman"/>
          <w:i/>
          <w:iCs/>
          <w:sz w:val="18"/>
          <w:szCs w:val="18"/>
        </w:rPr>
        <w:t xml:space="preserve"> </w:t>
      </w:r>
      <w:r>
        <w:rPr>
          <w:rFonts w:ascii="Times New Roman" w:hAnsi="Times New Roman" w:cs="Times New Roman"/>
          <w:sz w:val="18"/>
          <w:szCs w:val="18"/>
        </w:rPr>
        <w:t>« la Réalité telle quelle</w:t>
      </w:r>
      <w:r w:rsidRPr="000D5B94">
        <w:rPr>
          <w:rFonts w:ascii="Times New Roman" w:hAnsi="Times New Roman" w:cs="Times New Roman"/>
          <w:sz w:val="18"/>
          <w:szCs w:val="18"/>
        </w:rPr>
        <w:t xml:space="preserve"> </w:t>
      </w:r>
      <w:r w:rsidR="00377D02">
        <w:rPr>
          <w:rFonts w:ascii="Times New Roman" w:hAnsi="Times New Roman" w:cs="Times New Roman"/>
          <w:sz w:val="18"/>
          <w:szCs w:val="18"/>
        </w:rPr>
        <w:t>(</w:t>
      </w:r>
      <w:proofErr w:type="spellStart"/>
      <w:r w:rsidR="00377D02">
        <w:rPr>
          <w:rFonts w:ascii="Times New Roman" w:hAnsi="Times New Roman" w:cs="Times New Roman"/>
          <w:sz w:val="18"/>
          <w:szCs w:val="18"/>
        </w:rPr>
        <w:t>skr</w:t>
      </w:r>
      <w:proofErr w:type="spellEnd"/>
      <w:r w:rsidR="00377D02">
        <w:rPr>
          <w:rFonts w:ascii="Times New Roman" w:hAnsi="Times New Roman" w:cs="Times New Roman"/>
          <w:sz w:val="18"/>
          <w:szCs w:val="18"/>
        </w:rPr>
        <w:t xml:space="preserve">. </w:t>
      </w:r>
      <w:proofErr w:type="spellStart"/>
      <w:proofErr w:type="gramStart"/>
      <w:r w:rsidRPr="000D5B94">
        <w:rPr>
          <w:rFonts w:ascii="Times New Roman" w:hAnsi="Times New Roman" w:cs="Times New Roman"/>
          <w:sz w:val="18"/>
          <w:szCs w:val="18"/>
        </w:rPr>
        <w:t>tathatâ</w:t>
      </w:r>
      <w:proofErr w:type="spellEnd"/>
      <w:proofErr w:type="gramEnd"/>
      <w:r w:rsidR="00377D02">
        <w:rPr>
          <w:rFonts w:ascii="Times New Roman" w:hAnsi="Times New Roman" w:cs="Times New Roman"/>
          <w:sz w:val="18"/>
          <w:szCs w:val="18"/>
        </w:rPr>
        <w:t>)</w:t>
      </w:r>
      <w:r w:rsidRPr="000D5B94">
        <w:rPr>
          <w:rFonts w:ascii="Times New Roman" w:hAnsi="Times New Roman" w:cs="Times New Roman"/>
          <w:sz w:val="18"/>
          <w:szCs w:val="18"/>
        </w:rPr>
        <w:t xml:space="preserve"> », forme un couple antonymique avec le caractère </w:t>
      </w:r>
      <w:r w:rsidRPr="000D5B94">
        <w:rPr>
          <w:rFonts w:ascii="Times New Roman" w:hAnsi="Times New Roman" w:cs="Times New Roman"/>
          <w:i/>
          <w:iCs/>
          <w:sz w:val="18"/>
          <w:szCs w:val="18"/>
        </w:rPr>
        <w:t xml:space="preserve">gi </w:t>
      </w:r>
      <w:r w:rsidRPr="000D5B94">
        <w:rPr>
          <w:rFonts w:ascii="Times New Roman" w:hAnsi="Times New Roman" w:cs="Times New Roman"/>
          <w:sz w:val="18"/>
          <w:szCs w:val="18"/>
        </w:rPr>
        <w:t xml:space="preserve">« faux » du terme </w:t>
      </w:r>
      <w:proofErr w:type="spellStart"/>
      <w:r w:rsidRPr="000D5B94">
        <w:rPr>
          <w:rFonts w:ascii="Times New Roman" w:hAnsi="Times New Roman" w:cs="Times New Roman"/>
          <w:i/>
          <w:iCs/>
          <w:sz w:val="18"/>
          <w:szCs w:val="18"/>
        </w:rPr>
        <w:t>gikyô</w:t>
      </w:r>
      <w:proofErr w:type="spellEnd"/>
      <w:r w:rsidRPr="000D5B94">
        <w:rPr>
          <w:rFonts w:ascii="Times New Roman" w:hAnsi="Times New Roman" w:cs="Times New Roman"/>
          <w:i/>
          <w:iCs/>
          <w:sz w:val="18"/>
          <w:szCs w:val="18"/>
        </w:rPr>
        <w:t xml:space="preserve"> </w:t>
      </w:r>
      <w:r w:rsidRPr="000D5B94">
        <w:rPr>
          <w:rFonts w:ascii="Times New Roman" w:hAnsi="Times New Roman" w:cs="Times New Roman"/>
          <w:sz w:val="18"/>
          <w:szCs w:val="18"/>
        </w:rPr>
        <w:t xml:space="preserve">« fausse écriture, apocryphe ». C’est ce terme </w:t>
      </w:r>
      <w:proofErr w:type="spellStart"/>
      <w:r w:rsidRPr="000D5B94">
        <w:rPr>
          <w:rFonts w:ascii="Times New Roman" w:hAnsi="Times New Roman" w:cs="Times New Roman"/>
          <w:i/>
          <w:iCs/>
          <w:sz w:val="18"/>
          <w:szCs w:val="18"/>
        </w:rPr>
        <w:t>gikyô</w:t>
      </w:r>
      <w:proofErr w:type="spellEnd"/>
      <w:r w:rsidRPr="000D5B94">
        <w:rPr>
          <w:rFonts w:ascii="Times New Roman" w:hAnsi="Times New Roman" w:cs="Times New Roman"/>
          <w:i/>
          <w:iCs/>
          <w:sz w:val="18"/>
          <w:szCs w:val="18"/>
        </w:rPr>
        <w:t xml:space="preserve"> </w:t>
      </w:r>
      <w:r w:rsidRPr="000D5B94">
        <w:rPr>
          <w:rFonts w:ascii="Times New Roman" w:hAnsi="Times New Roman" w:cs="Times New Roman"/>
          <w:sz w:val="18"/>
          <w:szCs w:val="18"/>
        </w:rPr>
        <w:t xml:space="preserve">qui constitue le noyau argumentatif du présent texte. Le caractère </w:t>
      </w:r>
      <w:proofErr w:type="spellStart"/>
      <w:r w:rsidRPr="000D5B94">
        <w:rPr>
          <w:rFonts w:ascii="Times New Roman" w:hAnsi="Times New Roman" w:cs="Times New Roman"/>
          <w:i/>
          <w:iCs/>
          <w:sz w:val="18"/>
          <w:szCs w:val="18"/>
        </w:rPr>
        <w:t>shin</w:t>
      </w:r>
      <w:proofErr w:type="spellEnd"/>
      <w:r w:rsidRPr="000D5B94">
        <w:rPr>
          <w:rFonts w:ascii="Times New Roman" w:hAnsi="Times New Roman" w:cs="Times New Roman"/>
          <w:i/>
          <w:iCs/>
          <w:sz w:val="18"/>
          <w:szCs w:val="18"/>
        </w:rPr>
        <w:t xml:space="preserve"> </w:t>
      </w:r>
      <w:r w:rsidRPr="000D5B94">
        <w:rPr>
          <w:rFonts w:ascii="Times New Roman" w:hAnsi="Times New Roman" w:cs="Times New Roman"/>
          <w:sz w:val="18"/>
          <w:szCs w:val="18"/>
        </w:rPr>
        <w:t xml:space="preserve">reviendra en tant qu’épithète « vrai » huit fois au total, et </w:t>
      </w:r>
      <w:r w:rsidRPr="000D5B94">
        <w:rPr>
          <w:rFonts w:ascii="Times New Roman" w:hAnsi="Times New Roman" w:cs="Times New Roman"/>
          <w:i/>
          <w:iCs/>
          <w:sz w:val="18"/>
          <w:szCs w:val="18"/>
        </w:rPr>
        <w:t xml:space="preserve">gi </w:t>
      </w:r>
      <w:r w:rsidRPr="000D5B94">
        <w:rPr>
          <w:rFonts w:ascii="Times New Roman" w:hAnsi="Times New Roman" w:cs="Times New Roman"/>
          <w:sz w:val="18"/>
          <w:szCs w:val="18"/>
        </w:rPr>
        <w:t>« faux » quatre fois.</w:t>
      </w:r>
      <w:r w:rsidR="003263B2">
        <w:rPr>
          <w:rFonts w:ascii="Times New Roman" w:hAnsi="Times New Roman" w:cs="Times New Roman"/>
          <w:sz w:val="18"/>
          <w:szCs w:val="18"/>
        </w:rPr>
        <w:t xml:space="preserve"> </w:t>
      </w:r>
      <w:r w:rsidR="003263B2" w:rsidRPr="003263B2">
        <w:rPr>
          <w:rFonts w:cs="Times New Roman"/>
          <w:sz w:val="18"/>
          <w:szCs w:val="18"/>
        </w:rPr>
        <w:t>[N B Cette note n'a pas été lue en séance]</w:t>
      </w:r>
    </w:p>
    <w:p w:rsidR="004A00F3" w:rsidRPr="00C3305B" w:rsidRDefault="004A00F3" w:rsidP="00C3305B">
      <w:pPr>
        <w:spacing w:after="0"/>
        <w:ind w:firstLine="142"/>
        <w:jc w:val="both"/>
        <w:rPr>
          <w:rFonts w:ascii="Times New Roman" w:hAnsi="Times New Roman" w:cs="Times New Roman"/>
        </w:rPr>
      </w:pPr>
      <w:r w:rsidRPr="00C3305B">
        <w:rPr>
          <w:rFonts w:ascii="Times New Roman" w:hAnsi="Times New Roman" w:cs="Times New Roman"/>
        </w:rPr>
        <w:t>Deux remarques car je vais remanier ma traduction :</w:t>
      </w:r>
    </w:p>
    <w:p w:rsidR="004A00F3" w:rsidRPr="00C3305B" w:rsidRDefault="004A00F3" w:rsidP="00C3305B">
      <w:pPr>
        <w:spacing w:after="0"/>
        <w:ind w:firstLine="142"/>
        <w:jc w:val="both"/>
        <w:rPr>
          <w:rFonts w:ascii="Times New Roman" w:hAnsi="Times New Roman" w:cs="Times New Roman"/>
        </w:rPr>
      </w:pPr>
      <w:r w:rsidRPr="00C3305B">
        <w:rPr>
          <w:rFonts w:ascii="Times New Roman" w:hAnsi="Times New Roman" w:cs="Times New Roman"/>
        </w:rPr>
        <w:t>– dans la langue sino-japonaise le futur grammatical n'existe pas, c'est moi qui ai mis "disparaîtra" donc il vaut mieux mettre au présent "</w:t>
      </w:r>
      <w:r w:rsidRPr="00FD6910">
        <w:rPr>
          <w:rFonts w:ascii="Times New Roman" w:hAnsi="Times New Roman" w:cs="Times New Roman"/>
          <w:b/>
        </w:rPr>
        <w:t>disparaît</w:t>
      </w:r>
      <w:r w:rsidRPr="00C3305B">
        <w:rPr>
          <w:rFonts w:ascii="Times New Roman" w:hAnsi="Times New Roman" w:cs="Times New Roman"/>
        </w:rPr>
        <w:t>".</w:t>
      </w:r>
    </w:p>
    <w:p w:rsidR="004A00F3" w:rsidRPr="00C3305B" w:rsidRDefault="004A00F3" w:rsidP="00C3305B">
      <w:pPr>
        <w:spacing w:after="0"/>
        <w:ind w:firstLine="142"/>
        <w:jc w:val="both"/>
        <w:rPr>
          <w:rFonts w:ascii="Times New Roman" w:hAnsi="Times New Roman" w:cs="Times New Roman"/>
        </w:rPr>
      </w:pPr>
      <w:r w:rsidRPr="00C3305B">
        <w:rPr>
          <w:rFonts w:ascii="Times New Roman" w:hAnsi="Times New Roman" w:cs="Times New Roman"/>
        </w:rPr>
        <w:t>– on me conteste d'avoir mis "sans reste" donc je vais mettre "complètement".</w:t>
      </w:r>
    </w:p>
    <w:p w:rsidR="004A00F3" w:rsidRPr="00C3305B" w:rsidRDefault="004954A6" w:rsidP="00C3305B">
      <w:pPr>
        <w:spacing w:after="0"/>
        <w:ind w:firstLine="142"/>
        <w:jc w:val="both"/>
        <w:rPr>
          <w:rFonts w:ascii="Times New Roman" w:hAnsi="Times New Roman" w:cs="Times New Roman"/>
        </w:rPr>
      </w:pPr>
      <w:r>
        <w:rPr>
          <w:rFonts w:ascii="Times New Roman" w:hAnsi="Times New Roman" w:cs="Times New Roman"/>
        </w:rPr>
        <w:t xml:space="preserve">► </w:t>
      </w:r>
      <w:r w:rsidR="004A00F3" w:rsidRPr="00C3305B">
        <w:rPr>
          <w:rFonts w:ascii="Times New Roman" w:hAnsi="Times New Roman" w:cs="Times New Roman"/>
        </w:rPr>
        <w:t>Mais ça veut dire la même chose.</w:t>
      </w:r>
    </w:p>
    <w:p w:rsidR="004A00F3" w:rsidRDefault="004A00F3" w:rsidP="00C3305B">
      <w:pPr>
        <w:spacing w:after="0"/>
        <w:ind w:firstLine="142"/>
        <w:jc w:val="both"/>
        <w:rPr>
          <w:rFonts w:ascii="Times New Roman" w:hAnsi="Times New Roman" w:cs="Times New Roman"/>
          <w:sz w:val="24"/>
          <w:szCs w:val="24"/>
        </w:rPr>
      </w:pPr>
      <w:r w:rsidRPr="00C3305B">
        <w:rPr>
          <w:rFonts w:ascii="Times New Roman" w:hAnsi="Times New Roman" w:cs="Times New Roman"/>
          <w:b/>
        </w:rPr>
        <w:t>Y O :</w:t>
      </w:r>
      <w:r w:rsidRPr="00C3305B">
        <w:rPr>
          <w:rFonts w:ascii="Times New Roman" w:hAnsi="Times New Roman" w:cs="Times New Roman"/>
        </w:rPr>
        <w:t xml:space="preserve"> Oui, mais on me conteste</w:t>
      </w:r>
      <w:r w:rsidR="00022663">
        <w:rPr>
          <w:rFonts w:ascii="Times New Roman" w:hAnsi="Times New Roman" w:cs="Times New Roman"/>
        </w:rPr>
        <w:t xml:space="preserve"> (</w:t>
      </w:r>
      <w:r w:rsidR="00022663">
        <w:rPr>
          <w:rFonts w:ascii="Times New Roman" w:hAnsi="Times New Roman" w:cs="Times New Roman"/>
          <w:sz w:val="18"/>
          <w:szCs w:val="18"/>
        </w:rPr>
        <w:t xml:space="preserve">« </w:t>
      </w:r>
      <w:r w:rsidR="00022663">
        <w:rPr>
          <w:rFonts w:ascii="Times New Roman" w:hAnsi="Times New Roman" w:cs="Times New Roman"/>
        </w:rPr>
        <w:t xml:space="preserve">Ça ne se dit pas </w:t>
      </w:r>
      <w:r w:rsidR="00022663" w:rsidRPr="000D5B94">
        <w:rPr>
          <w:rFonts w:ascii="Times New Roman" w:hAnsi="Times New Roman" w:cs="Times New Roman"/>
          <w:sz w:val="18"/>
          <w:szCs w:val="18"/>
        </w:rPr>
        <w:t>»</w:t>
      </w:r>
      <w:r w:rsidR="00022663">
        <w:rPr>
          <w:rFonts w:ascii="Times New Roman" w:hAnsi="Times New Roman" w:cs="Times New Roman"/>
        </w:rPr>
        <w:t>)</w:t>
      </w:r>
      <w:r w:rsidRPr="00C3305B">
        <w:rPr>
          <w:rFonts w:ascii="Times New Roman" w:hAnsi="Times New Roman" w:cs="Times New Roman"/>
        </w:rPr>
        <w:t>. Donc c'est comme vous voulez</w:t>
      </w:r>
      <w:r>
        <w:rPr>
          <w:rFonts w:ascii="Times New Roman" w:hAnsi="Times New Roman" w:cs="Times New Roman"/>
          <w:sz w:val="24"/>
          <w:szCs w:val="24"/>
        </w:rPr>
        <w:t>.</w:t>
      </w:r>
    </w:p>
    <w:p w:rsidR="004A00F3" w:rsidRDefault="004A00F3" w:rsidP="0027685E">
      <w:pPr>
        <w:spacing w:before="120" w:after="60"/>
        <w:ind w:firstLine="142"/>
        <w:jc w:val="both"/>
        <w:rPr>
          <w:rFonts w:ascii="Times New Roman" w:hAnsi="Times New Roman" w:cs="Times New Roman"/>
          <w:sz w:val="24"/>
          <w:szCs w:val="24"/>
        </w:rPr>
      </w:pPr>
      <w:r>
        <w:rPr>
          <w:rFonts w:ascii="Times New Roman" w:hAnsi="Times New Roman" w:cs="Times New Roman"/>
          <w:sz w:val="24"/>
          <w:szCs w:val="24"/>
        </w:rPr>
        <w:t xml:space="preserve">C'est un alinéa très difficile. Dans les textes du </w:t>
      </w:r>
      <w:proofErr w:type="spellStart"/>
      <w:r w:rsidRPr="0035180F">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ce qui est difficile c'est toujours au début. Ici il s'agit de la citation qui est le noyau dur de la réflexion. C'est une citation d'une fausse écriture c'est-à-dire d'un corpus apocryphe chinois, et ensuite il y a </w:t>
      </w:r>
      <w:r w:rsidR="0001260D">
        <w:rPr>
          <w:rFonts w:ascii="Times New Roman" w:hAnsi="Times New Roman" w:cs="Times New Roman"/>
          <w:sz w:val="24"/>
          <w:szCs w:val="24"/>
        </w:rPr>
        <w:t>cinq</w:t>
      </w:r>
      <w:r>
        <w:rPr>
          <w:rFonts w:ascii="Times New Roman" w:hAnsi="Times New Roman" w:cs="Times New Roman"/>
          <w:sz w:val="24"/>
          <w:szCs w:val="24"/>
        </w:rPr>
        <w:t xml:space="preserve"> maîtres qui se suivent pour présenter chacun une variation de ce même verset. Il faut bien comprendre que le verset original est tiré du </w:t>
      </w:r>
      <w:r w:rsidR="0035180F" w:rsidRPr="0035180F">
        <w:rPr>
          <w:rFonts w:ascii="Times New Roman" w:hAnsi="Times New Roman" w:cs="Times New Roman"/>
          <w:i/>
          <w:sz w:val="24"/>
          <w:szCs w:val="24"/>
        </w:rPr>
        <w:t>S</w:t>
      </w:r>
      <w:r w:rsidR="000C599A">
        <w:rPr>
          <w:rFonts w:ascii="Times New Roman" w:hAnsi="Times New Roman" w:cs="Times New Roman"/>
          <w:i/>
          <w:sz w:val="24"/>
          <w:szCs w:val="24"/>
        </w:rPr>
        <w:t>û</w:t>
      </w:r>
      <w:r w:rsidRPr="0035180F">
        <w:rPr>
          <w:rFonts w:ascii="Times New Roman" w:hAnsi="Times New Roman" w:cs="Times New Roman"/>
          <w:i/>
          <w:sz w:val="24"/>
          <w:szCs w:val="24"/>
        </w:rPr>
        <w:t>tra</w:t>
      </w:r>
      <w:r>
        <w:rPr>
          <w:rFonts w:ascii="Times New Roman" w:hAnsi="Times New Roman" w:cs="Times New Roman"/>
          <w:sz w:val="24"/>
          <w:szCs w:val="24"/>
        </w:rPr>
        <w:t xml:space="preserve"> </w:t>
      </w:r>
      <w:r w:rsidRPr="0035180F">
        <w:rPr>
          <w:rFonts w:ascii="Times New Roman" w:hAnsi="Times New Roman" w:cs="Times New Roman"/>
          <w:i/>
          <w:sz w:val="24"/>
          <w:szCs w:val="24"/>
        </w:rPr>
        <w:t xml:space="preserve">de la </w:t>
      </w:r>
      <w:r w:rsidR="0035180F" w:rsidRPr="0035180F">
        <w:rPr>
          <w:rFonts w:ascii="Times New Roman" w:hAnsi="Times New Roman" w:cs="Times New Roman"/>
          <w:i/>
          <w:sz w:val="24"/>
          <w:szCs w:val="24"/>
        </w:rPr>
        <w:t>M</w:t>
      </w:r>
      <w:r w:rsidRPr="0035180F">
        <w:rPr>
          <w:rFonts w:ascii="Times New Roman" w:hAnsi="Times New Roman" w:cs="Times New Roman"/>
          <w:i/>
          <w:sz w:val="24"/>
          <w:szCs w:val="24"/>
        </w:rPr>
        <w:t>arch</w:t>
      </w:r>
      <w:r w:rsidR="0035180F" w:rsidRPr="0035180F">
        <w:rPr>
          <w:rFonts w:ascii="Times New Roman" w:hAnsi="Times New Roman" w:cs="Times New Roman"/>
          <w:i/>
          <w:sz w:val="24"/>
          <w:szCs w:val="24"/>
        </w:rPr>
        <w:t>e</w:t>
      </w:r>
      <w:r w:rsidRPr="0035180F">
        <w:rPr>
          <w:rFonts w:ascii="Times New Roman" w:hAnsi="Times New Roman" w:cs="Times New Roman"/>
          <w:i/>
          <w:sz w:val="24"/>
          <w:szCs w:val="24"/>
        </w:rPr>
        <w:t xml:space="preserve"> </w:t>
      </w:r>
      <w:r w:rsidR="0035180F" w:rsidRPr="0035180F">
        <w:rPr>
          <w:rFonts w:ascii="Times New Roman" w:hAnsi="Times New Roman" w:cs="Times New Roman"/>
          <w:i/>
          <w:sz w:val="24"/>
          <w:szCs w:val="24"/>
        </w:rPr>
        <w:t>H</w:t>
      </w:r>
      <w:r w:rsidRPr="0035180F">
        <w:rPr>
          <w:rFonts w:ascii="Times New Roman" w:hAnsi="Times New Roman" w:cs="Times New Roman"/>
          <w:i/>
          <w:sz w:val="24"/>
          <w:szCs w:val="24"/>
        </w:rPr>
        <w:t>éroïque</w:t>
      </w:r>
      <w:r>
        <w:rPr>
          <w:rFonts w:ascii="Times New Roman" w:hAnsi="Times New Roman" w:cs="Times New Roman"/>
          <w:sz w:val="24"/>
          <w:szCs w:val="24"/>
        </w:rPr>
        <w:t>. M</w:t>
      </w:r>
      <w:r w:rsidR="0035180F">
        <w:rPr>
          <w:rFonts w:ascii="Times New Roman" w:hAnsi="Times New Roman" w:cs="Times New Roman"/>
          <w:sz w:val="24"/>
          <w:szCs w:val="24"/>
        </w:rPr>
        <w:t>aîtr</w:t>
      </w:r>
      <w:r>
        <w:rPr>
          <w:rFonts w:ascii="Times New Roman" w:hAnsi="Times New Roman" w:cs="Times New Roman"/>
          <w:sz w:val="24"/>
          <w:szCs w:val="24"/>
        </w:rPr>
        <w:t xml:space="preserve">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y revient </w:t>
      </w:r>
      <w:r w:rsidR="00FD6910">
        <w:rPr>
          <w:rFonts w:ascii="Times New Roman" w:hAnsi="Times New Roman" w:cs="Times New Roman"/>
          <w:sz w:val="24"/>
          <w:szCs w:val="24"/>
        </w:rPr>
        <w:t>dans la deuxième partie</w:t>
      </w:r>
      <w:r>
        <w:rPr>
          <w:rFonts w:ascii="Times New Roman" w:hAnsi="Times New Roman" w:cs="Times New Roman"/>
          <w:sz w:val="24"/>
          <w:szCs w:val="24"/>
        </w:rPr>
        <w:t>.</w:t>
      </w:r>
    </w:p>
    <w:p w:rsidR="004A00F3" w:rsidRDefault="004A00F3"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Pour l'instant, n'anticipons pas, essayons plutôt de comprendre ce que ce verset veut dire. </w:t>
      </w:r>
    </w:p>
    <w:p w:rsidR="004A00F3" w:rsidRDefault="00430C60" w:rsidP="00A56A73">
      <w:pPr>
        <w:spacing w:after="120"/>
        <w:ind w:firstLine="142"/>
        <w:jc w:val="both"/>
        <w:rPr>
          <w:rFonts w:ascii="Times New Roman" w:hAnsi="Times New Roman" w:cs="Times New Roman"/>
          <w:sz w:val="24"/>
          <w:szCs w:val="24"/>
        </w:rPr>
      </w:pPr>
      <w:r>
        <w:rPr>
          <w:rFonts w:ascii="Times New Roman" w:hAnsi="Times New Roman"/>
          <w:sz w:val="24"/>
        </w:rPr>
        <w:t xml:space="preserve">► </w:t>
      </w:r>
      <w:r w:rsidR="004A00F3">
        <w:rPr>
          <w:rFonts w:ascii="Times New Roman" w:hAnsi="Times New Roman" w:cs="Times New Roman"/>
          <w:sz w:val="24"/>
          <w:szCs w:val="24"/>
        </w:rPr>
        <w:t xml:space="preserve"> D'abord </w:t>
      </w:r>
      <w:r w:rsidR="00C96A3C">
        <w:rPr>
          <w:rFonts w:ascii="Times New Roman" w:hAnsi="Times New Roman" w:cs="Times New Roman"/>
          <w:sz w:val="24"/>
          <w:szCs w:val="24"/>
        </w:rPr>
        <w:t xml:space="preserve">j'ai </w:t>
      </w:r>
      <w:r w:rsidR="004A00F3">
        <w:rPr>
          <w:rFonts w:ascii="Times New Roman" w:hAnsi="Times New Roman" w:cs="Times New Roman"/>
          <w:sz w:val="24"/>
          <w:szCs w:val="24"/>
        </w:rPr>
        <w:t xml:space="preserve">une demande de clarification </w:t>
      </w:r>
      <w:r w:rsidR="00C96A3C">
        <w:rPr>
          <w:rFonts w:ascii="Times New Roman" w:hAnsi="Times New Roman" w:cs="Times New Roman"/>
          <w:sz w:val="24"/>
          <w:szCs w:val="24"/>
        </w:rPr>
        <w:t>concernant</w:t>
      </w:r>
      <w:r w:rsidR="004A00F3">
        <w:rPr>
          <w:rFonts w:ascii="Times New Roman" w:hAnsi="Times New Roman" w:cs="Times New Roman"/>
          <w:sz w:val="24"/>
          <w:szCs w:val="24"/>
        </w:rPr>
        <w:t xml:space="preserve"> le mot </w:t>
      </w:r>
      <w:r w:rsidR="00C96A3C">
        <w:rPr>
          <w:rFonts w:ascii="Times New Roman" w:hAnsi="Times New Roman" w:cs="Times New Roman"/>
          <w:sz w:val="24"/>
          <w:szCs w:val="24"/>
        </w:rPr>
        <w:t>"</w:t>
      </w:r>
      <w:r w:rsidR="004A00F3">
        <w:rPr>
          <w:rFonts w:ascii="Times New Roman" w:hAnsi="Times New Roman" w:cs="Times New Roman"/>
          <w:sz w:val="24"/>
          <w:szCs w:val="24"/>
        </w:rPr>
        <w:t>méta-espace</w:t>
      </w:r>
      <w:r w:rsidR="00C96A3C">
        <w:rPr>
          <w:rFonts w:ascii="Times New Roman" w:hAnsi="Times New Roman" w:cs="Times New Roman"/>
          <w:sz w:val="24"/>
          <w:szCs w:val="24"/>
        </w:rPr>
        <w:t>"</w:t>
      </w:r>
      <w:r w:rsidR="004A00F3">
        <w:rPr>
          <w:rFonts w:ascii="Times New Roman" w:hAnsi="Times New Roman" w:cs="Times New Roman"/>
          <w:sz w:val="24"/>
          <w:szCs w:val="24"/>
        </w:rPr>
        <w:t>.</w:t>
      </w:r>
    </w:p>
    <w:p w:rsidR="004A00F3" w:rsidRPr="00FD34FB" w:rsidRDefault="001C6E15" w:rsidP="00FD34FB">
      <w:pPr>
        <w:spacing w:before="240" w:after="120"/>
        <w:ind w:firstLine="142"/>
        <w:jc w:val="both"/>
        <w:rPr>
          <w:rFonts w:ascii="Times New Roman" w:hAnsi="Times New Roman" w:cs="Times New Roman"/>
          <w:b/>
          <w:sz w:val="28"/>
          <w:szCs w:val="28"/>
        </w:rPr>
      </w:pPr>
      <w:r>
        <w:rPr>
          <w:rFonts w:ascii="Times New Roman" w:hAnsi="Times New Roman" w:cs="Times New Roman"/>
          <w:b/>
          <w:sz w:val="28"/>
          <w:szCs w:val="28"/>
        </w:rPr>
        <w:t>1</w:t>
      </w:r>
      <w:r w:rsidR="00FD34FB" w:rsidRPr="00FD34FB">
        <w:rPr>
          <w:rFonts w:ascii="Times New Roman" w:hAnsi="Times New Roman" w:cs="Times New Roman"/>
          <w:b/>
          <w:sz w:val="28"/>
          <w:szCs w:val="28"/>
        </w:rPr>
        <w:t>°</w:t>
      </w:r>
      <w:r w:rsidR="004A00F3" w:rsidRPr="00FD34FB">
        <w:rPr>
          <w:rFonts w:ascii="Times New Roman" w:hAnsi="Times New Roman" w:cs="Times New Roman"/>
          <w:b/>
          <w:sz w:val="28"/>
          <w:szCs w:val="28"/>
        </w:rPr>
        <w:t>) Le méta</w:t>
      </w:r>
      <w:r w:rsidR="00430C60" w:rsidRPr="00FD34FB">
        <w:rPr>
          <w:rFonts w:ascii="Times New Roman" w:hAnsi="Times New Roman" w:cs="Times New Roman"/>
          <w:b/>
          <w:sz w:val="28"/>
          <w:szCs w:val="28"/>
        </w:rPr>
        <w:t>-</w:t>
      </w:r>
      <w:r w:rsidR="004A00F3" w:rsidRPr="00FD34FB">
        <w:rPr>
          <w:rFonts w:ascii="Times New Roman" w:hAnsi="Times New Roman" w:cs="Times New Roman"/>
          <w:b/>
          <w:sz w:val="28"/>
          <w:szCs w:val="28"/>
        </w:rPr>
        <w:t>espace vu par un peintre.</w:t>
      </w:r>
    </w:p>
    <w:p w:rsidR="00746DD3" w:rsidRDefault="00746DD3"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sidR="00451286">
        <w:rPr>
          <w:rFonts w:ascii="Times New Roman" w:hAnsi="Times New Roman" w:cs="Times New Roman"/>
          <w:sz w:val="24"/>
          <w:szCs w:val="24"/>
        </w:rPr>
        <w:t xml:space="preserve"> Je vais d'abord faire appel à François ici présent. Il</w:t>
      </w:r>
      <w:r>
        <w:rPr>
          <w:rFonts w:ascii="Times New Roman" w:hAnsi="Times New Roman" w:cs="Times New Roman"/>
          <w:sz w:val="24"/>
          <w:szCs w:val="24"/>
        </w:rPr>
        <w:t xml:space="preserve"> connaît bien le bouddhisme depuis 30 </w:t>
      </w:r>
      <w:r w:rsidR="001C6E15">
        <w:rPr>
          <w:rFonts w:ascii="Times New Roman" w:hAnsi="Times New Roman" w:cs="Times New Roman"/>
          <w:sz w:val="24"/>
          <w:szCs w:val="24"/>
        </w:rPr>
        <w:t>ou</w:t>
      </w:r>
      <w:r>
        <w:rPr>
          <w:rFonts w:ascii="Times New Roman" w:hAnsi="Times New Roman" w:cs="Times New Roman"/>
          <w:sz w:val="24"/>
          <w:szCs w:val="24"/>
        </w:rPr>
        <w:t xml:space="preserve"> 40 ans et il est peintre avant-gardiste si j'ose dire</w:t>
      </w:r>
      <w:r w:rsidR="0058710C">
        <w:rPr>
          <w:rFonts w:ascii="Times New Roman" w:hAnsi="Times New Roman" w:cs="Times New Roman"/>
          <w:sz w:val="24"/>
          <w:szCs w:val="24"/>
        </w:rPr>
        <w:t xml:space="preserve"> non-figuratif</w:t>
      </w:r>
      <w:r>
        <w:rPr>
          <w:rFonts w:ascii="Times New Roman" w:hAnsi="Times New Roman" w:cs="Times New Roman"/>
          <w:sz w:val="24"/>
          <w:szCs w:val="24"/>
        </w:rPr>
        <w:t xml:space="preserve">. Depuis une dizaine d'années il médite à travers sa peinture ce que c'est que le méta-espace tel qu'il est exposé dans le </w:t>
      </w:r>
      <w:proofErr w:type="spellStart"/>
      <w:r w:rsidRPr="00430C60">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Il est grand admirateur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François, voulez-vous dire un mot sur le méta</w:t>
      </w:r>
      <w:r w:rsidR="00277279">
        <w:rPr>
          <w:rFonts w:ascii="Times New Roman" w:hAnsi="Times New Roman" w:cs="Times New Roman"/>
          <w:sz w:val="24"/>
          <w:szCs w:val="24"/>
        </w:rPr>
        <w:t>-</w:t>
      </w:r>
      <w:r>
        <w:rPr>
          <w:rFonts w:ascii="Times New Roman" w:hAnsi="Times New Roman" w:cs="Times New Roman"/>
          <w:sz w:val="24"/>
          <w:szCs w:val="24"/>
        </w:rPr>
        <w:t>espace ?</w:t>
      </w:r>
    </w:p>
    <w:p w:rsidR="00746DD3" w:rsidRDefault="00746DD3" w:rsidP="0027685E">
      <w:pPr>
        <w:spacing w:after="60"/>
        <w:ind w:firstLine="142"/>
        <w:jc w:val="both"/>
        <w:rPr>
          <w:rFonts w:ascii="Times New Roman" w:hAnsi="Times New Roman" w:cs="Times New Roman"/>
          <w:sz w:val="24"/>
          <w:szCs w:val="24"/>
        </w:rPr>
      </w:pPr>
      <w:r w:rsidRPr="00345231">
        <w:rPr>
          <w:rFonts w:ascii="Times New Roman" w:hAnsi="Times New Roman" w:cs="Times New Roman"/>
          <w:b/>
          <w:sz w:val="24"/>
          <w:szCs w:val="24"/>
        </w:rPr>
        <w:t>F A :</w:t>
      </w:r>
      <w:r>
        <w:rPr>
          <w:rFonts w:ascii="Times New Roman" w:hAnsi="Times New Roman" w:cs="Times New Roman"/>
          <w:sz w:val="24"/>
          <w:szCs w:val="24"/>
        </w:rPr>
        <w:t xml:space="preserve"> </w:t>
      </w:r>
      <w:r w:rsidR="00345231">
        <w:rPr>
          <w:rFonts w:ascii="Times New Roman" w:hAnsi="Times New Roman" w:cs="Times New Roman"/>
          <w:sz w:val="24"/>
          <w:szCs w:val="24"/>
        </w:rPr>
        <w:t>D</w:t>
      </w:r>
      <w:r>
        <w:rPr>
          <w:rFonts w:ascii="Times New Roman" w:hAnsi="Times New Roman" w:cs="Times New Roman"/>
          <w:sz w:val="24"/>
          <w:szCs w:val="24"/>
        </w:rPr>
        <w:t xml:space="preserve">'abord je ne suis pas un peintre abstrait mais complètement réaliste, inspiré par la peinture traditionnelle chinoise et particulièrement par une peinture qui s'appelle « </w:t>
      </w:r>
      <w:r w:rsidR="00345231">
        <w:rPr>
          <w:rFonts w:ascii="Times New Roman" w:hAnsi="Times New Roman" w:cs="Times New Roman"/>
          <w:sz w:val="24"/>
          <w:szCs w:val="24"/>
        </w:rPr>
        <w:t>S</w:t>
      </w:r>
      <w:r w:rsidR="00277279">
        <w:rPr>
          <w:rFonts w:ascii="Times New Roman" w:hAnsi="Times New Roman" w:cs="Times New Roman"/>
          <w:sz w:val="24"/>
          <w:szCs w:val="24"/>
        </w:rPr>
        <w:t>ix kakis </w:t>
      </w:r>
      <w:r>
        <w:rPr>
          <w:rFonts w:ascii="Times New Roman" w:hAnsi="Times New Roman" w:cs="Times New Roman"/>
          <w:sz w:val="24"/>
          <w:szCs w:val="24"/>
        </w:rPr>
        <w:t xml:space="preserve">». Un jour j'en </w:t>
      </w:r>
      <w:r>
        <w:rPr>
          <w:rFonts w:ascii="Times New Roman" w:hAnsi="Times New Roman" w:cs="Times New Roman"/>
          <w:sz w:val="24"/>
          <w:szCs w:val="24"/>
        </w:rPr>
        <w:lastRenderedPageBreak/>
        <w:t>apporterai une reproduction. C'est en regardant cette reproduction qu'on peut avoir une idée du méta</w:t>
      </w:r>
      <w:r w:rsidR="00277279">
        <w:rPr>
          <w:rFonts w:ascii="Times New Roman" w:hAnsi="Times New Roman" w:cs="Times New Roman"/>
          <w:sz w:val="24"/>
          <w:szCs w:val="24"/>
        </w:rPr>
        <w:t>-</w:t>
      </w:r>
      <w:r>
        <w:rPr>
          <w:rFonts w:ascii="Times New Roman" w:hAnsi="Times New Roman" w:cs="Times New Roman"/>
          <w:sz w:val="24"/>
          <w:szCs w:val="24"/>
        </w:rPr>
        <w:t>espace</w:t>
      </w:r>
      <w:r w:rsidR="0021457B">
        <w:rPr>
          <w:rFonts w:ascii="Times New Roman" w:hAnsi="Times New Roman" w:cs="Times New Roman"/>
          <w:sz w:val="24"/>
          <w:szCs w:val="24"/>
        </w:rPr>
        <w:t>,</w:t>
      </w:r>
      <w:r>
        <w:rPr>
          <w:rFonts w:ascii="Times New Roman" w:hAnsi="Times New Roman" w:cs="Times New Roman"/>
          <w:sz w:val="24"/>
          <w:szCs w:val="24"/>
        </w:rPr>
        <w:t xml:space="preserve"> parce que parler du méta</w:t>
      </w:r>
      <w:r w:rsidR="00020314">
        <w:rPr>
          <w:rFonts w:ascii="Times New Roman" w:hAnsi="Times New Roman" w:cs="Times New Roman"/>
          <w:sz w:val="24"/>
          <w:szCs w:val="24"/>
        </w:rPr>
        <w:t>-</w:t>
      </w:r>
      <w:r>
        <w:rPr>
          <w:rFonts w:ascii="Times New Roman" w:hAnsi="Times New Roman" w:cs="Times New Roman"/>
          <w:sz w:val="24"/>
          <w:szCs w:val="24"/>
        </w:rPr>
        <w:t>espace en soi, ça n'a pas de sens mais en montrant une image, on a une idée parce que ça parle.</w:t>
      </w:r>
    </w:p>
    <w:p w:rsidR="00233930" w:rsidRDefault="00746DD3"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Je fais allusion ici à une toute </w:t>
      </w:r>
      <w:r w:rsidRPr="00911A45">
        <w:rPr>
          <w:rFonts w:ascii="Times New Roman" w:hAnsi="Times New Roman" w:cs="Times New Roman"/>
          <w:sz w:val="24"/>
          <w:szCs w:val="24"/>
        </w:rPr>
        <w:t>petite peinture du XIIIe siècle qui est au Japon. Elle a été faite par un moine chinois Mu Qi</w:t>
      </w:r>
      <w:r w:rsidRPr="00911A45">
        <w:t xml:space="preserve"> </w:t>
      </w:r>
      <w:r w:rsidRPr="00911A45">
        <w:rPr>
          <w:rFonts w:ascii="Times New Roman" w:hAnsi="Times New Roman" w:cs="Times New Roman"/>
          <w:sz w:val="24"/>
          <w:szCs w:val="24"/>
        </w:rPr>
        <w:t xml:space="preserve">que probablement </w:t>
      </w:r>
      <w:proofErr w:type="spellStart"/>
      <w:r w:rsidRPr="00911A45">
        <w:rPr>
          <w:rFonts w:ascii="Times New Roman" w:hAnsi="Times New Roman" w:cs="Times New Roman"/>
          <w:sz w:val="24"/>
          <w:szCs w:val="24"/>
        </w:rPr>
        <w:t>Dôgen</w:t>
      </w:r>
      <w:proofErr w:type="spellEnd"/>
      <w:r w:rsidRPr="00911A45">
        <w:rPr>
          <w:rFonts w:ascii="Times New Roman" w:hAnsi="Times New Roman" w:cs="Times New Roman"/>
          <w:sz w:val="24"/>
          <w:szCs w:val="24"/>
        </w:rPr>
        <w:t xml:space="preserve"> a rencontré. Au moment où </w:t>
      </w:r>
      <w:proofErr w:type="spellStart"/>
      <w:r w:rsidRPr="00911A45">
        <w:rPr>
          <w:rFonts w:ascii="Times New Roman" w:hAnsi="Times New Roman" w:cs="Times New Roman"/>
          <w:sz w:val="24"/>
          <w:szCs w:val="24"/>
        </w:rPr>
        <w:t>Dôgen</w:t>
      </w:r>
      <w:proofErr w:type="spellEnd"/>
      <w:r w:rsidRPr="00911A45">
        <w:rPr>
          <w:rFonts w:ascii="Times New Roman" w:hAnsi="Times New Roman" w:cs="Times New Roman"/>
          <w:sz w:val="24"/>
          <w:szCs w:val="24"/>
        </w:rPr>
        <w:t xml:space="preserve"> fait son voyage en Chine, </w:t>
      </w:r>
      <w:r w:rsidR="00E01D62" w:rsidRPr="00911A45">
        <w:rPr>
          <w:rFonts w:ascii="Times New Roman" w:hAnsi="Times New Roman" w:cs="Times New Roman"/>
          <w:sz w:val="24"/>
          <w:szCs w:val="24"/>
        </w:rPr>
        <w:t xml:space="preserve">il </w:t>
      </w:r>
      <w:r w:rsidRPr="00911A45">
        <w:rPr>
          <w:rFonts w:ascii="Times New Roman" w:hAnsi="Times New Roman" w:cs="Times New Roman"/>
          <w:sz w:val="24"/>
          <w:szCs w:val="24"/>
        </w:rPr>
        <w:t>passe par le monastère</w:t>
      </w:r>
      <w:r>
        <w:rPr>
          <w:rFonts w:ascii="Times New Roman" w:hAnsi="Times New Roman" w:cs="Times New Roman"/>
          <w:sz w:val="24"/>
          <w:szCs w:val="24"/>
        </w:rPr>
        <w:t xml:space="preserve"> où ce peintre travaillait. C'était un monastère où il y avait énormément de relations philosophiques et pratiques</w:t>
      </w:r>
      <w:r w:rsidR="00233930">
        <w:rPr>
          <w:rFonts w:ascii="Times New Roman" w:hAnsi="Times New Roman" w:cs="Times New Roman"/>
          <w:sz w:val="24"/>
          <w:szCs w:val="24"/>
        </w:rPr>
        <w:t>, et</w:t>
      </w:r>
      <w:r>
        <w:rPr>
          <w:rFonts w:ascii="Times New Roman" w:hAnsi="Times New Roman" w:cs="Times New Roman"/>
          <w:sz w:val="24"/>
          <w:szCs w:val="24"/>
        </w:rPr>
        <w:t xml:space="preserve"> il est probable au moins que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ait eu connaissance de ce moine, et de toute façon de ce courant de peinture. </w:t>
      </w:r>
    </w:p>
    <w:p w:rsidR="00746DD3" w:rsidRPr="00911A45" w:rsidRDefault="00746DD3"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C'est une toute petite peinture qui fait à peu près 30 cm et c'est probablement une étude sur</w:t>
      </w:r>
      <w:r w:rsidR="00233930">
        <w:rPr>
          <w:rFonts w:ascii="Times New Roman" w:hAnsi="Times New Roman" w:cs="Times New Roman"/>
          <w:sz w:val="24"/>
          <w:szCs w:val="24"/>
        </w:rPr>
        <w:t xml:space="preserve"> </w:t>
      </w:r>
      <w:r>
        <w:rPr>
          <w:rFonts w:ascii="Times New Roman" w:hAnsi="Times New Roman" w:cs="Times New Roman"/>
          <w:sz w:val="24"/>
          <w:szCs w:val="24"/>
        </w:rPr>
        <w:t>nature de six kakis. Le kaki e</w:t>
      </w:r>
      <w:r w:rsidR="00277279">
        <w:rPr>
          <w:rFonts w:ascii="Times New Roman" w:hAnsi="Times New Roman" w:cs="Times New Roman"/>
          <w:sz w:val="24"/>
          <w:szCs w:val="24"/>
        </w:rPr>
        <w:t>s</w:t>
      </w:r>
      <w:r>
        <w:rPr>
          <w:rFonts w:ascii="Times New Roman" w:hAnsi="Times New Roman" w:cs="Times New Roman"/>
          <w:sz w:val="24"/>
          <w:szCs w:val="24"/>
        </w:rPr>
        <w:t>t un fruit qu</w:t>
      </w:r>
      <w:r w:rsidR="00277279">
        <w:rPr>
          <w:rFonts w:ascii="Times New Roman" w:hAnsi="Times New Roman" w:cs="Times New Roman"/>
          <w:sz w:val="24"/>
          <w:szCs w:val="24"/>
        </w:rPr>
        <w:t xml:space="preserve">'on appelle aussi </w:t>
      </w:r>
      <w:r>
        <w:rPr>
          <w:rFonts w:ascii="Times New Roman" w:hAnsi="Times New Roman" w:cs="Times New Roman"/>
          <w:sz w:val="24"/>
          <w:szCs w:val="24"/>
        </w:rPr>
        <w:t xml:space="preserve">la </w:t>
      </w:r>
      <w:r w:rsidR="007B207F">
        <w:rPr>
          <w:rFonts w:ascii="Times New Roman" w:hAnsi="Times New Roman" w:cs="Times New Roman"/>
          <w:sz w:val="24"/>
          <w:szCs w:val="24"/>
        </w:rPr>
        <w:t>plaque</w:t>
      </w:r>
      <w:r>
        <w:rPr>
          <w:rFonts w:ascii="Times New Roman" w:hAnsi="Times New Roman" w:cs="Times New Roman"/>
          <w:sz w:val="24"/>
          <w:szCs w:val="24"/>
        </w:rPr>
        <w:t xml:space="preserve">mine, </w:t>
      </w:r>
      <w:r w:rsidR="00277279">
        <w:rPr>
          <w:rFonts w:ascii="Times New Roman" w:hAnsi="Times New Roman" w:cs="Times New Roman"/>
          <w:sz w:val="24"/>
          <w:szCs w:val="24"/>
        </w:rPr>
        <w:t>il</w:t>
      </w:r>
      <w:r>
        <w:rPr>
          <w:rFonts w:ascii="Times New Roman" w:hAnsi="Times New Roman" w:cs="Times New Roman"/>
          <w:sz w:val="24"/>
          <w:szCs w:val="24"/>
        </w:rPr>
        <w:t xml:space="preserve"> pousse </w:t>
      </w:r>
      <w:r w:rsidRPr="007B207F">
        <w:rPr>
          <w:rFonts w:ascii="Times New Roman" w:hAnsi="Times New Roman" w:cs="Times New Roman"/>
          <w:sz w:val="24"/>
          <w:szCs w:val="24"/>
        </w:rPr>
        <w:t xml:space="preserve">sur un arbre appelé le </w:t>
      </w:r>
      <w:r w:rsidR="007B207F" w:rsidRPr="007B207F">
        <w:rPr>
          <w:rStyle w:val="st"/>
          <w:rFonts w:ascii="Times New Roman" w:hAnsi="Times New Roman" w:cs="Times New Roman"/>
          <w:sz w:val="24"/>
          <w:szCs w:val="24"/>
        </w:rPr>
        <w:t>plaqueminier</w:t>
      </w:r>
      <w:r w:rsidRPr="007B207F">
        <w:rPr>
          <w:rFonts w:ascii="Times New Roman" w:hAnsi="Times New Roman" w:cs="Times New Roman"/>
          <w:sz w:val="24"/>
          <w:szCs w:val="24"/>
        </w:rPr>
        <w:t xml:space="preserve">. Les </w:t>
      </w:r>
      <w:r w:rsidRPr="00911A45">
        <w:rPr>
          <w:rFonts w:ascii="Times New Roman" w:hAnsi="Times New Roman" w:cs="Times New Roman"/>
          <w:sz w:val="24"/>
          <w:szCs w:val="24"/>
        </w:rPr>
        <w:t>fruits sont d'abord verts puis rougissent, les feuilles tombent, et l'arbre est plein de fruits rouges, l'hiver c'est très beau. Il y en a dans le pays niçois, au sud de la France.</w:t>
      </w:r>
    </w:p>
    <w:p w:rsidR="00746DD3" w:rsidRPr="00911A45" w:rsidRDefault="00746DD3" w:rsidP="00345231">
      <w:pPr>
        <w:spacing w:after="0"/>
        <w:ind w:firstLine="142"/>
        <w:jc w:val="both"/>
        <w:rPr>
          <w:rFonts w:ascii="Times New Roman" w:hAnsi="Times New Roman" w:cs="Times New Roman"/>
          <w:sz w:val="24"/>
          <w:szCs w:val="24"/>
        </w:rPr>
      </w:pPr>
      <w:r w:rsidRPr="00911A45">
        <w:rPr>
          <w:rFonts w:ascii="Times New Roman" w:hAnsi="Times New Roman" w:cs="Times New Roman"/>
          <w:sz w:val="24"/>
          <w:szCs w:val="24"/>
        </w:rPr>
        <w:t>Sur ce tableau donc il y a six kaki</w:t>
      </w:r>
      <w:r w:rsidR="00E01D62" w:rsidRPr="00911A45">
        <w:rPr>
          <w:rFonts w:ascii="Times New Roman" w:hAnsi="Times New Roman" w:cs="Times New Roman"/>
          <w:sz w:val="24"/>
          <w:szCs w:val="24"/>
        </w:rPr>
        <w:t>s</w:t>
      </w:r>
      <w:r w:rsidRPr="00911A45">
        <w:rPr>
          <w:rFonts w:ascii="Times New Roman" w:hAnsi="Times New Roman" w:cs="Times New Roman"/>
          <w:sz w:val="24"/>
          <w:szCs w:val="24"/>
        </w:rPr>
        <w:t xml:space="preserve"> et si on veut regarder de gauche à droite </w:t>
      </w:r>
      <w:r w:rsidR="004D1EC3" w:rsidRPr="00911A45">
        <w:rPr>
          <w:rFonts w:cs="Times New Roman"/>
        </w:rPr>
        <w:t xml:space="preserve">[pour avoir une petite idée on peut taper "Six </w:t>
      </w:r>
      <w:proofErr w:type="spellStart"/>
      <w:r w:rsidR="004D1EC3" w:rsidRPr="00911A45">
        <w:rPr>
          <w:rFonts w:cs="Times New Roman"/>
        </w:rPr>
        <w:t>Persimmons</w:t>
      </w:r>
      <w:proofErr w:type="spellEnd"/>
      <w:r w:rsidR="004D1EC3" w:rsidRPr="00911A45">
        <w:rPr>
          <w:rFonts w:cs="Times New Roman"/>
        </w:rPr>
        <w:t xml:space="preserve">" (du nom anglais) sur </w:t>
      </w:r>
      <w:proofErr w:type="spellStart"/>
      <w:r w:rsidR="004D1EC3" w:rsidRPr="00911A45">
        <w:rPr>
          <w:rFonts w:cs="Times New Roman"/>
        </w:rPr>
        <w:t>google</w:t>
      </w:r>
      <w:proofErr w:type="spellEnd"/>
      <w:r w:rsidR="004D1EC3" w:rsidRPr="00911A45">
        <w:rPr>
          <w:rFonts w:cs="Times New Roman"/>
        </w:rPr>
        <w:t xml:space="preserve"> image]</w:t>
      </w:r>
      <w:r w:rsidR="004D1EC3" w:rsidRPr="00911A45">
        <w:rPr>
          <w:rFonts w:ascii="Times New Roman" w:hAnsi="Times New Roman" w:cs="Times New Roman"/>
          <w:sz w:val="24"/>
          <w:szCs w:val="24"/>
        </w:rPr>
        <w:t xml:space="preserve"> </w:t>
      </w:r>
      <w:r w:rsidRPr="00911A45">
        <w:rPr>
          <w:rFonts w:ascii="Times New Roman" w:hAnsi="Times New Roman" w:cs="Times New Roman"/>
          <w:sz w:val="24"/>
          <w:szCs w:val="24"/>
        </w:rPr>
        <w:t>:</w:t>
      </w:r>
    </w:p>
    <w:p w:rsidR="00746DD3" w:rsidRPr="00911A45" w:rsidRDefault="00364505" w:rsidP="00345231">
      <w:pPr>
        <w:spacing w:after="0"/>
        <w:ind w:firstLine="142"/>
        <w:jc w:val="both"/>
        <w:rPr>
          <w:rFonts w:ascii="Times New Roman" w:hAnsi="Times New Roman" w:cs="Times New Roman"/>
          <w:sz w:val="24"/>
          <w:szCs w:val="24"/>
        </w:rPr>
      </w:pPr>
      <w:r w:rsidRPr="00911A45">
        <w:rPr>
          <w:rFonts w:ascii="Times New Roman" w:hAnsi="Times New Roman" w:cs="Times New Roman"/>
          <w:sz w:val="24"/>
          <w:szCs w:val="24"/>
        </w:rPr>
        <w:t xml:space="preserve">– </w:t>
      </w:r>
      <w:r w:rsidR="00746DD3" w:rsidRPr="00911A45">
        <w:rPr>
          <w:rFonts w:ascii="Times New Roman" w:hAnsi="Times New Roman" w:cs="Times New Roman"/>
          <w:sz w:val="24"/>
          <w:szCs w:val="24"/>
        </w:rPr>
        <w:t xml:space="preserve">le premier est une véritable abstraction, c'est un cercle presque parfait, </w:t>
      </w:r>
      <w:r w:rsidR="00233930" w:rsidRPr="00911A45">
        <w:rPr>
          <w:rFonts w:ascii="Times New Roman" w:hAnsi="Times New Roman" w:cs="Times New Roman"/>
          <w:sz w:val="24"/>
          <w:szCs w:val="24"/>
        </w:rPr>
        <w:t xml:space="preserve">et il est très pâle comme </w:t>
      </w:r>
      <w:r w:rsidR="00746DD3" w:rsidRPr="00911A45">
        <w:rPr>
          <w:rFonts w:ascii="Times New Roman" w:hAnsi="Times New Roman" w:cs="Times New Roman"/>
          <w:sz w:val="24"/>
          <w:szCs w:val="24"/>
        </w:rPr>
        <w:t xml:space="preserve">pour dire : </w:t>
      </w:r>
      <w:r w:rsidR="00233930" w:rsidRPr="00911A45">
        <w:rPr>
          <w:rFonts w:ascii="Times New Roman" w:hAnsi="Times New Roman" w:cs="Times New Roman"/>
          <w:sz w:val="24"/>
          <w:szCs w:val="24"/>
        </w:rPr>
        <w:t xml:space="preserve">c'est faux mais </w:t>
      </w:r>
      <w:r w:rsidR="00746DD3" w:rsidRPr="00911A45">
        <w:rPr>
          <w:rFonts w:ascii="Times New Roman" w:hAnsi="Times New Roman" w:cs="Times New Roman"/>
          <w:sz w:val="24"/>
          <w:szCs w:val="24"/>
        </w:rPr>
        <w:t xml:space="preserve">ce serait comme le </w:t>
      </w:r>
      <w:r w:rsidR="00FD34FB" w:rsidRPr="00911A45">
        <w:rPr>
          <w:rFonts w:ascii="Times New Roman" w:hAnsi="Times New Roman" w:cs="Times New Roman"/>
          <w:sz w:val="24"/>
          <w:szCs w:val="24"/>
        </w:rPr>
        <w:t>kaki</w:t>
      </w:r>
      <w:r w:rsidR="00746DD3" w:rsidRPr="00911A45">
        <w:rPr>
          <w:rFonts w:ascii="Times New Roman" w:hAnsi="Times New Roman" w:cs="Times New Roman"/>
          <w:sz w:val="24"/>
          <w:szCs w:val="24"/>
        </w:rPr>
        <w:t xml:space="preserve"> en soi, </w:t>
      </w:r>
      <w:r w:rsidR="00233930" w:rsidRPr="00911A45">
        <w:rPr>
          <w:rFonts w:ascii="Times New Roman" w:hAnsi="Times New Roman" w:cs="Times New Roman"/>
          <w:sz w:val="24"/>
          <w:szCs w:val="24"/>
        </w:rPr>
        <w:t>et</w:t>
      </w:r>
      <w:r w:rsidR="00746DD3" w:rsidRPr="00911A45">
        <w:rPr>
          <w:rFonts w:ascii="Times New Roman" w:hAnsi="Times New Roman" w:cs="Times New Roman"/>
          <w:sz w:val="24"/>
          <w:szCs w:val="24"/>
        </w:rPr>
        <w:t xml:space="preserve"> un kaki en soi qui va advenir, et il va advenir du </w:t>
      </w:r>
      <w:r w:rsidR="00E01D62" w:rsidRPr="00911A45">
        <w:rPr>
          <w:rFonts w:ascii="Times New Roman" w:hAnsi="Times New Roman" w:cs="Times New Roman"/>
          <w:sz w:val="24"/>
          <w:szCs w:val="24"/>
        </w:rPr>
        <w:t>« </w:t>
      </w:r>
      <w:r w:rsidR="00746DD3" w:rsidRPr="00911A45">
        <w:rPr>
          <w:rFonts w:ascii="Times New Roman" w:hAnsi="Times New Roman" w:cs="Times New Roman"/>
          <w:sz w:val="24"/>
          <w:szCs w:val="24"/>
        </w:rPr>
        <w:t>font</w:t>
      </w:r>
      <w:r w:rsidR="00E01D62" w:rsidRPr="00911A45">
        <w:rPr>
          <w:rFonts w:ascii="Times New Roman" w:hAnsi="Times New Roman" w:cs="Times New Roman"/>
          <w:sz w:val="24"/>
          <w:szCs w:val="24"/>
        </w:rPr>
        <w:t> »</w:t>
      </w:r>
      <w:r w:rsidR="00746DD3" w:rsidRPr="00911A45">
        <w:rPr>
          <w:rFonts w:ascii="Times New Roman" w:hAnsi="Times New Roman" w:cs="Times New Roman"/>
          <w:sz w:val="24"/>
          <w:szCs w:val="24"/>
        </w:rPr>
        <w:t xml:space="preserve"> qui n'est pas un fond, qui sera</w:t>
      </w:r>
      <w:r w:rsidR="00233930" w:rsidRPr="00911A45">
        <w:rPr>
          <w:rFonts w:ascii="Times New Roman" w:hAnsi="Times New Roman" w:cs="Times New Roman"/>
          <w:sz w:val="24"/>
          <w:szCs w:val="24"/>
        </w:rPr>
        <w:t>it</w:t>
      </w:r>
      <w:r w:rsidR="00746DD3" w:rsidRPr="00911A45">
        <w:rPr>
          <w:rFonts w:ascii="Times New Roman" w:hAnsi="Times New Roman" w:cs="Times New Roman"/>
          <w:sz w:val="24"/>
          <w:szCs w:val="24"/>
        </w:rPr>
        <w:t xml:space="preserve"> une source (</w:t>
      </w:r>
      <w:r w:rsidR="00E01D62" w:rsidRPr="00911A45">
        <w:rPr>
          <w:rFonts w:ascii="Times New Roman" w:hAnsi="Times New Roman" w:cs="Times New Roman"/>
          <w:sz w:val="24"/>
          <w:szCs w:val="24"/>
        </w:rPr>
        <w:t>« </w:t>
      </w:r>
      <w:r w:rsidR="00746DD3" w:rsidRPr="00911A45">
        <w:rPr>
          <w:rFonts w:ascii="Times New Roman" w:hAnsi="Times New Roman" w:cs="Times New Roman"/>
          <w:sz w:val="24"/>
          <w:szCs w:val="24"/>
        </w:rPr>
        <w:t>font</w:t>
      </w:r>
      <w:r w:rsidR="00E01D62" w:rsidRPr="00911A45">
        <w:rPr>
          <w:rFonts w:ascii="Times New Roman" w:hAnsi="Times New Roman" w:cs="Times New Roman"/>
          <w:sz w:val="24"/>
          <w:szCs w:val="24"/>
        </w:rPr>
        <w:t> »</w:t>
      </w:r>
      <w:r w:rsidR="00746DD3" w:rsidRPr="00911A45">
        <w:rPr>
          <w:rFonts w:ascii="Times New Roman" w:hAnsi="Times New Roman" w:cs="Times New Roman"/>
          <w:sz w:val="24"/>
          <w:szCs w:val="24"/>
        </w:rPr>
        <w:t xml:space="preserve"> </w:t>
      </w:r>
      <w:r w:rsidR="00233930" w:rsidRPr="00911A45">
        <w:rPr>
          <w:rFonts w:ascii="Times New Roman" w:hAnsi="Times New Roman" w:cs="Times New Roman"/>
          <w:sz w:val="24"/>
          <w:szCs w:val="24"/>
        </w:rPr>
        <w:t xml:space="preserve">étant à entendre </w:t>
      </w:r>
      <w:r w:rsidR="00746DD3" w:rsidRPr="00911A45">
        <w:rPr>
          <w:rFonts w:ascii="Times New Roman" w:hAnsi="Times New Roman" w:cs="Times New Roman"/>
          <w:sz w:val="24"/>
          <w:szCs w:val="24"/>
        </w:rPr>
        <w:t xml:space="preserve">comme </w:t>
      </w:r>
      <w:r w:rsidR="00746DD3" w:rsidRPr="00911A45">
        <w:rPr>
          <w:rFonts w:ascii="Times New Roman" w:hAnsi="Times New Roman" w:cs="Times New Roman"/>
          <w:sz w:val="24"/>
          <w:szCs w:val="24"/>
          <w:u w:val="single"/>
        </w:rPr>
        <w:t>font</w:t>
      </w:r>
      <w:r w:rsidR="00746DD3" w:rsidRPr="00911A45">
        <w:rPr>
          <w:rFonts w:ascii="Times New Roman" w:hAnsi="Times New Roman" w:cs="Times New Roman"/>
          <w:sz w:val="24"/>
          <w:szCs w:val="24"/>
        </w:rPr>
        <w:t>aine</w:t>
      </w:r>
      <w:r w:rsidR="00233930" w:rsidRPr="00911A45">
        <w:rPr>
          <w:rFonts w:ascii="Times New Roman" w:hAnsi="Times New Roman" w:cs="Times New Roman"/>
          <w:sz w:val="24"/>
          <w:szCs w:val="24"/>
        </w:rPr>
        <w:t>),</w:t>
      </w:r>
      <w:r w:rsidR="00746DD3" w:rsidRPr="00911A45">
        <w:rPr>
          <w:rFonts w:ascii="Times New Roman" w:hAnsi="Times New Roman" w:cs="Times New Roman"/>
          <w:sz w:val="24"/>
          <w:szCs w:val="24"/>
        </w:rPr>
        <w:t xml:space="preserve"> </w:t>
      </w:r>
      <w:r w:rsidR="00233930" w:rsidRPr="00911A45">
        <w:rPr>
          <w:rFonts w:ascii="Times New Roman" w:hAnsi="Times New Roman" w:cs="Times New Roman"/>
          <w:sz w:val="24"/>
          <w:szCs w:val="24"/>
        </w:rPr>
        <w:t>une source originelle</w:t>
      </w:r>
      <w:r w:rsidR="00746DD3" w:rsidRPr="00911A45">
        <w:rPr>
          <w:rFonts w:ascii="Times New Roman" w:hAnsi="Times New Roman" w:cs="Times New Roman"/>
          <w:sz w:val="24"/>
          <w:szCs w:val="24"/>
        </w:rPr>
        <w:t>.</w:t>
      </w:r>
    </w:p>
    <w:p w:rsidR="00746DD3" w:rsidRDefault="00345231" w:rsidP="00345231">
      <w:pPr>
        <w:spacing w:after="0"/>
        <w:ind w:firstLine="142"/>
        <w:jc w:val="both"/>
        <w:rPr>
          <w:rFonts w:ascii="Times New Roman" w:hAnsi="Times New Roman" w:cs="Times New Roman"/>
          <w:sz w:val="24"/>
          <w:szCs w:val="24"/>
        </w:rPr>
      </w:pPr>
      <w:r w:rsidRPr="00911A45">
        <w:rPr>
          <w:rFonts w:ascii="Times New Roman" w:hAnsi="Times New Roman" w:cs="Times New Roman"/>
          <w:sz w:val="24"/>
          <w:szCs w:val="24"/>
        </w:rPr>
        <w:t>– c</w:t>
      </w:r>
      <w:r w:rsidR="00746DD3" w:rsidRPr="00911A45">
        <w:rPr>
          <w:rFonts w:ascii="Times New Roman" w:hAnsi="Times New Roman" w:cs="Times New Roman"/>
          <w:sz w:val="24"/>
          <w:szCs w:val="24"/>
        </w:rPr>
        <w:t>elui qui est à côté est déjà une tâche noire</w:t>
      </w:r>
      <w:r w:rsidR="00746DD3">
        <w:rPr>
          <w:rFonts w:ascii="Times New Roman" w:hAnsi="Times New Roman" w:cs="Times New Roman"/>
          <w:sz w:val="24"/>
          <w:szCs w:val="24"/>
        </w:rPr>
        <w:t xml:space="preserve"> très réaliste.</w:t>
      </w:r>
    </w:p>
    <w:p w:rsidR="00746DD3" w:rsidRPr="00911A45" w:rsidRDefault="00345231" w:rsidP="00345231">
      <w:pPr>
        <w:spacing w:after="0"/>
        <w:ind w:firstLine="142"/>
        <w:jc w:val="both"/>
        <w:rPr>
          <w:rFonts w:ascii="Times New Roman" w:hAnsi="Times New Roman" w:cs="Times New Roman"/>
          <w:sz w:val="24"/>
          <w:szCs w:val="24"/>
        </w:rPr>
      </w:pPr>
      <w:r>
        <w:rPr>
          <w:rFonts w:ascii="Times New Roman" w:hAnsi="Times New Roman" w:cs="Times New Roman"/>
          <w:sz w:val="24"/>
          <w:szCs w:val="24"/>
        </w:rPr>
        <w:t>– l</w:t>
      </w:r>
      <w:r w:rsidR="00746DD3">
        <w:rPr>
          <w:rFonts w:ascii="Times New Roman" w:hAnsi="Times New Roman" w:cs="Times New Roman"/>
          <w:sz w:val="24"/>
          <w:szCs w:val="24"/>
        </w:rPr>
        <w:t xml:space="preserve">e troisième est presque </w:t>
      </w:r>
      <w:r w:rsidR="00746DD3" w:rsidRPr="00911A45">
        <w:rPr>
          <w:rFonts w:ascii="Times New Roman" w:hAnsi="Times New Roman" w:cs="Times New Roman"/>
          <w:sz w:val="24"/>
          <w:szCs w:val="24"/>
        </w:rPr>
        <w:t>pa</w:t>
      </w:r>
      <w:r w:rsidR="0027685E" w:rsidRPr="00911A45">
        <w:rPr>
          <w:rFonts w:ascii="Times New Roman" w:hAnsi="Times New Roman" w:cs="Times New Roman"/>
          <w:sz w:val="24"/>
          <w:szCs w:val="24"/>
        </w:rPr>
        <w:t>reil mais il est en-dessous,</w:t>
      </w:r>
      <w:r w:rsidR="00746DD3" w:rsidRPr="00911A45">
        <w:rPr>
          <w:rFonts w:ascii="Times New Roman" w:hAnsi="Times New Roman" w:cs="Times New Roman"/>
          <w:sz w:val="24"/>
          <w:szCs w:val="24"/>
        </w:rPr>
        <w:t xml:space="preserve"> il y a une espèce de rupture dans le rythme.</w:t>
      </w:r>
    </w:p>
    <w:p w:rsidR="00746DD3" w:rsidRDefault="00345231" w:rsidP="00345231">
      <w:pPr>
        <w:spacing w:after="0"/>
        <w:ind w:firstLine="142"/>
        <w:jc w:val="both"/>
        <w:rPr>
          <w:rFonts w:ascii="Times New Roman" w:hAnsi="Times New Roman" w:cs="Times New Roman"/>
          <w:sz w:val="24"/>
          <w:szCs w:val="24"/>
        </w:rPr>
      </w:pPr>
      <w:r w:rsidRPr="00911A45">
        <w:rPr>
          <w:rFonts w:ascii="Times New Roman" w:hAnsi="Times New Roman" w:cs="Times New Roman"/>
          <w:sz w:val="24"/>
          <w:szCs w:val="24"/>
        </w:rPr>
        <w:t>– l</w:t>
      </w:r>
      <w:r w:rsidR="00746DD3" w:rsidRPr="00911A45">
        <w:rPr>
          <w:rFonts w:ascii="Times New Roman" w:hAnsi="Times New Roman" w:cs="Times New Roman"/>
          <w:sz w:val="24"/>
          <w:szCs w:val="24"/>
        </w:rPr>
        <w:t xml:space="preserve">e quatrième est encore plus </w:t>
      </w:r>
      <w:r w:rsidR="00FD34FB" w:rsidRPr="00911A45">
        <w:rPr>
          <w:rFonts w:ascii="Times New Roman" w:hAnsi="Times New Roman" w:cs="Times New Roman"/>
          <w:sz w:val="24"/>
          <w:szCs w:val="24"/>
        </w:rPr>
        <w:t>noir</w:t>
      </w:r>
      <w:r w:rsidR="00746DD3" w:rsidRPr="00911A45">
        <w:rPr>
          <w:rFonts w:ascii="Times New Roman" w:hAnsi="Times New Roman" w:cs="Times New Roman"/>
          <w:sz w:val="24"/>
          <w:szCs w:val="24"/>
        </w:rPr>
        <w:t xml:space="preserve"> et il est légèrement évasé c'est-à-dire qu'il est atteint de m</w:t>
      </w:r>
      <w:r w:rsidR="00FD34FB" w:rsidRPr="00911A45">
        <w:rPr>
          <w:rFonts w:ascii="Times New Roman" w:hAnsi="Times New Roman" w:cs="Times New Roman"/>
          <w:sz w:val="24"/>
          <w:szCs w:val="24"/>
        </w:rPr>
        <w:t>aturité, il est déjà presque blet</w:t>
      </w:r>
      <w:r w:rsidR="00746DD3" w:rsidRPr="00911A45">
        <w:rPr>
          <w:rFonts w:ascii="Times New Roman" w:hAnsi="Times New Roman" w:cs="Times New Roman"/>
          <w:sz w:val="24"/>
          <w:szCs w:val="24"/>
        </w:rPr>
        <w:t>.</w:t>
      </w:r>
    </w:p>
    <w:p w:rsidR="00746DD3" w:rsidRDefault="00345231" w:rsidP="00345231">
      <w:pPr>
        <w:spacing w:after="0"/>
        <w:ind w:firstLine="142"/>
        <w:jc w:val="both"/>
        <w:rPr>
          <w:rFonts w:ascii="Times New Roman" w:hAnsi="Times New Roman" w:cs="Times New Roman"/>
          <w:sz w:val="24"/>
          <w:szCs w:val="24"/>
        </w:rPr>
      </w:pPr>
      <w:r>
        <w:rPr>
          <w:rFonts w:ascii="Times New Roman" w:hAnsi="Times New Roman" w:cs="Times New Roman"/>
          <w:sz w:val="24"/>
          <w:szCs w:val="24"/>
        </w:rPr>
        <w:t>– l</w:t>
      </w:r>
      <w:r w:rsidR="00746DD3">
        <w:rPr>
          <w:rFonts w:ascii="Times New Roman" w:hAnsi="Times New Roman" w:cs="Times New Roman"/>
          <w:sz w:val="24"/>
          <w:szCs w:val="24"/>
        </w:rPr>
        <w:t xml:space="preserve">e cinquième aussi est </w:t>
      </w:r>
      <w:r>
        <w:rPr>
          <w:rFonts w:ascii="Times New Roman" w:hAnsi="Times New Roman" w:cs="Times New Roman"/>
          <w:sz w:val="24"/>
          <w:szCs w:val="24"/>
        </w:rPr>
        <w:t>assez</w:t>
      </w:r>
      <w:r w:rsidR="00746DD3">
        <w:rPr>
          <w:rFonts w:ascii="Times New Roman" w:hAnsi="Times New Roman" w:cs="Times New Roman"/>
          <w:sz w:val="24"/>
          <w:szCs w:val="24"/>
        </w:rPr>
        <w:t xml:space="preserve"> mûr.</w:t>
      </w:r>
    </w:p>
    <w:p w:rsidR="00746DD3" w:rsidRDefault="00364505"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45231">
        <w:rPr>
          <w:rFonts w:ascii="Times New Roman" w:hAnsi="Times New Roman" w:cs="Times New Roman"/>
          <w:sz w:val="24"/>
          <w:szCs w:val="24"/>
        </w:rPr>
        <w:t>l</w:t>
      </w:r>
      <w:r w:rsidR="00746DD3">
        <w:rPr>
          <w:rFonts w:ascii="Times New Roman" w:hAnsi="Times New Roman" w:cs="Times New Roman"/>
          <w:sz w:val="24"/>
          <w:szCs w:val="24"/>
        </w:rPr>
        <w:t xml:space="preserve">e sixième </w:t>
      </w:r>
      <w:r w:rsidR="00345231">
        <w:rPr>
          <w:rFonts w:ascii="Times New Roman" w:hAnsi="Times New Roman" w:cs="Times New Roman"/>
          <w:sz w:val="24"/>
          <w:szCs w:val="24"/>
        </w:rPr>
        <w:t>a une partie mûre, mais une partie est blanche, vide</w:t>
      </w:r>
      <w:r w:rsidR="00746DD3">
        <w:rPr>
          <w:rFonts w:ascii="Times New Roman" w:hAnsi="Times New Roman" w:cs="Times New Roman"/>
          <w:sz w:val="24"/>
          <w:szCs w:val="24"/>
        </w:rPr>
        <w:t>.</w:t>
      </w:r>
    </w:p>
    <w:p w:rsidR="00364505" w:rsidRDefault="00364505"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Or c'est une peinture réaliste très émouvante, mais le phénomène c'est qu'on les voit posés (du fait qu'ils sont mûrs ils sont posés) </w:t>
      </w:r>
      <w:r w:rsidR="00233930">
        <w:rPr>
          <w:rFonts w:ascii="Times New Roman" w:hAnsi="Times New Roman" w:cs="Times New Roman"/>
          <w:sz w:val="24"/>
          <w:szCs w:val="24"/>
        </w:rPr>
        <w:t>cependant</w:t>
      </w:r>
      <w:r>
        <w:rPr>
          <w:rFonts w:ascii="Times New Roman" w:hAnsi="Times New Roman" w:cs="Times New Roman"/>
          <w:sz w:val="24"/>
          <w:szCs w:val="24"/>
        </w:rPr>
        <w:t xml:space="preserve"> il n'y a pas de table. Alors sur quoi reposent-il</w:t>
      </w:r>
      <w:r w:rsidR="002679E2">
        <w:rPr>
          <w:rFonts w:ascii="Times New Roman" w:hAnsi="Times New Roman" w:cs="Times New Roman"/>
          <w:sz w:val="24"/>
          <w:szCs w:val="24"/>
        </w:rPr>
        <w:t>s</w:t>
      </w:r>
      <w:r>
        <w:rPr>
          <w:rFonts w:ascii="Times New Roman" w:hAnsi="Times New Roman" w:cs="Times New Roman"/>
          <w:sz w:val="24"/>
          <w:szCs w:val="24"/>
        </w:rPr>
        <w:t xml:space="preserve"> ? Ils ne sont pas en l'air, ils ne sont pas en suspension mais il n'y a pas d'appui.</w:t>
      </w:r>
      <w:r w:rsidR="007C5731">
        <w:rPr>
          <w:rFonts w:ascii="Times New Roman" w:hAnsi="Times New Roman" w:cs="Times New Roman"/>
          <w:sz w:val="24"/>
          <w:szCs w:val="24"/>
        </w:rPr>
        <w:t xml:space="preserve"> Donc le sans-appui serait une dimension du méta-espace.</w:t>
      </w:r>
    </w:p>
    <w:p w:rsidR="00364505" w:rsidRDefault="00364505"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Il y a donc quelque chose </w:t>
      </w:r>
      <w:r w:rsidR="007C5731">
        <w:rPr>
          <w:rFonts w:ascii="Times New Roman" w:hAnsi="Times New Roman" w:cs="Times New Roman"/>
          <w:sz w:val="24"/>
          <w:szCs w:val="24"/>
        </w:rPr>
        <w:t xml:space="preserve">qui est </w:t>
      </w:r>
      <w:r>
        <w:rPr>
          <w:rFonts w:ascii="Times New Roman" w:hAnsi="Times New Roman" w:cs="Times New Roman"/>
          <w:sz w:val="24"/>
          <w:szCs w:val="24"/>
        </w:rPr>
        <w:t>sans appui</w:t>
      </w:r>
      <w:r w:rsidR="007C5731">
        <w:rPr>
          <w:rFonts w:ascii="Times New Roman" w:hAnsi="Times New Roman" w:cs="Times New Roman"/>
          <w:sz w:val="24"/>
          <w:szCs w:val="24"/>
        </w:rPr>
        <w:t xml:space="preserve"> et qui tient</w:t>
      </w:r>
      <w:r>
        <w:rPr>
          <w:rFonts w:ascii="Times New Roman" w:hAnsi="Times New Roman" w:cs="Times New Roman"/>
          <w:sz w:val="24"/>
          <w:szCs w:val="24"/>
        </w:rPr>
        <w:t>.</w:t>
      </w:r>
    </w:p>
    <w:p w:rsidR="00364505" w:rsidRPr="00911A45" w:rsidRDefault="00364505" w:rsidP="0027685E">
      <w:pPr>
        <w:spacing w:after="60"/>
        <w:ind w:firstLine="142"/>
        <w:jc w:val="both"/>
        <w:rPr>
          <w:rFonts w:ascii="Times New Roman" w:hAnsi="Times New Roman" w:cs="Times New Roman"/>
          <w:sz w:val="24"/>
          <w:szCs w:val="24"/>
        </w:rPr>
      </w:pPr>
      <w:r w:rsidRPr="006B63AE">
        <w:rPr>
          <w:rFonts w:ascii="Times New Roman" w:hAnsi="Times New Roman" w:cs="Times New Roman"/>
          <w:b/>
          <w:sz w:val="24"/>
          <w:szCs w:val="24"/>
        </w:rPr>
        <w:t xml:space="preserve">F </w:t>
      </w:r>
      <w:r w:rsidR="006B63AE" w:rsidRPr="006B63AE">
        <w:rPr>
          <w:rFonts w:ascii="Times New Roman" w:hAnsi="Times New Roman" w:cs="Times New Roman"/>
          <w:b/>
          <w:sz w:val="24"/>
          <w:szCs w:val="24"/>
        </w:rPr>
        <w:t xml:space="preserve">A </w:t>
      </w:r>
      <w:r w:rsidRPr="006B63AE">
        <w:rPr>
          <w:rFonts w:ascii="Times New Roman" w:hAnsi="Times New Roman" w:cs="Times New Roman"/>
          <w:b/>
          <w:sz w:val="24"/>
          <w:szCs w:val="24"/>
        </w:rPr>
        <w:t>:</w:t>
      </w:r>
      <w:r>
        <w:rPr>
          <w:rFonts w:ascii="Times New Roman" w:hAnsi="Times New Roman" w:cs="Times New Roman"/>
          <w:sz w:val="24"/>
          <w:szCs w:val="24"/>
        </w:rPr>
        <w:t xml:space="preserve"> C'est-à-dire que quand on les voit, ils sont posés, c'est ça qui est extraordinaire. De mon côté, tout un temps, je me suis dit : je </w:t>
      </w:r>
      <w:r w:rsidRPr="00911A45">
        <w:rPr>
          <w:rFonts w:ascii="Times New Roman" w:hAnsi="Times New Roman" w:cs="Times New Roman"/>
          <w:sz w:val="24"/>
          <w:szCs w:val="24"/>
        </w:rPr>
        <w:t>ne v</w:t>
      </w:r>
      <w:r w:rsidR="007C5731" w:rsidRPr="00911A45">
        <w:rPr>
          <w:rFonts w:ascii="Times New Roman" w:hAnsi="Times New Roman" w:cs="Times New Roman"/>
          <w:sz w:val="24"/>
          <w:szCs w:val="24"/>
        </w:rPr>
        <w:t>ais</w:t>
      </w:r>
      <w:r w:rsidRPr="00911A45">
        <w:rPr>
          <w:rFonts w:ascii="Times New Roman" w:hAnsi="Times New Roman" w:cs="Times New Roman"/>
          <w:sz w:val="24"/>
          <w:szCs w:val="24"/>
        </w:rPr>
        <w:t xml:space="preserve"> pas faire de kakis</w:t>
      </w:r>
      <w:r w:rsidR="007C5731" w:rsidRPr="00911A45">
        <w:rPr>
          <w:rFonts w:ascii="Times New Roman" w:hAnsi="Times New Roman" w:cs="Times New Roman"/>
          <w:sz w:val="24"/>
          <w:szCs w:val="24"/>
        </w:rPr>
        <w:t xml:space="preserve"> mais</w:t>
      </w:r>
      <w:r w:rsidRPr="00911A45">
        <w:rPr>
          <w:rFonts w:ascii="Times New Roman" w:hAnsi="Times New Roman" w:cs="Times New Roman"/>
          <w:sz w:val="24"/>
          <w:szCs w:val="24"/>
        </w:rPr>
        <w:t xml:space="preserve"> je vais faire des pommes. Plein de peintres se so</w:t>
      </w:r>
      <w:r w:rsidR="00E01D62" w:rsidRPr="00911A45">
        <w:rPr>
          <w:rFonts w:ascii="Times New Roman" w:hAnsi="Times New Roman" w:cs="Times New Roman"/>
          <w:sz w:val="24"/>
          <w:szCs w:val="24"/>
        </w:rPr>
        <w:t>nt essayés à faire des pommes. Eh bien, s</w:t>
      </w:r>
      <w:r w:rsidRPr="00911A45">
        <w:rPr>
          <w:rFonts w:ascii="Times New Roman" w:hAnsi="Times New Roman" w:cs="Times New Roman"/>
          <w:sz w:val="24"/>
          <w:szCs w:val="24"/>
        </w:rPr>
        <w:t>i on peint la pomme et qu'il n'y a pas la table, la pomme flotte</w:t>
      </w:r>
      <w:r w:rsidR="00E01D62" w:rsidRPr="00911A45">
        <w:rPr>
          <w:rFonts w:ascii="Times New Roman" w:hAnsi="Times New Roman" w:cs="Times New Roman"/>
          <w:sz w:val="24"/>
          <w:szCs w:val="24"/>
        </w:rPr>
        <w:t>,</w:t>
      </w:r>
      <w:r w:rsidRPr="00911A45">
        <w:rPr>
          <w:rFonts w:ascii="Times New Roman" w:hAnsi="Times New Roman" w:cs="Times New Roman"/>
          <w:sz w:val="24"/>
          <w:szCs w:val="24"/>
        </w:rPr>
        <w:t xml:space="preserve"> alors que les six kaki</w:t>
      </w:r>
      <w:r w:rsidR="00C466E6">
        <w:rPr>
          <w:rFonts w:ascii="Times New Roman" w:hAnsi="Times New Roman" w:cs="Times New Roman"/>
          <w:sz w:val="24"/>
          <w:szCs w:val="24"/>
        </w:rPr>
        <w:t>s</w:t>
      </w:r>
      <w:r w:rsidRPr="00911A45">
        <w:rPr>
          <w:rFonts w:ascii="Times New Roman" w:hAnsi="Times New Roman" w:cs="Times New Roman"/>
          <w:sz w:val="24"/>
          <w:szCs w:val="24"/>
        </w:rPr>
        <w:t xml:space="preserve"> de Mu Qi sont posés.</w:t>
      </w:r>
    </w:p>
    <w:p w:rsidR="00C576F9" w:rsidRPr="00FD34FB" w:rsidRDefault="00C76740" w:rsidP="00E74F4C">
      <w:pPr>
        <w:spacing w:before="120" w:after="120"/>
        <w:ind w:firstLine="142"/>
        <w:jc w:val="both"/>
        <w:rPr>
          <w:rFonts w:ascii="Times New Roman" w:hAnsi="Times New Roman" w:cs="Times New Roman"/>
          <w:b/>
          <w:sz w:val="28"/>
          <w:szCs w:val="28"/>
        </w:rPr>
      </w:pPr>
      <w:r w:rsidRPr="00911A45">
        <w:rPr>
          <w:rFonts w:ascii="Times New Roman" w:hAnsi="Times New Roman" w:cs="Times New Roman"/>
          <w:b/>
          <w:sz w:val="28"/>
          <w:szCs w:val="28"/>
        </w:rPr>
        <w:t>2</w:t>
      </w:r>
      <w:r w:rsidR="00FD34FB" w:rsidRPr="00911A45">
        <w:rPr>
          <w:rFonts w:ascii="Times New Roman" w:hAnsi="Times New Roman" w:cs="Times New Roman"/>
          <w:b/>
          <w:sz w:val="28"/>
          <w:szCs w:val="28"/>
        </w:rPr>
        <w:t>°</w:t>
      </w:r>
      <w:r w:rsidR="00C576F9" w:rsidRPr="00911A45">
        <w:rPr>
          <w:rFonts w:ascii="Times New Roman" w:hAnsi="Times New Roman" w:cs="Times New Roman"/>
          <w:b/>
          <w:sz w:val="28"/>
          <w:szCs w:val="28"/>
        </w:rPr>
        <w:t xml:space="preserve">) </w:t>
      </w:r>
      <w:proofErr w:type="spellStart"/>
      <w:r w:rsidR="00277279" w:rsidRPr="00911A45">
        <w:rPr>
          <w:rFonts w:ascii="Times New Roman" w:hAnsi="Times New Roman" w:cs="Times New Roman"/>
          <w:b/>
          <w:i/>
          <w:sz w:val="28"/>
          <w:szCs w:val="28"/>
        </w:rPr>
        <w:t>Kok</w:t>
      </w:r>
      <w:r w:rsidR="00FD34FB" w:rsidRPr="00911A45">
        <w:rPr>
          <w:rFonts w:ascii="Times New Roman" w:hAnsi="Times New Roman" w:cs="Times New Roman"/>
          <w:b/>
          <w:i/>
          <w:sz w:val="28"/>
          <w:szCs w:val="28"/>
        </w:rPr>
        <w:t>û</w:t>
      </w:r>
      <w:proofErr w:type="spellEnd"/>
      <w:r w:rsidR="00277279" w:rsidRPr="00911A45">
        <w:rPr>
          <w:rFonts w:ascii="Times New Roman" w:hAnsi="Times New Roman" w:cs="Times New Roman"/>
          <w:b/>
          <w:sz w:val="28"/>
          <w:szCs w:val="28"/>
        </w:rPr>
        <w:t xml:space="preserve"> </w:t>
      </w:r>
      <w:proofErr w:type="spellStart"/>
      <w:r w:rsidR="00FD34FB" w:rsidRPr="00911A45">
        <w:rPr>
          <w:rFonts w:ascii="MS Gothic" w:eastAsia="MS Gothic" w:hAnsi="MS Gothic" w:cs="MS Gothic"/>
          <w:sz w:val="36"/>
          <w:szCs w:val="36"/>
        </w:rPr>
        <w:t>虚</w:t>
      </w:r>
      <w:r w:rsidR="00FD34FB" w:rsidRPr="00911A45">
        <w:rPr>
          <w:rFonts w:ascii="MS Gothic" w:eastAsia="MS Gothic" w:hAnsi="MS Gothic" w:cs="MS Gothic" w:hint="eastAsia"/>
          <w:sz w:val="36"/>
          <w:szCs w:val="36"/>
        </w:rPr>
        <w:t>空</w:t>
      </w:r>
      <w:proofErr w:type="spellEnd"/>
      <w:r w:rsidR="00FD34FB" w:rsidRPr="00911A45">
        <w:rPr>
          <w:rFonts w:ascii="MS Gothic" w:eastAsia="MS Gothic" w:hAnsi="MS Gothic" w:cs="MS Gothic"/>
          <w:sz w:val="36"/>
          <w:szCs w:val="36"/>
        </w:rPr>
        <w:t xml:space="preserve"> </w:t>
      </w:r>
      <w:r w:rsidR="00277279" w:rsidRPr="00911A45">
        <w:rPr>
          <w:rFonts w:ascii="Times New Roman" w:hAnsi="Times New Roman" w:cs="Times New Roman"/>
          <w:b/>
          <w:sz w:val="28"/>
          <w:szCs w:val="28"/>
        </w:rPr>
        <w:t>le méta-espace :</w:t>
      </w:r>
      <w:r w:rsidR="00C576F9" w:rsidRPr="00911A45">
        <w:rPr>
          <w:rFonts w:ascii="Times New Roman" w:hAnsi="Times New Roman" w:cs="Times New Roman"/>
          <w:b/>
          <w:sz w:val="28"/>
          <w:szCs w:val="28"/>
        </w:rPr>
        <w:t xml:space="preserve"> étymologie.</w:t>
      </w:r>
    </w:p>
    <w:p w:rsidR="00364505" w:rsidRPr="00911A45" w:rsidRDefault="00364505" w:rsidP="005D1463">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Je reprends le </w:t>
      </w:r>
      <w:r w:rsidR="0027685E">
        <w:rPr>
          <w:rFonts w:ascii="Times New Roman" w:hAnsi="Times New Roman" w:cs="Times New Roman"/>
          <w:sz w:val="24"/>
          <w:szCs w:val="24"/>
        </w:rPr>
        <w:t>terme "</w:t>
      </w:r>
      <w:r>
        <w:rPr>
          <w:rFonts w:ascii="Times New Roman" w:hAnsi="Times New Roman" w:cs="Times New Roman"/>
          <w:sz w:val="24"/>
          <w:szCs w:val="24"/>
        </w:rPr>
        <w:t>méta</w:t>
      </w:r>
      <w:r w:rsidR="0027685E">
        <w:rPr>
          <w:rFonts w:ascii="Times New Roman" w:hAnsi="Times New Roman" w:cs="Times New Roman"/>
          <w:sz w:val="24"/>
          <w:szCs w:val="24"/>
        </w:rPr>
        <w:t>-</w:t>
      </w:r>
      <w:r>
        <w:rPr>
          <w:rFonts w:ascii="Times New Roman" w:hAnsi="Times New Roman" w:cs="Times New Roman"/>
          <w:sz w:val="24"/>
          <w:szCs w:val="24"/>
        </w:rPr>
        <w:t>espace</w:t>
      </w:r>
      <w:r w:rsidR="0027685E">
        <w:rPr>
          <w:rFonts w:ascii="Times New Roman" w:hAnsi="Times New Roman" w:cs="Times New Roman"/>
          <w:sz w:val="24"/>
          <w:szCs w:val="24"/>
        </w:rPr>
        <w:t>"</w:t>
      </w:r>
      <w:r w:rsidR="00FD34FB">
        <w:rPr>
          <w:rFonts w:ascii="Times New Roman" w:hAnsi="Times New Roman" w:cs="Times New Roman"/>
          <w:sz w:val="24"/>
          <w:szCs w:val="24"/>
        </w:rPr>
        <w:t xml:space="preserve">. On </w:t>
      </w:r>
      <w:r>
        <w:rPr>
          <w:rFonts w:ascii="Times New Roman" w:hAnsi="Times New Roman" w:cs="Times New Roman"/>
          <w:sz w:val="24"/>
          <w:szCs w:val="24"/>
        </w:rPr>
        <w:t xml:space="preserve">y reviendra la prochaine fois, mais </w:t>
      </w:r>
      <w:r w:rsidR="007C5731">
        <w:rPr>
          <w:rFonts w:ascii="Times New Roman" w:hAnsi="Times New Roman" w:cs="Times New Roman"/>
          <w:sz w:val="24"/>
          <w:szCs w:val="24"/>
        </w:rPr>
        <w:t xml:space="preserve">moi </w:t>
      </w:r>
      <w:r>
        <w:rPr>
          <w:rFonts w:ascii="Times New Roman" w:hAnsi="Times New Roman" w:cs="Times New Roman"/>
          <w:sz w:val="24"/>
          <w:szCs w:val="24"/>
        </w:rPr>
        <w:t xml:space="preserve">je vais expliquer de manière un peu philosophique (pas comme un peintre). Le méta-espace est un espace qui est en réflexion de soi dans soi-même, c'est un espace réflexif qui a son autonomie propre à l'intérieur de lui-même, </w:t>
      </w:r>
      <w:r w:rsidRPr="00911A45">
        <w:rPr>
          <w:rFonts w:ascii="Times New Roman" w:hAnsi="Times New Roman" w:cs="Times New Roman"/>
          <w:sz w:val="24"/>
          <w:szCs w:val="24"/>
        </w:rPr>
        <w:t xml:space="preserve">c'est-à-dire </w:t>
      </w:r>
      <w:r w:rsidR="007C5731" w:rsidRPr="00911A45">
        <w:rPr>
          <w:rFonts w:ascii="Times New Roman" w:hAnsi="Times New Roman" w:cs="Times New Roman"/>
          <w:sz w:val="24"/>
          <w:szCs w:val="24"/>
        </w:rPr>
        <w:t xml:space="preserve">que </w:t>
      </w:r>
      <w:r w:rsidRPr="00911A45">
        <w:rPr>
          <w:rFonts w:ascii="Times New Roman" w:hAnsi="Times New Roman" w:cs="Times New Roman"/>
          <w:sz w:val="24"/>
          <w:szCs w:val="24"/>
        </w:rPr>
        <w:t>sa norme de mesure est à l'intérieur de lui-même.</w:t>
      </w:r>
    </w:p>
    <w:p w:rsidR="00364505" w:rsidRPr="00911A45" w:rsidRDefault="00364505" w:rsidP="005D1463">
      <w:pPr>
        <w:spacing w:after="60"/>
        <w:ind w:firstLine="142"/>
        <w:jc w:val="both"/>
        <w:rPr>
          <w:rFonts w:ascii="Times New Roman" w:hAnsi="Times New Roman" w:cs="Times New Roman"/>
          <w:sz w:val="24"/>
          <w:szCs w:val="24"/>
        </w:rPr>
      </w:pPr>
      <w:r w:rsidRPr="00911A45">
        <w:rPr>
          <w:rFonts w:ascii="Times New Roman" w:hAnsi="Times New Roman" w:cs="Times New Roman"/>
          <w:sz w:val="24"/>
          <w:szCs w:val="24"/>
        </w:rPr>
        <w:t>Justement c'est un espace pictural</w:t>
      </w:r>
      <w:r w:rsidR="00FF3498" w:rsidRPr="00911A45">
        <w:rPr>
          <w:rFonts w:ascii="Times New Roman" w:hAnsi="Times New Roman" w:cs="Times New Roman"/>
          <w:sz w:val="24"/>
          <w:szCs w:val="24"/>
        </w:rPr>
        <w:t>.</w:t>
      </w:r>
      <w:r w:rsidR="002D6DE4" w:rsidRPr="00911A45">
        <w:rPr>
          <w:rFonts w:ascii="Times New Roman" w:hAnsi="Times New Roman" w:cs="Times New Roman"/>
          <w:sz w:val="24"/>
          <w:szCs w:val="24"/>
        </w:rPr>
        <w:t xml:space="preserve"> En effet si vous considérez deux tableaux, un grand et un petit, vous ne pouvez pas </w:t>
      </w:r>
      <w:r w:rsidR="00E01D62" w:rsidRPr="00911A45">
        <w:rPr>
          <w:rFonts w:ascii="Times New Roman" w:hAnsi="Times New Roman" w:cs="Times New Roman"/>
          <w:sz w:val="24"/>
          <w:szCs w:val="24"/>
        </w:rPr>
        <w:t>les estimer en fonction</w:t>
      </w:r>
      <w:r w:rsidR="002D6DE4" w:rsidRPr="00911A45">
        <w:rPr>
          <w:rFonts w:ascii="Times New Roman" w:hAnsi="Times New Roman" w:cs="Times New Roman"/>
          <w:sz w:val="24"/>
          <w:szCs w:val="24"/>
        </w:rPr>
        <w:t xml:space="preserve"> de</w:t>
      </w:r>
      <w:r w:rsidR="002D6DE4">
        <w:rPr>
          <w:rFonts w:ascii="Times New Roman" w:hAnsi="Times New Roman" w:cs="Times New Roman"/>
          <w:sz w:val="24"/>
          <w:szCs w:val="24"/>
        </w:rPr>
        <w:t xml:space="preserve"> la taille de chacun puisque chaque tableau a son autonomie, sa consistance, sa substance et sa plénitude, et il est insensé de discuter de la valeur de </w:t>
      </w:r>
      <w:r w:rsidR="002D6DE4">
        <w:rPr>
          <w:rFonts w:ascii="Times New Roman" w:hAnsi="Times New Roman" w:cs="Times New Roman"/>
          <w:sz w:val="24"/>
          <w:szCs w:val="24"/>
        </w:rPr>
        <w:lastRenderedPageBreak/>
        <w:t>telle ou telle toile en comparant la taille.</w:t>
      </w:r>
      <w:r w:rsidR="007C5731">
        <w:rPr>
          <w:rFonts w:ascii="Times New Roman" w:hAnsi="Times New Roman" w:cs="Times New Roman"/>
          <w:sz w:val="24"/>
          <w:szCs w:val="24"/>
        </w:rPr>
        <w:t xml:space="preserve"> La taille matérielle n'a aucune </w:t>
      </w:r>
      <w:r w:rsidR="002D6DE4">
        <w:rPr>
          <w:rFonts w:ascii="Times New Roman" w:hAnsi="Times New Roman" w:cs="Times New Roman"/>
          <w:sz w:val="24"/>
          <w:szCs w:val="24"/>
        </w:rPr>
        <w:t xml:space="preserve">importance parce que c'est un espace pictural </w:t>
      </w:r>
      <w:r w:rsidR="002D6DE4" w:rsidRPr="00911A45">
        <w:rPr>
          <w:rFonts w:ascii="Times New Roman" w:hAnsi="Times New Roman" w:cs="Times New Roman"/>
          <w:sz w:val="24"/>
          <w:szCs w:val="24"/>
        </w:rPr>
        <w:t>qui se tient lui-même, qui est autonome.</w:t>
      </w:r>
    </w:p>
    <w:p w:rsidR="002D6DE4" w:rsidRDefault="002D6DE4" w:rsidP="005D1463">
      <w:pPr>
        <w:spacing w:after="60"/>
        <w:ind w:firstLine="142"/>
        <w:jc w:val="both"/>
        <w:rPr>
          <w:rFonts w:ascii="Times New Roman" w:hAnsi="Times New Roman" w:cs="Times New Roman"/>
          <w:sz w:val="24"/>
          <w:szCs w:val="24"/>
        </w:rPr>
      </w:pPr>
      <w:r w:rsidRPr="00911A45">
        <w:rPr>
          <w:rFonts w:ascii="Times New Roman" w:hAnsi="Times New Roman" w:cs="Times New Roman"/>
          <w:sz w:val="24"/>
          <w:szCs w:val="24"/>
        </w:rPr>
        <w:t xml:space="preserve">Et non seulement chez </w:t>
      </w:r>
      <w:r w:rsidR="000C599A" w:rsidRPr="00911A45">
        <w:rPr>
          <w:rFonts w:ascii="Times New Roman" w:hAnsi="Times New Roman" w:cs="Times New Roman"/>
          <w:sz w:val="24"/>
          <w:szCs w:val="24"/>
        </w:rPr>
        <w:t xml:space="preserve">maître </w:t>
      </w:r>
      <w:proofErr w:type="spellStart"/>
      <w:r w:rsidRPr="00911A45">
        <w:rPr>
          <w:rFonts w:ascii="Times New Roman" w:hAnsi="Times New Roman" w:cs="Times New Roman"/>
          <w:sz w:val="24"/>
          <w:szCs w:val="24"/>
        </w:rPr>
        <w:t>Dôgen</w:t>
      </w:r>
      <w:proofErr w:type="spellEnd"/>
      <w:r w:rsidRPr="00911A45">
        <w:rPr>
          <w:rFonts w:ascii="Times New Roman" w:hAnsi="Times New Roman" w:cs="Times New Roman"/>
          <w:sz w:val="24"/>
          <w:szCs w:val="24"/>
        </w:rPr>
        <w:t xml:space="preserve">, mais dans la pensée bouddhique en général, quand on parle de </w:t>
      </w:r>
      <w:proofErr w:type="spellStart"/>
      <w:r w:rsidRPr="00911A45">
        <w:rPr>
          <w:rFonts w:ascii="Times New Roman" w:hAnsi="Times New Roman" w:cs="Times New Roman"/>
          <w:i/>
          <w:sz w:val="24"/>
          <w:szCs w:val="24"/>
        </w:rPr>
        <w:t>kokû</w:t>
      </w:r>
      <w:proofErr w:type="spellEnd"/>
      <w:r w:rsidRPr="00911A45">
        <w:rPr>
          <w:rFonts w:ascii="Times New Roman" w:hAnsi="Times New Roman" w:cs="Times New Roman"/>
          <w:sz w:val="24"/>
          <w:szCs w:val="24"/>
        </w:rPr>
        <w:t xml:space="preserve"> (méta</w:t>
      </w:r>
      <w:r w:rsidR="0027685E" w:rsidRPr="00911A45">
        <w:rPr>
          <w:rFonts w:ascii="Times New Roman" w:hAnsi="Times New Roman" w:cs="Times New Roman"/>
          <w:sz w:val="24"/>
          <w:szCs w:val="24"/>
        </w:rPr>
        <w:t>-</w:t>
      </w:r>
      <w:r w:rsidRPr="00911A45">
        <w:rPr>
          <w:rFonts w:ascii="Times New Roman" w:hAnsi="Times New Roman" w:cs="Times New Roman"/>
          <w:sz w:val="24"/>
          <w:szCs w:val="24"/>
        </w:rPr>
        <w:t xml:space="preserve">espace) c'est </w:t>
      </w:r>
      <w:r w:rsidR="00E01D62" w:rsidRPr="00911A45">
        <w:rPr>
          <w:rFonts w:ascii="Times New Roman" w:hAnsi="Times New Roman" w:cs="Times New Roman"/>
          <w:sz w:val="24"/>
          <w:szCs w:val="24"/>
        </w:rPr>
        <w:t xml:space="preserve">de </w:t>
      </w:r>
      <w:r w:rsidRPr="00911A45">
        <w:rPr>
          <w:rFonts w:ascii="Times New Roman" w:hAnsi="Times New Roman" w:cs="Times New Roman"/>
          <w:sz w:val="24"/>
          <w:szCs w:val="24"/>
        </w:rPr>
        <w:t>cet univers tout entier qui se tient. Simplement c'est très lo</w:t>
      </w:r>
      <w:r w:rsidR="007C5731" w:rsidRPr="00911A45">
        <w:rPr>
          <w:rFonts w:ascii="Times New Roman" w:hAnsi="Times New Roman" w:cs="Times New Roman"/>
          <w:sz w:val="24"/>
          <w:szCs w:val="24"/>
        </w:rPr>
        <w:t xml:space="preserve">ng à </w:t>
      </w:r>
      <w:r w:rsidRPr="00911A45">
        <w:rPr>
          <w:rFonts w:ascii="Times New Roman" w:hAnsi="Times New Roman" w:cs="Times New Roman"/>
          <w:sz w:val="24"/>
          <w:szCs w:val="24"/>
        </w:rPr>
        <w:t xml:space="preserve"> réfléchir, d</w:t>
      </w:r>
      <w:r w:rsidR="0027685E" w:rsidRPr="00911A45">
        <w:rPr>
          <w:rFonts w:ascii="Times New Roman" w:hAnsi="Times New Roman" w:cs="Times New Roman"/>
          <w:sz w:val="24"/>
          <w:szCs w:val="24"/>
        </w:rPr>
        <w:t>onc</w:t>
      </w:r>
      <w:r w:rsidRPr="00911A45">
        <w:rPr>
          <w:rFonts w:ascii="Times New Roman" w:hAnsi="Times New Roman" w:cs="Times New Roman"/>
          <w:sz w:val="24"/>
          <w:szCs w:val="24"/>
        </w:rPr>
        <w:t xml:space="preserve"> je réserve le débat </w:t>
      </w:r>
      <w:r w:rsidR="0027685E" w:rsidRPr="00911A45">
        <w:rPr>
          <w:rFonts w:ascii="Times New Roman" w:hAnsi="Times New Roman" w:cs="Times New Roman"/>
          <w:sz w:val="24"/>
          <w:szCs w:val="24"/>
        </w:rPr>
        <w:t>pour</w:t>
      </w:r>
      <w:r w:rsidRPr="00911A45">
        <w:rPr>
          <w:rFonts w:ascii="Times New Roman" w:hAnsi="Times New Roman" w:cs="Times New Roman"/>
          <w:sz w:val="24"/>
          <w:szCs w:val="24"/>
        </w:rPr>
        <w:t xml:space="preserve"> la prochaine fois.</w:t>
      </w:r>
      <w:r w:rsidR="0027685E" w:rsidRPr="00911A45">
        <w:rPr>
          <w:rFonts w:ascii="Times New Roman" w:hAnsi="Times New Roman" w:cs="Times New Roman"/>
          <w:sz w:val="24"/>
          <w:szCs w:val="24"/>
        </w:rPr>
        <w:t xml:space="preserve"> </w:t>
      </w:r>
      <w:r w:rsidRPr="00911A45">
        <w:rPr>
          <w:rFonts w:ascii="Times New Roman" w:hAnsi="Times New Roman" w:cs="Times New Roman"/>
          <w:sz w:val="24"/>
          <w:szCs w:val="24"/>
        </w:rPr>
        <w:t xml:space="preserve">Pour l'instant je vais vous expliquer l'étymologie de ce terme </w:t>
      </w:r>
      <w:proofErr w:type="spellStart"/>
      <w:r w:rsidRPr="00911A45">
        <w:rPr>
          <w:rFonts w:ascii="Times New Roman" w:hAnsi="Times New Roman" w:cs="Times New Roman"/>
          <w:i/>
          <w:sz w:val="24"/>
          <w:szCs w:val="24"/>
        </w:rPr>
        <w:t>kokû</w:t>
      </w:r>
      <w:proofErr w:type="spellEnd"/>
      <w:r w:rsidRPr="00911A45">
        <w:rPr>
          <w:rFonts w:ascii="Times New Roman" w:hAnsi="Times New Roman" w:cs="Times New Roman"/>
          <w:sz w:val="24"/>
          <w:szCs w:val="24"/>
        </w:rPr>
        <w:t xml:space="preserve"> que je traduis</w:t>
      </w:r>
      <w:r>
        <w:rPr>
          <w:rFonts w:ascii="Times New Roman" w:hAnsi="Times New Roman" w:cs="Times New Roman"/>
          <w:sz w:val="24"/>
          <w:szCs w:val="24"/>
        </w:rPr>
        <w:t xml:space="preserve"> par défaut par méta</w:t>
      </w:r>
      <w:r w:rsidR="005F499D">
        <w:rPr>
          <w:rFonts w:ascii="Times New Roman" w:hAnsi="Times New Roman" w:cs="Times New Roman"/>
          <w:sz w:val="24"/>
          <w:szCs w:val="24"/>
        </w:rPr>
        <w:t>-</w:t>
      </w:r>
      <w:r>
        <w:rPr>
          <w:rFonts w:ascii="Times New Roman" w:hAnsi="Times New Roman" w:cs="Times New Roman"/>
          <w:sz w:val="24"/>
          <w:szCs w:val="24"/>
        </w:rPr>
        <w:t>espace</w:t>
      </w:r>
      <w:r w:rsidR="005F499D">
        <w:rPr>
          <w:rFonts w:ascii="Times New Roman" w:hAnsi="Times New Roman" w:cs="Times New Roman"/>
          <w:sz w:val="24"/>
          <w:szCs w:val="24"/>
        </w:rPr>
        <w:t>, faute de mieux</w:t>
      </w:r>
      <w:r>
        <w:rPr>
          <w:rFonts w:ascii="Times New Roman" w:hAnsi="Times New Roman" w:cs="Times New Roman"/>
          <w:sz w:val="24"/>
          <w:szCs w:val="24"/>
        </w:rPr>
        <w:t>.</w:t>
      </w:r>
    </w:p>
    <w:p w:rsidR="002D6DE4" w:rsidRDefault="005F499D" w:rsidP="005D1463">
      <w:pPr>
        <w:spacing w:after="60"/>
        <w:ind w:firstLine="142"/>
        <w:jc w:val="both"/>
        <w:rPr>
          <w:rFonts w:ascii="Times New Roman" w:hAnsi="Times New Roman" w:cs="Times New Roman"/>
          <w:sz w:val="24"/>
          <w:szCs w:val="24"/>
        </w:rPr>
      </w:pPr>
      <w:r w:rsidRPr="005F499D">
        <w:rPr>
          <w:rFonts w:ascii="Times New Roman" w:hAnsi="Times New Roman" w:cs="Times New Roman"/>
          <w:b/>
          <w:sz w:val="24"/>
          <w:szCs w:val="24"/>
        </w:rPr>
        <w:t>P F :</w:t>
      </w:r>
      <w:r w:rsidR="004954A6">
        <w:rPr>
          <w:rFonts w:ascii="Times New Roman" w:hAnsi="Times New Roman" w:cs="Times New Roman"/>
          <w:sz w:val="24"/>
          <w:szCs w:val="24"/>
        </w:rPr>
        <w:t xml:space="preserve"> </w:t>
      </w:r>
      <w:r w:rsidR="002D6DE4">
        <w:rPr>
          <w:rFonts w:ascii="Times New Roman" w:hAnsi="Times New Roman" w:cs="Times New Roman"/>
          <w:sz w:val="24"/>
          <w:szCs w:val="24"/>
        </w:rPr>
        <w:t xml:space="preserve">On trouvera peut-être quelque chose d'autre </w:t>
      </w:r>
      <w:r w:rsidR="00FD34FB">
        <w:rPr>
          <w:rFonts w:ascii="Times New Roman" w:hAnsi="Times New Roman" w:cs="Times New Roman"/>
          <w:sz w:val="24"/>
          <w:szCs w:val="24"/>
        </w:rPr>
        <w:t xml:space="preserve">à </w:t>
      </w:r>
      <w:r w:rsidR="002D6DE4">
        <w:rPr>
          <w:rFonts w:ascii="Times New Roman" w:hAnsi="Times New Roman" w:cs="Times New Roman"/>
          <w:sz w:val="24"/>
          <w:szCs w:val="24"/>
        </w:rPr>
        <w:t>la sortie de l'atelier.</w:t>
      </w:r>
    </w:p>
    <w:p w:rsidR="002D6DE4" w:rsidRDefault="002D6DE4" w:rsidP="00E74F4C">
      <w:pPr>
        <w:spacing w:after="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Voilà, proposez-moi</w:t>
      </w:r>
      <w:r w:rsidR="00E74F4C">
        <w:rPr>
          <w:rFonts w:ascii="Times New Roman" w:hAnsi="Times New Roman" w:cs="Times New Roman"/>
          <w:sz w:val="24"/>
          <w:szCs w:val="24"/>
        </w:rPr>
        <w:t>.</w:t>
      </w:r>
      <w:r>
        <w:rPr>
          <w:rFonts w:ascii="Times New Roman" w:hAnsi="Times New Roman" w:cs="Times New Roman"/>
          <w:sz w:val="24"/>
          <w:szCs w:val="24"/>
        </w:rPr>
        <w:t xml:space="preserve"> </w:t>
      </w:r>
      <w:r w:rsidR="00E74F4C">
        <w:rPr>
          <w:rFonts w:ascii="Times New Roman" w:hAnsi="Times New Roman" w:cs="Times New Roman"/>
          <w:sz w:val="24"/>
          <w:szCs w:val="24"/>
        </w:rPr>
        <w:t xml:space="preserve"> </w:t>
      </w:r>
      <w:r>
        <w:rPr>
          <w:rFonts w:ascii="Times New Roman" w:hAnsi="Times New Roman" w:cs="Times New Roman"/>
          <w:sz w:val="24"/>
          <w:szCs w:val="24"/>
        </w:rPr>
        <w:t>Ce mot</w:t>
      </w:r>
      <w:r w:rsidR="00FD34FB">
        <w:rPr>
          <w:rFonts w:ascii="Times New Roman" w:hAnsi="Times New Roman" w:cs="Times New Roman"/>
          <w:sz w:val="24"/>
          <w:szCs w:val="24"/>
        </w:rPr>
        <w:t xml:space="preserve"> </w:t>
      </w:r>
      <w:proofErr w:type="spellStart"/>
      <w:r w:rsidR="00FD34FB" w:rsidRPr="00E74F4C">
        <w:rPr>
          <w:rFonts w:ascii="MS Gothic" w:eastAsia="MS Gothic" w:hAnsi="MS Gothic" w:cs="MS Gothic"/>
          <w:sz w:val="28"/>
          <w:szCs w:val="28"/>
        </w:rPr>
        <w:t>虚</w:t>
      </w:r>
      <w:r w:rsidR="00FD34FB" w:rsidRPr="00E74F4C">
        <w:rPr>
          <w:rFonts w:ascii="MS Gothic" w:eastAsia="MS Gothic" w:hAnsi="MS Gothic" w:cs="MS Gothic" w:hint="eastAsia"/>
          <w:sz w:val="28"/>
          <w:szCs w:val="28"/>
        </w:rPr>
        <w:t>空</w:t>
      </w:r>
      <w:proofErr w:type="spellEnd"/>
      <w:r w:rsidR="00FD34FB">
        <w:rPr>
          <w:rFonts w:ascii="MS Gothic" w:eastAsia="MS Gothic" w:hAnsi="MS Gothic" w:cs="MS Gothic"/>
          <w:sz w:val="36"/>
          <w:szCs w:val="36"/>
        </w:rPr>
        <w:t xml:space="preserve"> </w:t>
      </w:r>
      <w:proofErr w:type="spellStart"/>
      <w:r w:rsidRPr="000C599A">
        <w:rPr>
          <w:rFonts w:ascii="Times New Roman" w:hAnsi="Times New Roman" w:cs="Times New Roman"/>
          <w:i/>
          <w:sz w:val="24"/>
          <w:szCs w:val="24"/>
        </w:rPr>
        <w:t>kokû</w:t>
      </w:r>
      <w:proofErr w:type="spellEnd"/>
      <w:r>
        <w:rPr>
          <w:rFonts w:ascii="Times New Roman" w:hAnsi="Times New Roman" w:cs="Times New Roman"/>
          <w:sz w:val="24"/>
          <w:szCs w:val="24"/>
        </w:rPr>
        <w:t xml:space="preserve"> est composé de deux caractères :</w:t>
      </w:r>
    </w:p>
    <w:p w:rsidR="002D6DE4" w:rsidRDefault="002D6DE4" w:rsidP="0027685E">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D34FB" w:rsidRPr="00FD34FB">
        <w:rPr>
          <w:rFonts w:ascii="MS Gothic" w:eastAsia="MS Gothic" w:hAnsi="MS Gothic" w:cs="MS Gothic" w:hint="eastAsia"/>
          <w:sz w:val="24"/>
          <w:szCs w:val="24"/>
        </w:rPr>
        <w:t>空</w:t>
      </w:r>
      <w:r w:rsidR="00FD34FB">
        <w:rPr>
          <w:rFonts w:ascii="MS Gothic" w:eastAsia="MS Gothic" w:hAnsi="MS Gothic" w:cs="MS Gothic"/>
          <w:sz w:val="36"/>
          <w:szCs w:val="36"/>
        </w:rPr>
        <w:t xml:space="preserve"> </w:t>
      </w:r>
      <w:proofErr w:type="spellStart"/>
      <w:r w:rsidRPr="00FD34FB">
        <w:rPr>
          <w:rFonts w:ascii="Times New Roman" w:hAnsi="Times New Roman" w:cs="Times New Roman"/>
          <w:i/>
          <w:sz w:val="24"/>
          <w:szCs w:val="24"/>
        </w:rPr>
        <w:t>kû</w:t>
      </w:r>
      <w:proofErr w:type="spellEnd"/>
      <w:r>
        <w:rPr>
          <w:rFonts w:ascii="Times New Roman" w:hAnsi="Times New Roman" w:cs="Times New Roman"/>
          <w:sz w:val="24"/>
          <w:szCs w:val="24"/>
        </w:rPr>
        <w:t xml:space="preserve"> désigne la vacuité, c'est un idéogramme composé qui représente quelque chose de vide</w:t>
      </w:r>
      <w:r w:rsidR="00551D4F">
        <w:rPr>
          <w:rFonts w:ascii="Times New Roman" w:hAnsi="Times New Roman" w:cs="Times New Roman"/>
          <w:sz w:val="24"/>
          <w:szCs w:val="24"/>
        </w:rPr>
        <w:t xml:space="preserve"> ;</w:t>
      </w:r>
    </w:p>
    <w:p w:rsidR="002D6DE4" w:rsidRDefault="002D6DE4" w:rsidP="0027685E">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D34FB" w:rsidRPr="00FD34FB">
        <w:rPr>
          <w:rFonts w:ascii="MS Gothic" w:eastAsia="MS Gothic" w:hAnsi="MS Gothic" w:cs="MS Gothic"/>
          <w:sz w:val="24"/>
          <w:szCs w:val="24"/>
        </w:rPr>
        <w:t>虚</w:t>
      </w:r>
      <w:r w:rsidR="00FD34FB">
        <w:rPr>
          <w:rFonts w:ascii="MS Gothic" w:eastAsia="MS Gothic" w:hAnsi="MS Gothic" w:cs="MS Gothic"/>
          <w:sz w:val="36"/>
          <w:szCs w:val="36"/>
        </w:rPr>
        <w:t xml:space="preserve"> </w:t>
      </w:r>
      <w:r w:rsidRPr="00FD34FB">
        <w:rPr>
          <w:rFonts w:ascii="Times New Roman" w:hAnsi="Times New Roman" w:cs="Times New Roman"/>
          <w:i/>
          <w:sz w:val="24"/>
          <w:szCs w:val="24"/>
        </w:rPr>
        <w:t>k</w:t>
      </w:r>
      <w:r w:rsidR="00FD34FB" w:rsidRPr="00FD34FB">
        <w:rPr>
          <w:rFonts w:ascii="Times New Roman" w:hAnsi="Times New Roman" w:cs="Times New Roman"/>
          <w:i/>
          <w:sz w:val="24"/>
          <w:szCs w:val="24"/>
        </w:rPr>
        <w:t>o</w:t>
      </w:r>
      <w:r>
        <w:rPr>
          <w:rFonts w:ascii="Times New Roman" w:hAnsi="Times New Roman" w:cs="Times New Roman"/>
          <w:sz w:val="24"/>
          <w:szCs w:val="24"/>
        </w:rPr>
        <w:t xml:space="preserve"> est synonyme de </w:t>
      </w:r>
      <w:proofErr w:type="spellStart"/>
      <w:r w:rsidRPr="00FD34FB">
        <w:rPr>
          <w:rFonts w:ascii="Times New Roman" w:hAnsi="Times New Roman" w:cs="Times New Roman"/>
          <w:i/>
          <w:sz w:val="24"/>
          <w:szCs w:val="24"/>
        </w:rPr>
        <w:t>kû</w:t>
      </w:r>
      <w:proofErr w:type="spellEnd"/>
      <w:r w:rsidR="00551D4F">
        <w:rPr>
          <w:rFonts w:ascii="Times New Roman" w:hAnsi="Times New Roman" w:cs="Times New Roman"/>
          <w:sz w:val="24"/>
          <w:szCs w:val="24"/>
        </w:rPr>
        <w:t>.</w:t>
      </w:r>
      <w:r>
        <w:rPr>
          <w:rFonts w:ascii="Times New Roman" w:hAnsi="Times New Roman" w:cs="Times New Roman"/>
          <w:sz w:val="24"/>
          <w:szCs w:val="24"/>
        </w:rPr>
        <w:t xml:space="preserve"> </w:t>
      </w:r>
      <w:r w:rsidR="00551D4F">
        <w:rPr>
          <w:rFonts w:ascii="Times New Roman" w:hAnsi="Times New Roman" w:cs="Times New Roman"/>
          <w:sz w:val="24"/>
          <w:szCs w:val="24"/>
        </w:rPr>
        <w:t>À</w:t>
      </w:r>
      <w:r>
        <w:rPr>
          <w:rFonts w:ascii="Times New Roman" w:hAnsi="Times New Roman" w:cs="Times New Roman"/>
          <w:sz w:val="24"/>
          <w:szCs w:val="24"/>
        </w:rPr>
        <w:t xml:space="preserve"> l'origine c'est un idéogramme qui </w:t>
      </w:r>
      <w:r w:rsidR="00FD34FB">
        <w:rPr>
          <w:rFonts w:ascii="Times New Roman" w:hAnsi="Times New Roman" w:cs="Times New Roman"/>
          <w:sz w:val="24"/>
          <w:szCs w:val="24"/>
        </w:rPr>
        <w:t>représent</w:t>
      </w:r>
      <w:r w:rsidR="00551D4F">
        <w:rPr>
          <w:rFonts w:ascii="Times New Roman" w:hAnsi="Times New Roman" w:cs="Times New Roman"/>
          <w:sz w:val="24"/>
          <w:szCs w:val="24"/>
        </w:rPr>
        <w:t>ait</w:t>
      </w:r>
      <w:r w:rsidR="00FD34FB">
        <w:rPr>
          <w:rFonts w:ascii="Times New Roman" w:hAnsi="Times New Roman" w:cs="Times New Roman"/>
          <w:sz w:val="24"/>
          <w:szCs w:val="24"/>
        </w:rPr>
        <w:t xml:space="preserve"> </w:t>
      </w:r>
      <w:r>
        <w:rPr>
          <w:rFonts w:ascii="Times New Roman" w:hAnsi="Times New Roman" w:cs="Times New Roman"/>
          <w:sz w:val="24"/>
          <w:szCs w:val="24"/>
        </w:rPr>
        <w:t xml:space="preserve">deux collines </w:t>
      </w:r>
      <w:r w:rsidR="00FD34FB">
        <w:rPr>
          <w:rFonts w:ascii="Times New Roman" w:hAnsi="Times New Roman" w:cs="Times New Roman"/>
          <w:sz w:val="24"/>
          <w:szCs w:val="24"/>
        </w:rPr>
        <w:t>avec un creux</w:t>
      </w:r>
      <w:r>
        <w:rPr>
          <w:rFonts w:ascii="Times New Roman" w:hAnsi="Times New Roman" w:cs="Times New Roman"/>
          <w:sz w:val="24"/>
          <w:szCs w:val="24"/>
        </w:rPr>
        <w:t xml:space="preserve"> entre les deux, c'est un peu stylisé. </w:t>
      </w:r>
      <w:r w:rsidR="00FD34FB">
        <w:rPr>
          <w:rFonts w:ascii="Times New Roman" w:hAnsi="Times New Roman" w:cs="Times New Roman"/>
          <w:sz w:val="24"/>
          <w:szCs w:val="24"/>
        </w:rPr>
        <w:t>D</w:t>
      </w:r>
      <w:r>
        <w:rPr>
          <w:rFonts w:ascii="Times New Roman" w:hAnsi="Times New Roman" w:cs="Times New Roman"/>
          <w:sz w:val="24"/>
          <w:szCs w:val="24"/>
        </w:rPr>
        <w:t>onc c'est quelque chose de creux, de vide.</w:t>
      </w:r>
    </w:p>
    <w:p w:rsidR="002D6DE4" w:rsidRDefault="00E74F4C" w:rsidP="005D1463">
      <w:pPr>
        <w:spacing w:after="60"/>
        <w:ind w:firstLine="142"/>
        <w:jc w:val="both"/>
        <w:rPr>
          <w:rFonts w:ascii="Times New Roman" w:hAnsi="Times New Roman" w:cs="Times New Roman"/>
          <w:sz w:val="24"/>
          <w:szCs w:val="24"/>
        </w:rPr>
      </w:pPr>
      <w:r>
        <w:rPr>
          <w:rFonts w:ascii="Times New Roman" w:hAnsi="Times New Roman" w:cs="Times New Roman"/>
          <w:sz w:val="24"/>
          <w:szCs w:val="24"/>
        </w:rPr>
        <w:t>En</w:t>
      </w:r>
      <w:r w:rsidR="002D6DE4">
        <w:rPr>
          <w:rFonts w:ascii="Times New Roman" w:hAnsi="Times New Roman" w:cs="Times New Roman"/>
          <w:sz w:val="24"/>
          <w:szCs w:val="24"/>
        </w:rPr>
        <w:t xml:space="preserve"> traduction littérale, </w:t>
      </w:r>
      <w:proofErr w:type="spellStart"/>
      <w:r w:rsidR="002D6DE4" w:rsidRPr="00FD34FB">
        <w:rPr>
          <w:rFonts w:ascii="Times New Roman" w:hAnsi="Times New Roman" w:cs="Times New Roman"/>
          <w:i/>
          <w:sz w:val="24"/>
          <w:szCs w:val="24"/>
        </w:rPr>
        <w:t>kokû</w:t>
      </w:r>
      <w:proofErr w:type="spellEnd"/>
      <w:r w:rsidR="002D6DE4">
        <w:rPr>
          <w:rFonts w:ascii="Times New Roman" w:hAnsi="Times New Roman" w:cs="Times New Roman"/>
          <w:sz w:val="24"/>
          <w:szCs w:val="24"/>
        </w:rPr>
        <w:t xml:space="preserve"> c'est la vacuité de la vacuité</w:t>
      </w:r>
      <w:r w:rsidR="00551D4F">
        <w:rPr>
          <w:rFonts w:ascii="Times New Roman" w:hAnsi="Times New Roman" w:cs="Times New Roman"/>
          <w:sz w:val="24"/>
          <w:szCs w:val="24"/>
        </w:rPr>
        <w:t>, le vide du vide, il y a la sur-négation</w:t>
      </w:r>
      <w:r w:rsidR="002D6DE4">
        <w:rPr>
          <w:rFonts w:ascii="Times New Roman" w:hAnsi="Times New Roman" w:cs="Times New Roman"/>
          <w:sz w:val="24"/>
          <w:szCs w:val="24"/>
        </w:rPr>
        <w:t>.</w:t>
      </w:r>
    </w:p>
    <w:p w:rsidR="002D6DE4" w:rsidRDefault="002D6DE4" w:rsidP="005D1463">
      <w:pPr>
        <w:spacing w:after="60"/>
        <w:ind w:firstLine="142"/>
        <w:jc w:val="both"/>
        <w:rPr>
          <w:rFonts w:ascii="Times New Roman" w:hAnsi="Times New Roman" w:cs="Times New Roman"/>
          <w:sz w:val="24"/>
          <w:szCs w:val="24"/>
        </w:rPr>
      </w:pPr>
      <w:r w:rsidRPr="0027685E">
        <w:rPr>
          <w:rFonts w:ascii="Times New Roman" w:hAnsi="Times New Roman" w:cs="Times New Roman"/>
          <w:b/>
          <w:sz w:val="24"/>
          <w:szCs w:val="24"/>
        </w:rPr>
        <w:t>P F :</w:t>
      </w:r>
      <w:r>
        <w:rPr>
          <w:rFonts w:ascii="Times New Roman" w:hAnsi="Times New Roman" w:cs="Times New Roman"/>
          <w:sz w:val="24"/>
          <w:szCs w:val="24"/>
        </w:rPr>
        <w:t xml:space="preserve"> Tu veux dire qu'un creux bien vide finit par être plein ?</w:t>
      </w:r>
    </w:p>
    <w:p w:rsidR="002D6DE4" w:rsidRDefault="002D6DE4" w:rsidP="005D1463">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sidR="00551D4F">
        <w:rPr>
          <w:rFonts w:ascii="Times New Roman" w:hAnsi="Times New Roman" w:cs="Times New Roman"/>
          <w:sz w:val="24"/>
          <w:szCs w:val="24"/>
        </w:rPr>
        <w:t xml:space="preserve"> C'est une bonne question. I</w:t>
      </w:r>
      <w:r>
        <w:rPr>
          <w:rFonts w:ascii="Times New Roman" w:hAnsi="Times New Roman" w:cs="Times New Roman"/>
          <w:sz w:val="24"/>
          <w:szCs w:val="24"/>
        </w:rPr>
        <w:t xml:space="preserve">l y a la double négation, un peu comme le "ni… ni…" que nous avions vu dans le deuxième moment logique du premier quatrain du </w:t>
      </w:r>
      <w:proofErr w:type="spellStart"/>
      <w:r w:rsidRPr="002D6DE4">
        <w:rPr>
          <w:rFonts w:ascii="Times New Roman" w:hAnsi="Times New Roman" w:cs="Times New Roman"/>
          <w:i/>
          <w:sz w:val="24"/>
          <w:szCs w:val="24"/>
        </w:rPr>
        <w:t>Genjôkôan</w:t>
      </w:r>
      <w:proofErr w:type="spellEnd"/>
      <w:r>
        <w:rPr>
          <w:rFonts w:ascii="Times New Roman" w:hAnsi="Times New Roman" w:cs="Times New Roman"/>
          <w:sz w:val="24"/>
          <w:szCs w:val="24"/>
        </w:rPr>
        <w:t>.</w:t>
      </w:r>
    </w:p>
    <w:p w:rsidR="002D6DE4" w:rsidRDefault="00FD34FB" w:rsidP="005D1463">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2D6DE4">
        <w:rPr>
          <w:rFonts w:ascii="Times New Roman" w:hAnsi="Times New Roman" w:cs="Times New Roman"/>
          <w:sz w:val="24"/>
          <w:szCs w:val="24"/>
        </w:rPr>
        <w:t>Les deux mots sont donc synonymes ma</w:t>
      </w:r>
      <w:r w:rsidR="00551D4F">
        <w:rPr>
          <w:rFonts w:ascii="Times New Roman" w:hAnsi="Times New Roman" w:cs="Times New Roman"/>
          <w:sz w:val="24"/>
          <w:szCs w:val="24"/>
        </w:rPr>
        <w:t>is on dira qu'un vase est creux</w:t>
      </w:r>
      <w:r w:rsidR="002D6DE4">
        <w:rPr>
          <w:rFonts w:ascii="Times New Roman" w:hAnsi="Times New Roman" w:cs="Times New Roman"/>
          <w:sz w:val="24"/>
          <w:szCs w:val="24"/>
        </w:rPr>
        <w:t xml:space="preserve"> </w:t>
      </w:r>
      <w:r w:rsidR="00551D4F">
        <w:rPr>
          <w:rFonts w:ascii="Times New Roman" w:hAnsi="Times New Roman" w:cs="Times New Roman"/>
          <w:sz w:val="24"/>
          <w:szCs w:val="24"/>
        </w:rPr>
        <w:t>et</w:t>
      </w:r>
      <w:r>
        <w:rPr>
          <w:rFonts w:ascii="Times New Roman" w:hAnsi="Times New Roman" w:cs="Times New Roman"/>
          <w:sz w:val="24"/>
          <w:szCs w:val="24"/>
        </w:rPr>
        <w:t xml:space="preserve"> </w:t>
      </w:r>
      <w:r w:rsidR="002D6DE4">
        <w:rPr>
          <w:rFonts w:ascii="Times New Roman" w:hAnsi="Times New Roman" w:cs="Times New Roman"/>
          <w:sz w:val="24"/>
          <w:szCs w:val="24"/>
        </w:rPr>
        <w:t xml:space="preserve">pas qu'il est </w:t>
      </w:r>
      <w:proofErr w:type="spellStart"/>
      <w:r w:rsidR="002D6DE4" w:rsidRPr="00FD34FB">
        <w:rPr>
          <w:rFonts w:ascii="Times New Roman" w:hAnsi="Times New Roman" w:cs="Times New Roman"/>
          <w:i/>
          <w:sz w:val="24"/>
          <w:szCs w:val="24"/>
        </w:rPr>
        <w:t>kû</w:t>
      </w:r>
      <w:proofErr w:type="spellEnd"/>
      <w:r w:rsidR="002D6DE4">
        <w:rPr>
          <w:rFonts w:ascii="Times New Roman" w:hAnsi="Times New Roman" w:cs="Times New Roman"/>
          <w:sz w:val="24"/>
          <w:szCs w:val="24"/>
        </w:rPr>
        <w:t>.</w:t>
      </w:r>
    </w:p>
    <w:p w:rsidR="002D6DE4" w:rsidRDefault="002D6DE4" w:rsidP="005D1463">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Oui, il n'y a jamais de synonymes parfaits, mais grosso modo la signification étymologique des deux termes est la même.</w:t>
      </w:r>
    </w:p>
    <w:p w:rsidR="002D6DE4" w:rsidRDefault="002D6DE4" w:rsidP="005D1463">
      <w:pPr>
        <w:spacing w:after="60"/>
        <w:ind w:firstLine="142"/>
        <w:jc w:val="both"/>
        <w:rPr>
          <w:rFonts w:ascii="Times New Roman" w:hAnsi="Times New Roman" w:cs="Times New Roman"/>
          <w:sz w:val="24"/>
          <w:szCs w:val="24"/>
        </w:rPr>
      </w:pPr>
      <w:r w:rsidRPr="0027685E">
        <w:rPr>
          <w:rFonts w:ascii="Times New Roman" w:hAnsi="Times New Roman" w:cs="Times New Roman"/>
          <w:b/>
          <w:sz w:val="24"/>
          <w:szCs w:val="24"/>
        </w:rPr>
        <w:t>P F :</w:t>
      </w:r>
      <w:r>
        <w:rPr>
          <w:rFonts w:ascii="Times New Roman" w:hAnsi="Times New Roman" w:cs="Times New Roman"/>
          <w:sz w:val="24"/>
          <w:szCs w:val="24"/>
        </w:rPr>
        <w:t xml:space="preserve"> Si dans ta traduction</w:t>
      </w:r>
      <w:r w:rsidR="00551D4F">
        <w:rPr>
          <w:rFonts w:ascii="Times New Roman" w:hAnsi="Times New Roman" w:cs="Times New Roman"/>
          <w:sz w:val="24"/>
          <w:szCs w:val="24"/>
        </w:rPr>
        <w:t xml:space="preserve"> on</w:t>
      </w:r>
      <w:r>
        <w:rPr>
          <w:rFonts w:ascii="Times New Roman" w:hAnsi="Times New Roman" w:cs="Times New Roman"/>
          <w:sz w:val="24"/>
          <w:szCs w:val="24"/>
        </w:rPr>
        <w:t xml:space="preserve"> remplace </w:t>
      </w:r>
      <w:r w:rsidR="00B724A8">
        <w:rPr>
          <w:rFonts w:ascii="Times New Roman" w:hAnsi="Times New Roman" w:cs="Times New Roman"/>
          <w:sz w:val="24"/>
          <w:szCs w:val="24"/>
        </w:rPr>
        <w:t>"</w:t>
      </w:r>
      <w:r>
        <w:rPr>
          <w:rFonts w:ascii="Times New Roman" w:hAnsi="Times New Roman" w:cs="Times New Roman"/>
          <w:sz w:val="24"/>
          <w:szCs w:val="24"/>
        </w:rPr>
        <w:t>méta</w:t>
      </w:r>
      <w:r w:rsidR="00B724A8">
        <w:rPr>
          <w:rFonts w:ascii="Times New Roman" w:hAnsi="Times New Roman" w:cs="Times New Roman"/>
          <w:sz w:val="24"/>
          <w:szCs w:val="24"/>
        </w:rPr>
        <w:t>-</w:t>
      </w:r>
      <w:r>
        <w:rPr>
          <w:rFonts w:ascii="Times New Roman" w:hAnsi="Times New Roman" w:cs="Times New Roman"/>
          <w:sz w:val="24"/>
          <w:szCs w:val="24"/>
        </w:rPr>
        <w:t>espace</w:t>
      </w:r>
      <w:r w:rsidR="00B724A8">
        <w:rPr>
          <w:rFonts w:ascii="Times New Roman" w:hAnsi="Times New Roman" w:cs="Times New Roman"/>
          <w:sz w:val="24"/>
          <w:szCs w:val="24"/>
        </w:rPr>
        <w:t>"</w:t>
      </w:r>
      <w:r>
        <w:rPr>
          <w:rFonts w:ascii="Times New Roman" w:hAnsi="Times New Roman" w:cs="Times New Roman"/>
          <w:sz w:val="24"/>
          <w:szCs w:val="24"/>
        </w:rPr>
        <w:t xml:space="preserve"> par "creux-vide", ça peut donner des idées.</w:t>
      </w:r>
    </w:p>
    <w:p w:rsidR="002D6DE4" w:rsidRDefault="004954A6" w:rsidP="005D1463">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2D6DE4">
        <w:rPr>
          <w:rFonts w:ascii="Times New Roman" w:hAnsi="Times New Roman" w:cs="Times New Roman"/>
          <w:sz w:val="24"/>
          <w:szCs w:val="24"/>
        </w:rPr>
        <w:t>Ou par "le creux de la vacuité".</w:t>
      </w:r>
    </w:p>
    <w:p w:rsidR="002D6DE4" w:rsidRDefault="00B724A8" w:rsidP="005D1463">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C60A6">
        <w:rPr>
          <w:rFonts w:ascii="Times New Roman" w:hAnsi="Times New Roman" w:cs="Times New Roman"/>
          <w:sz w:val="24"/>
          <w:szCs w:val="24"/>
        </w:rPr>
        <w:t>Bien sûr.</w:t>
      </w:r>
    </w:p>
    <w:p w:rsidR="00EC60A6" w:rsidRDefault="00EC60A6" w:rsidP="005D1463">
      <w:pPr>
        <w:spacing w:after="60"/>
        <w:ind w:firstLine="142"/>
        <w:jc w:val="both"/>
        <w:rPr>
          <w:rFonts w:ascii="Times New Roman" w:hAnsi="Times New Roman" w:cs="Times New Roman"/>
          <w:sz w:val="24"/>
          <w:szCs w:val="24"/>
        </w:rPr>
      </w:pPr>
      <w:r w:rsidRPr="00B724A8">
        <w:rPr>
          <w:rFonts w:ascii="Times New Roman" w:hAnsi="Times New Roman" w:cs="Times New Roman"/>
          <w:b/>
          <w:sz w:val="24"/>
          <w:szCs w:val="24"/>
        </w:rPr>
        <w:t>F A :</w:t>
      </w:r>
      <w:r>
        <w:rPr>
          <w:rFonts w:ascii="Times New Roman" w:hAnsi="Times New Roman" w:cs="Times New Roman"/>
          <w:sz w:val="24"/>
          <w:szCs w:val="24"/>
        </w:rPr>
        <w:t xml:space="preserve"> Dans notre pensée occidentale, la vacuité c'est immobile. Mais ici quand on parle vacuité il faut toujours </w:t>
      </w:r>
      <w:r w:rsidR="00551D4F">
        <w:rPr>
          <w:rFonts w:ascii="Times New Roman" w:hAnsi="Times New Roman" w:cs="Times New Roman"/>
          <w:sz w:val="24"/>
          <w:szCs w:val="24"/>
        </w:rPr>
        <w:t xml:space="preserve">se </w:t>
      </w:r>
      <w:r>
        <w:rPr>
          <w:rFonts w:ascii="Times New Roman" w:hAnsi="Times New Roman" w:cs="Times New Roman"/>
          <w:sz w:val="24"/>
          <w:szCs w:val="24"/>
        </w:rPr>
        <w:t>dire que c'est dynamique, ce n'est pas mort, ça tourne</w:t>
      </w:r>
      <w:r w:rsidR="00551D4F">
        <w:rPr>
          <w:rFonts w:ascii="Times New Roman" w:hAnsi="Times New Roman" w:cs="Times New Roman"/>
          <w:sz w:val="24"/>
          <w:szCs w:val="24"/>
        </w:rPr>
        <w:t>, c'est vraiment la roue de la L</w:t>
      </w:r>
      <w:r>
        <w:rPr>
          <w:rFonts w:ascii="Times New Roman" w:hAnsi="Times New Roman" w:cs="Times New Roman"/>
          <w:sz w:val="24"/>
          <w:szCs w:val="24"/>
        </w:rPr>
        <w:t xml:space="preserve">oi, ça tourne tout le temps, ça va ça vient, dans un sens et dans un autre, et dans les </w:t>
      </w:r>
      <w:r w:rsidR="00B724A8">
        <w:rPr>
          <w:rFonts w:ascii="Times New Roman" w:hAnsi="Times New Roman" w:cs="Times New Roman"/>
          <w:sz w:val="24"/>
          <w:szCs w:val="24"/>
        </w:rPr>
        <w:t>dix</w:t>
      </w:r>
      <w:r>
        <w:rPr>
          <w:rFonts w:ascii="Times New Roman" w:hAnsi="Times New Roman" w:cs="Times New Roman"/>
          <w:sz w:val="24"/>
          <w:szCs w:val="24"/>
        </w:rPr>
        <w:t xml:space="preserve"> directions. Il est très important de ne pas parler du vide comme ça, c'est dynamique.</w:t>
      </w:r>
    </w:p>
    <w:p w:rsidR="00EC60A6" w:rsidRDefault="00EC60A6" w:rsidP="005D1463">
      <w:pPr>
        <w:spacing w:after="60"/>
        <w:ind w:firstLine="142"/>
        <w:jc w:val="both"/>
        <w:rPr>
          <w:rFonts w:ascii="Times New Roman" w:hAnsi="Times New Roman" w:cs="Times New Roman"/>
          <w:sz w:val="24"/>
          <w:szCs w:val="24"/>
        </w:rPr>
      </w:pPr>
      <w:r w:rsidRPr="00B724A8">
        <w:rPr>
          <w:rFonts w:ascii="Times New Roman" w:hAnsi="Times New Roman" w:cs="Times New Roman"/>
          <w:b/>
          <w:sz w:val="24"/>
          <w:szCs w:val="24"/>
        </w:rPr>
        <w:t xml:space="preserve">R </w:t>
      </w:r>
      <w:r w:rsidR="00B724A8" w:rsidRPr="00B724A8">
        <w:rPr>
          <w:rFonts w:ascii="Times New Roman" w:hAnsi="Times New Roman" w:cs="Times New Roman"/>
          <w:b/>
          <w:sz w:val="24"/>
          <w:szCs w:val="24"/>
        </w:rPr>
        <w:t xml:space="preserve">D </w:t>
      </w:r>
      <w:r w:rsidRPr="00B724A8">
        <w:rPr>
          <w:rFonts w:ascii="Times New Roman" w:hAnsi="Times New Roman" w:cs="Times New Roman"/>
          <w:b/>
          <w:sz w:val="24"/>
          <w:szCs w:val="24"/>
        </w:rPr>
        <w:t>:</w:t>
      </w:r>
      <w:r>
        <w:rPr>
          <w:rFonts w:ascii="Times New Roman" w:hAnsi="Times New Roman" w:cs="Times New Roman"/>
          <w:sz w:val="24"/>
          <w:szCs w:val="24"/>
        </w:rPr>
        <w:t xml:space="preserve"> Pour moi la difficulté ne vient pas du terme méta</w:t>
      </w:r>
      <w:r w:rsidR="00551D4F">
        <w:rPr>
          <w:rFonts w:ascii="Times New Roman" w:hAnsi="Times New Roman" w:cs="Times New Roman"/>
          <w:sz w:val="24"/>
          <w:szCs w:val="24"/>
        </w:rPr>
        <w:t>-</w:t>
      </w:r>
      <w:r>
        <w:rPr>
          <w:rFonts w:ascii="Times New Roman" w:hAnsi="Times New Roman" w:cs="Times New Roman"/>
          <w:sz w:val="24"/>
          <w:szCs w:val="24"/>
        </w:rPr>
        <w:t xml:space="preserve">espace mais du terme des </w:t>
      </w:r>
      <w:r w:rsidR="00B724A8">
        <w:rPr>
          <w:rFonts w:ascii="Times New Roman" w:hAnsi="Times New Roman" w:cs="Times New Roman"/>
          <w:sz w:val="24"/>
          <w:szCs w:val="24"/>
        </w:rPr>
        <w:t>dix</w:t>
      </w:r>
      <w:r>
        <w:rPr>
          <w:rFonts w:ascii="Times New Roman" w:hAnsi="Times New Roman" w:cs="Times New Roman"/>
          <w:sz w:val="24"/>
          <w:szCs w:val="24"/>
        </w:rPr>
        <w:t xml:space="preserve"> directions. Quand on dit « le méta</w:t>
      </w:r>
      <w:r w:rsidR="00020314">
        <w:rPr>
          <w:rFonts w:ascii="Times New Roman" w:hAnsi="Times New Roman" w:cs="Times New Roman"/>
          <w:sz w:val="24"/>
          <w:szCs w:val="24"/>
        </w:rPr>
        <w:t>-</w:t>
      </w:r>
      <w:r>
        <w:rPr>
          <w:rFonts w:ascii="Times New Roman" w:hAnsi="Times New Roman" w:cs="Times New Roman"/>
          <w:sz w:val="24"/>
          <w:szCs w:val="24"/>
        </w:rPr>
        <w:t xml:space="preserve">espace des </w:t>
      </w:r>
      <w:r w:rsidR="00B724A8">
        <w:rPr>
          <w:rFonts w:ascii="Times New Roman" w:hAnsi="Times New Roman" w:cs="Times New Roman"/>
          <w:sz w:val="24"/>
          <w:szCs w:val="24"/>
        </w:rPr>
        <w:t>dix</w:t>
      </w:r>
      <w:r>
        <w:rPr>
          <w:rFonts w:ascii="Times New Roman" w:hAnsi="Times New Roman" w:cs="Times New Roman"/>
          <w:sz w:val="24"/>
          <w:szCs w:val="24"/>
        </w:rPr>
        <w:t xml:space="preserve"> directions » c'est qu'on le voit sous un angle dynamique ?</w:t>
      </w:r>
    </w:p>
    <w:p w:rsidR="00EC60A6" w:rsidRDefault="00EC60A6" w:rsidP="005D1463">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C'est ça. Quand dans la langue japonaise on dit "dix directions", cela veut dire "toutes les directions". </w:t>
      </w:r>
      <w:r w:rsidR="00551D4F">
        <w:rPr>
          <w:rFonts w:ascii="Times New Roman" w:hAnsi="Times New Roman" w:cs="Times New Roman"/>
          <w:sz w:val="24"/>
          <w:szCs w:val="24"/>
        </w:rPr>
        <w:t xml:space="preserve">De plus </w:t>
      </w:r>
      <w:r w:rsidR="00E62ABD">
        <w:rPr>
          <w:rFonts w:ascii="Times New Roman" w:hAnsi="Times New Roman" w:cs="Times New Roman"/>
          <w:sz w:val="24"/>
          <w:szCs w:val="24"/>
        </w:rPr>
        <w:t xml:space="preserve">en général </w:t>
      </w:r>
      <w:r w:rsidR="00551D4F">
        <w:rPr>
          <w:rFonts w:ascii="Times New Roman" w:hAnsi="Times New Roman" w:cs="Times New Roman"/>
          <w:sz w:val="24"/>
          <w:szCs w:val="24"/>
        </w:rPr>
        <w:t>on caractérise les directions</w:t>
      </w:r>
      <w:r w:rsidR="00E62ABD">
        <w:rPr>
          <w:rFonts w:ascii="Times New Roman" w:hAnsi="Times New Roman" w:cs="Times New Roman"/>
          <w:sz w:val="24"/>
          <w:szCs w:val="24"/>
        </w:rPr>
        <w:t xml:space="preserve"> de notre espace</w:t>
      </w:r>
      <w:r w:rsidR="00551D4F">
        <w:rPr>
          <w:rFonts w:ascii="Times New Roman" w:hAnsi="Times New Roman" w:cs="Times New Roman"/>
          <w:sz w:val="24"/>
          <w:szCs w:val="24"/>
        </w:rPr>
        <w:t xml:space="preserve">, mais François a souligné le caractère dynamique </w:t>
      </w:r>
      <w:r w:rsidR="00E62ABD">
        <w:rPr>
          <w:rFonts w:ascii="Times New Roman" w:hAnsi="Times New Roman" w:cs="Times New Roman"/>
          <w:sz w:val="24"/>
          <w:szCs w:val="24"/>
        </w:rPr>
        <w:t>du méta-</w:t>
      </w:r>
      <w:r w:rsidR="00551D4F">
        <w:rPr>
          <w:rFonts w:ascii="Times New Roman" w:hAnsi="Times New Roman" w:cs="Times New Roman"/>
          <w:sz w:val="24"/>
          <w:szCs w:val="24"/>
        </w:rPr>
        <w:t>espace : l</w:t>
      </w:r>
      <w:r>
        <w:rPr>
          <w:rFonts w:ascii="Times New Roman" w:hAnsi="Times New Roman" w:cs="Times New Roman"/>
          <w:sz w:val="24"/>
          <w:szCs w:val="24"/>
        </w:rPr>
        <w:t xml:space="preserve">e commun des mortels pense le haut/le bas ainsi </w:t>
      </w:r>
      <w:r w:rsidRPr="00B724A8">
        <w:rPr>
          <w:rFonts w:cs="Times New Roman"/>
        </w:rPr>
        <w:t>[Yoko accompagne ses paroles de gestes],</w:t>
      </w:r>
      <w:r>
        <w:rPr>
          <w:rFonts w:ascii="Times New Roman" w:hAnsi="Times New Roman" w:cs="Times New Roman"/>
          <w:sz w:val="24"/>
          <w:szCs w:val="24"/>
        </w:rPr>
        <w:t xml:space="preserve"> la droite/la gauche</w:t>
      </w:r>
      <w:r w:rsidR="00B724A8">
        <w:rPr>
          <w:rFonts w:ascii="Times New Roman" w:hAnsi="Times New Roman" w:cs="Times New Roman"/>
          <w:sz w:val="24"/>
          <w:szCs w:val="24"/>
        </w:rPr>
        <w:t>…</w:t>
      </w:r>
      <w:r>
        <w:rPr>
          <w:rFonts w:ascii="Times New Roman" w:hAnsi="Times New Roman" w:cs="Times New Roman"/>
          <w:sz w:val="24"/>
          <w:szCs w:val="24"/>
        </w:rPr>
        <w:t xml:space="preserve"> mais </w:t>
      </w:r>
      <w:r w:rsidR="00E62ABD">
        <w:rPr>
          <w:rFonts w:ascii="Times New Roman" w:hAnsi="Times New Roman" w:cs="Times New Roman"/>
          <w:sz w:val="24"/>
          <w:szCs w:val="24"/>
        </w:rPr>
        <w:t>là</w:t>
      </w:r>
      <w:r w:rsidR="00551D4F">
        <w:rPr>
          <w:rFonts w:ascii="Times New Roman" w:hAnsi="Times New Roman" w:cs="Times New Roman"/>
          <w:sz w:val="24"/>
          <w:szCs w:val="24"/>
        </w:rPr>
        <w:t xml:space="preserve"> tout tourne.</w:t>
      </w:r>
      <w:r>
        <w:rPr>
          <w:rFonts w:ascii="Times New Roman" w:hAnsi="Times New Roman" w:cs="Times New Roman"/>
          <w:sz w:val="24"/>
          <w:szCs w:val="24"/>
        </w:rPr>
        <w:t xml:space="preserve"> </w:t>
      </w:r>
      <w:r w:rsidR="00551D4F">
        <w:rPr>
          <w:rFonts w:ascii="Times New Roman" w:hAnsi="Times New Roman" w:cs="Times New Roman"/>
          <w:sz w:val="24"/>
          <w:szCs w:val="24"/>
        </w:rPr>
        <w:t>M</w:t>
      </w:r>
      <w:r w:rsidR="00B724A8">
        <w:rPr>
          <w:rFonts w:ascii="Times New Roman" w:hAnsi="Times New Roman" w:cs="Times New Roman"/>
          <w:sz w:val="24"/>
          <w:szCs w:val="24"/>
        </w:rPr>
        <w:t>aîtr</w:t>
      </w:r>
      <w:r>
        <w:rPr>
          <w:rFonts w:ascii="Times New Roman" w:hAnsi="Times New Roman" w:cs="Times New Roman"/>
          <w:sz w:val="24"/>
          <w:szCs w:val="24"/>
        </w:rPr>
        <w:t>e</w:t>
      </w:r>
      <w:r w:rsidR="00551D4F">
        <w:rPr>
          <w:rFonts w:ascii="Times New Roman" w:hAnsi="Times New Roman" w:cs="Times New Roman"/>
          <w:sz w:val="24"/>
          <w:szCs w:val="24"/>
        </w:rPr>
        <w:t xml:space="preserve"> </w:t>
      </w:r>
      <w:proofErr w:type="spellStart"/>
      <w:r w:rsidR="00551D4F">
        <w:rPr>
          <w:rFonts w:ascii="Times New Roman" w:hAnsi="Times New Roman" w:cs="Times New Roman"/>
          <w:sz w:val="24"/>
          <w:szCs w:val="24"/>
        </w:rPr>
        <w:t>Dôgen</w:t>
      </w:r>
      <w:proofErr w:type="spellEnd"/>
      <w:r w:rsidR="00551D4F">
        <w:rPr>
          <w:rFonts w:ascii="Times New Roman" w:hAnsi="Times New Roman" w:cs="Times New Roman"/>
          <w:sz w:val="24"/>
          <w:szCs w:val="24"/>
        </w:rPr>
        <w:t xml:space="preserve"> souligne beaucoup cela :</w:t>
      </w:r>
      <w:r>
        <w:rPr>
          <w:rFonts w:ascii="Times New Roman" w:hAnsi="Times New Roman" w:cs="Times New Roman"/>
          <w:sz w:val="24"/>
          <w:szCs w:val="24"/>
        </w:rPr>
        <w:t xml:space="preserve"> du moment qu'on entre dans l'univers de l'</w:t>
      </w:r>
      <w:r w:rsidR="00551D4F">
        <w:rPr>
          <w:rFonts w:ascii="Times New Roman" w:hAnsi="Times New Roman" w:cs="Times New Roman"/>
          <w:sz w:val="24"/>
          <w:szCs w:val="24"/>
        </w:rPr>
        <w:t>É</w:t>
      </w:r>
      <w:r>
        <w:rPr>
          <w:rFonts w:ascii="Times New Roman" w:hAnsi="Times New Roman" w:cs="Times New Roman"/>
          <w:sz w:val="24"/>
          <w:szCs w:val="24"/>
        </w:rPr>
        <w:t xml:space="preserve">veil, le haut devient le bas, la droite devient la gauche, l'Est devient l'Ouest, le </w:t>
      </w:r>
      <w:r w:rsidR="00B724A8">
        <w:rPr>
          <w:rFonts w:ascii="Times New Roman" w:hAnsi="Times New Roman" w:cs="Times New Roman"/>
          <w:sz w:val="24"/>
          <w:szCs w:val="24"/>
        </w:rPr>
        <w:t>S</w:t>
      </w:r>
      <w:r>
        <w:rPr>
          <w:rFonts w:ascii="Times New Roman" w:hAnsi="Times New Roman" w:cs="Times New Roman"/>
          <w:sz w:val="24"/>
          <w:szCs w:val="24"/>
        </w:rPr>
        <w:t xml:space="preserve">ud devient le </w:t>
      </w:r>
      <w:r w:rsidR="00B724A8">
        <w:rPr>
          <w:rFonts w:ascii="Times New Roman" w:hAnsi="Times New Roman" w:cs="Times New Roman"/>
          <w:sz w:val="24"/>
          <w:szCs w:val="24"/>
        </w:rPr>
        <w:t>N</w:t>
      </w:r>
      <w:r w:rsidR="00551D4F">
        <w:rPr>
          <w:rFonts w:ascii="Times New Roman" w:hAnsi="Times New Roman" w:cs="Times New Roman"/>
          <w:sz w:val="24"/>
          <w:szCs w:val="24"/>
        </w:rPr>
        <w:t>ord…</w:t>
      </w:r>
      <w:r>
        <w:rPr>
          <w:rFonts w:ascii="Times New Roman" w:hAnsi="Times New Roman" w:cs="Times New Roman"/>
          <w:sz w:val="24"/>
          <w:szCs w:val="24"/>
        </w:rPr>
        <w:t xml:space="preserve"> tout est en mouvement.</w:t>
      </w:r>
    </w:p>
    <w:p w:rsidR="00EC60A6" w:rsidRDefault="00EC60A6" w:rsidP="005D1463">
      <w:pPr>
        <w:spacing w:after="60"/>
        <w:ind w:firstLine="142"/>
        <w:jc w:val="both"/>
        <w:rPr>
          <w:rFonts w:ascii="Times New Roman" w:hAnsi="Times New Roman" w:cs="Times New Roman"/>
          <w:sz w:val="24"/>
          <w:szCs w:val="24"/>
        </w:rPr>
      </w:pPr>
      <w:r w:rsidRPr="00B724A8">
        <w:rPr>
          <w:rFonts w:ascii="Times New Roman" w:hAnsi="Times New Roman" w:cs="Times New Roman"/>
          <w:b/>
          <w:sz w:val="24"/>
          <w:szCs w:val="24"/>
        </w:rPr>
        <w:t>F A :</w:t>
      </w:r>
      <w:r w:rsidR="00E62ABD">
        <w:rPr>
          <w:rFonts w:ascii="Times New Roman" w:hAnsi="Times New Roman" w:cs="Times New Roman"/>
          <w:sz w:val="24"/>
          <w:szCs w:val="24"/>
        </w:rPr>
        <w:t xml:space="preserve"> Et</w:t>
      </w:r>
      <w:r>
        <w:rPr>
          <w:rFonts w:ascii="Times New Roman" w:hAnsi="Times New Roman" w:cs="Times New Roman"/>
          <w:sz w:val="24"/>
          <w:szCs w:val="24"/>
        </w:rPr>
        <w:t xml:space="preserve"> sans confusion.</w:t>
      </w:r>
    </w:p>
    <w:p w:rsidR="00EC60A6" w:rsidRDefault="00EC60A6" w:rsidP="005D1463">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Oui, tout à fait.</w:t>
      </w:r>
    </w:p>
    <w:p w:rsidR="00EC60A6" w:rsidRDefault="004954A6" w:rsidP="005D1463">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EC60A6">
        <w:rPr>
          <w:rFonts w:ascii="Times New Roman" w:hAnsi="Times New Roman" w:cs="Times New Roman"/>
          <w:sz w:val="24"/>
          <w:szCs w:val="24"/>
        </w:rPr>
        <w:t xml:space="preserve">Je ne comprends pas qu'on parle pour </w:t>
      </w:r>
      <w:proofErr w:type="spellStart"/>
      <w:r w:rsidR="00EC60A6" w:rsidRPr="00B724A8">
        <w:rPr>
          <w:rFonts w:ascii="Times New Roman" w:hAnsi="Times New Roman" w:cs="Times New Roman"/>
          <w:i/>
          <w:sz w:val="24"/>
          <w:szCs w:val="24"/>
        </w:rPr>
        <w:t>kokû</w:t>
      </w:r>
      <w:proofErr w:type="spellEnd"/>
      <w:r w:rsidR="00EC60A6">
        <w:rPr>
          <w:rFonts w:ascii="Times New Roman" w:hAnsi="Times New Roman" w:cs="Times New Roman"/>
          <w:sz w:val="24"/>
          <w:szCs w:val="24"/>
        </w:rPr>
        <w:t xml:space="preserve"> de "vacuité de la vacuité", pour moi la répétition c'est une insistance sur le coté vacuité.</w:t>
      </w:r>
    </w:p>
    <w:p w:rsidR="00C3305B" w:rsidRDefault="00EC60A6" w:rsidP="00B724A8">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C'est une question, on en parlera. Lors de la dernière séance au DZP on a </w:t>
      </w:r>
      <w:r w:rsidR="00B724A8">
        <w:rPr>
          <w:rFonts w:ascii="Times New Roman" w:hAnsi="Times New Roman" w:cs="Times New Roman"/>
          <w:sz w:val="24"/>
          <w:szCs w:val="24"/>
        </w:rPr>
        <w:t>remarqué que</w:t>
      </w:r>
      <w:r>
        <w:rPr>
          <w:rFonts w:ascii="Times New Roman" w:hAnsi="Times New Roman" w:cs="Times New Roman"/>
          <w:sz w:val="24"/>
          <w:szCs w:val="24"/>
        </w:rPr>
        <w:t xml:space="preserve"> quand on est ignorant tout semble simple, mais du moment qu'on commence à étudier, qu'on entre dans le détail, on découvr</w:t>
      </w:r>
      <w:r w:rsidR="00B724A8">
        <w:rPr>
          <w:rFonts w:ascii="Times New Roman" w:hAnsi="Times New Roman" w:cs="Times New Roman"/>
          <w:sz w:val="24"/>
          <w:szCs w:val="24"/>
        </w:rPr>
        <w:t>e la complexité des choses. I</w:t>
      </w:r>
      <w:r>
        <w:rPr>
          <w:rFonts w:ascii="Times New Roman" w:hAnsi="Times New Roman" w:cs="Times New Roman"/>
          <w:sz w:val="24"/>
          <w:szCs w:val="24"/>
        </w:rPr>
        <w:t xml:space="preserve">ci le terme </w:t>
      </w:r>
      <w:proofErr w:type="spellStart"/>
      <w:r w:rsidRPr="00B724A8">
        <w:rPr>
          <w:rFonts w:ascii="Times New Roman" w:hAnsi="Times New Roman" w:cs="Times New Roman"/>
          <w:i/>
          <w:sz w:val="24"/>
          <w:szCs w:val="24"/>
        </w:rPr>
        <w:t>kokû</w:t>
      </w:r>
      <w:proofErr w:type="spellEnd"/>
      <w:r>
        <w:rPr>
          <w:rFonts w:ascii="Times New Roman" w:hAnsi="Times New Roman" w:cs="Times New Roman"/>
          <w:sz w:val="24"/>
          <w:szCs w:val="24"/>
        </w:rPr>
        <w:t xml:space="preserve"> est très compliqué</w:t>
      </w:r>
      <w:r w:rsidR="00B724A8">
        <w:rPr>
          <w:rFonts w:ascii="Times New Roman" w:hAnsi="Times New Roman" w:cs="Times New Roman"/>
          <w:sz w:val="24"/>
          <w:szCs w:val="24"/>
        </w:rPr>
        <w:t>. Mais</w:t>
      </w:r>
      <w:r>
        <w:rPr>
          <w:rFonts w:ascii="Times New Roman" w:hAnsi="Times New Roman" w:cs="Times New Roman"/>
          <w:sz w:val="24"/>
          <w:szCs w:val="24"/>
        </w:rPr>
        <w:t xml:space="preserve"> je ne veux pas dire </w:t>
      </w:r>
      <w:r w:rsidR="00B724A8">
        <w:rPr>
          <w:rFonts w:ascii="Times New Roman" w:hAnsi="Times New Roman" w:cs="Times New Roman"/>
          <w:sz w:val="24"/>
          <w:szCs w:val="24"/>
        </w:rPr>
        <w:t xml:space="preserve">par là </w:t>
      </w:r>
      <w:r>
        <w:rPr>
          <w:rFonts w:ascii="Times New Roman" w:hAnsi="Times New Roman" w:cs="Times New Roman"/>
          <w:sz w:val="24"/>
          <w:szCs w:val="24"/>
        </w:rPr>
        <w:t>que vous êtes ignorants !</w:t>
      </w:r>
    </w:p>
    <w:p w:rsidR="000C599A" w:rsidRPr="000C599A" w:rsidRDefault="00C76740" w:rsidP="00E62ABD">
      <w:pPr>
        <w:spacing w:before="240" w:after="60"/>
        <w:ind w:firstLine="142"/>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0C599A" w:rsidRPr="000C599A">
        <w:rPr>
          <w:rFonts w:ascii="Times New Roman" w:hAnsi="Times New Roman" w:cs="Times New Roman"/>
          <w:b/>
          <w:sz w:val="28"/>
          <w:szCs w:val="28"/>
        </w:rPr>
        <w:t>°) Les appellations de l’Éveillé-</w:t>
      </w:r>
      <w:proofErr w:type="spellStart"/>
      <w:r w:rsidR="000C599A" w:rsidRPr="000C599A">
        <w:rPr>
          <w:rFonts w:ascii="Times New Roman" w:hAnsi="Times New Roman" w:cs="Times New Roman"/>
          <w:b/>
          <w:sz w:val="28"/>
          <w:szCs w:val="28"/>
        </w:rPr>
        <w:t>Shâkyamuni</w:t>
      </w:r>
      <w:proofErr w:type="spellEnd"/>
    </w:p>
    <w:p w:rsidR="00EC60A6" w:rsidRDefault="00251D74" w:rsidP="005D1463">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C60A6">
        <w:rPr>
          <w:rFonts w:ascii="Times New Roman" w:hAnsi="Times New Roman" w:cs="Times New Roman"/>
          <w:sz w:val="24"/>
          <w:szCs w:val="24"/>
        </w:rPr>
        <w:t>Continu</w:t>
      </w:r>
      <w:r>
        <w:rPr>
          <w:rFonts w:ascii="Times New Roman" w:hAnsi="Times New Roman" w:cs="Times New Roman"/>
          <w:sz w:val="24"/>
          <w:szCs w:val="24"/>
        </w:rPr>
        <w:t>ons</w:t>
      </w:r>
      <w:r w:rsidR="00EC60A6">
        <w:rPr>
          <w:rFonts w:ascii="Times New Roman" w:hAnsi="Times New Roman" w:cs="Times New Roman"/>
          <w:sz w:val="24"/>
          <w:szCs w:val="24"/>
        </w:rPr>
        <w:t xml:space="preserve"> à lire ce texte. Le Vénéré du monde dont il est question ici c'est le </w:t>
      </w:r>
      <w:r w:rsidR="00C76740">
        <w:rPr>
          <w:rFonts w:ascii="Times New Roman" w:hAnsi="Times New Roman" w:cs="Times New Roman"/>
          <w:sz w:val="24"/>
          <w:szCs w:val="24"/>
        </w:rPr>
        <w:t>B</w:t>
      </w:r>
      <w:r w:rsidR="00EC60A6">
        <w:rPr>
          <w:rFonts w:ascii="Times New Roman" w:hAnsi="Times New Roman" w:cs="Times New Roman"/>
          <w:sz w:val="24"/>
          <w:szCs w:val="24"/>
        </w:rPr>
        <w:t>ouddha</w:t>
      </w:r>
      <w:r w:rsidR="00C76740">
        <w:rPr>
          <w:rFonts w:ascii="Times New Roman" w:hAnsi="Times New Roman" w:cs="Times New Roman"/>
          <w:sz w:val="24"/>
          <w:szCs w:val="24"/>
        </w:rPr>
        <w:t xml:space="preserve"> historique</w:t>
      </w:r>
      <w:r w:rsidR="00EC60A6">
        <w:rPr>
          <w:rFonts w:ascii="Times New Roman" w:hAnsi="Times New Roman" w:cs="Times New Roman"/>
          <w:sz w:val="24"/>
          <w:szCs w:val="24"/>
        </w:rPr>
        <w:t xml:space="preserve">. J'ai entendu dire que dans la tradition islamique il y a </w:t>
      </w:r>
      <w:r>
        <w:rPr>
          <w:rFonts w:ascii="Times New Roman" w:hAnsi="Times New Roman" w:cs="Times New Roman"/>
          <w:sz w:val="24"/>
          <w:szCs w:val="24"/>
        </w:rPr>
        <w:t>cent</w:t>
      </w:r>
      <w:r w:rsidR="00EC60A6">
        <w:rPr>
          <w:rFonts w:ascii="Times New Roman" w:hAnsi="Times New Roman" w:cs="Times New Roman"/>
          <w:sz w:val="24"/>
          <w:szCs w:val="24"/>
        </w:rPr>
        <w:t xml:space="preserve"> appellation</w:t>
      </w:r>
      <w:r>
        <w:rPr>
          <w:rFonts w:ascii="Times New Roman" w:hAnsi="Times New Roman" w:cs="Times New Roman"/>
          <w:sz w:val="24"/>
          <w:szCs w:val="24"/>
        </w:rPr>
        <w:t>s</w:t>
      </w:r>
      <w:r w:rsidR="00EC60A6">
        <w:rPr>
          <w:rFonts w:ascii="Times New Roman" w:hAnsi="Times New Roman" w:cs="Times New Roman"/>
          <w:sz w:val="24"/>
          <w:szCs w:val="24"/>
        </w:rPr>
        <w:t xml:space="preserve"> pour désigner Dieu. En ce qui</w:t>
      </w:r>
      <w:r w:rsidR="00E62ABD">
        <w:rPr>
          <w:rFonts w:ascii="Times New Roman" w:hAnsi="Times New Roman" w:cs="Times New Roman"/>
          <w:sz w:val="24"/>
          <w:szCs w:val="24"/>
        </w:rPr>
        <w:t xml:space="preserve"> concerne l'Éveillé-</w:t>
      </w:r>
      <w:proofErr w:type="spellStart"/>
      <w:r w:rsidR="00E62ABD" w:rsidRPr="00E62ABD">
        <w:rPr>
          <w:rFonts w:ascii="Times New Roman" w:hAnsi="Times New Roman" w:cs="Times New Roman"/>
          <w:iCs/>
          <w:sz w:val="24"/>
          <w:szCs w:val="24"/>
        </w:rPr>
        <w:t>Shâkyamuni</w:t>
      </w:r>
      <w:proofErr w:type="spellEnd"/>
      <w:r w:rsidR="00E62ABD">
        <w:rPr>
          <w:rFonts w:ascii="Times New Roman" w:hAnsi="Times New Roman" w:cs="Times New Roman"/>
          <w:sz w:val="24"/>
          <w:szCs w:val="24"/>
        </w:rPr>
        <w:t xml:space="preserve"> </w:t>
      </w:r>
      <w:r w:rsidR="00EC60A6">
        <w:rPr>
          <w:rFonts w:ascii="Times New Roman" w:hAnsi="Times New Roman" w:cs="Times New Roman"/>
          <w:sz w:val="24"/>
          <w:szCs w:val="24"/>
        </w:rPr>
        <w:t>historique, combien y a-t-il</w:t>
      </w:r>
      <w:r>
        <w:rPr>
          <w:rFonts w:ascii="Times New Roman" w:hAnsi="Times New Roman" w:cs="Times New Roman"/>
          <w:sz w:val="24"/>
          <w:szCs w:val="24"/>
        </w:rPr>
        <w:t xml:space="preserve"> d'appellations</w:t>
      </w:r>
      <w:r w:rsidR="00EC60A6">
        <w:rPr>
          <w:rFonts w:ascii="Times New Roman" w:hAnsi="Times New Roman" w:cs="Times New Roman"/>
          <w:sz w:val="24"/>
          <w:szCs w:val="24"/>
        </w:rPr>
        <w:t xml:space="preserve"> dans la tradition ?</w:t>
      </w:r>
    </w:p>
    <w:p w:rsidR="00251D74" w:rsidRDefault="00251D74" w:rsidP="005D1463">
      <w:pPr>
        <w:spacing w:after="60"/>
        <w:ind w:firstLine="142"/>
        <w:jc w:val="both"/>
        <w:rPr>
          <w:rFonts w:ascii="Times New Roman" w:hAnsi="Times New Roman" w:cs="Times New Roman"/>
          <w:sz w:val="24"/>
          <w:szCs w:val="24"/>
        </w:rPr>
      </w:pPr>
      <w:r w:rsidRPr="005D1463">
        <w:rPr>
          <w:rFonts w:ascii="Times New Roman" w:hAnsi="Times New Roman" w:cs="Times New Roman"/>
          <w:b/>
          <w:sz w:val="24"/>
          <w:szCs w:val="24"/>
        </w:rPr>
        <w:t>F M :</w:t>
      </w:r>
      <w:r>
        <w:rPr>
          <w:rFonts w:ascii="Times New Roman" w:hAnsi="Times New Roman" w:cs="Times New Roman"/>
          <w:sz w:val="24"/>
          <w:szCs w:val="24"/>
        </w:rPr>
        <w:t xml:space="preserve"> Il y a l'Éveillé, </w:t>
      </w:r>
      <w:r w:rsidR="000C599A">
        <w:rPr>
          <w:rFonts w:ascii="Times New Roman" w:hAnsi="Times New Roman" w:cs="Times New Roman"/>
          <w:sz w:val="24"/>
          <w:szCs w:val="24"/>
        </w:rPr>
        <w:t xml:space="preserve">le </w:t>
      </w:r>
      <w:r w:rsidR="00E62ABD">
        <w:rPr>
          <w:rFonts w:ascii="Times New Roman" w:hAnsi="Times New Roman" w:cs="Times New Roman"/>
          <w:sz w:val="24"/>
          <w:szCs w:val="24"/>
        </w:rPr>
        <w:t>V</w:t>
      </w:r>
      <w:r w:rsidR="000C599A">
        <w:rPr>
          <w:rFonts w:ascii="Times New Roman" w:hAnsi="Times New Roman" w:cs="Times New Roman"/>
          <w:sz w:val="24"/>
          <w:szCs w:val="24"/>
        </w:rPr>
        <w:t>énérable, l'Ainsi-allé (</w:t>
      </w:r>
      <w:proofErr w:type="spellStart"/>
      <w:r w:rsidR="000C599A">
        <w:rPr>
          <w:rFonts w:ascii="Times New Roman" w:hAnsi="Times New Roman" w:cs="Times New Roman"/>
          <w:sz w:val="24"/>
          <w:szCs w:val="24"/>
        </w:rPr>
        <w:t>Tat</w:t>
      </w:r>
      <w:r w:rsidR="0028757E">
        <w:rPr>
          <w:rFonts w:ascii="Times New Roman" w:hAnsi="Times New Roman" w:cs="Times New Roman"/>
          <w:sz w:val="24"/>
          <w:szCs w:val="24"/>
        </w:rPr>
        <w:t>agâ</w:t>
      </w:r>
      <w:r>
        <w:rPr>
          <w:rFonts w:ascii="Times New Roman" w:hAnsi="Times New Roman" w:cs="Times New Roman"/>
          <w:sz w:val="24"/>
          <w:szCs w:val="24"/>
        </w:rPr>
        <w:t>tha</w:t>
      </w:r>
      <w:proofErr w:type="spellEnd"/>
      <w:r>
        <w:rPr>
          <w:rFonts w:ascii="Times New Roman" w:hAnsi="Times New Roman" w:cs="Times New Roman"/>
          <w:sz w:val="24"/>
          <w:szCs w:val="24"/>
        </w:rPr>
        <w:t>)</w:t>
      </w:r>
      <w:r w:rsidR="0028757E">
        <w:rPr>
          <w:rFonts w:ascii="Times New Roman" w:hAnsi="Times New Roman" w:cs="Times New Roman"/>
          <w:sz w:val="24"/>
          <w:szCs w:val="24"/>
        </w:rPr>
        <w:t>…</w:t>
      </w:r>
    </w:p>
    <w:p w:rsidR="00E62ABD" w:rsidRPr="00911A45" w:rsidRDefault="00251D74" w:rsidP="00E62ABD">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Il y en a dix, </w:t>
      </w:r>
      <w:r w:rsidR="0027685E">
        <w:rPr>
          <w:rFonts w:ascii="Times New Roman" w:hAnsi="Times New Roman" w:cs="Times New Roman"/>
          <w:sz w:val="24"/>
          <w:szCs w:val="24"/>
        </w:rPr>
        <w:t xml:space="preserve">et "les </w:t>
      </w:r>
      <w:r w:rsidR="0027685E" w:rsidRPr="00911A45">
        <w:rPr>
          <w:rFonts w:ascii="Times New Roman" w:hAnsi="Times New Roman" w:cs="Times New Roman"/>
          <w:sz w:val="24"/>
          <w:szCs w:val="24"/>
        </w:rPr>
        <w:t>dix ap</w:t>
      </w:r>
      <w:r w:rsidR="005D1463" w:rsidRPr="00911A45">
        <w:rPr>
          <w:rFonts w:ascii="Times New Roman" w:hAnsi="Times New Roman" w:cs="Times New Roman"/>
          <w:sz w:val="24"/>
          <w:szCs w:val="24"/>
        </w:rPr>
        <w:t>p</w:t>
      </w:r>
      <w:r w:rsidR="0027685E" w:rsidRPr="00911A45">
        <w:rPr>
          <w:rFonts w:ascii="Times New Roman" w:hAnsi="Times New Roman" w:cs="Times New Roman"/>
          <w:sz w:val="24"/>
          <w:szCs w:val="24"/>
        </w:rPr>
        <w:t>ellations"</w:t>
      </w:r>
      <w:r w:rsidRPr="00911A45">
        <w:rPr>
          <w:rFonts w:ascii="Times New Roman" w:hAnsi="Times New Roman" w:cs="Times New Roman"/>
          <w:sz w:val="24"/>
          <w:szCs w:val="24"/>
        </w:rPr>
        <w:t xml:space="preserve"> </w:t>
      </w:r>
      <w:r w:rsidR="0027685E" w:rsidRPr="00911A45">
        <w:rPr>
          <w:rFonts w:ascii="Times New Roman" w:hAnsi="Times New Roman" w:cs="Times New Roman"/>
          <w:sz w:val="24"/>
          <w:szCs w:val="24"/>
        </w:rPr>
        <w:t>se dit</w:t>
      </w:r>
      <w:r w:rsidRPr="00911A45">
        <w:rPr>
          <w:rFonts w:ascii="Times New Roman" w:hAnsi="Times New Roman" w:cs="Times New Roman"/>
          <w:sz w:val="24"/>
          <w:szCs w:val="24"/>
        </w:rPr>
        <w:t xml:space="preserve"> </w:t>
      </w:r>
      <w:proofErr w:type="spellStart"/>
      <w:r w:rsidRPr="00911A45">
        <w:rPr>
          <w:rFonts w:ascii="Times New Roman" w:hAnsi="Times New Roman" w:cs="Times New Roman"/>
          <w:i/>
          <w:sz w:val="24"/>
          <w:szCs w:val="24"/>
        </w:rPr>
        <w:t>j</w:t>
      </w:r>
      <w:r w:rsidR="00020314">
        <w:rPr>
          <w:rFonts w:ascii="Times New Roman" w:hAnsi="Times New Roman" w:cs="Times New Roman"/>
          <w:i/>
          <w:sz w:val="24"/>
          <w:szCs w:val="24"/>
        </w:rPr>
        <w:t>û</w:t>
      </w:r>
      <w:r w:rsidRPr="00911A45">
        <w:rPr>
          <w:rFonts w:ascii="Times New Roman" w:hAnsi="Times New Roman" w:cs="Times New Roman"/>
          <w:i/>
          <w:sz w:val="24"/>
          <w:szCs w:val="24"/>
        </w:rPr>
        <w:t>g</w:t>
      </w:r>
      <w:r w:rsidR="00020314">
        <w:rPr>
          <w:rFonts w:ascii="Times New Roman" w:hAnsi="Times New Roman" w:cs="Times New Roman"/>
          <w:i/>
          <w:sz w:val="24"/>
          <w:szCs w:val="24"/>
        </w:rPr>
        <w:t>ô</w:t>
      </w:r>
      <w:proofErr w:type="spellEnd"/>
      <w:r w:rsidRPr="00911A45">
        <w:rPr>
          <w:rFonts w:ascii="Times New Roman" w:hAnsi="Times New Roman" w:cs="Times New Roman"/>
          <w:sz w:val="24"/>
          <w:szCs w:val="24"/>
        </w:rPr>
        <w:t xml:space="preserve">, </w:t>
      </w:r>
      <w:r w:rsidR="00E62ABD" w:rsidRPr="00911A45">
        <w:rPr>
          <w:rFonts w:ascii="Times New Roman" w:hAnsi="Times New Roman" w:cs="Times New Roman"/>
          <w:sz w:val="24"/>
          <w:szCs w:val="24"/>
        </w:rPr>
        <w:t>"</w:t>
      </w:r>
      <w:r w:rsidRPr="00911A45">
        <w:rPr>
          <w:rFonts w:ascii="Times New Roman" w:hAnsi="Times New Roman" w:cs="Times New Roman"/>
          <w:sz w:val="24"/>
          <w:szCs w:val="24"/>
        </w:rPr>
        <w:t xml:space="preserve">le </w:t>
      </w:r>
      <w:r w:rsidR="0027685E" w:rsidRPr="00911A45">
        <w:rPr>
          <w:rFonts w:ascii="Times New Roman" w:hAnsi="Times New Roman" w:cs="Times New Roman"/>
          <w:sz w:val="24"/>
          <w:szCs w:val="24"/>
        </w:rPr>
        <w:t>V</w:t>
      </w:r>
      <w:r w:rsidRPr="00911A45">
        <w:rPr>
          <w:rFonts w:ascii="Times New Roman" w:hAnsi="Times New Roman" w:cs="Times New Roman"/>
          <w:sz w:val="24"/>
          <w:szCs w:val="24"/>
        </w:rPr>
        <w:t>énéré du monde</w:t>
      </w:r>
      <w:r w:rsidR="00E62ABD" w:rsidRPr="00911A45">
        <w:rPr>
          <w:rFonts w:ascii="Times New Roman" w:hAnsi="Times New Roman" w:cs="Times New Roman"/>
          <w:sz w:val="24"/>
          <w:szCs w:val="24"/>
        </w:rPr>
        <w:t>"</w:t>
      </w:r>
      <w:r w:rsidRPr="00911A45">
        <w:rPr>
          <w:rFonts w:ascii="Times New Roman" w:hAnsi="Times New Roman" w:cs="Times New Roman"/>
          <w:sz w:val="24"/>
          <w:szCs w:val="24"/>
        </w:rPr>
        <w:t xml:space="preserve"> est une de ces </w:t>
      </w:r>
      <w:r w:rsidR="000C599A" w:rsidRPr="00911A45">
        <w:rPr>
          <w:rFonts w:ascii="Times New Roman" w:hAnsi="Times New Roman" w:cs="Times New Roman"/>
          <w:sz w:val="24"/>
          <w:szCs w:val="24"/>
        </w:rPr>
        <w:t>dix</w:t>
      </w:r>
      <w:r w:rsidRPr="00911A45">
        <w:rPr>
          <w:rFonts w:ascii="Times New Roman" w:hAnsi="Times New Roman" w:cs="Times New Roman"/>
          <w:sz w:val="24"/>
          <w:szCs w:val="24"/>
        </w:rPr>
        <w:t xml:space="preserve"> appellations. Donc ici c'est l'</w:t>
      </w:r>
      <w:r w:rsidR="005D1463" w:rsidRPr="00911A45">
        <w:rPr>
          <w:rFonts w:ascii="Times New Roman" w:hAnsi="Times New Roman" w:cs="Times New Roman"/>
          <w:sz w:val="24"/>
          <w:szCs w:val="24"/>
        </w:rPr>
        <w:t>É</w:t>
      </w:r>
      <w:r w:rsidRPr="00911A45">
        <w:rPr>
          <w:rFonts w:ascii="Times New Roman" w:hAnsi="Times New Roman" w:cs="Times New Roman"/>
          <w:sz w:val="24"/>
          <w:szCs w:val="24"/>
        </w:rPr>
        <w:t>veillé qui parle.</w:t>
      </w:r>
      <w:r w:rsidR="00E62ABD" w:rsidRPr="00911A45">
        <w:rPr>
          <w:rFonts w:ascii="Times New Roman" w:hAnsi="Times New Roman" w:cs="Times New Roman"/>
          <w:sz w:val="24"/>
          <w:szCs w:val="24"/>
        </w:rPr>
        <w:t xml:space="preserve"> </w:t>
      </w:r>
    </w:p>
    <w:p w:rsidR="00251D74" w:rsidRPr="00911A45" w:rsidRDefault="00E62ABD" w:rsidP="00E62ABD">
      <w:pPr>
        <w:spacing w:after="60"/>
        <w:ind w:firstLine="142"/>
        <w:jc w:val="both"/>
        <w:rPr>
          <w:rFonts w:ascii="Times New Roman" w:hAnsi="Times New Roman" w:cs="Times New Roman"/>
          <w:sz w:val="24"/>
          <w:szCs w:val="24"/>
        </w:rPr>
      </w:pPr>
      <w:r w:rsidRPr="00911A45">
        <w:rPr>
          <w:rFonts w:ascii="Times New Roman" w:hAnsi="Times New Roman" w:cs="Times New Roman"/>
          <w:sz w:val="24"/>
          <w:szCs w:val="24"/>
        </w:rPr>
        <w:t xml:space="preserve">Il commence par : </w:t>
      </w:r>
      <w:proofErr w:type="spellStart"/>
      <w:r w:rsidR="00251D74" w:rsidRPr="00911A45">
        <w:rPr>
          <w:rFonts w:ascii="MS Gothic" w:eastAsia="MS Gothic" w:hAnsi="MS Gothic" w:cs="MS Gothic" w:hint="eastAsia"/>
          <w:sz w:val="24"/>
          <w:szCs w:val="24"/>
        </w:rPr>
        <w:t>一人</w:t>
      </w:r>
      <w:proofErr w:type="spellEnd"/>
      <w:r w:rsidR="0027685E" w:rsidRPr="00911A45">
        <w:rPr>
          <w:rFonts w:ascii="MS Gothic" w:eastAsia="MS Gothic" w:hAnsi="MS Gothic" w:cs="MS Gothic"/>
          <w:sz w:val="24"/>
          <w:szCs w:val="24"/>
        </w:rPr>
        <w:t xml:space="preserve"> </w:t>
      </w:r>
      <w:proofErr w:type="spellStart"/>
      <w:r w:rsidR="0027685E" w:rsidRPr="00911A45">
        <w:rPr>
          <w:rStyle w:val="st"/>
          <w:rFonts w:ascii="Times New Roman" w:hAnsi="Times New Roman" w:cs="Times New Roman"/>
          <w:i/>
          <w:sz w:val="24"/>
          <w:szCs w:val="24"/>
        </w:rPr>
        <w:t>ichi</w:t>
      </w:r>
      <w:proofErr w:type="spellEnd"/>
      <w:r w:rsidR="0027685E" w:rsidRPr="00911A45">
        <w:rPr>
          <w:rStyle w:val="st"/>
          <w:rFonts w:ascii="Times New Roman" w:hAnsi="Times New Roman" w:cs="Times New Roman"/>
          <w:i/>
          <w:sz w:val="24"/>
          <w:szCs w:val="24"/>
        </w:rPr>
        <w:t xml:space="preserve">  </w:t>
      </w:r>
      <w:proofErr w:type="spellStart"/>
      <w:r w:rsidR="0027685E" w:rsidRPr="00911A45">
        <w:rPr>
          <w:rStyle w:val="st"/>
          <w:rFonts w:ascii="Times New Roman" w:hAnsi="Times New Roman" w:cs="Times New Roman"/>
          <w:i/>
          <w:sz w:val="24"/>
          <w:szCs w:val="24"/>
        </w:rPr>
        <w:t>nin</w:t>
      </w:r>
      <w:proofErr w:type="spellEnd"/>
      <w:r w:rsidR="0027685E" w:rsidRPr="00911A45">
        <w:rPr>
          <w:rStyle w:val="st"/>
          <w:rFonts w:ascii="Times New Roman" w:hAnsi="Times New Roman" w:cs="Times New Roman"/>
          <w:sz w:val="24"/>
          <w:szCs w:val="24"/>
        </w:rPr>
        <w:t xml:space="preserve"> : "</w:t>
      </w:r>
      <w:r w:rsidR="0027685E" w:rsidRPr="00911A45">
        <w:rPr>
          <w:rStyle w:val="st"/>
          <w:rFonts w:ascii="Times New Roman" w:hAnsi="Times New Roman" w:cs="Times New Roman"/>
          <w:sz w:val="24"/>
          <w:szCs w:val="24"/>
          <w:u w:val="single"/>
        </w:rPr>
        <w:t>1</w:t>
      </w:r>
      <w:r w:rsidR="00251D74" w:rsidRPr="00911A45">
        <w:rPr>
          <w:rStyle w:val="st"/>
          <w:rFonts w:ascii="Times New Roman" w:hAnsi="Times New Roman" w:cs="Times New Roman"/>
          <w:sz w:val="24"/>
          <w:szCs w:val="24"/>
          <w:u w:val="single"/>
        </w:rPr>
        <w:t xml:space="preserve"> </w:t>
      </w:r>
      <w:r w:rsidR="00251D74" w:rsidRPr="00911A45">
        <w:rPr>
          <w:rStyle w:val="st"/>
          <w:rFonts w:ascii="Times New Roman" w:hAnsi="Times New Roman" w:cs="Times New Roman"/>
          <w:sz w:val="24"/>
          <w:szCs w:val="24"/>
        </w:rPr>
        <w:t>homme</w:t>
      </w:r>
      <w:r w:rsidR="0027685E" w:rsidRPr="00911A45">
        <w:rPr>
          <w:rStyle w:val="st"/>
          <w:rFonts w:ascii="Times New Roman" w:hAnsi="Times New Roman" w:cs="Times New Roman"/>
          <w:sz w:val="24"/>
          <w:szCs w:val="24"/>
        </w:rPr>
        <w:t>"</w:t>
      </w:r>
      <w:r w:rsidR="00251D74" w:rsidRPr="00911A45">
        <w:rPr>
          <w:rStyle w:val="st"/>
          <w:sz w:val="18"/>
          <w:szCs w:val="18"/>
        </w:rPr>
        <w:t xml:space="preserve"> </w:t>
      </w:r>
      <w:r w:rsidR="0027685E" w:rsidRPr="00911A45">
        <w:rPr>
          <w:rStyle w:val="st"/>
          <w:sz w:val="18"/>
          <w:szCs w:val="18"/>
        </w:rPr>
        <w:t xml:space="preserve"> </w:t>
      </w:r>
      <w:r w:rsidR="00251D74" w:rsidRPr="00911A45">
        <w:rPr>
          <w:rFonts w:ascii="Times New Roman" w:hAnsi="Times New Roman" w:cs="Times New Roman"/>
          <w:sz w:val="24"/>
          <w:szCs w:val="24"/>
        </w:rPr>
        <w:t>J'ai traduit par "une seule personne"</w:t>
      </w:r>
      <w:r w:rsidRPr="00911A45">
        <w:rPr>
          <w:rFonts w:ascii="Times New Roman" w:hAnsi="Times New Roman" w:cs="Times New Roman"/>
          <w:sz w:val="24"/>
          <w:szCs w:val="24"/>
        </w:rPr>
        <w:t>.</w:t>
      </w:r>
    </w:p>
    <w:p w:rsidR="000C599A" w:rsidRPr="00911A45" w:rsidRDefault="00C76740" w:rsidP="00E62ABD">
      <w:pPr>
        <w:spacing w:before="240" w:after="60"/>
        <w:ind w:firstLine="142"/>
        <w:jc w:val="both"/>
        <w:rPr>
          <w:rFonts w:ascii="Times New Roman" w:hAnsi="Times New Roman" w:cs="Times New Roman"/>
          <w:b/>
          <w:sz w:val="28"/>
          <w:szCs w:val="28"/>
        </w:rPr>
      </w:pPr>
      <w:r w:rsidRPr="00911A45">
        <w:rPr>
          <w:rFonts w:ascii="Times New Roman" w:hAnsi="Times New Roman" w:cs="Times New Roman"/>
          <w:b/>
          <w:sz w:val="28"/>
          <w:szCs w:val="28"/>
        </w:rPr>
        <w:t>4</w:t>
      </w:r>
      <w:r w:rsidR="000C599A" w:rsidRPr="00911A45">
        <w:rPr>
          <w:rFonts w:ascii="Times New Roman" w:hAnsi="Times New Roman" w:cs="Times New Roman"/>
          <w:b/>
          <w:sz w:val="28"/>
          <w:szCs w:val="28"/>
        </w:rPr>
        <w:t>°)</w:t>
      </w:r>
      <w:r w:rsidR="000C599A" w:rsidRPr="00911A45">
        <w:rPr>
          <w:rFonts w:ascii="Times New Roman" w:hAnsi="Times New Roman" w:cs="Times New Roman"/>
          <w:b/>
          <w:i/>
          <w:sz w:val="28"/>
          <w:szCs w:val="28"/>
        </w:rPr>
        <w:t xml:space="preserve"> </w:t>
      </w:r>
      <w:proofErr w:type="spellStart"/>
      <w:r w:rsidR="000C599A" w:rsidRPr="00911A45">
        <w:rPr>
          <w:rFonts w:ascii="Times New Roman" w:hAnsi="Times New Roman" w:cs="Times New Roman"/>
          <w:b/>
          <w:i/>
          <w:sz w:val="28"/>
          <w:szCs w:val="28"/>
        </w:rPr>
        <w:t>Hosshin</w:t>
      </w:r>
      <w:proofErr w:type="spellEnd"/>
      <w:r w:rsidR="000C599A" w:rsidRPr="00911A45">
        <w:rPr>
          <w:rFonts w:ascii="Times New Roman" w:hAnsi="Times New Roman" w:cs="Times New Roman"/>
          <w:b/>
          <w:i/>
          <w:sz w:val="28"/>
          <w:szCs w:val="28"/>
        </w:rPr>
        <w:t xml:space="preserve"> </w:t>
      </w:r>
      <w:proofErr w:type="spellStart"/>
      <w:r w:rsidR="000C599A" w:rsidRPr="00911A45">
        <w:rPr>
          <w:rFonts w:ascii="MS Mincho" w:eastAsia="MS Mincho" w:hAnsi="MS Mincho" w:cs="MS Mincho" w:hint="eastAsia"/>
          <w:b/>
          <w:iCs/>
          <w:sz w:val="36"/>
          <w:szCs w:val="36"/>
        </w:rPr>
        <w:t>発真</w:t>
      </w:r>
      <w:proofErr w:type="spellEnd"/>
      <w:r w:rsidR="000C599A" w:rsidRPr="00911A45">
        <w:rPr>
          <w:rFonts w:ascii="MS Mincho" w:eastAsia="MS Mincho" w:hAnsi="MS Mincho" w:cs="MS Mincho"/>
          <w:iCs/>
          <w:sz w:val="36"/>
          <w:szCs w:val="36"/>
        </w:rPr>
        <w:t xml:space="preserve"> </w:t>
      </w:r>
      <w:r w:rsidR="000C599A" w:rsidRPr="00911A45">
        <w:rPr>
          <w:rFonts w:ascii="Times New Roman" w:hAnsi="Times New Roman" w:cs="Times New Roman"/>
          <w:b/>
          <w:sz w:val="28"/>
          <w:szCs w:val="28"/>
        </w:rPr>
        <w:t>"</w:t>
      </w:r>
      <w:r w:rsidR="00CF361C" w:rsidRPr="00911A45">
        <w:rPr>
          <w:rFonts w:ascii="Times New Roman" w:hAnsi="Times New Roman" w:cs="Times New Roman"/>
          <w:b/>
          <w:sz w:val="28"/>
          <w:szCs w:val="28"/>
        </w:rPr>
        <w:t>d</w:t>
      </w:r>
      <w:r w:rsidR="000C599A" w:rsidRPr="00911A45">
        <w:rPr>
          <w:rFonts w:ascii="Times New Roman" w:hAnsi="Times New Roman" w:cs="Times New Roman"/>
          <w:b/>
          <w:sz w:val="28"/>
          <w:szCs w:val="28"/>
        </w:rPr>
        <w:t>éployer le Vrai"</w:t>
      </w:r>
      <w:r w:rsidR="00CF361C" w:rsidRPr="00911A45">
        <w:rPr>
          <w:rFonts w:ascii="Times New Roman" w:hAnsi="Times New Roman" w:cs="Times New Roman"/>
          <w:b/>
          <w:sz w:val="28"/>
          <w:szCs w:val="28"/>
        </w:rPr>
        <w:t xml:space="preserve"> ; </w:t>
      </w:r>
      <w:r w:rsidR="00CF361C" w:rsidRPr="00911A45">
        <w:rPr>
          <w:rFonts w:ascii="Times New Roman" w:hAnsi="Times New Roman" w:cs="Times New Roman"/>
          <w:b/>
          <w:i/>
          <w:sz w:val="28"/>
          <w:szCs w:val="28"/>
        </w:rPr>
        <w:t xml:space="preserve">gi </w:t>
      </w:r>
      <w:r w:rsidR="00CF361C" w:rsidRPr="00911A45">
        <w:rPr>
          <w:rFonts w:ascii="MS Mincho" w:eastAsia="MS Mincho" w:hAnsi="MS Mincho" w:cs="MS Mincho" w:hint="eastAsia"/>
          <w:b/>
          <w:sz w:val="36"/>
          <w:szCs w:val="36"/>
        </w:rPr>
        <w:t>偽</w:t>
      </w:r>
      <w:r w:rsidR="00E62ABD" w:rsidRPr="00911A45">
        <w:rPr>
          <w:rFonts w:ascii="Times New Roman" w:hAnsi="Times New Roman" w:cs="Times New Roman"/>
          <w:b/>
          <w:sz w:val="28"/>
          <w:szCs w:val="28"/>
        </w:rPr>
        <w:t>"</w:t>
      </w:r>
      <w:r w:rsidR="00CF361C" w:rsidRPr="00911A45">
        <w:rPr>
          <w:rFonts w:ascii="Times New Roman" w:hAnsi="Times New Roman" w:cs="Times New Roman"/>
          <w:b/>
          <w:sz w:val="28"/>
          <w:szCs w:val="28"/>
        </w:rPr>
        <w:t>le faux".</w:t>
      </w:r>
    </w:p>
    <w:p w:rsidR="00200214" w:rsidRPr="00911A45" w:rsidRDefault="00200214" w:rsidP="005D1463">
      <w:pPr>
        <w:spacing w:after="60"/>
        <w:ind w:firstLine="142"/>
        <w:jc w:val="both"/>
        <w:rPr>
          <w:rFonts w:ascii="Times New Roman" w:hAnsi="Times New Roman" w:cs="Times New Roman"/>
          <w:sz w:val="24"/>
          <w:szCs w:val="24"/>
        </w:rPr>
      </w:pPr>
      <w:proofErr w:type="spellStart"/>
      <w:r w:rsidRPr="00911A45">
        <w:rPr>
          <w:rFonts w:ascii="Times New Roman" w:hAnsi="Times New Roman" w:cs="Times New Roman"/>
          <w:i/>
          <w:sz w:val="24"/>
          <w:szCs w:val="24"/>
        </w:rPr>
        <w:t>Hosshin</w:t>
      </w:r>
      <w:proofErr w:type="spellEnd"/>
      <w:r w:rsidRPr="00911A45">
        <w:rPr>
          <w:rFonts w:ascii="Times New Roman" w:hAnsi="Times New Roman" w:cs="Times New Roman"/>
          <w:sz w:val="24"/>
          <w:szCs w:val="24"/>
        </w:rPr>
        <w:t xml:space="preserve"> est composé de deux caractères : </w:t>
      </w:r>
      <w:proofErr w:type="spellStart"/>
      <w:r w:rsidRPr="00911A45">
        <w:rPr>
          <w:rFonts w:ascii="Times New Roman" w:hAnsi="Times New Roman" w:cs="Times New Roman"/>
          <w:i/>
          <w:sz w:val="24"/>
          <w:szCs w:val="24"/>
        </w:rPr>
        <w:t>hotsu</w:t>
      </w:r>
      <w:proofErr w:type="spellEnd"/>
      <w:r w:rsidRPr="00911A45">
        <w:rPr>
          <w:rFonts w:ascii="Times New Roman" w:hAnsi="Times New Roman" w:cs="Times New Roman"/>
          <w:i/>
          <w:sz w:val="24"/>
          <w:szCs w:val="24"/>
        </w:rPr>
        <w:t xml:space="preserve"> </w:t>
      </w:r>
      <w:r w:rsidRPr="00911A45">
        <w:rPr>
          <w:rFonts w:ascii="MS Mincho" w:eastAsia="MS Mincho" w:hAnsi="MS Mincho" w:cs="MS Mincho" w:hint="eastAsia"/>
          <w:b/>
          <w:iCs/>
          <w:sz w:val="24"/>
          <w:szCs w:val="24"/>
        </w:rPr>
        <w:t>発</w:t>
      </w:r>
      <w:r w:rsidRPr="00911A45">
        <w:rPr>
          <w:rFonts w:ascii="MS Mincho" w:eastAsia="MS Mincho" w:hAnsi="MS Mincho" w:cs="MS Mincho"/>
          <w:b/>
          <w:iCs/>
          <w:sz w:val="24"/>
          <w:szCs w:val="24"/>
        </w:rPr>
        <w:t xml:space="preserve"> </w:t>
      </w:r>
      <w:r w:rsidRPr="00911A45">
        <w:rPr>
          <w:rFonts w:ascii="Times New Roman" w:hAnsi="Times New Roman" w:cs="Times New Roman"/>
          <w:sz w:val="24"/>
          <w:szCs w:val="24"/>
        </w:rPr>
        <w:t xml:space="preserve">et </w:t>
      </w:r>
      <w:proofErr w:type="spellStart"/>
      <w:r w:rsidRPr="00911A45">
        <w:rPr>
          <w:rFonts w:ascii="Times New Roman" w:hAnsi="Times New Roman" w:cs="Times New Roman"/>
          <w:i/>
          <w:sz w:val="24"/>
          <w:szCs w:val="24"/>
        </w:rPr>
        <w:t>shin</w:t>
      </w:r>
      <w:proofErr w:type="spellEnd"/>
      <w:r w:rsidRPr="00911A45">
        <w:rPr>
          <w:rFonts w:ascii="Times New Roman" w:hAnsi="Times New Roman" w:cs="Times New Roman"/>
          <w:b/>
          <w:i/>
          <w:sz w:val="24"/>
          <w:szCs w:val="24"/>
        </w:rPr>
        <w:t xml:space="preserve"> </w:t>
      </w:r>
      <w:r w:rsidRPr="00911A45">
        <w:rPr>
          <w:rFonts w:ascii="MS Mincho" w:eastAsia="MS Mincho" w:hAnsi="MS Mincho" w:cs="MS Mincho" w:hint="eastAsia"/>
          <w:b/>
          <w:iCs/>
          <w:sz w:val="24"/>
          <w:szCs w:val="24"/>
        </w:rPr>
        <w:t>真</w:t>
      </w:r>
      <w:r w:rsidR="00E62ABD" w:rsidRPr="00911A45">
        <w:rPr>
          <w:rFonts w:ascii="MS Mincho" w:eastAsia="MS Mincho" w:hAnsi="MS Mincho" w:cs="MS Mincho"/>
          <w:b/>
          <w:iCs/>
          <w:sz w:val="24"/>
          <w:szCs w:val="24"/>
        </w:rPr>
        <w:t xml:space="preserve">  </w:t>
      </w:r>
    </w:p>
    <w:p w:rsidR="00200214" w:rsidRPr="00911A45" w:rsidRDefault="00200214" w:rsidP="005D1463">
      <w:pPr>
        <w:spacing w:after="60"/>
        <w:ind w:firstLine="142"/>
        <w:jc w:val="both"/>
        <w:rPr>
          <w:rFonts w:ascii="Times New Roman" w:hAnsi="Times New Roman" w:cs="Times New Roman"/>
          <w:b/>
          <w:i/>
          <w:sz w:val="28"/>
          <w:szCs w:val="28"/>
        </w:rPr>
      </w:pPr>
      <w:r w:rsidRPr="00911A45">
        <w:rPr>
          <w:rFonts w:ascii="Times New Roman" w:hAnsi="Times New Roman" w:cs="Times New Roman"/>
          <w:sz w:val="24"/>
          <w:szCs w:val="24"/>
        </w:rPr>
        <w:t xml:space="preserve">a) </w:t>
      </w:r>
      <w:r w:rsidRPr="00911A45">
        <w:rPr>
          <w:rFonts w:ascii="Times New Roman" w:hAnsi="Times New Roman" w:cs="Times New Roman"/>
          <w:b/>
          <w:i/>
          <w:sz w:val="24"/>
          <w:szCs w:val="24"/>
        </w:rPr>
        <w:t>Shin</w:t>
      </w:r>
      <w:r w:rsidRPr="00911A45">
        <w:rPr>
          <w:rFonts w:ascii="Times New Roman" w:hAnsi="Times New Roman" w:cs="Times New Roman"/>
          <w:b/>
          <w:i/>
          <w:sz w:val="28"/>
          <w:szCs w:val="28"/>
        </w:rPr>
        <w:t xml:space="preserve"> </w:t>
      </w:r>
      <w:r w:rsidRPr="00911A45">
        <w:rPr>
          <w:rFonts w:ascii="MS Mincho" w:eastAsia="MS Mincho" w:hAnsi="MS Mincho" w:cs="MS Mincho" w:hint="eastAsia"/>
          <w:b/>
          <w:iCs/>
          <w:sz w:val="24"/>
          <w:szCs w:val="24"/>
        </w:rPr>
        <w:t>真</w:t>
      </w:r>
    </w:p>
    <w:p w:rsidR="00251D74" w:rsidRPr="00911A45" w:rsidRDefault="00200214" w:rsidP="005D1463">
      <w:pPr>
        <w:spacing w:after="60"/>
        <w:ind w:firstLine="142"/>
        <w:jc w:val="both"/>
        <w:rPr>
          <w:rFonts w:ascii="Times New Roman" w:hAnsi="Times New Roman" w:cs="Times New Roman"/>
          <w:sz w:val="24"/>
          <w:szCs w:val="24"/>
        </w:rPr>
      </w:pPr>
      <w:r w:rsidRPr="00911A45">
        <w:rPr>
          <w:rFonts w:ascii="Times New Roman" w:hAnsi="Times New Roman" w:cs="Times New Roman"/>
          <w:sz w:val="24"/>
          <w:szCs w:val="24"/>
        </w:rPr>
        <w:t xml:space="preserve">Là c'est un casse-tête </w:t>
      </w:r>
      <w:r w:rsidR="0027685E" w:rsidRPr="00911A45">
        <w:rPr>
          <w:rFonts w:ascii="Times New Roman" w:hAnsi="Times New Roman" w:cs="Times New Roman"/>
          <w:sz w:val="24"/>
          <w:szCs w:val="24"/>
        </w:rPr>
        <w:t>par</w:t>
      </w:r>
      <w:r w:rsidR="00251D74" w:rsidRPr="00911A45">
        <w:rPr>
          <w:rFonts w:ascii="Times New Roman" w:hAnsi="Times New Roman" w:cs="Times New Roman"/>
          <w:sz w:val="24"/>
          <w:szCs w:val="24"/>
        </w:rPr>
        <w:t>ce que, par défaut, je traduis</w:t>
      </w:r>
      <w:r w:rsidR="00162D22" w:rsidRPr="00911A45">
        <w:rPr>
          <w:rFonts w:ascii="Times New Roman" w:hAnsi="Times New Roman" w:cs="Times New Roman"/>
          <w:sz w:val="24"/>
          <w:szCs w:val="24"/>
        </w:rPr>
        <w:t xml:space="preserve"> </w:t>
      </w:r>
      <w:r w:rsidR="000C599A" w:rsidRPr="00911A45">
        <w:rPr>
          <w:rFonts w:ascii="MS Mincho" w:eastAsia="MS Mincho" w:hAnsi="MS Mincho" w:cs="MS Mincho" w:hint="eastAsia"/>
          <w:iCs/>
          <w:sz w:val="24"/>
          <w:szCs w:val="24"/>
        </w:rPr>
        <w:t>真</w:t>
      </w:r>
      <w:r w:rsidR="000C599A" w:rsidRPr="00911A45">
        <w:rPr>
          <w:rFonts w:ascii="MS Mincho" w:eastAsia="MS Mincho" w:hAnsi="MS Mincho" w:cs="MS Mincho"/>
          <w:iCs/>
          <w:sz w:val="24"/>
          <w:szCs w:val="24"/>
        </w:rPr>
        <w:t xml:space="preserve"> </w:t>
      </w:r>
      <w:proofErr w:type="spellStart"/>
      <w:r w:rsidR="00251D74" w:rsidRPr="00911A45">
        <w:rPr>
          <w:rFonts w:ascii="Times New Roman" w:hAnsi="Times New Roman" w:cs="Times New Roman"/>
          <w:i/>
          <w:sz w:val="24"/>
          <w:szCs w:val="24"/>
        </w:rPr>
        <w:t>shin</w:t>
      </w:r>
      <w:proofErr w:type="spellEnd"/>
      <w:r w:rsidR="00251D74" w:rsidRPr="00911A45">
        <w:rPr>
          <w:rFonts w:ascii="Times New Roman" w:hAnsi="Times New Roman" w:cs="Times New Roman"/>
          <w:sz w:val="24"/>
          <w:szCs w:val="24"/>
        </w:rPr>
        <w:t xml:space="preserve"> par le Vrai. En effet il y a au moins trois caractères qui veulent dire vrai dans les Kanji : </w:t>
      </w:r>
      <w:r w:rsidR="000C599A" w:rsidRPr="00911A45">
        <w:rPr>
          <w:rFonts w:ascii="MS Mincho" w:eastAsia="MS Mincho" w:hAnsi="MS Mincho" w:cs="MS Mincho" w:hint="eastAsia"/>
          <w:iCs/>
          <w:sz w:val="24"/>
          <w:szCs w:val="24"/>
        </w:rPr>
        <w:t>真</w:t>
      </w:r>
      <w:r w:rsidR="000C599A" w:rsidRPr="00911A45">
        <w:rPr>
          <w:rFonts w:ascii="MS Mincho" w:eastAsia="MS Mincho" w:hAnsi="MS Mincho" w:cs="MS Mincho"/>
          <w:iCs/>
          <w:sz w:val="24"/>
          <w:szCs w:val="24"/>
        </w:rPr>
        <w:t xml:space="preserve"> </w:t>
      </w:r>
      <w:proofErr w:type="spellStart"/>
      <w:r w:rsidR="00251D74" w:rsidRPr="00911A45">
        <w:rPr>
          <w:rFonts w:ascii="Times New Roman" w:hAnsi="Times New Roman" w:cs="Times New Roman"/>
          <w:i/>
          <w:sz w:val="24"/>
          <w:szCs w:val="24"/>
        </w:rPr>
        <w:t>shin</w:t>
      </w:r>
      <w:proofErr w:type="spellEnd"/>
      <w:r w:rsidR="00251D74" w:rsidRPr="00911A45">
        <w:rPr>
          <w:rFonts w:ascii="Times New Roman" w:hAnsi="Times New Roman" w:cs="Times New Roman"/>
          <w:sz w:val="24"/>
          <w:szCs w:val="24"/>
        </w:rPr>
        <w:t xml:space="preserve">, </w:t>
      </w:r>
      <w:r w:rsidR="000C599A" w:rsidRPr="00911A45">
        <w:rPr>
          <w:rStyle w:val="st"/>
          <w:rFonts w:ascii="Times New Roman" w:eastAsia="MS Gothic" w:hAnsi="MS Gothic" w:cs="Times New Roman"/>
          <w:b/>
        </w:rPr>
        <w:t>正</w:t>
      </w:r>
      <w:r w:rsidR="000C599A" w:rsidRPr="00911A45">
        <w:rPr>
          <w:rStyle w:val="st"/>
          <w:rFonts w:ascii="Times New Roman" w:eastAsia="MS Gothic" w:hAnsi="MS Gothic" w:cs="Times New Roman"/>
          <w:b/>
        </w:rPr>
        <w:t xml:space="preserve"> </w:t>
      </w:r>
      <w:proofErr w:type="spellStart"/>
      <w:r w:rsidR="00251D74" w:rsidRPr="00911A45">
        <w:rPr>
          <w:rFonts w:ascii="Times New Roman" w:hAnsi="Times New Roman" w:cs="Times New Roman"/>
          <w:i/>
          <w:sz w:val="24"/>
          <w:szCs w:val="24"/>
        </w:rPr>
        <w:t>shô</w:t>
      </w:r>
      <w:proofErr w:type="spellEnd"/>
      <w:r w:rsidR="00251D74" w:rsidRPr="00911A45">
        <w:rPr>
          <w:rFonts w:ascii="Times New Roman" w:hAnsi="Times New Roman" w:cs="Times New Roman"/>
          <w:sz w:val="24"/>
          <w:szCs w:val="24"/>
        </w:rPr>
        <w:t xml:space="preserve"> qu'on a dans </w:t>
      </w:r>
      <w:proofErr w:type="spellStart"/>
      <w:r w:rsidR="00251D74" w:rsidRPr="00911A45">
        <w:rPr>
          <w:rFonts w:ascii="Times New Roman" w:hAnsi="Times New Roman" w:cs="Times New Roman"/>
          <w:i/>
          <w:sz w:val="24"/>
          <w:szCs w:val="24"/>
        </w:rPr>
        <w:t>Shôbôgenzô</w:t>
      </w:r>
      <w:proofErr w:type="spellEnd"/>
      <w:r w:rsidR="00E62ABD" w:rsidRPr="00911A45">
        <w:rPr>
          <w:rFonts w:ascii="Times New Roman" w:hAnsi="Times New Roman" w:cs="Times New Roman"/>
          <w:i/>
          <w:sz w:val="24"/>
          <w:szCs w:val="24"/>
        </w:rPr>
        <w:t xml:space="preserve"> </w:t>
      </w:r>
      <w:r w:rsidR="00162D22" w:rsidRPr="00911A45">
        <w:rPr>
          <w:rFonts w:ascii="Times New Roman" w:hAnsi="Times New Roman" w:cs="Times New Roman"/>
          <w:sz w:val="24"/>
          <w:szCs w:val="24"/>
        </w:rPr>
        <w:t>(</w:t>
      </w:r>
      <w:proofErr w:type="spellStart"/>
      <w:r w:rsidR="00162D22" w:rsidRPr="00911A45">
        <w:rPr>
          <w:rFonts w:ascii="HiraMinPro-W3-Identity-H" w:eastAsia="HiraMinPro-W3-Identity-H" w:cs="HiraMinPro-W3-Identity-H" w:hint="eastAsia"/>
          <w:b/>
          <w:sz w:val="21"/>
          <w:szCs w:val="21"/>
        </w:rPr>
        <w:t>正法眼蔵</w:t>
      </w:r>
      <w:proofErr w:type="spellEnd"/>
      <w:r w:rsidR="00162D22" w:rsidRPr="00911A45">
        <w:rPr>
          <w:rFonts w:eastAsia="HiraMinPro-W3-Identity-H" w:cs="HiraMinPro-W3-Identity-H"/>
          <w:sz w:val="21"/>
          <w:szCs w:val="21"/>
        </w:rPr>
        <w:t xml:space="preserve"> </w:t>
      </w:r>
      <w:r w:rsidR="00162D22" w:rsidRPr="00911A45">
        <w:rPr>
          <w:rFonts w:ascii="Times New Roman" w:eastAsia="HiraMinPro-W3-Identity-H" w:hAnsi="Times New Roman"/>
        </w:rPr>
        <w:t>La vraie L</w:t>
      </w:r>
      <w:r w:rsidR="00162D22" w:rsidRPr="00911A45">
        <w:rPr>
          <w:rFonts w:ascii="Times New Roman" w:eastAsia="HiraMinPro-W3-Identity-H" w:hAnsi="Times New Roman" w:cs="Times New Roman"/>
        </w:rPr>
        <w:t>oi</w:t>
      </w:r>
      <w:r w:rsidR="00162D22" w:rsidRPr="00911A45">
        <w:rPr>
          <w:rFonts w:ascii="Times New Roman" w:eastAsia="HiraMinPro-W3-Identity-H" w:hAnsi="Times New Roman"/>
        </w:rPr>
        <w:t>,</w:t>
      </w:r>
      <w:r w:rsidR="00162D22" w:rsidRPr="00911A45">
        <w:rPr>
          <w:rFonts w:ascii="Times New Roman" w:eastAsia="HiraMinPro-W3-Identity-H" w:hAnsi="Times New Roman" w:cs="Times New Roman"/>
        </w:rPr>
        <w:t xml:space="preserve"> </w:t>
      </w:r>
      <w:r w:rsidR="00162D22" w:rsidRPr="00911A45">
        <w:rPr>
          <w:rFonts w:ascii="Times New Roman" w:eastAsia="HiraMinPro-W3-Identity-H" w:hAnsi="Times New Roman"/>
        </w:rPr>
        <w:t>T</w:t>
      </w:r>
      <w:r w:rsidR="00162D22" w:rsidRPr="00911A45">
        <w:rPr>
          <w:rFonts w:ascii="Times New Roman" w:eastAsia="HiraMinPro-W3-Identity-H" w:hAnsi="Times New Roman" w:cs="Times New Roman"/>
        </w:rPr>
        <w:t>résor de l'œil</w:t>
      </w:r>
      <w:r w:rsidR="00162D22" w:rsidRPr="00911A45">
        <w:rPr>
          <w:rFonts w:ascii="Times New Roman" w:hAnsi="Times New Roman" w:cs="Times New Roman"/>
          <w:sz w:val="24"/>
          <w:szCs w:val="24"/>
        </w:rPr>
        <w:t>)</w:t>
      </w:r>
      <w:r w:rsidR="00251D74" w:rsidRPr="00911A45">
        <w:rPr>
          <w:rFonts w:ascii="Times New Roman" w:hAnsi="Times New Roman" w:cs="Times New Roman"/>
          <w:sz w:val="24"/>
          <w:szCs w:val="24"/>
        </w:rPr>
        <w:t>, et</w:t>
      </w:r>
      <w:r w:rsidR="00E62ABD" w:rsidRPr="00911A45">
        <w:rPr>
          <w:rFonts w:ascii="Times New Roman" w:hAnsi="Times New Roman" w:cs="Times New Roman"/>
          <w:sz w:val="24"/>
          <w:szCs w:val="24"/>
        </w:rPr>
        <w:t xml:space="preserve"> </w:t>
      </w:r>
      <w:r w:rsidR="00E62ABD" w:rsidRPr="00911A45">
        <w:rPr>
          <w:rStyle w:val="st"/>
          <w:rFonts w:ascii="MS Mincho" w:eastAsia="MS Mincho" w:hAnsi="MS Mincho" w:cs="MS Mincho" w:hint="eastAsia"/>
        </w:rPr>
        <w:t>実</w:t>
      </w:r>
      <w:r w:rsidR="00E62ABD" w:rsidRPr="00911A45">
        <w:rPr>
          <w:rStyle w:val="st"/>
          <w:rFonts w:ascii="MS Mincho" w:eastAsia="MS Mincho" w:hAnsi="MS Mincho" w:cs="MS Mincho"/>
        </w:rPr>
        <w:t xml:space="preserve"> </w:t>
      </w:r>
      <w:proofErr w:type="spellStart"/>
      <w:r w:rsidR="00251D74" w:rsidRPr="00911A45">
        <w:rPr>
          <w:rFonts w:ascii="Times New Roman" w:hAnsi="Times New Roman" w:cs="Times New Roman"/>
          <w:i/>
          <w:sz w:val="24"/>
          <w:szCs w:val="24"/>
        </w:rPr>
        <w:t>jitsu</w:t>
      </w:r>
      <w:proofErr w:type="spellEnd"/>
      <w:r w:rsidR="00251D74" w:rsidRPr="00911A45">
        <w:rPr>
          <w:rFonts w:ascii="Times New Roman" w:hAnsi="Times New Roman" w:cs="Times New Roman"/>
          <w:sz w:val="24"/>
          <w:szCs w:val="24"/>
        </w:rPr>
        <w:t>. Tous les trois, faute de mieux, on les tradui</w:t>
      </w:r>
      <w:r w:rsidR="00162D22" w:rsidRPr="00911A45">
        <w:rPr>
          <w:rFonts w:ascii="Times New Roman" w:hAnsi="Times New Roman" w:cs="Times New Roman"/>
          <w:sz w:val="24"/>
          <w:szCs w:val="24"/>
        </w:rPr>
        <w:t>t</w:t>
      </w:r>
      <w:r w:rsidR="00251D74" w:rsidRPr="00911A45">
        <w:rPr>
          <w:rFonts w:ascii="Times New Roman" w:hAnsi="Times New Roman" w:cs="Times New Roman"/>
          <w:sz w:val="24"/>
          <w:szCs w:val="24"/>
        </w:rPr>
        <w:t xml:space="preserve"> par "le vrai", parfo</w:t>
      </w:r>
      <w:r w:rsidR="00B245FC" w:rsidRPr="00911A45">
        <w:rPr>
          <w:rFonts w:ascii="Times New Roman" w:hAnsi="Times New Roman" w:cs="Times New Roman"/>
          <w:sz w:val="24"/>
          <w:szCs w:val="24"/>
        </w:rPr>
        <w:t>is "le réel" parfois "juste", et,</w:t>
      </w:r>
      <w:r w:rsidR="00251D74" w:rsidRPr="00911A45">
        <w:rPr>
          <w:rFonts w:ascii="Times New Roman" w:hAnsi="Times New Roman" w:cs="Times New Roman"/>
          <w:sz w:val="24"/>
          <w:szCs w:val="24"/>
        </w:rPr>
        <w:t xml:space="preserve"> surtout quand il s'agit de </w:t>
      </w:r>
      <w:proofErr w:type="spellStart"/>
      <w:r w:rsidR="00251D74" w:rsidRPr="00911A45">
        <w:rPr>
          <w:rFonts w:ascii="Times New Roman" w:hAnsi="Times New Roman" w:cs="Times New Roman"/>
          <w:i/>
          <w:sz w:val="24"/>
          <w:szCs w:val="24"/>
        </w:rPr>
        <w:t>shô</w:t>
      </w:r>
      <w:proofErr w:type="spellEnd"/>
      <w:r w:rsidR="00B245FC" w:rsidRPr="00911A45">
        <w:rPr>
          <w:rFonts w:ascii="Times New Roman" w:hAnsi="Times New Roman" w:cs="Times New Roman"/>
          <w:i/>
          <w:sz w:val="24"/>
          <w:szCs w:val="24"/>
        </w:rPr>
        <w:t>,</w:t>
      </w:r>
      <w:r w:rsidR="00251D74" w:rsidRPr="00911A45">
        <w:rPr>
          <w:rFonts w:ascii="Times New Roman" w:hAnsi="Times New Roman" w:cs="Times New Roman"/>
          <w:sz w:val="24"/>
          <w:szCs w:val="24"/>
        </w:rPr>
        <w:t xml:space="preserve"> par "authentique". Mais chaque caractère</w:t>
      </w:r>
      <w:r w:rsidR="00B245FC" w:rsidRPr="00911A45">
        <w:rPr>
          <w:rFonts w:ascii="Times New Roman" w:hAnsi="Times New Roman" w:cs="Times New Roman"/>
          <w:sz w:val="24"/>
          <w:szCs w:val="24"/>
        </w:rPr>
        <w:t xml:space="preserve"> a</w:t>
      </w:r>
      <w:r w:rsidR="00251D74" w:rsidRPr="00911A45">
        <w:rPr>
          <w:rFonts w:ascii="Times New Roman" w:hAnsi="Times New Roman" w:cs="Times New Roman"/>
          <w:sz w:val="24"/>
          <w:szCs w:val="24"/>
        </w:rPr>
        <w:t xml:space="preserve"> une étymologie différente et du coup une signification différente. Donc ici j'ai traduit </w:t>
      </w:r>
      <w:proofErr w:type="spellStart"/>
      <w:r w:rsidR="00251D74" w:rsidRPr="00911A45">
        <w:rPr>
          <w:rFonts w:ascii="Times New Roman" w:hAnsi="Times New Roman" w:cs="Times New Roman"/>
          <w:i/>
          <w:sz w:val="24"/>
          <w:szCs w:val="24"/>
        </w:rPr>
        <w:t>shin</w:t>
      </w:r>
      <w:proofErr w:type="spellEnd"/>
      <w:r w:rsidR="00251D74" w:rsidRPr="00911A45">
        <w:rPr>
          <w:rFonts w:ascii="Times New Roman" w:hAnsi="Times New Roman" w:cs="Times New Roman"/>
          <w:sz w:val="24"/>
          <w:szCs w:val="24"/>
        </w:rPr>
        <w:t xml:space="preserve"> par le </w:t>
      </w:r>
      <w:r w:rsidR="00162D22" w:rsidRPr="00911A45">
        <w:rPr>
          <w:rFonts w:ascii="Times New Roman" w:hAnsi="Times New Roman" w:cs="Times New Roman"/>
          <w:sz w:val="24"/>
          <w:szCs w:val="24"/>
        </w:rPr>
        <w:t>V</w:t>
      </w:r>
      <w:r w:rsidR="00251D74" w:rsidRPr="00911A45">
        <w:rPr>
          <w:rFonts w:ascii="Times New Roman" w:hAnsi="Times New Roman" w:cs="Times New Roman"/>
          <w:sz w:val="24"/>
          <w:szCs w:val="24"/>
        </w:rPr>
        <w:t>rai mais vous pouvez me proposer d'autres possibilités, éventuellement "le réel".</w:t>
      </w:r>
    </w:p>
    <w:p w:rsidR="00251D74" w:rsidRDefault="00CF361C" w:rsidP="0027685E">
      <w:pPr>
        <w:spacing w:after="60"/>
        <w:ind w:firstLine="142"/>
        <w:jc w:val="both"/>
        <w:rPr>
          <w:rFonts w:ascii="Times New Roman" w:hAnsi="Times New Roman" w:cs="Times New Roman"/>
          <w:sz w:val="24"/>
          <w:szCs w:val="24"/>
        </w:rPr>
      </w:pPr>
      <w:r w:rsidRPr="00911A45">
        <w:rPr>
          <w:rFonts w:ascii="MS Mincho" w:eastAsia="MS Mincho" w:hAnsi="MS Mincho" w:cs="MS Mincho" w:hint="eastAsia"/>
          <w:iCs/>
          <w:sz w:val="24"/>
          <w:szCs w:val="24"/>
        </w:rPr>
        <w:t>真</w:t>
      </w:r>
      <w:r w:rsidRPr="00911A45">
        <w:rPr>
          <w:rFonts w:ascii="MS Mincho" w:eastAsia="MS Mincho" w:hAnsi="MS Mincho" w:cs="MS Mincho"/>
          <w:iCs/>
          <w:sz w:val="24"/>
          <w:szCs w:val="24"/>
        </w:rPr>
        <w:t xml:space="preserve"> </w:t>
      </w:r>
      <w:proofErr w:type="spellStart"/>
      <w:r w:rsidR="00251D74" w:rsidRPr="00911A45">
        <w:rPr>
          <w:rFonts w:ascii="Times New Roman" w:hAnsi="Times New Roman" w:cs="Times New Roman"/>
          <w:i/>
          <w:sz w:val="24"/>
          <w:szCs w:val="24"/>
        </w:rPr>
        <w:t>shin</w:t>
      </w:r>
      <w:proofErr w:type="spellEnd"/>
      <w:r w:rsidR="00251D74" w:rsidRPr="00911A45">
        <w:rPr>
          <w:rFonts w:ascii="Times New Roman" w:hAnsi="Times New Roman" w:cs="Times New Roman"/>
          <w:sz w:val="24"/>
          <w:szCs w:val="24"/>
        </w:rPr>
        <w:t xml:space="preserve"> </w:t>
      </w:r>
      <w:r w:rsidRPr="00911A45">
        <w:rPr>
          <w:rFonts w:ascii="Times New Roman" w:hAnsi="Times New Roman" w:cs="Times New Roman"/>
          <w:sz w:val="24"/>
          <w:szCs w:val="24"/>
        </w:rPr>
        <w:t xml:space="preserve">(traditionnellement </w:t>
      </w:r>
      <w:r w:rsidRPr="00911A45">
        <w:rPr>
          <w:rFonts w:ascii="MS Gothic" w:eastAsia="MS Gothic" w:hAnsi="MS Gothic" w:cs="MS Gothic"/>
          <w:b/>
          <w:bCs/>
        </w:rPr>
        <w:t xml:space="preserve">眞) </w:t>
      </w:r>
      <w:proofErr w:type="gramStart"/>
      <w:r w:rsidR="00251D74" w:rsidRPr="00911A45">
        <w:rPr>
          <w:rFonts w:ascii="Times New Roman" w:hAnsi="Times New Roman" w:cs="Times New Roman"/>
          <w:sz w:val="24"/>
          <w:szCs w:val="24"/>
        </w:rPr>
        <w:t>est</w:t>
      </w:r>
      <w:proofErr w:type="gramEnd"/>
      <w:r w:rsidR="00251D74" w:rsidRPr="00911A45">
        <w:rPr>
          <w:rFonts w:ascii="Times New Roman" w:hAnsi="Times New Roman" w:cs="Times New Roman"/>
          <w:sz w:val="24"/>
          <w:szCs w:val="24"/>
        </w:rPr>
        <w:t xml:space="preserve"> un idéogramme</w:t>
      </w:r>
      <w:r w:rsidR="00251D74">
        <w:rPr>
          <w:rFonts w:ascii="Times New Roman" w:hAnsi="Times New Roman" w:cs="Times New Roman"/>
          <w:sz w:val="24"/>
          <w:szCs w:val="24"/>
        </w:rPr>
        <w:t xml:space="preserve"> simple qui représente une cuillère remplie de matières (elle a un manche et est représentée en vertical). Il y a de la matière donc ce n'est pas vide.</w:t>
      </w:r>
    </w:p>
    <w:p w:rsidR="00251D74" w:rsidRDefault="00251D74"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Ce qui est intéressant c'est que plus tard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dans son développement va utiliser le caractère antinomique</w:t>
      </w:r>
      <w:r w:rsidR="000C1240">
        <w:rPr>
          <w:rFonts w:ascii="Times New Roman" w:hAnsi="Times New Roman" w:cs="Times New Roman"/>
          <w:sz w:val="24"/>
          <w:szCs w:val="24"/>
        </w:rPr>
        <w:t xml:space="preserve"> de </w:t>
      </w:r>
      <w:proofErr w:type="spellStart"/>
      <w:r w:rsidR="000C1240" w:rsidRPr="000C1240">
        <w:rPr>
          <w:rFonts w:ascii="Times New Roman" w:hAnsi="Times New Roman" w:cs="Times New Roman"/>
          <w:i/>
          <w:sz w:val="24"/>
          <w:szCs w:val="24"/>
        </w:rPr>
        <w:t>shin</w:t>
      </w:r>
      <w:proofErr w:type="spellEnd"/>
      <w:r>
        <w:rPr>
          <w:rFonts w:ascii="Times New Roman" w:hAnsi="Times New Roman" w:cs="Times New Roman"/>
          <w:sz w:val="24"/>
          <w:szCs w:val="24"/>
        </w:rPr>
        <w:t xml:space="preserve"> qui est </w:t>
      </w:r>
      <w:r w:rsidRPr="00CF361C">
        <w:rPr>
          <w:rFonts w:ascii="Times New Roman" w:hAnsi="Times New Roman" w:cs="Times New Roman"/>
          <w:i/>
          <w:sz w:val="24"/>
          <w:szCs w:val="24"/>
        </w:rPr>
        <w:t>gi</w:t>
      </w:r>
      <w:r w:rsidR="00CF361C">
        <w:rPr>
          <w:rFonts w:ascii="Times New Roman" w:hAnsi="Times New Roman" w:cs="Times New Roman"/>
          <w:i/>
          <w:sz w:val="24"/>
          <w:szCs w:val="24"/>
        </w:rPr>
        <w:t xml:space="preserve"> </w:t>
      </w:r>
      <w:r w:rsidR="00CF361C" w:rsidRPr="00911A45">
        <w:rPr>
          <w:rFonts w:ascii="MS Mincho" w:eastAsia="MS Mincho" w:hAnsi="MS Mincho" w:cs="MS Mincho" w:hint="eastAsia"/>
          <w:b/>
          <w:sz w:val="24"/>
          <w:szCs w:val="24"/>
        </w:rPr>
        <w:t>偽</w:t>
      </w:r>
      <w:r w:rsidR="00CF361C" w:rsidRPr="00911A45">
        <w:rPr>
          <w:rFonts w:ascii="MS Mincho" w:eastAsia="MS Mincho" w:hAnsi="MS Mincho" w:cs="MS Mincho"/>
          <w:sz w:val="20"/>
          <w:szCs w:val="20"/>
        </w:rPr>
        <w:t xml:space="preserve"> </w:t>
      </w:r>
      <w:r w:rsidRPr="00911A45">
        <w:rPr>
          <w:rFonts w:ascii="Times New Roman" w:hAnsi="Times New Roman" w:cs="Times New Roman"/>
          <w:sz w:val="24"/>
          <w:szCs w:val="24"/>
        </w:rPr>
        <w:t xml:space="preserve">le </w:t>
      </w:r>
      <w:r w:rsidRPr="00020314">
        <w:rPr>
          <w:rFonts w:ascii="Times New Roman" w:hAnsi="Times New Roman" w:cs="Times New Roman"/>
          <w:sz w:val="24"/>
          <w:szCs w:val="24"/>
        </w:rPr>
        <w:t>faux</w:t>
      </w:r>
      <w:r w:rsidR="00020314" w:rsidRPr="00020314">
        <w:rPr>
          <w:rFonts w:ascii="Times New Roman" w:hAnsi="Times New Roman" w:cs="Times New Roman"/>
          <w:sz w:val="24"/>
          <w:szCs w:val="24"/>
        </w:rPr>
        <w:t>, ce qui est falsifié par l'homme.</w:t>
      </w:r>
      <w:r w:rsidRPr="00911A45">
        <w:rPr>
          <w:rFonts w:ascii="Times New Roman" w:hAnsi="Times New Roman" w:cs="Times New Roman"/>
          <w:sz w:val="24"/>
          <w:szCs w:val="24"/>
        </w:rPr>
        <w:t xml:space="preserve"> Mais le sens étymologique de </w:t>
      </w:r>
      <w:r w:rsidRPr="00911A45">
        <w:rPr>
          <w:rFonts w:ascii="Times New Roman" w:hAnsi="Times New Roman" w:cs="Times New Roman"/>
          <w:i/>
          <w:sz w:val="24"/>
          <w:szCs w:val="24"/>
        </w:rPr>
        <w:t>gi</w:t>
      </w:r>
      <w:r w:rsidRPr="00911A45">
        <w:rPr>
          <w:rFonts w:ascii="Times New Roman" w:hAnsi="Times New Roman" w:cs="Times New Roman"/>
          <w:sz w:val="24"/>
          <w:szCs w:val="24"/>
        </w:rPr>
        <w:t xml:space="preserve"> </w:t>
      </w:r>
      <w:r w:rsidR="00CF361C" w:rsidRPr="00911A45">
        <w:rPr>
          <w:rFonts w:ascii="Times New Roman" w:hAnsi="Times New Roman" w:cs="Times New Roman"/>
          <w:sz w:val="24"/>
          <w:szCs w:val="24"/>
        </w:rPr>
        <w:t xml:space="preserve">(traditionnellement </w:t>
      </w:r>
      <w:r w:rsidR="00CF361C" w:rsidRPr="00911A45">
        <w:rPr>
          <w:rFonts w:ascii="MS Gothic" w:eastAsia="MS Gothic" w:hAnsi="MS Gothic" w:cs="MS Gothic" w:hint="eastAsia"/>
          <w:sz w:val="24"/>
          <w:szCs w:val="24"/>
        </w:rPr>
        <w:t>僞</w:t>
      </w:r>
      <w:r w:rsidR="00CF361C" w:rsidRPr="00911A45">
        <w:rPr>
          <w:rFonts w:ascii="MS Gothic" w:eastAsia="MS Gothic" w:hAnsi="MS Gothic" w:cs="MS Gothic"/>
          <w:sz w:val="24"/>
          <w:szCs w:val="24"/>
        </w:rPr>
        <w:t>)</w:t>
      </w:r>
      <w:r w:rsidR="00CF361C" w:rsidRPr="00911A45">
        <w:rPr>
          <w:rFonts w:ascii="Times New Roman" w:eastAsia="MS Gothic" w:hAnsi="Times New Roman" w:cs="Times New Roman"/>
          <w:sz w:val="24"/>
          <w:szCs w:val="24"/>
        </w:rPr>
        <w:t xml:space="preserve"> </w:t>
      </w:r>
      <w:r w:rsidRPr="00911A45">
        <w:rPr>
          <w:rFonts w:ascii="Times New Roman" w:hAnsi="Times New Roman" w:cs="Times New Roman"/>
          <w:sz w:val="24"/>
          <w:szCs w:val="24"/>
        </w:rPr>
        <w:t>est le suivant : la clé c'est l'homme</w:t>
      </w:r>
      <w:r w:rsidR="00B91BE9" w:rsidRPr="00911A45">
        <w:rPr>
          <w:rFonts w:ascii="Times New Roman" w:hAnsi="Times New Roman" w:cs="Times New Roman"/>
          <w:sz w:val="24"/>
          <w:szCs w:val="24"/>
        </w:rPr>
        <w:t xml:space="preserve"> </w:t>
      </w:r>
      <w:r w:rsidR="00B91BE9" w:rsidRPr="00911A45">
        <w:rPr>
          <w:rFonts w:ascii="Times New Roman" w:eastAsia="MS Gothic" w:hAnsi="MS Gothic" w:cs="Times New Roman"/>
          <w:b/>
        </w:rPr>
        <w:t>人</w:t>
      </w:r>
      <w:r w:rsidR="00B91BE9" w:rsidRPr="00911A45">
        <w:rPr>
          <w:rFonts w:ascii="Times New Roman" w:eastAsia="MS Gothic" w:hAnsi="MS Gothic" w:cs="Times New Roman"/>
          <w:b/>
        </w:rPr>
        <w:t xml:space="preserve"> </w:t>
      </w:r>
      <w:r w:rsidR="00CF361C" w:rsidRPr="00911A45">
        <w:rPr>
          <w:rFonts w:ascii="Times New Roman" w:hAnsi="Times New Roman" w:cs="Times New Roman"/>
          <w:sz w:val="24"/>
          <w:szCs w:val="24"/>
        </w:rPr>
        <w:t>(stylisé)</w:t>
      </w:r>
      <w:r w:rsidRPr="00911A45">
        <w:rPr>
          <w:rFonts w:ascii="Times New Roman" w:hAnsi="Times New Roman" w:cs="Times New Roman"/>
          <w:sz w:val="24"/>
          <w:szCs w:val="24"/>
        </w:rPr>
        <w:t xml:space="preserve"> et le corps du caractère c'est </w:t>
      </w:r>
      <w:r w:rsidR="00CF361C" w:rsidRPr="00911A45">
        <w:rPr>
          <w:rFonts w:ascii="Times New Roman" w:hAnsi="Times New Roman" w:cs="Times New Roman"/>
          <w:b/>
          <w:i/>
          <w:sz w:val="24"/>
          <w:szCs w:val="24"/>
        </w:rPr>
        <w:t>i</w:t>
      </w:r>
      <w:r w:rsidR="00CF361C" w:rsidRPr="00911A45">
        <w:rPr>
          <w:rFonts w:ascii="Times New Roman" w:hAnsi="Times New Roman" w:cs="Times New Roman"/>
          <w:sz w:val="24"/>
          <w:szCs w:val="24"/>
        </w:rPr>
        <w:t xml:space="preserve"> </w:t>
      </w:r>
      <w:r w:rsidR="00CF361C" w:rsidRPr="00911A45">
        <w:rPr>
          <w:rFonts w:ascii="Times New Roman" w:eastAsia="MS Mincho" w:hAnsi="MS Mincho" w:cs="Times New Roman"/>
          <w:b/>
          <w:bCs/>
          <w:sz w:val="24"/>
          <w:szCs w:val="24"/>
        </w:rPr>
        <w:t>為</w:t>
      </w:r>
      <w:r w:rsidR="00CF361C" w:rsidRPr="00911A45">
        <w:rPr>
          <w:rFonts w:ascii="Times New Roman" w:eastAsia="MS Mincho" w:hAnsi="MS Mincho" w:cs="Times New Roman"/>
          <w:b/>
          <w:bCs/>
        </w:rPr>
        <w:t xml:space="preserve"> </w:t>
      </w:r>
      <w:r w:rsidRPr="00911A45">
        <w:rPr>
          <w:rFonts w:ascii="Times New Roman" w:hAnsi="Times New Roman" w:cs="Times New Roman"/>
          <w:sz w:val="24"/>
          <w:szCs w:val="24"/>
        </w:rPr>
        <w:t>faire, c'est donc "l'homme qui fait</w:t>
      </w:r>
      <w:r w:rsidR="00B245FC" w:rsidRPr="00911A45">
        <w:rPr>
          <w:rFonts w:ascii="Times New Roman" w:hAnsi="Times New Roman" w:cs="Times New Roman"/>
          <w:sz w:val="24"/>
          <w:szCs w:val="24"/>
        </w:rPr>
        <w:t>, qui se fait, l’homme</w:t>
      </w:r>
      <w:r w:rsidRPr="00911A45">
        <w:rPr>
          <w:rFonts w:ascii="Times New Roman" w:hAnsi="Times New Roman" w:cs="Times New Roman"/>
          <w:sz w:val="24"/>
          <w:szCs w:val="24"/>
        </w:rPr>
        <w:t xml:space="preserve"> falsifié</w:t>
      </w:r>
      <w:r>
        <w:rPr>
          <w:rFonts w:ascii="Times New Roman" w:hAnsi="Times New Roman" w:cs="Times New Roman"/>
          <w:sz w:val="24"/>
          <w:szCs w:val="24"/>
        </w:rPr>
        <w:t xml:space="preserve">". On verra que dans la deuxième partie du </w:t>
      </w:r>
      <w:proofErr w:type="spellStart"/>
      <w:r w:rsidRPr="00CF361C">
        <w:rPr>
          <w:rFonts w:ascii="Times New Roman" w:hAnsi="Times New Roman" w:cs="Times New Roman"/>
          <w:i/>
          <w:sz w:val="24"/>
          <w:szCs w:val="24"/>
        </w:rPr>
        <w:t>Tenbôrin</w:t>
      </w:r>
      <w:proofErr w:type="spellEnd"/>
      <w:r>
        <w:rPr>
          <w:rFonts w:ascii="Times New Roman" w:hAnsi="Times New Roman" w:cs="Times New Roman"/>
          <w:sz w:val="24"/>
          <w:szCs w:val="24"/>
        </w:rPr>
        <w:t xml:space="preserve"> ce terme </w:t>
      </w:r>
      <w:r w:rsidRPr="00CF361C">
        <w:rPr>
          <w:rFonts w:ascii="Times New Roman" w:hAnsi="Times New Roman" w:cs="Times New Roman"/>
          <w:i/>
          <w:sz w:val="24"/>
          <w:szCs w:val="24"/>
        </w:rPr>
        <w:t>gi</w:t>
      </w:r>
      <w:r>
        <w:rPr>
          <w:rFonts w:ascii="Times New Roman" w:hAnsi="Times New Roman" w:cs="Times New Roman"/>
          <w:sz w:val="24"/>
          <w:szCs w:val="24"/>
        </w:rPr>
        <w:t xml:space="preserve"> (le faux) va apparaître en même temps que</w:t>
      </w:r>
      <w:r w:rsidR="00B91BE9">
        <w:rPr>
          <w:rFonts w:ascii="Times New Roman" w:hAnsi="Times New Roman" w:cs="Times New Roman"/>
          <w:sz w:val="24"/>
          <w:szCs w:val="24"/>
        </w:rPr>
        <w:t xml:space="preserve"> </w:t>
      </w:r>
      <w:r w:rsidR="00B91BE9" w:rsidRPr="000C599A">
        <w:rPr>
          <w:rFonts w:ascii="MS Mincho" w:eastAsia="MS Mincho" w:hAnsi="MS Mincho" w:cs="MS Mincho" w:hint="eastAsia"/>
          <w:iCs/>
          <w:sz w:val="24"/>
          <w:szCs w:val="24"/>
        </w:rPr>
        <w:t>真</w:t>
      </w:r>
      <w:r w:rsidR="00B91BE9">
        <w:rPr>
          <w:rFonts w:ascii="MS Mincho" w:eastAsia="MS Mincho" w:hAnsi="MS Mincho" w:cs="MS Mincho"/>
          <w:iCs/>
          <w:sz w:val="24"/>
          <w:szCs w:val="24"/>
        </w:rPr>
        <w:t xml:space="preserve"> </w:t>
      </w:r>
      <w:proofErr w:type="spellStart"/>
      <w:r w:rsidRPr="00CF361C">
        <w:rPr>
          <w:rFonts w:ascii="Times New Roman" w:hAnsi="Times New Roman" w:cs="Times New Roman"/>
          <w:i/>
          <w:sz w:val="24"/>
          <w:szCs w:val="24"/>
        </w:rPr>
        <w:t>shin</w:t>
      </w:r>
      <w:proofErr w:type="spellEnd"/>
      <w:r>
        <w:rPr>
          <w:rFonts w:ascii="Times New Roman" w:hAnsi="Times New Roman" w:cs="Times New Roman"/>
          <w:sz w:val="24"/>
          <w:szCs w:val="24"/>
        </w:rPr>
        <w:t xml:space="preserve"> (le vrai).</w:t>
      </w:r>
    </w:p>
    <w:p w:rsidR="00200214" w:rsidRPr="00200214" w:rsidRDefault="00200214" w:rsidP="0027685E">
      <w:pPr>
        <w:spacing w:after="60"/>
        <w:ind w:firstLine="142"/>
        <w:jc w:val="both"/>
        <w:rPr>
          <w:rFonts w:ascii="Times New Roman" w:hAnsi="Times New Roman" w:cs="Times New Roman"/>
          <w:b/>
          <w:sz w:val="24"/>
          <w:szCs w:val="24"/>
        </w:rPr>
      </w:pPr>
      <w:r w:rsidRPr="00200214">
        <w:rPr>
          <w:rFonts w:ascii="Times New Roman" w:hAnsi="Times New Roman" w:cs="Times New Roman"/>
          <w:b/>
          <w:sz w:val="24"/>
          <w:szCs w:val="24"/>
        </w:rPr>
        <w:t>b)</w:t>
      </w:r>
      <w:r w:rsidR="00251D74" w:rsidRPr="00200214">
        <w:rPr>
          <w:rFonts w:ascii="Times New Roman" w:hAnsi="Times New Roman" w:cs="Times New Roman"/>
          <w:b/>
          <w:sz w:val="24"/>
          <w:szCs w:val="24"/>
        </w:rPr>
        <w:t xml:space="preserve"> </w:t>
      </w:r>
      <w:proofErr w:type="spellStart"/>
      <w:r w:rsidR="00B91BE9">
        <w:rPr>
          <w:rFonts w:ascii="Times New Roman" w:hAnsi="Times New Roman" w:cs="Times New Roman"/>
          <w:b/>
          <w:i/>
          <w:sz w:val="24"/>
          <w:szCs w:val="24"/>
        </w:rPr>
        <w:t>H</w:t>
      </w:r>
      <w:r w:rsidRPr="00200214">
        <w:rPr>
          <w:rFonts w:ascii="Times New Roman" w:hAnsi="Times New Roman" w:cs="Times New Roman"/>
          <w:b/>
          <w:i/>
          <w:sz w:val="24"/>
          <w:szCs w:val="24"/>
        </w:rPr>
        <w:t>otsu</w:t>
      </w:r>
      <w:proofErr w:type="spellEnd"/>
      <w:r w:rsidRPr="00200214">
        <w:rPr>
          <w:rFonts w:ascii="Times New Roman" w:hAnsi="Times New Roman" w:cs="Times New Roman"/>
          <w:b/>
          <w:i/>
          <w:sz w:val="24"/>
          <w:szCs w:val="24"/>
        </w:rPr>
        <w:t xml:space="preserve"> </w:t>
      </w:r>
      <w:r w:rsidRPr="00200214">
        <w:rPr>
          <w:rFonts w:ascii="MS Mincho" w:eastAsia="MS Mincho" w:hAnsi="MS Mincho" w:cs="MS Mincho" w:hint="eastAsia"/>
          <w:b/>
          <w:iCs/>
          <w:sz w:val="24"/>
          <w:szCs w:val="24"/>
        </w:rPr>
        <w:t>発</w:t>
      </w:r>
    </w:p>
    <w:p w:rsidR="00251D74" w:rsidRDefault="00200214"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L</w:t>
      </w:r>
      <w:r w:rsidR="000C1240">
        <w:rPr>
          <w:rFonts w:ascii="Times New Roman" w:hAnsi="Times New Roman" w:cs="Times New Roman"/>
          <w:sz w:val="24"/>
          <w:szCs w:val="24"/>
        </w:rPr>
        <w:t>'autre</w:t>
      </w:r>
      <w:r w:rsidR="00251D74">
        <w:rPr>
          <w:rFonts w:ascii="Times New Roman" w:hAnsi="Times New Roman" w:cs="Times New Roman"/>
          <w:sz w:val="24"/>
          <w:szCs w:val="24"/>
        </w:rPr>
        <w:t xml:space="preserve"> caractère de </w:t>
      </w:r>
      <w:proofErr w:type="spellStart"/>
      <w:r w:rsidR="00251D74" w:rsidRPr="000C599A">
        <w:rPr>
          <w:rFonts w:ascii="Times New Roman" w:hAnsi="Times New Roman" w:cs="Times New Roman"/>
          <w:i/>
          <w:sz w:val="24"/>
          <w:szCs w:val="24"/>
        </w:rPr>
        <w:t>hosshin</w:t>
      </w:r>
      <w:proofErr w:type="spellEnd"/>
      <w:r w:rsidR="0023013C">
        <w:rPr>
          <w:rFonts w:ascii="Times New Roman" w:hAnsi="Times New Roman" w:cs="Times New Roman"/>
          <w:sz w:val="24"/>
          <w:szCs w:val="24"/>
        </w:rPr>
        <w:t xml:space="preserve"> c'est</w:t>
      </w:r>
      <w:r w:rsidR="00B91BE9">
        <w:rPr>
          <w:rFonts w:ascii="Times New Roman" w:hAnsi="Times New Roman" w:cs="Times New Roman"/>
          <w:sz w:val="24"/>
          <w:szCs w:val="24"/>
        </w:rPr>
        <w:t xml:space="preserve"> </w:t>
      </w:r>
      <w:r w:rsidR="00B91BE9" w:rsidRPr="00200214">
        <w:rPr>
          <w:rFonts w:ascii="MS Mincho" w:eastAsia="MS Mincho" w:hAnsi="MS Mincho" w:cs="MS Mincho" w:hint="eastAsia"/>
          <w:b/>
          <w:iCs/>
          <w:sz w:val="24"/>
          <w:szCs w:val="24"/>
        </w:rPr>
        <w:t>発</w:t>
      </w:r>
      <w:r w:rsidR="00B91BE9">
        <w:rPr>
          <w:rFonts w:ascii="MS Mincho" w:eastAsia="MS Mincho" w:hAnsi="MS Mincho" w:cs="MS Mincho"/>
          <w:b/>
          <w:iCs/>
          <w:sz w:val="24"/>
          <w:szCs w:val="24"/>
        </w:rPr>
        <w:t xml:space="preserve"> </w:t>
      </w:r>
      <w:proofErr w:type="spellStart"/>
      <w:r w:rsidR="0023013C" w:rsidRPr="000C599A">
        <w:rPr>
          <w:rFonts w:ascii="Times New Roman" w:hAnsi="Times New Roman" w:cs="Times New Roman"/>
          <w:i/>
          <w:sz w:val="24"/>
          <w:szCs w:val="24"/>
        </w:rPr>
        <w:t>hotsu</w:t>
      </w:r>
      <w:proofErr w:type="spellEnd"/>
      <w:r w:rsidR="0023013C">
        <w:rPr>
          <w:rFonts w:ascii="Times New Roman" w:hAnsi="Times New Roman" w:cs="Times New Roman"/>
          <w:sz w:val="24"/>
          <w:szCs w:val="24"/>
        </w:rPr>
        <w:t xml:space="preserve"> </w:t>
      </w:r>
      <w:r w:rsidR="00B91BE9">
        <w:rPr>
          <w:rFonts w:ascii="Times New Roman" w:hAnsi="Times New Roman" w:cs="Times New Roman"/>
          <w:sz w:val="24"/>
          <w:szCs w:val="24"/>
        </w:rPr>
        <w:t xml:space="preserve">(traditionnellement </w:t>
      </w:r>
      <w:r w:rsidR="00B91BE9" w:rsidRPr="00B91BE9">
        <w:rPr>
          <w:rFonts w:ascii="MS Gothic" w:eastAsia="MS Gothic" w:hAnsi="MS Gothic" w:cs="MS Gothic" w:hint="eastAsia"/>
          <w:b/>
          <w:sz w:val="26"/>
          <w:szCs w:val="26"/>
        </w:rPr>
        <w:t>發</w:t>
      </w:r>
      <w:r w:rsidR="00B91BE9">
        <w:rPr>
          <w:rFonts w:ascii="MS Gothic" w:eastAsia="MS Gothic" w:hAnsi="MS Gothic" w:cs="MS Gothic"/>
          <w:b/>
          <w:bCs/>
        </w:rPr>
        <w:t xml:space="preserve">) </w:t>
      </w:r>
      <w:r w:rsidR="0023013C">
        <w:rPr>
          <w:rFonts w:ascii="Times New Roman" w:hAnsi="Times New Roman" w:cs="Times New Roman"/>
          <w:sz w:val="24"/>
          <w:szCs w:val="24"/>
        </w:rPr>
        <w:t>qui veut dire déployer,</w:t>
      </w:r>
      <w:r w:rsidR="000C1240">
        <w:rPr>
          <w:rFonts w:ascii="Times New Roman" w:hAnsi="Times New Roman" w:cs="Times New Roman"/>
          <w:sz w:val="24"/>
          <w:szCs w:val="24"/>
        </w:rPr>
        <w:t xml:space="preserve"> </w:t>
      </w:r>
      <w:r w:rsidR="00020314">
        <w:rPr>
          <w:rFonts w:ascii="Times New Roman" w:hAnsi="Times New Roman" w:cs="Times New Roman"/>
          <w:sz w:val="24"/>
          <w:szCs w:val="24"/>
        </w:rPr>
        <w:t xml:space="preserve">et </w:t>
      </w:r>
      <w:r w:rsidR="0023013C">
        <w:rPr>
          <w:rFonts w:ascii="Times New Roman" w:hAnsi="Times New Roman" w:cs="Times New Roman"/>
          <w:sz w:val="24"/>
          <w:szCs w:val="24"/>
        </w:rPr>
        <w:t>on va voir en quel sens. "Déployer le vrai" c'est être à la recherche du vrai : on part à la recherche de la vérité.</w:t>
      </w:r>
    </w:p>
    <w:p w:rsidR="00200214" w:rsidRPr="00200214" w:rsidRDefault="00C76740" w:rsidP="00200214">
      <w:pPr>
        <w:spacing w:before="240" w:after="60"/>
        <w:ind w:firstLine="142"/>
        <w:jc w:val="both"/>
        <w:rPr>
          <w:rFonts w:ascii="Times New Roman" w:hAnsi="Times New Roman" w:cs="Times New Roman"/>
          <w:b/>
          <w:sz w:val="28"/>
          <w:szCs w:val="28"/>
        </w:rPr>
      </w:pPr>
      <w:r>
        <w:rPr>
          <w:rFonts w:ascii="Times New Roman" w:hAnsi="Times New Roman" w:cs="Times New Roman"/>
          <w:b/>
          <w:sz w:val="28"/>
          <w:szCs w:val="28"/>
        </w:rPr>
        <w:t>5</w:t>
      </w:r>
      <w:r w:rsidR="00200214" w:rsidRPr="00200214">
        <w:rPr>
          <w:rFonts w:ascii="Times New Roman" w:hAnsi="Times New Roman" w:cs="Times New Roman"/>
          <w:b/>
          <w:sz w:val="28"/>
          <w:szCs w:val="28"/>
        </w:rPr>
        <w:t xml:space="preserve">°)  </w:t>
      </w:r>
      <w:r w:rsidR="00200214">
        <w:rPr>
          <w:rFonts w:ascii="Times New Roman" w:hAnsi="Times New Roman" w:cs="Times New Roman"/>
          <w:b/>
          <w:sz w:val="28"/>
          <w:szCs w:val="28"/>
        </w:rPr>
        <w:t>Fin d'étude du premier alinéa</w:t>
      </w:r>
      <w:r w:rsidR="00200214" w:rsidRPr="00200214">
        <w:rPr>
          <w:rFonts w:ascii="Times New Roman" w:hAnsi="Times New Roman" w:cs="Times New Roman"/>
          <w:b/>
          <w:sz w:val="28"/>
          <w:szCs w:val="28"/>
        </w:rPr>
        <w:t>.</w:t>
      </w:r>
    </w:p>
    <w:p w:rsidR="0023013C" w:rsidRDefault="0023013C"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Ensuite on a "</w:t>
      </w:r>
      <w:proofErr w:type="gramStart"/>
      <w:r>
        <w:rPr>
          <w:rFonts w:ascii="Times New Roman" w:hAnsi="Times New Roman" w:cs="Times New Roman"/>
          <w:sz w:val="24"/>
          <w:szCs w:val="24"/>
        </w:rPr>
        <w:t>retourner</w:t>
      </w:r>
      <w:proofErr w:type="gramEnd"/>
      <w:r>
        <w:rPr>
          <w:rFonts w:ascii="Times New Roman" w:hAnsi="Times New Roman" w:cs="Times New Roman"/>
          <w:sz w:val="24"/>
          <w:szCs w:val="24"/>
        </w:rPr>
        <w:t xml:space="preserve"> à la source". Ce thème est très important dans le bouddhisme, François qu'est-ce que ça veut dire ?</w:t>
      </w:r>
    </w:p>
    <w:p w:rsidR="0023013C" w:rsidRDefault="0023013C" w:rsidP="0027685E">
      <w:pPr>
        <w:spacing w:after="60"/>
        <w:ind w:firstLine="142"/>
        <w:jc w:val="both"/>
        <w:rPr>
          <w:rFonts w:ascii="Times New Roman" w:hAnsi="Times New Roman" w:cs="Times New Roman"/>
          <w:sz w:val="24"/>
          <w:szCs w:val="24"/>
        </w:rPr>
      </w:pPr>
      <w:r w:rsidRPr="00200214">
        <w:rPr>
          <w:rFonts w:ascii="Times New Roman" w:hAnsi="Times New Roman" w:cs="Times New Roman"/>
          <w:b/>
          <w:sz w:val="24"/>
          <w:szCs w:val="24"/>
        </w:rPr>
        <w:t>F :</w:t>
      </w:r>
      <w:r>
        <w:rPr>
          <w:rFonts w:ascii="Times New Roman" w:hAnsi="Times New Roman" w:cs="Times New Roman"/>
          <w:sz w:val="24"/>
          <w:szCs w:val="24"/>
        </w:rPr>
        <w:t xml:space="preserve"> On se dépouille des représentations, c'est une perception directe.</w:t>
      </w:r>
    </w:p>
    <w:p w:rsidR="0023013C" w:rsidRDefault="0023013C"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Oui, c'est la découverte même du vrai qui est le dharma : on retourne à l'origine de toutes les productions, et je dirais même </w:t>
      </w:r>
      <w:r w:rsidR="000E0CD0">
        <w:rPr>
          <w:rFonts w:ascii="Times New Roman" w:hAnsi="Times New Roman" w:cs="Times New Roman"/>
          <w:sz w:val="24"/>
          <w:szCs w:val="24"/>
        </w:rPr>
        <w:t xml:space="preserve">aussi </w:t>
      </w:r>
      <w:r>
        <w:rPr>
          <w:rFonts w:ascii="Times New Roman" w:hAnsi="Times New Roman" w:cs="Times New Roman"/>
          <w:sz w:val="24"/>
          <w:szCs w:val="24"/>
        </w:rPr>
        <w:t>de "la co-production en dépendance".</w:t>
      </w:r>
    </w:p>
    <w:p w:rsidR="0023013C" w:rsidRDefault="0023013C"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Dans mon guide de travail je vous ai posé la question de découvrir déjà l'une des doctrines fondamentales du bouddhisme dans ce verset tiré d'une fausse écriture. Quelle est la doctrine sous-</w:t>
      </w:r>
      <w:r>
        <w:rPr>
          <w:rFonts w:ascii="Times New Roman" w:hAnsi="Times New Roman" w:cs="Times New Roman"/>
          <w:sz w:val="24"/>
          <w:szCs w:val="24"/>
        </w:rPr>
        <w:lastRenderedPageBreak/>
        <w:t xml:space="preserve">jacente dans ce verset </w:t>
      </w:r>
      <w:r w:rsidR="000E0CD0" w:rsidRPr="00504D9D">
        <w:rPr>
          <w:rFonts w:ascii="Times New Roman" w:hAnsi="Times New Roman" w:cs="Times New Roman"/>
          <w:sz w:val="24"/>
          <w:szCs w:val="24"/>
        </w:rPr>
        <w:t>«</w:t>
      </w:r>
      <w:r w:rsidR="000E0CD0">
        <w:rPr>
          <w:rFonts w:ascii="Times New Roman" w:hAnsi="Times New Roman" w:cs="Times New Roman"/>
          <w:sz w:val="24"/>
          <w:szCs w:val="24"/>
        </w:rPr>
        <w:t xml:space="preserve"> </w:t>
      </w:r>
      <w:r w:rsidR="000E0CD0" w:rsidRPr="00504D9D">
        <w:rPr>
          <w:rFonts w:ascii="Times New Roman" w:hAnsi="Times New Roman" w:cs="Times New Roman"/>
          <w:i/>
          <w:iCs/>
          <w:sz w:val="24"/>
          <w:szCs w:val="24"/>
        </w:rPr>
        <w:t>Si une seule personne déploie le Vrai</w:t>
      </w:r>
      <w:r w:rsidR="000E0CD0" w:rsidRPr="00504D9D">
        <w:rPr>
          <w:rFonts w:ascii="Times New Roman" w:hAnsi="Times New Roman" w:cs="Times New Roman"/>
          <w:sz w:val="24"/>
          <w:szCs w:val="24"/>
        </w:rPr>
        <w:t xml:space="preserve"> </w:t>
      </w:r>
      <w:r w:rsidR="000E0CD0" w:rsidRPr="00504D9D">
        <w:rPr>
          <w:rFonts w:ascii="Times New Roman" w:hAnsi="Times New Roman" w:cs="Times New Roman"/>
          <w:i/>
          <w:iCs/>
          <w:sz w:val="24"/>
          <w:szCs w:val="24"/>
        </w:rPr>
        <w:t>et retourne</w:t>
      </w:r>
      <w:r w:rsidR="000E0CD0">
        <w:rPr>
          <w:rFonts w:ascii="Times New Roman" w:hAnsi="Times New Roman" w:cs="Times New Roman"/>
          <w:sz w:val="24"/>
          <w:szCs w:val="24"/>
        </w:rPr>
        <w:t xml:space="preserve"> </w:t>
      </w:r>
      <w:r w:rsidR="000E0CD0">
        <w:rPr>
          <w:rFonts w:ascii="Times New Roman" w:hAnsi="Times New Roman" w:cs="Times New Roman"/>
          <w:i/>
          <w:iCs/>
          <w:sz w:val="24"/>
          <w:szCs w:val="24"/>
        </w:rPr>
        <w:t>à la source, le méta-espace</w:t>
      </w:r>
      <w:r w:rsidR="000E0CD0" w:rsidRPr="00504D9D">
        <w:rPr>
          <w:rFonts w:ascii="Times New Roman" w:hAnsi="Times New Roman" w:cs="Times New Roman"/>
          <w:i/>
          <w:iCs/>
          <w:sz w:val="24"/>
          <w:szCs w:val="24"/>
        </w:rPr>
        <w:t xml:space="preserve"> des dix directions disparaîtra sans reste</w:t>
      </w:r>
      <w:r w:rsidR="000E0CD0">
        <w:rPr>
          <w:rFonts w:ascii="Times New Roman" w:hAnsi="Times New Roman" w:cs="Times New Roman"/>
          <w:sz w:val="24"/>
          <w:szCs w:val="24"/>
        </w:rPr>
        <w:t xml:space="preserve"> </w:t>
      </w:r>
      <w:r w:rsidR="000E0CD0" w:rsidRPr="00504D9D">
        <w:rPr>
          <w:rFonts w:ascii="Times New Roman" w:hAnsi="Times New Roman" w:cs="Times New Roman"/>
          <w:i/>
          <w:iCs/>
          <w:sz w:val="24"/>
          <w:szCs w:val="24"/>
        </w:rPr>
        <w:t>dans un effondrement !</w:t>
      </w:r>
      <w:r w:rsidR="000E0CD0" w:rsidRPr="00504D9D">
        <w:rPr>
          <w:rFonts w:ascii="Times New Roman" w:hAnsi="Times New Roman" w:cs="Times New Roman"/>
          <w:sz w:val="24"/>
          <w:szCs w:val="24"/>
        </w:rPr>
        <w:t xml:space="preserve"> »</w:t>
      </w:r>
      <w:r w:rsidR="000E0CD0">
        <w:rPr>
          <w:rFonts w:ascii="Times New Roman" w:hAnsi="Times New Roman" w:cs="Times New Roman"/>
          <w:sz w:val="24"/>
          <w:szCs w:val="24"/>
        </w:rPr>
        <w:t xml:space="preserve"> </w:t>
      </w:r>
      <w:r>
        <w:rPr>
          <w:rFonts w:ascii="Times New Roman" w:hAnsi="Times New Roman" w:cs="Times New Roman"/>
          <w:sz w:val="24"/>
          <w:szCs w:val="24"/>
        </w:rPr>
        <w:t>?</w:t>
      </w:r>
    </w:p>
    <w:p w:rsidR="0023013C" w:rsidRDefault="0023013C" w:rsidP="0027685E">
      <w:pPr>
        <w:spacing w:after="60"/>
        <w:ind w:firstLine="142"/>
        <w:jc w:val="both"/>
        <w:rPr>
          <w:rFonts w:ascii="Times New Roman" w:hAnsi="Times New Roman" w:cs="Times New Roman"/>
          <w:sz w:val="24"/>
          <w:szCs w:val="24"/>
        </w:rPr>
      </w:pPr>
      <w:r w:rsidRPr="00200214">
        <w:rPr>
          <w:rFonts w:ascii="Times New Roman" w:hAnsi="Times New Roman" w:cs="Times New Roman"/>
          <w:b/>
          <w:sz w:val="24"/>
          <w:szCs w:val="24"/>
        </w:rPr>
        <w:t xml:space="preserve">F </w:t>
      </w:r>
      <w:r w:rsidR="000E0CD0">
        <w:rPr>
          <w:rFonts w:ascii="Times New Roman" w:hAnsi="Times New Roman" w:cs="Times New Roman"/>
          <w:b/>
          <w:sz w:val="24"/>
          <w:szCs w:val="24"/>
        </w:rPr>
        <w:t xml:space="preserve">M </w:t>
      </w:r>
      <w:r w:rsidRPr="00200214">
        <w:rPr>
          <w:rFonts w:ascii="Times New Roman" w:hAnsi="Times New Roman" w:cs="Times New Roman"/>
          <w:b/>
          <w:sz w:val="24"/>
          <w:szCs w:val="24"/>
        </w:rPr>
        <w:t>:</w:t>
      </w:r>
      <w:r w:rsidR="00200214">
        <w:rPr>
          <w:rFonts w:ascii="Times New Roman" w:hAnsi="Times New Roman" w:cs="Times New Roman"/>
          <w:sz w:val="24"/>
          <w:szCs w:val="24"/>
        </w:rPr>
        <w:t xml:space="preserve"> I</w:t>
      </w:r>
      <w:r>
        <w:rPr>
          <w:rFonts w:ascii="Times New Roman" w:hAnsi="Times New Roman" w:cs="Times New Roman"/>
          <w:sz w:val="24"/>
          <w:szCs w:val="24"/>
        </w:rPr>
        <w:t>l s'agit de la loi de coproduction conditionnée parce qu'il suffit d'enlever une condition pour que tout s'effondre.</w:t>
      </w:r>
    </w:p>
    <w:p w:rsidR="0023013C" w:rsidRDefault="0023013C"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Tout à fait.</w:t>
      </w:r>
    </w:p>
    <w:p w:rsidR="0023013C" w:rsidRDefault="004954A6"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C05DAC">
        <w:rPr>
          <w:rFonts w:ascii="Times New Roman" w:hAnsi="Times New Roman" w:cs="Times New Roman"/>
          <w:sz w:val="24"/>
          <w:szCs w:val="24"/>
        </w:rPr>
        <w:t>Mais</w:t>
      </w:r>
      <w:r w:rsidR="0023013C">
        <w:rPr>
          <w:rFonts w:ascii="Times New Roman" w:hAnsi="Times New Roman" w:cs="Times New Roman"/>
          <w:sz w:val="24"/>
          <w:szCs w:val="24"/>
        </w:rPr>
        <w:t xml:space="preserve"> le méta-espace dont il est question, c'est celui de la personne qui s'éveille ou bien celui dans lequel tout le monde s</w:t>
      </w:r>
      <w:r w:rsidR="00200214">
        <w:rPr>
          <w:rFonts w:ascii="Times New Roman" w:hAnsi="Times New Roman" w:cs="Times New Roman"/>
          <w:sz w:val="24"/>
          <w:szCs w:val="24"/>
        </w:rPr>
        <w:t>e</w:t>
      </w:r>
      <w:r w:rsidR="00C05DAC">
        <w:rPr>
          <w:rFonts w:ascii="Times New Roman" w:hAnsi="Times New Roman" w:cs="Times New Roman"/>
          <w:sz w:val="24"/>
          <w:szCs w:val="24"/>
        </w:rPr>
        <w:t xml:space="preserve"> trouve</w:t>
      </w:r>
      <w:r w:rsidR="0023013C">
        <w:rPr>
          <w:rFonts w:ascii="Times New Roman" w:hAnsi="Times New Roman" w:cs="Times New Roman"/>
          <w:sz w:val="24"/>
          <w:szCs w:val="24"/>
        </w:rPr>
        <w:t xml:space="preserve"> ?</w:t>
      </w:r>
    </w:p>
    <w:p w:rsidR="0023013C" w:rsidRDefault="0023013C"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C'est très important comme question, mais avant qu'il y ait quelqu'un qui éclaire parfaitement cette idée, on va la garder comme questionnement. Michel, toi qui t'occupes de </w:t>
      </w:r>
      <w:r w:rsidR="000E0CD0">
        <w:rPr>
          <w:rFonts w:ascii="Times New Roman" w:hAnsi="Times New Roman" w:cs="Times New Roman"/>
          <w:sz w:val="24"/>
          <w:szCs w:val="24"/>
        </w:rPr>
        <w:t xml:space="preserve">la philosophie de la </w:t>
      </w:r>
      <w:r>
        <w:rPr>
          <w:rFonts w:ascii="Times New Roman" w:hAnsi="Times New Roman" w:cs="Times New Roman"/>
          <w:sz w:val="24"/>
          <w:szCs w:val="24"/>
        </w:rPr>
        <w:t>mécanique quantique, est-ce que tu as quelque commentaire sur ce verset ?</w:t>
      </w:r>
    </w:p>
    <w:p w:rsidR="00085143" w:rsidRDefault="00085143" w:rsidP="005B76F1">
      <w:pPr>
        <w:autoSpaceDE w:val="0"/>
        <w:autoSpaceDN w:val="0"/>
        <w:adjustRightInd w:val="0"/>
        <w:spacing w:after="0"/>
        <w:ind w:firstLine="142"/>
        <w:jc w:val="both"/>
        <w:rPr>
          <w:rFonts w:ascii="Times New Roman" w:hAnsi="Times New Roman" w:cs="Times New Roman"/>
          <w:sz w:val="24"/>
          <w:szCs w:val="24"/>
        </w:rPr>
      </w:pPr>
      <w:r w:rsidRPr="00200214">
        <w:rPr>
          <w:rFonts w:ascii="Times New Roman" w:hAnsi="Times New Roman" w:cs="Times New Roman"/>
          <w:b/>
          <w:sz w:val="24"/>
          <w:szCs w:val="24"/>
        </w:rPr>
        <w:t xml:space="preserve">M </w:t>
      </w:r>
      <w:r w:rsidR="00200214" w:rsidRPr="00200214">
        <w:rPr>
          <w:rFonts w:ascii="Times New Roman" w:hAnsi="Times New Roman" w:cs="Times New Roman"/>
          <w:b/>
          <w:sz w:val="24"/>
          <w:szCs w:val="24"/>
        </w:rPr>
        <w:t>B</w:t>
      </w:r>
      <w:r w:rsidR="00200214">
        <w:rPr>
          <w:rFonts w:ascii="Times New Roman" w:hAnsi="Times New Roman" w:cs="Times New Roman"/>
          <w:sz w:val="24"/>
          <w:szCs w:val="24"/>
        </w:rPr>
        <w:t xml:space="preserve"> </w:t>
      </w:r>
      <w:r>
        <w:rPr>
          <w:rFonts w:ascii="Times New Roman" w:hAnsi="Times New Roman" w:cs="Times New Roman"/>
          <w:sz w:val="24"/>
          <w:szCs w:val="24"/>
        </w:rPr>
        <w:t xml:space="preserve">: </w:t>
      </w:r>
      <w:r w:rsidR="001412AD">
        <w:rPr>
          <w:rFonts w:ascii="Times New Roman" w:hAnsi="Times New Roman" w:cs="Times New Roman"/>
          <w:sz w:val="24"/>
          <w:szCs w:val="24"/>
        </w:rPr>
        <w:t>J</w:t>
      </w:r>
      <w:r w:rsidR="0023013C">
        <w:rPr>
          <w:rFonts w:ascii="Times New Roman" w:hAnsi="Times New Roman" w:cs="Times New Roman"/>
          <w:sz w:val="24"/>
          <w:szCs w:val="24"/>
        </w:rPr>
        <w:t>e commence à voir</w:t>
      </w:r>
      <w:r w:rsidR="000E0CD0">
        <w:rPr>
          <w:rFonts w:ascii="Times New Roman" w:hAnsi="Times New Roman" w:cs="Times New Roman"/>
          <w:sz w:val="24"/>
          <w:szCs w:val="24"/>
        </w:rPr>
        <w:t xml:space="preserve"> un petit peu grâce à vous tous</w:t>
      </w:r>
      <w:r w:rsidR="001412AD">
        <w:rPr>
          <w:rFonts w:ascii="Times New Roman" w:hAnsi="Times New Roman" w:cs="Times New Roman"/>
          <w:sz w:val="24"/>
          <w:szCs w:val="24"/>
        </w:rPr>
        <w:t>.</w:t>
      </w:r>
      <w:r w:rsidR="0023013C">
        <w:rPr>
          <w:rFonts w:ascii="Times New Roman" w:hAnsi="Times New Roman" w:cs="Times New Roman"/>
          <w:sz w:val="24"/>
          <w:szCs w:val="24"/>
        </w:rPr>
        <w:t xml:space="preserve"> </w:t>
      </w:r>
      <w:r w:rsidR="001412AD">
        <w:rPr>
          <w:rFonts w:ascii="Times New Roman" w:hAnsi="Times New Roman" w:cs="Times New Roman"/>
          <w:sz w:val="24"/>
          <w:szCs w:val="24"/>
        </w:rPr>
        <w:t>E</w:t>
      </w:r>
      <w:r w:rsidR="000E0CD0">
        <w:rPr>
          <w:rFonts w:ascii="Times New Roman" w:hAnsi="Times New Roman" w:cs="Times New Roman"/>
          <w:sz w:val="24"/>
          <w:szCs w:val="24"/>
        </w:rPr>
        <w:t>t</w:t>
      </w:r>
      <w:r w:rsidR="0023013C">
        <w:rPr>
          <w:rFonts w:ascii="Times New Roman" w:hAnsi="Times New Roman" w:cs="Times New Roman"/>
          <w:sz w:val="24"/>
          <w:szCs w:val="24"/>
        </w:rPr>
        <w:t xml:space="preserve"> </w:t>
      </w:r>
      <w:r w:rsidR="001412AD">
        <w:rPr>
          <w:rFonts w:ascii="Times New Roman" w:hAnsi="Times New Roman" w:cs="Times New Roman"/>
          <w:sz w:val="24"/>
          <w:szCs w:val="24"/>
        </w:rPr>
        <w:t>je vois sur</w:t>
      </w:r>
      <w:r w:rsidR="0023013C">
        <w:rPr>
          <w:rFonts w:ascii="Times New Roman" w:hAnsi="Times New Roman" w:cs="Times New Roman"/>
          <w:sz w:val="24"/>
          <w:szCs w:val="24"/>
        </w:rPr>
        <w:t xml:space="preserve"> </w:t>
      </w:r>
      <w:r w:rsidR="00653219">
        <w:rPr>
          <w:rFonts w:ascii="Times New Roman" w:hAnsi="Times New Roman" w:cs="Times New Roman"/>
          <w:sz w:val="24"/>
          <w:szCs w:val="24"/>
        </w:rPr>
        <w:t>la note 6</w:t>
      </w:r>
      <w:r w:rsidR="0023013C">
        <w:rPr>
          <w:rFonts w:ascii="Times New Roman" w:hAnsi="Times New Roman" w:cs="Times New Roman"/>
          <w:sz w:val="24"/>
          <w:szCs w:val="24"/>
        </w:rPr>
        <w:t xml:space="preserve"> </w:t>
      </w:r>
      <w:r w:rsidR="001412AD">
        <w:rPr>
          <w:rFonts w:ascii="Times New Roman" w:hAnsi="Times New Roman" w:cs="Times New Roman"/>
          <w:sz w:val="24"/>
          <w:szCs w:val="24"/>
        </w:rPr>
        <w:t>que l</w:t>
      </w:r>
      <w:r w:rsidR="001412AD" w:rsidRPr="001412AD">
        <w:rPr>
          <w:rFonts w:ascii="Times New Roman" w:hAnsi="Times New Roman" w:cs="Times New Roman"/>
          <w:sz w:val="24"/>
          <w:szCs w:val="24"/>
        </w:rPr>
        <w:t xml:space="preserve">e terme </w:t>
      </w:r>
      <w:proofErr w:type="spellStart"/>
      <w:r w:rsidR="001412AD" w:rsidRPr="001412AD">
        <w:rPr>
          <w:rFonts w:ascii="Times New Roman" w:hAnsi="Times New Roman" w:cs="Times New Roman"/>
          <w:i/>
          <w:sz w:val="24"/>
          <w:szCs w:val="24"/>
        </w:rPr>
        <w:t>shin</w:t>
      </w:r>
      <w:proofErr w:type="spellEnd"/>
      <w:r w:rsidR="001412AD" w:rsidRPr="001412AD">
        <w:rPr>
          <w:rFonts w:ascii="Times New Roman" w:hAnsi="Times New Roman" w:cs="Times New Roman"/>
          <w:sz w:val="24"/>
          <w:szCs w:val="24"/>
        </w:rPr>
        <w:t xml:space="preserve"> (le Vrai) </w:t>
      </w:r>
      <w:r w:rsidR="00717BAB">
        <w:rPr>
          <w:rFonts w:ascii="Times New Roman" w:hAnsi="Times New Roman" w:cs="Times New Roman"/>
          <w:sz w:val="24"/>
          <w:szCs w:val="24"/>
        </w:rPr>
        <w:t>renvoie au</w:t>
      </w:r>
      <w:r w:rsidR="001412AD">
        <w:rPr>
          <w:rFonts w:ascii="Times New Roman" w:hAnsi="Times New Roman" w:cs="Times New Roman"/>
          <w:sz w:val="24"/>
          <w:szCs w:val="24"/>
        </w:rPr>
        <w:t xml:space="preserve"> mot sanscrit</w:t>
      </w:r>
      <w:r w:rsidR="001412AD" w:rsidRPr="001412AD">
        <w:rPr>
          <w:rFonts w:ascii="Times New Roman" w:hAnsi="Times New Roman" w:cs="Times New Roman"/>
          <w:sz w:val="24"/>
          <w:szCs w:val="24"/>
        </w:rPr>
        <w:t xml:space="preserve"> </w:t>
      </w:r>
      <w:proofErr w:type="spellStart"/>
      <w:r w:rsidR="001412AD" w:rsidRPr="00AB6297">
        <w:rPr>
          <w:rFonts w:ascii="Times New Roman" w:hAnsi="Times New Roman" w:cs="Times New Roman"/>
          <w:i/>
          <w:sz w:val="24"/>
          <w:szCs w:val="24"/>
        </w:rPr>
        <w:t>tathatâ</w:t>
      </w:r>
      <w:proofErr w:type="spellEnd"/>
      <w:r w:rsidR="001412AD">
        <w:rPr>
          <w:rFonts w:ascii="Times New Roman" w:hAnsi="Times New Roman" w:cs="Times New Roman"/>
          <w:sz w:val="24"/>
          <w:szCs w:val="24"/>
        </w:rPr>
        <w:t>, donc</w:t>
      </w:r>
      <w:r w:rsidR="00653219">
        <w:rPr>
          <w:rFonts w:ascii="Times New Roman" w:hAnsi="Times New Roman" w:cs="Times New Roman"/>
          <w:sz w:val="24"/>
          <w:szCs w:val="24"/>
        </w:rPr>
        <w:t xml:space="preserve"> dans </w:t>
      </w:r>
      <w:r w:rsidR="00653219" w:rsidRPr="00504D9D">
        <w:rPr>
          <w:rFonts w:ascii="Times New Roman" w:hAnsi="Times New Roman" w:cs="Times New Roman"/>
          <w:sz w:val="24"/>
          <w:szCs w:val="24"/>
        </w:rPr>
        <w:t>«</w:t>
      </w:r>
      <w:r w:rsidR="00653219">
        <w:rPr>
          <w:rFonts w:ascii="Times New Roman" w:hAnsi="Times New Roman" w:cs="Times New Roman"/>
          <w:sz w:val="24"/>
          <w:szCs w:val="24"/>
        </w:rPr>
        <w:t xml:space="preserve"> une personne retourne à la source </w:t>
      </w:r>
      <w:r w:rsidR="00653219" w:rsidRPr="00504D9D">
        <w:rPr>
          <w:rFonts w:ascii="Times New Roman" w:hAnsi="Times New Roman" w:cs="Times New Roman"/>
          <w:sz w:val="24"/>
          <w:szCs w:val="24"/>
        </w:rPr>
        <w:t>»</w:t>
      </w:r>
      <w:r w:rsidR="001412AD">
        <w:rPr>
          <w:rFonts w:ascii="Times New Roman" w:hAnsi="Times New Roman" w:cs="Times New Roman"/>
          <w:sz w:val="24"/>
          <w:szCs w:val="24"/>
        </w:rPr>
        <w:t xml:space="preserve"> il s'agit de</w:t>
      </w:r>
      <w:r w:rsidR="0023013C">
        <w:rPr>
          <w:rFonts w:ascii="Times New Roman" w:hAnsi="Times New Roman" w:cs="Times New Roman"/>
          <w:sz w:val="24"/>
          <w:szCs w:val="24"/>
        </w:rPr>
        <w:t xml:space="preserve"> la connexion avec la source qui est la connexion avec l'immédiat. Donc on pourrait </w:t>
      </w:r>
      <w:r w:rsidR="00653219">
        <w:rPr>
          <w:rFonts w:ascii="Times New Roman" w:hAnsi="Times New Roman" w:cs="Times New Roman"/>
          <w:sz w:val="24"/>
          <w:szCs w:val="24"/>
        </w:rPr>
        <w:t>comprendre le verset</w:t>
      </w:r>
      <w:r w:rsidR="0023013C">
        <w:rPr>
          <w:rFonts w:ascii="Times New Roman" w:hAnsi="Times New Roman" w:cs="Times New Roman"/>
          <w:sz w:val="24"/>
          <w:szCs w:val="24"/>
        </w:rPr>
        <w:t xml:space="preserve"> comme ceci : </w:t>
      </w:r>
      <w:r w:rsidR="00653219" w:rsidRPr="00504D9D">
        <w:rPr>
          <w:rFonts w:ascii="Times New Roman" w:hAnsi="Times New Roman" w:cs="Times New Roman"/>
          <w:sz w:val="24"/>
          <w:szCs w:val="24"/>
        </w:rPr>
        <w:t>«</w:t>
      </w:r>
      <w:r w:rsidR="00653219">
        <w:rPr>
          <w:rFonts w:ascii="Times New Roman" w:hAnsi="Times New Roman" w:cs="Times New Roman"/>
          <w:sz w:val="24"/>
          <w:szCs w:val="24"/>
        </w:rPr>
        <w:t xml:space="preserve"> S</w:t>
      </w:r>
      <w:r w:rsidR="0023013C">
        <w:rPr>
          <w:rFonts w:ascii="Times New Roman" w:hAnsi="Times New Roman" w:cs="Times New Roman"/>
          <w:sz w:val="24"/>
          <w:szCs w:val="24"/>
        </w:rPr>
        <w:t>i une seule personne réussi</w:t>
      </w:r>
      <w:r w:rsidR="001412AD">
        <w:rPr>
          <w:rFonts w:ascii="Times New Roman" w:hAnsi="Times New Roman" w:cs="Times New Roman"/>
          <w:sz w:val="24"/>
          <w:szCs w:val="24"/>
        </w:rPr>
        <w:t>t</w:t>
      </w:r>
      <w:r w:rsidR="0023013C">
        <w:rPr>
          <w:rFonts w:ascii="Times New Roman" w:hAnsi="Times New Roman" w:cs="Times New Roman"/>
          <w:sz w:val="24"/>
          <w:szCs w:val="24"/>
        </w:rPr>
        <w:t xml:space="preserve"> à réaliser l'ainsité (l'être-tel) et retourne à la source de la donation, le méta</w:t>
      </w:r>
      <w:r w:rsidR="00200214">
        <w:rPr>
          <w:rFonts w:ascii="Times New Roman" w:hAnsi="Times New Roman" w:cs="Times New Roman"/>
          <w:sz w:val="24"/>
          <w:szCs w:val="24"/>
        </w:rPr>
        <w:t>-</w:t>
      </w:r>
      <w:r w:rsidR="0023013C">
        <w:rPr>
          <w:rFonts w:ascii="Times New Roman" w:hAnsi="Times New Roman" w:cs="Times New Roman"/>
          <w:sz w:val="24"/>
          <w:szCs w:val="24"/>
        </w:rPr>
        <w:t>espace</w:t>
      </w:r>
      <w:r w:rsidR="001412AD">
        <w:rPr>
          <w:rFonts w:ascii="Times New Roman" w:hAnsi="Times New Roman" w:cs="Times New Roman"/>
          <w:sz w:val="24"/>
          <w:szCs w:val="24"/>
        </w:rPr>
        <w:t>…</w:t>
      </w:r>
      <w:r w:rsidR="00653219" w:rsidRPr="00504D9D">
        <w:rPr>
          <w:rFonts w:ascii="Times New Roman" w:hAnsi="Times New Roman" w:cs="Times New Roman"/>
          <w:sz w:val="24"/>
          <w:szCs w:val="24"/>
        </w:rPr>
        <w:t>»</w:t>
      </w:r>
      <w:r w:rsidR="0023013C">
        <w:rPr>
          <w:rFonts w:ascii="Times New Roman" w:hAnsi="Times New Roman" w:cs="Times New Roman"/>
          <w:sz w:val="24"/>
          <w:szCs w:val="24"/>
        </w:rPr>
        <w:t xml:space="preserve"> </w:t>
      </w:r>
      <w:r w:rsidR="001412AD">
        <w:rPr>
          <w:rFonts w:ascii="Times New Roman" w:hAnsi="Times New Roman" w:cs="Times New Roman"/>
          <w:sz w:val="24"/>
          <w:szCs w:val="24"/>
        </w:rPr>
        <w:t>Et</w:t>
      </w:r>
      <w:r w:rsidR="0023013C">
        <w:rPr>
          <w:rFonts w:ascii="Times New Roman" w:hAnsi="Times New Roman" w:cs="Times New Roman"/>
          <w:sz w:val="24"/>
          <w:szCs w:val="24"/>
        </w:rPr>
        <w:t xml:space="preserve"> tu as dit</w:t>
      </w:r>
      <w:r w:rsidR="001412AD">
        <w:rPr>
          <w:rFonts w:ascii="Times New Roman" w:hAnsi="Times New Roman" w:cs="Times New Roman"/>
          <w:sz w:val="24"/>
          <w:szCs w:val="24"/>
        </w:rPr>
        <w:t xml:space="preserve"> que le méta-espace est</w:t>
      </w:r>
      <w:r w:rsidR="0023013C">
        <w:rPr>
          <w:rFonts w:ascii="Times New Roman" w:hAnsi="Times New Roman" w:cs="Times New Roman"/>
          <w:sz w:val="24"/>
          <w:szCs w:val="24"/>
        </w:rPr>
        <w:t xml:space="preserve"> la vacuité de la vacuité</w:t>
      </w:r>
      <w:r>
        <w:rPr>
          <w:rFonts w:ascii="Times New Roman" w:hAnsi="Times New Roman" w:cs="Times New Roman"/>
          <w:sz w:val="24"/>
          <w:szCs w:val="24"/>
        </w:rPr>
        <w:t xml:space="preserve"> </w:t>
      </w:r>
      <w:r w:rsidR="001412AD">
        <w:rPr>
          <w:rFonts w:ascii="Times New Roman" w:hAnsi="Times New Roman" w:cs="Times New Roman"/>
          <w:sz w:val="24"/>
          <w:szCs w:val="24"/>
        </w:rPr>
        <w:t>alors</w:t>
      </w:r>
      <w:r>
        <w:rPr>
          <w:rFonts w:ascii="Times New Roman" w:hAnsi="Times New Roman" w:cs="Times New Roman"/>
          <w:sz w:val="24"/>
          <w:szCs w:val="24"/>
        </w:rPr>
        <w:t xml:space="preserve"> je</w:t>
      </w:r>
      <w:r w:rsidR="00200214">
        <w:rPr>
          <w:rFonts w:ascii="Times New Roman" w:hAnsi="Times New Roman" w:cs="Times New Roman"/>
          <w:sz w:val="24"/>
          <w:szCs w:val="24"/>
        </w:rPr>
        <w:t xml:space="preserve"> </w:t>
      </w:r>
      <w:r>
        <w:rPr>
          <w:rFonts w:ascii="Times New Roman" w:hAnsi="Times New Roman" w:cs="Times New Roman"/>
          <w:sz w:val="24"/>
          <w:szCs w:val="24"/>
        </w:rPr>
        <w:t>t</w:t>
      </w:r>
      <w:r w:rsidR="00200214">
        <w:rPr>
          <w:rFonts w:ascii="Times New Roman" w:hAnsi="Times New Roman" w:cs="Times New Roman"/>
          <w:sz w:val="24"/>
          <w:szCs w:val="24"/>
        </w:rPr>
        <w:t>ente</w:t>
      </w:r>
      <w:r>
        <w:rPr>
          <w:rFonts w:ascii="Times New Roman" w:hAnsi="Times New Roman" w:cs="Times New Roman"/>
          <w:sz w:val="24"/>
          <w:szCs w:val="24"/>
        </w:rPr>
        <w:t xml:space="preserve"> une chose </w:t>
      </w:r>
      <w:r w:rsidR="00200214">
        <w:rPr>
          <w:rFonts w:ascii="Times New Roman" w:hAnsi="Times New Roman" w:cs="Times New Roman"/>
          <w:sz w:val="24"/>
          <w:szCs w:val="24"/>
        </w:rPr>
        <w:t xml:space="preserve">mais </w:t>
      </w:r>
      <w:r>
        <w:rPr>
          <w:rFonts w:ascii="Times New Roman" w:hAnsi="Times New Roman" w:cs="Times New Roman"/>
          <w:sz w:val="24"/>
          <w:szCs w:val="24"/>
        </w:rPr>
        <w:t xml:space="preserve">c'est sans prétention de </w:t>
      </w:r>
      <w:r w:rsidR="00200214">
        <w:rPr>
          <w:rFonts w:ascii="Times New Roman" w:hAnsi="Times New Roman" w:cs="Times New Roman"/>
          <w:sz w:val="24"/>
          <w:szCs w:val="24"/>
        </w:rPr>
        <w:t>rigueur, c'est une imagination :</w:t>
      </w:r>
      <w:r>
        <w:rPr>
          <w:rFonts w:ascii="Times New Roman" w:hAnsi="Times New Roman" w:cs="Times New Roman"/>
          <w:sz w:val="24"/>
          <w:szCs w:val="24"/>
        </w:rPr>
        <w:t xml:space="preserve"> j'ai envie de penser que ce creux de la vacuité c'est la possibilité dans la vacuité de donner forme. Et à ce moment-là c'est cette possib</w:t>
      </w:r>
      <w:r w:rsidR="00200214">
        <w:rPr>
          <w:rFonts w:ascii="Times New Roman" w:hAnsi="Times New Roman" w:cs="Times New Roman"/>
          <w:sz w:val="24"/>
          <w:szCs w:val="24"/>
        </w:rPr>
        <w:t>ilité de donation de forme</w:t>
      </w:r>
      <w:r>
        <w:rPr>
          <w:rFonts w:ascii="Times New Roman" w:hAnsi="Times New Roman" w:cs="Times New Roman"/>
          <w:sz w:val="24"/>
          <w:szCs w:val="24"/>
        </w:rPr>
        <w:t xml:space="preserve"> qui s'effondre brusquement.</w:t>
      </w:r>
    </w:p>
    <w:p w:rsidR="00085143" w:rsidRDefault="00085143"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Il faut dire que j'ai mis une petite pincée de Kant là-dedans c'est-</w:t>
      </w:r>
      <w:r w:rsidR="001412AD">
        <w:rPr>
          <w:rFonts w:ascii="Times New Roman" w:hAnsi="Times New Roman" w:cs="Times New Roman"/>
          <w:sz w:val="24"/>
          <w:szCs w:val="24"/>
        </w:rPr>
        <w:t>à-dire que la donation de forme</w:t>
      </w:r>
      <w:r>
        <w:rPr>
          <w:rFonts w:ascii="Times New Roman" w:hAnsi="Times New Roman" w:cs="Times New Roman"/>
          <w:sz w:val="24"/>
          <w:szCs w:val="24"/>
        </w:rPr>
        <w:t xml:space="preserve"> c'est ce qui catégorise le monde, et donc si on atteint l'ainsité c'est la dé-catégorisation du monde.</w:t>
      </w:r>
    </w:p>
    <w:p w:rsidR="00085143" w:rsidRDefault="004954A6"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085143">
        <w:rPr>
          <w:rFonts w:ascii="Times New Roman" w:hAnsi="Times New Roman" w:cs="Times New Roman"/>
          <w:sz w:val="24"/>
          <w:szCs w:val="24"/>
        </w:rPr>
        <w:t>L'idée que la vacuité contient la possibilité de forme</w:t>
      </w:r>
      <w:r w:rsidR="001412AD">
        <w:rPr>
          <w:rFonts w:ascii="Times New Roman" w:hAnsi="Times New Roman" w:cs="Times New Roman"/>
          <w:sz w:val="24"/>
          <w:szCs w:val="24"/>
        </w:rPr>
        <w:t>,</w:t>
      </w:r>
      <w:r w:rsidR="00085143">
        <w:rPr>
          <w:rFonts w:ascii="Times New Roman" w:hAnsi="Times New Roman" w:cs="Times New Roman"/>
          <w:sz w:val="24"/>
          <w:szCs w:val="24"/>
        </w:rPr>
        <w:t xml:space="preserve"> </w:t>
      </w:r>
      <w:r w:rsidR="001412AD">
        <w:rPr>
          <w:rFonts w:ascii="Times New Roman" w:hAnsi="Times New Roman" w:cs="Times New Roman"/>
          <w:sz w:val="24"/>
          <w:szCs w:val="24"/>
        </w:rPr>
        <w:t xml:space="preserve">et </w:t>
      </w:r>
      <w:r w:rsidR="00085143">
        <w:rPr>
          <w:rFonts w:ascii="Times New Roman" w:hAnsi="Times New Roman" w:cs="Times New Roman"/>
          <w:sz w:val="24"/>
          <w:szCs w:val="24"/>
        </w:rPr>
        <w:t>que c'est cette possibilité-là qui s'arrête, ça vient de Kant aussi ?</w:t>
      </w:r>
    </w:p>
    <w:p w:rsidR="00085143" w:rsidRDefault="00085143" w:rsidP="0027685E">
      <w:pPr>
        <w:spacing w:after="60"/>
        <w:ind w:firstLine="142"/>
        <w:jc w:val="both"/>
        <w:rPr>
          <w:rFonts w:ascii="Times New Roman" w:hAnsi="Times New Roman" w:cs="Times New Roman"/>
          <w:sz w:val="24"/>
          <w:szCs w:val="24"/>
        </w:rPr>
      </w:pPr>
      <w:r w:rsidRPr="00200214">
        <w:rPr>
          <w:rFonts w:ascii="Times New Roman" w:hAnsi="Times New Roman" w:cs="Times New Roman"/>
          <w:b/>
          <w:sz w:val="24"/>
          <w:szCs w:val="24"/>
        </w:rPr>
        <w:t xml:space="preserve">M </w:t>
      </w:r>
      <w:r w:rsidR="00200214" w:rsidRPr="00200214">
        <w:rPr>
          <w:rFonts w:ascii="Times New Roman" w:hAnsi="Times New Roman" w:cs="Times New Roman"/>
          <w:b/>
          <w:sz w:val="24"/>
          <w:szCs w:val="24"/>
        </w:rPr>
        <w:t xml:space="preserve">B </w:t>
      </w:r>
      <w:r w:rsidRPr="00200214">
        <w:rPr>
          <w:rFonts w:ascii="Times New Roman" w:hAnsi="Times New Roman" w:cs="Times New Roman"/>
          <w:b/>
          <w:sz w:val="24"/>
          <w:szCs w:val="24"/>
        </w:rPr>
        <w:t>:</w:t>
      </w:r>
      <w:r>
        <w:rPr>
          <w:rFonts w:ascii="Times New Roman" w:hAnsi="Times New Roman" w:cs="Times New Roman"/>
          <w:sz w:val="24"/>
          <w:szCs w:val="24"/>
        </w:rPr>
        <w:t xml:space="preserve"> Non, ça vient du fait de ce redoublement de vacuité</w:t>
      </w:r>
      <w:r w:rsidR="001412AD">
        <w:rPr>
          <w:rFonts w:ascii="Times New Roman" w:hAnsi="Times New Roman" w:cs="Times New Roman"/>
          <w:sz w:val="24"/>
          <w:szCs w:val="24"/>
        </w:rPr>
        <w:t>,</w:t>
      </w:r>
      <w:r>
        <w:rPr>
          <w:rFonts w:ascii="Times New Roman" w:hAnsi="Times New Roman" w:cs="Times New Roman"/>
          <w:sz w:val="24"/>
          <w:szCs w:val="24"/>
        </w:rPr>
        <w:t xml:space="preserve"> et que sans ça je n'arriverais pas à comprendre bien</w:t>
      </w:r>
      <w:r w:rsidR="001412AD">
        <w:rPr>
          <w:rFonts w:ascii="Times New Roman" w:hAnsi="Times New Roman" w:cs="Times New Roman"/>
          <w:sz w:val="24"/>
          <w:szCs w:val="24"/>
        </w:rPr>
        <w:t xml:space="preserve"> le verset</w:t>
      </w:r>
      <w:r w:rsidR="00BA6BF8">
        <w:rPr>
          <w:rFonts w:ascii="Times New Roman" w:hAnsi="Times New Roman" w:cs="Times New Roman"/>
          <w:sz w:val="24"/>
          <w:szCs w:val="24"/>
        </w:rPr>
        <w:t>, sinon je ne verrai</w:t>
      </w:r>
      <w:r w:rsidR="005B76F1">
        <w:rPr>
          <w:rFonts w:ascii="Times New Roman" w:hAnsi="Times New Roman" w:cs="Times New Roman"/>
          <w:sz w:val="24"/>
          <w:szCs w:val="24"/>
        </w:rPr>
        <w:t>s</w:t>
      </w:r>
      <w:r w:rsidR="00BA6BF8">
        <w:rPr>
          <w:rFonts w:ascii="Times New Roman" w:hAnsi="Times New Roman" w:cs="Times New Roman"/>
          <w:sz w:val="24"/>
          <w:szCs w:val="24"/>
        </w:rPr>
        <w:t xml:space="preserve"> pas comment l'atteinte de l'être-ainsi pourrait volatiliser la vacuité</w:t>
      </w:r>
      <w:r>
        <w:rPr>
          <w:rFonts w:ascii="Times New Roman" w:hAnsi="Times New Roman" w:cs="Times New Roman"/>
          <w:sz w:val="24"/>
          <w:szCs w:val="24"/>
        </w:rPr>
        <w:t>.</w:t>
      </w:r>
    </w:p>
    <w:p w:rsidR="00085143" w:rsidRDefault="00085143"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Je suis entièrement d'accord avec Michel parce que la vacuité donne, même momentanément, la forme, sinon il n'y a pas de phénomène. La source des phénomènes, c'est la vacuité. Et donc ici s'il revient à la source il y a un effondrement total de la vacuité.</w:t>
      </w:r>
    </w:p>
    <w:p w:rsidR="00085143" w:rsidRDefault="00085143"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Moi je dirais de façon simpliste que la doctrine de l'interdépendance est de</w:t>
      </w:r>
      <w:r w:rsidR="00A02253">
        <w:rPr>
          <w:rFonts w:ascii="Times New Roman" w:hAnsi="Times New Roman" w:cs="Times New Roman"/>
          <w:sz w:val="24"/>
          <w:szCs w:val="24"/>
        </w:rPr>
        <w:t>dans</w:t>
      </w:r>
      <w:r>
        <w:rPr>
          <w:rFonts w:ascii="Times New Roman" w:hAnsi="Times New Roman" w:cs="Times New Roman"/>
          <w:sz w:val="24"/>
          <w:szCs w:val="24"/>
        </w:rPr>
        <w:t xml:space="preserve"> puisqu'il y a « une seule personne » et qu'il y a « l'effondrement total de la catégorisation de la vacuité » </w:t>
      </w:r>
      <w:r w:rsidR="00A02253">
        <w:rPr>
          <w:rFonts w:ascii="Times New Roman" w:hAnsi="Times New Roman" w:cs="Times New Roman"/>
          <w:sz w:val="24"/>
          <w:szCs w:val="24"/>
        </w:rPr>
        <w:t>(</w:t>
      </w:r>
      <w:r>
        <w:rPr>
          <w:rFonts w:ascii="Times New Roman" w:hAnsi="Times New Roman" w:cs="Times New Roman"/>
          <w:sz w:val="24"/>
          <w:szCs w:val="24"/>
        </w:rPr>
        <w:t xml:space="preserve">comme Michel </w:t>
      </w:r>
      <w:r w:rsidR="00A02253">
        <w:rPr>
          <w:rFonts w:ascii="Times New Roman" w:hAnsi="Times New Roman" w:cs="Times New Roman"/>
          <w:sz w:val="24"/>
          <w:szCs w:val="24"/>
        </w:rPr>
        <w:t xml:space="preserve">le </w:t>
      </w:r>
      <w:r>
        <w:rPr>
          <w:rFonts w:ascii="Times New Roman" w:hAnsi="Times New Roman" w:cs="Times New Roman"/>
          <w:sz w:val="24"/>
          <w:szCs w:val="24"/>
        </w:rPr>
        <w:t>so</w:t>
      </w:r>
      <w:r w:rsidR="00A02253">
        <w:rPr>
          <w:rFonts w:ascii="Times New Roman" w:hAnsi="Times New Roman" w:cs="Times New Roman"/>
          <w:sz w:val="24"/>
          <w:szCs w:val="24"/>
        </w:rPr>
        <w:t>uligne)</w:t>
      </w:r>
      <w:r>
        <w:rPr>
          <w:rFonts w:ascii="Times New Roman" w:hAnsi="Times New Roman" w:cs="Times New Roman"/>
          <w:sz w:val="24"/>
          <w:szCs w:val="24"/>
        </w:rPr>
        <w:t xml:space="preserve"> pour la production complètement renouvelée d'une autre forme.</w:t>
      </w:r>
    </w:p>
    <w:p w:rsidR="00085143" w:rsidRDefault="00BA6BF8"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D'ailleurs</w:t>
      </w:r>
      <w:r w:rsidR="00A02253">
        <w:rPr>
          <w:rFonts w:ascii="Times New Roman" w:hAnsi="Times New Roman" w:cs="Times New Roman"/>
          <w:sz w:val="24"/>
          <w:szCs w:val="24"/>
        </w:rPr>
        <w:t xml:space="preserve"> quand un</w:t>
      </w:r>
      <w:r w:rsidR="00085143">
        <w:rPr>
          <w:rFonts w:ascii="Times New Roman" w:hAnsi="Times New Roman" w:cs="Times New Roman"/>
          <w:sz w:val="24"/>
          <w:szCs w:val="24"/>
        </w:rPr>
        <w:t xml:space="preserve"> papillon bat des ailes à un endroit, l'autre bout de l'univers se transforme.</w:t>
      </w:r>
    </w:p>
    <w:p w:rsidR="00085143" w:rsidRDefault="004954A6" w:rsidP="0027685E">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5B76F1">
        <w:rPr>
          <w:rFonts w:ascii="Times New Roman" w:hAnsi="Times New Roman" w:cs="Times New Roman"/>
          <w:sz w:val="24"/>
          <w:szCs w:val="24"/>
        </w:rPr>
        <w:t>Là tu parles de</w:t>
      </w:r>
      <w:r w:rsidR="00085143">
        <w:rPr>
          <w:rFonts w:ascii="Times New Roman" w:hAnsi="Times New Roman" w:cs="Times New Roman"/>
          <w:sz w:val="24"/>
          <w:szCs w:val="24"/>
        </w:rPr>
        <w:t xml:space="preserve"> l'effet papillon</w:t>
      </w:r>
      <w:r w:rsidR="005B76F1">
        <w:rPr>
          <w:rFonts w:ascii="Times New Roman" w:hAnsi="Times New Roman" w:cs="Times New Roman"/>
          <w:sz w:val="24"/>
          <w:szCs w:val="24"/>
        </w:rPr>
        <w:t>, c'est</w:t>
      </w:r>
      <w:r w:rsidR="00085143">
        <w:rPr>
          <w:rFonts w:ascii="Times New Roman" w:hAnsi="Times New Roman" w:cs="Times New Roman"/>
          <w:sz w:val="24"/>
          <w:szCs w:val="24"/>
        </w:rPr>
        <w:t xml:space="preserve"> dans la théorie du chaos.</w:t>
      </w:r>
    </w:p>
    <w:p w:rsidR="00085143" w:rsidRDefault="00085143" w:rsidP="0027685E">
      <w:pPr>
        <w:spacing w:after="60"/>
        <w:ind w:firstLine="142"/>
        <w:jc w:val="both"/>
        <w:rPr>
          <w:rFonts w:ascii="Times New Roman" w:hAnsi="Times New Roman" w:cs="Times New Roman"/>
          <w:sz w:val="24"/>
          <w:szCs w:val="24"/>
        </w:rPr>
      </w:pPr>
      <w:r w:rsidRPr="00200214">
        <w:rPr>
          <w:rFonts w:ascii="Times New Roman" w:hAnsi="Times New Roman" w:cs="Times New Roman"/>
          <w:b/>
          <w:sz w:val="24"/>
          <w:szCs w:val="24"/>
        </w:rPr>
        <w:t>F A :</w:t>
      </w:r>
      <w:r>
        <w:rPr>
          <w:rFonts w:ascii="Times New Roman" w:hAnsi="Times New Roman" w:cs="Times New Roman"/>
          <w:sz w:val="24"/>
          <w:szCs w:val="24"/>
        </w:rPr>
        <w:t xml:space="preserve"> Pour le mot </w:t>
      </w:r>
      <w:r w:rsidR="00A02253">
        <w:rPr>
          <w:rFonts w:ascii="Times New Roman" w:hAnsi="Times New Roman" w:cs="Times New Roman"/>
          <w:sz w:val="24"/>
          <w:szCs w:val="24"/>
        </w:rPr>
        <w:t>"</w:t>
      </w:r>
      <w:r>
        <w:rPr>
          <w:rFonts w:ascii="Times New Roman" w:hAnsi="Times New Roman" w:cs="Times New Roman"/>
          <w:sz w:val="24"/>
          <w:szCs w:val="24"/>
        </w:rPr>
        <w:t>vrai</w:t>
      </w:r>
      <w:r w:rsidR="00A02253">
        <w:rPr>
          <w:rFonts w:ascii="Times New Roman" w:hAnsi="Times New Roman" w:cs="Times New Roman"/>
          <w:sz w:val="24"/>
          <w:szCs w:val="24"/>
        </w:rPr>
        <w:t>"</w:t>
      </w:r>
      <w:r>
        <w:rPr>
          <w:rFonts w:ascii="Times New Roman" w:hAnsi="Times New Roman" w:cs="Times New Roman"/>
          <w:sz w:val="24"/>
          <w:szCs w:val="24"/>
        </w:rPr>
        <w:t xml:space="preserve"> </w:t>
      </w:r>
      <w:r w:rsidR="00717BAB">
        <w:rPr>
          <w:rFonts w:ascii="Times New Roman" w:hAnsi="Times New Roman" w:cs="Times New Roman"/>
          <w:sz w:val="24"/>
          <w:szCs w:val="24"/>
        </w:rPr>
        <w:t xml:space="preserve">qui est ici, </w:t>
      </w:r>
      <w:r>
        <w:rPr>
          <w:rFonts w:ascii="Times New Roman" w:hAnsi="Times New Roman" w:cs="Times New Roman"/>
          <w:sz w:val="24"/>
          <w:szCs w:val="24"/>
        </w:rPr>
        <w:t xml:space="preserve">est-ce qu'on peut </w:t>
      </w:r>
      <w:r w:rsidR="00BA6BF8">
        <w:rPr>
          <w:rFonts w:ascii="Times New Roman" w:hAnsi="Times New Roman" w:cs="Times New Roman"/>
          <w:sz w:val="24"/>
          <w:szCs w:val="24"/>
        </w:rPr>
        <w:t>renv</w:t>
      </w:r>
      <w:r>
        <w:rPr>
          <w:rFonts w:ascii="Times New Roman" w:hAnsi="Times New Roman" w:cs="Times New Roman"/>
          <w:sz w:val="24"/>
          <w:szCs w:val="24"/>
        </w:rPr>
        <w:t>oyer</w:t>
      </w:r>
      <w:r w:rsidR="00BA6BF8">
        <w:rPr>
          <w:rFonts w:ascii="Times New Roman" w:hAnsi="Times New Roman" w:cs="Times New Roman"/>
          <w:sz w:val="24"/>
          <w:szCs w:val="24"/>
        </w:rPr>
        <w:t xml:space="preserve"> à</w:t>
      </w:r>
      <w:r>
        <w:rPr>
          <w:rFonts w:ascii="Times New Roman" w:hAnsi="Times New Roman" w:cs="Times New Roman"/>
          <w:sz w:val="24"/>
          <w:szCs w:val="24"/>
        </w:rPr>
        <w:t xml:space="preserve"> "tel quel" ?</w:t>
      </w:r>
    </w:p>
    <w:p w:rsidR="00085143" w:rsidRDefault="00085143"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Oui, c'est synonyme. C'est une très bonne remarque.</w:t>
      </w:r>
      <w:r w:rsidR="00BA6BF8">
        <w:rPr>
          <w:rFonts w:ascii="Times New Roman" w:hAnsi="Times New Roman" w:cs="Times New Roman"/>
          <w:sz w:val="24"/>
          <w:szCs w:val="24"/>
        </w:rPr>
        <w:t xml:space="preserve"> En effet "tel quel" c'est </w:t>
      </w:r>
      <w:proofErr w:type="spellStart"/>
      <w:r w:rsidR="00BA6BF8">
        <w:rPr>
          <w:rStyle w:val="st"/>
          <w:rFonts w:ascii="MS Gothic" w:eastAsia="MS Gothic" w:hAnsi="MS Gothic" w:cs="MS Gothic" w:hint="eastAsia"/>
        </w:rPr>
        <w:t>真</w:t>
      </w:r>
      <w:r w:rsidR="00BA6BF8">
        <w:rPr>
          <w:rStyle w:val="st"/>
          <w:rFonts w:ascii="MS Mincho" w:eastAsia="MS Mincho" w:hAnsi="MS Mincho" w:cs="MS Mincho" w:hint="eastAsia"/>
        </w:rPr>
        <w:t>如</w:t>
      </w:r>
      <w:proofErr w:type="spellEnd"/>
      <w:r w:rsidR="00BA6BF8">
        <w:rPr>
          <w:rStyle w:val="st"/>
          <w:rFonts w:ascii="MS Mincho" w:eastAsia="MS Mincho" w:hAnsi="MS Mincho" w:cs="MS Mincho"/>
        </w:rPr>
        <w:t xml:space="preserve"> </w:t>
      </w:r>
      <w:proofErr w:type="spellStart"/>
      <w:r w:rsidR="00BA6BF8" w:rsidRPr="001412AD">
        <w:rPr>
          <w:rFonts w:ascii="Times New Roman" w:hAnsi="Times New Roman" w:cs="Times New Roman"/>
          <w:i/>
          <w:iCs/>
          <w:sz w:val="24"/>
          <w:szCs w:val="24"/>
        </w:rPr>
        <w:t>shinnyo</w:t>
      </w:r>
      <w:proofErr w:type="spellEnd"/>
      <w:r w:rsidR="00717BAB" w:rsidRPr="00717BAB">
        <w:rPr>
          <w:rFonts w:ascii="Times New Roman" w:hAnsi="Times New Roman" w:cs="Times New Roman"/>
          <w:sz w:val="24"/>
          <w:szCs w:val="24"/>
        </w:rPr>
        <w:t xml:space="preserve"> </w:t>
      </w:r>
      <w:r w:rsidR="00717BAB">
        <w:rPr>
          <w:rFonts w:ascii="Times New Roman" w:hAnsi="Times New Roman" w:cs="Times New Roman"/>
          <w:sz w:val="24"/>
          <w:szCs w:val="24"/>
        </w:rPr>
        <w:t>et l</w:t>
      </w:r>
      <w:r w:rsidR="00717BAB" w:rsidRPr="001412AD">
        <w:rPr>
          <w:rFonts w:ascii="Times New Roman" w:hAnsi="Times New Roman" w:cs="Times New Roman"/>
          <w:sz w:val="24"/>
          <w:szCs w:val="24"/>
        </w:rPr>
        <w:t xml:space="preserve">e terme </w:t>
      </w:r>
      <w:proofErr w:type="spellStart"/>
      <w:r w:rsidR="00717BAB" w:rsidRPr="001412AD">
        <w:rPr>
          <w:rFonts w:ascii="Times New Roman" w:hAnsi="Times New Roman" w:cs="Times New Roman"/>
          <w:i/>
          <w:sz w:val="24"/>
          <w:szCs w:val="24"/>
        </w:rPr>
        <w:t>shin</w:t>
      </w:r>
      <w:proofErr w:type="spellEnd"/>
      <w:r w:rsidR="00717BAB" w:rsidRPr="001412AD">
        <w:rPr>
          <w:rFonts w:ascii="Times New Roman" w:hAnsi="Times New Roman" w:cs="Times New Roman"/>
          <w:sz w:val="24"/>
          <w:szCs w:val="24"/>
        </w:rPr>
        <w:t xml:space="preserve"> (le Vrai) fonctionne dans </w:t>
      </w:r>
      <w:proofErr w:type="spellStart"/>
      <w:r w:rsidR="00717BAB" w:rsidRPr="001412AD">
        <w:rPr>
          <w:rFonts w:ascii="Times New Roman" w:hAnsi="Times New Roman" w:cs="Times New Roman"/>
          <w:i/>
          <w:iCs/>
          <w:sz w:val="24"/>
          <w:szCs w:val="24"/>
        </w:rPr>
        <w:t>hosshin</w:t>
      </w:r>
      <w:proofErr w:type="spellEnd"/>
      <w:r w:rsidR="00717BAB" w:rsidRPr="001412AD">
        <w:rPr>
          <w:rFonts w:ascii="Times New Roman" w:hAnsi="Times New Roman" w:cs="Times New Roman"/>
          <w:i/>
          <w:iCs/>
          <w:sz w:val="24"/>
          <w:szCs w:val="24"/>
        </w:rPr>
        <w:t xml:space="preserve"> </w:t>
      </w:r>
      <w:r w:rsidR="00717BAB" w:rsidRPr="001412AD">
        <w:rPr>
          <w:rFonts w:ascii="Times New Roman" w:hAnsi="Times New Roman" w:cs="Times New Roman"/>
          <w:sz w:val="24"/>
          <w:szCs w:val="24"/>
        </w:rPr>
        <w:t>pratiquement comme synonyme d</w:t>
      </w:r>
      <w:r w:rsidR="00717BAB">
        <w:rPr>
          <w:rFonts w:ascii="Times New Roman" w:hAnsi="Times New Roman" w:cs="Times New Roman"/>
          <w:sz w:val="24"/>
          <w:szCs w:val="24"/>
        </w:rPr>
        <w:t>e ce</w:t>
      </w:r>
      <w:r w:rsidR="00717BAB" w:rsidRPr="001412AD">
        <w:rPr>
          <w:rFonts w:ascii="Times New Roman" w:hAnsi="Times New Roman" w:cs="Times New Roman"/>
          <w:sz w:val="24"/>
          <w:szCs w:val="24"/>
        </w:rPr>
        <w:t xml:space="preserve"> terme </w:t>
      </w:r>
      <w:proofErr w:type="spellStart"/>
      <w:r w:rsidR="00717BAB" w:rsidRPr="001412AD">
        <w:rPr>
          <w:rFonts w:ascii="Times New Roman" w:hAnsi="Times New Roman" w:cs="Times New Roman"/>
          <w:i/>
          <w:iCs/>
          <w:sz w:val="24"/>
          <w:szCs w:val="24"/>
        </w:rPr>
        <w:t>shinnyo</w:t>
      </w:r>
      <w:proofErr w:type="spellEnd"/>
      <w:r w:rsidR="00717BAB" w:rsidRPr="001412AD">
        <w:rPr>
          <w:rFonts w:ascii="Times New Roman" w:hAnsi="Times New Roman" w:cs="Times New Roman"/>
          <w:i/>
          <w:iCs/>
          <w:sz w:val="24"/>
          <w:szCs w:val="24"/>
        </w:rPr>
        <w:t xml:space="preserve"> </w:t>
      </w:r>
      <w:r w:rsidR="00717BAB">
        <w:rPr>
          <w:rFonts w:ascii="Times New Roman" w:hAnsi="Times New Roman" w:cs="Times New Roman"/>
          <w:sz w:val="24"/>
          <w:szCs w:val="24"/>
        </w:rPr>
        <w:t>"la Réalité telle quelle" ou "l'ainsité" qui traduit le mot sanscrit</w:t>
      </w:r>
      <w:r w:rsidR="00717BAB" w:rsidRPr="001412AD">
        <w:rPr>
          <w:rFonts w:ascii="Times New Roman" w:hAnsi="Times New Roman" w:cs="Times New Roman"/>
          <w:sz w:val="24"/>
          <w:szCs w:val="24"/>
        </w:rPr>
        <w:t xml:space="preserve"> </w:t>
      </w:r>
      <w:proofErr w:type="spellStart"/>
      <w:r w:rsidR="00717BAB">
        <w:rPr>
          <w:rFonts w:ascii="Times New Roman" w:hAnsi="Times New Roman" w:cs="Times New Roman"/>
          <w:sz w:val="24"/>
          <w:szCs w:val="24"/>
        </w:rPr>
        <w:t>tathatâ</w:t>
      </w:r>
      <w:proofErr w:type="spellEnd"/>
      <w:r w:rsidR="00C52C6E">
        <w:rPr>
          <w:rFonts w:ascii="Times New Roman" w:hAnsi="Times New Roman" w:cs="Times New Roman"/>
          <w:sz w:val="24"/>
          <w:szCs w:val="24"/>
        </w:rPr>
        <w:t>.</w:t>
      </w:r>
    </w:p>
    <w:p w:rsidR="00085143" w:rsidRDefault="00085143" w:rsidP="0027685E">
      <w:pPr>
        <w:spacing w:after="60"/>
        <w:ind w:firstLine="142"/>
        <w:jc w:val="both"/>
        <w:rPr>
          <w:rFonts w:ascii="Times New Roman" w:hAnsi="Times New Roman" w:cs="Times New Roman"/>
          <w:sz w:val="24"/>
          <w:szCs w:val="24"/>
        </w:rPr>
      </w:pPr>
      <w:r w:rsidRPr="00200214">
        <w:rPr>
          <w:rFonts w:ascii="Times New Roman" w:hAnsi="Times New Roman" w:cs="Times New Roman"/>
          <w:b/>
          <w:sz w:val="24"/>
          <w:szCs w:val="24"/>
        </w:rPr>
        <w:t xml:space="preserve">M </w:t>
      </w:r>
      <w:r w:rsidR="00200214" w:rsidRPr="00200214">
        <w:rPr>
          <w:rFonts w:ascii="Times New Roman" w:hAnsi="Times New Roman" w:cs="Times New Roman"/>
          <w:b/>
          <w:sz w:val="24"/>
          <w:szCs w:val="24"/>
        </w:rPr>
        <w:t xml:space="preserve">B </w:t>
      </w:r>
      <w:r w:rsidRPr="00200214">
        <w:rPr>
          <w:rFonts w:ascii="Times New Roman" w:hAnsi="Times New Roman" w:cs="Times New Roman"/>
          <w:b/>
          <w:sz w:val="24"/>
          <w:szCs w:val="24"/>
        </w:rPr>
        <w:t>:</w:t>
      </w:r>
      <w:r>
        <w:rPr>
          <w:rFonts w:ascii="Times New Roman" w:hAnsi="Times New Roman" w:cs="Times New Roman"/>
          <w:sz w:val="24"/>
          <w:szCs w:val="24"/>
        </w:rPr>
        <w:t xml:space="preserve"> Juste une précision pour les gens qui ont encore des schémas kantiens dans la tête : l'ainsité ça n'a rien à voir avec </w:t>
      </w:r>
      <w:r w:rsidR="00DB5817">
        <w:rPr>
          <w:rFonts w:ascii="Times New Roman" w:hAnsi="Times New Roman" w:cs="Times New Roman"/>
          <w:sz w:val="24"/>
          <w:szCs w:val="24"/>
        </w:rPr>
        <w:t>"</w:t>
      </w:r>
      <w:r>
        <w:rPr>
          <w:rFonts w:ascii="Times New Roman" w:hAnsi="Times New Roman" w:cs="Times New Roman"/>
          <w:sz w:val="24"/>
          <w:szCs w:val="24"/>
        </w:rPr>
        <w:t>la chose en soi</w:t>
      </w:r>
      <w:r w:rsidR="00DB5817">
        <w:rPr>
          <w:rFonts w:ascii="Times New Roman" w:hAnsi="Times New Roman" w:cs="Times New Roman"/>
          <w:sz w:val="24"/>
          <w:szCs w:val="24"/>
        </w:rPr>
        <w:t>"</w:t>
      </w:r>
      <w:r>
        <w:rPr>
          <w:rFonts w:ascii="Times New Roman" w:hAnsi="Times New Roman" w:cs="Times New Roman"/>
          <w:sz w:val="24"/>
          <w:szCs w:val="24"/>
        </w:rPr>
        <w:t xml:space="preserve">, c'est </w:t>
      </w:r>
      <w:r w:rsidR="00717BAB">
        <w:rPr>
          <w:rFonts w:ascii="Times New Roman" w:hAnsi="Times New Roman" w:cs="Times New Roman"/>
          <w:sz w:val="24"/>
          <w:szCs w:val="24"/>
        </w:rPr>
        <w:t xml:space="preserve">même </w:t>
      </w:r>
      <w:r>
        <w:rPr>
          <w:rFonts w:ascii="Times New Roman" w:hAnsi="Times New Roman" w:cs="Times New Roman"/>
          <w:sz w:val="24"/>
          <w:szCs w:val="24"/>
        </w:rPr>
        <w:t>plutôt le contraire, c'est la vivacité même du phénomène.</w:t>
      </w:r>
    </w:p>
    <w:p w:rsidR="00085143" w:rsidRDefault="009C2C6B" w:rsidP="0027685E">
      <w:pPr>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085143">
        <w:rPr>
          <w:rFonts w:ascii="Times New Roman" w:hAnsi="Times New Roman" w:cs="Times New Roman"/>
          <w:sz w:val="24"/>
          <w:szCs w:val="24"/>
        </w:rPr>
        <w:t>Tout à fait.</w:t>
      </w:r>
    </w:p>
    <w:p w:rsidR="00085143" w:rsidRDefault="00DB5817" w:rsidP="0027685E">
      <w:pPr>
        <w:spacing w:after="120"/>
        <w:ind w:firstLine="142"/>
        <w:jc w:val="center"/>
        <w:rPr>
          <w:rFonts w:ascii="Times New Roman" w:hAnsi="Times New Roman" w:cs="Times New Roman"/>
          <w:sz w:val="24"/>
          <w:szCs w:val="24"/>
        </w:rPr>
      </w:pPr>
      <w:r>
        <w:rPr>
          <w:rFonts w:ascii="Times New Roman" w:hAnsi="Times New Roman" w:cs="Times New Roman"/>
          <w:b/>
          <w:sz w:val="32"/>
          <w:szCs w:val="32"/>
        </w:rPr>
        <w:lastRenderedPageBreak/>
        <w:t>Quatr</w:t>
      </w:r>
      <w:r w:rsidRPr="00C3305B">
        <w:rPr>
          <w:rFonts w:ascii="Times New Roman" w:hAnsi="Times New Roman" w:cs="Times New Roman"/>
          <w:b/>
          <w:sz w:val="32"/>
          <w:szCs w:val="32"/>
        </w:rPr>
        <w:t>ième partie : le</w:t>
      </w:r>
      <w:r>
        <w:rPr>
          <w:rFonts w:ascii="Times New Roman" w:hAnsi="Times New Roman" w:cs="Times New Roman"/>
          <w:b/>
          <w:sz w:val="32"/>
          <w:szCs w:val="32"/>
        </w:rPr>
        <w:t>s</w:t>
      </w:r>
      <w:r w:rsidRPr="00C3305B">
        <w:rPr>
          <w:rFonts w:ascii="Times New Roman" w:hAnsi="Times New Roman" w:cs="Times New Roman"/>
          <w:b/>
          <w:sz w:val="32"/>
          <w:szCs w:val="32"/>
        </w:rPr>
        <w:t xml:space="preserve"> alinéa</w:t>
      </w:r>
      <w:r>
        <w:rPr>
          <w:rFonts w:ascii="Times New Roman" w:hAnsi="Times New Roman" w:cs="Times New Roman"/>
          <w:b/>
          <w:sz w:val="32"/>
          <w:szCs w:val="32"/>
        </w:rPr>
        <w:t>s 2 à 6</w:t>
      </w:r>
    </w:p>
    <w:p w:rsidR="00616E39" w:rsidRDefault="00616E39" w:rsidP="00616E39">
      <w:pPr>
        <w:autoSpaceDE w:val="0"/>
        <w:autoSpaceDN w:val="0"/>
        <w:adjustRightInd w:val="0"/>
        <w:spacing w:after="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Maintenant ce qui est très intéressant, c'est qu'à partir de ce verset qui est tiré d'une fausse écriture il y a cinq variations qui sont proposés par </w:t>
      </w:r>
      <w:r w:rsidR="00902240">
        <w:rPr>
          <w:rFonts w:ascii="Times New Roman" w:hAnsi="Times New Roman" w:cs="Times New Roman"/>
          <w:iCs/>
          <w:sz w:val="24"/>
          <w:szCs w:val="24"/>
        </w:rPr>
        <w:t>cinq</w:t>
      </w:r>
      <w:r>
        <w:rPr>
          <w:rFonts w:ascii="Times New Roman" w:hAnsi="Times New Roman" w:cs="Times New Roman"/>
          <w:iCs/>
          <w:sz w:val="24"/>
          <w:szCs w:val="24"/>
        </w:rPr>
        <w:t xml:space="preserve"> maîtres différents. On va lire alinéa par alinéa.</w:t>
      </w:r>
    </w:p>
    <w:p w:rsidR="00DB5817" w:rsidRPr="00DB5817" w:rsidRDefault="00DB5817" w:rsidP="00237CE9">
      <w:pPr>
        <w:autoSpaceDE w:val="0"/>
        <w:autoSpaceDN w:val="0"/>
        <w:adjustRightInd w:val="0"/>
        <w:spacing w:before="120" w:after="0"/>
        <w:ind w:firstLine="142"/>
        <w:jc w:val="both"/>
        <w:rPr>
          <w:rFonts w:ascii="Times New Roman" w:hAnsi="Times New Roman" w:cs="Times New Roman"/>
          <w:b/>
          <w:sz w:val="28"/>
          <w:szCs w:val="28"/>
          <w:u w:val="single"/>
        </w:rPr>
      </w:pPr>
      <w:r w:rsidRPr="00DB5817">
        <w:rPr>
          <w:rFonts w:ascii="Times New Roman" w:hAnsi="Times New Roman" w:cs="Times New Roman"/>
          <w:b/>
          <w:sz w:val="28"/>
          <w:szCs w:val="28"/>
          <w:u w:val="single"/>
        </w:rPr>
        <w:t xml:space="preserve">Alinéa 2.  </w:t>
      </w:r>
    </w:p>
    <w:p w:rsidR="00DB5817" w:rsidRPr="00911A45" w:rsidRDefault="00DB5817" w:rsidP="006C6873">
      <w:pPr>
        <w:autoSpaceDE w:val="0"/>
        <w:autoSpaceDN w:val="0"/>
        <w:adjustRightInd w:val="0"/>
        <w:spacing w:after="60"/>
        <w:ind w:firstLine="142"/>
        <w:jc w:val="both"/>
        <w:rPr>
          <w:rFonts w:ascii="Times New Roman" w:hAnsi="Times New Roman" w:cs="Times New Roman"/>
          <w:b/>
          <w:sz w:val="24"/>
          <w:szCs w:val="24"/>
        </w:rPr>
      </w:pPr>
      <w:r w:rsidRPr="00DB5817">
        <w:rPr>
          <w:rFonts w:ascii="Times New Roman" w:hAnsi="Times New Roman" w:cs="Times New Roman"/>
          <w:b/>
          <w:sz w:val="24"/>
          <w:szCs w:val="24"/>
        </w:rPr>
        <w:t>« Le maître, en triturant (ce verset), dit : "</w:t>
      </w:r>
      <w:r w:rsidRPr="00DB5817">
        <w:rPr>
          <w:rFonts w:ascii="Times New Roman" w:hAnsi="Times New Roman" w:cs="Times New Roman"/>
          <w:b/>
          <w:i/>
          <w:iCs/>
          <w:sz w:val="24"/>
          <w:szCs w:val="24"/>
        </w:rPr>
        <w:t xml:space="preserve">Puisque ceci est déjà l’enseignement du Vénéré du monde, nul n’a su éviter de s’engager dans une extraordinaire investigation. Moi, </w:t>
      </w:r>
      <w:proofErr w:type="spellStart"/>
      <w:r w:rsidRPr="00DB5817">
        <w:rPr>
          <w:rFonts w:ascii="Times New Roman" w:hAnsi="Times New Roman" w:cs="Times New Roman"/>
          <w:b/>
          <w:i/>
          <w:iCs/>
          <w:sz w:val="24"/>
          <w:szCs w:val="24"/>
        </w:rPr>
        <w:t>Tendô</w:t>
      </w:r>
      <w:proofErr w:type="spellEnd"/>
      <w:r w:rsidRPr="00DB5817">
        <w:rPr>
          <w:rFonts w:ascii="Times New Roman" w:hAnsi="Times New Roman" w:cs="Times New Roman"/>
          <w:b/>
          <w:i/>
          <w:iCs/>
          <w:sz w:val="24"/>
          <w:szCs w:val="24"/>
        </w:rPr>
        <w:t xml:space="preserve">, je ne suis pas ainsi. Si une seule </w:t>
      </w:r>
      <w:r w:rsidRPr="00911A45">
        <w:rPr>
          <w:rFonts w:ascii="Times New Roman" w:hAnsi="Times New Roman" w:cs="Times New Roman"/>
          <w:b/>
          <w:i/>
          <w:iCs/>
          <w:sz w:val="24"/>
          <w:szCs w:val="24"/>
        </w:rPr>
        <w:t xml:space="preserve">personne déploie le Vrai et retourne </w:t>
      </w:r>
      <w:r w:rsidR="001C46F6" w:rsidRPr="00911A45">
        <w:rPr>
          <w:rFonts w:ascii="Times New Roman" w:hAnsi="Times New Roman" w:cs="Times New Roman"/>
          <w:b/>
          <w:i/>
          <w:iCs/>
          <w:sz w:val="24"/>
          <w:szCs w:val="24"/>
        </w:rPr>
        <w:t>à la source, le mendiant casse</w:t>
      </w:r>
      <w:r w:rsidRPr="00911A45">
        <w:rPr>
          <w:rFonts w:ascii="Times New Roman" w:hAnsi="Times New Roman" w:cs="Times New Roman"/>
          <w:b/>
          <w:i/>
          <w:iCs/>
          <w:sz w:val="24"/>
          <w:szCs w:val="24"/>
        </w:rPr>
        <w:t xml:space="preserve"> son bol à aumône !" </w:t>
      </w:r>
      <w:r w:rsidRPr="00911A45">
        <w:rPr>
          <w:rFonts w:ascii="Times New Roman" w:hAnsi="Times New Roman" w:cs="Times New Roman"/>
          <w:b/>
          <w:sz w:val="24"/>
          <w:szCs w:val="24"/>
        </w:rPr>
        <w:t>»</w:t>
      </w:r>
    </w:p>
    <w:p w:rsidR="00616E39" w:rsidRPr="00911A45" w:rsidRDefault="00616E39"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Avant que je vous demande </w:t>
      </w:r>
      <w:r w:rsidR="00B245FC" w:rsidRPr="00911A45">
        <w:rPr>
          <w:rFonts w:ascii="Times New Roman" w:hAnsi="Times New Roman" w:cs="Times New Roman"/>
          <w:iCs/>
          <w:sz w:val="24"/>
          <w:szCs w:val="24"/>
        </w:rPr>
        <w:t>d’</w:t>
      </w:r>
      <w:r w:rsidRPr="00911A45">
        <w:rPr>
          <w:rFonts w:ascii="Times New Roman" w:hAnsi="Times New Roman" w:cs="Times New Roman"/>
          <w:iCs/>
          <w:sz w:val="24"/>
          <w:szCs w:val="24"/>
        </w:rPr>
        <w:t xml:space="preserve">interpréter cette extraordinaire trituration du premier verset </w:t>
      </w:r>
      <w:r w:rsidR="00870993" w:rsidRPr="00911A45">
        <w:rPr>
          <w:rFonts w:ascii="Times New Roman" w:hAnsi="Times New Roman" w:cs="Times New Roman"/>
          <w:iCs/>
          <w:sz w:val="24"/>
          <w:szCs w:val="24"/>
        </w:rPr>
        <w:t>(</w:t>
      </w:r>
      <w:r w:rsidR="00870993" w:rsidRPr="00911A45">
        <w:rPr>
          <w:rFonts w:ascii="Times New Roman" w:hAnsi="Times New Roman" w:cs="Times New Roman"/>
          <w:i/>
          <w:iCs/>
          <w:sz w:val="24"/>
          <w:szCs w:val="24"/>
        </w:rPr>
        <w:t>“Si une seule personne déploie le Vrai</w:t>
      </w:r>
      <w:r w:rsidR="00870993" w:rsidRPr="00911A45">
        <w:rPr>
          <w:rFonts w:ascii="Times New Roman" w:hAnsi="Times New Roman" w:cs="Times New Roman"/>
          <w:sz w:val="24"/>
          <w:szCs w:val="24"/>
        </w:rPr>
        <w:t xml:space="preserve"> </w:t>
      </w:r>
      <w:r w:rsidR="00870993" w:rsidRPr="00911A45">
        <w:rPr>
          <w:rFonts w:ascii="Times New Roman" w:hAnsi="Times New Roman" w:cs="Times New Roman"/>
          <w:i/>
          <w:iCs/>
          <w:sz w:val="24"/>
          <w:szCs w:val="24"/>
        </w:rPr>
        <w:t>et retourne</w:t>
      </w:r>
      <w:r w:rsidR="00870993" w:rsidRPr="00911A45">
        <w:rPr>
          <w:rFonts w:ascii="Times New Roman" w:hAnsi="Times New Roman" w:cs="Times New Roman"/>
          <w:sz w:val="24"/>
          <w:szCs w:val="24"/>
        </w:rPr>
        <w:t xml:space="preserve"> </w:t>
      </w:r>
      <w:r w:rsidR="00870993" w:rsidRPr="00911A45">
        <w:rPr>
          <w:rFonts w:ascii="Times New Roman" w:hAnsi="Times New Roman" w:cs="Times New Roman"/>
          <w:i/>
          <w:iCs/>
          <w:sz w:val="24"/>
          <w:szCs w:val="24"/>
        </w:rPr>
        <w:t>à la source, le méta-espace des dix directions disparaît sans reste</w:t>
      </w:r>
      <w:r w:rsidR="00870993" w:rsidRPr="00911A45">
        <w:rPr>
          <w:rFonts w:ascii="Times New Roman" w:hAnsi="Times New Roman" w:cs="Times New Roman"/>
          <w:sz w:val="24"/>
          <w:szCs w:val="24"/>
        </w:rPr>
        <w:t xml:space="preserve"> </w:t>
      </w:r>
      <w:r w:rsidR="00870993" w:rsidRPr="00911A45">
        <w:rPr>
          <w:rFonts w:ascii="Times New Roman" w:hAnsi="Times New Roman" w:cs="Times New Roman"/>
          <w:i/>
          <w:iCs/>
          <w:sz w:val="24"/>
          <w:szCs w:val="24"/>
        </w:rPr>
        <w:t>dans un effondrement !</w:t>
      </w:r>
      <w:r w:rsidR="00870993" w:rsidRPr="00911A45">
        <w:rPr>
          <w:rFonts w:ascii="Times New Roman" w:hAnsi="Times New Roman" w:cs="Times New Roman"/>
          <w:sz w:val="24"/>
          <w:szCs w:val="24"/>
        </w:rPr>
        <w:t xml:space="preserve">”) </w:t>
      </w:r>
      <w:r w:rsidR="00902240" w:rsidRPr="00911A45">
        <w:rPr>
          <w:rFonts w:ascii="Times New Roman" w:hAnsi="Times New Roman" w:cs="Times New Roman"/>
          <w:sz w:val="24"/>
          <w:szCs w:val="24"/>
        </w:rPr>
        <w:t xml:space="preserve">je veux indiquer la règle du jeu : </w:t>
      </w:r>
      <w:r w:rsidRPr="00911A45">
        <w:rPr>
          <w:rFonts w:ascii="Times New Roman" w:hAnsi="Times New Roman" w:cs="Times New Roman"/>
          <w:iCs/>
          <w:sz w:val="24"/>
          <w:szCs w:val="24"/>
        </w:rPr>
        <w:t xml:space="preserve">vous voyez qu'il y a deux propositions dans ce verset et que chacun des maîtres garde la première mais transforme la deuxième, c'est </w:t>
      </w:r>
      <w:r w:rsidR="00902240" w:rsidRPr="00911A45">
        <w:rPr>
          <w:rFonts w:ascii="Times New Roman" w:hAnsi="Times New Roman" w:cs="Times New Roman"/>
          <w:iCs/>
          <w:sz w:val="24"/>
          <w:szCs w:val="24"/>
        </w:rPr>
        <w:t xml:space="preserve">ça </w:t>
      </w:r>
      <w:r w:rsidRPr="00911A45">
        <w:rPr>
          <w:rFonts w:ascii="Times New Roman" w:hAnsi="Times New Roman" w:cs="Times New Roman"/>
          <w:iCs/>
          <w:sz w:val="24"/>
          <w:szCs w:val="24"/>
        </w:rPr>
        <w:t>la règle du jeu.</w:t>
      </w:r>
    </w:p>
    <w:p w:rsidR="00616E39" w:rsidRPr="00911A45" w:rsidRDefault="004954A6"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 </w:t>
      </w:r>
      <w:r w:rsidR="00616E39" w:rsidRPr="00911A45">
        <w:rPr>
          <w:rFonts w:ascii="Times New Roman" w:hAnsi="Times New Roman" w:cs="Times New Roman"/>
          <w:iCs/>
          <w:sz w:val="24"/>
          <w:szCs w:val="24"/>
        </w:rPr>
        <w:t>"En triturant", je suppose que ça veut dire manipuler, transformer c'est-à-dire qu'on peut changer la deuxième partie du verset. Pourquoi est-ce qu</w:t>
      </w:r>
      <w:r w:rsidR="00870993" w:rsidRPr="00911A45">
        <w:rPr>
          <w:rFonts w:ascii="Times New Roman" w:hAnsi="Times New Roman" w:cs="Times New Roman"/>
          <w:iCs/>
          <w:sz w:val="24"/>
          <w:szCs w:val="24"/>
        </w:rPr>
        <w:t>'au</w:t>
      </w:r>
      <w:r w:rsidR="00616E39" w:rsidRPr="00911A45">
        <w:rPr>
          <w:rFonts w:ascii="Times New Roman" w:hAnsi="Times New Roman" w:cs="Times New Roman"/>
          <w:iCs/>
          <w:sz w:val="24"/>
          <w:szCs w:val="24"/>
        </w:rPr>
        <w:t xml:space="preserve"> début il dit « Nul n'a su éviter</w:t>
      </w:r>
      <w:r w:rsidR="006556ED" w:rsidRPr="00911A45">
        <w:rPr>
          <w:rFonts w:ascii="Times New Roman" w:hAnsi="Times New Roman" w:cs="Times New Roman"/>
          <w:iCs/>
          <w:sz w:val="24"/>
          <w:szCs w:val="24"/>
        </w:rPr>
        <w:t>…</w:t>
      </w:r>
      <w:r w:rsidR="00616E39" w:rsidRPr="00911A45">
        <w:rPr>
          <w:rFonts w:ascii="Times New Roman" w:hAnsi="Times New Roman" w:cs="Times New Roman"/>
          <w:iCs/>
          <w:sz w:val="24"/>
          <w:szCs w:val="24"/>
        </w:rPr>
        <w:t xml:space="preserve"> » ? </w:t>
      </w:r>
    </w:p>
    <w:p w:rsidR="006556ED" w:rsidRPr="00911A45" w:rsidRDefault="00616E39"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b/>
          <w:sz w:val="24"/>
          <w:szCs w:val="24"/>
        </w:rPr>
        <w:t>Y O :</w:t>
      </w:r>
      <w:r w:rsidRPr="00911A45">
        <w:rPr>
          <w:rFonts w:ascii="Times New Roman" w:hAnsi="Times New Roman" w:cs="Times New Roman"/>
          <w:sz w:val="24"/>
          <w:szCs w:val="24"/>
        </w:rPr>
        <w:t xml:space="preserve"> </w:t>
      </w:r>
      <w:r w:rsidRPr="00911A45">
        <w:rPr>
          <w:rFonts w:ascii="Times New Roman" w:hAnsi="Times New Roman" w:cs="Times New Roman"/>
          <w:iCs/>
          <w:sz w:val="24"/>
          <w:szCs w:val="24"/>
        </w:rPr>
        <w:t>Il faut lire jusqu'à la fin de son intervention : "</w:t>
      </w:r>
      <w:r w:rsidR="00870993" w:rsidRPr="00911A45">
        <w:rPr>
          <w:rFonts w:ascii="Times New Roman" w:hAnsi="Times New Roman" w:cs="Times New Roman"/>
          <w:iCs/>
          <w:sz w:val="24"/>
          <w:szCs w:val="24"/>
        </w:rPr>
        <w:t>e</w:t>
      </w:r>
      <w:r w:rsidRPr="00911A45">
        <w:rPr>
          <w:rFonts w:ascii="Times New Roman" w:hAnsi="Times New Roman" w:cs="Times New Roman"/>
          <w:iCs/>
          <w:sz w:val="24"/>
          <w:szCs w:val="24"/>
        </w:rPr>
        <w:t xml:space="preserve">xtraordinaire investigation", il dit ça pour </w:t>
      </w:r>
      <w:r w:rsidR="00B245FC" w:rsidRPr="00911A45">
        <w:rPr>
          <w:rFonts w:ascii="Times New Roman" w:hAnsi="Times New Roman" w:cs="Times New Roman"/>
          <w:iCs/>
          <w:sz w:val="24"/>
          <w:szCs w:val="24"/>
        </w:rPr>
        <w:t>établir un contraste</w:t>
      </w:r>
      <w:r w:rsidRPr="00911A45">
        <w:rPr>
          <w:rFonts w:ascii="Times New Roman" w:hAnsi="Times New Roman" w:cs="Times New Roman"/>
          <w:iCs/>
          <w:sz w:val="24"/>
          <w:szCs w:val="24"/>
        </w:rPr>
        <w:t xml:space="preserve"> par rapport à sa propre trituration.</w:t>
      </w:r>
      <w:r w:rsidR="00055A51" w:rsidRPr="00911A45">
        <w:rPr>
          <w:rFonts w:ascii="Times New Roman" w:hAnsi="Times New Roman" w:cs="Times New Roman"/>
          <w:iCs/>
          <w:sz w:val="24"/>
          <w:szCs w:val="24"/>
        </w:rPr>
        <w:t xml:space="preserve"> </w:t>
      </w:r>
    </w:p>
    <w:p w:rsidR="00616E39" w:rsidRDefault="00055A51"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Qu'en pensez-vous </w:t>
      </w:r>
      <w:r w:rsidR="006556ED" w:rsidRPr="00911A45">
        <w:rPr>
          <w:rFonts w:ascii="Times New Roman" w:hAnsi="Times New Roman" w:cs="Times New Roman"/>
          <w:iCs/>
          <w:sz w:val="24"/>
          <w:szCs w:val="24"/>
        </w:rPr>
        <w:t>de ce verset</w:t>
      </w:r>
      <w:r w:rsidR="00B245FC" w:rsidRPr="00911A45">
        <w:rPr>
          <w:rFonts w:ascii="Times New Roman" w:hAnsi="Times New Roman" w:cs="Times New Roman"/>
          <w:iCs/>
          <w:sz w:val="24"/>
          <w:szCs w:val="24"/>
        </w:rPr>
        <w:t>,</w:t>
      </w:r>
      <w:r w:rsidR="006556ED" w:rsidRPr="00911A45">
        <w:rPr>
          <w:rFonts w:ascii="Times New Roman" w:hAnsi="Times New Roman" w:cs="Times New Roman"/>
          <w:iCs/>
          <w:sz w:val="24"/>
          <w:szCs w:val="24"/>
        </w:rPr>
        <w:t xml:space="preserve"> </w:t>
      </w:r>
      <w:r w:rsidR="0091243B" w:rsidRPr="00911A45">
        <w:rPr>
          <w:rFonts w:ascii="Times New Roman" w:hAnsi="Times New Roman" w:cs="Times New Roman"/>
          <w:iCs/>
          <w:sz w:val="24"/>
          <w:szCs w:val="24"/>
        </w:rPr>
        <w:t>Anne</w:t>
      </w:r>
      <w:r w:rsidR="006556ED" w:rsidRPr="00911A45">
        <w:rPr>
          <w:rFonts w:ascii="Times New Roman" w:hAnsi="Times New Roman" w:cs="Times New Roman"/>
          <w:iCs/>
          <w:sz w:val="24"/>
          <w:szCs w:val="24"/>
        </w:rPr>
        <w:t xml:space="preserve"> ?</w:t>
      </w:r>
      <w:r w:rsidR="006556ED">
        <w:rPr>
          <w:rFonts w:ascii="Times New Roman" w:hAnsi="Times New Roman" w:cs="Times New Roman"/>
          <w:iCs/>
          <w:sz w:val="24"/>
          <w:szCs w:val="24"/>
        </w:rPr>
        <w:t xml:space="preserve"> </w:t>
      </w:r>
    </w:p>
    <w:p w:rsidR="00790156" w:rsidRDefault="00055A51" w:rsidP="006C6873">
      <w:pPr>
        <w:autoSpaceDE w:val="0"/>
        <w:autoSpaceDN w:val="0"/>
        <w:adjustRightInd w:val="0"/>
        <w:spacing w:after="60"/>
        <w:ind w:firstLine="142"/>
        <w:jc w:val="both"/>
        <w:rPr>
          <w:rFonts w:ascii="Times New Roman" w:hAnsi="Times New Roman" w:cs="Times New Roman"/>
          <w:iCs/>
          <w:sz w:val="24"/>
          <w:szCs w:val="24"/>
        </w:rPr>
      </w:pPr>
      <w:r w:rsidRPr="006556ED">
        <w:rPr>
          <w:rFonts w:ascii="Times New Roman" w:hAnsi="Times New Roman" w:cs="Times New Roman"/>
          <w:b/>
          <w:iCs/>
          <w:sz w:val="24"/>
          <w:szCs w:val="24"/>
        </w:rPr>
        <w:t>A</w:t>
      </w:r>
      <w:r w:rsidR="006556ED" w:rsidRPr="006556ED">
        <w:rPr>
          <w:rFonts w:ascii="Times New Roman" w:hAnsi="Times New Roman" w:cs="Times New Roman"/>
          <w:b/>
          <w:iCs/>
          <w:sz w:val="24"/>
          <w:szCs w:val="24"/>
        </w:rPr>
        <w:t>n</w:t>
      </w:r>
      <w:r w:rsidRPr="006556ED">
        <w:rPr>
          <w:rFonts w:ascii="Times New Roman" w:hAnsi="Times New Roman" w:cs="Times New Roman"/>
          <w:b/>
          <w:iCs/>
          <w:sz w:val="24"/>
          <w:szCs w:val="24"/>
        </w:rPr>
        <w:t xml:space="preserve"> :</w:t>
      </w:r>
      <w:r>
        <w:rPr>
          <w:rFonts w:ascii="Times New Roman" w:hAnsi="Times New Roman" w:cs="Times New Roman"/>
          <w:iCs/>
          <w:sz w:val="24"/>
          <w:szCs w:val="24"/>
        </w:rPr>
        <w:t xml:space="preserve"> Un mendiant qui casse son bol, ça veut dire qu'il ne peut plus recevoir de nourriture, </w:t>
      </w:r>
      <w:r w:rsidR="000C1240">
        <w:rPr>
          <w:rFonts w:ascii="Times New Roman" w:hAnsi="Times New Roman" w:cs="Times New Roman"/>
          <w:iCs/>
          <w:sz w:val="24"/>
          <w:szCs w:val="24"/>
        </w:rPr>
        <w:t xml:space="preserve">donc </w:t>
      </w:r>
      <w:r>
        <w:rPr>
          <w:rFonts w:ascii="Times New Roman" w:hAnsi="Times New Roman" w:cs="Times New Roman"/>
          <w:iCs/>
          <w:sz w:val="24"/>
          <w:szCs w:val="24"/>
        </w:rPr>
        <w:t>ça veut dire qu'il meurt.</w:t>
      </w:r>
    </w:p>
    <w:p w:rsidR="0091243B" w:rsidRPr="00902240" w:rsidRDefault="0091243B" w:rsidP="006C6873">
      <w:pPr>
        <w:autoSpaceDE w:val="0"/>
        <w:autoSpaceDN w:val="0"/>
        <w:adjustRightInd w:val="0"/>
        <w:spacing w:after="60"/>
        <w:ind w:firstLine="142"/>
        <w:jc w:val="both"/>
        <w:rPr>
          <w:rFonts w:cs="Times New Roman"/>
          <w:iCs/>
        </w:rPr>
      </w:pPr>
      <w:r w:rsidRPr="006713D2">
        <w:rPr>
          <w:rFonts w:ascii="Times New Roman" w:hAnsi="Times New Roman" w:cs="Times New Roman"/>
          <w:b/>
          <w:sz w:val="24"/>
          <w:szCs w:val="24"/>
        </w:rPr>
        <w:t>Y O :</w:t>
      </w:r>
      <w:r>
        <w:rPr>
          <w:rFonts w:ascii="Times New Roman" w:hAnsi="Times New Roman" w:cs="Times New Roman"/>
          <w:b/>
          <w:sz w:val="24"/>
          <w:szCs w:val="24"/>
        </w:rPr>
        <w:t xml:space="preserve"> </w:t>
      </w:r>
      <w:r w:rsidRPr="0091243B">
        <w:rPr>
          <w:rFonts w:ascii="Times New Roman" w:hAnsi="Times New Roman" w:cs="Times New Roman"/>
          <w:sz w:val="24"/>
          <w:szCs w:val="24"/>
        </w:rPr>
        <w:t>Y a-t-il d'autres interprétations ?</w:t>
      </w:r>
      <w:r w:rsidR="00902240">
        <w:rPr>
          <w:rFonts w:ascii="Times New Roman" w:hAnsi="Times New Roman" w:cs="Times New Roman"/>
          <w:sz w:val="24"/>
          <w:szCs w:val="24"/>
        </w:rPr>
        <w:t xml:space="preserve"> </w:t>
      </w:r>
      <w:r w:rsidR="00902240" w:rsidRPr="00902240">
        <w:rPr>
          <w:rFonts w:cs="Times New Roman"/>
        </w:rPr>
        <w:t>[</w:t>
      </w:r>
      <w:proofErr w:type="gramStart"/>
      <w:r w:rsidR="00902240" w:rsidRPr="00902240">
        <w:rPr>
          <w:rFonts w:cs="Times New Roman"/>
        </w:rPr>
        <w:t>un</w:t>
      </w:r>
      <w:proofErr w:type="gramEnd"/>
      <w:r w:rsidR="00902240" w:rsidRPr="00902240">
        <w:rPr>
          <w:rFonts w:cs="Times New Roman"/>
        </w:rPr>
        <w:t xml:space="preserve"> rapide tour de table</w:t>
      </w:r>
      <w:r w:rsidR="0028757E" w:rsidRPr="0028757E">
        <w:rPr>
          <w:rFonts w:cs="Times New Roman"/>
        </w:rPr>
        <w:t xml:space="preserve"> </w:t>
      </w:r>
      <w:r w:rsidR="0028757E">
        <w:rPr>
          <w:rFonts w:cs="Times New Roman"/>
        </w:rPr>
        <w:t>commence</w:t>
      </w:r>
      <w:r w:rsidR="00902240" w:rsidRPr="00902240">
        <w:rPr>
          <w:rFonts w:cs="Times New Roman"/>
        </w:rPr>
        <w:t>]</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55A51">
        <w:rPr>
          <w:rFonts w:ascii="Times New Roman" w:hAnsi="Times New Roman" w:cs="Times New Roman"/>
          <w:iCs/>
          <w:sz w:val="24"/>
          <w:szCs w:val="24"/>
        </w:rPr>
        <w:t>Pour moi dans le bol on retrouve la notion de vacuité, donc la vacuité sera cassée.</w:t>
      </w:r>
    </w:p>
    <w:p w:rsidR="006556ED" w:rsidRDefault="006556ED"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Moi j'y vois que le plein est nécessaire pour qu'il y ait du vide et que le vide est nécessaire pour qu'il y ait du plein.</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55A51">
        <w:rPr>
          <w:rFonts w:ascii="Times New Roman" w:hAnsi="Times New Roman" w:cs="Times New Roman"/>
          <w:iCs/>
          <w:sz w:val="24"/>
          <w:szCs w:val="24"/>
        </w:rPr>
        <w:t>Il n'y aura plus de forme.</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6556ED">
        <w:rPr>
          <w:rFonts w:ascii="Times New Roman" w:hAnsi="Times New Roman" w:cs="Times New Roman"/>
          <w:iCs/>
          <w:sz w:val="24"/>
          <w:szCs w:val="24"/>
        </w:rPr>
        <w:t>Il n'</w:t>
      </w:r>
      <w:r w:rsidR="00055A51">
        <w:rPr>
          <w:rFonts w:ascii="Times New Roman" w:hAnsi="Times New Roman" w:cs="Times New Roman"/>
          <w:iCs/>
          <w:sz w:val="24"/>
          <w:szCs w:val="24"/>
        </w:rPr>
        <w:t>aura plus besoin de mendier.</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55A51">
        <w:rPr>
          <w:rFonts w:ascii="Times New Roman" w:hAnsi="Times New Roman" w:cs="Times New Roman"/>
          <w:iCs/>
          <w:sz w:val="24"/>
          <w:szCs w:val="24"/>
        </w:rPr>
        <w:t>Dans un bol à aumône il y a de la nourriture qui se dépose, donc je vois le contraste entre le contenu et le contenant.</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55A51">
        <w:rPr>
          <w:rFonts w:ascii="Times New Roman" w:hAnsi="Times New Roman" w:cs="Times New Roman"/>
          <w:iCs/>
          <w:sz w:val="24"/>
          <w:szCs w:val="24"/>
        </w:rPr>
        <w:t>Moi je note que casser e</w:t>
      </w:r>
      <w:r w:rsidR="0091243B">
        <w:rPr>
          <w:rFonts w:ascii="Times New Roman" w:hAnsi="Times New Roman" w:cs="Times New Roman"/>
          <w:iCs/>
          <w:sz w:val="24"/>
          <w:szCs w:val="24"/>
        </w:rPr>
        <w:t>s</w:t>
      </w:r>
      <w:r w:rsidR="00055A51">
        <w:rPr>
          <w:rFonts w:ascii="Times New Roman" w:hAnsi="Times New Roman" w:cs="Times New Roman"/>
          <w:iCs/>
          <w:sz w:val="24"/>
          <w:szCs w:val="24"/>
        </w:rPr>
        <w:t xml:space="preserve">t </w:t>
      </w:r>
      <w:r w:rsidR="006556ED">
        <w:rPr>
          <w:rFonts w:ascii="Times New Roman" w:hAnsi="Times New Roman" w:cs="Times New Roman"/>
          <w:iCs/>
          <w:sz w:val="24"/>
          <w:szCs w:val="24"/>
        </w:rPr>
        <w:t>un verbe</w:t>
      </w:r>
      <w:r w:rsidR="00055A51">
        <w:rPr>
          <w:rFonts w:ascii="Times New Roman" w:hAnsi="Times New Roman" w:cs="Times New Roman"/>
          <w:iCs/>
          <w:sz w:val="24"/>
          <w:szCs w:val="24"/>
        </w:rPr>
        <w:t xml:space="preserve"> actif alors que s'effondrer est un verbe passif. On a vraiment l'impression que le mendiant n'a plus besoin d'aucun signe extérieur de la vie monastique.</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55A51">
        <w:rPr>
          <w:rFonts w:ascii="Times New Roman" w:hAnsi="Times New Roman" w:cs="Times New Roman"/>
          <w:iCs/>
          <w:sz w:val="24"/>
          <w:szCs w:val="24"/>
        </w:rPr>
        <w:t>Pour moi il n'y a plus de mendiant ni de bol, tout est déconstruit.</w:t>
      </w:r>
    </w:p>
    <w:p w:rsidR="00055A51" w:rsidRDefault="00507529" w:rsidP="006C6873">
      <w:pPr>
        <w:autoSpaceDE w:val="0"/>
        <w:autoSpaceDN w:val="0"/>
        <w:adjustRightInd w:val="0"/>
        <w:spacing w:after="6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055A51">
        <w:rPr>
          <w:rFonts w:ascii="Times New Roman" w:hAnsi="Times New Roman" w:cs="Times New Roman"/>
          <w:iCs/>
          <w:sz w:val="24"/>
          <w:szCs w:val="24"/>
        </w:rPr>
        <w:t>Tout est bon, c'est très intéressant.</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55A51">
        <w:rPr>
          <w:rFonts w:ascii="Times New Roman" w:hAnsi="Times New Roman" w:cs="Times New Roman"/>
          <w:iCs/>
          <w:sz w:val="24"/>
          <w:szCs w:val="24"/>
        </w:rPr>
        <w:t>Franchement c'est dur de comprendre.</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55A51">
        <w:rPr>
          <w:rFonts w:ascii="Times New Roman" w:hAnsi="Times New Roman" w:cs="Times New Roman"/>
          <w:iCs/>
          <w:sz w:val="24"/>
          <w:szCs w:val="24"/>
        </w:rPr>
        <w:t>En tout cas on est d'accord que ça va au contraire du paragraphe d'avant.</w:t>
      </w:r>
    </w:p>
    <w:p w:rsidR="00055A51" w:rsidRPr="00911A45" w:rsidRDefault="00507529" w:rsidP="006C6873">
      <w:pPr>
        <w:autoSpaceDE w:val="0"/>
        <w:autoSpaceDN w:val="0"/>
        <w:adjustRightInd w:val="0"/>
        <w:spacing w:after="6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055A51">
        <w:rPr>
          <w:rFonts w:ascii="Times New Roman" w:hAnsi="Times New Roman" w:cs="Times New Roman"/>
          <w:iCs/>
          <w:sz w:val="24"/>
          <w:szCs w:val="24"/>
        </w:rPr>
        <w:t xml:space="preserve">Ce n'est pas </w:t>
      </w:r>
      <w:r>
        <w:rPr>
          <w:rFonts w:ascii="Times New Roman" w:hAnsi="Times New Roman" w:cs="Times New Roman"/>
          <w:iCs/>
          <w:sz w:val="24"/>
          <w:szCs w:val="24"/>
        </w:rPr>
        <w:t>"au</w:t>
      </w:r>
      <w:r w:rsidR="00055A51">
        <w:rPr>
          <w:rFonts w:ascii="Times New Roman" w:hAnsi="Times New Roman" w:cs="Times New Roman"/>
          <w:iCs/>
          <w:sz w:val="24"/>
          <w:szCs w:val="24"/>
        </w:rPr>
        <w:t xml:space="preserve"> contraire</w:t>
      </w:r>
      <w:r>
        <w:rPr>
          <w:rFonts w:ascii="Times New Roman" w:hAnsi="Times New Roman" w:cs="Times New Roman"/>
          <w:iCs/>
          <w:sz w:val="24"/>
          <w:szCs w:val="24"/>
        </w:rPr>
        <w:t>"</w:t>
      </w:r>
      <w:r w:rsidR="00055A51">
        <w:rPr>
          <w:rFonts w:ascii="Times New Roman" w:hAnsi="Times New Roman" w:cs="Times New Roman"/>
          <w:iCs/>
          <w:sz w:val="24"/>
          <w:szCs w:val="24"/>
        </w:rPr>
        <w:t xml:space="preserve">, </w:t>
      </w:r>
      <w:r>
        <w:rPr>
          <w:rFonts w:ascii="Times New Roman" w:hAnsi="Times New Roman" w:cs="Times New Roman"/>
          <w:iCs/>
          <w:sz w:val="24"/>
          <w:szCs w:val="24"/>
        </w:rPr>
        <w:t>mais</w:t>
      </w:r>
      <w:r w:rsidR="00055A51">
        <w:rPr>
          <w:rFonts w:ascii="Times New Roman" w:hAnsi="Times New Roman" w:cs="Times New Roman"/>
          <w:iCs/>
          <w:sz w:val="24"/>
          <w:szCs w:val="24"/>
        </w:rPr>
        <w:t xml:space="preserve"> </w:t>
      </w:r>
      <w:r>
        <w:rPr>
          <w:rFonts w:ascii="Times New Roman" w:hAnsi="Times New Roman" w:cs="Times New Roman"/>
          <w:iCs/>
          <w:sz w:val="24"/>
          <w:szCs w:val="24"/>
        </w:rPr>
        <w:t>"e</w:t>
      </w:r>
      <w:r w:rsidR="00055A51">
        <w:rPr>
          <w:rFonts w:ascii="Times New Roman" w:hAnsi="Times New Roman" w:cs="Times New Roman"/>
          <w:iCs/>
          <w:sz w:val="24"/>
          <w:szCs w:val="24"/>
        </w:rPr>
        <w:t>n contraste</w:t>
      </w:r>
      <w:r>
        <w:rPr>
          <w:rFonts w:ascii="Times New Roman" w:hAnsi="Times New Roman" w:cs="Times New Roman"/>
          <w:iCs/>
          <w:sz w:val="24"/>
          <w:szCs w:val="24"/>
        </w:rPr>
        <w:t>"</w:t>
      </w:r>
      <w:r w:rsidR="00055A51">
        <w:rPr>
          <w:rFonts w:ascii="Times New Roman" w:hAnsi="Times New Roman" w:cs="Times New Roman"/>
          <w:iCs/>
          <w:sz w:val="24"/>
          <w:szCs w:val="24"/>
        </w:rPr>
        <w:t>.</w:t>
      </w:r>
      <w:r>
        <w:rPr>
          <w:rFonts w:ascii="Times New Roman" w:hAnsi="Times New Roman" w:cs="Times New Roman"/>
          <w:iCs/>
          <w:sz w:val="24"/>
          <w:szCs w:val="24"/>
        </w:rPr>
        <w:t xml:space="preserve"> En effet </w:t>
      </w:r>
      <w:r w:rsidR="00055A51">
        <w:rPr>
          <w:rFonts w:ascii="Times New Roman" w:hAnsi="Times New Roman" w:cs="Times New Roman"/>
          <w:iCs/>
          <w:sz w:val="24"/>
          <w:szCs w:val="24"/>
        </w:rPr>
        <w:t xml:space="preserve">pour moi ce qui est extraordinaire </w:t>
      </w:r>
      <w:r>
        <w:rPr>
          <w:rFonts w:ascii="Times New Roman" w:hAnsi="Times New Roman" w:cs="Times New Roman"/>
          <w:iCs/>
          <w:sz w:val="24"/>
          <w:szCs w:val="24"/>
        </w:rPr>
        <w:t>c'est</w:t>
      </w:r>
      <w:r w:rsidR="00055A51">
        <w:rPr>
          <w:rFonts w:ascii="Times New Roman" w:hAnsi="Times New Roman" w:cs="Times New Roman"/>
          <w:iCs/>
          <w:sz w:val="24"/>
          <w:szCs w:val="24"/>
        </w:rPr>
        <w:t xml:space="preserve"> que quand même le verset initial est quelque chose d'extrêmement métaphysique : il y a le méta</w:t>
      </w:r>
      <w:r w:rsidR="006556ED">
        <w:rPr>
          <w:rFonts w:ascii="Times New Roman" w:hAnsi="Times New Roman" w:cs="Times New Roman"/>
          <w:iCs/>
          <w:sz w:val="24"/>
          <w:szCs w:val="24"/>
        </w:rPr>
        <w:t>-</w:t>
      </w:r>
      <w:r w:rsidR="00055A51">
        <w:rPr>
          <w:rFonts w:ascii="Times New Roman" w:hAnsi="Times New Roman" w:cs="Times New Roman"/>
          <w:iCs/>
          <w:sz w:val="24"/>
          <w:szCs w:val="24"/>
        </w:rPr>
        <w:t xml:space="preserve">espace, </w:t>
      </w:r>
      <w:r>
        <w:rPr>
          <w:rFonts w:ascii="Times New Roman" w:hAnsi="Times New Roman" w:cs="Times New Roman"/>
          <w:iCs/>
          <w:sz w:val="24"/>
          <w:szCs w:val="24"/>
        </w:rPr>
        <w:t>l'</w:t>
      </w:r>
      <w:r w:rsidR="00055A51">
        <w:rPr>
          <w:rFonts w:ascii="Times New Roman" w:hAnsi="Times New Roman" w:cs="Times New Roman"/>
          <w:iCs/>
          <w:sz w:val="24"/>
          <w:szCs w:val="24"/>
        </w:rPr>
        <w:t>effondrement total</w:t>
      </w:r>
      <w:r>
        <w:rPr>
          <w:rFonts w:ascii="Times New Roman" w:hAnsi="Times New Roman" w:cs="Times New Roman"/>
          <w:iCs/>
          <w:sz w:val="24"/>
          <w:szCs w:val="24"/>
        </w:rPr>
        <w:t>…</w:t>
      </w:r>
      <w:r w:rsidR="00055A51">
        <w:rPr>
          <w:rFonts w:ascii="Times New Roman" w:hAnsi="Times New Roman" w:cs="Times New Roman"/>
          <w:iCs/>
          <w:sz w:val="24"/>
          <w:szCs w:val="24"/>
        </w:rPr>
        <w:t xml:space="preserve"> et maître </w:t>
      </w:r>
      <w:proofErr w:type="spellStart"/>
      <w:r w:rsidR="00055A51">
        <w:rPr>
          <w:rFonts w:ascii="Times New Roman" w:hAnsi="Times New Roman" w:cs="Times New Roman"/>
          <w:iCs/>
          <w:sz w:val="24"/>
          <w:szCs w:val="24"/>
        </w:rPr>
        <w:t>Nyojô</w:t>
      </w:r>
      <w:proofErr w:type="spellEnd"/>
      <w:r w:rsidR="00055A51">
        <w:rPr>
          <w:rFonts w:ascii="Times New Roman" w:hAnsi="Times New Roman" w:cs="Times New Roman"/>
          <w:iCs/>
          <w:sz w:val="24"/>
          <w:szCs w:val="24"/>
        </w:rPr>
        <w:t xml:space="preserve"> dit : « </w:t>
      </w:r>
      <w:r w:rsidR="006556ED">
        <w:rPr>
          <w:rFonts w:ascii="Times New Roman" w:hAnsi="Times New Roman" w:cs="Times New Roman"/>
          <w:iCs/>
          <w:sz w:val="24"/>
          <w:szCs w:val="24"/>
        </w:rPr>
        <w:t xml:space="preserve">Moi </w:t>
      </w:r>
      <w:r w:rsidR="00055A51">
        <w:rPr>
          <w:rFonts w:ascii="Times New Roman" w:hAnsi="Times New Roman" w:cs="Times New Roman"/>
          <w:iCs/>
          <w:sz w:val="24"/>
          <w:szCs w:val="24"/>
        </w:rPr>
        <w:t xml:space="preserve">je ne suis pas ainsi » donc mon interprétation « ce </w:t>
      </w:r>
      <w:r w:rsidR="00055A51" w:rsidRPr="00911A45">
        <w:rPr>
          <w:rFonts w:ascii="Times New Roman" w:hAnsi="Times New Roman" w:cs="Times New Roman"/>
          <w:iCs/>
          <w:sz w:val="24"/>
          <w:szCs w:val="24"/>
        </w:rPr>
        <w:t>n'est pas un</w:t>
      </w:r>
      <w:r w:rsidR="0091243B" w:rsidRPr="00911A45">
        <w:rPr>
          <w:rFonts w:ascii="Times New Roman" w:hAnsi="Times New Roman" w:cs="Times New Roman"/>
          <w:iCs/>
          <w:sz w:val="24"/>
          <w:szCs w:val="24"/>
        </w:rPr>
        <w:t>e extraordinaire investigation [</w:t>
      </w:r>
      <w:r w:rsidR="00055A51" w:rsidRPr="00911A45">
        <w:rPr>
          <w:rFonts w:ascii="Times New Roman" w:hAnsi="Times New Roman" w:cs="Times New Roman"/>
          <w:iCs/>
          <w:sz w:val="24"/>
          <w:szCs w:val="24"/>
        </w:rPr>
        <w:t>sous-entendu</w:t>
      </w:r>
      <w:r w:rsidR="0091243B" w:rsidRPr="00911A45">
        <w:rPr>
          <w:rFonts w:ascii="Times New Roman" w:hAnsi="Times New Roman" w:cs="Times New Roman"/>
          <w:iCs/>
          <w:sz w:val="24"/>
          <w:szCs w:val="24"/>
        </w:rPr>
        <w:t>]</w:t>
      </w:r>
      <w:r w:rsidR="00055A51" w:rsidRPr="00911A45">
        <w:rPr>
          <w:rFonts w:ascii="Times New Roman" w:hAnsi="Times New Roman" w:cs="Times New Roman"/>
          <w:iCs/>
          <w:sz w:val="24"/>
          <w:szCs w:val="24"/>
        </w:rPr>
        <w:t xml:space="preserve"> intellectuelle ».</w:t>
      </w:r>
    </w:p>
    <w:p w:rsidR="00055A51" w:rsidRPr="00911A45" w:rsidRDefault="00055A51"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Il s'agit d'un mendiant qui </w:t>
      </w:r>
      <w:r w:rsidR="006556ED" w:rsidRPr="00911A45">
        <w:rPr>
          <w:rFonts w:ascii="Times New Roman" w:hAnsi="Times New Roman" w:cs="Times New Roman"/>
          <w:iCs/>
          <w:sz w:val="24"/>
          <w:szCs w:val="24"/>
        </w:rPr>
        <w:t>casse</w:t>
      </w:r>
      <w:r w:rsidRPr="00911A45">
        <w:rPr>
          <w:rFonts w:ascii="Times New Roman" w:hAnsi="Times New Roman" w:cs="Times New Roman"/>
          <w:iCs/>
          <w:sz w:val="24"/>
          <w:szCs w:val="24"/>
        </w:rPr>
        <w:t xml:space="preserve"> un bol à aumône, qu'est-ce que ça veut dire pour le mendiant ?</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 </w:t>
      </w:r>
      <w:r w:rsidR="00055A51" w:rsidRPr="00911A45">
        <w:rPr>
          <w:rFonts w:ascii="Times New Roman" w:hAnsi="Times New Roman" w:cs="Times New Roman"/>
          <w:iCs/>
          <w:sz w:val="24"/>
          <w:szCs w:val="24"/>
        </w:rPr>
        <w:t xml:space="preserve">Il n'a plus </w:t>
      </w:r>
      <w:r w:rsidR="00B245FC" w:rsidRPr="00911A45">
        <w:rPr>
          <w:rFonts w:ascii="Times New Roman" w:hAnsi="Times New Roman" w:cs="Times New Roman"/>
          <w:iCs/>
          <w:sz w:val="24"/>
          <w:szCs w:val="24"/>
        </w:rPr>
        <w:t xml:space="preserve">à </w:t>
      </w:r>
      <w:r w:rsidR="00055A51" w:rsidRPr="00911A45">
        <w:rPr>
          <w:rFonts w:ascii="Times New Roman" w:hAnsi="Times New Roman" w:cs="Times New Roman"/>
          <w:iCs/>
          <w:sz w:val="24"/>
          <w:szCs w:val="24"/>
        </w:rPr>
        <w:t>recevoir qu</w:t>
      </w:r>
      <w:r w:rsidR="00507529" w:rsidRPr="00911A45">
        <w:rPr>
          <w:rFonts w:ascii="Times New Roman" w:hAnsi="Times New Roman" w:cs="Times New Roman"/>
          <w:iCs/>
          <w:sz w:val="24"/>
          <w:szCs w:val="24"/>
        </w:rPr>
        <w:t>oi</w:t>
      </w:r>
      <w:r w:rsidR="00055A51">
        <w:rPr>
          <w:rFonts w:ascii="Times New Roman" w:hAnsi="Times New Roman" w:cs="Times New Roman"/>
          <w:iCs/>
          <w:sz w:val="24"/>
          <w:szCs w:val="24"/>
        </w:rPr>
        <w:t xml:space="preserve"> que ce soit du verset qu'il est en train de triturer.</w:t>
      </w:r>
    </w:p>
    <w:p w:rsidR="00055A51"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055A51">
        <w:rPr>
          <w:rFonts w:ascii="Times New Roman" w:hAnsi="Times New Roman" w:cs="Times New Roman"/>
          <w:iCs/>
          <w:sz w:val="24"/>
          <w:szCs w:val="24"/>
        </w:rPr>
        <w:t xml:space="preserve">Moi je pense à une interprétation où </w:t>
      </w:r>
      <w:proofErr w:type="spellStart"/>
      <w:r w:rsidR="00055A51">
        <w:rPr>
          <w:rFonts w:ascii="Times New Roman" w:hAnsi="Times New Roman" w:cs="Times New Roman"/>
          <w:iCs/>
          <w:sz w:val="24"/>
          <w:szCs w:val="24"/>
        </w:rPr>
        <w:t>Tendô</w:t>
      </w:r>
      <w:proofErr w:type="spellEnd"/>
      <w:r w:rsidR="00055A51">
        <w:rPr>
          <w:rFonts w:ascii="Times New Roman" w:hAnsi="Times New Roman" w:cs="Times New Roman"/>
          <w:iCs/>
          <w:sz w:val="24"/>
          <w:szCs w:val="24"/>
        </w:rPr>
        <w:t xml:space="preserve"> lui-même sera</w:t>
      </w:r>
      <w:r w:rsidR="00507529">
        <w:rPr>
          <w:rFonts w:ascii="Times New Roman" w:hAnsi="Times New Roman" w:cs="Times New Roman"/>
          <w:iCs/>
          <w:sz w:val="24"/>
          <w:szCs w:val="24"/>
        </w:rPr>
        <w:t>it</w:t>
      </w:r>
      <w:r w:rsidR="00055A51">
        <w:rPr>
          <w:rFonts w:ascii="Times New Roman" w:hAnsi="Times New Roman" w:cs="Times New Roman"/>
          <w:iCs/>
          <w:sz w:val="24"/>
          <w:szCs w:val="24"/>
        </w:rPr>
        <w:t xml:space="preserve"> le mendiant</w:t>
      </w:r>
      <w:r w:rsidR="00507529">
        <w:rPr>
          <w:rFonts w:ascii="Times New Roman" w:hAnsi="Times New Roman" w:cs="Times New Roman"/>
          <w:iCs/>
          <w:sz w:val="24"/>
          <w:szCs w:val="24"/>
        </w:rPr>
        <w:t>.</w:t>
      </w:r>
    </w:p>
    <w:p w:rsidR="00507529" w:rsidRPr="00911A45" w:rsidRDefault="006556ED" w:rsidP="006C6873">
      <w:pPr>
        <w:autoSpaceDE w:val="0"/>
        <w:autoSpaceDN w:val="0"/>
        <w:adjustRightInd w:val="0"/>
        <w:spacing w:after="6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507529">
        <w:rPr>
          <w:rFonts w:ascii="Times New Roman" w:hAnsi="Times New Roman" w:cs="Times New Roman"/>
          <w:iCs/>
          <w:sz w:val="24"/>
          <w:szCs w:val="24"/>
        </w:rPr>
        <w:t xml:space="preserve">Non, je pense qu'il parle d'un mendiant, ça peut être lui ou quelqu'un d'autre. En tout cas le bol à aumône représente toute la source de la </w:t>
      </w:r>
      <w:r w:rsidR="00507529" w:rsidRPr="00911A45">
        <w:rPr>
          <w:rFonts w:ascii="Times New Roman" w:hAnsi="Times New Roman" w:cs="Times New Roman"/>
          <w:iCs/>
          <w:sz w:val="24"/>
          <w:szCs w:val="24"/>
        </w:rPr>
        <w:t xml:space="preserve">subsistance d'un mendiant qui n'a pas autre chose, c'est son unique possession. Il s'agit donc de la nourriture et comme Anne l'a dit, sans ça il risque de mourir donc c'est un effondrement de </w:t>
      </w:r>
      <w:r w:rsidR="0091243B" w:rsidRPr="00911A45">
        <w:rPr>
          <w:rFonts w:ascii="Times New Roman" w:hAnsi="Times New Roman" w:cs="Times New Roman"/>
          <w:iCs/>
          <w:sz w:val="24"/>
          <w:szCs w:val="24"/>
        </w:rPr>
        <w:t xml:space="preserve">tout </w:t>
      </w:r>
      <w:r w:rsidR="00507529" w:rsidRPr="00911A45">
        <w:rPr>
          <w:rFonts w:ascii="Times New Roman" w:hAnsi="Times New Roman" w:cs="Times New Roman"/>
          <w:iCs/>
          <w:sz w:val="24"/>
          <w:szCs w:val="24"/>
        </w:rPr>
        <w:t>son être.</w:t>
      </w:r>
    </w:p>
    <w:p w:rsidR="00507529" w:rsidRDefault="0091243B"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D</w:t>
      </w:r>
      <w:r w:rsidR="00507529" w:rsidRPr="00911A45">
        <w:rPr>
          <w:rFonts w:ascii="Times New Roman" w:hAnsi="Times New Roman" w:cs="Times New Roman"/>
          <w:iCs/>
          <w:sz w:val="24"/>
          <w:szCs w:val="24"/>
        </w:rPr>
        <w:t>ans le premier verset on parlait de méta</w:t>
      </w:r>
      <w:r w:rsidR="006556ED" w:rsidRPr="00911A45">
        <w:rPr>
          <w:rFonts w:ascii="Times New Roman" w:hAnsi="Times New Roman" w:cs="Times New Roman"/>
          <w:iCs/>
          <w:sz w:val="24"/>
          <w:szCs w:val="24"/>
        </w:rPr>
        <w:t>-espace, e</w:t>
      </w:r>
      <w:r w:rsidR="00507529" w:rsidRPr="00911A45">
        <w:rPr>
          <w:rFonts w:ascii="Times New Roman" w:hAnsi="Times New Roman" w:cs="Times New Roman"/>
          <w:iCs/>
          <w:sz w:val="24"/>
          <w:szCs w:val="24"/>
        </w:rPr>
        <w:t>t ici la scène est déplacé</w:t>
      </w:r>
      <w:r w:rsidR="006556ED" w:rsidRPr="00911A45">
        <w:rPr>
          <w:rFonts w:ascii="Times New Roman" w:hAnsi="Times New Roman" w:cs="Times New Roman"/>
          <w:iCs/>
          <w:sz w:val="24"/>
          <w:szCs w:val="24"/>
        </w:rPr>
        <w:t>e</w:t>
      </w:r>
      <w:r w:rsidR="00507529" w:rsidRPr="00911A45">
        <w:rPr>
          <w:rFonts w:ascii="Times New Roman" w:hAnsi="Times New Roman" w:cs="Times New Roman"/>
          <w:iCs/>
          <w:sz w:val="24"/>
          <w:szCs w:val="24"/>
        </w:rPr>
        <w:t xml:space="preserve"> dans ce petit être qui est le mendiant, dans le bol à aumône et la nourriture</w:t>
      </w:r>
      <w:r w:rsidR="00436E03" w:rsidRPr="00911A45">
        <w:rPr>
          <w:rFonts w:ascii="Times New Roman" w:hAnsi="Times New Roman" w:cs="Times New Roman"/>
          <w:iCs/>
          <w:sz w:val="24"/>
          <w:szCs w:val="24"/>
        </w:rPr>
        <w:t>,</w:t>
      </w:r>
      <w:r w:rsidR="00507529" w:rsidRPr="00911A45">
        <w:rPr>
          <w:rFonts w:ascii="Times New Roman" w:hAnsi="Times New Roman" w:cs="Times New Roman"/>
          <w:iCs/>
          <w:sz w:val="24"/>
          <w:szCs w:val="24"/>
        </w:rPr>
        <w:t xml:space="preserve"> qui sont des choses terre à terre contrairement à la chose métaphysique. </w:t>
      </w:r>
      <w:r w:rsidR="006556ED" w:rsidRPr="00911A45">
        <w:rPr>
          <w:rFonts w:ascii="Times New Roman" w:hAnsi="Times New Roman" w:cs="Times New Roman"/>
          <w:iCs/>
          <w:sz w:val="24"/>
          <w:szCs w:val="24"/>
        </w:rPr>
        <w:t>S'i</w:t>
      </w:r>
      <w:r w:rsidR="00507529" w:rsidRPr="00911A45">
        <w:rPr>
          <w:rFonts w:ascii="Times New Roman" w:hAnsi="Times New Roman" w:cs="Times New Roman"/>
          <w:iCs/>
          <w:sz w:val="24"/>
          <w:szCs w:val="24"/>
        </w:rPr>
        <w:t>l casse son bol c'est un effondrement total de son être</w:t>
      </w:r>
      <w:r w:rsidR="006556ED" w:rsidRPr="00911A45">
        <w:rPr>
          <w:rFonts w:ascii="Times New Roman" w:hAnsi="Times New Roman" w:cs="Times New Roman"/>
          <w:iCs/>
          <w:sz w:val="24"/>
          <w:szCs w:val="24"/>
        </w:rPr>
        <w:t xml:space="preserve"> puisqu'il</w:t>
      </w:r>
      <w:r w:rsidR="00507529" w:rsidRPr="00911A45">
        <w:rPr>
          <w:rFonts w:ascii="Times New Roman" w:hAnsi="Times New Roman" w:cs="Times New Roman"/>
          <w:iCs/>
          <w:sz w:val="24"/>
          <w:szCs w:val="24"/>
        </w:rPr>
        <w:t xml:space="preserve"> perd toute sa subsistance</w:t>
      </w:r>
      <w:r w:rsidR="006556ED" w:rsidRPr="00911A45">
        <w:rPr>
          <w:rFonts w:ascii="Times New Roman" w:hAnsi="Times New Roman" w:cs="Times New Roman"/>
          <w:iCs/>
          <w:sz w:val="24"/>
          <w:szCs w:val="24"/>
        </w:rPr>
        <w:t xml:space="preserve"> ;</w:t>
      </w:r>
      <w:r w:rsidR="00507529" w:rsidRPr="00911A45">
        <w:rPr>
          <w:rFonts w:ascii="Times New Roman" w:hAnsi="Times New Roman" w:cs="Times New Roman"/>
          <w:iCs/>
          <w:sz w:val="24"/>
          <w:szCs w:val="24"/>
        </w:rPr>
        <w:t xml:space="preserve"> mais : « On va y aller, je casse pour</w:t>
      </w:r>
      <w:r w:rsidR="00507529">
        <w:rPr>
          <w:rFonts w:ascii="Times New Roman" w:hAnsi="Times New Roman" w:cs="Times New Roman"/>
          <w:iCs/>
          <w:sz w:val="24"/>
          <w:szCs w:val="24"/>
        </w:rPr>
        <w:t xml:space="preserve"> renouveler », donc renouveler complètement son être (ce qu'il est). </w:t>
      </w:r>
      <w:r w:rsidR="006556ED">
        <w:rPr>
          <w:rFonts w:ascii="Times New Roman" w:hAnsi="Times New Roman" w:cs="Times New Roman"/>
          <w:iCs/>
          <w:sz w:val="24"/>
          <w:szCs w:val="24"/>
        </w:rPr>
        <w:t>Voilà</w:t>
      </w:r>
      <w:r w:rsidR="00507529">
        <w:rPr>
          <w:rFonts w:ascii="Times New Roman" w:hAnsi="Times New Roman" w:cs="Times New Roman"/>
          <w:iCs/>
          <w:sz w:val="24"/>
          <w:szCs w:val="24"/>
        </w:rPr>
        <w:t xml:space="preserve"> mon interprétation.</w:t>
      </w:r>
    </w:p>
    <w:p w:rsidR="00507529" w:rsidRDefault="004954A6" w:rsidP="006C6873">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07529">
        <w:rPr>
          <w:rFonts w:ascii="Times New Roman" w:hAnsi="Times New Roman" w:cs="Times New Roman"/>
          <w:iCs/>
          <w:sz w:val="24"/>
          <w:szCs w:val="24"/>
        </w:rPr>
        <w:t>Est-ce que tu peux quand même nous expliquer le début de la phrase ?</w:t>
      </w:r>
    </w:p>
    <w:p w:rsidR="00507529" w:rsidRPr="00911A45" w:rsidRDefault="00596EA4" w:rsidP="006C6873">
      <w:pPr>
        <w:autoSpaceDE w:val="0"/>
        <w:autoSpaceDN w:val="0"/>
        <w:adjustRightInd w:val="0"/>
        <w:spacing w:after="6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507529">
        <w:rPr>
          <w:rFonts w:ascii="Times New Roman" w:hAnsi="Times New Roman" w:cs="Times New Roman"/>
          <w:b/>
          <w:i/>
          <w:iCs/>
          <w:sz w:val="24"/>
          <w:szCs w:val="24"/>
        </w:rPr>
        <w:t xml:space="preserve">« </w:t>
      </w:r>
      <w:r w:rsidR="00507529" w:rsidRPr="00507529">
        <w:rPr>
          <w:rFonts w:ascii="Times New Roman" w:hAnsi="Times New Roman" w:cs="Times New Roman"/>
          <w:i/>
          <w:iCs/>
          <w:sz w:val="24"/>
          <w:szCs w:val="24"/>
        </w:rPr>
        <w:t>Nul n’a su éviter</w:t>
      </w:r>
      <w:r w:rsidR="006C6873">
        <w:rPr>
          <w:rFonts w:ascii="Times New Roman" w:hAnsi="Times New Roman" w:cs="Times New Roman"/>
          <w:i/>
          <w:iCs/>
          <w:sz w:val="24"/>
          <w:szCs w:val="24"/>
        </w:rPr>
        <w:t>...</w:t>
      </w:r>
      <w:r w:rsidR="00507529" w:rsidRPr="00DB5817">
        <w:rPr>
          <w:rFonts w:ascii="Times New Roman" w:hAnsi="Times New Roman" w:cs="Times New Roman"/>
          <w:b/>
          <w:i/>
          <w:iCs/>
          <w:sz w:val="24"/>
          <w:szCs w:val="24"/>
        </w:rPr>
        <w:t xml:space="preserve"> </w:t>
      </w:r>
      <w:r w:rsidR="00507529">
        <w:rPr>
          <w:rFonts w:ascii="Times New Roman" w:hAnsi="Times New Roman" w:cs="Times New Roman"/>
          <w:b/>
          <w:i/>
          <w:iCs/>
          <w:sz w:val="24"/>
          <w:szCs w:val="24"/>
        </w:rPr>
        <w:t>»</w:t>
      </w:r>
      <w:r w:rsidR="00507529">
        <w:rPr>
          <w:rFonts w:ascii="Times New Roman" w:hAnsi="Times New Roman" w:cs="Times New Roman"/>
          <w:iCs/>
          <w:sz w:val="24"/>
          <w:szCs w:val="24"/>
        </w:rPr>
        <w:t xml:space="preserve"> </w:t>
      </w:r>
      <w:proofErr w:type="gramStart"/>
      <w:r w:rsidR="00507529">
        <w:rPr>
          <w:rFonts w:ascii="Times New Roman" w:hAnsi="Times New Roman" w:cs="Times New Roman"/>
          <w:iCs/>
          <w:sz w:val="24"/>
          <w:szCs w:val="24"/>
        </w:rPr>
        <w:t>c'est-à-dire</w:t>
      </w:r>
      <w:proofErr w:type="gramEnd"/>
      <w:r w:rsidR="00507529">
        <w:rPr>
          <w:rFonts w:ascii="Times New Roman" w:hAnsi="Times New Roman" w:cs="Times New Roman"/>
          <w:iCs/>
          <w:sz w:val="24"/>
          <w:szCs w:val="24"/>
        </w:rPr>
        <w:t xml:space="preserve"> qu'il ne s'agit pas seulement de l'Éveillé</w:t>
      </w:r>
      <w:r w:rsidR="00EA5A40">
        <w:rPr>
          <w:rFonts w:ascii="Times New Roman" w:hAnsi="Times New Roman" w:cs="Times New Roman"/>
          <w:iCs/>
          <w:sz w:val="24"/>
          <w:szCs w:val="24"/>
        </w:rPr>
        <w:t>-</w:t>
      </w:r>
      <w:proofErr w:type="spellStart"/>
      <w:r w:rsidR="00EA5A40" w:rsidRPr="006904C8">
        <w:rPr>
          <w:rFonts w:ascii="Times New Roman" w:hAnsi="Times New Roman" w:cs="Times New Roman"/>
          <w:iCs/>
          <w:sz w:val="24"/>
          <w:szCs w:val="24"/>
        </w:rPr>
        <w:t>Shâkyamuni</w:t>
      </w:r>
      <w:proofErr w:type="spellEnd"/>
      <w:r w:rsidR="00507529">
        <w:rPr>
          <w:rFonts w:ascii="Times New Roman" w:hAnsi="Times New Roman" w:cs="Times New Roman"/>
          <w:iCs/>
          <w:sz w:val="24"/>
          <w:szCs w:val="24"/>
        </w:rPr>
        <w:t xml:space="preserve"> historique, puisque que ce verset a été trituré à t</w:t>
      </w:r>
      <w:r w:rsidR="00EA5A40">
        <w:rPr>
          <w:rFonts w:ascii="Times New Roman" w:hAnsi="Times New Roman" w:cs="Times New Roman"/>
          <w:iCs/>
          <w:sz w:val="24"/>
          <w:szCs w:val="24"/>
        </w:rPr>
        <w:t>ravers toutes les générations d</w:t>
      </w:r>
      <w:r w:rsidR="00507529">
        <w:rPr>
          <w:rFonts w:ascii="Times New Roman" w:hAnsi="Times New Roman" w:cs="Times New Roman"/>
          <w:iCs/>
          <w:sz w:val="24"/>
          <w:szCs w:val="24"/>
        </w:rPr>
        <w:t>onc tout le monde a fait une investigation</w:t>
      </w:r>
      <w:r w:rsidR="00EA5A40">
        <w:rPr>
          <w:rFonts w:ascii="Times New Roman" w:hAnsi="Times New Roman" w:cs="Times New Roman"/>
          <w:iCs/>
          <w:sz w:val="24"/>
          <w:szCs w:val="24"/>
        </w:rPr>
        <w:t>.</w:t>
      </w:r>
      <w:r w:rsidR="00507529">
        <w:rPr>
          <w:rFonts w:ascii="Times New Roman" w:hAnsi="Times New Roman" w:cs="Times New Roman"/>
          <w:iCs/>
          <w:sz w:val="24"/>
          <w:szCs w:val="24"/>
        </w:rPr>
        <w:t xml:space="preserve"> </w:t>
      </w:r>
      <w:r w:rsidR="00EA5A40" w:rsidRPr="00911A45">
        <w:rPr>
          <w:rFonts w:ascii="Times New Roman" w:hAnsi="Times New Roman" w:cs="Times New Roman"/>
          <w:iCs/>
          <w:sz w:val="24"/>
          <w:szCs w:val="24"/>
        </w:rPr>
        <w:t>Et</w:t>
      </w:r>
      <w:r w:rsidR="00507529" w:rsidRPr="00911A45">
        <w:rPr>
          <w:rFonts w:ascii="Times New Roman" w:hAnsi="Times New Roman" w:cs="Times New Roman"/>
          <w:iCs/>
          <w:sz w:val="24"/>
          <w:szCs w:val="24"/>
        </w:rPr>
        <w:t xml:space="preserve"> maître </w:t>
      </w:r>
      <w:proofErr w:type="spellStart"/>
      <w:r w:rsidR="00507529" w:rsidRPr="00911A45">
        <w:rPr>
          <w:rFonts w:ascii="Times New Roman" w:hAnsi="Times New Roman" w:cs="Times New Roman"/>
          <w:iCs/>
          <w:sz w:val="24"/>
          <w:szCs w:val="24"/>
        </w:rPr>
        <w:t>Nyojô</w:t>
      </w:r>
      <w:proofErr w:type="spellEnd"/>
      <w:r w:rsidR="00507529" w:rsidRPr="00911A45">
        <w:rPr>
          <w:rFonts w:ascii="Times New Roman" w:hAnsi="Times New Roman" w:cs="Times New Roman"/>
          <w:iCs/>
          <w:sz w:val="24"/>
          <w:szCs w:val="24"/>
        </w:rPr>
        <w:t xml:space="preserve"> critique : c'est quand même un peu intellectuel, ça se passe dans la tête, tandis que moi, je ne suis pas ainsi, je parle d'un mendiant qui casse son bol à aumône.</w:t>
      </w:r>
    </w:p>
    <w:p w:rsidR="00507529" w:rsidRPr="00911A45" w:rsidRDefault="004954A6" w:rsidP="006C6873">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 </w:t>
      </w:r>
      <w:r w:rsidR="00507529" w:rsidRPr="00911A45">
        <w:rPr>
          <w:rFonts w:ascii="Times New Roman" w:hAnsi="Times New Roman" w:cs="Times New Roman"/>
          <w:iCs/>
          <w:sz w:val="24"/>
          <w:szCs w:val="24"/>
        </w:rPr>
        <w:t>Après</w:t>
      </w:r>
      <w:r w:rsidR="001D32E7" w:rsidRPr="00911A45">
        <w:rPr>
          <w:rFonts w:ascii="Times New Roman" w:hAnsi="Times New Roman" w:cs="Times New Roman"/>
          <w:iCs/>
          <w:sz w:val="24"/>
          <w:szCs w:val="24"/>
        </w:rPr>
        <w:t>,</w:t>
      </w:r>
      <w:r w:rsidR="00507529" w:rsidRPr="00911A45">
        <w:rPr>
          <w:rFonts w:ascii="Times New Roman" w:hAnsi="Times New Roman" w:cs="Times New Roman"/>
          <w:iCs/>
          <w:sz w:val="24"/>
          <w:szCs w:val="24"/>
        </w:rPr>
        <w:t xml:space="preserve"> le seul problème, c'est que nous faisons des raisonnements sur l'image qu'il nous propose et qu'on retombe dans les investigations !</w:t>
      </w:r>
    </w:p>
    <w:p w:rsidR="00EA5A40" w:rsidRDefault="004954A6" w:rsidP="00DB5817">
      <w:pPr>
        <w:autoSpaceDE w:val="0"/>
        <w:autoSpaceDN w:val="0"/>
        <w:adjustRightInd w:val="0"/>
        <w:spacing w:after="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 </w:t>
      </w:r>
      <w:r w:rsidR="00EA5A40" w:rsidRPr="00911A45">
        <w:rPr>
          <w:rFonts w:ascii="Times New Roman" w:hAnsi="Times New Roman" w:cs="Times New Roman"/>
          <w:iCs/>
          <w:sz w:val="24"/>
          <w:szCs w:val="24"/>
        </w:rPr>
        <w:t>Dans le premier alinéa maître</w:t>
      </w:r>
      <w:r w:rsidR="00EA5A40">
        <w:rPr>
          <w:rFonts w:ascii="Times New Roman" w:hAnsi="Times New Roman" w:cs="Times New Roman"/>
          <w:iCs/>
          <w:sz w:val="24"/>
          <w:szCs w:val="24"/>
        </w:rPr>
        <w:t xml:space="preserve"> </w:t>
      </w:r>
      <w:proofErr w:type="spellStart"/>
      <w:r w:rsidR="00EA5A40">
        <w:rPr>
          <w:rFonts w:ascii="Times New Roman" w:hAnsi="Times New Roman" w:cs="Times New Roman"/>
          <w:iCs/>
          <w:sz w:val="24"/>
          <w:szCs w:val="24"/>
        </w:rPr>
        <w:t>Tendô</w:t>
      </w:r>
      <w:proofErr w:type="spellEnd"/>
      <w:r w:rsidR="00596EA4">
        <w:rPr>
          <w:rFonts w:ascii="Times New Roman" w:hAnsi="Times New Roman" w:cs="Times New Roman"/>
          <w:iCs/>
          <w:sz w:val="24"/>
          <w:szCs w:val="24"/>
        </w:rPr>
        <w:t xml:space="preserve"> </w:t>
      </w:r>
      <w:r w:rsidR="00EA5A40">
        <w:rPr>
          <w:rFonts w:ascii="Times New Roman" w:hAnsi="Times New Roman" w:cs="Times New Roman"/>
          <w:iCs/>
          <w:sz w:val="24"/>
          <w:szCs w:val="24"/>
        </w:rPr>
        <w:t>cite</w:t>
      </w:r>
      <w:r w:rsidR="00596EA4">
        <w:rPr>
          <w:rFonts w:ascii="Times New Roman" w:hAnsi="Times New Roman" w:cs="Times New Roman"/>
          <w:iCs/>
          <w:sz w:val="24"/>
          <w:szCs w:val="24"/>
        </w:rPr>
        <w:t xml:space="preserve"> </w:t>
      </w:r>
      <w:r w:rsidR="00EA5A40">
        <w:rPr>
          <w:rFonts w:ascii="Times New Roman" w:hAnsi="Times New Roman" w:cs="Times New Roman"/>
          <w:iCs/>
          <w:sz w:val="24"/>
          <w:szCs w:val="24"/>
        </w:rPr>
        <w:t xml:space="preserve">le verset, et dans le deuxième alinéa c'est </w:t>
      </w:r>
      <w:proofErr w:type="spellStart"/>
      <w:r w:rsidR="00596EA4">
        <w:rPr>
          <w:rFonts w:ascii="Times New Roman" w:hAnsi="Times New Roman" w:cs="Times New Roman"/>
          <w:iCs/>
          <w:sz w:val="24"/>
          <w:szCs w:val="24"/>
        </w:rPr>
        <w:t>Tendô</w:t>
      </w:r>
      <w:proofErr w:type="spellEnd"/>
      <w:r w:rsidR="00EA5A40">
        <w:rPr>
          <w:rFonts w:ascii="Times New Roman" w:hAnsi="Times New Roman" w:cs="Times New Roman"/>
          <w:iCs/>
          <w:sz w:val="24"/>
          <w:szCs w:val="24"/>
        </w:rPr>
        <w:t xml:space="preserve"> qui parle</w:t>
      </w:r>
      <w:r w:rsidR="00596EA4">
        <w:rPr>
          <w:rFonts w:ascii="Times New Roman" w:hAnsi="Times New Roman" w:cs="Times New Roman"/>
          <w:iCs/>
          <w:sz w:val="24"/>
          <w:szCs w:val="24"/>
        </w:rPr>
        <w:t>, c'est le même ?</w:t>
      </w:r>
      <w:r w:rsidR="00EA5A40">
        <w:rPr>
          <w:rFonts w:ascii="Times New Roman" w:hAnsi="Times New Roman" w:cs="Times New Roman"/>
          <w:iCs/>
          <w:sz w:val="24"/>
          <w:szCs w:val="24"/>
        </w:rPr>
        <w:t xml:space="preserve"> </w:t>
      </w:r>
    </w:p>
    <w:p w:rsidR="00596EA4" w:rsidRDefault="00596EA4" w:rsidP="00DB5817">
      <w:pPr>
        <w:autoSpaceDE w:val="0"/>
        <w:autoSpaceDN w:val="0"/>
        <w:adjustRightInd w:val="0"/>
        <w:spacing w:after="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Pr>
          <w:rFonts w:ascii="Times New Roman" w:hAnsi="Times New Roman" w:cs="Times New Roman"/>
          <w:iCs/>
          <w:sz w:val="24"/>
          <w:szCs w:val="24"/>
        </w:rPr>
        <w:t>Oui parce qu'il y a une trad</w:t>
      </w:r>
      <w:r w:rsidR="0091243B">
        <w:rPr>
          <w:rFonts w:ascii="Times New Roman" w:hAnsi="Times New Roman" w:cs="Times New Roman"/>
          <w:iCs/>
          <w:sz w:val="24"/>
          <w:szCs w:val="24"/>
        </w:rPr>
        <w:t>i</w:t>
      </w:r>
      <w:r w:rsidR="00902240">
        <w:rPr>
          <w:rFonts w:ascii="Times New Roman" w:hAnsi="Times New Roman" w:cs="Times New Roman"/>
          <w:iCs/>
          <w:sz w:val="24"/>
          <w:szCs w:val="24"/>
        </w:rPr>
        <w:t>tion zen qui triture. A</w:t>
      </w:r>
      <w:r>
        <w:rPr>
          <w:rFonts w:ascii="Times New Roman" w:hAnsi="Times New Roman" w:cs="Times New Roman"/>
          <w:iCs/>
          <w:sz w:val="24"/>
          <w:szCs w:val="24"/>
        </w:rPr>
        <w:t>ujourd'hui on ne peut pas le faire, mais il y a des générations et des générations qui l'ont fait, c'est comme l'entrelacement de lianes : un seul mot, un seul verset, est trituré, transformé, travaillé par une multitude de personnes.</w:t>
      </w:r>
    </w:p>
    <w:p w:rsidR="00507529" w:rsidRDefault="00507529" w:rsidP="00DB5817">
      <w:pPr>
        <w:autoSpaceDE w:val="0"/>
        <w:autoSpaceDN w:val="0"/>
        <w:adjustRightInd w:val="0"/>
        <w:spacing w:after="0"/>
        <w:ind w:firstLine="142"/>
        <w:jc w:val="both"/>
        <w:rPr>
          <w:rFonts w:ascii="Times New Roman" w:hAnsi="Times New Roman" w:cs="Times New Roman"/>
          <w:iCs/>
          <w:sz w:val="24"/>
          <w:szCs w:val="24"/>
        </w:rPr>
      </w:pPr>
    </w:p>
    <w:p w:rsidR="00DB5817" w:rsidRDefault="00DB5817" w:rsidP="00DB5817">
      <w:pPr>
        <w:autoSpaceDE w:val="0"/>
        <w:autoSpaceDN w:val="0"/>
        <w:adjustRightInd w:val="0"/>
        <w:spacing w:after="0"/>
        <w:ind w:firstLine="142"/>
        <w:jc w:val="both"/>
        <w:rPr>
          <w:rFonts w:ascii="Times New Roman" w:hAnsi="Times New Roman" w:cs="Times New Roman"/>
          <w:sz w:val="24"/>
          <w:szCs w:val="24"/>
        </w:rPr>
      </w:pPr>
      <w:r w:rsidRPr="00DB5817">
        <w:rPr>
          <w:rFonts w:ascii="Times New Roman" w:hAnsi="Times New Roman" w:cs="Times New Roman"/>
          <w:b/>
          <w:sz w:val="28"/>
          <w:szCs w:val="28"/>
          <w:u w:val="single"/>
        </w:rPr>
        <w:t>Alinéa</w:t>
      </w:r>
      <w:r>
        <w:rPr>
          <w:rFonts w:ascii="Times New Roman" w:hAnsi="Times New Roman" w:cs="Times New Roman"/>
          <w:b/>
          <w:sz w:val="28"/>
          <w:szCs w:val="28"/>
          <w:u w:val="single"/>
        </w:rPr>
        <w:t xml:space="preserve"> 3</w:t>
      </w:r>
    </w:p>
    <w:p w:rsidR="00DB5817" w:rsidRDefault="00DB5817" w:rsidP="00902240">
      <w:pPr>
        <w:autoSpaceDE w:val="0"/>
        <w:autoSpaceDN w:val="0"/>
        <w:adjustRightInd w:val="0"/>
        <w:spacing w:before="120" w:after="120"/>
        <w:ind w:firstLine="142"/>
        <w:jc w:val="both"/>
        <w:rPr>
          <w:rFonts w:ascii="Times New Roman" w:hAnsi="Times New Roman" w:cs="Times New Roman"/>
          <w:sz w:val="24"/>
          <w:szCs w:val="24"/>
        </w:rPr>
      </w:pPr>
      <w:r w:rsidRPr="00DB5817">
        <w:rPr>
          <w:rFonts w:ascii="Times New Roman" w:hAnsi="Times New Roman" w:cs="Times New Roman"/>
          <w:b/>
          <w:sz w:val="24"/>
          <w:szCs w:val="24"/>
        </w:rPr>
        <w:t>«</w:t>
      </w:r>
      <w:r>
        <w:rPr>
          <w:rFonts w:ascii="Times New Roman" w:hAnsi="Times New Roman" w:cs="Times New Roman"/>
          <w:b/>
          <w:sz w:val="24"/>
          <w:szCs w:val="24"/>
        </w:rPr>
        <w:t xml:space="preserve"> </w:t>
      </w:r>
      <w:r w:rsidRPr="00DB5817">
        <w:rPr>
          <w:rFonts w:ascii="Times New Roman" w:hAnsi="Times New Roman" w:cs="Times New Roman"/>
          <w:b/>
          <w:sz w:val="24"/>
          <w:szCs w:val="24"/>
        </w:rPr>
        <w:t xml:space="preserve">L’abbé </w:t>
      </w:r>
      <w:proofErr w:type="spellStart"/>
      <w:r w:rsidRPr="00DB5817">
        <w:rPr>
          <w:rFonts w:ascii="Times New Roman" w:hAnsi="Times New Roman" w:cs="Times New Roman"/>
          <w:b/>
          <w:sz w:val="24"/>
          <w:szCs w:val="24"/>
        </w:rPr>
        <w:t>Hôen</w:t>
      </w:r>
      <w:proofErr w:type="spellEnd"/>
      <w:r w:rsidRPr="00DB5817">
        <w:rPr>
          <w:rFonts w:ascii="Times New Roman" w:hAnsi="Times New Roman" w:cs="Times New Roman"/>
          <w:b/>
          <w:sz w:val="24"/>
          <w:szCs w:val="24"/>
        </w:rPr>
        <w:t xml:space="preserve"> du mont du Cinquième Patriarche (</w:t>
      </w:r>
      <w:proofErr w:type="spellStart"/>
      <w:r w:rsidRPr="00DB5817">
        <w:rPr>
          <w:rFonts w:ascii="Times New Roman" w:hAnsi="Times New Roman" w:cs="Times New Roman"/>
          <w:b/>
          <w:sz w:val="24"/>
          <w:szCs w:val="24"/>
        </w:rPr>
        <w:t>Goso</w:t>
      </w:r>
      <w:proofErr w:type="spellEnd"/>
      <w:r w:rsidRPr="00DB5817">
        <w:rPr>
          <w:rFonts w:ascii="Times New Roman" w:hAnsi="Times New Roman" w:cs="Times New Roman"/>
          <w:b/>
          <w:sz w:val="24"/>
          <w:szCs w:val="24"/>
        </w:rPr>
        <w:t xml:space="preserve"> </w:t>
      </w:r>
      <w:proofErr w:type="spellStart"/>
      <w:r w:rsidRPr="00DB5817">
        <w:rPr>
          <w:rFonts w:ascii="Times New Roman" w:hAnsi="Times New Roman" w:cs="Times New Roman"/>
          <w:b/>
          <w:sz w:val="24"/>
          <w:szCs w:val="24"/>
        </w:rPr>
        <w:t>Hôen</w:t>
      </w:r>
      <w:proofErr w:type="spellEnd"/>
      <w:r w:rsidRPr="00DB5817">
        <w:rPr>
          <w:rFonts w:ascii="Times New Roman" w:hAnsi="Times New Roman" w:cs="Times New Roman"/>
          <w:b/>
          <w:sz w:val="24"/>
          <w:szCs w:val="24"/>
        </w:rPr>
        <w:t>) dit : "</w:t>
      </w:r>
      <w:r w:rsidRPr="00DB5817">
        <w:rPr>
          <w:rFonts w:ascii="Times New Roman" w:hAnsi="Times New Roman" w:cs="Times New Roman"/>
          <w:b/>
          <w:i/>
          <w:iCs/>
          <w:sz w:val="24"/>
          <w:szCs w:val="24"/>
        </w:rPr>
        <w:t>Si une seule personne déploie le Vrai et retourne à la source, le</w:t>
      </w:r>
      <w:r w:rsidRPr="00DB5817">
        <w:rPr>
          <w:rFonts w:ascii="Times New Roman" w:hAnsi="Times New Roman" w:cs="Times New Roman"/>
          <w:b/>
          <w:sz w:val="24"/>
          <w:szCs w:val="24"/>
        </w:rPr>
        <w:t xml:space="preserve"> </w:t>
      </w:r>
      <w:r w:rsidRPr="00DB5817">
        <w:rPr>
          <w:rFonts w:ascii="Times New Roman" w:hAnsi="Times New Roman" w:cs="Times New Roman"/>
          <w:b/>
          <w:i/>
          <w:iCs/>
          <w:sz w:val="24"/>
          <w:szCs w:val="24"/>
        </w:rPr>
        <w:t>méta-espac</w:t>
      </w:r>
      <w:r w:rsidR="00CA3327">
        <w:rPr>
          <w:rFonts w:ascii="Times New Roman" w:hAnsi="Times New Roman" w:cs="Times New Roman"/>
          <w:b/>
          <w:i/>
          <w:iCs/>
          <w:sz w:val="24"/>
          <w:szCs w:val="24"/>
        </w:rPr>
        <w:t>e des dix directions se heurte</w:t>
      </w:r>
      <w:r w:rsidRPr="00DB5817">
        <w:rPr>
          <w:rFonts w:ascii="Times New Roman" w:hAnsi="Times New Roman" w:cs="Times New Roman"/>
          <w:b/>
          <w:i/>
          <w:iCs/>
          <w:sz w:val="24"/>
          <w:szCs w:val="24"/>
        </w:rPr>
        <w:t xml:space="preserve"> avec fracas</w:t>
      </w:r>
      <w:r w:rsidRPr="00DB5817">
        <w:rPr>
          <w:rFonts w:ascii="Times New Roman" w:hAnsi="Times New Roman" w:cs="Times New Roman"/>
          <w:b/>
          <w:sz w:val="24"/>
          <w:szCs w:val="24"/>
        </w:rPr>
        <w:t xml:space="preserve"> </w:t>
      </w:r>
      <w:r w:rsidRPr="00DB5817">
        <w:rPr>
          <w:rFonts w:ascii="Times New Roman" w:hAnsi="Times New Roman" w:cs="Times New Roman"/>
          <w:b/>
          <w:i/>
          <w:iCs/>
          <w:sz w:val="24"/>
          <w:szCs w:val="24"/>
        </w:rPr>
        <w:t>!"</w:t>
      </w:r>
      <w:r w:rsidRPr="00504D9D">
        <w:rPr>
          <w:rFonts w:ascii="Times New Roman" w:hAnsi="Times New Roman" w:cs="Times New Roman"/>
          <w:sz w:val="24"/>
          <w:szCs w:val="24"/>
        </w:rPr>
        <w:t>»</w:t>
      </w:r>
    </w:p>
    <w:p w:rsidR="00DB5817" w:rsidRDefault="00EA5A40" w:rsidP="00EA5A40">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iCs/>
          <w:sz w:val="24"/>
          <w:szCs w:val="24"/>
        </w:rPr>
        <w:t xml:space="preserve">► </w:t>
      </w:r>
      <w:r w:rsidR="00596EA4">
        <w:rPr>
          <w:rFonts w:ascii="Times New Roman" w:hAnsi="Times New Roman" w:cs="Times New Roman"/>
          <w:sz w:val="24"/>
          <w:szCs w:val="24"/>
        </w:rPr>
        <w:t>Là on revient à une interprétation simple du premier paragraphe, il redit la même chose : c'était « sans reste dans un effondrement » et ici « avec fracas ».</w:t>
      </w:r>
    </w:p>
    <w:p w:rsidR="00596EA4" w:rsidRDefault="00EA5A40" w:rsidP="00EA5A40">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iCs/>
          <w:sz w:val="24"/>
          <w:szCs w:val="24"/>
        </w:rPr>
        <w:t xml:space="preserve">► </w:t>
      </w:r>
      <w:r w:rsidR="00596EA4">
        <w:rPr>
          <w:rFonts w:ascii="Times New Roman" w:hAnsi="Times New Roman" w:cs="Times New Roman"/>
          <w:sz w:val="24"/>
          <w:szCs w:val="24"/>
        </w:rPr>
        <w:t>Oui mais "s'effondre" c'est plus passif que "se heurte" comme s'il y avait une action à l'intérieur de l'effondrement.</w:t>
      </w:r>
    </w:p>
    <w:p w:rsidR="00596EA4" w:rsidRDefault="00EA5A40" w:rsidP="00EA5A40">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iCs/>
          <w:sz w:val="24"/>
          <w:szCs w:val="24"/>
        </w:rPr>
        <w:t xml:space="preserve">► </w:t>
      </w:r>
      <w:r w:rsidR="00596EA4">
        <w:rPr>
          <w:rFonts w:ascii="Times New Roman" w:hAnsi="Times New Roman" w:cs="Times New Roman"/>
          <w:sz w:val="24"/>
          <w:szCs w:val="24"/>
        </w:rPr>
        <w:t>Il se heurt</w:t>
      </w:r>
      <w:r w:rsidR="00884C28">
        <w:rPr>
          <w:rFonts w:ascii="Times New Roman" w:hAnsi="Times New Roman" w:cs="Times New Roman"/>
          <w:sz w:val="24"/>
          <w:szCs w:val="24"/>
        </w:rPr>
        <w:t>e à</w:t>
      </w:r>
      <w:r w:rsidR="00596EA4">
        <w:rPr>
          <w:rFonts w:ascii="Times New Roman" w:hAnsi="Times New Roman" w:cs="Times New Roman"/>
          <w:sz w:val="24"/>
          <w:szCs w:val="24"/>
        </w:rPr>
        <w:t xml:space="preserve"> quoi ?</w:t>
      </w:r>
    </w:p>
    <w:p w:rsidR="00596EA4" w:rsidRDefault="00884C28" w:rsidP="00EA5A40">
      <w:pPr>
        <w:autoSpaceDE w:val="0"/>
        <w:autoSpaceDN w:val="0"/>
        <w:adjustRightInd w:val="0"/>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A5A40">
        <w:rPr>
          <w:rFonts w:ascii="Times New Roman" w:hAnsi="Times New Roman" w:cs="Times New Roman"/>
          <w:sz w:val="24"/>
          <w:szCs w:val="24"/>
        </w:rPr>
        <w:t>Comme ça</w:t>
      </w:r>
      <w:r w:rsidR="000C1240">
        <w:rPr>
          <w:rFonts w:ascii="Times New Roman" w:hAnsi="Times New Roman" w:cs="Times New Roman"/>
          <w:sz w:val="24"/>
          <w:szCs w:val="24"/>
        </w:rPr>
        <w:t>…</w:t>
      </w:r>
      <w:r w:rsidR="00EA5A40">
        <w:rPr>
          <w:rFonts w:ascii="Times New Roman" w:hAnsi="Times New Roman" w:cs="Times New Roman"/>
          <w:sz w:val="24"/>
          <w:szCs w:val="24"/>
        </w:rPr>
        <w:t xml:space="preserve"> </w:t>
      </w:r>
      <w:r w:rsidR="00596EA4">
        <w:rPr>
          <w:rFonts w:ascii="Times New Roman" w:hAnsi="Times New Roman" w:cs="Times New Roman"/>
          <w:sz w:val="24"/>
          <w:szCs w:val="24"/>
        </w:rPr>
        <w:t>On va réfléchir la prochaine fois au méta</w:t>
      </w:r>
      <w:r w:rsidR="00EA5A40">
        <w:rPr>
          <w:rFonts w:ascii="Times New Roman" w:hAnsi="Times New Roman" w:cs="Times New Roman"/>
          <w:sz w:val="24"/>
          <w:szCs w:val="24"/>
        </w:rPr>
        <w:t>-</w:t>
      </w:r>
      <w:r w:rsidR="00596EA4">
        <w:rPr>
          <w:rFonts w:ascii="Times New Roman" w:hAnsi="Times New Roman" w:cs="Times New Roman"/>
          <w:sz w:val="24"/>
          <w:szCs w:val="24"/>
        </w:rPr>
        <w:t xml:space="preserve">espace, mais il y a les </w:t>
      </w:r>
      <w:r w:rsidR="00EA5A40">
        <w:rPr>
          <w:rFonts w:ascii="Times New Roman" w:hAnsi="Times New Roman" w:cs="Times New Roman"/>
          <w:sz w:val="24"/>
          <w:szCs w:val="24"/>
        </w:rPr>
        <w:t>dix</w:t>
      </w:r>
      <w:r w:rsidR="00596EA4">
        <w:rPr>
          <w:rFonts w:ascii="Times New Roman" w:hAnsi="Times New Roman" w:cs="Times New Roman"/>
          <w:sz w:val="24"/>
          <w:szCs w:val="24"/>
        </w:rPr>
        <w:t xml:space="preserve"> directions donc ça se heurte à l'intérieur de l'éveil pour la production, ça se disloque.</w:t>
      </w:r>
    </w:p>
    <w:p w:rsidR="00596EA4" w:rsidRDefault="00EA5A40" w:rsidP="00EA5A40">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iCs/>
          <w:sz w:val="24"/>
          <w:szCs w:val="24"/>
        </w:rPr>
        <w:t xml:space="preserve">► </w:t>
      </w:r>
      <w:r w:rsidR="00596EA4">
        <w:rPr>
          <w:rFonts w:ascii="Times New Roman" w:hAnsi="Times New Roman" w:cs="Times New Roman"/>
          <w:sz w:val="24"/>
          <w:szCs w:val="24"/>
        </w:rPr>
        <w:t xml:space="preserve">Les </w:t>
      </w:r>
      <w:r>
        <w:rPr>
          <w:rFonts w:ascii="Times New Roman" w:hAnsi="Times New Roman" w:cs="Times New Roman"/>
          <w:sz w:val="24"/>
          <w:szCs w:val="24"/>
        </w:rPr>
        <w:t>dix</w:t>
      </w:r>
      <w:r w:rsidR="00596EA4">
        <w:rPr>
          <w:rFonts w:ascii="Times New Roman" w:hAnsi="Times New Roman" w:cs="Times New Roman"/>
          <w:sz w:val="24"/>
          <w:szCs w:val="24"/>
        </w:rPr>
        <w:t xml:space="preserve"> directions ce sont les quatre directions à l'horizontale (Nord, Sud…) </w:t>
      </w:r>
      <w:r>
        <w:rPr>
          <w:rFonts w:ascii="Times New Roman" w:hAnsi="Times New Roman" w:cs="Times New Roman"/>
          <w:sz w:val="24"/>
          <w:szCs w:val="24"/>
        </w:rPr>
        <w:t>p</w:t>
      </w:r>
      <w:r w:rsidR="00596EA4">
        <w:rPr>
          <w:rFonts w:ascii="Times New Roman" w:hAnsi="Times New Roman" w:cs="Times New Roman"/>
          <w:sz w:val="24"/>
          <w:szCs w:val="24"/>
        </w:rPr>
        <w:t>lus les quat</w:t>
      </w:r>
      <w:r>
        <w:rPr>
          <w:rFonts w:ascii="Times New Roman" w:hAnsi="Times New Roman" w:cs="Times New Roman"/>
          <w:sz w:val="24"/>
          <w:szCs w:val="24"/>
        </w:rPr>
        <w:t>re diagonales (nord-est…) plus les d</w:t>
      </w:r>
      <w:r w:rsidR="00596EA4">
        <w:rPr>
          <w:rFonts w:ascii="Times New Roman" w:hAnsi="Times New Roman" w:cs="Times New Roman"/>
          <w:sz w:val="24"/>
          <w:szCs w:val="24"/>
        </w:rPr>
        <w:t xml:space="preserve">eux dimensions </w:t>
      </w:r>
      <w:r>
        <w:rPr>
          <w:rFonts w:ascii="Times New Roman" w:hAnsi="Times New Roman" w:cs="Times New Roman"/>
          <w:sz w:val="24"/>
          <w:szCs w:val="24"/>
        </w:rPr>
        <w:t>à la verticale</w:t>
      </w:r>
      <w:r w:rsidR="00596EA4">
        <w:rPr>
          <w:rFonts w:ascii="Times New Roman" w:hAnsi="Times New Roman" w:cs="Times New Roman"/>
          <w:sz w:val="24"/>
          <w:szCs w:val="24"/>
        </w:rPr>
        <w:t>, le haut et le bas.</w:t>
      </w:r>
    </w:p>
    <w:p w:rsidR="00596EA4" w:rsidRDefault="00884C28" w:rsidP="00EA5A40">
      <w:pPr>
        <w:autoSpaceDE w:val="0"/>
        <w:autoSpaceDN w:val="0"/>
        <w:adjustRightInd w:val="0"/>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596EA4">
        <w:rPr>
          <w:rFonts w:ascii="Times New Roman" w:hAnsi="Times New Roman" w:cs="Times New Roman"/>
          <w:sz w:val="24"/>
          <w:szCs w:val="24"/>
        </w:rPr>
        <w:t xml:space="preserve">Oui </w:t>
      </w:r>
      <w:r w:rsidR="00EA5A40">
        <w:rPr>
          <w:rFonts w:ascii="Times New Roman" w:hAnsi="Times New Roman" w:cs="Times New Roman"/>
          <w:sz w:val="24"/>
          <w:szCs w:val="24"/>
        </w:rPr>
        <w:t>mais c</w:t>
      </w:r>
      <w:r w:rsidR="003578DC">
        <w:rPr>
          <w:rFonts w:ascii="Times New Roman" w:hAnsi="Times New Roman" w:cs="Times New Roman"/>
          <w:sz w:val="24"/>
          <w:szCs w:val="24"/>
        </w:rPr>
        <w:t>'est une description provisoire.</w:t>
      </w:r>
      <w:r w:rsidR="00EA5A40">
        <w:rPr>
          <w:rFonts w:ascii="Times New Roman" w:hAnsi="Times New Roman" w:cs="Times New Roman"/>
          <w:sz w:val="24"/>
          <w:szCs w:val="24"/>
        </w:rPr>
        <w:t xml:space="preserve"> </w:t>
      </w:r>
      <w:r w:rsidR="003578DC">
        <w:rPr>
          <w:rFonts w:ascii="Times New Roman" w:hAnsi="Times New Roman" w:cs="Times New Roman"/>
          <w:sz w:val="24"/>
          <w:szCs w:val="24"/>
        </w:rPr>
        <w:t>C</w:t>
      </w:r>
      <w:r w:rsidR="00596EA4">
        <w:rPr>
          <w:rFonts w:ascii="Times New Roman" w:hAnsi="Times New Roman" w:cs="Times New Roman"/>
          <w:sz w:val="24"/>
          <w:szCs w:val="24"/>
        </w:rPr>
        <w:t xml:space="preserve">omme Michel </w:t>
      </w:r>
      <w:r w:rsidR="00EA5A40">
        <w:rPr>
          <w:rFonts w:ascii="Times New Roman" w:hAnsi="Times New Roman" w:cs="Times New Roman"/>
          <w:sz w:val="24"/>
          <w:szCs w:val="24"/>
        </w:rPr>
        <w:t>l'</w:t>
      </w:r>
      <w:r w:rsidR="00596EA4">
        <w:rPr>
          <w:rFonts w:ascii="Times New Roman" w:hAnsi="Times New Roman" w:cs="Times New Roman"/>
          <w:sz w:val="24"/>
          <w:szCs w:val="24"/>
        </w:rPr>
        <w:t>a souligné</w:t>
      </w:r>
      <w:r w:rsidR="00EA5A40">
        <w:rPr>
          <w:rFonts w:ascii="Times New Roman" w:hAnsi="Times New Roman" w:cs="Times New Roman"/>
          <w:sz w:val="24"/>
          <w:szCs w:val="24"/>
        </w:rPr>
        <w:t>,</w:t>
      </w:r>
      <w:r w:rsidR="00596EA4">
        <w:rPr>
          <w:rFonts w:ascii="Times New Roman" w:hAnsi="Times New Roman" w:cs="Times New Roman"/>
          <w:sz w:val="24"/>
          <w:szCs w:val="24"/>
        </w:rPr>
        <w:t xml:space="preserve"> les </w:t>
      </w:r>
      <w:r w:rsidR="00EA5A40">
        <w:rPr>
          <w:rFonts w:ascii="Times New Roman" w:hAnsi="Times New Roman" w:cs="Times New Roman"/>
          <w:sz w:val="24"/>
          <w:szCs w:val="24"/>
        </w:rPr>
        <w:t>dix</w:t>
      </w:r>
      <w:r w:rsidR="00596EA4">
        <w:rPr>
          <w:rFonts w:ascii="Times New Roman" w:hAnsi="Times New Roman" w:cs="Times New Roman"/>
          <w:sz w:val="24"/>
          <w:szCs w:val="24"/>
        </w:rPr>
        <w:t xml:space="preserve"> directions, si on les prend ainsi, ce n'est autre que la catégorisation des choses</w:t>
      </w:r>
      <w:r w:rsidR="00EA5A40">
        <w:rPr>
          <w:rFonts w:ascii="Times New Roman" w:hAnsi="Times New Roman" w:cs="Times New Roman"/>
          <w:sz w:val="24"/>
          <w:szCs w:val="24"/>
        </w:rPr>
        <w:t>. Mais ce n'est pas catégoris</w:t>
      </w:r>
      <w:r w:rsidR="00596EA4">
        <w:rPr>
          <w:rFonts w:ascii="Times New Roman" w:hAnsi="Times New Roman" w:cs="Times New Roman"/>
          <w:sz w:val="24"/>
          <w:szCs w:val="24"/>
        </w:rPr>
        <w:t>able et donc il y a un effondrement pour renouveler cette perception qui est provisoire et déficitaire.</w:t>
      </w:r>
    </w:p>
    <w:p w:rsidR="00596EA4" w:rsidRDefault="00596EA4" w:rsidP="00DB5817">
      <w:pPr>
        <w:autoSpaceDE w:val="0"/>
        <w:autoSpaceDN w:val="0"/>
        <w:adjustRightInd w:val="0"/>
        <w:spacing w:after="0"/>
        <w:ind w:firstLine="142"/>
        <w:jc w:val="both"/>
        <w:rPr>
          <w:rFonts w:ascii="Times New Roman" w:hAnsi="Times New Roman" w:cs="Times New Roman"/>
          <w:sz w:val="24"/>
          <w:szCs w:val="24"/>
        </w:rPr>
      </w:pPr>
      <w:r>
        <w:rPr>
          <w:rFonts w:ascii="Times New Roman" w:hAnsi="Times New Roman" w:cs="Times New Roman"/>
          <w:sz w:val="24"/>
          <w:szCs w:val="24"/>
        </w:rPr>
        <w:t>« Avec fracas » veut dire qu'il y a beaucoup de bruit, donc il y a introduction des sens (ici c'est l'ou</w:t>
      </w:r>
      <w:r w:rsidR="003578DC">
        <w:rPr>
          <w:rFonts w:ascii="Times New Roman" w:hAnsi="Times New Roman" w:cs="Times New Roman"/>
          <w:sz w:val="24"/>
          <w:szCs w:val="24"/>
        </w:rPr>
        <w:t>ï</w:t>
      </w:r>
      <w:r>
        <w:rPr>
          <w:rFonts w:ascii="Times New Roman" w:hAnsi="Times New Roman" w:cs="Times New Roman"/>
          <w:sz w:val="24"/>
          <w:szCs w:val="24"/>
        </w:rPr>
        <w:t>e) là-dedans alors que le verset initial était plutôt métaphysique.</w:t>
      </w:r>
    </w:p>
    <w:p w:rsidR="00596EA4" w:rsidRDefault="00596EA4" w:rsidP="00DB5817">
      <w:pPr>
        <w:autoSpaceDE w:val="0"/>
        <w:autoSpaceDN w:val="0"/>
        <w:adjustRightInd w:val="0"/>
        <w:spacing w:after="0"/>
        <w:ind w:firstLine="142"/>
        <w:jc w:val="both"/>
        <w:rPr>
          <w:rFonts w:ascii="Times New Roman" w:hAnsi="Times New Roman" w:cs="Times New Roman"/>
          <w:sz w:val="24"/>
          <w:szCs w:val="24"/>
        </w:rPr>
      </w:pPr>
    </w:p>
    <w:p w:rsidR="00DB5817" w:rsidRPr="00504D9D" w:rsidRDefault="00DB5817" w:rsidP="00DB5817">
      <w:pPr>
        <w:autoSpaceDE w:val="0"/>
        <w:autoSpaceDN w:val="0"/>
        <w:adjustRightInd w:val="0"/>
        <w:spacing w:after="0"/>
        <w:ind w:firstLine="142"/>
        <w:jc w:val="both"/>
        <w:rPr>
          <w:rFonts w:ascii="Times New Roman" w:hAnsi="Times New Roman" w:cs="Times New Roman"/>
          <w:sz w:val="24"/>
          <w:szCs w:val="24"/>
        </w:rPr>
      </w:pPr>
      <w:r w:rsidRPr="00DB5817">
        <w:rPr>
          <w:rFonts w:ascii="Times New Roman" w:hAnsi="Times New Roman" w:cs="Times New Roman"/>
          <w:b/>
          <w:sz w:val="28"/>
          <w:szCs w:val="28"/>
          <w:u w:val="single"/>
        </w:rPr>
        <w:lastRenderedPageBreak/>
        <w:t>Alinéa</w:t>
      </w:r>
      <w:r>
        <w:rPr>
          <w:rFonts w:ascii="Times New Roman" w:hAnsi="Times New Roman" w:cs="Times New Roman"/>
          <w:b/>
          <w:sz w:val="28"/>
          <w:szCs w:val="28"/>
          <w:u w:val="single"/>
        </w:rPr>
        <w:t xml:space="preserve"> 4</w:t>
      </w:r>
    </w:p>
    <w:p w:rsidR="00DB5817" w:rsidRDefault="00DB5817" w:rsidP="00902240">
      <w:pPr>
        <w:autoSpaceDE w:val="0"/>
        <w:autoSpaceDN w:val="0"/>
        <w:adjustRightInd w:val="0"/>
        <w:spacing w:before="120" w:after="120"/>
        <w:ind w:firstLine="142"/>
        <w:jc w:val="both"/>
        <w:rPr>
          <w:rFonts w:ascii="Times New Roman" w:hAnsi="Times New Roman" w:cs="Times New Roman"/>
          <w:sz w:val="24"/>
          <w:szCs w:val="24"/>
        </w:rPr>
      </w:pPr>
      <w:r w:rsidRPr="00DB5817">
        <w:rPr>
          <w:rFonts w:ascii="Times New Roman" w:hAnsi="Times New Roman" w:cs="Times New Roman"/>
          <w:b/>
          <w:sz w:val="24"/>
          <w:szCs w:val="24"/>
        </w:rPr>
        <w:t>«</w:t>
      </w:r>
      <w:r>
        <w:rPr>
          <w:rFonts w:ascii="Times New Roman" w:hAnsi="Times New Roman" w:cs="Times New Roman"/>
          <w:b/>
          <w:sz w:val="24"/>
          <w:szCs w:val="24"/>
        </w:rPr>
        <w:t xml:space="preserve"> </w:t>
      </w:r>
      <w:r w:rsidRPr="00DB5817">
        <w:rPr>
          <w:rFonts w:ascii="Times New Roman" w:hAnsi="Times New Roman" w:cs="Times New Roman"/>
          <w:b/>
          <w:sz w:val="24"/>
          <w:szCs w:val="24"/>
        </w:rPr>
        <w:t xml:space="preserve">L’abbé </w:t>
      </w:r>
      <w:proofErr w:type="spellStart"/>
      <w:r w:rsidRPr="00DB5817">
        <w:rPr>
          <w:rFonts w:ascii="Times New Roman" w:hAnsi="Times New Roman" w:cs="Times New Roman"/>
          <w:b/>
          <w:sz w:val="24"/>
          <w:szCs w:val="24"/>
        </w:rPr>
        <w:t>Busshô</w:t>
      </w:r>
      <w:proofErr w:type="spellEnd"/>
      <w:r w:rsidRPr="00DB5817">
        <w:rPr>
          <w:rFonts w:ascii="Times New Roman" w:hAnsi="Times New Roman" w:cs="Times New Roman"/>
          <w:b/>
          <w:sz w:val="24"/>
          <w:szCs w:val="24"/>
        </w:rPr>
        <w:t xml:space="preserve"> </w:t>
      </w:r>
      <w:proofErr w:type="spellStart"/>
      <w:r w:rsidRPr="00DB5817">
        <w:rPr>
          <w:rFonts w:ascii="Times New Roman" w:hAnsi="Times New Roman" w:cs="Times New Roman"/>
          <w:b/>
          <w:sz w:val="24"/>
          <w:szCs w:val="24"/>
        </w:rPr>
        <w:t>Hôtai</w:t>
      </w:r>
      <w:proofErr w:type="spellEnd"/>
      <w:r w:rsidRPr="00DB5817">
        <w:rPr>
          <w:rFonts w:ascii="Times New Roman" w:hAnsi="Times New Roman" w:cs="Times New Roman"/>
          <w:b/>
          <w:sz w:val="24"/>
          <w:szCs w:val="24"/>
        </w:rPr>
        <w:t xml:space="preserve"> dit : "</w:t>
      </w:r>
      <w:r w:rsidRPr="00DB5817">
        <w:rPr>
          <w:rFonts w:ascii="Times New Roman" w:hAnsi="Times New Roman" w:cs="Times New Roman"/>
          <w:b/>
          <w:i/>
          <w:iCs/>
          <w:sz w:val="24"/>
          <w:szCs w:val="24"/>
        </w:rPr>
        <w:t>Si une seule personne déploie le Vrai et retourne à la source, le méta-e</w:t>
      </w:r>
      <w:r w:rsidR="00CA3327">
        <w:rPr>
          <w:rFonts w:ascii="Times New Roman" w:hAnsi="Times New Roman" w:cs="Times New Roman"/>
          <w:b/>
          <w:i/>
          <w:iCs/>
          <w:sz w:val="24"/>
          <w:szCs w:val="24"/>
        </w:rPr>
        <w:t>space des dix directions n'est</w:t>
      </w:r>
      <w:r w:rsidRPr="00DB5817">
        <w:rPr>
          <w:rFonts w:ascii="Times New Roman" w:hAnsi="Times New Roman" w:cs="Times New Roman"/>
          <w:b/>
          <w:i/>
          <w:iCs/>
          <w:sz w:val="24"/>
          <w:szCs w:val="24"/>
        </w:rPr>
        <w:t xml:space="preserve"> autre que le méta-espace des dix directions</w:t>
      </w:r>
      <w:r w:rsidRPr="00DB5817">
        <w:rPr>
          <w:rFonts w:ascii="Times New Roman" w:hAnsi="Times New Roman" w:cs="Times New Roman"/>
          <w:b/>
          <w:sz w:val="24"/>
          <w:szCs w:val="24"/>
        </w:rPr>
        <w:t>."</w:t>
      </w:r>
      <w:r w:rsidRPr="00504D9D">
        <w:rPr>
          <w:rFonts w:ascii="Times New Roman" w:hAnsi="Times New Roman" w:cs="Times New Roman"/>
          <w:sz w:val="24"/>
          <w:szCs w:val="24"/>
        </w:rPr>
        <w:t xml:space="preserve"> »</w:t>
      </w:r>
    </w:p>
    <w:p w:rsidR="00DB5817" w:rsidRDefault="00884C28" w:rsidP="003578DC">
      <w:pPr>
        <w:autoSpaceDE w:val="0"/>
        <w:autoSpaceDN w:val="0"/>
        <w:adjustRightInd w:val="0"/>
        <w:spacing w:after="6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596EA4">
        <w:rPr>
          <w:rFonts w:ascii="Times New Roman" w:hAnsi="Times New Roman" w:cs="Times New Roman"/>
          <w:iCs/>
          <w:sz w:val="24"/>
          <w:szCs w:val="24"/>
        </w:rPr>
        <w:t>Ce verset semble dire que A égale A mais c'est lourd de signification. Qui peut expliquer ?</w:t>
      </w:r>
    </w:p>
    <w:p w:rsidR="00596EA4" w:rsidRDefault="004954A6" w:rsidP="003578DC">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96EA4">
        <w:rPr>
          <w:rFonts w:ascii="Times New Roman" w:hAnsi="Times New Roman" w:cs="Times New Roman"/>
          <w:iCs/>
          <w:sz w:val="24"/>
          <w:szCs w:val="24"/>
        </w:rPr>
        <w:t>On revient à l'identité. Ça veut dire en même temps qu'on revient au langage. C'est une tautologie donc du coup pour moi ça ne se ra</w:t>
      </w:r>
      <w:r w:rsidR="003578DC">
        <w:rPr>
          <w:rFonts w:ascii="Times New Roman" w:hAnsi="Times New Roman" w:cs="Times New Roman"/>
          <w:iCs/>
          <w:sz w:val="24"/>
          <w:szCs w:val="24"/>
        </w:rPr>
        <w:t>cc</w:t>
      </w:r>
      <w:r w:rsidR="00596EA4">
        <w:rPr>
          <w:rFonts w:ascii="Times New Roman" w:hAnsi="Times New Roman" w:cs="Times New Roman"/>
          <w:iCs/>
          <w:sz w:val="24"/>
          <w:szCs w:val="24"/>
        </w:rPr>
        <w:t xml:space="preserve">roche plus </w:t>
      </w:r>
      <w:r w:rsidR="003578DC">
        <w:rPr>
          <w:rFonts w:ascii="Times New Roman" w:hAnsi="Times New Roman" w:cs="Times New Roman"/>
          <w:iCs/>
          <w:sz w:val="24"/>
          <w:szCs w:val="24"/>
        </w:rPr>
        <w:t>a</w:t>
      </w:r>
      <w:r w:rsidR="00596EA4">
        <w:rPr>
          <w:rFonts w:ascii="Times New Roman" w:hAnsi="Times New Roman" w:cs="Times New Roman"/>
          <w:iCs/>
          <w:sz w:val="24"/>
          <w:szCs w:val="24"/>
        </w:rPr>
        <w:t>u réel.</w:t>
      </w:r>
    </w:p>
    <w:p w:rsidR="00596EA4" w:rsidRPr="00AB6297" w:rsidRDefault="00884C28" w:rsidP="003578DC">
      <w:pPr>
        <w:autoSpaceDE w:val="0"/>
        <w:autoSpaceDN w:val="0"/>
        <w:adjustRightInd w:val="0"/>
        <w:spacing w:after="60"/>
        <w:ind w:firstLine="142"/>
        <w:jc w:val="both"/>
        <w:rPr>
          <w:rFonts w:cs="Times New Roman"/>
          <w:iCs/>
        </w:rPr>
      </w:pPr>
      <w:r w:rsidRPr="003578DC">
        <w:rPr>
          <w:rFonts w:ascii="Times New Roman" w:hAnsi="Times New Roman" w:cs="Times New Roman"/>
          <w:b/>
          <w:iCs/>
          <w:sz w:val="24"/>
          <w:szCs w:val="24"/>
        </w:rPr>
        <w:t>F M :</w:t>
      </w:r>
      <w:r>
        <w:rPr>
          <w:rFonts w:ascii="Times New Roman" w:hAnsi="Times New Roman" w:cs="Times New Roman"/>
          <w:iCs/>
          <w:sz w:val="24"/>
          <w:szCs w:val="24"/>
        </w:rPr>
        <w:t xml:space="preserve"> </w:t>
      </w:r>
      <w:r w:rsidR="00596EA4">
        <w:rPr>
          <w:rFonts w:ascii="Times New Roman" w:hAnsi="Times New Roman" w:cs="Times New Roman"/>
          <w:iCs/>
          <w:sz w:val="24"/>
          <w:szCs w:val="24"/>
        </w:rPr>
        <w:t>Moi je dirais à peu près l'inverse c'est-à-dire que le réel se trouve n'être plus la superficialité du réel mais un réel dans sa profondeur.</w:t>
      </w:r>
      <w:r>
        <w:rPr>
          <w:rFonts w:ascii="Times New Roman" w:hAnsi="Times New Roman" w:cs="Times New Roman"/>
          <w:iCs/>
          <w:sz w:val="24"/>
          <w:szCs w:val="24"/>
        </w:rPr>
        <w:t xml:space="preserve"> C'est ce qui a été dit à propos de </w:t>
      </w:r>
      <w:proofErr w:type="spellStart"/>
      <w:r w:rsidRPr="003578DC">
        <w:rPr>
          <w:rFonts w:ascii="Times New Roman" w:hAnsi="Times New Roman" w:cs="Times New Roman"/>
          <w:i/>
          <w:iCs/>
          <w:sz w:val="24"/>
          <w:szCs w:val="24"/>
        </w:rPr>
        <w:t>jisetsu</w:t>
      </w:r>
      <w:proofErr w:type="spellEnd"/>
      <w:r w:rsidR="003578DC">
        <w:rPr>
          <w:rFonts w:ascii="Times New Roman" w:hAnsi="Times New Roman" w:cs="Times New Roman"/>
          <w:iCs/>
          <w:sz w:val="24"/>
          <w:szCs w:val="24"/>
        </w:rPr>
        <w:t xml:space="preserve"> :</w:t>
      </w:r>
      <w:r w:rsidR="00AB6297">
        <w:rPr>
          <w:rFonts w:ascii="Times New Roman" w:hAnsi="Times New Roman" w:cs="Times New Roman"/>
          <w:iCs/>
          <w:sz w:val="24"/>
          <w:szCs w:val="24"/>
        </w:rPr>
        <w:t xml:space="preserve"> </w:t>
      </w:r>
      <w:r w:rsidR="003578DC">
        <w:rPr>
          <w:rFonts w:ascii="Times New Roman" w:hAnsi="Times New Roman" w:cs="Times New Roman"/>
          <w:iCs/>
          <w:sz w:val="24"/>
          <w:szCs w:val="24"/>
        </w:rPr>
        <w:t>c</w:t>
      </w:r>
      <w:r>
        <w:rPr>
          <w:rFonts w:ascii="Times New Roman" w:hAnsi="Times New Roman" w:cs="Times New Roman"/>
          <w:iCs/>
          <w:sz w:val="24"/>
          <w:szCs w:val="24"/>
        </w:rPr>
        <w:t>'est à la rencontre de la verticalité et de l'horizontalité du temps qui se trouve désormais la perception des choses.</w:t>
      </w:r>
      <w:r w:rsidR="00AB6297">
        <w:rPr>
          <w:rFonts w:ascii="Times New Roman" w:hAnsi="Times New Roman" w:cs="Times New Roman"/>
          <w:iCs/>
          <w:sz w:val="24"/>
          <w:szCs w:val="24"/>
        </w:rPr>
        <w:t xml:space="preserve"> </w:t>
      </w:r>
      <w:r w:rsidR="00AB6297" w:rsidRPr="00AB6297">
        <w:rPr>
          <w:rFonts w:cs="Times New Roman"/>
          <w:iCs/>
        </w:rPr>
        <w:t>[</w:t>
      </w:r>
      <w:proofErr w:type="gramStart"/>
      <w:r w:rsidR="00AB6297" w:rsidRPr="00AB6297">
        <w:rPr>
          <w:rFonts w:cs="Times New Roman"/>
          <w:iCs/>
        </w:rPr>
        <w:t>pour</w:t>
      </w:r>
      <w:proofErr w:type="gramEnd"/>
      <w:r w:rsidR="00AB6297" w:rsidRPr="00AB6297">
        <w:rPr>
          <w:rFonts w:cs="Times New Roman"/>
          <w:iCs/>
        </w:rPr>
        <w:t xml:space="preserve"> </w:t>
      </w:r>
      <w:proofErr w:type="spellStart"/>
      <w:r w:rsidR="00AB6297" w:rsidRPr="00AB6297">
        <w:rPr>
          <w:rFonts w:cs="Times New Roman"/>
          <w:i/>
          <w:iCs/>
        </w:rPr>
        <w:t>jisetsu</w:t>
      </w:r>
      <w:proofErr w:type="spellEnd"/>
      <w:r w:rsidR="00AB6297" w:rsidRPr="00AB6297">
        <w:rPr>
          <w:rFonts w:cs="Times New Roman"/>
          <w:iCs/>
        </w:rPr>
        <w:t xml:space="preserve"> consulter </w:t>
      </w:r>
      <w:r w:rsidR="00C876B4">
        <w:rPr>
          <w:rFonts w:cs="Times New Roman"/>
          <w:iCs/>
        </w:rPr>
        <w:t>"</w:t>
      </w:r>
      <w:r w:rsidR="00C876B4" w:rsidRPr="00C876B4">
        <w:rPr>
          <w:rFonts w:cs="Times New Roman"/>
          <w:i/>
        </w:rPr>
        <w:t>Kanji étudiés en Octobre-Novembre 2012</w:t>
      </w:r>
      <w:r w:rsidR="00C876B4">
        <w:rPr>
          <w:rFonts w:cs="Times New Roman"/>
        </w:rPr>
        <w:t>"</w:t>
      </w:r>
      <w:r w:rsidR="00AB6297" w:rsidRPr="00AB6297">
        <w:rPr>
          <w:rFonts w:cs="Times New Roman"/>
          <w:iCs/>
        </w:rPr>
        <w:t>]</w:t>
      </w:r>
    </w:p>
    <w:p w:rsidR="00884C28" w:rsidRDefault="00884C28" w:rsidP="003578DC">
      <w:pPr>
        <w:autoSpaceDE w:val="0"/>
        <w:autoSpaceDN w:val="0"/>
        <w:adjustRightInd w:val="0"/>
        <w:spacing w:after="6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Pr>
          <w:rFonts w:ascii="Times New Roman" w:hAnsi="Times New Roman" w:cs="Times New Roman"/>
          <w:iCs/>
          <w:sz w:val="24"/>
          <w:szCs w:val="24"/>
        </w:rPr>
        <w:t xml:space="preserve">Tout à fait. Et comme je l'ai expliqué tout à l'heure le terme </w:t>
      </w:r>
      <w:proofErr w:type="spellStart"/>
      <w:r w:rsidRPr="00AB6297">
        <w:rPr>
          <w:rFonts w:ascii="Times New Roman" w:hAnsi="Times New Roman" w:cs="Times New Roman"/>
          <w:i/>
          <w:iCs/>
          <w:sz w:val="24"/>
          <w:szCs w:val="24"/>
        </w:rPr>
        <w:t>kokû</w:t>
      </w:r>
      <w:proofErr w:type="spellEnd"/>
      <w:r>
        <w:rPr>
          <w:rFonts w:ascii="Times New Roman" w:hAnsi="Times New Roman" w:cs="Times New Roman"/>
          <w:iCs/>
          <w:sz w:val="24"/>
          <w:szCs w:val="24"/>
        </w:rPr>
        <w:t xml:space="preserve"> est composé de deux caractères synonymes, c'est déjà tautologique.</w:t>
      </w:r>
    </w:p>
    <w:p w:rsidR="00884C28" w:rsidRDefault="00884C28" w:rsidP="003578DC">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Sans entrer dans le détail, la pensée de maître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e</w:t>
      </w:r>
      <w:r w:rsidR="003578DC">
        <w:rPr>
          <w:rFonts w:ascii="Times New Roman" w:hAnsi="Times New Roman" w:cs="Times New Roman"/>
          <w:iCs/>
          <w:sz w:val="24"/>
          <w:szCs w:val="24"/>
        </w:rPr>
        <w:t>s</w:t>
      </w:r>
      <w:r>
        <w:rPr>
          <w:rFonts w:ascii="Times New Roman" w:hAnsi="Times New Roman" w:cs="Times New Roman"/>
          <w:iCs/>
          <w:sz w:val="24"/>
          <w:szCs w:val="24"/>
        </w:rPr>
        <w:t>t une pensée réflexive autrement</w:t>
      </w:r>
      <w:r w:rsidR="003578DC">
        <w:rPr>
          <w:rFonts w:ascii="Times New Roman" w:hAnsi="Times New Roman" w:cs="Times New Roman"/>
          <w:iCs/>
          <w:sz w:val="24"/>
          <w:szCs w:val="24"/>
        </w:rPr>
        <w:t>-</w:t>
      </w:r>
      <w:r>
        <w:rPr>
          <w:rFonts w:ascii="Times New Roman" w:hAnsi="Times New Roman" w:cs="Times New Roman"/>
          <w:iCs/>
          <w:sz w:val="24"/>
          <w:szCs w:val="24"/>
        </w:rPr>
        <w:t>dit tautologique, et cette dimension tautologique prend une profondeur extraordinaire, ce n'est jamais la démolition de quoi que ce soit. Bien au contraire l'</w:t>
      </w:r>
      <w:r w:rsidR="003578DC">
        <w:rPr>
          <w:rFonts w:ascii="Times New Roman" w:hAnsi="Times New Roman" w:cs="Times New Roman"/>
          <w:iCs/>
          <w:sz w:val="24"/>
          <w:szCs w:val="24"/>
        </w:rPr>
        <w:t>É</w:t>
      </w:r>
      <w:r>
        <w:rPr>
          <w:rFonts w:ascii="Times New Roman" w:hAnsi="Times New Roman" w:cs="Times New Roman"/>
          <w:iCs/>
          <w:sz w:val="24"/>
          <w:szCs w:val="24"/>
        </w:rPr>
        <w:t>veil ce n'est autre que : l'</w:t>
      </w:r>
      <w:r w:rsidR="003578DC">
        <w:rPr>
          <w:rFonts w:ascii="Times New Roman" w:hAnsi="Times New Roman" w:cs="Times New Roman"/>
          <w:iCs/>
          <w:sz w:val="24"/>
          <w:szCs w:val="24"/>
        </w:rPr>
        <w:t>É</w:t>
      </w:r>
      <w:r>
        <w:rPr>
          <w:rFonts w:ascii="Times New Roman" w:hAnsi="Times New Roman" w:cs="Times New Roman"/>
          <w:iCs/>
          <w:sz w:val="24"/>
          <w:szCs w:val="24"/>
        </w:rPr>
        <w:t>veil s'éveille à lui-même, c'est toujours réflexif. Mais bon, ce n'est pas le sujet d'aujourd'hui.</w:t>
      </w:r>
    </w:p>
    <w:p w:rsidR="00884C28" w:rsidRDefault="004954A6" w:rsidP="003578DC">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84C28">
        <w:rPr>
          <w:rFonts w:ascii="Times New Roman" w:hAnsi="Times New Roman" w:cs="Times New Roman"/>
          <w:iCs/>
          <w:sz w:val="24"/>
          <w:szCs w:val="24"/>
        </w:rPr>
        <w:t xml:space="preserve">Est-ce que ça veut dire que le </w:t>
      </w:r>
      <w:r w:rsidR="003578DC">
        <w:rPr>
          <w:rFonts w:ascii="Times New Roman" w:hAnsi="Times New Roman" w:cs="Times New Roman"/>
          <w:iCs/>
          <w:sz w:val="24"/>
          <w:szCs w:val="24"/>
        </w:rPr>
        <w:t>n</w:t>
      </w:r>
      <w:r w:rsidR="00884C28">
        <w:rPr>
          <w:rFonts w:ascii="Times New Roman" w:hAnsi="Times New Roman" w:cs="Times New Roman"/>
          <w:iCs/>
          <w:sz w:val="24"/>
          <w:szCs w:val="24"/>
        </w:rPr>
        <w:t>irv</w:t>
      </w:r>
      <w:r w:rsidR="003578DC">
        <w:rPr>
          <w:rFonts w:ascii="Times New Roman" w:hAnsi="Times New Roman" w:cs="Times New Roman"/>
          <w:iCs/>
          <w:sz w:val="24"/>
          <w:szCs w:val="24"/>
        </w:rPr>
        <w:t>â</w:t>
      </w:r>
      <w:r w:rsidR="00884C28">
        <w:rPr>
          <w:rFonts w:ascii="Times New Roman" w:hAnsi="Times New Roman" w:cs="Times New Roman"/>
          <w:iCs/>
          <w:sz w:val="24"/>
          <w:szCs w:val="24"/>
        </w:rPr>
        <w:t xml:space="preserve">na c'est le </w:t>
      </w:r>
      <w:proofErr w:type="spellStart"/>
      <w:r w:rsidR="003578DC">
        <w:rPr>
          <w:rFonts w:ascii="Times New Roman" w:hAnsi="Times New Roman" w:cs="Times New Roman"/>
          <w:iCs/>
          <w:sz w:val="24"/>
          <w:szCs w:val="24"/>
        </w:rPr>
        <w:t>s</w:t>
      </w:r>
      <w:r w:rsidR="00884C28">
        <w:rPr>
          <w:rFonts w:ascii="Times New Roman" w:hAnsi="Times New Roman" w:cs="Times New Roman"/>
          <w:iCs/>
          <w:sz w:val="24"/>
          <w:szCs w:val="24"/>
        </w:rPr>
        <w:t>ams</w:t>
      </w:r>
      <w:r w:rsidR="003578DC">
        <w:rPr>
          <w:rFonts w:ascii="Times New Roman" w:hAnsi="Times New Roman" w:cs="Times New Roman"/>
          <w:iCs/>
          <w:sz w:val="24"/>
          <w:szCs w:val="24"/>
        </w:rPr>
        <w:t>â</w:t>
      </w:r>
      <w:r w:rsidR="00884C28">
        <w:rPr>
          <w:rFonts w:ascii="Times New Roman" w:hAnsi="Times New Roman" w:cs="Times New Roman"/>
          <w:iCs/>
          <w:sz w:val="24"/>
          <w:szCs w:val="24"/>
        </w:rPr>
        <w:t>ra</w:t>
      </w:r>
      <w:proofErr w:type="spellEnd"/>
      <w:r w:rsidR="00884C28">
        <w:rPr>
          <w:rFonts w:ascii="Times New Roman" w:hAnsi="Times New Roman" w:cs="Times New Roman"/>
          <w:iCs/>
          <w:sz w:val="24"/>
          <w:szCs w:val="24"/>
        </w:rPr>
        <w:t xml:space="preserve"> ?</w:t>
      </w:r>
    </w:p>
    <w:p w:rsidR="00884C28" w:rsidRPr="00911A45" w:rsidRDefault="00884C28" w:rsidP="003578DC">
      <w:pPr>
        <w:autoSpaceDE w:val="0"/>
        <w:autoSpaceDN w:val="0"/>
        <w:adjustRightInd w:val="0"/>
        <w:spacing w:after="60"/>
        <w:ind w:firstLine="142"/>
        <w:jc w:val="both"/>
        <w:rPr>
          <w:rFonts w:ascii="Times New Roman" w:hAnsi="Times New Roman" w:cs="Times New Roman"/>
          <w:iCs/>
          <w:sz w:val="24"/>
          <w:szCs w:val="24"/>
        </w:rPr>
      </w:pPr>
      <w:r w:rsidRPr="003578DC">
        <w:rPr>
          <w:rFonts w:ascii="Times New Roman" w:hAnsi="Times New Roman" w:cs="Times New Roman"/>
          <w:b/>
          <w:iCs/>
          <w:sz w:val="24"/>
          <w:szCs w:val="24"/>
        </w:rPr>
        <w:t xml:space="preserve">M </w:t>
      </w:r>
      <w:r w:rsidR="003578DC" w:rsidRPr="003578DC">
        <w:rPr>
          <w:rFonts w:ascii="Times New Roman" w:hAnsi="Times New Roman" w:cs="Times New Roman"/>
          <w:b/>
          <w:iCs/>
          <w:sz w:val="24"/>
          <w:szCs w:val="24"/>
        </w:rPr>
        <w:t>B</w:t>
      </w:r>
      <w:r w:rsidRPr="003578DC">
        <w:rPr>
          <w:rFonts w:ascii="Times New Roman" w:hAnsi="Times New Roman" w:cs="Times New Roman"/>
          <w:b/>
          <w:iCs/>
          <w:sz w:val="24"/>
          <w:szCs w:val="24"/>
        </w:rPr>
        <w:t xml:space="preserve"> :</w:t>
      </w:r>
      <w:r>
        <w:rPr>
          <w:rFonts w:ascii="Times New Roman" w:hAnsi="Times New Roman" w:cs="Times New Roman"/>
          <w:iCs/>
          <w:sz w:val="24"/>
          <w:szCs w:val="24"/>
        </w:rPr>
        <w:t xml:space="preserve"> Je pensais plutôt dans ce sens-là, c'est-à-dire qu'au début </w:t>
      </w:r>
      <w:r w:rsidR="003578DC">
        <w:rPr>
          <w:rFonts w:ascii="Times New Roman" w:hAnsi="Times New Roman" w:cs="Times New Roman"/>
          <w:iCs/>
          <w:sz w:val="24"/>
          <w:szCs w:val="24"/>
        </w:rPr>
        <w:t xml:space="preserve">on se rend compte que si </w:t>
      </w:r>
      <w:r>
        <w:rPr>
          <w:rFonts w:ascii="Times New Roman" w:hAnsi="Times New Roman" w:cs="Times New Roman"/>
          <w:iCs/>
          <w:sz w:val="24"/>
          <w:szCs w:val="24"/>
        </w:rPr>
        <w:t>on réalise l'</w:t>
      </w:r>
      <w:r w:rsidR="003578DC">
        <w:rPr>
          <w:rFonts w:ascii="Times New Roman" w:hAnsi="Times New Roman" w:cs="Times New Roman"/>
          <w:iCs/>
          <w:sz w:val="24"/>
          <w:szCs w:val="24"/>
        </w:rPr>
        <w:t>ainsité</w:t>
      </w:r>
      <w:r>
        <w:rPr>
          <w:rFonts w:ascii="Times New Roman" w:hAnsi="Times New Roman" w:cs="Times New Roman"/>
          <w:iCs/>
          <w:sz w:val="24"/>
          <w:szCs w:val="24"/>
        </w:rPr>
        <w:t xml:space="preserve"> </w:t>
      </w:r>
      <w:r w:rsidR="003578DC">
        <w:rPr>
          <w:rFonts w:ascii="Times New Roman" w:hAnsi="Times New Roman" w:cs="Times New Roman"/>
          <w:iCs/>
          <w:sz w:val="24"/>
          <w:szCs w:val="24"/>
        </w:rPr>
        <w:t xml:space="preserve">alors </w:t>
      </w:r>
      <w:r>
        <w:rPr>
          <w:rFonts w:ascii="Times New Roman" w:hAnsi="Times New Roman" w:cs="Times New Roman"/>
          <w:iCs/>
          <w:sz w:val="24"/>
          <w:szCs w:val="24"/>
        </w:rPr>
        <w:t>la donation de for</w:t>
      </w:r>
      <w:r w:rsidR="003578DC">
        <w:rPr>
          <w:rFonts w:ascii="Times New Roman" w:hAnsi="Times New Roman" w:cs="Times New Roman"/>
          <w:iCs/>
          <w:sz w:val="24"/>
          <w:szCs w:val="24"/>
        </w:rPr>
        <w:t>m</w:t>
      </w:r>
      <w:r>
        <w:rPr>
          <w:rFonts w:ascii="Times New Roman" w:hAnsi="Times New Roman" w:cs="Times New Roman"/>
          <w:iCs/>
          <w:sz w:val="24"/>
          <w:szCs w:val="24"/>
        </w:rPr>
        <w:t>e s'effondre</w:t>
      </w:r>
      <w:r w:rsidR="003578DC">
        <w:rPr>
          <w:rFonts w:ascii="Times New Roman" w:hAnsi="Times New Roman" w:cs="Times New Roman"/>
          <w:iCs/>
          <w:sz w:val="24"/>
          <w:szCs w:val="24"/>
        </w:rPr>
        <w:t xml:space="preserve"> (c'est le premier verset)</w:t>
      </w:r>
      <w:r>
        <w:rPr>
          <w:rFonts w:ascii="Times New Roman" w:hAnsi="Times New Roman" w:cs="Times New Roman"/>
          <w:iCs/>
          <w:sz w:val="24"/>
          <w:szCs w:val="24"/>
        </w:rPr>
        <w:t>, mais là tout à coup on se rend compte que même la donation</w:t>
      </w:r>
      <w:r w:rsidR="003578DC">
        <w:rPr>
          <w:rFonts w:ascii="Times New Roman" w:hAnsi="Times New Roman" w:cs="Times New Roman"/>
          <w:iCs/>
          <w:sz w:val="24"/>
          <w:szCs w:val="24"/>
        </w:rPr>
        <w:t xml:space="preserve"> de </w:t>
      </w:r>
      <w:r w:rsidR="003578DC" w:rsidRPr="00911A45">
        <w:rPr>
          <w:rFonts w:ascii="Times New Roman" w:hAnsi="Times New Roman" w:cs="Times New Roman"/>
          <w:iCs/>
          <w:sz w:val="24"/>
          <w:szCs w:val="24"/>
        </w:rPr>
        <w:t>forme est "ainsi elle-même" donc</w:t>
      </w:r>
      <w:r w:rsidRPr="00911A45">
        <w:rPr>
          <w:rFonts w:ascii="Times New Roman" w:hAnsi="Times New Roman" w:cs="Times New Roman"/>
          <w:iCs/>
          <w:sz w:val="24"/>
          <w:szCs w:val="24"/>
        </w:rPr>
        <w:t xml:space="preserve"> </w:t>
      </w:r>
      <w:r w:rsidR="003578DC" w:rsidRPr="00911A45">
        <w:rPr>
          <w:rFonts w:ascii="Times New Roman" w:hAnsi="Times New Roman" w:cs="Times New Roman"/>
          <w:iCs/>
          <w:sz w:val="24"/>
          <w:szCs w:val="24"/>
        </w:rPr>
        <w:t>ç</w:t>
      </w:r>
      <w:r w:rsidRPr="00911A45">
        <w:rPr>
          <w:rFonts w:ascii="Times New Roman" w:hAnsi="Times New Roman" w:cs="Times New Roman"/>
          <w:iCs/>
          <w:sz w:val="24"/>
          <w:szCs w:val="24"/>
        </w:rPr>
        <w:t xml:space="preserve">a n'a </w:t>
      </w:r>
      <w:r w:rsidR="003578DC" w:rsidRPr="00911A45">
        <w:rPr>
          <w:rFonts w:ascii="Times New Roman" w:hAnsi="Times New Roman" w:cs="Times New Roman"/>
          <w:iCs/>
          <w:sz w:val="24"/>
          <w:szCs w:val="24"/>
        </w:rPr>
        <w:t xml:space="preserve">même </w:t>
      </w:r>
      <w:r w:rsidRPr="00911A45">
        <w:rPr>
          <w:rFonts w:ascii="Times New Roman" w:hAnsi="Times New Roman" w:cs="Times New Roman"/>
          <w:iCs/>
          <w:sz w:val="24"/>
          <w:szCs w:val="24"/>
        </w:rPr>
        <w:t xml:space="preserve">pas de </w:t>
      </w:r>
      <w:r w:rsidR="003578DC" w:rsidRPr="00911A45">
        <w:rPr>
          <w:rFonts w:ascii="Times New Roman" w:hAnsi="Times New Roman" w:cs="Times New Roman"/>
          <w:iCs/>
          <w:sz w:val="24"/>
          <w:szCs w:val="24"/>
        </w:rPr>
        <w:t>sens de dire qu'elle n'est plus :</w:t>
      </w:r>
      <w:r w:rsidRPr="00911A45">
        <w:rPr>
          <w:rFonts w:ascii="Times New Roman" w:hAnsi="Times New Roman" w:cs="Times New Roman"/>
          <w:iCs/>
          <w:sz w:val="24"/>
          <w:szCs w:val="24"/>
        </w:rPr>
        <w:t xml:space="preserve"> elle est toujours là, mais "elle est ainsi".</w:t>
      </w:r>
    </w:p>
    <w:p w:rsidR="00884C28" w:rsidRPr="00911A45" w:rsidRDefault="00884C28" w:rsidP="003578DC">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b/>
          <w:sz w:val="24"/>
          <w:szCs w:val="24"/>
        </w:rPr>
        <w:t>Y O :</w:t>
      </w:r>
      <w:r w:rsidRPr="00911A45">
        <w:rPr>
          <w:rFonts w:ascii="Times New Roman" w:hAnsi="Times New Roman" w:cs="Times New Roman"/>
          <w:sz w:val="24"/>
          <w:szCs w:val="24"/>
        </w:rPr>
        <w:t xml:space="preserve"> </w:t>
      </w:r>
      <w:r w:rsidRPr="00911A45">
        <w:rPr>
          <w:rFonts w:ascii="Times New Roman" w:hAnsi="Times New Roman" w:cs="Times New Roman"/>
          <w:iCs/>
          <w:sz w:val="24"/>
          <w:szCs w:val="24"/>
        </w:rPr>
        <w:t>C'est magnifique. Je crois que Michel dev</w:t>
      </w:r>
      <w:r w:rsidR="001D32E7" w:rsidRPr="00911A45">
        <w:rPr>
          <w:rFonts w:ascii="Times New Roman" w:hAnsi="Times New Roman" w:cs="Times New Roman"/>
          <w:iCs/>
          <w:sz w:val="24"/>
          <w:szCs w:val="24"/>
        </w:rPr>
        <w:t xml:space="preserve">ient </w:t>
      </w:r>
      <w:proofErr w:type="spellStart"/>
      <w:r w:rsidR="001D32E7" w:rsidRPr="00911A45">
        <w:rPr>
          <w:rFonts w:ascii="Times New Roman" w:hAnsi="Times New Roman" w:cs="Times New Roman"/>
          <w:iCs/>
          <w:sz w:val="24"/>
          <w:szCs w:val="24"/>
        </w:rPr>
        <w:t>dô</w:t>
      </w:r>
      <w:r w:rsidR="00332A4B" w:rsidRPr="00911A45">
        <w:rPr>
          <w:rFonts w:ascii="Times New Roman" w:hAnsi="Times New Roman" w:cs="Times New Roman"/>
          <w:iCs/>
          <w:sz w:val="24"/>
          <w:szCs w:val="24"/>
        </w:rPr>
        <w:t>génien</w:t>
      </w:r>
      <w:proofErr w:type="spellEnd"/>
      <w:r w:rsidR="00332A4B" w:rsidRPr="00911A45">
        <w:rPr>
          <w:rFonts w:ascii="Times New Roman" w:hAnsi="Times New Roman" w:cs="Times New Roman"/>
          <w:iCs/>
          <w:sz w:val="24"/>
          <w:szCs w:val="24"/>
        </w:rPr>
        <w:t xml:space="preserve"> pour interpréter le texte</w:t>
      </w:r>
      <w:r w:rsidRPr="00911A45">
        <w:rPr>
          <w:rFonts w:ascii="Times New Roman" w:hAnsi="Times New Roman" w:cs="Times New Roman"/>
          <w:iCs/>
          <w:sz w:val="24"/>
          <w:szCs w:val="24"/>
        </w:rPr>
        <w:t xml:space="preserve"> parce qu'il est fort.</w:t>
      </w:r>
    </w:p>
    <w:p w:rsidR="00884C28" w:rsidRPr="00911A45" w:rsidRDefault="004954A6" w:rsidP="003578DC">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iCs/>
          <w:sz w:val="24"/>
          <w:szCs w:val="24"/>
        </w:rPr>
        <w:t xml:space="preserve">► </w:t>
      </w:r>
      <w:r w:rsidR="00884C28" w:rsidRPr="00911A45">
        <w:rPr>
          <w:rFonts w:ascii="Times New Roman" w:hAnsi="Times New Roman" w:cs="Times New Roman"/>
          <w:iCs/>
          <w:sz w:val="24"/>
          <w:szCs w:val="24"/>
        </w:rPr>
        <w:t xml:space="preserve">Pour moi </w:t>
      </w:r>
      <w:r w:rsidR="003578DC" w:rsidRPr="00911A45">
        <w:rPr>
          <w:rFonts w:ascii="Times New Roman" w:hAnsi="Times New Roman" w:cs="Times New Roman"/>
          <w:iCs/>
          <w:sz w:val="24"/>
          <w:szCs w:val="24"/>
        </w:rPr>
        <w:t>nirvâ</w:t>
      </w:r>
      <w:r w:rsidR="00884C28" w:rsidRPr="00911A45">
        <w:rPr>
          <w:rFonts w:ascii="Times New Roman" w:hAnsi="Times New Roman" w:cs="Times New Roman"/>
          <w:iCs/>
          <w:sz w:val="24"/>
          <w:szCs w:val="24"/>
        </w:rPr>
        <w:t xml:space="preserve">na et </w:t>
      </w:r>
      <w:proofErr w:type="spellStart"/>
      <w:r w:rsidR="003578DC" w:rsidRPr="00911A45">
        <w:rPr>
          <w:rFonts w:ascii="Times New Roman" w:hAnsi="Times New Roman" w:cs="Times New Roman"/>
          <w:iCs/>
          <w:sz w:val="24"/>
          <w:szCs w:val="24"/>
        </w:rPr>
        <w:t>samsâ</w:t>
      </w:r>
      <w:r w:rsidR="00884C28" w:rsidRPr="00911A45">
        <w:rPr>
          <w:rFonts w:ascii="Times New Roman" w:hAnsi="Times New Roman" w:cs="Times New Roman"/>
          <w:iCs/>
          <w:sz w:val="24"/>
          <w:szCs w:val="24"/>
        </w:rPr>
        <w:t>ra</w:t>
      </w:r>
      <w:proofErr w:type="spellEnd"/>
      <w:r w:rsidR="00884C28" w:rsidRPr="00911A45">
        <w:rPr>
          <w:rFonts w:ascii="Times New Roman" w:hAnsi="Times New Roman" w:cs="Times New Roman"/>
          <w:iCs/>
          <w:sz w:val="24"/>
          <w:szCs w:val="24"/>
        </w:rPr>
        <w:t xml:space="preserve"> sont deux termes qui s'opposent, qui se complètent alors que là il s'agit de la même chose.</w:t>
      </w:r>
    </w:p>
    <w:p w:rsidR="00884C28" w:rsidRDefault="00884C28" w:rsidP="003578DC">
      <w:pPr>
        <w:autoSpaceDE w:val="0"/>
        <w:autoSpaceDN w:val="0"/>
        <w:adjustRightInd w:val="0"/>
        <w:spacing w:after="60"/>
        <w:ind w:firstLine="142"/>
        <w:jc w:val="both"/>
        <w:rPr>
          <w:rFonts w:ascii="Times New Roman" w:hAnsi="Times New Roman" w:cs="Times New Roman"/>
          <w:iCs/>
          <w:sz w:val="24"/>
          <w:szCs w:val="24"/>
        </w:rPr>
      </w:pPr>
      <w:r w:rsidRPr="00911A45">
        <w:rPr>
          <w:rFonts w:ascii="Times New Roman" w:hAnsi="Times New Roman" w:cs="Times New Roman"/>
          <w:b/>
          <w:iCs/>
          <w:sz w:val="24"/>
          <w:szCs w:val="24"/>
        </w:rPr>
        <w:t xml:space="preserve">M </w:t>
      </w:r>
      <w:r w:rsidR="003578DC" w:rsidRPr="00911A45">
        <w:rPr>
          <w:rFonts w:ascii="Times New Roman" w:hAnsi="Times New Roman" w:cs="Times New Roman"/>
          <w:b/>
          <w:iCs/>
          <w:sz w:val="24"/>
          <w:szCs w:val="24"/>
        </w:rPr>
        <w:t>B</w:t>
      </w:r>
      <w:r w:rsidRPr="00911A45">
        <w:rPr>
          <w:rFonts w:ascii="Times New Roman" w:hAnsi="Times New Roman" w:cs="Times New Roman"/>
          <w:b/>
          <w:iCs/>
          <w:sz w:val="24"/>
          <w:szCs w:val="24"/>
        </w:rPr>
        <w:t xml:space="preserve"> :</w:t>
      </w:r>
      <w:r w:rsidRPr="00911A45">
        <w:rPr>
          <w:rFonts w:ascii="Times New Roman" w:hAnsi="Times New Roman" w:cs="Times New Roman"/>
          <w:iCs/>
          <w:sz w:val="24"/>
          <w:szCs w:val="24"/>
        </w:rPr>
        <w:t xml:space="preserve"> Oui mais on connaît la convertibilité dans </w:t>
      </w:r>
      <w:r w:rsidRPr="00911A45">
        <w:rPr>
          <w:rFonts w:ascii="Times New Roman" w:hAnsi="Times New Roman" w:cs="Times New Roman"/>
          <w:i/>
          <w:iCs/>
          <w:sz w:val="24"/>
          <w:szCs w:val="24"/>
        </w:rPr>
        <w:t>le s</w:t>
      </w:r>
      <w:r w:rsidR="00332A4B" w:rsidRPr="00911A45">
        <w:rPr>
          <w:rFonts w:ascii="Times New Roman" w:hAnsi="Times New Roman" w:cs="Times New Roman"/>
          <w:i/>
          <w:iCs/>
          <w:sz w:val="24"/>
          <w:szCs w:val="24"/>
        </w:rPr>
        <w:t>û</w:t>
      </w:r>
      <w:r w:rsidRPr="00911A45">
        <w:rPr>
          <w:rFonts w:ascii="Times New Roman" w:hAnsi="Times New Roman" w:cs="Times New Roman"/>
          <w:i/>
          <w:iCs/>
          <w:sz w:val="24"/>
          <w:szCs w:val="24"/>
        </w:rPr>
        <w:t xml:space="preserve">tra du </w:t>
      </w:r>
      <w:r w:rsidR="0028757E" w:rsidRPr="00911A45">
        <w:rPr>
          <w:rFonts w:ascii="Times New Roman" w:hAnsi="Times New Roman" w:cs="Times New Roman"/>
          <w:i/>
          <w:iCs/>
          <w:sz w:val="24"/>
          <w:szCs w:val="24"/>
        </w:rPr>
        <w:t>C</w:t>
      </w:r>
      <w:r w:rsidR="00332A4B" w:rsidRPr="00911A45">
        <w:rPr>
          <w:rFonts w:ascii="Times New Roman" w:hAnsi="Times New Roman" w:cs="Times New Roman"/>
          <w:i/>
          <w:iCs/>
          <w:sz w:val="24"/>
          <w:szCs w:val="24"/>
        </w:rPr>
        <w:t>œur</w:t>
      </w:r>
      <w:r w:rsidRPr="00911A45">
        <w:rPr>
          <w:rFonts w:ascii="Times New Roman" w:hAnsi="Times New Roman" w:cs="Times New Roman"/>
          <w:iCs/>
          <w:sz w:val="24"/>
          <w:szCs w:val="24"/>
        </w:rPr>
        <w:t xml:space="preserve"> </w:t>
      </w:r>
      <w:r w:rsidR="00332A4B" w:rsidRPr="00911A45">
        <w:rPr>
          <w:rFonts w:ascii="Times New Roman" w:hAnsi="Times New Roman" w:cs="Times New Roman"/>
          <w:iCs/>
          <w:sz w:val="24"/>
          <w:szCs w:val="24"/>
        </w:rPr>
        <w:t>par exemple</w:t>
      </w:r>
      <w:r w:rsidRPr="00911A45">
        <w:rPr>
          <w:rFonts w:ascii="Times New Roman" w:hAnsi="Times New Roman" w:cs="Times New Roman"/>
          <w:iCs/>
          <w:sz w:val="24"/>
          <w:szCs w:val="24"/>
        </w:rPr>
        <w:t xml:space="preserve"> : le </w:t>
      </w:r>
      <w:r w:rsidR="00332A4B" w:rsidRPr="00911A45">
        <w:rPr>
          <w:rFonts w:ascii="Times New Roman" w:hAnsi="Times New Roman" w:cs="Times New Roman"/>
          <w:iCs/>
          <w:sz w:val="24"/>
          <w:szCs w:val="24"/>
        </w:rPr>
        <w:t>n</w:t>
      </w:r>
      <w:r w:rsidRPr="00911A45">
        <w:rPr>
          <w:rFonts w:ascii="Times New Roman" w:hAnsi="Times New Roman" w:cs="Times New Roman"/>
          <w:iCs/>
          <w:sz w:val="24"/>
          <w:szCs w:val="24"/>
        </w:rPr>
        <w:t>irv</w:t>
      </w:r>
      <w:r w:rsidR="00332A4B" w:rsidRPr="00911A45">
        <w:rPr>
          <w:rFonts w:ascii="Times New Roman" w:hAnsi="Times New Roman" w:cs="Times New Roman"/>
          <w:iCs/>
          <w:sz w:val="24"/>
          <w:szCs w:val="24"/>
        </w:rPr>
        <w:t>â</w:t>
      </w:r>
      <w:r w:rsidRPr="00911A45">
        <w:rPr>
          <w:rFonts w:ascii="Times New Roman" w:hAnsi="Times New Roman" w:cs="Times New Roman"/>
          <w:iCs/>
          <w:sz w:val="24"/>
          <w:szCs w:val="24"/>
        </w:rPr>
        <w:t xml:space="preserve">na n'est autre que le </w:t>
      </w:r>
      <w:proofErr w:type="spellStart"/>
      <w:r w:rsidR="00332A4B" w:rsidRPr="00911A45">
        <w:rPr>
          <w:rFonts w:ascii="Times New Roman" w:hAnsi="Times New Roman" w:cs="Times New Roman"/>
          <w:iCs/>
          <w:sz w:val="24"/>
          <w:szCs w:val="24"/>
        </w:rPr>
        <w:t>s</w:t>
      </w:r>
      <w:r w:rsidRPr="00911A45">
        <w:rPr>
          <w:rFonts w:ascii="Times New Roman" w:hAnsi="Times New Roman" w:cs="Times New Roman"/>
          <w:iCs/>
          <w:sz w:val="24"/>
          <w:szCs w:val="24"/>
        </w:rPr>
        <w:t>ams</w:t>
      </w:r>
      <w:r w:rsidR="00332A4B" w:rsidRPr="00911A45">
        <w:rPr>
          <w:rFonts w:ascii="Times New Roman" w:hAnsi="Times New Roman" w:cs="Times New Roman"/>
          <w:iCs/>
          <w:sz w:val="24"/>
          <w:szCs w:val="24"/>
        </w:rPr>
        <w:t>âra</w:t>
      </w:r>
      <w:proofErr w:type="spellEnd"/>
      <w:r w:rsidR="00332A4B" w:rsidRPr="00911A45">
        <w:rPr>
          <w:rFonts w:ascii="Times New Roman" w:hAnsi="Times New Roman" w:cs="Times New Roman"/>
          <w:iCs/>
          <w:sz w:val="24"/>
          <w:szCs w:val="24"/>
        </w:rPr>
        <w:t xml:space="preserve"> ;</w:t>
      </w:r>
      <w:r w:rsidRPr="00911A45">
        <w:rPr>
          <w:rFonts w:ascii="Times New Roman" w:hAnsi="Times New Roman" w:cs="Times New Roman"/>
          <w:iCs/>
          <w:sz w:val="24"/>
          <w:szCs w:val="24"/>
        </w:rPr>
        <w:t xml:space="preserve"> vacuité est forme et forme est vacuité. Là c'est la même chose, c'est que ce qui était voué à la vacuité en fait s</w:t>
      </w:r>
      <w:r w:rsidR="000F779D" w:rsidRPr="00911A45">
        <w:rPr>
          <w:rFonts w:ascii="Times New Roman" w:hAnsi="Times New Roman" w:cs="Times New Roman"/>
          <w:iCs/>
          <w:sz w:val="24"/>
          <w:szCs w:val="24"/>
        </w:rPr>
        <w:t>'avère</w:t>
      </w:r>
      <w:r w:rsidRPr="00911A45">
        <w:rPr>
          <w:rFonts w:ascii="Times New Roman" w:hAnsi="Times New Roman" w:cs="Times New Roman"/>
          <w:iCs/>
          <w:sz w:val="24"/>
          <w:szCs w:val="24"/>
        </w:rPr>
        <w:t xml:space="preserve"> encore forme, mais une forme</w:t>
      </w:r>
      <w:r>
        <w:rPr>
          <w:rFonts w:ascii="Times New Roman" w:hAnsi="Times New Roman" w:cs="Times New Roman"/>
          <w:iCs/>
          <w:sz w:val="24"/>
          <w:szCs w:val="24"/>
        </w:rPr>
        <w:t xml:space="preserve"> qui n'est pas </w:t>
      </w:r>
      <w:r w:rsidR="000F779D">
        <w:rPr>
          <w:rFonts w:ascii="Times New Roman" w:hAnsi="Times New Roman" w:cs="Times New Roman"/>
          <w:iCs/>
          <w:sz w:val="24"/>
          <w:szCs w:val="24"/>
        </w:rPr>
        <w:t>une forme</w:t>
      </w:r>
      <w:r>
        <w:rPr>
          <w:rFonts w:ascii="Times New Roman" w:hAnsi="Times New Roman" w:cs="Times New Roman"/>
          <w:iCs/>
          <w:sz w:val="24"/>
          <w:szCs w:val="24"/>
        </w:rPr>
        <w:t xml:space="preserve"> qui taille</w:t>
      </w:r>
      <w:r w:rsidR="000F779D">
        <w:rPr>
          <w:rFonts w:ascii="Times New Roman" w:hAnsi="Times New Roman" w:cs="Times New Roman"/>
          <w:iCs/>
          <w:sz w:val="24"/>
          <w:szCs w:val="24"/>
        </w:rPr>
        <w:t>, qui délimite, qui discrimine</w:t>
      </w:r>
      <w:r>
        <w:rPr>
          <w:rFonts w:ascii="Times New Roman" w:hAnsi="Times New Roman" w:cs="Times New Roman"/>
          <w:iCs/>
          <w:sz w:val="24"/>
          <w:szCs w:val="24"/>
        </w:rPr>
        <w:t xml:space="preserve">, c'est une forme qui est vue </w:t>
      </w:r>
      <w:r w:rsidR="000F779D">
        <w:rPr>
          <w:rFonts w:ascii="Times New Roman" w:hAnsi="Times New Roman" w:cs="Times New Roman"/>
          <w:iCs/>
          <w:sz w:val="24"/>
          <w:szCs w:val="24"/>
        </w:rPr>
        <w:t>telle</w:t>
      </w:r>
      <w:r>
        <w:rPr>
          <w:rFonts w:ascii="Times New Roman" w:hAnsi="Times New Roman" w:cs="Times New Roman"/>
          <w:iCs/>
          <w:sz w:val="24"/>
          <w:szCs w:val="24"/>
        </w:rPr>
        <w:t xml:space="preserve"> qu'elle est, c'est-à-dire "ainsi".</w:t>
      </w:r>
    </w:p>
    <w:p w:rsidR="00884C28" w:rsidRDefault="00884C28" w:rsidP="003578DC">
      <w:pPr>
        <w:autoSpaceDE w:val="0"/>
        <w:autoSpaceDN w:val="0"/>
        <w:adjustRightInd w:val="0"/>
        <w:spacing w:after="60"/>
        <w:ind w:firstLine="142"/>
        <w:jc w:val="both"/>
        <w:rPr>
          <w:rFonts w:ascii="Times New Roman" w:hAnsi="Times New Roman" w:cs="Times New Roman"/>
          <w:iCs/>
          <w:sz w:val="24"/>
          <w:szCs w:val="24"/>
        </w:rPr>
      </w:pPr>
      <w:r w:rsidRPr="00332A4B">
        <w:rPr>
          <w:rFonts w:ascii="Times New Roman" w:hAnsi="Times New Roman" w:cs="Times New Roman"/>
          <w:b/>
          <w:iCs/>
          <w:sz w:val="24"/>
          <w:szCs w:val="24"/>
        </w:rPr>
        <w:t>F M :</w:t>
      </w:r>
      <w:r>
        <w:rPr>
          <w:rFonts w:ascii="Times New Roman" w:hAnsi="Times New Roman" w:cs="Times New Roman"/>
          <w:iCs/>
          <w:sz w:val="24"/>
          <w:szCs w:val="24"/>
        </w:rPr>
        <w:t xml:space="preserve"> Ce n'est pas une forme que "je" taille mais c'</w:t>
      </w:r>
      <w:r w:rsidR="000C1240">
        <w:rPr>
          <w:rFonts w:ascii="Times New Roman" w:hAnsi="Times New Roman" w:cs="Times New Roman"/>
          <w:iCs/>
          <w:sz w:val="24"/>
          <w:szCs w:val="24"/>
        </w:rPr>
        <w:t>est une forme qui est "telle qu</w:t>
      </w:r>
      <w:r>
        <w:rPr>
          <w:rFonts w:ascii="Times New Roman" w:hAnsi="Times New Roman" w:cs="Times New Roman"/>
          <w:iCs/>
          <w:sz w:val="24"/>
          <w:szCs w:val="24"/>
        </w:rPr>
        <w:t xml:space="preserve">elle" </w:t>
      </w:r>
      <w:r w:rsidR="00334927">
        <w:rPr>
          <w:rFonts w:ascii="Times New Roman" w:hAnsi="Times New Roman" w:cs="Times New Roman"/>
          <w:iCs/>
          <w:sz w:val="24"/>
          <w:szCs w:val="24"/>
        </w:rPr>
        <w:t>parce qu'</w:t>
      </w:r>
      <w:r>
        <w:rPr>
          <w:rFonts w:ascii="Times New Roman" w:hAnsi="Times New Roman" w:cs="Times New Roman"/>
          <w:iCs/>
          <w:sz w:val="24"/>
          <w:szCs w:val="24"/>
        </w:rPr>
        <w:t xml:space="preserve">il y a le problème du </w:t>
      </w:r>
      <w:r w:rsidRPr="00884C28">
        <w:rPr>
          <w:rFonts w:ascii="Times New Roman" w:hAnsi="Times New Roman" w:cs="Times New Roman"/>
          <w:i/>
          <w:iCs/>
          <w:sz w:val="24"/>
          <w:szCs w:val="24"/>
        </w:rPr>
        <w:t>je</w:t>
      </w:r>
      <w:r>
        <w:rPr>
          <w:rFonts w:ascii="Times New Roman" w:hAnsi="Times New Roman" w:cs="Times New Roman"/>
          <w:iCs/>
          <w:sz w:val="24"/>
          <w:szCs w:val="24"/>
        </w:rPr>
        <w:t xml:space="preserve"> c'est-à-dire de la superposition de la grille d'interprétation.</w:t>
      </w:r>
    </w:p>
    <w:p w:rsidR="00884C28" w:rsidRDefault="00884C28" w:rsidP="003578DC">
      <w:pPr>
        <w:autoSpaceDE w:val="0"/>
        <w:autoSpaceDN w:val="0"/>
        <w:adjustRightInd w:val="0"/>
        <w:spacing w:after="60"/>
        <w:ind w:firstLine="142"/>
        <w:jc w:val="both"/>
        <w:rPr>
          <w:rFonts w:ascii="Times New Roman" w:hAnsi="Times New Roman" w:cs="Times New Roman"/>
          <w:iCs/>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Pr>
          <w:rFonts w:ascii="Times New Roman" w:hAnsi="Times New Roman" w:cs="Times New Roman"/>
          <w:iCs/>
          <w:sz w:val="24"/>
          <w:szCs w:val="24"/>
        </w:rPr>
        <w:t xml:space="preserve">C'est la forme qui se dessine elle-même, tout à fait. C'est </w:t>
      </w:r>
      <w:r w:rsidR="00334927">
        <w:rPr>
          <w:rFonts w:ascii="Times New Roman" w:hAnsi="Times New Roman" w:cs="Times New Roman"/>
          <w:iCs/>
          <w:sz w:val="24"/>
          <w:szCs w:val="24"/>
        </w:rPr>
        <w:t>d'</w:t>
      </w:r>
      <w:r>
        <w:rPr>
          <w:rFonts w:ascii="Times New Roman" w:hAnsi="Times New Roman" w:cs="Times New Roman"/>
          <w:iCs/>
          <w:sz w:val="24"/>
          <w:szCs w:val="24"/>
        </w:rPr>
        <w:t>un très haut niveau cet atelie</w:t>
      </w:r>
      <w:r w:rsidR="00334927">
        <w:rPr>
          <w:rFonts w:ascii="Times New Roman" w:hAnsi="Times New Roman" w:cs="Times New Roman"/>
          <w:iCs/>
          <w:sz w:val="24"/>
          <w:szCs w:val="24"/>
        </w:rPr>
        <w:t>r, je suis tout à fait épatée e</w:t>
      </w:r>
      <w:r>
        <w:rPr>
          <w:rFonts w:ascii="Times New Roman" w:hAnsi="Times New Roman" w:cs="Times New Roman"/>
          <w:iCs/>
          <w:sz w:val="24"/>
          <w:szCs w:val="24"/>
        </w:rPr>
        <w:t>t vraiment honorée.</w:t>
      </w:r>
    </w:p>
    <w:p w:rsidR="00642DBF" w:rsidRPr="00596EA4" w:rsidRDefault="00642DBF" w:rsidP="003578DC">
      <w:pPr>
        <w:autoSpaceDE w:val="0"/>
        <w:autoSpaceDN w:val="0"/>
        <w:adjustRightInd w:val="0"/>
        <w:spacing w:after="60"/>
        <w:ind w:firstLine="142"/>
        <w:jc w:val="both"/>
        <w:rPr>
          <w:rFonts w:ascii="Times New Roman" w:hAnsi="Times New Roman" w:cs="Times New Roman"/>
          <w:iCs/>
          <w:sz w:val="24"/>
          <w:szCs w:val="24"/>
        </w:rPr>
      </w:pPr>
    </w:p>
    <w:p w:rsidR="00DB5817" w:rsidRDefault="00DB5817" w:rsidP="00DB5817">
      <w:pPr>
        <w:autoSpaceDE w:val="0"/>
        <w:autoSpaceDN w:val="0"/>
        <w:adjustRightInd w:val="0"/>
        <w:spacing w:after="0"/>
        <w:ind w:firstLine="142"/>
        <w:jc w:val="both"/>
        <w:rPr>
          <w:rFonts w:ascii="Times New Roman" w:hAnsi="Times New Roman" w:cs="Times New Roman"/>
          <w:sz w:val="24"/>
          <w:szCs w:val="24"/>
        </w:rPr>
      </w:pPr>
      <w:r w:rsidRPr="00DB5817">
        <w:rPr>
          <w:rFonts w:ascii="Times New Roman" w:hAnsi="Times New Roman" w:cs="Times New Roman"/>
          <w:b/>
          <w:sz w:val="28"/>
          <w:szCs w:val="28"/>
          <w:u w:val="single"/>
        </w:rPr>
        <w:t>Alinéa</w:t>
      </w:r>
      <w:r>
        <w:rPr>
          <w:rFonts w:ascii="Times New Roman" w:hAnsi="Times New Roman" w:cs="Times New Roman"/>
          <w:b/>
          <w:sz w:val="28"/>
          <w:szCs w:val="28"/>
          <w:u w:val="single"/>
        </w:rPr>
        <w:t xml:space="preserve"> 5.</w:t>
      </w:r>
    </w:p>
    <w:p w:rsidR="00DB5817" w:rsidRPr="00504D9D" w:rsidRDefault="00DB5817" w:rsidP="00092589">
      <w:pPr>
        <w:autoSpaceDE w:val="0"/>
        <w:autoSpaceDN w:val="0"/>
        <w:adjustRightInd w:val="0"/>
        <w:spacing w:after="60"/>
        <w:ind w:firstLine="142"/>
        <w:jc w:val="both"/>
        <w:rPr>
          <w:rFonts w:ascii="Times New Roman" w:hAnsi="Times New Roman" w:cs="Times New Roman"/>
          <w:sz w:val="24"/>
          <w:szCs w:val="24"/>
        </w:rPr>
      </w:pPr>
      <w:r w:rsidRPr="00DB5817">
        <w:rPr>
          <w:rFonts w:ascii="Times New Roman" w:hAnsi="Times New Roman" w:cs="Times New Roman"/>
          <w:b/>
          <w:sz w:val="24"/>
          <w:szCs w:val="24"/>
        </w:rPr>
        <w:t>«</w:t>
      </w:r>
      <w:r>
        <w:rPr>
          <w:rFonts w:ascii="Times New Roman" w:hAnsi="Times New Roman" w:cs="Times New Roman"/>
          <w:b/>
          <w:sz w:val="24"/>
          <w:szCs w:val="24"/>
        </w:rPr>
        <w:t xml:space="preserve"> </w:t>
      </w:r>
      <w:r w:rsidRPr="00DB5817">
        <w:rPr>
          <w:rFonts w:ascii="Times New Roman" w:hAnsi="Times New Roman" w:cs="Times New Roman"/>
          <w:b/>
          <w:sz w:val="24"/>
          <w:szCs w:val="24"/>
        </w:rPr>
        <w:t xml:space="preserve">Le maître du zen </w:t>
      </w:r>
      <w:proofErr w:type="spellStart"/>
      <w:r w:rsidRPr="00DB5817">
        <w:rPr>
          <w:rFonts w:ascii="Times New Roman" w:hAnsi="Times New Roman" w:cs="Times New Roman"/>
          <w:b/>
          <w:sz w:val="24"/>
          <w:szCs w:val="24"/>
        </w:rPr>
        <w:t>Engo</w:t>
      </w:r>
      <w:proofErr w:type="spellEnd"/>
      <w:r w:rsidRPr="00DB5817">
        <w:rPr>
          <w:rFonts w:ascii="Times New Roman" w:hAnsi="Times New Roman" w:cs="Times New Roman"/>
          <w:b/>
          <w:sz w:val="24"/>
          <w:szCs w:val="24"/>
        </w:rPr>
        <w:t xml:space="preserve"> du mont </w:t>
      </w:r>
      <w:proofErr w:type="spellStart"/>
      <w:r w:rsidRPr="00DB5817">
        <w:rPr>
          <w:rFonts w:ascii="Times New Roman" w:hAnsi="Times New Roman" w:cs="Times New Roman"/>
          <w:b/>
          <w:sz w:val="24"/>
          <w:szCs w:val="24"/>
        </w:rPr>
        <w:t>Kassan</w:t>
      </w:r>
      <w:proofErr w:type="spellEnd"/>
      <w:r w:rsidRPr="00DB5817">
        <w:rPr>
          <w:rFonts w:ascii="Times New Roman" w:hAnsi="Times New Roman" w:cs="Times New Roman"/>
          <w:b/>
          <w:sz w:val="24"/>
          <w:szCs w:val="24"/>
        </w:rPr>
        <w:t xml:space="preserve">, abbé </w:t>
      </w:r>
      <w:proofErr w:type="spellStart"/>
      <w:r w:rsidRPr="00DB5817">
        <w:rPr>
          <w:rFonts w:ascii="Times New Roman" w:hAnsi="Times New Roman" w:cs="Times New Roman"/>
          <w:b/>
          <w:sz w:val="24"/>
          <w:szCs w:val="24"/>
        </w:rPr>
        <w:t>Kokugen</w:t>
      </w:r>
      <w:proofErr w:type="spellEnd"/>
      <w:r w:rsidRPr="00DB5817">
        <w:rPr>
          <w:rFonts w:ascii="Times New Roman" w:hAnsi="Times New Roman" w:cs="Times New Roman"/>
          <w:b/>
          <w:sz w:val="24"/>
          <w:szCs w:val="24"/>
        </w:rPr>
        <w:t xml:space="preserve"> (</w:t>
      </w:r>
      <w:proofErr w:type="spellStart"/>
      <w:r w:rsidRPr="00DB5817">
        <w:rPr>
          <w:rFonts w:ascii="Times New Roman" w:hAnsi="Times New Roman" w:cs="Times New Roman"/>
          <w:b/>
          <w:sz w:val="24"/>
          <w:szCs w:val="24"/>
        </w:rPr>
        <w:t>Engo</w:t>
      </w:r>
      <w:proofErr w:type="spellEnd"/>
      <w:r w:rsidRPr="00DB5817">
        <w:rPr>
          <w:rFonts w:ascii="Times New Roman" w:hAnsi="Times New Roman" w:cs="Times New Roman"/>
          <w:b/>
          <w:sz w:val="24"/>
          <w:szCs w:val="24"/>
        </w:rPr>
        <w:t xml:space="preserve"> </w:t>
      </w:r>
      <w:proofErr w:type="spellStart"/>
      <w:r w:rsidRPr="00DB5817">
        <w:rPr>
          <w:rFonts w:ascii="Times New Roman" w:hAnsi="Times New Roman" w:cs="Times New Roman"/>
          <w:b/>
          <w:sz w:val="24"/>
          <w:szCs w:val="24"/>
        </w:rPr>
        <w:t>Kokugen</w:t>
      </w:r>
      <w:proofErr w:type="spellEnd"/>
      <w:r w:rsidRPr="00DB5817">
        <w:rPr>
          <w:rFonts w:ascii="Times New Roman" w:hAnsi="Times New Roman" w:cs="Times New Roman"/>
          <w:b/>
          <w:sz w:val="24"/>
          <w:szCs w:val="24"/>
        </w:rPr>
        <w:t>), dit : "</w:t>
      </w:r>
      <w:r w:rsidRPr="00DB5817">
        <w:rPr>
          <w:rFonts w:ascii="Times New Roman" w:hAnsi="Times New Roman" w:cs="Times New Roman"/>
          <w:b/>
          <w:i/>
          <w:iCs/>
          <w:sz w:val="24"/>
          <w:szCs w:val="24"/>
        </w:rPr>
        <w:t>Si une seule personne déploie le Vrai et retourne à</w:t>
      </w:r>
      <w:r w:rsidRPr="00DB5817">
        <w:rPr>
          <w:rFonts w:ascii="Times New Roman" w:hAnsi="Times New Roman" w:cs="Times New Roman"/>
          <w:b/>
          <w:sz w:val="24"/>
          <w:szCs w:val="24"/>
        </w:rPr>
        <w:t xml:space="preserve"> </w:t>
      </w:r>
      <w:r w:rsidRPr="00DB5817">
        <w:rPr>
          <w:rFonts w:ascii="Times New Roman" w:hAnsi="Times New Roman" w:cs="Times New Roman"/>
          <w:b/>
          <w:i/>
          <w:iCs/>
          <w:sz w:val="24"/>
          <w:szCs w:val="24"/>
        </w:rPr>
        <w:t>la source, le méta-</w:t>
      </w:r>
      <w:r w:rsidR="00CA3327">
        <w:rPr>
          <w:rFonts w:ascii="Times New Roman" w:hAnsi="Times New Roman" w:cs="Times New Roman"/>
          <w:b/>
          <w:i/>
          <w:iCs/>
          <w:sz w:val="24"/>
          <w:szCs w:val="24"/>
        </w:rPr>
        <w:t>espace des dix directions pose</w:t>
      </w:r>
      <w:r w:rsidRPr="00DB5817">
        <w:rPr>
          <w:rFonts w:ascii="Times New Roman" w:hAnsi="Times New Roman" w:cs="Times New Roman"/>
          <w:b/>
          <w:i/>
          <w:iCs/>
          <w:sz w:val="24"/>
          <w:szCs w:val="24"/>
        </w:rPr>
        <w:t xml:space="preserve"> une fleur sur le brocart."</w:t>
      </w:r>
      <w:r>
        <w:rPr>
          <w:rFonts w:ascii="Times New Roman" w:hAnsi="Times New Roman" w:cs="Times New Roman"/>
          <w:sz w:val="24"/>
          <w:szCs w:val="24"/>
        </w:rPr>
        <w:t xml:space="preserve"> </w:t>
      </w:r>
      <w:r w:rsidRPr="00504D9D">
        <w:rPr>
          <w:rFonts w:ascii="Times New Roman" w:hAnsi="Times New Roman" w:cs="Times New Roman"/>
          <w:sz w:val="24"/>
          <w:szCs w:val="24"/>
        </w:rPr>
        <w:t>»</w:t>
      </w:r>
    </w:p>
    <w:p w:rsidR="00DB5817" w:rsidRDefault="00642DBF" w:rsidP="00092589">
      <w:pPr>
        <w:autoSpaceDE w:val="0"/>
        <w:autoSpaceDN w:val="0"/>
        <w:adjustRightInd w:val="0"/>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4F7F61">
        <w:rPr>
          <w:rFonts w:ascii="Times New Roman" w:hAnsi="Times New Roman" w:cs="Times New Roman"/>
          <w:sz w:val="24"/>
          <w:szCs w:val="24"/>
        </w:rPr>
        <w:t xml:space="preserve">Maître </w:t>
      </w:r>
      <w:proofErr w:type="spellStart"/>
      <w:r>
        <w:rPr>
          <w:rFonts w:ascii="Times New Roman" w:hAnsi="Times New Roman" w:cs="Times New Roman"/>
          <w:sz w:val="24"/>
          <w:szCs w:val="24"/>
        </w:rPr>
        <w:t>Engo</w:t>
      </w:r>
      <w:proofErr w:type="spellEnd"/>
      <w:r>
        <w:rPr>
          <w:rFonts w:ascii="Times New Roman" w:hAnsi="Times New Roman" w:cs="Times New Roman"/>
          <w:sz w:val="24"/>
          <w:szCs w:val="24"/>
        </w:rPr>
        <w:t xml:space="preserve"> est un très grand maître </w:t>
      </w:r>
      <w:r w:rsidR="004F7F61">
        <w:rPr>
          <w:rFonts w:ascii="Times New Roman" w:hAnsi="Times New Roman" w:cs="Times New Roman"/>
          <w:sz w:val="24"/>
          <w:szCs w:val="24"/>
        </w:rPr>
        <w:t>que</w:t>
      </w:r>
      <w:r>
        <w:rPr>
          <w:rFonts w:ascii="Times New Roman" w:hAnsi="Times New Roman" w:cs="Times New Roman"/>
          <w:sz w:val="24"/>
          <w:szCs w:val="24"/>
        </w:rPr>
        <w:t xml:space="preserv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admirait énormément. Le brocart est un tissu de très haute qualité.</w:t>
      </w:r>
    </w:p>
    <w:p w:rsidR="00642DBF" w:rsidRDefault="00DE49BC" w:rsidP="00092589">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42DBF">
        <w:rPr>
          <w:rFonts w:ascii="Times New Roman" w:hAnsi="Times New Roman" w:cs="Times New Roman"/>
          <w:sz w:val="24"/>
          <w:szCs w:val="24"/>
        </w:rPr>
        <w:t>Qu'on met sur les autels en général ?</w:t>
      </w:r>
    </w:p>
    <w:p w:rsidR="00642DBF" w:rsidRDefault="00642DBF" w:rsidP="00092589">
      <w:pPr>
        <w:autoSpaceDE w:val="0"/>
        <w:autoSpaceDN w:val="0"/>
        <w:adjustRightInd w:val="0"/>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lastRenderedPageBreak/>
        <w:t>Y O :</w:t>
      </w:r>
      <w:r>
        <w:rPr>
          <w:rFonts w:ascii="Times New Roman" w:hAnsi="Times New Roman" w:cs="Times New Roman"/>
          <w:sz w:val="24"/>
          <w:szCs w:val="24"/>
        </w:rPr>
        <w:t xml:space="preserve"> Tout à fait.</w:t>
      </w:r>
    </w:p>
    <w:p w:rsidR="00642DBF" w:rsidRDefault="00642DBF" w:rsidP="00092589">
      <w:pPr>
        <w:autoSpaceDE w:val="0"/>
        <w:autoSpaceDN w:val="0"/>
        <w:adjustRightInd w:val="0"/>
        <w:spacing w:after="60"/>
        <w:ind w:firstLine="142"/>
        <w:jc w:val="both"/>
        <w:rPr>
          <w:rFonts w:ascii="Times New Roman" w:hAnsi="Times New Roman" w:cs="Times New Roman"/>
          <w:sz w:val="24"/>
          <w:szCs w:val="24"/>
        </w:rPr>
      </w:pPr>
      <w:r w:rsidRPr="004F7F61">
        <w:rPr>
          <w:rFonts w:ascii="Times New Roman" w:hAnsi="Times New Roman" w:cs="Times New Roman"/>
          <w:b/>
          <w:sz w:val="24"/>
          <w:szCs w:val="24"/>
        </w:rPr>
        <w:t>P F :</w:t>
      </w:r>
      <w:r>
        <w:rPr>
          <w:rFonts w:ascii="Times New Roman" w:hAnsi="Times New Roman" w:cs="Times New Roman"/>
          <w:sz w:val="24"/>
          <w:szCs w:val="24"/>
        </w:rPr>
        <w:t xml:space="preserve"> Si le brocart c'est le tissu dont est fait l'univers voilà qu'on lui pose une fleur dessus. La fleur ne doit pas être posée, elle vient de l'intérieur.</w:t>
      </w:r>
    </w:p>
    <w:p w:rsidR="00642DBF" w:rsidRPr="00911A45" w:rsidRDefault="00A90149" w:rsidP="00092589">
      <w:pPr>
        <w:autoSpaceDE w:val="0"/>
        <w:autoSpaceDN w:val="0"/>
        <w:adjustRightInd w:val="0"/>
        <w:spacing w:after="60"/>
        <w:ind w:firstLine="142"/>
        <w:jc w:val="both"/>
        <w:rPr>
          <w:rFonts w:ascii="Times New Roman" w:hAnsi="Times New Roman" w:cs="Times New Roman"/>
          <w:sz w:val="24"/>
          <w:szCs w:val="24"/>
        </w:rPr>
      </w:pPr>
      <w:r w:rsidRPr="00A90149">
        <w:rPr>
          <w:rFonts w:ascii="Times New Roman" w:hAnsi="Times New Roman" w:cs="Times New Roman"/>
          <w:b/>
          <w:sz w:val="24"/>
          <w:szCs w:val="24"/>
        </w:rPr>
        <w:t>F M</w:t>
      </w:r>
      <w:r w:rsidR="00CB2B00" w:rsidRPr="00A90149">
        <w:rPr>
          <w:rFonts w:ascii="Times New Roman" w:hAnsi="Times New Roman" w:cs="Times New Roman"/>
          <w:b/>
          <w:sz w:val="24"/>
          <w:szCs w:val="24"/>
        </w:rPr>
        <w:t xml:space="preserve"> :</w:t>
      </w:r>
      <w:r w:rsidR="00CB2B00">
        <w:rPr>
          <w:rFonts w:ascii="Times New Roman" w:hAnsi="Times New Roman" w:cs="Times New Roman"/>
          <w:sz w:val="24"/>
          <w:szCs w:val="24"/>
        </w:rPr>
        <w:t xml:space="preserve"> </w:t>
      </w:r>
      <w:r w:rsidR="00642DBF">
        <w:rPr>
          <w:rFonts w:ascii="Times New Roman" w:hAnsi="Times New Roman" w:cs="Times New Roman"/>
          <w:sz w:val="24"/>
          <w:szCs w:val="24"/>
        </w:rPr>
        <w:t>C'est le méta</w:t>
      </w:r>
      <w:r>
        <w:rPr>
          <w:rFonts w:ascii="Times New Roman" w:hAnsi="Times New Roman" w:cs="Times New Roman"/>
          <w:sz w:val="24"/>
          <w:szCs w:val="24"/>
        </w:rPr>
        <w:t>-</w:t>
      </w:r>
      <w:r w:rsidR="00642DBF">
        <w:rPr>
          <w:rFonts w:ascii="Times New Roman" w:hAnsi="Times New Roman" w:cs="Times New Roman"/>
          <w:sz w:val="24"/>
          <w:szCs w:val="24"/>
        </w:rPr>
        <w:t xml:space="preserve">espace qui pose, ce n'est pas « on pose » : </w:t>
      </w:r>
      <w:r w:rsidR="00642DBF" w:rsidRPr="00911A45">
        <w:rPr>
          <w:rFonts w:ascii="Times New Roman" w:hAnsi="Times New Roman" w:cs="Times New Roman"/>
          <w:sz w:val="24"/>
          <w:szCs w:val="24"/>
        </w:rPr>
        <w:t>la vacuité produit une forme.</w:t>
      </w:r>
    </w:p>
    <w:p w:rsidR="00642DBF" w:rsidRPr="00911A45" w:rsidRDefault="00A90149" w:rsidP="00092589">
      <w:pPr>
        <w:autoSpaceDE w:val="0"/>
        <w:autoSpaceDN w:val="0"/>
        <w:adjustRightInd w:val="0"/>
        <w:spacing w:after="60"/>
        <w:ind w:firstLine="142"/>
        <w:jc w:val="both"/>
        <w:rPr>
          <w:rFonts w:ascii="Times New Roman" w:hAnsi="Times New Roman" w:cs="Times New Roman"/>
          <w:sz w:val="24"/>
          <w:szCs w:val="24"/>
        </w:rPr>
      </w:pPr>
      <w:r w:rsidRPr="00911A45">
        <w:rPr>
          <w:rFonts w:ascii="Times New Roman" w:hAnsi="Times New Roman" w:cs="Times New Roman"/>
          <w:b/>
          <w:sz w:val="24"/>
          <w:szCs w:val="24"/>
        </w:rPr>
        <w:t>F A</w:t>
      </w:r>
      <w:r w:rsidR="00CB2B00" w:rsidRPr="00911A45">
        <w:rPr>
          <w:rFonts w:ascii="Times New Roman" w:hAnsi="Times New Roman" w:cs="Times New Roman"/>
          <w:b/>
          <w:sz w:val="24"/>
          <w:szCs w:val="24"/>
        </w:rPr>
        <w:t xml:space="preserve"> :</w:t>
      </w:r>
      <w:r w:rsidR="00CB2B00" w:rsidRPr="00911A45">
        <w:rPr>
          <w:rFonts w:ascii="Times New Roman" w:hAnsi="Times New Roman" w:cs="Times New Roman"/>
          <w:sz w:val="24"/>
          <w:szCs w:val="24"/>
        </w:rPr>
        <w:t xml:space="preserve"> </w:t>
      </w:r>
      <w:r w:rsidR="00642DBF" w:rsidRPr="00911A45">
        <w:rPr>
          <w:rFonts w:ascii="Times New Roman" w:hAnsi="Times New Roman" w:cs="Times New Roman"/>
          <w:sz w:val="24"/>
          <w:szCs w:val="24"/>
        </w:rPr>
        <w:t xml:space="preserve">Il y a peut-être une tradition au Japon d'une fleur posée sur un </w:t>
      </w:r>
      <w:r w:rsidR="001D32E7" w:rsidRPr="00911A45">
        <w:rPr>
          <w:rFonts w:ascii="Times New Roman" w:hAnsi="Times New Roman" w:cs="Times New Roman"/>
          <w:sz w:val="24"/>
          <w:szCs w:val="24"/>
        </w:rPr>
        <w:t>brocart</w:t>
      </w:r>
      <w:r w:rsidR="00642DBF" w:rsidRPr="00911A45">
        <w:rPr>
          <w:rFonts w:ascii="Times New Roman" w:hAnsi="Times New Roman" w:cs="Times New Roman"/>
          <w:sz w:val="24"/>
          <w:szCs w:val="24"/>
        </w:rPr>
        <w:t>. Ça renvoie peut-être à une offrande ?</w:t>
      </w:r>
    </w:p>
    <w:p w:rsidR="00642DBF" w:rsidRDefault="00196846" w:rsidP="00092589">
      <w:pPr>
        <w:autoSpaceDE w:val="0"/>
        <w:autoSpaceDN w:val="0"/>
        <w:adjustRightInd w:val="0"/>
        <w:spacing w:after="60"/>
        <w:ind w:firstLine="142"/>
        <w:jc w:val="both"/>
        <w:rPr>
          <w:rFonts w:ascii="Times New Roman" w:hAnsi="Times New Roman" w:cs="Times New Roman"/>
          <w:sz w:val="24"/>
          <w:szCs w:val="24"/>
        </w:rPr>
      </w:pPr>
      <w:r w:rsidRPr="00911A45">
        <w:rPr>
          <w:rFonts w:ascii="Times New Roman" w:hAnsi="Times New Roman" w:cs="Times New Roman"/>
          <w:b/>
          <w:sz w:val="24"/>
          <w:szCs w:val="24"/>
        </w:rPr>
        <w:t>Y O :</w:t>
      </w:r>
      <w:r w:rsidRPr="00911A45">
        <w:rPr>
          <w:rFonts w:ascii="Times New Roman" w:hAnsi="Times New Roman" w:cs="Times New Roman"/>
          <w:sz w:val="24"/>
          <w:szCs w:val="24"/>
        </w:rPr>
        <w:t xml:space="preserve"> </w:t>
      </w:r>
      <w:r w:rsidR="00642DBF" w:rsidRPr="00911A45">
        <w:rPr>
          <w:rFonts w:ascii="Times New Roman" w:hAnsi="Times New Roman" w:cs="Times New Roman"/>
          <w:sz w:val="24"/>
          <w:szCs w:val="24"/>
        </w:rPr>
        <w:t xml:space="preserve">Oui, c'est une offrande, c'est un honneur </w:t>
      </w:r>
      <w:r w:rsidRPr="00911A45">
        <w:rPr>
          <w:rFonts w:ascii="Times New Roman" w:hAnsi="Times New Roman" w:cs="Times New Roman"/>
          <w:sz w:val="24"/>
          <w:szCs w:val="24"/>
        </w:rPr>
        <w:t xml:space="preserve">; </w:t>
      </w:r>
      <w:r w:rsidR="001D32E7" w:rsidRPr="00911A45">
        <w:rPr>
          <w:rFonts w:ascii="Times New Roman" w:hAnsi="Times New Roman" w:cs="Times New Roman"/>
          <w:sz w:val="24"/>
          <w:szCs w:val="24"/>
        </w:rPr>
        <w:t>et auss</w:t>
      </w:r>
      <w:r w:rsidR="00911A45" w:rsidRPr="00911A45">
        <w:rPr>
          <w:rFonts w:ascii="Times New Roman" w:hAnsi="Times New Roman" w:cs="Times New Roman"/>
          <w:sz w:val="24"/>
          <w:szCs w:val="24"/>
        </w:rPr>
        <w:t>i</w:t>
      </w:r>
      <w:r w:rsidR="001D32E7" w:rsidRPr="00911A45">
        <w:rPr>
          <w:rFonts w:ascii="Times New Roman" w:hAnsi="Times New Roman" w:cs="Times New Roman"/>
          <w:sz w:val="24"/>
          <w:szCs w:val="24"/>
        </w:rPr>
        <w:t>,</w:t>
      </w:r>
      <w:r w:rsidR="00642DBF" w:rsidRPr="00911A45">
        <w:rPr>
          <w:rFonts w:ascii="Times New Roman" w:hAnsi="Times New Roman" w:cs="Times New Roman"/>
          <w:sz w:val="24"/>
          <w:szCs w:val="24"/>
        </w:rPr>
        <w:t xml:space="preserve"> une fleur à beaucoup</w:t>
      </w:r>
      <w:r w:rsidR="00642DBF">
        <w:rPr>
          <w:rFonts w:ascii="Times New Roman" w:hAnsi="Times New Roman" w:cs="Times New Roman"/>
          <w:sz w:val="24"/>
          <w:szCs w:val="24"/>
        </w:rPr>
        <w:t xml:space="preserve"> de significations dans le bouddhisme et </w:t>
      </w:r>
      <w:r w:rsidR="00A90149">
        <w:rPr>
          <w:rFonts w:ascii="Times New Roman" w:hAnsi="Times New Roman" w:cs="Times New Roman"/>
          <w:sz w:val="24"/>
          <w:szCs w:val="24"/>
        </w:rPr>
        <w:t xml:space="preserve">surtout </w:t>
      </w:r>
      <w:r w:rsidR="00642DBF">
        <w:rPr>
          <w:rFonts w:ascii="Times New Roman" w:hAnsi="Times New Roman" w:cs="Times New Roman"/>
          <w:sz w:val="24"/>
          <w:szCs w:val="24"/>
        </w:rPr>
        <w:t xml:space="preserve">chez </w:t>
      </w:r>
      <w:r w:rsidR="00133118">
        <w:rPr>
          <w:rFonts w:ascii="Times New Roman" w:hAnsi="Times New Roman" w:cs="Times New Roman"/>
          <w:sz w:val="24"/>
          <w:szCs w:val="24"/>
        </w:rPr>
        <w:t>maîtr</w:t>
      </w:r>
      <w:r w:rsidR="00642DBF">
        <w:rPr>
          <w:rFonts w:ascii="Times New Roman" w:hAnsi="Times New Roman" w:cs="Times New Roman"/>
          <w:sz w:val="24"/>
          <w:szCs w:val="24"/>
        </w:rPr>
        <w:t xml:space="preserve">e </w:t>
      </w:r>
      <w:proofErr w:type="spellStart"/>
      <w:proofErr w:type="gramStart"/>
      <w:r w:rsidR="00642DBF">
        <w:rPr>
          <w:rFonts w:ascii="Times New Roman" w:hAnsi="Times New Roman" w:cs="Times New Roman"/>
          <w:sz w:val="24"/>
          <w:szCs w:val="24"/>
        </w:rPr>
        <w:t>Dôgen</w:t>
      </w:r>
      <w:proofErr w:type="spellEnd"/>
      <w:r w:rsidR="00642DBF">
        <w:rPr>
          <w:rFonts w:ascii="Times New Roman" w:hAnsi="Times New Roman" w:cs="Times New Roman"/>
          <w:sz w:val="24"/>
          <w:szCs w:val="24"/>
        </w:rPr>
        <w:t xml:space="preserve"> .</w:t>
      </w:r>
      <w:proofErr w:type="gramEnd"/>
    </w:p>
    <w:p w:rsidR="00CB2B00" w:rsidRDefault="00DE49BC" w:rsidP="00902240">
      <w:pPr>
        <w:pStyle w:val="Sansinterligne"/>
        <w:spacing w:after="60" w:line="276" w:lineRule="auto"/>
        <w:ind w:firstLine="142"/>
        <w:jc w:val="both"/>
        <w:rPr>
          <w:rFonts w:ascii="Times New Roman" w:hAnsi="Times New Roman"/>
        </w:rPr>
      </w:pPr>
      <w:r>
        <w:rPr>
          <w:rFonts w:ascii="Times New Roman" w:hAnsi="Times New Roman"/>
          <w:sz w:val="24"/>
          <w:szCs w:val="24"/>
        </w:rPr>
        <w:t xml:space="preserve">► </w:t>
      </w:r>
      <w:r w:rsidR="00642DBF">
        <w:rPr>
          <w:rFonts w:ascii="Times New Roman" w:hAnsi="Times New Roman"/>
          <w:sz w:val="24"/>
          <w:szCs w:val="24"/>
        </w:rPr>
        <w:t xml:space="preserve">La fleur est l'un </w:t>
      </w:r>
      <w:r w:rsidR="00092589">
        <w:rPr>
          <w:rFonts w:ascii="Times New Roman" w:hAnsi="Times New Roman"/>
          <w:sz w:val="24"/>
          <w:szCs w:val="24"/>
        </w:rPr>
        <w:t>des quatre éléments</w:t>
      </w:r>
      <w:r w:rsidR="00CB2B00">
        <w:rPr>
          <w:rFonts w:ascii="Times New Roman" w:hAnsi="Times New Roman"/>
          <w:sz w:val="24"/>
          <w:szCs w:val="24"/>
        </w:rPr>
        <w:t xml:space="preserve"> </w:t>
      </w:r>
      <w:r w:rsidR="00CB2B00" w:rsidRPr="00092589">
        <w:rPr>
          <w:rFonts w:ascii="Times New Roman" w:hAnsi="Times New Roman"/>
          <w:i/>
          <w:sz w:val="24"/>
          <w:szCs w:val="24"/>
        </w:rPr>
        <w:t xml:space="preserve">ka </w:t>
      </w:r>
      <w:proofErr w:type="spellStart"/>
      <w:r w:rsidR="00CB2B00" w:rsidRPr="00092589">
        <w:rPr>
          <w:rFonts w:ascii="Times New Roman" w:hAnsi="Times New Roman"/>
          <w:i/>
          <w:sz w:val="24"/>
          <w:szCs w:val="24"/>
        </w:rPr>
        <w:t>chô</w:t>
      </w:r>
      <w:proofErr w:type="spellEnd"/>
      <w:r w:rsidR="00CB2B00" w:rsidRPr="00092589">
        <w:rPr>
          <w:rFonts w:ascii="Times New Roman" w:hAnsi="Times New Roman"/>
          <w:i/>
          <w:sz w:val="24"/>
          <w:szCs w:val="24"/>
        </w:rPr>
        <w:t xml:space="preserve"> </w:t>
      </w:r>
      <w:proofErr w:type="spellStart"/>
      <w:r w:rsidR="00CB2B00" w:rsidRPr="00092589">
        <w:rPr>
          <w:rFonts w:ascii="Times New Roman" w:hAnsi="Times New Roman"/>
          <w:i/>
          <w:sz w:val="24"/>
          <w:szCs w:val="24"/>
        </w:rPr>
        <w:t>fû</w:t>
      </w:r>
      <w:proofErr w:type="spellEnd"/>
      <w:r w:rsidR="00CB2B00" w:rsidRPr="00092589">
        <w:rPr>
          <w:rFonts w:ascii="Times New Roman" w:hAnsi="Times New Roman"/>
          <w:i/>
          <w:sz w:val="24"/>
          <w:szCs w:val="24"/>
        </w:rPr>
        <w:t xml:space="preserve"> </w:t>
      </w:r>
      <w:proofErr w:type="spellStart"/>
      <w:r w:rsidR="00CB2B00" w:rsidRPr="00092589">
        <w:rPr>
          <w:rFonts w:ascii="Times New Roman" w:hAnsi="Times New Roman"/>
          <w:i/>
          <w:sz w:val="24"/>
          <w:szCs w:val="24"/>
        </w:rPr>
        <w:t>getsu</w:t>
      </w:r>
      <w:proofErr w:type="spellEnd"/>
      <w:r w:rsidR="00CB2B00" w:rsidRPr="00092589">
        <w:rPr>
          <w:rFonts w:ascii="Times New Roman" w:hAnsi="Times New Roman"/>
          <w:sz w:val="24"/>
          <w:szCs w:val="24"/>
        </w:rPr>
        <w:t xml:space="preserve"> </w:t>
      </w:r>
      <w:r w:rsidR="00CB2B00" w:rsidRPr="00092589">
        <w:rPr>
          <w:rFonts w:ascii="Times New Roman" w:hAnsi="Times New Roman"/>
          <w:b/>
          <w:sz w:val="24"/>
          <w:szCs w:val="24"/>
        </w:rPr>
        <w:t>花鳥風月</w:t>
      </w:r>
      <w:r w:rsidR="00092589" w:rsidRPr="00092589">
        <w:rPr>
          <w:rFonts w:ascii="Times New Roman" w:hAnsi="Times New Roman"/>
          <w:sz w:val="24"/>
          <w:szCs w:val="24"/>
        </w:rPr>
        <w:t>(</w:t>
      </w:r>
      <w:r w:rsidR="00CB2B00" w:rsidRPr="00092589">
        <w:rPr>
          <w:rFonts w:ascii="Times New Roman" w:hAnsi="Times New Roman"/>
          <w:sz w:val="24"/>
          <w:szCs w:val="24"/>
        </w:rPr>
        <w:t>les fleurs, les oiseaux, le vent et la lune</w:t>
      </w:r>
      <w:r w:rsidR="00092589" w:rsidRPr="00092589">
        <w:rPr>
          <w:rFonts w:ascii="Times New Roman" w:hAnsi="Times New Roman"/>
          <w:sz w:val="24"/>
          <w:szCs w:val="24"/>
        </w:rPr>
        <w:t>).</w:t>
      </w:r>
    </w:p>
    <w:p w:rsidR="00642DBF" w:rsidRDefault="00196846" w:rsidP="00092589">
      <w:pPr>
        <w:autoSpaceDE w:val="0"/>
        <w:autoSpaceDN w:val="0"/>
        <w:adjustRightInd w:val="0"/>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O</w:t>
      </w:r>
      <w:r w:rsidR="00642DBF">
        <w:rPr>
          <w:rFonts w:ascii="Times New Roman" w:hAnsi="Times New Roman" w:cs="Times New Roman"/>
          <w:sz w:val="24"/>
          <w:szCs w:val="24"/>
        </w:rPr>
        <w:t>ui c'est le premier élément de la poésie extrême</w:t>
      </w:r>
      <w:r w:rsidR="003F6304">
        <w:rPr>
          <w:rFonts w:ascii="Times New Roman" w:hAnsi="Times New Roman" w:cs="Times New Roman"/>
          <w:sz w:val="24"/>
          <w:szCs w:val="24"/>
        </w:rPr>
        <w:t>-</w:t>
      </w:r>
      <w:r w:rsidR="00642DBF">
        <w:rPr>
          <w:rFonts w:ascii="Times New Roman" w:hAnsi="Times New Roman" w:cs="Times New Roman"/>
          <w:sz w:val="24"/>
          <w:szCs w:val="24"/>
        </w:rPr>
        <w:t>orientale. Et la fleur est tant aimée en Orient (en Occident aussi) parce que…</w:t>
      </w:r>
    </w:p>
    <w:p w:rsidR="00642DBF" w:rsidRDefault="00DE49BC" w:rsidP="00092589">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42DBF">
        <w:rPr>
          <w:rFonts w:ascii="Times New Roman" w:hAnsi="Times New Roman" w:cs="Times New Roman"/>
          <w:sz w:val="24"/>
          <w:szCs w:val="24"/>
        </w:rPr>
        <w:t>Elle est périssable et engendre la mélancolie.</w:t>
      </w:r>
    </w:p>
    <w:p w:rsidR="00642DBF" w:rsidRPr="00911A45" w:rsidRDefault="00196846" w:rsidP="00092589">
      <w:pPr>
        <w:autoSpaceDE w:val="0"/>
        <w:autoSpaceDN w:val="0"/>
        <w:adjustRightInd w:val="0"/>
        <w:spacing w:after="6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642DBF">
        <w:rPr>
          <w:rFonts w:ascii="Times New Roman" w:hAnsi="Times New Roman" w:cs="Times New Roman"/>
          <w:sz w:val="24"/>
          <w:szCs w:val="24"/>
        </w:rPr>
        <w:t xml:space="preserve">Elle est périssable oui, et en Occident </w:t>
      </w:r>
      <w:r w:rsidR="00092589">
        <w:rPr>
          <w:rFonts w:ascii="Times New Roman" w:hAnsi="Times New Roman" w:cs="Times New Roman"/>
          <w:sz w:val="24"/>
          <w:szCs w:val="24"/>
        </w:rPr>
        <w:t xml:space="preserve">elle </w:t>
      </w:r>
      <w:r w:rsidR="00642DBF" w:rsidRPr="00911A45">
        <w:rPr>
          <w:rFonts w:ascii="Times New Roman" w:hAnsi="Times New Roman" w:cs="Times New Roman"/>
          <w:sz w:val="24"/>
          <w:szCs w:val="24"/>
        </w:rPr>
        <w:t>engendre la mélancolie</w:t>
      </w:r>
      <w:r w:rsidR="00A90149" w:rsidRPr="00911A45">
        <w:rPr>
          <w:rFonts w:ascii="Times New Roman" w:hAnsi="Times New Roman" w:cs="Times New Roman"/>
          <w:sz w:val="24"/>
          <w:szCs w:val="24"/>
        </w:rPr>
        <w:t>,</w:t>
      </w:r>
      <w:r w:rsidR="00642DBF" w:rsidRPr="00911A45">
        <w:rPr>
          <w:rFonts w:ascii="Times New Roman" w:hAnsi="Times New Roman" w:cs="Times New Roman"/>
          <w:sz w:val="24"/>
          <w:szCs w:val="24"/>
        </w:rPr>
        <w:t xml:space="preserve"> mais dans la tradition sino-japonaise la fleur est la métaphore même de </w:t>
      </w:r>
      <w:proofErr w:type="spellStart"/>
      <w:r w:rsidR="00642DBF" w:rsidRPr="00911A45">
        <w:rPr>
          <w:rFonts w:ascii="Times New Roman" w:hAnsi="Times New Roman" w:cs="Times New Roman"/>
          <w:i/>
          <w:sz w:val="24"/>
          <w:szCs w:val="24"/>
        </w:rPr>
        <w:t>shiki</w:t>
      </w:r>
      <w:proofErr w:type="spellEnd"/>
      <w:r w:rsidR="001D32E7" w:rsidRPr="00911A45">
        <w:rPr>
          <w:rFonts w:ascii="Times New Roman" w:hAnsi="Times New Roman" w:cs="Times New Roman"/>
          <w:sz w:val="24"/>
          <w:szCs w:val="24"/>
        </w:rPr>
        <w:t xml:space="preserve"> (</w:t>
      </w:r>
      <w:r w:rsidR="00911A45" w:rsidRPr="00911A45">
        <w:rPr>
          <w:rFonts w:ascii="Times New Roman" w:hAnsi="Times New Roman" w:cs="Times New Roman"/>
          <w:sz w:val="24"/>
          <w:szCs w:val="24"/>
        </w:rPr>
        <w:t>&lt;s&gt;</w:t>
      </w:r>
      <w:proofErr w:type="spellStart"/>
      <w:r w:rsidR="001D32E7" w:rsidRPr="00911A45">
        <w:rPr>
          <w:rFonts w:ascii="Times New Roman" w:hAnsi="Times New Roman" w:cs="Times New Roman"/>
          <w:sz w:val="24"/>
          <w:szCs w:val="24"/>
        </w:rPr>
        <w:t>rû</w:t>
      </w:r>
      <w:r w:rsidR="00642DBF" w:rsidRPr="00911A45">
        <w:rPr>
          <w:rFonts w:ascii="Times New Roman" w:hAnsi="Times New Roman" w:cs="Times New Roman"/>
          <w:sz w:val="24"/>
          <w:szCs w:val="24"/>
        </w:rPr>
        <w:t>pa</w:t>
      </w:r>
      <w:proofErr w:type="spellEnd"/>
      <w:r w:rsidR="00642DBF" w:rsidRPr="00911A45">
        <w:rPr>
          <w:rFonts w:ascii="Times New Roman" w:hAnsi="Times New Roman" w:cs="Times New Roman"/>
          <w:sz w:val="24"/>
          <w:szCs w:val="24"/>
        </w:rPr>
        <w:t xml:space="preserve">) c'est-à-dire des formes-couleurs. </w:t>
      </w:r>
      <w:r w:rsidR="00A90149" w:rsidRPr="00911A45">
        <w:rPr>
          <w:rFonts w:ascii="Times New Roman" w:hAnsi="Times New Roman" w:cs="Times New Roman"/>
          <w:sz w:val="24"/>
          <w:szCs w:val="24"/>
        </w:rPr>
        <w:t>C</w:t>
      </w:r>
      <w:r w:rsidR="00642DBF" w:rsidRPr="00911A45">
        <w:rPr>
          <w:rFonts w:ascii="Times New Roman" w:hAnsi="Times New Roman" w:cs="Times New Roman"/>
          <w:sz w:val="24"/>
          <w:szCs w:val="24"/>
        </w:rPr>
        <w:t xml:space="preserve">'est </w:t>
      </w:r>
      <w:r w:rsidR="006C2BA2" w:rsidRPr="00911A45">
        <w:rPr>
          <w:rFonts w:ascii="Times New Roman" w:hAnsi="Times New Roman" w:cs="Times New Roman"/>
          <w:sz w:val="24"/>
          <w:szCs w:val="24"/>
        </w:rPr>
        <w:t xml:space="preserve">donc </w:t>
      </w:r>
      <w:r w:rsidR="00642DBF" w:rsidRPr="00911A45">
        <w:rPr>
          <w:rFonts w:ascii="Times New Roman" w:hAnsi="Times New Roman" w:cs="Times New Roman"/>
          <w:sz w:val="24"/>
          <w:szCs w:val="24"/>
        </w:rPr>
        <w:t>quelque chose d'extrêmement fragile et de très beau qui fait honneur à tous les éveillés.</w:t>
      </w:r>
    </w:p>
    <w:p w:rsidR="00642DBF" w:rsidRPr="00911A45" w:rsidRDefault="00DE49BC" w:rsidP="00092589">
      <w:pPr>
        <w:autoSpaceDE w:val="0"/>
        <w:autoSpaceDN w:val="0"/>
        <w:adjustRightInd w:val="0"/>
        <w:spacing w:after="60"/>
        <w:ind w:firstLine="142"/>
        <w:jc w:val="both"/>
        <w:rPr>
          <w:rFonts w:ascii="Times New Roman" w:hAnsi="Times New Roman" w:cs="Times New Roman"/>
          <w:sz w:val="24"/>
          <w:szCs w:val="24"/>
        </w:rPr>
      </w:pPr>
      <w:r w:rsidRPr="00911A45">
        <w:rPr>
          <w:rFonts w:ascii="Times New Roman" w:hAnsi="Times New Roman" w:cs="Times New Roman"/>
          <w:sz w:val="24"/>
          <w:szCs w:val="24"/>
        </w:rPr>
        <w:t xml:space="preserve">► </w:t>
      </w:r>
      <w:r w:rsidR="00642DBF" w:rsidRPr="00911A45">
        <w:rPr>
          <w:rFonts w:ascii="Times New Roman" w:hAnsi="Times New Roman" w:cs="Times New Roman"/>
          <w:sz w:val="24"/>
          <w:szCs w:val="24"/>
        </w:rPr>
        <w:t xml:space="preserve">Est-ce qu'il </w:t>
      </w:r>
      <w:r w:rsidR="006C2BA2" w:rsidRPr="00911A45">
        <w:rPr>
          <w:rFonts w:ascii="Times New Roman" w:hAnsi="Times New Roman" w:cs="Times New Roman"/>
          <w:sz w:val="24"/>
          <w:szCs w:val="24"/>
        </w:rPr>
        <w:t>y aussi</w:t>
      </w:r>
      <w:r w:rsidR="00642DBF" w:rsidRPr="00911A45">
        <w:rPr>
          <w:rFonts w:ascii="Times New Roman" w:hAnsi="Times New Roman" w:cs="Times New Roman"/>
          <w:sz w:val="24"/>
          <w:szCs w:val="24"/>
        </w:rPr>
        <w:t xml:space="preserve"> un clin d'</w:t>
      </w:r>
      <w:r w:rsidR="00196846" w:rsidRPr="00911A45">
        <w:rPr>
          <w:rFonts w:ascii="Times New Roman" w:hAnsi="Times New Roman" w:cs="Times New Roman"/>
          <w:sz w:val="24"/>
          <w:szCs w:val="24"/>
        </w:rPr>
        <w:t>œil</w:t>
      </w:r>
      <w:r w:rsidR="00642DBF" w:rsidRPr="00911A45">
        <w:rPr>
          <w:rFonts w:ascii="Times New Roman" w:hAnsi="Times New Roman" w:cs="Times New Roman"/>
          <w:sz w:val="24"/>
          <w:szCs w:val="24"/>
        </w:rPr>
        <w:t xml:space="preserve"> à la fleur qui a été transmise par le </w:t>
      </w:r>
      <w:r w:rsidR="006C2BA2" w:rsidRPr="00911A45">
        <w:rPr>
          <w:rFonts w:ascii="Times New Roman" w:hAnsi="Times New Roman" w:cs="Times New Roman"/>
          <w:sz w:val="24"/>
          <w:szCs w:val="24"/>
        </w:rPr>
        <w:t>Bo</w:t>
      </w:r>
      <w:r w:rsidR="00642DBF" w:rsidRPr="00911A45">
        <w:rPr>
          <w:rFonts w:ascii="Times New Roman" w:hAnsi="Times New Roman" w:cs="Times New Roman"/>
          <w:sz w:val="24"/>
          <w:szCs w:val="24"/>
        </w:rPr>
        <w:t xml:space="preserve">uddha à </w:t>
      </w:r>
      <w:proofErr w:type="spellStart"/>
      <w:r w:rsidR="00092589" w:rsidRPr="00911A45">
        <w:rPr>
          <w:rFonts w:ascii="Times New Roman" w:hAnsi="Times New Roman" w:cs="Times New Roman"/>
          <w:sz w:val="24"/>
          <w:szCs w:val="24"/>
        </w:rPr>
        <w:t>Kâçyapa</w:t>
      </w:r>
      <w:proofErr w:type="spellEnd"/>
      <w:r w:rsidR="00642DBF" w:rsidRPr="00911A45">
        <w:rPr>
          <w:rFonts w:ascii="Times New Roman" w:hAnsi="Times New Roman" w:cs="Times New Roman"/>
          <w:sz w:val="24"/>
          <w:szCs w:val="24"/>
        </w:rPr>
        <w:t xml:space="preserve"> ?</w:t>
      </w:r>
    </w:p>
    <w:p w:rsidR="00642DBF" w:rsidRPr="00911A45" w:rsidRDefault="00196846" w:rsidP="00DB5817">
      <w:pPr>
        <w:autoSpaceDE w:val="0"/>
        <w:autoSpaceDN w:val="0"/>
        <w:adjustRightInd w:val="0"/>
        <w:spacing w:after="0"/>
        <w:ind w:firstLine="142"/>
        <w:jc w:val="both"/>
        <w:rPr>
          <w:rFonts w:ascii="Times New Roman" w:hAnsi="Times New Roman" w:cs="Times New Roman"/>
          <w:sz w:val="24"/>
          <w:szCs w:val="24"/>
        </w:rPr>
      </w:pPr>
      <w:r w:rsidRPr="00911A45">
        <w:rPr>
          <w:rFonts w:ascii="Times New Roman" w:hAnsi="Times New Roman" w:cs="Times New Roman"/>
          <w:b/>
          <w:sz w:val="24"/>
          <w:szCs w:val="24"/>
        </w:rPr>
        <w:t>Y O :</w:t>
      </w:r>
      <w:r w:rsidRPr="00911A45">
        <w:rPr>
          <w:rFonts w:ascii="Times New Roman" w:hAnsi="Times New Roman" w:cs="Times New Roman"/>
          <w:sz w:val="24"/>
          <w:szCs w:val="24"/>
        </w:rPr>
        <w:t xml:space="preserve"> </w:t>
      </w:r>
      <w:r w:rsidR="00642DBF" w:rsidRPr="00911A45">
        <w:rPr>
          <w:rFonts w:ascii="Times New Roman" w:hAnsi="Times New Roman" w:cs="Times New Roman"/>
          <w:sz w:val="24"/>
          <w:szCs w:val="24"/>
        </w:rPr>
        <w:t xml:space="preserve">Certainement, d'autant plus que le verbe triturer </w:t>
      </w:r>
      <w:proofErr w:type="spellStart"/>
      <w:r w:rsidR="00642DBF" w:rsidRPr="00911A45">
        <w:rPr>
          <w:rFonts w:ascii="Times New Roman" w:hAnsi="Times New Roman" w:cs="Times New Roman"/>
          <w:i/>
          <w:sz w:val="24"/>
          <w:szCs w:val="24"/>
        </w:rPr>
        <w:t>nen</w:t>
      </w:r>
      <w:proofErr w:type="spellEnd"/>
      <w:r w:rsidR="00642DBF" w:rsidRPr="00911A45">
        <w:rPr>
          <w:rFonts w:ascii="Times New Roman" w:hAnsi="Times New Roman" w:cs="Times New Roman"/>
          <w:sz w:val="24"/>
          <w:szCs w:val="24"/>
        </w:rPr>
        <w:t xml:space="preserve">, nous renvoie à la scène fondatrice de la </w:t>
      </w:r>
      <w:r w:rsidR="00902240" w:rsidRPr="00911A45">
        <w:rPr>
          <w:rFonts w:ascii="Times New Roman" w:hAnsi="Times New Roman" w:cs="Times New Roman"/>
          <w:sz w:val="24"/>
          <w:szCs w:val="24"/>
        </w:rPr>
        <w:t>V</w:t>
      </w:r>
      <w:r w:rsidR="00642DBF" w:rsidRPr="00911A45">
        <w:rPr>
          <w:rFonts w:ascii="Times New Roman" w:hAnsi="Times New Roman" w:cs="Times New Roman"/>
          <w:sz w:val="24"/>
          <w:szCs w:val="24"/>
        </w:rPr>
        <w:t xml:space="preserve">oie bouddhique où </w:t>
      </w:r>
      <w:proofErr w:type="spellStart"/>
      <w:r w:rsidR="00092589" w:rsidRPr="00911A45">
        <w:rPr>
          <w:rFonts w:ascii="Times New Roman" w:hAnsi="Times New Roman" w:cs="Times New Roman"/>
          <w:sz w:val="24"/>
          <w:szCs w:val="24"/>
        </w:rPr>
        <w:t>Kâçyapa</w:t>
      </w:r>
      <w:proofErr w:type="spellEnd"/>
      <w:r w:rsidR="00642DBF" w:rsidRPr="00911A45">
        <w:rPr>
          <w:rFonts w:ascii="Times New Roman" w:hAnsi="Times New Roman" w:cs="Times New Roman"/>
          <w:sz w:val="24"/>
          <w:szCs w:val="24"/>
        </w:rPr>
        <w:t xml:space="preserve"> a </w:t>
      </w:r>
      <w:r w:rsidR="001D32E7" w:rsidRPr="00911A45">
        <w:rPr>
          <w:rFonts w:ascii="Times New Roman" w:hAnsi="Times New Roman" w:cs="Times New Roman"/>
          <w:sz w:val="24"/>
          <w:szCs w:val="24"/>
        </w:rPr>
        <w:t>souri</w:t>
      </w:r>
      <w:r w:rsidR="00642DBF" w:rsidRPr="00911A45">
        <w:rPr>
          <w:rFonts w:ascii="Times New Roman" w:hAnsi="Times New Roman" w:cs="Times New Roman"/>
          <w:sz w:val="24"/>
          <w:szCs w:val="24"/>
        </w:rPr>
        <w:t xml:space="preserve"> à l'Éveillé</w:t>
      </w:r>
      <w:r w:rsidR="00092589" w:rsidRPr="00911A45">
        <w:rPr>
          <w:rFonts w:ascii="Times New Roman" w:hAnsi="Times New Roman" w:cs="Times New Roman"/>
          <w:sz w:val="24"/>
          <w:szCs w:val="24"/>
        </w:rPr>
        <w:t>-</w:t>
      </w:r>
      <w:proofErr w:type="spellStart"/>
      <w:r w:rsidR="00092589" w:rsidRPr="00911A45">
        <w:rPr>
          <w:rFonts w:ascii="Times New Roman" w:hAnsi="Times New Roman" w:cs="Times New Roman"/>
          <w:sz w:val="24"/>
          <w:szCs w:val="24"/>
        </w:rPr>
        <w:t>Shâkyamuni</w:t>
      </w:r>
      <w:proofErr w:type="spellEnd"/>
      <w:r w:rsidR="00642DBF" w:rsidRPr="00911A45">
        <w:rPr>
          <w:rFonts w:ascii="Times New Roman" w:hAnsi="Times New Roman" w:cs="Times New Roman"/>
          <w:sz w:val="24"/>
          <w:szCs w:val="24"/>
        </w:rPr>
        <w:t xml:space="preserve"> lorsque celui-ci a trituré une fleur d'</w:t>
      </w:r>
      <w:proofErr w:type="spellStart"/>
      <w:r w:rsidR="00642DBF" w:rsidRPr="00911A45">
        <w:rPr>
          <w:rFonts w:ascii="Times New Roman" w:hAnsi="Times New Roman" w:cs="Times New Roman"/>
          <w:sz w:val="24"/>
          <w:szCs w:val="24"/>
        </w:rPr>
        <w:t>Udumbara</w:t>
      </w:r>
      <w:proofErr w:type="spellEnd"/>
      <w:r w:rsidR="00642DBF" w:rsidRPr="00911A45">
        <w:rPr>
          <w:rFonts w:ascii="Times New Roman" w:hAnsi="Times New Roman" w:cs="Times New Roman"/>
          <w:sz w:val="24"/>
          <w:szCs w:val="24"/>
        </w:rPr>
        <w:t>. Vous connaissez certainement cette légende, et je pense qu'ici il y a une évocation de cette scène fondatrice</w:t>
      </w:r>
      <w:r w:rsidR="006C2BA2" w:rsidRPr="00911A45">
        <w:rPr>
          <w:rFonts w:ascii="Times New Roman" w:hAnsi="Times New Roman" w:cs="Times New Roman"/>
          <w:sz w:val="24"/>
          <w:szCs w:val="24"/>
        </w:rPr>
        <w:t xml:space="preserve"> de la Voie de l'Éveillé.</w:t>
      </w:r>
    </w:p>
    <w:p w:rsidR="00642DBF" w:rsidRPr="00911A45" w:rsidRDefault="00642DBF" w:rsidP="00DB5817">
      <w:pPr>
        <w:autoSpaceDE w:val="0"/>
        <w:autoSpaceDN w:val="0"/>
        <w:adjustRightInd w:val="0"/>
        <w:spacing w:after="0"/>
        <w:ind w:firstLine="142"/>
        <w:jc w:val="both"/>
        <w:rPr>
          <w:rFonts w:ascii="Times New Roman" w:hAnsi="Times New Roman" w:cs="Times New Roman"/>
          <w:sz w:val="24"/>
          <w:szCs w:val="24"/>
        </w:rPr>
      </w:pPr>
      <w:r w:rsidRPr="00911A45">
        <w:rPr>
          <w:rFonts w:ascii="Times New Roman" w:hAnsi="Times New Roman" w:cs="Times New Roman"/>
          <w:sz w:val="24"/>
          <w:szCs w:val="24"/>
        </w:rPr>
        <w:t xml:space="preserve"> </w:t>
      </w:r>
    </w:p>
    <w:p w:rsidR="00DB5817" w:rsidRPr="00911A45" w:rsidRDefault="00DB5817" w:rsidP="00DB5817">
      <w:pPr>
        <w:autoSpaceDE w:val="0"/>
        <w:autoSpaceDN w:val="0"/>
        <w:adjustRightInd w:val="0"/>
        <w:spacing w:after="0"/>
        <w:ind w:firstLine="142"/>
        <w:jc w:val="both"/>
        <w:rPr>
          <w:rFonts w:ascii="Times New Roman" w:hAnsi="Times New Roman" w:cs="Times New Roman"/>
          <w:sz w:val="24"/>
          <w:szCs w:val="24"/>
        </w:rPr>
      </w:pPr>
      <w:r w:rsidRPr="00911A45">
        <w:rPr>
          <w:rFonts w:ascii="Times New Roman" w:hAnsi="Times New Roman" w:cs="Times New Roman"/>
          <w:b/>
          <w:sz w:val="28"/>
          <w:szCs w:val="28"/>
          <w:u w:val="single"/>
        </w:rPr>
        <w:t>Alinéa 6</w:t>
      </w:r>
    </w:p>
    <w:p w:rsidR="00DB5817" w:rsidRPr="00504D9D" w:rsidRDefault="00DB5817" w:rsidP="00092589">
      <w:pPr>
        <w:autoSpaceDE w:val="0"/>
        <w:autoSpaceDN w:val="0"/>
        <w:adjustRightInd w:val="0"/>
        <w:spacing w:before="120" w:after="120"/>
        <w:ind w:firstLine="142"/>
        <w:jc w:val="both"/>
        <w:rPr>
          <w:rFonts w:ascii="Times New Roman" w:hAnsi="Times New Roman" w:cs="Times New Roman"/>
          <w:i/>
          <w:iCs/>
          <w:sz w:val="24"/>
          <w:szCs w:val="24"/>
        </w:rPr>
      </w:pPr>
      <w:r w:rsidRPr="00911A45">
        <w:rPr>
          <w:rFonts w:ascii="Times New Roman" w:hAnsi="Times New Roman" w:cs="Times New Roman"/>
          <w:sz w:val="24"/>
          <w:szCs w:val="24"/>
        </w:rPr>
        <w:t xml:space="preserve"> </w:t>
      </w:r>
      <w:r w:rsidRPr="00911A45">
        <w:rPr>
          <w:rFonts w:ascii="Times New Roman" w:hAnsi="Times New Roman" w:cs="Times New Roman"/>
          <w:b/>
          <w:sz w:val="24"/>
          <w:szCs w:val="24"/>
        </w:rPr>
        <w:t>« Le grand Éveillé dit : "</w:t>
      </w:r>
      <w:r w:rsidRPr="00911A45">
        <w:rPr>
          <w:rFonts w:ascii="Times New Roman" w:hAnsi="Times New Roman" w:cs="Times New Roman"/>
          <w:b/>
          <w:i/>
          <w:iCs/>
          <w:sz w:val="24"/>
          <w:szCs w:val="24"/>
        </w:rPr>
        <w:t xml:space="preserve">Si une seule personne déploie le Vrai et retourne à la source, le méta-espace des dix directions déploie le </w:t>
      </w:r>
      <w:r w:rsidR="00CA3327" w:rsidRPr="00911A45">
        <w:rPr>
          <w:rFonts w:ascii="Times New Roman" w:hAnsi="Times New Roman" w:cs="Times New Roman"/>
          <w:b/>
          <w:i/>
          <w:iCs/>
          <w:sz w:val="24"/>
          <w:szCs w:val="24"/>
        </w:rPr>
        <w:t>Vrai et retourne</w:t>
      </w:r>
      <w:r w:rsidRPr="00911A45">
        <w:rPr>
          <w:rFonts w:ascii="Times New Roman" w:hAnsi="Times New Roman" w:cs="Times New Roman"/>
          <w:b/>
          <w:i/>
          <w:iCs/>
          <w:sz w:val="24"/>
          <w:szCs w:val="24"/>
        </w:rPr>
        <w:t xml:space="preserve"> à la source."</w:t>
      </w:r>
      <w:r w:rsidRPr="00911A45">
        <w:rPr>
          <w:rFonts w:ascii="Times New Roman" w:hAnsi="Times New Roman" w:cs="Times New Roman"/>
          <w:i/>
          <w:iCs/>
          <w:sz w:val="24"/>
          <w:szCs w:val="24"/>
        </w:rPr>
        <w:t xml:space="preserve"> </w:t>
      </w:r>
      <w:r w:rsidRPr="00911A45">
        <w:rPr>
          <w:rFonts w:ascii="Times New Roman" w:hAnsi="Times New Roman" w:cs="Times New Roman"/>
          <w:sz w:val="24"/>
          <w:szCs w:val="24"/>
        </w:rPr>
        <w:t>»</w:t>
      </w:r>
    </w:p>
    <w:p w:rsidR="0023013C" w:rsidRDefault="0019684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902240">
        <w:rPr>
          <w:rFonts w:ascii="Times New Roman" w:hAnsi="Times New Roman" w:cs="Times New Roman"/>
          <w:sz w:val="24"/>
          <w:szCs w:val="24"/>
        </w:rPr>
        <w:t>"</w:t>
      </w:r>
      <w:r w:rsidR="00642DBF">
        <w:rPr>
          <w:rFonts w:ascii="Times New Roman" w:hAnsi="Times New Roman" w:cs="Times New Roman"/>
          <w:sz w:val="24"/>
          <w:szCs w:val="24"/>
        </w:rPr>
        <w:t xml:space="preserve">Le grand </w:t>
      </w:r>
      <w:r w:rsidR="00DE49BC">
        <w:rPr>
          <w:rFonts w:ascii="Times New Roman" w:hAnsi="Times New Roman" w:cs="Times New Roman"/>
          <w:sz w:val="24"/>
          <w:szCs w:val="24"/>
        </w:rPr>
        <w:t>É</w:t>
      </w:r>
      <w:r w:rsidR="00642DBF">
        <w:rPr>
          <w:rFonts w:ascii="Times New Roman" w:hAnsi="Times New Roman" w:cs="Times New Roman"/>
          <w:sz w:val="24"/>
          <w:szCs w:val="24"/>
        </w:rPr>
        <w:t>veillé</w:t>
      </w:r>
      <w:r w:rsidR="00902240">
        <w:rPr>
          <w:rFonts w:ascii="Times New Roman" w:hAnsi="Times New Roman" w:cs="Times New Roman"/>
          <w:sz w:val="24"/>
          <w:szCs w:val="24"/>
        </w:rPr>
        <w:t>"</w:t>
      </w:r>
      <w:r w:rsidR="00642DBF">
        <w:rPr>
          <w:rFonts w:ascii="Times New Roman" w:hAnsi="Times New Roman" w:cs="Times New Roman"/>
          <w:sz w:val="24"/>
          <w:szCs w:val="24"/>
        </w:rPr>
        <w:t xml:space="preserve"> comme je vous l'ai dit c'est maître </w:t>
      </w:r>
      <w:proofErr w:type="spellStart"/>
      <w:r w:rsidR="00642DBF">
        <w:rPr>
          <w:rFonts w:ascii="Times New Roman" w:hAnsi="Times New Roman" w:cs="Times New Roman"/>
          <w:sz w:val="24"/>
          <w:szCs w:val="24"/>
        </w:rPr>
        <w:t>Dôgen</w:t>
      </w:r>
      <w:proofErr w:type="spellEnd"/>
      <w:r w:rsidR="00642DBF">
        <w:rPr>
          <w:rFonts w:ascii="Times New Roman" w:hAnsi="Times New Roman" w:cs="Times New Roman"/>
          <w:sz w:val="24"/>
          <w:szCs w:val="24"/>
        </w:rPr>
        <w:t>.</w:t>
      </w:r>
      <w:r w:rsidR="00CD6916">
        <w:rPr>
          <w:rFonts w:ascii="Times New Roman" w:hAnsi="Times New Roman" w:cs="Times New Roman"/>
          <w:sz w:val="24"/>
          <w:szCs w:val="24"/>
        </w:rPr>
        <w:t xml:space="preserve"> Donc ici c'est lui qui parle. </w:t>
      </w:r>
      <w:r w:rsidR="00DE49BC">
        <w:rPr>
          <w:rFonts w:ascii="Times New Roman" w:hAnsi="Times New Roman" w:cs="Times New Roman"/>
          <w:sz w:val="24"/>
          <w:szCs w:val="24"/>
        </w:rPr>
        <w:t>C'est</w:t>
      </w:r>
      <w:r w:rsidR="00CD6916">
        <w:rPr>
          <w:rFonts w:ascii="Times New Roman" w:hAnsi="Times New Roman" w:cs="Times New Roman"/>
          <w:sz w:val="24"/>
          <w:szCs w:val="24"/>
        </w:rPr>
        <w:t xml:space="preserve"> un peu banal à première vue, comment l'interprétez-vous ?</w:t>
      </w:r>
    </w:p>
    <w:p w:rsidR="00CD6916" w:rsidRDefault="00DE49BC"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092589">
        <w:rPr>
          <w:rFonts w:ascii="Times New Roman" w:hAnsi="Times New Roman" w:cs="Times New Roman"/>
          <w:sz w:val="24"/>
          <w:szCs w:val="24"/>
        </w:rPr>
        <w:t>"</w:t>
      </w:r>
      <w:r w:rsidR="00CD6916">
        <w:rPr>
          <w:rFonts w:ascii="Times New Roman" w:hAnsi="Times New Roman" w:cs="Times New Roman"/>
          <w:sz w:val="24"/>
          <w:szCs w:val="24"/>
        </w:rPr>
        <w:t>Une seule personne</w:t>
      </w:r>
      <w:r w:rsidR="00092589">
        <w:rPr>
          <w:rFonts w:ascii="Times New Roman" w:hAnsi="Times New Roman" w:cs="Times New Roman"/>
          <w:sz w:val="24"/>
          <w:szCs w:val="24"/>
        </w:rPr>
        <w:t>"</w:t>
      </w:r>
      <w:r w:rsidR="00CD6916">
        <w:rPr>
          <w:rFonts w:ascii="Times New Roman" w:hAnsi="Times New Roman" w:cs="Times New Roman"/>
          <w:sz w:val="24"/>
          <w:szCs w:val="24"/>
        </w:rPr>
        <w:t xml:space="preserve">, est-ce que ça ne renvoie pas à quelque chose comme « une seule fleur </w:t>
      </w:r>
      <w:proofErr w:type="spellStart"/>
      <w:r w:rsidR="00196846">
        <w:rPr>
          <w:rFonts w:ascii="Times New Roman" w:hAnsi="Times New Roman" w:cs="Times New Roman"/>
          <w:sz w:val="24"/>
          <w:szCs w:val="24"/>
        </w:rPr>
        <w:t>éclôt</w:t>
      </w:r>
      <w:proofErr w:type="spellEnd"/>
      <w:r w:rsidR="00CD6916">
        <w:rPr>
          <w:rFonts w:ascii="Times New Roman" w:hAnsi="Times New Roman" w:cs="Times New Roman"/>
          <w:sz w:val="24"/>
          <w:szCs w:val="24"/>
        </w:rPr>
        <w:t xml:space="preserve"> et tout arrive » ?</w:t>
      </w:r>
    </w:p>
    <w:p w:rsidR="00CD6916" w:rsidRDefault="0019684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CD6916">
        <w:rPr>
          <w:rFonts w:ascii="Times New Roman" w:hAnsi="Times New Roman" w:cs="Times New Roman"/>
          <w:sz w:val="24"/>
          <w:szCs w:val="24"/>
        </w:rPr>
        <w:t>C'est possible. De toute façon toute transformation commence à partir d'une seule personne, c'est pour cela que ce que nous faisons, ce que nous disons chacun (une seule personne) c'est très important. Ça influence l'univers tout entier, tout au moins sur le plan métaphysique.</w:t>
      </w:r>
    </w:p>
    <w:p w:rsidR="00CD6916" w:rsidRDefault="00196846" w:rsidP="00A56A73">
      <w:pPr>
        <w:spacing w:after="120"/>
        <w:ind w:firstLine="142"/>
        <w:jc w:val="both"/>
        <w:rPr>
          <w:rFonts w:ascii="Times New Roman" w:hAnsi="Times New Roman" w:cs="Times New Roman"/>
          <w:sz w:val="24"/>
          <w:szCs w:val="24"/>
        </w:rPr>
      </w:pPr>
      <w:r w:rsidRPr="00092589">
        <w:rPr>
          <w:rFonts w:ascii="Times New Roman" w:hAnsi="Times New Roman" w:cs="Times New Roman"/>
          <w:b/>
          <w:sz w:val="24"/>
          <w:szCs w:val="24"/>
        </w:rPr>
        <w:t>M B :</w:t>
      </w:r>
      <w:r>
        <w:rPr>
          <w:rFonts w:ascii="Times New Roman" w:hAnsi="Times New Roman" w:cs="Times New Roman"/>
          <w:sz w:val="24"/>
          <w:szCs w:val="24"/>
        </w:rPr>
        <w:t xml:space="preserve"> </w:t>
      </w:r>
      <w:r w:rsidR="00CD6916">
        <w:rPr>
          <w:rFonts w:ascii="Times New Roman" w:hAnsi="Times New Roman" w:cs="Times New Roman"/>
          <w:sz w:val="24"/>
          <w:szCs w:val="24"/>
        </w:rPr>
        <w:t xml:space="preserve">Chaque alinéa me plonge dans des abîmes de perplexité ! On voit effectivement que ce qui est amorcé par une seule personne, à savoir le retour à la vérité de l'immédiat et de </w:t>
      </w:r>
      <w:r w:rsidR="00DE49BC">
        <w:rPr>
          <w:rFonts w:ascii="Times New Roman" w:hAnsi="Times New Roman" w:cs="Times New Roman"/>
          <w:sz w:val="24"/>
          <w:szCs w:val="24"/>
        </w:rPr>
        <w:t>"</w:t>
      </w:r>
      <w:r w:rsidR="00CD6916">
        <w:rPr>
          <w:rFonts w:ascii="Times New Roman" w:hAnsi="Times New Roman" w:cs="Times New Roman"/>
          <w:sz w:val="24"/>
          <w:szCs w:val="24"/>
        </w:rPr>
        <w:t>l'ainsi</w:t>
      </w:r>
      <w:r w:rsidR="00DE49BC">
        <w:rPr>
          <w:rFonts w:ascii="Times New Roman" w:hAnsi="Times New Roman" w:cs="Times New Roman"/>
          <w:sz w:val="24"/>
          <w:szCs w:val="24"/>
        </w:rPr>
        <w:t>"</w:t>
      </w:r>
      <w:r w:rsidR="001D32E7">
        <w:rPr>
          <w:rFonts w:ascii="Times New Roman" w:hAnsi="Times New Roman" w:cs="Times New Roman"/>
          <w:sz w:val="24"/>
          <w:szCs w:val="24"/>
        </w:rPr>
        <w:t xml:space="preserve"> (admettons), </w:t>
      </w:r>
      <w:r w:rsidR="00CD6916">
        <w:rPr>
          <w:rFonts w:ascii="Times New Roman" w:hAnsi="Times New Roman" w:cs="Times New Roman"/>
          <w:sz w:val="24"/>
          <w:szCs w:val="24"/>
        </w:rPr>
        <w:t xml:space="preserve"> permet que le processus qu'il a engagé par la disparition du méta</w:t>
      </w:r>
      <w:r w:rsidR="00DE49BC">
        <w:rPr>
          <w:rFonts w:ascii="Times New Roman" w:hAnsi="Times New Roman" w:cs="Times New Roman"/>
          <w:sz w:val="24"/>
          <w:szCs w:val="24"/>
        </w:rPr>
        <w:t>-</w:t>
      </w:r>
      <w:r w:rsidR="00CD6916">
        <w:rPr>
          <w:rFonts w:ascii="Times New Roman" w:hAnsi="Times New Roman" w:cs="Times New Roman"/>
          <w:sz w:val="24"/>
          <w:szCs w:val="24"/>
        </w:rPr>
        <w:t>espace, soit lui-même actif et agisse de lui-même à transformer les choses. Mais tout ça reste encore obscur.</w:t>
      </w:r>
    </w:p>
    <w:p w:rsidR="00CD6916" w:rsidRDefault="0019684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CD6916">
        <w:rPr>
          <w:rFonts w:ascii="Times New Roman" w:hAnsi="Times New Roman" w:cs="Times New Roman"/>
          <w:sz w:val="24"/>
          <w:szCs w:val="24"/>
        </w:rPr>
        <w:t>Je suis tout à fait d'accord.</w:t>
      </w:r>
    </w:p>
    <w:p w:rsidR="00CD6916" w:rsidRDefault="00196846" w:rsidP="00A56A73">
      <w:pPr>
        <w:spacing w:after="120"/>
        <w:ind w:firstLine="142"/>
        <w:jc w:val="both"/>
        <w:rPr>
          <w:rFonts w:ascii="Times New Roman" w:hAnsi="Times New Roman" w:cs="Times New Roman"/>
          <w:sz w:val="24"/>
          <w:szCs w:val="24"/>
        </w:rPr>
      </w:pPr>
      <w:proofErr w:type="spellStart"/>
      <w:r w:rsidRPr="00196846">
        <w:rPr>
          <w:rFonts w:ascii="Times New Roman" w:hAnsi="Times New Roman" w:cs="Times New Roman"/>
          <w:b/>
          <w:sz w:val="24"/>
          <w:szCs w:val="24"/>
        </w:rPr>
        <w:t>Fl</w:t>
      </w:r>
      <w:proofErr w:type="spellEnd"/>
      <w:r w:rsidRPr="00196846">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CD6916">
        <w:rPr>
          <w:rFonts w:ascii="Times New Roman" w:hAnsi="Times New Roman" w:cs="Times New Roman"/>
          <w:sz w:val="24"/>
          <w:szCs w:val="24"/>
        </w:rPr>
        <w:t>Est-ce que ce n'est pas l'idée que quand on est dans le vrai, l'univers entier réside là-dedans et le méta</w:t>
      </w:r>
      <w:r w:rsidR="00DE49BC">
        <w:rPr>
          <w:rFonts w:ascii="Times New Roman" w:hAnsi="Times New Roman" w:cs="Times New Roman"/>
          <w:sz w:val="24"/>
          <w:szCs w:val="24"/>
        </w:rPr>
        <w:t>-</w:t>
      </w:r>
      <w:r w:rsidR="00CD6916">
        <w:rPr>
          <w:rFonts w:ascii="Times New Roman" w:hAnsi="Times New Roman" w:cs="Times New Roman"/>
          <w:sz w:val="24"/>
          <w:szCs w:val="24"/>
        </w:rPr>
        <w:t xml:space="preserve">espace des </w:t>
      </w:r>
      <w:r w:rsidR="00DE49BC">
        <w:rPr>
          <w:rFonts w:ascii="Times New Roman" w:hAnsi="Times New Roman" w:cs="Times New Roman"/>
          <w:sz w:val="24"/>
          <w:szCs w:val="24"/>
        </w:rPr>
        <w:t>dix</w:t>
      </w:r>
      <w:r w:rsidR="00CD6916">
        <w:rPr>
          <w:rFonts w:ascii="Times New Roman" w:hAnsi="Times New Roman" w:cs="Times New Roman"/>
          <w:sz w:val="24"/>
          <w:szCs w:val="24"/>
        </w:rPr>
        <w:t xml:space="preserve"> directions c'est </w:t>
      </w:r>
      <w:r w:rsidR="00DE49BC">
        <w:rPr>
          <w:rFonts w:ascii="Times New Roman" w:hAnsi="Times New Roman" w:cs="Times New Roman"/>
          <w:sz w:val="24"/>
          <w:szCs w:val="24"/>
        </w:rPr>
        <w:t xml:space="preserve">ce qui se passe </w:t>
      </w:r>
      <w:r w:rsidR="00CD6916">
        <w:rPr>
          <w:rFonts w:ascii="Times New Roman" w:hAnsi="Times New Roman" w:cs="Times New Roman"/>
          <w:sz w:val="24"/>
          <w:szCs w:val="24"/>
        </w:rPr>
        <w:t>là</w:t>
      </w:r>
      <w:r w:rsidR="00DE49BC">
        <w:rPr>
          <w:rFonts w:ascii="Times New Roman" w:hAnsi="Times New Roman" w:cs="Times New Roman"/>
          <w:sz w:val="24"/>
          <w:szCs w:val="24"/>
        </w:rPr>
        <w:t>, il n'y a pas autre chose</w:t>
      </w:r>
      <w:r w:rsidR="00CD6916">
        <w:rPr>
          <w:rFonts w:ascii="Times New Roman" w:hAnsi="Times New Roman" w:cs="Times New Roman"/>
          <w:sz w:val="24"/>
          <w:szCs w:val="24"/>
        </w:rPr>
        <w:t>. La totalité de l'espace et de l'univers est là en contact avec la source.</w:t>
      </w:r>
    </w:p>
    <w:p w:rsidR="00196846" w:rsidRDefault="0019684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lastRenderedPageBreak/>
        <w:t>Y O :</w:t>
      </w:r>
      <w:r>
        <w:rPr>
          <w:rFonts w:ascii="Times New Roman" w:hAnsi="Times New Roman" w:cs="Times New Roman"/>
          <w:sz w:val="24"/>
          <w:szCs w:val="24"/>
        </w:rPr>
        <w:t xml:space="preserve"> Tout à fait.</w:t>
      </w:r>
    </w:p>
    <w:p w:rsidR="00CD6916" w:rsidRDefault="00196846" w:rsidP="00A56A73">
      <w:pPr>
        <w:spacing w:after="120"/>
        <w:ind w:firstLine="142"/>
        <w:jc w:val="both"/>
        <w:rPr>
          <w:rFonts w:ascii="Times New Roman" w:hAnsi="Times New Roman" w:cs="Times New Roman"/>
          <w:sz w:val="24"/>
          <w:szCs w:val="24"/>
        </w:rPr>
      </w:pPr>
      <w:r w:rsidRPr="00092589">
        <w:rPr>
          <w:rFonts w:ascii="Times New Roman" w:hAnsi="Times New Roman" w:cs="Times New Roman"/>
          <w:b/>
          <w:sz w:val="24"/>
          <w:szCs w:val="24"/>
        </w:rPr>
        <w:t>F :</w:t>
      </w:r>
      <w:r>
        <w:rPr>
          <w:rFonts w:ascii="Times New Roman" w:hAnsi="Times New Roman" w:cs="Times New Roman"/>
          <w:sz w:val="24"/>
          <w:szCs w:val="24"/>
        </w:rPr>
        <w:t xml:space="preserve"> </w:t>
      </w:r>
      <w:r w:rsidR="00CD6916">
        <w:rPr>
          <w:rFonts w:ascii="Times New Roman" w:hAnsi="Times New Roman" w:cs="Times New Roman"/>
          <w:sz w:val="24"/>
          <w:szCs w:val="24"/>
        </w:rPr>
        <w:t>C'est comme s'il y</w:t>
      </w:r>
      <w:r w:rsidR="00DE49BC">
        <w:rPr>
          <w:rFonts w:ascii="Times New Roman" w:hAnsi="Times New Roman" w:cs="Times New Roman"/>
          <w:sz w:val="24"/>
          <w:szCs w:val="24"/>
        </w:rPr>
        <w:t xml:space="preserve"> avait plus de subjectivité,</w:t>
      </w:r>
      <w:r w:rsidR="00CD6916">
        <w:rPr>
          <w:rFonts w:ascii="Times New Roman" w:hAnsi="Times New Roman" w:cs="Times New Roman"/>
          <w:sz w:val="24"/>
          <w:szCs w:val="24"/>
        </w:rPr>
        <w:t xml:space="preserve"> qu'on était au diapason de</w:t>
      </w:r>
      <w:r>
        <w:rPr>
          <w:rFonts w:ascii="Times New Roman" w:hAnsi="Times New Roman" w:cs="Times New Roman"/>
          <w:sz w:val="24"/>
          <w:szCs w:val="24"/>
        </w:rPr>
        <w:t>…</w:t>
      </w:r>
      <w:r w:rsidR="00DE49BC" w:rsidRPr="00DE49BC">
        <w:rPr>
          <w:rFonts w:ascii="Times New Roman" w:hAnsi="Times New Roman" w:cs="Times New Roman"/>
          <w:sz w:val="24"/>
          <w:szCs w:val="24"/>
        </w:rPr>
        <w:t xml:space="preserve"> </w:t>
      </w:r>
      <w:r w:rsidR="00DE49BC">
        <w:rPr>
          <w:rFonts w:ascii="Times New Roman" w:hAnsi="Times New Roman" w:cs="Times New Roman"/>
          <w:sz w:val="24"/>
          <w:szCs w:val="24"/>
        </w:rPr>
        <w:t>Le sujet disparaît.</w:t>
      </w:r>
    </w:p>
    <w:p w:rsidR="00CD6916" w:rsidRDefault="00196846" w:rsidP="00DE49BC">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CD6916">
        <w:rPr>
          <w:rFonts w:ascii="Times New Roman" w:hAnsi="Times New Roman" w:cs="Times New Roman"/>
          <w:sz w:val="24"/>
          <w:szCs w:val="24"/>
        </w:rPr>
        <w:t>Tout à fait, c'est quelque chose de très profond.</w:t>
      </w:r>
    </w:p>
    <w:p w:rsidR="00CD6916" w:rsidRDefault="00196846" w:rsidP="00A56A73">
      <w:pPr>
        <w:spacing w:after="120"/>
        <w:ind w:firstLine="142"/>
        <w:jc w:val="both"/>
        <w:rPr>
          <w:rFonts w:ascii="Times New Roman" w:hAnsi="Times New Roman" w:cs="Times New Roman"/>
          <w:sz w:val="24"/>
          <w:szCs w:val="24"/>
        </w:rPr>
      </w:pPr>
      <w:r w:rsidRPr="00196846">
        <w:rPr>
          <w:rFonts w:ascii="Times New Roman" w:hAnsi="Times New Roman" w:cs="Times New Roman"/>
          <w:b/>
          <w:sz w:val="24"/>
          <w:szCs w:val="24"/>
        </w:rPr>
        <w:t>Au :</w:t>
      </w:r>
      <w:r>
        <w:rPr>
          <w:rFonts w:ascii="Times New Roman" w:hAnsi="Times New Roman" w:cs="Times New Roman"/>
          <w:sz w:val="24"/>
          <w:szCs w:val="24"/>
        </w:rPr>
        <w:t xml:space="preserve"> </w:t>
      </w:r>
      <w:r w:rsidR="00CD6916">
        <w:rPr>
          <w:rFonts w:ascii="Times New Roman" w:hAnsi="Times New Roman" w:cs="Times New Roman"/>
          <w:sz w:val="24"/>
          <w:szCs w:val="24"/>
        </w:rPr>
        <w:t xml:space="preserve">Pourtant le sujet </w:t>
      </w:r>
      <w:r>
        <w:rPr>
          <w:rFonts w:ascii="Times New Roman" w:hAnsi="Times New Roman" w:cs="Times New Roman"/>
          <w:sz w:val="24"/>
          <w:szCs w:val="24"/>
        </w:rPr>
        <w:t>ne disparaît pas totalement, il reste</w:t>
      </w:r>
      <w:r w:rsidR="00CD6916">
        <w:rPr>
          <w:rFonts w:ascii="Times New Roman" w:hAnsi="Times New Roman" w:cs="Times New Roman"/>
          <w:sz w:val="24"/>
          <w:szCs w:val="24"/>
        </w:rPr>
        <w:t xml:space="preserve"> dans la phrase, sinon on reste dans la totale vacuité. Le sujet toujours là</w:t>
      </w:r>
      <w:r w:rsidR="00DE49BC">
        <w:rPr>
          <w:rFonts w:ascii="Times New Roman" w:hAnsi="Times New Roman" w:cs="Times New Roman"/>
          <w:sz w:val="24"/>
          <w:szCs w:val="24"/>
        </w:rPr>
        <w:t>…</w:t>
      </w:r>
      <w:r w:rsidR="00CD6916">
        <w:rPr>
          <w:rFonts w:ascii="Times New Roman" w:hAnsi="Times New Roman" w:cs="Times New Roman"/>
          <w:sz w:val="24"/>
          <w:szCs w:val="24"/>
        </w:rPr>
        <w:t xml:space="preserve"> et pourtant il n'y a plus de sujet.</w:t>
      </w:r>
    </w:p>
    <w:p w:rsidR="00CD6916" w:rsidRDefault="0019684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CD6916">
        <w:rPr>
          <w:rFonts w:ascii="Times New Roman" w:hAnsi="Times New Roman" w:cs="Times New Roman"/>
          <w:sz w:val="24"/>
          <w:szCs w:val="24"/>
        </w:rPr>
        <w:t>Justement cela devient réflexif : le sujet qui parle lui-même à l'intérieur de lui-même.</w:t>
      </w:r>
    </w:p>
    <w:p w:rsidR="00CD6916" w:rsidRDefault="00196846" w:rsidP="00A56A73">
      <w:pPr>
        <w:spacing w:after="120"/>
        <w:ind w:firstLine="142"/>
        <w:jc w:val="both"/>
        <w:rPr>
          <w:rFonts w:ascii="Times New Roman" w:hAnsi="Times New Roman" w:cs="Times New Roman"/>
          <w:sz w:val="24"/>
          <w:szCs w:val="24"/>
        </w:rPr>
      </w:pPr>
      <w:proofErr w:type="spellStart"/>
      <w:r w:rsidRPr="00196846">
        <w:rPr>
          <w:rFonts w:ascii="Times New Roman" w:hAnsi="Times New Roman" w:cs="Times New Roman"/>
          <w:b/>
          <w:sz w:val="24"/>
          <w:szCs w:val="24"/>
        </w:rPr>
        <w:t>Fl</w:t>
      </w:r>
      <w:proofErr w:type="spellEnd"/>
      <w:r w:rsidRPr="00196846">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CD6916">
        <w:rPr>
          <w:rFonts w:ascii="Times New Roman" w:hAnsi="Times New Roman" w:cs="Times New Roman"/>
          <w:sz w:val="24"/>
          <w:szCs w:val="24"/>
        </w:rPr>
        <w:t>Il y a une symétrie dans la phrase : il y a une comparaison du sujet et du méta</w:t>
      </w:r>
      <w:r>
        <w:rPr>
          <w:rFonts w:ascii="Times New Roman" w:hAnsi="Times New Roman" w:cs="Times New Roman"/>
          <w:sz w:val="24"/>
          <w:szCs w:val="24"/>
        </w:rPr>
        <w:t>-</w:t>
      </w:r>
      <w:r w:rsidR="00CD6916">
        <w:rPr>
          <w:rFonts w:ascii="Times New Roman" w:hAnsi="Times New Roman" w:cs="Times New Roman"/>
          <w:sz w:val="24"/>
          <w:szCs w:val="24"/>
        </w:rPr>
        <w:t>espace comme si les deux se confondaient à un moment donné.</w:t>
      </w:r>
    </w:p>
    <w:p w:rsidR="00CD6916" w:rsidRDefault="00CD6916" w:rsidP="00A56A73">
      <w:pPr>
        <w:spacing w:after="120"/>
        <w:ind w:firstLine="142"/>
        <w:jc w:val="both"/>
        <w:rPr>
          <w:rFonts w:ascii="Times New Roman" w:hAnsi="Times New Roman" w:cs="Times New Roman"/>
          <w:sz w:val="24"/>
          <w:szCs w:val="24"/>
        </w:rPr>
      </w:pPr>
      <w:r w:rsidRPr="00196846">
        <w:rPr>
          <w:rFonts w:ascii="Times New Roman" w:hAnsi="Times New Roman" w:cs="Times New Roman"/>
          <w:b/>
          <w:sz w:val="24"/>
          <w:szCs w:val="24"/>
        </w:rPr>
        <w:t>F M :</w:t>
      </w:r>
      <w:r>
        <w:rPr>
          <w:rFonts w:ascii="Times New Roman" w:hAnsi="Times New Roman" w:cs="Times New Roman"/>
          <w:sz w:val="24"/>
          <w:szCs w:val="24"/>
        </w:rPr>
        <w:t xml:space="preserve"> </w:t>
      </w:r>
      <w:r w:rsidR="00196846">
        <w:rPr>
          <w:rFonts w:ascii="Times New Roman" w:hAnsi="Times New Roman" w:cs="Times New Roman"/>
          <w:sz w:val="24"/>
          <w:szCs w:val="24"/>
        </w:rPr>
        <w:t>Oui mais comme</w:t>
      </w:r>
      <w:r>
        <w:rPr>
          <w:rFonts w:ascii="Times New Roman" w:hAnsi="Times New Roman" w:cs="Times New Roman"/>
          <w:sz w:val="24"/>
          <w:szCs w:val="24"/>
        </w:rPr>
        <w:t xml:space="preserve"> Aurélien le disait tout à l'heure le sujet disparaît tout en étant là. Que la même chose se produise</w:t>
      </w:r>
      <w:r w:rsidR="00196846">
        <w:rPr>
          <w:rFonts w:ascii="Times New Roman" w:hAnsi="Times New Roman" w:cs="Times New Roman"/>
          <w:sz w:val="24"/>
          <w:szCs w:val="24"/>
        </w:rPr>
        <w:t>,</w:t>
      </w:r>
      <w:r>
        <w:rPr>
          <w:rFonts w:ascii="Times New Roman" w:hAnsi="Times New Roman" w:cs="Times New Roman"/>
          <w:sz w:val="24"/>
          <w:szCs w:val="24"/>
        </w:rPr>
        <w:t xml:space="preserve"> ça ne signifie pas que le sujet disparaisse.</w:t>
      </w:r>
    </w:p>
    <w:p w:rsidR="00CD6916" w:rsidRDefault="0019684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CD6916">
        <w:rPr>
          <w:rFonts w:ascii="Times New Roman" w:hAnsi="Times New Roman" w:cs="Times New Roman"/>
          <w:sz w:val="24"/>
          <w:szCs w:val="24"/>
        </w:rPr>
        <w:t xml:space="preserve">Ce que tu viens de dire c'est ce que François a voulu expliquer tout </w:t>
      </w:r>
      <w:r>
        <w:rPr>
          <w:rFonts w:ascii="Times New Roman" w:hAnsi="Times New Roman" w:cs="Times New Roman"/>
          <w:sz w:val="24"/>
          <w:szCs w:val="24"/>
        </w:rPr>
        <w:t>à l'heure avec la peinture des "S</w:t>
      </w:r>
      <w:r w:rsidR="00CD6916">
        <w:rPr>
          <w:rFonts w:ascii="Times New Roman" w:hAnsi="Times New Roman" w:cs="Times New Roman"/>
          <w:sz w:val="24"/>
          <w:szCs w:val="24"/>
        </w:rPr>
        <w:t>ix kakis</w:t>
      </w:r>
      <w:r>
        <w:rPr>
          <w:rFonts w:ascii="Times New Roman" w:hAnsi="Times New Roman" w:cs="Times New Roman"/>
          <w:sz w:val="24"/>
          <w:szCs w:val="24"/>
        </w:rPr>
        <w:t>"</w:t>
      </w:r>
      <w:r w:rsidR="00CD6916">
        <w:rPr>
          <w:rFonts w:ascii="Times New Roman" w:hAnsi="Times New Roman" w:cs="Times New Roman"/>
          <w:sz w:val="24"/>
          <w:szCs w:val="24"/>
        </w:rPr>
        <w:t xml:space="preserve">, c'est-à-dire que ces </w:t>
      </w:r>
      <w:r>
        <w:rPr>
          <w:rFonts w:ascii="Times New Roman" w:hAnsi="Times New Roman" w:cs="Times New Roman"/>
          <w:sz w:val="24"/>
          <w:szCs w:val="24"/>
        </w:rPr>
        <w:t>kakis</w:t>
      </w:r>
      <w:r w:rsidR="00CD6916">
        <w:rPr>
          <w:rFonts w:ascii="Times New Roman" w:hAnsi="Times New Roman" w:cs="Times New Roman"/>
          <w:sz w:val="24"/>
          <w:szCs w:val="24"/>
        </w:rPr>
        <w:t xml:space="preserve"> qui sont peints sur une toile, il n'y a pas de support, il n'y a pas d'appui, mais ça ne s'envole pas, ça se tient.</w:t>
      </w:r>
    </w:p>
    <w:p w:rsidR="00CD6916" w:rsidRDefault="00196846" w:rsidP="00A56A73">
      <w:pPr>
        <w:spacing w:after="120"/>
        <w:ind w:firstLine="142"/>
        <w:jc w:val="both"/>
        <w:rPr>
          <w:rFonts w:ascii="Times New Roman" w:hAnsi="Times New Roman" w:cs="Times New Roman"/>
          <w:sz w:val="24"/>
          <w:szCs w:val="24"/>
        </w:rPr>
      </w:pPr>
      <w:r w:rsidRPr="00196846">
        <w:rPr>
          <w:rFonts w:ascii="Times New Roman" w:hAnsi="Times New Roman" w:cs="Times New Roman"/>
          <w:b/>
          <w:sz w:val="24"/>
          <w:szCs w:val="24"/>
        </w:rPr>
        <w:t>F A :</w:t>
      </w:r>
      <w:r>
        <w:rPr>
          <w:rFonts w:ascii="Times New Roman" w:hAnsi="Times New Roman" w:cs="Times New Roman"/>
          <w:sz w:val="24"/>
          <w:szCs w:val="24"/>
        </w:rPr>
        <w:t xml:space="preserve"> </w:t>
      </w:r>
      <w:r w:rsidR="00CD6916">
        <w:rPr>
          <w:rFonts w:ascii="Times New Roman" w:hAnsi="Times New Roman" w:cs="Times New Roman"/>
          <w:sz w:val="24"/>
          <w:szCs w:val="24"/>
        </w:rPr>
        <w:t>Ça ne flotte pas, ce n'est pas un arrêt s</w:t>
      </w:r>
      <w:r w:rsidR="00843B06">
        <w:rPr>
          <w:rFonts w:ascii="Times New Roman" w:hAnsi="Times New Roman" w:cs="Times New Roman"/>
          <w:sz w:val="24"/>
          <w:szCs w:val="24"/>
        </w:rPr>
        <w:t>u</w:t>
      </w:r>
      <w:r w:rsidR="00CD6916">
        <w:rPr>
          <w:rFonts w:ascii="Times New Roman" w:hAnsi="Times New Roman" w:cs="Times New Roman"/>
          <w:sz w:val="24"/>
          <w:szCs w:val="24"/>
        </w:rPr>
        <w:t>r image…</w:t>
      </w:r>
    </w:p>
    <w:p w:rsidR="00CD6916" w:rsidRDefault="0019684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CD6916">
        <w:rPr>
          <w:rFonts w:ascii="Times New Roman" w:hAnsi="Times New Roman" w:cs="Times New Roman"/>
          <w:sz w:val="24"/>
          <w:szCs w:val="24"/>
        </w:rPr>
        <w:t>C'est posé mais sans appui.</w:t>
      </w:r>
    </w:p>
    <w:p w:rsidR="007C1F16" w:rsidRDefault="007C1F16" w:rsidP="00A56A73">
      <w:pPr>
        <w:spacing w:after="120"/>
        <w:ind w:firstLine="142"/>
        <w:jc w:val="both"/>
        <w:rPr>
          <w:rFonts w:ascii="Times New Roman" w:hAnsi="Times New Roman" w:cs="Times New Roman"/>
          <w:sz w:val="24"/>
          <w:szCs w:val="24"/>
        </w:rPr>
      </w:pPr>
    </w:p>
    <w:p w:rsidR="007C1F16" w:rsidRPr="007C1F16" w:rsidRDefault="007C1F16" w:rsidP="00A56A73">
      <w:pPr>
        <w:spacing w:after="120"/>
        <w:ind w:firstLine="142"/>
        <w:jc w:val="both"/>
        <w:rPr>
          <w:rFonts w:ascii="Times New Roman" w:hAnsi="Times New Roman" w:cs="Times New Roman"/>
          <w:b/>
          <w:sz w:val="28"/>
          <w:szCs w:val="28"/>
          <w:u w:val="single"/>
        </w:rPr>
      </w:pPr>
      <w:r>
        <w:rPr>
          <w:rFonts w:ascii="Times New Roman" w:hAnsi="Times New Roman" w:cs="Times New Roman"/>
          <w:b/>
          <w:sz w:val="28"/>
          <w:szCs w:val="28"/>
          <w:u w:val="single"/>
        </w:rPr>
        <w:t>Retour sur les cinq maîtres-personnages.</w:t>
      </w:r>
    </w:p>
    <w:p w:rsidR="00CD6916" w:rsidRDefault="007C1F1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CD6916">
        <w:rPr>
          <w:rFonts w:ascii="Times New Roman" w:hAnsi="Times New Roman" w:cs="Times New Roman"/>
          <w:sz w:val="24"/>
          <w:szCs w:val="24"/>
        </w:rPr>
        <w:t xml:space="preserve">Donc on vient de terminer la </w:t>
      </w:r>
      <w:r w:rsidR="00CD6916" w:rsidRPr="00092589">
        <w:rPr>
          <w:rFonts w:ascii="Times New Roman" w:hAnsi="Times New Roman" w:cs="Times New Roman"/>
          <w:sz w:val="24"/>
          <w:szCs w:val="24"/>
        </w:rPr>
        <w:t xml:space="preserve">première partie du </w:t>
      </w:r>
      <w:proofErr w:type="spellStart"/>
      <w:r w:rsidR="00CD6916" w:rsidRPr="00092589">
        <w:rPr>
          <w:rFonts w:ascii="Times New Roman" w:hAnsi="Times New Roman" w:cs="Times New Roman"/>
          <w:i/>
          <w:sz w:val="24"/>
          <w:szCs w:val="24"/>
        </w:rPr>
        <w:t>Tenbôri</w:t>
      </w:r>
      <w:r w:rsidR="00CD6916" w:rsidRPr="00092589">
        <w:rPr>
          <w:rFonts w:ascii="Times New Roman" w:hAnsi="Times New Roman" w:cs="Times New Roman"/>
          <w:sz w:val="24"/>
          <w:szCs w:val="24"/>
        </w:rPr>
        <w:t>n</w:t>
      </w:r>
      <w:proofErr w:type="spellEnd"/>
      <w:r w:rsidR="00CD6916" w:rsidRPr="00092589">
        <w:rPr>
          <w:rFonts w:ascii="Times New Roman" w:hAnsi="Times New Roman" w:cs="Times New Roman"/>
          <w:sz w:val="24"/>
          <w:szCs w:val="24"/>
        </w:rPr>
        <w:t>.</w:t>
      </w:r>
      <w:r w:rsidR="002A004A" w:rsidRPr="00092589">
        <w:rPr>
          <w:rFonts w:ascii="Times New Roman" w:hAnsi="Times New Roman" w:cs="Times New Roman"/>
          <w:sz w:val="24"/>
          <w:szCs w:val="24"/>
        </w:rPr>
        <w:t xml:space="preserve"> </w:t>
      </w:r>
      <w:r w:rsidR="002A004A" w:rsidRPr="00843B06">
        <w:rPr>
          <w:rFonts w:ascii="Times New Roman" w:hAnsi="Times New Roman" w:cs="Times New Roman"/>
          <w:sz w:val="24"/>
          <w:szCs w:val="24"/>
        </w:rPr>
        <w:t>Je vais dire un mot s</w:t>
      </w:r>
      <w:r w:rsidR="007802D1" w:rsidRPr="00843B06">
        <w:rPr>
          <w:rFonts w:ascii="Times New Roman" w:hAnsi="Times New Roman" w:cs="Times New Roman"/>
          <w:sz w:val="24"/>
          <w:szCs w:val="24"/>
        </w:rPr>
        <w:t xml:space="preserve">ur les cinq maîtres qui sont là : maître </w:t>
      </w:r>
      <w:proofErr w:type="spellStart"/>
      <w:r w:rsidR="007802D1" w:rsidRPr="00843B06">
        <w:rPr>
          <w:rFonts w:ascii="Times New Roman" w:hAnsi="Times New Roman" w:cs="Times New Roman"/>
          <w:iCs/>
          <w:sz w:val="24"/>
          <w:szCs w:val="24"/>
        </w:rPr>
        <w:t>Tendô</w:t>
      </w:r>
      <w:proofErr w:type="spellEnd"/>
      <w:r w:rsidR="00027E34" w:rsidRPr="00843B06">
        <w:rPr>
          <w:rFonts w:ascii="Times New Roman" w:hAnsi="Times New Roman" w:cs="Times New Roman"/>
          <w:iCs/>
          <w:sz w:val="24"/>
          <w:szCs w:val="24"/>
        </w:rPr>
        <w:t xml:space="preserve"> </w:t>
      </w:r>
      <w:proofErr w:type="spellStart"/>
      <w:r w:rsidR="00027E34" w:rsidRPr="00843B06">
        <w:rPr>
          <w:rFonts w:ascii="Times New Roman" w:hAnsi="Times New Roman" w:cs="Times New Roman"/>
          <w:iCs/>
          <w:sz w:val="24"/>
          <w:szCs w:val="24"/>
        </w:rPr>
        <w:t>Nyojô</w:t>
      </w:r>
      <w:proofErr w:type="spellEnd"/>
      <w:r w:rsidR="007802D1" w:rsidRPr="00843B06">
        <w:rPr>
          <w:rFonts w:ascii="Times New Roman" w:hAnsi="Times New Roman" w:cs="Times New Roman"/>
          <w:iCs/>
          <w:sz w:val="24"/>
          <w:szCs w:val="24"/>
        </w:rPr>
        <w:t xml:space="preserve"> (1163-1228) ; </w:t>
      </w:r>
      <w:proofErr w:type="spellStart"/>
      <w:r w:rsidR="007802D1" w:rsidRPr="00843B06">
        <w:rPr>
          <w:rFonts w:ascii="Times New Roman" w:hAnsi="Times New Roman" w:cs="Times New Roman"/>
          <w:sz w:val="24"/>
          <w:szCs w:val="24"/>
        </w:rPr>
        <w:t>Goso</w:t>
      </w:r>
      <w:proofErr w:type="spellEnd"/>
      <w:r w:rsidR="007802D1" w:rsidRPr="00843B06">
        <w:rPr>
          <w:rFonts w:ascii="Times New Roman" w:hAnsi="Times New Roman" w:cs="Times New Roman"/>
          <w:sz w:val="24"/>
          <w:szCs w:val="24"/>
        </w:rPr>
        <w:t xml:space="preserve"> </w:t>
      </w:r>
      <w:proofErr w:type="spellStart"/>
      <w:r w:rsidR="007802D1" w:rsidRPr="00843B06">
        <w:rPr>
          <w:rFonts w:ascii="Times New Roman" w:hAnsi="Times New Roman" w:cs="Times New Roman"/>
          <w:sz w:val="24"/>
          <w:szCs w:val="24"/>
        </w:rPr>
        <w:t>Hôen</w:t>
      </w:r>
      <w:proofErr w:type="spellEnd"/>
      <w:r w:rsidR="007802D1" w:rsidRPr="00843B06">
        <w:rPr>
          <w:rFonts w:ascii="Times New Roman" w:hAnsi="Times New Roman" w:cs="Times New Roman"/>
          <w:sz w:val="24"/>
          <w:szCs w:val="24"/>
        </w:rPr>
        <w:t xml:space="preserve"> (mort en 1104) ;  </w:t>
      </w:r>
      <w:proofErr w:type="spellStart"/>
      <w:r w:rsidR="007802D1" w:rsidRPr="00843B06">
        <w:rPr>
          <w:rFonts w:ascii="Times New Roman" w:hAnsi="Times New Roman" w:cs="Times New Roman"/>
          <w:sz w:val="24"/>
          <w:szCs w:val="24"/>
        </w:rPr>
        <w:t>Busshô</w:t>
      </w:r>
      <w:proofErr w:type="spellEnd"/>
      <w:r w:rsidR="007802D1" w:rsidRPr="00843B06">
        <w:rPr>
          <w:rFonts w:ascii="Times New Roman" w:hAnsi="Times New Roman" w:cs="Times New Roman"/>
          <w:sz w:val="24"/>
          <w:szCs w:val="24"/>
        </w:rPr>
        <w:t xml:space="preserve"> </w:t>
      </w:r>
      <w:proofErr w:type="spellStart"/>
      <w:r w:rsidR="007802D1" w:rsidRPr="00843B06">
        <w:rPr>
          <w:rFonts w:ascii="Times New Roman" w:hAnsi="Times New Roman" w:cs="Times New Roman"/>
          <w:sz w:val="24"/>
          <w:szCs w:val="24"/>
        </w:rPr>
        <w:t>Hôtai</w:t>
      </w:r>
      <w:proofErr w:type="spellEnd"/>
      <w:r w:rsidR="007802D1" w:rsidRPr="00843B06">
        <w:rPr>
          <w:rFonts w:ascii="Times New Roman" w:hAnsi="Times New Roman" w:cs="Times New Roman"/>
          <w:sz w:val="24"/>
          <w:szCs w:val="24"/>
        </w:rPr>
        <w:t xml:space="preserve">  (o</w:t>
      </w:r>
      <w:r w:rsidR="002A004A" w:rsidRPr="00843B06">
        <w:rPr>
          <w:rFonts w:ascii="Times New Roman" w:hAnsi="Times New Roman" w:cs="Times New Roman"/>
          <w:sz w:val="24"/>
          <w:szCs w:val="24"/>
        </w:rPr>
        <w:t>n ne connaît ni la date de sa naissance ni la date de sa mort</w:t>
      </w:r>
      <w:r w:rsidR="00027E34" w:rsidRPr="00843B06">
        <w:rPr>
          <w:rFonts w:ascii="Times New Roman" w:hAnsi="Times New Roman" w:cs="Times New Roman"/>
          <w:sz w:val="24"/>
          <w:szCs w:val="24"/>
        </w:rPr>
        <w:t>)</w:t>
      </w:r>
      <w:r w:rsidR="002A004A" w:rsidRPr="00843B06">
        <w:rPr>
          <w:rFonts w:ascii="Times New Roman" w:hAnsi="Times New Roman" w:cs="Times New Roman"/>
          <w:sz w:val="24"/>
          <w:szCs w:val="24"/>
        </w:rPr>
        <w:t xml:space="preserve"> on sait qu'il était un disciple</w:t>
      </w:r>
      <w:r w:rsidR="002A004A" w:rsidRPr="00092589">
        <w:rPr>
          <w:rFonts w:ascii="Times New Roman" w:hAnsi="Times New Roman" w:cs="Times New Roman"/>
          <w:sz w:val="24"/>
          <w:szCs w:val="24"/>
        </w:rPr>
        <w:t xml:space="preserve"> de </w:t>
      </w:r>
      <w:r w:rsidR="00027E34">
        <w:rPr>
          <w:rFonts w:ascii="Times New Roman" w:hAnsi="Times New Roman" w:cs="Times New Roman"/>
          <w:sz w:val="24"/>
          <w:szCs w:val="24"/>
        </w:rPr>
        <w:t xml:space="preserve">maître </w:t>
      </w:r>
      <w:proofErr w:type="spellStart"/>
      <w:r w:rsidR="002A004A" w:rsidRPr="00092589">
        <w:rPr>
          <w:rFonts w:ascii="Times New Roman" w:hAnsi="Times New Roman" w:cs="Times New Roman"/>
          <w:sz w:val="24"/>
          <w:szCs w:val="24"/>
        </w:rPr>
        <w:t>Engo</w:t>
      </w:r>
      <w:proofErr w:type="spellEnd"/>
      <w:r w:rsidR="002A004A" w:rsidRPr="00092589">
        <w:rPr>
          <w:rFonts w:ascii="Times New Roman" w:hAnsi="Times New Roman" w:cs="Times New Roman"/>
          <w:sz w:val="24"/>
          <w:szCs w:val="24"/>
        </w:rPr>
        <w:t xml:space="preserve"> qui est cité après ; </w:t>
      </w:r>
      <w:r w:rsidR="007802D1" w:rsidRPr="00092589">
        <w:rPr>
          <w:rFonts w:ascii="Times New Roman" w:hAnsi="Times New Roman" w:cs="Times New Roman"/>
          <w:sz w:val="24"/>
          <w:szCs w:val="24"/>
        </w:rPr>
        <w:t xml:space="preserve">maître </w:t>
      </w:r>
      <w:proofErr w:type="spellStart"/>
      <w:r w:rsidR="007802D1" w:rsidRPr="00092589">
        <w:rPr>
          <w:rFonts w:ascii="Times New Roman" w:hAnsi="Times New Roman" w:cs="Times New Roman"/>
          <w:sz w:val="24"/>
          <w:szCs w:val="24"/>
        </w:rPr>
        <w:t>Engo</w:t>
      </w:r>
      <w:proofErr w:type="spellEnd"/>
      <w:r w:rsidR="007802D1" w:rsidRPr="00092589">
        <w:rPr>
          <w:rFonts w:ascii="Times New Roman" w:hAnsi="Times New Roman" w:cs="Times New Roman"/>
          <w:sz w:val="24"/>
          <w:szCs w:val="24"/>
        </w:rPr>
        <w:t xml:space="preserve"> </w:t>
      </w:r>
      <w:proofErr w:type="spellStart"/>
      <w:r w:rsidR="00027E34" w:rsidRPr="00911A45">
        <w:rPr>
          <w:rFonts w:ascii="Times New Roman" w:hAnsi="Times New Roman" w:cs="Times New Roman"/>
          <w:sz w:val="24"/>
          <w:szCs w:val="24"/>
        </w:rPr>
        <w:t>Kokugen</w:t>
      </w:r>
      <w:proofErr w:type="spellEnd"/>
      <w:r w:rsidR="00027E34" w:rsidRPr="00911A45">
        <w:rPr>
          <w:rFonts w:ascii="Times New Roman" w:hAnsi="Times New Roman" w:cs="Times New Roman"/>
          <w:sz w:val="24"/>
          <w:szCs w:val="24"/>
        </w:rPr>
        <w:t xml:space="preserve"> </w:t>
      </w:r>
      <w:r w:rsidR="007802D1" w:rsidRPr="00911A45">
        <w:rPr>
          <w:rFonts w:ascii="Times New Roman" w:hAnsi="Times New Roman" w:cs="Times New Roman"/>
          <w:sz w:val="24"/>
          <w:szCs w:val="24"/>
        </w:rPr>
        <w:t xml:space="preserve">( 1063-1135) est un disciple de </w:t>
      </w:r>
      <w:proofErr w:type="spellStart"/>
      <w:r w:rsidR="007802D1" w:rsidRPr="00911A45">
        <w:rPr>
          <w:rFonts w:ascii="Times New Roman" w:hAnsi="Times New Roman" w:cs="Times New Roman"/>
          <w:sz w:val="24"/>
          <w:szCs w:val="24"/>
        </w:rPr>
        <w:t>Goso</w:t>
      </w:r>
      <w:proofErr w:type="spellEnd"/>
      <w:r w:rsidR="007802D1" w:rsidRPr="00911A45">
        <w:rPr>
          <w:rFonts w:ascii="Times New Roman" w:hAnsi="Times New Roman" w:cs="Times New Roman"/>
          <w:sz w:val="24"/>
          <w:szCs w:val="24"/>
        </w:rPr>
        <w:t xml:space="preserve"> </w:t>
      </w:r>
      <w:proofErr w:type="spellStart"/>
      <w:r w:rsidR="007802D1" w:rsidRPr="00911A45">
        <w:rPr>
          <w:rFonts w:ascii="Times New Roman" w:hAnsi="Times New Roman" w:cs="Times New Roman"/>
          <w:sz w:val="24"/>
          <w:szCs w:val="24"/>
        </w:rPr>
        <w:t>Hôen</w:t>
      </w:r>
      <w:proofErr w:type="spellEnd"/>
      <w:r w:rsidR="00843B06" w:rsidRPr="00911A45">
        <w:rPr>
          <w:rFonts w:ascii="Times New Roman" w:hAnsi="Times New Roman" w:cs="Times New Roman"/>
          <w:sz w:val="24"/>
          <w:szCs w:val="24"/>
        </w:rPr>
        <w:t xml:space="preserve"> </w:t>
      </w:r>
      <w:r w:rsidR="007802D1" w:rsidRPr="00911A45">
        <w:rPr>
          <w:rFonts w:ascii="Times New Roman" w:hAnsi="Times New Roman" w:cs="Times New Roman"/>
          <w:sz w:val="24"/>
          <w:szCs w:val="24"/>
        </w:rPr>
        <w:t xml:space="preserve">; </w:t>
      </w:r>
      <w:r w:rsidR="002A004A" w:rsidRPr="00911A45">
        <w:rPr>
          <w:rFonts w:ascii="Times New Roman" w:hAnsi="Times New Roman" w:cs="Times New Roman"/>
          <w:sz w:val="24"/>
          <w:szCs w:val="24"/>
        </w:rPr>
        <w:t xml:space="preserve">et le cinquième personnage c'est maître </w:t>
      </w:r>
      <w:proofErr w:type="spellStart"/>
      <w:r w:rsidR="002A004A" w:rsidRPr="00911A45">
        <w:rPr>
          <w:rFonts w:ascii="Times New Roman" w:hAnsi="Times New Roman" w:cs="Times New Roman"/>
          <w:sz w:val="24"/>
          <w:szCs w:val="24"/>
        </w:rPr>
        <w:t>Dôgen</w:t>
      </w:r>
      <w:proofErr w:type="spellEnd"/>
      <w:r w:rsidR="002A004A" w:rsidRPr="00911A45">
        <w:rPr>
          <w:rFonts w:ascii="Times New Roman" w:hAnsi="Times New Roman" w:cs="Times New Roman"/>
          <w:sz w:val="24"/>
          <w:szCs w:val="24"/>
        </w:rPr>
        <w:t xml:space="preserve"> lui-même (1200-1253) qui se donne </w:t>
      </w:r>
      <w:r w:rsidR="007802D1" w:rsidRPr="00911A45">
        <w:rPr>
          <w:rFonts w:ascii="Times New Roman" w:hAnsi="Times New Roman" w:cs="Times New Roman"/>
          <w:sz w:val="24"/>
          <w:szCs w:val="24"/>
        </w:rPr>
        <w:t>l</w:t>
      </w:r>
      <w:r w:rsidR="002A004A" w:rsidRPr="00911A45">
        <w:rPr>
          <w:rFonts w:ascii="Times New Roman" w:hAnsi="Times New Roman" w:cs="Times New Roman"/>
          <w:sz w:val="24"/>
          <w:szCs w:val="24"/>
        </w:rPr>
        <w:t xml:space="preserve">'appellation </w:t>
      </w:r>
      <w:r w:rsidR="007802D1" w:rsidRPr="00911A45">
        <w:rPr>
          <w:rFonts w:ascii="Times New Roman" w:hAnsi="Times New Roman" w:cs="Times New Roman"/>
          <w:sz w:val="24"/>
          <w:szCs w:val="24"/>
        </w:rPr>
        <w:t>"Grand Éveillé",</w:t>
      </w:r>
      <w:r w:rsidR="002A004A" w:rsidRPr="00911A45">
        <w:rPr>
          <w:rFonts w:ascii="Times New Roman" w:hAnsi="Times New Roman" w:cs="Times New Roman"/>
          <w:sz w:val="24"/>
          <w:szCs w:val="24"/>
        </w:rPr>
        <w:t xml:space="preserve"> d</w:t>
      </w:r>
      <w:r w:rsidR="007802D1" w:rsidRPr="00911A45">
        <w:rPr>
          <w:rFonts w:ascii="Times New Roman" w:hAnsi="Times New Roman" w:cs="Times New Roman"/>
          <w:sz w:val="24"/>
          <w:szCs w:val="24"/>
        </w:rPr>
        <w:t>u nom</w:t>
      </w:r>
      <w:r w:rsidR="002A004A" w:rsidRPr="00911A45">
        <w:rPr>
          <w:rFonts w:ascii="Times New Roman" w:hAnsi="Times New Roman" w:cs="Times New Roman"/>
          <w:sz w:val="24"/>
          <w:szCs w:val="24"/>
        </w:rPr>
        <w:t xml:space="preserve"> </w:t>
      </w:r>
      <w:r w:rsidR="00736DE9" w:rsidRPr="00911A45">
        <w:rPr>
          <w:rFonts w:ascii="Times New Roman" w:hAnsi="Times New Roman" w:cs="Times New Roman"/>
          <w:sz w:val="24"/>
          <w:szCs w:val="24"/>
        </w:rPr>
        <w:t xml:space="preserve">de </w:t>
      </w:r>
      <w:r w:rsidR="002A004A" w:rsidRPr="00911A45">
        <w:rPr>
          <w:rFonts w:ascii="Times New Roman" w:hAnsi="Times New Roman" w:cs="Times New Roman"/>
          <w:sz w:val="24"/>
          <w:szCs w:val="24"/>
        </w:rPr>
        <w:t>son second monastère</w:t>
      </w:r>
      <w:r w:rsidR="002A004A">
        <w:rPr>
          <w:rFonts w:ascii="Times New Roman" w:hAnsi="Times New Roman" w:cs="Times New Roman"/>
          <w:sz w:val="24"/>
          <w:szCs w:val="24"/>
        </w:rPr>
        <w:t xml:space="preserve"> qui était en construction en 1</w:t>
      </w:r>
      <w:r w:rsidR="00843B06">
        <w:rPr>
          <w:rFonts w:ascii="Times New Roman" w:hAnsi="Times New Roman" w:cs="Times New Roman"/>
          <w:sz w:val="24"/>
          <w:szCs w:val="24"/>
        </w:rPr>
        <w:t>2</w:t>
      </w:r>
      <w:r w:rsidR="002A004A">
        <w:rPr>
          <w:rFonts w:ascii="Times New Roman" w:hAnsi="Times New Roman" w:cs="Times New Roman"/>
          <w:sz w:val="24"/>
          <w:szCs w:val="24"/>
        </w:rPr>
        <w:t xml:space="preserve">44. </w:t>
      </w:r>
      <w:r w:rsidR="00A129D6" w:rsidRPr="00A129D6">
        <w:rPr>
          <w:rFonts w:cs="Times New Roman"/>
        </w:rPr>
        <w:t xml:space="preserve">[De plus </w:t>
      </w:r>
      <w:proofErr w:type="spellStart"/>
      <w:r w:rsidR="00A129D6" w:rsidRPr="00A129D6">
        <w:rPr>
          <w:rFonts w:cs="Times New Roman"/>
        </w:rPr>
        <w:t>Tendô</w:t>
      </w:r>
      <w:proofErr w:type="spellEnd"/>
      <w:r w:rsidR="00A129D6" w:rsidRPr="00A129D6">
        <w:rPr>
          <w:rFonts w:cs="Times New Roman"/>
        </w:rPr>
        <w:t xml:space="preserve"> cite une parole de son propre maître qui est </w:t>
      </w:r>
      <w:proofErr w:type="spellStart"/>
      <w:r w:rsidR="00A129D6" w:rsidRPr="00A129D6">
        <w:rPr>
          <w:rFonts w:eastAsia="Times New Roman" w:cs="Times New Roman"/>
          <w:lang w:eastAsia="fr-FR"/>
        </w:rPr>
        <w:t>Seccho</w:t>
      </w:r>
      <w:proofErr w:type="spellEnd"/>
      <w:r w:rsidR="00A129D6" w:rsidRPr="00A129D6">
        <w:rPr>
          <w:rFonts w:eastAsia="Times New Roman" w:cs="Times New Roman"/>
          <w:lang w:eastAsia="fr-FR"/>
        </w:rPr>
        <w:t xml:space="preserve"> </w:t>
      </w:r>
      <w:proofErr w:type="spellStart"/>
      <w:r w:rsidR="00A129D6" w:rsidRPr="00A129D6">
        <w:rPr>
          <w:rFonts w:eastAsia="Times New Roman" w:cs="Times New Roman"/>
          <w:lang w:eastAsia="fr-FR"/>
        </w:rPr>
        <w:t>Chōken</w:t>
      </w:r>
      <w:proofErr w:type="spellEnd"/>
      <w:r w:rsidR="00A129D6" w:rsidRPr="00A129D6">
        <w:rPr>
          <w:rFonts w:eastAsia="Times New Roman" w:cs="Times New Roman"/>
          <w:lang w:eastAsia="fr-FR"/>
        </w:rPr>
        <w:t>]</w:t>
      </w:r>
      <w:r w:rsidR="00A129D6">
        <w:rPr>
          <w:rFonts w:eastAsia="Times New Roman" w:cs="Times New Roman"/>
          <w:lang w:eastAsia="fr-FR"/>
        </w:rPr>
        <w:t>.</w:t>
      </w:r>
      <w:r w:rsidR="00A129D6">
        <w:rPr>
          <w:rFonts w:ascii="Times New Roman" w:hAnsi="Times New Roman" w:cs="Times New Roman"/>
          <w:sz w:val="24"/>
          <w:szCs w:val="24"/>
        </w:rPr>
        <w:t xml:space="preserve"> </w:t>
      </w:r>
      <w:r w:rsidR="002A004A">
        <w:rPr>
          <w:rFonts w:ascii="Times New Roman" w:hAnsi="Times New Roman" w:cs="Times New Roman"/>
          <w:sz w:val="24"/>
          <w:szCs w:val="24"/>
        </w:rPr>
        <w:t xml:space="preserve">Est-ce que vous pouvez dire un mot concernant </w:t>
      </w:r>
      <w:r w:rsidR="007802D1">
        <w:rPr>
          <w:rFonts w:ascii="Times New Roman" w:hAnsi="Times New Roman" w:cs="Times New Roman"/>
          <w:sz w:val="24"/>
          <w:szCs w:val="24"/>
        </w:rPr>
        <w:t>c</w:t>
      </w:r>
      <w:r w:rsidR="002A004A">
        <w:rPr>
          <w:rFonts w:ascii="Times New Roman" w:hAnsi="Times New Roman" w:cs="Times New Roman"/>
          <w:sz w:val="24"/>
          <w:szCs w:val="24"/>
        </w:rPr>
        <w:t>es maîtres qui défilent en tant que personnages ?</w:t>
      </w:r>
    </w:p>
    <w:p w:rsidR="002A004A" w:rsidRDefault="00DE49BC"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2A004A">
        <w:rPr>
          <w:rFonts w:ascii="Times New Roman" w:hAnsi="Times New Roman" w:cs="Times New Roman"/>
          <w:sz w:val="24"/>
          <w:szCs w:val="24"/>
        </w:rPr>
        <w:t>C'est dans le désordre.</w:t>
      </w:r>
    </w:p>
    <w:p w:rsidR="002A004A" w:rsidRDefault="007C1F16"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2A004A">
        <w:rPr>
          <w:rFonts w:ascii="Times New Roman" w:hAnsi="Times New Roman" w:cs="Times New Roman"/>
          <w:sz w:val="24"/>
          <w:szCs w:val="24"/>
        </w:rPr>
        <w:t xml:space="preserve">Tout à fait et c'est très important. Déjà pour le recueil </w:t>
      </w:r>
      <w:proofErr w:type="spellStart"/>
      <w:r w:rsidR="002A004A" w:rsidRPr="002A004A">
        <w:rPr>
          <w:rFonts w:ascii="Times New Roman" w:hAnsi="Times New Roman" w:cs="Times New Roman"/>
          <w:i/>
          <w:sz w:val="24"/>
          <w:szCs w:val="24"/>
        </w:rPr>
        <w:t>Shôbôgenzô</w:t>
      </w:r>
      <w:proofErr w:type="spellEnd"/>
      <w:r w:rsidR="002A004A">
        <w:rPr>
          <w:rFonts w:ascii="Times New Roman" w:hAnsi="Times New Roman" w:cs="Times New Roman"/>
          <w:sz w:val="24"/>
          <w:szCs w:val="24"/>
        </w:rPr>
        <w:t xml:space="preserve"> les productions des 92 textes sont compilées d'une manière non chronologique. De la même manière </w:t>
      </w:r>
      <w:r w:rsidR="00027E34">
        <w:rPr>
          <w:rFonts w:ascii="Times New Roman" w:hAnsi="Times New Roman" w:cs="Times New Roman"/>
          <w:sz w:val="24"/>
          <w:szCs w:val="24"/>
        </w:rPr>
        <w:t>c</w:t>
      </w:r>
      <w:r w:rsidR="002A004A">
        <w:rPr>
          <w:rFonts w:ascii="Times New Roman" w:hAnsi="Times New Roman" w:cs="Times New Roman"/>
          <w:sz w:val="24"/>
          <w:szCs w:val="24"/>
        </w:rPr>
        <w:t>es cinq maîtres qui sont l</w:t>
      </w:r>
      <w:r w:rsidR="0064079B">
        <w:rPr>
          <w:rFonts w:ascii="Times New Roman" w:hAnsi="Times New Roman" w:cs="Times New Roman"/>
          <w:sz w:val="24"/>
          <w:szCs w:val="24"/>
        </w:rPr>
        <w:t>à</w:t>
      </w:r>
      <w:r w:rsidR="002A004A">
        <w:rPr>
          <w:rFonts w:ascii="Times New Roman" w:hAnsi="Times New Roman" w:cs="Times New Roman"/>
          <w:sz w:val="24"/>
          <w:szCs w:val="24"/>
        </w:rPr>
        <w:t>, c'est dans un ordre non chronologique.</w:t>
      </w:r>
    </w:p>
    <w:p w:rsidR="002A004A" w:rsidRDefault="002A004A"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On peut remarquer aussi que </w:t>
      </w:r>
      <w:proofErr w:type="spellStart"/>
      <w:r>
        <w:rPr>
          <w:rFonts w:ascii="Times New Roman" w:hAnsi="Times New Roman" w:cs="Times New Roman"/>
          <w:sz w:val="24"/>
          <w:szCs w:val="24"/>
        </w:rPr>
        <w:t>Tendô</w:t>
      </w:r>
      <w:proofErr w:type="spellEnd"/>
      <w:r>
        <w:rPr>
          <w:rFonts w:ascii="Times New Roman" w:hAnsi="Times New Roman" w:cs="Times New Roman"/>
          <w:sz w:val="24"/>
          <w:szCs w:val="24"/>
        </w:rPr>
        <w:t xml:space="preserve"> </w:t>
      </w:r>
      <w:proofErr w:type="spellStart"/>
      <w:r w:rsidR="00027E34">
        <w:rPr>
          <w:rFonts w:ascii="Times New Roman" w:hAnsi="Times New Roman" w:cs="Times New Roman"/>
          <w:sz w:val="24"/>
          <w:szCs w:val="24"/>
        </w:rPr>
        <w:t>Nyojô</w:t>
      </w:r>
      <w:proofErr w:type="spellEnd"/>
      <w:r w:rsidR="00027E34">
        <w:rPr>
          <w:rFonts w:ascii="Times New Roman" w:hAnsi="Times New Roman" w:cs="Times New Roman"/>
          <w:sz w:val="24"/>
          <w:szCs w:val="24"/>
        </w:rPr>
        <w:t xml:space="preserve"> </w:t>
      </w:r>
      <w:r>
        <w:rPr>
          <w:rFonts w:ascii="Times New Roman" w:hAnsi="Times New Roman" w:cs="Times New Roman"/>
          <w:sz w:val="24"/>
          <w:szCs w:val="24"/>
        </w:rPr>
        <w:t xml:space="preserve">qui est le maître de maître </w:t>
      </w:r>
      <w:proofErr w:type="spellStart"/>
      <w:r w:rsidR="0064079B">
        <w:rPr>
          <w:rFonts w:ascii="Times New Roman" w:hAnsi="Times New Roman" w:cs="Times New Roman"/>
          <w:sz w:val="24"/>
          <w:szCs w:val="24"/>
        </w:rPr>
        <w:t>Dôgen</w:t>
      </w:r>
      <w:proofErr w:type="spellEnd"/>
      <w:r w:rsidR="0064079B">
        <w:rPr>
          <w:rFonts w:ascii="Times New Roman" w:hAnsi="Times New Roman" w:cs="Times New Roman"/>
          <w:sz w:val="24"/>
          <w:szCs w:val="24"/>
        </w:rPr>
        <w:t>, donc le maître du maître</w:t>
      </w:r>
      <w:r>
        <w:rPr>
          <w:rFonts w:ascii="Times New Roman" w:hAnsi="Times New Roman" w:cs="Times New Roman"/>
          <w:sz w:val="24"/>
          <w:szCs w:val="24"/>
        </w:rPr>
        <w:t xml:space="preserve"> est tout à fait au début et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vient à la fin. </w:t>
      </w:r>
      <w:r w:rsidR="007802D1">
        <w:rPr>
          <w:rFonts w:ascii="Times New Roman" w:hAnsi="Times New Roman" w:cs="Times New Roman"/>
          <w:sz w:val="24"/>
          <w:szCs w:val="24"/>
        </w:rPr>
        <w:t xml:space="preserve">Les trois </w:t>
      </w:r>
      <w:r w:rsidR="00EF5B22">
        <w:rPr>
          <w:rFonts w:ascii="Times New Roman" w:hAnsi="Times New Roman" w:cs="Times New Roman"/>
          <w:sz w:val="24"/>
          <w:szCs w:val="24"/>
        </w:rPr>
        <w:t xml:space="preserve">qui sont au milieu </w:t>
      </w:r>
      <w:r w:rsidR="007802D1">
        <w:rPr>
          <w:rFonts w:ascii="Times New Roman" w:hAnsi="Times New Roman" w:cs="Times New Roman"/>
          <w:sz w:val="24"/>
          <w:szCs w:val="24"/>
        </w:rPr>
        <w:t>forment une lignée de maître à disciple</w:t>
      </w:r>
      <w:r w:rsidR="00EF5B22">
        <w:rPr>
          <w:rFonts w:ascii="Times New Roman" w:hAnsi="Times New Roman" w:cs="Times New Roman"/>
          <w:sz w:val="24"/>
          <w:szCs w:val="24"/>
        </w:rPr>
        <w:t xml:space="preserve"> mais dans un sens non chronologique.</w:t>
      </w:r>
    </w:p>
    <w:p w:rsidR="00EF5B22" w:rsidRDefault="00EF5B22" w:rsidP="0064079B">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Et je veux dire aussi </w:t>
      </w:r>
      <w:r w:rsidRPr="00911A45">
        <w:rPr>
          <w:rFonts w:ascii="Times New Roman" w:hAnsi="Times New Roman" w:cs="Times New Roman"/>
          <w:sz w:val="24"/>
          <w:szCs w:val="24"/>
        </w:rPr>
        <w:t>qu'il y a à la fois la lignée Sôtô</w:t>
      </w:r>
      <w:r w:rsidR="00027E34" w:rsidRPr="00911A45">
        <w:rPr>
          <w:rFonts w:ascii="Times New Roman" w:hAnsi="Times New Roman" w:cs="Times New Roman"/>
          <w:sz w:val="24"/>
          <w:szCs w:val="24"/>
        </w:rPr>
        <w:t xml:space="preserve"> (</w:t>
      </w:r>
      <w:proofErr w:type="spellStart"/>
      <w:r w:rsidR="00A129D6" w:rsidRPr="00911A45">
        <w:rPr>
          <w:rFonts w:ascii="Times New Roman" w:eastAsia="Times New Roman" w:hAnsi="Times New Roman" w:cs="Times New Roman"/>
          <w:sz w:val="24"/>
          <w:szCs w:val="24"/>
          <w:lang w:eastAsia="fr-FR"/>
        </w:rPr>
        <w:t>Seccho</w:t>
      </w:r>
      <w:proofErr w:type="spellEnd"/>
      <w:r w:rsidR="00A129D6" w:rsidRPr="00911A45">
        <w:rPr>
          <w:rFonts w:ascii="Times New Roman" w:eastAsia="Times New Roman" w:hAnsi="Times New Roman" w:cs="Times New Roman"/>
          <w:sz w:val="24"/>
          <w:szCs w:val="24"/>
          <w:lang w:eastAsia="fr-FR"/>
        </w:rPr>
        <w:t xml:space="preserve"> </w:t>
      </w:r>
      <w:proofErr w:type="spellStart"/>
      <w:r w:rsidR="00A129D6" w:rsidRPr="00911A45">
        <w:rPr>
          <w:rFonts w:ascii="Times New Roman" w:eastAsia="Times New Roman" w:hAnsi="Times New Roman" w:cs="Times New Roman"/>
          <w:sz w:val="24"/>
          <w:szCs w:val="24"/>
          <w:lang w:eastAsia="fr-FR"/>
        </w:rPr>
        <w:t>Chōken</w:t>
      </w:r>
      <w:proofErr w:type="gramStart"/>
      <w:r w:rsidR="00A129D6" w:rsidRPr="00911A45">
        <w:rPr>
          <w:rFonts w:ascii="Times New Roman" w:hAnsi="Times New Roman" w:cs="Times New Roman"/>
          <w:sz w:val="24"/>
          <w:szCs w:val="24"/>
        </w:rPr>
        <w:t>,</w:t>
      </w:r>
      <w:r w:rsidR="00027E34" w:rsidRPr="00911A45">
        <w:rPr>
          <w:rFonts w:ascii="Times New Roman" w:hAnsi="Times New Roman" w:cs="Times New Roman"/>
          <w:sz w:val="24"/>
          <w:szCs w:val="24"/>
        </w:rPr>
        <w:t>Tendô</w:t>
      </w:r>
      <w:proofErr w:type="spellEnd"/>
      <w:proofErr w:type="gramEnd"/>
      <w:r w:rsidR="007802D1" w:rsidRPr="00911A45">
        <w:rPr>
          <w:rFonts w:ascii="Times New Roman" w:hAnsi="Times New Roman" w:cs="Times New Roman"/>
          <w:sz w:val="24"/>
          <w:szCs w:val="24"/>
        </w:rPr>
        <w:t xml:space="preserve"> </w:t>
      </w:r>
      <w:proofErr w:type="spellStart"/>
      <w:r w:rsidR="007802D1" w:rsidRPr="00911A45">
        <w:rPr>
          <w:rFonts w:ascii="Times New Roman" w:hAnsi="Times New Roman" w:cs="Times New Roman"/>
          <w:sz w:val="24"/>
          <w:szCs w:val="24"/>
        </w:rPr>
        <w:t>Nyojô</w:t>
      </w:r>
      <w:proofErr w:type="spellEnd"/>
      <w:r w:rsidR="007802D1" w:rsidRPr="00911A45">
        <w:rPr>
          <w:rFonts w:ascii="Times New Roman" w:hAnsi="Times New Roman" w:cs="Times New Roman"/>
          <w:sz w:val="24"/>
          <w:szCs w:val="24"/>
        </w:rPr>
        <w:t xml:space="preserve">, </w:t>
      </w:r>
      <w:proofErr w:type="spellStart"/>
      <w:r w:rsidR="007802D1" w:rsidRPr="00911A45">
        <w:rPr>
          <w:rFonts w:ascii="Times New Roman" w:hAnsi="Times New Roman" w:cs="Times New Roman"/>
          <w:sz w:val="24"/>
          <w:szCs w:val="24"/>
        </w:rPr>
        <w:t>Dôgen</w:t>
      </w:r>
      <w:proofErr w:type="spellEnd"/>
      <w:r w:rsidR="007802D1" w:rsidRPr="00911A45">
        <w:rPr>
          <w:rFonts w:ascii="Times New Roman" w:hAnsi="Times New Roman" w:cs="Times New Roman"/>
          <w:sz w:val="24"/>
          <w:szCs w:val="24"/>
        </w:rPr>
        <w:t>)</w:t>
      </w:r>
      <w:r w:rsidRPr="00911A45">
        <w:rPr>
          <w:rFonts w:ascii="Times New Roman" w:hAnsi="Times New Roman" w:cs="Times New Roman"/>
          <w:sz w:val="24"/>
          <w:szCs w:val="24"/>
        </w:rPr>
        <w:t xml:space="preserve">  et la lignée </w:t>
      </w:r>
      <w:proofErr w:type="spellStart"/>
      <w:r w:rsidRPr="00911A45">
        <w:rPr>
          <w:rFonts w:ascii="Times New Roman" w:hAnsi="Times New Roman" w:cs="Times New Roman"/>
          <w:sz w:val="24"/>
          <w:szCs w:val="24"/>
        </w:rPr>
        <w:t>Rinzai</w:t>
      </w:r>
      <w:proofErr w:type="spellEnd"/>
      <w:r w:rsidRPr="00911A45">
        <w:rPr>
          <w:rFonts w:ascii="Times New Roman" w:hAnsi="Times New Roman" w:cs="Times New Roman"/>
          <w:sz w:val="24"/>
          <w:szCs w:val="24"/>
        </w:rPr>
        <w:t xml:space="preserve"> </w:t>
      </w:r>
      <w:r w:rsidR="007802D1" w:rsidRPr="00911A45">
        <w:rPr>
          <w:rFonts w:ascii="Times New Roman" w:hAnsi="Times New Roman" w:cs="Times New Roman"/>
          <w:sz w:val="24"/>
          <w:szCs w:val="24"/>
        </w:rPr>
        <w:t>(</w:t>
      </w:r>
      <w:proofErr w:type="spellStart"/>
      <w:r w:rsidR="007802D1" w:rsidRPr="00911A45">
        <w:rPr>
          <w:rFonts w:ascii="Times New Roman" w:hAnsi="Times New Roman" w:cs="Times New Roman"/>
          <w:sz w:val="24"/>
          <w:szCs w:val="24"/>
        </w:rPr>
        <w:t>Goso</w:t>
      </w:r>
      <w:proofErr w:type="spellEnd"/>
      <w:r w:rsidR="007802D1" w:rsidRPr="00911A45">
        <w:rPr>
          <w:rFonts w:ascii="Times New Roman" w:hAnsi="Times New Roman" w:cs="Times New Roman"/>
          <w:sz w:val="24"/>
          <w:szCs w:val="24"/>
        </w:rPr>
        <w:t xml:space="preserve"> </w:t>
      </w:r>
      <w:proofErr w:type="spellStart"/>
      <w:r w:rsidR="007802D1" w:rsidRPr="00911A45">
        <w:rPr>
          <w:rFonts w:ascii="Times New Roman" w:hAnsi="Times New Roman" w:cs="Times New Roman"/>
          <w:sz w:val="24"/>
          <w:szCs w:val="24"/>
        </w:rPr>
        <w:t>Hôen</w:t>
      </w:r>
      <w:proofErr w:type="spellEnd"/>
      <w:r w:rsidR="007802D1" w:rsidRPr="00911A45">
        <w:rPr>
          <w:rFonts w:ascii="Times New Roman" w:hAnsi="Times New Roman" w:cs="Times New Roman"/>
          <w:sz w:val="24"/>
          <w:szCs w:val="24"/>
        </w:rPr>
        <w:t>,</w:t>
      </w:r>
      <w:r w:rsidR="007802D1" w:rsidRPr="00911A45">
        <w:t xml:space="preserve"> </w:t>
      </w:r>
      <w:proofErr w:type="spellStart"/>
      <w:r w:rsidR="007802D1" w:rsidRPr="00911A45">
        <w:rPr>
          <w:rFonts w:ascii="Times New Roman" w:hAnsi="Times New Roman" w:cs="Times New Roman"/>
          <w:sz w:val="24"/>
          <w:szCs w:val="24"/>
        </w:rPr>
        <w:t>Engo</w:t>
      </w:r>
      <w:proofErr w:type="spellEnd"/>
      <w:r w:rsidR="00027E34" w:rsidRPr="00911A45">
        <w:rPr>
          <w:rFonts w:ascii="Times New Roman" w:hAnsi="Times New Roman" w:cs="Times New Roman"/>
          <w:sz w:val="24"/>
          <w:szCs w:val="24"/>
        </w:rPr>
        <w:t xml:space="preserve"> </w:t>
      </w:r>
      <w:proofErr w:type="spellStart"/>
      <w:r w:rsidR="00027E34" w:rsidRPr="00911A45">
        <w:rPr>
          <w:rFonts w:ascii="Times New Roman" w:hAnsi="Times New Roman" w:cs="Times New Roman"/>
          <w:sz w:val="24"/>
          <w:szCs w:val="24"/>
        </w:rPr>
        <w:t>Kokugen</w:t>
      </w:r>
      <w:proofErr w:type="spellEnd"/>
      <w:r w:rsidR="007802D1" w:rsidRPr="00911A45">
        <w:rPr>
          <w:rFonts w:ascii="Times New Roman" w:hAnsi="Times New Roman" w:cs="Times New Roman"/>
          <w:sz w:val="24"/>
          <w:szCs w:val="24"/>
        </w:rPr>
        <w:t xml:space="preserve">, </w:t>
      </w:r>
      <w:proofErr w:type="spellStart"/>
      <w:r w:rsidR="007802D1" w:rsidRPr="00911A45">
        <w:rPr>
          <w:rFonts w:ascii="Times New Roman" w:hAnsi="Times New Roman" w:cs="Times New Roman"/>
          <w:sz w:val="24"/>
          <w:szCs w:val="24"/>
        </w:rPr>
        <w:t>Busshô</w:t>
      </w:r>
      <w:proofErr w:type="spellEnd"/>
      <w:r w:rsidR="007802D1" w:rsidRPr="00911A45">
        <w:rPr>
          <w:rFonts w:ascii="Times New Roman" w:hAnsi="Times New Roman" w:cs="Times New Roman"/>
          <w:sz w:val="24"/>
          <w:szCs w:val="24"/>
        </w:rPr>
        <w:t xml:space="preserve"> </w:t>
      </w:r>
      <w:proofErr w:type="spellStart"/>
      <w:r w:rsidR="007802D1" w:rsidRPr="00911A45">
        <w:rPr>
          <w:rFonts w:ascii="Times New Roman" w:hAnsi="Times New Roman" w:cs="Times New Roman"/>
          <w:sz w:val="24"/>
          <w:szCs w:val="24"/>
        </w:rPr>
        <w:t>Hôtai</w:t>
      </w:r>
      <w:proofErr w:type="spellEnd"/>
      <w:r w:rsidR="007802D1" w:rsidRPr="00911A45">
        <w:rPr>
          <w:rFonts w:ascii="Times New Roman" w:hAnsi="Times New Roman" w:cs="Times New Roman"/>
          <w:sz w:val="24"/>
          <w:szCs w:val="24"/>
        </w:rPr>
        <w:t>)</w:t>
      </w:r>
      <w:r w:rsidRPr="00911A45">
        <w:rPr>
          <w:rFonts w:ascii="Times New Roman" w:hAnsi="Times New Roman" w:cs="Times New Roman"/>
          <w:sz w:val="24"/>
          <w:szCs w:val="24"/>
        </w:rPr>
        <w:t>. M</w:t>
      </w:r>
      <w:r w:rsidR="00027E34" w:rsidRPr="00911A45">
        <w:rPr>
          <w:rFonts w:ascii="Times New Roman" w:hAnsi="Times New Roman" w:cs="Times New Roman"/>
          <w:sz w:val="24"/>
          <w:szCs w:val="24"/>
        </w:rPr>
        <w:t>aîtr</w:t>
      </w:r>
      <w:r w:rsidRPr="00911A45">
        <w:rPr>
          <w:rFonts w:ascii="Times New Roman" w:hAnsi="Times New Roman" w:cs="Times New Roman"/>
          <w:sz w:val="24"/>
          <w:szCs w:val="24"/>
        </w:rPr>
        <w:t xml:space="preserve">e </w:t>
      </w:r>
      <w:proofErr w:type="spellStart"/>
      <w:r w:rsidRPr="00911A45">
        <w:rPr>
          <w:rFonts w:ascii="Times New Roman" w:hAnsi="Times New Roman" w:cs="Times New Roman"/>
          <w:sz w:val="24"/>
          <w:szCs w:val="24"/>
        </w:rPr>
        <w:t>Dôgen</w:t>
      </w:r>
      <w:proofErr w:type="spellEnd"/>
      <w:r w:rsidRPr="00911A45">
        <w:rPr>
          <w:rFonts w:ascii="Times New Roman" w:hAnsi="Times New Roman" w:cs="Times New Roman"/>
          <w:sz w:val="24"/>
          <w:szCs w:val="24"/>
        </w:rPr>
        <w:t xml:space="preserve"> n'est jamais sectaire. Dans les écritures qu'il</w:t>
      </w:r>
      <w:r w:rsidR="00736DE9" w:rsidRPr="00911A45">
        <w:rPr>
          <w:rFonts w:ascii="Times New Roman" w:hAnsi="Times New Roman" w:cs="Times New Roman"/>
          <w:sz w:val="24"/>
          <w:szCs w:val="24"/>
        </w:rPr>
        <w:t xml:space="preserve"> relève</w:t>
      </w:r>
      <w:r w:rsidR="00027E34" w:rsidRPr="00911A45">
        <w:rPr>
          <w:rFonts w:ascii="Times New Roman" w:hAnsi="Times New Roman" w:cs="Times New Roman"/>
          <w:sz w:val="24"/>
          <w:szCs w:val="24"/>
        </w:rPr>
        <w:t>, triture</w:t>
      </w:r>
      <w:r w:rsidR="00027E34">
        <w:rPr>
          <w:rFonts w:ascii="Times New Roman" w:hAnsi="Times New Roman" w:cs="Times New Roman"/>
          <w:sz w:val="24"/>
          <w:szCs w:val="24"/>
        </w:rPr>
        <w:t>, transforme et</w:t>
      </w:r>
      <w:r w:rsidRPr="00027E34">
        <w:rPr>
          <w:rFonts w:ascii="Times New Roman" w:hAnsi="Times New Roman" w:cs="Times New Roman"/>
          <w:sz w:val="24"/>
          <w:szCs w:val="24"/>
        </w:rPr>
        <w:t xml:space="preserve"> interprète,</w:t>
      </w:r>
      <w:r>
        <w:rPr>
          <w:rFonts w:ascii="Times New Roman" w:hAnsi="Times New Roman" w:cs="Times New Roman"/>
          <w:sz w:val="24"/>
          <w:szCs w:val="24"/>
        </w:rPr>
        <w:t xml:space="preserve"> il y a </w:t>
      </w:r>
      <w:r w:rsidR="0064079B">
        <w:rPr>
          <w:rFonts w:ascii="Times New Roman" w:hAnsi="Times New Roman" w:cs="Times New Roman"/>
          <w:sz w:val="24"/>
          <w:szCs w:val="24"/>
        </w:rPr>
        <w:t>l</w:t>
      </w:r>
      <w:r>
        <w:rPr>
          <w:rFonts w:ascii="Times New Roman" w:hAnsi="Times New Roman" w:cs="Times New Roman"/>
          <w:sz w:val="24"/>
          <w:szCs w:val="24"/>
        </w:rPr>
        <w:t xml:space="preserve">es corpus de toutes les traditions (petit </w:t>
      </w:r>
      <w:r w:rsidR="00027E34">
        <w:rPr>
          <w:rFonts w:ascii="Times New Roman" w:hAnsi="Times New Roman" w:cs="Times New Roman"/>
          <w:sz w:val="24"/>
          <w:szCs w:val="24"/>
        </w:rPr>
        <w:t>V</w:t>
      </w:r>
      <w:r>
        <w:rPr>
          <w:rFonts w:ascii="Times New Roman" w:hAnsi="Times New Roman" w:cs="Times New Roman"/>
          <w:sz w:val="24"/>
          <w:szCs w:val="24"/>
        </w:rPr>
        <w:t xml:space="preserve">éhicule, grand </w:t>
      </w:r>
      <w:r w:rsidR="00027E34">
        <w:rPr>
          <w:rFonts w:ascii="Times New Roman" w:hAnsi="Times New Roman" w:cs="Times New Roman"/>
          <w:sz w:val="24"/>
          <w:szCs w:val="24"/>
        </w:rPr>
        <w:t>V</w:t>
      </w:r>
      <w:r>
        <w:rPr>
          <w:rFonts w:ascii="Times New Roman" w:hAnsi="Times New Roman" w:cs="Times New Roman"/>
          <w:sz w:val="24"/>
          <w:szCs w:val="24"/>
        </w:rPr>
        <w:t>éhicule…) Et d'autre part c'est toujours traité d'une manière non chronologique. C'est ça que je voulais ajouter</w:t>
      </w:r>
      <w:r w:rsidR="007C1F16">
        <w:rPr>
          <w:rFonts w:ascii="Times New Roman" w:hAnsi="Times New Roman" w:cs="Times New Roman"/>
          <w:sz w:val="24"/>
          <w:szCs w:val="24"/>
        </w:rPr>
        <w:t>.</w:t>
      </w:r>
    </w:p>
    <w:p w:rsidR="00902240" w:rsidRDefault="00902240" w:rsidP="0064079B">
      <w:pPr>
        <w:spacing w:after="0"/>
        <w:ind w:firstLine="142"/>
        <w:jc w:val="both"/>
        <w:rPr>
          <w:rFonts w:ascii="Times New Roman" w:hAnsi="Times New Roman" w:cs="Times New Roman"/>
          <w:sz w:val="24"/>
          <w:szCs w:val="24"/>
        </w:rPr>
      </w:pPr>
    </w:p>
    <w:p w:rsidR="00902240" w:rsidRDefault="00902240" w:rsidP="0064079B">
      <w:pPr>
        <w:spacing w:after="0"/>
        <w:ind w:firstLine="142"/>
        <w:jc w:val="both"/>
        <w:rPr>
          <w:rFonts w:ascii="Times New Roman" w:hAnsi="Times New Roman" w:cs="Times New Roman"/>
          <w:sz w:val="24"/>
          <w:szCs w:val="24"/>
        </w:rPr>
      </w:pPr>
    </w:p>
    <w:p w:rsidR="007C1F16" w:rsidRPr="007C1F16" w:rsidRDefault="007C1F16" w:rsidP="0064079B">
      <w:pPr>
        <w:spacing w:after="120"/>
        <w:ind w:firstLine="142"/>
        <w:jc w:val="center"/>
        <w:rPr>
          <w:rFonts w:ascii="Times New Roman" w:hAnsi="Times New Roman" w:cs="Times New Roman"/>
          <w:b/>
          <w:sz w:val="32"/>
          <w:szCs w:val="32"/>
        </w:rPr>
      </w:pPr>
      <w:r w:rsidRPr="007C1F16">
        <w:rPr>
          <w:rFonts w:ascii="Times New Roman" w:hAnsi="Times New Roman" w:cs="Times New Roman"/>
          <w:b/>
          <w:sz w:val="32"/>
          <w:szCs w:val="32"/>
        </w:rPr>
        <w:t xml:space="preserve">Cinquième partie : </w:t>
      </w:r>
      <w:r w:rsidR="002A4DFF">
        <w:rPr>
          <w:rFonts w:ascii="Times New Roman" w:hAnsi="Times New Roman" w:cs="Times New Roman"/>
          <w:b/>
          <w:sz w:val="32"/>
          <w:szCs w:val="32"/>
        </w:rPr>
        <w:t>Bilan</w:t>
      </w:r>
      <w:r w:rsidRPr="007C1F16">
        <w:rPr>
          <w:rFonts w:ascii="Times New Roman" w:hAnsi="Times New Roman" w:cs="Times New Roman"/>
          <w:b/>
          <w:sz w:val="32"/>
          <w:szCs w:val="32"/>
        </w:rPr>
        <w:t xml:space="preserve"> et prolo</w:t>
      </w:r>
      <w:r>
        <w:rPr>
          <w:rFonts w:ascii="Times New Roman" w:hAnsi="Times New Roman" w:cs="Times New Roman"/>
          <w:b/>
          <w:sz w:val="32"/>
          <w:szCs w:val="32"/>
        </w:rPr>
        <w:t>n</w:t>
      </w:r>
      <w:r w:rsidRPr="007C1F16">
        <w:rPr>
          <w:rFonts w:ascii="Times New Roman" w:hAnsi="Times New Roman" w:cs="Times New Roman"/>
          <w:b/>
          <w:sz w:val="32"/>
          <w:szCs w:val="32"/>
        </w:rPr>
        <w:t>gements</w:t>
      </w:r>
    </w:p>
    <w:p w:rsidR="00EF5B22" w:rsidRDefault="007C1F16" w:rsidP="003F6304">
      <w:pPr>
        <w:spacing w:before="360"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F5B22">
        <w:rPr>
          <w:rFonts w:ascii="Times New Roman" w:hAnsi="Times New Roman" w:cs="Times New Roman"/>
          <w:sz w:val="24"/>
          <w:szCs w:val="24"/>
        </w:rPr>
        <w:t xml:space="preserve">Maintenant </w:t>
      </w:r>
      <w:r>
        <w:rPr>
          <w:rFonts w:ascii="Times New Roman" w:hAnsi="Times New Roman" w:cs="Times New Roman"/>
          <w:sz w:val="24"/>
          <w:szCs w:val="24"/>
        </w:rPr>
        <w:t>il reste</w:t>
      </w:r>
      <w:r w:rsidR="00EF5B22">
        <w:rPr>
          <w:rFonts w:ascii="Times New Roman" w:hAnsi="Times New Roman" w:cs="Times New Roman"/>
          <w:sz w:val="24"/>
          <w:szCs w:val="24"/>
        </w:rPr>
        <w:t xml:space="preserve"> </w:t>
      </w:r>
      <w:r>
        <w:rPr>
          <w:rFonts w:ascii="Times New Roman" w:hAnsi="Times New Roman" w:cs="Times New Roman"/>
          <w:sz w:val="24"/>
          <w:szCs w:val="24"/>
        </w:rPr>
        <w:t>dix</w:t>
      </w:r>
      <w:r w:rsidR="00EF5B22">
        <w:rPr>
          <w:rFonts w:ascii="Times New Roman" w:hAnsi="Times New Roman" w:cs="Times New Roman"/>
          <w:sz w:val="24"/>
          <w:szCs w:val="24"/>
        </w:rPr>
        <w:t xml:space="preserve"> minutes, est-ce que chacun peut dire un seul mot </w:t>
      </w:r>
      <w:r w:rsidR="00843B06">
        <w:rPr>
          <w:rFonts w:ascii="Times New Roman" w:hAnsi="Times New Roman" w:cs="Times New Roman"/>
          <w:sz w:val="24"/>
          <w:szCs w:val="24"/>
        </w:rPr>
        <w:t xml:space="preserve">sur ce qu'il a vécu </w:t>
      </w:r>
      <w:r w:rsidR="00EF5B22">
        <w:rPr>
          <w:rFonts w:ascii="Times New Roman" w:hAnsi="Times New Roman" w:cs="Times New Roman"/>
          <w:sz w:val="24"/>
          <w:szCs w:val="24"/>
        </w:rPr>
        <w:t>?</w:t>
      </w:r>
    </w:p>
    <w:p w:rsidR="007051B8" w:rsidRDefault="005917C7" w:rsidP="00EF5B22">
      <w:pPr>
        <w:spacing w:after="120"/>
        <w:ind w:firstLine="142"/>
        <w:jc w:val="both"/>
        <w:rPr>
          <w:rFonts w:ascii="Times New Roman" w:hAnsi="Times New Roman" w:cs="Times New Roman"/>
          <w:sz w:val="24"/>
          <w:szCs w:val="24"/>
        </w:rPr>
      </w:pPr>
      <w:r w:rsidRPr="00984813">
        <w:rPr>
          <w:rFonts w:ascii="Times New Roman" w:hAnsi="Times New Roman" w:cs="Times New Roman"/>
          <w:b/>
          <w:sz w:val="24"/>
          <w:szCs w:val="24"/>
        </w:rPr>
        <w:t>An :</w:t>
      </w:r>
      <w:r>
        <w:rPr>
          <w:rFonts w:ascii="Times New Roman" w:hAnsi="Times New Roman" w:cs="Times New Roman"/>
          <w:sz w:val="24"/>
          <w:szCs w:val="24"/>
        </w:rPr>
        <w:t xml:space="preserve"> </w:t>
      </w:r>
      <w:r w:rsidR="007051B8">
        <w:rPr>
          <w:rFonts w:ascii="Times New Roman" w:hAnsi="Times New Roman" w:cs="Times New Roman"/>
          <w:sz w:val="24"/>
          <w:szCs w:val="24"/>
        </w:rPr>
        <w:t xml:space="preserve">Moi si je n'avais pas suivi des enseignements depuis 15 ans j'aurais eu plus de mal. </w:t>
      </w:r>
      <w:r w:rsidR="008B76C4">
        <w:rPr>
          <w:rFonts w:ascii="Times New Roman" w:hAnsi="Times New Roman" w:cs="Times New Roman"/>
          <w:sz w:val="24"/>
          <w:szCs w:val="24"/>
        </w:rPr>
        <w:t>J'ai eu du mal mais j</w:t>
      </w:r>
      <w:r w:rsidR="007051B8">
        <w:rPr>
          <w:rFonts w:ascii="Times New Roman" w:hAnsi="Times New Roman" w:cs="Times New Roman"/>
          <w:sz w:val="24"/>
          <w:szCs w:val="24"/>
        </w:rPr>
        <w:t>'ai réussi à grappiller quelques éléments, c'est quand même d'un assez haut niveau.</w:t>
      </w:r>
    </w:p>
    <w:p w:rsidR="007051B8" w:rsidRDefault="007C1F16" w:rsidP="00EF5B22">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7051B8">
        <w:rPr>
          <w:rFonts w:ascii="Times New Roman" w:hAnsi="Times New Roman" w:cs="Times New Roman"/>
          <w:sz w:val="24"/>
          <w:szCs w:val="24"/>
        </w:rPr>
        <w:t>Bien, je vous invite à continuer de méditer.</w:t>
      </w:r>
      <w:r w:rsidR="0064079B">
        <w:rPr>
          <w:rFonts w:ascii="Times New Roman" w:hAnsi="Times New Roman" w:cs="Times New Roman"/>
          <w:sz w:val="24"/>
          <w:szCs w:val="24"/>
        </w:rPr>
        <w:t xml:space="preserve"> </w:t>
      </w:r>
      <w:r w:rsidR="003F6304">
        <w:rPr>
          <w:rFonts w:ascii="Times New Roman" w:hAnsi="Times New Roman" w:cs="Times New Roman"/>
          <w:sz w:val="24"/>
          <w:szCs w:val="24"/>
        </w:rPr>
        <w:t xml:space="preserve">Et </w:t>
      </w:r>
      <w:r w:rsidR="0064079B">
        <w:rPr>
          <w:rFonts w:ascii="Times New Roman" w:hAnsi="Times New Roman" w:cs="Times New Roman"/>
          <w:sz w:val="24"/>
          <w:szCs w:val="24"/>
        </w:rPr>
        <w:t>Patrick</w:t>
      </w:r>
      <w:r w:rsidR="00883A25">
        <w:rPr>
          <w:rFonts w:ascii="Times New Roman" w:hAnsi="Times New Roman" w:cs="Times New Roman"/>
          <w:sz w:val="24"/>
          <w:szCs w:val="24"/>
        </w:rPr>
        <w:t xml:space="preserve"> qu'en est-il</w:t>
      </w:r>
      <w:r w:rsidR="0064079B">
        <w:rPr>
          <w:rFonts w:ascii="Times New Roman" w:hAnsi="Times New Roman" w:cs="Times New Roman"/>
          <w:sz w:val="24"/>
          <w:szCs w:val="24"/>
        </w:rPr>
        <w:t xml:space="preserve"> ?</w:t>
      </w:r>
    </w:p>
    <w:p w:rsidR="007051B8" w:rsidRDefault="007C1F16" w:rsidP="00EF5B22">
      <w:pPr>
        <w:spacing w:after="120"/>
        <w:ind w:firstLine="142"/>
        <w:jc w:val="both"/>
        <w:rPr>
          <w:rFonts w:ascii="Times New Roman" w:hAnsi="Times New Roman" w:cs="Times New Roman"/>
          <w:sz w:val="24"/>
          <w:szCs w:val="24"/>
        </w:rPr>
      </w:pPr>
      <w:r w:rsidRPr="007C1F16">
        <w:rPr>
          <w:rFonts w:ascii="Times New Roman" w:hAnsi="Times New Roman" w:cs="Times New Roman"/>
          <w:b/>
          <w:sz w:val="24"/>
          <w:szCs w:val="24"/>
        </w:rPr>
        <w:t>P :</w:t>
      </w:r>
      <w:r>
        <w:rPr>
          <w:rFonts w:ascii="Times New Roman" w:hAnsi="Times New Roman" w:cs="Times New Roman"/>
          <w:sz w:val="24"/>
          <w:szCs w:val="24"/>
        </w:rPr>
        <w:t xml:space="preserve"> </w:t>
      </w:r>
      <w:r w:rsidR="007051B8">
        <w:rPr>
          <w:rFonts w:ascii="Times New Roman" w:hAnsi="Times New Roman" w:cs="Times New Roman"/>
          <w:sz w:val="24"/>
          <w:szCs w:val="24"/>
        </w:rPr>
        <w:t xml:space="preserve">Moi je n'ai pas cette </w:t>
      </w:r>
      <w:r>
        <w:rPr>
          <w:rFonts w:ascii="Times New Roman" w:hAnsi="Times New Roman" w:cs="Times New Roman"/>
          <w:sz w:val="24"/>
          <w:szCs w:val="24"/>
        </w:rPr>
        <w:t>bas</w:t>
      </w:r>
      <w:r w:rsidR="007051B8">
        <w:rPr>
          <w:rFonts w:ascii="Times New Roman" w:hAnsi="Times New Roman" w:cs="Times New Roman"/>
          <w:sz w:val="24"/>
          <w:szCs w:val="24"/>
        </w:rPr>
        <w:t xml:space="preserve">e et </w:t>
      </w:r>
      <w:r>
        <w:rPr>
          <w:rFonts w:ascii="Times New Roman" w:hAnsi="Times New Roman" w:cs="Times New Roman"/>
          <w:sz w:val="24"/>
          <w:szCs w:val="24"/>
        </w:rPr>
        <w:t>j'avoue</w:t>
      </w:r>
      <w:r w:rsidR="007051B8">
        <w:rPr>
          <w:rFonts w:ascii="Times New Roman" w:hAnsi="Times New Roman" w:cs="Times New Roman"/>
          <w:sz w:val="24"/>
          <w:szCs w:val="24"/>
        </w:rPr>
        <w:t xml:space="preserve"> que c'est difficile</w:t>
      </w:r>
      <w:r w:rsidR="0064079B">
        <w:rPr>
          <w:rFonts w:ascii="Times New Roman" w:hAnsi="Times New Roman" w:cs="Times New Roman"/>
          <w:sz w:val="24"/>
          <w:szCs w:val="24"/>
        </w:rPr>
        <w:t xml:space="preserve">, </w:t>
      </w:r>
      <w:r w:rsidR="00883A25">
        <w:rPr>
          <w:rFonts w:ascii="Times New Roman" w:hAnsi="Times New Roman" w:cs="Times New Roman"/>
          <w:sz w:val="24"/>
          <w:szCs w:val="24"/>
        </w:rPr>
        <w:t xml:space="preserve">mais </w:t>
      </w:r>
      <w:r w:rsidR="0064079B">
        <w:rPr>
          <w:rFonts w:ascii="Times New Roman" w:hAnsi="Times New Roman" w:cs="Times New Roman"/>
          <w:sz w:val="24"/>
          <w:szCs w:val="24"/>
        </w:rPr>
        <w:t>je m'accroche</w:t>
      </w:r>
      <w:r w:rsidR="007051B8">
        <w:rPr>
          <w:rFonts w:ascii="Times New Roman" w:hAnsi="Times New Roman" w:cs="Times New Roman"/>
          <w:sz w:val="24"/>
          <w:szCs w:val="24"/>
        </w:rPr>
        <w:t>.</w:t>
      </w:r>
    </w:p>
    <w:p w:rsidR="007051B8" w:rsidRDefault="007C1F16" w:rsidP="00EF5B22">
      <w:pPr>
        <w:spacing w:after="120"/>
        <w:ind w:firstLine="142"/>
        <w:jc w:val="both"/>
        <w:rPr>
          <w:rFonts w:ascii="Times New Roman" w:hAnsi="Times New Roman" w:cs="Times New Roman"/>
          <w:sz w:val="24"/>
          <w:szCs w:val="24"/>
        </w:rPr>
      </w:pPr>
      <w:r w:rsidRPr="007C1F16">
        <w:rPr>
          <w:rFonts w:ascii="Times New Roman" w:hAnsi="Times New Roman" w:cs="Times New Roman"/>
          <w:b/>
          <w:sz w:val="24"/>
          <w:szCs w:val="24"/>
        </w:rPr>
        <w:t>F A :</w:t>
      </w:r>
      <w:r>
        <w:rPr>
          <w:rFonts w:ascii="Times New Roman" w:hAnsi="Times New Roman" w:cs="Times New Roman"/>
          <w:sz w:val="24"/>
          <w:szCs w:val="24"/>
        </w:rPr>
        <w:t xml:space="preserve"> </w:t>
      </w:r>
      <w:r w:rsidR="007051B8">
        <w:rPr>
          <w:rFonts w:ascii="Times New Roman" w:hAnsi="Times New Roman" w:cs="Times New Roman"/>
          <w:sz w:val="24"/>
          <w:szCs w:val="24"/>
        </w:rPr>
        <w:t>Je peux vous dire une chose, c'est que m</w:t>
      </w:r>
      <w:r>
        <w:rPr>
          <w:rFonts w:ascii="Times New Roman" w:hAnsi="Times New Roman" w:cs="Times New Roman"/>
          <w:sz w:val="24"/>
          <w:szCs w:val="24"/>
        </w:rPr>
        <w:t xml:space="preserve">aître </w:t>
      </w:r>
      <w:proofErr w:type="spellStart"/>
      <w:r>
        <w:rPr>
          <w:rFonts w:ascii="Times New Roman" w:hAnsi="Times New Roman" w:cs="Times New Roman"/>
          <w:sz w:val="24"/>
          <w:szCs w:val="24"/>
        </w:rPr>
        <w:t>Tokuda</w:t>
      </w:r>
      <w:proofErr w:type="spellEnd"/>
      <w:r w:rsidR="007051B8">
        <w:rPr>
          <w:rFonts w:ascii="Times New Roman" w:hAnsi="Times New Roman" w:cs="Times New Roman"/>
          <w:sz w:val="24"/>
          <w:szCs w:val="24"/>
        </w:rPr>
        <w:t xml:space="preserve">, un jour qu'il enseignait le </w:t>
      </w:r>
      <w:proofErr w:type="spellStart"/>
      <w:r w:rsidR="007051B8" w:rsidRPr="007C1F16">
        <w:rPr>
          <w:rFonts w:ascii="Times New Roman" w:hAnsi="Times New Roman" w:cs="Times New Roman"/>
          <w:i/>
          <w:sz w:val="24"/>
          <w:szCs w:val="24"/>
        </w:rPr>
        <w:t>Shôbôgenzô</w:t>
      </w:r>
      <w:proofErr w:type="spellEnd"/>
      <w:r w:rsidR="007051B8">
        <w:rPr>
          <w:rFonts w:ascii="Times New Roman" w:hAnsi="Times New Roman" w:cs="Times New Roman"/>
          <w:sz w:val="24"/>
          <w:szCs w:val="24"/>
        </w:rPr>
        <w:t xml:space="preserve"> dans le texte, à la f</w:t>
      </w:r>
      <w:r>
        <w:rPr>
          <w:rFonts w:ascii="Times New Roman" w:hAnsi="Times New Roman" w:cs="Times New Roman"/>
          <w:sz w:val="24"/>
          <w:szCs w:val="24"/>
        </w:rPr>
        <w:t>in de l'enseignement a dit : « O</w:t>
      </w:r>
      <w:r w:rsidR="007051B8">
        <w:rPr>
          <w:rFonts w:ascii="Times New Roman" w:hAnsi="Times New Roman" w:cs="Times New Roman"/>
          <w:sz w:val="24"/>
          <w:szCs w:val="24"/>
        </w:rPr>
        <w:t>n n'y comprend rien mais c'est magnifique » !</w:t>
      </w:r>
    </w:p>
    <w:p w:rsidR="007051B8" w:rsidRDefault="007C1F16" w:rsidP="00EF5B22">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64079B">
        <w:rPr>
          <w:rFonts w:ascii="Times New Roman" w:hAnsi="Times New Roman" w:cs="Times New Roman"/>
          <w:sz w:val="24"/>
          <w:szCs w:val="24"/>
        </w:rPr>
        <w:t>Ç</w:t>
      </w:r>
      <w:r w:rsidR="005917C7">
        <w:rPr>
          <w:rFonts w:ascii="Times New Roman" w:hAnsi="Times New Roman" w:cs="Times New Roman"/>
          <w:sz w:val="24"/>
          <w:szCs w:val="24"/>
        </w:rPr>
        <w:t>a me fait penser</w:t>
      </w:r>
      <w:r w:rsidR="007051B8">
        <w:rPr>
          <w:rFonts w:ascii="Times New Roman" w:hAnsi="Times New Roman" w:cs="Times New Roman"/>
          <w:sz w:val="24"/>
          <w:szCs w:val="24"/>
        </w:rPr>
        <w:t xml:space="preserve"> à un pratiquant </w:t>
      </w:r>
      <w:r w:rsidR="0064079B">
        <w:rPr>
          <w:rFonts w:ascii="Times New Roman" w:hAnsi="Times New Roman" w:cs="Times New Roman"/>
          <w:sz w:val="24"/>
          <w:szCs w:val="24"/>
        </w:rPr>
        <w:t xml:space="preserve">du DZP </w:t>
      </w:r>
      <w:r w:rsidR="007051B8">
        <w:rPr>
          <w:rFonts w:ascii="Times New Roman" w:hAnsi="Times New Roman" w:cs="Times New Roman"/>
          <w:sz w:val="24"/>
          <w:szCs w:val="24"/>
        </w:rPr>
        <w:t xml:space="preserve">qui a participé activement aux ateliers </w:t>
      </w:r>
      <w:r w:rsidR="0064079B">
        <w:rPr>
          <w:rFonts w:ascii="Times New Roman" w:hAnsi="Times New Roman" w:cs="Times New Roman"/>
          <w:sz w:val="24"/>
          <w:szCs w:val="24"/>
        </w:rPr>
        <w:t>précédents</w:t>
      </w:r>
      <w:r w:rsidR="007051B8">
        <w:rPr>
          <w:rFonts w:ascii="Times New Roman" w:hAnsi="Times New Roman" w:cs="Times New Roman"/>
          <w:sz w:val="24"/>
          <w:szCs w:val="24"/>
        </w:rPr>
        <w:t xml:space="preserve"> </w:t>
      </w:r>
      <w:r w:rsidR="0064079B">
        <w:rPr>
          <w:rFonts w:ascii="Times New Roman" w:hAnsi="Times New Roman" w:cs="Times New Roman"/>
          <w:sz w:val="24"/>
          <w:szCs w:val="24"/>
        </w:rPr>
        <w:t>mais qui</w:t>
      </w:r>
      <w:r w:rsidR="007051B8">
        <w:rPr>
          <w:rFonts w:ascii="Times New Roman" w:hAnsi="Times New Roman" w:cs="Times New Roman"/>
          <w:sz w:val="24"/>
          <w:szCs w:val="24"/>
        </w:rPr>
        <w:t xml:space="preserve"> ne peut venir ici car il n'est pas libre le lundi soir, il disait toujours : « </w:t>
      </w:r>
      <w:r w:rsidR="0064079B">
        <w:rPr>
          <w:rFonts w:ascii="Times New Roman" w:hAnsi="Times New Roman" w:cs="Times New Roman"/>
          <w:sz w:val="24"/>
          <w:szCs w:val="24"/>
        </w:rPr>
        <w:t>J</w:t>
      </w:r>
      <w:r w:rsidR="007051B8">
        <w:rPr>
          <w:rFonts w:ascii="Times New Roman" w:hAnsi="Times New Roman" w:cs="Times New Roman"/>
          <w:sz w:val="24"/>
          <w:szCs w:val="24"/>
        </w:rPr>
        <w:t>e nage ».</w:t>
      </w:r>
    </w:p>
    <w:p w:rsidR="007051B8" w:rsidRDefault="005917C7" w:rsidP="00EF5B22">
      <w:pPr>
        <w:spacing w:after="120"/>
        <w:ind w:firstLine="142"/>
        <w:jc w:val="both"/>
        <w:rPr>
          <w:rFonts w:ascii="Times New Roman" w:hAnsi="Times New Roman" w:cs="Times New Roman"/>
          <w:sz w:val="24"/>
          <w:szCs w:val="24"/>
        </w:rPr>
      </w:pPr>
      <w:r w:rsidRPr="00984813">
        <w:rPr>
          <w:rFonts w:ascii="Times New Roman" w:hAnsi="Times New Roman" w:cs="Times New Roman"/>
          <w:b/>
          <w:sz w:val="24"/>
          <w:szCs w:val="24"/>
        </w:rPr>
        <w:t>R D :</w:t>
      </w:r>
      <w:r>
        <w:rPr>
          <w:rFonts w:ascii="Times New Roman" w:hAnsi="Times New Roman" w:cs="Times New Roman"/>
          <w:sz w:val="24"/>
          <w:szCs w:val="24"/>
        </w:rPr>
        <w:t xml:space="preserve"> </w:t>
      </w:r>
      <w:r w:rsidR="007051B8">
        <w:rPr>
          <w:rFonts w:ascii="Times New Roman" w:hAnsi="Times New Roman" w:cs="Times New Roman"/>
          <w:sz w:val="24"/>
          <w:szCs w:val="24"/>
        </w:rPr>
        <w:t>Moi c'est dans la continuité par rapport aux précédents ateliers du DZP. J</w:t>
      </w:r>
      <w:r w:rsidR="0064079B">
        <w:rPr>
          <w:rFonts w:ascii="Times New Roman" w:hAnsi="Times New Roman" w:cs="Times New Roman"/>
          <w:sz w:val="24"/>
          <w:szCs w:val="24"/>
        </w:rPr>
        <w:t xml:space="preserve">e cherche </w:t>
      </w:r>
      <w:r>
        <w:rPr>
          <w:rFonts w:ascii="Times New Roman" w:hAnsi="Times New Roman" w:cs="Times New Roman"/>
          <w:sz w:val="24"/>
          <w:szCs w:val="24"/>
        </w:rPr>
        <w:t>une autre</w:t>
      </w:r>
      <w:r w:rsidR="007051B8">
        <w:rPr>
          <w:rFonts w:ascii="Times New Roman" w:hAnsi="Times New Roman" w:cs="Times New Roman"/>
          <w:sz w:val="24"/>
          <w:szCs w:val="24"/>
        </w:rPr>
        <w:t xml:space="preserve"> traduction pour méta</w:t>
      </w:r>
      <w:r>
        <w:rPr>
          <w:rFonts w:ascii="Times New Roman" w:hAnsi="Times New Roman" w:cs="Times New Roman"/>
          <w:sz w:val="24"/>
          <w:szCs w:val="24"/>
        </w:rPr>
        <w:t>-</w:t>
      </w:r>
      <w:r w:rsidR="007051B8">
        <w:rPr>
          <w:rFonts w:ascii="Times New Roman" w:hAnsi="Times New Roman" w:cs="Times New Roman"/>
          <w:sz w:val="24"/>
          <w:szCs w:val="24"/>
        </w:rPr>
        <w:t xml:space="preserve">espace. En effet je suis informaticien et les informaticiens </w:t>
      </w:r>
      <w:r>
        <w:rPr>
          <w:rFonts w:ascii="Times New Roman" w:hAnsi="Times New Roman" w:cs="Times New Roman"/>
          <w:sz w:val="24"/>
          <w:szCs w:val="24"/>
        </w:rPr>
        <w:t>ont</w:t>
      </w:r>
      <w:r w:rsidR="007051B8">
        <w:rPr>
          <w:rFonts w:ascii="Times New Roman" w:hAnsi="Times New Roman" w:cs="Times New Roman"/>
          <w:sz w:val="24"/>
          <w:szCs w:val="24"/>
        </w:rPr>
        <w:t xml:space="preserve"> cette mauvaise manie de mettre le terme </w:t>
      </w:r>
      <w:r>
        <w:rPr>
          <w:rFonts w:ascii="Times New Roman" w:hAnsi="Times New Roman" w:cs="Times New Roman"/>
          <w:sz w:val="24"/>
          <w:szCs w:val="24"/>
        </w:rPr>
        <w:t>"</w:t>
      </w:r>
      <w:r w:rsidR="007051B8">
        <w:rPr>
          <w:rFonts w:ascii="Times New Roman" w:hAnsi="Times New Roman" w:cs="Times New Roman"/>
          <w:sz w:val="24"/>
          <w:szCs w:val="24"/>
        </w:rPr>
        <w:t>méta</w:t>
      </w:r>
      <w:r>
        <w:rPr>
          <w:rFonts w:ascii="Times New Roman" w:hAnsi="Times New Roman" w:cs="Times New Roman"/>
          <w:sz w:val="24"/>
          <w:szCs w:val="24"/>
        </w:rPr>
        <w:t>"</w:t>
      </w:r>
      <w:r w:rsidR="007051B8">
        <w:rPr>
          <w:rFonts w:ascii="Times New Roman" w:hAnsi="Times New Roman" w:cs="Times New Roman"/>
          <w:sz w:val="24"/>
          <w:szCs w:val="24"/>
        </w:rPr>
        <w:t xml:space="preserve"> sur plein de choses parce que c'est facile de grimper d'un cran. J'aimerais quelque chose </w:t>
      </w:r>
      <w:r w:rsidR="0064079B">
        <w:rPr>
          <w:rFonts w:ascii="Times New Roman" w:hAnsi="Times New Roman" w:cs="Times New Roman"/>
          <w:sz w:val="24"/>
          <w:szCs w:val="24"/>
        </w:rPr>
        <w:t>où il</w:t>
      </w:r>
      <w:r w:rsidR="007051B8">
        <w:rPr>
          <w:rFonts w:ascii="Times New Roman" w:hAnsi="Times New Roman" w:cs="Times New Roman"/>
          <w:sz w:val="24"/>
          <w:szCs w:val="24"/>
        </w:rPr>
        <w:t xml:space="preserve"> n'</w:t>
      </w:r>
      <w:r w:rsidR="0064079B">
        <w:rPr>
          <w:rFonts w:ascii="Times New Roman" w:hAnsi="Times New Roman" w:cs="Times New Roman"/>
          <w:sz w:val="24"/>
          <w:szCs w:val="24"/>
        </w:rPr>
        <w:t xml:space="preserve">y </w:t>
      </w:r>
      <w:r>
        <w:rPr>
          <w:rFonts w:ascii="Times New Roman" w:hAnsi="Times New Roman" w:cs="Times New Roman"/>
          <w:sz w:val="24"/>
          <w:szCs w:val="24"/>
        </w:rPr>
        <w:t>ai</w:t>
      </w:r>
      <w:r w:rsidR="007051B8">
        <w:rPr>
          <w:rFonts w:ascii="Times New Roman" w:hAnsi="Times New Roman" w:cs="Times New Roman"/>
          <w:sz w:val="24"/>
          <w:szCs w:val="24"/>
        </w:rPr>
        <w:t>t pas cette facilité de construction.</w:t>
      </w:r>
    </w:p>
    <w:p w:rsidR="007051B8" w:rsidRDefault="005917C7" w:rsidP="00EF5B22">
      <w:pPr>
        <w:spacing w:after="120"/>
        <w:ind w:firstLine="142"/>
        <w:jc w:val="both"/>
        <w:rPr>
          <w:rFonts w:ascii="Times New Roman" w:hAnsi="Times New Roman" w:cs="Times New Roman"/>
          <w:sz w:val="24"/>
          <w:szCs w:val="24"/>
        </w:rPr>
      </w:pPr>
      <w:r w:rsidRPr="005917C7">
        <w:rPr>
          <w:rFonts w:ascii="Times New Roman" w:hAnsi="Times New Roman" w:cs="Times New Roman"/>
          <w:b/>
          <w:sz w:val="24"/>
          <w:szCs w:val="24"/>
        </w:rPr>
        <w:t>Au :</w:t>
      </w:r>
      <w:r>
        <w:rPr>
          <w:rFonts w:ascii="Times New Roman" w:hAnsi="Times New Roman" w:cs="Times New Roman"/>
          <w:sz w:val="24"/>
          <w:szCs w:val="24"/>
        </w:rPr>
        <w:t xml:space="preserve"> </w:t>
      </w:r>
      <w:r w:rsidR="007051B8">
        <w:rPr>
          <w:rFonts w:ascii="Times New Roman" w:hAnsi="Times New Roman" w:cs="Times New Roman"/>
          <w:sz w:val="24"/>
          <w:szCs w:val="24"/>
        </w:rPr>
        <w:t>Je n'ai pas forcément énormé</w:t>
      </w:r>
      <w:r w:rsidR="0032596E">
        <w:rPr>
          <w:rFonts w:ascii="Times New Roman" w:hAnsi="Times New Roman" w:cs="Times New Roman"/>
          <w:sz w:val="24"/>
          <w:szCs w:val="24"/>
        </w:rPr>
        <w:t>ment de chose</w:t>
      </w:r>
      <w:r w:rsidR="0064079B">
        <w:rPr>
          <w:rFonts w:ascii="Times New Roman" w:hAnsi="Times New Roman" w:cs="Times New Roman"/>
          <w:sz w:val="24"/>
          <w:szCs w:val="24"/>
        </w:rPr>
        <w:t>s</w:t>
      </w:r>
      <w:r w:rsidR="007051B8">
        <w:rPr>
          <w:rFonts w:ascii="Times New Roman" w:hAnsi="Times New Roman" w:cs="Times New Roman"/>
          <w:sz w:val="24"/>
          <w:szCs w:val="24"/>
        </w:rPr>
        <w:t xml:space="preserve"> à dire. Le texte est intéressant dans la mesure où ce n'est pas une répétition mais à chaque fois ça tourne en s'approfondissant ; ce n'est pas juste une variation mécanique, chaque phrase enrichit la précédente tout en faisant écho aux autres, par exemple la dernière fait</w:t>
      </w:r>
      <w:r w:rsidR="0064079B">
        <w:rPr>
          <w:rFonts w:ascii="Times New Roman" w:hAnsi="Times New Roman" w:cs="Times New Roman"/>
          <w:sz w:val="24"/>
          <w:szCs w:val="24"/>
        </w:rPr>
        <w:t xml:space="preserve"> particulièrement</w:t>
      </w:r>
      <w:r w:rsidR="007051B8">
        <w:rPr>
          <w:rFonts w:ascii="Times New Roman" w:hAnsi="Times New Roman" w:cs="Times New Roman"/>
          <w:sz w:val="24"/>
          <w:szCs w:val="24"/>
        </w:rPr>
        <w:t xml:space="preserve"> écho à la première.</w:t>
      </w:r>
    </w:p>
    <w:p w:rsidR="007051B8" w:rsidRDefault="005917C7" w:rsidP="00EF5B22">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7051B8">
        <w:rPr>
          <w:rFonts w:ascii="Times New Roman" w:hAnsi="Times New Roman" w:cs="Times New Roman"/>
          <w:sz w:val="24"/>
          <w:szCs w:val="24"/>
        </w:rPr>
        <w:t>Ces cinq maîtres qui viennent d'exposer leur interprétation, c'est précisément l'image même</w:t>
      </w:r>
      <w:r w:rsidR="00726A22">
        <w:rPr>
          <w:rFonts w:ascii="Times New Roman" w:hAnsi="Times New Roman" w:cs="Times New Roman"/>
          <w:sz w:val="24"/>
          <w:szCs w:val="24"/>
        </w:rPr>
        <w:t xml:space="preserve"> de</w:t>
      </w:r>
      <w:r w:rsidR="007051B8">
        <w:rPr>
          <w:rFonts w:ascii="Times New Roman" w:hAnsi="Times New Roman" w:cs="Times New Roman"/>
          <w:sz w:val="24"/>
          <w:szCs w:val="24"/>
        </w:rPr>
        <w:t xml:space="preserve"> </w:t>
      </w:r>
      <w:proofErr w:type="spellStart"/>
      <w:r w:rsidR="007051B8" w:rsidRPr="0064079B">
        <w:rPr>
          <w:rFonts w:ascii="Times New Roman" w:hAnsi="Times New Roman" w:cs="Times New Roman"/>
          <w:i/>
          <w:sz w:val="24"/>
          <w:szCs w:val="24"/>
        </w:rPr>
        <w:t>Tenbôrin</w:t>
      </w:r>
      <w:proofErr w:type="spellEnd"/>
      <w:r w:rsidR="007051B8">
        <w:rPr>
          <w:rFonts w:ascii="Times New Roman" w:hAnsi="Times New Roman" w:cs="Times New Roman"/>
          <w:sz w:val="24"/>
          <w:szCs w:val="24"/>
        </w:rPr>
        <w:t xml:space="preserve"> déjà. Grâce à vous cela m'est revenu : c'est une manière de tourner la </w:t>
      </w:r>
      <w:r w:rsidR="0064079B">
        <w:rPr>
          <w:rFonts w:ascii="Times New Roman" w:hAnsi="Times New Roman" w:cs="Times New Roman"/>
          <w:sz w:val="24"/>
          <w:szCs w:val="24"/>
        </w:rPr>
        <w:t>R</w:t>
      </w:r>
      <w:r w:rsidR="007051B8">
        <w:rPr>
          <w:rFonts w:ascii="Times New Roman" w:hAnsi="Times New Roman" w:cs="Times New Roman"/>
          <w:sz w:val="24"/>
          <w:szCs w:val="24"/>
        </w:rPr>
        <w:t xml:space="preserve">oue de la </w:t>
      </w:r>
      <w:r w:rsidR="0064079B">
        <w:rPr>
          <w:rFonts w:ascii="Times New Roman" w:hAnsi="Times New Roman" w:cs="Times New Roman"/>
          <w:sz w:val="24"/>
          <w:szCs w:val="24"/>
        </w:rPr>
        <w:t>L</w:t>
      </w:r>
      <w:r w:rsidR="007051B8">
        <w:rPr>
          <w:rFonts w:ascii="Times New Roman" w:hAnsi="Times New Roman" w:cs="Times New Roman"/>
          <w:sz w:val="24"/>
          <w:szCs w:val="24"/>
        </w:rPr>
        <w:t>oi.</w:t>
      </w:r>
    </w:p>
    <w:p w:rsidR="007051B8" w:rsidRDefault="005917C7" w:rsidP="00EF5B22">
      <w:pPr>
        <w:spacing w:after="120"/>
        <w:ind w:firstLine="142"/>
        <w:jc w:val="both"/>
        <w:rPr>
          <w:rFonts w:ascii="Times New Roman" w:hAnsi="Times New Roman" w:cs="Times New Roman"/>
          <w:sz w:val="24"/>
          <w:szCs w:val="24"/>
        </w:rPr>
      </w:pPr>
      <w:r w:rsidRPr="005917C7">
        <w:rPr>
          <w:rFonts w:ascii="Times New Roman" w:hAnsi="Times New Roman" w:cs="Times New Roman"/>
          <w:b/>
          <w:sz w:val="24"/>
          <w:szCs w:val="24"/>
        </w:rPr>
        <w:t>Fr :</w:t>
      </w:r>
      <w:r>
        <w:rPr>
          <w:rFonts w:ascii="Times New Roman" w:hAnsi="Times New Roman" w:cs="Times New Roman"/>
          <w:sz w:val="24"/>
          <w:szCs w:val="24"/>
        </w:rPr>
        <w:t xml:space="preserve"> </w:t>
      </w:r>
      <w:r w:rsidR="00883A25">
        <w:rPr>
          <w:rFonts w:ascii="Times New Roman" w:hAnsi="Times New Roman" w:cs="Times New Roman"/>
          <w:sz w:val="24"/>
          <w:szCs w:val="24"/>
        </w:rPr>
        <w:t>Moi j</w:t>
      </w:r>
      <w:r w:rsidR="007051B8">
        <w:rPr>
          <w:rFonts w:ascii="Times New Roman" w:hAnsi="Times New Roman" w:cs="Times New Roman"/>
          <w:sz w:val="24"/>
          <w:szCs w:val="24"/>
        </w:rPr>
        <w:t>e n'y comprends rien mais ça m'intéresse et je reviendrai !</w:t>
      </w:r>
    </w:p>
    <w:p w:rsidR="007051B8" w:rsidRDefault="005917C7" w:rsidP="00EF5B22">
      <w:pPr>
        <w:spacing w:after="120"/>
        <w:ind w:firstLine="142"/>
        <w:jc w:val="both"/>
        <w:rPr>
          <w:rFonts w:ascii="Times New Roman" w:hAnsi="Times New Roman" w:cs="Times New Roman"/>
          <w:sz w:val="24"/>
          <w:szCs w:val="24"/>
        </w:rPr>
      </w:pPr>
      <w:r w:rsidRPr="005917C7">
        <w:rPr>
          <w:rFonts w:ascii="Times New Roman" w:hAnsi="Times New Roman" w:cs="Times New Roman"/>
          <w:b/>
          <w:sz w:val="24"/>
          <w:szCs w:val="24"/>
        </w:rPr>
        <w:t>D :</w:t>
      </w:r>
      <w:r>
        <w:rPr>
          <w:rFonts w:ascii="Times New Roman" w:hAnsi="Times New Roman" w:cs="Times New Roman"/>
          <w:sz w:val="24"/>
          <w:szCs w:val="24"/>
        </w:rPr>
        <w:t xml:space="preserve"> Moi je suis tout nouveau</w:t>
      </w:r>
      <w:r w:rsidR="007051B8">
        <w:rPr>
          <w:rFonts w:ascii="Times New Roman" w:hAnsi="Times New Roman" w:cs="Times New Roman"/>
          <w:sz w:val="24"/>
          <w:szCs w:val="24"/>
        </w:rPr>
        <w:t xml:space="preserve"> ici, je ne connais pas grand-chose au bouddhisme, j'ai juste suivi l'initiation </w:t>
      </w:r>
      <w:r w:rsidR="0064079B">
        <w:rPr>
          <w:rFonts w:ascii="Times New Roman" w:hAnsi="Times New Roman" w:cs="Times New Roman"/>
          <w:sz w:val="24"/>
          <w:szCs w:val="24"/>
        </w:rPr>
        <w:t xml:space="preserve">ici </w:t>
      </w:r>
      <w:r w:rsidR="007051B8">
        <w:rPr>
          <w:rFonts w:ascii="Times New Roman" w:hAnsi="Times New Roman" w:cs="Times New Roman"/>
          <w:sz w:val="24"/>
          <w:szCs w:val="24"/>
        </w:rPr>
        <w:t xml:space="preserve">depuis </w:t>
      </w:r>
      <w:r w:rsidR="0064079B">
        <w:rPr>
          <w:rFonts w:ascii="Times New Roman" w:hAnsi="Times New Roman" w:cs="Times New Roman"/>
          <w:sz w:val="24"/>
          <w:szCs w:val="24"/>
        </w:rPr>
        <w:t>un an</w:t>
      </w:r>
      <w:r w:rsidR="007051B8">
        <w:rPr>
          <w:rFonts w:ascii="Times New Roman" w:hAnsi="Times New Roman" w:cs="Times New Roman"/>
          <w:sz w:val="24"/>
          <w:szCs w:val="24"/>
        </w:rPr>
        <w:t xml:space="preserve">. La première fois que j'ai entendu parler de </w:t>
      </w:r>
      <w:proofErr w:type="spellStart"/>
      <w:r w:rsidR="007051B8" w:rsidRPr="005917C7">
        <w:rPr>
          <w:rFonts w:ascii="Times New Roman" w:hAnsi="Times New Roman" w:cs="Times New Roman"/>
          <w:i/>
          <w:sz w:val="24"/>
          <w:szCs w:val="24"/>
        </w:rPr>
        <w:t>Shôbôgenzô</w:t>
      </w:r>
      <w:proofErr w:type="spellEnd"/>
      <w:r w:rsidR="007051B8">
        <w:rPr>
          <w:rFonts w:ascii="Times New Roman" w:hAnsi="Times New Roman" w:cs="Times New Roman"/>
          <w:sz w:val="24"/>
          <w:szCs w:val="24"/>
        </w:rPr>
        <w:t xml:space="preserve"> c'est dans un livre américain écrit par </w:t>
      </w:r>
      <w:r>
        <w:rPr>
          <w:rFonts w:ascii="Times New Roman" w:hAnsi="Times New Roman" w:cs="Times New Roman"/>
          <w:sz w:val="24"/>
          <w:szCs w:val="24"/>
        </w:rPr>
        <w:t xml:space="preserve">Peter </w:t>
      </w:r>
      <w:proofErr w:type="spellStart"/>
      <w:r w:rsidRPr="005917C7">
        <w:rPr>
          <w:rStyle w:val="st"/>
          <w:rFonts w:ascii="Times New Roman" w:hAnsi="Times New Roman" w:cs="Times New Roman"/>
          <w:sz w:val="24"/>
          <w:szCs w:val="24"/>
        </w:rPr>
        <w:t>Matthiessen</w:t>
      </w:r>
      <w:proofErr w:type="spellEnd"/>
      <w:r w:rsidRPr="005917C7">
        <w:rPr>
          <w:rFonts w:ascii="Times New Roman" w:hAnsi="Times New Roman" w:cs="Times New Roman"/>
          <w:sz w:val="24"/>
          <w:szCs w:val="24"/>
        </w:rPr>
        <w:t xml:space="preserve"> </w:t>
      </w:r>
      <w:r w:rsidR="007051B8" w:rsidRPr="005917C7">
        <w:rPr>
          <w:rFonts w:ascii="Times New Roman" w:hAnsi="Times New Roman" w:cs="Times New Roman"/>
          <w:sz w:val="24"/>
          <w:szCs w:val="24"/>
        </w:rPr>
        <w:t>q</w:t>
      </w:r>
      <w:r w:rsidR="007051B8">
        <w:rPr>
          <w:rFonts w:ascii="Times New Roman" w:hAnsi="Times New Roman" w:cs="Times New Roman"/>
          <w:sz w:val="24"/>
          <w:szCs w:val="24"/>
        </w:rPr>
        <w:t xml:space="preserve">ui est un romancier mais aussi un moine zen. Chaque chapitre commençait par une courte citation du </w:t>
      </w:r>
      <w:proofErr w:type="spellStart"/>
      <w:r w:rsidR="007051B8" w:rsidRPr="005917C7">
        <w:rPr>
          <w:rFonts w:ascii="Times New Roman" w:hAnsi="Times New Roman" w:cs="Times New Roman"/>
          <w:i/>
          <w:sz w:val="24"/>
          <w:szCs w:val="24"/>
        </w:rPr>
        <w:t>Shôbôgenzô</w:t>
      </w:r>
      <w:proofErr w:type="spellEnd"/>
      <w:r w:rsidR="007051B8">
        <w:rPr>
          <w:rFonts w:ascii="Times New Roman" w:hAnsi="Times New Roman" w:cs="Times New Roman"/>
          <w:sz w:val="24"/>
          <w:szCs w:val="24"/>
        </w:rPr>
        <w:t xml:space="preserve"> et c'était des citations compréhensibles. Et je me suis dit : « </w:t>
      </w:r>
      <w:r>
        <w:rPr>
          <w:rFonts w:ascii="Times New Roman" w:hAnsi="Times New Roman" w:cs="Times New Roman"/>
          <w:sz w:val="24"/>
          <w:szCs w:val="24"/>
        </w:rPr>
        <w:t>C'est</w:t>
      </w:r>
      <w:r w:rsidR="007051B8">
        <w:rPr>
          <w:rFonts w:ascii="Times New Roman" w:hAnsi="Times New Roman" w:cs="Times New Roman"/>
          <w:sz w:val="24"/>
          <w:szCs w:val="24"/>
        </w:rPr>
        <w:t xml:space="preserve"> merveilleux, j'aimerais bien savoir d'où ça vient » et je me suis procuré le texte mais je me suis rendu compte que c'était très difficile à comprendre. C'est pourquoi </w:t>
      </w:r>
      <w:r w:rsidR="000D2D6A">
        <w:rPr>
          <w:rFonts w:ascii="Times New Roman" w:hAnsi="Times New Roman" w:cs="Times New Roman"/>
          <w:sz w:val="24"/>
          <w:szCs w:val="24"/>
        </w:rPr>
        <w:t xml:space="preserve">je suis venu ici </w:t>
      </w:r>
      <w:r w:rsidR="007051B8">
        <w:rPr>
          <w:rFonts w:ascii="Times New Roman" w:hAnsi="Times New Roman" w:cs="Times New Roman"/>
          <w:sz w:val="24"/>
          <w:szCs w:val="24"/>
        </w:rPr>
        <w:t>dans l'espoir de comprendre un peu plus d'où viennent ces citations merveilleuses qui sont comme des petits bijoux po</w:t>
      </w:r>
      <w:r w:rsidR="000D2D6A">
        <w:rPr>
          <w:rFonts w:ascii="Times New Roman" w:hAnsi="Times New Roman" w:cs="Times New Roman"/>
          <w:sz w:val="24"/>
          <w:szCs w:val="24"/>
        </w:rPr>
        <w:t>sés sur un océan très difficile</w:t>
      </w:r>
      <w:r w:rsidR="007051B8">
        <w:rPr>
          <w:rFonts w:ascii="Times New Roman" w:hAnsi="Times New Roman" w:cs="Times New Roman"/>
          <w:sz w:val="24"/>
          <w:szCs w:val="24"/>
        </w:rPr>
        <w:t>. À propos du méta</w:t>
      </w:r>
      <w:r>
        <w:rPr>
          <w:rFonts w:ascii="Times New Roman" w:hAnsi="Times New Roman" w:cs="Times New Roman"/>
          <w:sz w:val="24"/>
          <w:szCs w:val="24"/>
        </w:rPr>
        <w:t>-</w:t>
      </w:r>
      <w:r w:rsidR="007051B8">
        <w:rPr>
          <w:rFonts w:ascii="Times New Roman" w:hAnsi="Times New Roman" w:cs="Times New Roman"/>
          <w:sz w:val="24"/>
          <w:szCs w:val="24"/>
        </w:rPr>
        <w:t xml:space="preserve">espace des </w:t>
      </w:r>
      <w:r>
        <w:rPr>
          <w:rFonts w:ascii="Times New Roman" w:hAnsi="Times New Roman" w:cs="Times New Roman"/>
          <w:sz w:val="24"/>
          <w:szCs w:val="24"/>
        </w:rPr>
        <w:t>dix</w:t>
      </w:r>
      <w:r w:rsidR="007051B8">
        <w:rPr>
          <w:rFonts w:ascii="Times New Roman" w:hAnsi="Times New Roman" w:cs="Times New Roman"/>
          <w:sz w:val="24"/>
          <w:szCs w:val="24"/>
        </w:rPr>
        <w:t xml:space="preserve"> directions, j'ai </w:t>
      </w:r>
      <w:r w:rsidR="000D2D6A">
        <w:rPr>
          <w:rFonts w:ascii="Times New Roman" w:hAnsi="Times New Roman" w:cs="Times New Roman"/>
          <w:sz w:val="24"/>
          <w:szCs w:val="24"/>
        </w:rPr>
        <w:t>du</w:t>
      </w:r>
      <w:r w:rsidR="007051B8">
        <w:rPr>
          <w:rFonts w:ascii="Times New Roman" w:hAnsi="Times New Roman" w:cs="Times New Roman"/>
          <w:sz w:val="24"/>
          <w:szCs w:val="24"/>
        </w:rPr>
        <w:t xml:space="preserve"> mal car dans le texte ce sont des mots </w:t>
      </w:r>
      <w:r>
        <w:rPr>
          <w:rFonts w:ascii="Times New Roman" w:hAnsi="Times New Roman" w:cs="Times New Roman"/>
          <w:sz w:val="24"/>
          <w:szCs w:val="24"/>
        </w:rPr>
        <w:t>tellement</w:t>
      </w:r>
      <w:r w:rsidR="007051B8">
        <w:rPr>
          <w:rFonts w:ascii="Times New Roman" w:hAnsi="Times New Roman" w:cs="Times New Roman"/>
          <w:sz w:val="24"/>
          <w:szCs w:val="24"/>
        </w:rPr>
        <w:t xml:space="preserve"> concret</w:t>
      </w:r>
      <w:r>
        <w:rPr>
          <w:rFonts w:ascii="Times New Roman" w:hAnsi="Times New Roman" w:cs="Times New Roman"/>
          <w:sz w:val="24"/>
          <w:szCs w:val="24"/>
        </w:rPr>
        <w:t>s</w:t>
      </w:r>
      <w:r w:rsidR="007051B8">
        <w:rPr>
          <w:rFonts w:ascii="Times New Roman" w:hAnsi="Times New Roman" w:cs="Times New Roman"/>
          <w:sz w:val="24"/>
          <w:szCs w:val="24"/>
        </w:rPr>
        <w:t xml:space="preserve"> alors que là…</w:t>
      </w:r>
    </w:p>
    <w:p w:rsidR="007051B8" w:rsidRDefault="005917C7" w:rsidP="00EF5B22">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7051B8">
        <w:rPr>
          <w:rFonts w:ascii="Times New Roman" w:hAnsi="Times New Roman" w:cs="Times New Roman"/>
          <w:sz w:val="24"/>
          <w:szCs w:val="24"/>
        </w:rPr>
        <w:t>Un mot quand même là-dessus. Méta</w:t>
      </w:r>
      <w:r>
        <w:rPr>
          <w:rFonts w:ascii="Times New Roman" w:hAnsi="Times New Roman" w:cs="Times New Roman"/>
          <w:sz w:val="24"/>
          <w:szCs w:val="24"/>
        </w:rPr>
        <w:t>-</w:t>
      </w:r>
      <w:r w:rsidR="007051B8">
        <w:rPr>
          <w:rFonts w:ascii="Times New Roman" w:hAnsi="Times New Roman" w:cs="Times New Roman"/>
          <w:sz w:val="24"/>
          <w:szCs w:val="24"/>
        </w:rPr>
        <w:t>espace, même si c'est un peu déficient</w:t>
      </w:r>
      <w:r>
        <w:rPr>
          <w:rFonts w:ascii="Times New Roman" w:hAnsi="Times New Roman" w:cs="Times New Roman"/>
          <w:sz w:val="24"/>
          <w:szCs w:val="24"/>
        </w:rPr>
        <w:t xml:space="preserve"> comme traduction</w:t>
      </w:r>
      <w:r w:rsidR="007051B8">
        <w:rPr>
          <w:rFonts w:ascii="Times New Roman" w:hAnsi="Times New Roman" w:cs="Times New Roman"/>
          <w:sz w:val="24"/>
          <w:szCs w:val="24"/>
        </w:rPr>
        <w:t>, j'aime bien à cause d</w:t>
      </w:r>
      <w:r>
        <w:rPr>
          <w:rFonts w:ascii="Times New Roman" w:hAnsi="Times New Roman" w:cs="Times New Roman"/>
          <w:sz w:val="24"/>
          <w:szCs w:val="24"/>
        </w:rPr>
        <w:t>u mot</w:t>
      </w:r>
      <w:r w:rsidR="007051B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7051B8">
        <w:rPr>
          <w:rFonts w:ascii="Times New Roman" w:hAnsi="Times New Roman" w:cs="Times New Roman"/>
          <w:sz w:val="24"/>
          <w:szCs w:val="24"/>
        </w:rPr>
        <w:t>méta</w:t>
      </w:r>
      <w:r w:rsidR="00A129D6">
        <w:rPr>
          <w:rFonts w:ascii="Times New Roman" w:hAnsi="Times New Roman" w:cs="Times New Roman"/>
          <w:sz w:val="24"/>
          <w:szCs w:val="24"/>
        </w:rPr>
        <w:t>-</w:t>
      </w:r>
      <w:r w:rsidR="007051B8">
        <w:rPr>
          <w:rFonts w:ascii="Times New Roman" w:hAnsi="Times New Roman" w:cs="Times New Roman"/>
          <w:sz w:val="24"/>
          <w:szCs w:val="24"/>
        </w:rPr>
        <w:t>langage</w:t>
      </w:r>
      <w:proofErr w:type="spellEnd"/>
      <w:r>
        <w:rPr>
          <w:rFonts w:ascii="Times New Roman" w:hAnsi="Times New Roman" w:cs="Times New Roman"/>
          <w:sz w:val="24"/>
          <w:szCs w:val="24"/>
        </w:rPr>
        <w:t>".</w:t>
      </w:r>
      <w:r w:rsidR="007051B8">
        <w:rPr>
          <w:rFonts w:ascii="Times New Roman" w:hAnsi="Times New Roman" w:cs="Times New Roman"/>
          <w:sz w:val="24"/>
          <w:szCs w:val="24"/>
        </w:rPr>
        <w:t xml:space="preserve"> </w:t>
      </w:r>
      <w:r>
        <w:rPr>
          <w:rFonts w:ascii="Times New Roman" w:hAnsi="Times New Roman" w:cs="Times New Roman"/>
          <w:sz w:val="24"/>
          <w:szCs w:val="24"/>
        </w:rPr>
        <w:t>En effet</w:t>
      </w:r>
      <w:r w:rsidR="007051B8">
        <w:rPr>
          <w:rFonts w:ascii="Times New Roman" w:hAnsi="Times New Roman" w:cs="Times New Roman"/>
          <w:sz w:val="24"/>
          <w:szCs w:val="24"/>
        </w:rPr>
        <w:t xml:space="preserve"> dans le </w:t>
      </w:r>
      <w:proofErr w:type="spellStart"/>
      <w:r w:rsidR="007051B8" w:rsidRPr="0028757E">
        <w:rPr>
          <w:rFonts w:ascii="Times New Roman" w:hAnsi="Times New Roman" w:cs="Times New Roman"/>
          <w:i/>
          <w:sz w:val="24"/>
          <w:szCs w:val="24"/>
        </w:rPr>
        <w:t>Shôbôgenzô</w:t>
      </w:r>
      <w:proofErr w:type="spellEnd"/>
      <w:r w:rsidR="007051B8">
        <w:rPr>
          <w:rFonts w:ascii="Times New Roman" w:hAnsi="Times New Roman" w:cs="Times New Roman"/>
          <w:sz w:val="24"/>
          <w:szCs w:val="24"/>
        </w:rPr>
        <w:t xml:space="preserve"> il s'agit de </w:t>
      </w:r>
      <w:proofErr w:type="spellStart"/>
      <w:r w:rsidR="007051B8">
        <w:rPr>
          <w:rFonts w:ascii="Times New Roman" w:hAnsi="Times New Roman" w:cs="Times New Roman"/>
          <w:sz w:val="24"/>
          <w:szCs w:val="24"/>
        </w:rPr>
        <w:t>méta</w:t>
      </w:r>
      <w:r w:rsidR="00A129D6">
        <w:rPr>
          <w:rFonts w:ascii="Times New Roman" w:hAnsi="Times New Roman" w:cs="Times New Roman"/>
          <w:sz w:val="24"/>
          <w:szCs w:val="24"/>
        </w:rPr>
        <w:t>-</w:t>
      </w:r>
      <w:r w:rsidR="007051B8">
        <w:rPr>
          <w:rFonts w:ascii="Times New Roman" w:hAnsi="Times New Roman" w:cs="Times New Roman"/>
          <w:sz w:val="24"/>
          <w:szCs w:val="24"/>
        </w:rPr>
        <w:t>langage</w:t>
      </w:r>
      <w:proofErr w:type="spellEnd"/>
      <w:r w:rsidR="007051B8">
        <w:rPr>
          <w:rFonts w:ascii="Times New Roman" w:hAnsi="Times New Roman" w:cs="Times New Roman"/>
          <w:sz w:val="24"/>
          <w:szCs w:val="24"/>
        </w:rPr>
        <w:t xml:space="preserve"> dans le sens de : c'est le langage qui par</w:t>
      </w:r>
      <w:r>
        <w:rPr>
          <w:rFonts w:ascii="Times New Roman" w:hAnsi="Times New Roman" w:cs="Times New Roman"/>
          <w:sz w:val="24"/>
          <w:szCs w:val="24"/>
        </w:rPr>
        <w:t>le du langage lui-même. C'</w:t>
      </w:r>
      <w:r w:rsidR="007051B8">
        <w:rPr>
          <w:rFonts w:ascii="Times New Roman" w:hAnsi="Times New Roman" w:cs="Times New Roman"/>
          <w:sz w:val="24"/>
          <w:szCs w:val="24"/>
        </w:rPr>
        <w:t xml:space="preserve">est toujours </w:t>
      </w:r>
      <w:r w:rsidR="000D2D6A">
        <w:rPr>
          <w:rFonts w:ascii="Times New Roman" w:hAnsi="Times New Roman" w:cs="Times New Roman"/>
          <w:sz w:val="24"/>
          <w:szCs w:val="24"/>
        </w:rPr>
        <w:t>c</w:t>
      </w:r>
      <w:r w:rsidR="007051B8">
        <w:rPr>
          <w:rFonts w:ascii="Times New Roman" w:hAnsi="Times New Roman" w:cs="Times New Roman"/>
          <w:sz w:val="24"/>
          <w:szCs w:val="24"/>
        </w:rPr>
        <w:t>e mouvement tautologique réflexif.</w:t>
      </w:r>
    </w:p>
    <w:p w:rsidR="007051B8" w:rsidRPr="00911A45" w:rsidRDefault="005917C7" w:rsidP="00EF5B22">
      <w:pPr>
        <w:spacing w:after="120"/>
        <w:ind w:firstLine="142"/>
        <w:jc w:val="both"/>
        <w:rPr>
          <w:rFonts w:ascii="Times New Roman" w:hAnsi="Times New Roman" w:cs="Times New Roman"/>
          <w:sz w:val="24"/>
          <w:szCs w:val="24"/>
        </w:rPr>
      </w:pPr>
      <w:r w:rsidRPr="00984813">
        <w:rPr>
          <w:rFonts w:ascii="Times New Roman" w:hAnsi="Times New Roman" w:cs="Times New Roman"/>
          <w:b/>
          <w:sz w:val="24"/>
          <w:szCs w:val="24"/>
        </w:rPr>
        <w:t>R D :</w:t>
      </w:r>
      <w:r>
        <w:rPr>
          <w:rFonts w:ascii="Times New Roman" w:hAnsi="Times New Roman" w:cs="Times New Roman"/>
          <w:sz w:val="24"/>
          <w:szCs w:val="24"/>
        </w:rPr>
        <w:t xml:space="preserve"> </w:t>
      </w:r>
      <w:r w:rsidR="00984813">
        <w:rPr>
          <w:rFonts w:ascii="Times New Roman" w:hAnsi="Times New Roman" w:cs="Times New Roman"/>
          <w:sz w:val="24"/>
          <w:szCs w:val="24"/>
        </w:rPr>
        <w:t>D</w:t>
      </w:r>
      <w:r w:rsidR="007051B8">
        <w:rPr>
          <w:rFonts w:ascii="Times New Roman" w:hAnsi="Times New Roman" w:cs="Times New Roman"/>
          <w:sz w:val="24"/>
          <w:szCs w:val="24"/>
        </w:rPr>
        <w:t>onc</w:t>
      </w:r>
      <w:r w:rsidR="00984813">
        <w:rPr>
          <w:rFonts w:ascii="Times New Roman" w:hAnsi="Times New Roman" w:cs="Times New Roman"/>
          <w:sz w:val="24"/>
          <w:szCs w:val="24"/>
        </w:rPr>
        <w:t xml:space="preserve"> </w:t>
      </w:r>
      <w:r w:rsidR="000D2D6A" w:rsidRPr="00911A45">
        <w:rPr>
          <w:rFonts w:ascii="Times New Roman" w:hAnsi="Times New Roman" w:cs="Times New Roman"/>
          <w:sz w:val="24"/>
          <w:szCs w:val="24"/>
        </w:rPr>
        <w:t>c'est un</w:t>
      </w:r>
      <w:r w:rsidR="007051B8" w:rsidRPr="00911A45">
        <w:rPr>
          <w:rFonts w:ascii="Times New Roman" w:hAnsi="Times New Roman" w:cs="Times New Roman"/>
          <w:sz w:val="24"/>
          <w:szCs w:val="24"/>
        </w:rPr>
        <w:t xml:space="preserve"> méta</w:t>
      </w:r>
      <w:r w:rsidRPr="00911A45">
        <w:rPr>
          <w:rFonts w:ascii="Times New Roman" w:hAnsi="Times New Roman" w:cs="Times New Roman"/>
          <w:sz w:val="24"/>
          <w:szCs w:val="24"/>
        </w:rPr>
        <w:t>-</w:t>
      </w:r>
      <w:r w:rsidR="007051B8" w:rsidRPr="00911A45">
        <w:rPr>
          <w:rFonts w:ascii="Times New Roman" w:hAnsi="Times New Roman" w:cs="Times New Roman"/>
          <w:sz w:val="24"/>
          <w:szCs w:val="24"/>
        </w:rPr>
        <w:t>espace parce que c'est</w:t>
      </w:r>
      <w:r w:rsidRPr="00911A45">
        <w:rPr>
          <w:rFonts w:ascii="Times New Roman" w:hAnsi="Times New Roman" w:cs="Times New Roman"/>
          <w:sz w:val="24"/>
          <w:szCs w:val="24"/>
        </w:rPr>
        <w:t xml:space="preserve"> l'espace qui parle de lui-même ;</w:t>
      </w:r>
      <w:r w:rsidR="007051B8" w:rsidRPr="00911A45">
        <w:rPr>
          <w:rFonts w:ascii="Times New Roman" w:hAnsi="Times New Roman" w:cs="Times New Roman"/>
          <w:sz w:val="24"/>
          <w:szCs w:val="24"/>
        </w:rPr>
        <w:t xml:space="preserve"> si c'est dans ce sens-là alors c'est encore autre chose que ce que je pensais !</w:t>
      </w:r>
    </w:p>
    <w:p w:rsidR="007051B8" w:rsidRPr="00911A45" w:rsidRDefault="005917C7" w:rsidP="00EF5B22">
      <w:pPr>
        <w:spacing w:after="120"/>
        <w:ind w:firstLine="142"/>
        <w:jc w:val="both"/>
        <w:rPr>
          <w:rFonts w:ascii="Times New Roman" w:hAnsi="Times New Roman" w:cs="Times New Roman"/>
          <w:sz w:val="24"/>
          <w:szCs w:val="24"/>
        </w:rPr>
      </w:pPr>
      <w:r w:rsidRPr="00911A45">
        <w:rPr>
          <w:rFonts w:ascii="Times New Roman" w:hAnsi="Times New Roman"/>
          <w:sz w:val="24"/>
        </w:rPr>
        <w:t xml:space="preserve">► </w:t>
      </w:r>
      <w:r w:rsidR="00984813" w:rsidRPr="00911A45">
        <w:rPr>
          <w:rFonts w:ascii="Times New Roman" w:hAnsi="Times New Roman" w:cs="Times New Roman"/>
          <w:sz w:val="24"/>
          <w:szCs w:val="24"/>
        </w:rPr>
        <w:t xml:space="preserve">Ce n'est pas </w:t>
      </w:r>
      <w:r w:rsidR="007051B8" w:rsidRPr="00911A45">
        <w:rPr>
          <w:rFonts w:ascii="Times New Roman" w:hAnsi="Times New Roman" w:cs="Times New Roman"/>
          <w:sz w:val="24"/>
          <w:szCs w:val="24"/>
        </w:rPr>
        <w:t>informatique, c'est linguistique.</w:t>
      </w:r>
    </w:p>
    <w:p w:rsidR="007051B8" w:rsidRPr="00911A45" w:rsidRDefault="005917C7" w:rsidP="00EF5B22">
      <w:pPr>
        <w:spacing w:after="120"/>
        <w:ind w:firstLine="142"/>
        <w:jc w:val="both"/>
        <w:rPr>
          <w:rFonts w:ascii="Times New Roman" w:hAnsi="Times New Roman" w:cs="Times New Roman"/>
          <w:sz w:val="24"/>
          <w:szCs w:val="24"/>
        </w:rPr>
      </w:pPr>
      <w:r w:rsidRPr="00911A45">
        <w:rPr>
          <w:rFonts w:ascii="Times New Roman" w:hAnsi="Times New Roman" w:cs="Times New Roman"/>
          <w:b/>
          <w:sz w:val="24"/>
          <w:szCs w:val="24"/>
        </w:rPr>
        <w:lastRenderedPageBreak/>
        <w:t>Y O :</w:t>
      </w:r>
      <w:r w:rsidRPr="00911A45">
        <w:rPr>
          <w:rFonts w:ascii="Times New Roman" w:hAnsi="Times New Roman" w:cs="Times New Roman"/>
          <w:sz w:val="24"/>
          <w:szCs w:val="24"/>
        </w:rPr>
        <w:t xml:space="preserve"> </w:t>
      </w:r>
      <w:r w:rsidR="007051B8" w:rsidRPr="00911A45">
        <w:rPr>
          <w:rFonts w:ascii="Times New Roman" w:hAnsi="Times New Roman" w:cs="Times New Roman"/>
          <w:sz w:val="24"/>
          <w:szCs w:val="24"/>
        </w:rPr>
        <w:t>Voilà, c'est linguistique.</w:t>
      </w:r>
    </w:p>
    <w:p w:rsidR="007051B8" w:rsidRDefault="005917C7" w:rsidP="00EF5B22">
      <w:pPr>
        <w:spacing w:after="120"/>
        <w:ind w:firstLine="142"/>
        <w:jc w:val="both"/>
        <w:rPr>
          <w:rFonts w:ascii="Times New Roman" w:hAnsi="Times New Roman" w:cs="Times New Roman"/>
          <w:sz w:val="24"/>
          <w:szCs w:val="24"/>
        </w:rPr>
      </w:pPr>
      <w:r w:rsidRPr="00911A45">
        <w:rPr>
          <w:rFonts w:ascii="Times New Roman" w:hAnsi="Times New Roman"/>
          <w:sz w:val="24"/>
        </w:rPr>
        <w:t xml:space="preserve">► </w:t>
      </w:r>
      <w:r w:rsidR="007051B8" w:rsidRPr="00911A45">
        <w:rPr>
          <w:rFonts w:ascii="Times New Roman" w:hAnsi="Times New Roman" w:cs="Times New Roman"/>
          <w:sz w:val="24"/>
          <w:szCs w:val="24"/>
        </w:rPr>
        <w:t>Mais quand on parle de métalangage</w:t>
      </w:r>
      <w:r w:rsidR="007051B8">
        <w:rPr>
          <w:rFonts w:ascii="Times New Roman" w:hAnsi="Times New Roman" w:cs="Times New Roman"/>
          <w:sz w:val="24"/>
          <w:szCs w:val="24"/>
        </w:rPr>
        <w:t>, on est encore dans le langage pour parler</w:t>
      </w:r>
      <w:r w:rsidR="000D2D6A">
        <w:rPr>
          <w:rFonts w:ascii="Times New Roman" w:hAnsi="Times New Roman" w:cs="Times New Roman"/>
          <w:sz w:val="24"/>
          <w:szCs w:val="24"/>
        </w:rPr>
        <w:t xml:space="preserve"> du langage</w:t>
      </w:r>
      <w:r w:rsidR="007051B8">
        <w:rPr>
          <w:rFonts w:ascii="Times New Roman" w:hAnsi="Times New Roman" w:cs="Times New Roman"/>
          <w:sz w:val="24"/>
          <w:szCs w:val="24"/>
        </w:rPr>
        <w:t>.</w:t>
      </w:r>
    </w:p>
    <w:p w:rsidR="007051B8" w:rsidRDefault="000D2D6A" w:rsidP="00EF5B22">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7051B8">
        <w:rPr>
          <w:rFonts w:ascii="Times New Roman" w:hAnsi="Times New Roman" w:cs="Times New Roman"/>
          <w:sz w:val="24"/>
          <w:szCs w:val="24"/>
        </w:rPr>
        <w:t>Oui mais connaître l'insuffisance du langage, je crois que c'est un grand pas parce que le commun des mortels pense que le langage est une réalité qui existe en soi, que c'est très clair et net. Or ce n'est pas le cas. Mais je ne prolonge pas mon propos, on peut en discuter la prochaine fois.</w:t>
      </w:r>
    </w:p>
    <w:p w:rsidR="007051B8" w:rsidRDefault="005917C7" w:rsidP="00EF5B22">
      <w:pPr>
        <w:spacing w:after="120"/>
        <w:ind w:firstLine="142"/>
        <w:jc w:val="both"/>
        <w:rPr>
          <w:rFonts w:ascii="Times New Roman" w:hAnsi="Times New Roman" w:cs="Times New Roman"/>
          <w:sz w:val="24"/>
          <w:szCs w:val="24"/>
        </w:rPr>
      </w:pPr>
      <w:r w:rsidRPr="005917C7">
        <w:rPr>
          <w:rFonts w:ascii="Times New Roman" w:hAnsi="Times New Roman" w:cs="Times New Roman"/>
          <w:b/>
          <w:sz w:val="24"/>
          <w:szCs w:val="24"/>
        </w:rPr>
        <w:t>F :</w:t>
      </w:r>
      <w:r>
        <w:rPr>
          <w:rFonts w:ascii="Times New Roman" w:hAnsi="Times New Roman" w:cs="Times New Roman"/>
          <w:sz w:val="24"/>
          <w:szCs w:val="24"/>
        </w:rPr>
        <w:t xml:space="preserve"> </w:t>
      </w:r>
      <w:r w:rsidR="007051B8">
        <w:rPr>
          <w:rFonts w:ascii="Times New Roman" w:hAnsi="Times New Roman" w:cs="Times New Roman"/>
          <w:sz w:val="24"/>
          <w:szCs w:val="24"/>
        </w:rPr>
        <w:t>Moi ce que j</w:t>
      </w:r>
      <w:r w:rsidR="000D2D6A">
        <w:rPr>
          <w:rFonts w:ascii="Times New Roman" w:hAnsi="Times New Roman" w:cs="Times New Roman"/>
          <w:sz w:val="24"/>
          <w:szCs w:val="24"/>
        </w:rPr>
        <w:t>'ai</w:t>
      </w:r>
      <w:r w:rsidR="007051B8">
        <w:rPr>
          <w:rFonts w:ascii="Times New Roman" w:hAnsi="Times New Roman" w:cs="Times New Roman"/>
          <w:sz w:val="24"/>
          <w:szCs w:val="24"/>
        </w:rPr>
        <w:t xml:space="preserve"> trouv</w:t>
      </w:r>
      <w:r w:rsidR="000D2D6A">
        <w:rPr>
          <w:rFonts w:ascii="Times New Roman" w:hAnsi="Times New Roman" w:cs="Times New Roman"/>
          <w:sz w:val="24"/>
          <w:szCs w:val="24"/>
        </w:rPr>
        <w:t>é</w:t>
      </w:r>
      <w:r w:rsidR="007051B8">
        <w:rPr>
          <w:rFonts w:ascii="Times New Roman" w:hAnsi="Times New Roman" w:cs="Times New Roman"/>
          <w:sz w:val="24"/>
          <w:szCs w:val="24"/>
        </w:rPr>
        <w:t xml:space="preserve"> à la fois fascinant et déconcertant, c'est cet autre </w:t>
      </w:r>
      <w:r w:rsidR="000D2D6A">
        <w:rPr>
          <w:rFonts w:ascii="Times New Roman" w:hAnsi="Times New Roman" w:cs="Times New Roman"/>
          <w:sz w:val="24"/>
          <w:szCs w:val="24"/>
        </w:rPr>
        <w:t>u</w:t>
      </w:r>
      <w:r w:rsidR="007051B8">
        <w:rPr>
          <w:rFonts w:ascii="Times New Roman" w:hAnsi="Times New Roman" w:cs="Times New Roman"/>
          <w:sz w:val="24"/>
          <w:szCs w:val="24"/>
        </w:rPr>
        <w:t>sage du langage du fait de le retourner.</w:t>
      </w:r>
      <w:r w:rsidR="00E57470">
        <w:rPr>
          <w:rFonts w:ascii="Times New Roman" w:hAnsi="Times New Roman" w:cs="Times New Roman"/>
          <w:sz w:val="24"/>
          <w:szCs w:val="24"/>
        </w:rPr>
        <w:t xml:space="preserve"> Cette convertibilité qui nous perd et en même temps nous montre autre chose. C'est à explorer.</w:t>
      </w:r>
    </w:p>
    <w:p w:rsidR="00E57470" w:rsidRDefault="005917C7" w:rsidP="00EF5B22">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57470">
        <w:rPr>
          <w:rFonts w:ascii="Times New Roman" w:hAnsi="Times New Roman" w:cs="Times New Roman"/>
          <w:sz w:val="24"/>
          <w:szCs w:val="24"/>
        </w:rPr>
        <w:t xml:space="preserve">Tout à fait. Là il faut méditer des années, mais c'est ça. Un des noyaux centraux de la réflexion de </w:t>
      </w:r>
      <w:proofErr w:type="spellStart"/>
      <w:r w:rsidR="00E57470">
        <w:rPr>
          <w:rFonts w:ascii="Times New Roman" w:hAnsi="Times New Roman" w:cs="Times New Roman"/>
          <w:sz w:val="24"/>
          <w:szCs w:val="24"/>
        </w:rPr>
        <w:t>Dôgen</w:t>
      </w:r>
      <w:proofErr w:type="spellEnd"/>
      <w:r w:rsidR="00E57470">
        <w:rPr>
          <w:rFonts w:ascii="Times New Roman" w:hAnsi="Times New Roman" w:cs="Times New Roman"/>
          <w:sz w:val="24"/>
          <w:szCs w:val="24"/>
        </w:rPr>
        <w:t xml:space="preserve"> est dedans : qu'est-ce que le langage finalement ?</w:t>
      </w:r>
    </w:p>
    <w:p w:rsidR="00E57470" w:rsidRDefault="005917C7" w:rsidP="00EF5B22">
      <w:pPr>
        <w:spacing w:after="120"/>
        <w:ind w:firstLine="142"/>
        <w:jc w:val="both"/>
        <w:rPr>
          <w:rFonts w:ascii="Times New Roman" w:hAnsi="Times New Roman" w:cs="Times New Roman"/>
          <w:sz w:val="24"/>
          <w:szCs w:val="24"/>
        </w:rPr>
      </w:pPr>
      <w:r w:rsidRPr="005917C7">
        <w:rPr>
          <w:rFonts w:ascii="Times New Roman" w:hAnsi="Times New Roman" w:cs="Times New Roman"/>
          <w:b/>
          <w:sz w:val="24"/>
          <w:szCs w:val="24"/>
        </w:rPr>
        <w:t>M B :</w:t>
      </w:r>
      <w:r>
        <w:rPr>
          <w:rFonts w:ascii="Times New Roman" w:hAnsi="Times New Roman" w:cs="Times New Roman"/>
          <w:sz w:val="24"/>
          <w:szCs w:val="24"/>
        </w:rPr>
        <w:t xml:space="preserve"> </w:t>
      </w:r>
      <w:r w:rsidR="00E57470">
        <w:rPr>
          <w:rFonts w:ascii="Times New Roman" w:hAnsi="Times New Roman" w:cs="Times New Roman"/>
          <w:sz w:val="24"/>
          <w:szCs w:val="24"/>
        </w:rPr>
        <w:t xml:space="preserve">Moi je découvre parce que j'ai eu beau lire pas mal de tes textes, Yoko, je vois à quel point c'est extraordinairement difficile de rentrer dans la pensée de </w:t>
      </w:r>
      <w:proofErr w:type="spellStart"/>
      <w:r w:rsidR="00E57470">
        <w:rPr>
          <w:rFonts w:ascii="Times New Roman" w:hAnsi="Times New Roman" w:cs="Times New Roman"/>
          <w:sz w:val="24"/>
          <w:szCs w:val="24"/>
        </w:rPr>
        <w:t>Dôgen</w:t>
      </w:r>
      <w:proofErr w:type="spellEnd"/>
      <w:r w:rsidR="00E57470">
        <w:rPr>
          <w:rFonts w:ascii="Times New Roman" w:hAnsi="Times New Roman" w:cs="Times New Roman"/>
          <w:sz w:val="24"/>
          <w:szCs w:val="24"/>
        </w:rPr>
        <w:t>. Je vois à quel point il me faut pratiquement ton guidage à chaque mot.</w:t>
      </w:r>
    </w:p>
    <w:p w:rsidR="00E57470" w:rsidRDefault="005917C7" w:rsidP="00E57470">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57470">
        <w:rPr>
          <w:rFonts w:ascii="Times New Roman" w:hAnsi="Times New Roman" w:cs="Times New Roman"/>
          <w:sz w:val="24"/>
          <w:szCs w:val="24"/>
        </w:rPr>
        <w:t>Pourtant, tout ce que tu dis est extrêmement fondé, authentique et profond.</w:t>
      </w:r>
    </w:p>
    <w:p w:rsidR="00E57470" w:rsidRDefault="005917C7" w:rsidP="00EF5B22">
      <w:pPr>
        <w:spacing w:after="120"/>
        <w:ind w:firstLine="142"/>
        <w:jc w:val="both"/>
        <w:rPr>
          <w:rFonts w:ascii="Times New Roman" w:hAnsi="Times New Roman" w:cs="Times New Roman"/>
          <w:sz w:val="24"/>
          <w:szCs w:val="24"/>
        </w:rPr>
      </w:pPr>
      <w:r w:rsidRPr="005917C7">
        <w:rPr>
          <w:rFonts w:ascii="Times New Roman" w:hAnsi="Times New Roman" w:cs="Times New Roman"/>
          <w:b/>
          <w:sz w:val="24"/>
          <w:szCs w:val="24"/>
        </w:rPr>
        <w:t>M B :</w:t>
      </w:r>
      <w:r>
        <w:rPr>
          <w:rFonts w:ascii="Times New Roman" w:hAnsi="Times New Roman" w:cs="Times New Roman"/>
          <w:sz w:val="24"/>
          <w:szCs w:val="24"/>
        </w:rPr>
        <w:t xml:space="preserve"> </w:t>
      </w:r>
      <w:r w:rsidR="00E57470">
        <w:rPr>
          <w:rFonts w:ascii="Times New Roman" w:hAnsi="Times New Roman" w:cs="Times New Roman"/>
          <w:sz w:val="24"/>
          <w:szCs w:val="24"/>
        </w:rPr>
        <w:t>C'est</w:t>
      </w:r>
      <w:r>
        <w:rPr>
          <w:rFonts w:ascii="Times New Roman" w:hAnsi="Times New Roman" w:cs="Times New Roman"/>
          <w:sz w:val="24"/>
          <w:szCs w:val="24"/>
        </w:rPr>
        <w:t xml:space="preserve"> juste une tentative de recréer.</w:t>
      </w:r>
      <w:r w:rsidR="00E57470">
        <w:rPr>
          <w:rFonts w:ascii="Times New Roman" w:hAnsi="Times New Roman" w:cs="Times New Roman"/>
          <w:sz w:val="24"/>
          <w:szCs w:val="24"/>
        </w:rPr>
        <w:t xml:space="preserve"> </w:t>
      </w:r>
      <w:r w:rsidR="00514C1A">
        <w:rPr>
          <w:rFonts w:ascii="Times New Roman" w:hAnsi="Times New Roman" w:cs="Times New Roman"/>
          <w:sz w:val="24"/>
          <w:szCs w:val="24"/>
        </w:rPr>
        <w:t>Et</w:t>
      </w:r>
      <w:r w:rsidR="00E57470">
        <w:rPr>
          <w:rFonts w:ascii="Times New Roman" w:hAnsi="Times New Roman" w:cs="Times New Roman"/>
          <w:sz w:val="24"/>
          <w:szCs w:val="24"/>
        </w:rPr>
        <w:t xml:space="preserve"> je trouve </w:t>
      </w:r>
      <w:r w:rsidR="000D2D6A">
        <w:rPr>
          <w:rFonts w:ascii="Times New Roman" w:hAnsi="Times New Roman" w:cs="Times New Roman"/>
          <w:sz w:val="24"/>
          <w:szCs w:val="24"/>
        </w:rPr>
        <w:t xml:space="preserve">aussi </w:t>
      </w:r>
      <w:r w:rsidR="00E57470">
        <w:rPr>
          <w:rFonts w:ascii="Times New Roman" w:hAnsi="Times New Roman" w:cs="Times New Roman"/>
          <w:sz w:val="24"/>
          <w:szCs w:val="24"/>
        </w:rPr>
        <w:t xml:space="preserve">que la désorientation culturelle qu'amène la lecture d'un tel texte, le fait de </w:t>
      </w:r>
      <w:r w:rsidR="00E57470" w:rsidRPr="00911A45">
        <w:rPr>
          <w:rFonts w:ascii="Times New Roman" w:hAnsi="Times New Roman" w:cs="Times New Roman"/>
          <w:sz w:val="24"/>
          <w:szCs w:val="24"/>
        </w:rPr>
        <w:t xml:space="preserve">savoir que c'est un </w:t>
      </w:r>
      <w:r w:rsidR="00514C1A" w:rsidRPr="00911A45">
        <w:rPr>
          <w:rFonts w:ascii="Times New Roman" w:hAnsi="Times New Roman" w:cs="Times New Roman"/>
          <w:sz w:val="24"/>
          <w:szCs w:val="24"/>
        </w:rPr>
        <w:t>au</w:t>
      </w:r>
      <w:r w:rsidR="00E57470" w:rsidRPr="00911A45">
        <w:rPr>
          <w:rFonts w:ascii="Times New Roman" w:hAnsi="Times New Roman" w:cs="Times New Roman"/>
          <w:sz w:val="24"/>
          <w:szCs w:val="24"/>
        </w:rPr>
        <w:t>teur qui a véritablement une connaissance de première main de ce qu'il est en train d</w:t>
      </w:r>
      <w:r w:rsidR="000D2D6A" w:rsidRPr="00911A45">
        <w:rPr>
          <w:rFonts w:ascii="Times New Roman" w:hAnsi="Times New Roman" w:cs="Times New Roman"/>
          <w:sz w:val="24"/>
          <w:szCs w:val="24"/>
        </w:rPr>
        <w:t>'</w:t>
      </w:r>
      <w:r w:rsidR="00E57470" w:rsidRPr="00911A45">
        <w:rPr>
          <w:rFonts w:ascii="Times New Roman" w:hAnsi="Times New Roman" w:cs="Times New Roman"/>
          <w:sz w:val="24"/>
          <w:szCs w:val="24"/>
        </w:rPr>
        <w:t>écrire (puisqu'il dit « je parle de l'éveil » ou plutôt c'est l'éveil qui parle) le fait de le savoir</w:t>
      </w:r>
      <w:r w:rsidR="00736DE9" w:rsidRPr="00911A45">
        <w:rPr>
          <w:rFonts w:ascii="Times New Roman" w:hAnsi="Times New Roman" w:cs="Times New Roman"/>
          <w:sz w:val="24"/>
          <w:szCs w:val="24"/>
        </w:rPr>
        <w:t>,</w:t>
      </w:r>
      <w:r w:rsidR="00E57470" w:rsidRPr="00911A45">
        <w:rPr>
          <w:rFonts w:ascii="Times New Roman" w:hAnsi="Times New Roman" w:cs="Times New Roman"/>
          <w:sz w:val="24"/>
          <w:szCs w:val="24"/>
        </w:rPr>
        <w:t xml:space="preserve"> à la fois ça guide et ça désoriente. Et la désorientation</w:t>
      </w:r>
      <w:r w:rsidR="00514C1A" w:rsidRPr="00911A45">
        <w:rPr>
          <w:rFonts w:ascii="Times New Roman" w:hAnsi="Times New Roman" w:cs="Times New Roman"/>
          <w:sz w:val="24"/>
          <w:szCs w:val="24"/>
        </w:rPr>
        <w:t xml:space="preserve"> </w:t>
      </w:r>
      <w:r w:rsidR="000D2D6A" w:rsidRPr="00911A45">
        <w:rPr>
          <w:rFonts w:ascii="Times New Roman" w:hAnsi="Times New Roman" w:cs="Times New Roman"/>
          <w:sz w:val="24"/>
          <w:szCs w:val="24"/>
        </w:rPr>
        <w:t xml:space="preserve">même qu'on éprouve à </w:t>
      </w:r>
      <w:r w:rsidR="00E57470" w:rsidRPr="00911A45">
        <w:rPr>
          <w:rFonts w:ascii="Times New Roman" w:hAnsi="Times New Roman" w:cs="Times New Roman"/>
          <w:sz w:val="24"/>
          <w:szCs w:val="24"/>
        </w:rPr>
        <w:t>entrer dans ce texte si culturellement différent e</w:t>
      </w:r>
      <w:r w:rsidR="00514C1A" w:rsidRPr="00911A45">
        <w:rPr>
          <w:rFonts w:ascii="Times New Roman" w:hAnsi="Times New Roman" w:cs="Times New Roman"/>
          <w:sz w:val="24"/>
          <w:szCs w:val="24"/>
        </w:rPr>
        <w:t>s</w:t>
      </w:r>
      <w:r w:rsidR="00E57470" w:rsidRPr="00911A45">
        <w:rPr>
          <w:rFonts w:ascii="Times New Roman" w:hAnsi="Times New Roman" w:cs="Times New Roman"/>
          <w:sz w:val="24"/>
          <w:szCs w:val="24"/>
        </w:rPr>
        <w:t>t une pratique.</w:t>
      </w:r>
    </w:p>
    <w:p w:rsidR="0032596E" w:rsidRDefault="000D2D6A" w:rsidP="000D2D6A">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57470">
        <w:rPr>
          <w:rFonts w:ascii="Times New Roman" w:hAnsi="Times New Roman" w:cs="Times New Roman"/>
          <w:sz w:val="24"/>
          <w:szCs w:val="24"/>
        </w:rPr>
        <w:t>Je</w:t>
      </w:r>
      <w:r w:rsidR="00514C1A">
        <w:rPr>
          <w:rFonts w:ascii="Times New Roman" w:hAnsi="Times New Roman" w:cs="Times New Roman"/>
          <w:sz w:val="24"/>
          <w:szCs w:val="24"/>
        </w:rPr>
        <w:t xml:space="preserve"> comprends parce qu'en Occident</w:t>
      </w:r>
      <w:r w:rsidR="00E57470">
        <w:rPr>
          <w:rFonts w:ascii="Times New Roman" w:hAnsi="Times New Roman" w:cs="Times New Roman"/>
          <w:sz w:val="24"/>
          <w:szCs w:val="24"/>
        </w:rPr>
        <w:t xml:space="preserve"> </w:t>
      </w:r>
      <w:r w:rsidR="00514C1A">
        <w:rPr>
          <w:rFonts w:ascii="Times New Roman" w:hAnsi="Times New Roman" w:cs="Times New Roman"/>
          <w:sz w:val="24"/>
          <w:szCs w:val="24"/>
        </w:rPr>
        <w:t>(</w:t>
      </w:r>
      <w:r w:rsidR="00E57470">
        <w:rPr>
          <w:rFonts w:ascii="Times New Roman" w:hAnsi="Times New Roman" w:cs="Times New Roman"/>
          <w:sz w:val="24"/>
          <w:szCs w:val="24"/>
        </w:rPr>
        <w:t xml:space="preserve">même si </w:t>
      </w:r>
      <w:r w:rsidR="00514C1A">
        <w:rPr>
          <w:rFonts w:ascii="Times New Roman" w:hAnsi="Times New Roman" w:cs="Times New Roman"/>
          <w:sz w:val="24"/>
          <w:szCs w:val="24"/>
        </w:rPr>
        <w:t xml:space="preserve">ce que je dis </w:t>
      </w:r>
      <w:r w:rsidR="00E57470">
        <w:rPr>
          <w:rFonts w:ascii="Times New Roman" w:hAnsi="Times New Roman" w:cs="Times New Roman"/>
          <w:sz w:val="24"/>
          <w:szCs w:val="24"/>
        </w:rPr>
        <w:t>est schématique</w:t>
      </w:r>
      <w:r w:rsidR="00514C1A">
        <w:rPr>
          <w:rFonts w:ascii="Times New Roman" w:hAnsi="Times New Roman" w:cs="Times New Roman"/>
          <w:sz w:val="24"/>
          <w:szCs w:val="24"/>
        </w:rPr>
        <w:t>)</w:t>
      </w:r>
      <w:r w:rsidR="00E57470">
        <w:rPr>
          <w:rFonts w:ascii="Times New Roman" w:hAnsi="Times New Roman" w:cs="Times New Roman"/>
          <w:sz w:val="24"/>
          <w:szCs w:val="24"/>
        </w:rPr>
        <w:t xml:space="preserve"> le fondement de la pensée est quand même que le sujet est au centre de la réflexion, la personne est au centre, et dans la foi chrétienne aussi. Là il y a une confrontation à faire en profondeur. Évidemment il y a du fracas. C'est une aventure.</w:t>
      </w:r>
      <w:r>
        <w:rPr>
          <w:rFonts w:ascii="Times New Roman" w:hAnsi="Times New Roman" w:cs="Times New Roman"/>
          <w:sz w:val="24"/>
          <w:szCs w:val="24"/>
        </w:rPr>
        <w:t xml:space="preserve"> </w:t>
      </w:r>
      <w:r w:rsidR="0032596E">
        <w:rPr>
          <w:rFonts w:ascii="Times New Roman" w:hAnsi="Times New Roman" w:cs="Times New Roman"/>
          <w:sz w:val="24"/>
          <w:szCs w:val="24"/>
        </w:rPr>
        <w:t>Et toi Annie qui est une spécialiste de Descartes ?</w:t>
      </w:r>
    </w:p>
    <w:p w:rsidR="00514C1A" w:rsidRDefault="00514C1A" w:rsidP="00A56A73">
      <w:pPr>
        <w:spacing w:after="120"/>
        <w:ind w:firstLine="142"/>
        <w:jc w:val="both"/>
        <w:rPr>
          <w:rFonts w:ascii="Times New Roman" w:hAnsi="Times New Roman" w:cs="Times New Roman"/>
          <w:sz w:val="24"/>
          <w:szCs w:val="24"/>
        </w:rPr>
      </w:pPr>
      <w:r w:rsidRPr="00514C1A">
        <w:rPr>
          <w:rFonts w:ascii="Times New Roman" w:hAnsi="Times New Roman" w:cs="Times New Roman"/>
          <w:b/>
          <w:sz w:val="24"/>
          <w:szCs w:val="24"/>
        </w:rPr>
        <w:t>A B :</w:t>
      </w:r>
      <w:r>
        <w:rPr>
          <w:rFonts w:ascii="Times New Roman" w:hAnsi="Times New Roman" w:cs="Times New Roman"/>
          <w:sz w:val="24"/>
          <w:szCs w:val="24"/>
        </w:rPr>
        <w:t xml:space="preserve"> Moi c'est une aventure à laquelle je ne comprends rien pour le moment. Je trouve ça chaleureusement et délicieusement exotique. Et c'est sûr qu'avec les lumières de Yoko je vais devenir un peu meilleure dans la lecture du </w:t>
      </w:r>
      <w:proofErr w:type="spellStart"/>
      <w:r w:rsidRPr="00514C1A">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mais pour le moment je suis vraiment larguée</w:t>
      </w:r>
      <w:r w:rsidR="00883A25">
        <w:rPr>
          <w:rFonts w:ascii="Times New Roman" w:hAnsi="Times New Roman" w:cs="Times New Roman"/>
          <w:sz w:val="24"/>
          <w:szCs w:val="24"/>
        </w:rPr>
        <w:t>…</w:t>
      </w:r>
      <w:r w:rsidR="000D2D6A">
        <w:rPr>
          <w:rFonts w:ascii="Times New Roman" w:hAnsi="Times New Roman" w:cs="Times New Roman"/>
          <w:sz w:val="24"/>
          <w:szCs w:val="24"/>
        </w:rPr>
        <w:t xml:space="preserve"> et c'est concret "larguée"</w:t>
      </w:r>
      <w:r>
        <w:rPr>
          <w:rFonts w:ascii="Times New Roman" w:hAnsi="Times New Roman" w:cs="Times New Roman"/>
          <w:sz w:val="24"/>
          <w:szCs w:val="24"/>
        </w:rPr>
        <w:t>.</w:t>
      </w:r>
    </w:p>
    <w:p w:rsidR="00514C1A" w:rsidRDefault="00514C1A" w:rsidP="00A56A73">
      <w:pPr>
        <w:spacing w:after="120"/>
        <w:ind w:firstLine="142"/>
        <w:jc w:val="both"/>
        <w:rPr>
          <w:rFonts w:ascii="Times New Roman" w:hAnsi="Times New Roman" w:cs="Times New Roman"/>
          <w:sz w:val="24"/>
          <w:szCs w:val="24"/>
        </w:rPr>
      </w:pPr>
      <w:r>
        <w:rPr>
          <w:rFonts w:ascii="Times New Roman" w:hAnsi="Times New Roman"/>
          <w:sz w:val="24"/>
        </w:rPr>
        <w:t xml:space="preserve">► </w:t>
      </w:r>
      <w:r>
        <w:rPr>
          <w:rFonts w:ascii="Times New Roman" w:hAnsi="Times New Roman" w:cs="Times New Roman"/>
          <w:sz w:val="24"/>
          <w:szCs w:val="24"/>
        </w:rPr>
        <w:t>Justement ce qui est souhaité c'est qu'on largue les amarres !</w:t>
      </w:r>
    </w:p>
    <w:p w:rsidR="00E57470" w:rsidRDefault="00514C1A" w:rsidP="00A56A73">
      <w:pPr>
        <w:spacing w:after="120"/>
        <w:ind w:firstLine="142"/>
        <w:jc w:val="both"/>
        <w:rPr>
          <w:rFonts w:ascii="Times New Roman" w:hAnsi="Times New Roman" w:cs="Times New Roman"/>
          <w:sz w:val="24"/>
          <w:szCs w:val="24"/>
        </w:rPr>
      </w:pPr>
      <w:proofErr w:type="spellStart"/>
      <w:r w:rsidRPr="00514C1A">
        <w:rPr>
          <w:rFonts w:ascii="Times New Roman" w:hAnsi="Times New Roman" w:cs="Times New Roman"/>
          <w:b/>
          <w:sz w:val="24"/>
          <w:szCs w:val="24"/>
        </w:rPr>
        <w:t>Fl</w:t>
      </w:r>
      <w:proofErr w:type="spellEnd"/>
      <w:r w:rsidRPr="00514C1A">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E57470">
        <w:rPr>
          <w:rFonts w:ascii="Times New Roman" w:hAnsi="Times New Roman" w:cs="Times New Roman"/>
          <w:sz w:val="24"/>
          <w:szCs w:val="24"/>
        </w:rPr>
        <w:t xml:space="preserve">Moi je trouve </w:t>
      </w:r>
      <w:r w:rsidR="000D2D6A">
        <w:rPr>
          <w:rFonts w:ascii="Times New Roman" w:hAnsi="Times New Roman" w:cs="Times New Roman"/>
          <w:sz w:val="24"/>
          <w:szCs w:val="24"/>
        </w:rPr>
        <w:t xml:space="preserve">aussi </w:t>
      </w:r>
      <w:r w:rsidR="00E57470">
        <w:rPr>
          <w:rFonts w:ascii="Times New Roman" w:hAnsi="Times New Roman" w:cs="Times New Roman"/>
          <w:sz w:val="24"/>
          <w:szCs w:val="24"/>
        </w:rPr>
        <w:t>que c'est très déroutant, le langage qui parle de lui-même. On n'a</w:t>
      </w:r>
      <w:r w:rsidR="000D2D6A">
        <w:rPr>
          <w:rFonts w:ascii="Times New Roman" w:hAnsi="Times New Roman" w:cs="Times New Roman"/>
          <w:sz w:val="24"/>
          <w:szCs w:val="24"/>
        </w:rPr>
        <w:t>rrive</w:t>
      </w:r>
      <w:r w:rsidR="00E57470">
        <w:rPr>
          <w:rFonts w:ascii="Times New Roman" w:hAnsi="Times New Roman" w:cs="Times New Roman"/>
          <w:sz w:val="24"/>
          <w:szCs w:val="24"/>
        </w:rPr>
        <w:t xml:space="preserve"> pas à conceptualiser ni à visualiser quoi que ce soit et je me demande si l'utilisation des </w:t>
      </w:r>
      <w:r>
        <w:rPr>
          <w:rFonts w:ascii="Times New Roman" w:hAnsi="Times New Roman" w:cs="Times New Roman"/>
          <w:sz w:val="24"/>
          <w:szCs w:val="24"/>
        </w:rPr>
        <w:t>k</w:t>
      </w:r>
      <w:r w:rsidR="00E57470">
        <w:rPr>
          <w:rFonts w:ascii="Times New Roman" w:hAnsi="Times New Roman" w:cs="Times New Roman"/>
          <w:sz w:val="24"/>
          <w:szCs w:val="24"/>
        </w:rPr>
        <w:t>anji ne peut pas apporter finalement un certain appui, parce que c'est quand même très visuel.</w:t>
      </w:r>
    </w:p>
    <w:p w:rsidR="00E57470" w:rsidRDefault="00514C1A"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E57470">
        <w:rPr>
          <w:rFonts w:ascii="Times New Roman" w:hAnsi="Times New Roman" w:cs="Times New Roman"/>
          <w:sz w:val="24"/>
          <w:szCs w:val="24"/>
        </w:rPr>
        <w:t>Là-dessus, un mot. En effet il y a beaucoup d'artistes européens qui comprennent intuitivemen</w:t>
      </w:r>
      <w:r w:rsidR="000D2D6A">
        <w:rPr>
          <w:rFonts w:ascii="Times New Roman" w:hAnsi="Times New Roman" w:cs="Times New Roman"/>
          <w:sz w:val="24"/>
          <w:szCs w:val="24"/>
        </w:rPr>
        <w:t xml:space="preserve">t la pensée de maître </w:t>
      </w:r>
      <w:proofErr w:type="spellStart"/>
      <w:r w:rsidR="000D2D6A">
        <w:rPr>
          <w:rFonts w:ascii="Times New Roman" w:hAnsi="Times New Roman" w:cs="Times New Roman"/>
          <w:sz w:val="24"/>
          <w:szCs w:val="24"/>
        </w:rPr>
        <w:t>Dôgen</w:t>
      </w:r>
      <w:proofErr w:type="spellEnd"/>
      <w:r w:rsidR="000D2D6A">
        <w:rPr>
          <w:rFonts w:ascii="Times New Roman" w:hAnsi="Times New Roman" w:cs="Times New Roman"/>
          <w:sz w:val="24"/>
          <w:szCs w:val="24"/>
        </w:rPr>
        <w:t xml:space="preserve"> par</w:t>
      </w:r>
      <w:r w:rsidR="00E57470">
        <w:rPr>
          <w:rFonts w:ascii="Times New Roman" w:hAnsi="Times New Roman" w:cs="Times New Roman"/>
          <w:sz w:val="24"/>
          <w:szCs w:val="24"/>
        </w:rPr>
        <w:t>ce que l'artiste connaît par l'expérience mais aussi avec l'intuition, ce qu'est la création. Il y a un danseur qui</w:t>
      </w:r>
      <w:r>
        <w:rPr>
          <w:rFonts w:ascii="Times New Roman" w:hAnsi="Times New Roman" w:cs="Times New Roman"/>
          <w:sz w:val="24"/>
          <w:szCs w:val="24"/>
        </w:rPr>
        <w:t>,</w:t>
      </w:r>
      <w:r w:rsidR="00E57470">
        <w:rPr>
          <w:rFonts w:ascii="Times New Roman" w:hAnsi="Times New Roman" w:cs="Times New Roman"/>
          <w:sz w:val="24"/>
          <w:szCs w:val="24"/>
        </w:rPr>
        <w:t xml:space="preserve"> </w:t>
      </w:r>
      <w:r>
        <w:rPr>
          <w:rFonts w:ascii="Times New Roman" w:hAnsi="Times New Roman" w:cs="Times New Roman"/>
          <w:sz w:val="24"/>
          <w:szCs w:val="24"/>
        </w:rPr>
        <w:t>à</w:t>
      </w:r>
      <w:r w:rsidR="00E57470">
        <w:rPr>
          <w:rFonts w:ascii="Times New Roman" w:hAnsi="Times New Roman" w:cs="Times New Roman"/>
          <w:sz w:val="24"/>
          <w:szCs w:val="24"/>
        </w:rPr>
        <w:t xml:space="preserve"> la question « </w:t>
      </w:r>
      <w:r>
        <w:rPr>
          <w:rFonts w:ascii="Times New Roman" w:hAnsi="Times New Roman" w:cs="Times New Roman"/>
          <w:sz w:val="24"/>
          <w:szCs w:val="24"/>
        </w:rPr>
        <w:t>P</w:t>
      </w:r>
      <w:r w:rsidR="00E57470">
        <w:rPr>
          <w:rFonts w:ascii="Times New Roman" w:hAnsi="Times New Roman" w:cs="Times New Roman"/>
          <w:sz w:val="24"/>
          <w:szCs w:val="24"/>
        </w:rPr>
        <w:t>ourquoi dansez-vous ? »</w:t>
      </w:r>
      <w:r>
        <w:rPr>
          <w:rFonts w:ascii="Times New Roman" w:hAnsi="Times New Roman" w:cs="Times New Roman"/>
          <w:sz w:val="24"/>
          <w:szCs w:val="24"/>
        </w:rPr>
        <w:t>,</w:t>
      </w:r>
      <w:r w:rsidR="00E57470">
        <w:rPr>
          <w:rFonts w:ascii="Times New Roman" w:hAnsi="Times New Roman" w:cs="Times New Roman"/>
          <w:sz w:val="24"/>
          <w:szCs w:val="24"/>
        </w:rPr>
        <w:t xml:space="preserve"> répondait : « </w:t>
      </w:r>
      <w:r>
        <w:rPr>
          <w:rFonts w:ascii="Times New Roman" w:hAnsi="Times New Roman" w:cs="Times New Roman"/>
          <w:sz w:val="24"/>
          <w:szCs w:val="24"/>
        </w:rPr>
        <w:t>L</w:t>
      </w:r>
      <w:r w:rsidR="00E57470">
        <w:rPr>
          <w:rFonts w:ascii="Times New Roman" w:hAnsi="Times New Roman" w:cs="Times New Roman"/>
          <w:sz w:val="24"/>
          <w:szCs w:val="24"/>
        </w:rPr>
        <w:t>orsque je danse je disparais ». L'artiste connaît ça.</w:t>
      </w:r>
    </w:p>
    <w:p w:rsidR="00E57470" w:rsidRDefault="00E57470"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François, quand vous peignez, à la fois vous êtes là et vous n'êtes plus là ?</w:t>
      </w:r>
    </w:p>
    <w:p w:rsidR="00E57470" w:rsidRDefault="00514C1A" w:rsidP="00A56A73">
      <w:pPr>
        <w:spacing w:after="120"/>
        <w:ind w:firstLine="142"/>
        <w:jc w:val="both"/>
        <w:rPr>
          <w:rFonts w:ascii="Times New Roman" w:hAnsi="Times New Roman" w:cs="Times New Roman"/>
          <w:sz w:val="24"/>
          <w:szCs w:val="24"/>
        </w:rPr>
      </w:pPr>
      <w:r w:rsidRPr="00514C1A">
        <w:rPr>
          <w:rFonts w:ascii="Times New Roman" w:hAnsi="Times New Roman" w:cs="Times New Roman"/>
          <w:b/>
          <w:sz w:val="24"/>
          <w:szCs w:val="24"/>
        </w:rPr>
        <w:t>F A :</w:t>
      </w:r>
      <w:r>
        <w:rPr>
          <w:rFonts w:ascii="Times New Roman" w:hAnsi="Times New Roman" w:cs="Times New Roman"/>
          <w:sz w:val="24"/>
          <w:szCs w:val="24"/>
        </w:rPr>
        <w:t xml:space="preserve"> </w:t>
      </w:r>
      <w:r w:rsidR="00E57470">
        <w:rPr>
          <w:rFonts w:ascii="Times New Roman" w:hAnsi="Times New Roman" w:cs="Times New Roman"/>
          <w:sz w:val="24"/>
          <w:szCs w:val="24"/>
        </w:rPr>
        <w:t>Ça c'est encore autre chose. Tout à l'heure on parlait des pommes et dans l'expérience</w:t>
      </w:r>
      <w:r>
        <w:rPr>
          <w:rFonts w:ascii="Times New Roman" w:hAnsi="Times New Roman" w:cs="Times New Roman"/>
          <w:sz w:val="24"/>
          <w:szCs w:val="24"/>
        </w:rPr>
        <w:t xml:space="preserve"> de peindre</w:t>
      </w:r>
      <w:r w:rsidR="00E57470">
        <w:rPr>
          <w:rFonts w:ascii="Times New Roman" w:hAnsi="Times New Roman" w:cs="Times New Roman"/>
          <w:sz w:val="24"/>
          <w:szCs w:val="24"/>
        </w:rPr>
        <w:t xml:space="preserve"> on se trouve confronté à une réalité, c'est-à-dire qu'on peint une pomme sans table</w:t>
      </w:r>
      <w:r>
        <w:rPr>
          <w:rFonts w:ascii="Times New Roman" w:hAnsi="Times New Roman" w:cs="Times New Roman"/>
          <w:sz w:val="24"/>
          <w:szCs w:val="24"/>
        </w:rPr>
        <w:t>,</w:t>
      </w:r>
      <w:r w:rsidR="00E57470">
        <w:rPr>
          <w:rFonts w:ascii="Times New Roman" w:hAnsi="Times New Roman" w:cs="Times New Roman"/>
          <w:sz w:val="24"/>
          <w:szCs w:val="24"/>
        </w:rPr>
        <w:t xml:space="preserve"> </w:t>
      </w:r>
      <w:r>
        <w:rPr>
          <w:rFonts w:ascii="Times New Roman" w:hAnsi="Times New Roman" w:cs="Times New Roman"/>
          <w:sz w:val="24"/>
          <w:szCs w:val="24"/>
        </w:rPr>
        <w:t>donc</w:t>
      </w:r>
      <w:r w:rsidR="00E57470">
        <w:rPr>
          <w:rFonts w:ascii="Times New Roman" w:hAnsi="Times New Roman" w:cs="Times New Roman"/>
          <w:sz w:val="24"/>
          <w:szCs w:val="24"/>
        </w:rPr>
        <w:t xml:space="preserve"> </w:t>
      </w:r>
      <w:r w:rsidR="00E57470">
        <w:rPr>
          <w:rFonts w:ascii="Times New Roman" w:hAnsi="Times New Roman" w:cs="Times New Roman"/>
          <w:sz w:val="24"/>
          <w:szCs w:val="24"/>
        </w:rPr>
        <w:lastRenderedPageBreak/>
        <w:t>elle n'est pas posée</w:t>
      </w:r>
      <w:r w:rsidR="000D2D6A">
        <w:rPr>
          <w:rFonts w:ascii="Times New Roman" w:hAnsi="Times New Roman" w:cs="Times New Roman"/>
          <w:sz w:val="24"/>
          <w:szCs w:val="24"/>
        </w:rPr>
        <w:t>…</w:t>
      </w:r>
      <w:r w:rsidR="00E57470">
        <w:rPr>
          <w:rFonts w:ascii="Times New Roman" w:hAnsi="Times New Roman" w:cs="Times New Roman"/>
          <w:sz w:val="24"/>
          <w:szCs w:val="24"/>
        </w:rPr>
        <w:t xml:space="preserve"> </w:t>
      </w:r>
      <w:r w:rsidR="000D2D6A">
        <w:rPr>
          <w:rFonts w:ascii="Times New Roman" w:hAnsi="Times New Roman" w:cs="Times New Roman"/>
          <w:sz w:val="24"/>
          <w:szCs w:val="24"/>
        </w:rPr>
        <w:t xml:space="preserve">mais </w:t>
      </w:r>
      <w:r w:rsidR="00E57470">
        <w:rPr>
          <w:rFonts w:ascii="Times New Roman" w:hAnsi="Times New Roman" w:cs="Times New Roman"/>
          <w:sz w:val="24"/>
          <w:szCs w:val="24"/>
        </w:rPr>
        <w:t xml:space="preserve">elle va se poser </w:t>
      </w:r>
      <w:r>
        <w:rPr>
          <w:rFonts w:ascii="Times New Roman" w:hAnsi="Times New Roman" w:cs="Times New Roman"/>
          <w:sz w:val="24"/>
          <w:szCs w:val="24"/>
        </w:rPr>
        <w:t>:</w:t>
      </w:r>
      <w:r w:rsidR="00E57470">
        <w:rPr>
          <w:rFonts w:ascii="Times New Roman" w:hAnsi="Times New Roman" w:cs="Times New Roman"/>
          <w:sz w:val="24"/>
          <w:szCs w:val="24"/>
        </w:rPr>
        <w:t xml:space="preserve"> qu'est-ce qui se passe ? Ça pose une question sur la nature de la pomme qui change et sa relation à l'espace : la pomme n'est plus la pomme et cependant il faut peindre une pomme !</w:t>
      </w:r>
    </w:p>
    <w:p w:rsidR="00E57470" w:rsidRDefault="00514C1A" w:rsidP="00A56A73">
      <w:pPr>
        <w:spacing w:after="120"/>
        <w:ind w:firstLine="142"/>
        <w:jc w:val="both"/>
        <w:rPr>
          <w:rFonts w:ascii="Times New Roman" w:hAnsi="Times New Roman" w:cs="Times New Roman"/>
          <w:sz w:val="24"/>
          <w:szCs w:val="24"/>
        </w:rPr>
      </w:pPr>
      <w:r w:rsidRPr="00514C1A">
        <w:rPr>
          <w:rFonts w:ascii="Times New Roman" w:hAnsi="Times New Roman" w:cs="Times New Roman"/>
          <w:b/>
          <w:sz w:val="24"/>
          <w:szCs w:val="24"/>
        </w:rPr>
        <w:t>F M :</w:t>
      </w:r>
      <w:r>
        <w:rPr>
          <w:rFonts w:ascii="Times New Roman" w:hAnsi="Times New Roman" w:cs="Times New Roman"/>
          <w:sz w:val="24"/>
          <w:szCs w:val="24"/>
        </w:rPr>
        <w:t xml:space="preserve"> </w:t>
      </w:r>
      <w:r w:rsidR="00E57470">
        <w:rPr>
          <w:rFonts w:ascii="Times New Roman" w:hAnsi="Times New Roman" w:cs="Times New Roman"/>
          <w:sz w:val="24"/>
          <w:szCs w:val="24"/>
        </w:rPr>
        <w:t xml:space="preserve">Moi </w:t>
      </w:r>
      <w:r w:rsidR="00E57470" w:rsidRPr="00CF2CDD">
        <w:rPr>
          <w:rFonts w:ascii="Times New Roman" w:hAnsi="Times New Roman" w:cs="Times New Roman"/>
          <w:sz w:val="24"/>
          <w:szCs w:val="24"/>
        </w:rPr>
        <w:t>je suis dans la situation où j'éta</w:t>
      </w:r>
      <w:r w:rsidR="000D2D6A" w:rsidRPr="00CF2CDD">
        <w:rPr>
          <w:rFonts w:ascii="Times New Roman" w:hAnsi="Times New Roman" w:cs="Times New Roman"/>
          <w:sz w:val="24"/>
          <w:szCs w:val="24"/>
        </w:rPr>
        <w:t>is quand j'ap</w:t>
      </w:r>
      <w:r w:rsidR="00E57470" w:rsidRPr="00CF2CDD">
        <w:rPr>
          <w:rFonts w:ascii="Times New Roman" w:hAnsi="Times New Roman" w:cs="Times New Roman"/>
          <w:sz w:val="24"/>
          <w:szCs w:val="24"/>
        </w:rPr>
        <w:t xml:space="preserve">prenais le violon, quand j'ai découvert les harmoniques : </w:t>
      </w:r>
      <w:r w:rsidR="000D2D6A" w:rsidRPr="00CF2CDD">
        <w:rPr>
          <w:rFonts w:ascii="Times New Roman" w:hAnsi="Times New Roman" w:cs="Times New Roman"/>
          <w:sz w:val="24"/>
          <w:szCs w:val="24"/>
        </w:rPr>
        <w:t xml:space="preserve">on </w:t>
      </w:r>
      <w:r w:rsidR="00E57470" w:rsidRPr="00CF2CDD">
        <w:rPr>
          <w:rFonts w:ascii="Times New Roman" w:hAnsi="Times New Roman" w:cs="Times New Roman"/>
          <w:sz w:val="24"/>
          <w:szCs w:val="24"/>
        </w:rPr>
        <w:t>j</w:t>
      </w:r>
      <w:r w:rsidR="000D2D6A" w:rsidRPr="00CF2CDD">
        <w:rPr>
          <w:rFonts w:ascii="Times New Roman" w:hAnsi="Times New Roman" w:cs="Times New Roman"/>
          <w:sz w:val="24"/>
          <w:szCs w:val="24"/>
        </w:rPr>
        <w:t>oue</w:t>
      </w:r>
      <w:r w:rsidR="00E57470" w:rsidRPr="00CF2CDD">
        <w:rPr>
          <w:rFonts w:ascii="Times New Roman" w:hAnsi="Times New Roman" w:cs="Times New Roman"/>
          <w:sz w:val="24"/>
          <w:szCs w:val="24"/>
        </w:rPr>
        <w:t xml:space="preserve"> d'une corde </w:t>
      </w:r>
      <w:r w:rsidR="009B40D0" w:rsidRPr="00CF2CDD">
        <w:rPr>
          <w:rFonts w:ascii="Times New Roman" w:hAnsi="Times New Roman" w:cs="Times New Roman"/>
          <w:sz w:val="24"/>
          <w:szCs w:val="24"/>
        </w:rPr>
        <w:t xml:space="preserve">avec l’archet, </w:t>
      </w:r>
      <w:r w:rsidR="00E57470" w:rsidRPr="00CF2CDD">
        <w:rPr>
          <w:rFonts w:ascii="Times New Roman" w:hAnsi="Times New Roman" w:cs="Times New Roman"/>
          <w:sz w:val="24"/>
          <w:szCs w:val="24"/>
        </w:rPr>
        <w:t>et elle produit un son s</w:t>
      </w:r>
      <w:r w:rsidR="000D2D6A" w:rsidRPr="00CF2CDD">
        <w:rPr>
          <w:rFonts w:ascii="Times New Roman" w:hAnsi="Times New Roman" w:cs="Times New Roman"/>
          <w:sz w:val="24"/>
          <w:szCs w:val="24"/>
        </w:rPr>
        <w:t>ans</w:t>
      </w:r>
      <w:r w:rsidR="00E57470" w:rsidRPr="00CF2CDD">
        <w:rPr>
          <w:rFonts w:ascii="Times New Roman" w:hAnsi="Times New Roman" w:cs="Times New Roman"/>
          <w:sz w:val="24"/>
          <w:szCs w:val="24"/>
        </w:rPr>
        <w:t xml:space="preserve"> qu'on </w:t>
      </w:r>
      <w:r w:rsidR="009B40D0" w:rsidRPr="00CF2CDD">
        <w:rPr>
          <w:rFonts w:ascii="Times New Roman" w:hAnsi="Times New Roman" w:cs="Times New Roman"/>
          <w:sz w:val="24"/>
          <w:szCs w:val="24"/>
        </w:rPr>
        <w:t>pose le doigt dessus, par simple effleurement non même de la corde, mais d’une partie de la vibration de la corde ;</w:t>
      </w:r>
      <w:r w:rsidR="00E57470" w:rsidRPr="00CF2CDD">
        <w:rPr>
          <w:rFonts w:ascii="Times New Roman" w:hAnsi="Times New Roman" w:cs="Times New Roman"/>
          <w:sz w:val="24"/>
          <w:szCs w:val="24"/>
        </w:rPr>
        <w:t xml:space="preserve"> et elle produit un</w:t>
      </w:r>
      <w:r w:rsidR="009B40D0" w:rsidRPr="00CF2CDD">
        <w:rPr>
          <w:rFonts w:ascii="Times New Roman" w:hAnsi="Times New Roman" w:cs="Times New Roman"/>
          <w:sz w:val="24"/>
          <w:szCs w:val="24"/>
        </w:rPr>
        <w:t>e note</w:t>
      </w:r>
      <w:r w:rsidR="00E57470" w:rsidRPr="00CF2CDD">
        <w:rPr>
          <w:rFonts w:ascii="Times New Roman" w:hAnsi="Times New Roman" w:cs="Times New Roman"/>
          <w:sz w:val="24"/>
          <w:szCs w:val="24"/>
        </w:rPr>
        <w:t xml:space="preserve"> qui n'est pas </w:t>
      </w:r>
      <w:r w:rsidR="009B40D0" w:rsidRPr="00CF2CDD">
        <w:rPr>
          <w:rFonts w:ascii="Times New Roman" w:hAnsi="Times New Roman" w:cs="Times New Roman"/>
          <w:sz w:val="24"/>
          <w:szCs w:val="24"/>
        </w:rPr>
        <w:t>la note</w:t>
      </w:r>
      <w:r w:rsidR="00E57470" w:rsidRPr="00CF2CDD">
        <w:rPr>
          <w:rFonts w:ascii="Times New Roman" w:hAnsi="Times New Roman" w:cs="Times New Roman"/>
          <w:sz w:val="24"/>
          <w:szCs w:val="24"/>
        </w:rPr>
        <w:t xml:space="preserve"> qu'on a</w:t>
      </w:r>
      <w:r w:rsidR="00436E03" w:rsidRPr="00CF2CDD">
        <w:rPr>
          <w:rFonts w:ascii="Times New Roman" w:hAnsi="Times New Roman" w:cs="Times New Roman"/>
          <w:sz w:val="24"/>
          <w:szCs w:val="24"/>
        </w:rPr>
        <w:t>vait</w:t>
      </w:r>
      <w:r w:rsidR="00E57470" w:rsidRPr="00CF2CDD">
        <w:rPr>
          <w:rFonts w:ascii="Times New Roman" w:hAnsi="Times New Roman" w:cs="Times New Roman"/>
          <w:sz w:val="24"/>
          <w:szCs w:val="24"/>
        </w:rPr>
        <w:t xml:space="preserve"> l'habitude de produire</w:t>
      </w:r>
      <w:r w:rsidR="009B40D0" w:rsidRPr="00CF2CDD">
        <w:rPr>
          <w:rFonts w:ascii="Times New Roman" w:hAnsi="Times New Roman" w:cs="Times New Roman"/>
          <w:sz w:val="24"/>
          <w:szCs w:val="24"/>
        </w:rPr>
        <w:t>, mais qui est en même temps une partie de cette n</w:t>
      </w:r>
      <w:r w:rsidR="00436E03" w:rsidRPr="00CF2CDD">
        <w:rPr>
          <w:rFonts w:ascii="Times New Roman" w:hAnsi="Times New Roman" w:cs="Times New Roman"/>
          <w:sz w:val="24"/>
          <w:szCs w:val="24"/>
        </w:rPr>
        <w:t>ote ;</w:t>
      </w:r>
      <w:r w:rsidR="009B40D0" w:rsidRPr="00CF2CDD">
        <w:rPr>
          <w:rFonts w:ascii="Times New Roman" w:hAnsi="Times New Roman" w:cs="Times New Roman"/>
          <w:sz w:val="24"/>
          <w:szCs w:val="24"/>
        </w:rPr>
        <w:t xml:space="preserve"> qui est pour ainsi dire contenue</w:t>
      </w:r>
      <w:r w:rsidR="00436E03" w:rsidRPr="00CF2CDD">
        <w:rPr>
          <w:rFonts w:ascii="Times New Roman" w:hAnsi="Times New Roman" w:cs="Times New Roman"/>
          <w:sz w:val="24"/>
          <w:szCs w:val="24"/>
        </w:rPr>
        <w:t>, sans qu’on en ait eu conscience auparavant, dans la note qu’on produisait ordinairement</w:t>
      </w:r>
      <w:r w:rsidR="00E57470" w:rsidRPr="00CF2CDD">
        <w:rPr>
          <w:rFonts w:ascii="Times New Roman" w:hAnsi="Times New Roman" w:cs="Times New Roman"/>
          <w:sz w:val="24"/>
          <w:szCs w:val="24"/>
        </w:rPr>
        <w:t>. Et puis ça continue ainsi à l'infini, corde après corde</w:t>
      </w:r>
      <w:r w:rsidR="00436E03" w:rsidRPr="00CF2CDD">
        <w:rPr>
          <w:rFonts w:ascii="Times New Roman" w:hAnsi="Times New Roman" w:cs="Times New Roman"/>
          <w:sz w:val="24"/>
          <w:szCs w:val="24"/>
        </w:rPr>
        <w:t xml:space="preserve">, note après note ; </w:t>
      </w:r>
      <w:r w:rsidR="00E57470" w:rsidRPr="00CF2CDD">
        <w:rPr>
          <w:rFonts w:ascii="Times New Roman" w:hAnsi="Times New Roman" w:cs="Times New Roman"/>
          <w:sz w:val="24"/>
          <w:szCs w:val="24"/>
        </w:rPr>
        <w:t xml:space="preserve"> on est dans un monde de sonorités, de résonances, d'harmoniques, que je découvre. On n'est plus dans un sens univoque et pourtant les s</w:t>
      </w:r>
      <w:r w:rsidR="000D2D6A" w:rsidRPr="00CF2CDD">
        <w:rPr>
          <w:rFonts w:ascii="Times New Roman" w:hAnsi="Times New Roman" w:cs="Times New Roman"/>
          <w:sz w:val="24"/>
          <w:szCs w:val="24"/>
        </w:rPr>
        <w:t>e</w:t>
      </w:r>
      <w:r w:rsidR="00E57470" w:rsidRPr="00CF2CDD">
        <w:rPr>
          <w:rFonts w:ascii="Times New Roman" w:hAnsi="Times New Roman" w:cs="Times New Roman"/>
          <w:sz w:val="24"/>
          <w:szCs w:val="24"/>
        </w:rPr>
        <w:t xml:space="preserve">ns ont à voir les uns avec les autres, ils ont à voir mais ce n'est vraiment pas la même qualité de son. Quand on </w:t>
      </w:r>
      <w:r w:rsidR="00436E03" w:rsidRPr="00CF2CDD">
        <w:rPr>
          <w:rFonts w:ascii="Times New Roman" w:hAnsi="Times New Roman" w:cs="Times New Roman"/>
          <w:sz w:val="24"/>
          <w:szCs w:val="24"/>
        </w:rPr>
        <w:t>produit</w:t>
      </w:r>
      <w:r w:rsidR="00E57470" w:rsidRPr="00CF2CDD">
        <w:rPr>
          <w:rFonts w:ascii="Times New Roman" w:hAnsi="Times New Roman" w:cs="Times New Roman"/>
          <w:sz w:val="24"/>
          <w:szCs w:val="24"/>
        </w:rPr>
        <w:t xml:space="preserve"> des harmoniques on ne joue plus directement sur la corde et </w:t>
      </w:r>
      <w:r w:rsidR="00436E03" w:rsidRPr="00CF2CDD">
        <w:rPr>
          <w:rFonts w:ascii="Times New Roman" w:hAnsi="Times New Roman" w:cs="Times New Roman"/>
          <w:sz w:val="24"/>
          <w:szCs w:val="24"/>
        </w:rPr>
        <w:t>l’auditeur</w:t>
      </w:r>
      <w:r w:rsidR="00E57470" w:rsidRPr="00CF2CDD">
        <w:rPr>
          <w:rFonts w:ascii="Times New Roman" w:hAnsi="Times New Roman" w:cs="Times New Roman"/>
          <w:sz w:val="24"/>
          <w:szCs w:val="24"/>
        </w:rPr>
        <w:t xml:space="preserve"> l'entend tout de suite. Donc je suis là-dedans, c'est très intéressant.</w:t>
      </w:r>
    </w:p>
    <w:p w:rsidR="00E57470" w:rsidRDefault="00514C1A" w:rsidP="00A56A73">
      <w:pPr>
        <w:spacing w:after="120"/>
        <w:ind w:firstLine="142"/>
        <w:jc w:val="both"/>
        <w:rPr>
          <w:rFonts w:ascii="Times New Roman" w:hAnsi="Times New Roman" w:cs="Times New Roman"/>
          <w:sz w:val="24"/>
          <w:szCs w:val="24"/>
        </w:rPr>
      </w:pPr>
      <w:r w:rsidRPr="006447C1">
        <w:rPr>
          <w:rFonts w:ascii="Times New Roman" w:hAnsi="Times New Roman" w:cs="Times New Roman"/>
          <w:b/>
          <w:sz w:val="24"/>
          <w:szCs w:val="24"/>
        </w:rPr>
        <w:t>C M :</w:t>
      </w:r>
      <w:r>
        <w:rPr>
          <w:rFonts w:ascii="Times New Roman" w:hAnsi="Times New Roman" w:cs="Times New Roman"/>
          <w:sz w:val="24"/>
          <w:szCs w:val="24"/>
        </w:rPr>
        <w:t xml:space="preserve"> </w:t>
      </w:r>
      <w:r w:rsidR="0028757E">
        <w:rPr>
          <w:rFonts w:ascii="Times New Roman" w:hAnsi="Times New Roman" w:cs="Times New Roman"/>
          <w:sz w:val="24"/>
          <w:szCs w:val="24"/>
        </w:rPr>
        <w:t>Personnellement</w:t>
      </w:r>
      <w:r w:rsidR="009F48AB">
        <w:rPr>
          <w:rFonts w:ascii="Times New Roman" w:hAnsi="Times New Roman" w:cs="Times New Roman"/>
          <w:sz w:val="24"/>
          <w:szCs w:val="24"/>
        </w:rPr>
        <w:t xml:space="preserve"> je suis matheuse de formation</w:t>
      </w:r>
      <w:r w:rsidR="00D90A96">
        <w:rPr>
          <w:rFonts w:ascii="Times New Roman" w:hAnsi="Times New Roman" w:cs="Times New Roman"/>
          <w:sz w:val="24"/>
          <w:szCs w:val="24"/>
        </w:rPr>
        <w:t xml:space="preserve"> et c</w:t>
      </w:r>
      <w:r w:rsidR="009F48AB">
        <w:rPr>
          <w:rFonts w:ascii="Times New Roman" w:hAnsi="Times New Roman" w:cs="Times New Roman"/>
          <w:sz w:val="24"/>
          <w:szCs w:val="24"/>
        </w:rPr>
        <w:t xml:space="preserve">'est un texte </w:t>
      </w:r>
      <w:r w:rsidR="00E40DA4">
        <w:rPr>
          <w:rFonts w:ascii="Times New Roman" w:hAnsi="Times New Roman" w:cs="Times New Roman"/>
          <w:sz w:val="24"/>
          <w:szCs w:val="24"/>
        </w:rPr>
        <w:t>que</w:t>
      </w:r>
      <w:r w:rsidR="009F48AB">
        <w:rPr>
          <w:rFonts w:ascii="Times New Roman" w:hAnsi="Times New Roman" w:cs="Times New Roman"/>
          <w:sz w:val="24"/>
          <w:szCs w:val="24"/>
        </w:rPr>
        <w:t xml:space="preserve"> j'ai </w:t>
      </w:r>
      <w:r w:rsidR="00E40DA4">
        <w:rPr>
          <w:rFonts w:ascii="Times New Roman" w:hAnsi="Times New Roman" w:cs="Times New Roman"/>
          <w:sz w:val="24"/>
          <w:szCs w:val="24"/>
        </w:rPr>
        <w:t xml:space="preserve">eu </w:t>
      </w:r>
      <w:r w:rsidR="009F48AB">
        <w:rPr>
          <w:rFonts w:ascii="Times New Roman" w:hAnsi="Times New Roman" w:cs="Times New Roman"/>
          <w:sz w:val="24"/>
          <w:szCs w:val="24"/>
        </w:rPr>
        <w:t>du mal</w:t>
      </w:r>
      <w:r w:rsidR="00E40DA4">
        <w:rPr>
          <w:rFonts w:ascii="Times New Roman" w:hAnsi="Times New Roman" w:cs="Times New Roman"/>
          <w:sz w:val="24"/>
          <w:szCs w:val="24"/>
        </w:rPr>
        <w:t xml:space="preserve"> à comprendre</w:t>
      </w:r>
      <w:r w:rsidR="009F48AB">
        <w:rPr>
          <w:rFonts w:ascii="Times New Roman" w:hAnsi="Times New Roman" w:cs="Times New Roman"/>
          <w:sz w:val="24"/>
          <w:szCs w:val="24"/>
        </w:rPr>
        <w:t xml:space="preserve">. </w:t>
      </w:r>
      <w:r w:rsidR="009759F2">
        <w:rPr>
          <w:rFonts w:ascii="Times New Roman" w:hAnsi="Times New Roman" w:cs="Times New Roman"/>
          <w:sz w:val="24"/>
          <w:szCs w:val="24"/>
        </w:rPr>
        <w:t>J</w:t>
      </w:r>
      <w:r w:rsidR="009F48AB">
        <w:rPr>
          <w:rFonts w:ascii="Times New Roman" w:hAnsi="Times New Roman" w:cs="Times New Roman"/>
          <w:sz w:val="24"/>
          <w:szCs w:val="24"/>
        </w:rPr>
        <w:t xml:space="preserve">e me disais que le fait que </w:t>
      </w:r>
      <w:r w:rsidR="009759F2">
        <w:rPr>
          <w:rFonts w:ascii="Times New Roman" w:hAnsi="Times New Roman" w:cs="Times New Roman"/>
          <w:sz w:val="24"/>
          <w:szCs w:val="24"/>
        </w:rPr>
        <w:t>ça parte</w:t>
      </w:r>
      <w:r w:rsidR="009F48AB">
        <w:rPr>
          <w:rFonts w:ascii="Times New Roman" w:hAnsi="Times New Roman" w:cs="Times New Roman"/>
          <w:sz w:val="24"/>
          <w:szCs w:val="24"/>
        </w:rPr>
        <w:t xml:space="preserve"> </w:t>
      </w:r>
      <w:r w:rsidR="009759F2">
        <w:rPr>
          <w:rFonts w:ascii="Times New Roman" w:hAnsi="Times New Roman" w:cs="Times New Roman"/>
          <w:sz w:val="24"/>
          <w:szCs w:val="24"/>
        </w:rPr>
        <w:t>d'</w:t>
      </w:r>
      <w:r w:rsidR="009F48AB">
        <w:rPr>
          <w:rFonts w:ascii="Times New Roman" w:hAnsi="Times New Roman" w:cs="Times New Roman"/>
          <w:sz w:val="24"/>
          <w:szCs w:val="24"/>
        </w:rPr>
        <w:t xml:space="preserve">un apocryphe </w:t>
      </w:r>
      <w:r w:rsidR="009759F2">
        <w:rPr>
          <w:rFonts w:ascii="Times New Roman" w:hAnsi="Times New Roman" w:cs="Times New Roman"/>
          <w:sz w:val="24"/>
          <w:szCs w:val="24"/>
        </w:rPr>
        <w:t>(</w:t>
      </w:r>
      <w:r w:rsidR="00CF2CDD">
        <w:rPr>
          <w:rFonts w:ascii="Times New Roman" w:hAnsi="Times New Roman" w:cs="Times New Roman"/>
          <w:sz w:val="24"/>
          <w:szCs w:val="24"/>
        </w:rPr>
        <w:t>d'</w:t>
      </w:r>
      <w:r w:rsidR="009759F2">
        <w:rPr>
          <w:rFonts w:ascii="Times New Roman" w:hAnsi="Times New Roman" w:cs="Times New Roman"/>
          <w:sz w:val="24"/>
          <w:szCs w:val="24"/>
        </w:rPr>
        <w:t xml:space="preserve">une fausse écriture) </w:t>
      </w:r>
      <w:r w:rsidR="009F48AB">
        <w:rPr>
          <w:rFonts w:ascii="Times New Roman" w:hAnsi="Times New Roman" w:cs="Times New Roman"/>
          <w:sz w:val="24"/>
          <w:szCs w:val="24"/>
        </w:rPr>
        <w:t>d</w:t>
      </w:r>
      <w:r>
        <w:rPr>
          <w:rFonts w:ascii="Times New Roman" w:hAnsi="Times New Roman" w:cs="Times New Roman"/>
          <w:sz w:val="24"/>
          <w:szCs w:val="24"/>
        </w:rPr>
        <w:t>evait</w:t>
      </w:r>
      <w:r w:rsidR="009F48AB">
        <w:rPr>
          <w:rFonts w:ascii="Times New Roman" w:hAnsi="Times New Roman" w:cs="Times New Roman"/>
          <w:sz w:val="24"/>
          <w:szCs w:val="24"/>
        </w:rPr>
        <w:t xml:space="preserve"> avoir un intérêt. </w:t>
      </w:r>
      <w:r w:rsidR="00D90A96">
        <w:rPr>
          <w:rFonts w:ascii="Times New Roman" w:hAnsi="Times New Roman" w:cs="Times New Roman"/>
          <w:sz w:val="24"/>
          <w:szCs w:val="24"/>
        </w:rPr>
        <w:t>C</w:t>
      </w:r>
      <w:r w:rsidR="009F48AB">
        <w:rPr>
          <w:rFonts w:ascii="Times New Roman" w:hAnsi="Times New Roman" w:cs="Times New Roman"/>
          <w:sz w:val="24"/>
          <w:szCs w:val="24"/>
        </w:rPr>
        <w:t>'est un travail sur le lan</w:t>
      </w:r>
      <w:r w:rsidR="00D90A96">
        <w:rPr>
          <w:rFonts w:ascii="Times New Roman" w:hAnsi="Times New Roman" w:cs="Times New Roman"/>
          <w:sz w:val="24"/>
          <w:szCs w:val="24"/>
        </w:rPr>
        <w:t>gage</w:t>
      </w:r>
      <w:r w:rsidR="00A41782">
        <w:rPr>
          <w:rFonts w:ascii="Times New Roman" w:hAnsi="Times New Roman" w:cs="Times New Roman"/>
          <w:sz w:val="24"/>
          <w:szCs w:val="24"/>
        </w:rPr>
        <w:t>, et</w:t>
      </w:r>
      <w:r w:rsidR="00D90A96">
        <w:rPr>
          <w:rFonts w:ascii="Times New Roman" w:hAnsi="Times New Roman" w:cs="Times New Roman"/>
          <w:sz w:val="24"/>
          <w:szCs w:val="24"/>
        </w:rPr>
        <w:t xml:space="preserve"> </w:t>
      </w:r>
      <w:r w:rsidR="00A41782">
        <w:rPr>
          <w:rFonts w:ascii="Times New Roman" w:hAnsi="Times New Roman" w:cs="Times New Roman"/>
          <w:sz w:val="24"/>
          <w:szCs w:val="24"/>
        </w:rPr>
        <w:t>ça</w:t>
      </w:r>
      <w:r w:rsidR="009F48AB">
        <w:rPr>
          <w:rFonts w:ascii="Times New Roman" w:hAnsi="Times New Roman" w:cs="Times New Roman"/>
          <w:sz w:val="24"/>
          <w:szCs w:val="24"/>
        </w:rPr>
        <w:t xml:space="preserve"> m'intéresse.</w:t>
      </w:r>
    </w:p>
    <w:p w:rsidR="006447C1" w:rsidRDefault="00514C1A" w:rsidP="00A56A73">
      <w:pPr>
        <w:spacing w:after="120"/>
        <w:ind w:firstLine="142"/>
        <w:jc w:val="both"/>
        <w:rPr>
          <w:rFonts w:ascii="Times New Roman" w:hAnsi="Times New Roman" w:cs="Times New Roman"/>
          <w:sz w:val="24"/>
          <w:szCs w:val="24"/>
        </w:rPr>
      </w:pPr>
      <w:r w:rsidRPr="006713D2">
        <w:rPr>
          <w:rFonts w:ascii="Times New Roman" w:hAnsi="Times New Roman" w:cs="Times New Roman"/>
          <w:b/>
          <w:sz w:val="24"/>
          <w:szCs w:val="24"/>
        </w:rPr>
        <w:t>Y O :</w:t>
      </w:r>
      <w:r>
        <w:rPr>
          <w:rFonts w:ascii="Times New Roman" w:hAnsi="Times New Roman" w:cs="Times New Roman"/>
          <w:sz w:val="24"/>
          <w:szCs w:val="24"/>
        </w:rPr>
        <w:t xml:space="preserve"> </w:t>
      </w:r>
      <w:r w:rsidR="009F48AB">
        <w:rPr>
          <w:rFonts w:ascii="Times New Roman" w:hAnsi="Times New Roman" w:cs="Times New Roman"/>
          <w:sz w:val="24"/>
          <w:szCs w:val="24"/>
        </w:rPr>
        <w:t>Oui, c'est-à-dire que pour moi ce qui est par na</w:t>
      </w:r>
      <w:r>
        <w:rPr>
          <w:rFonts w:ascii="Times New Roman" w:hAnsi="Times New Roman" w:cs="Times New Roman"/>
          <w:sz w:val="24"/>
          <w:szCs w:val="24"/>
        </w:rPr>
        <w:t>ture faux se transforme en vrai.</w:t>
      </w:r>
      <w:r w:rsidR="009F48AB">
        <w:rPr>
          <w:rFonts w:ascii="Times New Roman" w:hAnsi="Times New Roman" w:cs="Times New Roman"/>
          <w:sz w:val="24"/>
          <w:szCs w:val="24"/>
        </w:rPr>
        <w:t xml:space="preserve"> </w:t>
      </w:r>
      <w:r>
        <w:rPr>
          <w:rFonts w:ascii="Times New Roman" w:hAnsi="Times New Roman" w:cs="Times New Roman"/>
          <w:sz w:val="24"/>
          <w:szCs w:val="24"/>
        </w:rPr>
        <w:t xml:space="preserve">Et </w:t>
      </w:r>
      <w:r w:rsidR="009F48AB">
        <w:rPr>
          <w:rFonts w:ascii="Times New Roman" w:hAnsi="Times New Roman" w:cs="Times New Roman"/>
          <w:sz w:val="24"/>
          <w:szCs w:val="24"/>
        </w:rPr>
        <w:t xml:space="preserve">déjà </w:t>
      </w:r>
      <w:r>
        <w:rPr>
          <w:rFonts w:ascii="Times New Roman" w:hAnsi="Times New Roman" w:cs="Times New Roman"/>
          <w:sz w:val="24"/>
          <w:szCs w:val="24"/>
        </w:rPr>
        <w:t xml:space="preserve">dans le verset initial </w:t>
      </w:r>
      <w:r w:rsidR="009F48AB">
        <w:rPr>
          <w:rFonts w:ascii="Times New Roman" w:hAnsi="Times New Roman" w:cs="Times New Roman"/>
          <w:sz w:val="24"/>
          <w:szCs w:val="24"/>
        </w:rPr>
        <w:t xml:space="preserve">il y a le mot "le Vrai" : </w:t>
      </w:r>
      <w:r>
        <w:rPr>
          <w:rFonts w:ascii="Times New Roman" w:hAnsi="Times New Roman" w:cs="Times New Roman"/>
          <w:sz w:val="24"/>
          <w:szCs w:val="24"/>
        </w:rPr>
        <w:t xml:space="preserve">c'est </w:t>
      </w:r>
      <w:r w:rsidR="009F48AB">
        <w:rPr>
          <w:rFonts w:ascii="Times New Roman" w:hAnsi="Times New Roman" w:cs="Times New Roman"/>
          <w:sz w:val="24"/>
          <w:szCs w:val="24"/>
        </w:rPr>
        <w:t>une fau</w:t>
      </w:r>
      <w:r>
        <w:rPr>
          <w:rFonts w:ascii="Times New Roman" w:hAnsi="Times New Roman" w:cs="Times New Roman"/>
          <w:sz w:val="24"/>
          <w:szCs w:val="24"/>
        </w:rPr>
        <w:t>sse écriture qui parle du vrai.</w:t>
      </w:r>
      <w:r w:rsidR="009F48AB">
        <w:rPr>
          <w:rFonts w:ascii="Times New Roman" w:hAnsi="Times New Roman" w:cs="Times New Roman"/>
          <w:sz w:val="24"/>
          <w:szCs w:val="24"/>
        </w:rPr>
        <w:t xml:space="preserve"> </w:t>
      </w:r>
      <w:r>
        <w:rPr>
          <w:rFonts w:ascii="Times New Roman" w:hAnsi="Times New Roman" w:cs="Times New Roman"/>
          <w:sz w:val="24"/>
          <w:szCs w:val="24"/>
        </w:rPr>
        <w:t>E</w:t>
      </w:r>
      <w:r w:rsidR="009F48AB">
        <w:rPr>
          <w:rFonts w:ascii="Times New Roman" w:hAnsi="Times New Roman" w:cs="Times New Roman"/>
          <w:sz w:val="24"/>
          <w:szCs w:val="24"/>
        </w:rPr>
        <w:t>t puis il y a le mot "relever" dont je dirai qu'il est presque synonyme du mot "racheter" parce que chaque éveillé triture, et du moment que l'éveillé triture ce verset tiré d'une fausse écriture, la transformation s'opèr</w:t>
      </w:r>
      <w:r>
        <w:rPr>
          <w:rFonts w:ascii="Times New Roman" w:hAnsi="Times New Roman" w:cs="Times New Roman"/>
          <w:sz w:val="24"/>
          <w:szCs w:val="24"/>
        </w:rPr>
        <w:t>e et donc le verset est racheté</w:t>
      </w:r>
      <w:r w:rsidR="009F48AB">
        <w:rPr>
          <w:rFonts w:ascii="Times New Roman" w:hAnsi="Times New Roman" w:cs="Times New Roman"/>
          <w:sz w:val="24"/>
          <w:szCs w:val="24"/>
        </w:rPr>
        <w:t xml:space="preserve">, sauvé et devient un véritable verset. Et ce qui est extraordinaire c'est que cette dimension sotériologique dans la sphère </w:t>
      </w:r>
      <w:r w:rsidR="009F48AB" w:rsidRPr="00CF2CDD">
        <w:rPr>
          <w:rFonts w:ascii="Times New Roman" w:hAnsi="Times New Roman" w:cs="Times New Roman"/>
          <w:sz w:val="24"/>
          <w:szCs w:val="24"/>
        </w:rPr>
        <w:t>scripturaire (dans la sphère de l'écriture) est imbriqué</w:t>
      </w:r>
      <w:r w:rsidR="00A04B83" w:rsidRPr="00CF2CDD">
        <w:rPr>
          <w:rFonts w:ascii="Times New Roman" w:hAnsi="Times New Roman" w:cs="Times New Roman"/>
          <w:sz w:val="24"/>
          <w:szCs w:val="24"/>
        </w:rPr>
        <w:t>e</w:t>
      </w:r>
      <w:r w:rsidR="009F48AB" w:rsidRPr="00CF2CDD">
        <w:rPr>
          <w:rFonts w:ascii="Times New Roman" w:hAnsi="Times New Roman" w:cs="Times New Roman"/>
          <w:sz w:val="24"/>
          <w:szCs w:val="24"/>
        </w:rPr>
        <w:t xml:space="preserve"> très étroitement avec l'univers des phénomènes c'est-à-dire avec le salut de tous les êtres</w:t>
      </w:r>
      <w:r w:rsidR="006447C1" w:rsidRPr="00CF2CDD">
        <w:rPr>
          <w:rFonts w:ascii="Times New Roman" w:hAnsi="Times New Roman" w:cs="Times New Roman"/>
          <w:sz w:val="24"/>
          <w:szCs w:val="24"/>
        </w:rPr>
        <w:t>, on le verra dans la suite du texte</w:t>
      </w:r>
      <w:r w:rsidR="009F48AB" w:rsidRPr="00CF2CDD">
        <w:rPr>
          <w:rFonts w:ascii="Times New Roman" w:hAnsi="Times New Roman" w:cs="Times New Roman"/>
          <w:sz w:val="24"/>
          <w:szCs w:val="24"/>
        </w:rPr>
        <w:t>. Donc la transformation s'opère</w:t>
      </w:r>
      <w:r w:rsidR="00436E03" w:rsidRPr="00CF2CDD">
        <w:rPr>
          <w:rFonts w:ascii="Times New Roman" w:hAnsi="Times New Roman" w:cs="Times New Roman"/>
          <w:sz w:val="24"/>
          <w:szCs w:val="24"/>
        </w:rPr>
        <w:t> ;</w:t>
      </w:r>
      <w:r w:rsidR="009F48AB" w:rsidRPr="00CF2CDD">
        <w:rPr>
          <w:rFonts w:ascii="Times New Roman" w:hAnsi="Times New Roman" w:cs="Times New Roman"/>
          <w:sz w:val="24"/>
          <w:szCs w:val="24"/>
        </w:rPr>
        <w:t xml:space="preserve"> mais comment et quelle est la conclusion que maître </w:t>
      </w:r>
      <w:proofErr w:type="spellStart"/>
      <w:r w:rsidR="009F48AB" w:rsidRPr="00CF2CDD">
        <w:rPr>
          <w:rFonts w:ascii="Times New Roman" w:hAnsi="Times New Roman" w:cs="Times New Roman"/>
          <w:sz w:val="24"/>
          <w:szCs w:val="24"/>
        </w:rPr>
        <w:t>Dôgen</w:t>
      </w:r>
      <w:proofErr w:type="spellEnd"/>
      <w:r w:rsidR="009F48AB" w:rsidRPr="00CF2CDD">
        <w:rPr>
          <w:rFonts w:ascii="Times New Roman" w:hAnsi="Times New Roman" w:cs="Times New Roman"/>
          <w:sz w:val="24"/>
          <w:szCs w:val="24"/>
        </w:rPr>
        <w:t xml:space="preserve"> donne ? C'est tout à fait prodigieux et étonnant</w:t>
      </w:r>
      <w:r w:rsidR="009F48AB">
        <w:rPr>
          <w:rFonts w:ascii="Times New Roman" w:hAnsi="Times New Roman" w:cs="Times New Roman"/>
          <w:sz w:val="24"/>
          <w:szCs w:val="24"/>
        </w:rPr>
        <w:t xml:space="preserve"> et inattendu. </w:t>
      </w:r>
    </w:p>
    <w:p w:rsidR="009F48AB" w:rsidRDefault="009F48AB"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Et aussi, ce qui est magnifique, c'est la structuration même de ce petit texte. Je ne veux pas trop anticiper parce que je ne veux pas donner la réponse, mais c'est quand même extraordinaire</w:t>
      </w:r>
      <w:r w:rsidR="00A04B83">
        <w:rPr>
          <w:rFonts w:ascii="Times New Roman" w:hAnsi="Times New Roman" w:cs="Times New Roman"/>
          <w:sz w:val="24"/>
          <w:szCs w:val="24"/>
        </w:rPr>
        <w:t>.</w:t>
      </w:r>
      <w:r>
        <w:rPr>
          <w:rFonts w:ascii="Times New Roman" w:hAnsi="Times New Roman" w:cs="Times New Roman"/>
          <w:sz w:val="24"/>
          <w:szCs w:val="24"/>
        </w:rPr>
        <w:t xml:space="preserve"> </w:t>
      </w:r>
      <w:r w:rsidR="00A04B83">
        <w:rPr>
          <w:rFonts w:ascii="Times New Roman" w:hAnsi="Times New Roman" w:cs="Times New Roman"/>
          <w:sz w:val="24"/>
          <w:szCs w:val="24"/>
        </w:rPr>
        <w:t>A</w:t>
      </w:r>
      <w:r>
        <w:rPr>
          <w:rFonts w:ascii="Times New Roman" w:hAnsi="Times New Roman" w:cs="Times New Roman"/>
          <w:sz w:val="24"/>
          <w:szCs w:val="24"/>
        </w:rPr>
        <w:t xml:space="preserve">vec l'étude des personnages et du temps et de l'espace </w:t>
      </w:r>
      <w:r w:rsidR="006447C1">
        <w:rPr>
          <w:rFonts w:ascii="Times New Roman" w:hAnsi="Times New Roman" w:cs="Times New Roman"/>
          <w:sz w:val="24"/>
          <w:szCs w:val="24"/>
        </w:rPr>
        <w:t xml:space="preserve">où </w:t>
      </w:r>
      <w:r>
        <w:rPr>
          <w:rFonts w:ascii="Times New Roman" w:hAnsi="Times New Roman" w:cs="Times New Roman"/>
          <w:sz w:val="24"/>
          <w:szCs w:val="24"/>
        </w:rPr>
        <w:t>se déroule l'énonciation, vous allez voir</w:t>
      </w:r>
      <w:r w:rsidR="00A04B83">
        <w:rPr>
          <w:rFonts w:ascii="Times New Roman" w:hAnsi="Times New Roman" w:cs="Times New Roman"/>
          <w:sz w:val="24"/>
          <w:szCs w:val="24"/>
        </w:rPr>
        <w:t>…</w:t>
      </w:r>
      <w:r>
        <w:rPr>
          <w:rFonts w:ascii="Times New Roman" w:hAnsi="Times New Roman" w:cs="Times New Roman"/>
          <w:sz w:val="24"/>
          <w:szCs w:val="24"/>
        </w:rPr>
        <w:t xml:space="preserve"> mais ce sera la prochaine fois.</w:t>
      </w:r>
    </w:p>
    <w:p w:rsidR="009F48AB" w:rsidRDefault="009F48AB" w:rsidP="00A56A73">
      <w:pPr>
        <w:spacing w:after="120"/>
        <w:ind w:firstLine="142"/>
        <w:jc w:val="both"/>
        <w:rPr>
          <w:rFonts w:ascii="Times New Roman" w:hAnsi="Times New Roman" w:cs="Times New Roman"/>
          <w:sz w:val="24"/>
          <w:szCs w:val="24"/>
        </w:rPr>
      </w:pPr>
      <w:r>
        <w:rPr>
          <w:rFonts w:ascii="Times New Roman" w:hAnsi="Times New Roman" w:cs="Times New Roman"/>
          <w:sz w:val="24"/>
          <w:szCs w:val="24"/>
        </w:rPr>
        <w:t>Merci beaucoup.</w:t>
      </w:r>
    </w:p>
    <w:sectPr w:rsidR="009F48AB" w:rsidSect="005A3957">
      <w:headerReference w:type="default" r:id="rId13"/>
      <w:pgSz w:w="11906" w:h="16838"/>
      <w:pgMar w:top="1417"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B7A" w:rsidRDefault="00CD3B7A" w:rsidP="005A3957">
      <w:pPr>
        <w:spacing w:after="0" w:line="240" w:lineRule="auto"/>
      </w:pPr>
      <w:r>
        <w:separator/>
      </w:r>
    </w:p>
  </w:endnote>
  <w:endnote w:type="continuationSeparator" w:id="0">
    <w:p w:rsidR="00CD3B7A" w:rsidRDefault="00CD3B7A" w:rsidP="005A3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iraMinPro-W3-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B7A" w:rsidRDefault="00CD3B7A" w:rsidP="005A3957">
      <w:pPr>
        <w:spacing w:after="0" w:line="240" w:lineRule="auto"/>
      </w:pPr>
      <w:r>
        <w:separator/>
      </w:r>
    </w:p>
  </w:footnote>
  <w:footnote w:type="continuationSeparator" w:id="0">
    <w:p w:rsidR="00CD3B7A" w:rsidRDefault="00CD3B7A" w:rsidP="005A3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8182"/>
      <w:docPartObj>
        <w:docPartGallery w:val="Page Numbers (Top of Page)"/>
        <w:docPartUnique/>
      </w:docPartObj>
    </w:sdtPr>
    <w:sdtContent>
      <w:p w:rsidR="0028757E" w:rsidRDefault="0028757E">
        <w:pPr>
          <w:pStyle w:val="En-tte"/>
          <w:jc w:val="right"/>
        </w:pPr>
        <w:r>
          <w:t xml:space="preserve"> Y-</w:t>
        </w:r>
        <w:proofErr w:type="spellStart"/>
        <w:r>
          <w:t>Orimo</w:t>
        </w:r>
        <w:proofErr w:type="spellEnd"/>
        <w:r>
          <w:t xml:space="preserve"> IEB 2012/12/03   </w:t>
        </w:r>
        <w:proofErr w:type="spellStart"/>
        <w:r w:rsidRPr="005A3957">
          <w:rPr>
            <w:i/>
          </w:rPr>
          <w:t>Tenbôrin</w:t>
        </w:r>
        <w:proofErr w:type="spellEnd"/>
        <w:r>
          <w:t xml:space="preserve"> première partie  </w:t>
        </w:r>
        <w:hyperlink r:id="rId1" w:history="1">
          <w:r w:rsidRPr="00F44C1B">
            <w:rPr>
              <w:rStyle w:val="Lienhypertexte"/>
              <w:color w:val="auto"/>
            </w:rPr>
            <w:t>http://www.shobogenzo.eu</w:t>
          </w:r>
        </w:hyperlink>
        <w:r>
          <w:t xml:space="preserve">                    </w:t>
        </w:r>
        <w:r w:rsidR="00AC503F">
          <w:fldChar w:fldCharType="begin"/>
        </w:r>
        <w:r w:rsidR="00EC51A7">
          <w:instrText xml:space="preserve"> PAGE   \* MERGEFORMAT </w:instrText>
        </w:r>
        <w:r w:rsidR="00AC503F">
          <w:fldChar w:fldCharType="separate"/>
        </w:r>
        <w:r w:rsidR="00513D5B">
          <w:rPr>
            <w:noProof/>
          </w:rPr>
          <w:t>20</w:t>
        </w:r>
        <w:r w:rsidR="00AC503F">
          <w:rPr>
            <w:noProof/>
          </w:rPr>
          <w:fldChar w:fldCharType="end"/>
        </w:r>
      </w:p>
    </w:sdtContent>
  </w:sdt>
  <w:p w:rsidR="0028757E" w:rsidRDefault="0028757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23700"/>
    <w:rsid w:val="0001260D"/>
    <w:rsid w:val="00014EE2"/>
    <w:rsid w:val="00020314"/>
    <w:rsid w:val="00022663"/>
    <w:rsid w:val="00025AA4"/>
    <w:rsid w:val="00027E34"/>
    <w:rsid w:val="0005145D"/>
    <w:rsid w:val="00055A51"/>
    <w:rsid w:val="00085143"/>
    <w:rsid w:val="00092589"/>
    <w:rsid w:val="000A37B0"/>
    <w:rsid w:val="000C1240"/>
    <w:rsid w:val="000C599A"/>
    <w:rsid w:val="000D2D6A"/>
    <w:rsid w:val="000D3557"/>
    <w:rsid w:val="000E0CD0"/>
    <w:rsid w:val="000E6456"/>
    <w:rsid w:val="000F779D"/>
    <w:rsid w:val="00133118"/>
    <w:rsid w:val="001412AD"/>
    <w:rsid w:val="00162D22"/>
    <w:rsid w:val="00181230"/>
    <w:rsid w:val="00196846"/>
    <w:rsid w:val="001C46F6"/>
    <w:rsid w:val="001C6E15"/>
    <w:rsid w:val="001D32E7"/>
    <w:rsid w:val="001F2219"/>
    <w:rsid w:val="00200214"/>
    <w:rsid w:val="0021457B"/>
    <w:rsid w:val="00223700"/>
    <w:rsid w:val="0023013C"/>
    <w:rsid w:val="00233930"/>
    <w:rsid w:val="00234E1B"/>
    <w:rsid w:val="00237CE9"/>
    <w:rsid w:val="00251D74"/>
    <w:rsid w:val="002679E2"/>
    <w:rsid w:val="0027685E"/>
    <w:rsid w:val="00277279"/>
    <w:rsid w:val="00281C8B"/>
    <w:rsid w:val="0028757E"/>
    <w:rsid w:val="002912E9"/>
    <w:rsid w:val="002A004A"/>
    <w:rsid w:val="002A01DD"/>
    <w:rsid w:val="002A4DFF"/>
    <w:rsid w:val="002A5058"/>
    <w:rsid w:val="002C503A"/>
    <w:rsid w:val="002D5A00"/>
    <w:rsid w:val="002D6DE4"/>
    <w:rsid w:val="002E2B28"/>
    <w:rsid w:val="00307003"/>
    <w:rsid w:val="00310B17"/>
    <w:rsid w:val="003179F2"/>
    <w:rsid w:val="0032596E"/>
    <w:rsid w:val="003263B2"/>
    <w:rsid w:val="00332A4B"/>
    <w:rsid w:val="00334927"/>
    <w:rsid w:val="00345231"/>
    <w:rsid w:val="0035180F"/>
    <w:rsid w:val="003578DC"/>
    <w:rsid w:val="00364505"/>
    <w:rsid w:val="003672F8"/>
    <w:rsid w:val="00377D02"/>
    <w:rsid w:val="003D00B9"/>
    <w:rsid w:val="003E0E45"/>
    <w:rsid w:val="003E70CF"/>
    <w:rsid w:val="003F6304"/>
    <w:rsid w:val="00423C09"/>
    <w:rsid w:val="00430C60"/>
    <w:rsid w:val="00430F9F"/>
    <w:rsid w:val="00433F7E"/>
    <w:rsid w:val="00436E03"/>
    <w:rsid w:val="00451286"/>
    <w:rsid w:val="004954A6"/>
    <w:rsid w:val="004A00F3"/>
    <w:rsid w:val="004D1EC3"/>
    <w:rsid w:val="004E1C83"/>
    <w:rsid w:val="004F7F61"/>
    <w:rsid w:val="00507529"/>
    <w:rsid w:val="00513D5B"/>
    <w:rsid w:val="00514C1A"/>
    <w:rsid w:val="00530D11"/>
    <w:rsid w:val="00551785"/>
    <w:rsid w:val="00551D4F"/>
    <w:rsid w:val="005538E8"/>
    <w:rsid w:val="005746C4"/>
    <w:rsid w:val="0058710C"/>
    <w:rsid w:val="005917C7"/>
    <w:rsid w:val="00596EA4"/>
    <w:rsid w:val="005A3957"/>
    <w:rsid w:val="005A7957"/>
    <w:rsid w:val="005B76F1"/>
    <w:rsid w:val="005C2A0B"/>
    <w:rsid w:val="005C3AD8"/>
    <w:rsid w:val="005D1463"/>
    <w:rsid w:val="005D52AB"/>
    <w:rsid w:val="005E3E4C"/>
    <w:rsid w:val="005F39B1"/>
    <w:rsid w:val="005F454B"/>
    <w:rsid w:val="005F499D"/>
    <w:rsid w:val="005F5E8E"/>
    <w:rsid w:val="00607762"/>
    <w:rsid w:val="00616E39"/>
    <w:rsid w:val="0062674E"/>
    <w:rsid w:val="0063705B"/>
    <w:rsid w:val="0064079B"/>
    <w:rsid w:val="00642DBF"/>
    <w:rsid w:val="006447C1"/>
    <w:rsid w:val="00653219"/>
    <w:rsid w:val="006556ED"/>
    <w:rsid w:val="00662F9C"/>
    <w:rsid w:val="006713D2"/>
    <w:rsid w:val="00672C48"/>
    <w:rsid w:val="00687ED8"/>
    <w:rsid w:val="006B3740"/>
    <w:rsid w:val="006B3DE8"/>
    <w:rsid w:val="006B63AE"/>
    <w:rsid w:val="006C2BA2"/>
    <w:rsid w:val="006C6873"/>
    <w:rsid w:val="006F2593"/>
    <w:rsid w:val="007051B8"/>
    <w:rsid w:val="00706BAE"/>
    <w:rsid w:val="00717BAB"/>
    <w:rsid w:val="00726A22"/>
    <w:rsid w:val="00726DEB"/>
    <w:rsid w:val="00736DE9"/>
    <w:rsid w:val="00746DD3"/>
    <w:rsid w:val="007802D1"/>
    <w:rsid w:val="00790156"/>
    <w:rsid w:val="007B207F"/>
    <w:rsid w:val="007C1F16"/>
    <w:rsid w:val="007C22C0"/>
    <w:rsid w:val="007C5731"/>
    <w:rsid w:val="007D59F0"/>
    <w:rsid w:val="0080447E"/>
    <w:rsid w:val="00812720"/>
    <w:rsid w:val="00826777"/>
    <w:rsid w:val="0082778F"/>
    <w:rsid w:val="00843B06"/>
    <w:rsid w:val="00852FAB"/>
    <w:rsid w:val="00870993"/>
    <w:rsid w:val="00883A25"/>
    <w:rsid w:val="00884C28"/>
    <w:rsid w:val="008B0566"/>
    <w:rsid w:val="008B0E2B"/>
    <w:rsid w:val="008B76C4"/>
    <w:rsid w:val="00902240"/>
    <w:rsid w:val="00911A45"/>
    <w:rsid w:val="0091243B"/>
    <w:rsid w:val="00946A16"/>
    <w:rsid w:val="00971958"/>
    <w:rsid w:val="009759F2"/>
    <w:rsid w:val="00976AFC"/>
    <w:rsid w:val="00984813"/>
    <w:rsid w:val="00984D0F"/>
    <w:rsid w:val="009A702D"/>
    <w:rsid w:val="009B1E52"/>
    <w:rsid w:val="009B40D0"/>
    <w:rsid w:val="009C2C6B"/>
    <w:rsid w:val="009D2267"/>
    <w:rsid w:val="009E52DD"/>
    <w:rsid w:val="009F48AB"/>
    <w:rsid w:val="00A02253"/>
    <w:rsid w:val="00A04B83"/>
    <w:rsid w:val="00A129D6"/>
    <w:rsid w:val="00A41782"/>
    <w:rsid w:val="00A43A83"/>
    <w:rsid w:val="00A56A73"/>
    <w:rsid w:val="00A90149"/>
    <w:rsid w:val="00A97510"/>
    <w:rsid w:val="00AA3492"/>
    <w:rsid w:val="00AB19A7"/>
    <w:rsid w:val="00AB35F2"/>
    <w:rsid w:val="00AB6297"/>
    <w:rsid w:val="00AC503F"/>
    <w:rsid w:val="00AE1774"/>
    <w:rsid w:val="00B16C45"/>
    <w:rsid w:val="00B245FC"/>
    <w:rsid w:val="00B419BE"/>
    <w:rsid w:val="00B606CF"/>
    <w:rsid w:val="00B67374"/>
    <w:rsid w:val="00B724A8"/>
    <w:rsid w:val="00B83274"/>
    <w:rsid w:val="00B8764F"/>
    <w:rsid w:val="00B91BE9"/>
    <w:rsid w:val="00B978DC"/>
    <w:rsid w:val="00BA6BF8"/>
    <w:rsid w:val="00BB20F8"/>
    <w:rsid w:val="00BB557C"/>
    <w:rsid w:val="00C05DAC"/>
    <w:rsid w:val="00C3305B"/>
    <w:rsid w:val="00C40DA1"/>
    <w:rsid w:val="00C466E6"/>
    <w:rsid w:val="00C52C6E"/>
    <w:rsid w:val="00C56887"/>
    <w:rsid w:val="00C576F9"/>
    <w:rsid w:val="00C76740"/>
    <w:rsid w:val="00C876B4"/>
    <w:rsid w:val="00C96A3C"/>
    <w:rsid w:val="00CA21C6"/>
    <w:rsid w:val="00CA3327"/>
    <w:rsid w:val="00CB2B00"/>
    <w:rsid w:val="00CC3EA3"/>
    <w:rsid w:val="00CD3B7A"/>
    <w:rsid w:val="00CD6916"/>
    <w:rsid w:val="00CF2CDD"/>
    <w:rsid w:val="00CF361C"/>
    <w:rsid w:val="00D77BD8"/>
    <w:rsid w:val="00D85B5E"/>
    <w:rsid w:val="00D90A96"/>
    <w:rsid w:val="00DA5C8D"/>
    <w:rsid w:val="00DB5817"/>
    <w:rsid w:val="00DB744B"/>
    <w:rsid w:val="00DE49BC"/>
    <w:rsid w:val="00E01D62"/>
    <w:rsid w:val="00E10E33"/>
    <w:rsid w:val="00E40DA4"/>
    <w:rsid w:val="00E57470"/>
    <w:rsid w:val="00E6146F"/>
    <w:rsid w:val="00E62ABD"/>
    <w:rsid w:val="00E74F4C"/>
    <w:rsid w:val="00E7595A"/>
    <w:rsid w:val="00EA5A40"/>
    <w:rsid w:val="00EC458D"/>
    <w:rsid w:val="00EC51A7"/>
    <w:rsid w:val="00EC60A6"/>
    <w:rsid w:val="00ED127C"/>
    <w:rsid w:val="00ED33B8"/>
    <w:rsid w:val="00EF5B22"/>
    <w:rsid w:val="00F44318"/>
    <w:rsid w:val="00F44C1B"/>
    <w:rsid w:val="00F54088"/>
    <w:rsid w:val="00F67B96"/>
    <w:rsid w:val="00F83494"/>
    <w:rsid w:val="00F910AB"/>
    <w:rsid w:val="00FD29FA"/>
    <w:rsid w:val="00FD34FB"/>
    <w:rsid w:val="00FD6910"/>
    <w:rsid w:val="00FE132F"/>
    <w:rsid w:val="00FF3498"/>
    <w:rsid w:val="00FF5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D8"/>
  </w:style>
  <w:style w:type="paragraph" w:styleId="Titre3">
    <w:name w:val="heading 3"/>
    <w:basedOn w:val="Normal"/>
    <w:link w:val="Titre3Car"/>
    <w:uiPriority w:val="9"/>
    <w:qFormat/>
    <w:rsid w:val="002772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4E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4E1B"/>
    <w:rPr>
      <w:color w:val="0000FF"/>
      <w:u w:val="single"/>
    </w:rPr>
  </w:style>
  <w:style w:type="character" w:customStyle="1" w:styleId="citation">
    <w:name w:val="citation"/>
    <w:basedOn w:val="Policepardfaut"/>
    <w:rsid w:val="00234E1B"/>
  </w:style>
  <w:style w:type="paragraph" w:styleId="Textedebulles">
    <w:name w:val="Balloon Text"/>
    <w:basedOn w:val="Normal"/>
    <w:link w:val="TextedebullesCar"/>
    <w:uiPriority w:val="99"/>
    <w:semiHidden/>
    <w:unhideWhenUsed/>
    <w:rsid w:val="00234E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E1B"/>
    <w:rPr>
      <w:rFonts w:ascii="Tahoma" w:hAnsi="Tahoma" w:cs="Tahoma"/>
      <w:sz w:val="16"/>
      <w:szCs w:val="16"/>
    </w:rPr>
  </w:style>
  <w:style w:type="character" w:customStyle="1" w:styleId="st">
    <w:name w:val="st"/>
    <w:basedOn w:val="Policepardfaut"/>
    <w:rsid w:val="007B207F"/>
  </w:style>
  <w:style w:type="character" w:customStyle="1" w:styleId="Titre3Car">
    <w:name w:val="Titre 3 Car"/>
    <w:basedOn w:val="Policepardfaut"/>
    <w:link w:val="Titre3"/>
    <w:uiPriority w:val="9"/>
    <w:rsid w:val="00277279"/>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5C3AD8"/>
    <w:rPr>
      <w:i/>
      <w:iCs/>
    </w:rPr>
  </w:style>
  <w:style w:type="character" w:customStyle="1" w:styleId="tnihongokanji">
    <w:name w:val="t_nihongo_kanji"/>
    <w:basedOn w:val="Policepardfaut"/>
    <w:rsid w:val="004954A6"/>
  </w:style>
  <w:style w:type="paragraph" w:styleId="En-tte">
    <w:name w:val="header"/>
    <w:basedOn w:val="Normal"/>
    <w:link w:val="En-tteCar"/>
    <w:uiPriority w:val="99"/>
    <w:unhideWhenUsed/>
    <w:rsid w:val="005A3957"/>
    <w:pPr>
      <w:tabs>
        <w:tab w:val="center" w:pos="4536"/>
        <w:tab w:val="right" w:pos="9072"/>
      </w:tabs>
      <w:spacing w:after="0" w:line="240" w:lineRule="auto"/>
    </w:pPr>
  </w:style>
  <w:style w:type="character" w:customStyle="1" w:styleId="En-tteCar">
    <w:name w:val="En-tête Car"/>
    <w:basedOn w:val="Policepardfaut"/>
    <w:link w:val="En-tte"/>
    <w:uiPriority w:val="99"/>
    <w:rsid w:val="005A3957"/>
  </w:style>
  <w:style w:type="paragraph" w:styleId="Pieddepage">
    <w:name w:val="footer"/>
    <w:basedOn w:val="Normal"/>
    <w:link w:val="PieddepageCar"/>
    <w:uiPriority w:val="99"/>
    <w:semiHidden/>
    <w:unhideWhenUsed/>
    <w:rsid w:val="005A395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A3957"/>
  </w:style>
  <w:style w:type="character" w:customStyle="1" w:styleId="serial-and">
    <w:name w:val="serial-and"/>
    <w:basedOn w:val="Policepardfaut"/>
    <w:rsid w:val="00CF361C"/>
  </w:style>
  <w:style w:type="paragraph" w:styleId="Paragraphedeliste">
    <w:name w:val="List Paragraph"/>
    <w:basedOn w:val="Normal"/>
    <w:uiPriority w:val="34"/>
    <w:qFormat/>
    <w:rsid w:val="00200214"/>
    <w:pPr>
      <w:ind w:left="720"/>
      <w:contextualSpacing/>
    </w:pPr>
  </w:style>
  <w:style w:type="paragraph" w:styleId="Sansinterligne">
    <w:name w:val="No Spacing"/>
    <w:uiPriority w:val="1"/>
    <w:qFormat/>
    <w:rsid w:val="00CB2B00"/>
    <w:pPr>
      <w:spacing w:after="0" w:line="240" w:lineRule="auto"/>
    </w:pPr>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3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majidesu.com/kanji/%E7%A6%85" TargetMode="External"/><Relationship Id="rId12" Type="http://schemas.openxmlformats.org/officeDocument/2006/relationships/image" Target="media/image4.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F4DC6-C8D2-4D49-A673-FAF6C9D5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20</Pages>
  <Words>9769</Words>
  <Characters>53734</Characters>
  <Application>Microsoft Office Word</Application>
  <DocSecurity>0</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122</cp:revision>
  <cp:lastPrinted>2013-04-15T13:17:00Z</cp:lastPrinted>
  <dcterms:created xsi:type="dcterms:W3CDTF">2012-12-04T08:18:00Z</dcterms:created>
  <dcterms:modified xsi:type="dcterms:W3CDTF">2013-04-15T13:17:00Z</dcterms:modified>
</cp:coreProperties>
</file>