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40" w:rsidRPr="00A75940" w:rsidRDefault="00A75940" w:rsidP="00A75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A75940">
        <w:rPr>
          <w:rFonts w:ascii="Arial" w:hAnsi="Arial" w:cs="Arial"/>
          <w:b/>
          <w:bCs/>
          <w:sz w:val="28"/>
          <w:szCs w:val="28"/>
          <w:u w:val="single"/>
        </w:rPr>
        <w:t xml:space="preserve">Exercice </w:t>
      </w:r>
      <w:proofErr w:type="spellStart"/>
      <w:r w:rsidRPr="00A75940">
        <w:rPr>
          <w:rFonts w:ascii="Arial" w:hAnsi="Arial" w:cs="Arial"/>
          <w:b/>
          <w:bCs/>
          <w:sz w:val="28"/>
          <w:szCs w:val="28"/>
          <w:u w:val="single"/>
        </w:rPr>
        <w:t>electrolyse</w:t>
      </w:r>
      <w:proofErr w:type="spellEnd"/>
    </w:p>
    <w:p w:rsidR="00A75940" w:rsidRDefault="00A75940" w:rsidP="00A75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réalise l'expérience schématisée ci-dessous.</w:t>
      </w:r>
    </w:p>
    <w:p w:rsidR="00A75940" w:rsidRDefault="00A75940" w:rsidP="00A75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symbole du générateur barré d'une flèche représente un générateur dont on peut faire varier</w:t>
      </w:r>
    </w:p>
    <w:p w:rsidR="00A75940" w:rsidRDefault="00A75940" w:rsidP="00A75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progressivement la tension entre ses bornes.</w:t>
      </w:r>
    </w:p>
    <w:p w:rsidR="00A75940" w:rsidRDefault="00A75940" w:rsidP="00A75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Lorsque la tension appliquée est trop faible (&lt; 1,2V) il ne se passe rien. Pour une tension</w:t>
      </w:r>
    </w:p>
    <w:p w:rsidR="00A75940" w:rsidRDefault="00A75940" w:rsidP="00A75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appliquée supérieure à 1,2V une réaction se produit.</w:t>
      </w:r>
    </w:p>
    <w:p w:rsidR="00A75940" w:rsidRDefault="00A75940" w:rsidP="00A75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La réaction étudiée est-t-elle spontanée ou provoquée ? Justifier.</w:t>
      </w:r>
    </w:p>
    <w:p w:rsidR="00A75940" w:rsidRDefault="00A75940" w:rsidP="00A75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Qu’appelle-t- on cette transformation ?</w:t>
      </w:r>
    </w:p>
    <w:p w:rsidR="00A75940" w:rsidRDefault="00A75940" w:rsidP="00A75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Décrire ce qui se passe au niveau de chaque électrode.</w:t>
      </w:r>
    </w:p>
    <w:p w:rsidR="00A75940" w:rsidRDefault="00A75940" w:rsidP="00A75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Ecrire les équations des transformations qui se produisent au niveau des électrodes.</w:t>
      </w:r>
    </w:p>
    <w:p w:rsidR="00A75940" w:rsidRDefault="00A75940" w:rsidP="00A75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 à chaque fois s’il s’agit d’une oxydation ou d’une réduction.</w:t>
      </w:r>
    </w:p>
    <w:p w:rsidR="00A75940" w:rsidRDefault="00A75940" w:rsidP="00A75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En déduire l’équation de la réaction.</w:t>
      </w:r>
    </w:p>
    <w:p w:rsidR="008A0AFB" w:rsidRDefault="00A75940" w:rsidP="00A75940">
      <w:r>
        <w:rPr>
          <w:rFonts w:ascii="Arial" w:hAnsi="Arial" w:cs="Arial"/>
          <w:sz w:val="24"/>
          <w:szCs w:val="24"/>
        </w:rPr>
        <w:t>6. Citer une application industrielle de ce type de transformation</w:t>
      </w:r>
    </w:p>
    <w:p w:rsidR="00A75940" w:rsidRDefault="00A75940"/>
    <w:p w:rsidR="00A75940" w:rsidRDefault="00A75940"/>
    <w:p w:rsidR="00A75940" w:rsidRDefault="00A75940">
      <w:r>
        <w:rPr>
          <w:noProof/>
          <w:lang w:eastAsia="fr-FR"/>
        </w:rPr>
        <w:drawing>
          <wp:inline distT="0" distB="0" distL="0" distR="0">
            <wp:extent cx="6543675" cy="27908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940" w:rsidSect="00A75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5940"/>
    <w:rsid w:val="008A0AFB"/>
    <w:rsid w:val="00A7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djazia</dc:creator>
  <cp:lastModifiedBy>djazia</cp:lastModifiedBy>
  <cp:revision>1</cp:revision>
  <dcterms:created xsi:type="dcterms:W3CDTF">2018-03-21T10:05:00Z</dcterms:created>
  <dcterms:modified xsi:type="dcterms:W3CDTF">2018-03-21T10:08:00Z</dcterms:modified>
</cp:coreProperties>
</file>