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F1015D" w:rsidRDefault="00F1015D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</w:pPr>
      <w:r w:rsidRPr="00F1015D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GLACE  AU  LEMON  CURD  ET YAOURT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1015D" w:rsidRPr="00F1015D" w:rsidRDefault="00F1015D" w:rsidP="00F1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1015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emon</w:t>
      </w:r>
      <w:proofErr w:type="spellEnd"/>
      <w:r w:rsidRPr="00F1015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</w:t>
      </w:r>
      <w:proofErr w:type="spellStart"/>
      <w:r w:rsidRPr="00F1015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curd</w:t>
      </w:r>
      <w:proofErr w:type="spellEnd"/>
    </w:p>
    <w:p w:rsidR="00F1015D" w:rsidRPr="00F1015D" w:rsidRDefault="00F1015D" w:rsidP="00F1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yaourts natures</w:t>
      </w:r>
    </w:p>
    <w:p w:rsidR="00F1015D" w:rsidRPr="00F1015D" w:rsidRDefault="00F1015D" w:rsidP="00F1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150g de crème liquide</w:t>
      </w:r>
    </w:p>
    <w:p w:rsidR="00F1015D" w:rsidRPr="00F1015D" w:rsidRDefault="00F1015D" w:rsidP="00F1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40g de sucre</w:t>
      </w:r>
    </w:p>
    <w:p w:rsidR="00F1015D" w:rsidRPr="00F1015D" w:rsidRDefault="00F1015D" w:rsidP="00F101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015D" w:rsidRPr="00F1015D" w:rsidRDefault="00F1015D" w:rsidP="00F101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un </w:t>
      </w:r>
      <w:proofErr w:type="spellStart"/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lemon</w:t>
      </w:r>
      <w:proofErr w:type="spellEnd"/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proofErr w:type="spellStart"/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curd</w:t>
      </w:r>
      <w:proofErr w:type="spellEnd"/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avec</w:t>
      </w:r>
      <w:r w:rsidRPr="00F1015D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2 œufs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(recette </w:t>
      </w:r>
      <w:hyperlink r:id="rId5" w:history="1">
        <w:r w:rsidRPr="00F1015D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fr-FR"/>
          </w:rPr>
          <w:t>ICI</w:t>
        </w:r>
      </w:hyperlink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 </w:t>
      </w:r>
      <w:r w:rsidRPr="00F1015D">
        <w:rPr>
          <w:rFonts w:ascii="Comic Sans MS" w:eastAsia="Times New Roman" w:hAnsi="Comic Sans MS" w:cs="Times New Roman"/>
          <w:sz w:val="20"/>
          <w:szCs w:val="27"/>
          <w:lang w:eastAsia="fr-FR"/>
        </w:rPr>
        <w:t>http://cecilemillot.canalblog.com/archives/2010/11/16/16553221.html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).</w:t>
      </w:r>
    </w:p>
    <w:p w:rsidR="00F1015D" w:rsidRPr="00F1015D" w:rsidRDefault="00F1015D" w:rsidP="00F101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F1015D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yaourts natures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F1015D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40g de sucre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+ </w:t>
      </w:r>
      <w:r w:rsidRPr="00F1015D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150g de crème liquide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  <w:r w:rsidRPr="00F101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Mixer </w:t>
      </w:r>
      <w:r w:rsidRPr="00F1015D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3 min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F1015D" w:rsidRPr="00F1015D" w:rsidRDefault="00F1015D" w:rsidP="00F1015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Réserver </w:t>
      </w:r>
      <w:r w:rsidRPr="00F1015D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2h au frigo</w:t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F1015D" w:rsidRPr="00F1015D" w:rsidRDefault="00F1015D" w:rsidP="00F1015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490220</wp:posOffset>
            </wp:positionV>
            <wp:extent cx="2503805" cy="1676400"/>
            <wp:effectExtent l="171450" t="114300" r="125095" b="76200"/>
            <wp:wrapTight wrapText="bothSides">
              <wp:wrapPolygon edited="0">
                <wp:start x="-1150" y="-1473"/>
                <wp:lineTo x="-1479" y="18164"/>
                <wp:lineTo x="822" y="22091"/>
                <wp:lineTo x="1315" y="22582"/>
                <wp:lineTo x="22350" y="22582"/>
                <wp:lineTo x="22515" y="22582"/>
                <wp:lineTo x="22679" y="22091"/>
                <wp:lineTo x="22679" y="6382"/>
                <wp:lineTo x="22515" y="2700"/>
                <wp:lineTo x="22515" y="2455"/>
                <wp:lineTo x="19885" y="-1473"/>
                <wp:lineTo x="-1150" y="-1473"/>
              </wp:wrapPolygon>
            </wp:wrapTight>
            <wp:docPr id="6" name="Image 5" descr="IMGP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6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76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1015D">
        <w:rPr>
          <w:rFonts w:ascii="Comic Sans MS" w:eastAsia="Times New Roman" w:hAnsi="Comic Sans MS" w:cs="Times New Roman"/>
          <w:sz w:val="27"/>
          <w:szCs w:val="27"/>
          <w:lang w:eastAsia="fr-FR"/>
        </w:rPr>
        <w:t>Turbiner dans une sorbetière</w:t>
      </w:r>
    </w:p>
    <w:p w:rsidR="00F1015D" w:rsidRPr="00F1015D" w:rsidRDefault="00F1015D" w:rsidP="00F10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15D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http://cecilemillot.canalblog.com/archives/2011/02/09/20345921.html</w:t>
      </w:r>
    </w:p>
    <w:p w:rsidR="00F1015D" w:rsidRPr="00F1015D" w:rsidRDefault="00F1015D" w:rsidP="00F10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611A" w:rsidRDefault="00F1015D" w:rsidP="00F1015D">
      <w:pPr>
        <w:spacing w:after="0" w:line="240" w:lineRule="auto"/>
        <w:jc w:val="right"/>
      </w:pP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13A4"/>
    <w:multiLevelType w:val="multilevel"/>
    <w:tmpl w:val="816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B2508"/>
    <w:multiLevelType w:val="multilevel"/>
    <w:tmpl w:val="DA9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B0EF9"/>
    <w:multiLevelType w:val="multilevel"/>
    <w:tmpl w:val="351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D3965"/>
    <w:multiLevelType w:val="multilevel"/>
    <w:tmpl w:val="3C8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C08C7"/>
    <w:multiLevelType w:val="multilevel"/>
    <w:tmpl w:val="B39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5"/>
  </w:num>
  <w:num w:numId="5">
    <w:abstractNumId w:val="21"/>
  </w:num>
  <w:num w:numId="6">
    <w:abstractNumId w:val="17"/>
  </w:num>
  <w:num w:numId="7">
    <w:abstractNumId w:val="6"/>
  </w:num>
  <w:num w:numId="8">
    <w:abstractNumId w:val="0"/>
  </w:num>
  <w:num w:numId="9">
    <w:abstractNumId w:val="15"/>
  </w:num>
  <w:num w:numId="10">
    <w:abstractNumId w:val="2"/>
  </w:num>
  <w:num w:numId="11">
    <w:abstractNumId w:val="18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19"/>
  </w:num>
  <w:num w:numId="18">
    <w:abstractNumId w:val="13"/>
  </w:num>
  <w:num w:numId="19">
    <w:abstractNumId w:val="9"/>
  </w:num>
  <w:num w:numId="20">
    <w:abstractNumId w:val="16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2E2DEF"/>
    <w:rsid w:val="003828D2"/>
    <w:rsid w:val="005F15CC"/>
    <w:rsid w:val="00632C25"/>
    <w:rsid w:val="00976D20"/>
    <w:rsid w:val="009E1518"/>
    <w:rsid w:val="00AE1A3C"/>
    <w:rsid w:val="00B0634C"/>
    <w:rsid w:val="00E31D80"/>
    <w:rsid w:val="00ED5FEA"/>
    <w:rsid w:val="00F1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10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cilemillot.canalblog.com/archives/2010/11/16/165532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9</cp:revision>
  <dcterms:created xsi:type="dcterms:W3CDTF">2010-11-18T11:52:00Z</dcterms:created>
  <dcterms:modified xsi:type="dcterms:W3CDTF">2011-02-09T15:31:00Z</dcterms:modified>
</cp:coreProperties>
</file>