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52FD" w14:textId="77777777" w:rsidR="00EF7FA6" w:rsidRDefault="00EF7FA6" w:rsidP="00B80D04"/>
    <w:p w14:paraId="599B9A09" w14:textId="77777777" w:rsidR="009C2A58" w:rsidRPr="009C2A58" w:rsidRDefault="009C2A58" w:rsidP="009C2A58"/>
    <w:p w14:paraId="41713B36" w14:textId="77777777" w:rsidR="00EF7FA6" w:rsidRPr="00EE4331" w:rsidRDefault="00EF7FA6" w:rsidP="00EF7FA6">
      <w:pPr>
        <w:spacing w:after="120"/>
        <w:jc w:val="center"/>
        <w:rPr>
          <w:rFonts w:ascii="Mongolian Baiti" w:hAnsi="Mongolian Baiti" w:cs="Mongolian Baiti"/>
          <w:b/>
          <w:sz w:val="40"/>
          <w:szCs w:val="40"/>
        </w:rPr>
      </w:pPr>
      <w:r w:rsidRPr="00EE4331">
        <w:rPr>
          <w:rFonts w:ascii="Mongolian Baiti" w:hAnsi="Mongolian Baiti" w:cs="Mongolian Baiti"/>
          <w:b/>
          <w:sz w:val="40"/>
          <w:szCs w:val="40"/>
        </w:rPr>
        <w:t>Jean-Marie Martin</w:t>
      </w:r>
    </w:p>
    <w:p w14:paraId="2FF96EB2" w14:textId="77777777" w:rsidR="00EF7FA6" w:rsidRPr="00EE4331" w:rsidRDefault="00EF7FA6" w:rsidP="00EF7FA6">
      <w:pPr>
        <w:jc w:val="center"/>
        <w:rPr>
          <w:rFonts w:ascii="Mongolian Baiti" w:hAnsi="Mongolian Baiti" w:cs="Mongolian Baiti"/>
          <w:sz w:val="32"/>
          <w:szCs w:val="32"/>
        </w:rPr>
      </w:pPr>
    </w:p>
    <w:p w14:paraId="0F18619B" w14:textId="77777777" w:rsidR="00EF7FA6" w:rsidRPr="00EE4331" w:rsidRDefault="00EF7FA6" w:rsidP="00EF7FA6">
      <w:pPr>
        <w:jc w:val="center"/>
        <w:rPr>
          <w:rFonts w:ascii="Mongolian Baiti" w:hAnsi="Mongolian Baiti" w:cs="Mongolian Baiti"/>
          <w:b/>
          <w:sz w:val="36"/>
          <w:szCs w:val="36"/>
        </w:rPr>
      </w:pPr>
    </w:p>
    <w:p w14:paraId="356540F7" w14:textId="77777777" w:rsidR="00EF7FA6" w:rsidRPr="00EE4331" w:rsidRDefault="00EF7FA6" w:rsidP="00EF7FA6">
      <w:pPr>
        <w:jc w:val="center"/>
        <w:rPr>
          <w:rFonts w:ascii="Mongolian Baiti" w:hAnsi="Mongolian Baiti" w:cs="Mongolian Baiti"/>
          <w:b/>
          <w:sz w:val="36"/>
          <w:szCs w:val="36"/>
        </w:rPr>
      </w:pPr>
    </w:p>
    <w:p w14:paraId="087A0C6A" w14:textId="77777777" w:rsidR="00EF7FA6" w:rsidRPr="00EE4331" w:rsidRDefault="00EF7FA6" w:rsidP="00EF7FA6">
      <w:pPr>
        <w:jc w:val="center"/>
        <w:rPr>
          <w:rFonts w:ascii="Mongolian Baiti" w:hAnsi="Mongolian Baiti" w:cs="Mongolian Baiti"/>
          <w:b/>
          <w:sz w:val="36"/>
          <w:szCs w:val="36"/>
        </w:rPr>
      </w:pPr>
    </w:p>
    <w:p w14:paraId="4D3AF953" w14:textId="77777777" w:rsidR="00EF7FA6" w:rsidRPr="00EE4331" w:rsidRDefault="00EF7FA6" w:rsidP="00EF7FA6">
      <w:pPr>
        <w:jc w:val="center"/>
        <w:rPr>
          <w:rFonts w:ascii="Mongolian Baiti" w:hAnsi="Mongolian Baiti" w:cs="Mongolian Baiti"/>
          <w:b/>
          <w:sz w:val="36"/>
          <w:szCs w:val="36"/>
        </w:rPr>
      </w:pPr>
    </w:p>
    <w:p w14:paraId="6A7BD58B" w14:textId="77777777" w:rsidR="00EF7FA6" w:rsidRPr="00EE4331" w:rsidRDefault="00EF7FA6" w:rsidP="00EF7FA6">
      <w:pPr>
        <w:jc w:val="center"/>
        <w:rPr>
          <w:rFonts w:ascii="Mongolian Baiti" w:hAnsi="Mongolian Baiti" w:cs="Mongolian Baiti"/>
          <w:b/>
          <w:sz w:val="36"/>
          <w:szCs w:val="36"/>
        </w:rPr>
      </w:pPr>
    </w:p>
    <w:p w14:paraId="2BBC2105" w14:textId="77777777" w:rsidR="00EF7FA6" w:rsidRPr="00EE4331" w:rsidRDefault="00EF7FA6" w:rsidP="00EF7FA6">
      <w:pPr>
        <w:jc w:val="center"/>
        <w:rPr>
          <w:rFonts w:ascii="Mongolian Baiti" w:hAnsi="Mongolian Baiti" w:cs="Mongolian Baiti"/>
          <w:b/>
          <w:sz w:val="36"/>
          <w:szCs w:val="36"/>
        </w:rPr>
      </w:pPr>
    </w:p>
    <w:p w14:paraId="6B4B8964" w14:textId="77777777" w:rsidR="00EF7FA6" w:rsidRDefault="00EF7FA6" w:rsidP="00EF7FA6">
      <w:pPr>
        <w:spacing w:after="360"/>
        <w:jc w:val="center"/>
        <w:rPr>
          <w:rFonts w:ascii="Imprint MT Shadow" w:hAnsi="Imprint MT Shadow" w:cs="Mongolian Baiti"/>
          <w:b/>
          <w:sz w:val="60"/>
          <w:szCs w:val="60"/>
        </w:rPr>
      </w:pPr>
      <w:r w:rsidRPr="00EE4331">
        <w:rPr>
          <w:rFonts w:ascii="Imprint MT Shadow" w:hAnsi="Imprint MT Shadow" w:cs="Mongolian Baiti"/>
          <w:b/>
          <w:sz w:val="60"/>
          <w:szCs w:val="60"/>
        </w:rPr>
        <w:t xml:space="preserve">  </w:t>
      </w:r>
      <w:r>
        <w:rPr>
          <w:rFonts w:ascii="Imprint MT Shadow" w:hAnsi="Imprint MT Shadow" w:cs="Mongolian Baiti"/>
          <w:b/>
          <w:sz w:val="60"/>
          <w:szCs w:val="60"/>
        </w:rPr>
        <w:t>LA PRIÈRE</w:t>
      </w:r>
    </w:p>
    <w:p w14:paraId="4BE2B398" w14:textId="77777777" w:rsidR="00EF7FA6" w:rsidRPr="00EE4331" w:rsidRDefault="00EF7FA6" w:rsidP="00EF7FA6">
      <w:pPr>
        <w:jc w:val="center"/>
        <w:rPr>
          <w:rFonts w:ascii="Imprint MT Shadow" w:hAnsi="Imprint MT Shadow" w:cs="Mongolian Baiti"/>
          <w:b/>
          <w:sz w:val="60"/>
          <w:szCs w:val="60"/>
        </w:rPr>
      </w:pPr>
      <w:r>
        <w:rPr>
          <w:rFonts w:ascii="Imprint MT Shadow" w:hAnsi="Imprint MT Shadow" w:cs="Mongolian Baiti"/>
          <w:b/>
          <w:sz w:val="60"/>
          <w:szCs w:val="60"/>
        </w:rPr>
        <w:t>En saint JEAN</w:t>
      </w:r>
    </w:p>
    <w:p w14:paraId="5310A835" w14:textId="77777777" w:rsidR="00EF7FA6" w:rsidRPr="00EE4331" w:rsidRDefault="00EF7FA6" w:rsidP="00EF7FA6">
      <w:pPr>
        <w:jc w:val="center"/>
        <w:rPr>
          <w:rFonts w:ascii="Imprint MT Shadow" w:hAnsi="Imprint MT Shadow" w:cs="Mongolian Baiti"/>
          <w:b/>
          <w:sz w:val="72"/>
          <w:szCs w:val="72"/>
        </w:rPr>
      </w:pPr>
    </w:p>
    <w:p w14:paraId="4111D8DD" w14:textId="77777777" w:rsidR="00EF7FA6" w:rsidRPr="00EE4331" w:rsidRDefault="00EF7FA6" w:rsidP="00EF7FA6">
      <w:pPr>
        <w:jc w:val="center"/>
        <w:rPr>
          <w:rFonts w:ascii="Imprint MT Shadow" w:hAnsi="Imprint MT Shadow" w:cs="Mongolian Baiti"/>
          <w:b/>
          <w:sz w:val="72"/>
          <w:szCs w:val="72"/>
        </w:rPr>
      </w:pPr>
    </w:p>
    <w:p w14:paraId="64B9676E" w14:textId="77777777" w:rsidR="00EF7FA6" w:rsidRPr="00EE4331" w:rsidRDefault="00EF7FA6" w:rsidP="00EF7FA6">
      <w:pPr>
        <w:jc w:val="center"/>
        <w:rPr>
          <w:rFonts w:ascii="Imprint MT Shadow" w:hAnsi="Imprint MT Shadow" w:cs="Mongolian Baiti"/>
          <w:b/>
          <w:sz w:val="72"/>
          <w:szCs w:val="72"/>
        </w:rPr>
      </w:pPr>
    </w:p>
    <w:p w14:paraId="37C1DC4D" w14:textId="77777777" w:rsidR="00EF7FA6" w:rsidRPr="00EE4331" w:rsidRDefault="00EF7FA6" w:rsidP="00EF7FA6">
      <w:pPr>
        <w:jc w:val="center"/>
        <w:rPr>
          <w:rFonts w:ascii="Imprint MT Shadow" w:hAnsi="Imprint MT Shadow" w:cs="Mongolian Baiti"/>
          <w:b/>
          <w:sz w:val="72"/>
          <w:szCs w:val="72"/>
        </w:rPr>
      </w:pPr>
    </w:p>
    <w:p w14:paraId="232D3AAF" w14:textId="77777777" w:rsidR="00EF7FA6" w:rsidRPr="00EE4331" w:rsidRDefault="00EF7FA6" w:rsidP="00EF7FA6">
      <w:pPr>
        <w:jc w:val="center"/>
        <w:rPr>
          <w:rFonts w:ascii="Imprint MT Shadow" w:hAnsi="Imprint MT Shadow" w:cs="Mongolian Baiti"/>
          <w:b/>
          <w:sz w:val="72"/>
          <w:szCs w:val="72"/>
        </w:rPr>
      </w:pPr>
    </w:p>
    <w:p w14:paraId="193114B5" w14:textId="77777777" w:rsidR="00EF7FA6" w:rsidRPr="00EE4331" w:rsidRDefault="00EF7FA6" w:rsidP="00EF7FA6">
      <w:pPr>
        <w:jc w:val="center"/>
        <w:rPr>
          <w:rFonts w:ascii="Imprint MT Shadow" w:hAnsi="Imprint MT Shadow" w:cs="Mongolian Baiti"/>
          <w:b/>
          <w:sz w:val="36"/>
          <w:szCs w:val="36"/>
        </w:rPr>
      </w:pPr>
    </w:p>
    <w:p w14:paraId="414BB7D3" w14:textId="77777777" w:rsidR="00A81A2B" w:rsidRDefault="00EF7FA6" w:rsidP="00A81A2B">
      <w:pPr>
        <w:spacing w:after="240"/>
        <w:jc w:val="center"/>
        <w:rPr>
          <w:rFonts w:ascii="Mongolian Baiti" w:hAnsi="Mongolian Baiti" w:cs="Mongolian Baiti"/>
          <w:b/>
          <w:sz w:val="32"/>
          <w:szCs w:val="32"/>
        </w:rPr>
      </w:pPr>
      <w:r>
        <w:rPr>
          <w:rFonts w:ascii="Mongolian Baiti" w:hAnsi="Mongolian Baiti" w:cs="Mongolian Baiti"/>
          <w:b/>
          <w:sz w:val="32"/>
          <w:szCs w:val="32"/>
        </w:rPr>
        <w:t>Saint-Bernard de Montparnasse</w:t>
      </w:r>
    </w:p>
    <w:p w14:paraId="52C9F17B" w14:textId="67DDC141" w:rsidR="00EF7FA6" w:rsidRPr="00A81A2B" w:rsidRDefault="00EF7FA6" w:rsidP="00A81A2B">
      <w:pPr>
        <w:spacing w:after="240"/>
        <w:jc w:val="center"/>
        <w:rPr>
          <w:rFonts w:ascii="Mongolian Baiti" w:hAnsi="Mongolian Baiti" w:cs="Mongolian Baiti"/>
          <w:b/>
          <w:bCs w:val="0"/>
          <w:sz w:val="32"/>
          <w:szCs w:val="32"/>
        </w:rPr>
      </w:pPr>
      <w:r w:rsidRPr="00A81A2B">
        <w:rPr>
          <w:rFonts w:ascii="Mongolian Baiti" w:hAnsi="Mongolian Baiti" w:cs="Mongolian Baiti"/>
          <w:b/>
          <w:bCs w:val="0"/>
          <w:sz w:val="32"/>
          <w:szCs w:val="32"/>
        </w:rPr>
        <w:t>Paris, Octobre 2002 – Juin 2003</w:t>
      </w:r>
    </w:p>
    <w:p w14:paraId="2841E975" w14:textId="77777777" w:rsidR="00A35A30" w:rsidRDefault="00A35A30" w:rsidP="00B80D04"/>
    <w:p w14:paraId="03A5E4F4" w14:textId="77777777" w:rsidR="00A522A1" w:rsidRDefault="00A522A1" w:rsidP="00EF7FA6">
      <w:pPr>
        <w:suppressAutoHyphens/>
        <w:spacing w:before="120" w:after="120" w:line="360" w:lineRule="atLeast"/>
        <w:ind w:firstLine="851"/>
        <w:jc w:val="both"/>
      </w:pPr>
    </w:p>
    <w:p w14:paraId="0E4D2801" w14:textId="77777777" w:rsidR="00A522A1" w:rsidRDefault="00A522A1" w:rsidP="00EF7FA6">
      <w:pPr>
        <w:suppressAutoHyphens/>
        <w:spacing w:before="120" w:after="120" w:line="360" w:lineRule="atLeast"/>
        <w:ind w:firstLine="851"/>
        <w:jc w:val="both"/>
      </w:pPr>
    </w:p>
    <w:p w14:paraId="41046D27" w14:textId="77777777" w:rsidR="00A522A1" w:rsidRDefault="00A522A1" w:rsidP="00EF7FA6">
      <w:pPr>
        <w:suppressAutoHyphens/>
        <w:spacing w:before="120" w:after="120" w:line="360" w:lineRule="atLeast"/>
        <w:ind w:firstLine="851"/>
        <w:jc w:val="both"/>
      </w:pPr>
    </w:p>
    <w:p w14:paraId="61DC533F" w14:textId="77777777" w:rsidR="00A522A1" w:rsidRDefault="00A522A1" w:rsidP="00EF7FA6">
      <w:pPr>
        <w:suppressAutoHyphens/>
        <w:spacing w:before="120" w:after="120" w:line="360" w:lineRule="atLeast"/>
        <w:ind w:firstLine="851"/>
        <w:jc w:val="both"/>
      </w:pPr>
    </w:p>
    <w:p w14:paraId="5C728F2C" w14:textId="77777777" w:rsidR="00A522A1" w:rsidRDefault="00A522A1" w:rsidP="00EF7FA6">
      <w:pPr>
        <w:suppressAutoHyphens/>
        <w:spacing w:before="120" w:after="120" w:line="360" w:lineRule="atLeast"/>
        <w:ind w:firstLine="851"/>
        <w:jc w:val="both"/>
      </w:pPr>
    </w:p>
    <w:p w14:paraId="31EB6B6B" w14:textId="77777777" w:rsidR="00A522A1" w:rsidRDefault="00A522A1" w:rsidP="00EF7FA6">
      <w:pPr>
        <w:suppressAutoHyphens/>
        <w:spacing w:before="120" w:after="120" w:line="360" w:lineRule="atLeast"/>
        <w:ind w:firstLine="851"/>
        <w:jc w:val="both"/>
      </w:pPr>
    </w:p>
    <w:p w14:paraId="2F84B8F2" w14:textId="77777777" w:rsidR="00A522A1" w:rsidRDefault="00A522A1" w:rsidP="00EF7FA6">
      <w:pPr>
        <w:suppressAutoHyphens/>
        <w:spacing w:before="120" w:after="120" w:line="360" w:lineRule="atLeast"/>
        <w:ind w:firstLine="851"/>
        <w:jc w:val="both"/>
      </w:pPr>
    </w:p>
    <w:p w14:paraId="11B7E3EC" w14:textId="77777777" w:rsidR="00A522A1" w:rsidRPr="00A522A1" w:rsidRDefault="00A522A1" w:rsidP="005B3733">
      <w:pPr>
        <w:suppressAutoHyphens/>
        <w:spacing w:before="120" w:after="120" w:line="360" w:lineRule="atLeast"/>
        <w:ind w:firstLine="284"/>
        <w:jc w:val="center"/>
        <w:rPr>
          <w:rFonts w:ascii="Times New Roman" w:hAnsi="Times New Roman"/>
          <w:b/>
          <w:sz w:val="36"/>
          <w:szCs w:val="36"/>
        </w:rPr>
      </w:pPr>
      <w:r w:rsidRPr="00A522A1">
        <w:rPr>
          <w:rFonts w:ascii="Times New Roman" w:hAnsi="Times New Roman"/>
          <w:b/>
          <w:sz w:val="36"/>
          <w:szCs w:val="36"/>
        </w:rPr>
        <w:t>Présentation du fichier</w:t>
      </w:r>
    </w:p>
    <w:p w14:paraId="56AF9D90" w14:textId="77777777" w:rsidR="00A522A1" w:rsidRDefault="00A522A1" w:rsidP="00EF7FA6">
      <w:pPr>
        <w:suppressAutoHyphens/>
        <w:spacing w:before="120" w:after="120" w:line="360" w:lineRule="atLeast"/>
        <w:ind w:firstLine="851"/>
        <w:jc w:val="both"/>
        <w:rPr>
          <w:rFonts w:ascii="Times New Roman" w:hAnsi="Times New Roman"/>
        </w:rPr>
      </w:pPr>
    </w:p>
    <w:p w14:paraId="2A3C8C6F" w14:textId="77777777" w:rsidR="00A522A1" w:rsidRDefault="00A522A1" w:rsidP="00EF7FA6">
      <w:pPr>
        <w:suppressAutoHyphens/>
        <w:spacing w:before="120" w:after="120" w:line="360" w:lineRule="atLeast"/>
        <w:ind w:firstLine="851"/>
        <w:jc w:val="both"/>
        <w:rPr>
          <w:rFonts w:ascii="Times New Roman" w:hAnsi="Times New Roman"/>
        </w:rPr>
      </w:pPr>
    </w:p>
    <w:p w14:paraId="6FE4401C" w14:textId="77777777" w:rsidR="00EF7FA6" w:rsidRPr="00A522A1" w:rsidRDefault="00EF7FA6" w:rsidP="00EF7FA6">
      <w:pPr>
        <w:suppressAutoHyphens/>
        <w:spacing w:before="120" w:after="120" w:line="360" w:lineRule="atLeast"/>
        <w:ind w:firstLine="851"/>
        <w:jc w:val="both"/>
        <w:rPr>
          <w:rFonts w:ascii="Times New Roman" w:hAnsi="Times New Roman"/>
        </w:rPr>
      </w:pPr>
      <w:r w:rsidRPr="00A522A1">
        <w:rPr>
          <w:rFonts w:ascii="Times New Roman" w:hAnsi="Times New Roman"/>
        </w:rPr>
        <w:t>Jean-Marie Martin, chercheur en théologie et philosophie, a exercé jusqu'en 1993 à l'Institut Catholique de Paris comme enseignant et directeur de département. Parmi ses activités de retraites, il poursuit ses travaux sur les textes de saint</w:t>
      </w:r>
      <w:r w:rsidR="00E43213">
        <w:rPr>
          <w:rFonts w:ascii="Times New Roman" w:hAnsi="Times New Roman"/>
        </w:rPr>
        <w:t xml:space="preserve"> Jean</w:t>
      </w:r>
      <w:r w:rsidRPr="00A522A1">
        <w:rPr>
          <w:rFonts w:ascii="Times New Roman" w:hAnsi="Times New Roman"/>
        </w:rPr>
        <w:t>, saint Paul et des premiers gnostiques chrétiens</w:t>
      </w:r>
      <w:r w:rsidRPr="00A522A1">
        <w:rPr>
          <w:rStyle w:val="Appelnotedebasdep"/>
          <w:rFonts w:ascii="Times New Roman" w:hAnsi="Times New Roman"/>
        </w:rPr>
        <w:footnoteReference w:id="1"/>
      </w:r>
      <w:r w:rsidRPr="00A522A1">
        <w:rPr>
          <w:rFonts w:ascii="Times New Roman" w:hAnsi="Times New Roman"/>
        </w:rPr>
        <w:t>.</w:t>
      </w:r>
    </w:p>
    <w:p w14:paraId="227C5E72" w14:textId="7772E5FD" w:rsidR="00A522A1" w:rsidRDefault="00EF7FA6" w:rsidP="00EF7FA6">
      <w:pPr>
        <w:suppressAutoHyphens/>
        <w:spacing w:before="120" w:after="120" w:line="360" w:lineRule="atLeast"/>
        <w:ind w:firstLine="851"/>
        <w:jc w:val="both"/>
        <w:rPr>
          <w:rFonts w:ascii="Times New Roman" w:hAnsi="Times New Roman"/>
        </w:rPr>
      </w:pPr>
      <w:r w:rsidRPr="00A522A1">
        <w:rPr>
          <w:rFonts w:ascii="Times New Roman" w:hAnsi="Times New Roman"/>
        </w:rPr>
        <w:t xml:space="preserve">Avec son accord, le blog La </w:t>
      </w:r>
      <w:proofErr w:type="spellStart"/>
      <w:r w:rsidRPr="00A522A1">
        <w:rPr>
          <w:rFonts w:ascii="Times New Roman" w:hAnsi="Times New Roman"/>
        </w:rPr>
        <w:t>christité</w:t>
      </w:r>
      <w:proofErr w:type="spellEnd"/>
      <w:r w:rsidRPr="00A522A1">
        <w:rPr>
          <w:rFonts w:ascii="Times New Roman" w:hAnsi="Times New Roman"/>
        </w:rPr>
        <w:t xml:space="preserve"> a été créé</w:t>
      </w:r>
      <w:r w:rsidR="004E6E6B">
        <w:rPr>
          <w:rFonts w:ascii="Times New Roman" w:hAnsi="Times New Roman"/>
        </w:rPr>
        <w:t xml:space="preserve"> (</w:t>
      </w:r>
      <w:hyperlink r:id="rId7" w:history="1">
        <w:r w:rsidR="004E6E6B" w:rsidRPr="004E6E6B">
          <w:rPr>
            <w:rStyle w:val="Lienhypertexte"/>
            <w:rFonts w:ascii="Times New Roman" w:hAnsi="Times New Roman"/>
            <w:color w:val="0070C0"/>
          </w:rPr>
          <w:t>www.lachristite.eu</w:t>
        </w:r>
      </w:hyperlink>
      <w:r w:rsidR="004E6E6B">
        <w:rPr>
          <w:rFonts w:ascii="Times New Roman" w:hAnsi="Times New Roman"/>
        </w:rPr>
        <w:t>)</w:t>
      </w:r>
      <w:r w:rsidRPr="00A522A1">
        <w:rPr>
          <w:rFonts w:ascii="Times New Roman" w:hAnsi="Times New Roman"/>
        </w:rPr>
        <w:t xml:space="preserve">. </w:t>
      </w:r>
    </w:p>
    <w:p w14:paraId="18400106" w14:textId="2AC40213" w:rsidR="00EF7FA6" w:rsidRDefault="00A522A1" w:rsidP="00EF7FA6">
      <w:pPr>
        <w:suppressAutoHyphens/>
        <w:spacing w:before="120" w:after="120" w:line="360" w:lineRule="atLeast"/>
        <w:ind w:firstLine="851"/>
        <w:jc w:val="both"/>
        <w:rPr>
          <w:rFonts w:ascii="Times New Roman" w:hAnsi="Times New Roman"/>
        </w:rPr>
      </w:pPr>
      <w:r>
        <w:rPr>
          <w:rFonts w:ascii="Times New Roman" w:hAnsi="Times New Roman"/>
        </w:rPr>
        <w:t>Les rencontres</w:t>
      </w:r>
      <w:r w:rsidR="00EF7FA6" w:rsidRPr="00A522A1">
        <w:rPr>
          <w:rFonts w:ascii="Times New Roman" w:hAnsi="Times New Roman"/>
        </w:rPr>
        <w:t xml:space="preserve"> </w:t>
      </w:r>
      <w:r>
        <w:rPr>
          <w:rFonts w:ascii="Times New Roman" w:hAnsi="Times New Roman"/>
        </w:rPr>
        <w:t>qu'il a animées</w:t>
      </w:r>
      <w:r w:rsidR="00EF7FA6" w:rsidRPr="00A522A1">
        <w:rPr>
          <w:rFonts w:ascii="Times New Roman" w:hAnsi="Times New Roman"/>
        </w:rPr>
        <w:t xml:space="preserve"> à Saint-Bernard </w:t>
      </w:r>
      <w:r>
        <w:rPr>
          <w:rFonts w:ascii="Times New Roman" w:hAnsi="Times New Roman"/>
        </w:rPr>
        <w:t xml:space="preserve">de Montparnasse un mercredi tous les quinze jours </w:t>
      </w:r>
      <w:r w:rsidR="00EF7FA6" w:rsidRPr="00A522A1">
        <w:rPr>
          <w:rFonts w:ascii="Times New Roman" w:hAnsi="Times New Roman"/>
        </w:rPr>
        <w:t xml:space="preserve">au cours de l'année 2002-2003 </w:t>
      </w:r>
      <w:r>
        <w:rPr>
          <w:rFonts w:ascii="Times New Roman" w:hAnsi="Times New Roman"/>
        </w:rPr>
        <w:t xml:space="preserve">ont eu pour </w:t>
      </w:r>
      <w:r w:rsidR="00EF7FA6" w:rsidRPr="00A522A1">
        <w:rPr>
          <w:rFonts w:ascii="Times New Roman" w:hAnsi="Times New Roman"/>
        </w:rPr>
        <w:t xml:space="preserve">le thème </w:t>
      </w:r>
      <w:r>
        <w:rPr>
          <w:rFonts w:ascii="Times New Roman" w:hAnsi="Times New Roman"/>
        </w:rPr>
        <w:t>"L</w:t>
      </w:r>
      <w:r w:rsidR="00EF7FA6" w:rsidRPr="00A522A1">
        <w:rPr>
          <w:rFonts w:ascii="Times New Roman" w:hAnsi="Times New Roman"/>
        </w:rPr>
        <w:t>a prière selon saint Jean</w:t>
      </w:r>
      <w:r>
        <w:rPr>
          <w:rFonts w:ascii="Times New Roman" w:hAnsi="Times New Roman"/>
        </w:rPr>
        <w:t>"</w:t>
      </w:r>
      <w:r w:rsidR="00EF7FA6" w:rsidRPr="00A522A1">
        <w:rPr>
          <w:rFonts w:ascii="Times New Roman" w:hAnsi="Times New Roman"/>
        </w:rPr>
        <w:t xml:space="preserve">. </w:t>
      </w:r>
      <w:r w:rsidR="009C2A58">
        <w:rPr>
          <w:rFonts w:ascii="Times New Roman" w:hAnsi="Times New Roman"/>
        </w:rPr>
        <w:t>L</w:t>
      </w:r>
      <w:r w:rsidR="009C2A58" w:rsidRPr="00A522A1">
        <w:rPr>
          <w:rFonts w:ascii="Times New Roman" w:hAnsi="Times New Roman"/>
        </w:rPr>
        <w:t>es transcriptions des séances</w:t>
      </w:r>
      <w:r w:rsidR="009C2A58">
        <w:rPr>
          <w:rFonts w:ascii="Times New Roman" w:hAnsi="Times New Roman"/>
        </w:rPr>
        <w:t xml:space="preserve"> ont été mises sur le blog e</w:t>
      </w:r>
      <w:r>
        <w:rPr>
          <w:rFonts w:ascii="Times New Roman" w:hAnsi="Times New Roman"/>
        </w:rPr>
        <w:t>ntre le 13 octobre 2013 et le 31 janvier 2014</w:t>
      </w:r>
      <w:r w:rsidR="009C2A58">
        <w:rPr>
          <w:rFonts w:ascii="Times New Roman" w:hAnsi="Times New Roman"/>
        </w:rPr>
        <w:t>.</w:t>
      </w:r>
      <w:r>
        <w:rPr>
          <w:rFonts w:ascii="Times New Roman" w:hAnsi="Times New Roman"/>
        </w:rPr>
        <w:t xml:space="preserve"> </w:t>
      </w:r>
      <w:r w:rsidR="009C2A58">
        <w:rPr>
          <w:rFonts w:ascii="Times New Roman" w:hAnsi="Times New Roman"/>
        </w:rPr>
        <w:t>Elles reprenaient la</w:t>
      </w:r>
      <w:r w:rsidR="00EF7FA6" w:rsidRPr="00A522A1">
        <w:rPr>
          <w:rFonts w:ascii="Times New Roman" w:hAnsi="Times New Roman"/>
        </w:rPr>
        <w:t xml:space="preserve"> première transcription de ces soirées </w:t>
      </w:r>
      <w:r w:rsidR="009C2A58">
        <w:rPr>
          <w:rFonts w:ascii="Times New Roman" w:hAnsi="Times New Roman"/>
        </w:rPr>
        <w:t xml:space="preserve">qui </w:t>
      </w:r>
      <w:r w:rsidR="00EF7FA6" w:rsidRPr="00A522A1">
        <w:rPr>
          <w:rFonts w:ascii="Times New Roman" w:hAnsi="Times New Roman"/>
        </w:rPr>
        <w:t xml:space="preserve">avait été faite par Pierre </w:t>
      </w:r>
      <w:proofErr w:type="spellStart"/>
      <w:r w:rsidR="00EF7FA6" w:rsidRPr="00A522A1">
        <w:rPr>
          <w:rFonts w:ascii="Times New Roman" w:hAnsi="Times New Roman"/>
        </w:rPr>
        <w:t>Gandouly</w:t>
      </w:r>
      <w:proofErr w:type="spellEnd"/>
      <w:r w:rsidR="00EF7FA6" w:rsidRPr="00A522A1">
        <w:rPr>
          <w:rFonts w:ascii="Times New Roman" w:hAnsi="Times New Roman"/>
        </w:rPr>
        <w:t xml:space="preserve">, Yvon Le Mince, Colette </w:t>
      </w:r>
      <w:proofErr w:type="spellStart"/>
      <w:r w:rsidR="00EF7FA6" w:rsidRPr="00A522A1">
        <w:rPr>
          <w:rFonts w:ascii="Times New Roman" w:hAnsi="Times New Roman"/>
        </w:rPr>
        <w:t>Netzer</w:t>
      </w:r>
      <w:proofErr w:type="spellEnd"/>
      <w:r w:rsidR="00EF7FA6" w:rsidRPr="00A522A1">
        <w:rPr>
          <w:rFonts w:ascii="Times New Roman" w:hAnsi="Times New Roman"/>
        </w:rPr>
        <w:t xml:space="preserve">, Jeanne-Marie Parly et Laurence Petit il y a une dizaine d'années. </w:t>
      </w:r>
      <w:r w:rsidR="009C2A58">
        <w:rPr>
          <w:rFonts w:ascii="Times New Roman" w:hAnsi="Times New Roman"/>
        </w:rPr>
        <w:t>Avant d'être mis sur le blog nous avions repris chaque rencontre</w:t>
      </w:r>
      <w:r w:rsidR="00EF7FA6" w:rsidRPr="00A522A1">
        <w:rPr>
          <w:rFonts w:ascii="Times New Roman" w:hAnsi="Times New Roman"/>
        </w:rPr>
        <w:t xml:space="preserve"> et </w:t>
      </w:r>
      <w:r w:rsidR="009C2A58">
        <w:rPr>
          <w:rFonts w:ascii="Times New Roman" w:hAnsi="Times New Roman"/>
        </w:rPr>
        <w:t>ajouté des passages qui n'avaient pas été transcrit</w:t>
      </w:r>
      <w:r w:rsidR="004E6E6B">
        <w:rPr>
          <w:rFonts w:ascii="Times New Roman" w:hAnsi="Times New Roman"/>
        </w:rPr>
        <w:t>s</w:t>
      </w:r>
      <w:r w:rsidR="009C2A58">
        <w:rPr>
          <w:rFonts w:ascii="Times New Roman" w:hAnsi="Times New Roman"/>
        </w:rPr>
        <w:t xml:space="preserve"> auparavant</w:t>
      </w:r>
      <w:r w:rsidR="00EF7FA6" w:rsidRPr="00A522A1">
        <w:rPr>
          <w:rFonts w:ascii="Times New Roman" w:hAnsi="Times New Roman"/>
        </w:rPr>
        <w:t>.</w:t>
      </w:r>
    </w:p>
    <w:p w14:paraId="6A741333" w14:textId="77777777" w:rsidR="009C2A58" w:rsidRDefault="009C2A58" w:rsidP="00EF7FA6">
      <w:pPr>
        <w:suppressAutoHyphens/>
        <w:spacing w:before="120" w:after="120" w:line="360" w:lineRule="atLeast"/>
        <w:ind w:firstLine="851"/>
        <w:jc w:val="both"/>
        <w:rPr>
          <w:rFonts w:ascii="Times New Roman" w:hAnsi="Times New Roman"/>
        </w:rPr>
      </w:pPr>
      <w:r>
        <w:rPr>
          <w:rFonts w:ascii="Times New Roman" w:hAnsi="Times New Roman"/>
        </w:rPr>
        <w:t xml:space="preserve">Le présent fichier a été réalisé pour </w:t>
      </w:r>
      <w:r w:rsidR="00F938B4">
        <w:rPr>
          <w:rFonts w:ascii="Times New Roman" w:hAnsi="Times New Roman"/>
        </w:rPr>
        <w:t xml:space="preserve">être mis sur </w:t>
      </w:r>
      <w:r>
        <w:rPr>
          <w:rFonts w:ascii="Times New Roman" w:hAnsi="Times New Roman"/>
        </w:rPr>
        <w:t>le blog</w:t>
      </w:r>
      <w:r w:rsidR="00F938B4">
        <w:rPr>
          <w:rFonts w:ascii="Times New Roman" w:hAnsi="Times New Roman"/>
        </w:rPr>
        <w:t xml:space="preserve">. Il reprend la totalité des rencontres. La mise en page a été faite dans l'optique d'un tirage sur papier </w:t>
      </w:r>
      <w:r w:rsidR="00E43213">
        <w:rPr>
          <w:rFonts w:ascii="Times New Roman" w:hAnsi="Times New Roman"/>
        </w:rPr>
        <w:t xml:space="preserve">en recto verso </w:t>
      </w:r>
      <w:r w:rsidR="00F938B4">
        <w:rPr>
          <w:rFonts w:ascii="Times New Roman" w:hAnsi="Times New Roman"/>
        </w:rPr>
        <w:t>qui permettrait d'avoir un polycopié</w:t>
      </w:r>
      <w:r w:rsidR="00E43213">
        <w:rPr>
          <w:rFonts w:ascii="Times New Roman" w:hAnsi="Times New Roman"/>
        </w:rPr>
        <w:t>, il y a une petite reliure de prévu</w:t>
      </w:r>
      <w:r w:rsidR="00F938B4">
        <w:rPr>
          <w:rFonts w:ascii="Times New Roman" w:hAnsi="Times New Roman"/>
        </w:rPr>
        <w:t xml:space="preserve">. </w:t>
      </w:r>
      <w:r>
        <w:rPr>
          <w:rFonts w:ascii="Times New Roman" w:hAnsi="Times New Roman"/>
        </w:rPr>
        <w:t xml:space="preserve">Certaines modifications ont </w:t>
      </w:r>
      <w:r w:rsidR="00F938B4">
        <w:rPr>
          <w:rFonts w:ascii="Times New Roman" w:hAnsi="Times New Roman"/>
        </w:rPr>
        <w:t xml:space="preserve">donc </w:t>
      </w:r>
      <w:r>
        <w:rPr>
          <w:rFonts w:ascii="Times New Roman" w:hAnsi="Times New Roman"/>
        </w:rPr>
        <w:t xml:space="preserve">été apportées </w:t>
      </w:r>
      <w:r w:rsidR="00F938B4">
        <w:rPr>
          <w:rFonts w:ascii="Times New Roman" w:hAnsi="Times New Roman"/>
        </w:rPr>
        <w:t>aux transcriptions qui figurent déjà sur le blog pour chaque rencontre</w:t>
      </w:r>
      <w:r>
        <w:rPr>
          <w:rFonts w:ascii="Times New Roman" w:hAnsi="Times New Roman"/>
        </w:rPr>
        <w:t>.</w:t>
      </w:r>
    </w:p>
    <w:p w14:paraId="02118B6F" w14:textId="77777777" w:rsidR="009C2A58" w:rsidRDefault="009C2A58" w:rsidP="00EF7FA6">
      <w:pPr>
        <w:suppressAutoHyphens/>
        <w:spacing w:before="120" w:after="120" w:line="360" w:lineRule="atLeast"/>
        <w:ind w:firstLine="851"/>
        <w:jc w:val="both"/>
        <w:rPr>
          <w:rFonts w:ascii="Times New Roman" w:hAnsi="Times New Roman"/>
        </w:rPr>
      </w:pPr>
      <w:r>
        <w:rPr>
          <w:rFonts w:ascii="Times New Roman" w:hAnsi="Times New Roman"/>
        </w:rPr>
        <w:t xml:space="preserve">Nous ne </w:t>
      </w:r>
      <w:r w:rsidR="00F938B4">
        <w:rPr>
          <w:rFonts w:ascii="Times New Roman" w:hAnsi="Times New Roman"/>
        </w:rPr>
        <w:t>répét</w:t>
      </w:r>
      <w:r>
        <w:rPr>
          <w:rFonts w:ascii="Times New Roman" w:hAnsi="Times New Roman"/>
        </w:rPr>
        <w:t>ons pas ici ce qui figure dans d'autres messages du blog, en particulier le message de mise en garde qui figure dans la rubrique informations-présentation.</w:t>
      </w:r>
    </w:p>
    <w:p w14:paraId="761ED71F" w14:textId="77777777" w:rsidR="009C2A58" w:rsidRDefault="009C2A58" w:rsidP="00EF7FA6">
      <w:pPr>
        <w:suppressAutoHyphens/>
        <w:spacing w:before="120" w:after="120" w:line="360" w:lineRule="atLeast"/>
        <w:ind w:firstLine="851"/>
        <w:jc w:val="both"/>
        <w:rPr>
          <w:rFonts w:ascii="Times New Roman" w:hAnsi="Times New Roman"/>
        </w:rPr>
      </w:pPr>
      <w:r>
        <w:rPr>
          <w:rFonts w:ascii="Times New Roman" w:hAnsi="Times New Roman"/>
        </w:rPr>
        <w:t>Bonne lecture.</w:t>
      </w:r>
    </w:p>
    <w:p w14:paraId="182FAA24" w14:textId="77777777" w:rsidR="009C2A58" w:rsidRDefault="009C2A58" w:rsidP="00EF7FA6">
      <w:pPr>
        <w:suppressAutoHyphens/>
        <w:spacing w:before="120" w:after="120" w:line="360" w:lineRule="atLeast"/>
        <w:ind w:firstLine="851"/>
        <w:jc w:val="both"/>
        <w:rPr>
          <w:rFonts w:ascii="Times New Roman" w:hAnsi="Times New Roman"/>
        </w:rPr>
      </w:pPr>
    </w:p>
    <w:p w14:paraId="779EE471" w14:textId="77777777" w:rsidR="009C2A58" w:rsidRPr="00A522A1" w:rsidRDefault="009C2A58" w:rsidP="00EF7FA6">
      <w:pPr>
        <w:suppressAutoHyphens/>
        <w:spacing w:before="120" w:after="120" w:line="360" w:lineRule="atLeast"/>
        <w:ind w:firstLine="851"/>
        <w:jc w:val="both"/>
        <w:rPr>
          <w:rFonts w:ascii="Times New Roman" w:hAnsi="Times New Roman"/>
        </w:rPr>
      </w:pPr>
      <w:r>
        <w:rPr>
          <w:rFonts w:ascii="Times New Roman" w:hAnsi="Times New Roman"/>
        </w:rPr>
        <w:t xml:space="preserve">                                                Christiane Marmèche et Colette </w:t>
      </w:r>
      <w:proofErr w:type="spellStart"/>
      <w:r>
        <w:rPr>
          <w:rFonts w:ascii="Times New Roman" w:hAnsi="Times New Roman"/>
        </w:rPr>
        <w:t>Netzer</w:t>
      </w:r>
      <w:proofErr w:type="spellEnd"/>
    </w:p>
    <w:p w14:paraId="25AEBA30" w14:textId="77777777" w:rsidR="00A35A30" w:rsidRDefault="00A35A30" w:rsidP="00937DE4">
      <w:pPr>
        <w:spacing w:line="276" w:lineRule="auto"/>
        <w:jc w:val="center"/>
        <w:rPr>
          <w:rFonts w:asciiTheme="minorHAnsi" w:hAnsiTheme="minorHAnsi"/>
          <w:b/>
          <w:sz w:val="36"/>
          <w:szCs w:val="36"/>
        </w:rPr>
      </w:pPr>
    </w:p>
    <w:p w14:paraId="3B299616" w14:textId="77777777" w:rsidR="009C2A58" w:rsidRDefault="009C2A58" w:rsidP="00937DE4">
      <w:pPr>
        <w:spacing w:line="276" w:lineRule="auto"/>
        <w:jc w:val="center"/>
        <w:rPr>
          <w:rFonts w:asciiTheme="minorHAnsi" w:hAnsiTheme="minorHAnsi"/>
          <w:b/>
          <w:sz w:val="36"/>
          <w:szCs w:val="36"/>
        </w:rPr>
      </w:pPr>
    </w:p>
    <w:p w14:paraId="456F8AE1" w14:textId="77777777" w:rsidR="009C2A58" w:rsidRPr="0001346F" w:rsidRDefault="009C2A58" w:rsidP="0036724B">
      <w:pPr>
        <w:spacing w:line="360" w:lineRule="exact"/>
        <w:jc w:val="center"/>
        <w:rPr>
          <w:rFonts w:ascii="Bookman Old Style" w:hAnsi="Bookman Old Style"/>
          <w:b/>
          <w:sz w:val="34"/>
          <w:szCs w:val="34"/>
        </w:rPr>
      </w:pPr>
      <w:r w:rsidRPr="0001346F">
        <w:rPr>
          <w:rFonts w:ascii="Bookman Old Style" w:hAnsi="Bookman Old Style"/>
          <w:b/>
          <w:sz w:val="34"/>
          <w:szCs w:val="34"/>
        </w:rPr>
        <w:lastRenderedPageBreak/>
        <w:t>Table des matières</w:t>
      </w:r>
    </w:p>
    <w:p w14:paraId="632FBF1D" w14:textId="77777777" w:rsidR="009C2A58" w:rsidRPr="0036724B" w:rsidRDefault="009C2A58" w:rsidP="009C2A58">
      <w:pPr>
        <w:spacing w:after="120" w:line="360" w:lineRule="exact"/>
        <w:rPr>
          <w:rFonts w:asciiTheme="minorHAnsi" w:hAnsiTheme="minorHAnsi"/>
          <w:b/>
          <w:sz w:val="18"/>
          <w:szCs w:val="18"/>
        </w:rPr>
      </w:pPr>
    </w:p>
    <w:p w14:paraId="39C3B286" w14:textId="77777777" w:rsidR="009C2A58" w:rsidRPr="00FD6ACB" w:rsidRDefault="009C2A58" w:rsidP="0036724B">
      <w:pPr>
        <w:spacing w:after="120"/>
        <w:rPr>
          <w:rFonts w:asciiTheme="minorHAnsi" w:hAnsiTheme="minorHAnsi"/>
          <w:b/>
          <w:szCs w:val="26"/>
        </w:rPr>
      </w:pPr>
      <w:r w:rsidRPr="00FD6ACB">
        <w:rPr>
          <w:rFonts w:asciiTheme="minorHAnsi" w:hAnsiTheme="minorHAnsi"/>
          <w:b/>
          <w:szCs w:val="26"/>
        </w:rPr>
        <w:t>1</w:t>
      </w:r>
      <w:r w:rsidRPr="00FD6ACB">
        <w:rPr>
          <w:rFonts w:asciiTheme="minorHAnsi" w:hAnsiTheme="minorHAnsi"/>
          <w:b/>
          <w:szCs w:val="26"/>
          <w:vertAlign w:val="superscript"/>
        </w:rPr>
        <w:t>ère</w:t>
      </w:r>
      <w:r w:rsidRPr="00FD6ACB">
        <w:rPr>
          <w:rFonts w:asciiTheme="minorHAnsi" w:hAnsiTheme="minorHAnsi"/>
          <w:b/>
          <w:szCs w:val="26"/>
        </w:rPr>
        <w:t xml:space="preserve"> rencontre : Recherche d'une ligne directrice.</w:t>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t>9</w:t>
      </w:r>
    </w:p>
    <w:p w14:paraId="23A4833E" w14:textId="77777777" w:rsidR="009C2A58" w:rsidRPr="00FD6ACB" w:rsidRDefault="009C2A58" w:rsidP="009C2A58">
      <w:pPr>
        <w:pStyle w:val="Retraitcorpsdetexte"/>
        <w:spacing w:before="0" w:after="0" w:line="240" w:lineRule="auto"/>
        <w:ind w:firstLine="0"/>
        <w:jc w:val="left"/>
        <w:rPr>
          <w:rFonts w:asciiTheme="minorHAnsi" w:hAnsiTheme="minorHAnsi"/>
          <w:sz w:val="22"/>
          <w:szCs w:val="22"/>
        </w:rPr>
      </w:pPr>
      <w:r>
        <w:rPr>
          <w:rFonts w:ascii="Times New Roman" w:hAnsi="Times New Roman"/>
          <w:sz w:val="24"/>
        </w:rPr>
        <w:tab/>
      </w:r>
      <w:r>
        <w:rPr>
          <w:rFonts w:ascii="Times New Roman" w:hAnsi="Times New Roman"/>
          <w:sz w:val="24"/>
        </w:rPr>
        <w:tab/>
      </w:r>
      <w:r>
        <w:rPr>
          <w:rFonts w:ascii="Times New Roman" w:hAnsi="Times New Roman"/>
          <w:sz w:val="24"/>
        </w:rPr>
        <w:tab/>
      </w:r>
      <w:r w:rsidRPr="00FD6ACB">
        <w:rPr>
          <w:rFonts w:asciiTheme="minorHAnsi" w:hAnsiTheme="minorHAnsi"/>
          <w:sz w:val="22"/>
          <w:szCs w:val="22"/>
        </w:rPr>
        <w:t xml:space="preserve">La chose à penser </w:t>
      </w:r>
      <w:r>
        <w:rPr>
          <w:rFonts w:asciiTheme="minorHAnsi" w:hAnsiTheme="minorHAnsi"/>
          <w:sz w:val="22"/>
          <w:szCs w:val="22"/>
        </w:rPr>
        <w:t>c'est que</w:t>
      </w:r>
      <w:r w:rsidRPr="00FD6ACB">
        <w:rPr>
          <w:rFonts w:asciiTheme="minorHAnsi" w:hAnsiTheme="minorHAnsi"/>
          <w:sz w:val="22"/>
          <w:szCs w:val="22"/>
        </w:rPr>
        <w:t xml:space="preserve"> nous ne prions pas encore.</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9</w:t>
      </w:r>
    </w:p>
    <w:p w14:paraId="794B9CB7"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Qu'en est-il du statut de la prière dans notre monde ?</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9</w:t>
      </w:r>
    </w:p>
    <w:p w14:paraId="64C80559"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Refonder plus originellement la signi</w:t>
      </w:r>
      <w:r w:rsidR="0036724B">
        <w:rPr>
          <w:rFonts w:asciiTheme="minorHAnsi" w:hAnsiTheme="minorHAnsi"/>
          <w:sz w:val="22"/>
          <w:szCs w:val="22"/>
        </w:rPr>
        <w:t>fication de cette posture.</w:t>
      </w:r>
      <w:r w:rsidR="0036724B">
        <w:rPr>
          <w:rFonts w:asciiTheme="minorHAnsi" w:hAnsiTheme="minorHAnsi"/>
          <w:sz w:val="22"/>
          <w:szCs w:val="22"/>
        </w:rPr>
        <w:tab/>
      </w:r>
      <w:r w:rsidR="0036724B">
        <w:rPr>
          <w:rFonts w:asciiTheme="minorHAnsi" w:hAnsiTheme="minorHAnsi"/>
          <w:sz w:val="22"/>
          <w:szCs w:val="22"/>
        </w:rPr>
        <w:tab/>
        <w:t>10</w:t>
      </w:r>
    </w:p>
    <w:p w14:paraId="688224AF" w14:textId="77777777" w:rsidR="009C2A58" w:rsidRPr="00FD6ACB" w:rsidRDefault="009C2A58" w:rsidP="009C2A58">
      <w:pPr>
        <w:pStyle w:val="Retraitcorpsdetexte"/>
        <w:spacing w:before="0" w:after="0" w:line="240" w:lineRule="auto"/>
        <w:ind w:firstLine="0"/>
        <w:jc w:val="left"/>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Nos questions sur la prière.</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10</w:t>
      </w:r>
    </w:p>
    <w:p w14:paraId="63C6495B" w14:textId="77777777" w:rsidR="009C2A58" w:rsidRPr="00FD6ACB" w:rsidRDefault="009C2A58" w:rsidP="009C2A58">
      <w:pPr>
        <w:rPr>
          <w:rFonts w:asciiTheme="minorHAnsi" w:eastAsia="Arial Unicode MS" w:hAnsiTheme="minorHAnsi"/>
          <w:sz w:val="22"/>
          <w:szCs w:val="22"/>
        </w:rPr>
      </w:pPr>
      <w:r w:rsidRPr="00FD6ACB">
        <w:rPr>
          <w:rFonts w:asciiTheme="minorHAnsi" w:eastAsia="Arial Unicode MS" w:hAnsiTheme="minorHAnsi"/>
          <w:sz w:val="22"/>
          <w:szCs w:val="22"/>
        </w:rPr>
        <w:tab/>
      </w:r>
      <w:r w:rsidRPr="00FD6ACB">
        <w:rPr>
          <w:rFonts w:asciiTheme="minorHAnsi" w:eastAsia="Arial Unicode MS" w:hAnsiTheme="minorHAnsi"/>
          <w:sz w:val="22"/>
          <w:szCs w:val="22"/>
        </w:rPr>
        <w:tab/>
      </w:r>
      <w:r w:rsidRPr="00FD6ACB">
        <w:rPr>
          <w:rFonts w:asciiTheme="minorHAnsi" w:eastAsia="Arial Unicode MS" w:hAnsiTheme="minorHAnsi"/>
          <w:sz w:val="22"/>
          <w:szCs w:val="22"/>
        </w:rPr>
        <w:tab/>
        <w:t>La relation à Dieu et la relation aux autres hommes.</w:t>
      </w:r>
      <w:r w:rsidR="0036724B">
        <w:rPr>
          <w:rFonts w:asciiTheme="minorHAnsi" w:eastAsia="Arial Unicode MS" w:hAnsiTheme="minorHAnsi"/>
          <w:sz w:val="22"/>
          <w:szCs w:val="22"/>
        </w:rPr>
        <w:tab/>
      </w:r>
      <w:r w:rsidR="0036724B">
        <w:rPr>
          <w:rFonts w:asciiTheme="minorHAnsi" w:eastAsia="Arial Unicode MS" w:hAnsiTheme="minorHAnsi"/>
          <w:sz w:val="22"/>
          <w:szCs w:val="22"/>
        </w:rPr>
        <w:tab/>
      </w:r>
      <w:r w:rsidR="0036724B">
        <w:rPr>
          <w:rFonts w:asciiTheme="minorHAnsi" w:eastAsia="Arial Unicode MS" w:hAnsiTheme="minorHAnsi"/>
          <w:sz w:val="22"/>
          <w:szCs w:val="22"/>
        </w:rPr>
        <w:tab/>
        <w:t>11</w:t>
      </w:r>
    </w:p>
    <w:p w14:paraId="48F90498"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La prière est-ce une parole, une écoute ? Qui prie ?</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11</w:t>
      </w:r>
    </w:p>
    <w:p w14:paraId="14322193"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Jésus : une voix parmi les voix ; une voie parmi les voies ?</w:t>
      </w:r>
      <w:r w:rsidR="0036724B">
        <w:rPr>
          <w:rFonts w:asciiTheme="minorHAnsi" w:hAnsiTheme="minorHAnsi"/>
          <w:sz w:val="22"/>
          <w:szCs w:val="22"/>
        </w:rPr>
        <w:tab/>
      </w:r>
      <w:r w:rsidR="0036724B">
        <w:rPr>
          <w:rFonts w:asciiTheme="minorHAnsi" w:hAnsiTheme="minorHAnsi"/>
          <w:sz w:val="22"/>
          <w:szCs w:val="22"/>
        </w:rPr>
        <w:tab/>
        <w:t>12</w:t>
      </w:r>
    </w:p>
    <w:p w14:paraId="623EBC86"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Prière : parole ou gémissements ineffables ?</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12</w:t>
      </w:r>
    </w:p>
    <w:p w14:paraId="1BD33C65"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Retour réflexif sur notre façon de procéder.</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12</w:t>
      </w:r>
    </w:p>
    <w:p w14:paraId="11C0AEC2"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D'où allons-nous parler ?</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13</w:t>
      </w:r>
    </w:p>
    <w:p w14:paraId="27FD0791"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Quel type de langage utiliser ?</w:t>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r>
      <w:r w:rsidR="0036724B">
        <w:rPr>
          <w:rFonts w:asciiTheme="minorHAnsi" w:hAnsiTheme="minorHAnsi"/>
          <w:sz w:val="22"/>
          <w:szCs w:val="22"/>
        </w:rPr>
        <w:tab/>
        <w:t>13</w:t>
      </w:r>
    </w:p>
    <w:p w14:paraId="31181D45" w14:textId="77777777" w:rsidR="009C2A58" w:rsidRPr="00FD6ACB" w:rsidRDefault="009C2A58" w:rsidP="009C2A58">
      <w:pPr>
        <w:rPr>
          <w:rFonts w:asciiTheme="minorHAnsi" w:hAnsiTheme="minorHAnsi"/>
          <w:sz w:val="22"/>
          <w:szCs w:val="22"/>
        </w:rPr>
      </w:pPr>
      <w:r w:rsidRPr="00FD6ACB">
        <w:rPr>
          <w:rFonts w:asciiTheme="minorHAnsi" w:hAnsiTheme="minorHAnsi"/>
          <w:sz w:val="22"/>
          <w:szCs w:val="22"/>
        </w:rPr>
        <w:tab/>
      </w:r>
      <w:r w:rsidRPr="00FD6ACB">
        <w:rPr>
          <w:rFonts w:asciiTheme="minorHAnsi" w:hAnsiTheme="minorHAnsi"/>
          <w:sz w:val="22"/>
          <w:szCs w:val="22"/>
        </w:rPr>
        <w:tab/>
      </w:r>
      <w:r w:rsidRPr="00FD6ACB">
        <w:rPr>
          <w:rFonts w:asciiTheme="minorHAnsi" w:hAnsiTheme="minorHAnsi"/>
          <w:sz w:val="22"/>
          <w:szCs w:val="22"/>
        </w:rPr>
        <w:tab/>
        <w:t>Comment parlent ceux qu</w:t>
      </w:r>
      <w:r w:rsidR="0036724B">
        <w:rPr>
          <w:rFonts w:asciiTheme="minorHAnsi" w:hAnsiTheme="minorHAnsi"/>
          <w:sz w:val="22"/>
          <w:szCs w:val="22"/>
        </w:rPr>
        <w:t>i réfléchissent sur la prière,</w:t>
      </w:r>
      <w:r w:rsidRPr="00FD6ACB">
        <w:rPr>
          <w:rFonts w:asciiTheme="minorHAnsi" w:hAnsiTheme="minorHAnsi"/>
          <w:sz w:val="22"/>
          <w:szCs w:val="22"/>
        </w:rPr>
        <w:t xml:space="preserve"> sur le religieux ? </w:t>
      </w:r>
      <w:r w:rsidR="0036724B">
        <w:rPr>
          <w:rFonts w:asciiTheme="minorHAnsi" w:hAnsiTheme="minorHAnsi"/>
          <w:sz w:val="22"/>
          <w:szCs w:val="22"/>
        </w:rPr>
        <w:tab/>
        <w:t>13</w:t>
      </w:r>
    </w:p>
    <w:p w14:paraId="0527A082" w14:textId="77777777" w:rsidR="009C2A58" w:rsidRPr="0036724B" w:rsidRDefault="009C2A58" w:rsidP="009C2A58">
      <w:pPr>
        <w:spacing w:after="120" w:line="360" w:lineRule="exact"/>
        <w:rPr>
          <w:rFonts w:asciiTheme="minorHAnsi" w:hAnsiTheme="minorHAnsi"/>
          <w:b/>
          <w:sz w:val="20"/>
          <w:szCs w:val="20"/>
        </w:rPr>
      </w:pPr>
    </w:p>
    <w:p w14:paraId="5C4556CB" w14:textId="77777777" w:rsidR="009C2A58" w:rsidRPr="0018031F" w:rsidRDefault="009C2A58" w:rsidP="009C2A58">
      <w:pPr>
        <w:spacing w:after="120" w:line="360" w:lineRule="exact"/>
        <w:rPr>
          <w:rFonts w:asciiTheme="minorHAnsi" w:hAnsiTheme="minorHAnsi"/>
          <w:b/>
          <w:szCs w:val="26"/>
        </w:rPr>
      </w:pPr>
      <w:r w:rsidRPr="0018031F">
        <w:rPr>
          <w:rFonts w:asciiTheme="minorHAnsi" w:hAnsiTheme="minorHAnsi"/>
          <w:b/>
          <w:szCs w:val="26"/>
        </w:rPr>
        <w:t>2</w:t>
      </w:r>
      <w:r w:rsidRPr="0018031F">
        <w:rPr>
          <w:rFonts w:asciiTheme="minorHAnsi" w:hAnsiTheme="minorHAnsi"/>
          <w:b/>
          <w:szCs w:val="26"/>
          <w:vertAlign w:val="superscript"/>
        </w:rPr>
        <w:t>ème</w:t>
      </w:r>
      <w:r w:rsidRPr="0018031F">
        <w:rPr>
          <w:rFonts w:asciiTheme="minorHAnsi" w:hAnsiTheme="minorHAnsi"/>
          <w:b/>
          <w:szCs w:val="26"/>
        </w:rPr>
        <w:t xml:space="preserve"> rencontre : Deux exercices étonnants.</w:t>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r>
      <w:r w:rsidR="0036724B">
        <w:rPr>
          <w:rFonts w:asciiTheme="minorHAnsi" w:hAnsiTheme="minorHAnsi"/>
          <w:b/>
          <w:szCs w:val="26"/>
        </w:rPr>
        <w:tab/>
        <w:t>15</w:t>
      </w:r>
    </w:p>
    <w:p w14:paraId="6B1F9318" w14:textId="77777777" w:rsidR="009C2A58" w:rsidRPr="0018031F" w:rsidRDefault="009C2A58" w:rsidP="009C2A58">
      <w:pPr>
        <w:spacing w:after="80" w:line="360" w:lineRule="exact"/>
        <w:rPr>
          <w:rFonts w:ascii="Times New Roman" w:hAnsi="Times New Roman"/>
          <w:iCs/>
          <w:sz w:val="24"/>
        </w:rPr>
      </w:pPr>
      <w:r>
        <w:rPr>
          <w:rFonts w:ascii="Times New Roman" w:hAnsi="Times New Roman"/>
          <w:iCs/>
          <w:sz w:val="24"/>
        </w:rPr>
        <w:tab/>
      </w:r>
      <w:r w:rsidRPr="0018031F">
        <w:rPr>
          <w:rFonts w:ascii="Times New Roman" w:hAnsi="Times New Roman"/>
          <w:iCs/>
          <w:sz w:val="24"/>
        </w:rPr>
        <w:t>Premier exercice : une phrase sur la prière.</w:t>
      </w:r>
      <w:r w:rsidR="0036724B">
        <w:rPr>
          <w:rFonts w:ascii="Times New Roman" w:hAnsi="Times New Roman"/>
          <w:iCs/>
          <w:sz w:val="24"/>
        </w:rPr>
        <w:tab/>
      </w:r>
      <w:r w:rsidR="0036724B">
        <w:rPr>
          <w:rFonts w:ascii="Times New Roman" w:hAnsi="Times New Roman"/>
          <w:iCs/>
          <w:sz w:val="24"/>
        </w:rPr>
        <w:tab/>
      </w:r>
      <w:r w:rsidR="0036724B">
        <w:rPr>
          <w:rFonts w:ascii="Times New Roman" w:hAnsi="Times New Roman"/>
          <w:iCs/>
          <w:sz w:val="24"/>
        </w:rPr>
        <w:tab/>
      </w:r>
      <w:r w:rsidR="0036724B">
        <w:rPr>
          <w:rFonts w:ascii="Times New Roman" w:hAnsi="Times New Roman"/>
          <w:iCs/>
          <w:sz w:val="24"/>
        </w:rPr>
        <w:tab/>
      </w:r>
      <w:r w:rsidR="0036724B">
        <w:rPr>
          <w:rFonts w:ascii="Times New Roman" w:hAnsi="Times New Roman"/>
          <w:iCs/>
          <w:sz w:val="24"/>
        </w:rPr>
        <w:tab/>
      </w:r>
      <w:r w:rsidR="0036724B">
        <w:rPr>
          <w:rFonts w:ascii="Times New Roman" w:hAnsi="Times New Roman"/>
          <w:iCs/>
          <w:sz w:val="24"/>
        </w:rPr>
        <w:tab/>
        <w:t>15</w:t>
      </w:r>
    </w:p>
    <w:p w14:paraId="355AE865" w14:textId="77777777" w:rsidR="009C2A58" w:rsidRPr="0018031F" w:rsidRDefault="009C2A58" w:rsidP="009C2A58">
      <w:pPr>
        <w:rPr>
          <w:rFonts w:asciiTheme="minorHAnsi" w:hAnsiTheme="minorHAnsi"/>
          <w:iCs/>
          <w:sz w:val="22"/>
          <w:szCs w:val="22"/>
        </w:rPr>
      </w:pPr>
      <w:r>
        <w:rPr>
          <w:rFonts w:ascii="Times New Roman" w:hAnsi="Times New Roman"/>
          <w:iCs/>
          <w:sz w:val="24"/>
        </w:rPr>
        <w:tab/>
      </w:r>
      <w:r>
        <w:rPr>
          <w:rFonts w:ascii="Times New Roman" w:hAnsi="Times New Roman"/>
          <w:iCs/>
          <w:sz w:val="24"/>
        </w:rPr>
        <w:tab/>
      </w:r>
      <w:r>
        <w:rPr>
          <w:rFonts w:ascii="Times New Roman" w:hAnsi="Times New Roman"/>
          <w:iCs/>
          <w:sz w:val="24"/>
        </w:rPr>
        <w:tab/>
      </w:r>
      <w:r w:rsidRPr="0018031F">
        <w:rPr>
          <w:rFonts w:asciiTheme="minorHAnsi" w:hAnsiTheme="minorHAnsi"/>
          <w:iCs/>
          <w:sz w:val="22"/>
          <w:szCs w:val="22"/>
        </w:rPr>
        <w:t>« La prière, c'est un oiseau. »</w:t>
      </w:r>
      <w:r w:rsidR="004C5C8F">
        <w:rPr>
          <w:rFonts w:asciiTheme="minorHAnsi" w:hAnsiTheme="minorHAnsi"/>
          <w:iCs/>
          <w:sz w:val="22"/>
          <w:szCs w:val="22"/>
        </w:rPr>
        <w:tab/>
      </w:r>
      <w:r w:rsidR="004C5C8F">
        <w:rPr>
          <w:rFonts w:asciiTheme="minorHAnsi" w:hAnsiTheme="minorHAnsi"/>
          <w:iCs/>
          <w:sz w:val="22"/>
          <w:szCs w:val="22"/>
        </w:rPr>
        <w:tab/>
      </w:r>
      <w:r w:rsidR="004C5C8F">
        <w:rPr>
          <w:rFonts w:asciiTheme="minorHAnsi" w:hAnsiTheme="minorHAnsi"/>
          <w:iCs/>
          <w:sz w:val="22"/>
          <w:szCs w:val="22"/>
        </w:rPr>
        <w:tab/>
      </w:r>
      <w:r w:rsidR="004C5C8F">
        <w:rPr>
          <w:rFonts w:asciiTheme="minorHAnsi" w:hAnsiTheme="minorHAnsi"/>
          <w:iCs/>
          <w:sz w:val="22"/>
          <w:szCs w:val="22"/>
        </w:rPr>
        <w:tab/>
      </w:r>
      <w:r w:rsidR="004C5C8F">
        <w:rPr>
          <w:rFonts w:asciiTheme="minorHAnsi" w:hAnsiTheme="minorHAnsi"/>
          <w:iCs/>
          <w:sz w:val="22"/>
          <w:szCs w:val="22"/>
        </w:rPr>
        <w:tab/>
      </w:r>
      <w:r w:rsidR="004C5C8F">
        <w:rPr>
          <w:rFonts w:asciiTheme="minorHAnsi" w:hAnsiTheme="minorHAnsi"/>
          <w:iCs/>
          <w:sz w:val="22"/>
          <w:szCs w:val="22"/>
        </w:rPr>
        <w:tab/>
        <w:t>15</w:t>
      </w:r>
    </w:p>
    <w:p w14:paraId="7B923B16"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Une définition classique de la prière.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17</w:t>
      </w:r>
    </w:p>
    <w:p w14:paraId="33F1B760"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Christ est essentiellement prière.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18</w:t>
      </w:r>
    </w:p>
    <w:p w14:paraId="5B14A56E"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thème de la colombe.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19</w:t>
      </w:r>
    </w:p>
    <w:p w14:paraId="421B58B5" w14:textId="77777777" w:rsidR="009C2A58" w:rsidRPr="0018031F" w:rsidRDefault="009C2A58" w:rsidP="009C2A58">
      <w:pPr>
        <w:spacing w:after="8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Conclusion du premier exercice.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19</w:t>
      </w:r>
    </w:p>
    <w:p w14:paraId="2E26F93D" w14:textId="77777777" w:rsidR="009C2A58" w:rsidRPr="0018031F" w:rsidRDefault="009C2A58" w:rsidP="009C2A58">
      <w:pPr>
        <w:spacing w:after="80" w:line="420" w:lineRule="exact"/>
        <w:rPr>
          <w:rFonts w:asciiTheme="minorHAnsi" w:hAnsiTheme="minorHAnsi"/>
          <w:sz w:val="24"/>
        </w:rPr>
      </w:pPr>
      <w:r>
        <w:rPr>
          <w:rFonts w:ascii="Times New Roman" w:hAnsi="Times New Roman"/>
          <w:iCs/>
          <w:sz w:val="24"/>
        </w:rPr>
        <w:tab/>
      </w:r>
      <w:r w:rsidRPr="0018031F">
        <w:rPr>
          <w:rFonts w:asciiTheme="minorHAnsi" w:hAnsiTheme="minorHAnsi"/>
          <w:iCs/>
          <w:sz w:val="24"/>
        </w:rPr>
        <w:t>Deuxième exercice : un usage du mot prière.</w:t>
      </w:r>
      <w:r w:rsidR="004C5C8F">
        <w:rPr>
          <w:rFonts w:asciiTheme="minorHAnsi" w:hAnsiTheme="minorHAnsi"/>
          <w:iCs/>
          <w:sz w:val="24"/>
        </w:rPr>
        <w:tab/>
      </w:r>
      <w:r w:rsidR="004C5C8F">
        <w:rPr>
          <w:rFonts w:asciiTheme="minorHAnsi" w:hAnsiTheme="minorHAnsi"/>
          <w:iCs/>
          <w:sz w:val="24"/>
        </w:rPr>
        <w:tab/>
      </w:r>
      <w:r w:rsidR="004C5C8F">
        <w:rPr>
          <w:rFonts w:asciiTheme="minorHAnsi" w:hAnsiTheme="minorHAnsi"/>
          <w:iCs/>
          <w:sz w:val="24"/>
        </w:rPr>
        <w:tab/>
      </w:r>
      <w:r w:rsidR="004C5C8F">
        <w:rPr>
          <w:rFonts w:asciiTheme="minorHAnsi" w:hAnsiTheme="minorHAnsi"/>
          <w:iCs/>
          <w:sz w:val="24"/>
        </w:rPr>
        <w:tab/>
      </w:r>
      <w:r w:rsidR="004C5C8F">
        <w:rPr>
          <w:rFonts w:asciiTheme="minorHAnsi" w:hAnsiTheme="minorHAnsi"/>
          <w:iCs/>
          <w:sz w:val="24"/>
        </w:rPr>
        <w:tab/>
        <w:t>20</w:t>
      </w:r>
    </w:p>
    <w:p w14:paraId="283458B3"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Prière et sentiment de prière.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21</w:t>
      </w:r>
    </w:p>
    <w:p w14:paraId="7B3BA610"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question du lieu-source.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22</w:t>
      </w:r>
    </w:p>
    <w:p w14:paraId="3A5EA840"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donation du pneuma est en tout homme.</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23</w:t>
      </w:r>
    </w:p>
    <w:p w14:paraId="5C698394" w14:textId="77777777" w:rsidR="0036724B"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Notre parcours à venir.</w:t>
      </w:r>
      <w:r w:rsidR="0036724B">
        <w:rPr>
          <w:rFonts w:asciiTheme="minorHAnsi" w:hAnsiTheme="minorHAnsi"/>
          <w:sz w:val="22"/>
          <w:szCs w:val="22"/>
        </w:rPr>
        <w:t xml:space="preserve"> La liberté de l'Esprit.</w:t>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r>
      <w:r w:rsidR="004C5C8F">
        <w:rPr>
          <w:rFonts w:asciiTheme="minorHAnsi" w:hAnsiTheme="minorHAnsi"/>
          <w:sz w:val="22"/>
          <w:szCs w:val="22"/>
        </w:rPr>
        <w:tab/>
        <w:t>23</w:t>
      </w:r>
    </w:p>
    <w:p w14:paraId="56E9A6EC" w14:textId="77777777" w:rsidR="009C2A58" w:rsidRPr="0018031F" w:rsidRDefault="009C2A58" w:rsidP="009C2A58">
      <w:pPr>
        <w:pStyle w:val="Retraitcorpsdetexte"/>
        <w:spacing w:before="0" w:after="0" w:line="360" w:lineRule="exact"/>
        <w:ind w:firstLine="0"/>
        <w:jc w:val="left"/>
        <w:rPr>
          <w:rFonts w:asciiTheme="minorHAnsi" w:hAnsiTheme="minorHAnsi"/>
          <w:sz w:val="22"/>
          <w:szCs w:val="22"/>
        </w:rPr>
      </w:pPr>
    </w:p>
    <w:p w14:paraId="5CB583A0" w14:textId="77777777" w:rsidR="009C2A58" w:rsidRPr="004C5C8F" w:rsidRDefault="009C2A58" w:rsidP="004C5C8F">
      <w:pPr>
        <w:spacing w:after="120" w:line="360" w:lineRule="exact"/>
        <w:rPr>
          <w:rFonts w:asciiTheme="minorHAnsi" w:hAnsiTheme="minorHAnsi"/>
          <w:b/>
          <w:szCs w:val="26"/>
        </w:rPr>
      </w:pPr>
      <w:r w:rsidRPr="00602D7F">
        <w:rPr>
          <w:rFonts w:asciiTheme="minorHAnsi" w:hAnsiTheme="minorHAnsi"/>
          <w:b/>
          <w:szCs w:val="26"/>
        </w:rPr>
        <w:t>3</w:t>
      </w:r>
      <w:r w:rsidRPr="00602D7F">
        <w:rPr>
          <w:rFonts w:asciiTheme="minorHAnsi" w:hAnsiTheme="minorHAnsi"/>
          <w:b/>
          <w:szCs w:val="26"/>
          <w:vertAlign w:val="superscript"/>
        </w:rPr>
        <w:t>ème</w:t>
      </w:r>
      <w:r w:rsidRPr="00602D7F">
        <w:rPr>
          <w:rFonts w:asciiTheme="minorHAnsi" w:hAnsiTheme="minorHAnsi"/>
          <w:b/>
          <w:szCs w:val="26"/>
        </w:rPr>
        <w:t xml:space="preserve"> rencontre : </w:t>
      </w:r>
      <w:proofErr w:type="spellStart"/>
      <w:r w:rsidRPr="00602D7F">
        <w:rPr>
          <w:rFonts w:asciiTheme="minorHAnsi" w:hAnsiTheme="minorHAnsi"/>
          <w:b/>
          <w:szCs w:val="26"/>
        </w:rPr>
        <w:t>Jn</w:t>
      </w:r>
      <w:proofErr w:type="spellEnd"/>
      <w:r w:rsidRPr="00602D7F">
        <w:rPr>
          <w:rFonts w:asciiTheme="minorHAnsi" w:hAnsiTheme="minorHAnsi"/>
          <w:b/>
          <w:szCs w:val="26"/>
        </w:rPr>
        <w:t xml:space="preserve"> 17, 1-5 : la prière de Jésus.</w:t>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t>25</w:t>
      </w:r>
    </w:p>
    <w:p w14:paraId="3A876D70" w14:textId="77777777" w:rsidR="009C2A58" w:rsidRPr="000E274D" w:rsidRDefault="009C2A58" w:rsidP="009C2A58">
      <w:pPr>
        <w:spacing w:after="40" w:line="360" w:lineRule="exact"/>
        <w:rPr>
          <w:rFonts w:asciiTheme="minorHAnsi" w:hAnsiTheme="minorHAnsi"/>
          <w:sz w:val="24"/>
        </w:rPr>
      </w:pPr>
      <w:r>
        <w:rPr>
          <w:rFonts w:asciiTheme="minorHAnsi" w:hAnsiTheme="minorHAnsi"/>
          <w:sz w:val="22"/>
          <w:szCs w:val="22"/>
        </w:rPr>
        <w:tab/>
      </w:r>
      <w:r w:rsidRPr="000E274D">
        <w:rPr>
          <w:rFonts w:asciiTheme="minorHAnsi" w:hAnsiTheme="minorHAnsi"/>
          <w:sz w:val="24"/>
        </w:rPr>
        <w:t>1) Verset 1a : « Jésus, levant les yeux vers le ciel, dit : "Père" »</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26</w:t>
      </w:r>
    </w:p>
    <w:p w14:paraId="787E3322"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Le trajet qu'est la prière de Jésus.</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26</w:t>
      </w:r>
    </w:p>
    <w:p w14:paraId="1C7C8A34"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b) L'expression "lever les yeux" </w:t>
      </w:r>
      <w:r>
        <w:rPr>
          <w:rFonts w:asciiTheme="minorHAnsi" w:hAnsiTheme="minorHAnsi"/>
          <w:sz w:val="22"/>
          <w:szCs w:val="22"/>
        </w:rPr>
        <w:t xml:space="preserve">est 4 fois </w:t>
      </w:r>
      <w:r w:rsidRPr="0018031F">
        <w:rPr>
          <w:rFonts w:asciiTheme="minorHAnsi" w:hAnsiTheme="minorHAnsi"/>
          <w:sz w:val="22"/>
          <w:szCs w:val="22"/>
        </w:rPr>
        <w:t>dans l'évangile de Jean.</w:t>
      </w:r>
      <w:r w:rsidR="00E16CB9">
        <w:rPr>
          <w:rFonts w:asciiTheme="minorHAnsi" w:hAnsiTheme="minorHAnsi"/>
          <w:sz w:val="22"/>
          <w:szCs w:val="22"/>
        </w:rPr>
        <w:tab/>
        <w:t>27</w:t>
      </w:r>
    </w:p>
    <w:p w14:paraId="70CEA143" w14:textId="77777777" w:rsidR="009C2A58" w:rsidRPr="000E274D" w:rsidRDefault="009C2A58" w:rsidP="009C2A58">
      <w:pPr>
        <w:spacing w:after="40" w:line="360" w:lineRule="exact"/>
        <w:rPr>
          <w:rFonts w:asciiTheme="minorHAnsi" w:hAnsiTheme="minorHAnsi"/>
          <w:sz w:val="24"/>
        </w:rPr>
      </w:pPr>
      <w:r>
        <w:rPr>
          <w:rFonts w:asciiTheme="minorHAnsi" w:hAnsiTheme="minorHAnsi"/>
          <w:sz w:val="22"/>
          <w:szCs w:val="22"/>
        </w:rPr>
        <w:tab/>
      </w:r>
      <w:r w:rsidRPr="000E274D">
        <w:rPr>
          <w:rFonts w:asciiTheme="minorHAnsi" w:hAnsiTheme="minorHAnsi"/>
          <w:sz w:val="24"/>
        </w:rPr>
        <w:t>2) Verset 1b : « Père, l'heure est venue, glorifie ton Fils. »</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29</w:t>
      </w:r>
    </w:p>
    <w:p w14:paraId="420D8645"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a) L'heure. </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29</w:t>
      </w:r>
    </w:p>
    <w:p w14:paraId="1BE4D385"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La glorification du Fils.</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29</w:t>
      </w:r>
    </w:p>
    <w:p w14:paraId="34934F9D" w14:textId="77777777" w:rsidR="009C2A58" w:rsidRPr="0018031F" w:rsidRDefault="009C2A58" w:rsidP="009C2A58">
      <w:pPr>
        <w:spacing w:after="6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 La glorification du Nom.</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29</w:t>
      </w:r>
    </w:p>
    <w:p w14:paraId="1261F9A7" w14:textId="77777777" w:rsidR="009C2A58" w:rsidRPr="000E274D" w:rsidRDefault="009C2A58" w:rsidP="004C5C8F">
      <w:pPr>
        <w:spacing w:after="40"/>
        <w:rPr>
          <w:rFonts w:asciiTheme="minorHAnsi" w:hAnsiTheme="minorHAnsi"/>
          <w:sz w:val="24"/>
        </w:rPr>
      </w:pPr>
      <w:r>
        <w:rPr>
          <w:rFonts w:asciiTheme="minorHAnsi" w:hAnsiTheme="minorHAnsi"/>
          <w:sz w:val="22"/>
          <w:szCs w:val="22"/>
        </w:rPr>
        <w:tab/>
      </w:r>
      <w:r w:rsidRPr="000E274D">
        <w:rPr>
          <w:rFonts w:asciiTheme="minorHAnsi" w:hAnsiTheme="minorHAnsi"/>
          <w:sz w:val="24"/>
        </w:rPr>
        <w:t>3) « La parole précède l'homme » : la lecture des Valentiniens.</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29</w:t>
      </w:r>
    </w:p>
    <w:p w14:paraId="53B3374F"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Le thème du Nom. L'homme véritable c'est le Fils un.</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29</w:t>
      </w:r>
    </w:p>
    <w:p w14:paraId="1D5DC205"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La table des dénominations des Valentiniens.</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30</w:t>
      </w:r>
    </w:p>
    <w:p w14:paraId="30E8F802"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 L'intervention de Christos / Pneuma dans le récit gnostique.</w:t>
      </w:r>
      <w:r w:rsidR="00E16CB9">
        <w:rPr>
          <w:rFonts w:asciiTheme="minorHAnsi" w:hAnsiTheme="minorHAnsi"/>
          <w:sz w:val="22"/>
          <w:szCs w:val="22"/>
        </w:rPr>
        <w:tab/>
      </w:r>
      <w:r w:rsidR="00E16CB9">
        <w:rPr>
          <w:rFonts w:asciiTheme="minorHAnsi" w:hAnsiTheme="minorHAnsi"/>
          <w:sz w:val="22"/>
          <w:szCs w:val="22"/>
        </w:rPr>
        <w:tab/>
        <w:t>31</w:t>
      </w:r>
    </w:p>
    <w:p w14:paraId="747F356C"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d) L'eucharistie christique précède notre propre eucharistie.</w:t>
      </w:r>
      <w:r w:rsidR="00E16CB9">
        <w:rPr>
          <w:rFonts w:asciiTheme="minorHAnsi" w:hAnsiTheme="minorHAnsi"/>
          <w:sz w:val="22"/>
          <w:szCs w:val="22"/>
        </w:rPr>
        <w:tab/>
      </w:r>
      <w:r w:rsidR="00E16CB9">
        <w:rPr>
          <w:rFonts w:asciiTheme="minorHAnsi" w:hAnsiTheme="minorHAnsi"/>
          <w:sz w:val="22"/>
          <w:szCs w:val="22"/>
        </w:rPr>
        <w:tab/>
        <w:t>31</w:t>
      </w:r>
    </w:p>
    <w:p w14:paraId="4F316220" w14:textId="77777777" w:rsidR="009C2A58" w:rsidRPr="0018031F" w:rsidRDefault="009C2A58" w:rsidP="009C2A58">
      <w:pPr>
        <w:spacing w:after="6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e) L'espace préexistant de louange ouvert par le Sanctus.</w:t>
      </w:r>
      <w:r w:rsidR="00E16CB9">
        <w:rPr>
          <w:rFonts w:asciiTheme="minorHAnsi" w:hAnsiTheme="minorHAnsi"/>
          <w:sz w:val="22"/>
          <w:szCs w:val="22"/>
        </w:rPr>
        <w:tab/>
      </w:r>
      <w:r w:rsidR="00E16CB9">
        <w:rPr>
          <w:rFonts w:asciiTheme="minorHAnsi" w:hAnsiTheme="minorHAnsi"/>
          <w:sz w:val="22"/>
          <w:szCs w:val="22"/>
        </w:rPr>
        <w:tab/>
        <w:t>31</w:t>
      </w:r>
    </w:p>
    <w:p w14:paraId="348E4310" w14:textId="77777777" w:rsidR="009C2A58" w:rsidRPr="00DA0990" w:rsidRDefault="009C2A58" w:rsidP="004C5C8F">
      <w:pPr>
        <w:rPr>
          <w:rFonts w:asciiTheme="minorHAnsi" w:hAnsiTheme="minorHAnsi"/>
          <w:sz w:val="24"/>
        </w:rPr>
      </w:pPr>
      <w:r>
        <w:rPr>
          <w:rFonts w:asciiTheme="minorHAnsi" w:hAnsiTheme="minorHAnsi"/>
          <w:sz w:val="22"/>
          <w:szCs w:val="22"/>
        </w:rPr>
        <w:tab/>
      </w:r>
      <w:r w:rsidRPr="00DA0990">
        <w:rPr>
          <w:rFonts w:asciiTheme="minorHAnsi" w:hAnsiTheme="minorHAnsi"/>
          <w:sz w:val="24"/>
        </w:rPr>
        <w:t>4) Lecture des versets 1c – 4.</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32</w:t>
      </w:r>
    </w:p>
    <w:p w14:paraId="50AF83B2" w14:textId="77777777" w:rsidR="009C2A58" w:rsidRPr="0018031F" w:rsidRDefault="009C2A58" w:rsidP="00F07357">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Entendre le non-dit.</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33</w:t>
      </w:r>
    </w:p>
    <w:p w14:paraId="785C170E" w14:textId="77777777" w:rsidR="009C2A58" w:rsidRPr="000E274D" w:rsidRDefault="009C2A58" w:rsidP="00F07357">
      <w:pPr>
        <w:spacing w:line="276" w:lineRule="auto"/>
        <w:rPr>
          <w:rFonts w:asciiTheme="minorHAnsi" w:hAnsiTheme="minorHAnsi"/>
          <w:sz w:val="24"/>
        </w:rPr>
      </w:pPr>
      <w:r>
        <w:rPr>
          <w:rFonts w:asciiTheme="minorHAnsi" w:hAnsiTheme="minorHAnsi"/>
          <w:sz w:val="22"/>
          <w:szCs w:val="22"/>
        </w:rPr>
        <w:lastRenderedPageBreak/>
        <w:tab/>
      </w:r>
      <w:r w:rsidRPr="000E274D">
        <w:rPr>
          <w:rFonts w:asciiTheme="minorHAnsi" w:hAnsiTheme="minorHAnsi"/>
          <w:sz w:val="24"/>
        </w:rPr>
        <w:t>5) Verset 5.</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33</w:t>
      </w:r>
    </w:p>
    <w:p w14:paraId="7FED7AA7" w14:textId="77777777" w:rsidR="009C2A58" w:rsidRPr="000E274D" w:rsidRDefault="009C2A58" w:rsidP="009C2A58">
      <w:pPr>
        <w:spacing w:line="360" w:lineRule="exact"/>
        <w:rPr>
          <w:rFonts w:asciiTheme="minorHAnsi" w:hAnsiTheme="minorHAnsi"/>
          <w:sz w:val="24"/>
        </w:rPr>
      </w:pPr>
      <w:r>
        <w:rPr>
          <w:rFonts w:asciiTheme="minorHAnsi" w:hAnsiTheme="minorHAnsi"/>
          <w:sz w:val="24"/>
        </w:rPr>
        <w:tab/>
      </w:r>
      <w:r w:rsidRPr="000E274D">
        <w:rPr>
          <w:rFonts w:asciiTheme="minorHAnsi" w:hAnsiTheme="minorHAnsi"/>
          <w:sz w:val="24"/>
        </w:rPr>
        <w:t>Conclusion.</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34</w:t>
      </w:r>
    </w:p>
    <w:p w14:paraId="54876190" w14:textId="77777777" w:rsidR="009C2A58" w:rsidRPr="0018031F" w:rsidRDefault="009C2A58" w:rsidP="009C2A58">
      <w:pPr>
        <w:pStyle w:val="Retraitcorpsdetexte"/>
        <w:spacing w:before="0" w:after="0" w:line="360" w:lineRule="exact"/>
        <w:ind w:firstLine="0"/>
        <w:jc w:val="left"/>
        <w:rPr>
          <w:rFonts w:asciiTheme="minorHAnsi" w:hAnsiTheme="minorHAnsi"/>
          <w:sz w:val="22"/>
          <w:szCs w:val="22"/>
        </w:rPr>
      </w:pPr>
      <w:r>
        <w:rPr>
          <w:rFonts w:asciiTheme="minorHAnsi" w:hAnsiTheme="minorHAnsi"/>
          <w:sz w:val="22"/>
          <w:szCs w:val="22"/>
        </w:rPr>
        <w:tab/>
      </w:r>
      <w:r w:rsidRPr="0018031F">
        <w:rPr>
          <w:rFonts w:asciiTheme="minorHAnsi" w:hAnsiTheme="minorHAnsi"/>
          <w:sz w:val="22"/>
          <w:szCs w:val="22"/>
        </w:rPr>
        <w:t>Projet pour la suite des rencontres.</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34</w:t>
      </w:r>
    </w:p>
    <w:p w14:paraId="68B6A5C1" w14:textId="77777777" w:rsidR="009C2A58" w:rsidRPr="009C2A58" w:rsidRDefault="009C2A58" w:rsidP="009C2A58">
      <w:pPr>
        <w:pStyle w:val="Retraitcorpsdetexte"/>
        <w:spacing w:before="0" w:after="0" w:line="360" w:lineRule="exact"/>
        <w:ind w:firstLine="0"/>
        <w:jc w:val="left"/>
        <w:rPr>
          <w:rFonts w:asciiTheme="minorHAnsi" w:hAnsiTheme="minorHAnsi"/>
          <w:sz w:val="18"/>
          <w:szCs w:val="18"/>
        </w:rPr>
      </w:pPr>
    </w:p>
    <w:p w14:paraId="4201D227" w14:textId="77777777" w:rsidR="009C2A58" w:rsidRPr="00602D7F" w:rsidRDefault="009C2A58" w:rsidP="00F07357">
      <w:pPr>
        <w:pStyle w:val="Retraitcorpsdetexte"/>
        <w:spacing w:before="0" w:after="80" w:line="360" w:lineRule="exact"/>
        <w:ind w:firstLine="0"/>
        <w:jc w:val="left"/>
        <w:rPr>
          <w:rFonts w:asciiTheme="minorHAnsi" w:hAnsiTheme="minorHAnsi"/>
          <w:b/>
          <w:spacing w:val="-4"/>
          <w:szCs w:val="26"/>
        </w:rPr>
      </w:pPr>
      <w:r w:rsidRPr="00602D7F">
        <w:rPr>
          <w:rFonts w:asciiTheme="minorHAnsi" w:hAnsiTheme="minorHAnsi"/>
          <w:b/>
          <w:spacing w:val="-4"/>
          <w:szCs w:val="26"/>
        </w:rPr>
        <w:t>4</w:t>
      </w:r>
      <w:r w:rsidRPr="00602D7F">
        <w:rPr>
          <w:rFonts w:asciiTheme="minorHAnsi" w:hAnsiTheme="minorHAnsi"/>
          <w:b/>
          <w:spacing w:val="-4"/>
          <w:szCs w:val="26"/>
          <w:vertAlign w:val="superscript"/>
        </w:rPr>
        <w:t>ème</w:t>
      </w:r>
      <w:r w:rsidRPr="00602D7F">
        <w:rPr>
          <w:rFonts w:asciiTheme="minorHAnsi" w:hAnsiTheme="minorHAnsi"/>
          <w:b/>
          <w:spacing w:val="-4"/>
          <w:szCs w:val="26"/>
        </w:rPr>
        <w:t xml:space="preserve"> rencontre : </w:t>
      </w:r>
      <w:proofErr w:type="spellStart"/>
      <w:r>
        <w:rPr>
          <w:rFonts w:asciiTheme="minorHAnsi" w:hAnsiTheme="minorHAnsi"/>
          <w:b/>
          <w:spacing w:val="-4"/>
          <w:szCs w:val="26"/>
        </w:rPr>
        <w:t>Jn</w:t>
      </w:r>
      <w:proofErr w:type="spellEnd"/>
      <w:r>
        <w:rPr>
          <w:rFonts w:asciiTheme="minorHAnsi" w:hAnsiTheme="minorHAnsi"/>
          <w:b/>
          <w:spacing w:val="-4"/>
          <w:szCs w:val="26"/>
        </w:rPr>
        <w:t xml:space="preserve"> 14, 1-</w:t>
      </w:r>
      <w:r w:rsidRPr="00602D7F">
        <w:rPr>
          <w:rFonts w:asciiTheme="minorHAnsi" w:hAnsiTheme="minorHAnsi"/>
          <w:b/>
          <w:spacing w:val="-4"/>
          <w:szCs w:val="26"/>
        </w:rPr>
        <w:t xml:space="preserve">14. </w:t>
      </w:r>
      <w:r>
        <w:rPr>
          <w:rFonts w:asciiTheme="minorHAnsi" w:hAnsiTheme="minorHAnsi"/>
          <w:b/>
          <w:spacing w:val="-4"/>
          <w:szCs w:val="26"/>
        </w:rPr>
        <w:t>Le chemin qui va d</w:t>
      </w:r>
      <w:r w:rsidRPr="00602D7F">
        <w:rPr>
          <w:rFonts w:asciiTheme="minorHAnsi" w:hAnsiTheme="minorHAnsi"/>
          <w:b/>
          <w:spacing w:val="-4"/>
          <w:szCs w:val="26"/>
        </w:rPr>
        <w:t>u trouble à la prière.</w:t>
      </w:r>
      <w:r w:rsidR="00E16CB9">
        <w:rPr>
          <w:rFonts w:asciiTheme="minorHAnsi" w:hAnsiTheme="minorHAnsi"/>
          <w:b/>
          <w:spacing w:val="-4"/>
          <w:szCs w:val="26"/>
        </w:rPr>
        <w:tab/>
      </w:r>
      <w:r w:rsidR="00E16CB9">
        <w:rPr>
          <w:rFonts w:asciiTheme="minorHAnsi" w:hAnsiTheme="minorHAnsi"/>
          <w:b/>
          <w:spacing w:val="-4"/>
          <w:szCs w:val="26"/>
        </w:rPr>
        <w:tab/>
      </w:r>
      <w:r w:rsidR="00E16CB9">
        <w:rPr>
          <w:rFonts w:asciiTheme="minorHAnsi" w:hAnsiTheme="minorHAnsi"/>
          <w:b/>
          <w:spacing w:val="-4"/>
          <w:szCs w:val="26"/>
        </w:rPr>
        <w:tab/>
        <w:t>35</w:t>
      </w:r>
    </w:p>
    <w:p w14:paraId="5AE7F15E" w14:textId="77777777" w:rsidR="009C2A58" w:rsidRPr="0018031F" w:rsidRDefault="009C2A58" w:rsidP="009C2A58">
      <w:pPr>
        <w:spacing w:after="60" w:line="360" w:lineRule="exac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thème de la prière dans les versets 13-14.</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35</w:t>
      </w:r>
    </w:p>
    <w:p w14:paraId="0F237CC4" w14:textId="77777777" w:rsidR="009C2A58" w:rsidRPr="000E274D" w:rsidRDefault="009C2A58" w:rsidP="009C2A58">
      <w:pPr>
        <w:spacing w:line="360" w:lineRule="exact"/>
        <w:rPr>
          <w:rFonts w:asciiTheme="minorHAnsi" w:hAnsiTheme="minorHAnsi"/>
          <w:sz w:val="24"/>
        </w:rPr>
      </w:pPr>
      <w:r w:rsidRPr="0018031F">
        <w:rPr>
          <w:rFonts w:asciiTheme="minorHAnsi" w:hAnsiTheme="minorHAnsi"/>
          <w:sz w:val="22"/>
          <w:szCs w:val="22"/>
        </w:rPr>
        <w:tab/>
      </w:r>
      <w:r w:rsidRPr="0018031F">
        <w:rPr>
          <w:rFonts w:asciiTheme="minorHAnsi" w:hAnsiTheme="minorHAnsi"/>
          <w:sz w:val="22"/>
          <w:szCs w:val="22"/>
        </w:rPr>
        <w:tab/>
      </w:r>
      <w:r w:rsidRPr="000E274D">
        <w:rPr>
          <w:rFonts w:asciiTheme="minorHAnsi" w:hAnsiTheme="minorHAnsi"/>
          <w:sz w:val="24"/>
        </w:rPr>
        <w:t>1) Verset 1 : Le trouble.</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35</w:t>
      </w:r>
    </w:p>
    <w:p w14:paraId="5F7627F8" w14:textId="77777777" w:rsidR="009C2A58" w:rsidRPr="000E274D" w:rsidRDefault="009C2A58" w:rsidP="009C2A58">
      <w:pPr>
        <w:spacing w:line="360" w:lineRule="exact"/>
        <w:rPr>
          <w:rFonts w:asciiTheme="minorHAnsi" w:hAnsiTheme="minorHAnsi"/>
          <w:sz w:val="24"/>
        </w:rPr>
      </w:pPr>
      <w:r w:rsidRPr="000E274D">
        <w:rPr>
          <w:rFonts w:asciiTheme="minorHAnsi" w:hAnsiTheme="minorHAnsi"/>
          <w:sz w:val="24"/>
        </w:rPr>
        <w:tab/>
      </w:r>
      <w:r w:rsidRPr="000E274D">
        <w:rPr>
          <w:rFonts w:asciiTheme="minorHAnsi" w:hAnsiTheme="minorHAnsi"/>
          <w:sz w:val="24"/>
        </w:rPr>
        <w:tab/>
        <w:t>2) Verset 2-3 : La question du lieu.</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36</w:t>
      </w:r>
    </w:p>
    <w:p w14:paraId="52E83AD8"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Verset 2a : « La maison de mon Père »</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36</w:t>
      </w:r>
    </w:p>
    <w:p w14:paraId="322663EF"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Verset 2b : Jésus prépare un lieu.</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36</w:t>
      </w:r>
    </w:p>
    <w:p w14:paraId="05D49E25" w14:textId="77777777" w:rsidR="009C2A58" w:rsidRPr="0018031F" w:rsidRDefault="009C2A58" w:rsidP="009C2A58">
      <w:pPr>
        <w:spacing w:after="8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Verset 3.</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37</w:t>
      </w:r>
    </w:p>
    <w:p w14:paraId="48C3AE82" w14:textId="77777777" w:rsidR="009C2A58" w:rsidRPr="000E274D" w:rsidRDefault="009C2A58" w:rsidP="009C2A58">
      <w:pPr>
        <w:spacing w:line="360" w:lineRule="exact"/>
        <w:rPr>
          <w:rFonts w:asciiTheme="minorHAnsi" w:hAnsiTheme="minorHAnsi"/>
          <w:sz w:val="24"/>
        </w:rPr>
      </w:pPr>
      <w:r w:rsidRPr="0018031F">
        <w:rPr>
          <w:rFonts w:asciiTheme="minorHAnsi" w:hAnsiTheme="minorHAnsi"/>
          <w:sz w:val="22"/>
          <w:szCs w:val="22"/>
        </w:rPr>
        <w:tab/>
      </w:r>
      <w:r w:rsidRPr="0018031F">
        <w:rPr>
          <w:rFonts w:asciiTheme="minorHAnsi" w:hAnsiTheme="minorHAnsi"/>
          <w:sz w:val="22"/>
          <w:szCs w:val="22"/>
        </w:rPr>
        <w:tab/>
      </w:r>
      <w:r w:rsidRPr="000E274D">
        <w:rPr>
          <w:rFonts w:asciiTheme="minorHAnsi" w:hAnsiTheme="minorHAnsi"/>
          <w:sz w:val="24"/>
        </w:rPr>
        <w:t>3) Versets 4-5 : La question du chemin.</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37</w:t>
      </w:r>
    </w:p>
    <w:p w14:paraId="160A8C7E" w14:textId="77777777" w:rsidR="009C2A58" w:rsidRPr="000E274D" w:rsidRDefault="009C2A58" w:rsidP="009C2A58">
      <w:pPr>
        <w:spacing w:line="360" w:lineRule="exact"/>
        <w:rPr>
          <w:rFonts w:asciiTheme="minorHAnsi" w:hAnsiTheme="minorHAnsi"/>
          <w:sz w:val="24"/>
        </w:rPr>
      </w:pPr>
      <w:r w:rsidRPr="000E274D">
        <w:rPr>
          <w:rFonts w:asciiTheme="minorHAnsi" w:hAnsiTheme="minorHAnsi"/>
          <w:sz w:val="24"/>
        </w:rPr>
        <w:tab/>
      </w:r>
      <w:r w:rsidRPr="000E274D">
        <w:rPr>
          <w:rFonts w:asciiTheme="minorHAnsi" w:hAnsiTheme="minorHAnsi"/>
          <w:sz w:val="24"/>
        </w:rPr>
        <w:tab/>
        <w:t xml:space="preserve">4) Verset 6 : « Je suis le chemin, la vérité, la vie. » </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39</w:t>
      </w:r>
    </w:p>
    <w:p w14:paraId="2DBC7A64"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Cantique des cantiques, le Nom des noms, le "Je" des "je".</w:t>
      </w:r>
      <w:r w:rsidR="00E16CB9">
        <w:rPr>
          <w:rFonts w:asciiTheme="minorHAnsi" w:hAnsiTheme="minorHAnsi"/>
          <w:sz w:val="22"/>
          <w:szCs w:val="22"/>
        </w:rPr>
        <w:tab/>
      </w:r>
      <w:r w:rsidR="00E16CB9">
        <w:rPr>
          <w:rFonts w:asciiTheme="minorHAnsi" w:hAnsiTheme="minorHAnsi"/>
          <w:sz w:val="22"/>
          <w:szCs w:val="22"/>
        </w:rPr>
        <w:tab/>
        <w:t>39</w:t>
      </w:r>
    </w:p>
    <w:p w14:paraId="32B02625"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Chemin, vérité.</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40</w:t>
      </w:r>
    </w:p>
    <w:p w14:paraId="2AB42EC9"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L'espace du texte.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40</w:t>
      </w:r>
    </w:p>
    <w:p w14:paraId="5D73AA96" w14:textId="77777777" w:rsidR="009C2A58" w:rsidRPr="0018031F" w:rsidRDefault="009C2A58" w:rsidP="009C2A58">
      <w:pPr>
        <w:spacing w:after="8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Il est "le" chemin vers le Père et pas "un" chemin.</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41</w:t>
      </w:r>
    </w:p>
    <w:p w14:paraId="396426F7" w14:textId="77777777" w:rsidR="009C2A58" w:rsidRPr="000E274D" w:rsidRDefault="009C2A58" w:rsidP="009C2A58">
      <w:pPr>
        <w:spacing w:after="60" w:line="360" w:lineRule="exact"/>
        <w:rPr>
          <w:rFonts w:asciiTheme="minorHAnsi" w:hAnsiTheme="minorHAnsi"/>
          <w:sz w:val="24"/>
        </w:rPr>
      </w:pPr>
      <w:r w:rsidRPr="0018031F">
        <w:rPr>
          <w:rFonts w:asciiTheme="minorHAnsi" w:hAnsiTheme="minorHAnsi"/>
          <w:sz w:val="22"/>
          <w:szCs w:val="22"/>
        </w:rPr>
        <w:tab/>
      </w:r>
      <w:r w:rsidRPr="0018031F">
        <w:rPr>
          <w:rFonts w:asciiTheme="minorHAnsi" w:hAnsiTheme="minorHAnsi"/>
          <w:sz w:val="22"/>
          <w:szCs w:val="22"/>
        </w:rPr>
        <w:tab/>
      </w:r>
      <w:r w:rsidRPr="000E274D">
        <w:rPr>
          <w:rFonts w:asciiTheme="minorHAnsi" w:hAnsiTheme="minorHAnsi"/>
          <w:sz w:val="24"/>
        </w:rPr>
        <w:t>5) Versets 7-11 : Voir le Fils c'est voir le Père.</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41</w:t>
      </w:r>
    </w:p>
    <w:p w14:paraId="5237AFD7" w14:textId="77777777" w:rsidR="009C2A58" w:rsidRDefault="009C2A58" w:rsidP="004C5C8F">
      <w:pPr>
        <w:spacing w:line="360" w:lineRule="exact"/>
        <w:rPr>
          <w:rFonts w:asciiTheme="minorHAnsi" w:hAnsiTheme="minorHAnsi"/>
          <w:sz w:val="24"/>
        </w:rPr>
      </w:pPr>
      <w:r w:rsidRPr="000E274D">
        <w:rPr>
          <w:rFonts w:asciiTheme="minorHAnsi" w:hAnsiTheme="minorHAnsi"/>
          <w:sz w:val="24"/>
        </w:rPr>
        <w:tab/>
      </w:r>
      <w:r w:rsidRPr="000E274D">
        <w:rPr>
          <w:rFonts w:asciiTheme="minorHAnsi" w:hAnsiTheme="minorHAnsi"/>
          <w:sz w:val="24"/>
        </w:rPr>
        <w:tab/>
        <w:t>6) Verset 12 : Le "Je" de résurrection.</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42</w:t>
      </w:r>
    </w:p>
    <w:p w14:paraId="3D61AA57" w14:textId="77777777" w:rsidR="004C5C8F" w:rsidRPr="004C5C8F" w:rsidRDefault="004C5C8F" w:rsidP="004C5C8F">
      <w:pPr>
        <w:spacing w:after="60"/>
        <w:rPr>
          <w:rFonts w:asciiTheme="minorHAnsi" w:hAnsiTheme="minorHAnsi"/>
          <w:sz w:val="22"/>
          <w:szCs w:val="22"/>
        </w:rPr>
      </w:pPr>
      <w:r>
        <w:rPr>
          <w:rFonts w:asciiTheme="minorHAnsi" w:hAnsiTheme="minorHAnsi"/>
          <w:sz w:val="24"/>
        </w:rPr>
        <w:tab/>
      </w:r>
      <w:r>
        <w:rPr>
          <w:rFonts w:asciiTheme="minorHAnsi" w:hAnsiTheme="minorHAnsi"/>
          <w:sz w:val="24"/>
        </w:rPr>
        <w:tab/>
      </w:r>
      <w:r>
        <w:rPr>
          <w:rFonts w:asciiTheme="minorHAnsi" w:hAnsiTheme="minorHAnsi"/>
          <w:sz w:val="24"/>
        </w:rPr>
        <w:tab/>
      </w:r>
      <w:r w:rsidRPr="004C5C8F">
        <w:rPr>
          <w:rFonts w:asciiTheme="minorHAnsi" w:hAnsiTheme="minorHAnsi"/>
          <w:sz w:val="22"/>
          <w:szCs w:val="22"/>
        </w:rPr>
        <w:t>Retour sur le fait que la prière nous précède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43</w:t>
      </w:r>
    </w:p>
    <w:p w14:paraId="66D0A046" w14:textId="77777777" w:rsidR="009C2A58" w:rsidRPr="000E274D" w:rsidRDefault="009C2A58" w:rsidP="009C2A58">
      <w:pPr>
        <w:spacing w:after="60" w:line="360" w:lineRule="exact"/>
        <w:rPr>
          <w:rFonts w:asciiTheme="minorHAnsi" w:hAnsiTheme="minorHAnsi"/>
          <w:sz w:val="24"/>
        </w:rPr>
      </w:pPr>
      <w:r w:rsidRPr="000E274D">
        <w:rPr>
          <w:rFonts w:asciiTheme="minorHAnsi" w:hAnsiTheme="minorHAnsi"/>
          <w:sz w:val="24"/>
        </w:rPr>
        <w:tab/>
      </w:r>
      <w:r w:rsidRPr="000E274D">
        <w:rPr>
          <w:rFonts w:asciiTheme="minorHAnsi" w:hAnsiTheme="minorHAnsi"/>
          <w:sz w:val="24"/>
        </w:rPr>
        <w:tab/>
        <w:t>7) Versets 13-14 : le thème de la prière.</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43</w:t>
      </w:r>
    </w:p>
    <w:p w14:paraId="6CA18102" w14:textId="77777777" w:rsidR="009C2A58" w:rsidRPr="006F715C" w:rsidRDefault="009C2A58" w:rsidP="009C2A58">
      <w:pPr>
        <w:spacing w:line="360" w:lineRule="exac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Pr>
          <w:rFonts w:asciiTheme="minorHAnsi" w:hAnsiTheme="minorHAnsi"/>
          <w:sz w:val="22"/>
          <w:szCs w:val="22"/>
        </w:rPr>
        <w:t xml:space="preserve">      </w:t>
      </w:r>
      <w:r w:rsidRPr="004E6E6B">
        <w:rPr>
          <w:rFonts w:asciiTheme="minorHAnsi" w:hAnsiTheme="minorHAnsi"/>
          <w:sz w:val="22"/>
          <w:szCs w:val="22"/>
        </w:rPr>
        <w:t xml:space="preserve">La suite de </w:t>
      </w:r>
      <w:proofErr w:type="spellStart"/>
      <w:r w:rsidRPr="004E6E6B">
        <w:rPr>
          <w:rFonts w:asciiTheme="minorHAnsi" w:hAnsiTheme="minorHAnsi"/>
          <w:sz w:val="22"/>
          <w:szCs w:val="22"/>
        </w:rPr>
        <w:t>Jn</w:t>
      </w:r>
      <w:proofErr w:type="spellEnd"/>
      <w:r w:rsidRPr="004E6E6B">
        <w:rPr>
          <w:rFonts w:asciiTheme="minorHAnsi" w:hAnsiTheme="minorHAnsi"/>
          <w:sz w:val="22"/>
          <w:szCs w:val="22"/>
        </w:rPr>
        <w:t xml:space="preserve"> 16 : le motif</w:t>
      </w:r>
      <w:r w:rsidRPr="006F715C">
        <w:rPr>
          <w:rFonts w:asciiTheme="minorHAnsi" w:hAnsiTheme="minorHAnsi"/>
          <w:sz w:val="22"/>
          <w:szCs w:val="22"/>
        </w:rPr>
        <w:t xml:space="preserve"> des v. 15-16, l'écriture musicale des ch. 14-17.</w:t>
      </w:r>
      <w:r w:rsidR="00E16CB9">
        <w:rPr>
          <w:rFonts w:asciiTheme="minorHAnsi" w:hAnsiTheme="minorHAnsi"/>
          <w:sz w:val="22"/>
          <w:szCs w:val="22"/>
        </w:rPr>
        <w:tab/>
        <w:t>44</w:t>
      </w:r>
    </w:p>
    <w:p w14:paraId="0ADF12EE" w14:textId="77777777" w:rsidR="009C2A58" w:rsidRPr="00F07357" w:rsidRDefault="009C2A58" w:rsidP="009C2A58">
      <w:pPr>
        <w:spacing w:line="360" w:lineRule="exact"/>
        <w:rPr>
          <w:rFonts w:asciiTheme="minorHAnsi" w:hAnsiTheme="minorHAnsi"/>
          <w:sz w:val="18"/>
          <w:szCs w:val="18"/>
        </w:rPr>
      </w:pPr>
    </w:p>
    <w:p w14:paraId="2AE5E8D6" w14:textId="77777777" w:rsidR="009C2A58" w:rsidRPr="000E274D" w:rsidRDefault="009C2A58" w:rsidP="00F07357">
      <w:pPr>
        <w:spacing w:after="80" w:line="360" w:lineRule="exact"/>
        <w:rPr>
          <w:rFonts w:asciiTheme="minorHAnsi" w:hAnsiTheme="minorHAnsi"/>
          <w:b/>
          <w:spacing w:val="-6"/>
          <w:szCs w:val="26"/>
        </w:rPr>
      </w:pPr>
      <w:r w:rsidRPr="000E274D">
        <w:rPr>
          <w:rFonts w:asciiTheme="minorHAnsi" w:hAnsiTheme="minorHAnsi"/>
          <w:b/>
          <w:spacing w:val="-6"/>
          <w:szCs w:val="26"/>
        </w:rPr>
        <w:t>5</w:t>
      </w:r>
      <w:r w:rsidRPr="000E274D">
        <w:rPr>
          <w:rFonts w:asciiTheme="minorHAnsi" w:hAnsiTheme="minorHAnsi"/>
          <w:b/>
          <w:spacing w:val="-6"/>
          <w:szCs w:val="26"/>
          <w:vertAlign w:val="superscript"/>
        </w:rPr>
        <w:t>ème</w:t>
      </w:r>
      <w:r w:rsidRPr="000E274D">
        <w:rPr>
          <w:rFonts w:asciiTheme="minorHAnsi" w:hAnsiTheme="minorHAnsi"/>
          <w:b/>
          <w:spacing w:val="-6"/>
          <w:szCs w:val="26"/>
        </w:rPr>
        <w:t xml:space="preserve"> rencontre : </w:t>
      </w:r>
      <w:proofErr w:type="spellStart"/>
      <w:r w:rsidRPr="000E274D">
        <w:rPr>
          <w:rFonts w:asciiTheme="minorHAnsi" w:hAnsiTheme="minorHAnsi"/>
          <w:b/>
          <w:spacing w:val="-6"/>
          <w:szCs w:val="26"/>
        </w:rPr>
        <w:t>Jn</w:t>
      </w:r>
      <w:proofErr w:type="spellEnd"/>
      <w:r w:rsidRPr="000E274D">
        <w:rPr>
          <w:rFonts w:asciiTheme="minorHAnsi" w:hAnsiTheme="minorHAnsi"/>
          <w:b/>
          <w:spacing w:val="-6"/>
          <w:szCs w:val="26"/>
        </w:rPr>
        <w:t xml:space="preserve"> 14, 15-16 : La prière, </w:t>
      </w:r>
      <w:r>
        <w:rPr>
          <w:rFonts w:asciiTheme="minorHAnsi" w:hAnsiTheme="minorHAnsi"/>
          <w:b/>
          <w:spacing w:val="-6"/>
          <w:szCs w:val="26"/>
        </w:rPr>
        <w:t xml:space="preserve">une des quatre </w:t>
      </w:r>
      <w:r w:rsidRPr="000E274D">
        <w:rPr>
          <w:rFonts w:asciiTheme="minorHAnsi" w:hAnsiTheme="minorHAnsi"/>
          <w:b/>
          <w:spacing w:val="-6"/>
          <w:szCs w:val="26"/>
        </w:rPr>
        <w:t>forme</w:t>
      </w:r>
      <w:r>
        <w:rPr>
          <w:rFonts w:asciiTheme="minorHAnsi" w:hAnsiTheme="minorHAnsi"/>
          <w:b/>
          <w:spacing w:val="-6"/>
          <w:szCs w:val="26"/>
        </w:rPr>
        <w:t>s</w:t>
      </w:r>
      <w:r w:rsidRPr="000E274D">
        <w:rPr>
          <w:rFonts w:asciiTheme="minorHAnsi" w:hAnsiTheme="minorHAnsi"/>
          <w:b/>
          <w:spacing w:val="-6"/>
          <w:szCs w:val="26"/>
        </w:rPr>
        <w:t xml:space="preserve"> de la Présence.</w:t>
      </w:r>
      <w:r w:rsidR="00E16CB9">
        <w:rPr>
          <w:rFonts w:asciiTheme="minorHAnsi" w:hAnsiTheme="minorHAnsi"/>
          <w:b/>
          <w:spacing w:val="-6"/>
          <w:szCs w:val="26"/>
        </w:rPr>
        <w:tab/>
        <w:t>45</w:t>
      </w:r>
    </w:p>
    <w:p w14:paraId="5122324F" w14:textId="77777777" w:rsidR="009C2A58" w:rsidRPr="0018031F" w:rsidRDefault="009C2A58" w:rsidP="009C2A58">
      <w:pPr>
        <w:spacing w:after="60" w:line="360" w:lineRule="exac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chemin qui va du trouble à la prière.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45</w:t>
      </w:r>
    </w:p>
    <w:p w14:paraId="27F0CF00" w14:textId="77777777" w:rsidR="009C2A58" w:rsidRPr="000E274D" w:rsidRDefault="009C2A58" w:rsidP="00F07357">
      <w:pPr>
        <w:spacing w:after="40" w:line="360" w:lineRule="exac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 –</w:t>
      </w:r>
      <w:r>
        <w:rPr>
          <w:rFonts w:asciiTheme="minorHAnsi" w:hAnsiTheme="minorHAnsi"/>
          <w:sz w:val="24"/>
        </w:rPr>
        <w:t xml:space="preserve"> </w:t>
      </w:r>
      <w:r w:rsidRPr="000E274D">
        <w:rPr>
          <w:rFonts w:asciiTheme="minorHAnsi" w:hAnsiTheme="minorHAnsi"/>
          <w:sz w:val="24"/>
        </w:rPr>
        <w:t>Entendre la Parole.</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45</w:t>
      </w:r>
    </w:p>
    <w:p w14:paraId="5C4205B8"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Les versets 15-16 répondent à la question de la présence spirituelle.</w:t>
      </w:r>
      <w:r w:rsidR="00E16CB9">
        <w:rPr>
          <w:rFonts w:asciiTheme="minorHAnsi" w:hAnsiTheme="minorHAnsi"/>
          <w:sz w:val="22"/>
          <w:szCs w:val="22"/>
        </w:rPr>
        <w:tab/>
        <w:t>45</w:t>
      </w:r>
    </w:p>
    <w:p w14:paraId="6BE25210"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Apprendre à lire saint Jean, apprendre à entendre.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46</w:t>
      </w:r>
    </w:p>
    <w:p w14:paraId="64731111"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parole dévoile ce que j'avais à entendre, ce que j'avais à dire.</w:t>
      </w:r>
      <w:r w:rsidR="00E16CB9">
        <w:rPr>
          <w:rFonts w:asciiTheme="minorHAnsi" w:hAnsiTheme="minorHAnsi"/>
          <w:sz w:val="22"/>
          <w:szCs w:val="22"/>
        </w:rPr>
        <w:tab/>
        <w:t>46</w:t>
      </w:r>
    </w:p>
    <w:p w14:paraId="2D62B0B0"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Entendre les mots de Jean à partir de Jean.</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47</w:t>
      </w:r>
    </w:p>
    <w:p w14:paraId="3E211EEA" w14:textId="77777777" w:rsidR="009C2A58" w:rsidRPr="0018031F" w:rsidRDefault="009C2A58" w:rsidP="009C2A58">
      <w:pPr>
        <w:spacing w:after="6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Cette parole est parole de Dieu.</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47</w:t>
      </w:r>
    </w:p>
    <w:p w14:paraId="17ABBBB8" w14:textId="77777777" w:rsidR="009C2A58" w:rsidRPr="000E274D" w:rsidRDefault="009C2A58" w:rsidP="00F07357">
      <w:pPr>
        <w:spacing w:after="40" w:line="360" w:lineRule="exac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r w:rsidRPr="000E274D">
        <w:rPr>
          <w:rFonts w:asciiTheme="minorHAnsi" w:hAnsiTheme="minorHAnsi"/>
          <w:sz w:val="24"/>
        </w:rPr>
        <w:t>Les versets 15-16.</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48</w:t>
      </w:r>
    </w:p>
    <w:p w14:paraId="324D4AFA" w14:textId="77777777" w:rsidR="009C2A58" w:rsidRPr="0018031F" w:rsidRDefault="009C2A58" w:rsidP="009C2A58">
      <w:pPr>
        <w:spacing w:line="360" w:lineRule="exac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Le 1</w:t>
      </w:r>
      <w:r w:rsidRPr="0018031F">
        <w:rPr>
          <w:rFonts w:asciiTheme="minorHAnsi" w:hAnsiTheme="minorHAnsi"/>
          <w:sz w:val="22"/>
          <w:szCs w:val="22"/>
          <w:vertAlign w:val="superscript"/>
        </w:rPr>
        <w:t>er</w:t>
      </w:r>
      <w:r w:rsidRPr="0018031F">
        <w:rPr>
          <w:rFonts w:asciiTheme="minorHAnsi" w:hAnsiTheme="minorHAnsi"/>
          <w:sz w:val="22"/>
          <w:szCs w:val="22"/>
        </w:rPr>
        <w:t xml:space="preserve"> stique : « Si vous m'aimez, vous garderez mes dispositions. » </w:t>
      </w:r>
      <w:r w:rsidR="00E16CB9">
        <w:rPr>
          <w:rFonts w:asciiTheme="minorHAnsi" w:hAnsiTheme="minorHAnsi"/>
          <w:sz w:val="22"/>
          <w:szCs w:val="22"/>
        </w:rPr>
        <w:tab/>
      </w:r>
      <w:r w:rsidR="00E16CB9">
        <w:rPr>
          <w:rFonts w:asciiTheme="minorHAnsi" w:hAnsiTheme="minorHAnsi"/>
          <w:sz w:val="22"/>
          <w:szCs w:val="22"/>
        </w:rPr>
        <w:tab/>
        <w:t>48</w:t>
      </w:r>
    </w:p>
    <w:p w14:paraId="5A421716"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Premier principe</w:t>
      </w:r>
      <w:r>
        <w:rPr>
          <w:rFonts w:asciiTheme="minorHAnsi" w:hAnsiTheme="minorHAnsi"/>
          <w:sz w:val="22"/>
          <w:szCs w:val="22"/>
        </w:rPr>
        <w:t xml:space="preserve"> tiré de la structure de la poétique sémitique.</w:t>
      </w:r>
      <w:r w:rsidR="00E16CB9">
        <w:rPr>
          <w:rFonts w:asciiTheme="minorHAnsi" w:hAnsiTheme="minorHAnsi"/>
          <w:sz w:val="22"/>
          <w:szCs w:val="22"/>
        </w:rPr>
        <w:tab/>
        <w:t>49</w:t>
      </w:r>
    </w:p>
    <w:p w14:paraId="347C7EA9"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Deuxième principe</w:t>
      </w:r>
      <w:r>
        <w:rPr>
          <w:rFonts w:asciiTheme="minorHAnsi" w:hAnsiTheme="minorHAnsi"/>
          <w:sz w:val="22"/>
          <w:szCs w:val="22"/>
        </w:rPr>
        <w:t xml:space="preserve"> : les mots signifient par leur aspect sémantique.</w:t>
      </w:r>
      <w:r w:rsidR="00E16CB9">
        <w:rPr>
          <w:rFonts w:asciiTheme="minorHAnsi" w:hAnsiTheme="minorHAnsi"/>
          <w:sz w:val="22"/>
          <w:szCs w:val="22"/>
        </w:rPr>
        <w:tab/>
        <w:t>49</w:t>
      </w:r>
    </w:p>
    <w:p w14:paraId="2713E0CE" w14:textId="77777777" w:rsidR="009C2A58" w:rsidRPr="0018031F" w:rsidRDefault="009C2A58" w:rsidP="009C2A58">
      <w:pPr>
        <w:spacing w:after="6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c) Seul importe </w:t>
      </w:r>
      <w:proofErr w:type="spellStart"/>
      <w:r w:rsidRPr="0018031F">
        <w:rPr>
          <w:rFonts w:asciiTheme="minorHAnsi" w:hAnsiTheme="minorHAnsi"/>
          <w:i/>
          <w:sz w:val="22"/>
          <w:szCs w:val="22"/>
        </w:rPr>
        <w:t>agapan</w:t>
      </w:r>
      <w:proofErr w:type="spellEnd"/>
      <w:r w:rsidRPr="0018031F">
        <w:rPr>
          <w:rFonts w:asciiTheme="minorHAnsi" w:hAnsiTheme="minorHAnsi"/>
          <w:sz w:val="22"/>
          <w:szCs w:val="22"/>
        </w:rPr>
        <w:t xml:space="preserve"> (aimer) ; aimer c'est garder la parole.</w:t>
      </w:r>
      <w:r w:rsidR="00E16CB9">
        <w:rPr>
          <w:rFonts w:asciiTheme="minorHAnsi" w:hAnsiTheme="minorHAnsi"/>
          <w:sz w:val="22"/>
          <w:szCs w:val="22"/>
        </w:rPr>
        <w:tab/>
      </w:r>
      <w:r w:rsidR="00E16CB9">
        <w:rPr>
          <w:rFonts w:asciiTheme="minorHAnsi" w:hAnsiTheme="minorHAnsi"/>
          <w:sz w:val="22"/>
          <w:szCs w:val="22"/>
        </w:rPr>
        <w:tab/>
        <w:t>50</w:t>
      </w:r>
    </w:p>
    <w:p w14:paraId="40A3F648" w14:textId="77777777" w:rsidR="009C2A58" w:rsidRPr="0018031F" w:rsidRDefault="009C2A58" w:rsidP="009C2A58">
      <w:pPr>
        <w:spacing w:line="360" w:lineRule="exact"/>
        <w:rPr>
          <w:rFonts w:asciiTheme="minorHAnsi" w:hAnsiTheme="minorHAnsi"/>
          <w:spacing w:val="-4"/>
          <w:sz w:val="22"/>
          <w:szCs w:val="22"/>
        </w:rPr>
      </w:pPr>
      <w:r w:rsidRPr="0018031F">
        <w:rPr>
          <w:rFonts w:asciiTheme="minorHAnsi" w:hAnsiTheme="minorHAnsi"/>
          <w:spacing w:val="-4"/>
          <w:sz w:val="22"/>
          <w:szCs w:val="22"/>
        </w:rPr>
        <w:tab/>
      </w:r>
      <w:r w:rsidRPr="0018031F">
        <w:rPr>
          <w:rFonts w:asciiTheme="minorHAnsi" w:hAnsiTheme="minorHAnsi"/>
          <w:spacing w:val="-4"/>
          <w:sz w:val="22"/>
          <w:szCs w:val="22"/>
        </w:rPr>
        <w:tab/>
        <w:t>2) Le 2</w:t>
      </w:r>
      <w:r w:rsidRPr="0018031F">
        <w:rPr>
          <w:rFonts w:asciiTheme="minorHAnsi" w:hAnsiTheme="minorHAnsi"/>
          <w:spacing w:val="-4"/>
          <w:sz w:val="22"/>
          <w:szCs w:val="22"/>
          <w:vertAlign w:val="superscript"/>
        </w:rPr>
        <w:t>nd</w:t>
      </w:r>
      <w:r w:rsidRPr="0018031F">
        <w:rPr>
          <w:rFonts w:asciiTheme="minorHAnsi" w:hAnsiTheme="minorHAnsi"/>
          <w:spacing w:val="-4"/>
          <w:sz w:val="22"/>
          <w:szCs w:val="22"/>
        </w:rPr>
        <w:t xml:space="preserve"> stique : « Je prierai le Père et il vous enverra un autre paraclet ».</w:t>
      </w:r>
      <w:r w:rsidR="00E16CB9">
        <w:rPr>
          <w:rFonts w:asciiTheme="minorHAnsi" w:hAnsiTheme="minorHAnsi"/>
          <w:spacing w:val="-4"/>
          <w:sz w:val="22"/>
          <w:szCs w:val="22"/>
        </w:rPr>
        <w:tab/>
      </w:r>
      <w:r w:rsidR="00E16CB9">
        <w:rPr>
          <w:rFonts w:asciiTheme="minorHAnsi" w:hAnsiTheme="minorHAnsi"/>
          <w:spacing w:val="-4"/>
          <w:sz w:val="22"/>
          <w:szCs w:val="22"/>
        </w:rPr>
        <w:tab/>
        <w:t>52</w:t>
      </w:r>
    </w:p>
    <w:p w14:paraId="6D2C11E1"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Les deux parties de ce 2</w:t>
      </w:r>
      <w:r w:rsidRPr="0018031F">
        <w:rPr>
          <w:rFonts w:asciiTheme="minorHAnsi" w:hAnsiTheme="minorHAnsi"/>
          <w:sz w:val="22"/>
          <w:szCs w:val="22"/>
          <w:vertAlign w:val="superscript"/>
        </w:rPr>
        <w:t>ème</w:t>
      </w:r>
      <w:r w:rsidRPr="0018031F">
        <w:rPr>
          <w:rFonts w:asciiTheme="minorHAnsi" w:hAnsiTheme="minorHAnsi"/>
          <w:sz w:val="22"/>
          <w:szCs w:val="22"/>
        </w:rPr>
        <w:t xml:space="preserve"> stique sont le même.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52</w:t>
      </w:r>
    </w:p>
    <w:p w14:paraId="4EB6C9E4"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La prière comme un des noms de la présence.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52</w:t>
      </w:r>
    </w:p>
    <w:p w14:paraId="556C120F"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 La présence du pneuma c'est la présence du Christ ressuscité.</w:t>
      </w:r>
      <w:r w:rsidR="00E16CB9">
        <w:rPr>
          <w:rFonts w:asciiTheme="minorHAnsi" w:hAnsiTheme="minorHAnsi"/>
          <w:sz w:val="22"/>
          <w:szCs w:val="22"/>
        </w:rPr>
        <w:tab/>
        <w:t>53</w:t>
      </w:r>
    </w:p>
    <w:p w14:paraId="2DFDA84F" w14:textId="77777777" w:rsidR="009C2A58" w:rsidRPr="0018031F" w:rsidRDefault="009C2A58" w:rsidP="009C2A58">
      <w:pPr>
        <w:spacing w:line="360" w:lineRule="exac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Conclusion.</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54</w:t>
      </w:r>
    </w:p>
    <w:p w14:paraId="772EB6E3" w14:textId="77777777" w:rsidR="004C5C8F" w:rsidRDefault="004C5C8F" w:rsidP="009C2A58">
      <w:pPr>
        <w:spacing w:after="120" w:line="360" w:lineRule="exact"/>
        <w:rPr>
          <w:rFonts w:asciiTheme="minorHAnsi" w:hAnsiTheme="minorHAnsi"/>
          <w:b/>
          <w:szCs w:val="26"/>
        </w:rPr>
      </w:pPr>
    </w:p>
    <w:p w14:paraId="562B1AA6" w14:textId="77777777" w:rsidR="009C2A58" w:rsidRPr="000E274D" w:rsidRDefault="009C2A58" w:rsidP="009C2A58">
      <w:pPr>
        <w:spacing w:after="120" w:line="360" w:lineRule="exact"/>
        <w:rPr>
          <w:rFonts w:asciiTheme="minorHAnsi" w:hAnsiTheme="minorHAnsi"/>
          <w:b/>
          <w:szCs w:val="26"/>
        </w:rPr>
      </w:pPr>
      <w:r w:rsidRPr="000E274D">
        <w:rPr>
          <w:rFonts w:asciiTheme="minorHAnsi" w:hAnsiTheme="minorHAnsi"/>
          <w:b/>
          <w:szCs w:val="26"/>
        </w:rPr>
        <w:lastRenderedPageBreak/>
        <w:t>6</w:t>
      </w:r>
      <w:r w:rsidRPr="000E274D">
        <w:rPr>
          <w:rFonts w:asciiTheme="minorHAnsi" w:hAnsiTheme="minorHAnsi"/>
          <w:b/>
          <w:szCs w:val="26"/>
          <w:vertAlign w:val="superscript"/>
        </w:rPr>
        <w:t>ème</w:t>
      </w:r>
      <w:r w:rsidRPr="000E274D">
        <w:rPr>
          <w:rFonts w:asciiTheme="minorHAnsi" w:hAnsiTheme="minorHAnsi"/>
          <w:b/>
          <w:szCs w:val="26"/>
        </w:rPr>
        <w:t xml:space="preserve"> rencontre : Le rapport du Christ et de l'humanité.</w:t>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t>55</w:t>
      </w:r>
    </w:p>
    <w:p w14:paraId="4EAA39A1" w14:textId="77777777" w:rsidR="009C2A58" w:rsidRPr="0018031F" w:rsidRDefault="009C2A58" w:rsidP="008818EA">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 Il n'y a que Dieu qui parle à Dieu. »</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55</w:t>
      </w:r>
    </w:p>
    <w:p w14:paraId="7371C1D5" w14:textId="77777777" w:rsidR="009C2A58" w:rsidRPr="0018031F" w:rsidRDefault="009C2A58" w:rsidP="008818EA">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 On est prié. »</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56</w:t>
      </w:r>
    </w:p>
    <w:p w14:paraId="6E25FB3E" w14:textId="77777777" w:rsidR="009C2A58" w:rsidRPr="0018031F" w:rsidRDefault="009C2A58" w:rsidP="008818EA">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Le rapport entre la prière du Christ et la prière de l'humanité.</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57</w:t>
      </w:r>
    </w:p>
    <w:p w14:paraId="422464E5" w14:textId="77777777" w:rsidR="009C2A58" w:rsidRDefault="009C2A58" w:rsidP="008818EA">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Le micron de différence entre la garde de la parole et l'</w:t>
      </w:r>
      <w:proofErr w:type="spellStart"/>
      <w:r w:rsidRPr="0018031F">
        <w:rPr>
          <w:rFonts w:asciiTheme="minorHAnsi" w:hAnsiTheme="minorHAnsi"/>
          <w:sz w:val="22"/>
          <w:szCs w:val="22"/>
        </w:rPr>
        <w:t>agapê</w:t>
      </w:r>
      <w:proofErr w:type="spellEnd"/>
      <w:r w:rsidRPr="0018031F">
        <w:rPr>
          <w:rFonts w:asciiTheme="minorHAnsi" w:hAnsiTheme="minorHAnsi"/>
          <w:sz w:val="22"/>
          <w:szCs w:val="22"/>
        </w:rPr>
        <w:t>.</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58</w:t>
      </w:r>
    </w:p>
    <w:p w14:paraId="093F8A46" w14:textId="77777777" w:rsidR="009C2A58" w:rsidRPr="0018031F" w:rsidRDefault="009C2A58" w:rsidP="008818EA">
      <w:pPr>
        <w:ind w:left="708" w:firstLine="708"/>
        <w:rPr>
          <w:rFonts w:asciiTheme="minorHAnsi" w:hAnsiTheme="minorHAnsi"/>
          <w:sz w:val="22"/>
          <w:szCs w:val="22"/>
        </w:rPr>
      </w:pPr>
      <w:r>
        <w:rPr>
          <w:rFonts w:asciiTheme="minorHAnsi" w:hAnsiTheme="minorHAnsi"/>
          <w:sz w:val="22"/>
          <w:szCs w:val="22"/>
        </w:rPr>
        <w:t xml:space="preserve">Le texte de </w:t>
      </w:r>
      <w:proofErr w:type="spellStart"/>
      <w:r>
        <w:rPr>
          <w:rFonts w:asciiTheme="minorHAnsi" w:hAnsiTheme="minorHAnsi"/>
          <w:sz w:val="22"/>
          <w:szCs w:val="22"/>
        </w:rPr>
        <w:t>Jn</w:t>
      </w:r>
      <w:proofErr w:type="spellEnd"/>
      <w:r>
        <w:rPr>
          <w:rFonts w:asciiTheme="minorHAnsi" w:hAnsiTheme="minorHAnsi"/>
          <w:sz w:val="22"/>
          <w:szCs w:val="22"/>
        </w:rPr>
        <w:t xml:space="preserve"> 16, 16-28.</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59</w:t>
      </w:r>
    </w:p>
    <w:p w14:paraId="65A8542D" w14:textId="77777777" w:rsidR="009C2A58" w:rsidRDefault="009C2A58" w:rsidP="008818EA">
      <w:pPr>
        <w:rPr>
          <w:rFonts w:asciiTheme="minorHAnsi" w:eastAsia="Arial Unicode MS" w:hAnsiTheme="minorHAnsi"/>
          <w:sz w:val="22"/>
          <w:szCs w:val="22"/>
        </w:rPr>
      </w:pPr>
      <w:r>
        <w:rPr>
          <w:rFonts w:asciiTheme="minorHAnsi" w:eastAsia="Arial Unicode MS" w:hAnsiTheme="minorHAnsi"/>
          <w:sz w:val="22"/>
          <w:szCs w:val="22"/>
        </w:rPr>
        <w:tab/>
      </w:r>
      <w:r>
        <w:rPr>
          <w:rFonts w:asciiTheme="minorHAnsi" w:eastAsia="Arial Unicode MS" w:hAnsiTheme="minorHAnsi"/>
          <w:sz w:val="22"/>
          <w:szCs w:val="22"/>
        </w:rPr>
        <w:tab/>
      </w:r>
      <w:r w:rsidRPr="0018031F">
        <w:rPr>
          <w:rFonts w:asciiTheme="minorHAnsi" w:eastAsia="Arial Unicode MS" w:hAnsiTheme="minorHAnsi"/>
          <w:sz w:val="22"/>
          <w:szCs w:val="22"/>
        </w:rPr>
        <w:t>Le rapport du Christ et de l'humanité.</w:t>
      </w:r>
      <w:r w:rsidR="00E16CB9">
        <w:rPr>
          <w:rFonts w:asciiTheme="minorHAnsi" w:eastAsia="Arial Unicode MS" w:hAnsiTheme="minorHAnsi"/>
          <w:sz w:val="22"/>
          <w:szCs w:val="22"/>
        </w:rPr>
        <w:tab/>
      </w:r>
      <w:r w:rsidR="00E16CB9">
        <w:rPr>
          <w:rFonts w:asciiTheme="minorHAnsi" w:eastAsia="Arial Unicode MS" w:hAnsiTheme="minorHAnsi"/>
          <w:sz w:val="22"/>
          <w:szCs w:val="22"/>
        </w:rPr>
        <w:tab/>
      </w:r>
      <w:r w:rsidR="00E16CB9">
        <w:rPr>
          <w:rFonts w:asciiTheme="minorHAnsi" w:eastAsia="Arial Unicode MS" w:hAnsiTheme="minorHAnsi"/>
          <w:sz w:val="22"/>
          <w:szCs w:val="22"/>
        </w:rPr>
        <w:tab/>
      </w:r>
      <w:r w:rsidR="00E16CB9">
        <w:rPr>
          <w:rFonts w:asciiTheme="minorHAnsi" w:eastAsia="Arial Unicode MS" w:hAnsiTheme="minorHAnsi"/>
          <w:sz w:val="22"/>
          <w:szCs w:val="22"/>
        </w:rPr>
        <w:tab/>
      </w:r>
      <w:r w:rsidR="00E16CB9">
        <w:rPr>
          <w:rFonts w:asciiTheme="minorHAnsi" w:eastAsia="Arial Unicode MS" w:hAnsiTheme="minorHAnsi"/>
          <w:sz w:val="22"/>
          <w:szCs w:val="22"/>
        </w:rPr>
        <w:tab/>
      </w:r>
      <w:r w:rsidR="00E16CB9">
        <w:rPr>
          <w:rFonts w:asciiTheme="minorHAnsi" w:eastAsia="Arial Unicode MS" w:hAnsiTheme="minorHAnsi"/>
          <w:sz w:val="22"/>
          <w:szCs w:val="22"/>
        </w:rPr>
        <w:tab/>
        <w:t>60</w:t>
      </w:r>
    </w:p>
    <w:p w14:paraId="05B23DC2" w14:textId="77777777" w:rsidR="00E16CB9" w:rsidRPr="0018031F" w:rsidRDefault="00E16CB9" w:rsidP="009C2A58">
      <w:pPr>
        <w:spacing w:line="360" w:lineRule="exact"/>
        <w:rPr>
          <w:rFonts w:asciiTheme="minorHAnsi" w:eastAsia="Arial Unicode MS" w:hAnsiTheme="minorHAnsi"/>
          <w:sz w:val="22"/>
          <w:szCs w:val="22"/>
        </w:rPr>
      </w:pPr>
      <w:r>
        <w:rPr>
          <w:rFonts w:asciiTheme="minorHAnsi" w:eastAsia="Arial Unicode MS" w:hAnsiTheme="minorHAnsi"/>
          <w:sz w:val="22"/>
          <w:szCs w:val="22"/>
        </w:rPr>
        <w:tab/>
      </w:r>
      <w:r>
        <w:rPr>
          <w:rFonts w:asciiTheme="minorHAnsi" w:eastAsia="Arial Unicode MS" w:hAnsiTheme="minorHAnsi"/>
          <w:sz w:val="22"/>
          <w:szCs w:val="22"/>
        </w:rPr>
        <w:tab/>
        <w:t>Que veut dire homme, quel rapport entre homme et Christ ?</w:t>
      </w:r>
      <w:r>
        <w:rPr>
          <w:rFonts w:asciiTheme="minorHAnsi" w:eastAsia="Arial Unicode MS" w:hAnsiTheme="minorHAnsi"/>
          <w:sz w:val="22"/>
          <w:szCs w:val="22"/>
        </w:rPr>
        <w:tab/>
      </w:r>
      <w:r>
        <w:rPr>
          <w:rFonts w:asciiTheme="minorHAnsi" w:eastAsia="Arial Unicode MS" w:hAnsiTheme="minorHAnsi"/>
          <w:sz w:val="22"/>
          <w:szCs w:val="22"/>
        </w:rPr>
        <w:tab/>
      </w:r>
      <w:r>
        <w:rPr>
          <w:rFonts w:asciiTheme="minorHAnsi" w:eastAsia="Arial Unicode MS" w:hAnsiTheme="minorHAnsi"/>
          <w:sz w:val="22"/>
          <w:szCs w:val="22"/>
        </w:rPr>
        <w:tab/>
        <w:t>61</w:t>
      </w:r>
    </w:p>
    <w:p w14:paraId="21F7F52C" w14:textId="77777777" w:rsidR="009C2A58" w:rsidRPr="0018031F" w:rsidRDefault="009C2A58" w:rsidP="009C2A58">
      <w:pPr>
        <w:spacing w:line="360" w:lineRule="exact"/>
        <w:rPr>
          <w:rFonts w:asciiTheme="minorHAnsi" w:eastAsia="Arial Unicode MS" w:hAnsiTheme="minorHAnsi"/>
          <w:sz w:val="22"/>
          <w:szCs w:val="22"/>
        </w:rPr>
      </w:pPr>
    </w:p>
    <w:p w14:paraId="40856D94" w14:textId="77777777" w:rsidR="009C2A58" w:rsidRPr="000E274D" w:rsidRDefault="009C2A58" w:rsidP="009C2A58">
      <w:pPr>
        <w:spacing w:after="120" w:line="360" w:lineRule="exact"/>
        <w:rPr>
          <w:rFonts w:asciiTheme="minorHAnsi" w:hAnsiTheme="minorHAnsi"/>
          <w:b/>
          <w:szCs w:val="26"/>
        </w:rPr>
      </w:pPr>
      <w:r w:rsidRPr="000E274D">
        <w:rPr>
          <w:rFonts w:asciiTheme="minorHAnsi" w:hAnsiTheme="minorHAnsi"/>
          <w:b/>
          <w:szCs w:val="26"/>
        </w:rPr>
        <w:t>7</w:t>
      </w:r>
      <w:r w:rsidRPr="000E274D">
        <w:rPr>
          <w:rFonts w:asciiTheme="minorHAnsi" w:hAnsiTheme="minorHAnsi"/>
          <w:b/>
          <w:szCs w:val="26"/>
          <w:vertAlign w:val="superscript"/>
        </w:rPr>
        <w:t>ème</w:t>
      </w:r>
      <w:r w:rsidRPr="000E274D">
        <w:rPr>
          <w:rFonts w:asciiTheme="minorHAnsi" w:hAnsiTheme="minorHAnsi"/>
          <w:b/>
          <w:szCs w:val="26"/>
        </w:rPr>
        <w:t xml:space="preserve"> rencontre : </w:t>
      </w:r>
      <w:proofErr w:type="spellStart"/>
      <w:r w:rsidRPr="000E274D">
        <w:rPr>
          <w:rFonts w:asciiTheme="minorHAnsi" w:hAnsiTheme="minorHAnsi"/>
          <w:b/>
          <w:szCs w:val="26"/>
        </w:rPr>
        <w:t>Jn</w:t>
      </w:r>
      <w:proofErr w:type="spellEnd"/>
      <w:r w:rsidRPr="000E274D">
        <w:rPr>
          <w:rFonts w:asciiTheme="minorHAnsi" w:hAnsiTheme="minorHAnsi"/>
          <w:b/>
          <w:szCs w:val="26"/>
        </w:rPr>
        <w:t xml:space="preserve"> 16, 16-28 : approche du texte.</w:t>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r>
      <w:r w:rsidR="00E16CB9">
        <w:rPr>
          <w:rFonts w:asciiTheme="minorHAnsi" w:hAnsiTheme="minorHAnsi"/>
          <w:b/>
          <w:szCs w:val="26"/>
        </w:rPr>
        <w:tab/>
        <w:t>63</w:t>
      </w:r>
    </w:p>
    <w:p w14:paraId="59C9A360" w14:textId="77777777" w:rsidR="009C2A58" w:rsidRPr="000E274D" w:rsidRDefault="009C2A58" w:rsidP="009C2A58">
      <w:pPr>
        <w:pStyle w:val="Retraitcorpsdetexte"/>
        <w:spacing w:before="0" w:after="60" w:line="360" w:lineRule="exact"/>
        <w:ind w:firstLine="0"/>
        <w:jc w:val="left"/>
        <w:rPr>
          <w:rFonts w:asciiTheme="minorHAnsi" w:hAnsiTheme="minorHAnsi"/>
          <w:sz w:val="24"/>
        </w:rPr>
      </w:pPr>
      <w:r w:rsidRPr="0018031F">
        <w:rPr>
          <w:rFonts w:asciiTheme="minorHAnsi" w:hAnsiTheme="minorHAnsi"/>
          <w:sz w:val="22"/>
          <w:szCs w:val="22"/>
        </w:rPr>
        <w:tab/>
      </w:r>
      <w:r w:rsidRPr="000E274D">
        <w:rPr>
          <w:rFonts w:asciiTheme="minorHAnsi" w:hAnsiTheme="minorHAnsi"/>
          <w:sz w:val="24"/>
        </w:rPr>
        <w:t>Introduction.</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63</w:t>
      </w:r>
    </w:p>
    <w:p w14:paraId="278D8732"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Tourné vers "plus grand".</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63</w:t>
      </w:r>
    </w:p>
    <w:p w14:paraId="7B886386"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L'Évangile n'est pas lié à une dénomination.</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t>63</w:t>
      </w:r>
    </w:p>
    <w:p w14:paraId="3A5F0E21" w14:textId="77777777" w:rsidR="009C2A58" w:rsidRPr="0018031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Le thème de la prière (la demande dans le Nom) en </w:t>
      </w:r>
      <w:proofErr w:type="spellStart"/>
      <w:r w:rsidRPr="0018031F">
        <w:rPr>
          <w:rFonts w:asciiTheme="minorHAnsi" w:hAnsiTheme="minorHAnsi"/>
          <w:sz w:val="22"/>
          <w:szCs w:val="22"/>
        </w:rPr>
        <w:t>Jn</w:t>
      </w:r>
      <w:proofErr w:type="spellEnd"/>
      <w:r w:rsidRPr="0018031F">
        <w:rPr>
          <w:rFonts w:asciiTheme="minorHAnsi" w:hAnsiTheme="minorHAnsi"/>
          <w:sz w:val="22"/>
          <w:szCs w:val="22"/>
        </w:rPr>
        <w:t xml:space="preserve"> 16, 23-24.</w:t>
      </w:r>
      <w:r w:rsidR="00E16CB9">
        <w:rPr>
          <w:rFonts w:asciiTheme="minorHAnsi" w:hAnsiTheme="minorHAnsi"/>
          <w:sz w:val="22"/>
          <w:szCs w:val="22"/>
        </w:rPr>
        <w:tab/>
        <w:t>64</w:t>
      </w:r>
    </w:p>
    <w:p w14:paraId="6BADEAF7" w14:textId="77777777" w:rsidR="009C2A58" w:rsidRPr="000E274D" w:rsidRDefault="009C2A58" w:rsidP="009C2A58">
      <w:pPr>
        <w:pStyle w:val="Retraitcorpsdetexte"/>
        <w:spacing w:before="0" w:after="60" w:line="360" w:lineRule="exact"/>
        <w:ind w:firstLine="0"/>
        <w:jc w:val="left"/>
        <w:rPr>
          <w:rFonts w:asciiTheme="minorHAnsi" w:hAnsiTheme="minorHAnsi"/>
          <w:sz w:val="24"/>
        </w:rPr>
      </w:pPr>
      <w:r w:rsidRPr="0018031F">
        <w:rPr>
          <w:rFonts w:asciiTheme="minorHAnsi" w:hAnsiTheme="minorHAnsi"/>
          <w:sz w:val="22"/>
          <w:szCs w:val="22"/>
        </w:rPr>
        <w:tab/>
      </w:r>
      <w:proofErr w:type="spellStart"/>
      <w:r w:rsidRPr="000E274D">
        <w:rPr>
          <w:rFonts w:asciiTheme="minorHAnsi" w:hAnsiTheme="minorHAnsi"/>
          <w:sz w:val="24"/>
        </w:rPr>
        <w:t>Jn</w:t>
      </w:r>
      <w:proofErr w:type="spellEnd"/>
      <w:r w:rsidRPr="000E274D">
        <w:rPr>
          <w:rFonts w:asciiTheme="minorHAnsi" w:hAnsiTheme="minorHAnsi"/>
          <w:sz w:val="24"/>
        </w:rPr>
        <w:t xml:space="preserve"> 16, 16-28 : le chemin qui va vers la prière.</w:t>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r>
      <w:r w:rsidR="00E16CB9">
        <w:rPr>
          <w:rFonts w:asciiTheme="minorHAnsi" w:hAnsiTheme="minorHAnsi"/>
          <w:sz w:val="24"/>
        </w:rPr>
        <w:tab/>
        <w:t>64</w:t>
      </w:r>
    </w:p>
    <w:p w14:paraId="0A1C03EA"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Lecture du texte.</w:t>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E16CB9">
        <w:rPr>
          <w:rFonts w:asciiTheme="minorHAnsi" w:hAnsiTheme="minorHAnsi"/>
          <w:sz w:val="22"/>
          <w:szCs w:val="22"/>
        </w:rPr>
        <w:tab/>
      </w:r>
      <w:r w:rsidR="002877E7">
        <w:rPr>
          <w:rFonts w:asciiTheme="minorHAnsi" w:hAnsiTheme="minorHAnsi"/>
          <w:sz w:val="22"/>
          <w:szCs w:val="22"/>
        </w:rPr>
        <w:t>64</w:t>
      </w:r>
    </w:p>
    <w:p w14:paraId="6FCED6FC"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Aller vers le Père </w:t>
      </w:r>
      <w:r w:rsidR="002877E7">
        <w:rPr>
          <w:rFonts w:asciiTheme="minorHAnsi" w:hAnsiTheme="minorHAnsi"/>
          <w:sz w:val="22"/>
          <w:szCs w:val="22"/>
        </w:rPr>
        <w:t>et</w:t>
      </w:r>
      <w:r w:rsidRPr="0018031F">
        <w:rPr>
          <w:rFonts w:asciiTheme="minorHAnsi" w:hAnsiTheme="minorHAnsi"/>
          <w:sz w:val="22"/>
          <w:szCs w:val="22"/>
        </w:rPr>
        <w:t xml:space="preserve"> venir vers le monde </w:t>
      </w:r>
      <w:r w:rsidR="002877E7">
        <w:rPr>
          <w:rFonts w:asciiTheme="minorHAnsi" w:hAnsiTheme="minorHAnsi"/>
          <w:sz w:val="22"/>
          <w:szCs w:val="22"/>
        </w:rPr>
        <w:t>:</w:t>
      </w:r>
      <w:r w:rsidRPr="0018031F">
        <w:rPr>
          <w:rFonts w:asciiTheme="minorHAnsi" w:hAnsiTheme="minorHAnsi"/>
          <w:sz w:val="22"/>
          <w:szCs w:val="22"/>
        </w:rPr>
        <w:t xml:space="preserve"> un micron de différence.</w:t>
      </w:r>
      <w:r w:rsidR="002877E7">
        <w:rPr>
          <w:rFonts w:asciiTheme="minorHAnsi" w:hAnsiTheme="minorHAnsi"/>
          <w:sz w:val="22"/>
          <w:szCs w:val="22"/>
        </w:rPr>
        <w:tab/>
        <w:t>65</w:t>
      </w:r>
    </w:p>
    <w:p w14:paraId="6D1A7D7A"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La place de </w:t>
      </w:r>
      <w:proofErr w:type="spellStart"/>
      <w:r w:rsidRPr="0018031F">
        <w:rPr>
          <w:rFonts w:asciiTheme="minorHAnsi" w:hAnsiTheme="minorHAnsi"/>
          <w:sz w:val="22"/>
          <w:szCs w:val="22"/>
        </w:rPr>
        <w:t>Jn</w:t>
      </w:r>
      <w:proofErr w:type="spellEnd"/>
      <w:r w:rsidRPr="0018031F">
        <w:rPr>
          <w:rFonts w:asciiTheme="minorHAnsi" w:hAnsiTheme="minorHAnsi"/>
          <w:sz w:val="22"/>
          <w:szCs w:val="22"/>
        </w:rPr>
        <w:t xml:space="preserve"> 16, 16-23 dans les chapitres 14 à 17.</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66</w:t>
      </w:r>
    </w:p>
    <w:p w14:paraId="2C4C9BF2"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proofErr w:type="spellStart"/>
      <w:r w:rsidRPr="0018031F">
        <w:rPr>
          <w:rFonts w:asciiTheme="minorHAnsi" w:hAnsiTheme="minorHAnsi"/>
          <w:sz w:val="22"/>
          <w:szCs w:val="22"/>
        </w:rPr>
        <w:t>Jn</w:t>
      </w:r>
      <w:proofErr w:type="spellEnd"/>
      <w:r w:rsidRPr="0018031F">
        <w:rPr>
          <w:rFonts w:asciiTheme="minorHAnsi" w:hAnsiTheme="minorHAnsi"/>
          <w:sz w:val="22"/>
          <w:szCs w:val="22"/>
        </w:rPr>
        <w:t xml:space="preserve"> 16, 16 : Question de regard. Qu'en est-il de voir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67</w:t>
      </w:r>
    </w:p>
    <w:p w14:paraId="120758AD" w14:textId="77777777" w:rsidR="009C2A58" w:rsidRPr="0018031F" w:rsidRDefault="009C2A58" w:rsidP="009C2A58">
      <w:pPr>
        <w:pStyle w:val="Retraitcorpsdetexte2"/>
        <w:spacing w:after="0" w:line="240" w:lineRule="auto"/>
        <w:ind w:left="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question de la nomination. Qu'est-ce qu'entendre "la" voix ?</w:t>
      </w:r>
      <w:r w:rsidR="002877E7">
        <w:rPr>
          <w:rFonts w:asciiTheme="minorHAnsi" w:hAnsiTheme="minorHAnsi"/>
          <w:sz w:val="22"/>
          <w:szCs w:val="22"/>
        </w:rPr>
        <w:tab/>
      </w:r>
      <w:r w:rsidR="002877E7">
        <w:rPr>
          <w:rFonts w:asciiTheme="minorHAnsi" w:hAnsiTheme="minorHAnsi"/>
          <w:sz w:val="22"/>
          <w:szCs w:val="22"/>
        </w:rPr>
        <w:tab/>
        <w:t>68</w:t>
      </w:r>
    </w:p>
    <w:p w14:paraId="3EE19C72" w14:textId="77777777" w:rsidR="009C2A58" w:rsidRDefault="009C2A58" w:rsidP="009C2A58">
      <w:pPr>
        <w:pStyle w:val="Retraitcorpsdetexte2"/>
        <w:spacing w:after="0" w:line="240" w:lineRule="auto"/>
        <w:ind w:left="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S'entendre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70</w:t>
      </w:r>
    </w:p>
    <w:p w14:paraId="703B92B5" w14:textId="77777777" w:rsidR="009C2A58" w:rsidRPr="00956D50" w:rsidRDefault="009C2A58" w:rsidP="009C2A58">
      <w:pPr>
        <w:pStyle w:val="Retraitcorpsdetexte2"/>
        <w:spacing w:after="0" w:line="276" w:lineRule="auto"/>
        <w:ind w:left="0"/>
        <w:rPr>
          <w:rFonts w:asciiTheme="minorHAnsi" w:hAnsiTheme="minorHAnsi"/>
          <w:sz w:val="18"/>
          <w:szCs w:val="18"/>
        </w:rPr>
      </w:pPr>
    </w:p>
    <w:p w14:paraId="38782D07" w14:textId="77777777" w:rsidR="009C2A58" w:rsidRPr="00DA0990" w:rsidRDefault="009C2A58" w:rsidP="009C2A58">
      <w:pPr>
        <w:spacing w:after="80"/>
        <w:rPr>
          <w:rFonts w:asciiTheme="minorHAnsi" w:hAnsiTheme="minorHAnsi"/>
          <w:b/>
          <w:szCs w:val="26"/>
        </w:rPr>
      </w:pPr>
      <w:r w:rsidRPr="00DA0990">
        <w:rPr>
          <w:rFonts w:asciiTheme="minorHAnsi" w:hAnsiTheme="minorHAnsi"/>
          <w:b/>
          <w:szCs w:val="26"/>
        </w:rPr>
        <w:t>8</w:t>
      </w:r>
      <w:r w:rsidRPr="00DA0990">
        <w:rPr>
          <w:rFonts w:asciiTheme="minorHAnsi" w:hAnsiTheme="minorHAnsi"/>
          <w:b/>
          <w:szCs w:val="26"/>
          <w:vertAlign w:val="superscript"/>
        </w:rPr>
        <w:t>ème</w:t>
      </w:r>
      <w:r w:rsidRPr="00DA0990">
        <w:rPr>
          <w:rFonts w:asciiTheme="minorHAnsi" w:hAnsiTheme="minorHAnsi"/>
          <w:b/>
          <w:szCs w:val="26"/>
        </w:rPr>
        <w:t xml:space="preserve"> rencontre : </w:t>
      </w:r>
      <w:proofErr w:type="spellStart"/>
      <w:r>
        <w:rPr>
          <w:rFonts w:asciiTheme="minorHAnsi" w:hAnsiTheme="minorHAnsi"/>
          <w:b/>
          <w:szCs w:val="26"/>
        </w:rPr>
        <w:t>Jn</w:t>
      </w:r>
      <w:proofErr w:type="spellEnd"/>
      <w:r>
        <w:rPr>
          <w:rFonts w:asciiTheme="minorHAnsi" w:hAnsiTheme="minorHAnsi"/>
          <w:b/>
          <w:szCs w:val="26"/>
        </w:rPr>
        <w:t xml:space="preserve"> 14-16 : tonalité. </w:t>
      </w:r>
      <w:proofErr w:type="spellStart"/>
      <w:r w:rsidRPr="00DA0990">
        <w:rPr>
          <w:rFonts w:asciiTheme="minorHAnsi" w:hAnsiTheme="minorHAnsi"/>
          <w:b/>
          <w:szCs w:val="26"/>
        </w:rPr>
        <w:t>Jn</w:t>
      </w:r>
      <w:proofErr w:type="spellEnd"/>
      <w:r w:rsidRPr="00DA0990">
        <w:rPr>
          <w:rFonts w:asciiTheme="minorHAnsi" w:hAnsiTheme="minorHAnsi"/>
          <w:b/>
          <w:szCs w:val="26"/>
        </w:rPr>
        <w:t xml:space="preserve"> 16, 16-21</w:t>
      </w:r>
      <w:r>
        <w:rPr>
          <w:rFonts w:asciiTheme="minorHAnsi" w:hAnsiTheme="minorHAnsi"/>
          <w:b/>
          <w:szCs w:val="26"/>
        </w:rPr>
        <w:t xml:space="preserve"> : tristesse et joie…</w:t>
      </w:r>
      <w:r w:rsidRPr="00DA0990">
        <w:rPr>
          <w:rFonts w:asciiTheme="minorHAnsi" w:hAnsiTheme="minorHAnsi"/>
          <w:b/>
          <w:szCs w:val="26"/>
        </w:rPr>
        <w:t xml:space="preserve"> </w:t>
      </w:r>
      <w:r w:rsidR="002877E7">
        <w:rPr>
          <w:rFonts w:asciiTheme="minorHAnsi" w:hAnsiTheme="minorHAnsi"/>
          <w:b/>
          <w:szCs w:val="26"/>
        </w:rPr>
        <w:tab/>
      </w:r>
      <w:r w:rsidR="002877E7">
        <w:rPr>
          <w:rFonts w:asciiTheme="minorHAnsi" w:hAnsiTheme="minorHAnsi"/>
          <w:b/>
          <w:szCs w:val="26"/>
        </w:rPr>
        <w:tab/>
        <w:t>71</w:t>
      </w:r>
    </w:p>
    <w:p w14:paraId="7564485F" w14:textId="77777777" w:rsidR="009C2A58" w:rsidRPr="000E274D" w:rsidRDefault="009C2A58" w:rsidP="009C2A58">
      <w:pPr>
        <w:pStyle w:val="Retraitcorpsdetexte"/>
        <w:spacing w:before="0" w:after="60" w:line="360" w:lineRule="exact"/>
        <w:ind w:firstLine="0"/>
        <w:jc w:val="left"/>
        <w:rPr>
          <w:rFonts w:asciiTheme="minorHAnsi" w:hAnsiTheme="minorHAnsi"/>
          <w:sz w:val="24"/>
        </w:rPr>
      </w:pPr>
      <w:r>
        <w:rPr>
          <w:rFonts w:asciiTheme="minorHAnsi" w:hAnsiTheme="minorHAnsi"/>
          <w:sz w:val="22"/>
          <w:szCs w:val="22"/>
        </w:rPr>
        <w:tab/>
      </w:r>
      <w:r w:rsidRPr="00B800E5">
        <w:rPr>
          <w:rFonts w:asciiTheme="minorHAnsi" w:hAnsiTheme="minorHAnsi"/>
          <w:sz w:val="24"/>
        </w:rPr>
        <w:t xml:space="preserve">I – </w:t>
      </w:r>
      <w:r w:rsidRPr="000E274D">
        <w:rPr>
          <w:rFonts w:asciiTheme="minorHAnsi" w:hAnsiTheme="minorHAnsi"/>
          <w:sz w:val="24"/>
        </w:rPr>
        <w:t>La tonalité des chapitres 14 à 17.</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72</w:t>
      </w:r>
    </w:p>
    <w:p w14:paraId="233954C2"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sentiment d'absence.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72</w:t>
      </w:r>
    </w:p>
    <w:p w14:paraId="69754DD9"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peur (ou le trouble) de</w:t>
      </w:r>
      <w:r>
        <w:rPr>
          <w:rFonts w:asciiTheme="minorHAnsi" w:hAnsiTheme="minorHAnsi"/>
          <w:sz w:val="22"/>
          <w:szCs w:val="22"/>
        </w:rPr>
        <w:t>s</w:t>
      </w:r>
      <w:r w:rsidRPr="0018031F">
        <w:rPr>
          <w:rFonts w:asciiTheme="minorHAnsi" w:hAnsiTheme="minorHAnsi"/>
          <w:sz w:val="22"/>
          <w:szCs w:val="22"/>
        </w:rPr>
        <w:t xml:space="preserve"> </w:t>
      </w:r>
      <w:r w:rsidR="002877E7">
        <w:rPr>
          <w:rFonts w:asciiTheme="minorHAnsi" w:hAnsiTheme="minorHAnsi"/>
          <w:sz w:val="22"/>
          <w:szCs w:val="22"/>
        </w:rPr>
        <w:t>1</w:t>
      </w:r>
      <w:r w:rsidRPr="0018031F">
        <w:rPr>
          <w:rFonts w:asciiTheme="minorHAnsi" w:hAnsiTheme="minorHAnsi"/>
          <w:sz w:val="22"/>
          <w:szCs w:val="22"/>
        </w:rPr>
        <w:t>ère</w:t>
      </w:r>
      <w:r>
        <w:rPr>
          <w:rFonts w:asciiTheme="minorHAnsi" w:hAnsiTheme="minorHAnsi"/>
          <w:sz w:val="22"/>
          <w:szCs w:val="22"/>
        </w:rPr>
        <w:t>s</w:t>
      </w:r>
      <w:r w:rsidRPr="0018031F">
        <w:rPr>
          <w:rFonts w:asciiTheme="minorHAnsi" w:hAnsiTheme="minorHAnsi"/>
          <w:sz w:val="22"/>
          <w:szCs w:val="22"/>
        </w:rPr>
        <w:t xml:space="preserve"> communauté</w:t>
      </w:r>
      <w:r>
        <w:rPr>
          <w:rFonts w:asciiTheme="minorHAnsi" w:hAnsiTheme="minorHAnsi"/>
          <w:sz w:val="22"/>
          <w:szCs w:val="22"/>
        </w:rPr>
        <w:t>s</w:t>
      </w:r>
      <w:r w:rsidRPr="0018031F">
        <w:rPr>
          <w:rFonts w:asciiTheme="minorHAnsi" w:hAnsiTheme="minorHAnsi"/>
          <w:sz w:val="22"/>
          <w:szCs w:val="22"/>
        </w:rPr>
        <w:t>. Nos propres peurs.</w:t>
      </w:r>
      <w:r w:rsidR="002877E7">
        <w:rPr>
          <w:rFonts w:asciiTheme="minorHAnsi" w:hAnsiTheme="minorHAnsi"/>
          <w:sz w:val="22"/>
          <w:szCs w:val="22"/>
        </w:rPr>
        <w:tab/>
        <w:t>72</w:t>
      </w:r>
    </w:p>
    <w:p w14:paraId="54386096"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propre de l'âge christique.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73</w:t>
      </w:r>
    </w:p>
    <w:p w14:paraId="11DE43C5" w14:textId="77777777" w:rsidR="009C2A58" w:rsidRPr="0018031F" w:rsidRDefault="009C2A58" w:rsidP="009C2A58">
      <w:pPr>
        <w:pStyle w:val="Retraitcorpsdetexte"/>
        <w:spacing w:before="0" w:after="6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joie (ou la paix).</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74</w:t>
      </w:r>
    </w:p>
    <w:p w14:paraId="16DA97EA" w14:textId="77777777" w:rsidR="009C2A58" w:rsidRDefault="009C2A58" w:rsidP="009C2A58">
      <w:pPr>
        <w:pStyle w:val="Retraitcorpsdetexte"/>
        <w:spacing w:before="0" w:after="40" w:line="276" w:lineRule="auto"/>
        <w:ind w:firstLine="0"/>
        <w:jc w:val="left"/>
        <w:rPr>
          <w:rFonts w:asciiTheme="minorHAnsi" w:hAnsiTheme="minorHAnsi"/>
          <w:spacing w:val="-10"/>
          <w:sz w:val="24"/>
        </w:rPr>
      </w:pPr>
      <w:r w:rsidRPr="0018031F">
        <w:rPr>
          <w:rFonts w:asciiTheme="minorHAnsi" w:hAnsiTheme="minorHAnsi"/>
          <w:spacing w:val="-10"/>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proofErr w:type="spellStart"/>
      <w:r w:rsidRPr="000E274D">
        <w:rPr>
          <w:rFonts w:asciiTheme="minorHAnsi" w:hAnsiTheme="minorHAnsi"/>
          <w:spacing w:val="-10"/>
          <w:sz w:val="24"/>
        </w:rPr>
        <w:t>Jn</w:t>
      </w:r>
      <w:proofErr w:type="spellEnd"/>
      <w:r w:rsidRPr="000E274D">
        <w:rPr>
          <w:rFonts w:asciiTheme="minorHAnsi" w:hAnsiTheme="minorHAnsi"/>
          <w:spacing w:val="-10"/>
          <w:sz w:val="24"/>
        </w:rPr>
        <w:t xml:space="preserve"> </w:t>
      </w:r>
      <w:r>
        <w:rPr>
          <w:rFonts w:asciiTheme="minorHAnsi" w:hAnsiTheme="minorHAnsi"/>
          <w:spacing w:val="-10"/>
          <w:sz w:val="24"/>
        </w:rPr>
        <w:t>16, 16-21 : De l'énigme à la prière ; tristesse et joie, enfantement.</w:t>
      </w:r>
      <w:r w:rsidR="002877E7">
        <w:rPr>
          <w:rFonts w:asciiTheme="minorHAnsi" w:hAnsiTheme="minorHAnsi"/>
          <w:spacing w:val="-10"/>
          <w:sz w:val="24"/>
        </w:rPr>
        <w:tab/>
      </w:r>
      <w:r w:rsidR="002877E7">
        <w:rPr>
          <w:rFonts w:asciiTheme="minorHAnsi" w:hAnsiTheme="minorHAnsi"/>
          <w:spacing w:val="-10"/>
          <w:sz w:val="24"/>
        </w:rPr>
        <w:tab/>
      </w:r>
      <w:r w:rsidR="002877E7">
        <w:rPr>
          <w:rFonts w:asciiTheme="minorHAnsi" w:hAnsiTheme="minorHAnsi"/>
          <w:spacing w:val="-10"/>
          <w:sz w:val="24"/>
        </w:rPr>
        <w:tab/>
        <w:t>74</w:t>
      </w:r>
    </w:p>
    <w:p w14:paraId="5B029A16" w14:textId="77777777" w:rsidR="009C2A58" w:rsidRPr="009860F1" w:rsidRDefault="009C2A58" w:rsidP="009C2A58">
      <w:pPr>
        <w:pStyle w:val="Retraitcorpsdetexte"/>
        <w:spacing w:before="0" w:after="40" w:line="276" w:lineRule="auto"/>
        <w:ind w:left="708" w:firstLine="708"/>
        <w:jc w:val="left"/>
        <w:rPr>
          <w:rFonts w:asciiTheme="minorHAnsi" w:hAnsiTheme="minorHAnsi"/>
          <w:spacing w:val="-10"/>
          <w:sz w:val="22"/>
          <w:szCs w:val="22"/>
        </w:rPr>
      </w:pPr>
      <w:r w:rsidRPr="009860F1">
        <w:rPr>
          <w:rFonts w:asciiTheme="minorHAnsi" w:hAnsiTheme="minorHAnsi"/>
          <w:spacing w:val="-10"/>
          <w:sz w:val="22"/>
          <w:szCs w:val="22"/>
        </w:rPr>
        <w:t xml:space="preserve">a) </w:t>
      </w:r>
      <w:proofErr w:type="spellStart"/>
      <w:r w:rsidRPr="009860F1">
        <w:rPr>
          <w:rFonts w:asciiTheme="minorHAnsi" w:hAnsiTheme="minorHAnsi"/>
          <w:spacing w:val="-10"/>
          <w:sz w:val="22"/>
          <w:szCs w:val="22"/>
        </w:rPr>
        <w:t>Jn</w:t>
      </w:r>
      <w:proofErr w:type="spellEnd"/>
      <w:r w:rsidRPr="009860F1">
        <w:rPr>
          <w:rFonts w:asciiTheme="minorHAnsi" w:hAnsiTheme="minorHAnsi"/>
          <w:spacing w:val="-10"/>
          <w:sz w:val="22"/>
          <w:szCs w:val="22"/>
        </w:rPr>
        <w:t xml:space="preserve"> 16, </w:t>
      </w:r>
      <w:r>
        <w:rPr>
          <w:rFonts w:asciiTheme="minorHAnsi" w:hAnsiTheme="minorHAnsi"/>
          <w:spacing w:val="-10"/>
          <w:sz w:val="22"/>
          <w:szCs w:val="22"/>
        </w:rPr>
        <w:t xml:space="preserve">16-19 : </w:t>
      </w:r>
      <w:r>
        <w:rPr>
          <w:rFonts w:asciiTheme="minorHAnsi" w:hAnsiTheme="minorHAnsi"/>
          <w:sz w:val="22"/>
          <w:szCs w:val="22"/>
        </w:rPr>
        <w:t>Énigme, recherche, questionnement, prière.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74</w:t>
      </w:r>
    </w:p>
    <w:p w14:paraId="0DDE3309" w14:textId="77777777" w:rsidR="009C2A58" w:rsidRPr="009860F1" w:rsidRDefault="009C2A58" w:rsidP="009C2A58">
      <w:pPr>
        <w:pStyle w:val="Retraitcorpsdetexte"/>
        <w:spacing w:before="0" w:after="40" w:line="276" w:lineRule="auto"/>
        <w:ind w:firstLine="0"/>
        <w:jc w:val="left"/>
        <w:rPr>
          <w:rFonts w:asciiTheme="minorHAnsi" w:hAnsiTheme="minorHAnsi"/>
          <w:sz w:val="22"/>
          <w:szCs w:val="22"/>
        </w:rPr>
      </w:pPr>
      <w:r w:rsidRPr="009860F1">
        <w:rPr>
          <w:rFonts w:asciiTheme="minorHAnsi" w:hAnsiTheme="minorHAnsi"/>
          <w:sz w:val="22"/>
          <w:szCs w:val="22"/>
        </w:rPr>
        <w:tab/>
      </w:r>
      <w:r w:rsidRPr="009860F1">
        <w:rPr>
          <w:rFonts w:asciiTheme="minorHAnsi" w:hAnsiTheme="minorHAnsi"/>
          <w:sz w:val="22"/>
          <w:szCs w:val="22"/>
        </w:rPr>
        <w:tab/>
        <w:t>b</w:t>
      </w:r>
      <w:r w:rsidR="002877E7">
        <w:rPr>
          <w:rFonts w:asciiTheme="minorHAnsi" w:hAnsiTheme="minorHAnsi"/>
          <w:sz w:val="22"/>
          <w:szCs w:val="22"/>
        </w:rPr>
        <w:t xml:space="preserve">) </w:t>
      </w:r>
      <w:proofErr w:type="spellStart"/>
      <w:r w:rsidR="002877E7">
        <w:rPr>
          <w:rFonts w:asciiTheme="minorHAnsi" w:hAnsiTheme="minorHAnsi"/>
          <w:sz w:val="22"/>
          <w:szCs w:val="22"/>
        </w:rPr>
        <w:t>Jn</w:t>
      </w:r>
      <w:proofErr w:type="spellEnd"/>
      <w:r w:rsidR="002877E7">
        <w:rPr>
          <w:rFonts w:asciiTheme="minorHAnsi" w:hAnsiTheme="minorHAnsi"/>
          <w:sz w:val="22"/>
          <w:szCs w:val="22"/>
        </w:rPr>
        <w:t xml:space="preserve"> 16, 20 : Tristesse et joie (quatre termes).</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75</w:t>
      </w:r>
      <w:r w:rsidR="002877E7">
        <w:rPr>
          <w:rFonts w:asciiTheme="minorHAnsi" w:hAnsiTheme="minorHAnsi"/>
          <w:sz w:val="22"/>
          <w:szCs w:val="22"/>
        </w:rPr>
        <w:tab/>
      </w:r>
    </w:p>
    <w:p w14:paraId="2058891C" w14:textId="77777777" w:rsidR="009C2A58" w:rsidRPr="009860F1" w:rsidRDefault="009C2A58" w:rsidP="009C2A58">
      <w:pPr>
        <w:pStyle w:val="Retraitcorpsdetexte"/>
        <w:spacing w:before="0" w:after="40" w:line="276" w:lineRule="auto"/>
        <w:ind w:firstLine="0"/>
        <w:jc w:val="left"/>
        <w:rPr>
          <w:rFonts w:asciiTheme="minorHAnsi" w:hAnsiTheme="minorHAnsi"/>
          <w:sz w:val="22"/>
          <w:szCs w:val="22"/>
        </w:rPr>
      </w:pPr>
      <w:r w:rsidRPr="009860F1">
        <w:rPr>
          <w:rFonts w:asciiTheme="minorHAnsi" w:hAnsiTheme="minorHAnsi"/>
          <w:sz w:val="22"/>
          <w:szCs w:val="22"/>
        </w:rPr>
        <w:tab/>
      </w:r>
      <w:r w:rsidRPr="009860F1">
        <w:rPr>
          <w:rFonts w:asciiTheme="minorHAnsi" w:hAnsiTheme="minorHAnsi"/>
          <w:sz w:val="22"/>
          <w:szCs w:val="22"/>
        </w:rPr>
        <w:tab/>
        <w:t xml:space="preserve">c) </w:t>
      </w:r>
      <w:proofErr w:type="spellStart"/>
      <w:r w:rsidRPr="009860F1">
        <w:rPr>
          <w:rFonts w:asciiTheme="minorHAnsi" w:hAnsiTheme="minorHAnsi"/>
          <w:sz w:val="22"/>
          <w:szCs w:val="22"/>
        </w:rPr>
        <w:t>Jn</w:t>
      </w:r>
      <w:proofErr w:type="spellEnd"/>
      <w:r w:rsidRPr="009860F1">
        <w:rPr>
          <w:rFonts w:asciiTheme="minorHAnsi" w:hAnsiTheme="minorHAnsi"/>
          <w:sz w:val="22"/>
          <w:szCs w:val="22"/>
        </w:rPr>
        <w:t xml:space="preserve"> 16, 21 : La parabole de la femme qui enfante.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76</w:t>
      </w:r>
    </w:p>
    <w:p w14:paraId="7F90AA6B"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mode d'écriture de Jean.</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77</w:t>
      </w:r>
    </w:p>
    <w:p w14:paraId="6BE6D45D"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traitement des figures féminines chez Jean.</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77</w:t>
      </w:r>
    </w:p>
    <w:p w14:paraId="116DD99E"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Rapport entre </w:t>
      </w:r>
      <w:proofErr w:type="spellStart"/>
      <w:r w:rsidRPr="0018031F">
        <w:rPr>
          <w:rFonts w:asciiTheme="minorHAnsi" w:hAnsiTheme="minorHAnsi"/>
          <w:sz w:val="22"/>
          <w:szCs w:val="22"/>
        </w:rPr>
        <w:t>Jn</w:t>
      </w:r>
      <w:proofErr w:type="spellEnd"/>
      <w:r w:rsidRPr="0018031F">
        <w:rPr>
          <w:rFonts w:asciiTheme="minorHAnsi" w:hAnsiTheme="minorHAnsi"/>
          <w:sz w:val="22"/>
          <w:szCs w:val="22"/>
        </w:rPr>
        <w:t xml:space="preserve"> 16, 21 et l'apparition de Jésus à Marie-Madeleine.</w:t>
      </w:r>
      <w:r w:rsidR="002877E7">
        <w:rPr>
          <w:rFonts w:asciiTheme="minorHAnsi" w:hAnsiTheme="minorHAnsi"/>
          <w:sz w:val="22"/>
          <w:szCs w:val="22"/>
        </w:rPr>
        <w:tab/>
        <w:t>78</w:t>
      </w:r>
    </w:p>
    <w:p w14:paraId="3E42302E" w14:textId="77777777" w:rsidR="009C2A58" w:rsidRPr="00956D50" w:rsidRDefault="009C2A58" w:rsidP="009C2A58">
      <w:pPr>
        <w:pStyle w:val="Retraitcorpsdetexte"/>
        <w:spacing w:before="0" w:after="0" w:line="360" w:lineRule="exact"/>
        <w:ind w:firstLine="0"/>
        <w:jc w:val="left"/>
        <w:rPr>
          <w:rFonts w:asciiTheme="minorHAnsi" w:hAnsiTheme="minorHAnsi"/>
          <w:sz w:val="18"/>
          <w:szCs w:val="18"/>
        </w:rPr>
      </w:pPr>
    </w:p>
    <w:p w14:paraId="0C3F2DE1" w14:textId="77777777" w:rsidR="009C2A58" w:rsidRPr="000E274D" w:rsidRDefault="009C2A58" w:rsidP="009C2A58">
      <w:pPr>
        <w:spacing w:after="80"/>
        <w:rPr>
          <w:rFonts w:asciiTheme="minorHAnsi" w:hAnsiTheme="minorHAnsi"/>
          <w:b/>
          <w:szCs w:val="26"/>
        </w:rPr>
      </w:pPr>
      <w:r w:rsidRPr="000E274D">
        <w:rPr>
          <w:rFonts w:asciiTheme="minorHAnsi" w:hAnsiTheme="minorHAnsi"/>
          <w:b/>
          <w:szCs w:val="26"/>
        </w:rPr>
        <w:t>9</w:t>
      </w:r>
      <w:r w:rsidRPr="000E274D">
        <w:rPr>
          <w:rFonts w:asciiTheme="minorHAnsi" w:hAnsiTheme="minorHAnsi"/>
          <w:b/>
          <w:szCs w:val="26"/>
          <w:vertAlign w:val="superscript"/>
        </w:rPr>
        <w:t>ème</w:t>
      </w:r>
      <w:r w:rsidRPr="000E274D">
        <w:rPr>
          <w:rFonts w:asciiTheme="minorHAnsi" w:hAnsiTheme="minorHAnsi"/>
          <w:b/>
          <w:szCs w:val="26"/>
        </w:rPr>
        <w:t xml:space="preserve"> rencontre : </w:t>
      </w:r>
      <w:proofErr w:type="spellStart"/>
      <w:r w:rsidRPr="000E274D">
        <w:rPr>
          <w:rFonts w:asciiTheme="minorHAnsi" w:hAnsiTheme="minorHAnsi"/>
          <w:b/>
          <w:szCs w:val="26"/>
        </w:rPr>
        <w:t>Jn</w:t>
      </w:r>
      <w:proofErr w:type="spellEnd"/>
      <w:r w:rsidRPr="000E274D">
        <w:rPr>
          <w:rFonts w:asciiTheme="minorHAnsi" w:hAnsiTheme="minorHAnsi"/>
          <w:b/>
          <w:szCs w:val="26"/>
        </w:rPr>
        <w:t xml:space="preserve"> 16, 16-22 et </w:t>
      </w:r>
      <w:proofErr w:type="spellStart"/>
      <w:r w:rsidRPr="000E274D">
        <w:rPr>
          <w:rFonts w:asciiTheme="minorHAnsi" w:hAnsiTheme="minorHAnsi"/>
          <w:b/>
          <w:szCs w:val="26"/>
        </w:rPr>
        <w:t>Jn</w:t>
      </w:r>
      <w:proofErr w:type="spellEnd"/>
      <w:r w:rsidRPr="000E274D">
        <w:rPr>
          <w:rFonts w:asciiTheme="minorHAnsi" w:hAnsiTheme="minorHAnsi"/>
          <w:b/>
          <w:szCs w:val="26"/>
        </w:rPr>
        <w:t xml:space="preserve"> 20, 11-18. </w:t>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t>79</w:t>
      </w:r>
    </w:p>
    <w:p w14:paraId="6ECFCA0E" w14:textId="77777777" w:rsidR="009C2A58" w:rsidRPr="000E274D" w:rsidRDefault="009C2A58" w:rsidP="009C2A58">
      <w:pPr>
        <w:spacing w:after="60" w:line="276" w:lineRule="auto"/>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 xml:space="preserve">I – </w:t>
      </w:r>
      <w:r w:rsidRPr="000E274D">
        <w:rPr>
          <w:rFonts w:asciiTheme="minorHAnsi" w:hAnsiTheme="minorHAnsi"/>
          <w:sz w:val="24"/>
        </w:rPr>
        <w:t xml:space="preserve">Retour sur </w:t>
      </w:r>
      <w:proofErr w:type="spellStart"/>
      <w:r w:rsidRPr="000E274D">
        <w:rPr>
          <w:rFonts w:asciiTheme="minorHAnsi" w:hAnsiTheme="minorHAnsi"/>
          <w:sz w:val="24"/>
        </w:rPr>
        <w:t>Jn</w:t>
      </w:r>
      <w:proofErr w:type="spellEnd"/>
      <w:r w:rsidRPr="000E274D">
        <w:rPr>
          <w:rFonts w:asciiTheme="minorHAnsi" w:hAnsiTheme="minorHAnsi"/>
          <w:sz w:val="24"/>
        </w:rPr>
        <w:t xml:space="preserve"> 16, 16-22.</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79</w:t>
      </w:r>
    </w:p>
    <w:p w14:paraId="34877991" w14:textId="77777777" w:rsidR="009C2A58" w:rsidRPr="0006634E"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06634E">
        <w:rPr>
          <w:rFonts w:asciiTheme="minorHAnsi" w:hAnsiTheme="minorHAnsi"/>
          <w:sz w:val="22"/>
          <w:szCs w:val="22"/>
        </w:rPr>
        <w:t xml:space="preserve">L'ensemble du chemin parcouru.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79</w:t>
      </w:r>
    </w:p>
    <w:p w14:paraId="4C4F7A87" w14:textId="77777777" w:rsidR="009C2A58" w:rsidRPr="0006634E"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Verset 20. Joie et tristesse.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80</w:t>
      </w:r>
    </w:p>
    <w:p w14:paraId="201C787E" w14:textId="77777777" w:rsidR="009C2A58" w:rsidRPr="0006634E" w:rsidRDefault="009C2A58" w:rsidP="009C2A58">
      <w:pPr>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Le parcours de la Samaritaine.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81</w:t>
      </w:r>
    </w:p>
    <w:p w14:paraId="7F473F61" w14:textId="77777777" w:rsidR="009C2A58" w:rsidRPr="0006634E" w:rsidRDefault="009C2A58" w:rsidP="009C2A58">
      <w:pPr>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Le verset 22.</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82</w:t>
      </w:r>
    </w:p>
    <w:p w14:paraId="6B57629F" w14:textId="77777777" w:rsidR="009C2A58" w:rsidRPr="0006634E"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La structure semence-fruit.</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82</w:t>
      </w:r>
    </w:p>
    <w:p w14:paraId="126F6DAB" w14:textId="77777777" w:rsidR="009C2A58" w:rsidRPr="0006634E" w:rsidRDefault="009C2A58" w:rsidP="009C2A58">
      <w:pPr>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Verset 21 : la parabole de la femme qui enfante.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82</w:t>
      </w:r>
    </w:p>
    <w:p w14:paraId="57CEEEFE" w14:textId="77777777" w:rsidR="009C2A58" w:rsidRPr="0006634E" w:rsidRDefault="009C2A58" w:rsidP="009C2A58">
      <w:pPr>
        <w:rPr>
          <w:rFonts w:asciiTheme="minorHAnsi" w:hAnsiTheme="minorHAnsi"/>
          <w:sz w:val="22"/>
          <w:szCs w:val="22"/>
        </w:rPr>
      </w:pPr>
      <w:r w:rsidRPr="0006634E">
        <w:rPr>
          <w:rFonts w:asciiTheme="minorHAnsi" w:hAnsiTheme="minorHAnsi"/>
          <w:sz w:val="22"/>
          <w:szCs w:val="22"/>
        </w:rPr>
        <w:lastRenderedPageBreak/>
        <w:tab/>
      </w:r>
      <w:r w:rsidRPr="0006634E">
        <w:rPr>
          <w:rFonts w:asciiTheme="minorHAnsi" w:hAnsiTheme="minorHAnsi"/>
          <w:sz w:val="22"/>
          <w:szCs w:val="22"/>
        </w:rPr>
        <w:tab/>
      </w:r>
      <w:r w:rsidRPr="0006634E">
        <w:rPr>
          <w:rFonts w:asciiTheme="minorHAnsi" w:hAnsiTheme="minorHAnsi"/>
          <w:sz w:val="22"/>
          <w:szCs w:val="22"/>
        </w:rPr>
        <w:tab/>
        <w:t>Méditation sur le pardon.</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84</w:t>
      </w:r>
    </w:p>
    <w:p w14:paraId="38B3771E" w14:textId="77777777" w:rsidR="009C2A58" w:rsidRPr="0006634E" w:rsidRDefault="009C2A58" w:rsidP="009C2A58">
      <w:pPr>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Le plus essentiel de l'Évangile est très peu prêché.</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85</w:t>
      </w:r>
    </w:p>
    <w:p w14:paraId="57ED8281" w14:textId="77777777" w:rsidR="009C2A58" w:rsidRPr="0006634E" w:rsidRDefault="009C2A58" w:rsidP="009C2A58">
      <w:pPr>
        <w:spacing w:after="60"/>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La prière essentielle.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85</w:t>
      </w:r>
    </w:p>
    <w:p w14:paraId="4DB46914" w14:textId="77777777" w:rsidR="009C2A58" w:rsidRPr="0006634E" w:rsidRDefault="009C2A58" w:rsidP="009C2A58">
      <w:pPr>
        <w:spacing w:line="276" w:lineRule="auto"/>
        <w:rPr>
          <w:rFonts w:asciiTheme="minorHAnsi" w:hAnsiTheme="minorHAnsi"/>
          <w:sz w:val="24"/>
        </w:rPr>
      </w:pPr>
      <w:r w:rsidRPr="0006634E">
        <w:rPr>
          <w:rFonts w:asciiTheme="minorHAnsi" w:hAnsiTheme="minorHAnsi"/>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proofErr w:type="spellStart"/>
      <w:r w:rsidRPr="0006634E">
        <w:rPr>
          <w:rFonts w:asciiTheme="minorHAnsi" w:hAnsiTheme="minorHAnsi"/>
          <w:sz w:val="24"/>
        </w:rPr>
        <w:t>Jn</w:t>
      </w:r>
      <w:proofErr w:type="spellEnd"/>
      <w:r w:rsidRPr="0006634E">
        <w:rPr>
          <w:rFonts w:asciiTheme="minorHAnsi" w:hAnsiTheme="minorHAnsi"/>
          <w:sz w:val="24"/>
        </w:rPr>
        <w:t xml:space="preserve"> 20, 11-18 : Marie-Madeleine au tombeau.</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86</w:t>
      </w:r>
    </w:p>
    <w:p w14:paraId="1D2FF26B" w14:textId="77777777" w:rsidR="009C2A58" w:rsidRPr="0006634E" w:rsidRDefault="009C2A58" w:rsidP="009C2A58">
      <w:pPr>
        <w:rPr>
          <w:rFonts w:asciiTheme="minorHAnsi" w:hAnsiTheme="minorHAnsi"/>
          <w:sz w:val="18"/>
          <w:szCs w:val="18"/>
        </w:rPr>
      </w:pPr>
    </w:p>
    <w:p w14:paraId="5373B7A8" w14:textId="77777777" w:rsidR="009C2A58" w:rsidRPr="0006634E" w:rsidRDefault="009C2A58" w:rsidP="009C2A58">
      <w:pPr>
        <w:spacing w:after="80" w:line="360" w:lineRule="exact"/>
        <w:rPr>
          <w:rFonts w:asciiTheme="minorHAnsi" w:hAnsiTheme="minorHAnsi"/>
          <w:b/>
          <w:szCs w:val="26"/>
        </w:rPr>
      </w:pPr>
      <w:r w:rsidRPr="0006634E">
        <w:rPr>
          <w:rFonts w:asciiTheme="minorHAnsi" w:hAnsiTheme="minorHAnsi"/>
          <w:b/>
          <w:szCs w:val="26"/>
        </w:rPr>
        <w:t>10</w:t>
      </w:r>
      <w:r w:rsidRPr="0006634E">
        <w:rPr>
          <w:rFonts w:asciiTheme="minorHAnsi" w:hAnsiTheme="minorHAnsi"/>
          <w:b/>
          <w:szCs w:val="26"/>
          <w:vertAlign w:val="superscript"/>
        </w:rPr>
        <w:t>ème</w:t>
      </w:r>
      <w:r w:rsidRPr="0006634E">
        <w:rPr>
          <w:rFonts w:asciiTheme="minorHAnsi" w:hAnsiTheme="minorHAnsi"/>
          <w:b/>
          <w:szCs w:val="26"/>
        </w:rPr>
        <w:t xml:space="preserve"> rencontre : </w:t>
      </w:r>
      <w:proofErr w:type="spellStart"/>
      <w:r w:rsidRPr="0006634E">
        <w:rPr>
          <w:rFonts w:asciiTheme="minorHAnsi" w:hAnsiTheme="minorHAnsi"/>
          <w:b/>
          <w:szCs w:val="26"/>
        </w:rPr>
        <w:t>Jn</w:t>
      </w:r>
      <w:proofErr w:type="spellEnd"/>
      <w:r w:rsidRPr="0006634E">
        <w:rPr>
          <w:rFonts w:asciiTheme="minorHAnsi" w:hAnsiTheme="minorHAnsi"/>
          <w:b/>
          <w:szCs w:val="26"/>
        </w:rPr>
        <w:t xml:space="preserve"> 16, 23-31 : Prier ?</w:t>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t>89</w:t>
      </w:r>
    </w:p>
    <w:p w14:paraId="19597822" w14:textId="77777777" w:rsidR="009C2A58" w:rsidRPr="0006634E" w:rsidRDefault="009C2A58" w:rsidP="009C2A58">
      <w:pPr>
        <w:pStyle w:val="Retraitcorpsdetexte"/>
        <w:spacing w:before="0" w:after="60" w:line="360" w:lineRule="exact"/>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t xml:space="preserve">Regard sur le chemin parcouru en </w:t>
      </w:r>
      <w:proofErr w:type="spellStart"/>
      <w:r w:rsidRPr="0006634E">
        <w:rPr>
          <w:rFonts w:asciiTheme="minorHAnsi" w:hAnsiTheme="minorHAnsi"/>
          <w:sz w:val="22"/>
          <w:szCs w:val="22"/>
        </w:rPr>
        <w:t>Jn</w:t>
      </w:r>
      <w:proofErr w:type="spellEnd"/>
      <w:r w:rsidRPr="0006634E">
        <w:rPr>
          <w:rFonts w:asciiTheme="minorHAnsi" w:hAnsiTheme="minorHAnsi"/>
          <w:sz w:val="22"/>
          <w:szCs w:val="22"/>
        </w:rPr>
        <w:t xml:space="preserve"> 16, 16-22.</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89</w:t>
      </w:r>
    </w:p>
    <w:p w14:paraId="18626A80" w14:textId="77777777" w:rsidR="009C2A58" w:rsidRPr="0006634E" w:rsidRDefault="009C2A58" w:rsidP="009C2A58">
      <w:pPr>
        <w:pStyle w:val="Retraitcorpsdetexte"/>
        <w:spacing w:before="0" w:after="40" w:line="276" w:lineRule="auto"/>
        <w:ind w:firstLine="0"/>
        <w:jc w:val="left"/>
        <w:rPr>
          <w:rFonts w:asciiTheme="minorHAnsi" w:hAnsiTheme="minorHAnsi"/>
          <w:sz w:val="24"/>
        </w:rPr>
      </w:pPr>
      <w:r w:rsidRPr="0006634E">
        <w:rPr>
          <w:rFonts w:asciiTheme="minorHAnsi" w:hAnsiTheme="minorHAnsi"/>
          <w:sz w:val="22"/>
          <w:szCs w:val="22"/>
        </w:rPr>
        <w:tab/>
      </w:r>
      <w:r w:rsidRPr="00B800E5">
        <w:rPr>
          <w:rFonts w:asciiTheme="minorHAnsi" w:hAnsiTheme="minorHAnsi"/>
          <w:sz w:val="24"/>
        </w:rPr>
        <w:t xml:space="preserve">I – </w:t>
      </w:r>
      <w:r>
        <w:rPr>
          <w:rFonts w:asciiTheme="minorHAnsi" w:hAnsiTheme="minorHAnsi"/>
          <w:sz w:val="24"/>
        </w:rPr>
        <w:t xml:space="preserve"> </w:t>
      </w:r>
      <w:r w:rsidRPr="0006634E">
        <w:rPr>
          <w:rFonts w:asciiTheme="minorHAnsi" w:hAnsiTheme="minorHAnsi"/>
          <w:sz w:val="24"/>
        </w:rPr>
        <w:t>Verset 23 du chapitre 16.</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90</w:t>
      </w:r>
    </w:p>
    <w:p w14:paraId="129C622E" w14:textId="77777777" w:rsidR="009C2A58" w:rsidRPr="0006634E"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Ne plus questionner, demander.</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90</w:t>
      </w:r>
    </w:p>
    <w:p w14:paraId="146F4299" w14:textId="77777777" w:rsidR="009C2A58" w:rsidRPr="0006634E"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Le chemin qui va du trouble à la prière, rapport des étapes entre elles.</w:t>
      </w:r>
      <w:r w:rsidR="002877E7">
        <w:rPr>
          <w:rFonts w:asciiTheme="minorHAnsi" w:hAnsiTheme="minorHAnsi"/>
          <w:sz w:val="22"/>
          <w:szCs w:val="22"/>
        </w:rPr>
        <w:tab/>
        <w:t>90</w:t>
      </w:r>
    </w:p>
    <w:p w14:paraId="0B5AB0CA" w14:textId="77777777" w:rsidR="009C2A58" w:rsidRPr="0006634E"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La demande et le don.</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91</w:t>
      </w:r>
    </w:p>
    <w:p w14:paraId="313CFA9E"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06634E">
        <w:rPr>
          <w:rFonts w:asciiTheme="minorHAnsi" w:hAnsiTheme="minorHAnsi"/>
          <w:sz w:val="22"/>
          <w:szCs w:val="22"/>
        </w:rPr>
        <w:tab/>
      </w:r>
      <w:r w:rsidRPr="0006634E">
        <w:rPr>
          <w:rFonts w:asciiTheme="minorHAnsi" w:hAnsiTheme="minorHAnsi"/>
          <w:sz w:val="22"/>
          <w:szCs w:val="22"/>
        </w:rPr>
        <w:tab/>
      </w:r>
      <w:r w:rsidRPr="0006634E">
        <w:rPr>
          <w:rFonts w:asciiTheme="minorHAnsi" w:hAnsiTheme="minorHAnsi"/>
          <w:sz w:val="22"/>
          <w:szCs w:val="22"/>
        </w:rPr>
        <w:tab/>
        <w:t>Retour au verset 23.</w:t>
      </w:r>
      <w:r w:rsidR="002877E7" w:rsidRPr="002877E7">
        <w:rPr>
          <w:rFonts w:asciiTheme="minorHAnsi" w:hAnsiTheme="minorHAnsi"/>
          <w:sz w:val="22"/>
          <w:szCs w:val="22"/>
        </w:rPr>
        <w:t xml:space="preserve"> </w:t>
      </w:r>
      <w:r w:rsidR="002877E7" w:rsidRPr="0018031F">
        <w:rPr>
          <w:rFonts w:asciiTheme="minorHAnsi" w:hAnsiTheme="minorHAnsi"/>
          <w:sz w:val="22"/>
          <w:szCs w:val="22"/>
        </w:rPr>
        <w:t>Qui prie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93</w:t>
      </w:r>
    </w:p>
    <w:p w14:paraId="0B6752F2" w14:textId="77777777" w:rsidR="009C2A58" w:rsidRPr="0018031F" w:rsidRDefault="009C2A58" w:rsidP="009C2A58">
      <w:pPr>
        <w:pStyle w:val="Retraitcorpsdetexte"/>
        <w:spacing w:before="0" w:after="4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Nom.</w:t>
      </w:r>
      <w:r>
        <w:rPr>
          <w:rFonts w:asciiTheme="minorHAnsi" w:hAnsiTheme="minorHAnsi"/>
          <w:sz w:val="22"/>
          <w:szCs w:val="22"/>
        </w:rPr>
        <w:t xml:space="preserve"> Prier dans le Nom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94</w:t>
      </w:r>
    </w:p>
    <w:p w14:paraId="15E5D5B3" w14:textId="77777777" w:rsidR="009C2A58" w:rsidRPr="00B800E5" w:rsidRDefault="009C2A58" w:rsidP="009C2A58">
      <w:pPr>
        <w:pStyle w:val="Retraitcorpsdetexte"/>
        <w:spacing w:before="0" w:after="0" w:line="360" w:lineRule="exact"/>
        <w:ind w:firstLine="0"/>
        <w:jc w:val="lef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r w:rsidRPr="00B800E5">
        <w:rPr>
          <w:rFonts w:asciiTheme="minorHAnsi" w:hAnsiTheme="minorHAnsi"/>
          <w:sz w:val="24"/>
        </w:rPr>
        <w:t>Versets 24-33.</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95</w:t>
      </w:r>
    </w:p>
    <w:p w14:paraId="2D43E7F4" w14:textId="77777777" w:rsidR="009C2A58" w:rsidRDefault="009C2A58" w:rsidP="009C2A58">
      <w:pPr>
        <w:spacing w:line="276" w:lineRule="auto"/>
        <w:rPr>
          <w:rFonts w:asciiTheme="minorHAnsi" w:hAnsiTheme="minorHAnsi"/>
          <w:b/>
          <w:szCs w:val="26"/>
        </w:rPr>
      </w:pPr>
    </w:p>
    <w:p w14:paraId="212650C3" w14:textId="77777777" w:rsidR="009C2A58" w:rsidRPr="00B800E5" w:rsidRDefault="009C2A58" w:rsidP="009C2A58">
      <w:pPr>
        <w:spacing w:line="276" w:lineRule="auto"/>
        <w:rPr>
          <w:rFonts w:asciiTheme="minorHAnsi" w:hAnsiTheme="minorHAnsi"/>
          <w:b/>
          <w:szCs w:val="26"/>
        </w:rPr>
      </w:pPr>
      <w:r w:rsidRPr="00B800E5">
        <w:rPr>
          <w:rFonts w:asciiTheme="minorHAnsi" w:hAnsiTheme="minorHAnsi"/>
          <w:b/>
          <w:szCs w:val="26"/>
        </w:rPr>
        <w:t>11</w:t>
      </w:r>
      <w:r w:rsidRPr="00B800E5">
        <w:rPr>
          <w:rFonts w:asciiTheme="minorHAnsi" w:hAnsiTheme="minorHAnsi"/>
          <w:b/>
          <w:szCs w:val="26"/>
          <w:vertAlign w:val="superscript"/>
        </w:rPr>
        <w:t>ème</w:t>
      </w:r>
      <w:r w:rsidRPr="00B800E5">
        <w:rPr>
          <w:rFonts w:asciiTheme="minorHAnsi" w:hAnsiTheme="minorHAnsi"/>
          <w:b/>
          <w:szCs w:val="26"/>
        </w:rPr>
        <w:t xml:space="preserve"> rencontre : </w:t>
      </w:r>
      <w:proofErr w:type="spellStart"/>
      <w:r w:rsidRPr="00B800E5">
        <w:rPr>
          <w:rFonts w:asciiTheme="minorHAnsi" w:hAnsiTheme="minorHAnsi"/>
          <w:b/>
          <w:szCs w:val="26"/>
        </w:rPr>
        <w:t>Jn</w:t>
      </w:r>
      <w:proofErr w:type="spellEnd"/>
      <w:r w:rsidRPr="00B800E5">
        <w:rPr>
          <w:rFonts w:asciiTheme="minorHAnsi" w:hAnsiTheme="minorHAnsi"/>
          <w:b/>
          <w:szCs w:val="26"/>
        </w:rPr>
        <w:t xml:space="preserve"> 16, 26-33 récapitule la totalité.</w:t>
      </w:r>
    </w:p>
    <w:p w14:paraId="55F50980" w14:textId="77777777" w:rsidR="009C2A58" w:rsidRPr="00B800E5" w:rsidRDefault="009C2A58" w:rsidP="009C2A58">
      <w:pPr>
        <w:spacing w:after="80" w:line="276" w:lineRule="auto"/>
        <w:rPr>
          <w:rFonts w:asciiTheme="minorHAnsi" w:hAnsiTheme="minorHAnsi"/>
          <w:b/>
          <w:szCs w:val="26"/>
        </w:rPr>
      </w:pPr>
      <w:r w:rsidRPr="00B800E5">
        <w:rPr>
          <w:rFonts w:asciiTheme="minorHAnsi" w:hAnsiTheme="minorHAnsi"/>
          <w:b/>
          <w:szCs w:val="26"/>
        </w:rPr>
        <w:tab/>
      </w:r>
      <w:r w:rsidRPr="00B800E5">
        <w:rPr>
          <w:rFonts w:asciiTheme="minorHAnsi" w:hAnsiTheme="minorHAnsi"/>
          <w:b/>
          <w:szCs w:val="26"/>
        </w:rPr>
        <w:tab/>
      </w:r>
      <w:r w:rsidRPr="00B800E5">
        <w:rPr>
          <w:rFonts w:asciiTheme="minorHAnsi" w:hAnsiTheme="minorHAnsi"/>
          <w:b/>
          <w:szCs w:val="26"/>
        </w:rPr>
        <w:tab/>
      </w:r>
      <w:r w:rsidRPr="00B800E5">
        <w:rPr>
          <w:rFonts w:asciiTheme="minorHAnsi" w:hAnsiTheme="minorHAnsi"/>
          <w:b/>
          <w:szCs w:val="26"/>
        </w:rPr>
        <w:tab/>
        <w:t xml:space="preserve">        Le processus qui va du trouble à la prière.</w:t>
      </w:r>
      <w:r w:rsidR="002877E7">
        <w:rPr>
          <w:rFonts w:asciiTheme="minorHAnsi" w:hAnsiTheme="minorHAnsi"/>
          <w:b/>
          <w:szCs w:val="26"/>
        </w:rPr>
        <w:tab/>
      </w:r>
      <w:r w:rsidR="002877E7">
        <w:rPr>
          <w:rFonts w:asciiTheme="minorHAnsi" w:hAnsiTheme="minorHAnsi"/>
          <w:b/>
          <w:szCs w:val="26"/>
        </w:rPr>
        <w:tab/>
        <w:t>97</w:t>
      </w:r>
    </w:p>
    <w:p w14:paraId="347A6A56" w14:textId="77777777" w:rsidR="009C2A58" w:rsidRPr="00B800E5" w:rsidRDefault="009C2A58" w:rsidP="009C2A58">
      <w:pPr>
        <w:spacing w:after="60" w:line="360" w:lineRule="exact"/>
        <w:rPr>
          <w:rFonts w:asciiTheme="minorHAnsi" w:eastAsia="Arial Unicode MS" w:hAnsiTheme="minorHAnsi"/>
          <w:sz w:val="24"/>
        </w:rPr>
      </w:pPr>
      <w:r w:rsidRPr="0018031F">
        <w:rPr>
          <w:rFonts w:asciiTheme="minorHAnsi" w:hAnsiTheme="minorHAnsi"/>
          <w:sz w:val="22"/>
          <w:szCs w:val="22"/>
        </w:rPr>
        <w:tab/>
      </w:r>
      <w:r w:rsidRPr="00B800E5">
        <w:rPr>
          <w:rFonts w:asciiTheme="minorHAnsi" w:hAnsiTheme="minorHAnsi"/>
          <w:sz w:val="24"/>
        </w:rPr>
        <w:t xml:space="preserve">I – </w:t>
      </w:r>
      <w:r>
        <w:rPr>
          <w:rFonts w:asciiTheme="minorHAnsi" w:hAnsiTheme="minorHAnsi"/>
          <w:sz w:val="24"/>
        </w:rPr>
        <w:t xml:space="preserve"> </w:t>
      </w:r>
      <w:proofErr w:type="spellStart"/>
      <w:r w:rsidRPr="00B800E5">
        <w:rPr>
          <w:rFonts w:asciiTheme="minorHAnsi" w:hAnsiTheme="minorHAnsi"/>
          <w:sz w:val="24"/>
        </w:rPr>
        <w:t>Jn</w:t>
      </w:r>
      <w:proofErr w:type="spellEnd"/>
      <w:r w:rsidRPr="00B800E5">
        <w:rPr>
          <w:rFonts w:asciiTheme="minorHAnsi" w:hAnsiTheme="minorHAnsi"/>
          <w:sz w:val="24"/>
        </w:rPr>
        <w:t xml:space="preserve"> 16, 26-33 récapitule la totalité.</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98</w:t>
      </w:r>
    </w:p>
    <w:p w14:paraId="574E423A" w14:textId="77777777" w:rsidR="009C2A58" w:rsidRPr="0018031F" w:rsidRDefault="009C2A58" w:rsidP="009C2A58">
      <w:pPr>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Versets 26-27. Nous sommes tout entiers dans le Je christique.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98</w:t>
      </w:r>
    </w:p>
    <w:p w14:paraId="704F94DE" w14:textId="77777777" w:rsidR="009C2A58" w:rsidRPr="0018031F" w:rsidRDefault="009C2A58" w:rsidP="009C2A58">
      <w:pPr>
        <w:spacing w:after="120"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Verset 28. Le rapport ciel / terre. Plus ça monte et plus ça descend.</w:t>
      </w:r>
      <w:r w:rsidRPr="0018031F">
        <w:rPr>
          <w:rFonts w:asciiTheme="minorHAnsi" w:hAnsiTheme="minorHAnsi"/>
          <w:sz w:val="22"/>
          <w:szCs w:val="22"/>
        </w:rPr>
        <w:tab/>
      </w:r>
      <w:r w:rsidR="002877E7">
        <w:rPr>
          <w:rFonts w:asciiTheme="minorHAnsi" w:hAnsiTheme="minorHAnsi"/>
          <w:sz w:val="22"/>
          <w:szCs w:val="22"/>
        </w:rPr>
        <w:tab/>
        <w:t>98</w:t>
      </w: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Versets 32-33.</w:t>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8818EA">
        <w:rPr>
          <w:rFonts w:asciiTheme="minorHAnsi" w:hAnsiTheme="minorHAnsi"/>
          <w:sz w:val="22"/>
          <w:szCs w:val="22"/>
        </w:rPr>
        <w:tab/>
      </w:r>
      <w:r w:rsidR="002877E7">
        <w:rPr>
          <w:rFonts w:asciiTheme="minorHAnsi" w:hAnsiTheme="minorHAnsi"/>
          <w:sz w:val="22"/>
          <w:szCs w:val="22"/>
        </w:rPr>
        <w:t>100</w:t>
      </w:r>
    </w:p>
    <w:p w14:paraId="380EF4C5" w14:textId="77777777" w:rsidR="009C2A58" w:rsidRPr="00B800E5" w:rsidRDefault="009C2A58" w:rsidP="009C2A58">
      <w:pPr>
        <w:spacing w:after="60"/>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r w:rsidRPr="00B800E5">
        <w:rPr>
          <w:rFonts w:asciiTheme="minorHAnsi" w:hAnsiTheme="minorHAnsi"/>
          <w:sz w:val="24"/>
        </w:rPr>
        <w:t>Le processus qui va du trouble à la prière.</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100</w:t>
      </w:r>
    </w:p>
    <w:p w14:paraId="30D1079A"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Les étapes sont en fait des moments constitutifs.</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101</w:t>
      </w:r>
    </w:p>
    <w:p w14:paraId="5E1D7736"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Qu'est-ce que ce trouble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101</w:t>
      </w:r>
    </w:p>
    <w:p w14:paraId="2B732B69"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prière authentique peut être la mort du désir.</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102</w:t>
      </w:r>
    </w:p>
    <w:p w14:paraId="7C5517FC" w14:textId="77777777" w:rsidR="009C2A58" w:rsidRPr="0018031F" w:rsidRDefault="009C2A58" w:rsidP="009C2A58">
      <w:pPr>
        <w:tabs>
          <w:tab w:val="left" w:pos="284"/>
        </w:tabs>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Que ta volonté soit faite… Donne-nous notre pain essentiel. »</w:t>
      </w:r>
      <w:r w:rsidR="002877E7">
        <w:rPr>
          <w:rFonts w:asciiTheme="minorHAnsi" w:hAnsiTheme="minorHAnsi"/>
          <w:sz w:val="22"/>
          <w:szCs w:val="22"/>
        </w:rPr>
        <w:tab/>
      </w:r>
      <w:r w:rsidR="002877E7">
        <w:rPr>
          <w:rFonts w:asciiTheme="minorHAnsi" w:hAnsiTheme="minorHAnsi"/>
          <w:sz w:val="22"/>
          <w:szCs w:val="22"/>
        </w:rPr>
        <w:tab/>
        <w:t>102</w:t>
      </w:r>
    </w:p>
    <w:p w14:paraId="67860B44" w14:textId="77777777" w:rsidR="009C2A58" w:rsidRPr="0018031F" w:rsidRDefault="009C2A58" w:rsidP="009C2A58">
      <w:pPr>
        <w:tabs>
          <w:tab w:val="left" w:pos="284"/>
        </w:tabs>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Même rapprochement à la fin de la rencontre avec la Samaritaine.</w:t>
      </w:r>
      <w:r w:rsidR="002877E7">
        <w:rPr>
          <w:rFonts w:asciiTheme="minorHAnsi" w:hAnsiTheme="minorHAnsi"/>
          <w:sz w:val="22"/>
          <w:szCs w:val="22"/>
        </w:rPr>
        <w:tab/>
        <w:t>103</w:t>
      </w:r>
    </w:p>
    <w:p w14:paraId="1C6B1F20" w14:textId="77777777" w:rsidR="009C2A58" w:rsidRPr="0018031F" w:rsidRDefault="009C2A58" w:rsidP="009C2A58">
      <w:pPr>
        <w:tabs>
          <w:tab w:val="left" w:pos="284"/>
        </w:tabs>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La prière nous transperce.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103</w:t>
      </w:r>
    </w:p>
    <w:p w14:paraId="5495C5EC" w14:textId="77777777" w:rsidR="009C2A58" w:rsidRPr="0018031F" w:rsidRDefault="009C2A58" w:rsidP="009C2A58">
      <w:pPr>
        <w:tabs>
          <w:tab w:val="left" w:pos="284"/>
        </w:tabs>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Deux précisions.</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104</w:t>
      </w:r>
    </w:p>
    <w:p w14:paraId="10D6CA86" w14:textId="77777777" w:rsidR="009C2A58" w:rsidRPr="0018031F" w:rsidRDefault="009C2A58" w:rsidP="009C2A58">
      <w:pPr>
        <w:tabs>
          <w:tab w:val="left" w:pos="284"/>
        </w:tabs>
        <w:spacing w:line="360" w:lineRule="exact"/>
        <w:rPr>
          <w:rFonts w:asciiTheme="minorHAnsi" w:hAnsiTheme="minorHAnsi"/>
          <w:sz w:val="22"/>
          <w:szCs w:val="22"/>
        </w:rPr>
      </w:pPr>
    </w:p>
    <w:p w14:paraId="1B243DB7" w14:textId="77777777" w:rsidR="009C2A58" w:rsidRPr="00B800E5" w:rsidRDefault="009C2A58" w:rsidP="009C2A58">
      <w:pPr>
        <w:spacing w:after="180"/>
        <w:rPr>
          <w:rFonts w:asciiTheme="minorHAnsi" w:hAnsiTheme="minorHAnsi"/>
          <w:b/>
          <w:szCs w:val="26"/>
        </w:rPr>
      </w:pPr>
      <w:r w:rsidRPr="00B800E5">
        <w:rPr>
          <w:rFonts w:asciiTheme="minorHAnsi" w:hAnsiTheme="minorHAnsi"/>
          <w:b/>
          <w:szCs w:val="26"/>
        </w:rPr>
        <w:t>12</w:t>
      </w:r>
      <w:r w:rsidRPr="00B800E5">
        <w:rPr>
          <w:rFonts w:asciiTheme="minorHAnsi" w:hAnsiTheme="minorHAnsi"/>
          <w:b/>
          <w:szCs w:val="26"/>
          <w:vertAlign w:val="superscript"/>
        </w:rPr>
        <w:t>ème</w:t>
      </w:r>
      <w:r w:rsidRPr="00B800E5">
        <w:rPr>
          <w:rFonts w:asciiTheme="minorHAnsi" w:hAnsiTheme="minorHAnsi"/>
          <w:b/>
          <w:szCs w:val="26"/>
        </w:rPr>
        <w:t xml:space="preserve"> rencontre : Première approche de la question du nom.</w:t>
      </w:r>
      <w:r w:rsidR="002877E7">
        <w:rPr>
          <w:rFonts w:asciiTheme="minorHAnsi" w:hAnsiTheme="minorHAnsi"/>
          <w:b/>
          <w:szCs w:val="26"/>
        </w:rPr>
        <w:tab/>
      </w:r>
      <w:r w:rsidR="002877E7">
        <w:rPr>
          <w:rFonts w:asciiTheme="minorHAnsi" w:hAnsiTheme="minorHAnsi"/>
          <w:b/>
          <w:szCs w:val="26"/>
        </w:rPr>
        <w:tab/>
      </w:r>
      <w:r w:rsidR="002877E7">
        <w:rPr>
          <w:rFonts w:asciiTheme="minorHAnsi" w:hAnsiTheme="minorHAnsi"/>
          <w:b/>
          <w:szCs w:val="26"/>
        </w:rPr>
        <w:tab/>
        <w:t>105</w:t>
      </w:r>
    </w:p>
    <w:p w14:paraId="58605073" w14:textId="77777777" w:rsidR="009C2A58" w:rsidRPr="0018031F" w:rsidRDefault="009C2A58" w:rsidP="009C2A58">
      <w:pPr>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Le nom désigne l'identité même.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105</w:t>
      </w:r>
    </w:p>
    <w:p w14:paraId="01FB23BF" w14:textId="77777777" w:rsidR="009C2A58" w:rsidRPr="0018031F" w:rsidRDefault="009C2A58" w:rsidP="009C2A58">
      <w:pPr>
        <w:spacing w:after="120" w:line="276" w:lineRule="auto"/>
        <w:rPr>
          <w:rFonts w:asciiTheme="minorHAnsi" w:hAnsiTheme="minorHAnsi"/>
          <w:spacing w:val="-2"/>
          <w:sz w:val="22"/>
          <w:szCs w:val="22"/>
        </w:rPr>
      </w:pPr>
      <w:r>
        <w:rPr>
          <w:rFonts w:asciiTheme="minorHAnsi" w:hAnsiTheme="minorHAnsi"/>
          <w:spacing w:val="-2"/>
          <w:sz w:val="22"/>
          <w:szCs w:val="22"/>
        </w:rPr>
        <w:tab/>
      </w:r>
      <w:r>
        <w:rPr>
          <w:rFonts w:asciiTheme="minorHAnsi" w:hAnsiTheme="minorHAnsi"/>
          <w:spacing w:val="-2"/>
          <w:sz w:val="22"/>
          <w:szCs w:val="22"/>
        </w:rPr>
        <w:tab/>
      </w:r>
      <w:r w:rsidRPr="0018031F">
        <w:rPr>
          <w:rFonts w:asciiTheme="minorHAnsi" w:hAnsiTheme="minorHAnsi"/>
          <w:spacing w:val="-2"/>
          <w:sz w:val="22"/>
          <w:szCs w:val="22"/>
        </w:rPr>
        <w:t>Le nom appartient à la région du don. Les deux premières dualités.</w:t>
      </w:r>
      <w:r w:rsidR="002877E7">
        <w:rPr>
          <w:rFonts w:asciiTheme="minorHAnsi" w:hAnsiTheme="minorHAnsi"/>
          <w:spacing w:val="-2"/>
          <w:sz w:val="22"/>
          <w:szCs w:val="22"/>
        </w:rPr>
        <w:tab/>
      </w:r>
      <w:r w:rsidR="002877E7">
        <w:rPr>
          <w:rFonts w:asciiTheme="minorHAnsi" w:hAnsiTheme="minorHAnsi"/>
          <w:spacing w:val="-2"/>
          <w:sz w:val="22"/>
          <w:szCs w:val="22"/>
        </w:rPr>
        <w:tab/>
        <w:t>106</w:t>
      </w:r>
    </w:p>
    <w:p w14:paraId="1A97134E" w14:textId="77777777" w:rsidR="009C2A58" w:rsidRPr="00B800E5" w:rsidRDefault="009C2A58" w:rsidP="009C2A58">
      <w:pPr>
        <w:pStyle w:val="Retraitcorpsdetexte"/>
        <w:spacing w:before="0" w:line="240" w:lineRule="auto"/>
        <w:ind w:firstLine="0"/>
        <w:jc w:val="left"/>
        <w:rPr>
          <w:rFonts w:asciiTheme="minorHAnsi" w:hAnsiTheme="minorHAnsi"/>
          <w:sz w:val="24"/>
        </w:rPr>
      </w:pPr>
      <w:r w:rsidRPr="00B800E5">
        <w:rPr>
          <w:rFonts w:asciiTheme="minorHAnsi" w:hAnsiTheme="minorHAnsi"/>
          <w:sz w:val="24"/>
        </w:rPr>
        <w:tab/>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r w:rsidRPr="00B800E5">
        <w:rPr>
          <w:rFonts w:asciiTheme="minorHAnsi" w:hAnsiTheme="minorHAnsi"/>
          <w:sz w:val="24"/>
        </w:rPr>
        <w:t>Le Nom et le démembrement du Nom.</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107</w:t>
      </w:r>
    </w:p>
    <w:p w14:paraId="30CC64AA"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Nom qui est le nom propre, seigneurial.</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107</w:t>
      </w:r>
    </w:p>
    <w:p w14:paraId="2C3EA99F" w14:textId="77777777" w:rsidR="009C2A58" w:rsidRPr="0018031F" w:rsidRDefault="009C2A58" w:rsidP="009C2A58">
      <w:pPr>
        <w:pStyle w:val="NormalWeb"/>
        <w:spacing w:before="0" w:beforeAutospacing="0" w:after="0" w:afterAutospacing="0"/>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 Je suis » sans attribut et les « Je suis » avec attribut.</w:t>
      </w:r>
      <w:r w:rsidR="002877E7">
        <w:rPr>
          <w:rFonts w:asciiTheme="minorHAnsi" w:hAnsiTheme="minorHAnsi"/>
          <w:sz w:val="22"/>
          <w:szCs w:val="22"/>
        </w:rPr>
        <w:tab/>
      </w:r>
      <w:r w:rsidR="002877E7">
        <w:rPr>
          <w:rFonts w:asciiTheme="minorHAnsi" w:hAnsiTheme="minorHAnsi"/>
          <w:sz w:val="22"/>
          <w:szCs w:val="22"/>
        </w:rPr>
        <w:tab/>
        <w:t>107</w:t>
      </w:r>
    </w:p>
    <w:p w14:paraId="7AFE06C2"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Le démembrement du Nom.</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108</w:t>
      </w:r>
    </w:p>
    <w:p w14:paraId="7E56440C" w14:textId="77777777" w:rsidR="009C2A58" w:rsidRPr="0018031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Nouvelle approche.</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109</w:t>
      </w:r>
    </w:p>
    <w:p w14:paraId="4E7D7F10" w14:textId="77777777" w:rsidR="009C2A58" w:rsidRPr="00B800E5" w:rsidRDefault="009C2A58" w:rsidP="009C2A58">
      <w:pPr>
        <w:pStyle w:val="Retraitcorpsdetexte"/>
        <w:spacing w:before="0" w:line="240" w:lineRule="auto"/>
        <w:ind w:firstLine="0"/>
        <w:jc w:val="lef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w:t>
      </w:r>
      <w:r>
        <w:rPr>
          <w:rFonts w:asciiTheme="minorHAnsi" w:hAnsiTheme="minorHAnsi"/>
          <w:sz w:val="24"/>
        </w:rPr>
        <w:t>I</w:t>
      </w:r>
      <w:r w:rsidRPr="00B800E5">
        <w:rPr>
          <w:rFonts w:asciiTheme="minorHAnsi" w:hAnsiTheme="minorHAnsi"/>
          <w:sz w:val="24"/>
        </w:rPr>
        <w:t xml:space="preserve"> –</w:t>
      </w:r>
      <w:r>
        <w:rPr>
          <w:rFonts w:asciiTheme="minorHAnsi" w:hAnsiTheme="minorHAnsi"/>
          <w:sz w:val="24"/>
        </w:rPr>
        <w:t xml:space="preserve"> </w:t>
      </w:r>
      <w:r w:rsidRPr="00B800E5">
        <w:rPr>
          <w:rFonts w:asciiTheme="minorHAnsi" w:hAnsiTheme="minorHAnsi"/>
          <w:sz w:val="24"/>
        </w:rPr>
        <w:t>Méditation sur les pronoms je, tu, il.</w:t>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r>
      <w:r w:rsidR="002877E7">
        <w:rPr>
          <w:rFonts w:asciiTheme="minorHAnsi" w:hAnsiTheme="minorHAnsi"/>
          <w:sz w:val="24"/>
        </w:rPr>
        <w:tab/>
        <w:t>109</w:t>
      </w:r>
    </w:p>
    <w:p w14:paraId="3F8068A5" w14:textId="77777777" w:rsidR="009C2A58" w:rsidRPr="0018031F" w:rsidRDefault="009C2A58" w:rsidP="009C2A58">
      <w:pPr>
        <w:pStyle w:val="Retraitcorpsdetexte"/>
        <w:spacing w:before="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Que veut dire "précéder" ? </w:t>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r>
      <w:r w:rsidR="002877E7">
        <w:rPr>
          <w:rFonts w:asciiTheme="minorHAnsi" w:hAnsiTheme="minorHAnsi"/>
          <w:sz w:val="22"/>
          <w:szCs w:val="22"/>
        </w:rPr>
        <w:tab/>
        <w:t>1</w:t>
      </w:r>
      <w:r w:rsidR="00870F0F">
        <w:rPr>
          <w:rFonts w:asciiTheme="minorHAnsi" w:hAnsiTheme="minorHAnsi"/>
          <w:sz w:val="22"/>
          <w:szCs w:val="22"/>
        </w:rPr>
        <w:t>11</w:t>
      </w:r>
    </w:p>
    <w:p w14:paraId="3C3B67FF" w14:textId="77777777" w:rsidR="009C2A58" w:rsidRPr="0018031F" w:rsidRDefault="009C2A58" w:rsidP="008818EA">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t>Notre projet</w:t>
      </w:r>
      <w:r>
        <w:rPr>
          <w:rFonts w:asciiTheme="minorHAnsi" w:hAnsiTheme="minorHAnsi"/>
          <w:sz w:val="22"/>
          <w:szCs w:val="22"/>
        </w:rPr>
        <w:t xml:space="preserve"> pour les rencontres suivantes</w:t>
      </w:r>
      <w:r w:rsidRPr="0018031F">
        <w:rPr>
          <w:rFonts w:asciiTheme="minorHAnsi" w:hAnsiTheme="minorHAnsi"/>
          <w:sz w:val="22"/>
          <w:szCs w:val="22"/>
        </w:rPr>
        <w:t>.</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112</w:t>
      </w:r>
    </w:p>
    <w:p w14:paraId="4E11643F" w14:textId="77777777" w:rsidR="008818EA" w:rsidRDefault="008818EA" w:rsidP="009C2A58">
      <w:pPr>
        <w:spacing w:after="180"/>
        <w:rPr>
          <w:rFonts w:asciiTheme="minorHAnsi" w:hAnsiTheme="minorHAnsi"/>
          <w:b/>
          <w:szCs w:val="26"/>
        </w:rPr>
      </w:pPr>
    </w:p>
    <w:p w14:paraId="0C3FB116" w14:textId="77777777" w:rsidR="009C2A58" w:rsidRPr="00B800E5" w:rsidRDefault="009C2A58" w:rsidP="009C2A58">
      <w:pPr>
        <w:spacing w:after="180"/>
        <w:rPr>
          <w:rFonts w:asciiTheme="minorHAnsi" w:hAnsiTheme="minorHAnsi"/>
          <w:b/>
          <w:szCs w:val="26"/>
        </w:rPr>
      </w:pPr>
      <w:r w:rsidRPr="00B800E5">
        <w:rPr>
          <w:rFonts w:asciiTheme="minorHAnsi" w:hAnsiTheme="minorHAnsi"/>
          <w:b/>
          <w:szCs w:val="26"/>
        </w:rPr>
        <w:lastRenderedPageBreak/>
        <w:t>13</w:t>
      </w:r>
      <w:r w:rsidRPr="00B800E5">
        <w:rPr>
          <w:rFonts w:asciiTheme="minorHAnsi" w:hAnsiTheme="minorHAnsi"/>
          <w:b/>
          <w:szCs w:val="26"/>
          <w:vertAlign w:val="superscript"/>
        </w:rPr>
        <w:t>ème</w:t>
      </w:r>
      <w:r w:rsidRPr="00B800E5">
        <w:rPr>
          <w:rFonts w:asciiTheme="minorHAnsi" w:hAnsiTheme="minorHAnsi"/>
          <w:b/>
          <w:szCs w:val="26"/>
        </w:rPr>
        <w:t xml:space="preserve"> rencontre : Le Nom, la voix, l'appel.</w:t>
      </w:r>
      <w:r w:rsidR="00870F0F">
        <w:rPr>
          <w:rFonts w:asciiTheme="minorHAnsi" w:hAnsiTheme="minorHAnsi"/>
          <w:b/>
          <w:szCs w:val="26"/>
        </w:rPr>
        <w:tab/>
      </w:r>
      <w:r w:rsidR="00870F0F">
        <w:rPr>
          <w:rFonts w:asciiTheme="minorHAnsi" w:hAnsiTheme="minorHAnsi"/>
          <w:b/>
          <w:szCs w:val="26"/>
        </w:rPr>
        <w:tab/>
      </w:r>
      <w:r w:rsidR="00870F0F">
        <w:rPr>
          <w:rFonts w:asciiTheme="minorHAnsi" w:hAnsiTheme="minorHAnsi"/>
          <w:b/>
          <w:szCs w:val="26"/>
        </w:rPr>
        <w:tab/>
      </w:r>
      <w:r w:rsidR="00870F0F">
        <w:rPr>
          <w:rFonts w:asciiTheme="minorHAnsi" w:hAnsiTheme="minorHAnsi"/>
          <w:b/>
          <w:szCs w:val="26"/>
        </w:rPr>
        <w:tab/>
      </w:r>
      <w:r w:rsidR="00870F0F">
        <w:rPr>
          <w:rFonts w:asciiTheme="minorHAnsi" w:hAnsiTheme="minorHAnsi"/>
          <w:b/>
          <w:szCs w:val="26"/>
        </w:rPr>
        <w:tab/>
      </w:r>
      <w:r w:rsidR="00870F0F">
        <w:rPr>
          <w:rFonts w:asciiTheme="minorHAnsi" w:hAnsiTheme="minorHAnsi"/>
          <w:b/>
          <w:szCs w:val="26"/>
        </w:rPr>
        <w:tab/>
        <w:t>113</w:t>
      </w:r>
    </w:p>
    <w:p w14:paraId="02795790" w14:textId="77777777" w:rsidR="009C2A58" w:rsidRPr="00B800E5" w:rsidRDefault="009C2A58" w:rsidP="009C2A58">
      <w:pPr>
        <w:pStyle w:val="Date"/>
        <w:spacing w:after="120"/>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 – L'étude sur le nom.</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113</w:t>
      </w:r>
    </w:p>
    <w:p w14:paraId="0420D621" w14:textId="77777777" w:rsidR="009C2A58" w:rsidRPr="0018031F" w:rsidRDefault="009C2A58" w:rsidP="009C2A58">
      <w:pPr>
        <w:pStyle w:val="Date"/>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Retour sur la séance précédente.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113</w:t>
      </w:r>
    </w:p>
    <w:p w14:paraId="7AC366E9" w14:textId="77777777" w:rsidR="009C2A58" w:rsidRPr="0018031F" w:rsidRDefault="009C2A58" w:rsidP="009C2A58">
      <w:pPr>
        <w:spacing w:after="120"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Le nom en tant que rapporté à deux mots : la voix, l'appel.</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114</w:t>
      </w:r>
    </w:p>
    <w:p w14:paraId="354FEEF3" w14:textId="77777777" w:rsidR="009C2A58" w:rsidRPr="00B800E5" w:rsidRDefault="009C2A58" w:rsidP="009C2A58">
      <w:pPr>
        <w:spacing w:after="120"/>
        <w:rPr>
          <w:rFonts w:asciiTheme="minorHAnsi" w:hAnsiTheme="minorHAnsi"/>
          <w:sz w:val="24"/>
        </w:rPr>
      </w:pPr>
      <w:r w:rsidRPr="0018031F">
        <w:rPr>
          <w:rFonts w:asciiTheme="minorHAnsi" w:hAnsiTheme="minorHAnsi"/>
          <w:sz w:val="22"/>
          <w:szCs w:val="22"/>
        </w:rPr>
        <w:tab/>
      </w:r>
      <w:r>
        <w:rPr>
          <w:rFonts w:asciiTheme="minorHAnsi" w:hAnsiTheme="minorHAnsi"/>
          <w:sz w:val="24"/>
        </w:rPr>
        <w:t>II</w:t>
      </w:r>
      <w:r w:rsidRPr="00B800E5">
        <w:rPr>
          <w:rFonts w:asciiTheme="minorHAnsi" w:hAnsiTheme="minorHAnsi"/>
          <w:sz w:val="24"/>
        </w:rPr>
        <w:t xml:space="preserve">  – Lecture de deux textes.</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115</w:t>
      </w:r>
    </w:p>
    <w:p w14:paraId="568EA3A3"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 xml:space="preserve">1°) Le déploiement du dire en </w:t>
      </w:r>
      <w:proofErr w:type="spellStart"/>
      <w:r w:rsidRPr="0018031F">
        <w:rPr>
          <w:rFonts w:asciiTheme="minorHAnsi" w:hAnsiTheme="minorHAnsi"/>
          <w:sz w:val="22"/>
          <w:szCs w:val="22"/>
        </w:rPr>
        <w:t>Gn</w:t>
      </w:r>
      <w:proofErr w:type="spellEnd"/>
      <w:r w:rsidRPr="0018031F">
        <w:rPr>
          <w:rFonts w:asciiTheme="minorHAnsi" w:hAnsiTheme="minorHAnsi"/>
          <w:sz w:val="22"/>
          <w:szCs w:val="22"/>
        </w:rPr>
        <w:t xml:space="preserve"> 1 : voir, séparer, appeler.</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115</w:t>
      </w:r>
    </w:p>
    <w:p w14:paraId="3928895E"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Extrait de l'Évangile de la Vérité.</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117</w:t>
      </w:r>
    </w:p>
    <w:p w14:paraId="632ABD3A" w14:textId="77777777" w:rsidR="009C2A58" w:rsidRPr="0018031F" w:rsidRDefault="009C2A58" w:rsidP="00870F0F">
      <w:pPr>
        <w:pStyle w:val="Retraitcorpsdetexte"/>
        <w:spacing w:before="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 xml:space="preserve">3) Comment penser </w:t>
      </w:r>
      <w:proofErr w:type="spellStart"/>
      <w:r w:rsidRPr="0018031F">
        <w:rPr>
          <w:rFonts w:asciiTheme="minorHAnsi" w:hAnsiTheme="minorHAnsi"/>
          <w:sz w:val="22"/>
          <w:szCs w:val="22"/>
        </w:rPr>
        <w:t>klêsis</w:t>
      </w:r>
      <w:proofErr w:type="spellEnd"/>
      <w:r w:rsidRPr="0018031F">
        <w:rPr>
          <w:rFonts w:asciiTheme="minorHAnsi" w:hAnsiTheme="minorHAnsi"/>
          <w:sz w:val="22"/>
          <w:szCs w:val="22"/>
        </w:rPr>
        <w:t xml:space="preserve"> (l'appel) dont il est question ?</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120</w:t>
      </w:r>
    </w:p>
    <w:p w14:paraId="79AA515A" w14:textId="77777777" w:rsidR="009C2A58" w:rsidRPr="0018031F" w:rsidRDefault="009C2A58" w:rsidP="009C2A58">
      <w:pPr>
        <w:pStyle w:val="Retraitcorpsdetexte"/>
        <w:spacing w:before="0" w:after="0" w:line="360" w:lineRule="exact"/>
        <w:ind w:firstLine="0"/>
        <w:jc w:val="left"/>
        <w:rPr>
          <w:rFonts w:asciiTheme="minorHAnsi" w:hAnsiTheme="minorHAnsi"/>
          <w:sz w:val="22"/>
          <w:szCs w:val="22"/>
        </w:rPr>
      </w:pPr>
    </w:p>
    <w:p w14:paraId="15FFF07F" w14:textId="77777777" w:rsidR="009C2A58" w:rsidRPr="00B800E5" w:rsidRDefault="009C2A58" w:rsidP="009C2A58">
      <w:pPr>
        <w:spacing w:after="180"/>
        <w:ind w:left="3686" w:hanging="3686"/>
        <w:rPr>
          <w:rFonts w:asciiTheme="minorHAnsi" w:hAnsiTheme="minorHAnsi"/>
          <w:b/>
          <w:spacing w:val="-2"/>
          <w:szCs w:val="26"/>
        </w:rPr>
      </w:pPr>
      <w:r w:rsidRPr="00B800E5">
        <w:rPr>
          <w:rFonts w:asciiTheme="minorHAnsi" w:hAnsiTheme="minorHAnsi"/>
          <w:b/>
          <w:spacing w:val="-2"/>
          <w:szCs w:val="26"/>
        </w:rPr>
        <w:t>14</w:t>
      </w:r>
      <w:r w:rsidRPr="00B800E5">
        <w:rPr>
          <w:rFonts w:asciiTheme="minorHAnsi" w:hAnsiTheme="minorHAnsi"/>
          <w:b/>
          <w:spacing w:val="-2"/>
          <w:szCs w:val="26"/>
          <w:vertAlign w:val="superscript"/>
        </w:rPr>
        <w:t>ème</w:t>
      </w:r>
      <w:r w:rsidRPr="00B800E5">
        <w:rPr>
          <w:rFonts w:asciiTheme="minorHAnsi" w:hAnsiTheme="minorHAnsi"/>
          <w:b/>
          <w:spacing w:val="-2"/>
          <w:szCs w:val="26"/>
        </w:rPr>
        <w:t xml:space="preserve"> rencontre : La dimension vocative du Nom. </w:t>
      </w:r>
      <w:r>
        <w:rPr>
          <w:rFonts w:asciiTheme="minorHAnsi" w:hAnsiTheme="minorHAnsi"/>
          <w:b/>
          <w:spacing w:val="-2"/>
          <w:szCs w:val="26"/>
        </w:rPr>
        <w:t>Pronoms</w:t>
      </w:r>
      <w:r w:rsidRPr="00B800E5">
        <w:rPr>
          <w:rFonts w:asciiTheme="minorHAnsi" w:hAnsiTheme="minorHAnsi"/>
          <w:b/>
          <w:spacing w:val="-2"/>
          <w:szCs w:val="26"/>
        </w:rPr>
        <w:t xml:space="preserve"> "J</w:t>
      </w:r>
      <w:r>
        <w:rPr>
          <w:rFonts w:asciiTheme="minorHAnsi" w:hAnsiTheme="minorHAnsi"/>
          <w:b/>
          <w:spacing w:val="-2"/>
          <w:szCs w:val="26"/>
        </w:rPr>
        <w:t>e", "tu",</w:t>
      </w:r>
      <w:r w:rsidRPr="00B800E5">
        <w:rPr>
          <w:rFonts w:asciiTheme="minorHAnsi" w:hAnsiTheme="minorHAnsi"/>
          <w:b/>
          <w:spacing w:val="-2"/>
          <w:szCs w:val="26"/>
        </w:rPr>
        <w:t xml:space="preserve"> "il".</w:t>
      </w:r>
      <w:r w:rsidR="00870F0F">
        <w:rPr>
          <w:rFonts w:asciiTheme="minorHAnsi" w:hAnsiTheme="minorHAnsi"/>
          <w:b/>
          <w:spacing w:val="-2"/>
          <w:szCs w:val="26"/>
        </w:rPr>
        <w:tab/>
      </w:r>
      <w:r w:rsidR="00870F0F">
        <w:rPr>
          <w:rFonts w:asciiTheme="minorHAnsi" w:hAnsiTheme="minorHAnsi"/>
          <w:b/>
          <w:spacing w:val="-2"/>
          <w:szCs w:val="26"/>
        </w:rPr>
        <w:tab/>
        <w:t>121</w:t>
      </w:r>
    </w:p>
    <w:p w14:paraId="16B9E2EC" w14:textId="77777777" w:rsidR="009C2A58" w:rsidRPr="00B800E5" w:rsidRDefault="009C2A58" w:rsidP="009C2A58">
      <w:pPr>
        <w:pStyle w:val="Retraitcorpsdetexte"/>
        <w:spacing w:before="0" w:line="240" w:lineRule="auto"/>
        <w:ind w:firstLine="0"/>
        <w:jc w:val="lef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 – Le nom, la voix et l'espace. La dimension vocative.</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121</w:t>
      </w:r>
    </w:p>
    <w:p w14:paraId="744346B5"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La voix, la dimension vocative.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121</w:t>
      </w:r>
    </w:p>
    <w:p w14:paraId="53FC78D3" w14:textId="77777777" w:rsidR="009C2A58" w:rsidRPr="0018031F" w:rsidRDefault="009C2A58" w:rsidP="009C2A58">
      <w:pPr>
        <w:pStyle w:val="Retraitcorpsdetexte"/>
        <w:spacing w:before="0" w:after="0" w:line="276" w:lineRule="auto"/>
        <w:ind w:firstLine="0"/>
        <w:jc w:val="left"/>
        <w:rPr>
          <w:rFonts w:asciiTheme="minorHAnsi" w:hAnsiTheme="minorHAnsi"/>
          <w:spacing w:val="-4"/>
          <w:sz w:val="22"/>
          <w:szCs w:val="22"/>
        </w:rPr>
      </w:pPr>
      <w:r w:rsidRPr="0018031F">
        <w:rPr>
          <w:rFonts w:asciiTheme="minorHAnsi" w:hAnsiTheme="minorHAnsi"/>
          <w:spacing w:val="-4"/>
          <w:sz w:val="22"/>
          <w:szCs w:val="22"/>
        </w:rPr>
        <w:tab/>
      </w:r>
      <w:r w:rsidRPr="0018031F">
        <w:rPr>
          <w:rFonts w:asciiTheme="minorHAnsi" w:hAnsiTheme="minorHAnsi"/>
          <w:spacing w:val="-4"/>
          <w:sz w:val="22"/>
          <w:szCs w:val="22"/>
        </w:rPr>
        <w:tab/>
        <w:t>2°) Au théâtre : acteurs</w:t>
      </w:r>
      <w:r>
        <w:rPr>
          <w:rFonts w:asciiTheme="minorHAnsi" w:hAnsiTheme="minorHAnsi"/>
          <w:spacing w:val="-4"/>
          <w:sz w:val="22"/>
          <w:szCs w:val="22"/>
        </w:rPr>
        <w:t xml:space="preserve"> en face à face</w:t>
      </w:r>
      <w:r w:rsidRPr="0018031F">
        <w:rPr>
          <w:rFonts w:asciiTheme="minorHAnsi" w:hAnsiTheme="minorHAnsi"/>
          <w:spacing w:val="-4"/>
          <w:sz w:val="22"/>
          <w:szCs w:val="22"/>
        </w:rPr>
        <w:t xml:space="preserve"> ; acteurs </w:t>
      </w:r>
      <w:r>
        <w:rPr>
          <w:rFonts w:asciiTheme="minorHAnsi" w:hAnsiTheme="minorHAnsi"/>
          <w:spacing w:val="-4"/>
          <w:sz w:val="22"/>
          <w:szCs w:val="22"/>
        </w:rPr>
        <w:t>et</w:t>
      </w:r>
      <w:r w:rsidRPr="0018031F">
        <w:rPr>
          <w:rFonts w:asciiTheme="minorHAnsi" w:hAnsiTheme="minorHAnsi"/>
          <w:spacing w:val="-4"/>
          <w:sz w:val="22"/>
          <w:szCs w:val="22"/>
        </w:rPr>
        <w:t xml:space="preserve"> spectateurs.</w:t>
      </w:r>
      <w:r w:rsidR="00870F0F">
        <w:rPr>
          <w:rFonts w:asciiTheme="minorHAnsi" w:hAnsiTheme="minorHAnsi"/>
          <w:spacing w:val="-4"/>
          <w:sz w:val="22"/>
          <w:szCs w:val="22"/>
        </w:rPr>
        <w:tab/>
      </w:r>
      <w:r w:rsidR="00870F0F">
        <w:rPr>
          <w:rFonts w:asciiTheme="minorHAnsi" w:hAnsiTheme="minorHAnsi"/>
          <w:spacing w:val="-4"/>
          <w:sz w:val="22"/>
          <w:szCs w:val="22"/>
        </w:rPr>
        <w:tab/>
      </w:r>
      <w:r w:rsidR="00870F0F">
        <w:rPr>
          <w:rFonts w:asciiTheme="minorHAnsi" w:hAnsiTheme="minorHAnsi"/>
          <w:spacing w:val="-4"/>
          <w:sz w:val="22"/>
          <w:szCs w:val="22"/>
        </w:rPr>
        <w:tab/>
        <w:t>121</w:t>
      </w:r>
    </w:p>
    <w:p w14:paraId="17B42639"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Les dyades ; les façons d'être tiers.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122</w:t>
      </w:r>
    </w:p>
    <w:p w14:paraId="752B1DF0"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4°) Le moment vocatif de toute parole.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123</w:t>
      </w:r>
    </w:p>
    <w:p w14:paraId="12287A19" w14:textId="77777777" w:rsidR="009C2A58" w:rsidRPr="0018031F" w:rsidRDefault="009C2A58" w:rsidP="009C2A58">
      <w:pPr>
        <w:pStyle w:val="Retraitcorpsdetexte"/>
        <w:spacing w:before="0" w:line="276" w:lineRule="auto"/>
        <w:ind w:firstLine="0"/>
        <w:jc w:val="left"/>
        <w:rPr>
          <w:rFonts w:asciiTheme="minorHAnsi" w:hAnsiTheme="minorHAnsi"/>
          <w:color w:val="0070C0"/>
          <w:sz w:val="22"/>
          <w:szCs w:val="22"/>
        </w:rPr>
      </w:pPr>
      <w:r w:rsidRPr="0018031F">
        <w:rPr>
          <w:rFonts w:asciiTheme="minorHAnsi" w:hAnsiTheme="minorHAnsi"/>
          <w:sz w:val="22"/>
          <w:szCs w:val="22"/>
        </w:rPr>
        <w:tab/>
      </w:r>
      <w:r w:rsidRPr="0018031F">
        <w:rPr>
          <w:rFonts w:asciiTheme="minorHAnsi" w:hAnsiTheme="minorHAnsi"/>
          <w:sz w:val="22"/>
          <w:szCs w:val="22"/>
        </w:rPr>
        <w:tab/>
        <w:t>Conséquences.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123</w:t>
      </w:r>
    </w:p>
    <w:p w14:paraId="35E0D8F0" w14:textId="77777777" w:rsidR="009C2A58" w:rsidRPr="00B800E5" w:rsidRDefault="009C2A58" w:rsidP="009C2A58">
      <w:pPr>
        <w:pStyle w:val="Retraitcorpsdetexte"/>
        <w:spacing w:before="0" w:line="240" w:lineRule="auto"/>
        <w:ind w:firstLine="0"/>
        <w:jc w:val="left"/>
        <w:rPr>
          <w:rFonts w:asciiTheme="minorHAnsi" w:hAnsiTheme="minorHAnsi"/>
          <w:sz w:val="24"/>
        </w:rPr>
      </w:pPr>
      <w:r w:rsidRPr="00B800E5">
        <w:rPr>
          <w:rFonts w:asciiTheme="minorHAnsi" w:hAnsiTheme="minorHAnsi"/>
          <w:sz w:val="24"/>
        </w:rPr>
        <w:tab/>
        <w:t>II – « Je, tu, il » ou bien « il, tu, je » ?</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123</w:t>
      </w:r>
    </w:p>
    <w:p w14:paraId="0DEF5073"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Le "moi" est-il ou non premier ?</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123</w:t>
      </w:r>
    </w:p>
    <w:p w14:paraId="30EDF66A"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Le "petit texte" de J-M Martin.</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124</w:t>
      </w:r>
    </w:p>
    <w:p w14:paraId="3413018C"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Questions autour du petit texte : toi et moi, il ; la Trinité.</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125</w:t>
      </w:r>
    </w:p>
    <w:p w14:paraId="582F24CF"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Une autre façon de parler de la Trinité à partir de quatre relations.</w:t>
      </w:r>
      <w:r w:rsidR="00870F0F">
        <w:rPr>
          <w:rFonts w:asciiTheme="minorHAnsi" w:hAnsiTheme="minorHAnsi"/>
          <w:sz w:val="22"/>
          <w:szCs w:val="22"/>
        </w:rPr>
        <w:tab/>
        <w:t>126</w:t>
      </w:r>
    </w:p>
    <w:p w14:paraId="23A407F2" w14:textId="77777777" w:rsidR="009C2A58" w:rsidRPr="0018031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Quelques conséquences précieuses.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126</w:t>
      </w:r>
    </w:p>
    <w:p w14:paraId="66D19438" w14:textId="77777777" w:rsidR="009C2A58" w:rsidRPr="00B800E5" w:rsidRDefault="009C2A58" w:rsidP="009C2A58">
      <w:pPr>
        <w:pStyle w:val="Retraitcorpsdetexte"/>
        <w:spacing w:before="0" w:line="240" w:lineRule="auto"/>
        <w:ind w:firstLine="0"/>
        <w:jc w:val="left"/>
        <w:rPr>
          <w:rFonts w:asciiTheme="minorHAnsi" w:hAnsiTheme="minorHAnsi"/>
          <w:sz w:val="24"/>
        </w:rPr>
      </w:pPr>
      <w:r w:rsidRPr="0018031F">
        <w:rPr>
          <w:rFonts w:asciiTheme="minorHAnsi" w:hAnsiTheme="minorHAnsi"/>
          <w:sz w:val="22"/>
          <w:szCs w:val="22"/>
        </w:rPr>
        <w:tab/>
      </w:r>
      <w:r w:rsidRPr="00B800E5">
        <w:rPr>
          <w:rFonts w:asciiTheme="minorHAnsi" w:hAnsiTheme="minorHAnsi"/>
          <w:sz w:val="24"/>
        </w:rPr>
        <w:t>III – Le Nom qui est le Fils.</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127</w:t>
      </w:r>
    </w:p>
    <w:p w14:paraId="11302939" w14:textId="77777777" w:rsidR="009C2A58" w:rsidRPr="0018031F" w:rsidRDefault="009C2A58" w:rsidP="00870F0F">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Le Fils est le Nom.</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127</w:t>
      </w:r>
      <w:r w:rsidR="00870F0F">
        <w:rPr>
          <w:rFonts w:asciiTheme="minorHAnsi" w:hAnsiTheme="minorHAnsi"/>
          <w:sz w:val="22"/>
          <w:szCs w:val="22"/>
        </w:rPr>
        <w:tab/>
      </w:r>
    </w:p>
    <w:p w14:paraId="7FAA335D"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La place du Christ par rapport à nous.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127</w:t>
      </w:r>
    </w:p>
    <w:p w14:paraId="3F8177D0" w14:textId="77777777" w:rsidR="009C2A58" w:rsidRPr="0018031F" w:rsidRDefault="009C2A58" w:rsidP="00870F0F">
      <w:pPr>
        <w:pStyle w:val="Retraitcorpsdetexte"/>
        <w:spacing w:before="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 xml:space="preserve">3°) Nous sommes appelés enfants de Dieu : 1 </w:t>
      </w:r>
      <w:proofErr w:type="spellStart"/>
      <w:r w:rsidRPr="0018031F">
        <w:rPr>
          <w:rFonts w:asciiTheme="minorHAnsi" w:hAnsiTheme="minorHAnsi"/>
          <w:sz w:val="22"/>
          <w:szCs w:val="22"/>
        </w:rPr>
        <w:t>Jn</w:t>
      </w:r>
      <w:proofErr w:type="spellEnd"/>
      <w:r w:rsidRPr="0018031F">
        <w:rPr>
          <w:rFonts w:asciiTheme="minorHAnsi" w:hAnsiTheme="minorHAnsi"/>
          <w:sz w:val="22"/>
          <w:szCs w:val="22"/>
        </w:rPr>
        <w:t xml:space="preserve"> 3, 1 et 2.</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128</w:t>
      </w:r>
    </w:p>
    <w:p w14:paraId="64DE384F" w14:textId="77777777" w:rsidR="009C2A58" w:rsidRPr="0018031F" w:rsidRDefault="009C2A58" w:rsidP="009C2A58">
      <w:pPr>
        <w:pStyle w:val="Retraitcorpsdetexte"/>
        <w:spacing w:before="0" w:after="0" w:line="360" w:lineRule="exact"/>
        <w:ind w:firstLine="0"/>
        <w:jc w:val="left"/>
        <w:rPr>
          <w:rFonts w:asciiTheme="minorHAnsi" w:hAnsiTheme="minorHAnsi"/>
          <w:sz w:val="22"/>
          <w:szCs w:val="22"/>
        </w:rPr>
      </w:pPr>
    </w:p>
    <w:p w14:paraId="3C230F0F" w14:textId="77777777" w:rsidR="009C2A58" w:rsidRPr="00B800E5" w:rsidRDefault="009C2A58" w:rsidP="009C2A58">
      <w:pPr>
        <w:spacing w:after="180"/>
        <w:rPr>
          <w:rFonts w:asciiTheme="minorHAnsi" w:hAnsiTheme="minorHAnsi"/>
          <w:b/>
          <w:bCs w:val="0"/>
          <w:szCs w:val="26"/>
        </w:rPr>
      </w:pPr>
      <w:r w:rsidRPr="00B800E5">
        <w:rPr>
          <w:rFonts w:asciiTheme="minorHAnsi" w:hAnsiTheme="minorHAnsi"/>
          <w:b/>
          <w:szCs w:val="26"/>
        </w:rPr>
        <w:t>15</w:t>
      </w:r>
      <w:r w:rsidRPr="00B800E5">
        <w:rPr>
          <w:rFonts w:asciiTheme="minorHAnsi" w:hAnsiTheme="minorHAnsi"/>
          <w:b/>
          <w:szCs w:val="26"/>
          <w:vertAlign w:val="superscript"/>
        </w:rPr>
        <w:t>ème</w:t>
      </w:r>
      <w:r w:rsidRPr="00B800E5">
        <w:rPr>
          <w:rFonts w:asciiTheme="minorHAnsi" w:hAnsiTheme="minorHAnsi"/>
          <w:b/>
          <w:szCs w:val="26"/>
        </w:rPr>
        <w:t xml:space="preserve"> rencontre : </w:t>
      </w:r>
      <w:r w:rsidRPr="00B800E5">
        <w:rPr>
          <w:rFonts w:asciiTheme="minorHAnsi" w:hAnsiTheme="minorHAnsi"/>
          <w:b/>
          <w:bCs w:val="0"/>
          <w:szCs w:val="26"/>
        </w:rPr>
        <w:t>L'appartenance essentielle. Le Nom de Jésus.</w:t>
      </w:r>
      <w:r w:rsidR="00870F0F">
        <w:rPr>
          <w:rFonts w:asciiTheme="minorHAnsi" w:hAnsiTheme="minorHAnsi"/>
          <w:b/>
          <w:bCs w:val="0"/>
          <w:szCs w:val="26"/>
        </w:rPr>
        <w:tab/>
      </w:r>
      <w:r w:rsidR="00870F0F">
        <w:rPr>
          <w:rFonts w:asciiTheme="minorHAnsi" w:hAnsiTheme="minorHAnsi"/>
          <w:b/>
          <w:bCs w:val="0"/>
          <w:szCs w:val="26"/>
        </w:rPr>
        <w:tab/>
      </w:r>
      <w:r w:rsidR="00870F0F">
        <w:rPr>
          <w:rFonts w:asciiTheme="minorHAnsi" w:hAnsiTheme="minorHAnsi"/>
          <w:b/>
          <w:bCs w:val="0"/>
          <w:szCs w:val="26"/>
        </w:rPr>
        <w:tab/>
        <w:t>129</w:t>
      </w:r>
    </w:p>
    <w:p w14:paraId="28057C8E" w14:textId="77777777" w:rsidR="009C2A58" w:rsidRPr="00915808" w:rsidRDefault="009C2A58" w:rsidP="009C2A58">
      <w:pPr>
        <w:spacing w:after="120"/>
        <w:rPr>
          <w:rFonts w:asciiTheme="minorHAnsi" w:hAnsiTheme="minorHAnsi"/>
          <w:bCs w:val="0"/>
          <w:sz w:val="24"/>
        </w:rPr>
      </w:pPr>
      <w:r w:rsidRPr="0018031F">
        <w:rPr>
          <w:rFonts w:asciiTheme="minorHAnsi" w:hAnsiTheme="minorHAnsi"/>
          <w:bCs w:val="0"/>
          <w:sz w:val="22"/>
          <w:szCs w:val="22"/>
        </w:rPr>
        <w:tab/>
      </w:r>
      <w:r w:rsidRPr="00915808">
        <w:rPr>
          <w:rFonts w:asciiTheme="minorHAnsi" w:hAnsiTheme="minorHAnsi"/>
          <w:bCs w:val="0"/>
          <w:sz w:val="24"/>
        </w:rPr>
        <w:t>I – Première approche de la question de l'appartenance.</w:t>
      </w:r>
      <w:r w:rsidR="00870F0F">
        <w:rPr>
          <w:rFonts w:asciiTheme="minorHAnsi" w:hAnsiTheme="minorHAnsi"/>
          <w:bCs w:val="0"/>
          <w:sz w:val="24"/>
        </w:rPr>
        <w:tab/>
      </w:r>
      <w:r w:rsidR="00870F0F">
        <w:rPr>
          <w:rFonts w:asciiTheme="minorHAnsi" w:hAnsiTheme="minorHAnsi"/>
          <w:bCs w:val="0"/>
          <w:sz w:val="24"/>
        </w:rPr>
        <w:tab/>
      </w:r>
      <w:r w:rsidR="00870F0F">
        <w:rPr>
          <w:rFonts w:asciiTheme="minorHAnsi" w:hAnsiTheme="minorHAnsi"/>
          <w:bCs w:val="0"/>
          <w:sz w:val="24"/>
        </w:rPr>
        <w:tab/>
      </w:r>
      <w:r w:rsidR="00870F0F">
        <w:rPr>
          <w:rFonts w:asciiTheme="minorHAnsi" w:hAnsiTheme="minorHAnsi"/>
          <w:bCs w:val="0"/>
          <w:sz w:val="24"/>
        </w:rPr>
        <w:tab/>
        <w:t>129</w:t>
      </w:r>
    </w:p>
    <w:p w14:paraId="75881FB6" w14:textId="77777777" w:rsidR="009C2A58" w:rsidRPr="0018031F" w:rsidRDefault="009C2A58" w:rsidP="009C2A58">
      <w:pPr>
        <w:spacing w:line="360" w:lineRule="exact"/>
        <w:rPr>
          <w:rFonts w:asciiTheme="minorHAnsi" w:hAnsiTheme="minorHAnsi"/>
          <w:sz w:val="22"/>
          <w:szCs w:val="22"/>
        </w:rPr>
      </w:pPr>
      <w:r w:rsidRPr="0018031F">
        <w:rPr>
          <w:rFonts w:asciiTheme="minorHAnsi" w:hAnsiTheme="minorHAnsi"/>
          <w:bCs w:val="0"/>
          <w:sz w:val="22"/>
          <w:szCs w:val="22"/>
        </w:rPr>
        <w:tab/>
      </w:r>
      <w:r w:rsidRPr="0018031F">
        <w:rPr>
          <w:rFonts w:asciiTheme="minorHAnsi" w:hAnsiTheme="minorHAnsi"/>
          <w:bCs w:val="0"/>
          <w:sz w:val="22"/>
          <w:szCs w:val="22"/>
        </w:rPr>
        <w:tab/>
        <w:t>1°) Le bon berger (</w:t>
      </w:r>
      <w:proofErr w:type="spellStart"/>
      <w:r w:rsidRPr="0018031F">
        <w:rPr>
          <w:rFonts w:asciiTheme="minorHAnsi" w:hAnsiTheme="minorHAnsi"/>
          <w:bCs w:val="0"/>
          <w:sz w:val="22"/>
          <w:szCs w:val="22"/>
        </w:rPr>
        <w:t>Jn</w:t>
      </w:r>
      <w:proofErr w:type="spellEnd"/>
      <w:r w:rsidRPr="0018031F">
        <w:rPr>
          <w:rFonts w:asciiTheme="minorHAnsi" w:hAnsiTheme="minorHAnsi"/>
          <w:bCs w:val="0"/>
          <w:sz w:val="22"/>
          <w:szCs w:val="22"/>
        </w:rPr>
        <w:t xml:space="preserve"> 10).</w:t>
      </w:r>
      <w:r w:rsidR="00870F0F">
        <w:rPr>
          <w:rFonts w:asciiTheme="minorHAnsi" w:hAnsiTheme="minorHAnsi"/>
          <w:bCs w:val="0"/>
          <w:sz w:val="22"/>
          <w:szCs w:val="22"/>
        </w:rPr>
        <w:tab/>
      </w:r>
      <w:r w:rsidR="00870F0F">
        <w:rPr>
          <w:rFonts w:asciiTheme="minorHAnsi" w:hAnsiTheme="minorHAnsi"/>
          <w:bCs w:val="0"/>
          <w:sz w:val="22"/>
          <w:szCs w:val="22"/>
        </w:rPr>
        <w:tab/>
      </w:r>
      <w:r w:rsidR="00870F0F">
        <w:rPr>
          <w:rFonts w:asciiTheme="minorHAnsi" w:hAnsiTheme="minorHAnsi"/>
          <w:bCs w:val="0"/>
          <w:sz w:val="22"/>
          <w:szCs w:val="22"/>
        </w:rPr>
        <w:tab/>
      </w:r>
      <w:r w:rsidR="00870F0F">
        <w:rPr>
          <w:rFonts w:asciiTheme="minorHAnsi" w:hAnsiTheme="minorHAnsi"/>
          <w:bCs w:val="0"/>
          <w:sz w:val="22"/>
          <w:szCs w:val="22"/>
        </w:rPr>
        <w:tab/>
      </w:r>
      <w:r w:rsidR="00870F0F">
        <w:rPr>
          <w:rFonts w:asciiTheme="minorHAnsi" w:hAnsiTheme="minorHAnsi"/>
          <w:bCs w:val="0"/>
          <w:sz w:val="22"/>
          <w:szCs w:val="22"/>
        </w:rPr>
        <w:tab/>
      </w:r>
      <w:r w:rsidR="00870F0F">
        <w:rPr>
          <w:rFonts w:asciiTheme="minorHAnsi" w:hAnsiTheme="minorHAnsi"/>
          <w:bCs w:val="0"/>
          <w:sz w:val="22"/>
          <w:szCs w:val="22"/>
        </w:rPr>
        <w:tab/>
      </w:r>
      <w:r w:rsidR="00870F0F">
        <w:rPr>
          <w:rFonts w:asciiTheme="minorHAnsi" w:hAnsiTheme="minorHAnsi"/>
          <w:bCs w:val="0"/>
          <w:sz w:val="22"/>
          <w:szCs w:val="22"/>
        </w:rPr>
        <w:tab/>
        <w:t>129</w:t>
      </w:r>
    </w:p>
    <w:p w14:paraId="023577F1"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Le thème du Nom et le thème de la voix (de l'appel).</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130</w:t>
      </w:r>
    </w:p>
    <w:p w14:paraId="5846FE8A"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Le thème du "propre" : les miens, les tiens, les siens.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130</w:t>
      </w:r>
    </w:p>
    <w:p w14:paraId="369FD17F"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Avoir, appartenir, "être à", "être en relation à", "être ouvert à".</w:t>
      </w:r>
      <w:r w:rsidR="00870F0F">
        <w:rPr>
          <w:rFonts w:asciiTheme="minorHAnsi" w:hAnsiTheme="minorHAnsi"/>
          <w:sz w:val="22"/>
          <w:szCs w:val="22"/>
        </w:rPr>
        <w:tab/>
      </w:r>
      <w:r w:rsidR="00870F0F">
        <w:rPr>
          <w:rFonts w:asciiTheme="minorHAnsi" w:hAnsiTheme="minorHAnsi"/>
          <w:sz w:val="22"/>
          <w:szCs w:val="22"/>
        </w:rPr>
        <w:tab/>
        <w:t>130</w:t>
      </w:r>
    </w:p>
    <w:p w14:paraId="2C34CC0E"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La notion d'</w:t>
      </w:r>
      <w:proofErr w:type="spellStart"/>
      <w:r w:rsidRPr="0018031F">
        <w:rPr>
          <w:rFonts w:asciiTheme="minorHAnsi" w:hAnsiTheme="minorHAnsi"/>
          <w:sz w:val="22"/>
          <w:szCs w:val="22"/>
        </w:rPr>
        <w:t>hypo-taxe</w:t>
      </w:r>
      <w:proofErr w:type="spellEnd"/>
      <w:r w:rsidRPr="0018031F">
        <w:rPr>
          <w:rFonts w:asciiTheme="minorHAnsi" w:hAnsiTheme="minorHAnsi"/>
          <w:sz w:val="22"/>
          <w:szCs w:val="22"/>
        </w:rPr>
        <w:t xml:space="preserve"> (</w:t>
      </w:r>
      <w:proofErr w:type="spellStart"/>
      <w:r w:rsidRPr="0018031F">
        <w:rPr>
          <w:rFonts w:asciiTheme="minorHAnsi" w:hAnsiTheme="minorHAnsi"/>
          <w:sz w:val="22"/>
          <w:szCs w:val="22"/>
        </w:rPr>
        <w:t>sub-ordination</w:t>
      </w:r>
      <w:proofErr w:type="spellEnd"/>
      <w:r w:rsidRPr="0018031F">
        <w:rPr>
          <w:rFonts w:asciiTheme="minorHAnsi" w:hAnsiTheme="minorHAnsi"/>
          <w:sz w:val="22"/>
          <w:szCs w:val="22"/>
        </w:rPr>
        <w:t>) chez Paul.</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131</w:t>
      </w:r>
    </w:p>
    <w:p w14:paraId="0085038A"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4°) Parenthèse sur les mots du vocabulaire.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131</w:t>
      </w:r>
    </w:p>
    <w:p w14:paraId="09E57F6E"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Les mots sont transis par la Mort </w:t>
      </w:r>
      <w:r w:rsidR="00870F0F">
        <w:rPr>
          <w:rFonts w:asciiTheme="minorHAnsi" w:hAnsiTheme="minorHAnsi"/>
          <w:sz w:val="22"/>
          <w:szCs w:val="22"/>
        </w:rPr>
        <w:t>–</w:t>
      </w:r>
      <w:r w:rsidRPr="0018031F">
        <w:rPr>
          <w:rFonts w:asciiTheme="minorHAnsi" w:hAnsiTheme="minorHAnsi"/>
          <w:sz w:val="22"/>
          <w:szCs w:val="22"/>
        </w:rPr>
        <w:t xml:space="preserve"> Résurrection</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131</w:t>
      </w:r>
    </w:p>
    <w:p w14:paraId="44565E94"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Exemple du mot "chair".</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131</w:t>
      </w:r>
    </w:p>
    <w:p w14:paraId="40771AE9"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Transir, pénétrer, oindre, tremper…</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132</w:t>
      </w:r>
    </w:p>
    <w:p w14:paraId="34503536" w14:textId="77777777" w:rsidR="00870F0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Tous les mots de l'évangile sont articulés sur le loin et </w:t>
      </w:r>
      <w:r w:rsidR="00870F0F">
        <w:rPr>
          <w:rFonts w:asciiTheme="minorHAnsi" w:hAnsiTheme="minorHAnsi"/>
          <w:sz w:val="22"/>
          <w:szCs w:val="22"/>
        </w:rPr>
        <w:t xml:space="preserve">le </w:t>
      </w:r>
      <w:proofErr w:type="spellStart"/>
      <w:r w:rsidRPr="0018031F">
        <w:rPr>
          <w:rFonts w:asciiTheme="minorHAnsi" w:hAnsiTheme="minorHAnsi"/>
          <w:sz w:val="22"/>
          <w:szCs w:val="22"/>
        </w:rPr>
        <w:t>près</w:t>
      </w:r>
      <w:proofErr w:type="spellEnd"/>
      <w:r w:rsidRPr="0018031F">
        <w:rPr>
          <w:rFonts w:asciiTheme="minorHAnsi" w:hAnsiTheme="minorHAnsi"/>
          <w:sz w:val="22"/>
          <w:szCs w:val="22"/>
        </w:rPr>
        <w:t>.</w:t>
      </w:r>
      <w:r w:rsidR="00870F0F">
        <w:rPr>
          <w:rFonts w:asciiTheme="minorHAnsi" w:hAnsiTheme="minorHAnsi"/>
          <w:sz w:val="22"/>
          <w:szCs w:val="22"/>
        </w:rPr>
        <w:tab/>
      </w:r>
      <w:r w:rsidR="00870F0F">
        <w:rPr>
          <w:rFonts w:asciiTheme="minorHAnsi" w:hAnsiTheme="minorHAnsi"/>
          <w:sz w:val="22"/>
          <w:szCs w:val="22"/>
        </w:rPr>
        <w:tab/>
        <w:t>133</w:t>
      </w:r>
    </w:p>
    <w:p w14:paraId="041626EC" w14:textId="77777777" w:rsidR="009C2A58" w:rsidRPr="00915808" w:rsidRDefault="009C2A58" w:rsidP="00870F0F">
      <w:pPr>
        <w:pStyle w:val="Retraitcorpsdetexte"/>
        <w:spacing w:before="0" w:line="240" w:lineRule="auto"/>
        <w:ind w:left="708" w:firstLine="0"/>
        <w:jc w:val="left"/>
        <w:rPr>
          <w:rFonts w:asciiTheme="minorHAnsi" w:hAnsiTheme="minorHAnsi"/>
          <w:sz w:val="24"/>
        </w:rPr>
      </w:pPr>
      <w:r w:rsidRPr="00915808">
        <w:rPr>
          <w:rFonts w:asciiTheme="minorHAnsi" w:hAnsiTheme="minorHAnsi"/>
          <w:sz w:val="24"/>
        </w:rPr>
        <w:lastRenderedPageBreak/>
        <w:t>II – L'appartenance essentielle.</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134</w:t>
      </w:r>
    </w:p>
    <w:p w14:paraId="60DFD817"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Pour nous l'appartenance est "accidentelle".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134</w:t>
      </w:r>
    </w:p>
    <w:p w14:paraId="0671D894"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La question de l'appartenance est liée à la question du lieu.</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134</w:t>
      </w:r>
    </w:p>
    <w:p w14:paraId="588E60A8"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 Je suis à qui de qui je suis ».</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135</w:t>
      </w:r>
    </w:p>
    <w:p w14:paraId="691F0464"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4°) La question de l'appartenance dans notre société.</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135</w:t>
      </w:r>
    </w:p>
    <w:p w14:paraId="65F857BA"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5°) L'appartenance essentielle : se rapporter à "d'où cela parle".</w:t>
      </w:r>
      <w:r w:rsidR="00870F0F">
        <w:rPr>
          <w:rFonts w:asciiTheme="minorHAnsi" w:hAnsiTheme="minorHAnsi"/>
          <w:sz w:val="22"/>
          <w:szCs w:val="22"/>
        </w:rPr>
        <w:tab/>
      </w:r>
      <w:r w:rsidR="00870F0F">
        <w:rPr>
          <w:rFonts w:asciiTheme="minorHAnsi" w:hAnsiTheme="minorHAnsi"/>
          <w:sz w:val="22"/>
          <w:szCs w:val="22"/>
        </w:rPr>
        <w:tab/>
        <w:t>136</w:t>
      </w:r>
    </w:p>
    <w:p w14:paraId="034A6DE4"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6°) La question du Nom de Jésus.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137</w:t>
      </w:r>
    </w:p>
    <w:p w14:paraId="596665D8"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L'invisible et le visible du Nom de Jésus. Ce que dit le Nom.</w:t>
      </w:r>
      <w:r w:rsidR="00870F0F">
        <w:rPr>
          <w:rFonts w:asciiTheme="minorHAnsi" w:hAnsiTheme="minorHAnsi"/>
          <w:sz w:val="22"/>
          <w:szCs w:val="22"/>
        </w:rPr>
        <w:tab/>
      </w:r>
      <w:r w:rsidR="00870F0F">
        <w:rPr>
          <w:rFonts w:asciiTheme="minorHAnsi" w:hAnsiTheme="minorHAnsi"/>
          <w:sz w:val="22"/>
          <w:szCs w:val="22"/>
        </w:rPr>
        <w:tab/>
        <w:t>137</w:t>
      </w:r>
    </w:p>
    <w:p w14:paraId="485DFB25"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L'acte essentiel de foi : être attentif, tendre vers l'insu.</w:t>
      </w:r>
      <w:r w:rsidR="00870F0F">
        <w:rPr>
          <w:rFonts w:asciiTheme="minorHAnsi" w:hAnsiTheme="minorHAnsi"/>
          <w:sz w:val="22"/>
          <w:szCs w:val="22"/>
        </w:rPr>
        <w:tab/>
      </w:r>
      <w:r w:rsidR="00870F0F">
        <w:rPr>
          <w:rFonts w:asciiTheme="minorHAnsi" w:hAnsiTheme="minorHAnsi"/>
          <w:sz w:val="22"/>
          <w:szCs w:val="22"/>
        </w:rPr>
        <w:tab/>
        <w:t>137</w:t>
      </w:r>
    </w:p>
    <w:p w14:paraId="58788598"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 La question du nom de Jésus ; singulier et universel.</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137</w:t>
      </w:r>
    </w:p>
    <w:p w14:paraId="22A9F92E" w14:textId="77777777" w:rsidR="009C2A58" w:rsidRPr="0018031F" w:rsidRDefault="009C2A58" w:rsidP="009C2A58">
      <w:pPr>
        <w:pStyle w:val="Retraitcorpsdetexte"/>
        <w:spacing w:before="0" w:after="0" w:line="360" w:lineRule="exact"/>
        <w:ind w:firstLine="0"/>
        <w:jc w:val="left"/>
        <w:rPr>
          <w:rFonts w:asciiTheme="minorHAnsi" w:hAnsiTheme="minorHAnsi"/>
          <w:sz w:val="22"/>
          <w:szCs w:val="22"/>
        </w:rPr>
      </w:pPr>
    </w:p>
    <w:p w14:paraId="6DC90ED5" w14:textId="77777777" w:rsidR="009C2A58" w:rsidRPr="00915808" w:rsidRDefault="009C2A58" w:rsidP="009C2A58">
      <w:pPr>
        <w:spacing w:after="180"/>
        <w:ind w:left="3686" w:hanging="3686"/>
        <w:rPr>
          <w:rFonts w:asciiTheme="minorHAnsi" w:hAnsiTheme="minorHAnsi"/>
          <w:b/>
          <w:spacing w:val="-4"/>
          <w:szCs w:val="26"/>
        </w:rPr>
      </w:pPr>
      <w:r w:rsidRPr="00915808">
        <w:rPr>
          <w:rFonts w:asciiTheme="minorHAnsi" w:hAnsiTheme="minorHAnsi"/>
          <w:b/>
          <w:spacing w:val="-4"/>
          <w:szCs w:val="26"/>
        </w:rPr>
        <w:t>16</w:t>
      </w:r>
      <w:r w:rsidRPr="00915808">
        <w:rPr>
          <w:rFonts w:asciiTheme="minorHAnsi" w:hAnsiTheme="minorHAnsi"/>
          <w:b/>
          <w:spacing w:val="-4"/>
          <w:szCs w:val="26"/>
          <w:vertAlign w:val="superscript"/>
        </w:rPr>
        <w:t>ème</w:t>
      </w:r>
      <w:r w:rsidRPr="00915808">
        <w:rPr>
          <w:rFonts w:asciiTheme="minorHAnsi" w:hAnsiTheme="minorHAnsi"/>
          <w:b/>
          <w:spacing w:val="-4"/>
          <w:szCs w:val="26"/>
        </w:rPr>
        <w:t xml:space="preserve"> rencontre : La structure quadriforme de la </w:t>
      </w:r>
      <w:proofErr w:type="spellStart"/>
      <w:r w:rsidRPr="00915808">
        <w:rPr>
          <w:rFonts w:asciiTheme="minorHAnsi" w:hAnsiTheme="minorHAnsi"/>
          <w:b/>
          <w:spacing w:val="-4"/>
          <w:szCs w:val="26"/>
        </w:rPr>
        <w:t>christité</w:t>
      </w:r>
      <w:proofErr w:type="spellEnd"/>
      <w:r w:rsidRPr="00915808">
        <w:rPr>
          <w:rFonts w:asciiTheme="minorHAnsi" w:hAnsiTheme="minorHAnsi"/>
          <w:b/>
          <w:spacing w:val="-4"/>
          <w:szCs w:val="26"/>
        </w:rPr>
        <w:t xml:space="preserve">.   Le Je christique. </w:t>
      </w:r>
      <w:r w:rsidR="00870F0F">
        <w:rPr>
          <w:rFonts w:asciiTheme="minorHAnsi" w:hAnsiTheme="minorHAnsi"/>
          <w:b/>
          <w:spacing w:val="-4"/>
          <w:szCs w:val="26"/>
        </w:rPr>
        <w:tab/>
        <w:t>139</w:t>
      </w:r>
    </w:p>
    <w:p w14:paraId="554AF943" w14:textId="77777777" w:rsidR="009C2A58" w:rsidRPr="00915808" w:rsidRDefault="009C2A58" w:rsidP="009C2A58">
      <w:pPr>
        <w:spacing w:after="120" w:line="360" w:lineRule="exact"/>
        <w:rPr>
          <w:rFonts w:asciiTheme="minorHAnsi" w:hAnsiTheme="minorHAnsi"/>
          <w:sz w:val="24"/>
        </w:rPr>
      </w:pPr>
      <w:r w:rsidRPr="0018031F">
        <w:rPr>
          <w:rFonts w:asciiTheme="minorHAnsi" w:hAnsiTheme="minorHAnsi"/>
          <w:sz w:val="22"/>
          <w:szCs w:val="22"/>
        </w:rPr>
        <w:tab/>
      </w:r>
      <w:r w:rsidRPr="00915808">
        <w:rPr>
          <w:rFonts w:asciiTheme="minorHAnsi" w:hAnsiTheme="minorHAnsi"/>
          <w:sz w:val="24"/>
        </w:rPr>
        <w:t xml:space="preserve">I - La structure quadriforme de la </w:t>
      </w:r>
      <w:proofErr w:type="spellStart"/>
      <w:r w:rsidRPr="00915808">
        <w:rPr>
          <w:rFonts w:asciiTheme="minorHAnsi" w:hAnsiTheme="minorHAnsi"/>
          <w:sz w:val="24"/>
        </w:rPr>
        <w:t>christité</w:t>
      </w:r>
      <w:proofErr w:type="spellEnd"/>
      <w:r w:rsidRPr="00915808">
        <w:rPr>
          <w:rFonts w:asciiTheme="minorHAnsi" w:hAnsiTheme="minorHAnsi"/>
          <w:sz w:val="24"/>
        </w:rPr>
        <w:t>.</w:t>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r>
      <w:r w:rsidR="00870F0F">
        <w:rPr>
          <w:rFonts w:asciiTheme="minorHAnsi" w:hAnsiTheme="minorHAnsi"/>
          <w:sz w:val="24"/>
        </w:rPr>
        <w:tab/>
        <w:t>139</w:t>
      </w:r>
    </w:p>
    <w:p w14:paraId="38497128"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 xml:space="preserve">1°) </w:t>
      </w:r>
      <w:proofErr w:type="spellStart"/>
      <w:r w:rsidRPr="0018031F">
        <w:rPr>
          <w:rFonts w:asciiTheme="minorHAnsi" w:hAnsiTheme="minorHAnsi"/>
          <w:sz w:val="22"/>
          <w:szCs w:val="22"/>
        </w:rPr>
        <w:t>Agapê</w:t>
      </w:r>
      <w:proofErr w:type="spellEnd"/>
      <w:r w:rsidRPr="0018031F">
        <w:rPr>
          <w:rFonts w:asciiTheme="minorHAnsi" w:hAnsiTheme="minorHAnsi"/>
          <w:sz w:val="22"/>
          <w:szCs w:val="22"/>
        </w:rPr>
        <w:t xml:space="preserve"> et garde de la parole (garde des préceptes).</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140</w:t>
      </w:r>
    </w:p>
    <w:p w14:paraId="7486E1FF"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 xml:space="preserve">a) </w:t>
      </w:r>
      <w:proofErr w:type="spellStart"/>
      <w:r w:rsidRPr="0018031F">
        <w:rPr>
          <w:rFonts w:asciiTheme="minorHAnsi" w:hAnsiTheme="minorHAnsi"/>
          <w:sz w:val="22"/>
          <w:szCs w:val="22"/>
        </w:rPr>
        <w:t>Agapê</w:t>
      </w:r>
      <w:proofErr w:type="spellEnd"/>
      <w:r w:rsidRPr="0018031F">
        <w:rPr>
          <w:rFonts w:asciiTheme="minorHAnsi" w:hAnsiTheme="minorHAnsi"/>
          <w:sz w:val="22"/>
          <w:szCs w:val="22"/>
        </w:rPr>
        <w:t>, garde de la parole.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140</w:t>
      </w:r>
    </w:p>
    <w:p w14:paraId="7598E500" w14:textId="77777777" w:rsidR="009C2A58" w:rsidRPr="0018031F" w:rsidRDefault="009C2A58" w:rsidP="009C2A58">
      <w:pPr>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Le mot "précepte".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140</w:t>
      </w:r>
    </w:p>
    <w:p w14:paraId="05962A76" w14:textId="77777777" w:rsidR="009C2A58" w:rsidRPr="0018031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c) "Garder" ou "mettre en pratique" ?</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141</w:t>
      </w:r>
    </w:p>
    <w:p w14:paraId="6CE7B546"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La prière et le don du pneuma.</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141</w:t>
      </w:r>
    </w:p>
    <w:p w14:paraId="1022386B"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a) La prière.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141</w:t>
      </w:r>
    </w:p>
    <w:p w14:paraId="0BDB0943" w14:textId="77777777" w:rsidR="009C2A58" w:rsidRPr="0018031F" w:rsidRDefault="009C2A58" w:rsidP="009C2A58">
      <w:pPr>
        <w:pStyle w:val="Retraitcorpsdetexte"/>
        <w:spacing w:before="0" w:after="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b) Le don du pneuma.</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142</w:t>
      </w:r>
    </w:p>
    <w:p w14:paraId="6CFEFF24" w14:textId="77777777" w:rsidR="009C2A58" w:rsidRPr="0018031F" w:rsidRDefault="009C2A58" w:rsidP="009C2A58">
      <w:pPr>
        <w:pStyle w:val="Retraitcorpsdetexte"/>
        <w:spacing w:before="0" w:line="240"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t>Parenthèse sur la dogmatique.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142</w:t>
      </w:r>
    </w:p>
    <w:p w14:paraId="0D8F03F0"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Les quatre formes de la présence.</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143</w:t>
      </w:r>
    </w:p>
    <w:p w14:paraId="4296CB67" w14:textId="77777777" w:rsidR="009C2A58" w:rsidRPr="0018031F" w:rsidRDefault="009C2A58" w:rsidP="009C2A58">
      <w:pPr>
        <w:spacing w:after="80"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4°) L'</w:t>
      </w:r>
      <w:proofErr w:type="spellStart"/>
      <w:r w:rsidRPr="0018031F">
        <w:rPr>
          <w:rFonts w:asciiTheme="minorHAnsi" w:hAnsiTheme="minorHAnsi"/>
          <w:sz w:val="22"/>
          <w:szCs w:val="22"/>
        </w:rPr>
        <w:t>agapê</w:t>
      </w:r>
      <w:proofErr w:type="spellEnd"/>
      <w:r w:rsidRPr="0018031F">
        <w:rPr>
          <w:rFonts w:asciiTheme="minorHAnsi" w:hAnsiTheme="minorHAnsi"/>
          <w:sz w:val="22"/>
          <w:szCs w:val="22"/>
        </w:rPr>
        <w:t xml:space="preserve"> est un "événement". </w:t>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r>
      <w:r w:rsidR="00870F0F">
        <w:rPr>
          <w:rFonts w:asciiTheme="minorHAnsi" w:hAnsiTheme="minorHAnsi"/>
          <w:sz w:val="22"/>
          <w:szCs w:val="22"/>
        </w:rPr>
        <w:tab/>
        <w:t>143</w:t>
      </w:r>
    </w:p>
    <w:p w14:paraId="2E06179E" w14:textId="77777777" w:rsidR="009C2A58" w:rsidRPr="00915808" w:rsidRDefault="009C2A58" w:rsidP="00870F0F">
      <w:pPr>
        <w:pStyle w:val="Retraitcorpsdetexte"/>
        <w:spacing w:before="0" w:after="0" w:line="240" w:lineRule="auto"/>
        <w:ind w:firstLine="0"/>
        <w:jc w:val="left"/>
        <w:rPr>
          <w:rFonts w:asciiTheme="minorHAnsi" w:hAnsiTheme="minorHAnsi"/>
          <w:sz w:val="24"/>
        </w:rPr>
      </w:pPr>
      <w:r w:rsidRPr="0018031F">
        <w:rPr>
          <w:rFonts w:asciiTheme="minorHAnsi" w:hAnsiTheme="minorHAnsi"/>
          <w:sz w:val="22"/>
          <w:szCs w:val="22"/>
        </w:rPr>
        <w:tab/>
      </w:r>
      <w:r w:rsidRPr="00915808">
        <w:rPr>
          <w:rFonts w:asciiTheme="minorHAnsi" w:hAnsiTheme="minorHAnsi"/>
          <w:sz w:val="24"/>
        </w:rPr>
        <w:t xml:space="preserve">II – Le Je christique.  </w:t>
      </w:r>
      <w:r w:rsidR="00870F0F">
        <w:rPr>
          <w:rFonts w:asciiTheme="minorHAnsi" w:hAnsiTheme="minorHAnsi"/>
          <w:sz w:val="24"/>
        </w:rPr>
        <w:tab/>
      </w:r>
    </w:p>
    <w:p w14:paraId="3AC4E323" w14:textId="77777777" w:rsidR="009C2A58" w:rsidRPr="00870F0F" w:rsidRDefault="009C2A58" w:rsidP="00870F0F">
      <w:pPr>
        <w:pStyle w:val="Retraitcorpsdetexte"/>
        <w:spacing w:before="0" w:after="0" w:line="276" w:lineRule="auto"/>
        <w:ind w:firstLine="0"/>
        <w:jc w:val="left"/>
        <w:rPr>
          <w:rFonts w:asciiTheme="minorHAnsi" w:hAnsiTheme="minorHAnsi"/>
          <w:sz w:val="24"/>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870F0F">
        <w:rPr>
          <w:rFonts w:asciiTheme="minorHAnsi" w:hAnsiTheme="minorHAnsi"/>
          <w:sz w:val="24"/>
        </w:rPr>
        <w:t xml:space="preserve">Trois ternaires </w:t>
      </w:r>
      <w:r w:rsidR="00870F0F">
        <w:rPr>
          <w:rFonts w:asciiTheme="minorHAnsi" w:hAnsiTheme="minorHAnsi"/>
          <w:sz w:val="24"/>
        </w:rPr>
        <w:t xml:space="preserve">: </w:t>
      </w:r>
      <w:r w:rsidRPr="00870F0F">
        <w:rPr>
          <w:rFonts w:asciiTheme="minorHAnsi" w:hAnsiTheme="minorHAnsi"/>
          <w:sz w:val="24"/>
        </w:rPr>
        <w:t>Trinité ; j</w:t>
      </w:r>
      <w:r w:rsidR="00870F0F">
        <w:rPr>
          <w:rFonts w:asciiTheme="minorHAnsi" w:hAnsiTheme="minorHAnsi"/>
          <w:sz w:val="24"/>
        </w:rPr>
        <w:t>e, tu, il ; appel, regard, main.</w:t>
      </w:r>
      <w:r w:rsidRPr="00870F0F">
        <w:rPr>
          <w:rFonts w:asciiTheme="minorHAnsi" w:hAnsiTheme="minorHAnsi"/>
          <w:sz w:val="24"/>
        </w:rPr>
        <w:t xml:space="preserve"> </w:t>
      </w:r>
      <w:r w:rsidR="00870F0F">
        <w:rPr>
          <w:rFonts w:asciiTheme="minorHAnsi" w:hAnsiTheme="minorHAnsi"/>
          <w:sz w:val="24"/>
        </w:rPr>
        <w:tab/>
      </w:r>
      <w:r w:rsidR="00870F0F">
        <w:rPr>
          <w:rFonts w:asciiTheme="minorHAnsi" w:hAnsiTheme="minorHAnsi"/>
          <w:sz w:val="24"/>
        </w:rPr>
        <w:tab/>
      </w:r>
      <w:r w:rsidR="00524749">
        <w:rPr>
          <w:rFonts w:asciiTheme="minorHAnsi" w:hAnsiTheme="minorHAnsi"/>
          <w:sz w:val="24"/>
        </w:rPr>
        <w:t>144</w:t>
      </w:r>
    </w:p>
    <w:p w14:paraId="2E4A8E48" w14:textId="77777777" w:rsidR="009C2A58" w:rsidRPr="0018031F" w:rsidRDefault="009C2A58" w:rsidP="00870F0F">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1°) Quel est le rapport du Je christique et de l'humanité ?</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144</w:t>
      </w:r>
    </w:p>
    <w:p w14:paraId="7D412E74" w14:textId="77777777" w:rsidR="009C2A58" w:rsidRPr="0018031F" w:rsidRDefault="009C2A58" w:rsidP="009C2A58">
      <w:pPr>
        <w:pStyle w:val="Retraitcorpsdetexte"/>
        <w:spacing w:before="0" w:after="0" w:line="276" w:lineRule="auto"/>
        <w:ind w:firstLine="0"/>
        <w:jc w:val="left"/>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2°) Penser la Trinité : deux dyades père / fils et époux / épouse.</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145</w:t>
      </w:r>
    </w:p>
    <w:p w14:paraId="48A01139"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3°) Les pronoms je, tu, il et la prière.</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146</w:t>
      </w:r>
    </w:p>
    <w:p w14:paraId="3FC1A5ED"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4°) Être sous l'appel / sous le regard / sous la main (de Dieu).</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146</w:t>
      </w:r>
    </w:p>
    <w:p w14:paraId="0307565C" w14:textId="77777777" w:rsidR="009C2A58" w:rsidRPr="00915808" w:rsidRDefault="009C2A58" w:rsidP="009C2A58">
      <w:pPr>
        <w:rPr>
          <w:rFonts w:asciiTheme="minorHAnsi" w:hAnsiTheme="minorHAnsi"/>
          <w:sz w:val="20"/>
          <w:szCs w:val="20"/>
        </w:rPr>
      </w:pPr>
      <w:r w:rsidRPr="0018031F">
        <w:rPr>
          <w:rFonts w:asciiTheme="minorHAnsi" w:hAnsiTheme="minorHAnsi"/>
          <w:sz w:val="22"/>
          <w:szCs w:val="22"/>
        </w:rPr>
        <w:tab/>
      </w:r>
      <w:r w:rsidRPr="0018031F">
        <w:rPr>
          <w:rFonts w:asciiTheme="minorHAnsi" w:hAnsiTheme="minorHAnsi"/>
          <w:sz w:val="22"/>
          <w:szCs w:val="22"/>
        </w:rPr>
        <w:tab/>
      </w:r>
      <w:r w:rsidRPr="0018031F">
        <w:rPr>
          <w:rFonts w:asciiTheme="minorHAnsi" w:hAnsiTheme="minorHAnsi"/>
          <w:sz w:val="22"/>
          <w:szCs w:val="22"/>
        </w:rPr>
        <w:tab/>
      </w:r>
      <w:r w:rsidRPr="00915808">
        <w:rPr>
          <w:rFonts w:asciiTheme="minorHAnsi" w:hAnsiTheme="minorHAnsi"/>
          <w:sz w:val="20"/>
          <w:szCs w:val="20"/>
        </w:rPr>
        <w:t>Le Je christique dénonce et pardonne notre "je" natif.</w:t>
      </w:r>
      <w:r w:rsidR="00524749">
        <w:rPr>
          <w:rFonts w:asciiTheme="minorHAnsi" w:hAnsiTheme="minorHAnsi"/>
          <w:sz w:val="20"/>
          <w:szCs w:val="20"/>
        </w:rPr>
        <w:tab/>
      </w:r>
      <w:r w:rsidR="00524749">
        <w:rPr>
          <w:rFonts w:asciiTheme="minorHAnsi" w:hAnsiTheme="minorHAnsi"/>
          <w:sz w:val="20"/>
          <w:szCs w:val="20"/>
        </w:rPr>
        <w:tab/>
      </w:r>
      <w:r w:rsidR="00524749">
        <w:rPr>
          <w:rFonts w:asciiTheme="minorHAnsi" w:hAnsiTheme="minorHAnsi"/>
          <w:sz w:val="20"/>
          <w:szCs w:val="20"/>
        </w:rPr>
        <w:tab/>
        <w:t>147</w:t>
      </w:r>
    </w:p>
    <w:p w14:paraId="4B88B20E" w14:textId="77777777" w:rsidR="009C2A58" w:rsidRPr="0018031F" w:rsidRDefault="009C2A58" w:rsidP="009C2A58">
      <w:pPr>
        <w:spacing w:line="360" w:lineRule="exac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18031F">
        <w:rPr>
          <w:rFonts w:asciiTheme="minorHAnsi" w:hAnsiTheme="minorHAnsi"/>
          <w:sz w:val="22"/>
          <w:szCs w:val="22"/>
        </w:rPr>
        <w:t>En guise de conclusion.</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147</w:t>
      </w:r>
    </w:p>
    <w:p w14:paraId="5623AA7D" w14:textId="77777777" w:rsidR="009C2A58" w:rsidRPr="0018031F" w:rsidRDefault="009C2A58" w:rsidP="009C2A58">
      <w:pPr>
        <w:spacing w:line="360" w:lineRule="exact"/>
        <w:rPr>
          <w:rFonts w:asciiTheme="minorHAnsi" w:hAnsiTheme="minorHAnsi"/>
          <w:sz w:val="22"/>
          <w:szCs w:val="22"/>
        </w:rPr>
      </w:pPr>
    </w:p>
    <w:p w14:paraId="3150615E" w14:textId="77777777" w:rsidR="009C2A58" w:rsidRPr="00915808" w:rsidRDefault="009C2A58" w:rsidP="009C2A58">
      <w:pPr>
        <w:spacing w:after="180" w:line="360" w:lineRule="exact"/>
        <w:rPr>
          <w:rFonts w:asciiTheme="minorHAnsi" w:hAnsiTheme="minorHAnsi"/>
          <w:szCs w:val="26"/>
        </w:rPr>
      </w:pPr>
      <w:r w:rsidRPr="00915808">
        <w:rPr>
          <w:rFonts w:asciiTheme="minorHAnsi" w:hAnsiTheme="minorHAnsi"/>
          <w:b/>
          <w:szCs w:val="26"/>
        </w:rPr>
        <w:t xml:space="preserve">Dernière rencontre : </w:t>
      </w:r>
      <w:r w:rsidRPr="00915808">
        <w:rPr>
          <w:rFonts w:asciiTheme="minorHAnsi" w:hAnsiTheme="minorHAnsi"/>
          <w:b/>
          <w:bCs w:val="0"/>
          <w:szCs w:val="26"/>
        </w:rPr>
        <w:t>Épilogue</w:t>
      </w:r>
      <w:r w:rsidRPr="00915808">
        <w:rPr>
          <w:rFonts w:asciiTheme="minorHAnsi" w:hAnsiTheme="minorHAnsi"/>
          <w:szCs w:val="26"/>
        </w:rPr>
        <w:t xml:space="preserve">. </w:t>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r>
      <w:r w:rsidR="00524749">
        <w:rPr>
          <w:rFonts w:asciiTheme="minorHAnsi" w:hAnsiTheme="minorHAnsi"/>
          <w:szCs w:val="26"/>
        </w:rPr>
        <w:tab/>
        <w:t>149</w:t>
      </w:r>
    </w:p>
    <w:p w14:paraId="73B41276"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Premier point : La prière essentielle.</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149</w:t>
      </w:r>
    </w:p>
    <w:p w14:paraId="5E35255D"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Deuxième point : la prière comme un des 4 noms de la présence.</w:t>
      </w:r>
      <w:r w:rsidR="00524749">
        <w:rPr>
          <w:rFonts w:asciiTheme="minorHAnsi" w:hAnsiTheme="minorHAnsi"/>
          <w:sz w:val="22"/>
          <w:szCs w:val="22"/>
        </w:rPr>
        <w:tab/>
      </w:r>
      <w:r w:rsidR="00524749">
        <w:rPr>
          <w:rFonts w:asciiTheme="minorHAnsi" w:hAnsiTheme="minorHAnsi"/>
          <w:sz w:val="22"/>
          <w:szCs w:val="22"/>
        </w:rPr>
        <w:tab/>
        <w:t>149</w:t>
      </w:r>
    </w:p>
    <w:p w14:paraId="37E73B39" w14:textId="77777777" w:rsidR="009C2A58" w:rsidRPr="0018031F" w:rsidRDefault="009C2A58" w:rsidP="009C2A58">
      <w:pPr>
        <w:spacing w:line="276" w:lineRule="auto"/>
        <w:rPr>
          <w:rFonts w:asciiTheme="minorHAnsi" w:hAnsiTheme="minorHAnsi"/>
          <w:sz w:val="22"/>
          <w:szCs w:val="22"/>
        </w:rPr>
      </w:pPr>
      <w:r w:rsidRPr="0018031F">
        <w:rPr>
          <w:rFonts w:asciiTheme="minorHAnsi" w:hAnsiTheme="minorHAnsi"/>
          <w:sz w:val="22"/>
          <w:szCs w:val="22"/>
        </w:rPr>
        <w:tab/>
      </w:r>
      <w:r w:rsidRPr="0018031F">
        <w:rPr>
          <w:rFonts w:asciiTheme="minorHAnsi" w:hAnsiTheme="minorHAnsi"/>
          <w:sz w:val="22"/>
          <w:szCs w:val="22"/>
        </w:rPr>
        <w:tab/>
        <w:t>Troisième point : le nom.</w:t>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r>
      <w:r w:rsidR="00524749">
        <w:rPr>
          <w:rFonts w:asciiTheme="minorHAnsi" w:hAnsiTheme="minorHAnsi"/>
          <w:sz w:val="22"/>
          <w:szCs w:val="22"/>
        </w:rPr>
        <w:tab/>
        <w:t>150</w:t>
      </w:r>
    </w:p>
    <w:p w14:paraId="3CD7DCC3" w14:textId="77777777" w:rsidR="009C2A58" w:rsidRDefault="009C2A58" w:rsidP="00937DE4">
      <w:pPr>
        <w:spacing w:line="276" w:lineRule="auto"/>
        <w:jc w:val="center"/>
        <w:rPr>
          <w:rFonts w:asciiTheme="minorHAnsi" w:hAnsiTheme="minorHAnsi"/>
          <w:b/>
          <w:sz w:val="36"/>
          <w:szCs w:val="36"/>
        </w:rPr>
      </w:pPr>
    </w:p>
    <w:p w14:paraId="403D03A0" w14:textId="77777777" w:rsidR="00F07357" w:rsidRDefault="00F07357" w:rsidP="00937DE4">
      <w:pPr>
        <w:spacing w:line="276" w:lineRule="auto"/>
        <w:jc w:val="center"/>
        <w:rPr>
          <w:rFonts w:asciiTheme="minorHAnsi" w:hAnsiTheme="minorHAnsi"/>
          <w:b/>
          <w:sz w:val="36"/>
          <w:szCs w:val="36"/>
        </w:rPr>
      </w:pPr>
    </w:p>
    <w:p w14:paraId="7FC0E258" w14:textId="77777777" w:rsidR="00F07357" w:rsidRPr="00F07357" w:rsidRDefault="00F07357" w:rsidP="00937DE4">
      <w:pPr>
        <w:spacing w:line="276" w:lineRule="auto"/>
        <w:jc w:val="center"/>
        <w:rPr>
          <w:rFonts w:asciiTheme="minorHAnsi" w:hAnsiTheme="minorHAnsi"/>
          <w:b/>
          <w:sz w:val="24"/>
        </w:rPr>
      </w:pPr>
    </w:p>
    <w:p w14:paraId="25B84647" w14:textId="77777777" w:rsidR="00F07357" w:rsidRPr="00F07357" w:rsidRDefault="00F07357" w:rsidP="00937DE4">
      <w:pPr>
        <w:spacing w:line="276" w:lineRule="auto"/>
        <w:jc w:val="center"/>
        <w:rPr>
          <w:rFonts w:asciiTheme="minorHAnsi" w:hAnsiTheme="minorHAnsi"/>
          <w:b/>
          <w:sz w:val="24"/>
        </w:rPr>
      </w:pPr>
    </w:p>
    <w:p w14:paraId="296CD275" w14:textId="77777777" w:rsidR="008818EA" w:rsidRDefault="008818EA" w:rsidP="00937DE4">
      <w:pPr>
        <w:spacing w:line="276" w:lineRule="auto"/>
        <w:jc w:val="center"/>
        <w:rPr>
          <w:rFonts w:asciiTheme="minorHAnsi" w:hAnsiTheme="minorHAnsi"/>
          <w:b/>
          <w:sz w:val="36"/>
          <w:szCs w:val="36"/>
        </w:rPr>
      </w:pPr>
    </w:p>
    <w:p w14:paraId="4ED2A2FA" w14:textId="77777777" w:rsidR="008818EA" w:rsidRDefault="008818EA" w:rsidP="00937DE4">
      <w:pPr>
        <w:spacing w:line="276" w:lineRule="auto"/>
        <w:jc w:val="center"/>
        <w:rPr>
          <w:rFonts w:asciiTheme="minorHAnsi" w:hAnsiTheme="minorHAnsi"/>
          <w:b/>
          <w:sz w:val="36"/>
          <w:szCs w:val="36"/>
        </w:rPr>
      </w:pPr>
    </w:p>
    <w:p w14:paraId="01C32DCF" w14:textId="77777777" w:rsidR="00F07412" w:rsidRPr="00DF5089" w:rsidRDefault="007D7F7D" w:rsidP="00937DE4">
      <w:pPr>
        <w:spacing w:line="276" w:lineRule="auto"/>
        <w:jc w:val="center"/>
        <w:rPr>
          <w:rFonts w:asciiTheme="minorHAnsi" w:hAnsiTheme="minorHAnsi"/>
          <w:b/>
          <w:sz w:val="36"/>
          <w:szCs w:val="36"/>
        </w:rPr>
      </w:pPr>
      <w:r w:rsidRPr="00DF5089">
        <w:rPr>
          <w:rFonts w:asciiTheme="minorHAnsi" w:hAnsiTheme="minorHAnsi"/>
          <w:b/>
          <w:sz w:val="36"/>
          <w:szCs w:val="36"/>
        </w:rPr>
        <w:t>Première rencontre</w:t>
      </w:r>
      <w:r w:rsidR="00F07412" w:rsidRPr="00DF5089">
        <w:rPr>
          <w:rFonts w:asciiTheme="minorHAnsi" w:hAnsiTheme="minorHAnsi"/>
          <w:b/>
          <w:sz w:val="36"/>
          <w:szCs w:val="36"/>
        </w:rPr>
        <w:t xml:space="preserve"> </w:t>
      </w:r>
    </w:p>
    <w:p w14:paraId="37C121A3" w14:textId="77777777" w:rsidR="00F07412" w:rsidRDefault="00FF107B" w:rsidP="00937DE4">
      <w:pPr>
        <w:spacing w:line="276" w:lineRule="auto"/>
        <w:jc w:val="center"/>
        <w:rPr>
          <w:rFonts w:ascii="Times New Roman" w:hAnsi="Times New Roman"/>
          <w:b/>
          <w:sz w:val="36"/>
          <w:szCs w:val="36"/>
        </w:rPr>
      </w:pPr>
      <w:r w:rsidRPr="00F07412">
        <w:rPr>
          <w:rFonts w:asciiTheme="minorHAnsi" w:hAnsiTheme="minorHAnsi"/>
          <w:b/>
          <w:sz w:val="28"/>
          <w:szCs w:val="28"/>
        </w:rPr>
        <w:t xml:space="preserve"> </w:t>
      </w:r>
    </w:p>
    <w:p w14:paraId="07342FFB" w14:textId="77777777" w:rsidR="00BC6733" w:rsidRPr="00F07412" w:rsidRDefault="00F07412" w:rsidP="00937DE4">
      <w:pPr>
        <w:spacing w:line="276" w:lineRule="auto"/>
        <w:jc w:val="center"/>
        <w:rPr>
          <w:rFonts w:asciiTheme="minorHAnsi" w:hAnsiTheme="minorHAnsi"/>
          <w:b/>
          <w:sz w:val="40"/>
          <w:szCs w:val="40"/>
        </w:rPr>
      </w:pPr>
      <w:r w:rsidRPr="00F07412">
        <w:rPr>
          <w:rFonts w:asciiTheme="minorHAnsi" w:hAnsiTheme="minorHAnsi"/>
          <w:b/>
          <w:sz w:val="40"/>
          <w:szCs w:val="40"/>
        </w:rPr>
        <w:t>R</w:t>
      </w:r>
      <w:r w:rsidR="00FF107B" w:rsidRPr="00F07412">
        <w:rPr>
          <w:rFonts w:asciiTheme="minorHAnsi" w:hAnsiTheme="minorHAnsi"/>
          <w:b/>
          <w:sz w:val="40"/>
          <w:szCs w:val="40"/>
        </w:rPr>
        <w:t>echerche d'une ligne directrice</w:t>
      </w:r>
    </w:p>
    <w:p w14:paraId="7821586B" w14:textId="77777777" w:rsidR="00937DE4" w:rsidRPr="004D4D7E" w:rsidRDefault="00937DE4" w:rsidP="00937DE4">
      <w:pPr>
        <w:spacing w:line="276" w:lineRule="auto"/>
        <w:jc w:val="center"/>
        <w:rPr>
          <w:rFonts w:ascii="Times New Roman" w:hAnsi="Times New Roman"/>
          <w:b/>
          <w:sz w:val="32"/>
          <w:szCs w:val="32"/>
        </w:rPr>
      </w:pPr>
    </w:p>
    <w:p w14:paraId="3249EF77" w14:textId="77777777" w:rsidR="002D27AA" w:rsidRPr="002D27AA" w:rsidRDefault="002D27AA" w:rsidP="004D4D7E">
      <w:pPr>
        <w:spacing w:before="120" w:line="276" w:lineRule="auto"/>
        <w:ind w:firstLine="284"/>
        <w:jc w:val="both"/>
        <w:rPr>
          <w:rFonts w:ascii="Times New Roman" w:hAnsi="Times New Roman"/>
          <w:sz w:val="24"/>
        </w:rPr>
      </w:pPr>
      <w:r w:rsidRPr="002D27AA">
        <w:rPr>
          <w:rFonts w:ascii="Times New Roman" w:hAnsi="Times New Roman"/>
          <w:sz w:val="24"/>
        </w:rPr>
        <w:t xml:space="preserve">En premier, en ce début d'année, je vous salue. Ceci est une activité qui ne nécessite apparemment pas une grande réflexion parce que je sais censément qui est "je". Je vois vos visages à qui je dis "vous". En revanche, si je suis seul dans ma chambre, comme il arrive le plus souvent, et que je me mette à dire : </w:t>
      </w:r>
      <w:r w:rsidR="00FF107B">
        <w:rPr>
          <w:rFonts w:ascii="Times New Roman" w:hAnsi="Times New Roman"/>
          <w:sz w:val="24"/>
        </w:rPr>
        <w:t xml:space="preserve">« </w:t>
      </w:r>
      <w:r w:rsidR="00FF107B">
        <w:rPr>
          <w:rFonts w:ascii="Times New Roman" w:hAnsi="Times New Roman"/>
          <w:i/>
          <w:sz w:val="24"/>
        </w:rPr>
        <w:t xml:space="preserve">Je vous salue Marie </w:t>
      </w:r>
      <w:r w:rsidR="00FF107B">
        <w:rPr>
          <w:rFonts w:ascii="Times New Roman" w:hAnsi="Times New Roman"/>
          <w:sz w:val="24"/>
        </w:rPr>
        <w:t>»</w:t>
      </w:r>
      <w:r w:rsidRPr="002D27AA">
        <w:rPr>
          <w:rFonts w:ascii="Times New Roman" w:hAnsi="Times New Roman"/>
          <w:sz w:val="24"/>
        </w:rPr>
        <w:t xml:space="preserve">, c'est étrange ! Il faudrait analyser pourquoi c'est étrange. </w:t>
      </w:r>
    </w:p>
    <w:p w14:paraId="597485F7" w14:textId="77777777" w:rsidR="002D27AA" w:rsidRDefault="002D27AA" w:rsidP="00DF5089">
      <w:pPr>
        <w:pStyle w:val="Retraitcorpsdetexte"/>
        <w:spacing w:after="180" w:line="276" w:lineRule="auto"/>
        <w:ind w:firstLine="284"/>
        <w:rPr>
          <w:rFonts w:ascii="Times New Roman" w:hAnsi="Times New Roman"/>
          <w:sz w:val="24"/>
        </w:rPr>
      </w:pPr>
      <w:r w:rsidRPr="002D27AA">
        <w:rPr>
          <w:rFonts w:ascii="Times New Roman" w:hAnsi="Times New Roman"/>
          <w:sz w:val="24"/>
        </w:rPr>
        <w:t xml:space="preserve">Ceci pour dire que, selon ce que nous en avions décidé à la fin de l'année dernière, le thème de cette année sera la prière, la prière en saint Jean. </w:t>
      </w:r>
    </w:p>
    <w:p w14:paraId="6644377C" w14:textId="77777777" w:rsidR="00FF107B" w:rsidRPr="007D7F7D" w:rsidRDefault="00FF107B" w:rsidP="00DF5089">
      <w:pPr>
        <w:pStyle w:val="Retraitcorpsdetexte"/>
        <w:spacing w:line="276" w:lineRule="auto"/>
        <w:ind w:firstLine="284"/>
        <w:rPr>
          <w:rFonts w:asciiTheme="minorHAnsi" w:hAnsiTheme="minorHAnsi"/>
          <w:b/>
          <w:sz w:val="28"/>
          <w:szCs w:val="28"/>
        </w:rPr>
      </w:pPr>
      <w:r w:rsidRPr="007D7F7D">
        <w:rPr>
          <w:rFonts w:asciiTheme="minorHAnsi" w:hAnsiTheme="minorHAnsi"/>
          <w:b/>
          <w:sz w:val="28"/>
          <w:szCs w:val="28"/>
        </w:rPr>
        <w:t>La chose à penser : nous ne prions pas encore.</w:t>
      </w:r>
    </w:p>
    <w:p w14:paraId="62117952" w14:textId="77777777" w:rsidR="002D27AA" w:rsidRPr="002D27AA" w:rsidRDefault="002D27AA" w:rsidP="00DF5089">
      <w:pPr>
        <w:pStyle w:val="Retraitcorpsdetexte"/>
        <w:spacing w:line="276" w:lineRule="auto"/>
        <w:ind w:firstLine="284"/>
        <w:rPr>
          <w:rFonts w:ascii="Times New Roman" w:hAnsi="Times New Roman"/>
          <w:sz w:val="24"/>
        </w:rPr>
      </w:pPr>
      <w:r w:rsidRPr="002D27AA">
        <w:rPr>
          <w:rFonts w:ascii="Times New Roman" w:hAnsi="Times New Roman"/>
          <w:sz w:val="24"/>
        </w:rPr>
        <w:t xml:space="preserve">Un penseur du siècle déjà dernier avait intitulé une conférence : </w:t>
      </w:r>
      <w:r w:rsidRPr="002D27AA">
        <w:rPr>
          <w:rFonts w:ascii="Times New Roman" w:hAnsi="Times New Roman"/>
          <w:i/>
          <w:sz w:val="24"/>
        </w:rPr>
        <w:t>Qu'appelle-t-on penser ?</w:t>
      </w:r>
      <w:r w:rsidRPr="002D27AA">
        <w:rPr>
          <w:rFonts w:ascii="Times New Roman" w:hAnsi="Times New Roman"/>
          <w:sz w:val="24"/>
        </w:rPr>
        <w:t xml:space="preserve"> Et le leitmotiv était celui-ci : la chose la plus digne d'être pensée, c'est que nous ne pensons pas, </w:t>
      </w:r>
      <w:r>
        <w:rPr>
          <w:rFonts w:ascii="Times New Roman" w:hAnsi="Times New Roman"/>
          <w:sz w:val="24"/>
        </w:rPr>
        <w:t xml:space="preserve">que </w:t>
      </w:r>
      <w:r w:rsidRPr="002D27AA">
        <w:rPr>
          <w:rFonts w:ascii="Times New Roman" w:hAnsi="Times New Roman"/>
          <w:sz w:val="24"/>
        </w:rPr>
        <w:t>nous ne pensons pas encore. De la même manière, à nous qui entreprenons une réflexion sur : qu'appelle-t-on prier, je pourrais dire que la chose qui serait premièrement à méditer, c'est ceci : que nous ne prions pas, que nous ne prions pas encore.</w:t>
      </w:r>
    </w:p>
    <w:p w14:paraId="5368207F" w14:textId="77777777" w:rsid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 Alors, vous allez vous récrier ! Bien sûr, nous ferons appel aux différentes expériences de la prière pour certains</w:t>
      </w:r>
      <w:r>
        <w:rPr>
          <w:rFonts w:ascii="Times New Roman" w:hAnsi="Times New Roman"/>
          <w:sz w:val="24"/>
        </w:rPr>
        <w:t>,</w:t>
      </w:r>
      <w:r w:rsidRPr="002D27AA">
        <w:rPr>
          <w:rFonts w:ascii="Times New Roman" w:hAnsi="Times New Roman"/>
          <w:sz w:val="24"/>
        </w:rPr>
        <w:t xml:space="preserve"> et de la non-prière pour d'autres, et nous verrons que ces deux attitudes sont également considérables. </w:t>
      </w:r>
    </w:p>
    <w:p w14:paraId="5CB37C94" w14:textId="77777777" w:rsidR="002D27AA" w:rsidRPr="002D27AA" w:rsidRDefault="002D27AA" w:rsidP="00DF5089">
      <w:pPr>
        <w:spacing w:before="120" w:after="180" w:line="276" w:lineRule="auto"/>
        <w:ind w:firstLine="284"/>
        <w:jc w:val="both"/>
        <w:rPr>
          <w:rFonts w:ascii="Times New Roman" w:hAnsi="Times New Roman"/>
          <w:sz w:val="24"/>
        </w:rPr>
      </w:pPr>
      <w:r w:rsidRPr="002D27AA">
        <w:rPr>
          <w:rFonts w:ascii="Times New Roman" w:hAnsi="Times New Roman"/>
          <w:sz w:val="24"/>
        </w:rPr>
        <w:t xml:space="preserve">Cependant, ce n'est pas simplement Heidegger qui dirait cela : nous ne prions pas encore. </w:t>
      </w:r>
      <w:r>
        <w:rPr>
          <w:rFonts w:ascii="Times New Roman" w:hAnsi="Times New Roman"/>
          <w:sz w:val="24"/>
        </w:rPr>
        <w:t xml:space="preserve">La première chose à prier c'est que nous ne prions pas encore ! </w:t>
      </w:r>
      <w:r w:rsidRPr="002D27AA">
        <w:rPr>
          <w:rFonts w:ascii="Times New Roman" w:hAnsi="Times New Roman"/>
          <w:sz w:val="24"/>
        </w:rPr>
        <w:t>C'est saint Paul, au</w:t>
      </w:r>
      <w:r>
        <w:rPr>
          <w:rFonts w:ascii="Times New Roman" w:hAnsi="Times New Roman"/>
          <w:sz w:val="24"/>
        </w:rPr>
        <w:t xml:space="preserve"> chapitre 8 des Romains : « </w:t>
      </w:r>
      <w:r w:rsidR="00FF107B">
        <w:rPr>
          <w:rFonts w:ascii="Times New Roman" w:hAnsi="Times New Roman"/>
          <w:sz w:val="24"/>
          <w:vertAlign w:val="superscript"/>
        </w:rPr>
        <w:t xml:space="preserve">26 </w:t>
      </w:r>
      <w:r w:rsidRPr="002D27AA">
        <w:rPr>
          <w:rFonts w:ascii="Times New Roman" w:hAnsi="Times New Roman"/>
          <w:i/>
          <w:sz w:val="24"/>
        </w:rPr>
        <w:t>nous ne savons pas prier comme il faut”.</w:t>
      </w:r>
      <w:r>
        <w:rPr>
          <w:rFonts w:ascii="Times New Roman" w:hAnsi="Times New Roman"/>
          <w:sz w:val="24"/>
        </w:rPr>
        <w:t>»</w:t>
      </w:r>
      <w:r w:rsidRPr="002D27AA">
        <w:rPr>
          <w:rFonts w:ascii="Times New Roman" w:hAnsi="Times New Roman"/>
          <w:sz w:val="24"/>
        </w:rPr>
        <w:t xml:space="preserve"> Nous ne savons pas ce qu'il en est de prier, nous ne savons pas mettre en œuvre la prière. Ce qui, dans le contexte, n'est pas à entendre dans une intonation attristée. C'est même quelque chose de positif, si du moins nous essayons précisément de partir de là.</w:t>
      </w:r>
    </w:p>
    <w:p w14:paraId="6CBF2ECD" w14:textId="77777777" w:rsidR="002D27AA" w:rsidRPr="007D7F7D" w:rsidRDefault="00FF107B"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Qu'en est-il du statut de la prière dans notre monde ?</w:t>
      </w:r>
    </w:p>
    <w:p w14:paraId="7D736408" w14:textId="77777777" w:rsid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Pour cette première rencontre, j'attends que nous décidions ensemble et progressivement d'une ligne directrice pour notre année. </w:t>
      </w:r>
      <w:r>
        <w:rPr>
          <w:rFonts w:ascii="Times New Roman" w:hAnsi="Times New Roman"/>
          <w:sz w:val="24"/>
        </w:rPr>
        <w:t>Nous savons que nous allons interroger Jean, Paul… Mais q</w:t>
      </w:r>
      <w:r w:rsidRPr="002D27AA">
        <w:rPr>
          <w:rFonts w:ascii="Times New Roman" w:hAnsi="Times New Roman"/>
          <w:sz w:val="24"/>
        </w:rPr>
        <w:t xml:space="preserve">u'en est-il du statut de la prière ? </w:t>
      </w:r>
    </w:p>
    <w:p w14:paraId="4ED186F5" w14:textId="77777777" w:rsidR="002D27AA" w:rsidRP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La prière, apparemment,  n'a pas de place dans le monde. Vous me direz qu'il </w:t>
      </w:r>
      <w:r>
        <w:rPr>
          <w:rFonts w:ascii="Times New Roman" w:hAnsi="Times New Roman"/>
          <w:sz w:val="24"/>
        </w:rPr>
        <w:t>y a beaucoup de gens qui prient</w:t>
      </w:r>
      <w:r w:rsidRPr="002D27AA">
        <w:rPr>
          <w:rFonts w:ascii="Times New Roman" w:hAnsi="Times New Roman"/>
          <w:sz w:val="24"/>
        </w:rPr>
        <w:t xml:space="preserve"> ici </w:t>
      </w:r>
      <w:r>
        <w:rPr>
          <w:rFonts w:ascii="Times New Roman" w:hAnsi="Times New Roman"/>
          <w:sz w:val="24"/>
        </w:rPr>
        <w:t>et ailleurs : ici, je veux dire dans l'Évangile ;</w:t>
      </w:r>
      <w:r w:rsidRPr="002D27AA">
        <w:rPr>
          <w:rFonts w:ascii="Times New Roman" w:hAnsi="Times New Roman"/>
          <w:sz w:val="24"/>
        </w:rPr>
        <w:t xml:space="preserve"> et ailleurs, </w:t>
      </w:r>
      <w:r>
        <w:rPr>
          <w:rFonts w:ascii="Times New Roman" w:hAnsi="Times New Roman"/>
          <w:sz w:val="24"/>
        </w:rPr>
        <w:t>je veux dire</w:t>
      </w:r>
      <w:r w:rsidRPr="002D27AA">
        <w:rPr>
          <w:rFonts w:ascii="Times New Roman" w:hAnsi="Times New Roman"/>
          <w:sz w:val="24"/>
        </w:rPr>
        <w:t xml:space="preserve"> dans ce qu'on appelle les religions. Et cependant, il est à peu près évident que </w:t>
      </w:r>
      <w:r>
        <w:rPr>
          <w:rFonts w:ascii="Times New Roman" w:hAnsi="Times New Roman"/>
          <w:sz w:val="24"/>
        </w:rPr>
        <w:t>cette attitude (cette posture)</w:t>
      </w:r>
      <w:r w:rsidRPr="002D27AA">
        <w:rPr>
          <w:rFonts w:ascii="Times New Roman" w:hAnsi="Times New Roman"/>
          <w:sz w:val="24"/>
        </w:rPr>
        <w:t xml:space="preserve"> n'entre pas dans la structure même de notre monde. Il faudrait mesurer à quel point l'attitude de prier est insolite et quasiment inexplicable.</w:t>
      </w:r>
    </w:p>
    <w:p w14:paraId="57334F2D" w14:textId="77777777" w:rsidR="002D27AA" w:rsidRDefault="002D27AA" w:rsidP="00653329">
      <w:pPr>
        <w:spacing w:after="80" w:line="276" w:lineRule="auto"/>
        <w:ind w:firstLine="284"/>
        <w:jc w:val="both"/>
        <w:rPr>
          <w:rFonts w:ascii="Times New Roman" w:hAnsi="Times New Roman"/>
          <w:sz w:val="24"/>
        </w:rPr>
      </w:pPr>
      <w:r w:rsidRPr="002D27AA">
        <w:rPr>
          <w:rFonts w:ascii="Times New Roman" w:hAnsi="Times New Roman"/>
          <w:sz w:val="24"/>
        </w:rPr>
        <w:lastRenderedPageBreak/>
        <w:t xml:space="preserve"> Peut-être pensons-nous que la prière est une chose qui va de soi parce que nous la pratiquons. Et nous la pratiquons parce qu'on nous a appris à la pratiquer, si nous sommes restés dans ce qu'on nous a appris. </w:t>
      </w:r>
    </w:p>
    <w:p w14:paraId="667159F2" w14:textId="77777777" w:rsidR="00412948" w:rsidRDefault="002D27AA" w:rsidP="00653329">
      <w:pPr>
        <w:spacing w:after="80" w:line="276" w:lineRule="auto"/>
        <w:ind w:firstLine="284"/>
        <w:jc w:val="both"/>
        <w:rPr>
          <w:rFonts w:ascii="Times New Roman" w:hAnsi="Times New Roman"/>
          <w:sz w:val="24"/>
        </w:rPr>
      </w:pPr>
      <w:r w:rsidRPr="002D27AA">
        <w:rPr>
          <w:rFonts w:ascii="Times New Roman" w:hAnsi="Times New Roman"/>
          <w:sz w:val="24"/>
        </w:rPr>
        <w:t>Il est bien nécessaire d'apprendre des choses et on les apprend d'abord par un certain mimétisme qui peut ensuite s'approfondir dans une expérience</w:t>
      </w:r>
      <w:r>
        <w:rPr>
          <w:rFonts w:ascii="Times New Roman" w:hAnsi="Times New Roman"/>
          <w:sz w:val="24"/>
        </w:rPr>
        <w:t>, une expérience</w:t>
      </w:r>
      <w:r w:rsidRPr="002D27AA">
        <w:rPr>
          <w:rFonts w:ascii="Times New Roman" w:hAnsi="Times New Roman"/>
          <w:sz w:val="24"/>
        </w:rPr>
        <w:t xml:space="preserve"> authentique. Néanmoins, il me paraît urgent de détecter que cela n'est pas de la structure essentielle de notre monde, que cela n'y a pas de place, que cela peut même être très insolite. </w:t>
      </w:r>
    </w:p>
    <w:p w14:paraId="259488A2" w14:textId="77777777" w:rsidR="002D27AA" w:rsidRPr="002D27AA" w:rsidRDefault="002D27AA" w:rsidP="00653329">
      <w:pPr>
        <w:spacing w:after="80" w:line="276" w:lineRule="auto"/>
        <w:ind w:firstLine="284"/>
        <w:jc w:val="both"/>
        <w:rPr>
          <w:rFonts w:ascii="Times New Roman" w:hAnsi="Times New Roman"/>
          <w:sz w:val="24"/>
        </w:rPr>
      </w:pPr>
      <w:r>
        <w:rPr>
          <w:rFonts w:ascii="Times New Roman" w:hAnsi="Times New Roman"/>
          <w:sz w:val="24"/>
        </w:rPr>
        <w:t>À</w:t>
      </w:r>
      <w:r w:rsidRPr="002D27AA">
        <w:rPr>
          <w:rFonts w:ascii="Times New Roman" w:hAnsi="Times New Roman"/>
          <w:sz w:val="24"/>
        </w:rPr>
        <w:t xml:space="preserve"> la limite,</w:t>
      </w:r>
      <w:r w:rsidR="00412948" w:rsidRPr="00412948">
        <w:rPr>
          <w:rFonts w:ascii="Times New Roman" w:hAnsi="Times New Roman"/>
          <w:sz w:val="24"/>
        </w:rPr>
        <w:t xml:space="preserve"> </w:t>
      </w:r>
      <w:r w:rsidR="00412948">
        <w:rPr>
          <w:rFonts w:ascii="Times New Roman" w:hAnsi="Times New Roman"/>
          <w:sz w:val="24"/>
        </w:rPr>
        <w:t>on entend souvent dans les séries télévisées</w:t>
      </w:r>
      <w:r w:rsidRPr="002D27AA">
        <w:rPr>
          <w:rFonts w:ascii="Times New Roman" w:hAnsi="Times New Roman"/>
          <w:sz w:val="24"/>
        </w:rPr>
        <w:t xml:space="preserve"> </w:t>
      </w:r>
      <w:r w:rsidR="00412948">
        <w:rPr>
          <w:rFonts w:ascii="Times New Roman" w:hAnsi="Times New Roman"/>
          <w:sz w:val="24"/>
        </w:rPr>
        <w:t>quelqu'un dire à une autre personne</w:t>
      </w:r>
      <w:r w:rsidRPr="002D27AA">
        <w:rPr>
          <w:rFonts w:ascii="Times New Roman" w:hAnsi="Times New Roman"/>
          <w:sz w:val="24"/>
        </w:rPr>
        <w:t xml:space="preserve"> :</w:t>
      </w:r>
      <w:r>
        <w:rPr>
          <w:rFonts w:ascii="Times New Roman" w:hAnsi="Times New Roman"/>
          <w:sz w:val="24"/>
        </w:rPr>
        <w:t xml:space="preserve"> « J'ai beaucoup prié pour vous »</w:t>
      </w:r>
      <w:r w:rsidRPr="002D27AA">
        <w:rPr>
          <w:rFonts w:ascii="Times New Roman" w:hAnsi="Times New Roman"/>
          <w:sz w:val="24"/>
        </w:rPr>
        <w:t xml:space="preserve"> </w:t>
      </w:r>
      <w:r w:rsidR="00412948">
        <w:rPr>
          <w:rFonts w:ascii="Times New Roman" w:hAnsi="Times New Roman"/>
          <w:sz w:val="24"/>
        </w:rPr>
        <w:t>en employant</w:t>
      </w:r>
      <w:r>
        <w:rPr>
          <w:rFonts w:ascii="Times New Roman" w:hAnsi="Times New Roman"/>
          <w:sz w:val="24"/>
        </w:rPr>
        <w:t xml:space="preserve"> </w:t>
      </w:r>
      <w:r w:rsidRPr="002D27AA">
        <w:rPr>
          <w:rFonts w:ascii="Times New Roman" w:hAnsi="Times New Roman"/>
          <w:sz w:val="24"/>
        </w:rPr>
        <w:t xml:space="preserve">une sorte d'expression résiduelle par rapport à ce que veut dire </w:t>
      </w:r>
      <w:r w:rsidRPr="002D27AA">
        <w:rPr>
          <w:rFonts w:ascii="Times New Roman" w:hAnsi="Times New Roman"/>
          <w:i/>
          <w:sz w:val="24"/>
        </w:rPr>
        <w:t>prière</w:t>
      </w:r>
      <w:r w:rsidR="00412948">
        <w:rPr>
          <w:rFonts w:ascii="Times New Roman" w:hAnsi="Times New Roman"/>
          <w:i/>
          <w:sz w:val="24"/>
        </w:rPr>
        <w:t>.</w:t>
      </w:r>
      <w:r w:rsidRPr="002D27AA">
        <w:rPr>
          <w:rFonts w:ascii="Times New Roman" w:hAnsi="Times New Roman"/>
          <w:i/>
          <w:sz w:val="24"/>
        </w:rPr>
        <w:t xml:space="preserve"> </w:t>
      </w:r>
      <w:r w:rsidR="00412948">
        <w:rPr>
          <w:rFonts w:ascii="Times New Roman" w:hAnsi="Times New Roman"/>
          <w:sz w:val="24"/>
        </w:rPr>
        <w:t>Cela</w:t>
      </w:r>
      <w:r w:rsidRPr="002D27AA">
        <w:rPr>
          <w:rFonts w:ascii="Times New Roman" w:hAnsi="Times New Roman"/>
          <w:sz w:val="24"/>
        </w:rPr>
        <w:t xml:space="preserve"> </w:t>
      </w:r>
      <w:r w:rsidR="00BB1BF1">
        <w:rPr>
          <w:rFonts w:ascii="Times New Roman" w:hAnsi="Times New Roman"/>
          <w:sz w:val="24"/>
        </w:rPr>
        <w:t>signifie</w:t>
      </w:r>
      <w:r w:rsidR="005861EB">
        <w:rPr>
          <w:rFonts w:ascii="Times New Roman" w:hAnsi="Times New Roman"/>
          <w:sz w:val="24"/>
        </w:rPr>
        <w:t>,</w:t>
      </w:r>
      <w:r w:rsidRPr="002D27AA">
        <w:rPr>
          <w:rFonts w:ascii="Times New Roman" w:hAnsi="Times New Roman"/>
          <w:sz w:val="24"/>
        </w:rPr>
        <w:t xml:space="preserve"> </w:t>
      </w:r>
      <w:r w:rsidR="00412948">
        <w:rPr>
          <w:rFonts w:ascii="Times New Roman" w:hAnsi="Times New Roman"/>
          <w:sz w:val="24"/>
        </w:rPr>
        <w:t>si on le prend</w:t>
      </w:r>
      <w:r w:rsidR="005861EB">
        <w:rPr>
          <w:rFonts w:ascii="Times New Roman" w:hAnsi="Times New Roman"/>
          <w:sz w:val="24"/>
        </w:rPr>
        <w:t xml:space="preserve"> au sens d'un optatif,</w:t>
      </w:r>
      <w:r w:rsidRPr="002D27AA">
        <w:rPr>
          <w:rFonts w:ascii="Times New Roman" w:hAnsi="Times New Roman"/>
          <w:sz w:val="24"/>
        </w:rPr>
        <w:t xml:space="preserve"> </w:t>
      </w:r>
      <w:r w:rsidR="005861EB">
        <w:rPr>
          <w:rFonts w:ascii="Times New Roman" w:hAnsi="Times New Roman"/>
          <w:sz w:val="24"/>
        </w:rPr>
        <w:t>« J</w:t>
      </w:r>
      <w:r w:rsidRPr="002D27AA">
        <w:rPr>
          <w:rFonts w:ascii="Times New Roman" w:hAnsi="Times New Roman"/>
          <w:sz w:val="24"/>
        </w:rPr>
        <w:t xml:space="preserve">'ai </w:t>
      </w:r>
      <w:r w:rsidR="00BB1BF1">
        <w:rPr>
          <w:rFonts w:ascii="Times New Roman" w:hAnsi="Times New Roman"/>
          <w:sz w:val="24"/>
        </w:rPr>
        <w:t xml:space="preserve">beaucoup </w:t>
      </w:r>
      <w:r w:rsidRPr="002D27AA">
        <w:rPr>
          <w:rFonts w:ascii="Times New Roman" w:hAnsi="Times New Roman"/>
          <w:sz w:val="24"/>
        </w:rPr>
        <w:t>pensé à vous</w:t>
      </w:r>
      <w:r w:rsidR="005861EB">
        <w:rPr>
          <w:rFonts w:ascii="Times New Roman" w:hAnsi="Times New Roman"/>
          <w:sz w:val="24"/>
        </w:rPr>
        <w:t xml:space="preserve"> »</w:t>
      </w:r>
      <w:r w:rsidRPr="002D27AA">
        <w:rPr>
          <w:rFonts w:ascii="Times New Roman" w:hAnsi="Times New Roman"/>
          <w:sz w:val="24"/>
        </w:rPr>
        <w:t>.</w:t>
      </w:r>
      <w:r w:rsidR="00412948">
        <w:rPr>
          <w:rFonts w:ascii="Times New Roman" w:hAnsi="Times New Roman"/>
          <w:sz w:val="24"/>
        </w:rPr>
        <w:t xml:space="preserve"> Mais c</w:t>
      </w:r>
      <w:r w:rsidR="005861EB">
        <w:rPr>
          <w:rFonts w:ascii="Times New Roman" w:hAnsi="Times New Roman"/>
          <w:sz w:val="24"/>
        </w:rPr>
        <w:t>eci est un peu caricatural…</w:t>
      </w:r>
      <w:r w:rsidR="00412948">
        <w:rPr>
          <w:rFonts w:ascii="Times New Roman" w:hAnsi="Times New Roman"/>
          <w:sz w:val="24"/>
        </w:rPr>
        <w:t xml:space="preserve"> </w:t>
      </w:r>
    </w:p>
    <w:p w14:paraId="4E4A8205" w14:textId="77777777" w:rsidR="005861EB" w:rsidRDefault="002D27AA" w:rsidP="00DF5089">
      <w:pPr>
        <w:spacing w:before="120" w:after="180" w:line="276" w:lineRule="auto"/>
        <w:ind w:firstLine="284"/>
        <w:jc w:val="both"/>
        <w:rPr>
          <w:rFonts w:ascii="Times New Roman" w:hAnsi="Times New Roman"/>
          <w:sz w:val="24"/>
        </w:rPr>
      </w:pPr>
      <w:r w:rsidRPr="002D27AA">
        <w:rPr>
          <w:rFonts w:ascii="Times New Roman" w:hAnsi="Times New Roman"/>
          <w:sz w:val="24"/>
        </w:rPr>
        <w:t>Il faut tenir surtout sans aucun mépris ni aucune suspicion les différents modes de prière qui s'</w:t>
      </w:r>
      <w:r w:rsidR="005861EB">
        <w:rPr>
          <w:rFonts w:ascii="Times New Roman" w:hAnsi="Times New Roman"/>
          <w:sz w:val="24"/>
        </w:rPr>
        <w:t>attestent pour ce qu'ils sont, e</w:t>
      </w:r>
      <w:r w:rsidRPr="002D27AA">
        <w:rPr>
          <w:rFonts w:ascii="Times New Roman" w:hAnsi="Times New Roman"/>
          <w:sz w:val="24"/>
        </w:rPr>
        <w:t xml:space="preserve">t puis regarder sans aucun a priori négatif le fait que la prière soit éprouvée par notre monde comme quelque chose ou de dérisoire ou d'inutile. Il faut que nous partions sur ces bases. </w:t>
      </w:r>
    </w:p>
    <w:p w14:paraId="1B6AEB7C" w14:textId="77777777" w:rsidR="00FF107B" w:rsidRPr="007D7F7D" w:rsidRDefault="00BC6733"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Refonder plus originellement la signification de cette posture.</w:t>
      </w:r>
    </w:p>
    <w:p w14:paraId="6FD8BC93" w14:textId="77777777" w:rsidR="002D27AA" w:rsidRP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J'ai posé tout à l'heure la question : comment allons-nous nous y prendre pour avancer dans l'intelligence de ce que serait la prière ? </w:t>
      </w:r>
      <w:r w:rsidR="005861EB">
        <w:rPr>
          <w:rFonts w:ascii="Times New Roman" w:hAnsi="Times New Roman"/>
          <w:sz w:val="24"/>
        </w:rPr>
        <w:t>En effet m</w:t>
      </w:r>
      <w:r w:rsidRPr="002D27AA">
        <w:rPr>
          <w:rFonts w:ascii="Times New Roman" w:hAnsi="Times New Roman"/>
          <w:sz w:val="24"/>
        </w:rPr>
        <w:t>ême si nous avons une expérience de prière, nous ne sommes pas dédouanés d</w:t>
      </w:r>
      <w:r w:rsidR="005861EB">
        <w:rPr>
          <w:rFonts w:ascii="Times New Roman" w:hAnsi="Times New Roman"/>
          <w:sz w:val="24"/>
        </w:rPr>
        <w:t>'avoir à refonder en nous-mêmes plus originairement</w:t>
      </w:r>
      <w:r w:rsidRPr="002D27AA">
        <w:rPr>
          <w:rFonts w:ascii="Times New Roman" w:hAnsi="Times New Roman"/>
          <w:sz w:val="24"/>
        </w:rPr>
        <w:t xml:space="preserve"> la signification de cette posture, ne serait-ce que pour, éventuellement, pouvoir en rendre compte à notre époque qui n'est pas structurée à partir de là.</w:t>
      </w:r>
    </w:p>
    <w:p w14:paraId="68C74D02" w14:textId="77777777" w:rsidR="000C1EA1" w:rsidRDefault="000C1EA1" w:rsidP="00DF5089">
      <w:pPr>
        <w:pStyle w:val="Retraitcorpsdetexte"/>
        <w:spacing w:after="180" w:line="276" w:lineRule="auto"/>
        <w:ind w:firstLine="284"/>
        <w:rPr>
          <w:rFonts w:ascii="Times New Roman" w:hAnsi="Times New Roman"/>
          <w:sz w:val="24"/>
        </w:rPr>
      </w:pPr>
      <w:r>
        <w:rPr>
          <w:rFonts w:ascii="Times New Roman" w:hAnsi="Times New Roman"/>
          <w:sz w:val="24"/>
        </w:rPr>
        <w:t>Dans quelques instants j'essaierai de réfléchir sur : quelle est la bonne entrée, comment entrez dans une réflexion sur la prière. Quel est le bon abord ?</w:t>
      </w:r>
    </w:p>
    <w:p w14:paraId="40E23E70" w14:textId="77777777" w:rsidR="00BC6733" w:rsidRPr="007D7F7D" w:rsidRDefault="00BC6733" w:rsidP="00DF5089">
      <w:pPr>
        <w:pStyle w:val="Retraitcorpsdetexte"/>
        <w:spacing w:line="276" w:lineRule="auto"/>
        <w:ind w:firstLine="284"/>
        <w:rPr>
          <w:rFonts w:asciiTheme="minorHAnsi" w:hAnsiTheme="minorHAnsi"/>
          <w:b/>
          <w:sz w:val="28"/>
          <w:szCs w:val="28"/>
        </w:rPr>
      </w:pPr>
      <w:r w:rsidRPr="007D7F7D">
        <w:rPr>
          <w:rFonts w:asciiTheme="minorHAnsi" w:hAnsiTheme="minorHAnsi"/>
          <w:b/>
          <w:sz w:val="28"/>
          <w:szCs w:val="28"/>
        </w:rPr>
        <w:t>Nos questions sur la prière.</w:t>
      </w:r>
    </w:p>
    <w:p w14:paraId="42821A11" w14:textId="77777777" w:rsidR="002D27AA" w:rsidRPr="00B51C31" w:rsidRDefault="000C1EA1" w:rsidP="00653329">
      <w:pPr>
        <w:pStyle w:val="Retraitcorpsdetexte"/>
        <w:spacing w:before="0" w:after="80" w:line="276" w:lineRule="auto"/>
        <w:ind w:firstLine="284"/>
        <w:rPr>
          <w:rFonts w:ascii="Times New Roman" w:hAnsi="Times New Roman"/>
          <w:sz w:val="24"/>
        </w:rPr>
      </w:pPr>
      <w:r w:rsidRPr="00B51C31">
        <w:rPr>
          <w:rFonts w:ascii="Times New Roman" w:hAnsi="Times New Roman"/>
          <w:sz w:val="24"/>
        </w:rPr>
        <w:t>Auparavant</w:t>
      </w:r>
      <w:r w:rsidR="000F0D76" w:rsidRPr="00B51C31">
        <w:rPr>
          <w:rFonts w:ascii="Times New Roman" w:hAnsi="Times New Roman"/>
          <w:sz w:val="24"/>
        </w:rPr>
        <w:t>,</w:t>
      </w:r>
      <w:r w:rsidRPr="00B51C31">
        <w:rPr>
          <w:rFonts w:ascii="Times New Roman" w:hAnsi="Times New Roman"/>
          <w:sz w:val="24"/>
        </w:rPr>
        <w:t xml:space="preserve"> à partir de ce que j'ai déjà dit, j'aimerais bien nourrir notre entretien d'aujourd'hui et des jours à venir : que vous puissiez dire quelque chose sur</w:t>
      </w:r>
      <w:r w:rsidR="002D27AA" w:rsidRPr="00B51C31">
        <w:rPr>
          <w:rFonts w:ascii="Times New Roman" w:hAnsi="Times New Roman"/>
          <w:sz w:val="24"/>
        </w:rPr>
        <w:t xml:space="preserve"> ce que vous pensez de la prière, sur </w:t>
      </w:r>
      <w:r w:rsidRPr="00B51C31">
        <w:rPr>
          <w:rFonts w:ascii="Times New Roman" w:hAnsi="Times New Roman"/>
          <w:sz w:val="24"/>
        </w:rPr>
        <w:t>le</w:t>
      </w:r>
      <w:r w:rsidR="002D27AA" w:rsidRPr="00B51C31">
        <w:rPr>
          <w:rFonts w:ascii="Times New Roman" w:hAnsi="Times New Roman"/>
          <w:sz w:val="24"/>
        </w:rPr>
        <w:t xml:space="preserve"> mode</w:t>
      </w:r>
      <w:r w:rsidRPr="00B51C31">
        <w:rPr>
          <w:rFonts w:ascii="Times New Roman" w:hAnsi="Times New Roman"/>
          <w:sz w:val="24"/>
        </w:rPr>
        <w:t xml:space="preserve"> sur lequel</w:t>
      </w:r>
      <w:r w:rsidR="002D27AA" w:rsidRPr="00B51C31">
        <w:rPr>
          <w:rFonts w:ascii="Times New Roman" w:hAnsi="Times New Roman"/>
          <w:sz w:val="24"/>
        </w:rPr>
        <w:t xml:space="preserve"> vous la mettez en œuvre, comment vous l'appréciez,</w:t>
      </w:r>
      <w:r w:rsidRPr="00B51C31">
        <w:rPr>
          <w:rFonts w:ascii="Times New Roman" w:hAnsi="Times New Roman"/>
          <w:sz w:val="24"/>
        </w:rPr>
        <w:t xml:space="preserve"> quelle expérience vous en avez.</w:t>
      </w:r>
      <w:r w:rsidR="002D27AA" w:rsidRPr="00B51C31">
        <w:rPr>
          <w:rFonts w:ascii="Times New Roman" w:hAnsi="Times New Roman"/>
          <w:sz w:val="24"/>
        </w:rPr>
        <w:t xml:space="preserve"> </w:t>
      </w:r>
      <w:r w:rsidRPr="00B51C31">
        <w:rPr>
          <w:rFonts w:ascii="Times New Roman" w:hAnsi="Times New Roman"/>
          <w:sz w:val="24"/>
        </w:rPr>
        <w:t>C</w:t>
      </w:r>
      <w:r w:rsidR="002D27AA" w:rsidRPr="00B51C31">
        <w:rPr>
          <w:rFonts w:ascii="Times New Roman" w:hAnsi="Times New Roman"/>
          <w:sz w:val="24"/>
        </w:rPr>
        <w:t xml:space="preserve">ela </w:t>
      </w:r>
      <w:r w:rsidRPr="00B51C31">
        <w:rPr>
          <w:rFonts w:ascii="Times New Roman" w:hAnsi="Times New Roman"/>
          <w:sz w:val="24"/>
        </w:rPr>
        <w:t>peut paraître</w:t>
      </w:r>
      <w:r w:rsidR="002D27AA" w:rsidRPr="00B51C31">
        <w:rPr>
          <w:rFonts w:ascii="Times New Roman" w:hAnsi="Times New Roman"/>
          <w:sz w:val="24"/>
        </w:rPr>
        <w:t xml:space="preserve"> peut</w:t>
      </w:r>
      <w:r w:rsidRPr="00B51C31">
        <w:rPr>
          <w:rFonts w:ascii="Times New Roman" w:hAnsi="Times New Roman"/>
          <w:sz w:val="24"/>
        </w:rPr>
        <w:t>-être une question indiscrète. Et le fait que nous ressentions éventuellement ma question comme indiscrète</w:t>
      </w:r>
      <w:r w:rsidR="000F0D76" w:rsidRPr="00B51C31">
        <w:rPr>
          <w:rFonts w:ascii="Times New Roman" w:hAnsi="Times New Roman"/>
          <w:sz w:val="24"/>
        </w:rPr>
        <w:t>,</w:t>
      </w:r>
      <w:r w:rsidRPr="00B51C31">
        <w:rPr>
          <w:rFonts w:ascii="Times New Roman" w:hAnsi="Times New Roman"/>
          <w:sz w:val="24"/>
        </w:rPr>
        <w:t xml:space="preserve"> c</w:t>
      </w:r>
      <w:r w:rsidR="002D27AA" w:rsidRPr="00B51C31">
        <w:rPr>
          <w:rFonts w:ascii="Times New Roman" w:hAnsi="Times New Roman"/>
          <w:sz w:val="24"/>
        </w:rPr>
        <w:t>'est justement le signe que la prière est insolite et risque même d'être perçue comme dérisoire.</w:t>
      </w:r>
    </w:p>
    <w:p w14:paraId="142ECDAD" w14:textId="77777777" w:rsidR="002D27AA" w:rsidRPr="002D27AA" w:rsidRDefault="002D27AA" w:rsidP="00653329">
      <w:pPr>
        <w:pStyle w:val="Retraitcorpsdetexte"/>
        <w:spacing w:before="0" w:after="80" w:line="276" w:lineRule="auto"/>
        <w:ind w:firstLine="284"/>
        <w:rPr>
          <w:rFonts w:ascii="Times New Roman" w:hAnsi="Times New Roman"/>
          <w:sz w:val="24"/>
        </w:rPr>
      </w:pPr>
      <w:r w:rsidRPr="002D27AA">
        <w:rPr>
          <w:rFonts w:ascii="Times New Roman" w:hAnsi="Times New Roman"/>
          <w:sz w:val="24"/>
        </w:rPr>
        <w:t>Beauc</w:t>
      </w:r>
      <w:r w:rsidR="000C1EA1">
        <w:rPr>
          <w:rFonts w:ascii="Times New Roman" w:hAnsi="Times New Roman"/>
          <w:sz w:val="24"/>
        </w:rPr>
        <w:t>oup de questions peuvent surgir :</w:t>
      </w:r>
      <w:r w:rsidRPr="002D27AA">
        <w:rPr>
          <w:rFonts w:ascii="Times New Roman" w:hAnsi="Times New Roman"/>
          <w:sz w:val="24"/>
        </w:rPr>
        <w:t xml:space="preserve"> La prière est-elle quelque chose de personnel ou </w:t>
      </w:r>
      <w:r w:rsidR="000C1EA1">
        <w:rPr>
          <w:rFonts w:ascii="Times New Roman" w:hAnsi="Times New Roman"/>
          <w:sz w:val="24"/>
        </w:rPr>
        <w:t>quelque chose de collectif ? Est-elle quelque chose</w:t>
      </w:r>
      <w:r w:rsidRPr="002D27AA">
        <w:rPr>
          <w:rFonts w:ascii="Times New Roman" w:hAnsi="Times New Roman"/>
          <w:sz w:val="24"/>
        </w:rPr>
        <w:t xml:space="preserve"> d'intérieur ou </w:t>
      </w:r>
      <w:r w:rsidR="000C1EA1">
        <w:rPr>
          <w:rFonts w:ascii="Times New Roman" w:hAnsi="Times New Roman"/>
          <w:sz w:val="24"/>
        </w:rPr>
        <w:t xml:space="preserve">quelque chose </w:t>
      </w:r>
      <w:r w:rsidRPr="002D27AA">
        <w:rPr>
          <w:rFonts w:ascii="Times New Roman" w:hAnsi="Times New Roman"/>
          <w:sz w:val="24"/>
        </w:rPr>
        <w:t xml:space="preserve">de gestuel ? La prière est-elle une invention spontanée ou </w:t>
      </w:r>
      <w:r w:rsidR="000C1EA1">
        <w:rPr>
          <w:rFonts w:ascii="Times New Roman" w:hAnsi="Times New Roman"/>
          <w:sz w:val="24"/>
        </w:rPr>
        <w:t>est-ce l'usage de</w:t>
      </w:r>
      <w:r w:rsidRPr="002D27AA">
        <w:rPr>
          <w:rFonts w:ascii="Times New Roman" w:hAnsi="Times New Roman"/>
          <w:sz w:val="24"/>
        </w:rPr>
        <w:t xml:space="preserve"> formules </w:t>
      </w:r>
      <w:r w:rsidR="000C1EA1">
        <w:rPr>
          <w:rFonts w:ascii="Times New Roman" w:hAnsi="Times New Roman"/>
          <w:sz w:val="24"/>
        </w:rPr>
        <w:t>qu'il faut dire et redire </w:t>
      </w:r>
      <w:r w:rsidR="005861EB">
        <w:rPr>
          <w:rFonts w:ascii="Times New Roman" w:hAnsi="Times New Roman"/>
          <w:sz w:val="24"/>
        </w:rPr>
        <w:t xml:space="preserve">? </w:t>
      </w:r>
      <w:r w:rsidR="000C1EA1">
        <w:rPr>
          <w:rFonts w:ascii="Times New Roman" w:hAnsi="Times New Roman"/>
          <w:sz w:val="24"/>
        </w:rPr>
        <w:t xml:space="preserve">Beaucoup de questions classiques vont venir mais j'aimerais qu'elles viennent dans le langage qui pourrait être le vôtre si vous essayez de le tenter. </w:t>
      </w:r>
    </w:p>
    <w:p w14:paraId="629534F8" w14:textId="77777777" w:rsidR="005E0330" w:rsidRDefault="005E0330" w:rsidP="00DF5089">
      <w:pPr>
        <w:spacing w:before="120" w:after="180" w:line="276" w:lineRule="auto"/>
        <w:ind w:firstLine="284"/>
        <w:jc w:val="both"/>
        <w:rPr>
          <w:rFonts w:ascii="Times New Roman" w:hAnsi="Times New Roman"/>
          <w:sz w:val="24"/>
        </w:rPr>
      </w:pPr>
      <w:r>
        <w:rPr>
          <w:rFonts w:ascii="Times New Roman" w:hAnsi="Times New Roman"/>
          <w:sz w:val="24"/>
        </w:rPr>
        <w:t>Vos réponses</w:t>
      </w:r>
      <w:r w:rsidR="00937DE4">
        <w:rPr>
          <w:rStyle w:val="Appelnotedebasdep"/>
          <w:rFonts w:ascii="Times New Roman" w:hAnsi="Times New Roman"/>
          <w:sz w:val="24"/>
        </w:rPr>
        <w:footnoteReference w:id="2"/>
      </w:r>
      <w:r>
        <w:rPr>
          <w:rFonts w:ascii="Times New Roman" w:hAnsi="Times New Roman"/>
          <w:sz w:val="24"/>
        </w:rPr>
        <w:t xml:space="preserve"> évoquent d'autres questions : </w:t>
      </w:r>
      <w:r w:rsidR="000C1EA1" w:rsidRPr="002D27AA">
        <w:rPr>
          <w:rFonts w:ascii="Times New Roman" w:hAnsi="Times New Roman"/>
          <w:sz w:val="24"/>
        </w:rPr>
        <w:t xml:space="preserve">Y a-t-il des lieux pour prier ?  </w:t>
      </w:r>
      <w:r>
        <w:rPr>
          <w:rFonts w:ascii="Times New Roman" w:hAnsi="Times New Roman"/>
          <w:sz w:val="24"/>
        </w:rPr>
        <w:t>Est-ce que prier c'est se recueillir ? Est-ce que la prière est une relation avec quelqu'un qui serait comme insu ? Est-ce que la prière est quelque chose de luxueux ou est-ce de l'ordre de la nécessité humaine ? Ce sont de multiples aspects de la question que je recueille d'entrée.</w:t>
      </w:r>
    </w:p>
    <w:p w14:paraId="111E071B" w14:textId="77777777" w:rsidR="00AA32F4" w:rsidRPr="007D7F7D" w:rsidRDefault="00AA32F4" w:rsidP="00DF5089">
      <w:pPr>
        <w:spacing w:before="120" w:after="120" w:line="276" w:lineRule="auto"/>
        <w:ind w:firstLine="284"/>
        <w:jc w:val="both"/>
        <w:rPr>
          <w:rFonts w:asciiTheme="minorHAnsi" w:eastAsia="Arial Unicode MS" w:hAnsiTheme="minorHAnsi" w:cs="Arial"/>
          <w:b/>
          <w:sz w:val="28"/>
          <w:szCs w:val="28"/>
        </w:rPr>
      </w:pPr>
      <w:r w:rsidRPr="007D7F7D">
        <w:rPr>
          <w:rFonts w:asciiTheme="minorHAnsi" w:eastAsia="Arial Unicode MS" w:hAnsiTheme="minorHAnsi" w:cs="Arial"/>
          <w:b/>
          <w:sz w:val="28"/>
          <w:szCs w:val="28"/>
        </w:rPr>
        <w:lastRenderedPageBreak/>
        <w:t>La relation à Dieu et la relation aux autres hommes.</w:t>
      </w:r>
    </w:p>
    <w:p w14:paraId="480357B2" w14:textId="77777777" w:rsidR="000C1EA1" w:rsidRDefault="005E0330" w:rsidP="00DF5089">
      <w:pPr>
        <w:spacing w:before="120" w:after="120" w:line="276" w:lineRule="auto"/>
        <w:ind w:firstLine="284"/>
        <w:jc w:val="both"/>
        <w:rPr>
          <w:rFonts w:ascii="Times New Roman" w:hAnsi="Times New Roman"/>
          <w:sz w:val="24"/>
        </w:rPr>
      </w:pPr>
      <w:r>
        <w:rPr>
          <w:rFonts w:ascii="Arial" w:eastAsia="Arial Unicode MS" w:hAnsi="Arial" w:cs="Arial"/>
        </w:rPr>
        <w:t xml:space="preserve">► </w:t>
      </w:r>
      <w:r w:rsidR="000C1EA1" w:rsidRPr="002D27AA">
        <w:rPr>
          <w:rFonts w:ascii="Times New Roman" w:hAnsi="Times New Roman"/>
          <w:sz w:val="24"/>
        </w:rPr>
        <w:t>La  prière peut-elle se penser sur le mode de la relation entre humains ?</w:t>
      </w:r>
    </w:p>
    <w:p w14:paraId="43482D0B" w14:textId="77777777" w:rsidR="009A45C2" w:rsidRDefault="005E0330" w:rsidP="00DF5089">
      <w:pPr>
        <w:spacing w:before="120" w:after="120" w:line="276" w:lineRule="auto"/>
        <w:ind w:firstLine="284"/>
        <w:jc w:val="both"/>
        <w:rPr>
          <w:rFonts w:ascii="Times New Roman" w:hAnsi="Times New Roman"/>
          <w:color w:val="000080"/>
          <w:sz w:val="24"/>
        </w:rPr>
      </w:pPr>
      <w:r w:rsidRPr="005E0330">
        <w:rPr>
          <w:rFonts w:ascii="Times New Roman" w:hAnsi="Times New Roman"/>
          <w:b/>
          <w:sz w:val="24"/>
        </w:rPr>
        <w:t>J-M M :</w:t>
      </w:r>
      <w:r>
        <w:rPr>
          <w:rFonts w:ascii="Times New Roman" w:hAnsi="Times New Roman"/>
          <w:sz w:val="24"/>
        </w:rPr>
        <w:t xml:space="preserve"> De toute façon ceci est la suite de la question que nous avons posée l</w:t>
      </w:r>
      <w:r w:rsidR="002D27AA" w:rsidRPr="002D27AA">
        <w:rPr>
          <w:rFonts w:ascii="Times New Roman" w:hAnsi="Times New Roman"/>
          <w:sz w:val="24"/>
        </w:rPr>
        <w:t xml:space="preserve">'année dernière, </w:t>
      </w:r>
      <w:r>
        <w:rPr>
          <w:rFonts w:ascii="Times New Roman" w:hAnsi="Times New Roman"/>
          <w:sz w:val="24"/>
        </w:rPr>
        <w:t xml:space="preserve">apparemment à propos d'autre chose, à savoir </w:t>
      </w:r>
      <w:r w:rsidR="002D27AA" w:rsidRPr="002D27AA">
        <w:rPr>
          <w:rFonts w:ascii="Times New Roman" w:hAnsi="Times New Roman"/>
          <w:sz w:val="24"/>
        </w:rPr>
        <w:t xml:space="preserve">: </w:t>
      </w:r>
      <w:r>
        <w:rPr>
          <w:rFonts w:ascii="Times New Roman" w:hAnsi="Times New Roman"/>
          <w:sz w:val="24"/>
        </w:rPr>
        <w:t>c</w:t>
      </w:r>
      <w:r w:rsidR="002D27AA" w:rsidRPr="002D27AA">
        <w:rPr>
          <w:rFonts w:ascii="Times New Roman" w:hAnsi="Times New Roman"/>
          <w:sz w:val="24"/>
        </w:rPr>
        <w:t xml:space="preserve">omment y a-t-il du </w:t>
      </w:r>
      <w:r>
        <w:rPr>
          <w:rFonts w:ascii="Times New Roman" w:hAnsi="Times New Roman"/>
          <w:sz w:val="24"/>
        </w:rPr>
        <w:t>"</w:t>
      </w:r>
      <w:r w:rsidR="002D27AA" w:rsidRPr="002D27AA">
        <w:rPr>
          <w:rFonts w:ascii="Times New Roman" w:hAnsi="Times New Roman"/>
          <w:i/>
          <w:sz w:val="24"/>
        </w:rPr>
        <w:t>je</w:t>
      </w:r>
      <w:r>
        <w:rPr>
          <w:rFonts w:ascii="Times New Roman" w:hAnsi="Times New Roman"/>
          <w:i/>
          <w:sz w:val="24"/>
        </w:rPr>
        <w:t>"</w:t>
      </w:r>
      <w:r w:rsidR="002D27AA" w:rsidRPr="002D27AA">
        <w:rPr>
          <w:rFonts w:ascii="Times New Roman" w:hAnsi="Times New Roman"/>
          <w:sz w:val="24"/>
        </w:rPr>
        <w:t xml:space="preserve"> et du </w:t>
      </w:r>
      <w:r>
        <w:rPr>
          <w:rFonts w:ascii="Times New Roman" w:hAnsi="Times New Roman"/>
          <w:sz w:val="24"/>
        </w:rPr>
        <w:t>"</w:t>
      </w:r>
      <w:r w:rsidR="002D27AA" w:rsidRPr="002D27AA">
        <w:rPr>
          <w:rFonts w:ascii="Times New Roman" w:hAnsi="Times New Roman"/>
          <w:i/>
          <w:sz w:val="24"/>
        </w:rPr>
        <w:t>tu</w:t>
      </w:r>
      <w:r>
        <w:rPr>
          <w:rFonts w:ascii="Times New Roman" w:hAnsi="Times New Roman"/>
          <w:i/>
          <w:sz w:val="24"/>
        </w:rPr>
        <w:t>"</w:t>
      </w:r>
      <w:r w:rsidR="002D27AA" w:rsidRPr="002D27AA">
        <w:rPr>
          <w:rFonts w:ascii="Times New Roman" w:hAnsi="Times New Roman"/>
          <w:i/>
          <w:sz w:val="24"/>
        </w:rPr>
        <w:t xml:space="preserve"> ?</w:t>
      </w:r>
      <w:r w:rsidR="002D27AA" w:rsidRPr="002D27AA">
        <w:rPr>
          <w:rFonts w:ascii="Times New Roman" w:hAnsi="Times New Roman"/>
          <w:sz w:val="24"/>
        </w:rPr>
        <w:t xml:space="preserve"> Ceci touche à </w:t>
      </w:r>
      <w:r>
        <w:rPr>
          <w:rFonts w:ascii="Times New Roman" w:hAnsi="Times New Roman"/>
          <w:sz w:val="24"/>
        </w:rPr>
        <w:t>cette</w:t>
      </w:r>
      <w:r w:rsidR="002D27AA" w:rsidRPr="002D27AA">
        <w:rPr>
          <w:rFonts w:ascii="Times New Roman" w:hAnsi="Times New Roman"/>
          <w:sz w:val="24"/>
        </w:rPr>
        <w:t xml:space="preserve"> question parce que, le </w:t>
      </w:r>
      <w:r>
        <w:rPr>
          <w:rFonts w:ascii="Times New Roman" w:hAnsi="Times New Roman"/>
          <w:sz w:val="24"/>
        </w:rPr>
        <w:t>"</w:t>
      </w:r>
      <w:r w:rsidR="002D27AA" w:rsidRPr="002D27AA">
        <w:rPr>
          <w:rFonts w:ascii="Times New Roman" w:hAnsi="Times New Roman"/>
          <w:i/>
          <w:sz w:val="24"/>
        </w:rPr>
        <w:t>je</w:t>
      </w:r>
      <w:r>
        <w:rPr>
          <w:rFonts w:ascii="Times New Roman" w:hAnsi="Times New Roman"/>
          <w:i/>
          <w:sz w:val="24"/>
        </w:rPr>
        <w:t>"</w:t>
      </w:r>
      <w:r w:rsidR="002D27AA" w:rsidRPr="002D27AA">
        <w:rPr>
          <w:rFonts w:ascii="Times New Roman" w:hAnsi="Times New Roman"/>
          <w:sz w:val="24"/>
        </w:rPr>
        <w:t xml:space="preserve"> et le </w:t>
      </w:r>
      <w:r>
        <w:rPr>
          <w:rFonts w:ascii="Times New Roman" w:hAnsi="Times New Roman"/>
          <w:sz w:val="24"/>
        </w:rPr>
        <w:t>"</w:t>
      </w:r>
      <w:r w:rsidR="002D27AA" w:rsidRPr="002D27AA">
        <w:rPr>
          <w:rFonts w:ascii="Times New Roman" w:hAnsi="Times New Roman"/>
          <w:i/>
          <w:sz w:val="24"/>
        </w:rPr>
        <w:t>tu</w:t>
      </w:r>
      <w:r>
        <w:rPr>
          <w:rFonts w:ascii="Times New Roman" w:hAnsi="Times New Roman"/>
          <w:i/>
          <w:sz w:val="24"/>
        </w:rPr>
        <w:t>"</w:t>
      </w:r>
      <w:r w:rsidR="002D27AA" w:rsidRPr="002D27AA">
        <w:rPr>
          <w:rFonts w:ascii="Times New Roman" w:hAnsi="Times New Roman"/>
          <w:i/>
          <w:sz w:val="24"/>
        </w:rPr>
        <w:t>,</w:t>
      </w:r>
      <w:r w:rsidR="002D27AA" w:rsidRPr="002D27AA">
        <w:rPr>
          <w:rFonts w:ascii="Times New Roman" w:hAnsi="Times New Roman"/>
          <w:sz w:val="24"/>
        </w:rPr>
        <w:t xml:space="preserve"> nous l</w:t>
      </w:r>
      <w:r w:rsidR="00AA32F4">
        <w:rPr>
          <w:rFonts w:ascii="Times New Roman" w:hAnsi="Times New Roman"/>
          <w:sz w:val="24"/>
        </w:rPr>
        <w:t xml:space="preserve">es </w:t>
      </w:r>
      <w:r w:rsidR="002D27AA" w:rsidRPr="002D27AA">
        <w:rPr>
          <w:rFonts w:ascii="Times New Roman" w:hAnsi="Times New Roman"/>
          <w:sz w:val="24"/>
        </w:rPr>
        <w:t>éprouvons à partir de ce que nous appelons des relations humaines</w:t>
      </w:r>
      <w:r>
        <w:rPr>
          <w:rFonts w:ascii="Times New Roman" w:hAnsi="Times New Roman"/>
          <w:sz w:val="24"/>
        </w:rPr>
        <w:t>, le plus couramment</w:t>
      </w:r>
      <w:r w:rsidR="002D27AA" w:rsidRPr="002D27AA">
        <w:rPr>
          <w:rFonts w:ascii="Times New Roman" w:hAnsi="Times New Roman"/>
          <w:sz w:val="24"/>
        </w:rPr>
        <w:t>.</w:t>
      </w:r>
      <w:r w:rsidR="002D27AA" w:rsidRPr="002D27AA">
        <w:rPr>
          <w:rFonts w:ascii="Times New Roman" w:hAnsi="Times New Roman"/>
          <w:color w:val="000080"/>
          <w:sz w:val="24"/>
        </w:rPr>
        <w:t xml:space="preserve"> </w:t>
      </w:r>
    </w:p>
    <w:p w14:paraId="42F4CF9E" w14:textId="77777777" w:rsidR="009A45C2" w:rsidRDefault="009A45C2" w:rsidP="00DF5089">
      <w:pPr>
        <w:spacing w:before="120" w:after="120" w:line="276" w:lineRule="auto"/>
        <w:ind w:firstLine="284"/>
        <w:jc w:val="both"/>
        <w:rPr>
          <w:rFonts w:ascii="Times New Roman" w:hAnsi="Times New Roman"/>
          <w:sz w:val="24"/>
        </w:rPr>
      </w:pPr>
      <w:r>
        <w:rPr>
          <w:rFonts w:ascii="Times New Roman" w:hAnsi="Times New Roman"/>
          <w:sz w:val="24"/>
        </w:rPr>
        <w:t>Je sais bien qu'i</w:t>
      </w:r>
      <w:r w:rsidR="002D27AA" w:rsidRPr="002D27AA">
        <w:rPr>
          <w:rFonts w:ascii="Times New Roman" w:hAnsi="Times New Roman"/>
          <w:sz w:val="24"/>
        </w:rPr>
        <w:t xml:space="preserve">l y a des poètes pour qui </w:t>
      </w:r>
      <w:r w:rsidR="005E0330">
        <w:rPr>
          <w:rFonts w:ascii="Times New Roman" w:hAnsi="Times New Roman"/>
          <w:sz w:val="24"/>
        </w:rPr>
        <w:t>"</w:t>
      </w:r>
      <w:r w:rsidR="002D27AA" w:rsidRPr="002D27AA">
        <w:rPr>
          <w:rFonts w:ascii="Times New Roman" w:hAnsi="Times New Roman"/>
          <w:i/>
          <w:sz w:val="24"/>
        </w:rPr>
        <w:t>tu</w:t>
      </w:r>
      <w:r w:rsidR="005E0330">
        <w:rPr>
          <w:rFonts w:ascii="Times New Roman" w:hAnsi="Times New Roman"/>
          <w:i/>
          <w:sz w:val="24"/>
        </w:rPr>
        <w:t>"</w:t>
      </w:r>
      <w:r w:rsidR="002D27AA" w:rsidRPr="002D27AA">
        <w:rPr>
          <w:rFonts w:ascii="Times New Roman" w:hAnsi="Times New Roman"/>
          <w:i/>
          <w:sz w:val="24"/>
        </w:rPr>
        <w:t xml:space="preserve"> </w:t>
      </w:r>
      <w:r w:rsidR="002D27AA" w:rsidRPr="002D27AA">
        <w:rPr>
          <w:rFonts w:ascii="Times New Roman" w:hAnsi="Times New Roman"/>
          <w:sz w:val="24"/>
        </w:rPr>
        <w:t xml:space="preserve">n'est pas nécessairement humain. Si j'avais été un artiste, j'aurais pu vous saluer en disant : </w:t>
      </w:r>
      <w:r w:rsidR="005E0330">
        <w:rPr>
          <w:rFonts w:ascii="Times New Roman" w:hAnsi="Times New Roman"/>
          <w:sz w:val="24"/>
        </w:rPr>
        <w:t xml:space="preserve">« </w:t>
      </w:r>
      <w:r w:rsidR="002D27AA" w:rsidRPr="002D27AA">
        <w:rPr>
          <w:rFonts w:ascii="Times New Roman" w:hAnsi="Times New Roman"/>
          <w:sz w:val="24"/>
        </w:rPr>
        <w:t xml:space="preserve">Salut, bois </w:t>
      </w:r>
      <w:r w:rsidR="005E0330">
        <w:rPr>
          <w:rFonts w:ascii="Times New Roman" w:hAnsi="Times New Roman"/>
          <w:sz w:val="24"/>
        </w:rPr>
        <w:t>couronné d'un reste de verdure…»</w:t>
      </w:r>
      <w:r w:rsidR="002D27AA" w:rsidRPr="002D27AA">
        <w:rPr>
          <w:rFonts w:ascii="Times New Roman" w:hAnsi="Times New Roman"/>
          <w:sz w:val="24"/>
        </w:rPr>
        <w:t xml:space="preserve"> </w:t>
      </w:r>
      <w:r w:rsidR="002D27AA" w:rsidRPr="002D27AA">
        <w:rPr>
          <w:rStyle w:val="Appelnotedebasdep"/>
          <w:rFonts w:ascii="Times New Roman" w:hAnsi="Times New Roman"/>
          <w:sz w:val="24"/>
        </w:rPr>
        <w:footnoteReference w:id="3"/>
      </w:r>
      <w:r w:rsidR="002D27AA" w:rsidRPr="002D27AA">
        <w:rPr>
          <w:rFonts w:ascii="Times New Roman" w:hAnsi="Times New Roman"/>
          <w:sz w:val="24"/>
        </w:rPr>
        <w:t xml:space="preserve"> par exemple ! J'aurais invoqué le temps : </w:t>
      </w:r>
      <w:r>
        <w:rPr>
          <w:rFonts w:ascii="Times New Roman" w:hAnsi="Times New Roman"/>
          <w:sz w:val="24"/>
        </w:rPr>
        <w:t xml:space="preserve">« </w:t>
      </w:r>
      <w:r w:rsidR="002D27AA" w:rsidRPr="002D27AA">
        <w:rPr>
          <w:rFonts w:ascii="Times New Roman" w:hAnsi="Times New Roman"/>
          <w:sz w:val="24"/>
        </w:rPr>
        <w:t>Ô temps, suspends ton vol…</w:t>
      </w:r>
      <w:r w:rsidR="005E0330">
        <w:rPr>
          <w:rFonts w:ascii="Times New Roman" w:hAnsi="Times New Roman"/>
          <w:sz w:val="24"/>
        </w:rPr>
        <w:t>»</w:t>
      </w:r>
      <w:r w:rsidR="002D27AA" w:rsidRPr="002D27AA">
        <w:rPr>
          <w:rFonts w:ascii="Times New Roman" w:hAnsi="Times New Roman"/>
          <w:sz w:val="24"/>
        </w:rPr>
        <w:t xml:space="preserve"> </w:t>
      </w:r>
      <w:r w:rsidR="002D27AA" w:rsidRPr="002D27AA">
        <w:rPr>
          <w:rStyle w:val="Appelnotedebasdep"/>
          <w:rFonts w:ascii="Times New Roman" w:hAnsi="Times New Roman"/>
          <w:sz w:val="24"/>
        </w:rPr>
        <w:footnoteReference w:id="4"/>
      </w:r>
      <w:r>
        <w:rPr>
          <w:rFonts w:ascii="Times New Roman" w:hAnsi="Times New Roman"/>
          <w:sz w:val="24"/>
        </w:rPr>
        <w:t xml:space="preserve"> </w:t>
      </w:r>
      <w:r w:rsidR="002D27AA" w:rsidRPr="002D27AA">
        <w:rPr>
          <w:rFonts w:ascii="Times New Roman" w:hAnsi="Times New Roman"/>
          <w:sz w:val="24"/>
        </w:rPr>
        <w:t xml:space="preserve">Qu'est-ce que cette façon de tutoyer ce qui n'a pas de répondant ? </w:t>
      </w:r>
    </w:p>
    <w:p w14:paraId="44CDCB52" w14:textId="77777777" w:rsidR="002D27AA" w:rsidRP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Qu'est-ce que </w:t>
      </w:r>
      <w:r w:rsidR="009A45C2">
        <w:rPr>
          <w:rFonts w:ascii="Times New Roman" w:hAnsi="Times New Roman"/>
          <w:sz w:val="24"/>
        </w:rPr>
        <w:t xml:space="preserve">c'est aussi que </w:t>
      </w:r>
      <w:r w:rsidRPr="002D27AA">
        <w:rPr>
          <w:rFonts w:ascii="Times New Roman" w:hAnsi="Times New Roman"/>
          <w:sz w:val="24"/>
        </w:rPr>
        <w:t xml:space="preserve">cette curieuse façon que nous avons de tutoyer quelqu'un d'absent quand nous parlons de nous-mêmes, en évoquant un souvenir ? </w:t>
      </w:r>
    </w:p>
    <w:p w14:paraId="25FDEA59" w14:textId="77777777" w:rsidR="002D27AA" w:rsidRPr="002D27AA" w:rsidRDefault="009A45C2" w:rsidP="00937DE4">
      <w:pPr>
        <w:spacing w:line="276" w:lineRule="auto"/>
        <w:jc w:val="center"/>
        <w:rPr>
          <w:rFonts w:ascii="Times New Roman" w:hAnsi="Times New Roman"/>
          <w:sz w:val="24"/>
        </w:rPr>
      </w:pPr>
      <w:r>
        <w:rPr>
          <w:rFonts w:ascii="Times New Roman" w:hAnsi="Times New Roman"/>
          <w:sz w:val="24"/>
        </w:rPr>
        <w:t xml:space="preserve">« </w:t>
      </w:r>
      <w:r w:rsidR="002D27AA" w:rsidRPr="002D27AA">
        <w:rPr>
          <w:rFonts w:ascii="Times New Roman" w:hAnsi="Times New Roman"/>
          <w:sz w:val="24"/>
        </w:rPr>
        <w:t>Dis, qu'as-tu fait, toi que voilà</w:t>
      </w:r>
    </w:p>
    <w:p w14:paraId="19141ED8" w14:textId="77777777" w:rsidR="002D27AA" w:rsidRPr="002D27AA" w:rsidRDefault="002D27AA" w:rsidP="00937DE4">
      <w:pPr>
        <w:spacing w:after="120" w:line="276" w:lineRule="auto"/>
        <w:jc w:val="center"/>
        <w:rPr>
          <w:rFonts w:ascii="Times New Roman" w:hAnsi="Times New Roman"/>
          <w:sz w:val="24"/>
        </w:rPr>
      </w:pPr>
      <w:r w:rsidRPr="002D27AA">
        <w:rPr>
          <w:rFonts w:ascii="Times New Roman" w:hAnsi="Times New Roman"/>
          <w:sz w:val="24"/>
        </w:rPr>
        <w:t xml:space="preserve">De ta jeunesse ? </w:t>
      </w:r>
      <w:r w:rsidR="009A45C2">
        <w:rPr>
          <w:rFonts w:ascii="Times New Roman" w:hAnsi="Times New Roman"/>
          <w:sz w:val="24"/>
        </w:rPr>
        <w:t>»</w:t>
      </w:r>
      <w:r w:rsidRPr="002D27AA">
        <w:rPr>
          <w:rFonts w:ascii="Times New Roman" w:hAnsi="Times New Roman"/>
          <w:sz w:val="24"/>
        </w:rPr>
        <w:t xml:space="preserve"> </w:t>
      </w:r>
      <w:r w:rsidRPr="002D27AA">
        <w:rPr>
          <w:rStyle w:val="Appelnotedebasdep"/>
          <w:rFonts w:ascii="Times New Roman" w:hAnsi="Times New Roman"/>
          <w:sz w:val="24"/>
        </w:rPr>
        <w:footnoteReference w:id="5"/>
      </w:r>
    </w:p>
    <w:p w14:paraId="33EFF506" w14:textId="77777777" w:rsidR="009A45C2"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Mais il ne faut pas trop vite penser que l'attitude des poètes résout la question. Il ne faut pas non plus dire : </w:t>
      </w:r>
      <w:r w:rsidR="009A45C2">
        <w:rPr>
          <w:rFonts w:ascii="Times New Roman" w:hAnsi="Times New Roman"/>
          <w:sz w:val="24"/>
        </w:rPr>
        <w:t xml:space="preserve">« </w:t>
      </w:r>
      <w:r w:rsidRPr="002D27AA">
        <w:rPr>
          <w:rFonts w:ascii="Times New Roman" w:hAnsi="Times New Roman"/>
          <w:sz w:val="24"/>
        </w:rPr>
        <w:t>c'est une figure de style</w:t>
      </w:r>
      <w:r w:rsidR="009A45C2">
        <w:rPr>
          <w:rFonts w:ascii="Times New Roman" w:hAnsi="Times New Roman"/>
          <w:sz w:val="24"/>
        </w:rPr>
        <w:t xml:space="preserve"> »</w:t>
      </w:r>
      <w:r w:rsidRPr="002D27AA">
        <w:rPr>
          <w:rFonts w:ascii="Times New Roman" w:hAnsi="Times New Roman"/>
          <w:sz w:val="24"/>
        </w:rPr>
        <w:t>,</w:t>
      </w:r>
      <w:r w:rsidR="009A45C2">
        <w:rPr>
          <w:rFonts w:ascii="Times New Roman" w:hAnsi="Times New Roman"/>
          <w:sz w:val="24"/>
        </w:rPr>
        <w:t xml:space="preserve"> c'est-à-dire résoudre la question en l'évacuant </w:t>
      </w:r>
      <w:r w:rsidRPr="002D27AA">
        <w:rPr>
          <w:rFonts w:ascii="Times New Roman" w:hAnsi="Times New Roman"/>
          <w:sz w:val="24"/>
        </w:rPr>
        <w:t xml:space="preserve">par quelques mots techniques. C'est quand même digne d'être pensé. </w:t>
      </w:r>
    </w:p>
    <w:p w14:paraId="1797B5A2" w14:textId="77777777" w:rsidR="009A45C2"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Par ailleurs, la relation à Dieu est-elle heureusement pensée quand je la pense sur le mode sur lequel </w:t>
      </w:r>
      <w:r w:rsidR="009A45C2">
        <w:rPr>
          <w:rFonts w:ascii="Times New Roman" w:hAnsi="Times New Roman"/>
          <w:sz w:val="24"/>
        </w:rPr>
        <w:t xml:space="preserve">usuellement </w:t>
      </w:r>
      <w:r w:rsidRPr="002D27AA">
        <w:rPr>
          <w:rFonts w:ascii="Times New Roman" w:hAnsi="Times New Roman"/>
          <w:sz w:val="24"/>
        </w:rPr>
        <w:t xml:space="preserve">je dis </w:t>
      </w:r>
      <w:r w:rsidR="009A45C2">
        <w:rPr>
          <w:rFonts w:ascii="Times New Roman" w:hAnsi="Times New Roman"/>
          <w:sz w:val="24"/>
        </w:rPr>
        <w:t>"</w:t>
      </w:r>
      <w:r w:rsidRPr="002D27AA">
        <w:rPr>
          <w:rFonts w:ascii="Times New Roman" w:hAnsi="Times New Roman"/>
          <w:i/>
          <w:sz w:val="24"/>
        </w:rPr>
        <w:t>tu</w:t>
      </w:r>
      <w:r w:rsidR="009A45C2">
        <w:rPr>
          <w:rFonts w:ascii="Times New Roman" w:hAnsi="Times New Roman"/>
          <w:i/>
          <w:sz w:val="24"/>
        </w:rPr>
        <w:t>"</w:t>
      </w:r>
      <w:r w:rsidRPr="002D27AA">
        <w:rPr>
          <w:rFonts w:ascii="Times New Roman" w:hAnsi="Times New Roman"/>
          <w:sz w:val="24"/>
        </w:rPr>
        <w:t xml:space="preserve"> aux humains ? C'est une question importante à laquelle il ne faut pas se hâter de répondre. Il pourrait se faire, si ce n'est pas un bon départ</w:t>
      </w:r>
      <w:r w:rsidR="009A45C2">
        <w:rPr>
          <w:rFonts w:ascii="Times New Roman" w:hAnsi="Times New Roman"/>
          <w:sz w:val="24"/>
        </w:rPr>
        <w:t xml:space="preserve"> pour rendre compte de ce qui est en question ici</w:t>
      </w:r>
      <w:r w:rsidRPr="002D27AA">
        <w:rPr>
          <w:rFonts w:ascii="Times New Roman" w:hAnsi="Times New Roman"/>
          <w:sz w:val="24"/>
        </w:rPr>
        <w:t xml:space="preserve">, que cela soit très néfaste pour ce qu'il en est de la prière. </w:t>
      </w:r>
    </w:p>
    <w:p w14:paraId="321FC226" w14:textId="77777777" w:rsidR="009A45C2" w:rsidRDefault="009A45C2" w:rsidP="00DF5089">
      <w:pPr>
        <w:spacing w:before="120" w:after="120" w:line="276" w:lineRule="auto"/>
        <w:ind w:firstLine="284"/>
        <w:jc w:val="both"/>
        <w:rPr>
          <w:rFonts w:ascii="Times New Roman" w:hAnsi="Times New Roman"/>
          <w:sz w:val="24"/>
        </w:rPr>
      </w:pPr>
      <w:r>
        <w:rPr>
          <w:rFonts w:ascii="Times New Roman" w:hAnsi="Times New Roman"/>
          <w:sz w:val="24"/>
        </w:rPr>
        <w:t>Tout à l'heure vous avez dit "quelqu'un". Et si Dieu n'était pas quelqu'un ?</w:t>
      </w:r>
      <w:r w:rsidR="00AA0A95">
        <w:rPr>
          <w:rFonts w:ascii="Times New Roman" w:hAnsi="Times New Roman"/>
          <w:sz w:val="24"/>
        </w:rPr>
        <w:t xml:space="preserve"> Mais cette question peut s'entendre de deux façons : « S'il n'accédait pas à la dignité de quelqu'un en étant une chose, une loi, un principe ? » ou « S'il n'était pas quelqu'un parce que le mot de quelqu'un est tout à fait insuffisant parce que Dieu n'est pas "quelque" parmi d'autres. »</w:t>
      </w:r>
    </w:p>
    <w:p w14:paraId="0767EB6C" w14:textId="77777777" w:rsidR="00AA0A95" w:rsidRDefault="00AA0A95" w:rsidP="00DF5089">
      <w:pPr>
        <w:spacing w:before="120" w:after="180" w:line="276" w:lineRule="auto"/>
        <w:ind w:firstLine="284"/>
        <w:jc w:val="both"/>
        <w:rPr>
          <w:rFonts w:ascii="Times New Roman" w:hAnsi="Times New Roman"/>
          <w:sz w:val="24"/>
        </w:rPr>
      </w:pPr>
      <w:r>
        <w:rPr>
          <w:rFonts w:ascii="Times New Roman" w:hAnsi="Times New Roman"/>
          <w:sz w:val="24"/>
        </w:rPr>
        <w:t xml:space="preserve">Ceci nous oblige à avoir encore plus d'attention, de perspicacité dans la façon dont nous disons. Mais ne craignez pas, pensez comme vous pouvez. Seulement chaque mot sera sans doute occasion de marquer à la fois qu'il rend compte comme il peut d'une expérience mais aussi qu'il a en soi ses limites dans la façon de dire. </w:t>
      </w:r>
    </w:p>
    <w:p w14:paraId="38BF49E1" w14:textId="77777777" w:rsidR="009B2F37" w:rsidRPr="007D7F7D" w:rsidRDefault="00AA32F4"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La prière est-ce une parole, une écoute ? Qui prie ?</w:t>
      </w:r>
    </w:p>
    <w:p w14:paraId="1D8206B2" w14:textId="77777777" w:rsidR="009B2F37" w:rsidRDefault="00E36EA0" w:rsidP="00DF5089">
      <w:pPr>
        <w:spacing w:before="120" w:after="120" w:line="276" w:lineRule="auto"/>
        <w:ind w:firstLine="284"/>
        <w:jc w:val="both"/>
        <w:rPr>
          <w:rFonts w:ascii="Times New Roman" w:hAnsi="Times New Roman"/>
          <w:sz w:val="24"/>
        </w:rPr>
      </w:pPr>
      <w:r>
        <w:rPr>
          <w:rFonts w:ascii="Times New Roman" w:hAnsi="Times New Roman"/>
          <w:sz w:val="24"/>
        </w:rPr>
        <w:t xml:space="preserve">Est-ce que la </w:t>
      </w:r>
      <w:r w:rsidRPr="00B51C31">
        <w:rPr>
          <w:rFonts w:ascii="Times New Roman" w:hAnsi="Times New Roman"/>
          <w:sz w:val="24"/>
        </w:rPr>
        <w:t xml:space="preserve">prière </w:t>
      </w:r>
      <w:r w:rsidR="009B2F37" w:rsidRPr="00B51C31">
        <w:rPr>
          <w:rFonts w:ascii="Times New Roman" w:hAnsi="Times New Roman"/>
          <w:sz w:val="24"/>
        </w:rPr>
        <w:t xml:space="preserve">est </w:t>
      </w:r>
      <w:r w:rsidR="009B2F37">
        <w:rPr>
          <w:rFonts w:ascii="Times New Roman" w:hAnsi="Times New Roman"/>
          <w:sz w:val="24"/>
        </w:rPr>
        <w:t>une parole ?</w:t>
      </w:r>
    </w:p>
    <w:p w14:paraId="204798DB" w14:textId="77777777" w:rsidR="009B2F37" w:rsidRDefault="009B2F37" w:rsidP="00DF5089">
      <w:pPr>
        <w:spacing w:before="120" w:after="120" w:line="276" w:lineRule="auto"/>
        <w:ind w:firstLine="284"/>
        <w:jc w:val="both"/>
        <w:rPr>
          <w:rFonts w:ascii="Times New Roman" w:hAnsi="Times New Roman"/>
          <w:sz w:val="24"/>
        </w:rPr>
      </w:pPr>
      <w:r>
        <w:rPr>
          <w:rFonts w:ascii="Arial" w:eastAsia="Arial Unicode MS" w:hAnsi="Arial" w:cs="Arial"/>
        </w:rPr>
        <w:t xml:space="preserve">► </w:t>
      </w:r>
      <w:r>
        <w:rPr>
          <w:rFonts w:ascii="Times New Roman" w:hAnsi="Times New Roman"/>
          <w:sz w:val="24"/>
        </w:rPr>
        <w:t>C'est peut-être plutôt une écoute, par exemple une écoute de l'Évangile.</w:t>
      </w:r>
    </w:p>
    <w:p w14:paraId="75BFDA41" w14:textId="77777777" w:rsidR="009B2F37" w:rsidRDefault="009B2F37" w:rsidP="00DF5089">
      <w:pPr>
        <w:spacing w:before="120" w:after="1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nous aborderons cela parce qu'en un certain sens tout ce que nous prétendons être parole de notre part est en fait une réponse. Réponse à quoi, à qui ? Ces questions vont se poser. Il est vrai que parole et écoute se tiennent ensemble.</w:t>
      </w:r>
      <w:r w:rsidR="00412948">
        <w:rPr>
          <w:rFonts w:ascii="Times New Roman" w:hAnsi="Times New Roman"/>
          <w:sz w:val="24"/>
        </w:rPr>
        <w:t xml:space="preserve"> </w:t>
      </w:r>
      <w:r>
        <w:rPr>
          <w:rFonts w:ascii="Times New Roman" w:hAnsi="Times New Roman"/>
          <w:sz w:val="24"/>
        </w:rPr>
        <w:t xml:space="preserve">Et même si c'est une réponse, en </w:t>
      </w:r>
      <w:r>
        <w:rPr>
          <w:rFonts w:ascii="Times New Roman" w:hAnsi="Times New Roman"/>
          <w:sz w:val="24"/>
        </w:rPr>
        <w:lastRenderedPageBreak/>
        <w:t>fait il peut se faire que la réponse soit, pour ma conscience, antérieure à l'écoute, et que c'est de ma réponse que je sais que c'était une écoute. Ce processus-là est aussi plausible.</w:t>
      </w:r>
    </w:p>
    <w:p w14:paraId="5C24E181" w14:textId="77777777" w:rsidR="00412948" w:rsidRPr="007D7F7D" w:rsidRDefault="00412948"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Jésus : une voix parmi les voix ; une voie parmi les voies ?</w:t>
      </w:r>
    </w:p>
    <w:p w14:paraId="0DEBEF4D" w14:textId="77777777" w:rsidR="009B2F37" w:rsidRDefault="009B2F37" w:rsidP="00DF5089">
      <w:pPr>
        <w:spacing w:before="120" w:after="120" w:line="276" w:lineRule="auto"/>
        <w:ind w:firstLine="284"/>
        <w:jc w:val="both"/>
        <w:rPr>
          <w:rFonts w:ascii="Times New Roman" w:hAnsi="Times New Roman"/>
          <w:sz w:val="24"/>
        </w:rPr>
      </w:pPr>
      <w:r>
        <w:rPr>
          <w:rFonts w:ascii="Times New Roman" w:hAnsi="Times New Roman"/>
          <w:sz w:val="24"/>
        </w:rPr>
        <w:t xml:space="preserve">Bien sûr que tout le monde a compris qu'il ne s'agit pas d'entendre des voix… Que ce ne soit pas entendre des voix, cela est tout à fait essentiel. </w:t>
      </w:r>
      <w:r w:rsidRPr="00B51C31">
        <w:rPr>
          <w:rFonts w:ascii="Times New Roman" w:hAnsi="Times New Roman"/>
          <w:sz w:val="24"/>
        </w:rPr>
        <w:t>Rien n'est exclu bien sûr, mais Dieu n'est pas "une" voix, il est "la" voix. Il n'est pas une voix parmi des voix</w:t>
      </w:r>
      <w:r w:rsidR="00E36EA0" w:rsidRPr="00B51C31">
        <w:rPr>
          <w:rFonts w:ascii="Times New Roman" w:hAnsi="Times New Roman"/>
          <w:sz w:val="24"/>
        </w:rPr>
        <w:t>,</w:t>
      </w:r>
      <w:r w:rsidRPr="00B51C31">
        <w:rPr>
          <w:rFonts w:ascii="Times New Roman" w:hAnsi="Times New Roman"/>
          <w:sz w:val="24"/>
        </w:rPr>
        <w:t xml:space="preserve"> seulement il nous vient comme une voix parmi des voix, c'est-à-dire que le texte de l'Évangile </w:t>
      </w:r>
      <w:r>
        <w:rPr>
          <w:rFonts w:ascii="Times New Roman" w:hAnsi="Times New Roman"/>
          <w:sz w:val="24"/>
        </w:rPr>
        <w:t>vient parmi 1000 autres livres qui disent le contraire ou qui disent des choses différentes etc.</w:t>
      </w:r>
    </w:p>
    <w:p w14:paraId="2F4823DB" w14:textId="77777777" w:rsidR="009B2F37" w:rsidRDefault="009B2F37" w:rsidP="00DF5089">
      <w:pPr>
        <w:spacing w:before="120" w:after="180" w:line="276" w:lineRule="auto"/>
        <w:ind w:firstLine="284"/>
        <w:jc w:val="both"/>
        <w:rPr>
          <w:rFonts w:ascii="Times New Roman" w:hAnsi="Times New Roman"/>
          <w:sz w:val="24"/>
        </w:rPr>
      </w:pPr>
      <w:r>
        <w:rPr>
          <w:rFonts w:ascii="Times New Roman" w:hAnsi="Times New Roman"/>
          <w:sz w:val="24"/>
        </w:rPr>
        <w:t xml:space="preserve">Ce principe nous pouvons l'appliquer à propos de ce que Jésus dit : « </w:t>
      </w:r>
      <w:r w:rsidRPr="009B2F37">
        <w:rPr>
          <w:rFonts w:ascii="Times New Roman" w:hAnsi="Times New Roman"/>
          <w:i/>
          <w:sz w:val="24"/>
        </w:rPr>
        <w:t>Je suis la voie</w:t>
      </w:r>
      <w:r>
        <w:rPr>
          <w:rFonts w:ascii="Times New Roman" w:hAnsi="Times New Roman"/>
          <w:sz w:val="24"/>
        </w:rPr>
        <w:t xml:space="preserve"> ». Souvent on le lui reproche, il aurait dû plus modestement dire : « Je suis une voie ». Or il n'est pas une voi</w:t>
      </w:r>
      <w:r w:rsidR="00412948">
        <w:rPr>
          <w:rFonts w:ascii="Times New Roman" w:hAnsi="Times New Roman"/>
          <w:sz w:val="24"/>
        </w:rPr>
        <w:t>e</w:t>
      </w:r>
      <w:r>
        <w:rPr>
          <w:rFonts w:ascii="Times New Roman" w:hAnsi="Times New Roman"/>
          <w:sz w:val="24"/>
        </w:rPr>
        <w:t xml:space="preserve"> parmi les voi</w:t>
      </w:r>
      <w:r w:rsidR="00412948">
        <w:rPr>
          <w:rFonts w:ascii="Times New Roman" w:hAnsi="Times New Roman"/>
          <w:sz w:val="24"/>
        </w:rPr>
        <w:t>es</w:t>
      </w:r>
      <w:r>
        <w:rPr>
          <w:rFonts w:ascii="Times New Roman" w:hAnsi="Times New Roman"/>
          <w:sz w:val="24"/>
        </w:rPr>
        <w:t xml:space="preserve"> il est la voie : voilà un problème et ce sera de notre préoccupation.</w:t>
      </w:r>
    </w:p>
    <w:p w14:paraId="7D945BF3" w14:textId="77777777" w:rsidR="00412948" w:rsidRPr="007D7F7D" w:rsidRDefault="00412948"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P</w:t>
      </w:r>
      <w:r w:rsidR="0083044D" w:rsidRPr="007D7F7D">
        <w:rPr>
          <w:rFonts w:asciiTheme="minorHAnsi" w:hAnsiTheme="minorHAnsi"/>
          <w:b/>
          <w:sz w:val="28"/>
          <w:szCs w:val="28"/>
        </w:rPr>
        <w:t>rière : p</w:t>
      </w:r>
      <w:r w:rsidRPr="007D7F7D">
        <w:rPr>
          <w:rFonts w:asciiTheme="minorHAnsi" w:hAnsiTheme="minorHAnsi"/>
          <w:b/>
          <w:sz w:val="28"/>
          <w:szCs w:val="28"/>
        </w:rPr>
        <w:t>arole ou gémissements ineffables ?</w:t>
      </w:r>
    </w:p>
    <w:p w14:paraId="3F987FD9" w14:textId="77777777" w:rsidR="009B2F37" w:rsidRDefault="009B2F37" w:rsidP="00DF5089">
      <w:pPr>
        <w:spacing w:before="120" w:after="120" w:line="276" w:lineRule="auto"/>
        <w:ind w:firstLine="284"/>
        <w:jc w:val="both"/>
        <w:rPr>
          <w:rFonts w:ascii="Times New Roman" w:hAnsi="Times New Roman"/>
          <w:sz w:val="24"/>
        </w:rPr>
      </w:pPr>
      <w:r>
        <w:rPr>
          <w:rFonts w:ascii="Arial" w:eastAsia="Arial Unicode MS" w:hAnsi="Arial" w:cs="Arial"/>
        </w:rPr>
        <w:t xml:space="preserve">► </w:t>
      </w:r>
      <w:r>
        <w:rPr>
          <w:rFonts w:ascii="Times New Roman" w:hAnsi="Times New Roman"/>
          <w:sz w:val="24"/>
        </w:rPr>
        <w:t>Je voudrais ajouter quelque chose à propos de l'écoute : ce n'est pas nous qui prions mais c'est l'insu qui prie en nous.</w:t>
      </w:r>
    </w:p>
    <w:p w14:paraId="586D8A5D" w14:textId="77777777" w:rsidR="009B2F37" w:rsidRDefault="009B2F37"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C'est une autre question mais c'est très intéressant aussi. Nous allons passer par là. Et cependant si je me réfère au texte qui dit ce mot dans notre Écriture, à savoir ce même chapitre 8 de l'épître aux Romains, juste après la phrase que nous venons de lire : « </w:t>
      </w:r>
      <w:r w:rsidRPr="009B2F37">
        <w:rPr>
          <w:rFonts w:ascii="Times New Roman" w:hAnsi="Times New Roman"/>
          <w:i/>
          <w:sz w:val="24"/>
        </w:rPr>
        <w:t>nous ne savons pas prier comme il faut, le pneuma y pourvoit par des gémissements inarticulés</w:t>
      </w:r>
      <w:r>
        <w:rPr>
          <w:rFonts w:ascii="Times New Roman" w:hAnsi="Times New Roman"/>
          <w:sz w:val="24"/>
        </w:rPr>
        <w:t xml:space="preserve">. » Or nous savons que de ce pneuma il est dit : « </w:t>
      </w:r>
      <w:r w:rsidRPr="009B2F37">
        <w:rPr>
          <w:rFonts w:ascii="Times New Roman" w:hAnsi="Times New Roman"/>
          <w:i/>
          <w:sz w:val="24"/>
        </w:rPr>
        <w:t>Tu ne sais d'où il vient ni où il va</w:t>
      </w:r>
      <w:r>
        <w:rPr>
          <w:rFonts w:ascii="Times New Roman" w:hAnsi="Times New Roman"/>
          <w:sz w:val="24"/>
        </w:rPr>
        <w:t> », c'est l'insu.</w:t>
      </w:r>
      <w:r w:rsidR="00355304">
        <w:rPr>
          <w:rFonts w:ascii="Times New Roman" w:hAnsi="Times New Roman"/>
          <w:sz w:val="24"/>
        </w:rPr>
        <w:t xml:space="preserve"> Donc c'est bien le pneuma qui prie en nous et il faudra voir ce que cela veut dire.</w:t>
      </w:r>
    </w:p>
    <w:p w14:paraId="7D61E627" w14:textId="77777777" w:rsidR="0083044D" w:rsidRDefault="00355304" w:rsidP="00DF5089">
      <w:pPr>
        <w:spacing w:before="120" w:after="120" w:line="276" w:lineRule="auto"/>
        <w:ind w:firstLine="284"/>
        <w:jc w:val="both"/>
        <w:rPr>
          <w:rFonts w:ascii="Times New Roman" w:hAnsi="Times New Roman"/>
          <w:sz w:val="24"/>
        </w:rPr>
      </w:pPr>
      <w:r>
        <w:rPr>
          <w:rFonts w:ascii="Times New Roman" w:hAnsi="Times New Roman"/>
          <w:sz w:val="24"/>
        </w:rPr>
        <w:t>Reven</w:t>
      </w:r>
      <w:r w:rsidR="00183BB7">
        <w:rPr>
          <w:rFonts w:ascii="Times New Roman" w:hAnsi="Times New Roman"/>
          <w:sz w:val="24"/>
        </w:rPr>
        <w:t>ons à ma question première : « E</w:t>
      </w:r>
      <w:r>
        <w:rPr>
          <w:rFonts w:ascii="Times New Roman" w:hAnsi="Times New Roman"/>
          <w:sz w:val="24"/>
        </w:rPr>
        <w:t>st-ce que la prière est une parole ? » Or il est dit ici que la prière du pneuma est un "gémissement inarticulé". Je dis ça pour rapprocher des choses qui apparaissent contradictoires, qui suscite</w:t>
      </w:r>
      <w:r w:rsidR="0083044D">
        <w:rPr>
          <w:rFonts w:ascii="Times New Roman" w:hAnsi="Times New Roman"/>
          <w:sz w:val="24"/>
        </w:rPr>
        <w:t>nt donc</w:t>
      </w:r>
      <w:r>
        <w:rPr>
          <w:rFonts w:ascii="Times New Roman" w:hAnsi="Times New Roman"/>
          <w:sz w:val="24"/>
        </w:rPr>
        <w:t xml:space="preserve"> des questions. Bien sûr il faudra entendre à partir d'où s'entend le mot gémissement dans ce texte. En fait il relève de </w:t>
      </w:r>
      <w:r w:rsidR="0083044D">
        <w:rPr>
          <w:rFonts w:ascii="Times New Roman" w:hAnsi="Times New Roman"/>
          <w:sz w:val="24"/>
        </w:rPr>
        <w:t>la</w:t>
      </w:r>
      <w:r>
        <w:rPr>
          <w:rFonts w:ascii="Times New Roman" w:hAnsi="Times New Roman"/>
          <w:sz w:val="24"/>
        </w:rPr>
        <w:t xml:space="preserve"> tradition d'Israël : il s'agit du thème du gémissement de la colombe. Dans le monde biblique la colombe c'est Israël et ce n'est pas le pneuma, ça devient le pneuma lors du </w:t>
      </w:r>
      <w:r w:rsidR="0083044D">
        <w:rPr>
          <w:rFonts w:ascii="Times New Roman" w:hAnsi="Times New Roman"/>
          <w:sz w:val="24"/>
        </w:rPr>
        <w:t>B</w:t>
      </w:r>
      <w:r>
        <w:rPr>
          <w:rFonts w:ascii="Times New Roman" w:hAnsi="Times New Roman"/>
          <w:sz w:val="24"/>
        </w:rPr>
        <w:t xml:space="preserve">aptême du Christ. </w:t>
      </w:r>
    </w:p>
    <w:p w14:paraId="2FC7543D" w14:textId="77777777" w:rsidR="0083044D" w:rsidRDefault="00355304" w:rsidP="00DF5089">
      <w:pPr>
        <w:spacing w:before="120" w:after="120" w:line="276" w:lineRule="auto"/>
        <w:ind w:firstLine="284"/>
        <w:jc w:val="both"/>
        <w:rPr>
          <w:rFonts w:ascii="Times New Roman" w:hAnsi="Times New Roman"/>
          <w:sz w:val="24"/>
        </w:rPr>
      </w:pPr>
      <w:r>
        <w:rPr>
          <w:rFonts w:ascii="Times New Roman" w:hAnsi="Times New Roman"/>
          <w:sz w:val="24"/>
        </w:rPr>
        <w:t>De plus le gémissement ici n'est pas à entendre comme le cri de quelqu'un qui n'a pas accédé encore</w:t>
      </w:r>
      <w:r w:rsidR="0083044D">
        <w:rPr>
          <w:rFonts w:ascii="Times New Roman" w:hAnsi="Times New Roman"/>
          <w:sz w:val="24"/>
        </w:rPr>
        <w:t xml:space="preserve"> à</w:t>
      </w:r>
      <w:r>
        <w:rPr>
          <w:rFonts w:ascii="Times New Roman" w:hAnsi="Times New Roman"/>
          <w:sz w:val="24"/>
        </w:rPr>
        <w:t xml:space="preserve"> la parole</w:t>
      </w:r>
      <w:r w:rsidR="0083044D">
        <w:rPr>
          <w:rFonts w:ascii="Times New Roman" w:hAnsi="Times New Roman"/>
          <w:sz w:val="24"/>
        </w:rPr>
        <w:t>.</w:t>
      </w:r>
      <w:r>
        <w:rPr>
          <w:rFonts w:ascii="Times New Roman" w:hAnsi="Times New Roman"/>
          <w:sz w:val="24"/>
        </w:rPr>
        <w:t xml:space="preserve"> </w:t>
      </w:r>
      <w:r w:rsidR="0083044D">
        <w:rPr>
          <w:rFonts w:ascii="Times New Roman" w:hAnsi="Times New Roman"/>
          <w:sz w:val="24"/>
        </w:rPr>
        <w:t>E</w:t>
      </w:r>
      <w:r>
        <w:rPr>
          <w:rFonts w:ascii="Times New Roman" w:hAnsi="Times New Roman"/>
          <w:sz w:val="24"/>
        </w:rPr>
        <w:t xml:space="preserve">n effet on peut crier sans avoir accédé à la parole, mais ce n'est pas en ce sens-là que le terme est employé chez Paul. </w:t>
      </w:r>
    </w:p>
    <w:p w14:paraId="0CF77B8F" w14:textId="77777777" w:rsidR="00355304" w:rsidRDefault="0083044D" w:rsidP="00DF5089">
      <w:pPr>
        <w:spacing w:before="120" w:after="180" w:line="276" w:lineRule="auto"/>
        <w:ind w:firstLine="284"/>
        <w:jc w:val="both"/>
        <w:rPr>
          <w:rFonts w:ascii="Times New Roman" w:hAnsi="Times New Roman"/>
          <w:sz w:val="24"/>
        </w:rPr>
      </w:pPr>
      <w:r>
        <w:rPr>
          <w:rFonts w:ascii="Times New Roman" w:hAnsi="Times New Roman"/>
          <w:sz w:val="24"/>
        </w:rPr>
        <w:t>D'ailleurs</w:t>
      </w:r>
      <w:r w:rsidR="00355304">
        <w:rPr>
          <w:rFonts w:ascii="Times New Roman" w:hAnsi="Times New Roman"/>
          <w:sz w:val="24"/>
        </w:rPr>
        <w:t xml:space="preserve"> dans le même chapitre 8 de cette épître</w:t>
      </w:r>
      <w:r>
        <w:rPr>
          <w:rFonts w:ascii="Times New Roman" w:hAnsi="Times New Roman"/>
          <w:sz w:val="24"/>
        </w:rPr>
        <w:t>,</w:t>
      </w:r>
      <w:r w:rsidR="00355304">
        <w:rPr>
          <w:rFonts w:ascii="Times New Roman" w:hAnsi="Times New Roman"/>
          <w:sz w:val="24"/>
        </w:rPr>
        <w:t xml:space="preserve"> Paul dit que nous nous crions «</w:t>
      </w:r>
      <w:r>
        <w:rPr>
          <w:rFonts w:ascii="Times New Roman" w:hAnsi="Times New Roman"/>
          <w:sz w:val="24"/>
        </w:rPr>
        <w:t xml:space="preserve"> </w:t>
      </w:r>
      <w:r w:rsidR="00355304">
        <w:rPr>
          <w:rFonts w:ascii="Times New Roman" w:hAnsi="Times New Roman"/>
          <w:sz w:val="24"/>
        </w:rPr>
        <w:t xml:space="preserve">Abba (Père) », </w:t>
      </w:r>
      <w:r>
        <w:rPr>
          <w:rFonts w:ascii="Times New Roman" w:hAnsi="Times New Roman"/>
          <w:sz w:val="24"/>
        </w:rPr>
        <w:t xml:space="preserve">c'est-à-dire que </w:t>
      </w:r>
      <w:r w:rsidR="00355304">
        <w:rPr>
          <w:rFonts w:ascii="Times New Roman" w:hAnsi="Times New Roman"/>
          <w:sz w:val="24"/>
        </w:rPr>
        <w:t>nous disons « Notre Père qui es aux cieux. »</w:t>
      </w:r>
    </w:p>
    <w:p w14:paraId="0D4BD6CC" w14:textId="77777777" w:rsidR="0083044D" w:rsidRPr="007D7F7D" w:rsidRDefault="0083044D"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Retour réflexif sur notre façon de procéder.</w:t>
      </w:r>
    </w:p>
    <w:p w14:paraId="317C0C47" w14:textId="77777777" w:rsidR="00DA00A8" w:rsidRDefault="00355304" w:rsidP="00DF5089">
      <w:pPr>
        <w:spacing w:before="120" w:after="180" w:line="276" w:lineRule="auto"/>
        <w:ind w:firstLine="284"/>
        <w:jc w:val="both"/>
        <w:rPr>
          <w:rFonts w:ascii="Times New Roman" w:hAnsi="Times New Roman"/>
          <w:sz w:val="24"/>
        </w:rPr>
      </w:pPr>
      <w:r>
        <w:rPr>
          <w:rFonts w:ascii="Times New Roman" w:hAnsi="Times New Roman"/>
          <w:sz w:val="24"/>
        </w:rPr>
        <w:t xml:space="preserve">Alors puisque nous y sommes, j'indique là où nous allons aller à ce sujet. Qu'est-ce que je suis en train de faire ? Je sollicite </w:t>
      </w:r>
      <w:r w:rsidR="0083044D">
        <w:rPr>
          <w:rFonts w:ascii="Times New Roman" w:hAnsi="Times New Roman"/>
          <w:sz w:val="24"/>
        </w:rPr>
        <w:t>v</w:t>
      </w:r>
      <w:r>
        <w:rPr>
          <w:rFonts w:ascii="Times New Roman" w:hAnsi="Times New Roman"/>
          <w:sz w:val="24"/>
        </w:rPr>
        <w:t xml:space="preserve">otre expérience et voici que nous faisons référence à une écriture, une </w:t>
      </w:r>
      <w:r w:rsidR="0083044D">
        <w:rPr>
          <w:rFonts w:ascii="Times New Roman" w:hAnsi="Times New Roman"/>
          <w:sz w:val="24"/>
        </w:rPr>
        <w:t>É</w:t>
      </w:r>
      <w:r>
        <w:rPr>
          <w:rFonts w:ascii="Times New Roman" w:hAnsi="Times New Roman"/>
          <w:sz w:val="24"/>
        </w:rPr>
        <w:t xml:space="preserve">criture bien déterminée </w:t>
      </w:r>
      <w:proofErr w:type="spellStart"/>
      <w:r>
        <w:rPr>
          <w:rFonts w:ascii="Times New Roman" w:hAnsi="Times New Roman"/>
          <w:sz w:val="24"/>
        </w:rPr>
        <w:t>où</w:t>
      </w:r>
      <w:proofErr w:type="spellEnd"/>
      <w:r>
        <w:rPr>
          <w:rFonts w:ascii="Times New Roman" w:hAnsi="Times New Roman"/>
          <w:sz w:val="24"/>
        </w:rPr>
        <w:t xml:space="preserve"> d'une part quelqu'un – faut-il dire quelqu'un : le Christ est-il quelqu'un ? – </w:t>
      </w:r>
      <w:r w:rsidR="0083044D">
        <w:rPr>
          <w:rFonts w:ascii="Times New Roman" w:hAnsi="Times New Roman"/>
          <w:sz w:val="24"/>
        </w:rPr>
        <w:t xml:space="preserve">dit </w:t>
      </w:r>
      <w:r>
        <w:rPr>
          <w:rFonts w:ascii="Times New Roman" w:hAnsi="Times New Roman"/>
          <w:sz w:val="24"/>
        </w:rPr>
        <w:t xml:space="preserve">« </w:t>
      </w:r>
      <w:r w:rsidRPr="0083044D">
        <w:rPr>
          <w:rFonts w:ascii="Times New Roman" w:hAnsi="Times New Roman"/>
          <w:i/>
          <w:sz w:val="24"/>
        </w:rPr>
        <w:t>Je suis</w:t>
      </w:r>
      <w:r>
        <w:rPr>
          <w:rFonts w:ascii="Times New Roman" w:hAnsi="Times New Roman"/>
          <w:sz w:val="24"/>
        </w:rPr>
        <w:t>… »</w:t>
      </w:r>
      <w:r w:rsidR="0083044D">
        <w:rPr>
          <w:rFonts w:ascii="Times New Roman" w:hAnsi="Times New Roman"/>
          <w:sz w:val="24"/>
        </w:rPr>
        <w:t>,</w:t>
      </w:r>
      <w:r>
        <w:rPr>
          <w:rFonts w:ascii="Times New Roman" w:hAnsi="Times New Roman"/>
          <w:sz w:val="24"/>
        </w:rPr>
        <w:t xml:space="preserve"> et d'autre part </w:t>
      </w:r>
      <w:r w:rsidR="0083044D">
        <w:rPr>
          <w:rFonts w:ascii="Times New Roman" w:hAnsi="Times New Roman"/>
          <w:sz w:val="24"/>
        </w:rPr>
        <w:t>le</w:t>
      </w:r>
      <w:r>
        <w:rPr>
          <w:rFonts w:ascii="Times New Roman" w:hAnsi="Times New Roman"/>
          <w:sz w:val="24"/>
        </w:rPr>
        <w:t xml:space="preserve"> texte </w:t>
      </w:r>
      <w:r w:rsidR="0083044D">
        <w:rPr>
          <w:rFonts w:ascii="Times New Roman" w:hAnsi="Times New Roman"/>
          <w:sz w:val="24"/>
        </w:rPr>
        <w:t xml:space="preserve">de Paul que nous avons lu </w:t>
      </w:r>
      <w:r>
        <w:rPr>
          <w:rFonts w:ascii="Times New Roman" w:hAnsi="Times New Roman"/>
          <w:sz w:val="24"/>
        </w:rPr>
        <w:t xml:space="preserve">nous dit quelque chose sur la prière. Quelle est cette glissade ou ce glissement d'entre une expérience qui essaie de se dire vers une </w:t>
      </w:r>
      <w:r w:rsidR="0083044D">
        <w:rPr>
          <w:rFonts w:ascii="Times New Roman" w:hAnsi="Times New Roman"/>
          <w:sz w:val="24"/>
        </w:rPr>
        <w:t>Écriture ?</w:t>
      </w:r>
      <w:r>
        <w:rPr>
          <w:rFonts w:ascii="Times New Roman" w:hAnsi="Times New Roman"/>
          <w:sz w:val="24"/>
        </w:rPr>
        <w:t xml:space="preserve"> Mais cette expérience, dans </w:t>
      </w:r>
      <w:r w:rsidR="0083044D">
        <w:rPr>
          <w:rFonts w:ascii="Times New Roman" w:hAnsi="Times New Roman"/>
          <w:sz w:val="24"/>
        </w:rPr>
        <w:t>l</w:t>
      </w:r>
      <w:r>
        <w:rPr>
          <w:rFonts w:ascii="Times New Roman" w:hAnsi="Times New Roman"/>
          <w:sz w:val="24"/>
        </w:rPr>
        <w:t xml:space="preserve">a question </w:t>
      </w:r>
      <w:r w:rsidR="0083044D">
        <w:rPr>
          <w:rFonts w:ascii="Times New Roman" w:hAnsi="Times New Roman"/>
          <w:sz w:val="24"/>
        </w:rPr>
        <w:t>que vous avez posée était</w:t>
      </w:r>
      <w:r>
        <w:rPr>
          <w:rFonts w:ascii="Times New Roman" w:hAnsi="Times New Roman"/>
          <w:sz w:val="24"/>
        </w:rPr>
        <w:t xml:space="preserve"> déjà exprimée dans un langage proprement référencié au Christ.</w:t>
      </w:r>
    </w:p>
    <w:p w14:paraId="7EEFD429" w14:textId="77777777" w:rsidR="0083044D" w:rsidRPr="007D7F7D" w:rsidRDefault="0083044D"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lastRenderedPageBreak/>
        <w:t>D'où allons-nous parler ?</w:t>
      </w:r>
    </w:p>
    <w:p w14:paraId="51AB16F7" w14:textId="77777777" w:rsidR="00F12366" w:rsidRPr="00B51C31" w:rsidRDefault="00355304" w:rsidP="00DF5089">
      <w:pPr>
        <w:spacing w:before="120" w:after="120" w:line="276" w:lineRule="auto"/>
        <w:ind w:firstLine="284"/>
        <w:jc w:val="both"/>
        <w:rPr>
          <w:rFonts w:ascii="Times New Roman" w:hAnsi="Times New Roman"/>
          <w:sz w:val="24"/>
        </w:rPr>
      </w:pPr>
      <w:r>
        <w:rPr>
          <w:rFonts w:ascii="Times New Roman" w:hAnsi="Times New Roman"/>
          <w:sz w:val="24"/>
        </w:rPr>
        <w:t xml:space="preserve">Quel est le rapport entre ceci et cela ? C'est </w:t>
      </w:r>
      <w:r w:rsidRPr="00B51C31">
        <w:rPr>
          <w:rFonts w:ascii="Times New Roman" w:hAnsi="Times New Roman"/>
          <w:sz w:val="24"/>
        </w:rPr>
        <w:t>peut-être le point de départ de notre réflexion : d'où pouvons-nous partir pour dire quelque chose sur la prière ? Cette question est extrêmement important</w:t>
      </w:r>
      <w:r w:rsidR="00D27EEB" w:rsidRPr="00B51C31">
        <w:rPr>
          <w:rFonts w:ascii="Times New Roman" w:hAnsi="Times New Roman"/>
          <w:sz w:val="24"/>
        </w:rPr>
        <w:t>e</w:t>
      </w:r>
      <w:r w:rsidRPr="00B51C31">
        <w:rPr>
          <w:rFonts w:ascii="Times New Roman" w:hAnsi="Times New Roman"/>
          <w:sz w:val="24"/>
        </w:rPr>
        <w:t xml:space="preserve"> parce que</w:t>
      </w:r>
      <w:r w:rsidR="00B02222" w:rsidRPr="00B51C31">
        <w:rPr>
          <w:rFonts w:ascii="Times New Roman" w:hAnsi="Times New Roman"/>
          <w:sz w:val="24"/>
        </w:rPr>
        <w:t>,</w:t>
      </w:r>
      <w:r w:rsidRPr="00B51C31">
        <w:rPr>
          <w:rFonts w:ascii="Times New Roman" w:hAnsi="Times New Roman"/>
          <w:sz w:val="24"/>
        </w:rPr>
        <w:t xml:space="preserve"> déterminant un champ de départ</w:t>
      </w:r>
      <w:r w:rsidR="00B02222" w:rsidRPr="00B51C31">
        <w:rPr>
          <w:rFonts w:ascii="Times New Roman" w:hAnsi="Times New Roman"/>
          <w:sz w:val="24"/>
        </w:rPr>
        <w:t>,</w:t>
      </w:r>
      <w:r w:rsidRPr="00B51C31">
        <w:rPr>
          <w:rFonts w:ascii="Times New Roman" w:hAnsi="Times New Roman"/>
          <w:sz w:val="24"/>
        </w:rPr>
        <w:t xml:space="preserve"> nous limitons d'avance </w:t>
      </w:r>
      <w:r w:rsidR="00D27EEB" w:rsidRPr="00B51C31">
        <w:rPr>
          <w:rFonts w:ascii="Times New Roman" w:hAnsi="Times New Roman"/>
          <w:sz w:val="24"/>
        </w:rPr>
        <w:t xml:space="preserve">ce </w:t>
      </w:r>
      <w:r w:rsidRPr="00B51C31">
        <w:rPr>
          <w:rFonts w:ascii="Times New Roman" w:hAnsi="Times New Roman"/>
          <w:sz w:val="24"/>
        </w:rPr>
        <w:t>que nous allons y trouver. Toute science fait cela.</w:t>
      </w:r>
      <w:r w:rsidR="00C01AC7" w:rsidRPr="00B51C31">
        <w:rPr>
          <w:rFonts w:ascii="Times New Roman" w:hAnsi="Times New Roman"/>
          <w:sz w:val="24"/>
        </w:rPr>
        <w:t xml:space="preserve"> C'est aussi la condition pour ne pas verser dans l'indéfini. Définir, délimit</w:t>
      </w:r>
      <w:r w:rsidR="0083044D" w:rsidRPr="00B51C31">
        <w:rPr>
          <w:rFonts w:ascii="Times New Roman" w:hAnsi="Times New Roman"/>
          <w:sz w:val="24"/>
        </w:rPr>
        <w:t>er</w:t>
      </w:r>
      <w:r w:rsidR="00C01AC7" w:rsidRPr="00B51C31">
        <w:rPr>
          <w:rFonts w:ascii="Times New Roman" w:hAnsi="Times New Roman"/>
          <w:sz w:val="24"/>
        </w:rPr>
        <w:t>, détermin</w:t>
      </w:r>
      <w:r w:rsidR="0083044D" w:rsidRPr="00B51C31">
        <w:rPr>
          <w:rFonts w:ascii="Times New Roman" w:hAnsi="Times New Roman"/>
          <w:sz w:val="24"/>
        </w:rPr>
        <w:t>er</w:t>
      </w:r>
      <w:r w:rsidR="00C01AC7" w:rsidRPr="00B51C31">
        <w:rPr>
          <w:rFonts w:ascii="Times New Roman" w:hAnsi="Times New Roman"/>
          <w:sz w:val="24"/>
        </w:rPr>
        <w:t xml:space="preserve">, préciser… </w:t>
      </w:r>
    </w:p>
    <w:p w14:paraId="2B9CD521" w14:textId="77777777" w:rsidR="002D27AA" w:rsidRDefault="00C01AC7" w:rsidP="00DF5089">
      <w:pPr>
        <w:spacing w:before="120" w:after="180" w:line="276" w:lineRule="auto"/>
        <w:ind w:firstLine="284"/>
        <w:jc w:val="both"/>
        <w:rPr>
          <w:rFonts w:ascii="Times New Roman" w:hAnsi="Times New Roman"/>
          <w:sz w:val="24"/>
        </w:rPr>
      </w:pPr>
      <w:r>
        <w:rPr>
          <w:rFonts w:ascii="Times New Roman" w:hAnsi="Times New Roman"/>
          <w:sz w:val="24"/>
        </w:rPr>
        <w:t>C'est pour ça que l</w:t>
      </w:r>
      <w:r w:rsidR="002D27AA" w:rsidRPr="002D27AA">
        <w:rPr>
          <w:rFonts w:ascii="Times New Roman" w:hAnsi="Times New Roman"/>
          <w:sz w:val="24"/>
        </w:rPr>
        <w:t>a tâche la p</w:t>
      </w:r>
      <w:r w:rsidR="0083044D">
        <w:rPr>
          <w:rFonts w:ascii="Times New Roman" w:hAnsi="Times New Roman"/>
          <w:sz w:val="24"/>
        </w:rPr>
        <w:t>lus ardue précède le discours : c</w:t>
      </w:r>
      <w:r w:rsidR="002D27AA" w:rsidRPr="002D27AA">
        <w:rPr>
          <w:rFonts w:ascii="Times New Roman" w:hAnsi="Times New Roman"/>
          <w:sz w:val="24"/>
        </w:rPr>
        <w:t>'est la tâche de déterminer à partir d'où je vais parler, dans les limites de quoi je vais me tenir. Nous devons être très exigeants dans notre requête.</w:t>
      </w:r>
      <w:r w:rsidR="00502837">
        <w:rPr>
          <w:rFonts w:ascii="Times New Roman" w:hAnsi="Times New Roman"/>
          <w:sz w:val="24"/>
        </w:rPr>
        <w:t xml:space="preserve"> D'abord à partir d'où e</w:t>
      </w:r>
      <w:r w:rsidR="00183BB7">
        <w:rPr>
          <w:rFonts w:ascii="Times New Roman" w:hAnsi="Times New Roman"/>
          <w:sz w:val="24"/>
        </w:rPr>
        <w:t>st-ce qu'</w:t>
      </w:r>
      <w:r w:rsidR="00502837">
        <w:rPr>
          <w:rFonts w:ascii="Times New Roman" w:hAnsi="Times New Roman"/>
          <w:sz w:val="24"/>
        </w:rPr>
        <w:t>on réfléchit sur la prière dans notre culture ?</w:t>
      </w:r>
    </w:p>
    <w:p w14:paraId="3AA90CD5" w14:textId="77777777" w:rsidR="00502837" w:rsidRPr="007D7F7D" w:rsidRDefault="0083044D"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Quel type de langage utiliser ?</w:t>
      </w:r>
    </w:p>
    <w:p w14:paraId="025E29EA" w14:textId="77777777" w:rsidR="00502837" w:rsidRDefault="00183BB7" w:rsidP="00DF5089">
      <w:pPr>
        <w:spacing w:before="120" w:after="120" w:line="276" w:lineRule="auto"/>
        <w:ind w:firstLine="284"/>
        <w:jc w:val="both"/>
        <w:rPr>
          <w:rFonts w:ascii="Times New Roman" w:hAnsi="Times New Roman"/>
          <w:sz w:val="24"/>
        </w:rPr>
      </w:pPr>
      <w:r>
        <w:rPr>
          <w:rFonts w:ascii="Arial" w:eastAsia="Arial Unicode MS" w:hAnsi="Arial" w:cs="Arial"/>
        </w:rPr>
        <w:t xml:space="preserve">► </w:t>
      </w:r>
      <w:r w:rsidR="0083044D">
        <w:rPr>
          <w:rFonts w:ascii="Times New Roman" w:hAnsi="Times New Roman"/>
          <w:sz w:val="24"/>
        </w:rPr>
        <w:t>Je voudrais d'abord dire que p</w:t>
      </w:r>
      <w:r w:rsidR="00502837">
        <w:rPr>
          <w:rFonts w:ascii="Times New Roman" w:hAnsi="Times New Roman"/>
          <w:sz w:val="24"/>
        </w:rPr>
        <w:t>our moi la prière c'est un retournement au plus profond de moi-même.</w:t>
      </w:r>
    </w:p>
    <w:p w14:paraId="717AA403" w14:textId="77777777" w:rsidR="00502837" w:rsidRDefault="00183BB7"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w:t>
      </w:r>
      <w:r w:rsidR="00502837">
        <w:rPr>
          <w:rFonts w:ascii="Times New Roman" w:hAnsi="Times New Roman"/>
          <w:sz w:val="24"/>
        </w:rPr>
        <w:t>Voilà une proposition. Ce que je vais dire n'est pas contraire, c'est pour préciser. Dans les années précédentes tout en étudiant le "je" et "tu" nous avons été amenés à penser que "moi-même" est plus compliqué qu'il n'y paraît, c'est-à-dire qu'il y a "moi" et "moi". Nous avons esquissé cela et il faudra revenir également sur ce point pour prolonger la suggestion que vous faites.</w:t>
      </w:r>
    </w:p>
    <w:p w14:paraId="08F2F52A" w14:textId="77777777" w:rsidR="00502837" w:rsidRPr="002D27AA" w:rsidRDefault="00502837" w:rsidP="00DF5089">
      <w:pPr>
        <w:spacing w:before="120" w:after="120" w:line="276" w:lineRule="auto"/>
        <w:ind w:firstLine="284"/>
        <w:jc w:val="both"/>
        <w:rPr>
          <w:rFonts w:ascii="Times New Roman" w:hAnsi="Times New Roman"/>
          <w:sz w:val="24"/>
        </w:rPr>
      </w:pPr>
      <w:r>
        <w:rPr>
          <w:rFonts w:ascii="Times New Roman" w:hAnsi="Times New Roman"/>
          <w:sz w:val="24"/>
        </w:rPr>
        <w:t>Par ailleurs il y a la question du « fond de moi-même » : qu'est-ce que c'est ? Et ce n'est pas pour récuser que je pose cette question, c'est pour que nous avancions.</w:t>
      </w:r>
    </w:p>
    <w:p w14:paraId="6BB41037" w14:textId="77777777" w:rsidR="0083044D" w:rsidRDefault="00502837" w:rsidP="00DF5089">
      <w:pPr>
        <w:spacing w:before="120" w:after="120" w:line="276" w:lineRule="auto"/>
        <w:ind w:firstLine="284"/>
        <w:jc w:val="both"/>
        <w:rPr>
          <w:rFonts w:ascii="Times New Roman" w:hAnsi="Times New Roman"/>
          <w:sz w:val="24"/>
        </w:rPr>
      </w:pPr>
      <w:r>
        <w:rPr>
          <w:rFonts w:ascii="Times New Roman" w:hAnsi="Times New Roman"/>
          <w:sz w:val="24"/>
        </w:rPr>
        <w:t>Du point de vue du vocabulaire l</w:t>
      </w:r>
      <w:r w:rsidR="002D27AA" w:rsidRPr="002D27AA">
        <w:rPr>
          <w:rFonts w:ascii="Times New Roman" w:hAnsi="Times New Roman"/>
          <w:sz w:val="24"/>
        </w:rPr>
        <w:t xml:space="preserve">e </w:t>
      </w:r>
      <w:r w:rsidR="0083044D">
        <w:rPr>
          <w:rFonts w:ascii="Times New Roman" w:hAnsi="Times New Roman"/>
          <w:sz w:val="24"/>
        </w:rPr>
        <w:t>"</w:t>
      </w:r>
      <w:r w:rsidR="002D27AA" w:rsidRPr="002D27AA">
        <w:rPr>
          <w:rFonts w:ascii="Times New Roman" w:hAnsi="Times New Roman"/>
          <w:sz w:val="24"/>
        </w:rPr>
        <w:t>profond</w:t>
      </w:r>
      <w:r w:rsidR="0083044D">
        <w:rPr>
          <w:rFonts w:ascii="Times New Roman" w:hAnsi="Times New Roman"/>
          <w:sz w:val="24"/>
        </w:rPr>
        <w:t>"</w:t>
      </w:r>
      <w:r w:rsidR="002D27AA" w:rsidRPr="002D27AA">
        <w:rPr>
          <w:rFonts w:ascii="Times New Roman" w:hAnsi="Times New Roman"/>
          <w:sz w:val="24"/>
        </w:rPr>
        <w:t xml:space="preserve"> </w:t>
      </w:r>
      <w:r>
        <w:rPr>
          <w:rFonts w:ascii="Times New Roman" w:hAnsi="Times New Roman"/>
          <w:sz w:val="24"/>
        </w:rPr>
        <w:t xml:space="preserve">de moi-même (ou les </w:t>
      </w:r>
      <w:r w:rsidR="0083044D">
        <w:rPr>
          <w:rFonts w:ascii="Times New Roman" w:hAnsi="Times New Roman"/>
          <w:sz w:val="24"/>
        </w:rPr>
        <w:t>"</w:t>
      </w:r>
      <w:r>
        <w:rPr>
          <w:rFonts w:ascii="Times New Roman" w:hAnsi="Times New Roman"/>
          <w:sz w:val="24"/>
        </w:rPr>
        <w:t>profondeurs</w:t>
      </w:r>
      <w:r w:rsidR="0083044D">
        <w:rPr>
          <w:rFonts w:ascii="Times New Roman" w:hAnsi="Times New Roman"/>
          <w:sz w:val="24"/>
        </w:rPr>
        <w:t>"</w:t>
      </w:r>
      <w:r>
        <w:rPr>
          <w:rFonts w:ascii="Times New Roman" w:hAnsi="Times New Roman"/>
          <w:sz w:val="24"/>
        </w:rPr>
        <w:t>)</w:t>
      </w:r>
      <w:r w:rsidR="002D27AA" w:rsidRPr="002D27AA">
        <w:rPr>
          <w:rFonts w:ascii="Times New Roman" w:hAnsi="Times New Roman"/>
          <w:sz w:val="24"/>
        </w:rPr>
        <w:t xml:space="preserve"> c'est bien connu ! </w:t>
      </w:r>
      <w:r>
        <w:rPr>
          <w:rFonts w:ascii="Times New Roman" w:hAnsi="Times New Roman"/>
          <w:sz w:val="24"/>
        </w:rPr>
        <w:t>Cependant</w:t>
      </w:r>
      <w:r w:rsidR="002D27AA" w:rsidRPr="002D27AA">
        <w:rPr>
          <w:rFonts w:ascii="Times New Roman" w:hAnsi="Times New Roman"/>
          <w:sz w:val="24"/>
        </w:rPr>
        <w:t xml:space="preserve"> </w:t>
      </w:r>
      <w:r w:rsidR="0083044D">
        <w:rPr>
          <w:rFonts w:ascii="Times New Roman" w:hAnsi="Times New Roman"/>
          <w:sz w:val="24"/>
        </w:rPr>
        <w:t>il faut bien voir que dans l</w:t>
      </w:r>
      <w:r w:rsidR="0083044D" w:rsidRPr="002D27AA">
        <w:rPr>
          <w:rFonts w:ascii="Times New Roman" w:hAnsi="Times New Roman"/>
          <w:sz w:val="24"/>
        </w:rPr>
        <w:t>a psychologie des profondeurs</w:t>
      </w:r>
      <w:r w:rsidR="0083044D">
        <w:rPr>
          <w:rFonts w:ascii="Times New Roman" w:hAnsi="Times New Roman"/>
          <w:sz w:val="24"/>
        </w:rPr>
        <w:t>,</w:t>
      </w:r>
      <w:r w:rsidR="0083044D" w:rsidRPr="002D27AA">
        <w:rPr>
          <w:rFonts w:ascii="Times New Roman" w:hAnsi="Times New Roman"/>
          <w:sz w:val="24"/>
        </w:rPr>
        <w:t xml:space="preserve"> </w:t>
      </w:r>
      <w:r w:rsidR="002D27AA" w:rsidRPr="002D27AA">
        <w:rPr>
          <w:rFonts w:ascii="Times New Roman" w:hAnsi="Times New Roman"/>
          <w:sz w:val="24"/>
        </w:rPr>
        <w:t>les profondeurs ce n'est pas le fond de moi-même</w:t>
      </w:r>
      <w:r w:rsidR="00F12366">
        <w:rPr>
          <w:rFonts w:ascii="Times New Roman" w:hAnsi="Times New Roman"/>
          <w:sz w:val="24"/>
        </w:rPr>
        <w:t>,</w:t>
      </w:r>
      <w:r w:rsidR="002D27AA" w:rsidRPr="002D27AA">
        <w:rPr>
          <w:rFonts w:ascii="Times New Roman" w:hAnsi="Times New Roman"/>
          <w:sz w:val="24"/>
        </w:rPr>
        <w:t xml:space="preserve"> </w:t>
      </w:r>
      <w:r w:rsidR="00F12366">
        <w:rPr>
          <w:rFonts w:ascii="Times New Roman" w:hAnsi="Times New Roman"/>
          <w:sz w:val="24"/>
        </w:rPr>
        <w:t>c</w:t>
      </w:r>
      <w:r w:rsidR="002D27AA" w:rsidRPr="002D27AA">
        <w:rPr>
          <w:rFonts w:ascii="Times New Roman" w:hAnsi="Times New Roman"/>
          <w:sz w:val="24"/>
        </w:rPr>
        <w:t>e n'est</w:t>
      </w:r>
      <w:r w:rsidR="00F12366">
        <w:rPr>
          <w:rFonts w:ascii="Times New Roman" w:hAnsi="Times New Roman"/>
          <w:sz w:val="24"/>
        </w:rPr>
        <w:t xml:space="preserve"> même pas l'intériorité.</w:t>
      </w:r>
      <w:r>
        <w:rPr>
          <w:rFonts w:ascii="Times New Roman" w:hAnsi="Times New Roman"/>
          <w:sz w:val="24"/>
        </w:rPr>
        <w:t xml:space="preserve"> E</w:t>
      </w:r>
      <w:r w:rsidR="00F12366">
        <w:rPr>
          <w:rFonts w:ascii="Times New Roman" w:hAnsi="Times New Roman"/>
          <w:sz w:val="24"/>
        </w:rPr>
        <w:t>n effet</w:t>
      </w:r>
      <w:r w:rsidR="002D27AA" w:rsidRPr="002D27AA">
        <w:rPr>
          <w:rFonts w:ascii="Times New Roman" w:hAnsi="Times New Roman"/>
          <w:sz w:val="24"/>
        </w:rPr>
        <w:t xml:space="preserve"> l'idée de fond et </w:t>
      </w:r>
      <w:r w:rsidR="00F12366">
        <w:rPr>
          <w:rFonts w:ascii="Times New Roman" w:hAnsi="Times New Roman"/>
          <w:sz w:val="24"/>
        </w:rPr>
        <w:t xml:space="preserve">l'idée </w:t>
      </w:r>
      <w:r w:rsidR="002D27AA" w:rsidRPr="002D27AA">
        <w:rPr>
          <w:rFonts w:ascii="Times New Roman" w:hAnsi="Times New Roman"/>
          <w:sz w:val="24"/>
        </w:rPr>
        <w:t>d'intériorité sont très liées</w:t>
      </w:r>
      <w:r w:rsidR="00F12366">
        <w:rPr>
          <w:rFonts w:ascii="Times New Roman" w:hAnsi="Times New Roman"/>
          <w:sz w:val="24"/>
        </w:rPr>
        <w:t>,</w:t>
      </w:r>
      <w:r w:rsidR="002D27AA" w:rsidRPr="002D27AA">
        <w:rPr>
          <w:rFonts w:ascii="Times New Roman" w:hAnsi="Times New Roman"/>
          <w:sz w:val="24"/>
        </w:rPr>
        <w:t xml:space="preserve"> </w:t>
      </w:r>
      <w:r>
        <w:rPr>
          <w:rFonts w:ascii="Times New Roman" w:hAnsi="Times New Roman"/>
          <w:sz w:val="24"/>
        </w:rPr>
        <w:t>or</w:t>
      </w:r>
      <w:r w:rsidR="00F12366">
        <w:rPr>
          <w:rFonts w:ascii="Times New Roman" w:hAnsi="Times New Roman"/>
          <w:sz w:val="24"/>
        </w:rPr>
        <w:t xml:space="preserve"> les profondeurs</w:t>
      </w:r>
      <w:r w:rsidR="002D27AA" w:rsidRPr="002D27AA">
        <w:rPr>
          <w:rFonts w:ascii="Times New Roman" w:hAnsi="Times New Roman"/>
          <w:sz w:val="24"/>
        </w:rPr>
        <w:t xml:space="preserve"> </w:t>
      </w:r>
      <w:r w:rsidR="00F12366">
        <w:rPr>
          <w:rFonts w:ascii="Times New Roman" w:hAnsi="Times New Roman"/>
          <w:sz w:val="24"/>
        </w:rPr>
        <w:t>(au sens psychologique du terme)</w:t>
      </w:r>
      <w:r w:rsidR="002D27AA" w:rsidRPr="002D27AA">
        <w:rPr>
          <w:rFonts w:ascii="Times New Roman" w:hAnsi="Times New Roman"/>
          <w:sz w:val="24"/>
        </w:rPr>
        <w:t xml:space="preserve"> appartiennent encore à l'extériorité de l'homme par rapport à son identité profonde qui est</w:t>
      </w:r>
      <w:r w:rsidR="00F12366">
        <w:rPr>
          <w:rFonts w:ascii="Times New Roman" w:hAnsi="Times New Roman"/>
          <w:sz w:val="24"/>
        </w:rPr>
        <w:t>, du point de vue qui nous occupe ici,</w:t>
      </w:r>
      <w:r w:rsidR="002D27AA" w:rsidRPr="002D27AA">
        <w:rPr>
          <w:rFonts w:ascii="Times New Roman" w:hAnsi="Times New Roman"/>
          <w:sz w:val="24"/>
        </w:rPr>
        <w:t xml:space="preserve"> l'identité christique. </w:t>
      </w:r>
      <w:r>
        <w:rPr>
          <w:rFonts w:ascii="Times New Roman" w:hAnsi="Times New Roman"/>
          <w:sz w:val="24"/>
        </w:rPr>
        <w:t xml:space="preserve">C'est une chose que nous aurons à repréciser et à indiquer. </w:t>
      </w:r>
    </w:p>
    <w:p w14:paraId="75DF0484" w14:textId="77777777" w:rsidR="002D27AA" w:rsidRP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Donc il peut y avoir ambiguïté sur les mots qui font apparemment l'unanimité. Je veux dire par là que nous n'allons pas aborder la prière par le </w:t>
      </w:r>
      <w:r w:rsidR="00502837">
        <w:rPr>
          <w:rFonts w:ascii="Times New Roman" w:hAnsi="Times New Roman"/>
          <w:sz w:val="24"/>
        </w:rPr>
        <w:t>"</w:t>
      </w:r>
      <w:r w:rsidRPr="002D27AA">
        <w:rPr>
          <w:rFonts w:ascii="Times New Roman" w:hAnsi="Times New Roman"/>
          <w:sz w:val="24"/>
        </w:rPr>
        <w:t>sentiment de la prière</w:t>
      </w:r>
      <w:r w:rsidR="00502837">
        <w:rPr>
          <w:rFonts w:ascii="Times New Roman" w:hAnsi="Times New Roman"/>
          <w:sz w:val="24"/>
        </w:rPr>
        <w:t>"</w:t>
      </w:r>
      <w:r w:rsidRPr="002D27AA">
        <w:rPr>
          <w:rFonts w:ascii="Times New Roman" w:hAnsi="Times New Roman"/>
          <w:sz w:val="24"/>
        </w:rPr>
        <w:t xml:space="preserve"> ou par une </w:t>
      </w:r>
      <w:r w:rsidR="00502837">
        <w:rPr>
          <w:rFonts w:ascii="Times New Roman" w:hAnsi="Times New Roman"/>
          <w:sz w:val="24"/>
        </w:rPr>
        <w:t>"</w:t>
      </w:r>
      <w:r w:rsidRPr="002D27AA">
        <w:rPr>
          <w:rFonts w:ascii="Times New Roman" w:hAnsi="Times New Roman"/>
          <w:sz w:val="24"/>
        </w:rPr>
        <w:t>psychologie de la prière</w:t>
      </w:r>
      <w:r w:rsidR="00502837">
        <w:rPr>
          <w:rFonts w:ascii="Times New Roman" w:hAnsi="Times New Roman"/>
          <w:sz w:val="24"/>
        </w:rPr>
        <w:t>"</w:t>
      </w:r>
      <w:r w:rsidRPr="002D27AA">
        <w:rPr>
          <w:rFonts w:ascii="Times New Roman" w:hAnsi="Times New Roman"/>
          <w:sz w:val="24"/>
        </w:rPr>
        <w:t>, pas plus que nous n'aborderons la prière par une sociologie ou une psycho–sociologie de la prière. Ce sont des choses qui existent</w:t>
      </w:r>
      <w:r w:rsidR="00502837">
        <w:rPr>
          <w:rFonts w:ascii="Times New Roman" w:hAnsi="Times New Roman"/>
          <w:sz w:val="24"/>
        </w:rPr>
        <w:t xml:space="preserve"> et je ne les récuse pas</w:t>
      </w:r>
      <w:r w:rsidRPr="002D27AA">
        <w:rPr>
          <w:rFonts w:ascii="Times New Roman" w:hAnsi="Times New Roman"/>
          <w:sz w:val="24"/>
        </w:rPr>
        <w:t xml:space="preserve">, mais nous n'allons pas du tout suivre ces chemins-là. </w:t>
      </w:r>
    </w:p>
    <w:p w14:paraId="07BD2395" w14:textId="77777777" w:rsidR="00062D1C" w:rsidRPr="007D7F7D" w:rsidRDefault="00062D1C" w:rsidP="00DF5089">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 xml:space="preserve">Comment parlent ceux qui réfléchissent sur la prière ou sur le religieux ? </w:t>
      </w:r>
    </w:p>
    <w:p w14:paraId="7E0AC6B2" w14:textId="77777777" w:rsidR="002D27AA" w:rsidRPr="002D27AA" w:rsidRDefault="002D27AA" w:rsidP="00DF5089">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Un sociologue pourrait dire : </w:t>
      </w:r>
      <w:r w:rsidR="00183BB7">
        <w:rPr>
          <w:rFonts w:ascii="Times New Roman" w:hAnsi="Times New Roman"/>
          <w:sz w:val="24"/>
        </w:rPr>
        <w:t xml:space="preserve">« </w:t>
      </w:r>
      <w:r w:rsidRPr="002D27AA">
        <w:rPr>
          <w:rFonts w:ascii="Times New Roman" w:hAnsi="Times New Roman"/>
          <w:sz w:val="24"/>
        </w:rPr>
        <w:t>Ah ! La prière, c'était un élément structurant important de la condition humaine. Ils n'avaient pas l'irrigation, mais au moins ils avaient les rogations !</w:t>
      </w:r>
      <w:r w:rsidR="00183BB7">
        <w:rPr>
          <w:rFonts w:ascii="Times New Roman" w:hAnsi="Times New Roman"/>
          <w:sz w:val="24"/>
        </w:rPr>
        <w:t xml:space="preserve"> »</w:t>
      </w:r>
      <w:r w:rsidRPr="002D27AA">
        <w:rPr>
          <w:rFonts w:ascii="Times New Roman" w:hAnsi="Times New Roman"/>
          <w:sz w:val="24"/>
        </w:rPr>
        <w:t xml:space="preserve"> C'est </w:t>
      </w:r>
      <w:r w:rsidR="00183BB7">
        <w:rPr>
          <w:rFonts w:ascii="Times New Roman" w:hAnsi="Times New Roman"/>
          <w:sz w:val="24"/>
        </w:rPr>
        <w:t xml:space="preserve">sous </w:t>
      </w:r>
      <w:r w:rsidRPr="002D27AA">
        <w:rPr>
          <w:rFonts w:ascii="Times New Roman" w:hAnsi="Times New Roman"/>
          <w:sz w:val="24"/>
        </w:rPr>
        <w:t xml:space="preserve">cet aspect-là que l'on envisage </w:t>
      </w:r>
      <w:r w:rsidR="00183BB7">
        <w:rPr>
          <w:rFonts w:ascii="Times New Roman" w:hAnsi="Times New Roman"/>
          <w:sz w:val="24"/>
        </w:rPr>
        <w:t xml:space="preserve">ce qu'on appelle du même coup "religieux" systématiquement </w:t>
      </w:r>
      <w:r w:rsidRPr="002D27AA">
        <w:rPr>
          <w:rFonts w:ascii="Times New Roman" w:hAnsi="Times New Roman"/>
          <w:sz w:val="24"/>
        </w:rPr>
        <w:t>dans les publications</w:t>
      </w:r>
      <w:r w:rsidR="00183BB7">
        <w:rPr>
          <w:rFonts w:ascii="Times New Roman" w:hAnsi="Times New Roman"/>
          <w:sz w:val="24"/>
        </w:rPr>
        <w:t xml:space="preserve"> qui sortent</w:t>
      </w:r>
      <w:r w:rsidRPr="002D27AA">
        <w:rPr>
          <w:rFonts w:ascii="Times New Roman" w:hAnsi="Times New Roman"/>
          <w:sz w:val="24"/>
        </w:rPr>
        <w:t xml:space="preserve">, pas </w:t>
      </w:r>
      <w:r w:rsidR="00183BB7">
        <w:rPr>
          <w:rFonts w:ascii="Times New Roman" w:hAnsi="Times New Roman"/>
          <w:sz w:val="24"/>
        </w:rPr>
        <w:t>forcément au niveau caricatural que j'ai dite.</w:t>
      </w:r>
      <w:r w:rsidRPr="002D27AA">
        <w:rPr>
          <w:rFonts w:ascii="Times New Roman" w:hAnsi="Times New Roman"/>
          <w:sz w:val="24"/>
        </w:rPr>
        <w:t xml:space="preserve"> </w:t>
      </w:r>
      <w:r w:rsidR="00183BB7">
        <w:rPr>
          <w:rFonts w:ascii="Times New Roman" w:hAnsi="Times New Roman"/>
          <w:sz w:val="24"/>
        </w:rPr>
        <w:t>Aujourd'hui parler de ces choses</w:t>
      </w:r>
      <w:r w:rsidRPr="002D27AA">
        <w:rPr>
          <w:rFonts w:ascii="Times New Roman" w:hAnsi="Times New Roman"/>
          <w:sz w:val="24"/>
        </w:rPr>
        <w:t xml:space="preserve"> c'est </w:t>
      </w:r>
      <w:r w:rsidR="00183BB7">
        <w:rPr>
          <w:rFonts w:ascii="Times New Roman" w:hAnsi="Times New Roman"/>
          <w:sz w:val="24"/>
        </w:rPr>
        <w:t xml:space="preserve">en </w:t>
      </w:r>
      <w:r w:rsidRPr="002D27AA">
        <w:rPr>
          <w:rFonts w:ascii="Times New Roman" w:hAnsi="Times New Roman"/>
          <w:sz w:val="24"/>
        </w:rPr>
        <w:t xml:space="preserve">parler d'abord anthropologiquement. Or nous allons tenter de ne pas aborder la prière par une entrée anthropologique. </w:t>
      </w:r>
    </w:p>
    <w:p w14:paraId="7E758403" w14:textId="77777777" w:rsidR="002D27AA" w:rsidRPr="002D27AA" w:rsidRDefault="00183BB7" w:rsidP="00DF5089">
      <w:pPr>
        <w:spacing w:before="120" w:after="120" w:line="276" w:lineRule="auto"/>
        <w:ind w:firstLine="284"/>
        <w:jc w:val="both"/>
        <w:rPr>
          <w:rFonts w:ascii="Times New Roman" w:hAnsi="Times New Roman"/>
          <w:sz w:val="24"/>
        </w:rPr>
      </w:pPr>
      <w:r>
        <w:rPr>
          <w:rFonts w:ascii="Times New Roman" w:hAnsi="Times New Roman"/>
          <w:sz w:val="24"/>
        </w:rPr>
        <w:lastRenderedPageBreak/>
        <w:t>Il y a des ouvrages qui sortent actuellement, pas nécessairement sur la prière, mais sur la signification du religieux dans l'histoire de l'humanité. Dans cette perspective on dira</w:t>
      </w:r>
      <w:r w:rsidR="002D27AA" w:rsidRPr="002D27AA">
        <w:rPr>
          <w:rFonts w:ascii="Times New Roman" w:hAnsi="Times New Roman"/>
          <w:sz w:val="24"/>
        </w:rPr>
        <w:t xml:space="preserve"> : </w:t>
      </w:r>
      <w:r>
        <w:rPr>
          <w:rFonts w:ascii="Times New Roman" w:hAnsi="Times New Roman"/>
          <w:sz w:val="24"/>
        </w:rPr>
        <w:t>« A</w:t>
      </w:r>
      <w:r w:rsidR="002D27AA" w:rsidRPr="002D27AA">
        <w:rPr>
          <w:rFonts w:ascii="Times New Roman" w:hAnsi="Times New Roman"/>
          <w:sz w:val="24"/>
        </w:rPr>
        <w:t xml:space="preserve">u fond, la prière, ça leur faisait du bien ! Et il n'y a pas de mal à </w:t>
      </w:r>
      <w:r>
        <w:rPr>
          <w:rFonts w:ascii="Times New Roman" w:hAnsi="Times New Roman"/>
          <w:sz w:val="24"/>
        </w:rPr>
        <w:t xml:space="preserve">se </w:t>
      </w:r>
      <w:r w:rsidR="002D27AA" w:rsidRPr="002D27AA">
        <w:rPr>
          <w:rFonts w:ascii="Times New Roman" w:hAnsi="Times New Roman"/>
          <w:sz w:val="24"/>
        </w:rPr>
        <w:t xml:space="preserve">faire du bien. </w:t>
      </w:r>
      <w:r>
        <w:rPr>
          <w:rFonts w:ascii="Times New Roman" w:hAnsi="Times New Roman"/>
          <w:sz w:val="24"/>
        </w:rPr>
        <w:t>» Ça c</w:t>
      </w:r>
      <w:r w:rsidR="002D27AA" w:rsidRPr="002D27AA">
        <w:rPr>
          <w:rFonts w:ascii="Times New Roman" w:hAnsi="Times New Roman"/>
          <w:sz w:val="24"/>
        </w:rPr>
        <w:t xml:space="preserve">'est l'adage premier. Je n'en suis pas sûr, personnellement ! Ce n'est pas du tout évident. Que </w:t>
      </w:r>
      <w:r>
        <w:rPr>
          <w:rFonts w:ascii="Times New Roman" w:hAnsi="Times New Roman"/>
          <w:sz w:val="24"/>
        </w:rPr>
        <w:t>la prière</w:t>
      </w:r>
      <w:r w:rsidR="002D27AA" w:rsidRPr="002D27AA">
        <w:rPr>
          <w:rFonts w:ascii="Times New Roman" w:hAnsi="Times New Roman"/>
          <w:sz w:val="24"/>
        </w:rPr>
        <w:t xml:space="preserve"> soit une chose heureuse, structurante, favorisant le bi</w:t>
      </w:r>
      <w:r>
        <w:rPr>
          <w:rFonts w:ascii="Times New Roman" w:hAnsi="Times New Roman"/>
          <w:sz w:val="24"/>
        </w:rPr>
        <w:t>en-être de la société, pour moi</w:t>
      </w:r>
      <w:r w:rsidR="002D27AA" w:rsidRPr="002D27AA">
        <w:rPr>
          <w:rFonts w:ascii="Times New Roman" w:hAnsi="Times New Roman"/>
          <w:sz w:val="24"/>
        </w:rPr>
        <w:t xml:space="preserve"> </w:t>
      </w:r>
      <w:r>
        <w:rPr>
          <w:rFonts w:ascii="Times New Roman" w:hAnsi="Times New Roman"/>
          <w:sz w:val="24"/>
        </w:rPr>
        <w:t>ça ne permet en aucune façon de</w:t>
      </w:r>
      <w:r w:rsidR="002D27AA" w:rsidRPr="002D27AA">
        <w:rPr>
          <w:rFonts w:ascii="Times New Roman" w:hAnsi="Times New Roman"/>
          <w:sz w:val="24"/>
        </w:rPr>
        <w:t xml:space="preserve"> décider si la prière est valide ou non, si la prière est quelque chose qui vaut ou plutôt est quelque chose de vrai ! Car </w:t>
      </w:r>
      <w:r w:rsidR="002D27AA" w:rsidRPr="002D27AA">
        <w:rPr>
          <w:rFonts w:ascii="Times New Roman" w:hAnsi="Times New Roman"/>
          <w:i/>
          <w:sz w:val="24"/>
        </w:rPr>
        <w:t>vrai</w:t>
      </w:r>
      <w:r w:rsidR="002D27AA" w:rsidRPr="002D27AA">
        <w:rPr>
          <w:rFonts w:ascii="Times New Roman" w:hAnsi="Times New Roman"/>
          <w:sz w:val="24"/>
        </w:rPr>
        <w:t xml:space="preserve"> vient avant </w:t>
      </w:r>
      <w:r w:rsidR="002D27AA" w:rsidRPr="002D27AA">
        <w:rPr>
          <w:rFonts w:ascii="Times New Roman" w:hAnsi="Times New Roman"/>
          <w:i/>
          <w:sz w:val="24"/>
        </w:rPr>
        <w:t>valoir</w:t>
      </w:r>
      <w:r w:rsidR="002D27AA" w:rsidRPr="002D27AA">
        <w:rPr>
          <w:rFonts w:ascii="Times New Roman" w:hAnsi="Times New Roman"/>
          <w:sz w:val="24"/>
        </w:rPr>
        <w:t xml:space="preserve">. </w:t>
      </w:r>
    </w:p>
    <w:p w14:paraId="7D564FE9" w14:textId="77777777" w:rsidR="002D27AA" w:rsidRDefault="002D27AA" w:rsidP="00DF5089">
      <w:pPr>
        <w:pStyle w:val="Retraitcorpsdetexte"/>
        <w:spacing w:line="276" w:lineRule="auto"/>
        <w:ind w:firstLine="284"/>
        <w:rPr>
          <w:rFonts w:ascii="Times New Roman" w:hAnsi="Times New Roman"/>
          <w:sz w:val="24"/>
        </w:rPr>
      </w:pPr>
      <w:r w:rsidRPr="002D27AA">
        <w:rPr>
          <w:rFonts w:ascii="Times New Roman" w:hAnsi="Times New Roman"/>
          <w:sz w:val="24"/>
        </w:rPr>
        <w:t xml:space="preserve">Une autre possibilité serait de prétendre faire une philosophie universelle de la prière. C'est ce que font les grands théologiens classiques </w:t>
      </w:r>
      <w:r w:rsidR="00407ACC">
        <w:rPr>
          <w:rFonts w:ascii="Times New Roman" w:hAnsi="Times New Roman"/>
          <w:sz w:val="24"/>
        </w:rPr>
        <w:t xml:space="preserve">qui distinguent </w:t>
      </w:r>
      <w:r w:rsidRPr="002D27AA">
        <w:rPr>
          <w:rFonts w:ascii="Times New Roman" w:hAnsi="Times New Roman"/>
          <w:sz w:val="24"/>
        </w:rPr>
        <w:t xml:space="preserve">prière </w:t>
      </w:r>
      <w:r w:rsidR="00407ACC">
        <w:rPr>
          <w:rFonts w:ascii="Times New Roman" w:hAnsi="Times New Roman"/>
          <w:sz w:val="24"/>
        </w:rPr>
        <w:t>"</w:t>
      </w:r>
      <w:r w:rsidRPr="002D27AA">
        <w:rPr>
          <w:rFonts w:ascii="Times New Roman" w:hAnsi="Times New Roman"/>
          <w:sz w:val="24"/>
        </w:rPr>
        <w:t>naturelle</w:t>
      </w:r>
      <w:r w:rsidR="00407ACC">
        <w:rPr>
          <w:rFonts w:ascii="Times New Roman" w:hAnsi="Times New Roman"/>
          <w:sz w:val="24"/>
        </w:rPr>
        <w:t>"</w:t>
      </w:r>
      <w:r w:rsidRPr="002D27AA">
        <w:rPr>
          <w:rFonts w:ascii="Times New Roman" w:hAnsi="Times New Roman"/>
          <w:sz w:val="24"/>
        </w:rPr>
        <w:t xml:space="preserve"> </w:t>
      </w:r>
      <w:r w:rsidR="00407ACC">
        <w:rPr>
          <w:rFonts w:ascii="Times New Roman" w:hAnsi="Times New Roman"/>
          <w:sz w:val="24"/>
        </w:rPr>
        <w:t>et</w:t>
      </w:r>
      <w:r w:rsidRPr="002D27AA">
        <w:rPr>
          <w:rFonts w:ascii="Times New Roman" w:hAnsi="Times New Roman"/>
          <w:sz w:val="24"/>
        </w:rPr>
        <w:t xml:space="preserve"> prière </w:t>
      </w:r>
      <w:r w:rsidR="00407ACC">
        <w:rPr>
          <w:rFonts w:ascii="Times New Roman" w:hAnsi="Times New Roman"/>
          <w:sz w:val="24"/>
        </w:rPr>
        <w:t xml:space="preserve">christique </w:t>
      </w:r>
      <w:r w:rsidR="00062D1C">
        <w:rPr>
          <w:rFonts w:ascii="Times New Roman" w:hAnsi="Times New Roman"/>
          <w:sz w:val="24"/>
        </w:rPr>
        <w:t>qu'ils appellent</w:t>
      </w:r>
      <w:r w:rsidR="00407ACC">
        <w:rPr>
          <w:rFonts w:ascii="Times New Roman" w:hAnsi="Times New Roman"/>
          <w:sz w:val="24"/>
        </w:rPr>
        <w:t xml:space="preserve"> </w:t>
      </w:r>
      <w:r w:rsidR="00062D1C">
        <w:rPr>
          <w:rFonts w:ascii="Times New Roman" w:hAnsi="Times New Roman"/>
          <w:sz w:val="24"/>
        </w:rPr>
        <w:t>"</w:t>
      </w:r>
      <w:r w:rsidR="00407ACC">
        <w:rPr>
          <w:rFonts w:ascii="Times New Roman" w:hAnsi="Times New Roman"/>
          <w:sz w:val="24"/>
        </w:rPr>
        <w:t>surnaturelle</w:t>
      </w:r>
      <w:r w:rsidR="00062D1C">
        <w:rPr>
          <w:rFonts w:ascii="Times New Roman" w:hAnsi="Times New Roman"/>
          <w:sz w:val="24"/>
        </w:rPr>
        <w:t>"</w:t>
      </w:r>
      <w:r w:rsidR="00407ACC">
        <w:rPr>
          <w:rFonts w:ascii="Times New Roman" w:hAnsi="Times New Roman"/>
          <w:sz w:val="24"/>
        </w:rPr>
        <w:t>.</w:t>
      </w:r>
      <w:r w:rsidRPr="002D27AA">
        <w:rPr>
          <w:rFonts w:ascii="Times New Roman" w:hAnsi="Times New Roman"/>
          <w:sz w:val="24"/>
        </w:rPr>
        <w:t xml:space="preserve"> </w:t>
      </w:r>
      <w:r w:rsidR="00407ACC">
        <w:rPr>
          <w:rFonts w:ascii="Times New Roman" w:hAnsi="Times New Roman"/>
          <w:sz w:val="24"/>
        </w:rPr>
        <w:t xml:space="preserve">Et ce surnaturel-là </w:t>
      </w:r>
      <w:r w:rsidRPr="002D27AA">
        <w:rPr>
          <w:rFonts w:ascii="Times New Roman" w:hAnsi="Times New Roman"/>
          <w:sz w:val="24"/>
        </w:rPr>
        <w:t>paraît</w:t>
      </w:r>
      <w:r w:rsidR="00407ACC">
        <w:rPr>
          <w:rFonts w:ascii="Times New Roman" w:hAnsi="Times New Roman"/>
          <w:sz w:val="24"/>
        </w:rPr>
        <w:t xml:space="preserve"> alors</w:t>
      </w:r>
      <w:r w:rsidRPr="002D27AA">
        <w:rPr>
          <w:rFonts w:ascii="Times New Roman" w:hAnsi="Times New Roman"/>
          <w:sz w:val="24"/>
        </w:rPr>
        <w:t xml:space="preserve"> être l'univers</w:t>
      </w:r>
      <w:r w:rsidR="00E21227">
        <w:rPr>
          <w:rFonts w:ascii="Times New Roman" w:hAnsi="Times New Roman"/>
          <w:sz w:val="24"/>
        </w:rPr>
        <w:t>el. O</w:t>
      </w:r>
      <w:r w:rsidRPr="002D27AA">
        <w:rPr>
          <w:rFonts w:ascii="Times New Roman" w:hAnsi="Times New Roman"/>
          <w:sz w:val="24"/>
        </w:rPr>
        <w:t xml:space="preserve">n aurait une définition </w:t>
      </w:r>
      <w:r w:rsidR="00E21227">
        <w:rPr>
          <w:rFonts w:ascii="Times New Roman" w:hAnsi="Times New Roman"/>
          <w:sz w:val="24"/>
        </w:rPr>
        <w:t xml:space="preserve">de la prière </w:t>
      </w:r>
      <w:r w:rsidRPr="002D27AA">
        <w:rPr>
          <w:rFonts w:ascii="Times New Roman" w:hAnsi="Times New Roman"/>
          <w:sz w:val="24"/>
        </w:rPr>
        <w:t xml:space="preserve">qui </w:t>
      </w:r>
      <w:r w:rsidR="00407ACC">
        <w:rPr>
          <w:rFonts w:ascii="Times New Roman" w:hAnsi="Times New Roman"/>
          <w:sz w:val="24"/>
        </w:rPr>
        <w:t xml:space="preserve">vaudrait pour </w:t>
      </w:r>
      <w:proofErr w:type="spellStart"/>
      <w:r w:rsidR="00407ACC">
        <w:rPr>
          <w:rFonts w:ascii="Times New Roman" w:hAnsi="Times New Roman"/>
          <w:sz w:val="24"/>
        </w:rPr>
        <w:t>tout</w:t>
      </w:r>
      <w:proofErr w:type="spellEnd"/>
      <w:r w:rsidR="00407ACC">
        <w:rPr>
          <w:rFonts w:ascii="Times New Roman" w:hAnsi="Times New Roman"/>
          <w:sz w:val="24"/>
        </w:rPr>
        <w:t xml:space="preserve"> et partout, e</w:t>
      </w:r>
      <w:r w:rsidRPr="002D27AA">
        <w:rPr>
          <w:rFonts w:ascii="Times New Roman" w:hAnsi="Times New Roman"/>
          <w:sz w:val="24"/>
        </w:rPr>
        <w:t>t il faudrait commencer pa</w:t>
      </w:r>
      <w:r w:rsidR="00407ACC">
        <w:rPr>
          <w:rFonts w:ascii="Times New Roman" w:hAnsi="Times New Roman"/>
          <w:sz w:val="24"/>
        </w:rPr>
        <w:t>r cette définition fondamentale</w:t>
      </w:r>
      <w:r w:rsidRPr="002D27AA">
        <w:rPr>
          <w:rFonts w:ascii="Times New Roman" w:hAnsi="Times New Roman"/>
          <w:sz w:val="24"/>
        </w:rPr>
        <w:t xml:space="preserve"> parce que la plus large, la plus susceptible de porter les différences</w:t>
      </w:r>
      <w:r w:rsidR="00407ACC">
        <w:rPr>
          <w:rFonts w:ascii="Times New Roman" w:hAnsi="Times New Roman"/>
          <w:sz w:val="24"/>
        </w:rPr>
        <w:t xml:space="preserve"> spécifiques</w:t>
      </w:r>
      <w:r w:rsidR="00062D1C">
        <w:rPr>
          <w:rFonts w:ascii="Times New Roman" w:hAnsi="Times New Roman"/>
          <w:sz w:val="24"/>
        </w:rPr>
        <w:t>,</w:t>
      </w:r>
      <w:r w:rsidR="00E21227">
        <w:rPr>
          <w:rFonts w:ascii="Times New Roman" w:hAnsi="Times New Roman"/>
          <w:sz w:val="24"/>
        </w:rPr>
        <w:t xml:space="preserve"> différences</w:t>
      </w:r>
      <w:r w:rsidR="00407ACC">
        <w:rPr>
          <w:rFonts w:ascii="Times New Roman" w:hAnsi="Times New Roman"/>
          <w:sz w:val="24"/>
        </w:rPr>
        <w:t xml:space="preserve"> qu'</w:t>
      </w:r>
      <w:r w:rsidRPr="002D27AA">
        <w:rPr>
          <w:rFonts w:ascii="Times New Roman" w:hAnsi="Times New Roman"/>
          <w:sz w:val="24"/>
        </w:rPr>
        <w:t xml:space="preserve">on examinerait </w:t>
      </w:r>
      <w:r w:rsidR="00407ACC">
        <w:rPr>
          <w:rFonts w:ascii="Times New Roman" w:hAnsi="Times New Roman"/>
          <w:sz w:val="24"/>
        </w:rPr>
        <w:t>ensuite</w:t>
      </w:r>
      <w:r w:rsidRPr="002D27AA">
        <w:rPr>
          <w:rFonts w:ascii="Times New Roman" w:hAnsi="Times New Roman"/>
          <w:sz w:val="24"/>
        </w:rPr>
        <w:t xml:space="preserve">, </w:t>
      </w:r>
      <w:r w:rsidR="00407ACC">
        <w:rPr>
          <w:rFonts w:ascii="Times New Roman" w:hAnsi="Times New Roman"/>
          <w:sz w:val="24"/>
        </w:rPr>
        <w:t>après avoir</w:t>
      </w:r>
      <w:r w:rsidRPr="002D27AA">
        <w:rPr>
          <w:rFonts w:ascii="Times New Roman" w:hAnsi="Times New Roman"/>
          <w:sz w:val="24"/>
        </w:rPr>
        <w:t xml:space="preserve"> déterminé le minimum de signification. Seulement, quand on procède par l'évocation de l'universel, on procède toujours par l'idée de l'universel d'un canton ! </w:t>
      </w:r>
      <w:r w:rsidR="00407ACC">
        <w:rPr>
          <w:rFonts w:ascii="Times New Roman" w:hAnsi="Times New Roman"/>
          <w:sz w:val="24"/>
        </w:rPr>
        <w:t>L'</w:t>
      </w:r>
      <w:r w:rsidRPr="002D27AA">
        <w:rPr>
          <w:rFonts w:ascii="Times New Roman" w:hAnsi="Times New Roman"/>
          <w:sz w:val="24"/>
        </w:rPr>
        <w:t xml:space="preserve">universel </w:t>
      </w:r>
      <w:r w:rsidR="00407ACC">
        <w:rPr>
          <w:rFonts w:ascii="Times New Roman" w:hAnsi="Times New Roman"/>
          <w:sz w:val="24"/>
        </w:rPr>
        <w:t>dont nous parlons c'est celui de l'Occident, i</w:t>
      </w:r>
      <w:r w:rsidRPr="002D27AA">
        <w:rPr>
          <w:rFonts w:ascii="Times New Roman" w:hAnsi="Times New Roman"/>
          <w:sz w:val="24"/>
        </w:rPr>
        <w:t>l n'a rien à voir avec l'universel évangélique.</w:t>
      </w:r>
      <w:r w:rsidR="00E21227">
        <w:rPr>
          <w:rFonts w:ascii="Times New Roman" w:hAnsi="Times New Roman"/>
          <w:sz w:val="24"/>
        </w:rPr>
        <w:t xml:space="preserve"> Et en tout cas chaque canton a son idée d'universel si bien que l'universel est une question de point de vue.</w:t>
      </w:r>
      <w:r w:rsidRPr="002D27AA">
        <w:rPr>
          <w:rFonts w:ascii="Times New Roman" w:hAnsi="Times New Roman"/>
          <w:sz w:val="24"/>
        </w:rPr>
        <w:t xml:space="preserve"> </w:t>
      </w:r>
    </w:p>
    <w:p w14:paraId="7344A257" w14:textId="77A81575" w:rsidR="00E21227" w:rsidRPr="002D27AA" w:rsidRDefault="00F918CD" w:rsidP="00DF5089">
      <w:pPr>
        <w:pStyle w:val="Retraitcorpsdetexte"/>
        <w:spacing w:line="276" w:lineRule="auto"/>
        <w:ind w:firstLine="284"/>
        <w:rPr>
          <w:rFonts w:ascii="Times New Roman" w:hAnsi="Times New Roman"/>
          <w:sz w:val="24"/>
        </w:rPr>
      </w:pPr>
      <w:r>
        <w:rPr>
          <w:rFonts w:ascii="Times New Roman" w:hAnsi="Times New Roman"/>
          <w:sz w:val="24"/>
        </w:rPr>
        <w:t xml:space="preserve">J'ai appris qu'il y avait une série de conférences qui s'intitulaient : « Dépasser les frontières culturelles et religieuses ». C'est puéril ! D'abord « culturelles et religieuses » déjà ça n'a de sens qu'à l'intérieur d'une frontière parce que les concepts de culture et de religion sont des concepts occidentaux, point ! Et ensuite « dépasser les frontières » pourquoi ? La frontière </w:t>
      </w:r>
      <w:r w:rsidR="00062D1C">
        <w:rPr>
          <w:rFonts w:ascii="Times New Roman" w:hAnsi="Times New Roman"/>
          <w:sz w:val="24"/>
        </w:rPr>
        <w:t xml:space="preserve">est </w:t>
      </w:r>
      <w:r>
        <w:rPr>
          <w:rFonts w:ascii="Times New Roman" w:hAnsi="Times New Roman"/>
          <w:sz w:val="24"/>
        </w:rPr>
        <w:t>nécessaire, elle n'est pas simplement le lieu à l'encontre de quoi l'on va, c'est aussi le lieu où l'on se rencontre. Pour parler dans les bons mots, la frontière ce n'est pas simplement le lieu des hostilités, c'est aussi le lieu de l'hospitalité. Dépasser les frontières c</w:t>
      </w:r>
      <w:r w:rsidR="00062D1C">
        <w:rPr>
          <w:rFonts w:ascii="Times New Roman" w:hAnsi="Times New Roman"/>
          <w:sz w:val="24"/>
        </w:rPr>
        <w:t>e serait</w:t>
      </w:r>
      <w:r>
        <w:rPr>
          <w:rFonts w:ascii="Times New Roman" w:hAnsi="Times New Roman"/>
          <w:sz w:val="24"/>
        </w:rPr>
        <w:t xml:space="preserve"> tomb</w:t>
      </w:r>
      <w:r w:rsidR="00062D1C">
        <w:rPr>
          <w:rFonts w:ascii="Times New Roman" w:hAnsi="Times New Roman"/>
          <w:sz w:val="24"/>
        </w:rPr>
        <w:t>er</w:t>
      </w:r>
      <w:r>
        <w:rPr>
          <w:rFonts w:ascii="Times New Roman" w:hAnsi="Times New Roman"/>
          <w:sz w:val="24"/>
        </w:rPr>
        <w:t xml:space="preserve"> dans l'indéfinité, dans l'insignifiant sou</w:t>
      </w:r>
      <w:r w:rsidR="00062D1C">
        <w:rPr>
          <w:rFonts w:ascii="Times New Roman" w:hAnsi="Times New Roman"/>
          <w:sz w:val="24"/>
        </w:rPr>
        <w:t>s</w:t>
      </w:r>
      <w:r>
        <w:rPr>
          <w:rFonts w:ascii="Times New Roman" w:hAnsi="Times New Roman"/>
          <w:sz w:val="24"/>
        </w:rPr>
        <w:t xml:space="preserve"> ce rapport. Il faut introduire une méditation importante sur ce que veut dire frontière, voyez-vous. Ce qui fait la rencontre ce n'est pas nécessairement « à l'encontre de ». Il y va du "front", mais le front n'est pas simplement fait pour s'affronter. «</w:t>
      </w:r>
      <w:r w:rsidR="00D01E76">
        <w:rPr>
          <w:rFonts w:ascii="Times New Roman" w:hAnsi="Times New Roman"/>
          <w:sz w:val="24"/>
        </w:rPr>
        <w:t> </w:t>
      </w:r>
      <w:r>
        <w:rPr>
          <w:rFonts w:ascii="Times New Roman" w:hAnsi="Times New Roman"/>
          <w:sz w:val="24"/>
        </w:rPr>
        <w:t xml:space="preserve">Sans frontières » c'est </w:t>
      </w:r>
      <w:r w:rsidR="00412948">
        <w:rPr>
          <w:rFonts w:ascii="Times New Roman" w:hAnsi="Times New Roman"/>
          <w:sz w:val="24"/>
        </w:rPr>
        <w:t>d'</w:t>
      </w:r>
      <w:r>
        <w:rPr>
          <w:rFonts w:ascii="Times New Roman" w:hAnsi="Times New Roman"/>
          <w:sz w:val="24"/>
        </w:rPr>
        <w:t>un puéril incroyable, c'est le triomphe du pseudo-universel de l'Occident. C'est irrecevable.</w:t>
      </w:r>
    </w:p>
    <w:p w14:paraId="2B14D7D2" w14:textId="77777777" w:rsidR="002D27AA" w:rsidRDefault="00062D1C" w:rsidP="00DF5089">
      <w:pPr>
        <w:pStyle w:val="Retraitcorpsdetexte"/>
        <w:spacing w:line="276" w:lineRule="auto"/>
        <w:ind w:firstLine="284"/>
        <w:rPr>
          <w:rFonts w:ascii="Times New Roman" w:hAnsi="Times New Roman"/>
          <w:sz w:val="24"/>
        </w:rPr>
      </w:pPr>
      <w:r>
        <w:rPr>
          <w:rFonts w:ascii="Times New Roman" w:hAnsi="Times New Roman"/>
          <w:sz w:val="24"/>
        </w:rPr>
        <w:t>Dans une des prochaines rencontres</w:t>
      </w:r>
      <w:r w:rsidR="002D27AA" w:rsidRPr="002D27AA">
        <w:rPr>
          <w:rFonts w:ascii="Times New Roman" w:hAnsi="Times New Roman"/>
          <w:sz w:val="24"/>
        </w:rPr>
        <w:t xml:space="preserve">, au lieu de partir </w:t>
      </w:r>
      <w:r w:rsidR="00F918CD">
        <w:rPr>
          <w:rFonts w:ascii="Times New Roman" w:hAnsi="Times New Roman"/>
          <w:sz w:val="24"/>
        </w:rPr>
        <w:t>d'un certain universel soit socio-psychologique, soit philosophique en général</w:t>
      </w:r>
      <w:r w:rsidR="002D27AA" w:rsidRPr="002D27AA">
        <w:rPr>
          <w:rFonts w:ascii="Times New Roman" w:hAnsi="Times New Roman"/>
          <w:sz w:val="24"/>
        </w:rPr>
        <w:t>,</w:t>
      </w:r>
      <w:r w:rsidR="00F918CD">
        <w:rPr>
          <w:rFonts w:ascii="Times New Roman" w:hAnsi="Times New Roman"/>
          <w:sz w:val="24"/>
        </w:rPr>
        <w:t xml:space="preserve"> ou autres,</w:t>
      </w:r>
      <w:r w:rsidR="002D27AA" w:rsidRPr="002D27AA">
        <w:rPr>
          <w:rFonts w:ascii="Times New Roman" w:hAnsi="Times New Roman"/>
          <w:sz w:val="24"/>
        </w:rPr>
        <w:t xml:space="preserve"> nous </w:t>
      </w:r>
      <w:r>
        <w:rPr>
          <w:rFonts w:ascii="Times New Roman" w:hAnsi="Times New Roman"/>
          <w:sz w:val="24"/>
        </w:rPr>
        <w:t>irons</w:t>
      </w:r>
      <w:r w:rsidR="002D27AA" w:rsidRPr="002D27AA">
        <w:rPr>
          <w:rFonts w:ascii="Times New Roman" w:hAnsi="Times New Roman"/>
          <w:sz w:val="24"/>
        </w:rPr>
        <w:t xml:space="preserve">, au contraire, au plus </w:t>
      </w:r>
      <w:r w:rsidR="00F918CD">
        <w:rPr>
          <w:rFonts w:ascii="Times New Roman" w:hAnsi="Times New Roman"/>
          <w:sz w:val="24"/>
        </w:rPr>
        <w:t xml:space="preserve">apparemment </w:t>
      </w:r>
      <w:r>
        <w:rPr>
          <w:rFonts w:ascii="Times New Roman" w:hAnsi="Times New Roman"/>
          <w:sz w:val="24"/>
        </w:rPr>
        <w:t>singulier, au plus cantonal :</w:t>
      </w:r>
      <w:r w:rsidR="002D27AA" w:rsidRPr="002D27AA">
        <w:rPr>
          <w:rFonts w:ascii="Times New Roman" w:hAnsi="Times New Roman"/>
          <w:sz w:val="24"/>
        </w:rPr>
        <w:t xml:space="preserve"> nous </w:t>
      </w:r>
      <w:r>
        <w:rPr>
          <w:rFonts w:ascii="Times New Roman" w:hAnsi="Times New Roman"/>
          <w:sz w:val="24"/>
        </w:rPr>
        <w:t>verrons</w:t>
      </w:r>
      <w:r w:rsidR="002D27AA" w:rsidRPr="002D27AA">
        <w:rPr>
          <w:rFonts w:ascii="Times New Roman" w:hAnsi="Times New Roman"/>
          <w:sz w:val="24"/>
        </w:rPr>
        <w:t xml:space="preserve"> la prière du Christ </w:t>
      </w:r>
      <w:r w:rsidR="00F918CD">
        <w:rPr>
          <w:rFonts w:ascii="Times New Roman" w:hAnsi="Times New Roman"/>
          <w:sz w:val="24"/>
        </w:rPr>
        <w:t xml:space="preserve">lui-même </w:t>
      </w:r>
      <w:r w:rsidR="002D27AA" w:rsidRPr="002D27AA">
        <w:rPr>
          <w:rFonts w:ascii="Times New Roman" w:hAnsi="Times New Roman"/>
          <w:sz w:val="24"/>
        </w:rPr>
        <w:t xml:space="preserve">et des siens. C'est pour moi </w:t>
      </w:r>
      <w:r w:rsidR="00E21227">
        <w:rPr>
          <w:rFonts w:ascii="Times New Roman" w:hAnsi="Times New Roman"/>
          <w:sz w:val="24"/>
        </w:rPr>
        <w:t>"</w:t>
      </w:r>
      <w:r w:rsidR="002D27AA" w:rsidRPr="002D27AA">
        <w:rPr>
          <w:rFonts w:ascii="Times New Roman" w:hAnsi="Times New Roman"/>
          <w:sz w:val="24"/>
        </w:rPr>
        <w:t>le</w:t>
      </w:r>
      <w:r w:rsidR="00E21227">
        <w:rPr>
          <w:rFonts w:ascii="Times New Roman" w:hAnsi="Times New Roman"/>
          <w:sz w:val="24"/>
        </w:rPr>
        <w:t>"</w:t>
      </w:r>
      <w:r w:rsidR="002D27AA" w:rsidRPr="002D27AA">
        <w:rPr>
          <w:rFonts w:ascii="Times New Roman" w:hAnsi="Times New Roman"/>
          <w:sz w:val="24"/>
        </w:rPr>
        <w:t xml:space="preserve"> chemin pour entendre la prière de façon authentiquement universelle, chemin qui reste à parcourir.</w:t>
      </w:r>
    </w:p>
    <w:p w14:paraId="59A862A3" w14:textId="77777777" w:rsidR="00F918CD" w:rsidRDefault="00F918CD" w:rsidP="00DF5089">
      <w:pPr>
        <w:pStyle w:val="Retraitcorpsdetexte"/>
        <w:spacing w:line="276" w:lineRule="auto"/>
        <w:ind w:firstLine="284"/>
        <w:rPr>
          <w:rFonts w:ascii="Times New Roman" w:hAnsi="Times New Roman"/>
          <w:sz w:val="24"/>
        </w:rPr>
      </w:pPr>
      <w:r>
        <w:rPr>
          <w:rFonts w:ascii="Times New Roman" w:hAnsi="Times New Roman"/>
          <w:sz w:val="24"/>
        </w:rPr>
        <w:t>Donc ceci c'était pour situer à la fois notre direction et notre point de départ.</w:t>
      </w:r>
    </w:p>
    <w:p w14:paraId="2BDCEEC4" w14:textId="77777777" w:rsidR="00937DE4" w:rsidRDefault="00937DE4" w:rsidP="00937DE4">
      <w:pPr>
        <w:pStyle w:val="Retraitcorpsdetexte"/>
        <w:spacing w:line="276" w:lineRule="auto"/>
        <w:ind w:firstLine="0"/>
        <w:rPr>
          <w:rFonts w:ascii="Times New Roman" w:hAnsi="Times New Roman"/>
          <w:sz w:val="24"/>
        </w:rPr>
      </w:pPr>
    </w:p>
    <w:p w14:paraId="55C0B017" w14:textId="77777777" w:rsidR="00937DE4" w:rsidRDefault="00937DE4" w:rsidP="00937DE4">
      <w:pPr>
        <w:pStyle w:val="Retraitcorpsdetexte"/>
        <w:spacing w:line="276" w:lineRule="auto"/>
        <w:ind w:firstLine="0"/>
        <w:rPr>
          <w:rFonts w:ascii="Times New Roman" w:hAnsi="Times New Roman"/>
          <w:sz w:val="24"/>
        </w:rPr>
      </w:pPr>
    </w:p>
    <w:p w14:paraId="5C3048DB" w14:textId="77777777" w:rsidR="001773B5" w:rsidRDefault="001773B5" w:rsidP="00937DE4">
      <w:pPr>
        <w:pStyle w:val="Retraitcorpsdetexte"/>
        <w:spacing w:line="276" w:lineRule="auto"/>
        <w:ind w:firstLine="0"/>
        <w:rPr>
          <w:rFonts w:ascii="Times New Roman" w:hAnsi="Times New Roman"/>
          <w:sz w:val="24"/>
        </w:rPr>
      </w:pPr>
    </w:p>
    <w:p w14:paraId="4367E5FB" w14:textId="77777777" w:rsidR="001773B5" w:rsidRDefault="001773B5" w:rsidP="00937DE4">
      <w:pPr>
        <w:pStyle w:val="Retraitcorpsdetexte"/>
        <w:spacing w:line="276" w:lineRule="auto"/>
        <w:ind w:firstLine="0"/>
        <w:rPr>
          <w:rFonts w:ascii="Times New Roman" w:hAnsi="Times New Roman"/>
          <w:sz w:val="24"/>
        </w:rPr>
      </w:pPr>
    </w:p>
    <w:p w14:paraId="03EEA1A8" w14:textId="77777777" w:rsidR="001773B5" w:rsidRDefault="001773B5" w:rsidP="00937DE4">
      <w:pPr>
        <w:pStyle w:val="Retraitcorpsdetexte"/>
        <w:spacing w:line="276" w:lineRule="auto"/>
        <w:ind w:firstLine="0"/>
        <w:rPr>
          <w:rFonts w:ascii="Times New Roman" w:hAnsi="Times New Roman"/>
          <w:sz w:val="24"/>
        </w:rPr>
      </w:pPr>
    </w:p>
    <w:p w14:paraId="74BC6AD7" w14:textId="77777777" w:rsidR="001773B5" w:rsidRDefault="001773B5" w:rsidP="00937DE4">
      <w:pPr>
        <w:pStyle w:val="Retraitcorpsdetexte"/>
        <w:spacing w:line="276" w:lineRule="auto"/>
        <w:ind w:firstLine="0"/>
        <w:rPr>
          <w:rFonts w:ascii="Times New Roman" w:hAnsi="Times New Roman"/>
          <w:sz w:val="24"/>
        </w:rPr>
      </w:pPr>
    </w:p>
    <w:p w14:paraId="7B5BBEE0" w14:textId="77777777" w:rsidR="00A0019D" w:rsidRPr="00A0019D" w:rsidRDefault="00A0019D" w:rsidP="00937DE4">
      <w:pPr>
        <w:spacing w:line="276" w:lineRule="auto"/>
        <w:jc w:val="center"/>
        <w:rPr>
          <w:rFonts w:asciiTheme="minorHAnsi" w:hAnsiTheme="minorHAnsi"/>
          <w:b/>
          <w:sz w:val="24"/>
        </w:rPr>
      </w:pPr>
    </w:p>
    <w:p w14:paraId="09B6927C" w14:textId="77777777" w:rsidR="00085D62" w:rsidRPr="00DF5089" w:rsidRDefault="00DF5089" w:rsidP="00937DE4">
      <w:pPr>
        <w:spacing w:line="276" w:lineRule="auto"/>
        <w:jc w:val="center"/>
        <w:rPr>
          <w:rFonts w:asciiTheme="minorHAnsi" w:hAnsiTheme="minorHAnsi"/>
          <w:b/>
          <w:sz w:val="36"/>
          <w:szCs w:val="36"/>
        </w:rPr>
      </w:pPr>
      <w:r w:rsidRPr="00DF5089">
        <w:rPr>
          <w:rFonts w:asciiTheme="minorHAnsi" w:hAnsiTheme="minorHAnsi"/>
          <w:b/>
          <w:sz w:val="36"/>
          <w:szCs w:val="36"/>
        </w:rPr>
        <w:t>D</w:t>
      </w:r>
      <w:r w:rsidR="001773B5" w:rsidRPr="00DF5089">
        <w:rPr>
          <w:rFonts w:asciiTheme="minorHAnsi" w:hAnsiTheme="minorHAnsi"/>
          <w:b/>
          <w:sz w:val="36"/>
          <w:szCs w:val="36"/>
        </w:rPr>
        <w:t>euxième rencontre</w:t>
      </w:r>
    </w:p>
    <w:p w14:paraId="3C1E634F" w14:textId="77777777" w:rsidR="0088009F" w:rsidRPr="00B607AB" w:rsidRDefault="0088009F" w:rsidP="00937DE4">
      <w:pPr>
        <w:spacing w:line="276" w:lineRule="auto"/>
        <w:jc w:val="center"/>
        <w:rPr>
          <w:rFonts w:asciiTheme="minorHAnsi" w:hAnsiTheme="minorHAnsi"/>
          <w:b/>
          <w:sz w:val="28"/>
          <w:szCs w:val="28"/>
        </w:rPr>
      </w:pPr>
    </w:p>
    <w:p w14:paraId="74D49361" w14:textId="77777777" w:rsidR="001773B5" w:rsidRPr="00561907" w:rsidRDefault="001773B5" w:rsidP="00937DE4">
      <w:pPr>
        <w:spacing w:line="276" w:lineRule="auto"/>
        <w:jc w:val="center"/>
        <w:rPr>
          <w:rFonts w:asciiTheme="minorHAnsi" w:hAnsiTheme="minorHAnsi"/>
          <w:b/>
          <w:sz w:val="40"/>
          <w:szCs w:val="40"/>
        </w:rPr>
      </w:pPr>
      <w:r w:rsidRPr="00561907">
        <w:rPr>
          <w:rFonts w:asciiTheme="minorHAnsi" w:hAnsiTheme="minorHAnsi"/>
          <w:b/>
          <w:sz w:val="40"/>
          <w:szCs w:val="40"/>
        </w:rPr>
        <w:t xml:space="preserve">Deux exercices étonnants </w:t>
      </w:r>
    </w:p>
    <w:p w14:paraId="1A26ED99" w14:textId="77777777" w:rsidR="001773B5" w:rsidRPr="0091575C" w:rsidRDefault="001773B5" w:rsidP="007D7F7D">
      <w:pPr>
        <w:pStyle w:val="Retraitcorpsdetexte"/>
        <w:spacing w:before="0" w:line="276" w:lineRule="auto"/>
        <w:ind w:firstLine="0"/>
        <w:rPr>
          <w:rFonts w:ascii="Times New Roman" w:hAnsi="Times New Roman"/>
          <w:sz w:val="32"/>
        </w:rPr>
      </w:pPr>
    </w:p>
    <w:p w14:paraId="6275B5B6" w14:textId="77777777" w:rsidR="00DA00A8" w:rsidRDefault="001773B5" w:rsidP="004D4D7E">
      <w:pPr>
        <w:pStyle w:val="Retraitcorpsdetexte"/>
        <w:spacing w:after="360" w:line="276" w:lineRule="auto"/>
        <w:ind w:firstLine="284"/>
        <w:rPr>
          <w:rFonts w:ascii="Times New Roman" w:hAnsi="Times New Roman"/>
          <w:sz w:val="24"/>
        </w:rPr>
      </w:pPr>
      <w:r w:rsidRPr="002D27AA">
        <w:rPr>
          <w:rFonts w:ascii="Times New Roman" w:hAnsi="Times New Roman"/>
          <w:sz w:val="24"/>
        </w:rPr>
        <w:t>Avant d'entrer dans le texte de Jean, je voudrais que nous fassions deux exercices. L</w:t>
      </w:r>
      <w:r>
        <w:rPr>
          <w:rFonts w:ascii="Times New Roman" w:hAnsi="Times New Roman"/>
          <w:sz w:val="24"/>
        </w:rPr>
        <w:t xml:space="preserve">e premier </w:t>
      </w:r>
      <w:r w:rsidRPr="002D27AA">
        <w:rPr>
          <w:rFonts w:ascii="Times New Roman" w:hAnsi="Times New Roman"/>
          <w:sz w:val="24"/>
        </w:rPr>
        <w:t>exercice consistera</w:t>
      </w:r>
      <w:r>
        <w:rPr>
          <w:rFonts w:ascii="Times New Roman" w:hAnsi="Times New Roman"/>
          <w:sz w:val="24"/>
        </w:rPr>
        <w:t xml:space="preserve"> </w:t>
      </w:r>
      <w:r w:rsidRPr="002D27AA">
        <w:rPr>
          <w:rFonts w:ascii="Times New Roman" w:hAnsi="Times New Roman"/>
          <w:sz w:val="24"/>
        </w:rPr>
        <w:t xml:space="preserve">à examiner une </w:t>
      </w:r>
      <w:r>
        <w:rPr>
          <w:rFonts w:ascii="Times New Roman" w:hAnsi="Times New Roman"/>
          <w:sz w:val="24"/>
        </w:rPr>
        <w:t>phrase concernant</w:t>
      </w:r>
      <w:r w:rsidRPr="002D27AA">
        <w:rPr>
          <w:rFonts w:ascii="Times New Roman" w:hAnsi="Times New Roman"/>
          <w:sz w:val="24"/>
        </w:rPr>
        <w:t xml:space="preserve"> la prière</w:t>
      </w:r>
      <w:r>
        <w:rPr>
          <w:rFonts w:ascii="Times New Roman" w:hAnsi="Times New Roman"/>
          <w:sz w:val="24"/>
        </w:rPr>
        <w:t>.</w:t>
      </w:r>
      <w:r w:rsidRPr="002D27AA">
        <w:rPr>
          <w:rFonts w:ascii="Times New Roman" w:hAnsi="Times New Roman"/>
          <w:sz w:val="24"/>
        </w:rPr>
        <w:t xml:space="preserve"> </w:t>
      </w:r>
      <w:r>
        <w:rPr>
          <w:rFonts w:ascii="Times New Roman" w:hAnsi="Times New Roman"/>
          <w:sz w:val="24"/>
        </w:rPr>
        <w:t>J</w:t>
      </w:r>
      <w:r w:rsidRPr="002D27AA">
        <w:rPr>
          <w:rFonts w:ascii="Times New Roman" w:hAnsi="Times New Roman"/>
          <w:sz w:val="24"/>
        </w:rPr>
        <w:t xml:space="preserve">e ne </w:t>
      </w:r>
      <w:r>
        <w:rPr>
          <w:rFonts w:ascii="Times New Roman" w:hAnsi="Times New Roman"/>
          <w:sz w:val="24"/>
        </w:rPr>
        <w:t xml:space="preserve">la </w:t>
      </w:r>
      <w:r w:rsidRPr="002D27AA">
        <w:rPr>
          <w:rFonts w:ascii="Times New Roman" w:hAnsi="Times New Roman"/>
          <w:sz w:val="24"/>
        </w:rPr>
        <w:t>donnerais pas ailleurs</w:t>
      </w:r>
      <w:r>
        <w:rPr>
          <w:rFonts w:ascii="Times New Roman" w:hAnsi="Times New Roman"/>
          <w:sz w:val="24"/>
        </w:rPr>
        <w:t>,</w:t>
      </w:r>
      <w:r w:rsidRPr="002D27AA">
        <w:rPr>
          <w:rFonts w:ascii="Times New Roman" w:hAnsi="Times New Roman"/>
          <w:sz w:val="24"/>
        </w:rPr>
        <w:t xml:space="preserve"> </w:t>
      </w:r>
      <w:r>
        <w:rPr>
          <w:rFonts w:ascii="Times New Roman" w:hAnsi="Times New Roman"/>
          <w:sz w:val="24"/>
        </w:rPr>
        <w:t>et</w:t>
      </w:r>
      <w:r w:rsidRPr="002D27AA">
        <w:rPr>
          <w:rFonts w:ascii="Times New Roman" w:hAnsi="Times New Roman"/>
          <w:sz w:val="24"/>
        </w:rPr>
        <w:t xml:space="preserve"> </w:t>
      </w:r>
      <w:r>
        <w:rPr>
          <w:rFonts w:ascii="Times New Roman" w:hAnsi="Times New Roman"/>
          <w:sz w:val="24"/>
        </w:rPr>
        <w:t>vous la trouverez sans doute</w:t>
      </w:r>
      <w:r w:rsidRPr="002D27AA">
        <w:rPr>
          <w:rFonts w:ascii="Times New Roman" w:hAnsi="Times New Roman"/>
          <w:sz w:val="24"/>
        </w:rPr>
        <w:t xml:space="preserve"> insolite. Elle dit quelque chose, </w:t>
      </w:r>
      <w:r>
        <w:rPr>
          <w:rFonts w:ascii="Times New Roman" w:hAnsi="Times New Roman"/>
          <w:sz w:val="24"/>
        </w:rPr>
        <w:t>nous essaierons de</w:t>
      </w:r>
      <w:r w:rsidRPr="002D27AA">
        <w:rPr>
          <w:rFonts w:ascii="Times New Roman" w:hAnsi="Times New Roman"/>
          <w:sz w:val="24"/>
        </w:rPr>
        <w:t xml:space="preserve"> savoir quoi. Puis le second </w:t>
      </w:r>
      <w:r>
        <w:rPr>
          <w:rFonts w:ascii="Times New Roman" w:hAnsi="Times New Roman"/>
          <w:sz w:val="24"/>
        </w:rPr>
        <w:t>exercice partira d'</w:t>
      </w:r>
      <w:r w:rsidRPr="002D27AA">
        <w:rPr>
          <w:rFonts w:ascii="Times New Roman" w:hAnsi="Times New Roman"/>
          <w:sz w:val="24"/>
        </w:rPr>
        <w:t>un tout petit</w:t>
      </w:r>
      <w:r>
        <w:rPr>
          <w:rFonts w:ascii="Times New Roman" w:hAnsi="Times New Roman"/>
          <w:sz w:val="24"/>
        </w:rPr>
        <w:t xml:space="preserve"> texte que j'ai trouvé dans un journal,</w:t>
      </w:r>
      <w:r w:rsidRPr="002D27AA">
        <w:rPr>
          <w:rFonts w:ascii="Times New Roman" w:hAnsi="Times New Roman"/>
          <w:sz w:val="24"/>
        </w:rPr>
        <w:t xml:space="preserve"> qui dit quelque chose sur la prière à </w:t>
      </w:r>
      <w:r>
        <w:rPr>
          <w:rFonts w:ascii="Times New Roman" w:hAnsi="Times New Roman"/>
          <w:sz w:val="24"/>
        </w:rPr>
        <w:t>u</w:t>
      </w:r>
      <w:r w:rsidRPr="002D27AA">
        <w:rPr>
          <w:rFonts w:ascii="Times New Roman" w:hAnsi="Times New Roman"/>
          <w:sz w:val="24"/>
        </w:rPr>
        <w:t>n autre niveau.</w:t>
      </w:r>
    </w:p>
    <w:p w14:paraId="58C8EA9F" w14:textId="77777777" w:rsidR="001773B5" w:rsidRPr="00DF5089" w:rsidRDefault="001773B5" w:rsidP="009D691D">
      <w:pPr>
        <w:spacing w:before="240" w:after="360" w:line="276" w:lineRule="auto"/>
        <w:jc w:val="center"/>
        <w:rPr>
          <w:rFonts w:asciiTheme="minorHAnsi" w:hAnsiTheme="minorHAnsi"/>
          <w:iCs/>
          <w:sz w:val="36"/>
          <w:szCs w:val="36"/>
        </w:rPr>
      </w:pPr>
      <w:r w:rsidRPr="00DF5089">
        <w:rPr>
          <w:rFonts w:asciiTheme="minorHAnsi" w:hAnsiTheme="minorHAnsi"/>
          <w:b/>
          <w:iCs/>
          <w:sz w:val="36"/>
          <w:szCs w:val="36"/>
        </w:rPr>
        <w:t>Premier exercice : une phrase sur la prière</w:t>
      </w:r>
    </w:p>
    <w:p w14:paraId="2EDDB7FE" w14:textId="77777777" w:rsidR="001773B5" w:rsidRPr="00B20923" w:rsidRDefault="001773B5" w:rsidP="009D691D">
      <w:pPr>
        <w:spacing w:before="120" w:after="240" w:line="276" w:lineRule="auto"/>
        <w:ind w:firstLine="284"/>
        <w:jc w:val="both"/>
        <w:rPr>
          <w:rFonts w:ascii="Times New Roman" w:hAnsi="Times New Roman"/>
          <w:iCs/>
          <w:sz w:val="24"/>
        </w:rPr>
      </w:pPr>
      <w:r w:rsidRPr="0092088C">
        <w:rPr>
          <w:rFonts w:ascii="Times New Roman" w:hAnsi="Times New Roman"/>
          <w:iCs/>
          <w:sz w:val="24"/>
        </w:rPr>
        <w:t xml:space="preserve">La phrase que je voudrais voir débattre est celle-ci : </w:t>
      </w:r>
      <w:r>
        <w:rPr>
          <w:rFonts w:ascii="Times New Roman" w:hAnsi="Times New Roman"/>
          <w:iCs/>
          <w:sz w:val="24"/>
        </w:rPr>
        <w:t xml:space="preserve">« </w:t>
      </w:r>
      <w:r w:rsidRPr="008619BA">
        <w:rPr>
          <w:rFonts w:ascii="Times New Roman" w:hAnsi="Times New Roman"/>
          <w:b/>
          <w:sz w:val="24"/>
        </w:rPr>
        <w:t>La prière est un oiseau qui vient quelquefois faire son nid dans le cœur des hommes</w:t>
      </w:r>
      <w:r w:rsidRPr="003A0BB4">
        <w:rPr>
          <w:rFonts w:ascii="Times New Roman" w:hAnsi="Times New Roman"/>
          <w:sz w:val="24"/>
        </w:rPr>
        <w:t>.</w:t>
      </w:r>
      <w:r>
        <w:rPr>
          <w:rFonts w:ascii="Times New Roman" w:hAnsi="Times New Roman"/>
          <w:sz w:val="24"/>
        </w:rPr>
        <w:t xml:space="preserve"> »</w:t>
      </w:r>
      <w:r w:rsidRPr="0092088C">
        <w:rPr>
          <w:rFonts w:ascii="Times New Roman" w:hAnsi="Times New Roman"/>
          <w:i/>
          <w:sz w:val="24"/>
        </w:rPr>
        <w:t xml:space="preserve"> </w:t>
      </w:r>
      <w:r w:rsidRPr="0092088C">
        <w:rPr>
          <w:rFonts w:ascii="Times New Roman" w:hAnsi="Times New Roman"/>
          <w:iCs/>
          <w:sz w:val="24"/>
        </w:rPr>
        <w:t xml:space="preserve">Ce n'est pas sérieux, me direz-vous. Mais si, c'est très sérieux. </w:t>
      </w:r>
      <w:r>
        <w:rPr>
          <w:rFonts w:ascii="Times New Roman" w:hAnsi="Times New Roman"/>
          <w:iCs/>
          <w:sz w:val="24"/>
        </w:rPr>
        <w:t xml:space="preserve">Et </w:t>
      </w:r>
      <w:r w:rsidRPr="0092088C">
        <w:rPr>
          <w:rFonts w:ascii="Times New Roman" w:hAnsi="Times New Roman"/>
          <w:iCs/>
          <w:sz w:val="24"/>
        </w:rPr>
        <w:t xml:space="preserve">il ne faut pas me dire que c'est joli ou que c'est poétique, parce que c'est une façon </w:t>
      </w:r>
      <w:r w:rsidRPr="00B20923">
        <w:rPr>
          <w:rFonts w:ascii="Times New Roman" w:hAnsi="Times New Roman"/>
          <w:iCs/>
          <w:sz w:val="24"/>
        </w:rPr>
        <w:t>d'évacuer la question.</w:t>
      </w:r>
    </w:p>
    <w:p w14:paraId="0AE86A23" w14:textId="77777777" w:rsidR="001773B5" w:rsidRPr="001C7444" w:rsidRDefault="00DF5089" w:rsidP="00DF5089">
      <w:pPr>
        <w:spacing w:before="120" w:after="120" w:line="276" w:lineRule="auto"/>
        <w:ind w:firstLine="284"/>
        <w:jc w:val="both"/>
        <w:rPr>
          <w:rFonts w:asciiTheme="minorHAnsi" w:hAnsiTheme="minorHAnsi"/>
          <w:b/>
          <w:iCs/>
          <w:sz w:val="28"/>
          <w:szCs w:val="28"/>
        </w:rPr>
      </w:pPr>
      <w:r>
        <w:rPr>
          <w:rFonts w:asciiTheme="minorHAnsi" w:hAnsiTheme="minorHAnsi"/>
          <w:b/>
          <w:iCs/>
          <w:sz w:val="28"/>
          <w:szCs w:val="28"/>
        </w:rPr>
        <w:t>La prière, c'est un oiseau.</w:t>
      </w:r>
    </w:p>
    <w:p w14:paraId="113C728C" w14:textId="77777777" w:rsidR="001773B5" w:rsidRDefault="001773B5" w:rsidP="00DF5089">
      <w:pPr>
        <w:spacing w:before="120" w:after="120" w:line="276" w:lineRule="auto"/>
        <w:ind w:firstLine="284"/>
        <w:jc w:val="both"/>
        <w:rPr>
          <w:rFonts w:ascii="Times New Roman" w:hAnsi="Times New Roman"/>
          <w:iCs/>
          <w:sz w:val="24"/>
        </w:rPr>
      </w:pPr>
      <w:r>
        <w:rPr>
          <w:rFonts w:ascii="Times New Roman" w:hAnsi="Times New Roman"/>
          <w:iCs/>
          <w:sz w:val="24"/>
        </w:rPr>
        <w:t xml:space="preserve">À certains égards ce n'est pas sérieux donc il faut prendre distance par rapport à ça. En effet « Le martin pêcheur est un oiseau » ça se comprend, mais « La prière est un oiseau » ça ne se comprend pas de la même manière.  </w:t>
      </w:r>
    </w:p>
    <w:p w14:paraId="57031051" w14:textId="77777777" w:rsidR="001773B5" w:rsidRDefault="001773B5" w:rsidP="00DF5089">
      <w:pPr>
        <w:pStyle w:val="Retraitcorpsdetexte"/>
        <w:spacing w:line="276" w:lineRule="auto"/>
        <w:ind w:firstLine="284"/>
        <w:rPr>
          <w:rFonts w:ascii="Times New Roman" w:hAnsi="Times New Roman"/>
          <w:sz w:val="24"/>
        </w:rPr>
      </w:pPr>
      <w:r w:rsidRPr="002D27AA">
        <w:rPr>
          <w:rFonts w:ascii="Times New Roman" w:hAnsi="Times New Roman"/>
          <w:sz w:val="24"/>
        </w:rPr>
        <w:t>Si on veut le comprendre, on</w:t>
      </w:r>
      <w:r>
        <w:rPr>
          <w:rFonts w:ascii="Times New Roman" w:hAnsi="Times New Roman"/>
          <w:sz w:val="24"/>
        </w:rPr>
        <w:t xml:space="preserve"> dit : « Oh c'est une façon poétique de parler » ou bien « C'est très joli »</w:t>
      </w:r>
      <w:r w:rsidRPr="002D27AA">
        <w:rPr>
          <w:rFonts w:ascii="Times New Roman" w:hAnsi="Times New Roman"/>
          <w:sz w:val="24"/>
        </w:rPr>
        <w:t xml:space="preserve">. Or, la première chose qu'il faudrait dire, c'est que la prière n'est pas un oiseau. </w:t>
      </w:r>
    </w:p>
    <w:p w14:paraId="2B95DAC1" w14:textId="77777777" w:rsidR="001773B5" w:rsidRPr="002D27AA" w:rsidRDefault="001773B5" w:rsidP="00DF5089">
      <w:pPr>
        <w:pStyle w:val="Retraitcorpsdetexte"/>
        <w:spacing w:line="276" w:lineRule="auto"/>
        <w:ind w:firstLine="284"/>
        <w:rPr>
          <w:rFonts w:ascii="Times New Roman" w:hAnsi="Times New Roman"/>
          <w:sz w:val="24"/>
        </w:rPr>
      </w:pPr>
      <w:r>
        <w:rPr>
          <w:rFonts w:ascii="Times New Roman" w:hAnsi="Times New Roman"/>
          <w:sz w:val="24"/>
        </w:rPr>
        <w:t>► Moi ce qui me gêne, c'est « la prière c'est… » Ça ressemble à une définition.</w:t>
      </w:r>
    </w:p>
    <w:p w14:paraId="2EF5E419" w14:textId="77777777" w:rsidR="001773B5"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En effet très souvent </w:t>
      </w:r>
      <w:r w:rsidRPr="002D27AA">
        <w:rPr>
          <w:rFonts w:ascii="Times New Roman" w:hAnsi="Times New Roman"/>
          <w:sz w:val="24"/>
        </w:rPr>
        <w:t xml:space="preserve">dans notre langage, </w:t>
      </w:r>
      <w:r>
        <w:rPr>
          <w:rFonts w:ascii="Times New Roman" w:hAnsi="Times New Roman"/>
          <w:sz w:val="24"/>
        </w:rPr>
        <w:t xml:space="preserve">« </w:t>
      </w:r>
      <w:r w:rsidRPr="002D27AA">
        <w:rPr>
          <w:rFonts w:ascii="Times New Roman" w:hAnsi="Times New Roman"/>
          <w:i/>
          <w:sz w:val="24"/>
        </w:rPr>
        <w:t>la prière, c'est…</w:t>
      </w:r>
      <w:r w:rsidRPr="002D27AA">
        <w:rPr>
          <w:rFonts w:ascii="Times New Roman" w:hAnsi="Times New Roman"/>
          <w:sz w:val="24"/>
        </w:rPr>
        <w:t xml:space="preserve"> </w:t>
      </w:r>
      <w:r>
        <w:rPr>
          <w:rFonts w:ascii="Times New Roman" w:hAnsi="Times New Roman"/>
          <w:sz w:val="24"/>
        </w:rPr>
        <w:t xml:space="preserve">» </w:t>
      </w:r>
      <w:r w:rsidRPr="002D27AA">
        <w:rPr>
          <w:rFonts w:ascii="Times New Roman" w:hAnsi="Times New Roman"/>
          <w:sz w:val="24"/>
        </w:rPr>
        <w:t xml:space="preserve">ouvre à une définition, ce qui n'est peut-être pas vrai partout et toujours. Qu'est-ce qu'une définition ? </w:t>
      </w:r>
      <w:r>
        <w:rPr>
          <w:rFonts w:ascii="Times New Roman" w:hAnsi="Times New Roman"/>
          <w:sz w:val="24"/>
        </w:rPr>
        <w:t>Une définition traditionnellement se fait par l'indication d'un genre et d'une différence spécifique : « </w:t>
      </w:r>
      <w:r w:rsidRPr="00B20923">
        <w:rPr>
          <w:rFonts w:ascii="Times New Roman" w:hAnsi="Times New Roman"/>
          <w:sz w:val="24"/>
        </w:rPr>
        <w:t xml:space="preserve">L'oiseau est une espèce parmi le genre animal » et à nouveau il y a des différences entre les oiseaux. C'est </w:t>
      </w:r>
      <w:r>
        <w:rPr>
          <w:rFonts w:ascii="Times New Roman" w:hAnsi="Times New Roman"/>
          <w:sz w:val="24"/>
        </w:rPr>
        <w:t>très précisément ce que nous faisons quand usuellement nous disons « ceci c'est » et suit un déploiement qui est en fait une définition.</w:t>
      </w:r>
    </w:p>
    <w:p w14:paraId="2A3C5F96"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Bien sûr ici ça ne veut pas dire non plus que « de même que le martin-pêcheur est un oiseau, de même la prière est un oiseau ».</w:t>
      </w:r>
    </w:p>
    <w:p w14:paraId="692BC26D"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 On peut le prendre comme une image symbolique ou une parabole.</w:t>
      </w:r>
    </w:p>
    <w:p w14:paraId="4ECEADA2" w14:textId="77777777" w:rsidR="001773B5"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w:t>
      </w:r>
      <w:r w:rsidRPr="002D27AA">
        <w:rPr>
          <w:rFonts w:ascii="Times New Roman" w:hAnsi="Times New Roman"/>
          <w:sz w:val="24"/>
        </w:rPr>
        <w:t>Tous les mots qu'on peut prononcer : métaphore, parabole, figure, sont une bonne façon d'éluder le sérieux de ma phrase. Quand Jésus dit :</w:t>
      </w:r>
      <w:r>
        <w:rPr>
          <w:rFonts w:ascii="Times New Roman" w:hAnsi="Times New Roman"/>
          <w:sz w:val="24"/>
        </w:rPr>
        <w:t xml:space="preserve"> « </w:t>
      </w:r>
      <w:r w:rsidRPr="002D27AA">
        <w:rPr>
          <w:rFonts w:ascii="Times New Roman" w:hAnsi="Times New Roman"/>
          <w:i/>
          <w:sz w:val="24"/>
        </w:rPr>
        <w:t>Je suis la vérité</w:t>
      </w:r>
      <w:r>
        <w:rPr>
          <w:rFonts w:ascii="Times New Roman" w:hAnsi="Times New Roman"/>
          <w:i/>
          <w:sz w:val="24"/>
        </w:rPr>
        <w:t xml:space="preserve"> </w:t>
      </w:r>
      <w:r w:rsidRPr="004679FC">
        <w:rPr>
          <w:rFonts w:ascii="Times New Roman" w:hAnsi="Times New Roman"/>
          <w:sz w:val="24"/>
        </w:rPr>
        <w:t>»</w:t>
      </w:r>
      <w:r w:rsidRPr="002D27AA">
        <w:rPr>
          <w:rFonts w:ascii="Times New Roman" w:hAnsi="Times New Roman"/>
          <w:i/>
          <w:sz w:val="24"/>
        </w:rPr>
        <w:t>,</w:t>
      </w:r>
      <w:r w:rsidRPr="002D27AA">
        <w:rPr>
          <w:rFonts w:ascii="Times New Roman" w:hAnsi="Times New Roman"/>
          <w:sz w:val="24"/>
        </w:rPr>
        <w:t xml:space="preserve"> il ne donne pas une définition de lui. </w:t>
      </w:r>
      <w:r>
        <w:rPr>
          <w:rFonts w:ascii="Times New Roman" w:hAnsi="Times New Roman"/>
          <w:sz w:val="24"/>
        </w:rPr>
        <w:t>Par parenthèse o</w:t>
      </w:r>
      <w:r w:rsidRPr="002D27AA">
        <w:rPr>
          <w:rFonts w:ascii="Times New Roman" w:hAnsi="Times New Roman"/>
          <w:sz w:val="24"/>
        </w:rPr>
        <w:t xml:space="preserve">n ne sait pas bien ce que veut dire </w:t>
      </w:r>
      <w:r w:rsidRPr="002D27AA">
        <w:rPr>
          <w:rFonts w:ascii="Times New Roman" w:hAnsi="Times New Roman"/>
          <w:i/>
          <w:sz w:val="24"/>
        </w:rPr>
        <w:t>vérité</w:t>
      </w:r>
      <w:r w:rsidRPr="002D27AA">
        <w:rPr>
          <w:rFonts w:ascii="Times New Roman" w:hAnsi="Times New Roman"/>
          <w:sz w:val="24"/>
        </w:rPr>
        <w:t xml:space="preserve"> et encore moins ce que veut dire </w:t>
      </w:r>
      <w:r w:rsidRPr="002D27AA">
        <w:rPr>
          <w:rFonts w:ascii="Times New Roman" w:hAnsi="Times New Roman"/>
          <w:i/>
          <w:sz w:val="24"/>
        </w:rPr>
        <w:t>je</w:t>
      </w:r>
      <w:r>
        <w:rPr>
          <w:rFonts w:ascii="Times New Roman" w:hAnsi="Times New Roman"/>
          <w:sz w:val="24"/>
        </w:rPr>
        <w:t xml:space="preserve"> dans ce</w:t>
      </w:r>
      <w:r w:rsidRPr="002D27AA">
        <w:rPr>
          <w:rFonts w:ascii="Times New Roman" w:hAnsi="Times New Roman"/>
          <w:sz w:val="24"/>
        </w:rPr>
        <w:t xml:space="preserve"> cas-là.</w:t>
      </w:r>
    </w:p>
    <w:p w14:paraId="69E7F81D"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lastRenderedPageBreak/>
        <w:t>► Est-ce que l'oiseau peut être une colombe ?</w:t>
      </w:r>
    </w:p>
    <w:p w14:paraId="03266FB1" w14:textId="77777777" w:rsidR="001773B5"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 n'est pas vraiment par là qu'il faut commencer parce qu'il s'agit justement d'expliquer peut-être pourquoi une colombe </w:t>
      </w:r>
      <w:r w:rsidRPr="00B90264">
        <w:rPr>
          <w:rFonts w:ascii="Times New Roman" w:hAnsi="Times New Roman"/>
          <w:sz w:val="24"/>
        </w:rPr>
        <w:t>descend.</w:t>
      </w:r>
      <w:r>
        <w:rPr>
          <w:rFonts w:ascii="Times New Roman" w:hAnsi="Times New Roman"/>
          <w:sz w:val="24"/>
        </w:rPr>
        <w:t xml:space="preserve"> Donc si vous commencez par dire « c'est parce que la colombe </w:t>
      </w:r>
      <w:r w:rsidRPr="00B90264">
        <w:rPr>
          <w:rFonts w:ascii="Times New Roman" w:hAnsi="Times New Roman"/>
          <w:sz w:val="24"/>
        </w:rPr>
        <w:t>descend</w:t>
      </w:r>
      <w:r>
        <w:rPr>
          <w:rFonts w:ascii="Times New Roman" w:hAnsi="Times New Roman"/>
          <w:sz w:val="24"/>
        </w:rPr>
        <w:t xml:space="preserve"> » c'est l'envers de l'explication.</w:t>
      </w:r>
    </w:p>
    <w:p w14:paraId="74979624"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 Ce que ta phrase me semble supposer, c'est qu'il n'y a pas du tout le rapport que nous mettons entre les choses dites spirituelles et puis par exemple l'animal ; parce qu'il y a une unité des deux choses qui nous est quasiment impraticable et qu'on est toujours dans le « comme », dans le « ça exprime que », dans le « ça veut dire que ». À propos d'une expression comme l'agneau de Dieu, c'est du même genre.</w:t>
      </w:r>
    </w:p>
    <w:p w14:paraId="7667CFCC" w14:textId="77777777" w:rsidR="001773B5" w:rsidRPr="00B20923"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C'est ça. Donc c'est très important pour examiner un certain nombre d'expressions qui </w:t>
      </w:r>
      <w:r w:rsidRPr="00B20923">
        <w:rPr>
          <w:rFonts w:ascii="Times New Roman" w:hAnsi="Times New Roman"/>
          <w:sz w:val="24"/>
        </w:rPr>
        <w:t xml:space="preserve">appartiennent à nos sources et dont on se tire en disant : « c'est une métaphore » ou « c'est une image ». Or ce n'est pas suffisant si nous voulons entendre ces paroles-là comme elles parlent et ne pas les réduire à notre grammaire. </w:t>
      </w:r>
    </w:p>
    <w:p w14:paraId="079BCB76" w14:textId="77777777" w:rsidR="001773B5" w:rsidRPr="00B20923" w:rsidRDefault="001773B5" w:rsidP="00DF5089">
      <w:pPr>
        <w:spacing w:before="120" w:after="120" w:line="276" w:lineRule="auto"/>
        <w:ind w:firstLine="284"/>
        <w:jc w:val="both"/>
        <w:rPr>
          <w:rFonts w:ascii="Times New Roman" w:hAnsi="Times New Roman"/>
          <w:sz w:val="24"/>
        </w:rPr>
      </w:pPr>
      <w:r w:rsidRPr="00B20923">
        <w:rPr>
          <w:rFonts w:ascii="Times New Roman" w:hAnsi="Times New Roman"/>
          <w:sz w:val="24"/>
        </w:rPr>
        <w:t xml:space="preserve">Une première chose à apprendre c'est qu'il n'y a pas de grammaire universelle. Et justement c'est un des problèmes que nous avons. Si l'homme est essentiellement un être de langage et qu'il n'y a pas de grammaire universelle, ceci pose de sérieuses questions pour l'intelligence de l'universel humain. Donc cela pose des questions mais des questions intéressantes. Mais </w:t>
      </w:r>
      <w:r w:rsidRPr="00B20923">
        <w:rPr>
          <w:rFonts w:ascii="Times New Roman" w:hAnsi="Times New Roman"/>
          <w:strike/>
          <w:sz w:val="24"/>
        </w:rPr>
        <w:t>ça</w:t>
      </w:r>
      <w:r w:rsidRPr="00B20923">
        <w:rPr>
          <w:rFonts w:ascii="Times New Roman" w:hAnsi="Times New Roman"/>
          <w:sz w:val="24"/>
        </w:rPr>
        <w:t xml:space="preserve"> c'était une parenthèse.</w:t>
      </w:r>
    </w:p>
    <w:p w14:paraId="7ED91533" w14:textId="77777777" w:rsidR="001773B5" w:rsidRDefault="001773B5" w:rsidP="00DF5089">
      <w:pPr>
        <w:spacing w:before="120" w:after="120" w:line="276" w:lineRule="auto"/>
        <w:ind w:firstLine="284"/>
        <w:jc w:val="both"/>
        <w:rPr>
          <w:rFonts w:ascii="Times New Roman" w:hAnsi="Times New Roman"/>
          <w:sz w:val="24"/>
        </w:rPr>
      </w:pPr>
      <w:r w:rsidRPr="00B20923">
        <w:rPr>
          <w:rFonts w:ascii="Times New Roman" w:hAnsi="Times New Roman"/>
          <w:sz w:val="24"/>
        </w:rPr>
        <w:t>Pour répondre à ta question : « serait-il possible pour nous de mettre dans la même case quelque chose comme la prière qui est spirituelle et quelque chose comme un oiseau qui est animal, donc matériel ? », je dirais que c'est vrai et que ça fait partie de ce qu'il y a à penser. Cela suppose qu'un discours qui n'est pas construit par la distinction du spirituel et du matériel n'entend pas cela. Par exemple pour ce qui est de l'animal, dans</w:t>
      </w:r>
      <w:r w:rsidRPr="002D27AA">
        <w:rPr>
          <w:rFonts w:ascii="Times New Roman" w:hAnsi="Times New Roman"/>
          <w:sz w:val="24"/>
        </w:rPr>
        <w:t xml:space="preserve"> combien de structures traditionnelles n'est-il pas tout à fait autre chose que ce que nous appelons un animal !</w:t>
      </w:r>
      <w:r>
        <w:rPr>
          <w:rFonts w:ascii="Times New Roman" w:hAnsi="Times New Roman"/>
          <w:sz w:val="24"/>
        </w:rPr>
        <w:t xml:space="preserve"> Ainsi « l</w:t>
      </w:r>
      <w:r w:rsidRPr="002D27AA">
        <w:rPr>
          <w:rFonts w:ascii="Times New Roman" w:hAnsi="Times New Roman"/>
          <w:sz w:val="24"/>
        </w:rPr>
        <w:t xml:space="preserve">es quatre vivants </w:t>
      </w:r>
      <w:r>
        <w:rPr>
          <w:rFonts w:ascii="Times New Roman" w:hAnsi="Times New Roman"/>
          <w:sz w:val="24"/>
        </w:rPr>
        <w:t xml:space="preserve">» </w:t>
      </w:r>
      <w:r w:rsidRPr="002D27AA">
        <w:rPr>
          <w:rFonts w:ascii="Times New Roman" w:hAnsi="Times New Roman"/>
          <w:sz w:val="24"/>
        </w:rPr>
        <w:t>d'Ézéchiel</w:t>
      </w:r>
      <w:r>
        <w:rPr>
          <w:rFonts w:ascii="Times New Roman" w:hAnsi="Times New Roman"/>
          <w:sz w:val="24"/>
        </w:rPr>
        <w:t xml:space="preserve"> qu'on appelle en général « les quatre animaux » sont tout à fait autres chose que </w:t>
      </w:r>
      <w:r w:rsidRPr="002D27AA">
        <w:rPr>
          <w:rFonts w:ascii="Times New Roman" w:hAnsi="Times New Roman"/>
          <w:sz w:val="24"/>
        </w:rPr>
        <w:t>des bestiaux</w:t>
      </w:r>
      <w:r>
        <w:rPr>
          <w:rFonts w:ascii="Times New Roman" w:hAnsi="Times New Roman"/>
          <w:sz w:val="24"/>
        </w:rPr>
        <w:t xml:space="preserve"> ou des bestioles</w:t>
      </w:r>
      <w:r w:rsidRPr="002D27AA">
        <w:rPr>
          <w:rFonts w:ascii="Times New Roman" w:hAnsi="Times New Roman"/>
          <w:sz w:val="24"/>
        </w:rPr>
        <w:t xml:space="preserve"> ! </w:t>
      </w:r>
    </w:p>
    <w:p w14:paraId="690F5397" w14:textId="77777777" w:rsidR="001773B5" w:rsidRPr="00B20923"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 xml:space="preserve">► Ça fait penser aux fables de La </w:t>
      </w:r>
      <w:r w:rsidRPr="00B20923">
        <w:rPr>
          <w:rFonts w:ascii="Times New Roman" w:hAnsi="Times New Roman"/>
          <w:sz w:val="24"/>
        </w:rPr>
        <w:t>Fontaine.</w:t>
      </w:r>
    </w:p>
    <w:p w14:paraId="0C06B0AF" w14:textId="77777777" w:rsidR="001773B5" w:rsidRDefault="001773B5" w:rsidP="00DF5089">
      <w:pPr>
        <w:spacing w:before="120" w:after="120" w:line="276" w:lineRule="auto"/>
        <w:ind w:firstLine="284"/>
        <w:jc w:val="both"/>
        <w:rPr>
          <w:rFonts w:ascii="Times New Roman" w:hAnsi="Times New Roman"/>
          <w:sz w:val="24"/>
        </w:rPr>
      </w:pPr>
      <w:r w:rsidRPr="00B20923">
        <w:rPr>
          <w:rFonts w:ascii="Times New Roman" w:hAnsi="Times New Roman"/>
          <w:b/>
          <w:sz w:val="24"/>
        </w:rPr>
        <w:t>J-M M :</w:t>
      </w:r>
      <w:r w:rsidRPr="00B20923">
        <w:rPr>
          <w:rFonts w:ascii="Times New Roman" w:hAnsi="Times New Roman"/>
          <w:sz w:val="24"/>
        </w:rPr>
        <w:t xml:space="preserve"> Sauf que les fables de La Fontaine, par rapport à ce que j'évoque ici, c'est un jeu, et un jeu magnifique, et en plus très bien joué. Mais la Fontaine ne s'y trompe pas. En effet il n'est pas reconduit dans la région en deçà de la distinction </w:t>
      </w:r>
      <w:r>
        <w:rPr>
          <w:rFonts w:ascii="Times New Roman" w:hAnsi="Times New Roman"/>
          <w:sz w:val="24"/>
        </w:rPr>
        <w:t>de l'homme et de l'animal, du spirituel et du corporel etc. Non, je fais allusion à des choses plus originelles, plus fondamentales.</w:t>
      </w:r>
    </w:p>
    <w:p w14:paraId="77B4E178"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 Dans votre phrase on ne peut séparer oiseau de ce qui suit « oiseau qui vient quelquefois faire son nid dans le cœur de l'homme ».</w:t>
      </w:r>
    </w:p>
    <w:p w14:paraId="713AA5C3" w14:textId="77777777" w:rsidR="001773B5"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C'est vrai, néanmoins je ne suis pas du tout fâché de ce qu'on passe du temps sur « la prière est un oiseau », point.</w:t>
      </w:r>
    </w:p>
    <w:p w14:paraId="71F61CB4" w14:textId="77777777" w:rsidR="001773B5" w:rsidRDefault="001773B5" w:rsidP="00DF5089">
      <w:pPr>
        <w:spacing w:before="120" w:after="120" w:line="276" w:lineRule="auto"/>
        <w:ind w:firstLine="284"/>
        <w:jc w:val="both"/>
        <w:rPr>
          <w:rFonts w:ascii="Times New Roman" w:hAnsi="Times New Roman"/>
          <w:sz w:val="24"/>
        </w:rPr>
      </w:pPr>
      <w:r>
        <w:rPr>
          <w:rFonts w:ascii="Times New Roman" w:hAnsi="Times New Roman"/>
          <w:sz w:val="24"/>
        </w:rPr>
        <w:t>► L'oiseau vole entre ciel et terre.</w:t>
      </w:r>
    </w:p>
    <w:p w14:paraId="09B810C4" w14:textId="77777777" w:rsidR="00DA00A8" w:rsidRDefault="001773B5" w:rsidP="00DF5089">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w:t>
      </w:r>
      <w:r w:rsidRPr="002D27AA">
        <w:rPr>
          <w:rFonts w:ascii="Times New Roman" w:hAnsi="Times New Roman"/>
          <w:sz w:val="24"/>
        </w:rPr>
        <w:t xml:space="preserve"> l'aile est le hiéroglyphe de l'air qui indique </w:t>
      </w:r>
      <w:r>
        <w:rPr>
          <w:rFonts w:ascii="Times New Roman" w:hAnsi="Times New Roman"/>
          <w:sz w:val="24"/>
        </w:rPr>
        <w:t xml:space="preserve">donc </w:t>
      </w:r>
      <w:r w:rsidRPr="002D27AA">
        <w:rPr>
          <w:rFonts w:ascii="Times New Roman" w:hAnsi="Times New Roman"/>
          <w:sz w:val="24"/>
        </w:rPr>
        <w:t>ce qui mesure la distance entre ciel</w:t>
      </w:r>
      <w:r>
        <w:rPr>
          <w:rFonts w:ascii="Times New Roman" w:hAnsi="Times New Roman"/>
          <w:sz w:val="24"/>
        </w:rPr>
        <w:t xml:space="preserve"> et terre. L'oiseau, c'est cela</w:t>
      </w:r>
      <w:r w:rsidRPr="002D27AA">
        <w:rPr>
          <w:rFonts w:ascii="Times New Roman" w:hAnsi="Times New Roman"/>
          <w:sz w:val="24"/>
        </w:rPr>
        <w:t xml:space="preserve"> </w:t>
      </w:r>
      <w:r>
        <w:rPr>
          <w:rFonts w:ascii="Times New Roman" w:hAnsi="Times New Roman"/>
          <w:sz w:val="24"/>
        </w:rPr>
        <w:t>effectivement.</w:t>
      </w:r>
      <w:r w:rsidRPr="002D27AA">
        <w:rPr>
          <w:rFonts w:ascii="Times New Roman" w:hAnsi="Times New Roman"/>
          <w:sz w:val="24"/>
        </w:rPr>
        <w:t xml:space="preserve"> Nous ne sommes pas de cette destinée-là, à première vue. </w:t>
      </w:r>
    </w:p>
    <w:p w14:paraId="7567EDEA" w14:textId="77777777" w:rsidR="002442DF" w:rsidRDefault="002442DF" w:rsidP="00937DE4">
      <w:pPr>
        <w:spacing w:before="120" w:after="120" w:line="276" w:lineRule="auto"/>
        <w:jc w:val="both"/>
        <w:rPr>
          <w:rFonts w:ascii="Times New Roman" w:hAnsi="Times New Roman"/>
          <w:sz w:val="24"/>
        </w:rPr>
      </w:pPr>
    </w:p>
    <w:p w14:paraId="2F1F2B7C" w14:textId="77777777" w:rsidR="001773B5" w:rsidRPr="007D7F7D" w:rsidRDefault="001773B5" w:rsidP="009D691D">
      <w:pPr>
        <w:spacing w:before="120" w:after="120" w:line="276" w:lineRule="auto"/>
        <w:ind w:firstLine="284"/>
        <w:jc w:val="both"/>
        <w:rPr>
          <w:rFonts w:asciiTheme="minorHAnsi" w:hAnsiTheme="minorHAnsi"/>
          <w:sz w:val="28"/>
          <w:szCs w:val="28"/>
        </w:rPr>
      </w:pPr>
      <w:r w:rsidRPr="007D7F7D">
        <w:rPr>
          <w:rFonts w:asciiTheme="minorHAnsi" w:hAnsiTheme="minorHAnsi"/>
          <w:b/>
          <w:sz w:val="28"/>
          <w:szCs w:val="28"/>
        </w:rPr>
        <w:lastRenderedPageBreak/>
        <w:t>Une définition classique de la prière</w:t>
      </w:r>
      <w:r w:rsidRPr="007D7F7D">
        <w:rPr>
          <w:rFonts w:asciiTheme="minorHAnsi" w:hAnsiTheme="minorHAnsi"/>
          <w:sz w:val="28"/>
          <w:szCs w:val="28"/>
        </w:rPr>
        <w:t>.</w:t>
      </w:r>
    </w:p>
    <w:p w14:paraId="59D40917" w14:textId="77777777" w:rsidR="001773B5" w:rsidRPr="00B20923" w:rsidRDefault="001773B5" w:rsidP="009D691D">
      <w:pPr>
        <w:spacing w:before="120" w:after="120" w:line="276" w:lineRule="auto"/>
        <w:ind w:firstLine="284"/>
        <w:jc w:val="both"/>
        <w:rPr>
          <w:rFonts w:ascii="Times New Roman" w:hAnsi="Times New Roman"/>
          <w:sz w:val="24"/>
        </w:rPr>
      </w:pPr>
      <w:r>
        <w:rPr>
          <w:rFonts w:ascii="Times New Roman" w:hAnsi="Times New Roman"/>
          <w:sz w:val="24"/>
        </w:rPr>
        <w:t xml:space="preserve">Il y a une chose qui me paraît beaucoup plus </w:t>
      </w:r>
      <w:r w:rsidRPr="00B20923">
        <w:rPr>
          <w:rFonts w:ascii="Times New Roman" w:hAnsi="Times New Roman"/>
          <w:sz w:val="24"/>
        </w:rPr>
        <w:t>essentielle que de chercher à imaginer comment la prière pourrait être un oiseau, c'est de nous demander ce que c'est, pour nous, que la prière. Si j'essaie de répondre à la définition, je dirai ceci : la prière est d'abord une opération faite par l'homme, ou une disposition du cœur de l'homme.</w:t>
      </w:r>
    </w:p>
    <w:p w14:paraId="366D976A" w14:textId="77777777" w:rsidR="001773B5" w:rsidRPr="00B20923"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 C'est ce qui me touche dans la phrase c'est qu'il n'y a pas d'effort, pas de recherche de la part de l'homme.</w:t>
      </w:r>
    </w:p>
    <w:p w14:paraId="2556921B" w14:textId="77777777" w:rsidR="001773B5" w:rsidRPr="002D27AA"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b/>
          <w:sz w:val="24"/>
        </w:rPr>
        <w:t>J-M M :</w:t>
      </w:r>
      <w:r w:rsidRPr="00B20923">
        <w:rPr>
          <w:rFonts w:ascii="Times New Roman" w:hAnsi="Times New Roman"/>
          <w:sz w:val="24"/>
        </w:rPr>
        <w:t xml:space="preserve"> C'est vrai et c'est très important, mais ce n'est pas ce que je vise d'abord. Ce que je vise d'abord, c'est d'inviter à ne pas penser la prière à partir du sentiment de prier, qui est un sentiment, c'est-à-dire une disposition de notre capacité appétitive, alors que </w:t>
      </w:r>
      <w:r>
        <w:rPr>
          <w:rFonts w:ascii="Times New Roman" w:hAnsi="Times New Roman"/>
          <w:sz w:val="24"/>
        </w:rPr>
        <w:t xml:space="preserve">j'en </w:t>
      </w:r>
      <w:r w:rsidRPr="002D27AA">
        <w:rPr>
          <w:rFonts w:ascii="Times New Roman" w:hAnsi="Times New Roman"/>
          <w:sz w:val="24"/>
        </w:rPr>
        <w:t>fais quelque chose de subsistant, quelque chose qui n'est pas la disposition accidentelle</w:t>
      </w:r>
      <w:r>
        <w:rPr>
          <w:rFonts w:ascii="Times New Roman" w:hAnsi="Times New Roman"/>
          <w:sz w:val="24"/>
        </w:rPr>
        <w:t xml:space="preserve"> au sens philosophique du terme. Je précise bien "au sens philosophique du terme" puisque par ailleurs c'est quelque chose d'accidentel au sens où l'oiseau vient "quelquefois".</w:t>
      </w:r>
      <w:r w:rsidRPr="002D27AA">
        <w:rPr>
          <w:rFonts w:ascii="Times New Roman" w:hAnsi="Times New Roman"/>
          <w:sz w:val="24"/>
        </w:rPr>
        <w:t xml:space="preserve"> Je fais </w:t>
      </w:r>
      <w:r>
        <w:rPr>
          <w:rFonts w:ascii="Times New Roman" w:hAnsi="Times New Roman"/>
          <w:sz w:val="24"/>
        </w:rPr>
        <w:t xml:space="preserve">donc </w:t>
      </w:r>
      <w:r w:rsidRPr="002D27AA">
        <w:rPr>
          <w:rFonts w:ascii="Times New Roman" w:hAnsi="Times New Roman"/>
          <w:sz w:val="24"/>
        </w:rPr>
        <w:t>de la prière quelque chose qui préexiste en dehors des hommes. Voilà ce qu'il y a de radicalement insolite dans ma phrase si on l'analyse.</w:t>
      </w:r>
    </w:p>
    <w:p w14:paraId="052FCC10" w14:textId="77777777" w:rsidR="001773B5" w:rsidRPr="00B20923" w:rsidRDefault="001773B5" w:rsidP="009D691D">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Je suis en train de dire pourquoi c'est impossible pour nous de dire : </w:t>
      </w:r>
      <w:r>
        <w:rPr>
          <w:rFonts w:ascii="Times New Roman" w:hAnsi="Times New Roman"/>
          <w:sz w:val="24"/>
        </w:rPr>
        <w:t xml:space="preserve">« </w:t>
      </w:r>
      <w:r w:rsidRPr="0070269F">
        <w:rPr>
          <w:rFonts w:ascii="Times New Roman" w:hAnsi="Times New Roman"/>
          <w:sz w:val="24"/>
        </w:rPr>
        <w:t>la prière, c'est un oiseau</w:t>
      </w:r>
      <w:r>
        <w:rPr>
          <w:rFonts w:ascii="Times New Roman" w:hAnsi="Times New Roman"/>
          <w:sz w:val="24"/>
        </w:rPr>
        <w:t> </w:t>
      </w:r>
      <w:r w:rsidRPr="0070269F">
        <w:rPr>
          <w:rFonts w:ascii="Times New Roman" w:hAnsi="Times New Roman"/>
          <w:sz w:val="24"/>
        </w:rPr>
        <w:t>».</w:t>
      </w:r>
      <w:r w:rsidRPr="002D27AA">
        <w:rPr>
          <w:rFonts w:ascii="Times New Roman" w:hAnsi="Times New Roman"/>
          <w:sz w:val="24"/>
        </w:rPr>
        <w:t xml:space="preserve"> La première raison, c'est que la prière n'est pas un sujet ou un objet, ce n'est pas un sujet vivant, une subst</w:t>
      </w:r>
      <w:r>
        <w:rPr>
          <w:rFonts w:ascii="Times New Roman" w:hAnsi="Times New Roman"/>
          <w:sz w:val="24"/>
        </w:rPr>
        <w:t xml:space="preserve">ance. </w:t>
      </w:r>
      <w:bookmarkStart w:id="1" w:name="_Hlk100557034"/>
      <w:r>
        <w:rPr>
          <w:rFonts w:ascii="Times New Roman" w:hAnsi="Times New Roman"/>
          <w:sz w:val="24"/>
        </w:rPr>
        <w:t>Pour nous, ce qui</w:t>
      </w:r>
      <w:r w:rsidRPr="002D27AA">
        <w:rPr>
          <w:rFonts w:ascii="Times New Roman" w:hAnsi="Times New Roman"/>
          <w:sz w:val="24"/>
        </w:rPr>
        <w:t xml:space="preserve"> compte, ce qui a du poids, c'est la chose. Et en face </w:t>
      </w:r>
      <w:r w:rsidRPr="00E7661B">
        <w:rPr>
          <w:rFonts w:ascii="Times New Roman" w:hAnsi="Times New Roman"/>
          <w:spacing w:val="-2"/>
          <w:sz w:val="24"/>
        </w:rPr>
        <w:t xml:space="preserve">des choses, ce qui a du poids suprêmement c'est l'homme, c'est-à-dire la </w:t>
      </w:r>
      <w:proofErr w:type="spellStart"/>
      <w:r w:rsidRPr="00E7661B">
        <w:rPr>
          <w:rFonts w:ascii="Times New Roman" w:hAnsi="Times New Roman"/>
          <w:spacing w:val="-2"/>
          <w:sz w:val="24"/>
        </w:rPr>
        <w:t>sub-stance</w:t>
      </w:r>
      <w:proofErr w:type="spellEnd"/>
      <w:r w:rsidRPr="00E7661B">
        <w:rPr>
          <w:rFonts w:ascii="Times New Roman" w:hAnsi="Times New Roman"/>
          <w:spacing w:val="-2"/>
          <w:sz w:val="24"/>
        </w:rPr>
        <w:t xml:space="preserve"> ou le </w:t>
      </w:r>
      <w:proofErr w:type="spellStart"/>
      <w:r w:rsidRPr="00E7661B">
        <w:rPr>
          <w:rFonts w:ascii="Times New Roman" w:hAnsi="Times New Roman"/>
          <w:spacing w:val="-2"/>
          <w:sz w:val="24"/>
        </w:rPr>
        <w:t>sub-ject</w:t>
      </w:r>
      <w:proofErr w:type="spellEnd"/>
      <w:r>
        <w:rPr>
          <w:rFonts w:ascii="Times New Roman" w:hAnsi="Times New Roman"/>
          <w:spacing w:val="-2"/>
          <w:sz w:val="24"/>
        </w:rPr>
        <w:t> </w:t>
      </w:r>
      <w:r w:rsidRPr="00E7661B">
        <w:rPr>
          <w:rFonts w:ascii="Times New Roman" w:hAnsi="Times New Roman"/>
          <w:spacing w:val="-2"/>
          <w:sz w:val="24"/>
        </w:rPr>
        <w:t>:</w:t>
      </w:r>
      <w:r w:rsidRPr="002D27AA">
        <w:rPr>
          <w:rFonts w:ascii="Times New Roman" w:hAnsi="Times New Roman"/>
          <w:sz w:val="24"/>
        </w:rPr>
        <w:t xml:space="preserve"> </w:t>
      </w:r>
      <w:proofErr w:type="spellStart"/>
      <w:r w:rsidRPr="000100F8">
        <w:rPr>
          <w:rFonts w:ascii="Times New Roman" w:hAnsi="Times New Roman"/>
          <w:i/>
          <w:sz w:val="24"/>
        </w:rPr>
        <w:t>hupoke</w:t>
      </w:r>
      <w:r>
        <w:rPr>
          <w:rFonts w:ascii="Times New Roman" w:hAnsi="Times New Roman"/>
          <w:i/>
          <w:sz w:val="24"/>
        </w:rPr>
        <w:t>ï</w:t>
      </w:r>
      <w:r w:rsidRPr="000100F8">
        <w:rPr>
          <w:rFonts w:ascii="Times New Roman" w:hAnsi="Times New Roman"/>
          <w:i/>
          <w:sz w:val="24"/>
        </w:rPr>
        <w:t>ménon</w:t>
      </w:r>
      <w:proofErr w:type="spellEnd"/>
      <w:r w:rsidRPr="002D27AA">
        <w:rPr>
          <w:rFonts w:ascii="Times New Roman" w:hAnsi="Times New Roman"/>
          <w:sz w:val="24"/>
        </w:rPr>
        <w:t xml:space="preserve">. Tout notre </w:t>
      </w:r>
      <w:r w:rsidRPr="00B20923">
        <w:rPr>
          <w:rFonts w:ascii="Times New Roman" w:hAnsi="Times New Roman"/>
          <w:sz w:val="24"/>
        </w:rPr>
        <w:t xml:space="preserve">discours est attribué à un sujet au sens grammatical du terme. Nous ne faisons qu'attribuer à un sujet, nous posons dessus. C'est le sens du mot épithète : "poser dessus" puisque </w:t>
      </w:r>
      <w:r w:rsidRPr="00B20923">
        <w:rPr>
          <w:rFonts w:ascii="Times New Roman" w:hAnsi="Times New Roman"/>
          <w:i/>
          <w:sz w:val="24"/>
        </w:rPr>
        <w:t>thésis</w:t>
      </w:r>
      <w:r w:rsidRPr="00B20923">
        <w:rPr>
          <w:rFonts w:ascii="Times New Roman" w:hAnsi="Times New Roman"/>
          <w:sz w:val="24"/>
        </w:rPr>
        <w:t xml:space="preserve"> désigne le fait de poser, et </w:t>
      </w:r>
      <w:r w:rsidRPr="00B20923">
        <w:rPr>
          <w:rFonts w:ascii="Times New Roman" w:hAnsi="Times New Roman"/>
          <w:i/>
          <w:sz w:val="24"/>
        </w:rPr>
        <w:t>épi</w:t>
      </w:r>
      <w:r w:rsidRPr="00B20923">
        <w:rPr>
          <w:rFonts w:ascii="Times New Roman" w:hAnsi="Times New Roman"/>
          <w:sz w:val="24"/>
        </w:rPr>
        <w:t xml:space="preserve"> signifie dessus. Nous posons dessus, sur un </w:t>
      </w:r>
      <w:proofErr w:type="spellStart"/>
      <w:r w:rsidRPr="00B20923">
        <w:rPr>
          <w:rFonts w:ascii="Times New Roman" w:hAnsi="Times New Roman"/>
          <w:sz w:val="24"/>
        </w:rPr>
        <w:t>sup-port</w:t>
      </w:r>
      <w:proofErr w:type="spellEnd"/>
      <w:r w:rsidRPr="00B20923">
        <w:rPr>
          <w:rFonts w:ascii="Times New Roman" w:hAnsi="Times New Roman"/>
          <w:sz w:val="24"/>
        </w:rPr>
        <w:t xml:space="preserve">, une </w:t>
      </w:r>
      <w:proofErr w:type="spellStart"/>
      <w:r w:rsidRPr="00B20923">
        <w:rPr>
          <w:rFonts w:ascii="Times New Roman" w:hAnsi="Times New Roman"/>
          <w:sz w:val="24"/>
        </w:rPr>
        <w:t>sub-stance</w:t>
      </w:r>
      <w:proofErr w:type="spellEnd"/>
      <w:r w:rsidRPr="00B20923">
        <w:rPr>
          <w:rFonts w:ascii="Times New Roman" w:hAnsi="Times New Roman"/>
          <w:sz w:val="24"/>
        </w:rPr>
        <w:t xml:space="preserve"> (</w:t>
      </w:r>
      <w:proofErr w:type="spellStart"/>
      <w:r w:rsidRPr="00B20923">
        <w:rPr>
          <w:rFonts w:ascii="Times New Roman" w:hAnsi="Times New Roman"/>
          <w:i/>
          <w:sz w:val="24"/>
        </w:rPr>
        <w:t>hupokeïménon</w:t>
      </w:r>
      <w:proofErr w:type="spellEnd"/>
      <w:r w:rsidRPr="00B20923">
        <w:rPr>
          <w:rFonts w:ascii="Times New Roman" w:hAnsi="Times New Roman"/>
          <w:sz w:val="24"/>
        </w:rPr>
        <w:t>), sur quelque chose qui porte. Et ce qui porte, chez nous, est toujours un substantif.</w:t>
      </w:r>
    </w:p>
    <w:p w14:paraId="15B42269" w14:textId="77777777" w:rsidR="001773B5" w:rsidRDefault="001773B5" w:rsidP="009D691D">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La conséquence est considérable. Ce qui pourrait paraître </w:t>
      </w:r>
      <w:r>
        <w:rPr>
          <w:rFonts w:ascii="Times New Roman" w:hAnsi="Times New Roman"/>
          <w:sz w:val="24"/>
        </w:rPr>
        <w:t>l'</w:t>
      </w:r>
      <w:r w:rsidRPr="002D27AA">
        <w:rPr>
          <w:rFonts w:ascii="Times New Roman" w:hAnsi="Times New Roman"/>
          <w:sz w:val="24"/>
        </w:rPr>
        <w:t>essentiel dans la phrase, c'est-à-dire le verbe avec ses compléments, est attri</w:t>
      </w:r>
      <w:r>
        <w:rPr>
          <w:rFonts w:ascii="Times New Roman" w:hAnsi="Times New Roman"/>
          <w:sz w:val="24"/>
        </w:rPr>
        <w:t>bué à un sujet, à une substance :</w:t>
      </w:r>
      <w:r w:rsidRPr="002D27AA">
        <w:rPr>
          <w:rFonts w:ascii="Times New Roman" w:hAnsi="Times New Roman"/>
          <w:sz w:val="24"/>
        </w:rPr>
        <w:t xml:space="preserve"> </w:t>
      </w:r>
      <w:r>
        <w:rPr>
          <w:rFonts w:ascii="Times New Roman" w:hAnsi="Times New Roman"/>
          <w:sz w:val="24"/>
        </w:rPr>
        <w:t xml:space="preserve">attribut, épithète, sont attribués à ce sujet. </w:t>
      </w:r>
    </w:p>
    <w:p w14:paraId="3A98CA25" w14:textId="77777777" w:rsidR="001773B5" w:rsidRPr="00B20923" w:rsidRDefault="001773B5" w:rsidP="009D691D">
      <w:pPr>
        <w:spacing w:before="120" w:after="120" w:line="276" w:lineRule="auto"/>
        <w:ind w:firstLine="284"/>
        <w:jc w:val="both"/>
        <w:rPr>
          <w:rFonts w:ascii="Times New Roman" w:hAnsi="Times New Roman"/>
          <w:sz w:val="24"/>
        </w:rPr>
      </w:pPr>
      <w:r w:rsidRPr="002D27AA">
        <w:rPr>
          <w:rFonts w:ascii="Times New Roman" w:hAnsi="Times New Roman"/>
          <w:sz w:val="24"/>
        </w:rPr>
        <w:t xml:space="preserve">Il faut prendre conscience de la structure de notre pensée, dite ou </w:t>
      </w:r>
      <w:proofErr w:type="spellStart"/>
      <w:r w:rsidRPr="002D27AA">
        <w:rPr>
          <w:rFonts w:ascii="Times New Roman" w:hAnsi="Times New Roman"/>
          <w:sz w:val="24"/>
        </w:rPr>
        <w:t>non</w:t>
      </w:r>
      <w:r>
        <w:rPr>
          <w:rFonts w:ascii="Times New Roman" w:hAnsi="Times New Roman"/>
          <w:sz w:val="24"/>
        </w:rPr>
        <w:t>-</w:t>
      </w:r>
      <w:r w:rsidRPr="002D27AA">
        <w:rPr>
          <w:rFonts w:ascii="Times New Roman" w:hAnsi="Times New Roman"/>
          <w:sz w:val="24"/>
        </w:rPr>
        <w:t>dite</w:t>
      </w:r>
      <w:proofErr w:type="spellEnd"/>
      <w:r w:rsidRPr="002D27AA">
        <w:rPr>
          <w:rFonts w:ascii="Times New Roman" w:hAnsi="Times New Roman"/>
          <w:sz w:val="24"/>
        </w:rPr>
        <w:t xml:space="preserve">. </w:t>
      </w:r>
      <w:r>
        <w:rPr>
          <w:rFonts w:ascii="Times New Roman" w:hAnsi="Times New Roman"/>
          <w:sz w:val="24"/>
        </w:rPr>
        <w:t>Aristote, le premier, l'a dit m</w:t>
      </w:r>
      <w:r w:rsidRPr="002D27AA">
        <w:rPr>
          <w:rFonts w:ascii="Times New Roman" w:hAnsi="Times New Roman"/>
          <w:sz w:val="24"/>
        </w:rPr>
        <w:t>ais ce n'est pas lui qui l'a inventé. C'est la structure même de notre pensée</w:t>
      </w:r>
      <w:r>
        <w:rPr>
          <w:rFonts w:ascii="Times New Roman" w:hAnsi="Times New Roman"/>
          <w:sz w:val="24"/>
        </w:rPr>
        <w:t xml:space="preserve"> et c'est ce </w:t>
      </w:r>
      <w:r w:rsidRPr="002D27AA">
        <w:rPr>
          <w:rFonts w:ascii="Times New Roman" w:hAnsi="Times New Roman"/>
          <w:sz w:val="24"/>
        </w:rPr>
        <w:t>qui nous interdit de lire l</w:t>
      </w:r>
      <w:r>
        <w:rPr>
          <w:rFonts w:ascii="Times New Roman" w:hAnsi="Times New Roman"/>
          <w:sz w:val="24"/>
        </w:rPr>
        <w:t>a pensée d'une autre culture et a fortiori</w:t>
      </w:r>
      <w:r w:rsidRPr="002D27AA">
        <w:rPr>
          <w:rFonts w:ascii="Times New Roman" w:hAnsi="Times New Roman"/>
          <w:sz w:val="24"/>
        </w:rPr>
        <w:t xml:space="preserve"> la pensée de l'Évangile qui n'est pas structuré par la pensée occidentale. Il faut prendre conscience de cela.  Autrement, </w:t>
      </w:r>
      <w:r>
        <w:rPr>
          <w:rFonts w:ascii="Times New Roman" w:hAnsi="Times New Roman"/>
          <w:sz w:val="24"/>
        </w:rPr>
        <w:t xml:space="preserve">nous pouvons très bien </w:t>
      </w:r>
      <w:r w:rsidRPr="00B20923">
        <w:rPr>
          <w:rFonts w:ascii="Times New Roman" w:hAnsi="Times New Roman"/>
          <w:sz w:val="24"/>
        </w:rPr>
        <w:t>trouver l'autre très jolie et puis nous évader dans un rêve, mais ça ne touche jamais à nos présupposés.</w:t>
      </w:r>
    </w:p>
    <w:p w14:paraId="128FC988" w14:textId="77777777" w:rsidR="001773B5" w:rsidRPr="00B20923"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 Votre phrase vient-elle d'une culture occidentale ? Moi je pensais que c'était plutôt quelque chose qui venait de l'Orient.</w:t>
      </w:r>
    </w:p>
    <w:p w14:paraId="313322F3" w14:textId="77777777" w:rsidR="001773B5" w:rsidRPr="00B20923"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b/>
          <w:sz w:val="24"/>
        </w:rPr>
        <w:t>J-M M :</w:t>
      </w:r>
      <w:r w:rsidRPr="00B20923">
        <w:rPr>
          <w:rFonts w:ascii="Times New Roman" w:hAnsi="Times New Roman"/>
          <w:sz w:val="24"/>
        </w:rPr>
        <w:t xml:space="preserve"> Elle vient de mon propre Orient !</w:t>
      </w:r>
    </w:p>
    <w:p w14:paraId="11D09521" w14:textId="77777777" w:rsidR="001773B5" w:rsidRPr="00B20923" w:rsidRDefault="001773B5" w:rsidP="009D691D">
      <w:pPr>
        <w:spacing w:before="120" w:after="240" w:line="276" w:lineRule="auto"/>
        <w:ind w:firstLine="284"/>
        <w:jc w:val="both"/>
        <w:rPr>
          <w:rFonts w:ascii="Times New Roman" w:hAnsi="Times New Roman"/>
          <w:sz w:val="24"/>
        </w:rPr>
      </w:pPr>
      <w:r w:rsidRPr="00B20923">
        <w:rPr>
          <w:rFonts w:ascii="Times New Roman" w:hAnsi="Times New Roman"/>
          <w:sz w:val="24"/>
        </w:rPr>
        <w:t>C'est pour vous faire prendre conscience qu'il y a des choses dont on ne parle jamais, comme celle-là, et que cela va de soi. Il est évident pour nous que « parler c'est dire quelque chose (</w:t>
      </w:r>
      <w:proofErr w:type="spellStart"/>
      <w:r w:rsidRPr="00B20923">
        <w:rPr>
          <w:rFonts w:ascii="Times New Roman" w:hAnsi="Times New Roman"/>
          <w:i/>
          <w:sz w:val="24"/>
        </w:rPr>
        <w:t>légeïn</w:t>
      </w:r>
      <w:proofErr w:type="spellEnd"/>
      <w:r w:rsidRPr="00B20923">
        <w:rPr>
          <w:rFonts w:ascii="Times New Roman" w:hAnsi="Times New Roman"/>
          <w:i/>
          <w:sz w:val="24"/>
        </w:rPr>
        <w:t xml:space="preserve"> ti</w:t>
      </w:r>
      <w:r w:rsidRPr="00B20923">
        <w:rPr>
          <w:rFonts w:ascii="Times New Roman" w:hAnsi="Times New Roman"/>
          <w:sz w:val="24"/>
        </w:rPr>
        <w:t xml:space="preserve">) » sur quelque chose à partir de quelque chose. C'est ce que dit Aristote et c'est ce que vous ne cessez de mettre en œuvre. C'est ce qu'on apprend comme structure grammaticale de base dans les écoles. Comment voudriez-vous entendre quelqu'un d'autre ? </w:t>
      </w:r>
      <w:r w:rsidRPr="00B20923">
        <w:rPr>
          <w:rFonts w:ascii="Times New Roman" w:hAnsi="Times New Roman"/>
          <w:sz w:val="24"/>
        </w:rPr>
        <w:lastRenderedPageBreak/>
        <w:t xml:space="preserve">Vous allez fabriquer votre propre universel et alors comment allez-vous entendre une culture qui, même pour </w:t>
      </w:r>
      <w:r>
        <w:rPr>
          <w:rFonts w:ascii="Times New Roman" w:hAnsi="Times New Roman"/>
          <w:sz w:val="24"/>
        </w:rPr>
        <w:t xml:space="preserve">les premiers mots, par exemple le verbe </w:t>
      </w:r>
      <w:r w:rsidRPr="00B20923">
        <w:rPr>
          <w:rFonts w:ascii="Times New Roman" w:hAnsi="Times New Roman"/>
          <w:sz w:val="24"/>
        </w:rPr>
        <w:t>être (« ceci est »), ne dit pas la même chose, ne parle pas dans les mêmes présupposés, dans les mêmes évidences ? L'évidence, c'est ce dont il faut suprêmement se méfier : ce qui va de soi dissimule d'où il vient.</w:t>
      </w:r>
      <w:bookmarkEnd w:id="1"/>
    </w:p>
    <w:p w14:paraId="09F5C618" w14:textId="77777777" w:rsidR="001773B5" w:rsidRPr="007D7F7D" w:rsidRDefault="001773B5" w:rsidP="009D691D">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t>Le Christ est essentiellement prière.</w:t>
      </w:r>
    </w:p>
    <w:p w14:paraId="34BD358D" w14:textId="77777777" w:rsidR="001773B5" w:rsidRPr="00B20923"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Tout ceci était pour que nous apprenions à entendre, avec tout le sérieux que cela mérite, que la prière est un être vivant qui nous précède et qui vient quelquefois habiter en nous et éveiller en nous notre éventuel avoir-à-prier. Si on n'a pas quelque chose comme cela dans l'esprit, on n'arrivera jamais à comprendre le mot de prière chez Jean. Vous n'imaginez pas à quel point nous sommes étrangers au discours de Jean tant que nous l'entendons d'une oreille qui ne s'est pas désencombrée de ses présupposés natifs, culturels. La prière n'est pas un acte posé par l'homme. La prière n'est pas un sentiment de l'homme.</w:t>
      </w:r>
    </w:p>
    <w:p w14:paraId="59BC29DA" w14:textId="77777777" w:rsidR="001773B5" w:rsidRPr="00B20923"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Nous aurons à voir qu'il n'y a qu'une prière qui est la prière du Christ mais de telle sorte que ce n'est pas une prière qui est à penser de la part du Christ comme un acte que tout d'un coup il ferait. La prière, c'est l'être christique, c'est cet être vivant qu'est l'être du Christ. Il est prière. Il n'est pas simplement d'être quelqu'un qui fait des prières ou qui prie. Il est prière.</w:t>
      </w:r>
    </w:p>
    <w:p w14:paraId="229E82EA" w14:textId="77777777" w:rsidR="001773B5"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 xml:space="preserve">Supposons que l'homme, dans son essence, soit parole. Je dis </w:t>
      </w:r>
      <w:r>
        <w:rPr>
          <w:rFonts w:ascii="Times New Roman" w:hAnsi="Times New Roman"/>
          <w:sz w:val="24"/>
        </w:rPr>
        <w:t xml:space="preserve">bien "dans son essence" parce que d'aucuns pourraient dire "la nature humaine" où il y a une part d'animalité etc. : je ne parle pas de cela et il n'y a pas de nature humaine d'ailleurs. </w:t>
      </w:r>
    </w:p>
    <w:p w14:paraId="36110202" w14:textId="029DBD98" w:rsidR="001773B5" w:rsidRPr="00B20923" w:rsidRDefault="001773B5" w:rsidP="009D691D">
      <w:pPr>
        <w:spacing w:before="120" w:after="120" w:line="276" w:lineRule="auto"/>
        <w:ind w:firstLine="284"/>
        <w:jc w:val="both"/>
        <w:rPr>
          <w:rFonts w:ascii="Times New Roman" w:hAnsi="Times New Roman"/>
          <w:sz w:val="24"/>
        </w:rPr>
      </w:pPr>
      <w:r>
        <w:rPr>
          <w:rFonts w:ascii="Times New Roman" w:hAnsi="Times New Roman"/>
          <w:sz w:val="24"/>
        </w:rPr>
        <w:t>Donc dans son essence l'homme est parole e</w:t>
      </w:r>
      <w:r w:rsidRPr="002D27AA">
        <w:rPr>
          <w:rFonts w:ascii="Times New Roman" w:hAnsi="Times New Roman"/>
          <w:sz w:val="24"/>
        </w:rPr>
        <w:t>t peut-être bien que l'essence même de la parole, c'est la prière. C'est à ce niveau-là que nous allons parler de la prière, et pas d'abord c</w:t>
      </w:r>
      <w:r w:rsidRPr="002D27AA">
        <w:rPr>
          <w:rFonts w:ascii="Times New Roman" w:hAnsi="Times New Roman"/>
          <w:noProof/>
          <w:sz w:val="24"/>
          <w:lang w:bidi="he-IL"/>
        </w:rPr>
        <w:drawing>
          <wp:inline distT="0" distB="0" distL="0" distR="0" wp14:anchorId="4CAEFDC4" wp14:editId="704A2257">
            <wp:extent cx="7620" cy="7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7620" cy="7620"/>
                    </a:xfrm>
                    <a:prstGeom prst="rect">
                      <a:avLst/>
                    </a:prstGeom>
                    <a:noFill/>
                    <a:ln>
                      <a:noFill/>
                    </a:ln>
                  </pic:spPr>
                </pic:pic>
              </a:graphicData>
            </a:graphic>
          </wp:inline>
        </w:drawing>
      </w:r>
      <w:proofErr w:type="spellStart"/>
      <w:r w:rsidRPr="002D27AA">
        <w:rPr>
          <w:rFonts w:ascii="Times New Roman" w:hAnsi="Times New Roman"/>
          <w:sz w:val="24"/>
        </w:rPr>
        <w:t>omme</w:t>
      </w:r>
      <w:proofErr w:type="spellEnd"/>
      <w:r w:rsidRPr="002D27AA">
        <w:rPr>
          <w:rFonts w:ascii="Times New Roman" w:hAnsi="Times New Roman"/>
          <w:sz w:val="24"/>
        </w:rPr>
        <w:t xml:space="preserve"> d'un acte qu</w:t>
      </w:r>
      <w:r>
        <w:rPr>
          <w:rFonts w:ascii="Times New Roman" w:hAnsi="Times New Roman"/>
          <w:sz w:val="24"/>
        </w:rPr>
        <w:t>'il</w:t>
      </w:r>
      <w:r w:rsidRPr="002D27AA">
        <w:rPr>
          <w:rFonts w:ascii="Times New Roman" w:hAnsi="Times New Roman"/>
          <w:sz w:val="24"/>
        </w:rPr>
        <w:t xml:space="preserve"> nous arrive</w:t>
      </w:r>
      <w:r>
        <w:rPr>
          <w:rFonts w:ascii="Times New Roman" w:hAnsi="Times New Roman"/>
          <w:sz w:val="24"/>
        </w:rPr>
        <w:t xml:space="preserve"> de faire</w:t>
      </w:r>
      <w:r w:rsidRPr="002D27AA">
        <w:rPr>
          <w:rFonts w:ascii="Times New Roman" w:hAnsi="Times New Roman"/>
          <w:sz w:val="24"/>
        </w:rPr>
        <w:t xml:space="preserve">, tel que nous ne savons pas </w:t>
      </w:r>
      <w:r>
        <w:rPr>
          <w:rFonts w:ascii="Times New Roman" w:hAnsi="Times New Roman"/>
          <w:sz w:val="24"/>
        </w:rPr>
        <w:t>trop</w:t>
      </w:r>
      <w:r w:rsidRPr="002D27AA">
        <w:rPr>
          <w:rFonts w:ascii="Times New Roman" w:hAnsi="Times New Roman"/>
          <w:sz w:val="24"/>
        </w:rPr>
        <w:t xml:space="preserve"> comment nous y prendre, ou dont au co</w:t>
      </w:r>
      <w:r>
        <w:rPr>
          <w:rFonts w:ascii="Times New Roman" w:hAnsi="Times New Roman"/>
          <w:sz w:val="24"/>
        </w:rPr>
        <w:t>ntraire nous avons l'habitude, pour lequel on peut se poser des questions : f</w:t>
      </w:r>
      <w:r w:rsidRPr="002D27AA">
        <w:rPr>
          <w:rFonts w:ascii="Times New Roman" w:hAnsi="Times New Roman"/>
          <w:sz w:val="24"/>
        </w:rPr>
        <w:t>aut-il prier debout ou assis, seul dans sa chambre ou au contrair</w:t>
      </w:r>
      <w:r>
        <w:rPr>
          <w:rFonts w:ascii="Times New Roman" w:hAnsi="Times New Roman"/>
          <w:sz w:val="24"/>
        </w:rPr>
        <w:t xml:space="preserve">e en commun dans une assemblée ; </w:t>
      </w:r>
      <w:r w:rsidRPr="002D27AA">
        <w:rPr>
          <w:rFonts w:ascii="Times New Roman" w:hAnsi="Times New Roman"/>
          <w:sz w:val="24"/>
        </w:rPr>
        <w:t xml:space="preserve"> </w:t>
      </w:r>
      <w:r>
        <w:rPr>
          <w:rFonts w:ascii="Times New Roman" w:hAnsi="Times New Roman"/>
          <w:sz w:val="24"/>
        </w:rPr>
        <w:t>faut-il chanter</w:t>
      </w:r>
      <w:r w:rsidRPr="002D27AA">
        <w:rPr>
          <w:rFonts w:ascii="Times New Roman" w:hAnsi="Times New Roman"/>
          <w:sz w:val="24"/>
        </w:rPr>
        <w:t xml:space="preserve"> ou faut-il murmurer, ou faut-il prier en silence </w:t>
      </w:r>
      <w:r>
        <w:rPr>
          <w:rFonts w:ascii="Times New Roman" w:hAnsi="Times New Roman"/>
          <w:sz w:val="24"/>
        </w:rPr>
        <w:t>;</w:t>
      </w:r>
      <w:r w:rsidRPr="002D27AA">
        <w:rPr>
          <w:rFonts w:ascii="Times New Roman" w:hAnsi="Times New Roman"/>
          <w:sz w:val="24"/>
        </w:rPr>
        <w:t xml:space="preserve"> </w:t>
      </w:r>
      <w:r>
        <w:rPr>
          <w:rFonts w:ascii="Times New Roman" w:hAnsi="Times New Roman"/>
          <w:sz w:val="24"/>
        </w:rPr>
        <w:t>une</w:t>
      </w:r>
      <w:r w:rsidRPr="002D27AA">
        <w:rPr>
          <w:rFonts w:ascii="Times New Roman" w:hAnsi="Times New Roman"/>
          <w:sz w:val="24"/>
        </w:rPr>
        <w:t xml:space="preserve"> prière est-elle une demande ou </w:t>
      </w:r>
      <w:r>
        <w:rPr>
          <w:rFonts w:ascii="Times New Roman" w:hAnsi="Times New Roman"/>
          <w:sz w:val="24"/>
        </w:rPr>
        <w:t xml:space="preserve">plutôt </w:t>
      </w:r>
      <w:r w:rsidRPr="002D27AA">
        <w:rPr>
          <w:rFonts w:ascii="Times New Roman" w:hAnsi="Times New Roman"/>
          <w:sz w:val="24"/>
        </w:rPr>
        <w:t>une action de grâce</w:t>
      </w:r>
      <w:r>
        <w:rPr>
          <w:rFonts w:ascii="Times New Roman" w:hAnsi="Times New Roman"/>
          <w:sz w:val="24"/>
        </w:rPr>
        <w:t xml:space="preserve"> ; est-elle toujours efficace…</w:t>
      </w:r>
      <w:r w:rsidRPr="002D27AA">
        <w:rPr>
          <w:rFonts w:ascii="Times New Roman" w:hAnsi="Times New Roman"/>
          <w:sz w:val="24"/>
        </w:rPr>
        <w:t xml:space="preserve"> ? Toutes ces questions ne nous intéressent pas </w:t>
      </w:r>
      <w:r>
        <w:rPr>
          <w:rFonts w:ascii="Times New Roman" w:hAnsi="Times New Roman"/>
          <w:sz w:val="24"/>
        </w:rPr>
        <w:t xml:space="preserve">du tout </w:t>
      </w:r>
      <w:r w:rsidRPr="002D27AA">
        <w:rPr>
          <w:rFonts w:ascii="Times New Roman" w:hAnsi="Times New Roman"/>
          <w:sz w:val="24"/>
        </w:rPr>
        <w:t xml:space="preserve">pour </w:t>
      </w:r>
      <w:r w:rsidRPr="00B20923">
        <w:rPr>
          <w:rFonts w:ascii="Times New Roman" w:hAnsi="Times New Roman"/>
          <w:sz w:val="24"/>
        </w:rPr>
        <w:t>commencer. Je ne dis pas qu'elles sont  nulles : ces questions ont un sens. Mais nous ne savons pas de quoi nous parlons quand nous prétendons traiter ces questions si nous n'avons pas d'abord tenté de répondre à la question « qu'est-ce que la prière</w:t>
      </w:r>
      <w:r w:rsidR="00F779F1">
        <w:rPr>
          <w:rFonts w:ascii="Times New Roman" w:hAnsi="Times New Roman"/>
          <w:sz w:val="24"/>
        </w:rPr>
        <w:t> </w:t>
      </w:r>
      <w:r w:rsidRPr="00B20923">
        <w:rPr>
          <w:rFonts w:ascii="Times New Roman" w:hAnsi="Times New Roman"/>
          <w:sz w:val="24"/>
        </w:rPr>
        <w:t>?</w:t>
      </w:r>
      <w:r w:rsidR="00F779F1">
        <w:rPr>
          <w:rFonts w:ascii="Times New Roman" w:hAnsi="Times New Roman"/>
          <w:sz w:val="24"/>
        </w:rPr>
        <w:t> </w:t>
      </w:r>
      <w:r w:rsidRPr="00B20923">
        <w:rPr>
          <w:rFonts w:ascii="Times New Roman" w:hAnsi="Times New Roman"/>
          <w:sz w:val="24"/>
        </w:rPr>
        <w:t xml:space="preserve">» et si nous n'avons pas encore répondu : « </w:t>
      </w:r>
      <w:r w:rsidRPr="00B20923">
        <w:rPr>
          <w:rFonts w:ascii="Times New Roman" w:hAnsi="Times New Roman"/>
          <w:i/>
          <w:sz w:val="24"/>
        </w:rPr>
        <w:t xml:space="preserve">la prière, c'est un oiseau </w:t>
      </w:r>
      <w:r w:rsidRPr="00B20923">
        <w:rPr>
          <w:rFonts w:ascii="Times New Roman" w:hAnsi="Times New Roman"/>
          <w:sz w:val="24"/>
        </w:rPr>
        <w:t>». J'ai l'air de plaisanter, mais j'ai le devoir de plaisanter à la mesure où plaisanter, en ce sens-là, c'est dire le plus profond que l'on puisse dire.</w:t>
      </w:r>
    </w:p>
    <w:p w14:paraId="4586C6A4" w14:textId="77777777" w:rsidR="001773B5" w:rsidRDefault="001773B5" w:rsidP="009D691D">
      <w:pPr>
        <w:spacing w:before="120" w:after="120" w:line="276" w:lineRule="auto"/>
        <w:ind w:firstLine="284"/>
        <w:jc w:val="both"/>
        <w:rPr>
          <w:rFonts w:ascii="Times New Roman" w:hAnsi="Times New Roman"/>
          <w:sz w:val="24"/>
        </w:rPr>
      </w:pPr>
      <w:r w:rsidRPr="00B20923">
        <w:rPr>
          <w:rFonts w:ascii="Times New Roman" w:hAnsi="Times New Roman"/>
          <w:sz w:val="24"/>
        </w:rPr>
        <w:t xml:space="preserve">Je voudrais qu'on retienne de cet effort laborieux, de ce retournement, que le Christ c'est la prière, c'est-à-dire le Christ dans sa dimension de Résurrection, c'est-à-dire le pneuma (l'Esprit) qui est évidemment l'élément de l'oiseau. Et c'est pourquoi </w:t>
      </w:r>
      <w:r w:rsidRPr="002D27AA">
        <w:rPr>
          <w:rFonts w:ascii="Times New Roman" w:hAnsi="Times New Roman"/>
          <w:sz w:val="24"/>
        </w:rPr>
        <w:t>nous sommes ici dans ce qui mesure le haut et le bas, ciel et terre, choses que nous ne pouvons pas mesurer au sens de le parcourir, sinon avoir perspective</w:t>
      </w:r>
      <w:r w:rsidRPr="002D27AA">
        <w:rPr>
          <w:rStyle w:val="Appelnotedebasdep"/>
          <w:rFonts w:ascii="Times New Roman" w:hAnsi="Times New Roman"/>
          <w:sz w:val="24"/>
        </w:rPr>
        <w:footnoteReference w:id="6"/>
      </w:r>
      <w:r>
        <w:rPr>
          <w:rFonts w:ascii="Times New Roman" w:hAnsi="Times New Roman"/>
          <w:sz w:val="24"/>
        </w:rPr>
        <w:t>.</w:t>
      </w:r>
      <w:r w:rsidRPr="002D27AA">
        <w:rPr>
          <w:rFonts w:ascii="Times New Roman" w:hAnsi="Times New Roman"/>
          <w:sz w:val="24"/>
        </w:rPr>
        <w:t xml:space="preserve"> </w:t>
      </w:r>
      <w:r>
        <w:rPr>
          <w:rFonts w:ascii="Times New Roman" w:hAnsi="Times New Roman"/>
          <w:sz w:val="24"/>
        </w:rPr>
        <w:t xml:space="preserve">Nous reviendrons sur ce terme de "perspective" </w:t>
      </w:r>
      <w:r w:rsidRPr="002D27AA">
        <w:rPr>
          <w:rFonts w:ascii="Times New Roman" w:hAnsi="Times New Roman"/>
          <w:sz w:val="24"/>
        </w:rPr>
        <w:t xml:space="preserve">pour entendre le verbe </w:t>
      </w:r>
      <w:r w:rsidRPr="002D27AA">
        <w:rPr>
          <w:rFonts w:ascii="Times New Roman" w:hAnsi="Times New Roman"/>
          <w:i/>
          <w:sz w:val="24"/>
        </w:rPr>
        <w:t>voir</w:t>
      </w:r>
      <w:r w:rsidRPr="002D27AA">
        <w:rPr>
          <w:rFonts w:ascii="Times New Roman" w:hAnsi="Times New Roman"/>
          <w:sz w:val="24"/>
        </w:rPr>
        <w:t xml:space="preserve"> chez Jean.</w:t>
      </w:r>
    </w:p>
    <w:p w14:paraId="5E7F5918" w14:textId="77777777" w:rsidR="00DA00A8" w:rsidRDefault="00DA00A8" w:rsidP="009D691D">
      <w:pPr>
        <w:spacing w:before="120" w:after="120" w:line="276" w:lineRule="auto"/>
        <w:ind w:firstLine="284"/>
        <w:jc w:val="both"/>
        <w:rPr>
          <w:rFonts w:asciiTheme="minorHAnsi" w:hAnsiTheme="minorHAnsi"/>
          <w:b/>
          <w:szCs w:val="26"/>
        </w:rPr>
      </w:pPr>
    </w:p>
    <w:p w14:paraId="5689CD8D" w14:textId="77777777" w:rsidR="001773B5" w:rsidRPr="007D7F7D" w:rsidRDefault="001773B5" w:rsidP="009D691D">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lastRenderedPageBreak/>
        <w:t>Le thème de la colombe.</w:t>
      </w:r>
    </w:p>
    <w:p w14:paraId="7F9F8045" w14:textId="77777777" w:rsidR="001773B5" w:rsidRPr="00B20923" w:rsidRDefault="001773B5" w:rsidP="009D691D">
      <w:pPr>
        <w:spacing w:before="120" w:after="80" w:line="276" w:lineRule="auto"/>
        <w:ind w:firstLine="284"/>
        <w:jc w:val="both"/>
        <w:rPr>
          <w:rFonts w:ascii="Times New Roman" w:hAnsi="Times New Roman"/>
          <w:sz w:val="24"/>
        </w:rPr>
      </w:pPr>
      <w:r w:rsidRPr="002D27AA">
        <w:rPr>
          <w:rFonts w:ascii="Times New Roman" w:hAnsi="Times New Roman"/>
          <w:sz w:val="24"/>
        </w:rPr>
        <w:t xml:space="preserve"> C'est pour cela que la descente de l'Esprit se dit très bien comme descent</w:t>
      </w:r>
      <w:r>
        <w:rPr>
          <w:rFonts w:ascii="Times New Roman" w:hAnsi="Times New Roman"/>
          <w:sz w:val="24"/>
        </w:rPr>
        <w:t>e de la colombe. Mais en Israël</w:t>
      </w:r>
      <w:r w:rsidRPr="002D27AA">
        <w:rPr>
          <w:rFonts w:ascii="Times New Roman" w:hAnsi="Times New Roman"/>
          <w:sz w:val="24"/>
        </w:rPr>
        <w:t xml:space="preserve"> d'où cette </w:t>
      </w:r>
      <w:r>
        <w:rPr>
          <w:rFonts w:ascii="Times New Roman" w:hAnsi="Times New Roman"/>
          <w:sz w:val="24"/>
        </w:rPr>
        <w:t>"</w:t>
      </w:r>
      <w:r w:rsidRPr="002D27AA">
        <w:rPr>
          <w:rFonts w:ascii="Times New Roman" w:hAnsi="Times New Roman"/>
          <w:sz w:val="24"/>
        </w:rPr>
        <w:t>prétendue image</w:t>
      </w:r>
      <w:r>
        <w:rPr>
          <w:rFonts w:ascii="Times New Roman" w:hAnsi="Times New Roman"/>
          <w:sz w:val="24"/>
        </w:rPr>
        <w:t>"</w:t>
      </w:r>
      <w:r>
        <w:rPr>
          <w:rStyle w:val="Appelnotedebasdep"/>
          <w:rFonts w:ascii="Times New Roman" w:hAnsi="Times New Roman"/>
          <w:sz w:val="24"/>
        </w:rPr>
        <w:footnoteReference w:id="7"/>
      </w:r>
      <w:r w:rsidRPr="002D27AA">
        <w:rPr>
          <w:rFonts w:ascii="Times New Roman" w:hAnsi="Times New Roman"/>
          <w:sz w:val="24"/>
        </w:rPr>
        <w:t xml:space="preserve"> est </w:t>
      </w:r>
      <w:r w:rsidRPr="00B20923">
        <w:rPr>
          <w:rFonts w:ascii="Times New Roman" w:hAnsi="Times New Roman"/>
          <w:sz w:val="24"/>
        </w:rPr>
        <w:t>tirée, la colombe désignait le peuple d'Israël. En effet le thème essentiel concernant la colombe, c'est celui du roucoulement de la colombe qui est la prière constante que murmure, roucoule, le peuple d'Israël, prière qui constitue la gloire de Dieu, c'est-à-dire la présence de Dieu sur terre. Tout cela se réfère explicitement au thème de la colombe comme vous l'aviez pressenti mais pour une raison qui n'est peut-être pas celle à laquelle on pense d'abord. Il y a tout un rapport de consonance, à propos de ce que veut dire la prière, entre l'oiseau, le thème du roucoulement de la colombe et le pneuma (le Saint-Esprit) qui est le nom dont cela s'appelle désormais.</w:t>
      </w:r>
    </w:p>
    <w:p w14:paraId="2508E668" w14:textId="77777777" w:rsidR="001773B5" w:rsidRPr="002D27AA" w:rsidRDefault="001773B5" w:rsidP="009D691D">
      <w:pPr>
        <w:spacing w:before="120" w:after="80" w:line="276" w:lineRule="auto"/>
        <w:ind w:firstLine="284"/>
        <w:jc w:val="both"/>
        <w:rPr>
          <w:rFonts w:ascii="Times New Roman" w:hAnsi="Times New Roman"/>
          <w:sz w:val="24"/>
        </w:rPr>
      </w:pPr>
      <w:r w:rsidRPr="00B20923">
        <w:rPr>
          <w:rFonts w:ascii="Times New Roman" w:hAnsi="Times New Roman"/>
          <w:sz w:val="24"/>
        </w:rPr>
        <w:t xml:space="preserve"> Pourquoi le Saint-Esprit ? J'ai dit d'abord que c'est le Christ, maintenant je dis que c'est le Saint-Esprit. Que ce soit le Christ ou l'Esprit qui prie en nous, c'est dit en toutes lettres :</w:t>
      </w:r>
      <w:r w:rsidRPr="00B20923">
        <w:rPr>
          <w:rFonts w:ascii="Times New Roman" w:hAnsi="Times New Roman"/>
          <w:i/>
          <w:sz w:val="24"/>
        </w:rPr>
        <w:t xml:space="preserve"> </w:t>
      </w:r>
      <w:r w:rsidRPr="00B20923">
        <w:rPr>
          <w:rFonts w:ascii="Times New Roman" w:hAnsi="Times New Roman"/>
          <w:sz w:val="24"/>
        </w:rPr>
        <w:t>«</w:t>
      </w:r>
      <w:r w:rsidRPr="00B20923">
        <w:rPr>
          <w:rFonts w:ascii="Times New Roman" w:hAnsi="Times New Roman"/>
          <w:i/>
          <w:sz w:val="24"/>
        </w:rPr>
        <w:t xml:space="preserve">…nous ne savons pas prier comme il faut, mais le pneuma lui-même intercède pour nous par des gémissement ineffables. </w:t>
      </w:r>
      <w:r w:rsidRPr="00B20923">
        <w:rPr>
          <w:rFonts w:ascii="Times New Roman" w:hAnsi="Times New Roman"/>
          <w:sz w:val="24"/>
        </w:rPr>
        <w:t>»</w:t>
      </w:r>
      <w:r w:rsidRPr="00B20923">
        <w:rPr>
          <w:rFonts w:ascii="Times New Roman" w:hAnsi="Times New Roman"/>
        </w:rPr>
        <w:t xml:space="preserve"> </w:t>
      </w:r>
      <w:r w:rsidRPr="00B20923">
        <w:rPr>
          <w:rFonts w:ascii="Times New Roman" w:hAnsi="Times New Roman"/>
          <w:sz w:val="24"/>
        </w:rPr>
        <w:t>(</w:t>
      </w:r>
      <w:proofErr w:type="spellStart"/>
      <w:r w:rsidRPr="00B20923">
        <w:rPr>
          <w:rFonts w:ascii="Times New Roman" w:hAnsi="Times New Roman"/>
          <w:sz w:val="24"/>
        </w:rPr>
        <w:t>Rm</w:t>
      </w:r>
      <w:proofErr w:type="spellEnd"/>
      <w:r w:rsidRPr="00B20923">
        <w:rPr>
          <w:rFonts w:ascii="Times New Roman" w:hAnsi="Times New Roman"/>
          <w:sz w:val="24"/>
        </w:rPr>
        <w:t>, 8, 26)</w:t>
      </w:r>
      <w:r w:rsidRPr="00B20923">
        <w:rPr>
          <w:rFonts w:ascii="Times New Roman" w:hAnsi="Times New Roman"/>
          <w:i/>
          <w:sz w:val="24"/>
        </w:rPr>
        <w:t xml:space="preserve">. </w:t>
      </w:r>
      <w:r w:rsidRPr="00B20923">
        <w:rPr>
          <w:rFonts w:ascii="Times New Roman" w:hAnsi="Times New Roman"/>
          <w:sz w:val="24"/>
        </w:rPr>
        <w:t>C'est</w:t>
      </w:r>
      <w:r w:rsidRPr="00B20923">
        <w:rPr>
          <w:rFonts w:ascii="Times New Roman" w:hAnsi="Times New Roman"/>
          <w:i/>
          <w:sz w:val="24"/>
        </w:rPr>
        <w:t xml:space="preserve"> </w:t>
      </w:r>
      <w:r w:rsidRPr="00B20923">
        <w:rPr>
          <w:rFonts w:ascii="Times New Roman" w:hAnsi="Times New Roman"/>
          <w:sz w:val="24"/>
        </w:rPr>
        <w:t xml:space="preserve">le pneuma qui profère des gémissements qui sont </w:t>
      </w:r>
      <w:proofErr w:type="spellStart"/>
      <w:r w:rsidRPr="00B20923">
        <w:rPr>
          <w:rFonts w:ascii="Times New Roman" w:hAnsi="Times New Roman"/>
          <w:i/>
          <w:sz w:val="24"/>
        </w:rPr>
        <w:t>alalêtoïs</w:t>
      </w:r>
      <w:proofErr w:type="spellEnd"/>
      <w:r w:rsidRPr="00B20923">
        <w:rPr>
          <w:rFonts w:ascii="Times New Roman" w:hAnsi="Times New Roman"/>
          <w:sz w:val="24"/>
        </w:rPr>
        <w:t xml:space="preserve"> : ce mot, qui est formé de </w:t>
      </w:r>
      <w:proofErr w:type="spellStart"/>
      <w:r w:rsidRPr="00B20923">
        <w:rPr>
          <w:rFonts w:ascii="Times New Roman" w:hAnsi="Times New Roman"/>
          <w:i/>
          <w:sz w:val="24"/>
        </w:rPr>
        <w:t>laleïn</w:t>
      </w:r>
      <w:proofErr w:type="spellEnd"/>
      <w:r w:rsidRPr="00B20923">
        <w:rPr>
          <w:rFonts w:ascii="Times New Roman" w:hAnsi="Times New Roman"/>
          <w:sz w:val="24"/>
        </w:rPr>
        <w:t xml:space="preserve"> (parler) avec devant un "a" privatif, cependant ne désigne pas du non-verbal mais plutôt de l'inexprimable, de l'inarticulé, et c'est le terme technique qui désignait les gémissements de la colombe en Israël. Ces gémissements </w:t>
      </w:r>
      <w:r w:rsidRPr="002D27AA">
        <w:rPr>
          <w:rFonts w:ascii="Times New Roman" w:hAnsi="Times New Roman"/>
          <w:sz w:val="24"/>
        </w:rPr>
        <w:t xml:space="preserve">sont probablement l'essence de la parole, comme </w:t>
      </w:r>
      <w:r w:rsidRPr="00A67DA4">
        <w:rPr>
          <w:rFonts w:ascii="Times New Roman" w:hAnsi="Times New Roman"/>
          <w:i/>
          <w:sz w:val="24"/>
        </w:rPr>
        <w:t>a</w:t>
      </w:r>
      <w:r>
        <w:rPr>
          <w:rFonts w:ascii="Times New Roman" w:hAnsi="Times New Roman"/>
          <w:i/>
          <w:sz w:val="24"/>
        </w:rPr>
        <w:t>-</w:t>
      </w:r>
      <w:proofErr w:type="spellStart"/>
      <w:r w:rsidRPr="00A67DA4">
        <w:rPr>
          <w:rFonts w:ascii="Times New Roman" w:hAnsi="Times New Roman"/>
          <w:i/>
          <w:sz w:val="24"/>
        </w:rPr>
        <w:t>lêthéia</w:t>
      </w:r>
      <w:proofErr w:type="spellEnd"/>
      <w:r w:rsidRPr="002D27AA">
        <w:rPr>
          <w:rFonts w:ascii="Times New Roman" w:hAnsi="Times New Roman"/>
          <w:sz w:val="24"/>
        </w:rPr>
        <w:t xml:space="preserve"> est l'essence du découvrement, de la sortie hors de l'oubli.</w:t>
      </w:r>
      <w:r>
        <w:rPr>
          <w:rStyle w:val="Appelnotedebasdep"/>
          <w:rFonts w:ascii="Times New Roman" w:hAnsi="Times New Roman"/>
          <w:sz w:val="24"/>
        </w:rPr>
        <w:footnoteReference w:id="8"/>
      </w:r>
    </w:p>
    <w:p w14:paraId="617BE9B0" w14:textId="77777777" w:rsidR="001773B5" w:rsidRDefault="001773B5" w:rsidP="00005C08">
      <w:pPr>
        <w:spacing w:before="120" w:after="240" w:line="276" w:lineRule="auto"/>
        <w:ind w:firstLine="284"/>
        <w:jc w:val="both"/>
        <w:rPr>
          <w:rFonts w:ascii="Times New Roman" w:hAnsi="Times New Roman"/>
          <w:sz w:val="24"/>
        </w:rPr>
      </w:pPr>
      <w:r w:rsidRPr="002D27AA">
        <w:rPr>
          <w:rFonts w:ascii="Times New Roman" w:hAnsi="Times New Roman"/>
          <w:sz w:val="24"/>
        </w:rPr>
        <w:t xml:space="preserve"> Sans compter que, </w:t>
      </w:r>
      <w:r>
        <w:rPr>
          <w:rFonts w:ascii="Times New Roman" w:hAnsi="Times New Roman"/>
          <w:sz w:val="24"/>
        </w:rPr>
        <w:t>mais</w:t>
      </w:r>
      <w:r w:rsidRPr="002D27AA">
        <w:rPr>
          <w:rFonts w:ascii="Times New Roman" w:hAnsi="Times New Roman"/>
          <w:sz w:val="24"/>
        </w:rPr>
        <w:t xml:space="preserve"> ceci n'est pas attesté </w:t>
      </w:r>
      <w:r>
        <w:rPr>
          <w:rFonts w:ascii="Times New Roman" w:hAnsi="Times New Roman"/>
          <w:sz w:val="24"/>
        </w:rPr>
        <w:t xml:space="preserve">(que je sache) </w:t>
      </w:r>
      <w:r w:rsidRPr="002D27AA">
        <w:rPr>
          <w:rFonts w:ascii="Times New Roman" w:hAnsi="Times New Roman"/>
          <w:sz w:val="24"/>
        </w:rPr>
        <w:t xml:space="preserve">dans l'Écriture, </w:t>
      </w:r>
      <w:bookmarkStart w:id="2" w:name="_Hlk100558444"/>
      <w:r>
        <w:rPr>
          <w:rFonts w:ascii="Times New Roman" w:hAnsi="Times New Roman"/>
          <w:sz w:val="24"/>
        </w:rPr>
        <w:t>certains</w:t>
      </w:r>
      <w:r w:rsidRPr="002D27AA">
        <w:rPr>
          <w:rFonts w:ascii="Times New Roman" w:hAnsi="Times New Roman"/>
          <w:sz w:val="24"/>
        </w:rPr>
        <w:t xml:space="preserve"> Pères de l'Église</w:t>
      </w:r>
      <w:r>
        <w:rPr>
          <w:rFonts w:ascii="Times New Roman" w:hAnsi="Times New Roman"/>
          <w:sz w:val="24"/>
        </w:rPr>
        <w:t xml:space="preserve"> </w:t>
      </w:r>
      <w:r w:rsidRPr="002D27AA">
        <w:rPr>
          <w:rFonts w:ascii="Times New Roman" w:hAnsi="Times New Roman"/>
          <w:sz w:val="24"/>
        </w:rPr>
        <w:t xml:space="preserve">ont </w:t>
      </w:r>
      <w:r>
        <w:rPr>
          <w:rFonts w:ascii="Times New Roman" w:hAnsi="Times New Roman"/>
          <w:sz w:val="24"/>
        </w:rPr>
        <w:t xml:space="preserve">même </w:t>
      </w:r>
      <w:r w:rsidRPr="00B20923">
        <w:rPr>
          <w:rFonts w:ascii="Times New Roman" w:hAnsi="Times New Roman"/>
          <w:sz w:val="24"/>
        </w:rPr>
        <w:t xml:space="preserve">lu là une symbolique essentielle des premiers versets de la Genèse à laquelle je tiens beaucoup : « </w:t>
      </w:r>
      <w:r w:rsidRPr="00B20923">
        <w:rPr>
          <w:rFonts w:ascii="Times New Roman" w:hAnsi="Times New Roman"/>
          <w:i/>
          <w:sz w:val="24"/>
        </w:rPr>
        <w:t xml:space="preserve">L'Esprit de Dieu </w:t>
      </w:r>
      <w:proofErr w:type="spellStart"/>
      <w:r w:rsidRPr="00B20923">
        <w:rPr>
          <w:rFonts w:ascii="Times New Roman" w:hAnsi="Times New Roman"/>
          <w:i/>
          <w:sz w:val="24"/>
        </w:rPr>
        <w:t>vole</w:t>
      </w:r>
      <w:proofErr w:type="spellEnd"/>
      <w:r w:rsidRPr="00B20923">
        <w:rPr>
          <w:rFonts w:ascii="Times New Roman" w:hAnsi="Times New Roman"/>
          <w:i/>
          <w:sz w:val="24"/>
        </w:rPr>
        <w:t xml:space="preserve"> au-dessus</w:t>
      </w:r>
      <w:r w:rsidRPr="00B20923">
        <w:rPr>
          <w:rFonts w:ascii="Times New Roman" w:hAnsi="Times New Roman"/>
          <w:sz w:val="24"/>
        </w:rPr>
        <w:t xml:space="preserve"> </w:t>
      </w:r>
      <w:r w:rsidRPr="00B20923">
        <w:rPr>
          <w:rFonts w:ascii="Times New Roman" w:hAnsi="Times New Roman"/>
          <w:i/>
          <w:sz w:val="24"/>
        </w:rPr>
        <w:t xml:space="preserve">des eaux. </w:t>
      </w:r>
      <w:r w:rsidRPr="00B20923">
        <w:rPr>
          <w:rFonts w:ascii="Times New Roman" w:hAnsi="Times New Roman"/>
          <w:sz w:val="24"/>
        </w:rPr>
        <w:t xml:space="preserve">» C'est primordial. Justement, il est dit, dans la traduction en grec que la Septante fait de la Genèse (qui est écrite en hébreu) que « </w:t>
      </w:r>
      <w:r w:rsidRPr="00B20923">
        <w:rPr>
          <w:rFonts w:ascii="Times New Roman" w:hAnsi="Times New Roman"/>
          <w:i/>
          <w:sz w:val="24"/>
        </w:rPr>
        <w:t>le pneuma de Dieu se porte au-dessus des eaux</w:t>
      </w:r>
      <w:r w:rsidRPr="00B20923">
        <w:rPr>
          <w:rFonts w:ascii="Times New Roman" w:hAnsi="Times New Roman"/>
          <w:sz w:val="24"/>
        </w:rPr>
        <w:t xml:space="preserve"> », il vient se poser peut-être. Comme le verbe est à l'imparfait en grec, souvent les traductions donnent l'indication d'un va et vient qui ne se repose pas avant que ne soit dite la parole « </w:t>
      </w:r>
      <w:r w:rsidRPr="00B20923">
        <w:rPr>
          <w:rFonts w:ascii="Times New Roman" w:hAnsi="Times New Roman"/>
          <w:i/>
          <w:sz w:val="24"/>
        </w:rPr>
        <w:t xml:space="preserve">Lumière soit </w:t>
      </w:r>
      <w:r w:rsidRPr="00B20923">
        <w:rPr>
          <w:rFonts w:ascii="Times New Roman" w:hAnsi="Times New Roman"/>
          <w:sz w:val="24"/>
        </w:rPr>
        <w:t xml:space="preserve">» et que le monde se constitue. Mais, dans l'hébreu, le mot qui est traduit </w:t>
      </w:r>
      <w:r w:rsidRPr="002D27AA">
        <w:rPr>
          <w:rFonts w:ascii="Times New Roman" w:hAnsi="Times New Roman"/>
          <w:sz w:val="24"/>
        </w:rPr>
        <w:t xml:space="preserve">par </w:t>
      </w:r>
      <w:r w:rsidRPr="002D27AA">
        <w:rPr>
          <w:rFonts w:ascii="Times New Roman" w:hAnsi="Times New Roman"/>
          <w:i/>
          <w:sz w:val="24"/>
        </w:rPr>
        <w:t>se porter dessus</w:t>
      </w:r>
      <w:r w:rsidRPr="002D27AA">
        <w:rPr>
          <w:rFonts w:ascii="Times New Roman" w:hAnsi="Times New Roman"/>
          <w:sz w:val="24"/>
        </w:rPr>
        <w:t xml:space="preserve"> ou </w:t>
      </w:r>
      <w:r w:rsidRPr="002D27AA">
        <w:rPr>
          <w:rFonts w:ascii="Times New Roman" w:hAnsi="Times New Roman"/>
          <w:i/>
          <w:sz w:val="24"/>
        </w:rPr>
        <w:t>errer de-ci de-là</w:t>
      </w:r>
      <w:r w:rsidRPr="002D27AA">
        <w:rPr>
          <w:rFonts w:ascii="Times New Roman" w:hAnsi="Times New Roman"/>
          <w:sz w:val="24"/>
        </w:rPr>
        <w:t xml:space="preserve"> est un mot qui est réservé à l'oiseau et qui dit précisément la couvaison, la couvaison des semences</w:t>
      </w:r>
      <w:r>
        <w:rPr>
          <w:rFonts w:ascii="Times New Roman" w:hAnsi="Times New Roman"/>
          <w:sz w:val="24"/>
        </w:rPr>
        <w:t xml:space="preserve"> du monde</w:t>
      </w:r>
      <w:r w:rsidRPr="002D27AA">
        <w:rPr>
          <w:rFonts w:ascii="Times New Roman" w:hAnsi="Times New Roman"/>
          <w:sz w:val="24"/>
        </w:rPr>
        <w:t>.</w:t>
      </w:r>
      <w:bookmarkEnd w:id="2"/>
      <w:r w:rsidRPr="002D27AA">
        <w:rPr>
          <w:rFonts w:ascii="Times New Roman" w:hAnsi="Times New Roman"/>
          <w:sz w:val="24"/>
        </w:rPr>
        <w:t xml:space="preserve"> </w:t>
      </w:r>
    </w:p>
    <w:p w14:paraId="69C0F0D5" w14:textId="77777777" w:rsidR="001773B5" w:rsidRPr="00DA00A8" w:rsidRDefault="001773B5" w:rsidP="009D691D">
      <w:pPr>
        <w:spacing w:before="120" w:after="120" w:line="276" w:lineRule="auto"/>
        <w:ind w:firstLine="284"/>
        <w:jc w:val="both"/>
        <w:rPr>
          <w:rFonts w:asciiTheme="minorHAnsi" w:hAnsiTheme="minorHAnsi"/>
          <w:b/>
          <w:sz w:val="28"/>
          <w:szCs w:val="28"/>
        </w:rPr>
      </w:pPr>
      <w:r w:rsidRPr="00DA00A8">
        <w:rPr>
          <w:rFonts w:asciiTheme="minorHAnsi" w:hAnsiTheme="minorHAnsi"/>
          <w:b/>
          <w:sz w:val="28"/>
          <w:szCs w:val="28"/>
        </w:rPr>
        <w:t>Conclusion du premier exercice.</w:t>
      </w:r>
    </w:p>
    <w:p w14:paraId="29E40ACD" w14:textId="77777777" w:rsidR="001773B5" w:rsidRPr="00B20923" w:rsidRDefault="001773B5" w:rsidP="009D691D">
      <w:pPr>
        <w:spacing w:after="80" w:line="276" w:lineRule="auto"/>
        <w:ind w:firstLine="284"/>
        <w:jc w:val="both"/>
        <w:rPr>
          <w:rFonts w:ascii="Times New Roman" w:hAnsi="Times New Roman"/>
          <w:sz w:val="24"/>
        </w:rPr>
      </w:pPr>
      <w:r w:rsidRPr="002D27AA">
        <w:rPr>
          <w:rFonts w:ascii="Times New Roman" w:hAnsi="Times New Roman"/>
          <w:sz w:val="24"/>
        </w:rPr>
        <w:t xml:space="preserve">Alors ma petite phrase innocente a beaucoup d'échos et son intérêt n'est pas seulement qu'elle </w:t>
      </w:r>
      <w:r>
        <w:rPr>
          <w:rFonts w:ascii="Times New Roman" w:hAnsi="Times New Roman"/>
          <w:sz w:val="24"/>
        </w:rPr>
        <w:t>soi</w:t>
      </w:r>
      <w:r w:rsidRPr="002D27AA">
        <w:rPr>
          <w:rFonts w:ascii="Times New Roman" w:hAnsi="Times New Roman"/>
          <w:sz w:val="24"/>
        </w:rPr>
        <w:t>t plaisante</w:t>
      </w:r>
      <w:r>
        <w:rPr>
          <w:rFonts w:ascii="Times New Roman" w:hAnsi="Times New Roman"/>
          <w:sz w:val="24"/>
        </w:rPr>
        <w:t xml:space="preserve"> et jolie</w:t>
      </w:r>
      <w:r w:rsidRPr="002D27AA">
        <w:rPr>
          <w:rFonts w:ascii="Times New Roman" w:hAnsi="Times New Roman"/>
          <w:sz w:val="24"/>
        </w:rPr>
        <w:t>.</w:t>
      </w:r>
      <w:r>
        <w:rPr>
          <w:rFonts w:ascii="Times New Roman" w:hAnsi="Times New Roman"/>
          <w:sz w:val="24"/>
        </w:rPr>
        <w:t xml:space="preserve"> </w:t>
      </w:r>
      <w:r w:rsidR="009D691D">
        <w:rPr>
          <w:rFonts w:ascii="Times New Roman" w:hAnsi="Times New Roman"/>
          <w:sz w:val="24"/>
        </w:rPr>
        <w:t xml:space="preserve"> </w:t>
      </w:r>
      <w:r>
        <w:rPr>
          <w:rFonts w:ascii="Times New Roman" w:hAnsi="Times New Roman"/>
          <w:sz w:val="24"/>
        </w:rPr>
        <w:t>Et</w:t>
      </w:r>
      <w:r w:rsidRPr="002D27AA">
        <w:rPr>
          <w:rFonts w:ascii="Times New Roman" w:hAnsi="Times New Roman"/>
          <w:sz w:val="24"/>
        </w:rPr>
        <w:t xml:space="preserve"> quand je dis</w:t>
      </w:r>
      <w:r>
        <w:rPr>
          <w:rFonts w:ascii="Times New Roman" w:hAnsi="Times New Roman"/>
          <w:sz w:val="24"/>
        </w:rPr>
        <w:t xml:space="preserve"> :</w:t>
      </w:r>
      <w:r w:rsidRPr="002D27AA">
        <w:rPr>
          <w:rFonts w:ascii="Times New Roman" w:hAnsi="Times New Roman"/>
          <w:sz w:val="24"/>
        </w:rPr>
        <w:t xml:space="preserve"> </w:t>
      </w:r>
      <w:r>
        <w:rPr>
          <w:rFonts w:ascii="Times New Roman" w:hAnsi="Times New Roman"/>
          <w:sz w:val="24"/>
        </w:rPr>
        <w:t>"</w:t>
      </w:r>
      <w:r w:rsidRPr="002D27AA">
        <w:rPr>
          <w:rFonts w:ascii="Times New Roman" w:hAnsi="Times New Roman"/>
          <w:sz w:val="24"/>
        </w:rPr>
        <w:t>la prière du Christ</w:t>
      </w:r>
      <w:r>
        <w:rPr>
          <w:rFonts w:ascii="Times New Roman" w:hAnsi="Times New Roman"/>
          <w:sz w:val="24"/>
        </w:rPr>
        <w:t>",</w:t>
      </w:r>
      <w:r w:rsidRPr="002D27AA">
        <w:rPr>
          <w:rFonts w:ascii="Times New Roman" w:hAnsi="Times New Roman"/>
          <w:sz w:val="24"/>
        </w:rPr>
        <w:t xml:space="preserve"> je ne dis pas</w:t>
      </w:r>
      <w:r>
        <w:rPr>
          <w:rFonts w:ascii="Times New Roman" w:hAnsi="Times New Roman"/>
          <w:sz w:val="24"/>
        </w:rPr>
        <w:t xml:space="preserve"> : "</w:t>
      </w:r>
      <w:r w:rsidRPr="002D27AA">
        <w:rPr>
          <w:rFonts w:ascii="Times New Roman" w:hAnsi="Times New Roman"/>
          <w:sz w:val="24"/>
        </w:rPr>
        <w:t>la prière que Jésus a une fois éventuellement récitée</w:t>
      </w:r>
      <w:r>
        <w:rPr>
          <w:rFonts w:ascii="Times New Roman" w:hAnsi="Times New Roman"/>
          <w:sz w:val="24"/>
        </w:rPr>
        <w:t>", j</w:t>
      </w:r>
      <w:r w:rsidRPr="002D27AA">
        <w:rPr>
          <w:rFonts w:ascii="Times New Roman" w:hAnsi="Times New Roman"/>
          <w:sz w:val="24"/>
        </w:rPr>
        <w:t xml:space="preserve">e dis très précisément la prière qui le constitue du fait de la </w:t>
      </w:r>
      <w:r>
        <w:rPr>
          <w:rFonts w:ascii="Times New Roman" w:hAnsi="Times New Roman"/>
          <w:sz w:val="24"/>
        </w:rPr>
        <w:t>r</w:t>
      </w:r>
      <w:r w:rsidRPr="002D27AA">
        <w:rPr>
          <w:rFonts w:ascii="Times New Roman" w:hAnsi="Times New Roman"/>
          <w:sz w:val="24"/>
        </w:rPr>
        <w:t xml:space="preserve">ésurrection et </w:t>
      </w:r>
      <w:r>
        <w:rPr>
          <w:rFonts w:ascii="Times New Roman" w:hAnsi="Times New Roman"/>
          <w:sz w:val="24"/>
        </w:rPr>
        <w:t>du pneuma</w:t>
      </w:r>
      <w:r w:rsidRPr="002D27AA">
        <w:rPr>
          <w:rFonts w:ascii="Times New Roman" w:hAnsi="Times New Roman"/>
          <w:sz w:val="24"/>
        </w:rPr>
        <w:t xml:space="preserve"> de </w:t>
      </w:r>
      <w:r>
        <w:rPr>
          <w:rFonts w:ascii="Times New Roman" w:hAnsi="Times New Roman"/>
          <w:sz w:val="24"/>
        </w:rPr>
        <w:t>résurrection. Car c'est cela</w:t>
      </w:r>
      <w:r w:rsidRPr="002D27AA">
        <w:rPr>
          <w:rFonts w:ascii="Times New Roman" w:hAnsi="Times New Roman"/>
          <w:sz w:val="24"/>
        </w:rPr>
        <w:t xml:space="preserve"> le Christ que vénèrent les chrétiens. Ils ne vénèrent pas un homme mort, </w:t>
      </w:r>
      <w:r>
        <w:rPr>
          <w:rFonts w:ascii="Times New Roman" w:hAnsi="Times New Roman"/>
          <w:sz w:val="24"/>
        </w:rPr>
        <w:t xml:space="preserve">un homme </w:t>
      </w:r>
      <w:r w:rsidRPr="00B20923">
        <w:rPr>
          <w:rFonts w:ascii="Times New Roman" w:hAnsi="Times New Roman"/>
          <w:sz w:val="24"/>
        </w:rPr>
        <w:t xml:space="preserve">de jadis, ils vénèrent le vivant, pour autant qu'ils entendent l'Évangile. </w:t>
      </w:r>
    </w:p>
    <w:p w14:paraId="2C7F11C5" w14:textId="77777777" w:rsidR="001773B5" w:rsidRDefault="001773B5" w:rsidP="009D691D">
      <w:pPr>
        <w:pStyle w:val="Retraitcorpsdetexte"/>
        <w:spacing w:after="0" w:line="276" w:lineRule="auto"/>
        <w:ind w:firstLine="284"/>
        <w:rPr>
          <w:rFonts w:ascii="Times New Roman" w:hAnsi="Times New Roman"/>
          <w:sz w:val="24"/>
        </w:rPr>
      </w:pPr>
      <w:r w:rsidRPr="00B20923">
        <w:rPr>
          <w:rFonts w:ascii="Times New Roman" w:hAnsi="Times New Roman"/>
          <w:sz w:val="24"/>
        </w:rPr>
        <w:t xml:space="preserve">La prochaine fois nous étudierons la prière qui est la prière du Christ, comme étant ce qui peut nous être donné par donation, qui peut venir habiter en nous et éveiller la capacité </w:t>
      </w:r>
      <w:r w:rsidRPr="002D27AA">
        <w:rPr>
          <w:rFonts w:ascii="Times New Roman" w:hAnsi="Times New Roman"/>
          <w:sz w:val="24"/>
        </w:rPr>
        <w:t xml:space="preserve">de </w:t>
      </w:r>
      <w:r w:rsidRPr="002D27AA">
        <w:rPr>
          <w:rFonts w:ascii="Times New Roman" w:hAnsi="Times New Roman"/>
          <w:sz w:val="24"/>
        </w:rPr>
        <w:lastRenderedPageBreak/>
        <w:t xml:space="preserve">prière </w:t>
      </w:r>
      <w:r>
        <w:rPr>
          <w:rFonts w:ascii="Times New Roman" w:hAnsi="Times New Roman"/>
          <w:sz w:val="24"/>
        </w:rPr>
        <w:t xml:space="preserve">qui est </w:t>
      </w:r>
      <w:r w:rsidRPr="002D27AA">
        <w:rPr>
          <w:rFonts w:ascii="Times New Roman" w:hAnsi="Times New Roman"/>
          <w:sz w:val="24"/>
        </w:rPr>
        <w:t xml:space="preserve">enfouie en nous </w:t>
      </w:r>
      <w:r>
        <w:rPr>
          <w:rFonts w:ascii="Times New Roman" w:hAnsi="Times New Roman"/>
          <w:sz w:val="24"/>
        </w:rPr>
        <w:t xml:space="preserve">et </w:t>
      </w:r>
      <w:r w:rsidRPr="002D27AA">
        <w:rPr>
          <w:rFonts w:ascii="Times New Roman" w:hAnsi="Times New Roman"/>
          <w:sz w:val="24"/>
        </w:rPr>
        <w:t xml:space="preserve">constitue peut-être </w:t>
      </w:r>
      <w:r>
        <w:rPr>
          <w:rFonts w:ascii="Times New Roman" w:hAnsi="Times New Roman"/>
          <w:sz w:val="24"/>
        </w:rPr>
        <w:t xml:space="preserve">notre être le plus propre. </w:t>
      </w:r>
      <w:r w:rsidR="002442DF">
        <w:rPr>
          <w:rFonts w:ascii="Times New Roman" w:hAnsi="Times New Roman"/>
          <w:sz w:val="24"/>
        </w:rPr>
        <w:t xml:space="preserve">C'était là </w:t>
      </w:r>
      <w:r w:rsidRPr="002D27AA">
        <w:rPr>
          <w:rFonts w:ascii="Times New Roman" w:hAnsi="Times New Roman"/>
          <w:sz w:val="24"/>
        </w:rPr>
        <w:t>le premier exercice.</w:t>
      </w:r>
      <w:r>
        <w:rPr>
          <w:rFonts w:ascii="Times New Roman" w:hAnsi="Times New Roman"/>
          <w:sz w:val="24"/>
        </w:rPr>
        <w:t xml:space="preserve"> </w:t>
      </w:r>
    </w:p>
    <w:p w14:paraId="21D98E5B" w14:textId="77777777" w:rsidR="001773B5" w:rsidRPr="009D691D" w:rsidRDefault="001773B5" w:rsidP="009D691D">
      <w:pPr>
        <w:spacing w:before="360" w:after="360" w:line="276" w:lineRule="auto"/>
        <w:jc w:val="center"/>
        <w:rPr>
          <w:rFonts w:asciiTheme="minorHAnsi" w:hAnsiTheme="minorHAnsi"/>
          <w:sz w:val="36"/>
          <w:szCs w:val="36"/>
        </w:rPr>
      </w:pPr>
      <w:r w:rsidRPr="009D691D">
        <w:rPr>
          <w:rFonts w:asciiTheme="minorHAnsi" w:hAnsiTheme="minorHAnsi"/>
          <w:b/>
          <w:iCs/>
          <w:sz w:val="36"/>
          <w:szCs w:val="36"/>
        </w:rPr>
        <w:t>Deuxième exercice : un usage du mot prière</w:t>
      </w:r>
    </w:p>
    <w:p w14:paraId="32370017" w14:textId="77777777" w:rsidR="001773B5" w:rsidRPr="00DA4602" w:rsidRDefault="001773B5" w:rsidP="009D691D">
      <w:pPr>
        <w:spacing w:before="240" w:after="240" w:line="276" w:lineRule="auto"/>
        <w:ind w:firstLine="284"/>
        <w:jc w:val="both"/>
        <w:rPr>
          <w:rFonts w:ascii="Times New Roman" w:hAnsi="Times New Roman"/>
          <w:sz w:val="24"/>
        </w:rPr>
      </w:pPr>
      <w:r w:rsidRPr="002D27AA">
        <w:rPr>
          <w:rFonts w:ascii="Times New Roman" w:hAnsi="Times New Roman"/>
          <w:sz w:val="24"/>
        </w:rPr>
        <w:t>Dans le deuxième exercice,</w:t>
      </w:r>
      <w:r w:rsidRPr="002D27AA">
        <w:rPr>
          <w:rFonts w:ascii="Times New Roman" w:hAnsi="Times New Roman"/>
          <w:b/>
          <w:sz w:val="24"/>
        </w:rPr>
        <w:t xml:space="preserve"> </w:t>
      </w:r>
      <w:r w:rsidRPr="002D27AA">
        <w:rPr>
          <w:rFonts w:ascii="Times New Roman" w:hAnsi="Times New Roman"/>
          <w:sz w:val="24"/>
        </w:rPr>
        <w:t xml:space="preserve">nous allons tout à fait à </w:t>
      </w:r>
      <w:r>
        <w:rPr>
          <w:rFonts w:ascii="Times New Roman" w:hAnsi="Times New Roman"/>
          <w:sz w:val="24"/>
        </w:rPr>
        <w:t>l'autre bout</w:t>
      </w:r>
      <w:r w:rsidRPr="002D27AA">
        <w:rPr>
          <w:rFonts w:ascii="Times New Roman" w:hAnsi="Times New Roman"/>
          <w:sz w:val="24"/>
        </w:rPr>
        <w:t>. L'intérêt est de vous faire comprendre que nous serons d'une terrible exigence pour entrer dans l'intelligence proprement johanni</w:t>
      </w:r>
      <w:r>
        <w:rPr>
          <w:rFonts w:ascii="Times New Roman" w:hAnsi="Times New Roman"/>
          <w:sz w:val="24"/>
        </w:rPr>
        <w:t xml:space="preserve">que de ce que veut </w:t>
      </w:r>
      <w:r w:rsidRPr="00B20923">
        <w:rPr>
          <w:rFonts w:ascii="Times New Roman" w:hAnsi="Times New Roman"/>
          <w:sz w:val="24"/>
        </w:rPr>
        <w:t xml:space="preserve">dire prier, mais que nous ne cesserons pas néanmoins de prendre conscience que ce mot a un certain usage dans le quotidien pour nous-mêmes et pour d'autres éventuellement. Du même coup, peut-être que ce que nous lirons chez Jean nous aidera à dire quelque chose sur les usages, quelque chose de </w:t>
      </w:r>
      <w:r>
        <w:rPr>
          <w:rFonts w:ascii="Times New Roman" w:hAnsi="Times New Roman"/>
          <w:sz w:val="24"/>
        </w:rPr>
        <w:t>pas seulement négatif mais quelque chose peut-</w:t>
      </w:r>
      <w:r w:rsidRPr="00DA4602">
        <w:rPr>
          <w:rFonts w:ascii="Times New Roman" w:hAnsi="Times New Roman"/>
          <w:sz w:val="24"/>
        </w:rPr>
        <w:t>être qui inviterait à la correction.</w:t>
      </w:r>
    </w:p>
    <w:p w14:paraId="030B53B1" w14:textId="4B0A77C3" w:rsidR="001773B5" w:rsidRDefault="001773B5" w:rsidP="009D691D">
      <w:pPr>
        <w:spacing w:before="120" w:after="120" w:line="276" w:lineRule="auto"/>
        <w:ind w:firstLine="284"/>
        <w:jc w:val="both"/>
        <w:rPr>
          <w:rFonts w:ascii="Times New Roman" w:hAnsi="Times New Roman"/>
          <w:sz w:val="24"/>
        </w:rPr>
      </w:pPr>
      <w:r w:rsidRPr="009472A5">
        <w:rPr>
          <w:rFonts w:ascii="Times New Roman" w:hAnsi="Times New Roman"/>
          <w:sz w:val="24"/>
        </w:rPr>
        <w:t>La semaine dernière j'étais en Bretagne pour une session sur la prière, et j'ai pris un "jeudi des livres" qui est un supplément d'un quotidien</w:t>
      </w:r>
      <w:r w:rsidRPr="009472A5">
        <w:rPr>
          <w:rStyle w:val="Appelnotedebasdep"/>
          <w:rFonts w:ascii="Times New Roman" w:hAnsi="Times New Roman"/>
          <w:sz w:val="24"/>
        </w:rPr>
        <w:footnoteReference w:id="9"/>
      </w:r>
      <w:r w:rsidRPr="009472A5">
        <w:rPr>
          <w:rFonts w:ascii="Times New Roman" w:hAnsi="Times New Roman"/>
          <w:sz w:val="24"/>
        </w:rPr>
        <w:t>. Il y avait un extrait d'un livre de Pierre Michon, auteur rare qui écrit des nouvelles courtes.</w:t>
      </w:r>
    </w:p>
    <w:p w14:paraId="64965EE7" w14:textId="77777777" w:rsidR="001773B5" w:rsidRPr="002210FF" w:rsidRDefault="001773B5" w:rsidP="009D691D">
      <w:pPr>
        <w:spacing w:before="120" w:after="240" w:line="276" w:lineRule="auto"/>
        <w:ind w:firstLine="284"/>
        <w:jc w:val="both"/>
        <w:rPr>
          <w:rFonts w:ascii="Times New Roman" w:hAnsi="Times New Roman"/>
          <w:sz w:val="24"/>
        </w:rPr>
      </w:pPr>
      <w:r w:rsidRPr="002210FF">
        <w:rPr>
          <w:rFonts w:ascii="Times New Roman" w:hAnsi="Times New Roman"/>
          <w:sz w:val="24"/>
        </w:rPr>
        <w:t xml:space="preserve">Il </w:t>
      </w:r>
      <w:r>
        <w:rPr>
          <w:rFonts w:ascii="Times New Roman" w:hAnsi="Times New Roman"/>
          <w:sz w:val="24"/>
        </w:rPr>
        <w:t>était</w:t>
      </w:r>
      <w:r w:rsidRPr="002210FF">
        <w:rPr>
          <w:rFonts w:ascii="Times New Roman" w:hAnsi="Times New Roman"/>
          <w:sz w:val="24"/>
        </w:rPr>
        <w:t xml:space="preserve"> près de sa mère mourante, et s'</w:t>
      </w:r>
      <w:r>
        <w:rPr>
          <w:rFonts w:ascii="Times New Roman" w:hAnsi="Times New Roman"/>
          <w:sz w:val="24"/>
        </w:rPr>
        <w:t xml:space="preserve">est </w:t>
      </w:r>
      <w:r w:rsidRPr="002210FF">
        <w:rPr>
          <w:rFonts w:ascii="Times New Roman" w:hAnsi="Times New Roman"/>
          <w:sz w:val="24"/>
        </w:rPr>
        <w:t>absent</w:t>
      </w:r>
      <w:r>
        <w:rPr>
          <w:rFonts w:ascii="Times New Roman" w:hAnsi="Times New Roman"/>
          <w:sz w:val="24"/>
        </w:rPr>
        <w:t>é</w:t>
      </w:r>
      <w:r w:rsidRPr="002210FF">
        <w:rPr>
          <w:rFonts w:ascii="Times New Roman" w:hAnsi="Times New Roman"/>
          <w:sz w:val="24"/>
        </w:rPr>
        <w:t xml:space="preserve"> </w:t>
      </w:r>
      <w:r>
        <w:rPr>
          <w:rFonts w:ascii="Times New Roman" w:hAnsi="Times New Roman"/>
          <w:sz w:val="24"/>
        </w:rPr>
        <w:t>un moment</w:t>
      </w:r>
      <w:r w:rsidRPr="002210FF">
        <w:rPr>
          <w:rFonts w:ascii="Times New Roman" w:hAnsi="Times New Roman"/>
          <w:sz w:val="24"/>
        </w:rPr>
        <w:t xml:space="preserve"> pendant lequel sa mère </w:t>
      </w:r>
      <w:r>
        <w:rPr>
          <w:rFonts w:ascii="Times New Roman" w:hAnsi="Times New Roman"/>
          <w:sz w:val="24"/>
        </w:rPr>
        <w:t>est morte. Il rentre et est près d'elle.</w:t>
      </w:r>
      <w:r w:rsidRPr="002210FF">
        <w:rPr>
          <w:rFonts w:ascii="Times New Roman" w:hAnsi="Times New Roman"/>
          <w:sz w:val="24"/>
        </w:rPr>
        <w:t xml:space="preserve"> </w:t>
      </w:r>
      <w:r>
        <w:rPr>
          <w:rFonts w:ascii="Times New Roman" w:hAnsi="Times New Roman"/>
          <w:sz w:val="24"/>
        </w:rPr>
        <w:t>V</w:t>
      </w:r>
      <w:r w:rsidRPr="002210FF">
        <w:rPr>
          <w:rFonts w:ascii="Times New Roman" w:hAnsi="Times New Roman"/>
          <w:sz w:val="24"/>
        </w:rPr>
        <w:t xml:space="preserve">oici ce qu'il dit. </w:t>
      </w:r>
    </w:p>
    <w:p w14:paraId="77C3A732" w14:textId="6BA153BF" w:rsidR="001773B5" w:rsidRPr="00DA4602" w:rsidRDefault="001773B5" w:rsidP="009D691D">
      <w:pPr>
        <w:spacing w:before="120" w:after="120" w:line="276" w:lineRule="auto"/>
        <w:ind w:left="426" w:right="568" w:firstLine="283"/>
        <w:jc w:val="both"/>
        <w:rPr>
          <w:rFonts w:ascii="Times New Roman" w:hAnsi="Times New Roman"/>
          <w:sz w:val="22"/>
          <w:szCs w:val="22"/>
        </w:rPr>
      </w:pPr>
      <w:r w:rsidRPr="00DA4602">
        <w:rPr>
          <w:rFonts w:ascii="Times New Roman" w:hAnsi="Times New Roman"/>
          <w:sz w:val="22"/>
          <w:szCs w:val="22"/>
        </w:rPr>
        <w:t xml:space="preserve">« </w:t>
      </w:r>
      <w:r w:rsidRPr="00DA4602">
        <w:rPr>
          <w:rFonts w:ascii="Times New Roman" w:hAnsi="Times New Roman"/>
          <w:b/>
          <w:sz w:val="22"/>
          <w:szCs w:val="22"/>
        </w:rPr>
        <w:t xml:space="preserve">L'esprit était tiède, lui aussi, comme il l'est toujours. Je devais prier, appeler le cœur et l'âme que cette femme méritait </w:t>
      </w:r>
      <w:r w:rsidRPr="00DA4602">
        <w:rPr>
          <w:rFonts w:ascii="Times New Roman" w:hAnsi="Times New Roman"/>
          <w:sz w:val="22"/>
          <w:szCs w:val="22"/>
        </w:rPr>
        <w:t xml:space="preserve">– vous verrez par la suite que ce n'est pas un paroissien hebdomadaire, ni même annuel probablement– </w:t>
      </w:r>
      <w:r w:rsidRPr="00DA4602">
        <w:rPr>
          <w:rFonts w:ascii="Times New Roman" w:hAnsi="Times New Roman"/>
          <w:b/>
          <w:sz w:val="22"/>
          <w:szCs w:val="22"/>
        </w:rPr>
        <w:t>J'essayais une de ces choses apprises au catéchisme, sans doute le Notre</w:t>
      </w:r>
      <w:r>
        <w:rPr>
          <w:rFonts w:ascii="Times New Roman" w:hAnsi="Times New Roman"/>
          <w:b/>
          <w:sz w:val="22"/>
          <w:szCs w:val="22"/>
        </w:rPr>
        <w:t>-</w:t>
      </w:r>
      <w:r w:rsidRPr="00DA4602">
        <w:rPr>
          <w:rFonts w:ascii="Times New Roman" w:hAnsi="Times New Roman"/>
          <w:b/>
          <w:sz w:val="22"/>
          <w:szCs w:val="22"/>
        </w:rPr>
        <w:t>Père, je m'arrêtai</w:t>
      </w:r>
      <w:r w:rsidR="00A9778A">
        <w:rPr>
          <w:rFonts w:ascii="Times New Roman" w:hAnsi="Times New Roman"/>
          <w:b/>
          <w:sz w:val="22"/>
          <w:szCs w:val="22"/>
        </w:rPr>
        <w:t>s</w:t>
      </w:r>
      <w:r w:rsidRPr="00DA4602">
        <w:rPr>
          <w:rFonts w:ascii="Times New Roman" w:hAnsi="Times New Roman"/>
          <w:b/>
          <w:sz w:val="22"/>
          <w:szCs w:val="22"/>
        </w:rPr>
        <w:t xml:space="preserve"> très vite. Et puis le texte, la prière, s'imposa, venue de très loin, comme envoyée par un autre, et je la dis haut, pour que la morte l'entende en quelque sorte : « Frères humains qui après nous vivez, n'ayez les cœurs contre nous endurcis, car si pitié de nous pauvres avez, Dieu en aura plu</w:t>
      </w:r>
      <w:r>
        <w:rPr>
          <w:rFonts w:ascii="Times New Roman" w:hAnsi="Times New Roman"/>
          <w:b/>
          <w:sz w:val="22"/>
          <w:szCs w:val="22"/>
        </w:rPr>
        <w:t xml:space="preserve">s </w:t>
      </w:r>
      <w:r w:rsidRPr="00DA4602">
        <w:rPr>
          <w:rFonts w:ascii="Times New Roman" w:hAnsi="Times New Roman"/>
          <w:b/>
          <w:sz w:val="22"/>
          <w:szCs w:val="22"/>
        </w:rPr>
        <w:t>tôt de vous merci.</w:t>
      </w:r>
      <w:r>
        <w:rPr>
          <w:rFonts w:ascii="Times New Roman" w:hAnsi="Times New Roman"/>
          <w:b/>
          <w:sz w:val="22"/>
          <w:szCs w:val="22"/>
        </w:rPr>
        <w:t xml:space="preserve"> </w:t>
      </w:r>
      <w:r w:rsidRPr="00DA4602">
        <w:rPr>
          <w:rFonts w:ascii="Times New Roman" w:hAnsi="Times New Roman"/>
          <w:b/>
          <w:sz w:val="22"/>
          <w:szCs w:val="22"/>
        </w:rPr>
        <w:t>»</w:t>
      </w:r>
      <w:r w:rsidRPr="00DA4602">
        <w:rPr>
          <w:rStyle w:val="Appelnotedebasdep"/>
          <w:rFonts w:ascii="Times New Roman" w:hAnsi="Times New Roman"/>
          <w:b/>
          <w:sz w:val="22"/>
          <w:szCs w:val="22"/>
        </w:rPr>
        <w:footnoteReference w:id="10"/>
      </w:r>
      <w:r w:rsidRPr="00DA4602">
        <w:rPr>
          <w:rFonts w:ascii="Times New Roman" w:hAnsi="Times New Roman"/>
          <w:b/>
          <w:sz w:val="22"/>
          <w:szCs w:val="22"/>
        </w:rPr>
        <w:t xml:space="preserve"> Le cœur et l'âme accoururent, je dis le poème d'un bout à l'autre comme il</w:t>
      </w:r>
      <w:r>
        <w:rPr>
          <w:rFonts w:ascii="Times New Roman" w:hAnsi="Times New Roman"/>
          <w:b/>
          <w:sz w:val="22"/>
          <w:szCs w:val="22"/>
        </w:rPr>
        <w:t xml:space="preserve"> doit être dit, dans les larmes.</w:t>
      </w:r>
      <w:r w:rsidRPr="00DA4602">
        <w:rPr>
          <w:rFonts w:ascii="Times New Roman" w:hAnsi="Times New Roman"/>
          <w:b/>
          <w:sz w:val="22"/>
          <w:szCs w:val="22"/>
        </w:rPr>
        <w:t xml:space="preserve"> Je me tins debout devant le cadavre de ma mère comme on doit s'y tenir, dans les larmes.</w:t>
      </w:r>
    </w:p>
    <w:p w14:paraId="27F233DC" w14:textId="77777777" w:rsidR="001773B5" w:rsidRPr="00DA4602" w:rsidRDefault="001773B5" w:rsidP="009D691D">
      <w:pPr>
        <w:pStyle w:val="Retraitcorpsdetexte"/>
        <w:spacing w:line="276" w:lineRule="auto"/>
        <w:ind w:left="426" w:right="568" w:firstLine="283"/>
        <w:rPr>
          <w:rFonts w:ascii="Times New Roman" w:hAnsi="Times New Roman"/>
          <w:sz w:val="22"/>
          <w:szCs w:val="22"/>
        </w:rPr>
      </w:pPr>
      <w:r w:rsidRPr="00DA4602">
        <w:rPr>
          <w:rFonts w:ascii="Times New Roman" w:hAnsi="Times New Roman"/>
          <w:b/>
          <w:sz w:val="22"/>
          <w:szCs w:val="22"/>
        </w:rPr>
        <w:t xml:space="preserve"> J'ai prié une autre fois, au mois d'octobre, quelques années plus tôt. Un enfant était né dans la nuit, je venais de rentrer chez moi au petit matin. Quelque chose me vint qui était l'envie de prier, de clore, de m'ouvrir. Assis sur mon</w:t>
      </w:r>
      <w:r>
        <w:rPr>
          <w:rFonts w:ascii="Times New Roman" w:hAnsi="Times New Roman"/>
          <w:b/>
          <w:sz w:val="22"/>
          <w:szCs w:val="22"/>
        </w:rPr>
        <w:t xml:space="preserve"> lit, tranquille, souriant si </w:t>
      </w:r>
      <w:r w:rsidRPr="00DA4602">
        <w:rPr>
          <w:rFonts w:ascii="Times New Roman" w:hAnsi="Times New Roman"/>
          <w:b/>
          <w:sz w:val="22"/>
          <w:szCs w:val="22"/>
        </w:rPr>
        <w:t xml:space="preserve">on souriait quand on est tout seul, j'ai dit d'un bout à l'autre à haute voix </w:t>
      </w:r>
      <w:r w:rsidRPr="00DA4602">
        <w:rPr>
          <w:rFonts w:ascii="Times New Roman" w:hAnsi="Times New Roman"/>
          <w:b/>
          <w:i/>
          <w:sz w:val="22"/>
          <w:szCs w:val="22"/>
        </w:rPr>
        <w:t>Booz endormi</w:t>
      </w:r>
      <w:r w:rsidRPr="00DA4602">
        <w:rPr>
          <w:rFonts w:ascii="Times New Roman" w:hAnsi="Times New Roman"/>
          <w:b/>
          <w:sz w:val="22"/>
          <w:szCs w:val="22"/>
        </w:rPr>
        <w:t xml:space="preserve">. Je l'ai dit comme il doit être dit, dans le calme, l'acceptation de tout, l'espérance contre toute raison, la gloire qui vient toujours. </w:t>
      </w:r>
    </w:p>
    <w:p w14:paraId="11BC3ACB" w14:textId="77777777" w:rsidR="001773B5" w:rsidRPr="00DA4602" w:rsidRDefault="001773B5" w:rsidP="009D691D">
      <w:pPr>
        <w:pStyle w:val="Retraitcorpsdetexte"/>
        <w:spacing w:after="360" w:line="276" w:lineRule="auto"/>
        <w:ind w:left="426" w:right="568" w:firstLine="283"/>
        <w:rPr>
          <w:rFonts w:ascii="Times New Roman" w:hAnsi="Times New Roman"/>
          <w:sz w:val="22"/>
          <w:szCs w:val="22"/>
        </w:rPr>
      </w:pPr>
      <w:r w:rsidRPr="00DA4602">
        <w:rPr>
          <w:rFonts w:ascii="Times New Roman" w:hAnsi="Times New Roman"/>
          <w:sz w:val="22"/>
          <w:szCs w:val="22"/>
        </w:rPr>
        <w:t xml:space="preserve">Alors le journaliste écrit : « </w:t>
      </w:r>
      <w:r w:rsidRPr="00DA4602">
        <w:rPr>
          <w:rFonts w:ascii="Times New Roman" w:hAnsi="Times New Roman"/>
          <w:b/>
          <w:sz w:val="22"/>
          <w:szCs w:val="22"/>
        </w:rPr>
        <w:t xml:space="preserve">Voilà tout Michon qui prie dans la littérature, un type qui dit la </w:t>
      </w:r>
      <w:r w:rsidRPr="00DA4602">
        <w:rPr>
          <w:rFonts w:ascii="Times New Roman" w:hAnsi="Times New Roman"/>
          <w:b/>
          <w:i/>
          <w:sz w:val="22"/>
          <w:szCs w:val="22"/>
        </w:rPr>
        <w:t>ballade des pendus</w:t>
      </w:r>
      <w:r w:rsidRPr="00DA4602">
        <w:rPr>
          <w:rFonts w:ascii="Times New Roman" w:hAnsi="Times New Roman"/>
          <w:b/>
          <w:sz w:val="22"/>
          <w:szCs w:val="22"/>
        </w:rPr>
        <w:t xml:space="preserve"> à sa mère morte, qui aligne rubis sur l'ongle quatre-vingt-huit alexandrins de Victor Hugo au prétexte qu'à cinquante-trois ans une fille au monde lui est venue. Un type qui sait tout par cœur puisque c'est au cœur que la langue touche. Un type qui saurait ne parler que par citation des autres et qui écrirait ses propres textes dans le peu de blanc qui reste entre les lignes des autres</w:t>
      </w:r>
      <w:r w:rsidRPr="00DA4602">
        <w:rPr>
          <w:rFonts w:ascii="Times New Roman" w:hAnsi="Times New Roman"/>
          <w:sz w:val="22"/>
          <w:szCs w:val="22"/>
        </w:rPr>
        <w:t>. »</w:t>
      </w:r>
    </w:p>
    <w:p w14:paraId="7D28363D" w14:textId="77777777" w:rsidR="009D691D" w:rsidRDefault="001773B5" w:rsidP="00005C08">
      <w:pPr>
        <w:pStyle w:val="Retraitcorpsdetexte"/>
        <w:spacing w:line="276" w:lineRule="auto"/>
        <w:ind w:firstLine="284"/>
        <w:rPr>
          <w:rFonts w:ascii="Times New Roman" w:hAnsi="Times New Roman"/>
          <w:sz w:val="24"/>
        </w:rPr>
      </w:pPr>
      <w:r w:rsidRPr="002D27AA">
        <w:rPr>
          <w:rFonts w:ascii="Times New Roman" w:hAnsi="Times New Roman"/>
          <w:sz w:val="24"/>
        </w:rPr>
        <w:lastRenderedPageBreak/>
        <w:t>Voici un texte magnifique, qui me ravit !</w:t>
      </w:r>
      <w:r>
        <w:rPr>
          <w:rFonts w:ascii="Times New Roman" w:hAnsi="Times New Roman"/>
          <w:sz w:val="24"/>
        </w:rPr>
        <w:t xml:space="preserve"> Qu'est-ce que vous pensez d'une pareille prière ?</w:t>
      </w:r>
    </w:p>
    <w:p w14:paraId="0AB5C0B8"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 xml:space="preserve">► </w:t>
      </w:r>
      <w:r w:rsidRPr="002D27AA">
        <w:rPr>
          <w:rFonts w:ascii="Times New Roman" w:hAnsi="Times New Roman"/>
          <w:sz w:val="24"/>
        </w:rPr>
        <w:t xml:space="preserve">Cela vient d'ailleurs, </w:t>
      </w:r>
    </w:p>
    <w:p w14:paraId="79AEFE60" w14:textId="77777777" w:rsidR="001773B5" w:rsidRPr="00B90264" w:rsidRDefault="001773B5" w:rsidP="009D691D">
      <w:pPr>
        <w:pStyle w:val="Retraitcorpsdetexte"/>
        <w:spacing w:line="276" w:lineRule="auto"/>
        <w:ind w:firstLine="284"/>
        <w:rPr>
          <w:rFonts w:ascii="Times New Roman" w:hAnsi="Times New Roman"/>
          <w:sz w:val="24"/>
        </w:rPr>
      </w:pPr>
      <w:r w:rsidRPr="00B90264">
        <w:rPr>
          <w:rFonts w:ascii="Times New Roman" w:hAnsi="Times New Roman"/>
          <w:b/>
          <w:sz w:val="24"/>
        </w:rPr>
        <w:t>J-M M :</w:t>
      </w:r>
      <w:r w:rsidRPr="00B90264">
        <w:rPr>
          <w:rFonts w:ascii="Times New Roman" w:hAnsi="Times New Roman"/>
          <w:sz w:val="24"/>
        </w:rPr>
        <w:t xml:space="preserve"> Oui, dans son cas, tout à fait. Ailleurs ici c'est le poète, on est dans le champ de la littérature, ce qui a son intérêt. Mais néanmoins il y a des choses intéressantes dans la littérature mais aussi des choses avec lesquelles il faut se détacher,  prendre distance.</w:t>
      </w:r>
    </w:p>
    <w:p w14:paraId="4961972B" w14:textId="77777777" w:rsidR="00D91C15" w:rsidRDefault="001773B5" w:rsidP="009D691D">
      <w:pPr>
        <w:pStyle w:val="Retraitcorpsdetexte"/>
        <w:spacing w:line="276" w:lineRule="auto"/>
        <w:ind w:firstLine="284"/>
        <w:rPr>
          <w:rFonts w:ascii="Times New Roman" w:hAnsi="Times New Roman"/>
          <w:sz w:val="24"/>
        </w:rPr>
      </w:pPr>
      <w:r w:rsidRPr="00B90264">
        <w:rPr>
          <w:rFonts w:ascii="Times New Roman" w:hAnsi="Times New Roman"/>
          <w:sz w:val="24"/>
        </w:rPr>
        <w:t>Que la prière soit dans l'enchantement des mots, qu'elle soit, da</w:t>
      </w:r>
      <w:r w:rsidRPr="002D27AA">
        <w:rPr>
          <w:rFonts w:ascii="Times New Roman" w:hAnsi="Times New Roman"/>
          <w:sz w:val="24"/>
        </w:rPr>
        <w:t xml:space="preserve">ns </w:t>
      </w:r>
      <w:r>
        <w:rPr>
          <w:rFonts w:ascii="Times New Roman" w:hAnsi="Times New Roman"/>
          <w:sz w:val="24"/>
        </w:rPr>
        <w:t>son</w:t>
      </w:r>
      <w:r w:rsidRPr="002D27AA">
        <w:rPr>
          <w:rFonts w:ascii="Times New Roman" w:hAnsi="Times New Roman"/>
          <w:sz w:val="24"/>
        </w:rPr>
        <w:t xml:space="preserve"> cas, littéraire</w:t>
      </w:r>
      <w:r>
        <w:rPr>
          <w:rFonts w:ascii="Times New Roman" w:hAnsi="Times New Roman"/>
          <w:sz w:val="24"/>
        </w:rPr>
        <w:t xml:space="preserve"> – il faut voir qu'il</w:t>
      </w:r>
      <w:r w:rsidRPr="002D27AA">
        <w:rPr>
          <w:rFonts w:ascii="Times New Roman" w:hAnsi="Times New Roman"/>
          <w:sz w:val="24"/>
        </w:rPr>
        <w:t xml:space="preserve"> n'est pas permis à tout le monde</w:t>
      </w:r>
      <w:r>
        <w:rPr>
          <w:rFonts w:ascii="Times New Roman" w:hAnsi="Times New Roman"/>
          <w:sz w:val="24"/>
        </w:rPr>
        <w:t xml:space="preserve"> de réciter </w:t>
      </w:r>
      <w:r w:rsidRPr="00DA4602">
        <w:rPr>
          <w:rFonts w:ascii="Times New Roman" w:hAnsi="Times New Roman"/>
          <w:i/>
          <w:sz w:val="24"/>
        </w:rPr>
        <w:t>Booz endormi</w:t>
      </w:r>
      <w:r>
        <w:rPr>
          <w:rFonts w:ascii="Times New Roman" w:hAnsi="Times New Roman"/>
          <w:sz w:val="24"/>
        </w:rPr>
        <w:t xml:space="preserve"> ou la </w:t>
      </w:r>
      <w:r w:rsidRPr="00DA4602">
        <w:rPr>
          <w:rFonts w:ascii="Times New Roman" w:hAnsi="Times New Roman"/>
          <w:i/>
          <w:sz w:val="24"/>
        </w:rPr>
        <w:t>Ballade des pendus</w:t>
      </w:r>
      <w:r>
        <w:rPr>
          <w:rFonts w:ascii="Times New Roman" w:hAnsi="Times New Roman"/>
          <w:sz w:val="24"/>
        </w:rPr>
        <w:t xml:space="preserve"> –cela ne  fait rien, parce que c</w:t>
      </w:r>
      <w:r w:rsidRPr="002D27AA">
        <w:rPr>
          <w:rFonts w:ascii="Times New Roman" w:hAnsi="Times New Roman"/>
          <w:sz w:val="24"/>
        </w:rPr>
        <w:t xml:space="preserve">'est exactement le même problème que celui du garçon </w:t>
      </w:r>
      <w:r>
        <w:rPr>
          <w:rFonts w:ascii="Times New Roman" w:hAnsi="Times New Roman"/>
          <w:sz w:val="24"/>
        </w:rPr>
        <w:t>qui trouvait que</w:t>
      </w:r>
      <w:r w:rsidRPr="002D27AA">
        <w:rPr>
          <w:rFonts w:ascii="Times New Roman" w:hAnsi="Times New Roman"/>
          <w:sz w:val="24"/>
        </w:rPr>
        <w:t xml:space="preserve"> la messe </w:t>
      </w:r>
      <w:r>
        <w:rPr>
          <w:rFonts w:ascii="Times New Roman" w:hAnsi="Times New Roman"/>
          <w:sz w:val="24"/>
        </w:rPr>
        <w:t>était</w:t>
      </w:r>
      <w:r w:rsidRPr="002D27AA">
        <w:rPr>
          <w:rFonts w:ascii="Times New Roman" w:hAnsi="Times New Roman"/>
          <w:sz w:val="24"/>
        </w:rPr>
        <w:t xml:space="preserve"> très efficace parce qu'elle </w:t>
      </w:r>
      <w:r>
        <w:rPr>
          <w:rFonts w:ascii="Times New Roman" w:hAnsi="Times New Roman"/>
          <w:sz w:val="24"/>
        </w:rPr>
        <w:t>était</w:t>
      </w:r>
      <w:r w:rsidRPr="002D27AA">
        <w:rPr>
          <w:rFonts w:ascii="Times New Roman" w:hAnsi="Times New Roman"/>
          <w:sz w:val="24"/>
        </w:rPr>
        <w:t xml:space="preserve"> en rock ou en hard rock, peut-être. C'est la même chose : c'est-à-dire que cela situe les choses au niveau d'un sentiment. Il faut prendre acte de cela. </w:t>
      </w:r>
    </w:p>
    <w:p w14:paraId="3FF134D9" w14:textId="77777777" w:rsidR="001773B5" w:rsidRPr="002D27AA"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Dans </w:t>
      </w:r>
      <w:r>
        <w:rPr>
          <w:rFonts w:ascii="Times New Roman" w:hAnsi="Times New Roman"/>
          <w:sz w:val="24"/>
        </w:rPr>
        <w:t>c</w:t>
      </w:r>
      <w:r w:rsidRPr="002D27AA">
        <w:rPr>
          <w:rFonts w:ascii="Times New Roman" w:hAnsi="Times New Roman"/>
          <w:sz w:val="24"/>
        </w:rPr>
        <w:t xml:space="preserve">e texte, les mots : âme, cœur, esprit, sont prononcés avec cette signification floue et peu rigoureuse que ces mots ont dans notre langage. Cela dit </w:t>
      </w:r>
      <w:r>
        <w:rPr>
          <w:rFonts w:ascii="Times New Roman" w:hAnsi="Times New Roman"/>
          <w:sz w:val="24"/>
        </w:rPr>
        <w:t xml:space="preserve">quelque chose dans </w:t>
      </w:r>
      <w:r w:rsidRPr="002D27AA">
        <w:rPr>
          <w:rFonts w:ascii="Times New Roman" w:hAnsi="Times New Roman"/>
          <w:sz w:val="24"/>
        </w:rPr>
        <w:t xml:space="preserve">la région du sentiment. Ce n'est pas sous prétexte que ce sentiment est beau et qu'il a en plus la richesse d'être </w:t>
      </w:r>
      <w:r>
        <w:rPr>
          <w:rFonts w:ascii="Times New Roman" w:hAnsi="Times New Roman"/>
          <w:sz w:val="24"/>
        </w:rPr>
        <w:t>esthétique</w:t>
      </w:r>
      <w:r w:rsidRPr="002D27AA">
        <w:rPr>
          <w:rFonts w:ascii="Times New Roman" w:hAnsi="Times New Roman"/>
          <w:sz w:val="24"/>
        </w:rPr>
        <w:t xml:space="preserve"> que cela le justifie comme un acte de prière. </w:t>
      </w:r>
    </w:p>
    <w:p w14:paraId="238535B6"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La chose qu'on </w:t>
      </w:r>
      <w:r>
        <w:rPr>
          <w:rFonts w:ascii="Times New Roman" w:hAnsi="Times New Roman"/>
          <w:sz w:val="24"/>
        </w:rPr>
        <w:t>peut</w:t>
      </w:r>
      <w:r w:rsidRPr="002D27AA">
        <w:rPr>
          <w:rFonts w:ascii="Times New Roman" w:hAnsi="Times New Roman"/>
          <w:sz w:val="24"/>
        </w:rPr>
        <w:t xml:space="preserve"> remarqu</w:t>
      </w:r>
      <w:r>
        <w:rPr>
          <w:rFonts w:ascii="Times New Roman" w:hAnsi="Times New Roman"/>
          <w:sz w:val="24"/>
        </w:rPr>
        <w:t>er</w:t>
      </w:r>
      <w:r w:rsidRPr="002D27AA">
        <w:rPr>
          <w:rFonts w:ascii="Times New Roman" w:hAnsi="Times New Roman"/>
          <w:sz w:val="24"/>
        </w:rPr>
        <w:t xml:space="preserve"> néanmoins, c'est que cette prière est quelque chose qui lui vient. </w:t>
      </w:r>
    </w:p>
    <w:p w14:paraId="486A4888"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 Il a commencé par essayer de dire le Notre Père.</w:t>
      </w:r>
    </w:p>
    <w:p w14:paraId="306D52D6" w14:textId="77777777" w:rsidR="001773B5" w:rsidRDefault="001773B5" w:rsidP="009D691D">
      <w:pPr>
        <w:pStyle w:val="Retraitcorpsdetexte"/>
        <w:spacing w:after="24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mais on voit que le Notre Père qu'il a appris petit passe bien derrière la Ballade des pendus, et on comprend ça. </w:t>
      </w:r>
    </w:p>
    <w:p w14:paraId="6D0FB5E1" w14:textId="77777777" w:rsidR="001773B5" w:rsidRPr="007D7F7D" w:rsidRDefault="001773B5" w:rsidP="009D691D">
      <w:pPr>
        <w:pStyle w:val="Retraitcorpsdetexte"/>
        <w:spacing w:line="276" w:lineRule="auto"/>
        <w:ind w:firstLine="284"/>
        <w:rPr>
          <w:rFonts w:asciiTheme="minorHAnsi" w:hAnsiTheme="minorHAnsi"/>
          <w:b/>
          <w:sz w:val="28"/>
          <w:szCs w:val="28"/>
        </w:rPr>
      </w:pPr>
      <w:r w:rsidRPr="007D7F7D">
        <w:rPr>
          <w:rFonts w:asciiTheme="minorHAnsi" w:hAnsiTheme="minorHAnsi"/>
          <w:b/>
          <w:sz w:val="28"/>
          <w:szCs w:val="28"/>
        </w:rPr>
        <w:t>Prière et sentiment de prière.</w:t>
      </w:r>
    </w:p>
    <w:p w14:paraId="0EC16649"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Donc il y a quelque chose en quoi le sentiment, le psychisme, a une importance décisive, ici c'est teinté d'un sentiment de la parole belle.</w:t>
      </w:r>
    </w:p>
    <w:p w14:paraId="2C7DC793"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Nous avons donc noté que "cela lui vient". Mais c</w:t>
      </w:r>
      <w:r w:rsidRPr="002D27AA">
        <w:rPr>
          <w:rFonts w:ascii="Times New Roman" w:hAnsi="Times New Roman"/>
          <w:sz w:val="24"/>
        </w:rPr>
        <w:t xml:space="preserve">ela ne justifie pas tout non plus parce que </w:t>
      </w:r>
      <w:r>
        <w:rPr>
          <w:rFonts w:ascii="Times New Roman" w:hAnsi="Times New Roman"/>
          <w:sz w:val="24"/>
        </w:rPr>
        <w:t>"</w:t>
      </w:r>
      <w:r w:rsidRPr="002D27AA">
        <w:rPr>
          <w:rFonts w:ascii="Times New Roman" w:hAnsi="Times New Roman"/>
          <w:i/>
          <w:sz w:val="24"/>
        </w:rPr>
        <w:t>ça me vient</w:t>
      </w:r>
      <w:r>
        <w:rPr>
          <w:rFonts w:ascii="Times New Roman" w:hAnsi="Times New Roman"/>
          <w:i/>
          <w:sz w:val="24"/>
        </w:rPr>
        <w:t>"</w:t>
      </w:r>
      <w:r w:rsidRPr="002D27AA">
        <w:rPr>
          <w:rFonts w:ascii="Times New Roman" w:hAnsi="Times New Roman"/>
          <w:sz w:val="24"/>
        </w:rPr>
        <w:t xml:space="preserve"> </w:t>
      </w:r>
      <w:proofErr w:type="gramStart"/>
      <w:r w:rsidRPr="002D27AA">
        <w:rPr>
          <w:rFonts w:ascii="Times New Roman" w:hAnsi="Times New Roman"/>
          <w:sz w:val="24"/>
        </w:rPr>
        <w:t>a</w:t>
      </w:r>
      <w:proofErr w:type="gramEnd"/>
      <w:r w:rsidRPr="002D27AA">
        <w:rPr>
          <w:rFonts w:ascii="Times New Roman" w:hAnsi="Times New Roman"/>
          <w:sz w:val="24"/>
        </w:rPr>
        <w:t xml:space="preserve"> une</w:t>
      </w:r>
      <w:r>
        <w:rPr>
          <w:rFonts w:ascii="Times New Roman" w:hAnsi="Times New Roman"/>
          <w:sz w:val="24"/>
        </w:rPr>
        <w:t xml:space="preserve"> signification psychique aussi : c</w:t>
      </w:r>
      <w:r w:rsidRPr="002D27AA">
        <w:rPr>
          <w:rFonts w:ascii="Times New Roman" w:hAnsi="Times New Roman"/>
          <w:sz w:val="24"/>
        </w:rPr>
        <w:t>e</w:t>
      </w:r>
      <w:r>
        <w:rPr>
          <w:rFonts w:ascii="Times New Roman" w:hAnsi="Times New Roman"/>
          <w:sz w:val="24"/>
        </w:rPr>
        <w:t xml:space="preserve">la ne veut pas dire que c'est le Saint </w:t>
      </w:r>
      <w:r w:rsidRPr="002D27AA">
        <w:rPr>
          <w:rFonts w:ascii="Times New Roman" w:hAnsi="Times New Roman"/>
          <w:sz w:val="24"/>
        </w:rPr>
        <w:t>Esprit qui l'envoie</w:t>
      </w:r>
      <w:r>
        <w:rPr>
          <w:rFonts w:ascii="Times New Roman" w:hAnsi="Times New Roman"/>
          <w:sz w:val="24"/>
        </w:rPr>
        <w:t>. Et puis ce qu'il dit vient d'un autre : i</w:t>
      </w:r>
      <w:r w:rsidRPr="002D27AA">
        <w:rPr>
          <w:rFonts w:ascii="Times New Roman" w:hAnsi="Times New Roman"/>
          <w:sz w:val="24"/>
        </w:rPr>
        <w:t xml:space="preserve">l ne prie pas avec ses propres mots. </w:t>
      </w:r>
    </w:p>
    <w:p w14:paraId="705E300F"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 Il est question d'ouverture.</w:t>
      </w:r>
    </w:p>
    <w:p w14:paraId="6866B199" w14:textId="77777777" w:rsidR="001773B5" w:rsidRDefault="001773B5" w:rsidP="009D691D">
      <w:pPr>
        <w:pStyle w:val="Retraitcorpsdetexte"/>
        <w:spacing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il y a "clore, ouvrir". Je trouve ça formidable parce que ce sont deux verbes qui veulent dire la même chose dans son esprit et qui sont pour nous des contraires.</w:t>
      </w:r>
    </w:p>
    <w:p w14:paraId="46B8280D" w14:textId="77777777" w:rsidR="001773B5" w:rsidRPr="002D27AA"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Et</w:t>
      </w:r>
      <w:r w:rsidRPr="002D27AA">
        <w:rPr>
          <w:rFonts w:ascii="Times New Roman" w:hAnsi="Times New Roman"/>
          <w:sz w:val="24"/>
        </w:rPr>
        <w:t xml:space="preserve"> le sentiment d'apaisement</w:t>
      </w:r>
      <w:r>
        <w:rPr>
          <w:rFonts w:ascii="Times New Roman" w:hAnsi="Times New Roman"/>
          <w:sz w:val="24"/>
        </w:rPr>
        <w:t>"</w:t>
      </w:r>
      <w:r w:rsidRPr="002D27AA">
        <w:rPr>
          <w:rFonts w:ascii="Times New Roman" w:hAnsi="Times New Roman"/>
          <w:sz w:val="24"/>
        </w:rPr>
        <w:t xml:space="preserve"> en soi, n'est aucunement assuré d'être le signe d'une prière authentique.</w:t>
      </w:r>
      <w:r>
        <w:rPr>
          <w:rFonts w:ascii="Times New Roman" w:hAnsi="Times New Roman"/>
          <w:sz w:val="24"/>
        </w:rPr>
        <w:t xml:space="preserve"> </w:t>
      </w:r>
      <w:r w:rsidRPr="002D27AA">
        <w:rPr>
          <w:rFonts w:ascii="Times New Roman" w:hAnsi="Times New Roman"/>
          <w:sz w:val="24"/>
        </w:rPr>
        <w:t>J'insiste parce qu'il nous faudra dé</w:t>
      </w:r>
      <w:r>
        <w:rPr>
          <w:rFonts w:ascii="Times New Roman" w:hAnsi="Times New Roman"/>
          <w:sz w:val="24"/>
        </w:rPr>
        <w:t>-</w:t>
      </w:r>
      <w:r w:rsidRPr="002D27AA">
        <w:rPr>
          <w:rFonts w:ascii="Times New Roman" w:hAnsi="Times New Roman"/>
          <w:sz w:val="24"/>
        </w:rPr>
        <w:t xml:space="preserve">psychiser la prière si nous voulons qu'elle ait authentiquement sa </w:t>
      </w:r>
      <w:r>
        <w:rPr>
          <w:rFonts w:ascii="Times New Roman" w:hAnsi="Times New Roman"/>
          <w:sz w:val="24"/>
        </w:rPr>
        <w:t>place même dans notre psyché. Mais i</w:t>
      </w:r>
      <w:r w:rsidRPr="002D27AA">
        <w:rPr>
          <w:rFonts w:ascii="Times New Roman" w:hAnsi="Times New Roman"/>
          <w:sz w:val="24"/>
        </w:rPr>
        <w:t xml:space="preserve">l </w:t>
      </w:r>
      <w:r>
        <w:rPr>
          <w:rFonts w:ascii="Times New Roman" w:hAnsi="Times New Roman"/>
          <w:sz w:val="24"/>
        </w:rPr>
        <w:t xml:space="preserve">ne </w:t>
      </w:r>
      <w:r w:rsidRPr="002D27AA">
        <w:rPr>
          <w:rFonts w:ascii="Times New Roman" w:hAnsi="Times New Roman"/>
          <w:sz w:val="24"/>
        </w:rPr>
        <w:t xml:space="preserve">faut </w:t>
      </w:r>
      <w:r>
        <w:rPr>
          <w:rFonts w:ascii="Times New Roman" w:hAnsi="Times New Roman"/>
          <w:sz w:val="24"/>
        </w:rPr>
        <w:t xml:space="preserve">pas </w:t>
      </w:r>
      <w:r w:rsidRPr="002D27AA">
        <w:rPr>
          <w:rFonts w:ascii="Times New Roman" w:hAnsi="Times New Roman"/>
          <w:sz w:val="24"/>
        </w:rPr>
        <w:t>d'abord confondre</w:t>
      </w:r>
      <w:r>
        <w:rPr>
          <w:rFonts w:ascii="Times New Roman" w:hAnsi="Times New Roman"/>
          <w:sz w:val="24"/>
        </w:rPr>
        <w:t xml:space="preserve"> prière et sentiment de prière</w:t>
      </w:r>
      <w:r w:rsidRPr="002D27AA">
        <w:rPr>
          <w:rFonts w:ascii="Times New Roman" w:hAnsi="Times New Roman"/>
          <w:sz w:val="24"/>
        </w:rPr>
        <w:t xml:space="preserve">. C'est très important. La qualité d'une prière ne se mesure pas au sentiment d'aisance, de plénitude, de ferveur. Des prières plus authentiques que cela peuvent se trouver dans le silence le plus aride. Il faut que nous sachions que la prière n'est pas dans son essence un sentiment. </w:t>
      </w:r>
    </w:p>
    <w:p w14:paraId="21E56306" w14:textId="77777777" w:rsidR="001773B5" w:rsidRDefault="001773B5" w:rsidP="009D691D">
      <w:pPr>
        <w:pStyle w:val="Retraitcorpsdetexte"/>
        <w:spacing w:after="240" w:line="276" w:lineRule="auto"/>
        <w:ind w:firstLine="284"/>
        <w:rPr>
          <w:rFonts w:ascii="Times New Roman" w:hAnsi="Times New Roman"/>
          <w:sz w:val="24"/>
        </w:rPr>
      </w:pPr>
      <w:r>
        <w:rPr>
          <w:rFonts w:ascii="Times New Roman" w:hAnsi="Times New Roman"/>
          <w:sz w:val="24"/>
        </w:rPr>
        <w:t>Il</w:t>
      </w:r>
      <w:r w:rsidRPr="002D27AA">
        <w:rPr>
          <w:rFonts w:ascii="Times New Roman" w:hAnsi="Times New Roman"/>
          <w:sz w:val="24"/>
        </w:rPr>
        <w:t xml:space="preserve"> faudra se poser la question </w:t>
      </w:r>
      <w:r w:rsidRPr="00B20923">
        <w:rPr>
          <w:rFonts w:ascii="Times New Roman" w:hAnsi="Times New Roman"/>
          <w:sz w:val="24"/>
        </w:rPr>
        <w:t xml:space="preserve">ensuite : et cependant, que fait le sentiment par rapport à la prière ? A-t-il une fonction positive ? Et ensuite </w:t>
      </w:r>
      <w:r w:rsidRPr="002D27AA">
        <w:rPr>
          <w:rFonts w:ascii="Times New Roman" w:hAnsi="Times New Roman"/>
          <w:sz w:val="24"/>
        </w:rPr>
        <w:t>la question : qui se permet de décider que tel apaisement est une donation authentique de l'Esprit et tel autre</w:t>
      </w:r>
      <w:r>
        <w:rPr>
          <w:rFonts w:ascii="Times New Roman" w:hAnsi="Times New Roman"/>
          <w:sz w:val="24"/>
        </w:rPr>
        <w:t xml:space="preserve"> est </w:t>
      </w:r>
      <w:r w:rsidRPr="002D27AA">
        <w:rPr>
          <w:rFonts w:ascii="Times New Roman" w:hAnsi="Times New Roman"/>
          <w:sz w:val="24"/>
        </w:rPr>
        <w:t xml:space="preserve">un sentiment illusoire ? Ce </w:t>
      </w:r>
      <w:r w:rsidRPr="002D27AA">
        <w:rPr>
          <w:rFonts w:ascii="Times New Roman" w:hAnsi="Times New Roman"/>
          <w:sz w:val="24"/>
        </w:rPr>
        <w:lastRenderedPageBreak/>
        <w:t xml:space="preserve">n'est pas parce que nous dirons </w:t>
      </w:r>
      <w:r>
        <w:rPr>
          <w:rFonts w:ascii="Times New Roman" w:hAnsi="Times New Roman"/>
          <w:sz w:val="24"/>
        </w:rPr>
        <w:t xml:space="preserve">peut-être </w:t>
      </w:r>
      <w:r w:rsidRPr="002D27AA">
        <w:rPr>
          <w:rFonts w:ascii="Times New Roman" w:hAnsi="Times New Roman"/>
          <w:sz w:val="24"/>
        </w:rPr>
        <w:t xml:space="preserve">que nous ne pouvons pas toujours le discerner qu'il ne faut pas tenir avec certitude que la prière n'est pas essentiellement un sentiment au sens psychique et courant du terme. Ce qui nous importe en premier, c'est de ne pas poser l'essence de la prière dans le psychisme. Ce n'est pas son lieu. </w:t>
      </w:r>
    </w:p>
    <w:p w14:paraId="7814B105" w14:textId="77777777" w:rsidR="001773B5" w:rsidRPr="007D7F7D" w:rsidRDefault="001773B5" w:rsidP="009D691D">
      <w:pPr>
        <w:pStyle w:val="Retraitcorpsdetexte"/>
        <w:spacing w:line="276" w:lineRule="auto"/>
        <w:ind w:firstLine="284"/>
        <w:rPr>
          <w:rFonts w:asciiTheme="minorHAnsi" w:hAnsiTheme="minorHAnsi"/>
          <w:b/>
          <w:sz w:val="28"/>
          <w:szCs w:val="28"/>
        </w:rPr>
      </w:pPr>
      <w:r w:rsidRPr="007D7F7D">
        <w:rPr>
          <w:rFonts w:asciiTheme="minorHAnsi" w:hAnsiTheme="minorHAnsi"/>
          <w:b/>
          <w:sz w:val="28"/>
          <w:szCs w:val="28"/>
        </w:rPr>
        <w:t>La question du lieu-source.</w:t>
      </w:r>
    </w:p>
    <w:p w14:paraId="4CD816D5" w14:textId="77777777" w:rsidR="001773B5" w:rsidRPr="002D27AA"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Ceci étant, la question : </w:t>
      </w:r>
      <w:r>
        <w:rPr>
          <w:rFonts w:ascii="Times New Roman" w:hAnsi="Times New Roman"/>
          <w:sz w:val="24"/>
        </w:rPr>
        <w:t xml:space="preserve">« </w:t>
      </w:r>
      <w:r w:rsidRPr="00F05DB5">
        <w:rPr>
          <w:rFonts w:ascii="Times New Roman" w:hAnsi="Times New Roman"/>
          <w:sz w:val="24"/>
        </w:rPr>
        <w:t xml:space="preserve">Où faut-il prier </w:t>
      </w:r>
      <w:r w:rsidRPr="002D27AA">
        <w:rPr>
          <w:rFonts w:ascii="Times New Roman" w:hAnsi="Times New Roman"/>
          <w:i/>
          <w:sz w:val="24"/>
        </w:rPr>
        <w:t>?</w:t>
      </w:r>
      <w:r w:rsidRPr="002D27AA">
        <w:rPr>
          <w:rFonts w:ascii="Times New Roman" w:hAnsi="Times New Roman"/>
          <w:sz w:val="24"/>
        </w:rPr>
        <w:t xml:space="preserve"> </w:t>
      </w:r>
      <w:r>
        <w:rPr>
          <w:rFonts w:ascii="Times New Roman" w:hAnsi="Times New Roman"/>
          <w:sz w:val="24"/>
        </w:rPr>
        <w:t xml:space="preserve">» </w:t>
      </w:r>
      <w:r w:rsidRPr="002D27AA">
        <w:rPr>
          <w:rFonts w:ascii="Times New Roman" w:hAnsi="Times New Roman"/>
          <w:sz w:val="24"/>
        </w:rPr>
        <w:t xml:space="preserve">est une question très importante. C'est même la question que pose la Samaritaine. Elle pose la question qui est la nôtre parfois : faut-il prier dans sa chambre ou </w:t>
      </w:r>
      <w:r>
        <w:rPr>
          <w:rFonts w:ascii="Times New Roman" w:hAnsi="Times New Roman"/>
          <w:sz w:val="24"/>
        </w:rPr>
        <w:t xml:space="preserve">faut-il aller </w:t>
      </w:r>
      <w:r w:rsidRPr="002D27AA">
        <w:rPr>
          <w:rFonts w:ascii="Times New Roman" w:hAnsi="Times New Roman"/>
          <w:sz w:val="24"/>
        </w:rPr>
        <w:t xml:space="preserve">dans </w:t>
      </w:r>
      <w:r>
        <w:rPr>
          <w:rFonts w:ascii="Times New Roman" w:hAnsi="Times New Roman"/>
          <w:sz w:val="24"/>
        </w:rPr>
        <w:t>une église</w:t>
      </w:r>
      <w:r w:rsidRPr="002D27AA">
        <w:rPr>
          <w:rFonts w:ascii="Times New Roman" w:hAnsi="Times New Roman"/>
          <w:sz w:val="24"/>
        </w:rPr>
        <w:t xml:space="preserve"> ? Mais ce n'est pas simplement cela le débat de la Samaritaine. C'est vraiment </w:t>
      </w:r>
      <w:r>
        <w:rPr>
          <w:rFonts w:ascii="Times New Roman" w:hAnsi="Times New Roman"/>
          <w:sz w:val="24"/>
        </w:rPr>
        <w:t>ce qu'elle dit</w:t>
      </w:r>
      <w:r w:rsidRPr="002D27AA">
        <w:rPr>
          <w:rFonts w:ascii="Times New Roman" w:hAnsi="Times New Roman"/>
          <w:sz w:val="24"/>
        </w:rPr>
        <w:t xml:space="preserve"> à Jésus en le prenant pour un Judéen</w:t>
      </w:r>
      <w:r>
        <w:rPr>
          <w:rFonts w:ascii="Times New Roman" w:hAnsi="Times New Roman"/>
          <w:sz w:val="24"/>
        </w:rPr>
        <w:t xml:space="preserve"> </w:t>
      </w:r>
      <w:r w:rsidRPr="002D27AA">
        <w:rPr>
          <w:rFonts w:ascii="Times New Roman" w:hAnsi="Times New Roman"/>
          <w:sz w:val="24"/>
        </w:rPr>
        <w:t xml:space="preserve">: </w:t>
      </w:r>
      <w:r>
        <w:rPr>
          <w:rFonts w:ascii="Times New Roman" w:hAnsi="Times New Roman"/>
          <w:sz w:val="24"/>
        </w:rPr>
        <w:t xml:space="preserve">« </w:t>
      </w:r>
      <w:r>
        <w:rPr>
          <w:rFonts w:ascii="Times New Roman" w:hAnsi="Times New Roman"/>
          <w:i/>
          <w:iCs w:val="0"/>
          <w:sz w:val="24"/>
        </w:rPr>
        <w:t>F</w:t>
      </w:r>
      <w:r w:rsidRPr="002D27AA">
        <w:rPr>
          <w:rFonts w:ascii="Times New Roman" w:hAnsi="Times New Roman"/>
          <w:i/>
          <w:iCs w:val="0"/>
          <w:sz w:val="24"/>
        </w:rPr>
        <w:t xml:space="preserve">aut-il prier sur cette montagne où nos pères ont adoré ou </w:t>
      </w:r>
      <w:r>
        <w:rPr>
          <w:rFonts w:ascii="Times New Roman" w:hAnsi="Times New Roman"/>
          <w:i/>
          <w:iCs w:val="0"/>
          <w:sz w:val="24"/>
        </w:rPr>
        <w:t xml:space="preserve">bien </w:t>
      </w:r>
      <w:r w:rsidRPr="002D27AA">
        <w:rPr>
          <w:rFonts w:ascii="Times New Roman" w:hAnsi="Times New Roman"/>
          <w:i/>
          <w:iCs w:val="0"/>
          <w:sz w:val="24"/>
        </w:rPr>
        <w:t>à Jérusalem, au temple</w:t>
      </w:r>
      <w:r>
        <w:rPr>
          <w:rFonts w:ascii="Times New Roman" w:hAnsi="Times New Roman"/>
          <w:i/>
          <w:iCs w:val="0"/>
          <w:sz w:val="24"/>
        </w:rPr>
        <w:t xml:space="preserve"> ? </w:t>
      </w:r>
      <w:r>
        <w:rPr>
          <w:rFonts w:ascii="Times New Roman" w:hAnsi="Times New Roman"/>
          <w:sz w:val="24"/>
        </w:rPr>
        <w:t>» (</w:t>
      </w:r>
      <w:proofErr w:type="gramStart"/>
      <w:r>
        <w:rPr>
          <w:rFonts w:ascii="Times New Roman" w:hAnsi="Times New Roman"/>
          <w:sz w:val="24"/>
        </w:rPr>
        <w:t>d'après</w:t>
      </w:r>
      <w:proofErr w:type="gramEnd"/>
      <w:r>
        <w:rPr>
          <w:rFonts w:ascii="Times New Roman" w:hAnsi="Times New Roman"/>
          <w:sz w:val="24"/>
        </w:rPr>
        <w:t xml:space="preserve"> </w:t>
      </w:r>
      <w:proofErr w:type="spellStart"/>
      <w:r>
        <w:rPr>
          <w:rFonts w:ascii="Times New Roman" w:hAnsi="Times New Roman"/>
          <w:sz w:val="24"/>
        </w:rPr>
        <w:t>Jn</w:t>
      </w:r>
      <w:proofErr w:type="spellEnd"/>
      <w:r>
        <w:rPr>
          <w:rFonts w:ascii="Times New Roman" w:hAnsi="Times New Roman"/>
          <w:sz w:val="24"/>
        </w:rPr>
        <w:t xml:space="preserve"> 4, 20)</w:t>
      </w:r>
      <w:r w:rsidRPr="002D27AA">
        <w:rPr>
          <w:rFonts w:ascii="Times New Roman" w:hAnsi="Times New Roman"/>
          <w:sz w:val="24"/>
        </w:rPr>
        <w:t xml:space="preserve">. Donc il y a débat entre eux, surtout qu'elle commence à être questionnée sur sa propre suffisance, sur ce qu'il en est d'elle-même par rapport à cet interlocuteur qui commence par lui demander à boire. </w:t>
      </w:r>
      <w:r>
        <w:rPr>
          <w:rFonts w:ascii="Times New Roman" w:hAnsi="Times New Roman"/>
          <w:sz w:val="24"/>
        </w:rPr>
        <w:t>Vous connaissez bien tout le chapitre</w:t>
      </w:r>
      <w:r>
        <w:rPr>
          <w:rStyle w:val="Appelnotedebasdep"/>
          <w:rFonts w:ascii="Times New Roman" w:hAnsi="Times New Roman"/>
          <w:sz w:val="24"/>
        </w:rPr>
        <w:footnoteReference w:id="11"/>
      </w:r>
      <w:r>
        <w:rPr>
          <w:rFonts w:ascii="Times New Roman" w:hAnsi="Times New Roman"/>
          <w:sz w:val="24"/>
        </w:rPr>
        <w:t>.</w:t>
      </w:r>
    </w:p>
    <w:p w14:paraId="18F0D9B3" w14:textId="77777777" w:rsidR="001773B5" w:rsidRPr="002D27AA"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Là, nous avons plus qu'une simple question topographique, parce que le lieu en question est un lieu source. C'est un lieu qui, comme le puits, plonge ses racines dans le sol mais aussi dans </w:t>
      </w:r>
      <w:r>
        <w:rPr>
          <w:rFonts w:ascii="Times New Roman" w:hAnsi="Times New Roman"/>
          <w:sz w:val="24"/>
        </w:rPr>
        <w:t xml:space="preserve">son </w:t>
      </w:r>
      <w:r w:rsidRPr="002D27AA">
        <w:rPr>
          <w:rFonts w:ascii="Times New Roman" w:hAnsi="Times New Roman"/>
          <w:sz w:val="24"/>
        </w:rPr>
        <w:t>histoire, dans sa destinée, d</w:t>
      </w:r>
      <w:r>
        <w:rPr>
          <w:rFonts w:ascii="Times New Roman" w:hAnsi="Times New Roman"/>
          <w:sz w:val="24"/>
        </w:rPr>
        <w:t>ans son histoire constitutive : c</w:t>
      </w:r>
      <w:r w:rsidRPr="002D27AA">
        <w:rPr>
          <w:rFonts w:ascii="Times New Roman" w:hAnsi="Times New Roman"/>
          <w:sz w:val="24"/>
        </w:rPr>
        <w:t xml:space="preserve">'est le puits que Jacob a donné à Joseph, son fils. </w:t>
      </w:r>
      <w:r>
        <w:rPr>
          <w:rFonts w:ascii="Times New Roman" w:hAnsi="Times New Roman"/>
          <w:sz w:val="24"/>
        </w:rPr>
        <w:t>Les Samaritains vénèrent</w:t>
      </w:r>
      <w:r w:rsidRPr="002D27AA">
        <w:rPr>
          <w:rFonts w:ascii="Times New Roman" w:hAnsi="Times New Roman"/>
          <w:sz w:val="24"/>
        </w:rPr>
        <w:t xml:space="preserve"> les patriarches, </w:t>
      </w:r>
      <w:r>
        <w:rPr>
          <w:rFonts w:ascii="Times New Roman" w:hAnsi="Times New Roman"/>
          <w:sz w:val="24"/>
        </w:rPr>
        <w:t xml:space="preserve">et </w:t>
      </w:r>
      <w:r w:rsidRPr="002D27AA">
        <w:rPr>
          <w:rFonts w:ascii="Times New Roman" w:hAnsi="Times New Roman"/>
          <w:sz w:val="24"/>
        </w:rPr>
        <w:t xml:space="preserve">singulièrement Jacob et </w:t>
      </w:r>
      <w:r>
        <w:rPr>
          <w:rFonts w:ascii="Times New Roman" w:hAnsi="Times New Roman"/>
          <w:sz w:val="24"/>
        </w:rPr>
        <w:t>Joseph. La Samaritaine l'interroge : «</w:t>
      </w:r>
      <w:r w:rsidRPr="002D27AA">
        <w:rPr>
          <w:rFonts w:ascii="Times New Roman" w:hAnsi="Times New Roman"/>
          <w:sz w:val="24"/>
        </w:rPr>
        <w:t xml:space="preserve"> Vous, les Judéens, vous dites que c'est à Jérusalem. </w:t>
      </w:r>
      <w:r>
        <w:rPr>
          <w:rFonts w:ascii="Times New Roman" w:hAnsi="Times New Roman"/>
          <w:sz w:val="24"/>
        </w:rPr>
        <w:t>Donc à quelle tradition, à quelle source</w:t>
      </w:r>
      <w:r w:rsidRPr="002D27AA">
        <w:rPr>
          <w:rFonts w:ascii="Times New Roman" w:hAnsi="Times New Roman"/>
          <w:sz w:val="24"/>
        </w:rPr>
        <w:t xml:space="preserve"> faut-il se référer ?</w:t>
      </w:r>
      <w:r>
        <w:rPr>
          <w:rFonts w:ascii="Times New Roman" w:hAnsi="Times New Roman"/>
          <w:sz w:val="24"/>
        </w:rPr>
        <w:t xml:space="preserve"> »</w:t>
      </w:r>
      <w:r w:rsidRPr="002D27AA">
        <w:rPr>
          <w:rFonts w:ascii="Times New Roman" w:hAnsi="Times New Roman"/>
          <w:sz w:val="24"/>
        </w:rPr>
        <w:t xml:space="preserve"> </w:t>
      </w:r>
    </w:p>
    <w:p w14:paraId="6ADC6637"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Ce n'est pas une question qui </w:t>
      </w:r>
      <w:r>
        <w:rPr>
          <w:rFonts w:ascii="Times New Roman" w:hAnsi="Times New Roman"/>
          <w:sz w:val="24"/>
        </w:rPr>
        <w:t>paraît importante aujourd'hui, mais p</w:t>
      </w:r>
      <w:r w:rsidRPr="002D27AA">
        <w:rPr>
          <w:rFonts w:ascii="Times New Roman" w:hAnsi="Times New Roman"/>
          <w:sz w:val="24"/>
        </w:rPr>
        <w:t>our moi c'est une</w:t>
      </w:r>
      <w:r>
        <w:rPr>
          <w:rFonts w:ascii="Times New Roman" w:hAnsi="Times New Roman"/>
          <w:sz w:val="24"/>
        </w:rPr>
        <w:t xml:space="preserve"> question tout à fait première.</w:t>
      </w:r>
      <w:r w:rsidRPr="002D27AA">
        <w:rPr>
          <w:rFonts w:ascii="Times New Roman" w:hAnsi="Times New Roman"/>
          <w:sz w:val="24"/>
        </w:rPr>
        <w:t xml:space="preserve"> Aujourd'hu</w:t>
      </w:r>
      <w:r>
        <w:rPr>
          <w:rFonts w:ascii="Times New Roman" w:hAnsi="Times New Roman"/>
          <w:sz w:val="24"/>
        </w:rPr>
        <w:t>i, on prend une bribe de phrase</w:t>
      </w:r>
      <w:r w:rsidRPr="002D27AA">
        <w:rPr>
          <w:rFonts w:ascii="Times New Roman" w:hAnsi="Times New Roman"/>
          <w:sz w:val="24"/>
        </w:rPr>
        <w:t xml:space="preserve"> posée n'importe où, et puis on la pose </w:t>
      </w:r>
      <w:r w:rsidRPr="002D27AA">
        <w:rPr>
          <w:rFonts w:ascii="Times New Roman" w:hAnsi="Times New Roman"/>
          <w:i/>
          <w:sz w:val="24"/>
        </w:rPr>
        <w:t xml:space="preserve">en soi, </w:t>
      </w:r>
      <w:r w:rsidRPr="002D27AA">
        <w:rPr>
          <w:rFonts w:ascii="Times New Roman" w:hAnsi="Times New Roman"/>
          <w:sz w:val="24"/>
        </w:rPr>
        <w:t xml:space="preserve">et puis elle fait ce qu'elle veut ! </w:t>
      </w:r>
      <w:r>
        <w:rPr>
          <w:rFonts w:ascii="Times New Roman" w:hAnsi="Times New Roman"/>
          <w:sz w:val="24"/>
        </w:rPr>
        <w:t xml:space="preserve">Et puis on en prend une autre et on se fait son propre système. </w:t>
      </w:r>
      <w:r w:rsidRPr="002D27AA">
        <w:rPr>
          <w:rFonts w:ascii="Times New Roman" w:hAnsi="Times New Roman"/>
          <w:sz w:val="24"/>
        </w:rPr>
        <w:t xml:space="preserve">Non </w:t>
      </w:r>
      <w:r>
        <w:rPr>
          <w:rFonts w:ascii="Times New Roman" w:hAnsi="Times New Roman"/>
          <w:sz w:val="24"/>
        </w:rPr>
        <w:t>! Les paroles parlent de bouche. Il faut savoir quelle</w:t>
      </w:r>
      <w:r w:rsidRPr="002D27AA">
        <w:rPr>
          <w:rFonts w:ascii="Times New Roman" w:hAnsi="Times New Roman"/>
          <w:sz w:val="24"/>
        </w:rPr>
        <w:t xml:space="preserve"> bouche parle. Vous pourriez me dire qu'elles parlent de l'œil puisque la source, en hébreu, c'est</w:t>
      </w:r>
      <w:r w:rsidRPr="002D27AA">
        <w:rPr>
          <w:rFonts w:ascii="Times New Roman" w:hAnsi="Times New Roman"/>
          <w:b/>
          <w:color w:val="FF00FF"/>
          <w:sz w:val="24"/>
        </w:rPr>
        <w:t xml:space="preserve"> </w:t>
      </w:r>
      <w:proofErr w:type="spellStart"/>
      <w:r w:rsidRPr="002D27AA">
        <w:rPr>
          <w:rFonts w:ascii="Times New Roman" w:hAnsi="Times New Roman"/>
          <w:i/>
          <w:sz w:val="24"/>
        </w:rPr>
        <w:t>ayin</w:t>
      </w:r>
      <w:proofErr w:type="spellEnd"/>
      <w:r w:rsidRPr="002D27AA">
        <w:rPr>
          <w:rFonts w:ascii="Times New Roman" w:hAnsi="Times New Roman"/>
          <w:sz w:val="24"/>
        </w:rPr>
        <w:t xml:space="preserve">, un mot qui signifie à la fois source et œil. </w:t>
      </w:r>
    </w:p>
    <w:p w14:paraId="244A430B" w14:textId="77777777" w:rsidR="001773B5" w:rsidRPr="002D27AA"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Autrement dit une</w:t>
      </w:r>
      <w:r>
        <w:rPr>
          <w:rFonts w:ascii="Times New Roman" w:hAnsi="Times New Roman"/>
          <w:sz w:val="24"/>
        </w:rPr>
        <w:t xml:space="preserve"> parole est référée à un lieu</w:t>
      </w:r>
      <w:r w:rsidR="00D91C15">
        <w:rPr>
          <w:rFonts w:ascii="Times New Roman" w:hAnsi="Times New Roman"/>
          <w:sz w:val="24"/>
        </w:rPr>
        <w:t>,</w:t>
      </w:r>
      <w:r>
        <w:rPr>
          <w:rFonts w:ascii="Times New Roman" w:hAnsi="Times New Roman"/>
          <w:sz w:val="24"/>
        </w:rPr>
        <w:t xml:space="preserve"> et e</w:t>
      </w:r>
      <w:r w:rsidRPr="002D27AA">
        <w:rPr>
          <w:rFonts w:ascii="Times New Roman" w:hAnsi="Times New Roman"/>
          <w:sz w:val="24"/>
        </w:rPr>
        <w:t xml:space="preserve">lle a son sens dans ce lieu. </w:t>
      </w:r>
      <w:r>
        <w:rPr>
          <w:rFonts w:ascii="Times New Roman" w:hAnsi="Times New Roman"/>
          <w:sz w:val="24"/>
        </w:rPr>
        <w:t>L</w:t>
      </w:r>
      <w:r w:rsidRPr="002D27AA">
        <w:rPr>
          <w:rFonts w:ascii="Times New Roman" w:hAnsi="Times New Roman"/>
          <w:sz w:val="24"/>
        </w:rPr>
        <w:t xml:space="preserve">es erreurs sont </w:t>
      </w:r>
      <w:r>
        <w:rPr>
          <w:rFonts w:ascii="Times New Roman" w:hAnsi="Times New Roman"/>
          <w:sz w:val="24"/>
        </w:rPr>
        <w:t xml:space="preserve">donc </w:t>
      </w:r>
      <w:r w:rsidR="00D91C15">
        <w:rPr>
          <w:rFonts w:ascii="Times New Roman" w:hAnsi="Times New Roman"/>
          <w:sz w:val="24"/>
        </w:rPr>
        <w:t>plutôt des errances.</w:t>
      </w:r>
      <w:r w:rsidRPr="002D27AA">
        <w:rPr>
          <w:rFonts w:ascii="Times New Roman" w:hAnsi="Times New Roman"/>
          <w:sz w:val="24"/>
        </w:rPr>
        <w:t xml:space="preserve"> </w:t>
      </w:r>
      <w:r w:rsidR="00D91C15">
        <w:rPr>
          <w:rFonts w:ascii="Times New Roman" w:hAnsi="Times New Roman"/>
          <w:sz w:val="24"/>
        </w:rPr>
        <w:t xml:space="preserve">Autrement dit </w:t>
      </w:r>
      <w:r w:rsidRPr="002D27AA">
        <w:rPr>
          <w:rFonts w:ascii="Times New Roman" w:hAnsi="Times New Roman"/>
          <w:sz w:val="24"/>
        </w:rPr>
        <w:t>une erreur est une vérité déplacée, une vérité qui n'est pas dans son lieu</w:t>
      </w:r>
      <w:r w:rsidR="00D91C15">
        <w:rPr>
          <w:rFonts w:ascii="Times New Roman" w:hAnsi="Times New Roman"/>
          <w:sz w:val="24"/>
        </w:rPr>
        <w:t>. Et</w:t>
      </w:r>
      <w:r w:rsidRPr="002D27AA">
        <w:rPr>
          <w:rFonts w:ascii="Times New Roman" w:hAnsi="Times New Roman"/>
          <w:sz w:val="24"/>
        </w:rPr>
        <w:t xml:space="preserve"> à la limite </w:t>
      </w:r>
      <w:r w:rsidR="00D91C15">
        <w:rPr>
          <w:rFonts w:ascii="Times New Roman" w:hAnsi="Times New Roman"/>
          <w:sz w:val="24"/>
        </w:rPr>
        <w:t>elle</w:t>
      </w:r>
      <w:r w:rsidR="00D91C15" w:rsidRPr="002D27AA">
        <w:rPr>
          <w:rFonts w:ascii="Times New Roman" w:hAnsi="Times New Roman"/>
          <w:sz w:val="24"/>
        </w:rPr>
        <w:t xml:space="preserve"> peut </w:t>
      </w:r>
      <w:r>
        <w:rPr>
          <w:rFonts w:ascii="Times New Roman" w:hAnsi="Times New Roman"/>
          <w:sz w:val="24"/>
        </w:rPr>
        <w:t xml:space="preserve">même </w:t>
      </w:r>
      <w:r w:rsidR="00D91C15" w:rsidRPr="002D27AA">
        <w:rPr>
          <w:rFonts w:ascii="Times New Roman" w:hAnsi="Times New Roman"/>
          <w:sz w:val="24"/>
        </w:rPr>
        <w:t xml:space="preserve">devenir </w:t>
      </w:r>
      <w:r w:rsidRPr="002D27AA">
        <w:rPr>
          <w:rFonts w:ascii="Times New Roman" w:hAnsi="Times New Roman"/>
          <w:sz w:val="24"/>
        </w:rPr>
        <w:t xml:space="preserve">perverse si elle n'est pas </w:t>
      </w:r>
      <w:r w:rsidR="00D91C15">
        <w:rPr>
          <w:rFonts w:ascii="Times New Roman" w:hAnsi="Times New Roman"/>
          <w:sz w:val="24"/>
        </w:rPr>
        <w:t xml:space="preserve">entendue </w:t>
      </w:r>
      <w:r w:rsidRPr="002D27AA">
        <w:rPr>
          <w:rFonts w:ascii="Times New Roman" w:hAnsi="Times New Roman"/>
          <w:sz w:val="24"/>
        </w:rPr>
        <w:t xml:space="preserve">dans son lieu. </w:t>
      </w:r>
    </w:p>
    <w:p w14:paraId="4FFAC899" w14:textId="77777777" w:rsidR="001773B5" w:rsidRDefault="001773B5" w:rsidP="009D691D">
      <w:pPr>
        <w:pStyle w:val="Retraitcorpsdetexte"/>
        <w:tabs>
          <w:tab w:val="left" w:pos="3969"/>
        </w:tabs>
        <w:spacing w:line="276" w:lineRule="auto"/>
        <w:ind w:firstLine="284"/>
        <w:rPr>
          <w:rFonts w:ascii="Times New Roman" w:hAnsi="Times New Roman"/>
          <w:sz w:val="24"/>
        </w:rPr>
      </w:pPr>
      <w:r>
        <w:rPr>
          <w:rFonts w:ascii="Times New Roman" w:hAnsi="Times New Roman"/>
          <w:sz w:val="24"/>
        </w:rPr>
        <w:t>Donc c</w:t>
      </w:r>
      <w:r w:rsidRPr="002D27AA">
        <w:rPr>
          <w:rFonts w:ascii="Times New Roman" w:hAnsi="Times New Roman"/>
          <w:sz w:val="24"/>
        </w:rPr>
        <w:t>'est une belle question que la question :</w:t>
      </w:r>
      <w:r>
        <w:rPr>
          <w:rFonts w:ascii="Times New Roman" w:hAnsi="Times New Roman"/>
          <w:sz w:val="24"/>
        </w:rPr>
        <w:t xml:space="preserve"> «</w:t>
      </w:r>
      <w:r w:rsidRPr="002D27AA">
        <w:rPr>
          <w:rFonts w:ascii="Times New Roman" w:hAnsi="Times New Roman"/>
          <w:sz w:val="24"/>
        </w:rPr>
        <w:t xml:space="preserve"> </w:t>
      </w:r>
      <w:r w:rsidRPr="00CF3B9A">
        <w:rPr>
          <w:rFonts w:ascii="Times New Roman" w:hAnsi="Times New Roman"/>
          <w:sz w:val="24"/>
        </w:rPr>
        <w:t xml:space="preserve">Où </w:t>
      </w:r>
      <w:r w:rsidRPr="00CF3B9A">
        <w:rPr>
          <w:rFonts w:ascii="Times New Roman" w:hAnsi="Times New Roman"/>
          <w:iCs w:val="0"/>
          <w:sz w:val="24"/>
        </w:rPr>
        <w:t>?</w:t>
      </w:r>
      <w:r w:rsidRPr="002D27AA">
        <w:rPr>
          <w:rFonts w:ascii="Times New Roman" w:hAnsi="Times New Roman"/>
          <w:sz w:val="24"/>
        </w:rPr>
        <w:t xml:space="preserve"> </w:t>
      </w:r>
      <w:r>
        <w:rPr>
          <w:rFonts w:ascii="Times New Roman" w:hAnsi="Times New Roman"/>
          <w:sz w:val="24"/>
        </w:rPr>
        <w:t xml:space="preserve">» </w:t>
      </w:r>
      <w:r w:rsidRPr="002D27AA">
        <w:rPr>
          <w:rFonts w:ascii="Times New Roman" w:hAnsi="Times New Roman"/>
          <w:sz w:val="24"/>
        </w:rPr>
        <w:t xml:space="preserve">Ce n'est pas une question qu'on se pose facilement aujourd'hui. Notre question est plutôt : </w:t>
      </w:r>
      <w:r>
        <w:rPr>
          <w:rFonts w:ascii="Times New Roman" w:hAnsi="Times New Roman"/>
          <w:sz w:val="24"/>
        </w:rPr>
        <w:t>« Q</w:t>
      </w:r>
      <w:r w:rsidRPr="002D27AA">
        <w:rPr>
          <w:rFonts w:ascii="Times New Roman" w:hAnsi="Times New Roman"/>
          <w:sz w:val="24"/>
        </w:rPr>
        <w:t xml:space="preserve">u'est-ce que </w:t>
      </w:r>
      <w:r>
        <w:rPr>
          <w:rFonts w:ascii="Times New Roman" w:hAnsi="Times New Roman"/>
          <w:sz w:val="24"/>
        </w:rPr>
        <w:t>ç</w:t>
      </w:r>
      <w:r w:rsidRPr="002D27AA">
        <w:rPr>
          <w:rFonts w:ascii="Times New Roman" w:hAnsi="Times New Roman"/>
          <w:sz w:val="24"/>
        </w:rPr>
        <w:t xml:space="preserve">a dit, est-ce que cela me va ? </w:t>
      </w:r>
      <w:r>
        <w:rPr>
          <w:rFonts w:ascii="Times New Roman" w:hAnsi="Times New Roman"/>
          <w:sz w:val="24"/>
        </w:rPr>
        <w:t>»</w:t>
      </w:r>
    </w:p>
    <w:p w14:paraId="62EE79FC" w14:textId="77777777" w:rsidR="00D91C15" w:rsidRDefault="001773B5" w:rsidP="00D91C15">
      <w:pPr>
        <w:pStyle w:val="Retraitcorpsdetexte"/>
        <w:tabs>
          <w:tab w:val="left" w:pos="3969"/>
        </w:tabs>
        <w:spacing w:line="276" w:lineRule="auto"/>
        <w:ind w:firstLine="284"/>
        <w:rPr>
          <w:rFonts w:ascii="Times New Roman" w:hAnsi="Times New Roman"/>
          <w:sz w:val="24"/>
        </w:rPr>
      </w:pPr>
      <w:r w:rsidRPr="002D27AA">
        <w:rPr>
          <w:rFonts w:ascii="Times New Roman" w:hAnsi="Times New Roman"/>
          <w:sz w:val="24"/>
        </w:rPr>
        <w:t xml:space="preserve">Seulement ce qui m'intéresse, ici, c'est la réponse de Jésus </w:t>
      </w:r>
      <w:r>
        <w:rPr>
          <w:rFonts w:ascii="Times New Roman" w:hAnsi="Times New Roman"/>
          <w:sz w:val="24"/>
        </w:rPr>
        <w:t xml:space="preserve">à la Samaritaine </w:t>
      </w:r>
      <w:r w:rsidRPr="002D27AA">
        <w:rPr>
          <w:rFonts w:ascii="Times New Roman" w:hAnsi="Times New Roman"/>
          <w:sz w:val="24"/>
        </w:rPr>
        <w:t>:</w:t>
      </w:r>
      <w:r w:rsidRPr="002D27AA">
        <w:rPr>
          <w:rFonts w:ascii="Times New Roman" w:hAnsi="Times New Roman"/>
          <w:i/>
          <w:sz w:val="24"/>
        </w:rPr>
        <w:t xml:space="preserve"> " </w:t>
      </w:r>
      <w:r w:rsidRPr="002D27AA">
        <w:rPr>
          <w:rFonts w:ascii="Times New Roman" w:hAnsi="Times New Roman"/>
          <w:i/>
          <w:sz w:val="24"/>
          <w:vertAlign w:val="superscript"/>
        </w:rPr>
        <w:t>2</w:t>
      </w:r>
      <w:r>
        <w:rPr>
          <w:rFonts w:ascii="Times New Roman" w:hAnsi="Times New Roman"/>
          <w:i/>
          <w:sz w:val="24"/>
          <w:vertAlign w:val="superscript"/>
        </w:rPr>
        <w:t>1</w:t>
      </w:r>
      <w:r>
        <w:rPr>
          <w:rFonts w:ascii="Times New Roman" w:hAnsi="Times New Roman"/>
          <w:i/>
          <w:sz w:val="24"/>
        </w:rPr>
        <w:t>Crois-moi, femme, l</w:t>
      </w:r>
      <w:r w:rsidRPr="002D27AA">
        <w:rPr>
          <w:rFonts w:ascii="Times New Roman" w:hAnsi="Times New Roman"/>
          <w:i/>
          <w:sz w:val="24"/>
        </w:rPr>
        <w:t>'heure vient où ce n'est ni sur cette montagne ni à Jérusalem que vous adorerez le Père…</w:t>
      </w:r>
      <w:r w:rsidRPr="002D27AA">
        <w:rPr>
          <w:rFonts w:ascii="Times New Roman" w:hAnsi="Times New Roman"/>
          <w:i/>
          <w:sz w:val="24"/>
          <w:vertAlign w:val="superscript"/>
        </w:rPr>
        <w:t>23</w:t>
      </w:r>
      <w:r w:rsidRPr="002D27AA">
        <w:rPr>
          <w:rFonts w:ascii="Times New Roman" w:hAnsi="Times New Roman"/>
          <w:i/>
          <w:sz w:val="24"/>
        </w:rPr>
        <w:t xml:space="preserve">Mais l'heure vient et c'est maintenant où les véritables </w:t>
      </w:r>
      <w:r>
        <w:rPr>
          <w:rFonts w:ascii="Times New Roman" w:hAnsi="Times New Roman"/>
          <w:i/>
          <w:sz w:val="24"/>
        </w:rPr>
        <w:t>ador</w:t>
      </w:r>
      <w:r w:rsidRPr="002D27AA">
        <w:rPr>
          <w:rFonts w:ascii="Times New Roman" w:hAnsi="Times New Roman"/>
          <w:i/>
          <w:sz w:val="24"/>
        </w:rPr>
        <w:t xml:space="preserve">ateurs </w:t>
      </w:r>
      <w:r>
        <w:rPr>
          <w:rFonts w:ascii="Times New Roman" w:hAnsi="Times New Roman"/>
          <w:i/>
          <w:sz w:val="24"/>
        </w:rPr>
        <w:t>ador</w:t>
      </w:r>
      <w:r w:rsidRPr="002D27AA">
        <w:rPr>
          <w:rFonts w:ascii="Times New Roman" w:hAnsi="Times New Roman"/>
          <w:i/>
          <w:sz w:val="24"/>
        </w:rPr>
        <w:t>eront</w:t>
      </w:r>
      <w:r>
        <w:rPr>
          <w:rFonts w:ascii="Times New Roman" w:hAnsi="Times New Roman"/>
          <w:i/>
          <w:sz w:val="24"/>
        </w:rPr>
        <w:t xml:space="preserve"> le Père –</w:t>
      </w:r>
      <w:r w:rsidRPr="002D27AA">
        <w:rPr>
          <w:rFonts w:ascii="Times New Roman" w:hAnsi="Times New Roman"/>
          <w:i/>
          <w:sz w:val="24"/>
        </w:rPr>
        <w:t xml:space="preserve"> </w:t>
      </w:r>
      <w:r>
        <w:rPr>
          <w:rFonts w:ascii="Times New Roman" w:hAnsi="Times New Roman"/>
          <w:sz w:val="24"/>
        </w:rPr>
        <w:t xml:space="preserve">ce n'est </w:t>
      </w:r>
      <w:r w:rsidRPr="002D27AA">
        <w:rPr>
          <w:rFonts w:ascii="Times New Roman" w:hAnsi="Times New Roman"/>
          <w:sz w:val="24"/>
        </w:rPr>
        <w:t>ni ici ni là</w:t>
      </w:r>
      <w:r>
        <w:rPr>
          <w:rFonts w:ascii="Times New Roman" w:hAnsi="Times New Roman"/>
          <w:sz w:val="24"/>
        </w:rPr>
        <w:t xml:space="preserve"> </w:t>
      </w:r>
      <w:r w:rsidRPr="002D27AA">
        <w:rPr>
          <w:rFonts w:ascii="Times New Roman" w:hAnsi="Times New Roman"/>
          <w:sz w:val="24"/>
        </w:rPr>
        <w:t>mais où donc ?</w:t>
      </w:r>
      <w:r>
        <w:rPr>
          <w:rFonts w:ascii="Times New Roman" w:hAnsi="Times New Roman"/>
          <w:sz w:val="24"/>
        </w:rPr>
        <w:t xml:space="preserve"> – </w:t>
      </w:r>
      <w:r w:rsidRPr="002D27AA">
        <w:rPr>
          <w:rFonts w:ascii="Times New Roman" w:hAnsi="Times New Roman"/>
          <w:i/>
          <w:sz w:val="24"/>
        </w:rPr>
        <w:t xml:space="preserve">dans le </w:t>
      </w:r>
      <w:r>
        <w:rPr>
          <w:rFonts w:ascii="Times New Roman" w:hAnsi="Times New Roman"/>
          <w:i/>
          <w:sz w:val="24"/>
        </w:rPr>
        <w:t>p</w:t>
      </w:r>
      <w:r w:rsidRPr="002D27AA">
        <w:rPr>
          <w:rFonts w:ascii="Times New Roman" w:hAnsi="Times New Roman"/>
          <w:i/>
          <w:sz w:val="24"/>
        </w:rPr>
        <w:t>neuma</w:t>
      </w:r>
      <w:r>
        <w:rPr>
          <w:rFonts w:ascii="Times New Roman" w:hAnsi="Times New Roman"/>
          <w:i/>
          <w:sz w:val="24"/>
        </w:rPr>
        <w:t xml:space="preserve"> qui est vérité. »</w:t>
      </w:r>
      <w:r>
        <w:rPr>
          <w:rFonts w:ascii="Times New Roman" w:hAnsi="Times New Roman"/>
          <w:sz w:val="24"/>
        </w:rPr>
        <w:t xml:space="preserve"> </w:t>
      </w:r>
    </w:p>
    <w:p w14:paraId="71CAA1AB" w14:textId="77777777" w:rsidR="00D91C15" w:rsidRPr="00005C08" w:rsidRDefault="001773B5" w:rsidP="00005C08">
      <w:pPr>
        <w:pStyle w:val="Retraitcorpsdetexte"/>
        <w:tabs>
          <w:tab w:val="left" w:pos="3969"/>
        </w:tabs>
        <w:spacing w:after="240" w:line="276" w:lineRule="auto"/>
        <w:ind w:firstLine="284"/>
        <w:rPr>
          <w:rFonts w:ascii="Times New Roman" w:hAnsi="Times New Roman"/>
          <w:sz w:val="24"/>
        </w:rPr>
      </w:pPr>
      <w:r>
        <w:rPr>
          <w:rFonts w:ascii="Times New Roman" w:hAnsi="Times New Roman"/>
          <w:sz w:val="24"/>
        </w:rPr>
        <w:t>C'est le pneuma</w:t>
      </w:r>
      <w:r w:rsidRPr="002D27AA">
        <w:rPr>
          <w:rFonts w:ascii="Times New Roman" w:hAnsi="Times New Roman"/>
          <w:sz w:val="24"/>
        </w:rPr>
        <w:t xml:space="preserve"> qui est le </w:t>
      </w:r>
      <w:r w:rsidRPr="002D27AA">
        <w:rPr>
          <w:rFonts w:ascii="Times New Roman" w:hAnsi="Times New Roman"/>
          <w:i/>
          <w:sz w:val="24"/>
        </w:rPr>
        <w:t>lieu</w:t>
      </w:r>
      <w:r w:rsidRPr="002D27AA">
        <w:rPr>
          <w:rFonts w:ascii="Times New Roman" w:hAnsi="Times New Roman"/>
          <w:sz w:val="24"/>
        </w:rPr>
        <w:t xml:space="preserve"> de l'Évangile, </w:t>
      </w:r>
      <w:r>
        <w:rPr>
          <w:rFonts w:ascii="Times New Roman" w:hAnsi="Times New Roman"/>
          <w:sz w:val="24"/>
        </w:rPr>
        <w:t>c'est</w:t>
      </w:r>
      <w:r w:rsidRPr="002D27AA">
        <w:rPr>
          <w:rFonts w:ascii="Times New Roman" w:hAnsi="Times New Roman"/>
          <w:sz w:val="24"/>
        </w:rPr>
        <w:t xml:space="preserve"> l'Esprit de </w:t>
      </w:r>
      <w:r>
        <w:rPr>
          <w:rFonts w:ascii="Times New Roman" w:hAnsi="Times New Roman"/>
          <w:sz w:val="24"/>
        </w:rPr>
        <w:t>r</w:t>
      </w:r>
      <w:r w:rsidRPr="002D27AA">
        <w:rPr>
          <w:rFonts w:ascii="Times New Roman" w:hAnsi="Times New Roman"/>
          <w:sz w:val="24"/>
        </w:rPr>
        <w:t xml:space="preserve">ésurrection qui est le lieu, le site de la prière. </w:t>
      </w:r>
    </w:p>
    <w:p w14:paraId="05A91742" w14:textId="77777777" w:rsidR="001773B5" w:rsidRPr="007D7F7D" w:rsidRDefault="001773B5" w:rsidP="009D691D">
      <w:pPr>
        <w:pStyle w:val="Retraitcorpsdetexte"/>
        <w:tabs>
          <w:tab w:val="left" w:pos="3969"/>
        </w:tabs>
        <w:spacing w:line="276" w:lineRule="auto"/>
        <w:ind w:firstLine="284"/>
        <w:rPr>
          <w:rFonts w:asciiTheme="minorHAnsi" w:hAnsiTheme="minorHAnsi"/>
          <w:b/>
          <w:sz w:val="28"/>
          <w:szCs w:val="28"/>
        </w:rPr>
      </w:pPr>
      <w:r w:rsidRPr="007D7F7D">
        <w:rPr>
          <w:rFonts w:asciiTheme="minorHAnsi" w:hAnsiTheme="minorHAnsi"/>
          <w:b/>
          <w:sz w:val="28"/>
          <w:szCs w:val="28"/>
        </w:rPr>
        <w:lastRenderedPageBreak/>
        <w:t>La donation du pneuma est en tout homme.</w:t>
      </w:r>
    </w:p>
    <w:p w14:paraId="42EDF573" w14:textId="77777777" w:rsidR="00EA0DF0" w:rsidRDefault="001773B5" w:rsidP="009D691D">
      <w:pPr>
        <w:pStyle w:val="Retraitcorpsdetexte"/>
        <w:tabs>
          <w:tab w:val="left" w:pos="3969"/>
        </w:tabs>
        <w:spacing w:line="276" w:lineRule="auto"/>
        <w:ind w:firstLine="284"/>
        <w:rPr>
          <w:rFonts w:ascii="Times New Roman" w:hAnsi="Times New Roman"/>
          <w:sz w:val="24"/>
        </w:rPr>
      </w:pPr>
      <w:r>
        <w:rPr>
          <w:rFonts w:ascii="Times New Roman" w:hAnsi="Times New Roman"/>
          <w:sz w:val="24"/>
        </w:rPr>
        <w:t>Et s</w:t>
      </w:r>
      <w:r w:rsidRPr="002D27AA">
        <w:rPr>
          <w:rFonts w:ascii="Times New Roman" w:hAnsi="Times New Roman"/>
          <w:sz w:val="24"/>
        </w:rPr>
        <w:t xml:space="preserve">i cette prière-là peut venir en nous, c'est parce qu'en nous il y a de quoi l'appeler, c'est-à-dire qu'il y a </w:t>
      </w:r>
      <w:proofErr w:type="spellStart"/>
      <w:r w:rsidRPr="002D27AA">
        <w:rPr>
          <w:rFonts w:ascii="Times New Roman" w:hAnsi="Times New Roman"/>
          <w:sz w:val="24"/>
        </w:rPr>
        <w:t>en</w:t>
      </w:r>
      <w:proofErr w:type="spellEnd"/>
      <w:r w:rsidRPr="002D27AA">
        <w:rPr>
          <w:rFonts w:ascii="Times New Roman" w:hAnsi="Times New Roman"/>
          <w:sz w:val="24"/>
        </w:rPr>
        <w:t xml:space="preserve"> nous trace de cette </w:t>
      </w:r>
      <w:proofErr w:type="spellStart"/>
      <w:r w:rsidRPr="002D27AA">
        <w:rPr>
          <w:rFonts w:ascii="Times New Roman" w:hAnsi="Times New Roman"/>
          <w:sz w:val="24"/>
        </w:rPr>
        <w:t>christité</w:t>
      </w:r>
      <w:proofErr w:type="spellEnd"/>
      <w:r w:rsidRPr="002D27AA">
        <w:rPr>
          <w:rFonts w:ascii="Times New Roman" w:hAnsi="Times New Roman"/>
          <w:sz w:val="24"/>
        </w:rPr>
        <w:t>, semence de pneumatique</w:t>
      </w:r>
      <w:r>
        <w:rPr>
          <w:rFonts w:ascii="Times New Roman" w:hAnsi="Times New Roman"/>
          <w:sz w:val="24"/>
        </w:rPr>
        <w:t xml:space="preserve"> (de spirituel)</w:t>
      </w:r>
      <w:r w:rsidRPr="002D27AA">
        <w:rPr>
          <w:rFonts w:ascii="Times New Roman" w:hAnsi="Times New Roman"/>
          <w:sz w:val="24"/>
        </w:rPr>
        <w:t xml:space="preserve">. Et notre prière est tentée de nous joindre esprit, âme et corps, mais tentée de nous joindre par cet Esprit qui est l'insu de nous-mêmes, </w:t>
      </w:r>
      <w:r>
        <w:rPr>
          <w:rFonts w:ascii="Times New Roman" w:hAnsi="Times New Roman"/>
          <w:sz w:val="24"/>
        </w:rPr>
        <w:t xml:space="preserve">et vous ne savez pas quel est l'insu de vous-même. </w:t>
      </w:r>
    </w:p>
    <w:p w14:paraId="3DEE18A4" w14:textId="77777777" w:rsidR="00EA0DF0" w:rsidRDefault="001773B5" w:rsidP="009D691D">
      <w:pPr>
        <w:pStyle w:val="Retraitcorpsdetexte"/>
        <w:tabs>
          <w:tab w:val="left" w:pos="3969"/>
        </w:tabs>
        <w:spacing w:line="276" w:lineRule="auto"/>
        <w:ind w:firstLine="284"/>
        <w:rPr>
          <w:rFonts w:ascii="Times New Roman" w:hAnsi="Times New Roman"/>
          <w:sz w:val="24"/>
        </w:rPr>
      </w:pPr>
      <w:r>
        <w:rPr>
          <w:rFonts w:ascii="Times New Roman" w:hAnsi="Times New Roman"/>
          <w:sz w:val="24"/>
        </w:rPr>
        <w:t xml:space="preserve">En effet </w:t>
      </w:r>
      <w:r w:rsidRPr="002D27AA">
        <w:rPr>
          <w:rFonts w:ascii="Times New Roman" w:hAnsi="Times New Roman"/>
          <w:sz w:val="24"/>
        </w:rPr>
        <w:t xml:space="preserve"> </w:t>
      </w:r>
      <w:r>
        <w:rPr>
          <w:rFonts w:ascii="Times New Roman" w:hAnsi="Times New Roman"/>
          <w:sz w:val="24"/>
        </w:rPr>
        <w:t>le pneuma (</w:t>
      </w:r>
      <w:r w:rsidRPr="002D27AA">
        <w:rPr>
          <w:rFonts w:ascii="Times New Roman" w:hAnsi="Times New Roman"/>
          <w:sz w:val="24"/>
        </w:rPr>
        <w:t>l'Esprit de Dieu</w:t>
      </w:r>
      <w:r>
        <w:rPr>
          <w:rFonts w:ascii="Times New Roman" w:hAnsi="Times New Roman"/>
          <w:sz w:val="24"/>
        </w:rPr>
        <w:t>)</w:t>
      </w:r>
      <w:r w:rsidRPr="002D27AA">
        <w:rPr>
          <w:rFonts w:ascii="Times New Roman" w:hAnsi="Times New Roman"/>
          <w:sz w:val="24"/>
        </w:rPr>
        <w:t xml:space="preserve">, </w:t>
      </w:r>
      <w:r>
        <w:rPr>
          <w:rFonts w:ascii="Times New Roman" w:hAnsi="Times New Roman"/>
          <w:sz w:val="24"/>
        </w:rPr>
        <w:t xml:space="preserve">« </w:t>
      </w:r>
      <w:r w:rsidRPr="002D27AA">
        <w:rPr>
          <w:rFonts w:ascii="Times New Roman" w:hAnsi="Times New Roman"/>
          <w:i/>
          <w:sz w:val="24"/>
        </w:rPr>
        <w:t xml:space="preserve">tu ne sais où il va ni d'où il vient. Ainsi en est-il de tout ce qui est né du </w:t>
      </w:r>
      <w:r>
        <w:rPr>
          <w:rFonts w:ascii="Times New Roman" w:hAnsi="Times New Roman"/>
          <w:i/>
          <w:sz w:val="24"/>
        </w:rPr>
        <w:t>p</w:t>
      </w:r>
      <w:r w:rsidRPr="002D27AA">
        <w:rPr>
          <w:rFonts w:ascii="Times New Roman" w:hAnsi="Times New Roman"/>
          <w:i/>
          <w:sz w:val="24"/>
        </w:rPr>
        <w:t>neuma</w:t>
      </w:r>
      <w:r>
        <w:rPr>
          <w:rFonts w:ascii="Times New Roman" w:hAnsi="Times New Roman"/>
          <w:i/>
          <w:sz w:val="24"/>
        </w:rPr>
        <w:t>.</w:t>
      </w:r>
      <w:r>
        <w:rPr>
          <w:rFonts w:ascii="Times New Roman" w:hAnsi="Times New Roman"/>
          <w:sz w:val="24"/>
        </w:rPr>
        <w:t xml:space="preserve"> » (</w:t>
      </w:r>
      <w:proofErr w:type="spellStart"/>
      <w:r w:rsidRPr="005B3082">
        <w:rPr>
          <w:rFonts w:ascii="Times New Roman" w:hAnsi="Times New Roman"/>
          <w:sz w:val="24"/>
        </w:rPr>
        <w:t>Jn</w:t>
      </w:r>
      <w:proofErr w:type="spellEnd"/>
      <w:r w:rsidRPr="005B3082">
        <w:rPr>
          <w:rFonts w:ascii="Times New Roman" w:hAnsi="Times New Roman"/>
          <w:sz w:val="24"/>
        </w:rPr>
        <w:t xml:space="preserve"> 3, </w:t>
      </w:r>
      <w:r>
        <w:rPr>
          <w:rFonts w:ascii="Times New Roman" w:hAnsi="Times New Roman"/>
          <w:sz w:val="24"/>
        </w:rPr>
        <w:t>8</w:t>
      </w:r>
      <w:r w:rsidRPr="005B3082">
        <w:rPr>
          <w:rFonts w:ascii="Times New Roman" w:hAnsi="Times New Roman"/>
          <w:sz w:val="24"/>
        </w:rPr>
        <w:t xml:space="preserve">). </w:t>
      </w:r>
    </w:p>
    <w:p w14:paraId="72341993" w14:textId="77777777" w:rsidR="001773B5" w:rsidRPr="002D27AA" w:rsidRDefault="001773B5" w:rsidP="009D691D">
      <w:pPr>
        <w:pStyle w:val="Retraitcorpsdetexte"/>
        <w:tabs>
          <w:tab w:val="left" w:pos="3969"/>
        </w:tabs>
        <w:spacing w:line="276" w:lineRule="auto"/>
        <w:ind w:firstLine="284"/>
        <w:rPr>
          <w:rFonts w:ascii="Times New Roman" w:hAnsi="Times New Roman"/>
          <w:sz w:val="24"/>
        </w:rPr>
      </w:pPr>
      <w:r w:rsidRPr="005B3082">
        <w:rPr>
          <w:rFonts w:ascii="Times New Roman" w:hAnsi="Times New Roman"/>
          <w:sz w:val="24"/>
        </w:rPr>
        <w:t>Il s'agit donc</w:t>
      </w:r>
      <w:r>
        <w:rPr>
          <w:rFonts w:ascii="Times New Roman" w:hAnsi="Times New Roman"/>
          <w:i/>
          <w:sz w:val="24"/>
        </w:rPr>
        <w:t xml:space="preserve"> </w:t>
      </w:r>
      <w:r w:rsidRPr="002D27AA">
        <w:rPr>
          <w:rFonts w:ascii="Times New Roman" w:hAnsi="Times New Roman"/>
          <w:sz w:val="24"/>
        </w:rPr>
        <w:t xml:space="preserve">de ce </w:t>
      </w:r>
      <w:r>
        <w:rPr>
          <w:rFonts w:ascii="Times New Roman" w:hAnsi="Times New Roman"/>
          <w:sz w:val="24"/>
        </w:rPr>
        <w:t>p</w:t>
      </w:r>
      <w:r w:rsidRPr="002D27AA">
        <w:rPr>
          <w:rFonts w:ascii="Times New Roman" w:hAnsi="Times New Roman"/>
          <w:sz w:val="24"/>
        </w:rPr>
        <w:t>neuma dispersé et non éveillé qui se trouve en tout homme</w:t>
      </w:r>
      <w:r>
        <w:rPr>
          <w:rFonts w:ascii="Times New Roman" w:hAnsi="Times New Roman"/>
          <w:sz w:val="24"/>
        </w:rPr>
        <w:t>, de cette donation qui se trouve en tout homme</w:t>
      </w:r>
      <w:r w:rsidRPr="002D27AA">
        <w:rPr>
          <w:rFonts w:ascii="Times New Roman" w:hAnsi="Times New Roman"/>
          <w:sz w:val="24"/>
        </w:rPr>
        <w:t>.</w:t>
      </w:r>
    </w:p>
    <w:p w14:paraId="53C61FFA"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 Cette donation qui se trouve en tout homme, comment peut-elle s'accorder à cette prière ? Tout naturellement, ce qu'il y a </w:t>
      </w:r>
      <w:proofErr w:type="spellStart"/>
      <w:r w:rsidRPr="002D27AA">
        <w:rPr>
          <w:rFonts w:ascii="Times New Roman" w:hAnsi="Times New Roman"/>
          <w:sz w:val="24"/>
        </w:rPr>
        <w:t>en</w:t>
      </w:r>
      <w:proofErr w:type="spellEnd"/>
      <w:r w:rsidRPr="002D27AA">
        <w:rPr>
          <w:rFonts w:ascii="Times New Roman" w:hAnsi="Times New Roman"/>
          <w:sz w:val="24"/>
        </w:rPr>
        <w:t xml:space="preserve"> nous de psychique, et même la posture du corps, peuvent avoir référence à la prière. Mais, en premier, ce n'est pas le sentiment qui décide que c'est prière ou que </w:t>
      </w:r>
      <w:r>
        <w:rPr>
          <w:rFonts w:ascii="Times New Roman" w:hAnsi="Times New Roman"/>
          <w:sz w:val="24"/>
        </w:rPr>
        <w:t>ça</w:t>
      </w:r>
      <w:r w:rsidRPr="002D27AA">
        <w:rPr>
          <w:rFonts w:ascii="Times New Roman" w:hAnsi="Times New Roman"/>
          <w:sz w:val="24"/>
        </w:rPr>
        <w:t xml:space="preserve"> ne l'est pas : ceci pour nous aider aussi à situer ce que nous allons chercher. </w:t>
      </w:r>
    </w:p>
    <w:p w14:paraId="72C59228" w14:textId="77777777" w:rsidR="001773B5" w:rsidRPr="002D27AA" w:rsidRDefault="001773B5" w:rsidP="009D691D">
      <w:pPr>
        <w:pStyle w:val="Retraitcorpsdetexte"/>
        <w:spacing w:after="360" w:line="276" w:lineRule="auto"/>
        <w:ind w:firstLine="284"/>
        <w:rPr>
          <w:rFonts w:ascii="Times New Roman" w:hAnsi="Times New Roman"/>
          <w:sz w:val="24"/>
        </w:rPr>
      </w:pPr>
      <w:r w:rsidRPr="002D27AA">
        <w:rPr>
          <w:rFonts w:ascii="Times New Roman" w:hAnsi="Times New Roman"/>
          <w:sz w:val="24"/>
        </w:rPr>
        <w:t xml:space="preserve">Donc nous ne faisons pas une histoire du sentiment religieux, même pas une histoire du sentiment chrétien, même pas une histoire du sentiment ou des méthodes de la prière chrétienne </w:t>
      </w:r>
      <w:r>
        <w:rPr>
          <w:rFonts w:ascii="Times New Roman" w:hAnsi="Times New Roman"/>
          <w:sz w:val="24"/>
        </w:rPr>
        <w:t>au cours des siècles, n</w:t>
      </w:r>
      <w:r w:rsidRPr="002D27AA">
        <w:rPr>
          <w:rFonts w:ascii="Times New Roman" w:hAnsi="Times New Roman"/>
          <w:sz w:val="24"/>
        </w:rPr>
        <w:t>ous nous questionnons sur ce que veut dire en rigueur dans l'évangile de Jean : prier.</w:t>
      </w:r>
    </w:p>
    <w:p w14:paraId="20850EA8" w14:textId="77777777" w:rsidR="001773B5" w:rsidRPr="007D7F7D" w:rsidRDefault="001773B5" w:rsidP="009D691D">
      <w:pPr>
        <w:pStyle w:val="Retraitcorpsdetexte"/>
        <w:spacing w:line="276" w:lineRule="auto"/>
        <w:ind w:firstLine="284"/>
        <w:rPr>
          <w:rFonts w:asciiTheme="minorHAnsi" w:hAnsiTheme="minorHAnsi"/>
          <w:b/>
          <w:sz w:val="28"/>
          <w:szCs w:val="28"/>
        </w:rPr>
      </w:pPr>
      <w:r w:rsidRPr="007D7F7D">
        <w:rPr>
          <w:rFonts w:asciiTheme="minorHAnsi" w:hAnsiTheme="minorHAnsi"/>
          <w:b/>
          <w:sz w:val="28"/>
          <w:szCs w:val="28"/>
        </w:rPr>
        <w:t>Notre parcours à venir.</w:t>
      </w:r>
    </w:p>
    <w:p w14:paraId="2B8FFBE7"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 Ne vous étonnez pas si cela nous ouvre tout naturellement à ce </w:t>
      </w:r>
      <w:r>
        <w:rPr>
          <w:rFonts w:ascii="Times New Roman" w:hAnsi="Times New Roman"/>
          <w:sz w:val="24"/>
        </w:rPr>
        <w:t>qui sera notre première lecture </w:t>
      </w:r>
      <w:r w:rsidRPr="002D27AA">
        <w:rPr>
          <w:rFonts w:ascii="Times New Roman" w:hAnsi="Times New Roman"/>
          <w:sz w:val="24"/>
        </w:rPr>
        <w:t>: la prière du Christ, la prière que le Christ, au chapi</w:t>
      </w:r>
      <w:r>
        <w:rPr>
          <w:rFonts w:ascii="Times New Roman" w:hAnsi="Times New Roman"/>
          <w:sz w:val="24"/>
        </w:rPr>
        <w:t>tre 17 de Jean, adresse au Père. C'est un</w:t>
      </w:r>
      <w:r w:rsidRPr="002D27AA">
        <w:rPr>
          <w:rFonts w:ascii="Times New Roman" w:hAnsi="Times New Roman"/>
          <w:sz w:val="24"/>
        </w:rPr>
        <w:t xml:space="preserve"> texte plutôt difficile, riche, magnifique. </w:t>
      </w:r>
    </w:p>
    <w:p w14:paraId="4DBFA196"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Ensuite, nous verrons comment se situe, dans l'ensemble de l'évangile de Jean, le fait que le Christ prie. Que le Christ ressuscité prie, soit essentiellement prière, cela signifie la même ch</w:t>
      </w:r>
      <w:r>
        <w:rPr>
          <w:rFonts w:ascii="Times New Roman" w:hAnsi="Times New Roman"/>
          <w:sz w:val="24"/>
        </w:rPr>
        <w:t>ose que la descente de l'Esprit</w:t>
      </w:r>
      <w:r w:rsidRPr="002D27AA">
        <w:rPr>
          <w:rFonts w:ascii="Times New Roman" w:hAnsi="Times New Roman"/>
          <w:sz w:val="24"/>
        </w:rPr>
        <w:t xml:space="preserve"> </w:t>
      </w:r>
      <w:r>
        <w:rPr>
          <w:rFonts w:ascii="Times New Roman" w:hAnsi="Times New Roman"/>
          <w:sz w:val="24"/>
        </w:rPr>
        <w:t>(</w:t>
      </w:r>
      <w:r w:rsidRPr="002D27AA">
        <w:rPr>
          <w:rFonts w:ascii="Times New Roman" w:hAnsi="Times New Roman"/>
          <w:sz w:val="24"/>
        </w:rPr>
        <w:t xml:space="preserve">la descente du </w:t>
      </w:r>
      <w:r>
        <w:rPr>
          <w:rFonts w:ascii="Times New Roman" w:hAnsi="Times New Roman"/>
          <w:sz w:val="24"/>
        </w:rPr>
        <w:t>p</w:t>
      </w:r>
      <w:r w:rsidRPr="002D27AA">
        <w:rPr>
          <w:rFonts w:ascii="Times New Roman" w:hAnsi="Times New Roman"/>
          <w:sz w:val="24"/>
        </w:rPr>
        <w:t>neuma</w:t>
      </w:r>
      <w:r>
        <w:rPr>
          <w:rFonts w:ascii="Times New Roman" w:hAnsi="Times New Roman"/>
          <w:sz w:val="24"/>
        </w:rPr>
        <w:t>)</w:t>
      </w:r>
      <w:r w:rsidRPr="002D27AA">
        <w:rPr>
          <w:rFonts w:ascii="Times New Roman" w:hAnsi="Times New Roman"/>
          <w:sz w:val="24"/>
        </w:rPr>
        <w:t xml:space="preserve"> en nous. Ceci est en toutes lettres chez Jean. </w:t>
      </w:r>
    </w:p>
    <w:p w14:paraId="4BA6DB12" w14:textId="77777777" w:rsidR="001773B5" w:rsidRPr="002D27AA"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Puis</w:t>
      </w:r>
      <w:r w:rsidRPr="002D27AA">
        <w:rPr>
          <w:rFonts w:ascii="Times New Roman" w:hAnsi="Times New Roman"/>
          <w:sz w:val="24"/>
        </w:rPr>
        <w:t xml:space="preserve"> nous verrons un processus de prière </w:t>
      </w:r>
      <w:r>
        <w:rPr>
          <w:rFonts w:ascii="Times New Roman" w:hAnsi="Times New Roman"/>
          <w:sz w:val="24"/>
        </w:rPr>
        <w:t>qui prend en compte des</w:t>
      </w:r>
      <w:r w:rsidRPr="002D27AA">
        <w:rPr>
          <w:rFonts w:ascii="Times New Roman" w:hAnsi="Times New Roman"/>
          <w:sz w:val="24"/>
        </w:rPr>
        <w:t xml:space="preserve"> phases successives</w:t>
      </w:r>
      <w:r>
        <w:rPr>
          <w:rFonts w:ascii="Times New Roman" w:hAnsi="Times New Roman"/>
          <w:sz w:val="24"/>
        </w:rPr>
        <w:t>, donc ce sera</w:t>
      </w:r>
      <w:r w:rsidRPr="002D27AA">
        <w:rPr>
          <w:rFonts w:ascii="Times New Roman" w:hAnsi="Times New Roman"/>
          <w:sz w:val="24"/>
        </w:rPr>
        <w:t xml:space="preserve"> </w:t>
      </w:r>
      <w:r>
        <w:rPr>
          <w:rFonts w:ascii="Times New Roman" w:hAnsi="Times New Roman"/>
          <w:sz w:val="24"/>
        </w:rPr>
        <w:t>plus proche</w:t>
      </w:r>
      <w:r w:rsidRPr="002D27AA">
        <w:rPr>
          <w:rFonts w:ascii="Times New Roman" w:hAnsi="Times New Roman"/>
          <w:sz w:val="24"/>
        </w:rPr>
        <w:t xml:space="preserve"> d'un parcours que nous connaîtrions mieux dans ses étapes psychiques mêmes. Nous verrons quel est le chemin de prière. </w:t>
      </w:r>
      <w:r>
        <w:rPr>
          <w:rFonts w:ascii="Times New Roman" w:hAnsi="Times New Roman"/>
          <w:sz w:val="24"/>
        </w:rPr>
        <w:t>Il y a t</w:t>
      </w:r>
      <w:r w:rsidRPr="002D27AA">
        <w:rPr>
          <w:rFonts w:ascii="Times New Roman" w:hAnsi="Times New Roman"/>
          <w:sz w:val="24"/>
        </w:rPr>
        <w:t xml:space="preserve">out cela dans l'évangile de Jean. </w:t>
      </w:r>
    </w:p>
    <w:p w14:paraId="5B2F2ABD" w14:textId="77777777" w:rsidR="00EA0DF0" w:rsidRDefault="001773B5" w:rsidP="00EA0DF0">
      <w:pPr>
        <w:pStyle w:val="Retraitcorpsdetexte"/>
        <w:spacing w:after="240" w:line="276" w:lineRule="auto"/>
        <w:ind w:firstLine="284"/>
        <w:rPr>
          <w:rFonts w:ascii="Times New Roman" w:hAnsi="Times New Roman"/>
          <w:sz w:val="24"/>
        </w:rPr>
      </w:pPr>
      <w:r>
        <w:rPr>
          <w:rFonts w:ascii="Times New Roman" w:hAnsi="Times New Roman"/>
          <w:sz w:val="24"/>
        </w:rPr>
        <w:t xml:space="preserve">Voyez bien d'où nous allons partir, ce que nous demandons. </w:t>
      </w:r>
    </w:p>
    <w:p w14:paraId="3B876F66" w14:textId="77777777" w:rsidR="0092314D" w:rsidRPr="0092314D" w:rsidRDefault="0092314D" w:rsidP="009D691D">
      <w:pPr>
        <w:pStyle w:val="Retraitcorpsdetexte"/>
        <w:spacing w:line="276" w:lineRule="auto"/>
        <w:ind w:firstLine="284"/>
        <w:rPr>
          <w:rFonts w:asciiTheme="minorHAnsi" w:hAnsiTheme="minorHAnsi"/>
          <w:b/>
          <w:sz w:val="28"/>
          <w:szCs w:val="28"/>
        </w:rPr>
      </w:pPr>
      <w:r w:rsidRPr="0092314D">
        <w:rPr>
          <w:rFonts w:asciiTheme="minorHAnsi" w:hAnsiTheme="minorHAnsi"/>
          <w:b/>
          <w:sz w:val="28"/>
          <w:szCs w:val="28"/>
        </w:rPr>
        <w:t>La liberté de l'Esprit.</w:t>
      </w:r>
    </w:p>
    <w:p w14:paraId="55C9749E" w14:textId="77777777" w:rsidR="001773B5" w:rsidRDefault="001773B5" w:rsidP="009D691D">
      <w:pPr>
        <w:pStyle w:val="Retraitcorpsdetexte"/>
        <w:spacing w:line="276" w:lineRule="auto"/>
        <w:ind w:firstLine="284"/>
        <w:rPr>
          <w:rFonts w:ascii="Times New Roman" w:hAnsi="Times New Roman"/>
          <w:sz w:val="24"/>
        </w:rPr>
      </w:pPr>
      <w:r>
        <w:rPr>
          <w:rFonts w:ascii="Times New Roman" w:hAnsi="Times New Roman"/>
          <w:sz w:val="24"/>
        </w:rPr>
        <w:t xml:space="preserve">Bien sûr nous n'oublions pas de penser que </w:t>
      </w:r>
      <w:r w:rsidRPr="002D27AA">
        <w:rPr>
          <w:rFonts w:ascii="Times New Roman" w:hAnsi="Times New Roman"/>
          <w:sz w:val="24"/>
        </w:rPr>
        <w:t>la liberté</w:t>
      </w:r>
      <w:r>
        <w:rPr>
          <w:rFonts w:ascii="Times New Roman" w:hAnsi="Times New Roman"/>
          <w:sz w:val="24"/>
        </w:rPr>
        <w:t xml:space="preserve"> de l'Esprit –</w:t>
      </w:r>
      <w:r w:rsidRPr="002D27AA">
        <w:rPr>
          <w:rFonts w:ascii="Times New Roman" w:hAnsi="Times New Roman"/>
          <w:sz w:val="24"/>
        </w:rPr>
        <w:t xml:space="preserve"> </w:t>
      </w:r>
      <w:r>
        <w:rPr>
          <w:rFonts w:ascii="Times New Roman" w:hAnsi="Times New Roman"/>
          <w:sz w:val="24"/>
        </w:rPr>
        <w:t>liberté étant</w:t>
      </w:r>
      <w:r w:rsidRPr="002D27AA">
        <w:rPr>
          <w:rFonts w:ascii="Times New Roman" w:hAnsi="Times New Roman"/>
          <w:sz w:val="24"/>
        </w:rPr>
        <w:t xml:space="preserve"> le premier mot de l'Esprit de Résurrection</w:t>
      </w:r>
      <w:r>
        <w:rPr>
          <w:rFonts w:ascii="Times New Roman" w:hAnsi="Times New Roman"/>
          <w:sz w:val="24"/>
        </w:rPr>
        <w:t xml:space="preserve"> –</w:t>
      </w:r>
      <w:r w:rsidRPr="002D27AA">
        <w:rPr>
          <w:rFonts w:ascii="Times New Roman" w:hAnsi="Times New Roman"/>
          <w:sz w:val="24"/>
        </w:rPr>
        <w:t xml:space="preserve"> la liberté de l'Esprit est telle qu'on peut conjecturer que nous avons </w:t>
      </w:r>
      <w:r>
        <w:rPr>
          <w:rFonts w:ascii="Times New Roman" w:hAnsi="Times New Roman"/>
          <w:sz w:val="24"/>
        </w:rPr>
        <w:t>dans le texte de Pierre Michon</w:t>
      </w:r>
      <w:r w:rsidRPr="002D27AA">
        <w:rPr>
          <w:rFonts w:ascii="Times New Roman" w:hAnsi="Times New Roman"/>
          <w:sz w:val="24"/>
        </w:rPr>
        <w:t xml:space="preserve"> une des prières les plus authentiques peut-être qui ai</w:t>
      </w:r>
      <w:r>
        <w:rPr>
          <w:rFonts w:ascii="Times New Roman" w:hAnsi="Times New Roman"/>
          <w:sz w:val="24"/>
        </w:rPr>
        <w:t>en</w:t>
      </w:r>
      <w:r w:rsidRPr="002D27AA">
        <w:rPr>
          <w:rFonts w:ascii="Times New Roman" w:hAnsi="Times New Roman"/>
          <w:sz w:val="24"/>
        </w:rPr>
        <w:t>t été prononcée</w:t>
      </w:r>
      <w:r>
        <w:rPr>
          <w:rFonts w:ascii="Times New Roman" w:hAnsi="Times New Roman"/>
          <w:sz w:val="24"/>
        </w:rPr>
        <w:t>s</w:t>
      </w:r>
      <w:r w:rsidRPr="002D27AA">
        <w:rPr>
          <w:rFonts w:ascii="Times New Roman" w:hAnsi="Times New Roman"/>
          <w:sz w:val="24"/>
        </w:rPr>
        <w:t xml:space="preserve"> ces derniers temps. </w:t>
      </w:r>
      <w:r>
        <w:rPr>
          <w:rFonts w:ascii="Times New Roman" w:hAnsi="Times New Roman"/>
          <w:sz w:val="24"/>
        </w:rPr>
        <w:t xml:space="preserve">Je dis "peut-être", je ne peux pas l'affirmer, et puis ce n'est pas intéressant. </w:t>
      </w:r>
    </w:p>
    <w:p w14:paraId="2C8BC610" w14:textId="77777777" w:rsidR="001773B5" w:rsidRDefault="001773B5" w:rsidP="009D691D">
      <w:pPr>
        <w:pStyle w:val="Retraitcorpsdetexte"/>
        <w:spacing w:line="276" w:lineRule="auto"/>
        <w:ind w:firstLine="284"/>
        <w:rPr>
          <w:rFonts w:ascii="Times New Roman" w:hAnsi="Times New Roman"/>
          <w:sz w:val="24"/>
        </w:rPr>
      </w:pPr>
      <w:r w:rsidRPr="002D27AA">
        <w:rPr>
          <w:rFonts w:ascii="Times New Roman" w:hAnsi="Times New Roman"/>
          <w:sz w:val="24"/>
        </w:rPr>
        <w:t xml:space="preserve">Nous avons à prendre en compte cette présence </w:t>
      </w:r>
      <w:proofErr w:type="spellStart"/>
      <w:r w:rsidRPr="002D27AA">
        <w:rPr>
          <w:rFonts w:ascii="Times New Roman" w:hAnsi="Times New Roman"/>
          <w:sz w:val="24"/>
        </w:rPr>
        <w:t>insue</w:t>
      </w:r>
      <w:proofErr w:type="spellEnd"/>
      <w:r w:rsidRPr="002D27AA">
        <w:rPr>
          <w:rFonts w:ascii="Times New Roman" w:hAnsi="Times New Roman"/>
          <w:sz w:val="24"/>
        </w:rPr>
        <w:t xml:space="preserve"> de l'Esprit de </w:t>
      </w:r>
      <w:r>
        <w:rPr>
          <w:rFonts w:ascii="Times New Roman" w:hAnsi="Times New Roman"/>
          <w:sz w:val="24"/>
        </w:rPr>
        <w:t>r</w:t>
      </w:r>
      <w:r w:rsidRPr="002D27AA">
        <w:rPr>
          <w:rFonts w:ascii="Times New Roman" w:hAnsi="Times New Roman"/>
          <w:sz w:val="24"/>
        </w:rPr>
        <w:t xml:space="preserve">ésurrection dont je ne peux pas dire qu'il est ici ou là, mais je sais qu'il est et qu'il est dans l'humanité. Ceci donne une dimension à ce que veut dire prière. </w:t>
      </w:r>
    </w:p>
    <w:p w14:paraId="093A2689" w14:textId="77777777" w:rsidR="001773B5" w:rsidRDefault="0092314D" w:rsidP="009D691D">
      <w:pPr>
        <w:pStyle w:val="Retraitcorpsdetexte"/>
        <w:spacing w:line="276" w:lineRule="auto"/>
        <w:ind w:firstLine="284"/>
        <w:rPr>
          <w:rFonts w:ascii="Times New Roman" w:hAnsi="Times New Roman"/>
          <w:sz w:val="24"/>
        </w:rPr>
      </w:pPr>
      <w:r>
        <w:rPr>
          <w:rFonts w:ascii="Times New Roman" w:hAnsi="Times New Roman"/>
          <w:sz w:val="24"/>
        </w:rPr>
        <w:lastRenderedPageBreak/>
        <w:t>L</w:t>
      </w:r>
      <w:r w:rsidR="001773B5" w:rsidRPr="002D27AA">
        <w:rPr>
          <w:rFonts w:ascii="Times New Roman" w:hAnsi="Times New Roman"/>
          <w:sz w:val="24"/>
        </w:rPr>
        <w:t>es deux petits exercices</w:t>
      </w:r>
      <w:r>
        <w:rPr>
          <w:rFonts w:ascii="Times New Roman" w:hAnsi="Times New Roman"/>
          <w:sz w:val="24"/>
        </w:rPr>
        <w:t xml:space="preserve"> faits aujourd'hui</w:t>
      </w:r>
      <w:r w:rsidR="001773B5" w:rsidRPr="002D27AA">
        <w:rPr>
          <w:rFonts w:ascii="Times New Roman" w:hAnsi="Times New Roman"/>
          <w:sz w:val="24"/>
        </w:rPr>
        <w:t xml:space="preserve"> nous aideront à entrer</w:t>
      </w:r>
      <w:r w:rsidR="001773B5">
        <w:rPr>
          <w:rFonts w:ascii="Times New Roman" w:hAnsi="Times New Roman"/>
          <w:sz w:val="24"/>
        </w:rPr>
        <w:t>,</w:t>
      </w:r>
      <w:r w:rsidR="001773B5" w:rsidRPr="002D27AA">
        <w:rPr>
          <w:rFonts w:ascii="Times New Roman" w:hAnsi="Times New Roman"/>
          <w:sz w:val="24"/>
        </w:rPr>
        <w:t xml:space="preserve"> </w:t>
      </w:r>
      <w:r w:rsidR="001773B5">
        <w:rPr>
          <w:rFonts w:ascii="Times New Roman" w:hAnsi="Times New Roman"/>
          <w:sz w:val="24"/>
        </w:rPr>
        <w:t xml:space="preserve">de bonne façon j'espère, </w:t>
      </w:r>
      <w:r w:rsidR="001773B5" w:rsidRPr="002D27AA">
        <w:rPr>
          <w:rFonts w:ascii="Times New Roman" w:hAnsi="Times New Roman"/>
          <w:sz w:val="24"/>
        </w:rPr>
        <w:t xml:space="preserve">dans les textes que j'ai </w:t>
      </w:r>
      <w:r w:rsidR="001773B5">
        <w:rPr>
          <w:rFonts w:ascii="Times New Roman" w:hAnsi="Times New Roman"/>
          <w:sz w:val="24"/>
        </w:rPr>
        <w:t>indi</w:t>
      </w:r>
      <w:r w:rsidR="001773B5" w:rsidRPr="002D27AA">
        <w:rPr>
          <w:rFonts w:ascii="Times New Roman" w:hAnsi="Times New Roman"/>
          <w:sz w:val="24"/>
        </w:rPr>
        <w:t>qués.</w:t>
      </w:r>
    </w:p>
    <w:p w14:paraId="16E51DA1" w14:textId="77777777" w:rsidR="001773B5" w:rsidRDefault="001773B5" w:rsidP="00937DE4">
      <w:pPr>
        <w:pStyle w:val="Retraitcorpsdetexte"/>
        <w:spacing w:line="276" w:lineRule="auto"/>
        <w:ind w:firstLine="0"/>
        <w:rPr>
          <w:rFonts w:ascii="Times New Roman" w:hAnsi="Times New Roman"/>
          <w:sz w:val="24"/>
        </w:rPr>
      </w:pPr>
    </w:p>
    <w:p w14:paraId="6EAE6461" w14:textId="77777777" w:rsidR="001773B5" w:rsidRPr="001D7F0B" w:rsidRDefault="001773B5" w:rsidP="00937DE4">
      <w:pPr>
        <w:pStyle w:val="Retraitcorpsdetexte"/>
        <w:spacing w:line="276" w:lineRule="auto"/>
        <w:ind w:firstLine="0"/>
        <w:rPr>
          <w:rFonts w:ascii="Times New Roman" w:hAnsi="Times New Roman"/>
          <w:sz w:val="24"/>
        </w:rPr>
      </w:pPr>
    </w:p>
    <w:p w14:paraId="334DD49A" w14:textId="77777777" w:rsidR="00F07412" w:rsidRDefault="00F07412" w:rsidP="00F07412">
      <w:pPr>
        <w:spacing w:line="276" w:lineRule="auto"/>
        <w:jc w:val="center"/>
        <w:rPr>
          <w:rFonts w:ascii="Bookman Old Style" w:hAnsi="Bookman Old Style"/>
          <w:b/>
          <w:sz w:val="32"/>
          <w:szCs w:val="32"/>
        </w:rPr>
      </w:pPr>
    </w:p>
    <w:p w14:paraId="4BE1D90F" w14:textId="77777777" w:rsidR="00F07412" w:rsidRDefault="00F07412" w:rsidP="00F07412">
      <w:pPr>
        <w:spacing w:line="276" w:lineRule="auto"/>
        <w:jc w:val="center"/>
        <w:rPr>
          <w:rFonts w:ascii="Bookman Old Style" w:hAnsi="Bookman Old Style"/>
          <w:b/>
          <w:sz w:val="32"/>
          <w:szCs w:val="32"/>
        </w:rPr>
      </w:pPr>
    </w:p>
    <w:p w14:paraId="3250E85F" w14:textId="77777777" w:rsidR="00F07412" w:rsidRDefault="00F07412" w:rsidP="00F07412">
      <w:pPr>
        <w:spacing w:line="276" w:lineRule="auto"/>
        <w:jc w:val="center"/>
        <w:rPr>
          <w:rFonts w:ascii="Bookman Old Style" w:hAnsi="Bookman Old Style"/>
          <w:b/>
          <w:sz w:val="32"/>
          <w:szCs w:val="32"/>
        </w:rPr>
      </w:pPr>
    </w:p>
    <w:p w14:paraId="64EF48C5" w14:textId="77777777" w:rsidR="0092314D" w:rsidRDefault="0092314D">
      <w:pPr>
        <w:spacing w:after="200" w:line="276" w:lineRule="auto"/>
        <w:rPr>
          <w:rFonts w:asciiTheme="minorHAnsi" w:hAnsiTheme="minorHAnsi"/>
          <w:b/>
          <w:sz w:val="36"/>
          <w:szCs w:val="36"/>
        </w:rPr>
      </w:pPr>
      <w:r>
        <w:rPr>
          <w:rFonts w:asciiTheme="minorHAnsi" w:hAnsiTheme="minorHAnsi"/>
          <w:b/>
          <w:sz w:val="36"/>
          <w:szCs w:val="36"/>
        </w:rPr>
        <w:br w:type="page"/>
      </w:r>
    </w:p>
    <w:p w14:paraId="4AC7999D" w14:textId="77777777" w:rsidR="00725706" w:rsidRPr="00725706" w:rsidRDefault="00725706" w:rsidP="00F07412">
      <w:pPr>
        <w:spacing w:line="276" w:lineRule="auto"/>
        <w:jc w:val="center"/>
        <w:rPr>
          <w:rFonts w:asciiTheme="minorHAnsi" w:hAnsiTheme="minorHAnsi"/>
          <w:b/>
          <w:sz w:val="24"/>
        </w:rPr>
      </w:pPr>
    </w:p>
    <w:p w14:paraId="665CF306" w14:textId="77777777" w:rsidR="001773B5" w:rsidRPr="00D91C15" w:rsidRDefault="001773B5" w:rsidP="00F07412">
      <w:pPr>
        <w:spacing w:line="276" w:lineRule="auto"/>
        <w:jc w:val="center"/>
        <w:rPr>
          <w:rFonts w:ascii="Times New Roman" w:hAnsi="Times New Roman"/>
          <w:b/>
          <w:sz w:val="36"/>
          <w:szCs w:val="36"/>
        </w:rPr>
      </w:pPr>
      <w:r w:rsidRPr="00D91C15">
        <w:rPr>
          <w:rFonts w:asciiTheme="minorHAnsi" w:hAnsiTheme="minorHAnsi"/>
          <w:b/>
          <w:sz w:val="36"/>
          <w:szCs w:val="36"/>
        </w:rPr>
        <w:t>Troisième rencontre</w:t>
      </w:r>
    </w:p>
    <w:p w14:paraId="16E428F7" w14:textId="77777777" w:rsidR="00F07412" w:rsidRPr="00B607AB" w:rsidRDefault="00F07412" w:rsidP="00F07412">
      <w:pPr>
        <w:spacing w:line="276" w:lineRule="auto"/>
        <w:jc w:val="center"/>
        <w:rPr>
          <w:rFonts w:asciiTheme="minorHAnsi" w:hAnsiTheme="minorHAnsi"/>
          <w:b/>
          <w:sz w:val="28"/>
          <w:szCs w:val="28"/>
        </w:rPr>
      </w:pPr>
    </w:p>
    <w:p w14:paraId="4A0441E7" w14:textId="77777777" w:rsidR="005B4506" w:rsidRDefault="005B4506" w:rsidP="00F07412">
      <w:pPr>
        <w:spacing w:line="276" w:lineRule="auto"/>
        <w:jc w:val="center"/>
        <w:rPr>
          <w:rFonts w:asciiTheme="minorHAnsi" w:hAnsiTheme="minorHAnsi"/>
          <w:b/>
          <w:sz w:val="40"/>
          <w:szCs w:val="40"/>
        </w:rPr>
      </w:pPr>
      <w:proofErr w:type="spellStart"/>
      <w:r>
        <w:rPr>
          <w:rFonts w:asciiTheme="minorHAnsi" w:hAnsiTheme="minorHAnsi"/>
          <w:b/>
          <w:sz w:val="40"/>
          <w:szCs w:val="40"/>
        </w:rPr>
        <w:t>Jn</w:t>
      </w:r>
      <w:proofErr w:type="spellEnd"/>
      <w:r>
        <w:rPr>
          <w:rFonts w:asciiTheme="minorHAnsi" w:hAnsiTheme="minorHAnsi"/>
          <w:b/>
          <w:sz w:val="40"/>
          <w:szCs w:val="40"/>
        </w:rPr>
        <w:t xml:space="preserve"> 17, 1-5 </w:t>
      </w:r>
      <w:r w:rsidR="001773B5" w:rsidRPr="00740B5E">
        <w:rPr>
          <w:rFonts w:asciiTheme="minorHAnsi" w:hAnsiTheme="minorHAnsi"/>
          <w:b/>
          <w:sz w:val="40"/>
          <w:szCs w:val="40"/>
        </w:rPr>
        <w:t xml:space="preserve"> </w:t>
      </w:r>
    </w:p>
    <w:p w14:paraId="01A87AFF" w14:textId="77777777" w:rsidR="00A81A2B" w:rsidRDefault="005B4506" w:rsidP="00A81A2B">
      <w:pPr>
        <w:spacing w:before="120" w:after="480" w:line="276" w:lineRule="auto"/>
        <w:jc w:val="center"/>
        <w:rPr>
          <w:rFonts w:asciiTheme="minorHAnsi" w:hAnsiTheme="minorHAnsi"/>
          <w:b/>
          <w:sz w:val="40"/>
          <w:szCs w:val="40"/>
        </w:rPr>
      </w:pPr>
      <w:r>
        <w:rPr>
          <w:rFonts w:asciiTheme="minorHAnsi" w:hAnsiTheme="minorHAnsi"/>
          <w:b/>
          <w:sz w:val="40"/>
          <w:szCs w:val="40"/>
        </w:rPr>
        <w:t>L</w:t>
      </w:r>
      <w:r w:rsidR="001773B5" w:rsidRPr="00740B5E">
        <w:rPr>
          <w:rFonts w:asciiTheme="minorHAnsi" w:hAnsiTheme="minorHAnsi"/>
          <w:b/>
          <w:sz w:val="40"/>
          <w:szCs w:val="40"/>
        </w:rPr>
        <w:t>a prière de Jésus</w:t>
      </w:r>
    </w:p>
    <w:p w14:paraId="357531BC" w14:textId="77777777" w:rsidR="00A81A2B" w:rsidRDefault="001773B5" w:rsidP="00A81A2B">
      <w:pPr>
        <w:spacing w:before="120" w:line="276" w:lineRule="auto"/>
        <w:ind w:firstLine="142"/>
        <w:jc w:val="both"/>
        <w:rPr>
          <w:rFonts w:ascii="Times New Roman" w:hAnsi="Times New Roman"/>
          <w:sz w:val="24"/>
        </w:rPr>
      </w:pPr>
      <w:r w:rsidRPr="00F364D1">
        <w:rPr>
          <w:rFonts w:ascii="Times New Roman" w:hAnsi="Times New Roman"/>
          <w:sz w:val="24"/>
        </w:rPr>
        <w:t xml:space="preserve">Aujourd'hui, nous allons entreprendre un texte de saint Jean. Je dis cela parce que, la dernière fois, nous avions entrepris des exercices préparatoires, très écartés l'un de l'autre d'ailleurs, puisque le premier nous dépaysait en essayant de penser la prière autrement que nous ne le faisons spontanément. Il était </w:t>
      </w:r>
      <w:r>
        <w:rPr>
          <w:rFonts w:ascii="Times New Roman" w:hAnsi="Times New Roman"/>
          <w:sz w:val="24"/>
        </w:rPr>
        <w:t>du plus étroit</w:t>
      </w:r>
      <w:r w:rsidRPr="00F364D1">
        <w:rPr>
          <w:rFonts w:ascii="Times New Roman" w:hAnsi="Times New Roman"/>
          <w:sz w:val="24"/>
        </w:rPr>
        <w:t xml:space="preserve"> apparemment, </w:t>
      </w:r>
      <w:r>
        <w:rPr>
          <w:rFonts w:ascii="Times New Roman" w:hAnsi="Times New Roman"/>
          <w:sz w:val="24"/>
        </w:rPr>
        <w:t>du</w:t>
      </w:r>
      <w:r w:rsidRPr="00F364D1">
        <w:rPr>
          <w:rFonts w:ascii="Times New Roman" w:hAnsi="Times New Roman"/>
          <w:sz w:val="24"/>
        </w:rPr>
        <w:t xml:space="preserve"> plus enfoncé dans une rigueur étrangère. En revanche, le second portait sur un texte facile, un texte à notre portée et qui, en outre, présentait une prière qu'on serait tenté de caractériser comme une prière de mécréant.</w:t>
      </w:r>
    </w:p>
    <w:p w14:paraId="463EFBFF" w14:textId="77777777" w:rsidR="00A81A2B" w:rsidRDefault="001773B5" w:rsidP="00A81A2B">
      <w:pPr>
        <w:spacing w:before="120" w:after="240" w:line="276" w:lineRule="auto"/>
        <w:ind w:firstLine="142"/>
        <w:jc w:val="both"/>
        <w:rPr>
          <w:rFonts w:ascii="Times New Roman" w:hAnsi="Times New Roman"/>
          <w:sz w:val="24"/>
        </w:rPr>
      </w:pPr>
      <w:r w:rsidRPr="00F364D1">
        <w:rPr>
          <w:rFonts w:ascii="Times New Roman" w:hAnsi="Times New Roman"/>
          <w:sz w:val="24"/>
        </w:rPr>
        <w:t>Or justement, cet écartement entre les deux est très important à tenir parce que, très probablement, c'est à la mesure où nous pénétrerons dans la différence de ce que signifie le mot de prière par rapport à nos acceptions usuelles que nous serons libérés d'un certain nombre de préjugés</w:t>
      </w:r>
      <w:r>
        <w:rPr>
          <w:rFonts w:ascii="Times New Roman" w:hAnsi="Times New Roman"/>
          <w:sz w:val="24"/>
        </w:rPr>
        <w:t xml:space="preserve"> et rendus</w:t>
      </w:r>
      <w:r w:rsidRPr="00F364D1">
        <w:rPr>
          <w:rFonts w:ascii="Times New Roman" w:hAnsi="Times New Roman"/>
          <w:sz w:val="24"/>
        </w:rPr>
        <w:t xml:space="preserve"> capables d'entendre de façon positive des chos</w:t>
      </w:r>
      <w:r>
        <w:rPr>
          <w:rFonts w:ascii="Times New Roman" w:hAnsi="Times New Roman"/>
          <w:sz w:val="24"/>
        </w:rPr>
        <w:t>es par rapport auxquelles, peut-</w:t>
      </w:r>
      <w:r w:rsidRPr="00F364D1">
        <w:rPr>
          <w:rFonts w:ascii="Times New Roman" w:hAnsi="Times New Roman"/>
          <w:sz w:val="24"/>
        </w:rPr>
        <w:t xml:space="preserve">être, nous aurions été hâtivement juge et juge sévère. </w:t>
      </w:r>
      <w:r>
        <w:rPr>
          <w:rFonts w:ascii="Times New Roman" w:hAnsi="Times New Roman"/>
          <w:sz w:val="24"/>
        </w:rPr>
        <w:t>Vous voyez quel était le projet.</w:t>
      </w:r>
    </w:p>
    <w:p w14:paraId="5D92EFDB" w14:textId="77777777" w:rsidR="00A81A2B" w:rsidRDefault="001773B5" w:rsidP="00A81A2B">
      <w:pPr>
        <w:spacing w:before="120" w:after="240" w:line="276" w:lineRule="auto"/>
        <w:ind w:firstLine="142"/>
        <w:jc w:val="both"/>
        <w:rPr>
          <w:rFonts w:ascii="Times New Roman" w:hAnsi="Times New Roman"/>
          <w:sz w:val="24"/>
        </w:rPr>
      </w:pPr>
      <w:r w:rsidRPr="00F364D1">
        <w:rPr>
          <w:rFonts w:ascii="Times New Roman" w:hAnsi="Times New Roman"/>
          <w:sz w:val="24"/>
        </w:rPr>
        <w:t xml:space="preserve">Aujourd'hui, nous prenons un texte de Jean. </w:t>
      </w:r>
    </w:p>
    <w:p w14:paraId="372DB030" w14:textId="77777777" w:rsidR="00A81A2B" w:rsidRDefault="001773B5" w:rsidP="00A81A2B">
      <w:pPr>
        <w:spacing w:before="120" w:line="276" w:lineRule="auto"/>
        <w:ind w:firstLine="142"/>
        <w:jc w:val="both"/>
        <w:rPr>
          <w:rFonts w:ascii="Times New Roman" w:hAnsi="Times New Roman"/>
          <w:sz w:val="24"/>
        </w:rPr>
      </w:pPr>
      <w:r w:rsidRPr="00F364D1">
        <w:rPr>
          <w:rFonts w:ascii="Times New Roman" w:hAnsi="Times New Roman"/>
          <w:sz w:val="24"/>
        </w:rPr>
        <w:t xml:space="preserve">Pour nous resituer dans le mouvement du premier exercice de la dernière fois, je rappelle, même si on peut le formuler autrement, qu'on peut dire </w:t>
      </w:r>
      <w:r>
        <w:rPr>
          <w:rFonts w:ascii="Times New Roman" w:hAnsi="Times New Roman"/>
          <w:sz w:val="24"/>
        </w:rPr>
        <w:t>cec</w:t>
      </w:r>
      <w:r w:rsidRPr="00F364D1">
        <w:rPr>
          <w:rFonts w:ascii="Times New Roman" w:hAnsi="Times New Roman"/>
          <w:sz w:val="24"/>
        </w:rPr>
        <w:t xml:space="preserve">i : </w:t>
      </w:r>
      <w:r>
        <w:rPr>
          <w:rFonts w:ascii="Times New Roman" w:hAnsi="Times New Roman"/>
          <w:sz w:val="24"/>
        </w:rPr>
        <w:t xml:space="preserve">« </w:t>
      </w:r>
      <w:r w:rsidRPr="00F364D1">
        <w:rPr>
          <w:rFonts w:ascii="Times New Roman" w:hAnsi="Times New Roman"/>
          <w:sz w:val="24"/>
        </w:rPr>
        <w:t>La parole précède l'homme</w:t>
      </w:r>
      <w:r>
        <w:rPr>
          <w:rFonts w:ascii="Times New Roman" w:hAnsi="Times New Roman"/>
          <w:sz w:val="24"/>
        </w:rPr>
        <w:t xml:space="preserve"> »</w:t>
      </w:r>
      <w:r w:rsidRPr="00F364D1">
        <w:rPr>
          <w:rFonts w:ascii="Times New Roman" w:hAnsi="Times New Roman"/>
          <w:sz w:val="24"/>
        </w:rPr>
        <w:t>. On pou</w:t>
      </w:r>
      <w:r>
        <w:rPr>
          <w:rFonts w:ascii="Times New Roman" w:hAnsi="Times New Roman"/>
          <w:sz w:val="24"/>
        </w:rPr>
        <w:t xml:space="preserve">rrait même dire auparavant que « </w:t>
      </w:r>
      <w:r w:rsidRPr="00066AB5">
        <w:rPr>
          <w:rFonts w:ascii="Times New Roman" w:hAnsi="Times New Roman"/>
          <w:i/>
          <w:sz w:val="24"/>
        </w:rPr>
        <w:t>l'</w:t>
      </w:r>
      <w:r w:rsidRPr="00F364D1">
        <w:rPr>
          <w:rFonts w:ascii="Times New Roman" w:hAnsi="Times New Roman"/>
          <w:sz w:val="24"/>
        </w:rPr>
        <w:t xml:space="preserve">homme précède </w:t>
      </w:r>
      <w:r w:rsidRPr="00066AB5">
        <w:rPr>
          <w:rFonts w:ascii="Times New Roman" w:hAnsi="Times New Roman"/>
          <w:i/>
          <w:sz w:val="24"/>
        </w:rPr>
        <w:t>les</w:t>
      </w:r>
      <w:r w:rsidRPr="00066AB5">
        <w:rPr>
          <w:rFonts w:ascii="Times New Roman" w:hAnsi="Times New Roman"/>
          <w:sz w:val="24"/>
        </w:rPr>
        <w:t xml:space="preserve"> </w:t>
      </w:r>
      <w:r>
        <w:rPr>
          <w:rFonts w:ascii="Times New Roman" w:hAnsi="Times New Roman"/>
          <w:sz w:val="24"/>
        </w:rPr>
        <w:t>hommes »</w:t>
      </w:r>
      <w:r w:rsidRPr="00F364D1">
        <w:rPr>
          <w:rFonts w:ascii="Times New Roman" w:hAnsi="Times New Roman"/>
          <w:sz w:val="24"/>
        </w:rPr>
        <w:t xml:space="preserve">. </w:t>
      </w:r>
    </w:p>
    <w:p w14:paraId="624589BB" w14:textId="77777777" w:rsidR="00A81A2B" w:rsidRDefault="001773B5" w:rsidP="00A81A2B">
      <w:pPr>
        <w:spacing w:before="120" w:line="276" w:lineRule="auto"/>
        <w:ind w:firstLine="142"/>
        <w:jc w:val="both"/>
        <w:rPr>
          <w:rFonts w:ascii="Times New Roman" w:hAnsi="Times New Roman"/>
          <w:noProof/>
          <w:sz w:val="24"/>
        </w:rPr>
      </w:pPr>
      <w:bookmarkStart w:id="3" w:name="_Hlk100559351"/>
      <w:r>
        <w:rPr>
          <w:rFonts w:ascii="Times New Roman" w:hAnsi="Times New Roman"/>
          <w:sz w:val="24"/>
        </w:rPr>
        <w:t xml:space="preserve">« </w:t>
      </w:r>
      <w:r w:rsidRPr="00F364D1">
        <w:rPr>
          <w:rFonts w:ascii="Times New Roman" w:hAnsi="Times New Roman"/>
          <w:sz w:val="24"/>
        </w:rPr>
        <w:t>La parole précède l'homme</w:t>
      </w:r>
      <w:r>
        <w:rPr>
          <w:rFonts w:ascii="Times New Roman" w:hAnsi="Times New Roman"/>
          <w:sz w:val="24"/>
        </w:rPr>
        <w:t xml:space="preserve"> » </w:t>
      </w:r>
      <w:r w:rsidRPr="00F364D1">
        <w:rPr>
          <w:rFonts w:ascii="Times New Roman" w:hAnsi="Times New Roman"/>
          <w:sz w:val="24"/>
        </w:rPr>
        <w:t>: je ne sais pas si cette phrase vous dit quelqu</w:t>
      </w:r>
      <w:r>
        <w:rPr>
          <w:rFonts w:ascii="Times New Roman" w:hAnsi="Times New Roman"/>
          <w:sz w:val="24"/>
        </w:rPr>
        <w:t xml:space="preserve">e chose. Elle peut avoir sens dans beaucoup de régions, et toutes sont en </w:t>
      </w:r>
      <w:proofErr w:type="gramStart"/>
      <w:r>
        <w:rPr>
          <w:rFonts w:ascii="Times New Roman" w:hAnsi="Times New Roman"/>
          <w:sz w:val="24"/>
        </w:rPr>
        <w:t>un certain sens</w:t>
      </w:r>
      <w:r w:rsidRPr="00F364D1">
        <w:rPr>
          <w:rFonts w:ascii="Times New Roman" w:hAnsi="Times New Roman"/>
          <w:sz w:val="24"/>
        </w:rPr>
        <w:t xml:space="preserve"> assez valides</w:t>
      </w:r>
      <w:proofErr w:type="gramEnd"/>
      <w:r w:rsidRPr="00F364D1">
        <w:rPr>
          <w:rFonts w:ascii="Times New Roman" w:hAnsi="Times New Roman"/>
          <w:sz w:val="24"/>
        </w:rPr>
        <w:t>.</w:t>
      </w:r>
      <w:r w:rsidRPr="00F364D1">
        <w:rPr>
          <w:rFonts w:ascii="Times New Roman" w:hAnsi="Times New Roman"/>
          <w:noProof/>
          <w:sz w:val="24"/>
        </w:rPr>
        <w:t xml:space="preserve"> </w:t>
      </w:r>
    </w:p>
    <w:p w14:paraId="0ABD305E" w14:textId="77777777" w:rsidR="00A81A2B" w:rsidRDefault="001773B5" w:rsidP="00A81A2B">
      <w:pPr>
        <w:spacing w:before="120" w:line="276" w:lineRule="auto"/>
        <w:ind w:firstLine="142"/>
        <w:jc w:val="both"/>
        <w:rPr>
          <w:rFonts w:ascii="Times New Roman" w:hAnsi="Times New Roman"/>
          <w:sz w:val="24"/>
        </w:rPr>
      </w:pPr>
      <w:r w:rsidRPr="00F364D1">
        <w:rPr>
          <w:rFonts w:ascii="Times New Roman" w:hAnsi="Times New Roman"/>
          <w:sz w:val="24"/>
        </w:rPr>
        <w:t xml:space="preserve">Nous verrons sans doute que, chez Jean, le </w:t>
      </w:r>
      <w:r w:rsidRPr="00DB2240">
        <w:rPr>
          <w:rFonts w:ascii="Times New Roman" w:hAnsi="Times New Roman"/>
          <w:i/>
          <w:sz w:val="24"/>
        </w:rPr>
        <w:t>nom</w:t>
      </w:r>
      <w:r w:rsidRPr="00F364D1">
        <w:rPr>
          <w:rFonts w:ascii="Times New Roman" w:hAnsi="Times New Roman"/>
          <w:sz w:val="24"/>
        </w:rPr>
        <w:t xml:space="preserve"> précède la parole. </w:t>
      </w:r>
      <w:r>
        <w:rPr>
          <w:rFonts w:ascii="Times New Roman" w:hAnsi="Times New Roman"/>
          <w:sz w:val="24"/>
        </w:rPr>
        <w:t>Q</w:t>
      </w:r>
      <w:r w:rsidRPr="00F364D1">
        <w:rPr>
          <w:rFonts w:ascii="Times New Roman" w:hAnsi="Times New Roman"/>
          <w:sz w:val="24"/>
        </w:rPr>
        <w:t xml:space="preserve">u'est-ce que cette parole qui n'est pas celle dont nous avons </w:t>
      </w:r>
      <w:r>
        <w:rPr>
          <w:rFonts w:ascii="Times New Roman" w:hAnsi="Times New Roman"/>
          <w:sz w:val="24"/>
        </w:rPr>
        <w:t xml:space="preserve">probablement </w:t>
      </w:r>
      <w:r w:rsidRPr="00F364D1">
        <w:rPr>
          <w:rFonts w:ascii="Times New Roman" w:hAnsi="Times New Roman"/>
          <w:sz w:val="24"/>
        </w:rPr>
        <w:t xml:space="preserve">conscience ? </w:t>
      </w:r>
    </w:p>
    <w:p w14:paraId="35A2E487" w14:textId="77777777" w:rsidR="00A81A2B" w:rsidRDefault="001773B5" w:rsidP="00A81A2B">
      <w:pPr>
        <w:spacing w:before="120" w:line="276" w:lineRule="auto"/>
        <w:ind w:firstLine="142"/>
        <w:jc w:val="both"/>
        <w:rPr>
          <w:rFonts w:ascii="Times New Roman" w:hAnsi="Times New Roman"/>
          <w:sz w:val="24"/>
        </w:rPr>
      </w:pPr>
      <w:r>
        <w:rPr>
          <w:rFonts w:ascii="Times New Roman" w:hAnsi="Times New Roman"/>
          <w:sz w:val="24"/>
        </w:rPr>
        <w:t xml:space="preserve">Déjà à un niveau banal </w:t>
      </w:r>
      <w:r w:rsidRPr="00F364D1">
        <w:rPr>
          <w:rFonts w:ascii="Times New Roman" w:hAnsi="Times New Roman"/>
          <w:sz w:val="24"/>
        </w:rPr>
        <w:t xml:space="preserve">nous avons </w:t>
      </w:r>
      <w:r>
        <w:rPr>
          <w:rFonts w:ascii="Times New Roman" w:hAnsi="Times New Roman"/>
          <w:sz w:val="24"/>
        </w:rPr>
        <w:t xml:space="preserve">en général </w:t>
      </w:r>
      <w:r w:rsidRPr="00F364D1">
        <w:rPr>
          <w:rFonts w:ascii="Times New Roman" w:hAnsi="Times New Roman"/>
          <w:sz w:val="24"/>
        </w:rPr>
        <w:t xml:space="preserve">conscience, </w:t>
      </w:r>
      <w:r>
        <w:rPr>
          <w:rFonts w:ascii="Times New Roman" w:hAnsi="Times New Roman"/>
          <w:sz w:val="24"/>
        </w:rPr>
        <w:t>d'une façon hâtive</w:t>
      </w:r>
      <w:r w:rsidRPr="00F364D1">
        <w:rPr>
          <w:rFonts w:ascii="Times New Roman" w:hAnsi="Times New Roman"/>
          <w:sz w:val="24"/>
        </w:rPr>
        <w:t xml:space="preserve"> sans dou</w:t>
      </w:r>
      <w:r>
        <w:rPr>
          <w:rFonts w:ascii="Times New Roman" w:hAnsi="Times New Roman"/>
          <w:sz w:val="24"/>
        </w:rPr>
        <w:t>te, d'être ceux qui parlent, alors que</w:t>
      </w:r>
      <w:r w:rsidRPr="00F364D1">
        <w:rPr>
          <w:rFonts w:ascii="Times New Roman" w:hAnsi="Times New Roman"/>
          <w:sz w:val="24"/>
        </w:rPr>
        <w:t xml:space="preserve"> </w:t>
      </w:r>
      <w:r>
        <w:rPr>
          <w:rFonts w:ascii="Times New Roman" w:hAnsi="Times New Roman"/>
          <w:sz w:val="24"/>
        </w:rPr>
        <w:t xml:space="preserve">pourtant </w:t>
      </w:r>
      <w:r w:rsidRPr="00F364D1">
        <w:rPr>
          <w:rFonts w:ascii="Times New Roman" w:hAnsi="Times New Roman"/>
          <w:sz w:val="24"/>
        </w:rPr>
        <w:t xml:space="preserve">nous sommes largement </w:t>
      </w:r>
      <w:proofErr w:type="gramStart"/>
      <w:r w:rsidRPr="00F364D1">
        <w:rPr>
          <w:rFonts w:ascii="Times New Roman" w:hAnsi="Times New Roman"/>
          <w:sz w:val="24"/>
        </w:rPr>
        <w:t>parlés</w:t>
      </w:r>
      <w:proofErr w:type="gramEnd"/>
      <w:r w:rsidRPr="00F364D1">
        <w:rPr>
          <w:rFonts w:ascii="Times New Roman" w:hAnsi="Times New Roman"/>
          <w:sz w:val="24"/>
        </w:rPr>
        <w:t xml:space="preserve">, </w:t>
      </w:r>
      <w:r>
        <w:rPr>
          <w:rFonts w:ascii="Times New Roman" w:hAnsi="Times New Roman"/>
          <w:sz w:val="24"/>
        </w:rPr>
        <w:t xml:space="preserve">et </w:t>
      </w:r>
      <w:r w:rsidRPr="00F364D1">
        <w:rPr>
          <w:rFonts w:ascii="Times New Roman" w:hAnsi="Times New Roman"/>
          <w:sz w:val="24"/>
        </w:rPr>
        <w:t>ceci p</w:t>
      </w:r>
      <w:r>
        <w:rPr>
          <w:rFonts w:ascii="Times New Roman" w:hAnsi="Times New Roman"/>
          <w:sz w:val="24"/>
        </w:rPr>
        <w:t>our le meilleur et pour le pire :</w:t>
      </w:r>
      <w:r w:rsidRPr="00F364D1">
        <w:rPr>
          <w:rFonts w:ascii="Times New Roman" w:hAnsi="Times New Roman"/>
          <w:sz w:val="24"/>
        </w:rPr>
        <w:t xml:space="preserve"> </w:t>
      </w:r>
      <w:r>
        <w:rPr>
          <w:rFonts w:ascii="Times New Roman" w:hAnsi="Times New Roman"/>
          <w:sz w:val="24"/>
        </w:rPr>
        <w:t>l</w:t>
      </w:r>
      <w:r w:rsidRPr="00F364D1">
        <w:rPr>
          <w:rFonts w:ascii="Times New Roman" w:hAnsi="Times New Roman"/>
          <w:sz w:val="24"/>
        </w:rPr>
        <w:t>a parole précède l'homme</w:t>
      </w:r>
      <w:r>
        <w:rPr>
          <w:rFonts w:ascii="Times New Roman" w:hAnsi="Times New Roman"/>
          <w:sz w:val="24"/>
        </w:rPr>
        <w:t>. Et nous retrouverons cette situation-là dans un sens beaucoup plus exigeant.</w:t>
      </w:r>
    </w:p>
    <w:p w14:paraId="7D13C86E" w14:textId="77777777" w:rsidR="00A81A2B" w:rsidRDefault="001773B5" w:rsidP="00A81A2B">
      <w:pPr>
        <w:spacing w:before="120" w:line="276" w:lineRule="auto"/>
        <w:ind w:firstLine="142"/>
        <w:jc w:val="both"/>
        <w:rPr>
          <w:rFonts w:asciiTheme="minorHAnsi" w:hAnsiTheme="minorHAnsi"/>
          <w:b/>
          <w:sz w:val="40"/>
          <w:szCs w:val="40"/>
        </w:rPr>
      </w:pPr>
      <w:r w:rsidRPr="00F364D1">
        <w:rPr>
          <w:rFonts w:ascii="Times New Roman" w:hAnsi="Times New Roman"/>
          <w:sz w:val="24"/>
        </w:rPr>
        <w:t xml:space="preserve">Donc, toute mon intention est, pour parler sommairement, de vous inviter à faire porter tout le poids de ce qui est le plus </w:t>
      </w:r>
      <w:r w:rsidRPr="00F364D1">
        <w:rPr>
          <w:rFonts w:ascii="Times New Roman" w:hAnsi="Times New Roman"/>
          <w:i/>
          <w:sz w:val="24"/>
        </w:rPr>
        <w:t>être</w:t>
      </w:r>
      <w:r w:rsidRPr="00F364D1">
        <w:rPr>
          <w:rFonts w:ascii="Times New Roman" w:hAnsi="Times New Roman"/>
          <w:sz w:val="24"/>
        </w:rPr>
        <w:t xml:space="preserve"> </w:t>
      </w:r>
      <w:r>
        <w:rPr>
          <w:rFonts w:ascii="Times New Roman" w:hAnsi="Times New Roman"/>
          <w:sz w:val="24"/>
        </w:rPr>
        <w:t xml:space="preserve">(ce qu'il y a le plus) </w:t>
      </w:r>
      <w:r w:rsidRPr="00F364D1">
        <w:rPr>
          <w:rFonts w:ascii="Times New Roman" w:hAnsi="Times New Roman"/>
          <w:sz w:val="24"/>
        </w:rPr>
        <w:t xml:space="preserve">sur la prière. Autrement dit : l'essence de la parole, c'est la prière. </w:t>
      </w:r>
    </w:p>
    <w:p w14:paraId="2E110ACC" w14:textId="5BD10759" w:rsidR="00DA00A8" w:rsidRPr="00A81A2B" w:rsidRDefault="001773B5" w:rsidP="00A81A2B">
      <w:pPr>
        <w:spacing w:before="120" w:after="600" w:line="276" w:lineRule="auto"/>
        <w:ind w:firstLine="142"/>
        <w:jc w:val="both"/>
        <w:rPr>
          <w:rFonts w:asciiTheme="minorHAnsi" w:hAnsiTheme="minorHAnsi"/>
          <w:b/>
          <w:sz w:val="40"/>
          <w:szCs w:val="40"/>
        </w:rPr>
      </w:pPr>
      <w:r w:rsidRPr="00F364D1">
        <w:rPr>
          <w:rFonts w:ascii="Times New Roman" w:hAnsi="Times New Roman"/>
          <w:sz w:val="24"/>
        </w:rPr>
        <w:t xml:space="preserve">Nous avons </w:t>
      </w:r>
      <w:r>
        <w:rPr>
          <w:rFonts w:ascii="Times New Roman" w:hAnsi="Times New Roman"/>
          <w:sz w:val="24"/>
        </w:rPr>
        <w:t>dit : la parole précède l'homme. Maintenant nous disons que</w:t>
      </w:r>
      <w:r w:rsidRPr="00F364D1">
        <w:rPr>
          <w:rFonts w:ascii="Times New Roman" w:hAnsi="Times New Roman"/>
          <w:sz w:val="24"/>
        </w:rPr>
        <w:t xml:space="preserve"> l'essence</w:t>
      </w:r>
      <w:r>
        <w:rPr>
          <w:rFonts w:ascii="Times New Roman" w:hAnsi="Times New Roman"/>
          <w:sz w:val="24"/>
        </w:rPr>
        <w:t xml:space="preserve"> de la parole c'est la prière, et que c</w:t>
      </w:r>
      <w:r w:rsidRPr="00F364D1">
        <w:rPr>
          <w:rFonts w:ascii="Times New Roman" w:hAnsi="Times New Roman"/>
          <w:sz w:val="24"/>
        </w:rPr>
        <w:t xml:space="preserve">'est la région du nom, parce que nous aurons à voir que prier est toujours prier "dans le </w:t>
      </w:r>
      <w:r>
        <w:rPr>
          <w:rFonts w:ascii="Times New Roman" w:hAnsi="Times New Roman"/>
          <w:sz w:val="24"/>
        </w:rPr>
        <w:t>n</w:t>
      </w:r>
      <w:r w:rsidRPr="00F364D1">
        <w:rPr>
          <w:rFonts w:ascii="Times New Roman" w:hAnsi="Times New Roman"/>
          <w:sz w:val="24"/>
        </w:rPr>
        <w:t>om" et pas "au nom de".</w:t>
      </w:r>
      <w:r>
        <w:rPr>
          <w:rFonts w:ascii="Times New Roman" w:hAnsi="Times New Roman"/>
          <w:sz w:val="24"/>
        </w:rPr>
        <w:t xml:space="preserve"> Voilà la direction.</w:t>
      </w:r>
      <w:bookmarkEnd w:id="3"/>
    </w:p>
    <w:p w14:paraId="5ED8046E" w14:textId="77777777" w:rsidR="001773B5" w:rsidRPr="00D91C15" w:rsidRDefault="001773B5" w:rsidP="00D91C15">
      <w:pPr>
        <w:pStyle w:val="En-tte"/>
        <w:spacing w:before="240" w:after="360" w:line="276" w:lineRule="auto"/>
        <w:jc w:val="center"/>
        <w:rPr>
          <w:rFonts w:asciiTheme="minorHAnsi" w:hAnsiTheme="minorHAnsi"/>
          <w:b/>
          <w:sz w:val="36"/>
          <w:szCs w:val="36"/>
        </w:rPr>
      </w:pPr>
      <w:r w:rsidRPr="00D91C15">
        <w:rPr>
          <w:rFonts w:asciiTheme="minorHAnsi" w:hAnsiTheme="minorHAnsi"/>
          <w:b/>
          <w:sz w:val="36"/>
          <w:szCs w:val="36"/>
        </w:rPr>
        <w:lastRenderedPageBreak/>
        <w:t xml:space="preserve">La prière de Jésus en </w:t>
      </w:r>
      <w:proofErr w:type="spellStart"/>
      <w:r w:rsidRPr="00D91C15">
        <w:rPr>
          <w:rFonts w:asciiTheme="minorHAnsi" w:hAnsiTheme="minorHAnsi"/>
          <w:b/>
          <w:sz w:val="36"/>
          <w:szCs w:val="36"/>
        </w:rPr>
        <w:t>Jn</w:t>
      </w:r>
      <w:proofErr w:type="spellEnd"/>
      <w:r w:rsidRPr="00D91C15">
        <w:rPr>
          <w:rFonts w:asciiTheme="minorHAnsi" w:hAnsiTheme="minorHAnsi"/>
          <w:b/>
          <w:sz w:val="36"/>
          <w:szCs w:val="36"/>
        </w:rPr>
        <w:t xml:space="preserve"> 17, 1-5</w:t>
      </w:r>
      <w:r w:rsidR="00740B5E" w:rsidRPr="00D91C15">
        <w:rPr>
          <w:rFonts w:asciiTheme="minorHAnsi" w:hAnsiTheme="minorHAnsi"/>
          <w:b/>
          <w:sz w:val="36"/>
          <w:szCs w:val="36"/>
        </w:rPr>
        <w:t>.</w:t>
      </w:r>
    </w:p>
    <w:p w14:paraId="202EE560" w14:textId="77777777" w:rsidR="001773B5" w:rsidRDefault="001773B5" w:rsidP="00D91C15">
      <w:pPr>
        <w:pStyle w:val="En-tte"/>
        <w:spacing w:before="120" w:after="120" w:line="276" w:lineRule="auto"/>
        <w:ind w:firstLine="284"/>
        <w:jc w:val="both"/>
        <w:rPr>
          <w:rFonts w:ascii="Times New Roman" w:hAnsi="Times New Roman"/>
          <w:sz w:val="24"/>
        </w:rPr>
      </w:pPr>
      <w:r w:rsidRPr="00F364D1">
        <w:rPr>
          <w:rFonts w:ascii="Times New Roman" w:hAnsi="Times New Roman"/>
          <w:sz w:val="24"/>
        </w:rPr>
        <w:t>Le texte de saint Jean que nous allons voir, nous avons eu l'occasion de l'ouvrir à plusieurs reprises. Nous le retrouvons aujourd'hui. Nous en lisons simplement cinq versets. Puis nous allons quitter ce chapitre 17 pour voir successivement</w:t>
      </w:r>
      <w:r w:rsidRPr="00F364D1">
        <w:rPr>
          <w:rFonts w:ascii="Times New Roman" w:hAnsi="Times New Roman"/>
          <w:color w:val="800080"/>
          <w:sz w:val="24"/>
        </w:rPr>
        <w:t xml:space="preserve"> </w:t>
      </w:r>
      <w:r w:rsidRPr="00F364D1">
        <w:rPr>
          <w:rFonts w:ascii="Times New Roman" w:hAnsi="Times New Roman"/>
          <w:sz w:val="24"/>
        </w:rPr>
        <w:t xml:space="preserve">d'autres aspects de la prière. </w:t>
      </w:r>
    </w:p>
    <w:p w14:paraId="42225F8E" w14:textId="77777777" w:rsidR="001773B5" w:rsidRPr="00F364D1" w:rsidRDefault="001773B5" w:rsidP="00D91C15">
      <w:pPr>
        <w:pStyle w:val="En-tte"/>
        <w:spacing w:before="120" w:after="240" w:line="276" w:lineRule="auto"/>
        <w:ind w:firstLine="284"/>
        <w:jc w:val="both"/>
        <w:rPr>
          <w:rFonts w:ascii="Times New Roman" w:hAnsi="Times New Roman"/>
          <w:sz w:val="24"/>
        </w:rPr>
      </w:pPr>
      <w:r w:rsidRPr="00F364D1">
        <w:rPr>
          <w:rFonts w:ascii="Times New Roman" w:hAnsi="Times New Roman"/>
          <w:sz w:val="24"/>
        </w:rPr>
        <w:t>La première prière que nous envisageons ici, c'est la prière du Christ. Ce n'est même pas fondé dans notre esprit pour l'instant. On peut très bien comprendre que, pour étudier la prière chez saint Jean, on examine d'abord la prière du Christ et ensuite la prière des chrétiens. Mais la façon dont nous entendons cela d'entrée n'est pas fondée, n'est pas satisfaisante.</w:t>
      </w:r>
    </w:p>
    <w:p w14:paraId="3BB88F98" w14:textId="77777777" w:rsidR="001773B5" w:rsidRPr="00EA5479" w:rsidRDefault="001773B5" w:rsidP="00D91C15">
      <w:pPr>
        <w:pStyle w:val="En-tte"/>
        <w:spacing w:before="120" w:after="240" w:line="276" w:lineRule="auto"/>
        <w:ind w:left="425" w:right="425" w:firstLine="142"/>
        <w:jc w:val="both"/>
        <w:rPr>
          <w:rFonts w:ascii="Times New Roman" w:hAnsi="Times New Roman"/>
          <w:sz w:val="23"/>
          <w:szCs w:val="23"/>
        </w:rPr>
      </w:pPr>
      <w:r>
        <w:rPr>
          <w:rFonts w:ascii="Times New Roman" w:hAnsi="Times New Roman"/>
          <w:sz w:val="24"/>
        </w:rPr>
        <w:t xml:space="preserve"> </w:t>
      </w:r>
      <w:r w:rsidRPr="00AE411E">
        <w:rPr>
          <w:rFonts w:ascii="Times New Roman" w:hAnsi="Times New Roman"/>
          <w:sz w:val="23"/>
          <w:szCs w:val="23"/>
        </w:rPr>
        <w:t xml:space="preserve">« </w:t>
      </w:r>
      <w:r w:rsidRPr="00AE411E">
        <w:rPr>
          <w:rFonts w:ascii="Times New Roman" w:hAnsi="Times New Roman"/>
          <w:b/>
          <w:sz w:val="23"/>
          <w:szCs w:val="23"/>
          <w:vertAlign w:val="superscript"/>
        </w:rPr>
        <w:t>1</w:t>
      </w:r>
      <w:r w:rsidRPr="00AE411E">
        <w:rPr>
          <w:rFonts w:ascii="Times New Roman" w:hAnsi="Times New Roman"/>
          <w:b/>
          <w:i/>
          <w:sz w:val="23"/>
          <w:szCs w:val="23"/>
        </w:rPr>
        <w:t xml:space="preserve">Jésus, levant les yeux vers le ciel, dit : "Père, l'heure est venue, glorifie ton Fils, que le Fils te glorifie, </w:t>
      </w:r>
      <w:r w:rsidRPr="00AE411E">
        <w:rPr>
          <w:rFonts w:ascii="Times New Roman" w:hAnsi="Times New Roman"/>
          <w:b/>
          <w:i/>
          <w:sz w:val="23"/>
          <w:szCs w:val="23"/>
          <w:vertAlign w:val="superscript"/>
        </w:rPr>
        <w:t>2</w:t>
      </w:r>
      <w:r w:rsidRPr="00AE411E">
        <w:rPr>
          <w:rFonts w:ascii="Times New Roman" w:hAnsi="Times New Roman"/>
          <w:b/>
          <w:i/>
          <w:sz w:val="23"/>
          <w:szCs w:val="23"/>
        </w:rPr>
        <w:t xml:space="preserve">selon que tu lui as donné l'accomplissement de toute l'humanité, en sorte qu'à tous ceux que tu lui as donnés, il leur donne vie éternelle. </w:t>
      </w:r>
      <w:r w:rsidRPr="00AE411E">
        <w:rPr>
          <w:rFonts w:ascii="Times New Roman" w:hAnsi="Times New Roman"/>
          <w:b/>
          <w:i/>
          <w:sz w:val="23"/>
          <w:szCs w:val="23"/>
          <w:vertAlign w:val="superscript"/>
        </w:rPr>
        <w:t>3</w:t>
      </w:r>
      <w:r w:rsidRPr="00AE411E">
        <w:rPr>
          <w:rFonts w:ascii="Times New Roman" w:hAnsi="Times New Roman"/>
          <w:b/>
          <w:i/>
          <w:sz w:val="23"/>
          <w:szCs w:val="23"/>
        </w:rPr>
        <w:t xml:space="preserve">Et c'est ceci la vie éternelle, qu'ils te connaissent, toi, le seul Dieu véritable et celui que tu as envoyé, Jésus Christ. </w:t>
      </w:r>
      <w:r w:rsidRPr="00AE411E">
        <w:rPr>
          <w:rFonts w:ascii="Times New Roman" w:hAnsi="Times New Roman"/>
          <w:b/>
          <w:i/>
          <w:sz w:val="23"/>
          <w:szCs w:val="23"/>
          <w:vertAlign w:val="superscript"/>
        </w:rPr>
        <w:t>4</w:t>
      </w:r>
      <w:r w:rsidRPr="00AE411E">
        <w:rPr>
          <w:rFonts w:ascii="Times New Roman" w:hAnsi="Times New Roman"/>
          <w:b/>
          <w:i/>
          <w:sz w:val="23"/>
          <w:szCs w:val="23"/>
        </w:rPr>
        <w:t xml:space="preserve">Moi, je t'ai glorifié sur la terre en achevant l'œuvre que tu m'as donné de faire, </w:t>
      </w:r>
      <w:r w:rsidRPr="00AE411E">
        <w:rPr>
          <w:rFonts w:ascii="Times New Roman" w:hAnsi="Times New Roman"/>
          <w:b/>
          <w:i/>
          <w:sz w:val="23"/>
          <w:szCs w:val="23"/>
          <w:vertAlign w:val="superscript"/>
        </w:rPr>
        <w:t>5</w:t>
      </w:r>
      <w:r w:rsidRPr="00AE411E">
        <w:rPr>
          <w:rFonts w:ascii="Times New Roman" w:hAnsi="Times New Roman"/>
          <w:b/>
          <w:i/>
          <w:sz w:val="23"/>
          <w:szCs w:val="23"/>
        </w:rPr>
        <w:t xml:space="preserve">et maintenant glorifie-moi, toi, Père, auprès de toi, de la gloire que j'ai eue auprès de toi avant que le monde fût." </w:t>
      </w:r>
      <w:r w:rsidRPr="00AE411E">
        <w:rPr>
          <w:rFonts w:ascii="Times New Roman" w:hAnsi="Times New Roman"/>
          <w:b/>
          <w:sz w:val="23"/>
          <w:szCs w:val="23"/>
        </w:rPr>
        <w:t xml:space="preserve">»  </w:t>
      </w:r>
      <w:r w:rsidRPr="00AE411E">
        <w:rPr>
          <w:rFonts w:ascii="Times New Roman" w:hAnsi="Times New Roman"/>
          <w:sz w:val="23"/>
          <w:szCs w:val="23"/>
        </w:rPr>
        <w:t>Le verset 6</w:t>
      </w:r>
      <w:r w:rsidRPr="00AE411E">
        <w:rPr>
          <w:rFonts w:ascii="Times New Roman" w:hAnsi="Times New Roman"/>
          <w:color w:val="800080"/>
          <w:sz w:val="23"/>
          <w:szCs w:val="23"/>
        </w:rPr>
        <w:t xml:space="preserve"> </w:t>
      </w:r>
      <w:r w:rsidRPr="00AE411E">
        <w:rPr>
          <w:rFonts w:ascii="Times New Roman" w:hAnsi="Times New Roman"/>
          <w:sz w:val="23"/>
          <w:szCs w:val="23"/>
        </w:rPr>
        <w:t>poursuivra</w:t>
      </w:r>
      <w:r w:rsidRPr="00AE411E">
        <w:rPr>
          <w:rFonts w:ascii="Times New Roman" w:hAnsi="Times New Roman"/>
          <w:b/>
          <w:sz w:val="23"/>
          <w:szCs w:val="23"/>
        </w:rPr>
        <w:t xml:space="preserve"> : « </w:t>
      </w:r>
      <w:r w:rsidRPr="00AE411E">
        <w:rPr>
          <w:rFonts w:ascii="Times New Roman" w:hAnsi="Times New Roman"/>
          <w:b/>
          <w:i/>
          <w:sz w:val="23"/>
          <w:szCs w:val="23"/>
        </w:rPr>
        <w:t>J'ai manifesté ton nom aux hommes que tu m'as donnés</w:t>
      </w:r>
      <w:r w:rsidRPr="00AE411E">
        <w:rPr>
          <w:rFonts w:ascii="Times New Roman" w:hAnsi="Times New Roman"/>
          <w:i/>
          <w:sz w:val="23"/>
          <w:szCs w:val="23"/>
        </w:rPr>
        <w:t>...</w:t>
      </w:r>
      <w:r w:rsidRPr="00AE411E">
        <w:rPr>
          <w:rFonts w:ascii="Times New Roman" w:hAnsi="Times New Roman"/>
          <w:sz w:val="23"/>
          <w:szCs w:val="23"/>
        </w:rPr>
        <w:t>»</w:t>
      </w:r>
    </w:p>
    <w:p w14:paraId="32699F39" w14:textId="77777777" w:rsidR="001773B5" w:rsidRPr="00673A44" w:rsidRDefault="001773B5" w:rsidP="00D91C15">
      <w:pPr>
        <w:spacing w:before="120" w:after="240" w:line="276" w:lineRule="auto"/>
        <w:ind w:firstLine="284"/>
        <w:jc w:val="both"/>
        <w:rPr>
          <w:rFonts w:asciiTheme="minorHAnsi" w:hAnsiTheme="minorHAnsi"/>
          <w:sz w:val="32"/>
          <w:szCs w:val="32"/>
        </w:rPr>
      </w:pPr>
      <w:r w:rsidRPr="00673A44">
        <w:rPr>
          <w:rFonts w:asciiTheme="minorHAnsi" w:hAnsiTheme="minorHAnsi"/>
          <w:b/>
          <w:sz w:val="32"/>
          <w:szCs w:val="32"/>
        </w:rPr>
        <w:t xml:space="preserve">1) Verset 1a : </w:t>
      </w:r>
      <w:r w:rsidRPr="00673A44">
        <w:rPr>
          <w:rFonts w:asciiTheme="minorHAnsi" w:hAnsiTheme="minorHAnsi"/>
          <w:sz w:val="32"/>
          <w:szCs w:val="32"/>
        </w:rPr>
        <w:t xml:space="preserve">« </w:t>
      </w:r>
      <w:r w:rsidRPr="00673A44">
        <w:rPr>
          <w:rFonts w:asciiTheme="minorHAnsi" w:hAnsiTheme="minorHAnsi"/>
          <w:b/>
          <w:i/>
          <w:sz w:val="32"/>
          <w:szCs w:val="32"/>
        </w:rPr>
        <w:t xml:space="preserve">Jésus, levant les yeux vers le ciel, dit : "Père" </w:t>
      </w:r>
      <w:r w:rsidRPr="00673A44">
        <w:rPr>
          <w:rFonts w:asciiTheme="minorHAnsi" w:hAnsiTheme="minorHAnsi"/>
          <w:b/>
          <w:sz w:val="32"/>
          <w:szCs w:val="32"/>
        </w:rPr>
        <w:t>»</w:t>
      </w:r>
    </w:p>
    <w:p w14:paraId="190E21DB" w14:textId="77777777" w:rsidR="001773B5" w:rsidRDefault="001773B5" w:rsidP="00D91C15">
      <w:pPr>
        <w:spacing w:before="120" w:after="240" w:line="276" w:lineRule="auto"/>
        <w:ind w:firstLine="284"/>
        <w:jc w:val="both"/>
        <w:rPr>
          <w:rFonts w:ascii="Times New Roman" w:hAnsi="Times New Roman"/>
          <w:sz w:val="24"/>
        </w:rPr>
      </w:pPr>
      <w:r w:rsidRPr="00F364D1">
        <w:rPr>
          <w:rFonts w:ascii="Times New Roman" w:hAnsi="Times New Roman"/>
          <w:sz w:val="24"/>
        </w:rPr>
        <w:t xml:space="preserve">Nous sommes ici dans des textes qui peuvent paraître ingrats, parce qu'on n'y décèle pas beaucoup de gestuelle, pas beaucoup d'anecdotes, pas beaucoup d'événements. C'était </w:t>
      </w:r>
      <w:r>
        <w:rPr>
          <w:rFonts w:ascii="Times New Roman" w:hAnsi="Times New Roman"/>
          <w:sz w:val="24"/>
        </w:rPr>
        <w:t>aux chapitres</w:t>
      </w:r>
      <w:r w:rsidRPr="00F364D1">
        <w:rPr>
          <w:rFonts w:ascii="Times New Roman" w:hAnsi="Times New Roman"/>
          <w:sz w:val="24"/>
        </w:rPr>
        <w:t xml:space="preserve"> 14, 15, 16, ce que l'on appel</w:t>
      </w:r>
      <w:r>
        <w:rPr>
          <w:rFonts w:ascii="Times New Roman" w:hAnsi="Times New Roman"/>
          <w:sz w:val="24"/>
        </w:rPr>
        <w:t>le un discours, et c'est ici</w:t>
      </w:r>
      <w:r w:rsidRPr="00F364D1">
        <w:rPr>
          <w:rFonts w:ascii="Times New Roman" w:hAnsi="Times New Roman"/>
          <w:sz w:val="24"/>
        </w:rPr>
        <w:t xml:space="preserve"> </w:t>
      </w:r>
      <w:r>
        <w:rPr>
          <w:rFonts w:ascii="Times New Roman" w:hAnsi="Times New Roman"/>
          <w:sz w:val="24"/>
        </w:rPr>
        <w:t>au chapitre 17</w:t>
      </w:r>
      <w:r w:rsidRPr="00F364D1">
        <w:rPr>
          <w:rFonts w:ascii="Times New Roman" w:hAnsi="Times New Roman"/>
          <w:color w:val="800080"/>
          <w:sz w:val="24"/>
        </w:rPr>
        <w:t xml:space="preserve"> </w:t>
      </w:r>
      <w:r w:rsidRPr="00F364D1">
        <w:rPr>
          <w:rFonts w:ascii="Times New Roman" w:hAnsi="Times New Roman"/>
          <w:sz w:val="24"/>
        </w:rPr>
        <w:t>une prière qui est adressée au Père</w:t>
      </w:r>
      <w:r>
        <w:rPr>
          <w:rFonts w:ascii="Times New Roman" w:hAnsi="Times New Roman"/>
          <w:sz w:val="24"/>
        </w:rPr>
        <w:t>,</w:t>
      </w:r>
      <w:r w:rsidRPr="00F364D1">
        <w:rPr>
          <w:rFonts w:ascii="Times New Roman" w:hAnsi="Times New Roman"/>
          <w:sz w:val="24"/>
        </w:rPr>
        <w:t xml:space="preserve"> et c'est pourquoi il faut être attentif au moindre cillement de gestuelle. Ici, c'est j</w:t>
      </w:r>
      <w:r>
        <w:rPr>
          <w:rFonts w:ascii="Times New Roman" w:hAnsi="Times New Roman"/>
          <w:sz w:val="24"/>
        </w:rPr>
        <w:t>ustement une gestuelle de l'œil :</w:t>
      </w:r>
      <w:r w:rsidRPr="00F364D1">
        <w:rPr>
          <w:rFonts w:ascii="Times New Roman" w:hAnsi="Times New Roman"/>
          <w:i/>
          <w:sz w:val="24"/>
        </w:rPr>
        <w:t xml:space="preserve"> </w:t>
      </w:r>
      <w:r>
        <w:rPr>
          <w:rFonts w:ascii="Times New Roman" w:hAnsi="Times New Roman"/>
          <w:b/>
          <w:sz w:val="24"/>
        </w:rPr>
        <w:t xml:space="preserve">« </w:t>
      </w:r>
      <w:r w:rsidRPr="00F364D1">
        <w:rPr>
          <w:rFonts w:ascii="Times New Roman" w:hAnsi="Times New Roman"/>
          <w:i/>
          <w:sz w:val="24"/>
        </w:rPr>
        <w:t>Levant les ye</w:t>
      </w:r>
      <w:r>
        <w:rPr>
          <w:rFonts w:ascii="Times New Roman" w:hAnsi="Times New Roman"/>
          <w:i/>
          <w:sz w:val="24"/>
        </w:rPr>
        <w:t>ux vers le ciel, il dit : "Père."</w:t>
      </w:r>
      <w:r w:rsidRPr="00F364D1">
        <w:rPr>
          <w:rFonts w:ascii="Times New Roman" w:hAnsi="Times New Roman"/>
          <w:sz w:val="24"/>
        </w:rPr>
        <w:t xml:space="preserve"> </w:t>
      </w:r>
      <w:r>
        <w:rPr>
          <w:rFonts w:ascii="Times New Roman" w:hAnsi="Times New Roman"/>
          <w:sz w:val="24"/>
        </w:rPr>
        <w:t>»</w:t>
      </w:r>
    </w:p>
    <w:p w14:paraId="4E35815C" w14:textId="77777777" w:rsidR="001773B5" w:rsidRDefault="001773B5" w:rsidP="0092314D">
      <w:pPr>
        <w:spacing w:before="120" w:after="240" w:line="276" w:lineRule="auto"/>
        <w:ind w:firstLine="284"/>
        <w:jc w:val="both"/>
        <w:rPr>
          <w:rFonts w:ascii="Times New Roman" w:hAnsi="Times New Roman"/>
          <w:sz w:val="24"/>
        </w:rPr>
      </w:pPr>
      <w:r w:rsidRPr="00F364D1">
        <w:rPr>
          <w:rFonts w:ascii="Times New Roman" w:hAnsi="Times New Roman"/>
          <w:sz w:val="24"/>
        </w:rPr>
        <w:t>Nous trouvons ici quelque chose qui peut paraître tout à fait minime et même tout à fait convenu  et,</w:t>
      </w:r>
      <w:r w:rsidRPr="00F364D1">
        <w:rPr>
          <w:rFonts w:ascii="Times New Roman" w:hAnsi="Times New Roman"/>
          <w:color w:val="800080"/>
          <w:sz w:val="24"/>
        </w:rPr>
        <w:t xml:space="preserve"> </w:t>
      </w:r>
      <w:r w:rsidRPr="00F364D1">
        <w:rPr>
          <w:rFonts w:ascii="Times New Roman" w:hAnsi="Times New Roman"/>
          <w:sz w:val="24"/>
        </w:rPr>
        <w:t>en réalité, nous verrons qu'il n'en est rien.</w:t>
      </w:r>
      <w:r>
        <w:rPr>
          <w:rFonts w:ascii="Times New Roman" w:hAnsi="Times New Roman"/>
          <w:sz w:val="24"/>
        </w:rPr>
        <w:t xml:space="preserve"> Par où</w:t>
      </w:r>
      <w:r w:rsidRPr="00F364D1">
        <w:rPr>
          <w:rFonts w:ascii="Times New Roman" w:hAnsi="Times New Roman"/>
          <w:sz w:val="24"/>
        </w:rPr>
        <w:t xml:space="preserve"> commencer pour expliquer ce </w:t>
      </w:r>
      <w:r w:rsidRPr="00F364D1">
        <w:rPr>
          <w:rFonts w:ascii="Times New Roman" w:hAnsi="Times New Roman"/>
          <w:i/>
          <w:sz w:val="24"/>
        </w:rPr>
        <w:t>lever les yeux vers le ciel</w:t>
      </w:r>
      <w:r w:rsidRPr="00F364D1">
        <w:rPr>
          <w:rFonts w:ascii="Times New Roman" w:hAnsi="Times New Roman"/>
          <w:sz w:val="24"/>
        </w:rPr>
        <w:t xml:space="preserve"> et ne rien oublier de ce qui est important ? </w:t>
      </w:r>
    </w:p>
    <w:p w14:paraId="75B0861A"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a) Le trajet qu'est la prière de Jésus.</w:t>
      </w:r>
    </w:p>
    <w:p w14:paraId="101591ED" w14:textId="77777777" w:rsidR="001773B5" w:rsidRPr="001539CC"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Dans un premier temps, on pourrait dire qu'il y a ici le </w:t>
      </w:r>
      <w:r w:rsidRPr="00F364D1">
        <w:rPr>
          <w:rFonts w:ascii="Times New Roman" w:hAnsi="Times New Roman"/>
          <w:i/>
          <w:sz w:val="24"/>
        </w:rPr>
        <w:t>jet</w:t>
      </w:r>
      <w:r w:rsidRPr="00F364D1">
        <w:rPr>
          <w:rFonts w:ascii="Times New Roman" w:hAnsi="Times New Roman"/>
          <w:sz w:val="24"/>
        </w:rPr>
        <w:t xml:space="preserve"> du regard ou le </w:t>
      </w:r>
      <w:r w:rsidRPr="00F364D1">
        <w:rPr>
          <w:rFonts w:ascii="Times New Roman" w:hAnsi="Times New Roman"/>
          <w:i/>
          <w:sz w:val="24"/>
        </w:rPr>
        <w:t>trajet</w:t>
      </w:r>
      <w:r w:rsidRPr="00F364D1">
        <w:rPr>
          <w:rFonts w:ascii="Times New Roman" w:hAnsi="Times New Roman"/>
          <w:sz w:val="24"/>
        </w:rPr>
        <w:t xml:space="preserve"> qu'est la prière. La prière est </w:t>
      </w:r>
      <w:r>
        <w:rPr>
          <w:rFonts w:ascii="Times New Roman" w:hAnsi="Times New Roman"/>
          <w:sz w:val="24"/>
        </w:rPr>
        <w:t>un trajet, un jet et un trajet, c'est-à-dire que c'est ce qui "mesure" – à</w:t>
      </w:r>
      <w:r w:rsidRPr="00F364D1">
        <w:rPr>
          <w:rFonts w:ascii="Times New Roman" w:hAnsi="Times New Roman"/>
          <w:sz w:val="24"/>
        </w:rPr>
        <w:t xml:space="preserve"> condition qu'on n'entende pas le verbe mesurer au sens quantitatif de kilométrage</w:t>
      </w:r>
      <w:r>
        <w:rPr>
          <w:rFonts w:ascii="Times New Roman" w:hAnsi="Times New Roman"/>
          <w:sz w:val="24"/>
        </w:rPr>
        <w:t xml:space="preserve"> –</w:t>
      </w:r>
      <w:r w:rsidRPr="00F364D1">
        <w:rPr>
          <w:rFonts w:ascii="Times New Roman" w:hAnsi="Times New Roman"/>
          <w:sz w:val="24"/>
        </w:rPr>
        <w:t xml:space="preserve"> </w:t>
      </w:r>
      <w:r>
        <w:rPr>
          <w:rFonts w:ascii="Times New Roman" w:hAnsi="Times New Roman"/>
          <w:sz w:val="24"/>
        </w:rPr>
        <w:t>ce qui</w:t>
      </w:r>
      <w:r w:rsidRPr="00F364D1">
        <w:rPr>
          <w:rFonts w:ascii="Times New Roman" w:hAnsi="Times New Roman"/>
          <w:sz w:val="24"/>
        </w:rPr>
        <w:t xml:space="preserve"> mesure la différence, la distance </w:t>
      </w:r>
      <w:r>
        <w:rPr>
          <w:rFonts w:ascii="Times New Roman" w:hAnsi="Times New Roman"/>
          <w:sz w:val="24"/>
        </w:rPr>
        <w:t xml:space="preserve">entre terre et ciel. </w:t>
      </w:r>
      <w:r w:rsidRPr="001539CC">
        <w:rPr>
          <w:rFonts w:ascii="Times New Roman" w:hAnsi="Times New Roman"/>
          <w:sz w:val="24"/>
        </w:rPr>
        <w:t xml:space="preserve">Cette distance entre ciel et terre est l'ouverture de l'espace, la verticalité, une direction de l'espace, une dimension de l'espace. Il y a là un trajet. </w:t>
      </w:r>
    </w:p>
    <w:p w14:paraId="268BFBF4" w14:textId="77777777" w:rsidR="001773B5" w:rsidRPr="001539CC"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t xml:space="preserve">Nous disons : </w:t>
      </w:r>
      <w:r w:rsidRPr="001539CC">
        <w:rPr>
          <w:rFonts w:ascii="Times New Roman" w:hAnsi="Times New Roman"/>
          <w:i/>
          <w:sz w:val="24"/>
        </w:rPr>
        <w:t>jeter un regard</w:t>
      </w:r>
      <w:r w:rsidRPr="001539CC">
        <w:rPr>
          <w:rFonts w:ascii="Times New Roman" w:hAnsi="Times New Roman"/>
          <w:sz w:val="24"/>
        </w:rPr>
        <w:t xml:space="preserve">. Nous disons même : </w:t>
      </w:r>
      <w:r w:rsidRPr="001539CC">
        <w:rPr>
          <w:rFonts w:ascii="Times New Roman" w:hAnsi="Times New Roman"/>
          <w:i/>
          <w:sz w:val="24"/>
        </w:rPr>
        <w:t>jeter un œil</w:t>
      </w:r>
      <w:r w:rsidRPr="001539CC">
        <w:rPr>
          <w:rFonts w:ascii="Times New Roman" w:hAnsi="Times New Roman"/>
          <w:sz w:val="24"/>
        </w:rPr>
        <w:t xml:space="preserve">.  Et cependant, l'expression française </w:t>
      </w:r>
      <w:r w:rsidRPr="001539CC">
        <w:rPr>
          <w:rFonts w:ascii="Times New Roman" w:hAnsi="Times New Roman"/>
          <w:i/>
          <w:sz w:val="24"/>
        </w:rPr>
        <w:t>jeter un œil</w:t>
      </w:r>
      <w:r w:rsidRPr="001539CC">
        <w:rPr>
          <w:rFonts w:ascii="Times New Roman" w:hAnsi="Times New Roman"/>
          <w:sz w:val="24"/>
        </w:rPr>
        <w:t xml:space="preserve"> n'égale pas </w:t>
      </w:r>
      <w:r w:rsidRPr="001539CC">
        <w:rPr>
          <w:rFonts w:ascii="Times New Roman" w:hAnsi="Times New Roman"/>
          <w:i/>
          <w:sz w:val="24"/>
        </w:rPr>
        <w:t>lever les yeux</w:t>
      </w:r>
      <w:r w:rsidRPr="001539CC">
        <w:rPr>
          <w:rFonts w:ascii="Times New Roman" w:hAnsi="Times New Roman"/>
          <w:sz w:val="24"/>
        </w:rPr>
        <w:t xml:space="preserve">. En effet l'œil et le regard disent rigoureusement la même chose dans certaines langues, et ça semble le cas pour les deux expressions </w:t>
      </w:r>
      <w:r w:rsidRPr="001539CC">
        <w:rPr>
          <w:rFonts w:ascii="Times New Roman" w:hAnsi="Times New Roman"/>
          <w:i/>
          <w:sz w:val="24"/>
        </w:rPr>
        <w:t>jeter un regard</w:t>
      </w:r>
      <w:r w:rsidRPr="001539CC">
        <w:rPr>
          <w:rFonts w:ascii="Times New Roman" w:hAnsi="Times New Roman"/>
          <w:sz w:val="24"/>
        </w:rPr>
        <w:t xml:space="preserve"> et </w:t>
      </w:r>
      <w:r w:rsidRPr="001539CC">
        <w:rPr>
          <w:rFonts w:ascii="Times New Roman" w:hAnsi="Times New Roman"/>
          <w:i/>
          <w:sz w:val="24"/>
        </w:rPr>
        <w:t>jeter un œil</w:t>
      </w:r>
      <w:r w:rsidRPr="001539CC">
        <w:rPr>
          <w:rFonts w:ascii="Times New Roman" w:hAnsi="Times New Roman"/>
          <w:sz w:val="24"/>
        </w:rPr>
        <w:t xml:space="preserve"> alors que chez nous l'œil et le regard sont différents : quand nous disons  </w:t>
      </w:r>
      <w:r w:rsidRPr="001539CC">
        <w:rPr>
          <w:rFonts w:ascii="Times New Roman" w:hAnsi="Times New Roman"/>
          <w:i/>
          <w:sz w:val="24"/>
        </w:rPr>
        <w:t>jeter un œil</w:t>
      </w:r>
      <w:r w:rsidRPr="001539CC">
        <w:rPr>
          <w:rFonts w:ascii="Times New Roman" w:hAnsi="Times New Roman"/>
          <w:sz w:val="24"/>
        </w:rPr>
        <w:t xml:space="preserve">, nous jouons car l'expression normale serait : </w:t>
      </w:r>
      <w:r w:rsidRPr="001539CC">
        <w:rPr>
          <w:rFonts w:ascii="Times New Roman" w:hAnsi="Times New Roman"/>
          <w:i/>
          <w:sz w:val="24"/>
        </w:rPr>
        <w:t>jeter un regard</w:t>
      </w:r>
      <w:r w:rsidRPr="001539CC">
        <w:rPr>
          <w:rFonts w:ascii="Times New Roman" w:hAnsi="Times New Roman"/>
          <w:sz w:val="24"/>
        </w:rPr>
        <w:t>.</w:t>
      </w:r>
    </w:p>
    <w:p w14:paraId="634D84B9" w14:textId="77777777" w:rsidR="001773B5"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lastRenderedPageBreak/>
        <w:t xml:space="preserve">Que, dans notre chapitre 17, </w:t>
      </w:r>
      <w:r w:rsidRPr="001539CC">
        <w:rPr>
          <w:rFonts w:ascii="Times New Roman" w:hAnsi="Times New Roman"/>
          <w:i/>
          <w:sz w:val="24"/>
        </w:rPr>
        <w:t>lever les yeux</w:t>
      </w:r>
      <w:r w:rsidRPr="001539CC">
        <w:rPr>
          <w:rFonts w:ascii="Times New Roman" w:hAnsi="Times New Roman"/>
          <w:sz w:val="24"/>
        </w:rPr>
        <w:t xml:space="preserve"> soit un trajet se manifeste en ce que ce regard va vers le Père. Aller et venir sont les opérations que le Christ fait</w:t>
      </w:r>
      <w:r>
        <w:rPr>
          <w:rFonts w:ascii="Times New Roman" w:hAnsi="Times New Roman"/>
          <w:sz w:val="24"/>
        </w:rPr>
        <w:t xml:space="preserve">, </w:t>
      </w:r>
      <w:r w:rsidRPr="00F364D1">
        <w:rPr>
          <w:rFonts w:ascii="Times New Roman" w:hAnsi="Times New Roman"/>
          <w:sz w:val="24"/>
        </w:rPr>
        <w:t xml:space="preserve"> c'est même son œuvre. </w:t>
      </w:r>
      <w:r>
        <w:rPr>
          <w:rFonts w:ascii="Times New Roman" w:hAnsi="Times New Roman"/>
          <w:b/>
          <w:sz w:val="24"/>
        </w:rPr>
        <w:t xml:space="preserve">« </w:t>
      </w:r>
      <w:r w:rsidRPr="00F364D1">
        <w:rPr>
          <w:rFonts w:ascii="Times New Roman" w:hAnsi="Times New Roman"/>
          <w:i/>
          <w:sz w:val="24"/>
        </w:rPr>
        <w:t>D'où je viens</w:t>
      </w:r>
      <w:r>
        <w:rPr>
          <w:rFonts w:ascii="Times New Roman" w:hAnsi="Times New Roman"/>
          <w:i/>
          <w:sz w:val="24"/>
        </w:rPr>
        <w:t xml:space="preserve"> </w:t>
      </w:r>
      <w:r>
        <w:rPr>
          <w:rFonts w:ascii="Times New Roman" w:hAnsi="Times New Roman"/>
          <w:sz w:val="24"/>
        </w:rPr>
        <w:t>»</w:t>
      </w:r>
      <w:r w:rsidRPr="00F364D1">
        <w:rPr>
          <w:rFonts w:ascii="Times New Roman" w:hAnsi="Times New Roman"/>
          <w:i/>
          <w:sz w:val="24"/>
        </w:rPr>
        <w:t xml:space="preserve">, </w:t>
      </w:r>
      <w:r>
        <w:rPr>
          <w:rFonts w:ascii="Times New Roman" w:hAnsi="Times New Roman"/>
          <w:b/>
          <w:sz w:val="24"/>
        </w:rPr>
        <w:t xml:space="preserve">« </w:t>
      </w:r>
      <w:r w:rsidRPr="00F364D1">
        <w:rPr>
          <w:rFonts w:ascii="Times New Roman" w:hAnsi="Times New Roman"/>
          <w:i/>
          <w:sz w:val="24"/>
        </w:rPr>
        <w:t>où je vais</w:t>
      </w:r>
      <w:r>
        <w:rPr>
          <w:rFonts w:ascii="Times New Roman" w:hAnsi="Times New Roman"/>
          <w:i/>
          <w:sz w:val="24"/>
        </w:rPr>
        <w:t xml:space="preserve"> </w:t>
      </w:r>
      <w:r>
        <w:rPr>
          <w:rFonts w:ascii="Times New Roman" w:hAnsi="Times New Roman"/>
          <w:sz w:val="24"/>
        </w:rPr>
        <w:t xml:space="preserve">» : </w:t>
      </w:r>
      <w:r>
        <w:rPr>
          <w:rFonts w:ascii="Times New Roman" w:hAnsi="Times New Roman"/>
          <w:b/>
          <w:sz w:val="24"/>
        </w:rPr>
        <w:t xml:space="preserve">« </w:t>
      </w:r>
      <w:r>
        <w:rPr>
          <w:rFonts w:ascii="Times New Roman" w:hAnsi="Times New Roman"/>
          <w:i/>
          <w:sz w:val="24"/>
        </w:rPr>
        <w:t>J</w:t>
      </w:r>
      <w:r w:rsidRPr="00F364D1">
        <w:rPr>
          <w:rFonts w:ascii="Times New Roman" w:hAnsi="Times New Roman"/>
          <w:i/>
          <w:sz w:val="24"/>
        </w:rPr>
        <w:t>e vais vers le Père</w:t>
      </w:r>
      <w:r>
        <w:rPr>
          <w:rFonts w:ascii="Times New Roman" w:hAnsi="Times New Roman"/>
          <w:i/>
          <w:sz w:val="24"/>
        </w:rPr>
        <w:t xml:space="preserve"> </w:t>
      </w:r>
      <w:r>
        <w:rPr>
          <w:rFonts w:ascii="Times New Roman" w:hAnsi="Times New Roman"/>
          <w:sz w:val="24"/>
        </w:rPr>
        <w:t>»</w:t>
      </w:r>
      <w:r w:rsidRPr="00F364D1">
        <w:rPr>
          <w:rFonts w:ascii="Times New Roman" w:hAnsi="Times New Roman"/>
          <w:i/>
          <w:sz w:val="24"/>
        </w:rPr>
        <w:t xml:space="preserve"> :</w:t>
      </w:r>
      <w:r w:rsidRPr="00F364D1">
        <w:rPr>
          <w:rFonts w:ascii="Times New Roman" w:hAnsi="Times New Roman"/>
          <w:sz w:val="24"/>
        </w:rPr>
        <w:t xml:space="preserve"> c'est le verbe venir avec toute l'importance que comporte cette façon de marquer la </w:t>
      </w:r>
      <w:proofErr w:type="spellStart"/>
      <w:r w:rsidRPr="00F364D1">
        <w:rPr>
          <w:rFonts w:ascii="Times New Roman" w:hAnsi="Times New Roman"/>
          <w:sz w:val="24"/>
        </w:rPr>
        <w:t>dis-tance</w:t>
      </w:r>
      <w:proofErr w:type="spellEnd"/>
      <w:r w:rsidRPr="00F364D1">
        <w:rPr>
          <w:rFonts w:ascii="Times New Roman" w:hAnsi="Times New Roman"/>
          <w:sz w:val="24"/>
        </w:rPr>
        <w:t xml:space="preserve">, une </w:t>
      </w:r>
      <w:proofErr w:type="spellStart"/>
      <w:r w:rsidRPr="00F364D1">
        <w:rPr>
          <w:rFonts w:ascii="Times New Roman" w:hAnsi="Times New Roman"/>
          <w:sz w:val="24"/>
        </w:rPr>
        <w:t>dif-férence</w:t>
      </w:r>
      <w:proofErr w:type="spellEnd"/>
      <w:r w:rsidRPr="00F364D1">
        <w:rPr>
          <w:rFonts w:ascii="Times New Roman" w:hAnsi="Times New Roman"/>
          <w:sz w:val="24"/>
        </w:rPr>
        <w:t xml:space="preserve"> à partir de quoi ciel et terre prennent sens. Il n'y a pas d'abord : poser le ciel et la terre, tels que, ensuite, on puisse marquer leur distance </w:t>
      </w:r>
      <w:r>
        <w:rPr>
          <w:rFonts w:ascii="Times New Roman" w:hAnsi="Times New Roman"/>
          <w:sz w:val="24"/>
        </w:rPr>
        <w:t>ou leur différence,</w:t>
      </w:r>
      <w:r w:rsidRPr="00F364D1">
        <w:rPr>
          <w:rFonts w:ascii="Times New Roman" w:hAnsi="Times New Roman"/>
          <w:sz w:val="24"/>
        </w:rPr>
        <w:t xml:space="preserve"> </w:t>
      </w:r>
      <w:r>
        <w:rPr>
          <w:rFonts w:ascii="Times New Roman" w:hAnsi="Times New Roman"/>
          <w:sz w:val="24"/>
        </w:rPr>
        <w:t>c</w:t>
      </w:r>
      <w:r w:rsidRPr="00F364D1">
        <w:rPr>
          <w:rFonts w:ascii="Times New Roman" w:hAnsi="Times New Roman"/>
          <w:sz w:val="24"/>
        </w:rPr>
        <w:t>'est la différence qui les pose en regard l'un</w:t>
      </w:r>
      <w:r w:rsidRPr="00F364D1">
        <w:rPr>
          <w:rFonts w:ascii="Times New Roman" w:hAnsi="Times New Roman"/>
          <w:color w:val="800080"/>
          <w:sz w:val="24"/>
        </w:rPr>
        <w:t xml:space="preserve"> </w:t>
      </w:r>
      <w:r w:rsidRPr="00F364D1">
        <w:rPr>
          <w:rFonts w:ascii="Times New Roman" w:hAnsi="Times New Roman"/>
          <w:sz w:val="24"/>
        </w:rPr>
        <w:t xml:space="preserve">de l'autre, qui les distingue et qui du même coup est susceptible de les réunir. </w:t>
      </w:r>
    </w:p>
    <w:p w14:paraId="2FE9992E" w14:textId="77777777" w:rsidR="001773B5" w:rsidRPr="00F364D1"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Nous sommes ici dans la distance, dans un problème de proximité ou d'éloignement qui sont d'autres qualités de l'espace. Et nous sommes toujours dans la question : </w:t>
      </w:r>
      <w:r>
        <w:rPr>
          <w:rFonts w:ascii="Times New Roman" w:hAnsi="Times New Roman"/>
          <w:b/>
          <w:sz w:val="24"/>
        </w:rPr>
        <w:t xml:space="preserve">« </w:t>
      </w:r>
      <w:r>
        <w:rPr>
          <w:rFonts w:ascii="Times New Roman" w:hAnsi="Times New Roman"/>
          <w:i/>
          <w:sz w:val="24"/>
        </w:rPr>
        <w:t>O</w:t>
      </w:r>
      <w:r w:rsidRPr="00F364D1">
        <w:rPr>
          <w:rFonts w:ascii="Times New Roman" w:hAnsi="Times New Roman"/>
          <w:i/>
          <w:sz w:val="24"/>
        </w:rPr>
        <w:t xml:space="preserve">ù </w:t>
      </w:r>
      <w:r>
        <w:rPr>
          <w:rFonts w:ascii="Times New Roman" w:hAnsi="Times New Roman"/>
          <w:i/>
          <w:sz w:val="24"/>
        </w:rPr>
        <w:t xml:space="preserve">? </w:t>
      </w:r>
      <w:r>
        <w:rPr>
          <w:rFonts w:ascii="Times New Roman" w:hAnsi="Times New Roman"/>
          <w:sz w:val="24"/>
        </w:rPr>
        <w:t>»</w:t>
      </w:r>
      <w:r w:rsidRPr="00F364D1">
        <w:rPr>
          <w:rFonts w:ascii="Times New Roman" w:hAnsi="Times New Roman"/>
          <w:sz w:val="24"/>
        </w:rPr>
        <w:t xml:space="preserve">, la question du lieu. Nous verrons que la question du lieu et la question du </w:t>
      </w:r>
      <w:r w:rsidRPr="00BC3168">
        <w:rPr>
          <w:rFonts w:ascii="Times New Roman" w:hAnsi="Times New Roman"/>
          <w:i/>
          <w:sz w:val="24"/>
        </w:rPr>
        <w:t>nom</w:t>
      </w:r>
      <w:r w:rsidRPr="00F364D1">
        <w:rPr>
          <w:rFonts w:ascii="Times New Roman" w:hAnsi="Times New Roman"/>
          <w:sz w:val="24"/>
        </w:rPr>
        <w:t xml:space="preserve"> sont, du point de vue hébraïque, finalement la même question.</w:t>
      </w:r>
    </w:p>
    <w:p w14:paraId="2FA649BC" w14:textId="77777777" w:rsidR="001773B5" w:rsidRPr="001539CC" w:rsidRDefault="001773B5" w:rsidP="00D91C15">
      <w:pPr>
        <w:spacing w:line="276" w:lineRule="auto"/>
        <w:ind w:firstLine="284"/>
        <w:jc w:val="both"/>
        <w:rPr>
          <w:rFonts w:ascii="Times New Roman" w:hAnsi="Times New Roman"/>
          <w:i/>
          <w:sz w:val="24"/>
        </w:rPr>
      </w:pPr>
      <w:r w:rsidRPr="00F364D1">
        <w:rPr>
          <w:rFonts w:ascii="Times New Roman" w:hAnsi="Times New Roman"/>
          <w:sz w:val="24"/>
        </w:rPr>
        <w:t>J'ai donc dit que :</w:t>
      </w:r>
      <w:r w:rsidRPr="00F364D1">
        <w:rPr>
          <w:rFonts w:ascii="Times New Roman" w:hAnsi="Times New Roman"/>
          <w:i/>
          <w:sz w:val="24"/>
        </w:rPr>
        <w:t xml:space="preserve"> </w:t>
      </w:r>
    </w:p>
    <w:p w14:paraId="19678AD7" w14:textId="77777777" w:rsidR="001773B5" w:rsidRPr="001539CC" w:rsidRDefault="001773B5" w:rsidP="00D91C15">
      <w:pPr>
        <w:spacing w:line="276" w:lineRule="auto"/>
        <w:ind w:firstLine="284"/>
        <w:jc w:val="both"/>
        <w:rPr>
          <w:rFonts w:ascii="Times New Roman" w:hAnsi="Times New Roman"/>
          <w:sz w:val="24"/>
        </w:rPr>
      </w:pPr>
      <w:r w:rsidRPr="001539CC">
        <w:rPr>
          <w:rFonts w:ascii="Times New Roman" w:hAnsi="Times New Roman"/>
          <w:sz w:val="24"/>
        </w:rPr>
        <w:t xml:space="preserve">– </w:t>
      </w:r>
      <w:r w:rsidRPr="001539CC">
        <w:rPr>
          <w:rFonts w:ascii="Times New Roman" w:hAnsi="Times New Roman"/>
          <w:i/>
          <w:sz w:val="24"/>
        </w:rPr>
        <w:t>"vers le ciel"</w:t>
      </w:r>
      <w:r w:rsidRPr="001539CC">
        <w:rPr>
          <w:rFonts w:ascii="Times New Roman" w:hAnsi="Times New Roman"/>
          <w:sz w:val="24"/>
        </w:rPr>
        <w:t xml:space="preserve">, venir et aller, c'est ce que Jésus dit : sa prière c'est </w:t>
      </w:r>
      <w:r w:rsidRPr="001539CC">
        <w:rPr>
          <w:rFonts w:ascii="Times New Roman" w:hAnsi="Times New Roman"/>
          <w:b/>
          <w:i/>
          <w:sz w:val="24"/>
        </w:rPr>
        <w:t>le dire</w:t>
      </w:r>
      <w:r w:rsidRPr="001539CC">
        <w:rPr>
          <w:rFonts w:ascii="Times New Roman" w:hAnsi="Times New Roman"/>
          <w:sz w:val="24"/>
        </w:rPr>
        <w:t xml:space="preserve">. </w:t>
      </w:r>
    </w:p>
    <w:p w14:paraId="34460FE8" w14:textId="77777777" w:rsidR="001773B5" w:rsidRPr="001539CC" w:rsidRDefault="001773B5" w:rsidP="00D91C15">
      <w:pPr>
        <w:spacing w:line="276" w:lineRule="auto"/>
        <w:ind w:firstLine="284"/>
        <w:jc w:val="both"/>
        <w:rPr>
          <w:rFonts w:ascii="Times New Roman" w:hAnsi="Times New Roman"/>
          <w:sz w:val="24"/>
        </w:rPr>
      </w:pPr>
      <w:r w:rsidRPr="001539CC">
        <w:rPr>
          <w:rFonts w:ascii="Times New Roman" w:hAnsi="Times New Roman"/>
          <w:sz w:val="24"/>
        </w:rPr>
        <w:t>–  "</w:t>
      </w:r>
      <w:r w:rsidRPr="001539CC">
        <w:rPr>
          <w:rFonts w:ascii="Times New Roman" w:hAnsi="Times New Roman"/>
          <w:i/>
          <w:sz w:val="24"/>
        </w:rPr>
        <w:t>Je vais et je viens",</w:t>
      </w:r>
      <w:r w:rsidRPr="001539CC">
        <w:rPr>
          <w:rFonts w:ascii="Times New Roman" w:hAnsi="Times New Roman"/>
          <w:sz w:val="24"/>
        </w:rPr>
        <w:t xml:space="preserve"> c'est ce qu'</w:t>
      </w:r>
      <w:r w:rsidRPr="001539CC">
        <w:rPr>
          <w:rFonts w:ascii="Times New Roman" w:hAnsi="Times New Roman"/>
          <w:b/>
          <w:i/>
          <w:sz w:val="24"/>
        </w:rPr>
        <w:t>il fait</w:t>
      </w:r>
      <w:r w:rsidRPr="001539CC">
        <w:rPr>
          <w:rFonts w:ascii="Times New Roman" w:hAnsi="Times New Roman"/>
          <w:sz w:val="24"/>
        </w:rPr>
        <w:t xml:space="preserve">, c'est son comportement, sa posture, sa démarche, son allure exactement. </w:t>
      </w:r>
    </w:p>
    <w:p w14:paraId="7EDCFACA" w14:textId="77777777" w:rsidR="001773B5" w:rsidRPr="001539CC" w:rsidRDefault="001773B5" w:rsidP="00D91C15">
      <w:pPr>
        <w:spacing w:after="120" w:line="276" w:lineRule="auto"/>
        <w:ind w:firstLine="284"/>
        <w:jc w:val="both"/>
        <w:rPr>
          <w:rFonts w:ascii="Times New Roman" w:hAnsi="Times New Roman"/>
          <w:sz w:val="24"/>
        </w:rPr>
      </w:pPr>
      <w:r w:rsidRPr="001539CC">
        <w:rPr>
          <w:rFonts w:ascii="Times New Roman" w:hAnsi="Times New Roman"/>
          <w:sz w:val="24"/>
        </w:rPr>
        <w:t>– Être tourné vers le Père dès l'</w:t>
      </w:r>
      <w:proofErr w:type="spellStart"/>
      <w:r w:rsidRPr="001539CC">
        <w:rPr>
          <w:rFonts w:ascii="Times New Roman" w:hAnsi="Times New Roman"/>
          <w:i/>
          <w:sz w:val="24"/>
        </w:rPr>
        <w:t>arkhê</w:t>
      </w:r>
      <w:proofErr w:type="spellEnd"/>
      <w:r w:rsidRPr="001539CC">
        <w:rPr>
          <w:rFonts w:ascii="Times New Roman" w:hAnsi="Times New Roman"/>
          <w:sz w:val="24"/>
        </w:rPr>
        <w:t xml:space="preserve"> et demander que cette tournure vers le Père, celle-là même qui était avant que le monde fût, s'accomplisse dans l'</w:t>
      </w:r>
      <w:proofErr w:type="spellStart"/>
      <w:r w:rsidRPr="001539CC">
        <w:rPr>
          <w:rFonts w:ascii="Times New Roman" w:hAnsi="Times New Roman"/>
          <w:sz w:val="24"/>
        </w:rPr>
        <w:t>eschaton</w:t>
      </w:r>
      <w:proofErr w:type="spellEnd"/>
      <w:r w:rsidRPr="001539CC">
        <w:rPr>
          <w:rFonts w:ascii="Times New Roman" w:hAnsi="Times New Roman"/>
          <w:sz w:val="24"/>
        </w:rPr>
        <w:t xml:space="preserve">, c'est </w:t>
      </w:r>
      <w:r w:rsidRPr="001539CC">
        <w:rPr>
          <w:rFonts w:ascii="Times New Roman" w:hAnsi="Times New Roman"/>
          <w:b/>
          <w:sz w:val="24"/>
        </w:rPr>
        <w:t>l'être</w:t>
      </w:r>
      <w:r w:rsidRPr="001539CC">
        <w:rPr>
          <w:rFonts w:ascii="Times New Roman" w:hAnsi="Times New Roman"/>
          <w:sz w:val="24"/>
        </w:rPr>
        <w:t xml:space="preserve"> du Christ. </w:t>
      </w:r>
    </w:p>
    <w:p w14:paraId="7E8E0A78" w14:textId="77777777" w:rsidR="001773B5" w:rsidRPr="00F364D1"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t xml:space="preserve">Dire, faire ou être, c'est la même chose. Toute la </w:t>
      </w:r>
      <w:proofErr w:type="spellStart"/>
      <w:r w:rsidRPr="001539CC">
        <w:rPr>
          <w:rFonts w:ascii="Times New Roman" w:hAnsi="Times New Roman"/>
          <w:sz w:val="24"/>
        </w:rPr>
        <w:t>christité</w:t>
      </w:r>
      <w:proofErr w:type="spellEnd"/>
      <w:r w:rsidRPr="001539CC">
        <w:rPr>
          <w:rFonts w:ascii="Times New Roman" w:hAnsi="Times New Roman"/>
          <w:sz w:val="24"/>
        </w:rPr>
        <w:t xml:space="preserve"> est dans ce </w:t>
      </w:r>
      <w:r>
        <w:rPr>
          <w:rFonts w:ascii="Times New Roman" w:hAnsi="Times New Roman"/>
          <w:sz w:val="24"/>
        </w:rPr>
        <w:t>trajet, t</w:t>
      </w:r>
      <w:r w:rsidRPr="00F364D1">
        <w:rPr>
          <w:rFonts w:ascii="Times New Roman" w:hAnsi="Times New Roman"/>
          <w:sz w:val="24"/>
        </w:rPr>
        <w:t xml:space="preserve">rajet qui ouvre un espace et le </w:t>
      </w:r>
      <w:proofErr w:type="spellStart"/>
      <w:r w:rsidRPr="00F364D1">
        <w:rPr>
          <w:rFonts w:ascii="Times New Roman" w:hAnsi="Times New Roman"/>
          <w:sz w:val="24"/>
        </w:rPr>
        <w:t>maintient</w:t>
      </w:r>
      <w:proofErr w:type="spellEnd"/>
      <w:r w:rsidRPr="00F364D1">
        <w:rPr>
          <w:rFonts w:ascii="Times New Roman" w:hAnsi="Times New Roman"/>
          <w:sz w:val="24"/>
        </w:rPr>
        <w:t xml:space="preserve"> comme espace, trajet qui ouvre donc toutes les capacités de penser et de repenser les éloignements et les proximités, y compris la proximité du prochain.</w:t>
      </w:r>
    </w:p>
    <w:p w14:paraId="2A349DCC"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 Tout ceci précède les spéculations sur </w:t>
      </w:r>
      <w:r w:rsidRPr="00F364D1">
        <w:rPr>
          <w:rFonts w:ascii="Times New Roman" w:hAnsi="Times New Roman"/>
          <w:i/>
          <w:sz w:val="24"/>
        </w:rPr>
        <w:t>je</w:t>
      </w:r>
      <w:r w:rsidRPr="00F364D1">
        <w:rPr>
          <w:rFonts w:ascii="Times New Roman" w:hAnsi="Times New Roman"/>
          <w:sz w:val="24"/>
        </w:rPr>
        <w:t xml:space="preserve"> et </w:t>
      </w:r>
      <w:r w:rsidRPr="00F364D1">
        <w:rPr>
          <w:rFonts w:ascii="Times New Roman" w:hAnsi="Times New Roman"/>
          <w:i/>
          <w:sz w:val="24"/>
        </w:rPr>
        <w:t>tu</w:t>
      </w:r>
      <w:r w:rsidRPr="00F364D1">
        <w:rPr>
          <w:rFonts w:ascii="Times New Roman" w:hAnsi="Times New Roman"/>
          <w:sz w:val="24"/>
        </w:rPr>
        <w:t xml:space="preserve"> qui sont très importantes, mais </w:t>
      </w:r>
      <w:r w:rsidRPr="00F364D1">
        <w:rPr>
          <w:rFonts w:ascii="Times New Roman" w:hAnsi="Times New Roman"/>
          <w:i/>
          <w:sz w:val="24"/>
        </w:rPr>
        <w:t>je</w:t>
      </w:r>
      <w:r w:rsidRPr="00F364D1">
        <w:rPr>
          <w:rFonts w:ascii="Times New Roman" w:hAnsi="Times New Roman"/>
          <w:sz w:val="24"/>
        </w:rPr>
        <w:t xml:space="preserve"> et </w:t>
      </w:r>
      <w:r w:rsidRPr="00F364D1">
        <w:rPr>
          <w:rFonts w:ascii="Times New Roman" w:hAnsi="Times New Roman"/>
          <w:i/>
          <w:sz w:val="24"/>
        </w:rPr>
        <w:t>tu</w:t>
      </w:r>
      <w:r w:rsidRPr="00F364D1">
        <w:rPr>
          <w:rFonts w:ascii="Times New Roman" w:hAnsi="Times New Roman"/>
          <w:sz w:val="24"/>
        </w:rPr>
        <w:t xml:space="preserve"> </w:t>
      </w:r>
      <w:proofErr w:type="gramStart"/>
      <w:r w:rsidRPr="00F364D1">
        <w:rPr>
          <w:rFonts w:ascii="Times New Roman" w:hAnsi="Times New Roman"/>
          <w:sz w:val="24"/>
        </w:rPr>
        <w:t>n'</w:t>
      </w:r>
      <w:proofErr w:type="spellStart"/>
      <w:r w:rsidRPr="00F364D1">
        <w:rPr>
          <w:rFonts w:ascii="Times New Roman" w:hAnsi="Times New Roman"/>
          <w:sz w:val="24"/>
        </w:rPr>
        <w:t>est</w:t>
      </w:r>
      <w:proofErr w:type="spellEnd"/>
      <w:proofErr w:type="gramEnd"/>
      <w:r w:rsidRPr="00F364D1">
        <w:rPr>
          <w:rFonts w:ascii="Times New Roman" w:hAnsi="Times New Roman"/>
          <w:sz w:val="24"/>
        </w:rPr>
        <w:t xml:space="preserve"> pas ce à partir de quoi nous pouvons partir. </w:t>
      </w:r>
      <w:r w:rsidRPr="00F364D1">
        <w:rPr>
          <w:rFonts w:ascii="Times New Roman" w:hAnsi="Times New Roman"/>
          <w:i/>
          <w:sz w:val="24"/>
        </w:rPr>
        <w:t>Toi</w:t>
      </w:r>
      <w:r w:rsidRPr="00F364D1">
        <w:rPr>
          <w:rFonts w:ascii="Times New Roman" w:hAnsi="Times New Roman"/>
          <w:sz w:val="24"/>
        </w:rPr>
        <w:t xml:space="preserve">, </w:t>
      </w:r>
      <w:r w:rsidRPr="00F364D1">
        <w:rPr>
          <w:rFonts w:ascii="Times New Roman" w:hAnsi="Times New Roman"/>
          <w:i/>
          <w:sz w:val="24"/>
        </w:rPr>
        <w:t>moi</w:t>
      </w:r>
      <w:r w:rsidRPr="00F364D1">
        <w:rPr>
          <w:rFonts w:ascii="Times New Roman" w:hAnsi="Times New Roman"/>
          <w:sz w:val="24"/>
        </w:rPr>
        <w:t>,</w:t>
      </w:r>
      <w:r>
        <w:rPr>
          <w:rFonts w:ascii="Times New Roman" w:hAnsi="Times New Roman"/>
          <w:sz w:val="24"/>
        </w:rPr>
        <w:t xml:space="preserve"> les deux petits mots : « </w:t>
      </w:r>
      <w:r>
        <w:rPr>
          <w:rFonts w:ascii="Times New Roman" w:hAnsi="Times New Roman"/>
          <w:i/>
          <w:sz w:val="24"/>
        </w:rPr>
        <w:t>Glorifie-moi, toi</w:t>
      </w:r>
      <w:r>
        <w:rPr>
          <w:rFonts w:ascii="Times New Roman" w:hAnsi="Times New Roman"/>
          <w:sz w:val="24"/>
        </w:rPr>
        <w:t xml:space="preserve"> » </w:t>
      </w:r>
      <w:r w:rsidRPr="00F364D1">
        <w:rPr>
          <w:rFonts w:ascii="Times New Roman" w:hAnsi="Times New Roman"/>
          <w:sz w:val="24"/>
        </w:rPr>
        <w:t xml:space="preserve">: il y a du pronom personnel dans cette prière, abondamment. D'où prend-il sens ? </w:t>
      </w:r>
    </w:p>
    <w:p w14:paraId="3F966CDB" w14:textId="77777777" w:rsidR="001773B5" w:rsidRPr="00F364D1" w:rsidRDefault="001773B5" w:rsidP="0092314D">
      <w:pPr>
        <w:spacing w:before="120" w:after="240" w:line="276" w:lineRule="auto"/>
        <w:ind w:firstLine="284"/>
        <w:jc w:val="both"/>
        <w:rPr>
          <w:rFonts w:ascii="Times New Roman" w:hAnsi="Times New Roman"/>
          <w:sz w:val="24"/>
        </w:rPr>
      </w:pPr>
      <w:r w:rsidRPr="00F364D1">
        <w:rPr>
          <w:rFonts w:ascii="Times New Roman" w:hAnsi="Times New Roman"/>
          <w:sz w:val="24"/>
        </w:rPr>
        <w:t xml:space="preserve">Nous savons bien qu'il ne faut pas partir de notre psychologie pour entendre ce que veut dire le mot de </w:t>
      </w:r>
      <w:r w:rsidRPr="00F364D1">
        <w:rPr>
          <w:rFonts w:ascii="Times New Roman" w:hAnsi="Times New Roman"/>
          <w:i/>
          <w:sz w:val="24"/>
        </w:rPr>
        <w:t>père</w:t>
      </w:r>
      <w:r>
        <w:rPr>
          <w:rFonts w:ascii="Times New Roman" w:hAnsi="Times New Roman"/>
          <w:sz w:val="24"/>
        </w:rPr>
        <w:t xml:space="preserve"> dans ce texte, et d</w:t>
      </w:r>
      <w:r w:rsidRPr="00F364D1">
        <w:rPr>
          <w:rFonts w:ascii="Times New Roman" w:hAnsi="Times New Roman"/>
          <w:sz w:val="24"/>
        </w:rPr>
        <w:t xml:space="preserve">e la même manière, il ne faut pas partir de notre idée du sujet ou de l'ego comme sujet, au sens usuel du terme, pour comprendre ce que veut dire </w:t>
      </w:r>
      <w:r w:rsidRPr="00F364D1">
        <w:rPr>
          <w:rFonts w:ascii="Times New Roman" w:hAnsi="Times New Roman"/>
          <w:i/>
          <w:sz w:val="24"/>
        </w:rPr>
        <w:t>je</w:t>
      </w:r>
      <w:r w:rsidRPr="00F364D1">
        <w:rPr>
          <w:rFonts w:ascii="Times New Roman" w:hAnsi="Times New Roman"/>
          <w:sz w:val="24"/>
        </w:rPr>
        <w:t xml:space="preserve"> et ce que veut dire </w:t>
      </w:r>
      <w:r w:rsidRPr="00F364D1">
        <w:rPr>
          <w:rFonts w:ascii="Times New Roman" w:hAnsi="Times New Roman"/>
          <w:i/>
          <w:sz w:val="24"/>
        </w:rPr>
        <w:t>tu</w:t>
      </w:r>
      <w:r w:rsidRPr="00F364D1">
        <w:rPr>
          <w:rFonts w:ascii="Times New Roman" w:hAnsi="Times New Roman"/>
          <w:sz w:val="24"/>
        </w:rPr>
        <w:t xml:space="preserve"> dans cette prière. On pressent cela. </w:t>
      </w:r>
    </w:p>
    <w:p w14:paraId="08DAEDEC"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b) L'expression "lever les yeux"</w:t>
      </w:r>
      <w:r w:rsidR="0092314D" w:rsidRPr="005B4506">
        <w:rPr>
          <w:rFonts w:asciiTheme="minorHAnsi" w:hAnsiTheme="minorHAnsi"/>
          <w:b/>
          <w:sz w:val="30"/>
          <w:szCs w:val="30"/>
        </w:rPr>
        <w:t xml:space="preserve"> est quatre fois</w:t>
      </w:r>
      <w:r w:rsidRPr="005B4506">
        <w:rPr>
          <w:rFonts w:asciiTheme="minorHAnsi" w:hAnsiTheme="minorHAnsi"/>
          <w:b/>
          <w:sz w:val="30"/>
          <w:szCs w:val="30"/>
        </w:rPr>
        <w:t xml:space="preserve"> dans l'évangile de Jean.</w:t>
      </w:r>
    </w:p>
    <w:p w14:paraId="51E61A79" w14:textId="77777777" w:rsidR="001773B5" w:rsidRDefault="001773B5" w:rsidP="0092314D">
      <w:pPr>
        <w:spacing w:after="240" w:line="276" w:lineRule="auto"/>
        <w:ind w:firstLine="284"/>
        <w:jc w:val="both"/>
        <w:rPr>
          <w:rFonts w:ascii="Times New Roman" w:hAnsi="Times New Roman"/>
          <w:sz w:val="24"/>
        </w:rPr>
      </w:pPr>
      <w:r w:rsidRPr="00F364D1">
        <w:rPr>
          <w:rFonts w:ascii="Times New Roman" w:hAnsi="Times New Roman"/>
          <w:sz w:val="24"/>
        </w:rPr>
        <w:t xml:space="preserve">Jésus </w:t>
      </w:r>
      <w:r w:rsidRPr="00F364D1">
        <w:rPr>
          <w:rFonts w:ascii="Times New Roman" w:hAnsi="Times New Roman"/>
          <w:i/>
          <w:sz w:val="24"/>
        </w:rPr>
        <w:t>lève les yeux</w:t>
      </w:r>
      <w:r>
        <w:rPr>
          <w:rFonts w:ascii="Times New Roman" w:hAnsi="Times New Roman"/>
          <w:sz w:val="24"/>
        </w:rPr>
        <w:t>. D</w:t>
      </w:r>
      <w:r w:rsidRPr="00F364D1">
        <w:rPr>
          <w:rFonts w:ascii="Times New Roman" w:hAnsi="Times New Roman"/>
          <w:sz w:val="24"/>
        </w:rPr>
        <w:t xml:space="preserve">ans l'évangile de Jean, il y a cinq ou six verbes </w:t>
      </w:r>
      <w:r>
        <w:rPr>
          <w:rFonts w:ascii="Times New Roman" w:hAnsi="Times New Roman"/>
          <w:sz w:val="24"/>
        </w:rPr>
        <w:t xml:space="preserve">grecs </w:t>
      </w:r>
      <w:r w:rsidRPr="00F364D1">
        <w:rPr>
          <w:rFonts w:ascii="Times New Roman" w:hAnsi="Times New Roman"/>
          <w:sz w:val="24"/>
        </w:rPr>
        <w:t>pour dire voir, observer, parmi</w:t>
      </w:r>
      <w:r>
        <w:rPr>
          <w:rFonts w:ascii="Times New Roman" w:hAnsi="Times New Roman"/>
          <w:sz w:val="24"/>
        </w:rPr>
        <w:t xml:space="preserve"> lesquels il y a l'expression "lever les yeux"</w:t>
      </w:r>
      <w:r w:rsidRPr="00F364D1">
        <w:rPr>
          <w:rFonts w:ascii="Times New Roman" w:hAnsi="Times New Roman"/>
          <w:sz w:val="24"/>
        </w:rPr>
        <w:t xml:space="preserve"> qui se trouve à quatre reprises. </w:t>
      </w:r>
    </w:p>
    <w:p w14:paraId="03928674" w14:textId="77777777" w:rsidR="001773B5" w:rsidRPr="005B4506" w:rsidRDefault="001773B5" w:rsidP="00D91C15">
      <w:pPr>
        <w:spacing w:after="120" w:line="276" w:lineRule="auto"/>
        <w:ind w:firstLine="284"/>
        <w:jc w:val="both"/>
        <w:rPr>
          <w:rFonts w:asciiTheme="minorHAnsi" w:hAnsiTheme="minorHAnsi"/>
          <w:b/>
          <w:smallCaps/>
          <w:szCs w:val="26"/>
        </w:rPr>
      </w:pPr>
      <w:r w:rsidRPr="005B4506">
        <w:rPr>
          <w:rFonts w:asciiTheme="minorHAnsi" w:hAnsiTheme="minorHAnsi"/>
          <w:b/>
          <w:smallCaps/>
          <w:szCs w:val="26"/>
        </w:rPr>
        <w:t xml:space="preserve">1. Trois fois, c'est </w:t>
      </w:r>
      <w:r w:rsidR="0092314D" w:rsidRPr="005B4506">
        <w:rPr>
          <w:rFonts w:asciiTheme="minorHAnsi" w:hAnsiTheme="minorHAnsi"/>
          <w:b/>
          <w:smallCaps/>
          <w:szCs w:val="26"/>
        </w:rPr>
        <w:t>jésus</w:t>
      </w:r>
      <w:r w:rsidRPr="005B4506">
        <w:rPr>
          <w:rFonts w:asciiTheme="minorHAnsi" w:hAnsiTheme="minorHAnsi"/>
          <w:b/>
          <w:smallCaps/>
          <w:szCs w:val="26"/>
        </w:rPr>
        <w:t xml:space="preserve"> qui lève les yeux. </w:t>
      </w:r>
    </w:p>
    <w:p w14:paraId="273CB23C" w14:textId="77777777" w:rsidR="001773B5" w:rsidRDefault="001773B5" w:rsidP="00D91C15">
      <w:pPr>
        <w:spacing w:line="276" w:lineRule="auto"/>
        <w:ind w:firstLine="284"/>
        <w:jc w:val="both"/>
        <w:rPr>
          <w:rFonts w:ascii="Times New Roman" w:hAnsi="Times New Roman"/>
          <w:sz w:val="24"/>
        </w:rPr>
      </w:pPr>
      <w:r w:rsidRPr="00043F2E">
        <w:rPr>
          <w:rFonts w:ascii="Times New Roman" w:hAnsi="Times New Roman"/>
          <w:b/>
          <w:sz w:val="24"/>
        </w:rPr>
        <w:t xml:space="preserve">Deux de ces trois fois, </w:t>
      </w:r>
      <w:r w:rsidR="0092314D">
        <w:rPr>
          <w:rFonts w:ascii="Times New Roman" w:hAnsi="Times New Roman"/>
          <w:b/>
          <w:sz w:val="24"/>
        </w:rPr>
        <w:t>Jésus</w:t>
      </w:r>
      <w:r w:rsidRPr="00043F2E">
        <w:rPr>
          <w:rFonts w:ascii="Times New Roman" w:hAnsi="Times New Roman"/>
          <w:b/>
          <w:sz w:val="24"/>
        </w:rPr>
        <w:t xml:space="preserve"> lève les yeux vers le ciel</w:t>
      </w:r>
      <w:r w:rsidRPr="00F364D1">
        <w:rPr>
          <w:rFonts w:ascii="Times New Roman" w:hAnsi="Times New Roman"/>
          <w:sz w:val="24"/>
        </w:rPr>
        <w:t xml:space="preserve"> </w:t>
      </w:r>
      <w:r>
        <w:rPr>
          <w:rFonts w:ascii="Times New Roman" w:hAnsi="Times New Roman"/>
          <w:sz w:val="24"/>
        </w:rPr>
        <w:t>et d</w:t>
      </w:r>
      <w:r w:rsidRPr="00F364D1">
        <w:rPr>
          <w:rFonts w:ascii="Times New Roman" w:hAnsi="Times New Roman"/>
          <w:sz w:val="24"/>
        </w:rPr>
        <w:t xml:space="preserve">ans ces deux cas, il s'agit de la prière. </w:t>
      </w:r>
    </w:p>
    <w:p w14:paraId="5E8E7413" w14:textId="77777777" w:rsidR="001773B5" w:rsidRDefault="001773B5" w:rsidP="00D91C15">
      <w:pPr>
        <w:spacing w:line="276" w:lineRule="auto"/>
        <w:ind w:firstLine="284"/>
        <w:jc w:val="both"/>
        <w:rPr>
          <w:rFonts w:ascii="Times New Roman" w:hAnsi="Times New Roman"/>
          <w:sz w:val="24"/>
        </w:rPr>
      </w:pPr>
      <w:r>
        <w:rPr>
          <w:rFonts w:ascii="Times New Roman" w:hAnsi="Times New Roman"/>
          <w:sz w:val="24"/>
        </w:rPr>
        <w:t>– i</w:t>
      </w:r>
      <w:r w:rsidRPr="00F364D1">
        <w:rPr>
          <w:rFonts w:ascii="Times New Roman" w:hAnsi="Times New Roman"/>
          <w:sz w:val="24"/>
        </w:rPr>
        <w:t>ci, c'est la demande de sa propre Résurrection.</w:t>
      </w:r>
    </w:p>
    <w:p w14:paraId="1A07D34C" w14:textId="77777777" w:rsidR="001773B5" w:rsidRPr="001539CC" w:rsidRDefault="001773B5" w:rsidP="00D91C15">
      <w:pPr>
        <w:spacing w:after="120" w:line="276" w:lineRule="auto"/>
        <w:ind w:firstLine="284"/>
        <w:jc w:val="both"/>
        <w:rPr>
          <w:rFonts w:ascii="Times New Roman" w:hAnsi="Times New Roman"/>
          <w:sz w:val="24"/>
        </w:rPr>
      </w:pPr>
      <w:r>
        <w:rPr>
          <w:rFonts w:ascii="Times New Roman" w:hAnsi="Times New Roman"/>
          <w:sz w:val="24"/>
        </w:rPr>
        <w:t>– le deuxième</w:t>
      </w:r>
      <w:r w:rsidRPr="00F364D1">
        <w:rPr>
          <w:rFonts w:ascii="Times New Roman" w:hAnsi="Times New Roman"/>
          <w:sz w:val="24"/>
        </w:rPr>
        <w:t xml:space="preserve"> exemple se trouve au chapitre 11, </w:t>
      </w:r>
      <w:r>
        <w:rPr>
          <w:rFonts w:ascii="Times New Roman" w:hAnsi="Times New Roman"/>
          <w:sz w:val="24"/>
        </w:rPr>
        <w:t>avant la résurrection de Lazare :</w:t>
      </w:r>
      <w:r w:rsidRPr="00F364D1">
        <w:rPr>
          <w:rFonts w:ascii="Times New Roman" w:hAnsi="Times New Roman"/>
          <w:sz w:val="24"/>
        </w:rPr>
        <w:t xml:space="preserve"> c'est l'action de grâces pour la résurrection de Lazare qui n'est pas encore accomplie. Étrange ! Demande et action de grâces sont la même chose, elles sont le sens </w:t>
      </w:r>
      <w:r w:rsidRPr="001539CC">
        <w:rPr>
          <w:rFonts w:ascii="Times New Roman" w:hAnsi="Times New Roman"/>
          <w:sz w:val="24"/>
        </w:rPr>
        <w:t xml:space="preserve">du don. Seul le don se demande et c'est seulement pour le don qu'on rend grâces. Cela dit la qualité d'espace, la qualité de relation. </w:t>
      </w:r>
    </w:p>
    <w:p w14:paraId="3941CEA5" w14:textId="77777777" w:rsidR="001773B5" w:rsidRPr="00F364D1" w:rsidRDefault="001773B5" w:rsidP="00D91C15">
      <w:pPr>
        <w:spacing w:after="120" w:line="276" w:lineRule="auto"/>
        <w:ind w:firstLine="284"/>
        <w:jc w:val="both"/>
        <w:rPr>
          <w:rFonts w:ascii="Times New Roman" w:hAnsi="Times New Roman"/>
          <w:sz w:val="24"/>
        </w:rPr>
      </w:pPr>
      <w:r w:rsidRPr="001539CC">
        <w:rPr>
          <w:rFonts w:ascii="Times New Roman" w:hAnsi="Times New Roman"/>
          <w:sz w:val="24"/>
        </w:rPr>
        <w:lastRenderedPageBreak/>
        <w:t xml:space="preserve">La qualité d'espace qui suscite quelque chose comme Père et Fils, c'est le don, comme le </w:t>
      </w:r>
      <w:proofErr w:type="spellStart"/>
      <w:r w:rsidRPr="001539CC">
        <w:rPr>
          <w:rFonts w:ascii="Times New Roman" w:hAnsi="Times New Roman"/>
          <w:i/>
          <w:sz w:val="24"/>
        </w:rPr>
        <w:t>je</w:t>
      </w:r>
      <w:proofErr w:type="spellEnd"/>
      <w:r w:rsidRPr="001539CC">
        <w:rPr>
          <w:rFonts w:ascii="Times New Roman" w:hAnsi="Times New Roman"/>
          <w:i/>
          <w:sz w:val="24"/>
        </w:rPr>
        <w:t xml:space="preserve"> </w:t>
      </w:r>
      <w:r w:rsidRPr="001539CC">
        <w:rPr>
          <w:rFonts w:ascii="Times New Roman" w:hAnsi="Times New Roman"/>
          <w:sz w:val="24"/>
        </w:rPr>
        <w:t>et</w:t>
      </w:r>
      <w:r w:rsidRPr="001539CC">
        <w:rPr>
          <w:rFonts w:ascii="Times New Roman" w:hAnsi="Times New Roman"/>
          <w:i/>
          <w:sz w:val="24"/>
        </w:rPr>
        <w:t xml:space="preserve"> tu</w:t>
      </w:r>
      <w:r w:rsidRPr="001539CC">
        <w:rPr>
          <w:rFonts w:ascii="Times New Roman" w:hAnsi="Times New Roman"/>
          <w:sz w:val="24"/>
        </w:rPr>
        <w:t xml:space="preserve"> du Christ s'adressant à son Père. Aussi, le verbe </w:t>
      </w:r>
      <w:r w:rsidRPr="001539CC">
        <w:rPr>
          <w:rFonts w:ascii="Times New Roman" w:hAnsi="Times New Roman"/>
          <w:i/>
          <w:iCs/>
          <w:sz w:val="24"/>
        </w:rPr>
        <w:t>donner</w:t>
      </w:r>
      <w:r w:rsidRPr="001539CC">
        <w:rPr>
          <w:rFonts w:ascii="Times New Roman" w:hAnsi="Times New Roman"/>
          <w:sz w:val="24"/>
        </w:rPr>
        <w:t xml:space="preserve"> se trouve-t-il dix-sept fois dans le chapitre 17. Il constitue la teneur même de ce chapitre. Les sujets, les compléments indirects (au datif en grec), les compléments directs changent, s'inversent : peu importe </w:t>
      </w:r>
      <w:r w:rsidRPr="00F364D1">
        <w:rPr>
          <w:rFonts w:ascii="Times New Roman" w:hAnsi="Times New Roman"/>
          <w:sz w:val="24"/>
        </w:rPr>
        <w:t xml:space="preserve">! La teneur de ce que signifie le verbe </w:t>
      </w:r>
      <w:r w:rsidRPr="00F364D1">
        <w:rPr>
          <w:rFonts w:ascii="Times New Roman" w:hAnsi="Times New Roman"/>
          <w:i/>
          <w:iCs/>
          <w:sz w:val="24"/>
        </w:rPr>
        <w:t>donner</w:t>
      </w:r>
      <w:r w:rsidRPr="00F364D1">
        <w:rPr>
          <w:rFonts w:ascii="Times New Roman" w:hAnsi="Times New Roman"/>
          <w:sz w:val="24"/>
        </w:rPr>
        <w:t>, voué à dire la q</w:t>
      </w:r>
      <w:r>
        <w:rPr>
          <w:rFonts w:ascii="Times New Roman" w:hAnsi="Times New Roman"/>
          <w:sz w:val="24"/>
        </w:rPr>
        <w:t>ualité d'espace de cette page, e</w:t>
      </w:r>
      <w:r w:rsidRPr="00F364D1">
        <w:rPr>
          <w:rFonts w:ascii="Times New Roman" w:hAnsi="Times New Roman"/>
          <w:sz w:val="24"/>
        </w:rPr>
        <w:t>t aussi la qualité d'espace de ce qui es</w:t>
      </w:r>
      <w:r>
        <w:rPr>
          <w:rFonts w:ascii="Times New Roman" w:hAnsi="Times New Roman"/>
          <w:sz w:val="24"/>
        </w:rPr>
        <w:t>t en question dans cette page – n</w:t>
      </w:r>
      <w:r w:rsidRPr="00F364D1">
        <w:rPr>
          <w:rFonts w:ascii="Times New Roman" w:hAnsi="Times New Roman"/>
          <w:sz w:val="24"/>
        </w:rPr>
        <w:t>ous</w:t>
      </w:r>
      <w:r>
        <w:rPr>
          <w:rFonts w:ascii="Times New Roman" w:hAnsi="Times New Roman"/>
          <w:sz w:val="24"/>
        </w:rPr>
        <w:t xml:space="preserve"> verrons comment cela s'appelle –</w:t>
      </w:r>
      <w:r w:rsidRPr="00F364D1">
        <w:rPr>
          <w:rFonts w:ascii="Times New Roman" w:hAnsi="Times New Roman"/>
          <w:sz w:val="24"/>
        </w:rPr>
        <w:t xml:space="preserve"> </w:t>
      </w:r>
      <w:r>
        <w:rPr>
          <w:rFonts w:ascii="Times New Roman" w:hAnsi="Times New Roman"/>
          <w:sz w:val="24"/>
        </w:rPr>
        <w:t>c'est ce</w:t>
      </w:r>
      <w:r w:rsidRPr="00F364D1">
        <w:rPr>
          <w:rFonts w:ascii="Times New Roman" w:hAnsi="Times New Roman"/>
          <w:sz w:val="24"/>
        </w:rPr>
        <w:t xml:space="preserve"> qui vient en avant ici dans notre écoute. </w:t>
      </w:r>
    </w:p>
    <w:p w14:paraId="2CA16716" w14:textId="77777777" w:rsidR="001773B5" w:rsidRDefault="001773B5" w:rsidP="00D91C15">
      <w:pPr>
        <w:spacing w:before="120" w:after="120" w:line="276" w:lineRule="auto"/>
        <w:ind w:firstLine="284"/>
        <w:jc w:val="both"/>
        <w:rPr>
          <w:rFonts w:ascii="Times New Roman" w:hAnsi="Times New Roman"/>
          <w:sz w:val="24"/>
        </w:rPr>
      </w:pPr>
      <w:r w:rsidRPr="00043F2E">
        <w:rPr>
          <w:rFonts w:ascii="Times New Roman" w:hAnsi="Times New Roman"/>
          <w:b/>
          <w:sz w:val="24"/>
        </w:rPr>
        <w:t xml:space="preserve">Une </w:t>
      </w:r>
      <w:r>
        <w:rPr>
          <w:rFonts w:ascii="Times New Roman" w:hAnsi="Times New Roman"/>
          <w:b/>
          <w:sz w:val="24"/>
        </w:rPr>
        <w:t>trois</w:t>
      </w:r>
      <w:r w:rsidRPr="00043F2E">
        <w:rPr>
          <w:rFonts w:ascii="Times New Roman" w:hAnsi="Times New Roman"/>
          <w:b/>
          <w:sz w:val="24"/>
        </w:rPr>
        <w:t>ième fois</w:t>
      </w:r>
      <w:r w:rsidRPr="00F364D1">
        <w:rPr>
          <w:rFonts w:ascii="Times New Roman" w:hAnsi="Times New Roman"/>
          <w:sz w:val="24"/>
        </w:rPr>
        <w:t xml:space="preserve">, on trouve l'expression </w:t>
      </w:r>
      <w:r w:rsidRPr="00F364D1">
        <w:rPr>
          <w:rFonts w:ascii="Times New Roman" w:hAnsi="Times New Roman"/>
          <w:i/>
          <w:sz w:val="24"/>
        </w:rPr>
        <w:t>lever les yeux,</w:t>
      </w:r>
      <w:r w:rsidRPr="00F364D1">
        <w:rPr>
          <w:rFonts w:ascii="Times New Roman" w:hAnsi="Times New Roman"/>
          <w:color w:val="00FFFF"/>
          <w:sz w:val="24"/>
        </w:rPr>
        <w:t xml:space="preserve"> </w:t>
      </w:r>
      <w:r w:rsidRPr="00F364D1">
        <w:rPr>
          <w:rFonts w:ascii="Times New Roman" w:hAnsi="Times New Roman"/>
          <w:sz w:val="24"/>
        </w:rPr>
        <w:t xml:space="preserve">au chapitre 6, mais cette fois Jésus lève les yeux et voit la foule qui vient vers lui. </w:t>
      </w:r>
      <w:r w:rsidRPr="00043F2E">
        <w:rPr>
          <w:rFonts w:ascii="Times New Roman" w:hAnsi="Times New Roman"/>
          <w:b/>
          <w:sz w:val="24"/>
        </w:rPr>
        <w:t>Il lève les yeux sur l'humanité</w:t>
      </w:r>
      <w:r w:rsidRPr="00F364D1">
        <w:rPr>
          <w:rFonts w:ascii="Times New Roman" w:hAnsi="Times New Roman"/>
          <w:sz w:val="24"/>
        </w:rPr>
        <w:t xml:space="preserve">. </w:t>
      </w:r>
    </w:p>
    <w:p w14:paraId="46FC73FC" w14:textId="77777777" w:rsidR="001773B5" w:rsidRPr="00F364D1" w:rsidRDefault="001773B5" w:rsidP="00D91C15">
      <w:pPr>
        <w:spacing w:before="120" w:after="120" w:line="276" w:lineRule="auto"/>
        <w:ind w:firstLine="284"/>
        <w:jc w:val="both"/>
        <w:rPr>
          <w:rFonts w:ascii="Times New Roman" w:hAnsi="Times New Roman"/>
          <w:color w:val="00FFFF"/>
          <w:sz w:val="24"/>
        </w:rPr>
      </w:pPr>
      <w:r w:rsidRPr="00F364D1">
        <w:rPr>
          <w:rFonts w:ascii="Times New Roman" w:hAnsi="Times New Roman"/>
          <w:sz w:val="24"/>
        </w:rPr>
        <w:t xml:space="preserve">Ces deux </w:t>
      </w:r>
      <w:r>
        <w:rPr>
          <w:rFonts w:ascii="Times New Roman" w:hAnsi="Times New Roman"/>
          <w:i/>
          <w:sz w:val="24"/>
        </w:rPr>
        <w:t>lever les yeux</w:t>
      </w:r>
      <w:r w:rsidRPr="00F364D1">
        <w:rPr>
          <w:rFonts w:ascii="Times New Roman" w:hAnsi="Times New Roman"/>
          <w:i/>
          <w:sz w:val="24"/>
        </w:rPr>
        <w:t xml:space="preserve"> vers le ciel </w:t>
      </w:r>
      <w:r w:rsidRPr="00F364D1">
        <w:rPr>
          <w:rFonts w:ascii="Times New Roman" w:hAnsi="Times New Roman"/>
          <w:sz w:val="24"/>
        </w:rPr>
        <w:t>et</w:t>
      </w:r>
      <w:r w:rsidRPr="00F364D1">
        <w:rPr>
          <w:rFonts w:ascii="Times New Roman" w:hAnsi="Times New Roman"/>
          <w:i/>
          <w:sz w:val="24"/>
        </w:rPr>
        <w:t xml:space="preserve"> </w:t>
      </w:r>
      <w:r>
        <w:rPr>
          <w:rFonts w:ascii="Times New Roman" w:hAnsi="Times New Roman"/>
          <w:i/>
          <w:sz w:val="24"/>
        </w:rPr>
        <w:t xml:space="preserve">lever les yeux </w:t>
      </w:r>
      <w:r w:rsidRPr="00F364D1">
        <w:rPr>
          <w:rFonts w:ascii="Times New Roman" w:hAnsi="Times New Roman"/>
          <w:i/>
          <w:sz w:val="24"/>
        </w:rPr>
        <w:t>vers la foule,</w:t>
      </w:r>
      <w:r w:rsidRPr="00F364D1">
        <w:rPr>
          <w:rFonts w:ascii="Times New Roman" w:hAnsi="Times New Roman"/>
          <w:sz w:val="24"/>
        </w:rPr>
        <w:t xml:space="preserve"> ne sont pas hasardeusement rapprochés. C'est une constante chez Jean de </w:t>
      </w:r>
      <w:r>
        <w:rPr>
          <w:rFonts w:ascii="Times New Roman" w:hAnsi="Times New Roman"/>
          <w:sz w:val="24"/>
        </w:rPr>
        <w:t xml:space="preserve">ne </w:t>
      </w:r>
      <w:r w:rsidRPr="00F364D1">
        <w:rPr>
          <w:rFonts w:ascii="Times New Roman" w:hAnsi="Times New Roman"/>
          <w:sz w:val="24"/>
        </w:rPr>
        <w:t>parler de Jésus</w:t>
      </w:r>
      <w:r>
        <w:rPr>
          <w:rFonts w:ascii="Times New Roman" w:hAnsi="Times New Roman"/>
          <w:sz w:val="24"/>
        </w:rPr>
        <w:t xml:space="preserve"> que comme une relation et</w:t>
      </w:r>
      <w:r w:rsidRPr="00F364D1">
        <w:rPr>
          <w:rFonts w:ascii="Times New Roman" w:hAnsi="Times New Roman"/>
          <w:sz w:val="24"/>
        </w:rPr>
        <w:t xml:space="preserve"> non pas comme un sujet qui fait une chos</w:t>
      </w:r>
      <w:r>
        <w:rPr>
          <w:rFonts w:ascii="Times New Roman" w:hAnsi="Times New Roman"/>
          <w:sz w:val="24"/>
        </w:rPr>
        <w:t>e</w:t>
      </w:r>
      <w:r w:rsidRPr="00F364D1">
        <w:rPr>
          <w:rFonts w:ascii="Times New Roman" w:hAnsi="Times New Roman"/>
          <w:sz w:val="24"/>
        </w:rPr>
        <w:t xml:space="preserve"> </w:t>
      </w:r>
      <w:r>
        <w:rPr>
          <w:rFonts w:ascii="Times New Roman" w:hAnsi="Times New Roman"/>
          <w:sz w:val="24"/>
        </w:rPr>
        <w:t>:</w:t>
      </w:r>
      <w:r w:rsidRPr="00F364D1">
        <w:rPr>
          <w:rFonts w:ascii="Times New Roman" w:hAnsi="Times New Roman"/>
          <w:sz w:val="24"/>
        </w:rPr>
        <w:t xml:space="preserve"> </w:t>
      </w:r>
      <w:r>
        <w:rPr>
          <w:rFonts w:ascii="Times New Roman" w:hAnsi="Times New Roman"/>
          <w:sz w:val="24"/>
        </w:rPr>
        <w:t>ne</w:t>
      </w:r>
      <w:r w:rsidRPr="00F364D1">
        <w:rPr>
          <w:rFonts w:ascii="Times New Roman" w:hAnsi="Times New Roman"/>
          <w:sz w:val="24"/>
        </w:rPr>
        <w:t xml:space="preserve"> jamais en</w:t>
      </w:r>
      <w:r w:rsidRPr="00F364D1">
        <w:rPr>
          <w:rFonts w:ascii="Times New Roman" w:hAnsi="Times New Roman"/>
          <w:color w:val="00FFFF"/>
          <w:sz w:val="24"/>
        </w:rPr>
        <w:t xml:space="preserve"> </w:t>
      </w:r>
      <w:r w:rsidRPr="00F364D1">
        <w:rPr>
          <w:rFonts w:ascii="Times New Roman" w:hAnsi="Times New Roman"/>
          <w:sz w:val="24"/>
        </w:rPr>
        <w:t xml:space="preserve">parler autrement que dans une </w:t>
      </w:r>
      <w:r>
        <w:rPr>
          <w:rFonts w:ascii="Times New Roman" w:hAnsi="Times New Roman"/>
          <w:sz w:val="24"/>
        </w:rPr>
        <w:t xml:space="preserve">double </w:t>
      </w:r>
      <w:r w:rsidRPr="00F364D1">
        <w:rPr>
          <w:rFonts w:ascii="Times New Roman" w:hAnsi="Times New Roman"/>
          <w:sz w:val="24"/>
        </w:rPr>
        <w:t>relation, dans une relation au Père et dans une relation à la totalité de l'humanité.</w:t>
      </w:r>
    </w:p>
    <w:p w14:paraId="5DFA5ED7"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 On pourrait en donner des exemples nombreux et il y a plusieurs</w:t>
      </w:r>
      <w:r>
        <w:rPr>
          <w:rFonts w:ascii="Times New Roman" w:hAnsi="Times New Roman"/>
          <w:sz w:val="24"/>
        </w:rPr>
        <w:t xml:space="preserve"> façons de dire cela chez Jean.</w:t>
      </w:r>
      <w:r w:rsidRPr="00F364D1">
        <w:rPr>
          <w:rFonts w:ascii="Times New Roman" w:hAnsi="Times New Roman"/>
          <w:sz w:val="24"/>
        </w:rPr>
        <w:t xml:space="preserve"> </w:t>
      </w:r>
      <w:r>
        <w:rPr>
          <w:rFonts w:ascii="Times New Roman" w:hAnsi="Times New Roman"/>
          <w:sz w:val="24"/>
        </w:rPr>
        <w:t>C</w:t>
      </w:r>
      <w:r w:rsidRPr="00F364D1">
        <w:rPr>
          <w:rFonts w:ascii="Times New Roman" w:hAnsi="Times New Roman"/>
          <w:sz w:val="24"/>
        </w:rPr>
        <w:t>elle que nous avons dans notre texte se trouve au verset 5</w:t>
      </w:r>
      <w:r>
        <w:rPr>
          <w:rFonts w:ascii="Times New Roman" w:hAnsi="Times New Roman"/>
          <w:sz w:val="24"/>
        </w:rPr>
        <w:t xml:space="preserve"> où</w:t>
      </w:r>
      <w:r w:rsidRPr="00F364D1">
        <w:rPr>
          <w:rFonts w:ascii="Times New Roman" w:hAnsi="Times New Roman"/>
          <w:sz w:val="24"/>
        </w:rPr>
        <w:t xml:space="preserve"> </w:t>
      </w:r>
      <w:r>
        <w:rPr>
          <w:rFonts w:ascii="Times New Roman" w:hAnsi="Times New Roman"/>
          <w:sz w:val="24"/>
        </w:rPr>
        <w:t>le Christ</w:t>
      </w:r>
      <w:r w:rsidRPr="00F364D1">
        <w:rPr>
          <w:rFonts w:ascii="Times New Roman" w:hAnsi="Times New Roman"/>
          <w:sz w:val="24"/>
        </w:rPr>
        <w:t xml:space="preserve"> demande </w:t>
      </w:r>
      <w:r>
        <w:rPr>
          <w:rFonts w:ascii="Times New Roman" w:hAnsi="Times New Roman"/>
          <w:sz w:val="24"/>
        </w:rPr>
        <w:t>de</w:t>
      </w:r>
      <w:r w:rsidRPr="00F364D1">
        <w:rPr>
          <w:rFonts w:ascii="Times New Roman" w:hAnsi="Times New Roman"/>
          <w:sz w:val="24"/>
        </w:rPr>
        <w:t xml:space="preserve"> retrouve</w:t>
      </w:r>
      <w:r>
        <w:rPr>
          <w:rFonts w:ascii="Times New Roman" w:hAnsi="Times New Roman"/>
          <w:sz w:val="24"/>
        </w:rPr>
        <w:t>r</w:t>
      </w:r>
      <w:r w:rsidRPr="00F364D1">
        <w:rPr>
          <w:rFonts w:ascii="Times New Roman" w:hAnsi="Times New Roman"/>
          <w:sz w:val="24"/>
        </w:rPr>
        <w:t xml:space="preserve"> la gloire qu'il avait auprès du Père</w:t>
      </w:r>
      <w:r>
        <w:rPr>
          <w:rFonts w:ascii="Times New Roman" w:hAnsi="Times New Roman"/>
          <w:sz w:val="24"/>
        </w:rPr>
        <w:t xml:space="preserve"> : « Glorifie-moi de la gloire que j'avais auprès de toi…» Ça semble tourner, être un retour au même. Mais non, cette demande il la fait «</w:t>
      </w:r>
      <w:r w:rsidRPr="00F364D1">
        <w:rPr>
          <w:rFonts w:ascii="Times New Roman" w:hAnsi="Times New Roman"/>
          <w:i/>
          <w:sz w:val="24"/>
        </w:rPr>
        <w:t xml:space="preserve"> en tant que je suis l'accomplissement de la totalité de l'humanité</w:t>
      </w:r>
      <w:r>
        <w:rPr>
          <w:rFonts w:ascii="Times New Roman" w:hAnsi="Times New Roman"/>
          <w:sz w:val="24"/>
        </w:rPr>
        <w:t xml:space="preserve"> » (d'après le v. 2), c'est-à-dire</w:t>
      </w:r>
      <w:r w:rsidRPr="00F364D1">
        <w:rPr>
          <w:rFonts w:ascii="Times New Roman" w:hAnsi="Times New Roman"/>
          <w:sz w:val="24"/>
        </w:rPr>
        <w:t xml:space="preserve"> en tant que </w:t>
      </w:r>
      <w:r>
        <w:rPr>
          <w:rFonts w:ascii="Times New Roman" w:hAnsi="Times New Roman"/>
          <w:sz w:val="24"/>
        </w:rPr>
        <w:t xml:space="preserve">« </w:t>
      </w:r>
      <w:r w:rsidRPr="00F364D1">
        <w:rPr>
          <w:rFonts w:ascii="Times New Roman" w:hAnsi="Times New Roman"/>
          <w:sz w:val="24"/>
        </w:rPr>
        <w:t xml:space="preserve">tu m'as remis </w:t>
      </w:r>
      <w:r>
        <w:rPr>
          <w:rFonts w:ascii="Times New Roman" w:hAnsi="Times New Roman"/>
          <w:sz w:val="24"/>
        </w:rPr>
        <w:t>d'</w:t>
      </w:r>
      <w:r w:rsidRPr="00F364D1">
        <w:rPr>
          <w:rFonts w:ascii="Times New Roman" w:hAnsi="Times New Roman"/>
          <w:sz w:val="24"/>
        </w:rPr>
        <w:t>accomplir la totalité de l'human</w:t>
      </w:r>
      <w:r>
        <w:rPr>
          <w:rFonts w:ascii="Times New Roman" w:hAnsi="Times New Roman"/>
          <w:sz w:val="24"/>
        </w:rPr>
        <w:t xml:space="preserve">ité », que « </w:t>
      </w:r>
      <w:r w:rsidRPr="00062389">
        <w:rPr>
          <w:rFonts w:ascii="Times New Roman" w:hAnsi="Times New Roman"/>
          <w:i/>
          <w:sz w:val="24"/>
        </w:rPr>
        <w:t>tu as remis la totalité</w:t>
      </w:r>
      <w:r>
        <w:rPr>
          <w:rFonts w:ascii="Times New Roman" w:hAnsi="Times New Roman"/>
          <w:sz w:val="24"/>
        </w:rPr>
        <w:t xml:space="preserve"> </w:t>
      </w:r>
      <w:r>
        <w:rPr>
          <w:rFonts w:ascii="Times New Roman" w:hAnsi="Times New Roman"/>
          <w:i/>
          <w:sz w:val="24"/>
        </w:rPr>
        <w:t xml:space="preserve">dans mes mains </w:t>
      </w:r>
      <w:r w:rsidRPr="004B45E3">
        <w:rPr>
          <w:rFonts w:ascii="Times New Roman" w:hAnsi="Times New Roman"/>
          <w:sz w:val="24"/>
        </w:rPr>
        <w:t>»</w:t>
      </w:r>
      <w:r w:rsidRPr="00F364D1">
        <w:rPr>
          <w:rFonts w:ascii="Times New Roman" w:hAnsi="Times New Roman"/>
          <w:sz w:val="24"/>
        </w:rPr>
        <w:t xml:space="preserve">, autre expression de Jean. </w:t>
      </w:r>
      <w:r>
        <w:rPr>
          <w:rFonts w:ascii="Times New Roman" w:hAnsi="Times New Roman"/>
          <w:sz w:val="24"/>
        </w:rPr>
        <w:t>«</w:t>
      </w:r>
      <w:r w:rsidRPr="00F364D1">
        <w:rPr>
          <w:rFonts w:ascii="Times New Roman" w:hAnsi="Times New Roman"/>
          <w:sz w:val="24"/>
        </w:rPr>
        <w:t xml:space="preserve"> </w:t>
      </w:r>
      <w:r w:rsidRPr="00F364D1">
        <w:rPr>
          <w:rFonts w:ascii="Times New Roman" w:hAnsi="Times New Roman"/>
          <w:sz w:val="24"/>
          <w:vertAlign w:val="superscript"/>
        </w:rPr>
        <w:t>12</w:t>
      </w:r>
      <w:r w:rsidRPr="00F364D1">
        <w:rPr>
          <w:rFonts w:ascii="Times New Roman" w:hAnsi="Times New Roman"/>
          <w:i/>
          <w:sz w:val="24"/>
        </w:rPr>
        <w:t xml:space="preserve"> Et de ceux que tu as mis dans me</w:t>
      </w:r>
      <w:r>
        <w:rPr>
          <w:rFonts w:ascii="Times New Roman" w:hAnsi="Times New Roman"/>
          <w:i/>
          <w:sz w:val="24"/>
        </w:rPr>
        <w:t>s mains, je n'en ai perdu aucun</w:t>
      </w:r>
      <w:r w:rsidRPr="00F364D1">
        <w:rPr>
          <w:rFonts w:ascii="Times New Roman" w:hAnsi="Times New Roman"/>
          <w:i/>
          <w:sz w:val="24"/>
        </w:rPr>
        <w:t>.</w:t>
      </w:r>
      <w:r>
        <w:rPr>
          <w:rFonts w:ascii="Times New Roman" w:hAnsi="Times New Roman"/>
          <w:sz w:val="24"/>
        </w:rPr>
        <w:t xml:space="preserve"> »</w:t>
      </w:r>
      <w:r w:rsidRPr="00F364D1">
        <w:rPr>
          <w:rFonts w:ascii="Times New Roman" w:hAnsi="Times New Roman"/>
          <w:i/>
          <w:sz w:val="24"/>
        </w:rPr>
        <w:t xml:space="preserve"> </w:t>
      </w:r>
    </w:p>
    <w:p w14:paraId="69154534" w14:textId="77777777" w:rsidR="001773B5" w:rsidRPr="00F364D1" w:rsidRDefault="001773B5" w:rsidP="0092314D">
      <w:pPr>
        <w:spacing w:before="120" w:after="240" w:line="276" w:lineRule="auto"/>
        <w:ind w:firstLine="284"/>
        <w:jc w:val="both"/>
        <w:rPr>
          <w:rFonts w:ascii="Times New Roman" w:hAnsi="Times New Roman"/>
          <w:sz w:val="24"/>
        </w:rPr>
      </w:pPr>
      <w:r w:rsidRPr="00F364D1">
        <w:rPr>
          <w:rFonts w:ascii="Times New Roman" w:hAnsi="Times New Roman"/>
          <w:sz w:val="24"/>
        </w:rPr>
        <w:t>C'est très précisément en tant qu'il est en charge de la totalité de l'humanité qu'il demande cette glorification pour qu'il soit accompli et qu'ainsi s</w:t>
      </w:r>
      <w:r>
        <w:rPr>
          <w:rFonts w:ascii="Times New Roman" w:hAnsi="Times New Roman"/>
          <w:sz w:val="24"/>
        </w:rPr>
        <w:t xml:space="preserve">e trouve accomplie la parole : « </w:t>
      </w:r>
      <w:r>
        <w:rPr>
          <w:rFonts w:ascii="Times New Roman" w:hAnsi="Times New Roman"/>
          <w:i/>
          <w:sz w:val="24"/>
        </w:rPr>
        <w:t xml:space="preserve">Faisons l'homme à notre image </w:t>
      </w:r>
      <w:r w:rsidRPr="00062389">
        <w:rPr>
          <w:rFonts w:ascii="Times New Roman" w:hAnsi="Times New Roman"/>
          <w:sz w:val="24"/>
        </w:rPr>
        <w:t>»</w:t>
      </w:r>
      <w:r w:rsidRPr="00F364D1">
        <w:rPr>
          <w:rFonts w:ascii="Times New Roman" w:hAnsi="Times New Roman"/>
          <w:sz w:val="24"/>
        </w:rPr>
        <w:t xml:space="preserve"> (</w:t>
      </w:r>
      <w:proofErr w:type="spellStart"/>
      <w:r w:rsidRPr="00F364D1">
        <w:rPr>
          <w:rFonts w:ascii="Times New Roman" w:hAnsi="Times New Roman"/>
          <w:sz w:val="24"/>
        </w:rPr>
        <w:t>Gn</w:t>
      </w:r>
      <w:proofErr w:type="spellEnd"/>
      <w:r w:rsidRPr="00F364D1">
        <w:rPr>
          <w:rFonts w:ascii="Times New Roman" w:hAnsi="Times New Roman"/>
          <w:sz w:val="24"/>
        </w:rPr>
        <w:t xml:space="preserve"> 1, 26)</w:t>
      </w:r>
      <w:r w:rsidRPr="00F364D1">
        <w:rPr>
          <w:rFonts w:ascii="Times New Roman" w:hAnsi="Times New Roman"/>
          <w:i/>
          <w:sz w:val="24"/>
        </w:rPr>
        <w:t>,</w:t>
      </w:r>
      <w:r w:rsidRPr="00F364D1">
        <w:rPr>
          <w:rFonts w:ascii="Times New Roman" w:hAnsi="Times New Roman"/>
          <w:sz w:val="24"/>
        </w:rPr>
        <w:t xml:space="preserve"> </w:t>
      </w:r>
      <w:r>
        <w:rPr>
          <w:rFonts w:ascii="Times New Roman" w:hAnsi="Times New Roman"/>
          <w:sz w:val="24"/>
        </w:rPr>
        <w:t>c'est-à-dire « F</w:t>
      </w:r>
      <w:r w:rsidRPr="00F364D1">
        <w:rPr>
          <w:rFonts w:ascii="Times New Roman" w:hAnsi="Times New Roman"/>
          <w:sz w:val="24"/>
        </w:rPr>
        <w:t xml:space="preserve">aisons l'homme comme notre Fils, ou comme notre présence, ou comme notre gloire </w:t>
      </w:r>
      <w:r>
        <w:rPr>
          <w:rFonts w:ascii="Times New Roman" w:hAnsi="Times New Roman"/>
          <w:sz w:val="24"/>
        </w:rPr>
        <w:t>»,</w:t>
      </w:r>
      <w:r w:rsidRPr="00F364D1">
        <w:rPr>
          <w:rFonts w:ascii="Times New Roman" w:hAnsi="Times New Roman"/>
          <w:sz w:val="24"/>
        </w:rPr>
        <w:t xml:space="preserve"> tous ces mots s'égalent. Cette parole n'est pas citée ici mais elle est sous-jacente dans beaucoup de lieux chez Jean et chez Paul.</w:t>
      </w:r>
    </w:p>
    <w:p w14:paraId="700CD9B1" w14:textId="77777777" w:rsidR="001773B5" w:rsidRPr="005B4506" w:rsidRDefault="001773B5" w:rsidP="00D91C15">
      <w:pPr>
        <w:spacing w:before="120" w:after="120" w:line="276" w:lineRule="auto"/>
        <w:ind w:firstLine="284"/>
        <w:jc w:val="both"/>
        <w:rPr>
          <w:rFonts w:asciiTheme="minorHAnsi" w:hAnsiTheme="minorHAnsi"/>
          <w:b/>
          <w:smallCaps/>
          <w:szCs w:val="26"/>
        </w:rPr>
      </w:pPr>
      <w:r w:rsidRPr="005B4506">
        <w:rPr>
          <w:rFonts w:asciiTheme="minorHAnsi" w:hAnsiTheme="minorHAnsi"/>
          <w:b/>
          <w:smallCaps/>
          <w:szCs w:val="26"/>
        </w:rPr>
        <w:t xml:space="preserve">2. </w:t>
      </w:r>
      <w:r w:rsidR="0092314D" w:rsidRPr="005B4506">
        <w:rPr>
          <w:rFonts w:asciiTheme="minorHAnsi" w:hAnsiTheme="minorHAnsi"/>
          <w:b/>
          <w:smallCaps/>
          <w:szCs w:val="26"/>
        </w:rPr>
        <w:t>la quatrième fois, c'est jésus qui invite les</w:t>
      </w:r>
      <w:r w:rsidRPr="005B4506">
        <w:rPr>
          <w:rFonts w:asciiTheme="minorHAnsi" w:hAnsiTheme="minorHAnsi"/>
          <w:b/>
          <w:smallCaps/>
          <w:szCs w:val="26"/>
        </w:rPr>
        <w:t xml:space="preserve"> disciples </w:t>
      </w:r>
      <w:r w:rsidR="0092314D" w:rsidRPr="005B4506">
        <w:rPr>
          <w:rFonts w:asciiTheme="minorHAnsi" w:hAnsiTheme="minorHAnsi"/>
          <w:b/>
          <w:smallCaps/>
          <w:szCs w:val="26"/>
        </w:rPr>
        <w:t>à</w:t>
      </w:r>
      <w:r w:rsidRPr="005B4506">
        <w:rPr>
          <w:rFonts w:asciiTheme="minorHAnsi" w:hAnsiTheme="minorHAnsi"/>
          <w:b/>
          <w:smallCaps/>
          <w:szCs w:val="26"/>
        </w:rPr>
        <w:t xml:space="preserve"> lever les yeux.</w:t>
      </w:r>
    </w:p>
    <w:p w14:paraId="38085A88"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Il y a </w:t>
      </w:r>
      <w:r w:rsidRPr="00062389">
        <w:rPr>
          <w:rFonts w:ascii="Times New Roman" w:hAnsi="Times New Roman"/>
          <w:b/>
          <w:sz w:val="24"/>
        </w:rPr>
        <w:t>un quatrième lieu</w:t>
      </w:r>
      <w:r w:rsidRPr="00F364D1">
        <w:rPr>
          <w:rFonts w:ascii="Times New Roman" w:hAnsi="Times New Roman"/>
          <w:sz w:val="24"/>
        </w:rPr>
        <w:t xml:space="preserve"> où il est question de </w:t>
      </w:r>
      <w:r w:rsidRPr="00F364D1">
        <w:rPr>
          <w:rFonts w:ascii="Times New Roman" w:hAnsi="Times New Roman"/>
          <w:i/>
          <w:sz w:val="24"/>
        </w:rPr>
        <w:t>lever les yeux</w:t>
      </w:r>
      <w:r w:rsidRPr="00F364D1">
        <w:rPr>
          <w:rFonts w:ascii="Times New Roman" w:hAnsi="Times New Roman"/>
          <w:sz w:val="24"/>
        </w:rPr>
        <w:t xml:space="preserve">, mais cette fois, c'est une invitation qui est faite aux disciples. Ceci se trouve à la fin </w:t>
      </w:r>
      <w:r>
        <w:rPr>
          <w:rFonts w:ascii="Times New Roman" w:hAnsi="Times New Roman"/>
          <w:sz w:val="24"/>
        </w:rPr>
        <w:t xml:space="preserve">du chapitre 4, lorsqu'il dit : « </w:t>
      </w:r>
      <w:r>
        <w:rPr>
          <w:rFonts w:ascii="Times New Roman" w:hAnsi="Times New Roman"/>
          <w:i/>
          <w:sz w:val="24"/>
        </w:rPr>
        <w:t>Levez les yeux</w:t>
      </w:r>
      <w:r>
        <w:rPr>
          <w:rFonts w:ascii="Times New Roman" w:hAnsi="Times New Roman"/>
          <w:sz w:val="24"/>
        </w:rPr>
        <w:t>. »</w:t>
      </w:r>
      <w:r w:rsidRPr="00F364D1">
        <w:rPr>
          <w:rFonts w:ascii="Times New Roman" w:hAnsi="Times New Roman"/>
          <w:i/>
          <w:sz w:val="24"/>
        </w:rPr>
        <w:t xml:space="preserve"> </w:t>
      </w:r>
      <w:r w:rsidRPr="00F364D1">
        <w:rPr>
          <w:rFonts w:ascii="Times New Roman" w:hAnsi="Times New Roman"/>
          <w:sz w:val="24"/>
        </w:rPr>
        <w:t xml:space="preserve">De quoi s'agit-il ? </w:t>
      </w:r>
    </w:p>
    <w:p w14:paraId="3385D75E" w14:textId="77777777" w:rsidR="001773B5" w:rsidRPr="001474B9" w:rsidRDefault="001773B5" w:rsidP="00D91C15">
      <w:pPr>
        <w:spacing w:before="120" w:after="360" w:line="276" w:lineRule="auto"/>
        <w:ind w:firstLine="284"/>
        <w:jc w:val="both"/>
        <w:rPr>
          <w:rFonts w:ascii="Times New Roman" w:hAnsi="Times New Roman"/>
          <w:sz w:val="24"/>
        </w:rPr>
      </w:pPr>
      <w:r w:rsidRPr="00F364D1">
        <w:rPr>
          <w:rFonts w:ascii="Times New Roman" w:hAnsi="Times New Roman"/>
          <w:sz w:val="24"/>
        </w:rPr>
        <w:t>C'est à la fin de l'épisode de la Samaritaine. Les disciples reviennent de la ville :</w:t>
      </w:r>
      <w:r w:rsidRPr="00F364D1">
        <w:rPr>
          <w:rFonts w:ascii="Times New Roman" w:hAnsi="Times New Roman"/>
          <w:color w:val="00FFFF"/>
          <w:sz w:val="24"/>
        </w:rPr>
        <w:t xml:space="preserve"> </w:t>
      </w:r>
      <w:r>
        <w:rPr>
          <w:rFonts w:ascii="Times New Roman" w:hAnsi="Times New Roman"/>
          <w:sz w:val="24"/>
        </w:rPr>
        <w:t xml:space="preserve">« </w:t>
      </w:r>
      <w:r w:rsidR="00D3411C">
        <w:rPr>
          <w:rFonts w:ascii="Times New Roman" w:hAnsi="Times New Roman"/>
          <w:i/>
          <w:sz w:val="24"/>
        </w:rPr>
        <w:t>Vous dites </w:t>
      </w:r>
      <w:r w:rsidRPr="00F364D1">
        <w:rPr>
          <w:rFonts w:ascii="Times New Roman" w:hAnsi="Times New Roman"/>
          <w:i/>
          <w:sz w:val="24"/>
        </w:rPr>
        <w:t>: encore un qua</w:t>
      </w:r>
      <w:r>
        <w:rPr>
          <w:rFonts w:ascii="Times New Roman" w:hAnsi="Times New Roman"/>
          <w:i/>
          <w:sz w:val="24"/>
        </w:rPr>
        <w:t>drimestre et la moisson sera là</w:t>
      </w:r>
      <w:r w:rsidRPr="00F364D1">
        <w:rPr>
          <w:rFonts w:ascii="Times New Roman" w:hAnsi="Times New Roman"/>
          <w:sz w:val="24"/>
        </w:rPr>
        <w:t>.</w:t>
      </w:r>
      <w:r>
        <w:rPr>
          <w:rFonts w:ascii="Times New Roman" w:hAnsi="Times New Roman"/>
          <w:sz w:val="24"/>
        </w:rPr>
        <w:t xml:space="preserve"> »</w:t>
      </w:r>
      <w:r w:rsidRPr="00F364D1">
        <w:rPr>
          <w:rFonts w:ascii="Times New Roman" w:hAnsi="Times New Roman"/>
          <w:sz w:val="24"/>
        </w:rPr>
        <w:t xml:space="preserve"> C'est une façon </w:t>
      </w:r>
      <w:r>
        <w:rPr>
          <w:rFonts w:ascii="Times New Roman" w:hAnsi="Times New Roman"/>
          <w:sz w:val="24"/>
        </w:rPr>
        <w:t>de voir, la façon des disciples C'est</w:t>
      </w:r>
      <w:r w:rsidRPr="00F364D1">
        <w:rPr>
          <w:rFonts w:ascii="Times New Roman" w:hAnsi="Times New Roman"/>
          <w:sz w:val="24"/>
        </w:rPr>
        <w:t xml:space="preserve"> la façon de voir de ceux qui ont </w:t>
      </w:r>
      <w:r>
        <w:rPr>
          <w:rFonts w:ascii="Times New Roman" w:hAnsi="Times New Roman"/>
          <w:sz w:val="24"/>
        </w:rPr>
        <w:t>"</w:t>
      </w:r>
      <w:r w:rsidRPr="00F364D1">
        <w:rPr>
          <w:rFonts w:ascii="Times New Roman" w:hAnsi="Times New Roman"/>
          <w:sz w:val="24"/>
        </w:rPr>
        <w:t>la vue basse</w:t>
      </w:r>
      <w:r>
        <w:rPr>
          <w:rFonts w:ascii="Times New Roman" w:hAnsi="Times New Roman"/>
          <w:sz w:val="24"/>
        </w:rPr>
        <w:t>"</w:t>
      </w:r>
      <w:r w:rsidRPr="00F364D1">
        <w:rPr>
          <w:rFonts w:ascii="Times New Roman" w:hAnsi="Times New Roman"/>
          <w:sz w:val="24"/>
        </w:rPr>
        <w:t xml:space="preserve">. En réalité, si on lève les yeux on voit autre chose. </w:t>
      </w:r>
      <w:r>
        <w:rPr>
          <w:rFonts w:ascii="Times New Roman" w:hAnsi="Times New Roman"/>
          <w:i/>
          <w:sz w:val="24"/>
        </w:rPr>
        <w:t xml:space="preserve">« </w:t>
      </w:r>
      <w:r w:rsidRPr="00F364D1">
        <w:rPr>
          <w:rFonts w:ascii="Times New Roman" w:hAnsi="Times New Roman"/>
          <w:i/>
          <w:sz w:val="24"/>
        </w:rPr>
        <w:t xml:space="preserve">Levez les yeux, les champs sont </w:t>
      </w:r>
      <w:r w:rsidRPr="001539CC">
        <w:rPr>
          <w:rFonts w:ascii="Times New Roman" w:hAnsi="Times New Roman"/>
          <w:sz w:val="24"/>
        </w:rPr>
        <w:t>déjà blonds, prêts pour la moisson. » Il y a un regard qui voit toutes choses dans la lumière de l'</w:t>
      </w:r>
      <w:proofErr w:type="spellStart"/>
      <w:r w:rsidRPr="001539CC">
        <w:rPr>
          <w:rFonts w:ascii="Times New Roman" w:hAnsi="Times New Roman"/>
          <w:sz w:val="24"/>
        </w:rPr>
        <w:t>eschaton</w:t>
      </w:r>
      <w:proofErr w:type="spellEnd"/>
      <w:r w:rsidRPr="001539CC">
        <w:rPr>
          <w:rFonts w:ascii="Times New Roman" w:hAnsi="Times New Roman"/>
          <w:sz w:val="24"/>
        </w:rPr>
        <w:t>, dans l'espace de l'</w:t>
      </w:r>
      <w:proofErr w:type="spellStart"/>
      <w:r w:rsidRPr="001539CC">
        <w:rPr>
          <w:rFonts w:ascii="Times New Roman" w:hAnsi="Times New Roman"/>
          <w:sz w:val="24"/>
        </w:rPr>
        <w:t>eschaton</w:t>
      </w:r>
      <w:proofErr w:type="spellEnd"/>
      <w:r w:rsidRPr="001539CC">
        <w:rPr>
          <w:rFonts w:ascii="Times New Roman" w:hAnsi="Times New Roman"/>
          <w:sz w:val="24"/>
        </w:rPr>
        <w:t>, dans l'âge (l</w:t>
      </w:r>
      <w:r w:rsidRPr="001539CC">
        <w:rPr>
          <w:rFonts w:ascii="Times New Roman" w:hAnsi="Times New Roman"/>
          <w:i/>
          <w:sz w:val="24"/>
        </w:rPr>
        <w:t>'</w:t>
      </w:r>
      <w:proofErr w:type="spellStart"/>
      <w:r w:rsidRPr="001539CC">
        <w:rPr>
          <w:rFonts w:ascii="Times New Roman" w:hAnsi="Times New Roman"/>
          <w:i/>
          <w:sz w:val="24"/>
        </w:rPr>
        <w:t>aïon</w:t>
      </w:r>
      <w:proofErr w:type="spellEnd"/>
      <w:r w:rsidRPr="001539CC">
        <w:rPr>
          <w:rFonts w:ascii="Times New Roman" w:hAnsi="Times New Roman"/>
          <w:sz w:val="24"/>
        </w:rPr>
        <w:t>) de l'</w:t>
      </w:r>
      <w:proofErr w:type="spellStart"/>
      <w:r w:rsidRPr="001539CC">
        <w:rPr>
          <w:rFonts w:ascii="Times New Roman" w:hAnsi="Times New Roman"/>
          <w:sz w:val="24"/>
        </w:rPr>
        <w:t>eschaton</w:t>
      </w:r>
      <w:proofErr w:type="spellEnd"/>
      <w:r w:rsidRPr="001539CC">
        <w:rPr>
          <w:rFonts w:ascii="Times New Roman" w:hAnsi="Times New Roman"/>
          <w:sz w:val="24"/>
        </w:rPr>
        <w:t xml:space="preserve">. Et c'est cet espace qui est en </w:t>
      </w:r>
      <w:r w:rsidRPr="00F364D1">
        <w:rPr>
          <w:rFonts w:ascii="Times New Roman" w:hAnsi="Times New Roman"/>
          <w:sz w:val="24"/>
        </w:rPr>
        <w:t>question ici dans notre texte.</w:t>
      </w:r>
    </w:p>
    <w:p w14:paraId="30A40153" w14:textId="77777777" w:rsidR="0092314D" w:rsidRDefault="0092314D" w:rsidP="00D91C15">
      <w:pPr>
        <w:spacing w:before="240" w:after="240" w:line="276" w:lineRule="auto"/>
        <w:ind w:firstLine="284"/>
        <w:jc w:val="both"/>
        <w:rPr>
          <w:rFonts w:asciiTheme="minorHAnsi" w:hAnsiTheme="minorHAnsi"/>
          <w:b/>
          <w:sz w:val="32"/>
          <w:szCs w:val="32"/>
        </w:rPr>
      </w:pPr>
    </w:p>
    <w:p w14:paraId="1ED38E44" w14:textId="77777777" w:rsidR="0092314D" w:rsidRDefault="0092314D" w:rsidP="00D91C15">
      <w:pPr>
        <w:spacing w:before="240" w:after="240" w:line="276" w:lineRule="auto"/>
        <w:ind w:firstLine="284"/>
        <w:jc w:val="both"/>
        <w:rPr>
          <w:rFonts w:asciiTheme="minorHAnsi" w:hAnsiTheme="minorHAnsi"/>
          <w:b/>
          <w:sz w:val="32"/>
          <w:szCs w:val="32"/>
        </w:rPr>
      </w:pPr>
    </w:p>
    <w:p w14:paraId="35059AA0" w14:textId="77777777" w:rsidR="001773B5" w:rsidRPr="00673A44" w:rsidRDefault="001773B5" w:rsidP="00D91C15">
      <w:pPr>
        <w:spacing w:before="240" w:after="240" w:line="276" w:lineRule="auto"/>
        <w:ind w:firstLine="284"/>
        <w:jc w:val="both"/>
        <w:rPr>
          <w:rFonts w:asciiTheme="minorHAnsi" w:hAnsiTheme="minorHAnsi"/>
          <w:b/>
          <w:sz w:val="32"/>
          <w:szCs w:val="32"/>
        </w:rPr>
      </w:pPr>
      <w:r w:rsidRPr="00673A44">
        <w:rPr>
          <w:rFonts w:asciiTheme="minorHAnsi" w:hAnsiTheme="minorHAnsi"/>
          <w:b/>
          <w:sz w:val="32"/>
          <w:szCs w:val="32"/>
        </w:rPr>
        <w:lastRenderedPageBreak/>
        <w:t xml:space="preserve">2) Verset 1b : « </w:t>
      </w:r>
      <w:r w:rsidRPr="00673A44">
        <w:rPr>
          <w:rFonts w:asciiTheme="minorHAnsi" w:hAnsiTheme="minorHAnsi"/>
          <w:b/>
          <w:i/>
          <w:sz w:val="32"/>
          <w:szCs w:val="32"/>
        </w:rPr>
        <w:t>Père</w:t>
      </w:r>
      <w:r w:rsidRPr="00673A44">
        <w:rPr>
          <w:rFonts w:asciiTheme="minorHAnsi" w:hAnsiTheme="minorHAnsi"/>
          <w:b/>
          <w:sz w:val="32"/>
          <w:szCs w:val="32"/>
        </w:rPr>
        <w:t xml:space="preserve">, </w:t>
      </w:r>
      <w:r w:rsidRPr="00673A44">
        <w:rPr>
          <w:rFonts w:asciiTheme="minorHAnsi" w:hAnsiTheme="minorHAnsi"/>
          <w:b/>
          <w:i/>
          <w:sz w:val="32"/>
          <w:szCs w:val="32"/>
        </w:rPr>
        <w:t>l'heure est venue, glorifie ton Fils.</w:t>
      </w:r>
      <w:r w:rsidRPr="00673A44">
        <w:rPr>
          <w:rFonts w:asciiTheme="minorHAnsi" w:hAnsiTheme="minorHAnsi"/>
          <w:b/>
          <w:sz w:val="32"/>
          <w:szCs w:val="32"/>
        </w:rPr>
        <w:t xml:space="preserve"> »</w:t>
      </w:r>
    </w:p>
    <w:p w14:paraId="3309B063" w14:textId="77777777" w:rsidR="001773B5" w:rsidRPr="008B71EF" w:rsidRDefault="001773B5" w:rsidP="00D91C15">
      <w:pPr>
        <w:spacing w:before="120" w:after="120" w:line="276" w:lineRule="auto"/>
        <w:ind w:firstLine="284"/>
        <w:jc w:val="both"/>
        <w:rPr>
          <w:rFonts w:ascii="Times New Roman" w:hAnsi="Times New Roman"/>
          <w:sz w:val="24"/>
        </w:rPr>
      </w:pPr>
      <w:r w:rsidRPr="008B71EF">
        <w:rPr>
          <w:rFonts w:ascii="Times New Roman" w:hAnsi="Times New Roman"/>
          <w:sz w:val="24"/>
        </w:rPr>
        <w:t>La suite</w:t>
      </w:r>
      <w:r>
        <w:rPr>
          <w:rFonts w:ascii="Times New Roman" w:hAnsi="Times New Roman"/>
          <w:sz w:val="24"/>
        </w:rPr>
        <w:t xml:space="preserve"> du texte</w:t>
      </w:r>
      <w:r w:rsidRPr="008B71EF">
        <w:rPr>
          <w:rFonts w:ascii="Times New Roman" w:hAnsi="Times New Roman"/>
          <w:sz w:val="24"/>
        </w:rPr>
        <w:t xml:space="preserve"> va nous dire quel est cet espace qui est ouvert.</w:t>
      </w:r>
    </w:p>
    <w:p w14:paraId="15C08BA7"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 xml:space="preserve">a) L'heure. </w:t>
      </w:r>
    </w:p>
    <w:p w14:paraId="16BA364D" w14:textId="77777777" w:rsidR="001773B5" w:rsidRDefault="001773B5" w:rsidP="00D91C15">
      <w:pPr>
        <w:spacing w:before="120" w:after="120" w:line="276" w:lineRule="auto"/>
        <w:ind w:firstLine="284"/>
        <w:jc w:val="both"/>
        <w:rPr>
          <w:b/>
          <w:bCs w:val="0"/>
          <w:sz w:val="24"/>
        </w:rPr>
      </w:pPr>
      <w:r>
        <w:rPr>
          <w:rFonts w:ascii="Times New Roman" w:hAnsi="Times New Roman"/>
          <w:sz w:val="24"/>
        </w:rPr>
        <w:t xml:space="preserve">Jésus dit : « </w:t>
      </w:r>
      <w:r w:rsidRPr="00F364D1">
        <w:rPr>
          <w:rFonts w:ascii="Times New Roman" w:hAnsi="Times New Roman"/>
          <w:i/>
          <w:sz w:val="24"/>
        </w:rPr>
        <w:t>Père</w:t>
      </w:r>
      <w:r w:rsidRPr="00F364D1">
        <w:rPr>
          <w:rFonts w:ascii="Times New Roman" w:hAnsi="Times New Roman"/>
          <w:sz w:val="24"/>
        </w:rPr>
        <w:t xml:space="preserve">, </w:t>
      </w:r>
      <w:r>
        <w:rPr>
          <w:rFonts w:ascii="Times New Roman" w:hAnsi="Times New Roman"/>
          <w:i/>
          <w:sz w:val="24"/>
        </w:rPr>
        <w:t>l'heure est venue</w:t>
      </w:r>
      <w:r w:rsidRPr="00F364D1">
        <w:rPr>
          <w:rFonts w:ascii="Times New Roman" w:hAnsi="Times New Roman"/>
          <w:i/>
          <w:sz w:val="24"/>
        </w:rPr>
        <w:t>.</w:t>
      </w:r>
      <w:r w:rsidRPr="00F364D1">
        <w:rPr>
          <w:rFonts w:ascii="Times New Roman" w:hAnsi="Times New Roman"/>
          <w:sz w:val="24"/>
        </w:rPr>
        <w:t xml:space="preserve"> </w:t>
      </w:r>
      <w:r>
        <w:rPr>
          <w:rFonts w:ascii="Times New Roman" w:hAnsi="Times New Roman"/>
          <w:sz w:val="24"/>
        </w:rPr>
        <w:t xml:space="preserve">» </w:t>
      </w:r>
      <w:r w:rsidRPr="00F364D1">
        <w:rPr>
          <w:rFonts w:ascii="Times New Roman" w:hAnsi="Times New Roman"/>
          <w:sz w:val="24"/>
        </w:rPr>
        <w:t xml:space="preserve">Qu'est-ce que l'heure ? L'heure, c'est la saison, même si chez nous le mot </w:t>
      </w:r>
      <w:r>
        <w:rPr>
          <w:rFonts w:ascii="Times New Roman" w:hAnsi="Times New Roman"/>
          <w:sz w:val="24"/>
        </w:rPr>
        <w:t>de saison</w:t>
      </w:r>
      <w:r w:rsidRPr="00F364D1">
        <w:rPr>
          <w:rFonts w:ascii="Times New Roman" w:hAnsi="Times New Roman"/>
          <w:sz w:val="24"/>
        </w:rPr>
        <w:t xml:space="preserve"> vient ét</w:t>
      </w:r>
      <w:r>
        <w:rPr>
          <w:rFonts w:ascii="Times New Roman" w:hAnsi="Times New Roman"/>
          <w:sz w:val="24"/>
        </w:rPr>
        <w:t>ymologiquement du verbe semer – i</w:t>
      </w:r>
      <w:r w:rsidRPr="00F364D1">
        <w:rPr>
          <w:rFonts w:ascii="Times New Roman" w:hAnsi="Times New Roman"/>
          <w:sz w:val="24"/>
        </w:rPr>
        <w:t xml:space="preserve">l y a quatre saisons </w:t>
      </w:r>
      <w:r>
        <w:rPr>
          <w:rFonts w:ascii="Times New Roman" w:hAnsi="Times New Roman"/>
          <w:sz w:val="24"/>
        </w:rPr>
        <w:t>qui ont à voir avec la semaille – ici la saison qui est évoquée</w:t>
      </w:r>
      <w:r w:rsidRPr="00F364D1">
        <w:rPr>
          <w:rFonts w:ascii="Times New Roman" w:hAnsi="Times New Roman"/>
          <w:sz w:val="24"/>
        </w:rPr>
        <w:t xml:space="preserve"> c'est la moisson, c'est peut-être même l'unité de la semaille et de la moisson. En effet,  ce thème était en question à la fin du chapitre 4 auquel nous </w:t>
      </w:r>
      <w:r>
        <w:rPr>
          <w:rFonts w:ascii="Times New Roman" w:hAnsi="Times New Roman"/>
          <w:sz w:val="24"/>
        </w:rPr>
        <w:t>avons fait allusion :</w:t>
      </w:r>
      <w:r w:rsidRPr="00F364D1">
        <w:rPr>
          <w:rFonts w:ascii="Times New Roman" w:hAnsi="Times New Roman"/>
          <w:sz w:val="24"/>
        </w:rPr>
        <w:t xml:space="preserve"> </w:t>
      </w:r>
      <w:r>
        <w:rPr>
          <w:rFonts w:ascii="Times New Roman" w:hAnsi="Times New Roman"/>
          <w:sz w:val="24"/>
        </w:rPr>
        <w:t xml:space="preserve">« </w:t>
      </w:r>
      <w:r w:rsidRPr="00E02BB3">
        <w:rPr>
          <w:rFonts w:ascii="Times New Roman" w:hAnsi="Times New Roman"/>
          <w:bCs w:val="0"/>
          <w:i/>
          <w:sz w:val="24"/>
        </w:rPr>
        <w:t xml:space="preserve">en sorte que le semeur se réjouisse en même temps que le moissonneur, </w:t>
      </w:r>
      <w:r w:rsidRPr="00E02BB3">
        <w:rPr>
          <w:rFonts w:ascii="Times New Roman" w:hAnsi="Times New Roman"/>
          <w:bCs w:val="0"/>
          <w:i/>
          <w:sz w:val="24"/>
          <w:vertAlign w:val="superscript"/>
        </w:rPr>
        <w:t>37</w:t>
      </w:r>
      <w:r w:rsidRPr="00E02BB3">
        <w:rPr>
          <w:rFonts w:ascii="Times New Roman" w:hAnsi="Times New Roman"/>
          <w:bCs w:val="0"/>
          <w:i/>
          <w:sz w:val="24"/>
        </w:rPr>
        <w:t>car en ceci la parole est vraie : "autre le semeur, autre le moissonneur". »</w:t>
      </w:r>
      <w:r w:rsidRPr="00C32F15">
        <w:rPr>
          <w:b/>
          <w:bCs w:val="0"/>
          <w:sz w:val="24"/>
        </w:rPr>
        <w:t xml:space="preserve"> </w:t>
      </w:r>
    </w:p>
    <w:p w14:paraId="00C1D708" w14:textId="77777777" w:rsidR="001773B5" w:rsidRPr="00F364D1" w:rsidRDefault="001773B5" w:rsidP="00564FDC">
      <w:pPr>
        <w:spacing w:before="120" w:after="240" w:line="276" w:lineRule="auto"/>
        <w:ind w:firstLine="284"/>
        <w:jc w:val="both"/>
        <w:rPr>
          <w:rFonts w:ascii="Times New Roman" w:hAnsi="Times New Roman"/>
          <w:sz w:val="24"/>
        </w:rPr>
      </w:pPr>
      <w:r w:rsidRPr="00F364D1">
        <w:rPr>
          <w:rFonts w:ascii="Times New Roman" w:hAnsi="Times New Roman"/>
          <w:sz w:val="24"/>
        </w:rPr>
        <w:t xml:space="preserve">La saison, ici, c'est l'accomplissement. </w:t>
      </w:r>
      <w:r w:rsidRPr="00F364D1">
        <w:rPr>
          <w:rFonts w:ascii="Times New Roman" w:hAnsi="Times New Roman"/>
          <w:i/>
          <w:sz w:val="24"/>
        </w:rPr>
        <w:t>Mon heure</w:t>
      </w:r>
      <w:r w:rsidRPr="00F364D1">
        <w:rPr>
          <w:rFonts w:ascii="Times New Roman" w:hAnsi="Times New Roman"/>
          <w:sz w:val="24"/>
        </w:rPr>
        <w:t>, c'est mon être accompli. L'heure de l'arbre, c'est sa</w:t>
      </w:r>
      <w:r>
        <w:rPr>
          <w:rFonts w:ascii="Times New Roman" w:hAnsi="Times New Roman"/>
          <w:sz w:val="24"/>
        </w:rPr>
        <w:t xml:space="preserve"> floraison ou sa fructification</w:t>
      </w:r>
      <w:r w:rsidRPr="00F364D1">
        <w:rPr>
          <w:rFonts w:ascii="Times New Roman" w:hAnsi="Times New Roman"/>
          <w:sz w:val="24"/>
        </w:rPr>
        <w:t xml:space="preserve"> suivant le point de vue que l'on porte par rapport à la semence.</w:t>
      </w:r>
    </w:p>
    <w:p w14:paraId="27630415" w14:textId="77777777" w:rsidR="001773B5" w:rsidRPr="005B4506" w:rsidRDefault="001773B5" w:rsidP="00D91C15">
      <w:pPr>
        <w:spacing w:before="120" w:after="120" w:line="276" w:lineRule="auto"/>
        <w:ind w:firstLine="284"/>
        <w:jc w:val="both"/>
        <w:rPr>
          <w:rFonts w:asciiTheme="minorHAnsi" w:hAnsiTheme="minorHAnsi"/>
          <w:b/>
          <w:i/>
          <w:sz w:val="30"/>
          <w:szCs w:val="30"/>
        </w:rPr>
      </w:pPr>
      <w:r w:rsidRPr="005B4506">
        <w:rPr>
          <w:rFonts w:asciiTheme="minorHAnsi" w:hAnsiTheme="minorHAnsi"/>
          <w:b/>
          <w:sz w:val="30"/>
          <w:szCs w:val="30"/>
        </w:rPr>
        <w:t>b) La glorification du Fils.</w:t>
      </w:r>
    </w:p>
    <w:p w14:paraId="1CA0599F"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i/>
          <w:sz w:val="24"/>
        </w:rPr>
        <w:t>« L'heure est venue</w:t>
      </w:r>
      <w:r w:rsidRPr="00F364D1">
        <w:rPr>
          <w:rFonts w:ascii="Times New Roman" w:hAnsi="Times New Roman"/>
          <w:i/>
          <w:sz w:val="24"/>
        </w:rPr>
        <w:t>.</w:t>
      </w:r>
      <w:r>
        <w:rPr>
          <w:rFonts w:ascii="Times New Roman" w:hAnsi="Times New Roman"/>
          <w:i/>
          <w:sz w:val="24"/>
        </w:rPr>
        <w:t xml:space="preserve"> »</w:t>
      </w:r>
      <w:r w:rsidRPr="00F364D1">
        <w:rPr>
          <w:rFonts w:ascii="Times New Roman" w:hAnsi="Times New Roman"/>
          <w:i/>
          <w:sz w:val="24"/>
        </w:rPr>
        <w:t xml:space="preserve"> </w:t>
      </w:r>
      <w:r w:rsidRPr="00F364D1">
        <w:rPr>
          <w:rFonts w:ascii="Times New Roman" w:hAnsi="Times New Roman"/>
          <w:sz w:val="24"/>
        </w:rPr>
        <w:t xml:space="preserve">En effet : </w:t>
      </w:r>
      <w:r>
        <w:rPr>
          <w:rFonts w:ascii="Times New Roman" w:hAnsi="Times New Roman"/>
          <w:sz w:val="24"/>
        </w:rPr>
        <w:t xml:space="preserve">« </w:t>
      </w:r>
      <w:r w:rsidRPr="00F364D1">
        <w:rPr>
          <w:rFonts w:ascii="Times New Roman" w:hAnsi="Times New Roman"/>
          <w:i/>
          <w:sz w:val="24"/>
        </w:rPr>
        <w:t>Glorifie ton Fils</w:t>
      </w:r>
      <w:r>
        <w:rPr>
          <w:rFonts w:ascii="Times New Roman" w:hAnsi="Times New Roman"/>
          <w:i/>
          <w:sz w:val="24"/>
        </w:rPr>
        <w:t xml:space="preserve"> » </w:t>
      </w:r>
      <w:r w:rsidRPr="00E02BB3">
        <w:rPr>
          <w:rFonts w:ascii="Times New Roman" w:hAnsi="Times New Roman"/>
          <w:sz w:val="24"/>
        </w:rPr>
        <w:t>or la gloire</w:t>
      </w:r>
      <w:r w:rsidRPr="00F364D1">
        <w:rPr>
          <w:rFonts w:ascii="Times New Roman" w:hAnsi="Times New Roman"/>
          <w:sz w:val="24"/>
        </w:rPr>
        <w:t xml:space="preserve"> est un nom </w:t>
      </w:r>
      <w:r>
        <w:rPr>
          <w:rFonts w:ascii="Times New Roman" w:hAnsi="Times New Roman"/>
          <w:sz w:val="24"/>
        </w:rPr>
        <w:t>de</w:t>
      </w:r>
      <w:r w:rsidRPr="00F364D1">
        <w:rPr>
          <w:rFonts w:ascii="Times New Roman" w:hAnsi="Times New Roman"/>
          <w:sz w:val="24"/>
        </w:rPr>
        <w:t xml:space="preserve"> la </w:t>
      </w:r>
      <w:r>
        <w:rPr>
          <w:rFonts w:ascii="Times New Roman" w:hAnsi="Times New Roman"/>
          <w:sz w:val="24"/>
        </w:rPr>
        <w:t>r</w:t>
      </w:r>
      <w:r w:rsidRPr="00F364D1">
        <w:rPr>
          <w:rFonts w:ascii="Times New Roman" w:hAnsi="Times New Roman"/>
          <w:sz w:val="24"/>
        </w:rPr>
        <w:t xml:space="preserve">ésurrection. Nous entendons par là que l'espace en question, l'espace qui s'ouvre, c'est l'espace de </w:t>
      </w:r>
      <w:r>
        <w:rPr>
          <w:rFonts w:ascii="Times New Roman" w:hAnsi="Times New Roman"/>
          <w:sz w:val="24"/>
        </w:rPr>
        <w:t>r</w:t>
      </w:r>
      <w:r w:rsidRPr="00F364D1">
        <w:rPr>
          <w:rFonts w:ascii="Times New Roman" w:hAnsi="Times New Roman"/>
          <w:sz w:val="24"/>
        </w:rPr>
        <w:t xml:space="preserve">ésurrection. </w:t>
      </w:r>
    </w:p>
    <w:p w14:paraId="4E9AEC62"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 xml:space="preserve">« </w:t>
      </w:r>
      <w:r w:rsidRPr="00F364D1">
        <w:rPr>
          <w:rFonts w:ascii="Times New Roman" w:hAnsi="Times New Roman"/>
          <w:i/>
          <w:sz w:val="24"/>
        </w:rPr>
        <w:t>Glorifie ton Fils</w:t>
      </w:r>
      <w:r>
        <w:rPr>
          <w:rFonts w:ascii="Times New Roman" w:hAnsi="Times New Roman"/>
          <w:i/>
          <w:sz w:val="24"/>
        </w:rPr>
        <w:t xml:space="preserve"> »</w:t>
      </w:r>
      <w:r w:rsidRPr="00F364D1">
        <w:rPr>
          <w:rFonts w:ascii="Times New Roman" w:hAnsi="Times New Roman"/>
          <w:i/>
          <w:sz w:val="24"/>
        </w:rPr>
        <w:t xml:space="preserve"> : </w:t>
      </w:r>
      <w:r w:rsidRPr="00F364D1">
        <w:rPr>
          <w:rFonts w:ascii="Times New Roman" w:hAnsi="Times New Roman"/>
          <w:sz w:val="24"/>
        </w:rPr>
        <w:t xml:space="preserve">on sait que c'est devenu ensuite presque une redondance puisque </w:t>
      </w:r>
      <w:r w:rsidRPr="00F364D1">
        <w:rPr>
          <w:rFonts w:ascii="Times New Roman" w:hAnsi="Times New Roman"/>
          <w:i/>
          <w:sz w:val="24"/>
        </w:rPr>
        <w:t>Fils</w:t>
      </w:r>
      <w:r w:rsidRPr="00F364D1">
        <w:rPr>
          <w:rFonts w:ascii="Times New Roman" w:hAnsi="Times New Roman"/>
          <w:sz w:val="24"/>
        </w:rPr>
        <w:t xml:space="preserve"> signifie </w:t>
      </w:r>
      <w:proofErr w:type="gramStart"/>
      <w:r w:rsidRPr="00F364D1">
        <w:rPr>
          <w:rFonts w:ascii="Times New Roman" w:hAnsi="Times New Roman"/>
          <w:i/>
          <w:sz w:val="24"/>
        </w:rPr>
        <w:t>ressuscité</w:t>
      </w:r>
      <w:proofErr w:type="gramEnd"/>
      <w:r>
        <w:rPr>
          <w:rFonts w:ascii="Times New Roman" w:hAnsi="Times New Roman"/>
          <w:sz w:val="24"/>
        </w:rPr>
        <w:t xml:space="preserve"> ou</w:t>
      </w:r>
      <w:r w:rsidRPr="00F364D1">
        <w:rPr>
          <w:rFonts w:ascii="Times New Roman" w:hAnsi="Times New Roman"/>
          <w:sz w:val="24"/>
        </w:rPr>
        <w:t xml:space="preserve"> </w:t>
      </w:r>
      <w:r w:rsidRPr="00F364D1">
        <w:rPr>
          <w:rFonts w:ascii="Times New Roman" w:hAnsi="Times New Roman"/>
          <w:i/>
          <w:sz w:val="24"/>
        </w:rPr>
        <w:t>habitant de la demeure paternelle</w:t>
      </w:r>
      <w:r w:rsidRPr="00F364D1">
        <w:rPr>
          <w:rFonts w:ascii="Times New Roman" w:hAnsi="Times New Roman"/>
          <w:sz w:val="24"/>
        </w:rPr>
        <w:t>, cell</w:t>
      </w:r>
      <w:r>
        <w:rPr>
          <w:rFonts w:ascii="Times New Roman" w:hAnsi="Times New Roman"/>
          <w:sz w:val="24"/>
        </w:rPr>
        <w:t>e du libre et non de l'esclave., donc t</w:t>
      </w:r>
      <w:r w:rsidRPr="00F364D1">
        <w:rPr>
          <w:rFonts w:ascii="Times New Roman" w:hAnsi="Times New Roman"/>
          <w:sz w:val="24"/>
        </w:rPr>
        <w:t>out ce qui tourne autour</w:t>
      </w:r>
      <w:r>
        <w:rPr>
          <w:rFonts w:ascii="Times New Roman" w:hAnsi="Times New Roman"/>
          <w:sz w:val="24"/>
        </w:rPr>
        <w:t>, qui</w:t>
      </w:r>
      <w:r w:rsidRPr="00F364D1">
        <w:rPr>
          <w:rFonts w:ascii="Times New Roman" w:hAnsi="Times New Roman"/>
          <w:sz w:val="24"/>
        </w:rPr>
        <w:t xml:space="preserve"> est développé à travers ces termes qui se réunissent</w:t>
      </w:r>
      <w:r>
        <w:rPr>
          <w:rFonts w:ascii="Times New Roman" w:hAnsi="Times New Roman"/>
          <w:sz w:val="24"/>
        </w:rPr>
        <w:t>, qui s'imprègnent l'un l'autre</w:t>
      </w:r>
      <w:r w:rsidRPr="00F364D1">
        <w:rPr>
          <w:rFonts w:ascii="Times New Roman" w:hAnsi="Times New Roman"/>
          <w:sz w:val="24"/>
        </w:rPr>
        <w:t xml:space="preserve"> lorsqu'ils sont pensés à partir de</w:t>
      </w:r>
      <w:r w:rsidRPr="00F364D1">
        <w:rPr>
          <w:rFonts w:ascii="Times New Roman" w:hAnsi="Times New Roman"/>
          <w:color w:val="800080"/>
          <w:sz w:val="24"/>
        </w:rPr>
        <w:t xml:space="preserve"> </w:t>
      </w:r>
      <w:r w:rsidRPr="00F364D1">
        <w:rPr>
          <w:rFonts w:ascii="Times New Roman" w:hAnsi="Times New Roman"/>
          <w:sz w:val="24"/>
        </w:rPr>
        <w:t xml:space="preserve">l'expérience même de </w:t>
      </w:r>
      <w:r>
        <w:rPr>
          <w:rFonts w:ascii="Times New Roman" w:hAnsi="Times New Roman"/>
          <w:sz w:val="24"/>
        </w:rPr>
        <w:t>r</w:t>
      </w:r>
      <w:r w:rsidRPr="00F364D1">
        <w:rPr>
          <w:rFonts w:ascii="Times New Roman" w:hAnsi="Times New Roman"/>
          <w:sz w:val="24"/>
        </w:rPr>
        <w:t xml:space="preserve">ésurrection. </w:t>
      </w:r>
    </w:p>
    <w:p w14:paraId="286B55F7" w14:textId="77777777" w:rsidR="001773B5" w:rsidRDefault="001773B5" w:rsidP="00564FDC">
      <w:pPr>
        <w:spacing w:before="120" w:after="240" w:line="276" w:lineRule="auto"/>
        <w:ind w:firstLine="284"/>
        <w:jc w:val="both"/>
        <w:rPr>
          <w:rFonts w:ascii="Times New Roman" w:hAnsi="Times New Roman"/>
          <w:sz w:val="24"/>
        </w:rPr>
      </w:pPr>
      <w:r w:rsidRPr="00F364D1">
        <w:rPr>
          <w:rFonts w:ascii="Times New Roman" w:hAnsi="Times New Roman"/>
          <w:sz w:val="24"/>
        </w:rPr>
        <w:t xml:space="preserve">Donc </w:t>
      </w:r>
      <w:r>
        <w:rPr>
          <w:rFonts w:ascii="Times New Roman" w:hAnsi="Times New Roman"/>
          <w:sz w:val="24"/>
        </w:rPr>
        <w:t xml:space="preserve">« </w:t>
      </w:r>
      <w:r>
        <w:rPr>
          <w:rFonts w:ascii="Times New Roman" w:hAnsi="Times New Roman"/>
          <w:i/>
          <w:sz w:val="24"/>
        </w:rPr>
        <w:t xml:space="preserve">Glorifie-moi comme </w:t>
      </w:r>
      <w:r w:rsidRPr="00F364D1">
        <w:rPr>
          <w:rFonts w:ascii="Times New Roman" w:hAnsi="Times New Roman"/>
          <w:i/>
          <w:sz w:val="24"/>
        </w:rPr>
        <w:t>Fils</w:t>
      </w:r>
      <w:r>
        <w:rPr>
          <w:rFonts w:ascii="Times New Roman" w:hAnsi="Times New Roman"/>
          <w:i/>
          <w:sz w:val="24"/>
        </w:rPr>
        <w:t xml:space="preserve"> »</w:t>
      </w:r>
      <w:r w:rsidRPr="00F364D1">
        <w:rPr>
          <w:rFonts w:ascii="Times New Roman" w:hAnsi="Times New Roman"/>
          <w:i/>
          <w:sz w:val="24"/>
        </w:rPr>
        <w:t xml:space="preserve"> </w:t>
      </w:r>
      <w:r w:rsidRPr="00F364D1">
        <w:rPr>
          <w:rFonts w:ascii="Times New Roman" w:hAnsi="Times New Roman"/>
          <w:sz w:val="24"/>
        </w:rPr>
        <w:t xml:space="preserve">dit : </w:t>
      </w:r>
      <w:r>
        <w:rPr>
          <w:rFonts w:ascii="Times New Roman" w:hAnsi="Times New Roman"/>
          <w:sz w:val="24"/>
        </w:rPr>
        <w:t xml:space="preserve">« </w:t>
      </w:r>
      <w:r w:rsidRPr="00F364D1">
        <w:rPr>
          <w:rFonts w:ascii="Times New Roman" w:hAnsi="Times New Roman"/>
          <w:sz w:val="24"/>
        </w:rPr>
        <w:t>que la Résurrection me manifeste comme Fils</w:t>
      </w:r>
      <w:r>
        <w:rPr>
          <w:rFonts w:ascii="Times New Roman" w:hAnsi="Times New Roman"/>
          <w:sz w:val="24"/>
        </w:rPr>
        <w:t xml:space="preserve"> »</w:t>
      </w:r>
      <w:r w:rsidRPr="00F364D1">
        <w:rPr>
          <w:rFonts w:ascii="Times New Roman" w:hAnsi="Times New Roman"/>
          <w:sz w:val="24"/>
        </w:rPr>
        <w:t>. Glorifier, c'est rendre présent.</w:t>
      </w:r>
    </w:p>
    <w:p w14:paraId="38CDA52B"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c) La glorification du Nom.</w:t>
      </w:r>
    </w:p>
    <w:p w14:paraId="4446448D" w14:textId="77777777" w:rsidR="001773B5" w:rsidRDefault="001773B5" w:rsidP="00D91C15">
      <w:pPr>
        <w:spacing w:before="120" w:after="240" w:line="276" w:lineRule="auto"/>
        <w:ind w:firstLine="284"/>
        <w:jc w:val="both"/>
        <w:rPr>
          <w:rFonts w:asciiTheme="minorHAnsi" w:hAnsiTheme="minorHAnsi"/>
          <w:b/>
          <w:szCs w:val="26"/>
        </w:rPr>
      </w:pPr>
      <w:r>
        <w:rPr>
          <w:rFonts w:ascii="Times New Roman" w:hAnsi="Times New Roman"/>
          <w:sz w:val="24"/>
        </w:rPr>
        <w:t xml:space="preserve"> « </w:t>
      </w:r>
      <w:r w:rsidRPr="001539CC">
        <w:rPr>
          <w:rFonts w:ascii="Times New Roman" w:hAnsi="Times New Roman"/>
          <w:i/>
          <w:sz w:val="24"/>
        </w:rPr>
        <w:t xml:space="preserve">Glorifie ton Fils » </w:t>
      </w:r>
      <w:r w:rsidRPr="001539CC">
        <w:rPr>
          <w:rFonts w:ascii="Times New Roman" w:hAnsi="Times New Roman"/>
          <w:sz w:val="24"/>
        </w:rPr>
        <w:t>: Nous avons un texte parallèle, puisque Jésus dit au chapitre 12 : « </w:t>
      </w:r>
      <w:r w:rsidRPr="001539CC">
        <w:rPr>
          <w:rFonts w:ascii="Times New Roman" w:hAnsi="Times New Roman"/>
          <w:sz w:val="24"/>
          <w:vertAlign w:val="superscript"/>
        </w:rPr>
        <w:t>27</w:t>
      </w:r>
      <w:r w:rsidRPr="001539CC">
        <w:rPr>
          <w:rFonts w:ascii="Times New Roman" w:hAnsi="Times New Roman"/>
          <w:i/>
          <w:sz w:val="24"/>
        </w:rPr>
        <w:t xml:space="preserve">Ma </w:t>
      </w:r>
      <w:proofErr w:type="spellStart"/>
      <w:r w:rsidRPr="001539CC">
        <w:rPr>
          <w:rFonts w:ascii="Times New Roman" w:hAnsi="Times New Roman"/>
          <w:i/>
          <w:sz w:val="24"/>
        </w:rPr>
        <w:t>psychê</w:t>
      </w:r>
      <w:proofErr w:type="spellEnd"/>
      <w:r w:rsidRPr="001539CC">
        <w:rPr>
          <w:rFonts w:ascii="Times New Roman" w:hAnsi="Times New Roman"/>
          <w:i/>
          <w:sz w:val="24"/>
        </w:rPr>
        <w:t xml:space="preserve"> e</w:t>
      </w:r>
      <w:r w:rsidRPr="00F364D1">
        <w:rPr>
          <w:rFonts w:ascii="Times New Roman" w:hAnsi="Times New Roman"/>
          <w:i/>
          <w:sz w:val="24"/>
        </w:rPr>
        <w:t xml:space="preserve">st troublée. Que dis-je ? Père, sauve-moi de cette heure. Mais non, je suis venu pour cette heure, Père, </w:t>
      </w:r>
      <w:r w:rsidRPr="00F06C94">
        <w:rPr>
          <w:rFonts w:ascii="Times New Roman" w:hAnsi="Times New Roman"/>
          <w:b/>
          <w:i/>
          <w:sz w:val="24"/>
        </w:rPr>
        <w:t>glorifie ton Nom</w:t>
      </w:r>
      <w:r>
        <w:rPr>
          <w:rFonts w:ascii="Times New Roman" w:hAnsi="Times New Roman"/>
          <w:i/>
          <w:sz w:val="24"/>
        </w:rPr>
        <w:t>.</w:t>
      </w:r>
      <w:r w:rsidRPr="00F364D1">
        <w:rPr>
          <w:rFonts w:ascii="Times New Roman" w:hAnsi="Times New Roman"/>
          <w:i/>
          <w:sz w:val="24"/>
        </w:rPr>
        <w:t>".</w:t>
      </w:r>
      <w:r w:rsidRPr="00F364D1">
        <w:rPr>
          <w:rFonts w:ascii="Times New Roman" w:hAnsi="Times New Roman"/>
          <w:sz w:val="24"/>
        </w:rPr>
        <w:t xml:space="preserve"> </w:t>
      </w:r>
      <w:r>
        <w:rPr>
          <w:rFonts w:ascii="Times New Roman" w:hAnsi="Times New Roman"/>
          <w:sz w:val="24"/>
        </w:rPr>
        <w:t xml:space="preserve">» </w:t>
      </w:r>
      <w:r w:rsidRPr="00F364D1">
        <w:rPr>
          <w:rFonts w:ascii="Times New Roman" w:hAnsi="Times New Roman"/>
          <w:i/>
          <w:sz w:val="24"/>
        </w:rPr>
        <w:t>Fils</w:t>
      </w:r>
      <w:r w:rsidRPr="00F364D1">
        <w:rPr>
          <w:rFonts w:ascii="Times New Roman" w:hAnsi="Times New Roman"/>
          <w:sz w:val="24"/>
        </w:rPr>
        <w:t xml:space="preserve"> et </w:t>
      </w:r>
      <w:r w:rsidRPr="00F364D1">
        <w:rPr>
          <w:rFonts w:ascii="Times New Roman" w:hAnsi="Times New Roman"/>
          <w:i/>
          <w:sz w:val="24"/>
        </w:rPr>
        <w:t>Nom</w:t>
      </w:r>
      <w:r w:rsidRPr="00F364D1">
        <w:rPr>
          <w:rFonts w:ascii="Times New Roman" w:hAnsi="Times New Roman"/>
          <w:sz w:val="24"/>
        </w:rPr>
        <w:t xml:space="preserve"> sont deux dénominations de Jésus, et même, pourrait-on dire, deux dénominations de même rang.</w:t>
      </w:r>
    </w:p>
    <w:p w14:paraId="56C0BE92" w14:textId="77777777" w:rsidR="001773B5" w:rsidRPr="00D4474C" w:rsidRDefault="001773B5" w:rsidP="00D91C15">
      <w:pPr>
        <w:spacing w:before="360" w:after="240" w:line="276" w:lineRule="auto"/>
        <w:ind w:firstLine="284"/>
        <w:jc w:val="both"/>
        <w:rPr>
          <w:rFonts w:asciiTheme="minorHAnsi" w:hAnsiTheme="minorHAnsi"/>
          <w:b/>
          <w:sz w:val="32"/>
          <w:szCs w:val="32"/>
        </w:rPr>
      </w:pPr>
      <w:r w:rsidRPr="00D4474C">
        <w:rPr>
          <w:rFonts w:asciiTheme="minorHAnsi" w:hAnsiTheme="minorHAnsi"/>
          <w:b/>
          <w:sz w:val="32"/>
          <w:szCs w:val="32"/>
        </w:rPr>
        <w:t>3) « La parole précède l'homme » : la lecture des Valentiniens.</w:t>
      </w:r>
    </w:p>
    <w:p w14:paraId="3B5BCFB7"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a) Le thème du Nom. L'homme véritable c'est le Fils un.</w:t>
      </w:r>
    </w:p>
    <w:p w14:paraId="4C3C6FCE" w14:textId="77777777" w:rsidR="001773B5" w:rsidRPr="00BE63C7"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Je prendrai tout</w:t>
      </w:r>
      <w:r w:rsidRPr="00F364D1">
        <w:rPr>
          <w:rFonts w:ascii="Times New Roman" w:hAnsi="Times New Roman"/>
          <w:sz w:val="24"/>
        </w:rPr>
        <w:t xml:space="preserve"> une séance pour parler du </w:t>
      </w:r>
      <w:r>
        <w:rPr>
          <w:rFonts w:ascii="Times New Roman" w:hAnsi="Times New Roman"/>
          <w:i/>
          <w:sz w:val="24"/>
        </w:rPr>
        <w:t>N</w:t>
      </w:r>
      <w:r w:rsidRPr="00F364D1">
        <w:rPr>
          <w:rFonts w:ascii="Times New Roman" w:hAnsi="Times New Roman"/>
          <w:i/>
          <w:sz w:val="24"/>
        </w:rPr>
        <w:t>om</w:t>
      </w:r>
      <w:r w:rsidRPr="00F364D1">
        <w:rPr>
          <w:rFonts w:ascii="Times New Roman" w:hAnsi="Times New Roman"/>
          <w:sz w:val="24"/>
        </w:rPr>
        <w:t xml:space="preserve">, parce que ce terme nous est à la fois très étranger et très essentiel à l'intelligence d'un bon nombre de textes. Nous aurons à voir que le </w:t>
      </w:r>
      <w:r w:rsidRPr="00F364D1">
        <w:rPr>
          <w:rFonts w:ascii="Times New Roman" w:hAnsi="Times New Roman"/>
          <w:i/>
          <w:sz w:val="24"/>
        </w:rPr>
        <w:t>Nom</w:t>
      </w:r>
      <w:r w:rsidRPr="00F364D1">
        <w:rPr>
          <w:rFonts w:ascii="Times New Roman" w:hAnsi="Times New Roman"/>
          <w:sz w:val="24"/>
        </w:rPr>
        <w:t xml:space="preserve"> n'est justement pas </w:t>
      </w:r>
      <w:r w:rsidRPr="00F06C94">
        <w:rPr>
          <w:rFonts w:ascii="Times New Roman" w:hAnsi="Times New Roman"/>
          <w:i/>
          <w:sz w:val="24"/>
        </w:rPr>
        <w:t>un</w:t>
      </w:r>
      <w:r w:rsidRPr="00F364D1">
        <w:rPr>
          <w:rFonts w:ascii="Times New Roman" w:hAnsi="Times New Roman"/>
          <w:sz w:val="24"/>
        </w:rPr>
        <w:t xml:space="preserve"> nom. Le </w:t>
      </w:r>
      <w:r w:rsidRPr="00F364D1">
        <w:rPr>
          <w:rFonts w:ascii="Times New Roman" w:hAnsi="Times New Roman"/>
          <w:i/>
          <w:sz w:val="24"/>
        </w:rPr>
        <w:t>Nom</w:t>
      </w:r>
      <w:r w:rsidRPr="00F364D1">
        <w:rPr>
          <w:rFonts w:ascii="Times New Roman" w:hAnsi="Times New Roman"/>
          <w:sz w:val="24"/>
        </w:rPr>
        <w:t xml:space="preserve"> c'est l'essence de toute possibilité de dénomination. Le </w:t>
      </w:r>
      <w:r w:rsidRPr="00F364D1">
        <w:rPr>
          <w:rFonts w:ascii="Times New Roman" w:hAnsi="Times New Roman"/>
          <w:i/>
          <w:sz w:val="24"/>
        </w:rPr>
        <w:t>Nom</w:t>
      </w:r>
      <w:r w:rsidRPr="00F364D1">
        <w:rPr>
          <w:rFonts w:ascii="Times New Roman" w:hAnsi="Times New Roman"/>
          <w:sz w:val="24"/>
        </w:rPr>
        <w:t xml:space="preserve"> désigne le propre. Le </w:t>
      </w:r>
      <w:r w:rsidRPr="00F364D1">
        <w:rPr>
          <w:rFonts w:ascii="Times New Roman" w:hAnsi="Times New Roman"/>
          <w:i/>
          <w:sz w:val="24"/>
        </w:rPr>
        <w:t>Nom</w:t>
      </w:r>
      <w:r w:rsidRPr="00F364D1">
        <w:rPr>
          <w:rFonts w:ascii="Times New Roman" w:hAnsi="Times New Roman"/>
          <w:sz w:val="24"/>
        </w:rPr>
        <w:t xml:space="preserve"> n'est pas </w:t>
      </w:r>
      <w:r w:rsidRPr="00F364D1">
        <w:rPr>
          <w:rFonts w:ascii="Times New Roman" w:hAnsi="Times New Roman"/>
          <w:i/>
          <w:sz w:val="24"/>
        </w:rPr>
        <w:t>un</w:t>
      </w:r>
      <w:r w:rsidRPr="00F364D1">
        <w:rPr>
          <w:rFonts w:ascii="Times New Roman" w:hAnsi="Times New Roman"/>
          <w:sz w:val="24"/>
        </w:rPr>
        <w:t xml:space="preserve"> nom, comme nous avons dit </w:t>
      </w:r>
      <w:r>
        <w:rPr>
          <w:rFonts w:ascii="Times New Roman" w:hAnsi="Times New Roman"/>
          <w:sz w:val="24"/>
        </w:rPr>
        <w:t xml:space="preserve">à propos du pain </w:t>
      </w:r>
      <w:r w:rsidRPr="00F364D1">
        <w:rPr>
          <w:rFonts w:ascii="Times New Roman" w:hAnsi="Times New Roman"/>
          <w:sz w:val="24"/>
        </w:rPr>
        <w:t xml:space="preserve">: le </w:t>
      </w:r>
      <w:r w:rsidRPr="00F364D1">
        <w:rPr>
          <w:rFonts w:ascii="Times New Roman" w:hAnsi="Times New Roman"/>
          <w:i/>
          <w:sz w:val="24"/>
        </w:rPr>
        <w:t>pain</w:t>
      </w:r>
      <w:r w:rsidRPr="00F364D1">
        <w:rPr>
          <w:rFonts w:ascii="Times New Roman" w:hAnsi="Times New Roman"/>
          <w:sz w:val="24"/>
        </w:rPr>
        <w:t xml:space="preserve"> </w:t>
      </w:r>
      <w:r w:rsidRPr="00F06C94">
        <w:rPr>
          <w:rFonts w:ascii="Times New Roman" w:hAnsi="Times New Roman"/>
          <w:i/>
          <w:sz w:val="24"/>
        </w:rPr>
        <w:t>véritable</w:t>
      </w:r>
      <w:r w:rsidRPr="00F364D1">
        <w:rPr>
          <w:rFonts w:ascii="Times New Roman" w:hAnsi="Times New Roman"/>
          <w:sz w:val="24"/>
        </w:rPr>
        <w:t xml:space="preserve"> n'est pas </w:t>
      </w:r>
      <w:r w:rsidRPr="00F364D1">
        <w:rPr>
          <w:rFonts w:ascii="Times New Roman" w:hAnsi="Times New Roman"/>
          <w:i/>
          <w:sz w:val="24"/>
        </w:rPr>
        <w:t>du</w:t>
      </w:r>
      <w:r w:rsidRPr="00F364D1">
        <w:rPr>
          <w:rFonts w:ascii="Times New Roman" w:hAnsi="Times New Roman"/>
          <w:sz w:val="24"/>
        </w:rPr>
        <w:t xml:space="preserve"> pain ou </w:t>
      </w:r>
      <w:r w:rsidRPr="00F364D1">
        <w:rPr>
          <w:rFonts w:ascii="Times New Roman" w:hAnsi="Times New Roman"/>
          <w:i/>
          <w:sz w:val="24"/>
        </w:rPr>
        <w:t>un</w:t>
      </w:r>
      <w:r w:rsidRPr="00F364D1">
        <w:rPr>
          <w:rFonts w:ascii="Times New Roman" w:hAnsi="Times New Roman"/>
          <w:sz w:val="24"/>
        </w:rPr>
        <w:t xml:space="preserve"> pain.</w:t>
      </w:r>
    </w:p>
    <w:p w14:paraId="459A00E3"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lastRenderedPageBreak/>
        <w:t xml:space="preserve">De même, il faudrait dire que </w:t>
      </w:r>
      <w:r w:rsidRPr="00F364D1">
        <w:rPr>
          <w:rFonts w:ascii="Times New Roman" w:hAnsi="Times New Roman"/>
          <w:i/>
          <w:sz w:val="24"/>
        </w:rPr>
        <w:t>l'homme</w:t>
      </w:r>
      <w:r w:rsidRPr="00F364D1">
        <w:rPr>
          <w:rFonts w:ascii="Times New Roman" w:hAnsi="Times New Roman"/>
          <w:sz w:val="24"/>
        </w:rPr>
        <w:t xml:space="preserve"> véritable n'est pas un homme parmi les hommes. </w:t>
      </w:r>
      <w:r w:rsidRPr="00F364D1">
        <w:rPr>
          <w:rFonts w:ascii="Times New Roman" w:hAnsi="Times New Roman"/>
          <w:i/>
          <w:sz w:val="24"/>
        </w:rPr>
        <w:t>L'homme</w:t>
      </w:r>
      <w:r w:rsidRPr="00F364D1">
        <w:rPr>
          <w:rFonts w:ascii="Times New Roman" w:hAnsi="Times New Roman"/>
          <w:sz w:val="24"/>
        </w:rPr>
        <w:t xml:space="preserve"> véritable, ou la manifestation de </w:t>
      </w:r>
      <w:r w:rsidRPr="00F364D1">
        <w:rPr>
          <w:rFonts w:ascii="Times New Roman" w:hAnsi="Times New Roman"/>
          <w:i/>
          <w:sz w:val="24"/>
        </w:rPr>
        <w:t>l'homme</w:t>
      </w:r>
      <w:r w:rsidRPr="00F364D1">
        <w:rPr>
          <w:rFonts w:ascii="Times New Roman" w:hAnsi="Times New Roman"/>
          <w:sz w:val="24"/>
        </w:rPr>
        <w:t xml:space="preserve"> véritable, c'est le Fils de l'homme, car le </w:t>
      </w:r>
      <w:r>
        <w:rPr>
          <w:rFonts w:ascii="Times New Roman" w:hAnsi="Times New Roman"/>
          <w:sz w:val="24"/>
        </w:rPr>
        <w:t>f</w:t>
      </w:r>
      <w:r w:rsidRPr="00F364D1">
        <w:rPr>
          <w:rFonts w:ascii="Times New Roman" w:hAnsi="Times New Roman"/>
          <w:sz w:val="24"/>
        </w:rPr>
        <w:t xml:space="preserve">ils est la manifestation de ce qui est </w:t>
      </w:r>
      <w:r>
        <w:rPr>
          <w:rFonts w:ascii="Times New Roman" w:hAnsi="Times New Roman"/>
          <w:sz w:val="24"/>
        </w:rPr>
        <w:t>en semence</w:t>
      </w:r>
      <w:r w:rsidRPr="00F364D1">
        <w:rPr>
          <w:rFonts w:ascii="Times New Roman" w:hAnsi="Times New Roman"/>
          <w:sz w:val="24"/>
        </w:rPr>
        <w:t xml:space="preserve"> dans le </w:t>
      </w:r>
      <w:r>
        <w:rPr>
          <w:rFonts w:ascii="Times New Roman" w:hAnsi="Times New Roman"/>
          <w:sz w:val="24"/>
        </w:rPr>
        <w:t>p</w:t>
      </w:r>
      <w:r w:rsidRPr="00F364D1">
        <w:rPr>
          <w:rFonts w:ascii="Times New Roman" w:hAnsi="Times New Roman"/>
          <w:sz w:val="24"/>
        </w:rPr>
        <w:t xml:space="preserve">ère. </w:t>
      </w:r>
    </w:p>
    <w:p w14:paraId="4020D025" w14:textId="77777777" w:rsidR="006C66D7" w:rsidRDefault="001773B5" w:rsidP="00D91C15">
      <w:pPr>
        <w:spacing w:before="120" w:after="240" w:line="276" w:lineRule="auto"/>
        <w:ind w:firstLine="284"/>
        <w:jc w:val="both"/>
        <w:rPr>
          <w:rFonts w:ascii="Times New Roman" w:hAnsi="Times New Roman"/>
          <w:sz w:val="24"/>
        </w:rPr>
      </w:pPr>
      <w:r w:rsidRPr="00F364D1">
        <w:rPr>
          <w:rFonts w:ascii="Times New Roman" w:hAnsi="Times New Roman"/>
          <w:sz w:val="24"/>
        </w:rPr>
        <w:t>Jésus est le Fils de l'ho</w:t>
      </w:r>
      <w:r>
        <w:rPr>
          <w:rFonts w:ascii="Times New Roman" w:hAnsi="Times New Roman"/>
          <w:sz w:val="24"/>
        </w:rPr>
        <w:t xml:space="preserve">mme : il est </w:t>
      </w:r>
      <w:r w:rsidRPr="00692915">
        <w:rPr>
          <w:rFonts w:ascii="Times New Roman" w:hAnsi="Times New Roman"/>
          <w:i/>
          <w:sz w:val="24"/>
        </w:rPr>
        <w:t>l'homme véritable</w:t>
      </w:r>
      <w:r>
        <w:rPr>
          <w:rFonts w:ascii="Times New Roman" w:hAnsi="Times New Roman"/>
          <w:sz w:val="24"/>
        </w:rPr>
        <w:t xml:space="preserve"> e</w:t>
      </w:r>
      <w:r w:rsidRPr="00F364D1">
        <w:rPr>
          <w:rFonts w:ascii="Times New Roman" w:hAnsi="Times New Roman"/>
          <w:sz w:val="24"/>
        </w:rPr>
        <w:t xml:space="preserve">t il </w:t>
      </w:r>
      <w:r w:rsidRPr="00692915">
        <w:rPr>
          <w:rFonts w:ascii="Times New Roman" w:hAnsi="Times New Roman"/>
          <w:sz w:val="24"/>
        </w:rPr>
        <w:t>se fait</w:t>
      </w:r>
      <w:r>
        <w:rPr>
          <w:rFonts w:ascii="Times New Roman" w:hAnsi="Times New Roman"/>
          <w:sz w:val="24"/>
        </w:rPr>
        <w:t xml:space="preserve"> </w:t>
      </w:r>
      <w:r w:rsidRPr="00692915">
        <w:rPr>
          <w:rFonts w:ascii="Times New Roman" w:hAnsi="Times New Roman"/>
          <w:i/>
          <w:sz w:val="24"/>
        </w:rPr>
        <w:t>un homme parmi les hommes</w:t>
      </w:r>
      <w:r w:rsidRPr="00F364D1">
        <w:rPr>
          <w:rFonts w:ascii="Times New Roman" w:hAnsi="Times New Roman"/>
          <w:sz w:val="24"/>
        </w:rPr>
        <w:t xml:space="preserve"> mais cela ne constitue pas son identité ! </w:t>
      </w:r>
      <w:r>
        <w:rPr>
          <w:rFonts w:ascii="Times New Roman" w:hAnsi="Times New Roman"/>
          <w:sz w:val="24"/>
        </w:rPr>
        <w:t>En effet</w:t>
      </w:r>
      <w:r w:rsidRPr="00F364D1">
        <w:rPr>
          <w:rFonts w:ascii="Times New Roman" w:hAnsi="Times New Roman"/>
          <w:sz w:val="24"/>
        </w:rPr>
        <w:t xml:space="preserve"> son identité se man</w:t>
      </w:r>
      <w:r>
        <w:rPr>
          <w:rFonts w:ascii="Times New Roman" w:hAnsi="Times New Roman"/>
          <w:sz w:val="24"/>
        </w:rPr>
        <w:t>ifeste dans la résurrection, or</w:t>
      </w:r>
      <w:r w:rsidRPr="00F364D1">
        <w:rPr>
          <w:rFonts w:ascii="Times New Roman" w:hAnsi="Times New Roman"/>
          <w:sz w:val="24"/>
        </w:rPr>
        <w:t xml:space="preserve"> il ne ressuscite pas co</w:t>
      </w:r>
      <w:r>
        <w:rPr>
          <w:rFonts w:ascii="Times New Roman" w:hAnsi="Times New Roman"/>
          <w:sz w:val="24"/>
        </w:rPr>
        <w:t>mme un parmi d'autres puisqu'i</w:t>
      </w:r>
      <w:r w:rsidRPr="00F364D1">
        <w:rPr>
          <w:rFonts w:ascii="Times New Roman" w:hAnsi="Times New Roman"/>
          <w:sz w:val="24"/>
        </w:rPr>
        <w:t xml:space="preserve">l ressuscite comme l'unité de l'humanité, comme le </w:t>
      </w:r>
      <w:proofErr w:type="spellStart"/>
      <w:r w:rsidRPr="00692915">
        <w:rPr>
          <w:rFonts w:ascii="Times New Roman" w:hAnsi="Times New Roman"/>
          <w:i/>
          <w:sz w:val="24"/>
        </w:rPr>
        <w:t>Monogénês</w:t>
      </w:r>
      <w:proofErr w:type="spellEnd"/>
      <w:r w:rsidRPr="00F364D1">
        <w:rPr>
          <w:rFonts w:ascii="Times New Roman" w:hAnsi="Times New Roman"/>
          <w:sz w:val="24"/>
        </w:rPr>
        <w:t xml:space="preserve"> </w:t>
      </w:r>
      <w:r>
        <w:rPr>
          <w:rFonts w:ascii="Times New Roman" w:hAnsi="Times New Roman"/>
          <w:sz w:val="24"/>
        </w:rPr>
        <w:t>(</w:t>
      </w:r>
      <w:r w:rsidRPr="00F364D1">
        <w:rPr>
          <w:rFonts w:ascii="Times New Roman" w:hAnsi="Times New Roman"/>
          <w:sz w:val="24"/>
        </w:rPr>
        <w:t>le Fils-un</w:t>
      </w:r>
      <w:r>
        <w:rPr>
          <w:rFonts w:ascii="Times New Roman" w:hAnsi="Times New Roman"/>
          <w:sz w:val="24"/>
        </w:rPr>
        <w:t>)</w:t>
      </w:r>
      <w:r w:rsidRPr="00F364D1">
        <w:rPr>
          <w:rFonts w:ascii="Times New Roman" w:hAnsi="Times New Roman"/>
          <w:sz w:val="24"/>
        </w:rPr>
        <w:t>.</w:t>
      </w:r>
    </w:p>
    <w:p w14:paraId="45DDE073" w14:textId="77777777" w:rsidR="001773B5" w:rsidRPr="005B4506" w:rsidRDefault="001773B5" w:rsidP="00D91C15">
      <w:pPr>
        <w:pStyle w:val="Retraitcorpsdetexte"/>
        <w:spacing w:line="276" w:lineRule="auto"/>
        <w:ind w:firstLine="284"/>
        <w:rPr>
          <w:rFonts w:asciiTheme="minorHAnsi" w:hAnsiTheme="minorHAnsi"/>
          <w:b/>
          <w:sz w:val="30"/>
          <w:szCs w:val="30"/>
        </w:rPr>
      </w:pPr>
      <w:r w:rsidRPr="005B4506">
        <w:rPr>
          <w:rFonts w:asciiTheme="minorHAnsi" w:hAnsiTheme="minorHAnsi"/>
          <w:b/>
          <w:sz w:val="30"/>
          <w:szCs w:val="30"/>
        </w:rPr>
        <w:t>b) La table des dénominations des Valentiniens.</w:t>
      </w:r>
    </w:p>
    <w:p w14:paraId="6BF880C7" w14:textId="77777777" w:rsidR="001773B5" w:rsidRDefault="001773B5" w:rsidP="00D91C15">
      <w:pPr>
        <w:pStyle w:val="Retraitcorpsdetexte"/>
        <w:spacing w:line="276" w:lineRule="auto"/>
        <w:ind w:firstLine="284"/>
        <w:rPr>
          <w:rFonts w:ascii="Times New Roman" w:hAnsi="Times New Roman"/>
          <w:sz w:val="24"/>
        </w:rPr>
      </w:pPr>
      <w:r>
        <w:rPr>
          <w:rFonts w:ascii="Times New Roman" w:hAnsi="Times New Roman"/>
          <w:sz w:val="24"/>
        </w:rPr>
        <w:t>Il y a d</w:t>
      </w:r>
      <w:r w:rsidRPr="00F364D1">
        <w:rPr>
          <w:rFonts w:ascii="Times New Roman" w:hAnsi="Times New Roman"/>
          <w:sz w:val="24"/>
        </w:rPr>
        <w:t xml:space="preserve">es anciens </w:t>
      </w:r>
      <w:r>
        <w:rPr>
          <w:rFonts w:ascii="Times New Roman" w:hAnsi="Times New Roman"/>
          <w:sz w:val="24"/>
        </w:rPr>
        <w:t xml:space="preserve">qui </w:t>
      </w:r>
      <w:r w:rsidRPr="00F364D1">
        <w:rPr>
          <w:rFonts w:ascii="Times New Roman" w:hAnsi="Times New Roman"/>
          <w:sz w:val="24"/>
        </w:rPr>
        <w:t xml:space="preserve">ont médité de très près ces dénominations et leurs </w:t>
      </w:r>
      <w:r>
        <w:rPr>
          <w:rFonts w:ascii="Times New Roman" w:hAnsi="Times New Roman"/>
          <w:sz w:val="24"/>
        </w:rPr>
        <w:t>rang</w:t>
      </w:r>
      <w:r w:rsidRPr="00F364D1">
        <w:rPr>
          <w:rFonts w:ascii="Times New Roman" w:hAnsi="Times New Roman"/>
          <w:sz w:val="24"/>
        </w:rPr>
        <w:t xml:space="preserve">s réciproques dans une table des dénominations. C'est très difficile à lire parce que </w:t>
      </w:r>
      <w:r>
        <w:rPr>
          <w:rFonts w:ascii="Times New Roman" w:hAnsi="Times New Roman"/>
          <w:sz w:val="24"/>
        </w:rPr>
        <w:t xml:space="preserve">c'est </w:t>
      </w:r>
      <w:r w:rsidRPr="00F364D1">
        <w:rPr>
          <w:rFonts w:ascii="Times New Roman" w:hAnsi="Times New Roman"/>
          <w:sz w:val="24"/>
        </w:rPr>
        <w:t xml:space="preserve">recouvert de ce qui nous paraît être tout un fatras. </w:t>
      </w:r>
    </w:p>
    <w:p w14:paraId="37714CCD" w14:textId="77777777" w:rsidR="001773B5" w:rsidRDefault="001773B5" w:rsidP="00D91C15">
      <w:pPr>
        <w:pStyle w:val="Retraitcorpsdetexte"/>
        <w:spacing w:before="0" w:after="0" w:line="276" w:lineRule="auto"/>
        <w:ind w:firstLine="284"/>
        <w:rPr>
          <w:rFonts w:ascii="Times New Roman" w:hAnsi="Times New Roman"/>
          <w:sz w:val="24"/>
        </w:rPr>
      </w:pPr>
      <w:r w:rsidRPr="00C260B1">
        <w:rPr>
          <w:rFonts w:ascii="Times New Roman" w:hAnsi="Times New Roman"/>
          <w:b/>
          <w:sz w:val="24"/>
        </w:rPr>
        <w:t>1.</w:t>
      </w:r>
      <w:r>
        <w:rPr>
          <w:rFonts w:ascii="Times New Roman" w:hAnsi="Times New Roman"/>
          <w:sz w:val="24"/>
        </w:rPr>
        <w:t xml:space="preserve"> </w:t>
      </w:r>
      <w:r w:rsidRPr="00F364D1">
        <w:rPr>
          <w:rFonts w:ascii="Times New Roman" w:hAnsi="Times New Roman"/>
          <w:sz w:val="24"/>
        </w:rPr>
        <w:t>Il y a en premier</w:t>
      </w:r>
      <w:r w:rsidRPr="00F364D1">
        <w:rPr>
          <w:rStyle w:val="Appelnotedebasdep"/>
          <w:rFonts w:ascii="Times New Roman" w:hAnsi="Times New Roman"/>
          <w:sz w:val="24"/>
        </w:rPr>
        <w:footnoteReference w:id="12"/>
      </w:r>
      <w:r w:rsidRPr="00F364D1">
        <w:rPr>
          <w:rFonts w:ascii="Times New Roman" w:hAnsi="Times New Roman"/>
          <w:sz w:val="24"/>
        </w:rPr>
        <w:t xml:space="preserve"> le </w:t>
      </w:r>
      <w:proofErr w:type="spellStart"/>
      <w:r w:rsidRPr="001539CC">
        <w:rPr>
          <w:rFonts w:ascii="Times New Roman" w:hAnsi="Times New Roman"/>
          <w:b/>
          <w:i/>
          <w:sz w:val="24"/>
        </w:rPr>
        <w:t>Monogénês</w:t>
      </w:r>
      <w:proofErr w:type="spellEnd"/>
      <w:r w:rsidRPr="00F364D1">
        <w:rPr>
          <w:rFonts w:ascii="Times New Roman" w:hAnsi="Times New Roman"/>
          <w:sz w:val="24"/>
        </w:rPr>
        <w:t>, qui est le même que l'</w:t>
      </w:r>
      <w:proofErr w:type="spellStart"/>
      <w:r w:rsidRPr="001539CC">
        <w:rPr>
          <w:rFonts w:ascii="Times New Roman" w:hAnsi="Times New Roman"/>
          <w:b/>
          <w:i/>
          <w:sz w:val="24"/>
        </w:rPr>
        <w:t>Arkhê</w:t>
      </w:r>
      <w:proofErr w:type="spellEnd"/>
      <w:r w:rsidRPr="00C260B1">
        <w:rPr>
          <w:rFonts w:ascii="Times New Roman" w:hAnsi="Times New Roman"/>
          <w:b/>
          <w:sz w:val="24"/>
        </w:rPr>
        <w:t xml:space="preserve"> </w:t>
      </w:r>
      <w:r w:rsidRPr="00F364D1">
        <w:rPr>
          <w:rFonts w:ascii="Times New Roman" w:hAnsi="Times New Roman"/>
          <w:sz w:val="24"/>
        </w:rPr>
        <w:t xml:space="preserve">et qui est probablement le même que le Nom. Ensuite, nous avons le fractionnement du Nom, </w:t>
      </w:r>
      <w:r>
        <w:rPr>
          <w:rFonts w:ascii="Times New Roman" w:hAnsi="Times New Roman"/>
          <w:sz w:val="24"/>
        </w:rPr>
        <w:t>donc les dénominations</w:t>
      </w:r>
      <w:r w:rsidRPr="00F364D1">
        <w:rPr>
          <w:rFonts w:ascii="Times New Roman" w:hAnsi="Times New Roman"/>
          <w:sz w:val="24"/>
        </w:rPr>
        <w:t xml:space="preserve"> avec des rapports entre les di</w:t>
      </w:r>
      <w:r>
        <w:rPr>
          <w:rFonts w:ascii="Times New Roman" w:hAnsi="Times New Roman"/>
          <w:sz w:val="24"/>
        </w:rPr>
        <w:t>fférents noms qui sont :</w:t>
      </w:r>
      <w:r w:rsidRPr="00F364D1">
        <w:rPr>
          <w:rFonts w:ascii="Times New Roman" w:hAnsi="Times New Roman"/>
          <w:sz w:val="24"/>
        </w:rPr>
        <w:t xml:space="preserve"> </w:t>
      </w:r>
    </w:p>
    <w:p w14:paraId="109C2DB7" w14:textId="77777777" w:rsidR="001773B5" w:rsidRDefault="001773B5" w:rsidP="00D91C15">
      <w:pPr>
        <w:pStyle w:val="Retraitcorpsdetexte"/>
        <w:spacing w:before="0" w:after="0" w:line="276" w:lineRule="auto"/>
        <w:ind w:firstLine="284"/>
        <w:rPr>
          <w:rFonts w:ascii="Times New Roman" w:hAnsi="Times New Roman"/>
          <w:sz w:val="24"/>
        </w:rPr>
      </w:pPr>
      <w:r>
        <w:rPr>
          <w:rFonts w:ascii="Times New Roman" w:hAnsi="Times New Roman"/>
          <w:sz w:val="24"/>
        </w:rPr>
        <w:t xml:space="preserve">– </w:t>
      </w:r>
      <w:r w:rsidRPr="00F364D1">
        <w:rPr>
          <w:rFonts w:ascii="Times New Roman" w:hAnsi="Times New Roman"/>
          <w:sz w:val="24"/>
        </w:rPr>
        <w:t xml:space="preserve">soit des rapports verticaux, c'est-à-dire </w:t>
      </w:r>
      <w:r>
        <w:rPr>
          <w:rFonts w:ascii="Times New Roman" w:hAnsi="Times New Roman"/>
          <w:sz w:val="24"/>
        </w:rPr>
        <w:t>généalogiques</w:t>
      </w:r>
      <w:r w:rsidRPr="00F364D1">
        <w:rPr>
          <w:rFonts w:ascii="Times New Roman" w:hAnsi="Times New Roman"/>
          <w:sz w:val="24"/>
        </w:rPr>
        <w:t xml:space="preserve"> </w:t>
      </w:r>
      <w:r>
        <w:rPr>
          <w:rFonts w:ascii="Times New Roman" w:hAnsi="Times New Roman"/>
          <w:sz w:val="24"/>
        </w:rPr>
        <w:t>comme père-fils ;</w:t>
      </w:r>
      <w:r w:rsidRPr="00F364D1">
        <w:rPr>
          <w:rFonts w:ascii="Times New Roman" w:hAnsi="Times New Roman"/>
          <w:sz w:val="24"/>
        </w:rPr>
        <w:t xml:space="preserve"> </w:t>
      </w:r>
    </w:p>
    <w:p w14:paraId="529285C5" w14:textId="77777777" w:rsidR="001773B5" w:rsidRPr="00F364D1" w:rsidRDefault="001773B5" w:rsidP="00D91C15">
      <w:pPr>
        <w:pStyle w:val="Retraitcorpsdetexte"/>
        <w:spacing w:before="0" w:after="180" w:line="276" w:lineRule="auto"/>
        <w:ind w:firstLine="284"/>
        <w:rPr>
          <w:rFonts w:ascii="Times New Roman" w:hAnsi="Times New Roman"/>
          <w:sz w:val="24"/>
        </w:rPr>
      </w:pPr>
      <w:r>
        <w:rPr>
          <w:rFonts w:ascii="Times New Roman" w:hAnsi="Times New Roman"/>
          <w:sz w:val="24"/>
        </w:rPr>
        <w:t xml:space="preserve">– </w:t>
      </w:r>
      <w:r w:rsidRPr="00F364D1">
        <w:rPr>
          <w:rFonts w:ascii="Times New Roman" w:hAnsi="Times New Roman"/>
          <w:sz w:val="24"/>
        </w:rPr>
        <w:t>soit des rapports horizonta</w:t>
      </w:r>
      <w:r>
        <w:rPr>
          <w:rFonts w:ascii="Times New Roman" w:hAnsi="Times New Roman"/>
          <w:sz w:val="24"/>
        </w:rPr>
        <w:t>ux de masculin et féminin. Ce sont des couples étant entendu</w:t>
      </w:r>
      <w:r w:rsidRPr="00F364D1">
        <w:rPr>
          <w:rFonts w:ascii="Times New Roman" w:hAnsi="Times New Roman"/>
          <w:sz w:val="24"/>
        </w:rPr>
        <w:t xml:space="preserve"> que ces couples sont </w:t>
      </w:r>
      <w:r>
        <w:rPr>
          <w:rFonts w:ascii="Times New Roman" w:hAnsi="Times New Roman"/>
          <w:sz w:val="24"/>
        </w:rPr>
        <w:t>"</w:t>
      </w:r>
      <w:r w:rsidRPr="00F364D1">
        <w:rPr>
          <w:rFonts w:ascii="Times New Roman" w:hAnsi="Times New Roman"/>
          <w:sz w:val="24"/>
        </w:rPr>
        <w:t>essentiellement</w:t>
      </w:r>
      <w:r>
        <w:rPr>
          <w:rFonts w:ascii="Times New Roman" w:hAnsi="Times New Roman"/>
          <w:sz w:val="24"/>
        </w:rPr>
        <w:t>"</w:t>
      </w:r>
      <w:r w:rsidRPr="00F364D1">
        <w:rPr>
          <w:rFonts w:ascii="Times New Roman" w:hAnsi="Times New Roman"/>
          <w:sz w:val="24"/>
        </w:rPr>
        <w:t xml:space="preserve"> masculin-féminin, c'est-à-dire pas seulement époux et épouse mais aussi bien frère et sœur. C'est-à-dire qu'il y a un lieu où l'importance de la différence du masculin-féminin est antérieure à la distinction du couple et de la fratrie. </w:t>
      </w:r>
    </w:p>
    <w:p w14:paraId="5A22AA8F" w14:textId="77777777" w:rsidR="001773B5" w:rsidRPr="001539CC" w:rsidRDefault="001773B5" w:rsidP="00D91C15">
      <w:pPr>
        <w:spacing w:before="120" w:after="120" w:line="276" w:lineRule="auto"/>
        <w:ind w:firstLine="284"/>
        <w:jc w:val="both"/>
        <w:rPr>
          <w:rFonts w:ascii="Times New Roman" w:hAnsi="Times New Roman"/>
          <w:sz w:val="24"/>
        </w:rPr>
      </w:pPr>
      <w:r w:rsidRPr="00C260B1">
        <w:rPr>
          <w:rFonts w:ascii="Times New Roman" w:hAnsi="Times New Roman"/>
          <w:b/>
          <w:sz w:val="24"/>
        </w:rPr>
        <w:t>2.</w:t>
      </w:r>
      <w:r>
        <w:rPr>
          <w:rFonts w:ascii="Times New Roman" w:hAnsi="Times New Roman"/>
          <w:sz w:val="24"/>
        </w:rPr>
        <w:t xml:space="preserve"> </w:t>
      </w:r>
      <w:r w:rsidRPr="00F364D1">
        <w:rPr>
          <w:rFonts w:ascii="Times New Roman" w:hAnsi="Times New Roman"/>
          <w:sz w:val="24"/>
        </w:rPr>
        <w:t xml:space="preserve">Par exemple, </w:t>
      </w:r>
      <w:r w:rsidRPr="001539CC">
        <w:rPr>
          <w:rFonts w:ascii="Times New Roman" w:hAnsi="Times New Roman"/>
          <w:sz w:val="24"/>
        </w:rPr>
        <w:t xml:space="preserve">la première dénomination qui vient de </w:t>
      </w:r>
      <w:proofErr w:type="spellStart"/>
      <w:r w:rsidRPr="001539CC">
        <w:rPr>
          <w:rFonts w:ascii="Times New Roman" w:hAnsi="Times New Roman"/>
          <w:i/>
          <w:sz w:val="24"/>
        </w:rPr>
        <w:t>Monogénês</w:t>
      </w:r>
      <w:proofErr w:type="spellEnd"/>
      <w:r w:rsidRPr="001539CC">
        <w:rPr>
          <w:rFonts w:ascii="Times New Roman" w:hAnsi="Times New Roman"/>
          <w:sz w:val="24"/>
        </w:rPr>
        <w:t xml:space="preserve"> c'est </w:t>
      </w:r>
      <w:r w:rsidRPr="001539CC">
        <w:rPr>
          <w:rFonts w:ascii="Times New Roman" w:hAnsi="Times New Roman"/>
          <w:b/>
          <w:sz w:val="24"/>
        </w:rPr>
        <w:t>Logos</w:t>
      </w:r>
      <w:r w:rsidRPr="001539CC">
        <w:rPr>
          <w:rFonts w:ascii="Times New Roman" w:hAnsi="Times New Roman"/>
          <w:sz w:val="24"/>
        </w:rPr>
        <w:t xml:space="preserve">, qui, du point de vue de son origine paternelle, peut être nommé par le Nom également. C'est pour cela que les dénominations ne sont pas des individus clos. Mais ce ne sont pas non plus des universels dans notre sens. </w:t>
      </w:r>
    </w:p>
    <w:p w14:paraId="7EF62189" w14:textId="77777777" w:rsidR="001773B5" w:rsidRPr="00F364D1" w:rsidRDefault="001773B5" w:rsidP="00D91C15">
      <w:pPr>
        <w:spacing w:before="120" w:after="180" w:line="276" w:lineRule="auto"/>
        <w:ind w:firstLine="284"/>
        <w:jc w:val="both"/>
        <w:rPr>
          <w:rFonts w:ascii="Times New Roman" w:hAnsi="Times New Roman"/>
          <w:sz w:val="24"/>
        </w:rPr>
      </w:pPr>
      <w:r w:rsidRPr="00F364D1">
        <w:rPr>
          <w:rFonts w:ascii="Times New Roman" w:hAnsi="Times New Roman"/>
          <w:sz w:val="24"/>
        </w:rPr>
        <w:t xml:space="preserve">Il y a là un problème </w:t>
      </w:r>
      <w:r>
        <w:rPr>
          <w:rFonts w:ascii="Times New Roman" w:hAnsi="Times New Roman"/>
          <w:sz w:val="24"/>
        </w:rPr>
        <w:t xml:space="preserve">essentiel </w:t>
      </w:r>
      <w:r w:rsidRPr="00F364D1">
        <w:rPr>
          <w:rFonts w:ascii="Times New Roman" w:hAnsi="Times New Roman"/>
          <w:sz w:val="24"/>
        </w:rPr>
        <w:t xml:space="preserve">à la lecture de l'Évangile </w:t>
      </w:r>
      <w:r>
        <w:rPr>
          <w:rFonts w:ascii="Times New Roman" w:hAnsi="Times New Roman"/>
          <w:sz w:val="24"/>
        </w:rPr>
        <w:t>car</w:t>
      </w:r>
      <w:r w:rsidRPr="00F364D1">
        <w:rPr>
          <w:rFonts w:ascii="Times New Roman" w:hAnsi="Times New Roman"/>
          <w:sz w:val="24"/>
        </w:rPr>
        <w:t xml:space="preserve"> la question essentielle </w:t>
      </w:r>
      <w:r>
        <w:rPr>
          <w:rFonts w:ascii="Times New Roman" w:hAnsi="Times New Roman"/>
          <w:sz w:val="24"/>
        </w:rPr>
        <w:t>de la lecture de l'Évangile c'</w:t>
      </w:r>
      <w:r w:rsidRPr="00F364D1">
        <w:rPr>
          <w:rFonts w:ascii="Times New Roman" w:hAnsi="Times New Roman"/>
          <w:sz w:val="24"/>
        </w:rPr>
        <w:t>est : qu'est-c</w:t>
      </w:r>
      <w:r>
        <w:rPr>
          <w:rFonts w:ascii="Times New Roman" w:hAnsi="Times New Roman"/>
          <w:sz w:val="24"/>
        </w:rPr>
        <w:t>e que le Christ vient faire là,</w:t>
      </w:r>
      <w:r w:rsidRPr="00F364D1">
        <w:rPr>
          <w:rFonts w:ascii="Times New Roman" w:hAnsi="Times New Roman"/>
          <w:sz w:val="24"/>
        </w:rPr>
        <w:t xml:space="preserve"> </w:t>
      </w:r>
      <w:r>
        <w:rPr>
          <w:rFonts w:ascii="Times New Roman" w:hAnsi="Times New Roman"/>
          <w:sz w:val="24"/>
        </w:rPr>
        <w:t>q</w:t>
      </w:r>
      <w:r w:rsidRPr="00F364D1">
        <w:rPr>
          <w:rFonts w:ascii="Times New Roman" w:hAnsi="Times New Roman"/>
          <w:sz w:val="24"/>
        </w:rPr>
        <w:t>uelle est sa place qui est de n'être ni l'universel dans notre sens, ni un singulier dans notre sens ? Jésus fait allusion à cela :</w:t>
      </w:r>
      <w:r w:rsidRPr="00F364D1">
        <w:rPr>
          <w:rFonts w:ascii="Times New Roman" w:hAnsi="Times New Roman"/>
          <w:i/>
          <w:sz w:val="24"/>
        </w:rPr>
        <w:t xml:space="preserve"> </w:t>
      </w:r>
      <w:r>
        <w:rPr>
          <w:rFonts w:ascii="Times New Roman" w:hAnsi="Times New Roman"/>
          <w:i/>
          <w:sz w:val="24"/>
        </w:rPr>
        <w:t xml:space="preserve">« </w:t>
      </w:r>
      <w:r w:rsidRPr="00F364D1">
        <w:rPr>
          <w:rFonts w:ascii="Times New Roman" w:hAnsi="Times New Roman"/>
          <w:i/>
          <w:sz w:val="24"/>
        </w:rPr>
        <w:t>Il vous est bon que je m'en aille, sinon je ne viens pas dans</w:t>
      </w:r>
      <w:r>
        <w:rPr>
          <w:rFonts w:ascii="Times New Roman" w:hAnsi="Times New Roman"/>
          <w:i/>
          <w:sz w:val="24"/>
        </w:rPr>
        <w:t xml:space="preserve"> ma dimension de pneuma »</w:t>
      </w:r>
      <w:r w:rsidRPr="00F364D1">
        <w:rPr>
          <w:rFonts w:ascii="Times New Roman" w:hAnsi="Times New Roman"/>
          <w:sz w:val="24"/>
        </w:rPr>
        <w:t xml:space="preserve"> (</w:t>
      </w:r>
      <w:r>
        <w:rPr>
          <w:rFonts w:ascii="Times New Roman" w:hAnsi="Times New Roman"/>
          <w:sz w:val="24"/>
        </w:rPr>
        <w:t xml:space="preserve">d'après </w:t>
      </w:r>
      <w:proofErr w:type="spellStart"/>
      <w:r w:rsidRPr="00F364D1">
        <w:rPr>
          <w:rFonts w:ascii="Times New Roman" w:hAnsi="Times New Roman"/>
          <w:sz w:val="24"/>
        </w:rPr>
        <w:t>Jn</w:t>
      </w:r>
      <w:proofErr w:type="spellEnd"/>
      <w:r w:rsidRPr="00F364D1">
        <w:rPr>
          <w:rFonts w:ascii="Times New Roman" w:hAnsi="Times New Roman"/>
          <w:sz w:val="24"/>
        </w:rPr>
        <w:t xml:space="preserve"> 16, 7)</w:t>
      </w:r>
      <w:r w:rsidRPr="00F364D1">
        <w:rPr>
          <w:rFonts w:ascii="Times New Roman" w:hAnsi="Times New Roman"/>
          <w:i/>
          <w:sz w:val="24"/>
        </w:rPr>
        <w:t>.</w:t>
      </w:r>
      <w:r w:rsidRPr="00F364D1">
        <w:rPr>
          <w:rFonts w:ascii="Times New Roman" w:hAnsi="Times New Roman"/>
          <w:sz w:val="24"/>
        </w:rPr>
        <w:t xml:space="preserve"> Et la dimension de </w:t>
      </w:r>
      <w:r>
        <w:rPr>
          <w:rFonts w:ascii="Times New Roman" w:hAnsi="Times New Roman"/>
          <w:sz w:val="24"/>
        </w:rPr>
        <w:t>p</w:t>
      </w:r>
      <w:r w:rsidRPr="00F364D1">
        <w:rPr>
          <w:rFonts w:ascii="Times New Roman" w:hAnsi="Times New Roman"/>
          <w:sz w:val="24"/>
        </w:rPr>
        <w:t>neuma, c'est la dimension de la plénitude des dénominations.</w:t>
      </w:r>
    </w:p>
    <w:p w14:paraId="4371930F" w14:textId="77777777" w:rsidR="001773B5" w:rsidRDefault="001773B5" w:rsidP="00D91C15">
      <w:pPr>
        <w:spacing w:before="120" w:after="120" w:line="276" w:lineRule="auto"/>
        <w:ind w:firstLine="284"/>
        <w:jc w:val="both"/>
        <w:rPr>
          <w:rFonts w:ascii="Times New Roman" w:hAnsi="Times New Roman"/>
          <w:sz w:val="24"/>
        </w:rPr>
      </w:pPr>
      <w:r w:rsidRPr="00C260B1">
        <w:rPr>
          <w:rFonts w:ascii="Times New Roman" w:hAnsi="Times New Roman"/>
          <w:b/>
          <w:sz w:val="24"/>
        </w:rPr>
        <w:t>3.</w:t>
      </w:r>
      <w:r>
        <w:rPr>
          <w:rFonts w:ascii="Times New Roman" w:hAnsi="Times New Roman"/>
          <w:sz w:val="24"/>
        </w:rPr>
        <w:t xml:space="preserve"> </w:t>
      </w:r>
      <w:r w:rsidRPr="00F364D1">
        <w:rPr>
          <w:rFonts w:ascii="Times New Roman" w:hAnsi="Times New Roman"/>
          <w:sz w:val="24"/>
        </w:rPr>
        <w:t xml:space="preserve">À la génération </w:t>
      </w:r>
      <w:r>
        <w:rPr>
          <w:rFonts w:ascii="Times New Roman" w:hAnsi="Times New Roman"/>
          <w:sz w:val="24"/>
        </w:rPr>
        <w:t>issue de</w:t>
      </w:r>
      <w:r w:rsidRPr="00F364D1">
        <w:rPr>
          <w:rFonts w:ascii="Times New Roman" w:hAnsi="Times New Roman"/>
          <w:sz w:val="24"/>
        </w:rPr>
        <w:t xml:space="preserve"> Logos </w:t>
      </w:r>
      <w:r>
        <w:rPr>
          <w:rFonts w:ascii="Times New Roman" w:hAnsi="Times New Roman"/>
          <w:sz w:val="24"/>
        </w:rPr>
        <w:t xml:space="preserve">(la Parole) </w:t>
      </w:r>
      <w:r w:rsidRPr="00F364D1">
        <w:rPr>
          <w:rFonts w:ascii="Times New Roman" w:hAnsi="Times New Roman"/>
          <w:sz w:val="24"/>
        </w:rPr>
        <w:t xml:space="preserve">on </w:t>
      </w:r>
      <w:r>
        <w:rPr>
          <w:rFonts w:ascii="Times New Roman" w:hAnsi="Times New Roman"/>
          <w:sz w:val="24"/>
        </w:rPr>
        <w:t>a</w:t>
      </w:r>
      <w:r w:rsidRPr="00F364D1">
        <w:rPr>
          <w:rFonts w:ascii="Times New Roman" w:hAnsi="Times New Roman"/>
          <w:sz w:val="24"/>
        </w:rPr>
        <w:t xml:space="preserve"> </w:t>
      </w:r>
      <w:r w:rsidRPr="00CD1F17">
        <w:rPr>
          <w:rFonts w:ascii="Times New Roman" w:hAnsi="Times New Roman"/>
          <w:b/>
          <w:i/>
          <w:sz w:val="24"/>
        </w:rPr>
        <w:t>Anthropos</w:t>
      </w:r>
      <w:r w:rsidRPr="00CD1F17">
        <w:rPr>
          <w:rFonts w:ascii="Times New Roman" w:hAnsi="Times New Roman"/>
          <w:b/>
          <w:sz w:val="24"/>
        </w:rPr>
        <w:t xml:space="preserve"> (l'Homme)</w:t>
      </w:r>
      <w:r w:rsidRPr="00F364D1">
        <w:rPr>
          <w:rFonts w:ascii="Times New Roman" w:hAnsi="Times New Roman"/>
          <w:sz w:val="24"/>
        </w:rPr>
        <w:t xml:space="preserve">. C'est une autre façon de dire que la parole précède </w:t>
      </w:r>
      <w:r>
        <w:rPr>
          <w:rFonts w:ascii="Times New Roman" w:hAnsi="Times New Roman"/>
          <w:sz w:val="24"/>
        </w:rPr>
        <w:t>l'homme</w:t>
      </w:r>
      <w:r w:rsidRPr="00F364D1">
        <w:rPr>
          <w:rFonts w:ascii="Times New Roman" w:hAnsi="Times New Roman"/>
          <w:sz w:val="24"/>
        </w:rPr>
        <w:t xml:space="preserve">. Nous trouvons </w:t>
      </w:r>
      <w:r>
        <w:rPr>
          <w:rFonts w:ascii="Times New Roman" w:hAnsi="Times New Roman"/>
          <w:sz w:val="24"/>
        </w:rPr>
        <w:t>un lieu où</w:t>
      </w:r>
      <w:r w:rsidRPr="00F364D1">
        <w:rPr>
          <w:rFonts w:ascii="Times New Roman" w:hAnsi="Times New Roman"/>
          <w:sz w:val="24"/>
        </w:rPr>
        <w:t xml:space="preserve"> </w:t>
      </w:r>
      <w:r>
        <w:rPr>
          <w:rFonts w:ascii="Times New Roman" w:hAnsi="Times New Roman"/>
          <w:sz w:val="24"/>
        </w:rPr>
        <w:t xml:space="preserve">se trouve </w:t>
      </w:r>
      <w:r w:rsidRPr="00F364D1">
        <w:rPr>
          <w:rFonts w:ascii="Times New Roman" w:hAnsi="Times New Roman"/>
          <w:sz w:val="24"/>
        </w:rPr>
        <w:t>la phrase énigmatique que je vous ai dite au début</w:t>
      </w:r>
      <w:r w:rsidRPr="00F364D1">
        <w:rPr>
          <w:rFonts w:ascii="Times New Roman" w:hAnsi="Times New Roman"/>
          <w:color w:val="00FFFF"/>
          <w:sz w:val="24"/>
        </w:rPr>
        <w:t xml:space="preserve"> </w:t>
      </w:r>
      <w:r w:rsidRPr="00F364D1">
        <w:rPr>
          <w:rFonts w:ascii="Times New Roman" w:hAnsi="Times New Roman"/>
          <w:sz w:val="24"/>
        </w:rPr>
        <w:t>de notre rencontre</w:t>
      </w:r>
      <w:r>
        <w:rPr>
          <w:rFonts w:ascii="Times New Roman" w:hAnsi="Times New Roman"/>
          <w:sz w:val="24"/>
        </w:rPr>
        <w:t>, en précisant qu'elle pouvait être entendue dans bien des régions</w:t>
      </w:r>
      <w:r w:rsidRPr="00F364D1">
        <w:rPr>
          <w:rFonts w:ascii="Times New Roman" w:hAnsi="Times New Roman"/>
          <w:sz w:val="24"/>
        </w:rPr>
        <w:t xml:space="preserve"> : la parole précède l'homme. Elle se trouve ici, située</w:t>
      </w:r>
      <w:r>
        <w:rPr>
          <w:rFonts w:ascii="Times New Roman" w:hAnsi="Times New Roman"/>
          <w:sz w:val="24"/>
        </w:rPr>
        <w:t xml:space="preserve"> dans cette table des dénominations</w:t>
      </w:r>
      <w:r w:rsidRPr="00F364D1">
        <w:rPr>
          <w:rFonts w:ascii="Times New Roman" w:hAnsi="Times New Roman"/>
          <w:sz w:val="24"/>
        </w:rPr>
        <w:t xml:space="preserve">. </w:t>
      </w:r>
    </w:p>
    <w:p w14:paraId="77237DE3" w14:textId="77777777" w:rsidR="001773B5" w:rsidRPr="001539CC" w:rsidRDefault="001773B5" w:rsidP="00D91C15">
      <w:pPr>
        <w:spacing w:after="60" w:line="276" w:lineRule="auto"/>
        <w:ind w:firstLine="284"/>
        <w:jc w:val="both"/>
        <w:rPr>
          <w:rFonts w:ascii="Times New Roman" w:hAnsi="Times New Roman"/>
          <w:sz w:val="24"/>
        </w:rPr>
      </w:pPr>
      <w:r>
        <w:rPr>
          <w:rFonts w:ascii="Times New Roman" w:hAnsi="Times New Roman"/>
          <w:sz w:val="24"/>
        </w:rPr>
        <w:t>À chacun de ces noms masculins (</w:t>
      </w:r>
      <w:proofErr w:type="spellStart"/>
      <w:r w:rsidRPr="00C260B1">
        <w:rPr>
          <w:rFonts w:ascii="Times New Roman" w:hAnsi="Times New Roman"/>
          <w:i/>
          <w:sz w:val="24"/>
        </w:rPr>
        <w:t>Monogénês</w:t>
      </w:r>
      <w:proofErr w:type="spellEnd"/>
      <w:r>
        <w:rPr>
          <w:rFonts w:ascii="Times New Roman" w:hAnsi="Times New Roman"/>
          <w:sz w:val="24"/>
        </w:rPr>
        <w:t xml:space="preserve">, </w:t>
      </w:r>
      <w:r w:rsidRPr="00CD1F17">
        <w:rPr>
          <w:rFonts w:ascii="Times New Roman" w:hAnsi="Times New Roman"/>
          <w:i/>
          <w:sz w:val="24"/>
        </w:rPr>
        <w:t>Logos, Anthropos</w:t>
      </w:r>
      <w:r>
        <w:rPr>
          <w:rFonts w:ascii="Times New Roman" w:hAnsi="Times New Roman"/>
          <w:sz w:val="24"/>
        </w:rPr>
        <w:t>…) correspond l'aspect féminin. C'est-à-dire que la façon dont on est un est une articulation autre lorsqu'il s'agit du rapport masculin-féminin et du rapport père-fils. L</w:t>
      </w:r>
      <w:r w:rsidRPr="00F364D1">
        <w:rPr>
          <w:rFonts w:ascii="Times New Roman" w:hAnsi="Times New Roman"/>
          <w:sz w:val="24"/>
        </w:rPr>
        <w:t xml:space="preserve">es articulations syntaxiques des noms sont </w:t>
      </w:r>
      <w:r>
        <w:rPr>
          <w:rFonts w:ascii="Times New Roman" w:hAnsi="Times New Roman"/>
          <w:sz w:val="24"/>
        </w:rPr>
        <w:t xml:space="preserve">donc </w:t>
      </w:r>
      <w:r w:rsidRPr="00F364D1">
        <w:rPr>
          <w:rFonts w:ascii="Times New Roman" w:hAnsi="Times New Roman"/>
          <w:sz w:val="24"/>
        </w:rPr>
        <w:t>les liens famil</w:t>
      </w:r>
      <w:r>
        <w:rPr>
          <w:rFonts w:ascii="Times New Roman" w:hAnsi="Times New Roman"/>
          <w:sz w:val="24"/>
        </w:rPr>
        <w:t>iaux.</w:t>
      </w:r>
      <w:r w:rsidRPr="00F364D1">
        <w:rPr>
          <w:rFonts w:ascii="Times New Roman" w:hAnsi="Times New Roman"/>
          <w:sz w:val="24"/>
        </w:rPr>
        <w:t xml:space="preserve"> </w:t>
      </w:r>
      <w:r>
        <w:rPr>
          <w:rFonts w:ascii="Times New Roman" w:hAnsi="Times New Roman"/>
          <w:sz w:val="24"/>
        </w:rPr>
        <w:t>L</w:t>
      </w:r>
      <w:r w:rsidRPr="00F364D1">
        <w:rPr>
          <w:rFonts w:ascii="Times New Roman" w:hAnsi="Times New Roman"/>
          <w:sz w:val="24"/>
        </w:rPr>
        <w:t xml:space="preserve">a </w:t>
      </w:r>
      <w:r w:rsidRPr="001539CC">
        <w:rPr>
          <w:rFonts w:ascii="Times New Roman" w:hAnsi="Times New Roman"/>
          <w:sz w:val="24"/>
        </w:rPr>
        <w:t xml:space="preserve">symbolique des liens familiaux est beaucoup plus importante que </w:t>
      </w:r>
      <w:r w:rsidRPr="001539CC">
        <w:rPr>
          <w:rFonts w:ascii="Times New Roman" w:hAnsi="Times New Roman"/>
          <w:sz w:val="24"/>
        </w:rPr>
        <w:lastRenderedPageBreak/>
        <w:t xml:space="preserve">l'actif et le passif de nos verbes, ou que le sujet et le complément. Nous sommes ici dans une table qui n'est pas inerte. D'ailleurs cette table est toujours, chez les anciens, un récit. </w:t>
      </w:r>
    </w:p>
    <w:p w14:paraId="27A16CB2" w14:textId="77777777" w:rsidR="001773B5" w:rsidRPr="001539CC" w:rsidRDefault="001773B5" w:rsidP="00D91C15">
      <w:pPr>
        <w:spacing w:after="60" w:line="276" w:lineRule="auto"/>
        <w:ind w:firstLine="284"/>
        <w:jc w:val="both"/>
        <w:rPr>
          <w:rFonts w:ascii="Times New Roman" w:hAnsi="Times New Roman"/>
          <w:sz w:val="24"/>
        </w:rPr>
      </w:pPr>
      <w:r w:rsidRPr="001539CC">
        <w:rPr>
          <w:rFonts w:ascii="Times New Roman" w:hAnsi="Times New Roman"/>
          <w:sz w:val="24"/>
        </w:rPr>
        <w:t xml:space="preserve">– À </w:t>
      </w:r>
      <w:proofErr w:type="spellStart"/>
      <w:r w:rsidRPr="001539CC">
        <w:rPr>
          <w:rFonts w:ascii="Times New Roman" w:hAnsi="Times New Roman"/>
          <w:i/>
          <w:sz w:val="24"/>
        </w:rPr>
        <w:t>Monogénês</w:t>
      </w:r>
      <w:proofErr w:type="spellEnd"/>
      <w:r w:rsidRPr="001539CC">
        <w:rPr>
          <w:rFonts w:ascii="Times New Roman" w:hAnsi="Times New Roman"/>
          <w:sz w:val="24"/>
        </w:rPr>
        <w:t xml:space="preserve"> qui est masculin correspond </w:t>
      </w:r>
      <w:proofErr w:type="spellStart"/>
      <w:r w:rsidRPr="001539CC">
        <w:rPr>
          <w:rFonts w:ascii="Times New Roman" w:hAnsi="Times New Roman"/>
          <w:i/>
          <w:sz w:val="24"/>
        </w:rPr>
        <w:t>Alêthéia</w:t>
      </w:r>
      <w:proofErr w:type="spellEnd"/>
      <w:r w:rsidRPr="001539CC">
        <w:rPr>
          <w:rFonts w:ascii="Times New Roman" w:hAnsi="Times New Roman"/>
          <w:sz w:val="24"/>
        </w:rPr>
        <w:t xml:space="preserve"> (la Vérité) qui est un nom féminin. </w:t>
      </w:r>
    </w:p>
    <w:p w14:paraId="76D3AC9F" w14:textId="77777777" w:rsidR="001773B5" w:rsidRDefault="001773B5" w:rsidP="00D91C15">
      <w:pPr>
        <w:spacing w:after="60" w:line="276" w:lineRule="auto"/>
        <w:ind w:firstLine="284"/>
        <w:jc w:val="both"/>
        <w:rPr>
          <w:rFonts w:ascii="Times New Roman" w:hAnsi="Times New Roman"/>
          <w:sz w:val="24"/>
        </w:rPr>
      </w:pPr>
      <w:r w:rsidRPr="001539CC">
        <w:rPr>
          <w:rFonts w:ascii="Times New Roman" w:hAnsi="Times New Roman"/>
          <w:sz w:val="24"/>
        </w:rPr>
        <w:t xml:space="preserve">– À </w:t>
      </w:r>
      <w:r w:rsidRPr="001539CC">
        <w:rPr>
          <w:rFonts w:ascii="Times New Roman" w:hAnsi="Times New Roman"/>
          <w:i/>
          <w:sz w:val="24"/>
        </w:rPr>
        <w:t>Logos</w:t>
      </w:r>
      <w:r w:rsidRPr="001539CC">
        <w:rPr>
          <w:rFonts w:ascii="Times New Roman" w:hAnsi="Times New Roman"/>
          <w:sz w:val="24"/>
        </w:rPr>
        <w:t xml:space="preserve"> correspond </w:t>
      </w:r>
      <w:proofErr w:type="spellStart"/>
      <w:r w:rsidRPr="001539CC">
        <w:rPr>
          <w:rFonts w:ascii="Times New Roman" w:hAnsi="Times New Roman"/>
          <w:i/>
          <w:sz w:val="24"/>
        </w:rPr>
        <w:t>Zoê</w:t>
      </w:r>
      <w:proofErr w:type="spellEnd"/>
      <w:r w:rsidRPr="001539CC">
        <w:rPr>
          <w:rFonts w:ascii="Times New Roman" w:hAnsi="Times New Roman"/>
          <w:sz w:val="24"/>
        </w:rPr>
        <w:t xml:space="preserve"> (la Vie). </w:t>
      </w:r>
    </w:p>
    <w:p w14:paraId="3192464D" w14:textId="77777777" w:rsidR="001773B5" w:rsidRDefault="001773B5" w:rsidP="00D91C15">
      <w:pPr>
        <w:spacing w:after="240" w:line="276" w:lineRule="auto"/>
        <w:ind w:firstLine="284"/>
        <w:jc w:val="both"/>
        <w:rPr>
          <w:rFonts w:ascii="Times New Roman" w:hAnsi="Times New Roman"/>
          <w:sz w:val="24"/>
        </w:rPr>
      </w:pPr>
      <w:r>
        <w:rPr>
          <w:rFonts w:ascii="Times New Roman" w:hAnsi="Times New Roman"/>
          <w:sz w:val="24"/>
        </w:rPr>
        <w:t xml:space="preserve">– </w:t>
      </w:r>
      <w:r w:rsidRPr="00F364D1">
        <w:rPr>
          <w:rFonts w:ascii="Times New Roman" w:hAnsi="Times New Roman"/>
          <w:sz w:val="24"/>
        </w:rPr>
        <w:t xml:space="preserve">À </w:t>
      </w:r>
      <w:r w:rsidRPr="00F0656E">
        <w:rPr>
          <w:rFonts w:ascii="Times New Roman" w:hAnsi="Times New Roman"/>
          <w:i/>
          <w:sz w:val="24"/>
        </w:rPr>
        <w:t>Anthropos</w:t>
      </w:r>
      <w:r>
        <w:rPr>
          <w:rFonts w:ascii="Times New Roman" w:hAnsi="Times New Roman"/>
          <w:sz w:val="24"/>
        </w:rPr>
        <w:t xml:space="preserve"> (l'Homme)</w:t>
      </w:r>
      <w:r w:rsidRPr="00F364D1">
        <w:rPr>
          <w:rFonts w:ascii="Times New Roman" w:hAnsi="Times New Roman"/>
          <w:sz w:val="24"/>
        </w:rPr>
        <w:t xml:space="preserve"> correspond </w:t>
      </w:r>
      <w:proofErr w:type="spellStart"/>
      <w:r w:rsidRPr="00F0656E">
        <w:rPr>
          <w:rFonts w:ascii="Times New Roman" w:hAnsi="Times New Roman"/>
          <w:i/>
          <w:sz w:val="24"/>
        </w:rPr>
        <w:t>Ekklêsia</w:t>
      </w:r>
      <w:proofErr w:type="spellEnd"/>
      <w:r w:rsidRPr="00F364D1">
        <w:rPr>
          <w:rFonts w:ascii="Times New Roman" w:hAnsi="Times New Roman"/>
          <w:sz w:val="24"/>
        </w:rPr>
        <w:t xml:space="preserve">, c'est-à-dire l'humanité convoquée, appelée. En effet </w:t>
      </w:r>
      <w:r w:rsidRPr="00F0656E">
        <w:rPr>
          <w:rFonts w:ascii="Times New Roman" w:hAnsi="Times New Roman"/>
          <w:sz w:val="24"/>
        </w:rPr>
        <w:t>d'après la Genèse</w:t>
      </w:r>
      <w:r>
        <w:rPr>
          <w:rFonts w:ascii="Times New Roman" w:hAnsi="Times New Roman"/>
          <w:sz w:val="24"/>
        </w:rPr>
        <w:t xml:space="preserve"> :</w:t>
      </w:r>
      <w:r w:rsidRPr="00F364D1">
        <w:rPr>
          <w:rFonts w:ascii="Times New Roman" w:hAnsi="Times New Roman"/>
          <w:i/>
          <w:sz w:val="24"/>
        </w:rPr>
        <w:t xml:space="preserve"> </w:t>
      </w:r>
      <w:r>
        <w:rPr>
          <w:rFonts w:ascii="Times New Roman" w:hAnsi="Times New Roman"/>
          <w:i/>
          <w:sz w:val="24"/>
        </w:rPr>
        <w:t>« Dieu dit :"Faisons l'homme (anthropos)</w:t>
      </w:r>
      <w:r w:rsidRPr="00F364D1">
        <w:rPr>
          <w:rFonts w:ascii="Times New Roman" w:hAnsi="Times New Roman"/>
          <w:i/>
          <w:sz w:val="24"/>
        </w:rPr>
        <w:t xml:space="preserve"> à notre image</w:t>
      </w:r>
      <w:r>
        <w:rPr>
          <w:rFonts w:ascii="Times New Roman" w:hAnsi="Times New Roman"/>
          <w:i/>
          <w:sz w:val="24"/>
        </w:rPr>
        <w:t>"…</w:t>
      </w:r>
      <w:r w:rsidRPr="00F364D1">
        <w:rPr>
          <w:rFonts w:ascii="Times New Roman" w:hAnsi="Times New Roman"/>
          <w:i/>
          <w:sz w:val="24"/>
        </w:rPr>
        <w:t xml:space="preserve"> mâle et femell</w:t>
      </w:r>
      <w:r>
        <w:rPr>
          <w:rFonts w:ascii="Times New Roman" w:hAnsi="Times New Roman"/>
          <w:i/>
          <w:sz w:val="24"/>
        </w:rPr>
        <w:t>e il les fit"</w:t>
      </w:r>
      <w:r w:rsidRPr="00F364D1">
        <w:rPr>
          <w:rFonts w:ascii="Times New Roman" w:hAnsi="Times New Roman"/>
          <w:sz w:val="24"/>
        </w:rPr>
        <w:t xml:space="preserve"> </w:t>
      </w:r>
      <w:r>
        <w:rPr>
          <w:rFonts w:ascii="Times New Roman" w:hAnsi="Times New Roman"/>
          <w:sz w:val="24"/>
        </w:rPr>
        <w:t xml:space="preserve">», </w:t>
      </w:r>
      <w:r w:rsidRPr="00F364D1">
        <w:rPr>
          <w:rFonts w:ascii="Times New Roman" w:hAnsi="Times New Roman"/>
          <w:sz w:val="24"/>
        </w:rPr>
        <w:t>et saint Paul a très bien compris que l'homme</w:t>
      </w:r>
      <w:r>
        <w:rPr>
          <w:rFonts w:ascii="Times New Roman" w:hAnsi="Times New Roman"/>
          <w:sz w:val="24"/>
        </w:rPr>
        <w:t xml:space="preserve"> dont il est question c'est le Christ ressuscité, et que</w:t>
      </w:r>
      <w:r w:rsidRPr="00F364D1">
        <w:rPr>
          <w:rFonts w:ascii="Times New Roman" w:hAnsi="Times New Roman"/>
          <w:sz w:val="24"/>
        </w:rPr>
        <w:t xml:space="preserve"> </w:t>
      </w:r>
      <w:r>
        <w:rPr>
          <w:rFonts w:ascii="Times New Roman" w:hAnsi="Times New Roman"/>
          <w:sz w:val="24"/>
        </w:rPr>
        <w:t>l</w:t>
      </w:r>
      <w:r w:rsidRPr="00F364D1">
        <w:rPr>
          <w:rFonts w:ascii="Times New Roman" w:hAnsi="Times New Roman"/>
          <w:sz w:val="24"/>
        </w:rPr>
        <w:t xml:space="preserve">'accomplissement de cette parole, c'est </w:t>
      </w:r>
      <w:r>
        <w:rPr>
          <w:rFonts w:ascii="Times New Roman" w:hAnsi="Times New Roman"/>
          <w:sz w:val="24"/>
        </w:rPr>
        <w:t>le couple du</w:t>
      </w:r>
      <w:r w:rsidRPr="00F364D1">
        <w:rPr>
          <w:rFonts w:ascii="Times New Roman" w:hAnsi="Times New Roman"/>
          <w:sz w:val="24"/>
        </w:rPr>
        <w:t xml:space="preserve"> Chr</w:t>
      </w:r>
      <w:r>
        <w:rPr>
          <w:rFonts w:ascii="Times New Roman" w:hAnsi="Times New Roman"/>
          <w:sz w:val="24"/>
        </w:rPr>
        <w:t>ist ressuscité et de son épouse</w:t>
      </w:r>
      <w:r w:rsidRPr="00F364D1">
        <w:rPr>
          <w:rFonts w:ascii="Times New Roman" w:hAnsi="Times New Roman"/>
          <w:sz w:val="24"/>
        </w:rPr>
        <w:t xml:space="preserve"> l'</w:t>
      </w:r>
      <w:proofErr w:type="spellStart"/>
      <w:r w:rsidRPr="00F0656E">
        <w:rPr>
          <w:rFonts w:ascii="Times New Roman" w:hAnsi="Times New Roman"/>
          <w:i/>
          <w:sz w:val="24"/>
        </w:rPr>
        <w:t>Ekklêsia</w:t>
      </w:r>
      <w:proofErr w:type="spellEnd"/>
      <w:r w:rsidRPr="00F364D1">
        <w:rPr>
          <w:rFonts w:ascii="Times New Roman" w:hAnsi="Times New Roman"/>
          <w:sz w:val="24"/>
        </w:rPr>
        <w:t>, c'est-à-dire l'humanité convoquée en lui.</w:t>
      </w:r>
    </w:p>
    <w:p w14:paraId="539FB93C"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c) L'intervention de Christos / Pneuma dans le récit gnostique.</w:t>
      </w:r>
    </w:p>
    <w:p w14:paraId="319214A8"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Tous les noms précédents sont mis dans un récit. Au cours de ce récit, à la suite de l'aventure de Sophie (la Sagesse) les noms se trouvent déchirés, désunis, et alors</w:t>
      </w:r>
      <w:r w:rsidRPr="00F364D1">
        <w:rPr>
          <w:rFonts w:ascii="Times New Roman" w:hAnsi="Times New Roman"/>
          <w:sz w:val="24"/>
        </w:rPr>
        <w:t xml:space="preserve"> interv</w:t>
      </w:r>
      <w:r>
        <w:rPr>
          <w:rFonts w:ascii="Times New Roman" w:hAnsi="Times New Roman"/>
          <w:sz w:val="24"/>
        </w:rPr>
        <w:t>ient</w:t>
      </w:r>
      <w:r w:rsidRPr="00F364D1">
        <w:rPr>
          <w:rFonts w:ascii="Times New Roman" w:hAnsi="Times New Roman"/>
          <w:sz w:val="24"/>
        </w:rPr>
        <w:t xml:space="preserve"> </w:t>
      </w:r>
      <w:r>
        <w:rPr>
          <w:rFonts w:ascii="Times New Roman" w:hAnsi="Times New Roman"/>
          <w:sz w:val="24"/>
        </w:rPr>
        <w:t>le</w:t>
      </w:r>
      <w:r w:rsidRPr="00F364D1">
        <w:rPr>
          <w:rFonts w:ascii="Times New Roman" w:hAnsi="Times New Roman"/>
          <w:sz w:val="24"/>
        </w:rPr>
        <w:t xml:space="preserve"> couple Christos </w:t>
      </w:r>
      <w:r>
        <w:rPr>
          <w:rFonts w:ascii="Times New Roman" w:hAnsi="Times New Roman"/>
          <w:sz w:val="24"/>
        </w:rPr>
        <w:t>/</w:t>
      </w:r>
      <w:r w:rsidRPr="00F364D1">
        <w:rPr>
          <w:rFonts w:ascii="Times New Roman" w:hAnsi="Times New Roman"/>
          <w:sz w:val="24"/>
        </w:rPr>
        <w:t xml:space="preserve"> Pneum</w:t>
      </w:r>
      <w:r>
        <w:rPr>
          <w:rFonts w:ascii="Times New Roman" w:hAnsi="Times New Roman"/>
          <w:sz w:val="24"/>
        </w:rPr>
        <w:t>a. En effet</w:t>
      </w:r>
      <w:r w:rsidRPr="00F364D1">
        <w:rPr>
          <w:rFonts w:ascii="Times New Roman" w:hAnsi="Times New Roman"/>
          <w:sz w:val="24"/>
        </w:rPr>
        <w:t xml:space="preserve"> </w:t>
      </w:r>
      <w:r>
        <w:rPr>
          <w:rFonts w:ascii="Times New Roman" w:hAnsi="Times New Roman"/>
          <w:sz w:val="24"/>
        </w:rPr>
        <w:t>p</w:t>
      </w:r>
      <w:r w:rsidRPr="00F364D1">
        <w:rPr>
          <w:rFonts w:ascii="Times New Roman" w:hAnsi="Times New Roman"/>
          <w:sz w:val="24"/>
        </w:rPr>
        <w:t xml:space="preserve">neuma </w:t>
      </w:r>
      <w:r>
        <w:rPr>
          <w:rFonts w:ascii="Times New Roman" w:hAnsi="Times New Roman"/>
          <w:sz w:val="24"/>
        </w:rPr>
        <w:t>est considéré comme un nom féminin puisque ce mot qui est</w:t>
      </w:r>
      <w:r w:rsidRPr="00F364D1">
        <w:rPr>
          <w:rFonts w:ascii="Times New Roman" w:hAnsi="Times New Roman"/>
          <w:sz w:val="24"/>
        </w:rPr>
        <w:t xml:space="preserve"> </w:t>
      </w:r>
      <w:r>
        <w:rPr>
          <w:rFonts w:ascii="Times New Roman" w:hAnsi="Times New Roman"/>
          <w:sz w:val="24"/>
        </w:rPr>
        <w:t xml:space="preserve">neutre en grec correspond au mot hébreu </w:t>
      </w:r>
      <w:proofErr w:type="spellStart"/>
      <w:r w:rsidRPr="00F0656E">
        <w:rPr>
          <w:rFonts w:ascii="Times New Roman" w:hAnsi="Times New Roman"/>
          <w:i/>
          <w:sz w:val="24"/>
        </w:rPr>
        <w:t>rouah</w:t>
      </w:r>
      <w:proofErr w:type="spellEnd"/>
      <w:r>
        <w:rPr>
          <w:rFonts w:ascii="Times New Roman" w:hAnsi="Times New Roman"/>
          <w:sz w:val="24"/>
        </w:rPr>
        <w:t xml:space="preserve"> qui est </w:t>
      </w:r>
      <w:r w:rsidRPr="00F364D1">
        <w:rPr>
          <w:rFonts w:ascii="Times New Roman" w:hAnsi="Times New Roman"/>
          <w:sz w:val="24"/>
        </w:rPr>
        <w:t xml:space="preserve">féminin. </w:t>
      </w:r>
    </w:p>
    <w:p w14:paraId="4C2F2D0C" w14:textId="77777777" w:rsidR="001773B5" w:rsidRPr="001539CC" w:rsidRDefault="001773B5" w:rsidP="0092314D">
      <w:pPr>
        <w:spacing w:before="120" w:after="240" w:line="276" w:lineRule="auto"/>
        <w:ind w:firstLine="284"/>
        <w:jc w:val="both"/>
        <w:rPr>
          <w:rFonts w:ascii="Times New Roman" w:hAnsi="Times New Roman"/>
          <w:sz w:val="24"/>
        </w:rPr>
      </w:pPr>
      <w:r w:rsidRPr="00F364D1">
        <w:rPr>
          <w:rFonts w:ascii="Times New Roman" w:hAnsi="Times New Roman"/>
          <w:sz w:val="24"/>
        </w:rPr>
        <w:t>Le Christos, qui est précisément oint de Pneuma, a une fonction très précise</w:t>
      </w:r>
      <w:r>
        <w:rPr>
          <w:rFonts w:ascii="Times New Roman" w:hAnsi="Times New Roman"/>
          <w:sz w:val="24"/>
        </w:rPr>
        <w:t xml:space="preserve"> dans ce récit</w:t>
      </w:r>
      <w:r w:rsidRPr="00F364D1">
        <w:rPr>
          <w:rFonts w:ascii="Times New Roman" w:hAnsi="Times New Roman"/>
          <w:sz w:val="24"/>
        </w:rPr>
        <w:t xml:space="preserve"> : reconduire la multiplicité turbulente des dénominations dans leur unité première, manifestant ainsi celui qui est le </w:t>
      </w:r>
      <w:r>
        <w:rPr>
          <w:rFonts w:ascii="Times New Roman" w:hAnsi="Times New Roman"/>
          <w:sz w:val="24"/>
        </w:rPr>
        <w:t>"</w:t>
      </w:r>
      <w:r w:rsidRPr="00F364D1">
        <w:rPr>
          <w:rFonts w:ascii="Times New Roman" w:hAnsi="Times New Roman"/>
          <w:sz w:val="24"/>
        </w:rPr>
        <w:t>fruit</w:t>
      </w:r>
      <w:r>
        <w:rPr>
          <w:rFonts w:ascii="Times New Roman" w:hAnsi="Times New Roman"/>
          <w:sz w:val="24"/>
        </w:rPr>
        <w:t>"</w:t>
      </w:r>
      <w:r w:rsidRPr="00F364D1">
        <w:rPr>
          <w:rFonts w:ascii="Times New Roman" w:hAnsi="Times New Roman"/>
          <w:sz w:val="24"/>
        </w:rPr>
        <w:t xml:space="preserve"> de tout le Plérome, et faire apparaître la lumière : </w:t>
      </w:r>
      <w:r>
        <w:rPr>
          <w:rFonts w:ascii="Times New Roman" w:hAnsi="Times New Roman"/>
          <w:sz w:val="24"/>
        </w:rPr>
        <w:t xml:space="preserve">c'est l'accomplissement de « </w:t>
      </w:r>
      <w:r>
        <w:rPr>
          <w:rFonts w:ascii="Times New Roman" w:hAnsi="Times New Roman"/>
          <w:i/>
          <w:sz w:val="24"/>
        </w:rPr>
        <w:t>Lumière soit</w:t>
      </w:r>
      <w:r>
        <w:rPr>
          <w:rFonts w:ascii="Times New Roman" w:hAnsi="Times New Roman"/>
          <w:sz w:val="24"/>
        </w:rPr>
        <w:t xml:space="preserve"> »</w:t>
      </w:r>
      <w:r w:rsidRPr="00F364D1">
        <w:rPr>
          <w:rFonts w:ascii="Times New Roman" w:hAnsi="Times New Roman"/>
          <w:i/>
          <w:sz w:val="24"/>
        </w:rPr>
        <w:t xml:space="preserve"> </w:t>
      </w:r>
      <w:r w:rsidRPr="00F364D1">
        <w:rPr>
          <w:rFonts w:ascii="Times New Roman" w:hAnsi="Times New Roman"/>
          <w:sz w:val="24"/>
        </w:rPr>
        <w:t xml:space="preserve"> dans la dimension de </w:t>
      </w:r>
      <w:r>
        <w:rPr>
          <w:rFonts w:ascii="Times New Roman" w:hAnsi="Times New Roman"/>
          <w:sz w:val="24"/>
        </w:rPr>
        <w:t>r</w:t>
      </w:r>
      <w:r w:rsidRPr="00F364D1">
        <w:rPr>
          <w:rFonts w:ascii="Times New Roman" w:hAnsi="Times New Roman"/>
          <w:sz w:val="24"/>
        </w:rPr>
        <w:t xml:space="preserve">ésurrection. Et pour cela, il faut que </w:t>
      </w:r>
      <w:r>
        <w:rPr>
          <w:rFonts w:ascii="Times New Roman" w:hAnsi="Times New Roman"/>
          <w:sz w:val="24"/>
        </w:rPr>
        <w:t xml:space="preserve">le Pneuma </w:t>
      </w:r>
      <w:r w:rsidRPr="00F364D1">
        <w:rPr>
          <w:rFonts w:ascii="Times New Roman" w:hAnsi="Times New Roman"/>
          <w:sz w:val="24"/>
        </w:rPr>
        <w:t xml:space="preserve">enseigne </w:t>
      </w:r>
      <w:r>
        <w:rPr>
          <w:rFonts w:ascii="Times New Roman" w:hAnsi="Times New Roman"/>
          <w:sz w:val="24"/>
        </w:rPr>
        <w:t xml:space="preserve">les </w:t>
      </w:r>
      <w:r w:rsidRPr="001539CC">
        <w:rPr>
          <w:rFonts w:ascii="Times New Roman" w:hAnsi="Times New Roman"/>
          <w:sz w:val="24"/>
        </w:rPr>
        <w:t xml:space="preserve">autres noms, leur apprenne à ne pas se tenir distincts et étrangers les uns des autres, mais à s'unir dans une </w:t>
      </w:r>
      <w:proofErr w:type="spellStart"/>
      <w:r w:rsidRPr="001539CC">
        <w:rPr>
          <w:rFonts w:ascii="Times New Roman" w:hAnsi="Times New Roman"/>
          <w:i/>
          <w:sz w:val="24"/>
        </w:rPr>
        <w:t>eucharistia</w:t>
      </w:r>
      <w:proofErr w:type="spellEnd"/>
      <w:r w:rsidRPr="001539CC">
        <w:rPr>
          <w:rFonts w:ascii="Times New Roman" w:hAnsi="Times New Roman"/>
          <w:sz w:val="24"/>
        </w:rPr>
        <w:t xml:space="preserve">, et il leur apprend à </w:t>
      </w:r>
      <w:proofErr w:type="spellStart"/>
      <w:r w:rsidRPr="001539CC">
        <w:rPr>
          <w:rFonts w:ascii="Times New Roman" w:hAnsi="Times New Roman"/>
          <w:sz w:val="24"/>
        </w:rPr>
        <w:t>eucharistier</w:t>
      </w:r>
      <w:proofErr w:type="spellEnd"/>
      <w:r w:rsidRPr="001539CC">
        <w:rPr>
          <w:rFonts w:ascii="Times New Roman" w:hAnsi="Times New Roman"/>
          <w:sz w:val="24"/>
        </w:rPr>
        <w:t xml:space="preserve">. </w:t>
      </w:r>
    </w:p>
    <w:p w14:paraId="48E01228"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d) L'eucharistie christique précède notre propre eucharistie.</w:t>
      </w:r>
    </w:p>
    <w:p w14:paraId="5725587B" w14:textId="77777777" w:rsidR="001773B5" w:rsidRPr="001539CC"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t xml:space="preserve">Ce qui se passe ainsi dans la région du Nom accomplit et constitue l'eucharistie christique, et ceci précède absolument le mot eucharistie au sens où ce mot est un nom pour dire notre prière. </w:t>
      </w:r>
    </w:p>
    <w:p w14:paraId="4EC03941" w14:textId="77777777" w:rsidR="001773B5"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t xml:space="preserve">On a cette distinction dans les premiers textes de Paul : distinction unifiante entre </w:t>
      </w:r>
      <w:proofErr w:type="spellStart"/>
      <w:r w:rsidRPr="001539CC">
        <w:rPr>
          <w:rFonts w:ascii="Times New Roman" w:hAnsi="Times New Roman"/>
          <w:i/>
          <w:sz w:val="24"/>
        </w:rPr>
        <w:t>eulogia</w:t>
      </w:r>
      <w:proofErr w:type="spellEnd"/>
      <w:r w:rsidRPr="001539CC">
        <w:rPr>
          <w:rFonts w:ascii="Times New Roman" w:hAnsi="Times New Roman"/>
          <w:sz w:val="24"/>
        </w:rPr>
        <w:t xml:space="preserve"> et </w:t>
      </w:r>
      <w:proofErr w:type="spellStart"/>
      <w:r w:rsidRPr="001539CC">
        <w:rPr>
          <w:rFonts w:ascii="Times New Roman" w:hAnsi="Times New Roman"/>
          <w:i/>
          <w:sz w:val="24"/>
        </w:rPr>
        <w:t>eucharistia</w:t>
      </w:r>
      <w:proofErr w:type="spellEnd"/>
      <w:r w:rsidRPr="001539CC">
        <w:rPr>
          <w:rFonts w:ascii="Times New Roman" w:hAnsi="Times New Roman"/>
          <w:sz w:val="24"/>
        </w:rPr>
        <w:t xml:space="preserve"> en grec, c'est-à-dire bénédiction </w:t>
      </w:r>
      <w:r w:rsidRPr="00F364D1">
        <w:rPr>
          <w:rFonts w:ascii="Times New Roman" w:hAnsi="Times New Roman"/>
          <w:sz w:val="24"/>
        </w:rPr>
        <w:t>et eucharistie,</w:t>
      </w:r>
      <w:r>
        <w:rPr>
          <w:rFonts w:ascii="Times New Roman" w:hAnsi="Times New Roman"/>
          <w:sz w:val="24"/>
        </w:rPr>
        <w:t xml:space="preserve"> ce qui correspond sans doute à </w:t>
      </w:r>
      <w:proofErr w:type="spellStart"/>
      <w:r w:rsidRPr="00605E62">
        <w:rPr>
          <w:rFonts w:ascii="Times New Roman" w:hAnsi="Times New Roman"/>
          <w:i/>
          <w:sz w:val="24"/>
        </w:rPr>
        <w:t>berâkâh</w:t>
      </w:r>
      <w:proofErr w:type="spellEnd"/>
      <w:r>
        <w:rPr>
          <w:rFonts w:ascii="Times New Roman" w:hAnsi="Times New Roman"/>
          <w:sz w:val="24"/>
        </w:rPr>
        <w:t xml:space="preserve"> et </w:t>
      </w:r>
      <w:proofErr w:type="spellStart"/>
      <w:r w:rsidRPr="00605E62">
        <w:rPr>
          <w:rFonts w:ascii="Times New Roman" w:hAnsi="Times New Roman"/>
          <w:i/>
          <w:sz w:val="24"/>
        </w:rPr>
        <w:t>tôdâh</w:t>
      </w:r>
      <w:proofErr w:type="spellEnd"/>
      <w:r>
        <w:rPr>
          <w:rFonts w:ascii="Times New Roman" w:hAnsi="Times New Roman"/>
          <w:sz w:val="24"/>
        </w:rPr>
        <w:t xml:space="preserve"> en hébreu. </w:t>
      </w:r>
      <w:r w:rsidRPr="00F364D1">
        <w:rPr>
          <w:rFonts w:ascii="Times New Roman" w:hAnsi="Times New Roman"/>
          <w:sz w:val="24"/>
        </w:rPr>
        <w:t xml:space="preserve"> </w:t>
      </w:r>
      <w:r>
        <w:rPr>
          <w:rFonts w:ascii="Times New Roman" w:hAnsi="Times New Roman"/>
          <w:sz w:val="24"/>
        </w:rPr>
        <w:t>Ces mots</w:t>
      </w:r>
      <w:r w:rsidRPr="00F364D1">
        <w:rPr>
          <w:rFonts w:ascii="Times New Roman" w:hAnsi="Times New Roman"/>
          <w:sz w:val="24"/>
        </w:rPr>
        <w:t xml:space="preserve"> disent la qualité d'espace de don qui est évoqué ici. </w:t>
      </w:r>
    </w:p>
    <w:p w14:paraId="3F6152E6" w14:textId="77777777" w:rsidR="001773B5" w:rsidRPr="00F364D1"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Et </w:t>
      </w:r>
      <w:r>
        <w:rPr>
          <w:rFonts w:ascii="Times New Roman" w:hAnsi="Times New Roman"/>
          <w:sz w:val="24"/>
        </w:rPr>
        <w:t>le bruissement des noms lorsqu'ils sont en accord</w:t>
      </w:r>
      <w:r w:rsidRPr="00F364D1">
        <w:rPr>
          <w:rFonts w:ascii="Times New Roman" w:hAnsi="Times New Roman"/>
          <w:sz w:val="24"/>
        </w:rPr>
        <w:t xml:space="preserve"> constitue la dimension de gloire du Christ, </w:t>
      </w:r>
      <w:r>
        <w:rPr>
          <w:rFonts w:ascii="Times New Roman" w:hAnsi="Times New Roman"/>
          <w:sz w:val="24"/>
        </w:rPr>
        <w:t xml:space="preserve">constitue </w:t>
      </w:r>
      <w:r w:rsidRPr="00F364D1">
        <w:rPr>
          <w:rFonts w:ascii="Times New Roman" w:hAnsi="Times New Roman"/>
          <w:sz w:val="24"/>
        </w:rPr>
        <w:t>la louange qui nous précède et à laquelle nous sommes convoqués.</w:t>
      </w:r>
    </w:p>
    <w:p w14:paraId="13B604B2" w14:textId="77777777" w:rsidR="001773B5" w:rsidRDefault="001773B5" w:rsidP="0092314D">
      <w:pPr>
        <w:spacing w:before="120" w:after="240" w:line="276" w:lineRule="auto"/>
        <w:ind w:firstLine="284"/>
        <w:jc w:val="both"/>
        <w:rPr>
          <w:rFonts w:ascii="Times New Roman" w:hAnsi="Times New Roman"/>
          <w:sz w:val="24"/>
        </w:rPr>
      </w:pPr>
      <w:r w:rsidRPr="00F364D1">
        <w:rPr>
          <w:rFonts w:ascii="Times New Roman" w:hAnsi="Times New Roman"/>
          <w:sz w:val="24"/>
        </w:rPr>
        <w:t xml:space="preserve">Pour nous, prier ne sera jamais rien d'autre –  et c'est beaucoup plus que ce que nous en pensons –  ne sera jamais rien d'autre que d'accéder à l'espace de l'eucharistie qui nous précède, qui est l'eucharistie christique. </w:t>
      </w:r>
    </w:p>
    <w:p w14:paraId="48DECA8C" w14:textId="77777777" w:rsidR="001773B5" w:rsidRPr="005B4506" w:rsidRDefault="001773B5" w:rsidP="00D91C15">
      <w:pPr>
        <w:spacing w:before="120" w:after="120" w:line="276" w:lineRule="auto"/>
        <w:ind w:firstLine="284"/>
        <w:jc w:val="both"/>
        <w:rPr>
          <w:rFonts w:asciiTheme="minorHAnsi" w:hAnsiTheme="minorHAnsi"/>
          <w:b/>
          <w:sz w:val="30"/>
          <w:szCs w:val="30"/>
        </w:rPr>
      </w:pPr>
      <w:r w:rsidRPr="005B4506">
        <w:rPr>
          <w:rFonts w:asciiTheme="minorHAnsi" w:hAnsiTheme="minorHAnsi"/>
          <w:b/>
          <w:sz w:val="30"/>
          <w:szCs w:val="30"/>
        </w:rPr>
        <w:t>e) L'espace préexistant de louange ouvert par le Sanctus.</w:t>
      </w:r>
    </w:p>
    <w:p w14:paraId="260D4B4E"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Du reste, dans notre propre </w:t>
      </w:r>
      <w:r>
        <w:rPr>
          <w:rFonts w:ascii="Times New Roman" w:hAnsi="Times New Roman"/>
          <w:sz w:val="24"/>
        </w:rPr>
        <w:t>E</w:t>
      </w:r>
      <w:r w:rsidRPr="00F364D1">
        <w:rPr>
          <w:rFonts w:ascii="Times New Roman" w:hAnsi="Times New Roman"/>
          <w:sz w:val="24"/>
        </w:rPr>
        <w:t xml:space="preserve">ucharistie, l'espace de la louange est annoncé en  premier dans le </w:t>
      </w:r>
      <w:r>
        <w:rPr>
          <w:rFonts w:ascii="Times New Roman" w:hAnsi="Times New Roman"/>
          <w:sz w:val="24"/>
        </w:rPr>
        <w:t>T</w:t>
      </w:r>
      <w:r w:rsidRPr="00F364D1">
        <w:rPr>
          <w:rFonts w:ascii="Times New Roman" w:hAnsi="Times New Roman"/>
          <w:sz w:val="24"/>
        </w:rPr>
        <w:t>risa</w:t>
      </w:r>
      <w:r>
        <w:rPr>
          <w:rFonts w:ascii="Times New Roman" w:hAnsi="Times New Roman"/>
          <w:sz w:val="24"/>
        </w:rPr>
        <w:t>gion :</w:t>
      </w:r>
      <w:r w:rsidRPr="00F364D1">
        <w:rPr>
          <w:rFonts w:ascii="Times New Roman" w:hAnsi="Times New Roman"/>
          <w:sz w:val="24"/>
        </w:rPr>
        <w:t xml:space="preserve"> </w:t>
      </w:r>
      <w:r>
        <w:rPr>
          <w:rFonts w:ascii="Times New Roman" w:hAnsi="Times New Roman"/>
          <w:sz w:val="24"/>
        </w:rPr>
        <w:t>«</w:t>
      </w:r>
      <w:r w:rsidRPr="00F364D1">
        <w:rPr>
          <w:rFonts w:ascii="Times New Roman" w:hAnsi="Times New Roman"/>
          <w:sz w:val="24"/>
        </w:rPr>
        <w:t xml:space="preserve"> </w:t>
      </w:r>
      <w:proofErr w:type="spellStart"/>
      <w:r w:rsidRPr="00605E62">
        <w:rPr>
          <w:rFonts w:ascii="Times New Roman" w:hAnsi="Times New Roman"/>
          <w:i/>
          <w:sz w:val="24"/>
        </w:rPr>
        <w:t>Hagion</w:t>
      </w:r>
      <w:proofErr w:type="spellEnd"/>
      <w:r w:rsidRPr="00605E62">
        <w:rPr>
          <w:rFonts w:ascii="Times New Roman" w:hAnsi="Times New Roman"/>
          <w:i/>
          <w:sz w:val="24"/>
        </w:rPr>
        <w:t xml:space="preserve">, </w:t>
      </w:r>
      <w:proofErr w:type="spellStart"/>
      <w:r w:rsidRPr="00605E62">
        <w:rPr>
          <w:rFonts w:ascii="Times New Roman" w:hAnsi="Times New Roman"/>
          <w:i/>
          <w:sz w:val="24"/>
        </w:rPr>
        <w:t>hagion</w:t>
      </w:r>
      <w:proofErr w:type="spellEnd"/>
      <w:r w:rsidRPr="00605E62">
        <w:rPr>
          <w:rFonts w:ascii="Times New Roman" w:hAnsi="Times New Roman"/>
          <w:i/>
          <w:sz w:val="24"/>
        </w:rPr>
        <w:t xml:space="preserve">, </w:t>
      </w:r>
      <w:proofErr w:type="spellStart"/>
      <w:r w:rsidRPr="00605E62">
        <w:rPr>
          <w:rFonts w:ascii="Times New Roman" w:hAnsi="Times New Roman"/>
          <w:i/>
          <w:sz w:val="24"/>
        </w:rPr>
        <w:t>hagion</w:t>
      </w:r>
      <w:proofErr w:type="spellEnd"/>
      <w:r w:rsidRPr="00605E62">
        <w:rPr>
          <w:rFonts w:ascii="Times New Roman" w:hAnsi="Times New Roman"/>
          <w:i/>
          <w:sz w:val="24"/>
        </w:rPr>
        <w:t xml:space="preserve"> (sacré, sacré‚ sacré)</w:t>
      </w:r>
      <w:r>
        <w:rPr>
          <w:rFonts w:ascii="Times New Roman" w:hAnsi="Times New Roman"/>
          <w:sz w:val="24"/>
        </w:rPr>
        <w:t xml:space="preserve"> »</w:t>
      </w:r>
      <w:r w:rsidRPr="00F364D1">
        <w:rPr>
          <w:rFonts w:ascii="Times New Roman" w:hAnsi="Times New Roman"/>
          <w:sz w:val="24"/>
        </w:rPr>
        <w:t xml:space="preserve"> –  que nous traduisons : </w:t>
      </w:r>
      <w:r w:rsidR="00564FDC">
        <w:rPr>
          <w:rFonts w:ascii="Times New Roman" w:hAnsi="Times New Roman"/>
          <w:sz w:val="24"/>
        </w:rPr>
        <w:t>« </w:t>
      </w:r>
      <w:r>
        <w:rPr>
          <w:rFonts w:ascii="Times New Roman" w:hAnsi="Times New Roman"/>
          <w:sz w:val="24"/>
        </w:rPr>
        <w:t>S</w:t>
      </w:r>
      <w:r w:rsidRPr="00F364D1">
        <w:rPr>
          <w:rFonts w:ascii="Times New Roman" w:hAnsi="Times New Roman"/>
          <w:sz w:val="24"/>
        </w:rPr>
        <w:t>anctus, sanctus, sanctus</w:t>
      </w:r>
      <w:r>
        <w:rPr>
          <w:rFonts w:ascii="Times New Roman" w:hAnsi="Times New Roman"/>
          <w:sz w:val="24"/>
        </w:rPr>
        <w:t xml:space="preserve"> »</w:t>
      </w:r>
      <w:r w:rsidRPr="00F364D1">
        <w:rPr>
          <w:rFonts w:ascii="Times New Roman" w:hAnsi="Times New Roman"/>
          <w:sz w:val="24"/>
        </w:rPr>
        <w:t xml:space="preserve">. C'est le champ même de l'espace qui est ouvert au chapitre 6 d'Isaïe : </w:t>
      </w:r>
      <w:r>
        <w:rPr>
          <w:rFonts w:ascii="Times New Roman" w:hAnsi="Times New Roman"/>
          <w:sz w:val="24"/>
        </w:rPr>
        <w:t xml:space="preserve">« </w:t>
      </w:r>
      <w:r w:rsidRPr="00F364D1">
        <w:rPr>
          <w:rFonts w:ascii="Times New Roman" w:hAnsi="Times New Roman"/>
          <w:i/>
          <w:sz w:val="24"/>
        </w:rPr>
        <w:t>Le ciel et la terre sont emplis de ta gloire,</w:t>
      </w:r>
      <w:r>
        <w:rPr>
          <w:rFonts w:ascii="Times New Roman" w:hAnsi="Times New Roman"/>
          <w:i/>
          <w:sz w:val="24"/>
        </w:rPr>
        <w:t xml:space="preserve"> hosanna au plus haut des cieux </w:t>
      </w:r>
      <w:r w:rsidRPr="00003AA6">
        <w:rPr>
          <w:rFonts w:ascii="Times New Roman" w:hAnsi="Times New Roman"/>
          <w:sz w:val="24"/>
        </w:rPr>
        <w:t>»</w:t>
      </w:r>
      <w:r>
        <w:rPr>
          <w:rFonts w:ascii="Times New Roman" w:hAnsi="Times New Roman"/>
          <w:i/>
          <w:sz w:val="24"/>
        </w:rPr>
        <w:t xml:space="preserve"> </w:t>
      </w:r>
      <w:r w:rsidRPr="00605E62">
        <w:rPr>
          <w:rFonts w:ascii="Times New Roman" w:hAnsi="Times New Roman"/>
          <w:sz w:val="24"/>
        </w:rPr>
        <w:t>et</w:t>
      </w:r>
      <w:r w:rsidRPr="00F364D1">
        <w:rPr>
          <w:rFonts w:ascii="Times New Roman" w:hAnsi="Times New Roman"/>
          <w:i/>
          <w:sz w:val="24"/>
        </w:rPr>
        <w:t xml:space="preserve"> </w:t>
      </w:r>
      <w:r w:rsidRPr="00F364D1">
        <w:rPr>
          <w:rFonts w:ascii="Times New Roman" w:hAnsi="Times New Roman"/>
          <w:sz w:val="24"/>
        </w:rPr>
        <w:t>emplir</w:t>
      </w:r>
      <w:r>
        <w:rPr>
          <w:rFonts w:ascii="Times New Roman" w:hAnsi="Times New Roman"/>
          <w:sz w:val="24"/>
        </w:rPr>
        <w:t xml:space="preserve"> est un mot du</w:t>
      </w:r>
      <w:r w:rsidRPr="00F364D1">
        <w:rPr>
          <w:rFonts w:ascii="Times New Roman" w:hAnsi="Times New Roman"/>
          <w:sz w:val="24"/>
        </w:rPr>
        <w:t xml:space="preserve"> </w:t>
      </w:r>
      <w:r>
        <w:rPr>
          <w:rFonts w:ascii="Times New Roman" w:hAnsi="Times New Roman"/>
          <w:sz w:val="24"/>
        </w:rPr>
        <w:t xml:space="preserve">pneuma. </w:t>
      </w:r>
    </w:p>
    <w:p w14:paraId="670EBF22"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lastRenderedPageBreak/>
        <w:t xml:space="preserve">Tout ceci se réfère à l'évocation des </w:t>
      </w:r>
      <w:r>
        <w:rPr>
          <w:rFonts w:ascii="Times New Roman" w:hAnsi="Times New Roman"/>
          <w:sz w:val="24"/>
        </w:rPr>
        <w:t>R</w:t>
      </w:r>
      <w:r w:rsidRPr="00F364D1">
        <w:rPr>
          <w:rFonts w:ascii="Times New Roman" w:hAnsi="Times New Roman"/>
          <w:sz w:val="24"/>
        </w:rPr>
        <w:t>ameaux</w:t>
      </w:r>
      <w:r>
        <w:rPr>
          <w:rFonts w:ascii="Times New Roman" w:hAnsi="Times New Roman"/>
          <w:sz w:val="24"/>
        </w:rPr>
        <w:t xml:space="preserve"> : d</w:t>
      </w:r>
      <w:r w:rsidRPr="00F364D1">
        <w:rPr>
          <w:rFonts w:ascii="Times New Roman" w:hAnsi="Times New Roman"/>
          <w:sz w:val="24"/>
        </w:rPr>
        <w:t xml:space="preserve">e façon tout à fait inconsciente, puisqu'on est inconscient de tout ce qui se passe dans le moment de la </w:t>
      </w:r>
      <w:r>
        <w:rPr>
          <w:rFonts w:ascii="Times New Roman" w:hAnsi="Times New Roman"/>
          <w:sz w:val="24"/>
        </w:rPr>
        <w:t>P</w:t>
      </w:r>
      <w:r w:rsidRPr="00F364D1">
        <w:rPr>
          <w:rFonts w:ascii="Times New Roman" w:hAnsi="Times New Roman"/>
          <w:sz w:val="24"/>
        </w:rPr>
        <w:t>assion, les disciples acclamai</w:t>
      </w:r>
      <w:r>
        <w:rPr>
          <w:rFonts w:ascii="Times New Roman" w:hAnsi="Times New Roman"/>
          <w:sz w:val="24"/>
        </w:rPr>
        <w:t>ent le Christ avec des rameaux,</w:t>
      </w:r>
      <w:r w:rsidRPr="00F364D1">
        <w:rPr>
          <w:rFonts w:ascii="Times New Roman" w:hAnsi="Times New Roman"/>
          <w:sz w:val="24"/>
        </w:rPr>
        <w:t xml:space="preserve"> </w:t>
      </w:r>
      <w:r>
        <w:rPr>
          <w:rFonts w:ascii="Times New Roman" w:hAnsi="Times New Roman"/>
          <w:sz w:val="24"/>
        </w:rPr>
        <w:t>m</w:t>
      </w:r>
      <w:r w:rsidRPr="00F364D1">
        <w:rPr>
          <w:rFonts w:ascii="Times New Roman" w:hAnsi="Times New Roman"/>
          <w:sz w:val="24"/>
        </w:rPr>
        <w:t xml:space="preserve">ais cela persiste après la </w:t>
      </w:r>
      <w:r>
        <w:rPr>
          <w:rFonts w:ascii="Times New Roman" w:hAnsi="Times New Roman"/>
          <w:sz w:val="24"/>
        </w:rPr>
        <w:t>R</w:t>
      </w:r>
      <w:r w:rsidRPr="00F364D1">
        <w:rPr>
          <w:rFonts w:ascii="Times New Roman" w:hAnsi="Times New Roman"/>
          <w:sz w:val="24"/>
        </w:rPr>
        <w:t>ésurrection</w:t>
      </w:r>
      <w:r>
        <w:rPr>
          <w:rFonts w:ascii="Times New Roman" w:hAnsi="Times New Roman"/>
          <w:sz w:val="24"/>
        </w:rPr>
        <w:t>,</w:t>
      </w:r>
      <w:r w:rsidRPr="00F364D1">
        <w:rPr>
          <w:rFonts w:ascii="Times New Roman" w:hAnsi="Times New Roman"/>
          <w:sz w:val="24"/>
        </w:rPr>
        <w:t xml:space="preserve"> et ne peut être lu dans son sens qu'en référence à l'Écriture et à </w:t>
      </w:r>
      <w:r>
        <w:rPr>
          <w:rFonts w:ascii="Times New Roman" w:hAnsi="Times New Roman"/>
          <w:sz w:val="24"/>
        </w:rPr>
        <w:t>ce geste d'acclamation lors</w:t>
      </w:r>
      <w:r w:rsidRPr="00F364D1">
        <w:rPr>
          <w:rFonts w:ascii="Times New Roman" w:hAnsi="Times New Roman"/>
          <w:sz w:val="24"/>
        </w:rPr>
        <w:t xml:space="preserve"> d</w:t>
      </w:r>
      <w:r>
        <w:rPr>
          <w:rFonts w:ascii="Times New Roman" w:hAnsi="Times New Roman"/>
          <w:sz w:val="24"/>
        </w:rPr>
        <w:t>e l</w:t>
      </w:r>
      <w:r w:rsidRPr="00F364D1">
        <w:rPr>
          <w:rFonts w:ascii="Times New Roman" w:hAnsi="Times New Roman"/>
          <w:sz w:val="24"/>
        </w:rPr>
        <w:t xml:space="preserve">'entrée royale </w:t>
      </w:r>
      <w:r>
        <w:rPr>
          <w:rFonts w:ascii="Times New Roman" w:hAnsi="Times New Roman"/>
          <w:sz w:val="24"/>
        </w:rPr>
        <w:t xml:space="preserve">dans la Jérusalem neuve qui est </w:t>
      </w:r>
      <w:r w:rsidRPr="00605E62">
        <w:rPr>
          <w:rFonts w:ascii="Times New Roman" w:hAnsi="Times New Roman"/>
          <w:i/>
          <w:sz w:val="24"/>
        </w:rPr>
        <w:t>le</w:t>
      </w:r>
      <w:r>
        <w:rPr>
          <w:rFonts w:ascii="Times New Roman" w:hAnsi="Times New Roman"/>
          <w:sz w:val="24"/>
        </w:rPr>
        <w:t xml:space="preserve"> lieu. </w:t>
      </w:r>
    </w:p>
    <w:p w14:paraId="3BC7665A"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 xml:space="preserve">« </w:t>
      </w:r>
      <w:r w:rsidRPr="00605E62">
        <w:rPr>
          <w:rFonts w:ascii="Times New Roman" w:hAnsi="Times New Roman"/>
          <w:b/>
          <w:i/>
          <w:sz w:val="24"/>
        </w:rPr>
        <w:t>Béni</w:t>
      </w:r>
      <w:r w:rsidRPr="00F364D1">
        <w:rPr>
          <w:rFonts w:ascii="Times New Roman" w:hAnsi="Times New Roman"/>
          <w:i/>
          <w:sz w:val="24"/>
        </w:rPr>
        <w:t xml:space="preserve"> soit celui qui </w:t>
      </w:r>
      <w:r w:rsidRPr="00605E62">
        <w:rPr>
          <w:rFonts w:ascii="Times New Roman" w:hAnsi="Times New Roman"/>
          <w:b/>
          <w:i/>
          <w:sz w:val="24"/>
        </w:rPr>
        <w:t>vient</w:t>
      </w:r>
      <w:r w:rsidRPr="00F364D1">
        <w:rPr>
          <w:rFonts w:ascii="Times New Roman" w:hAnsi="Times New Roman"/>
          <w:i/>
          <w:sz w:val="24"/>
        </w:rPr>
        <w:t xml:space="preserve"> dans le </w:t>
      </w:r>
      <w:r w:rsidRPr="00605E62">
        <w:rPr>
          <w:rFonts w:ascii="Times New Roman" w:hAnsi="Times New Roman"/>
          <w:b/>
          <w:i/>
          <w:sz w:val="24"/>
        </w:rPr>
        <w:t>Nom</w:t>
      </w:r>
      <w:r w:rsidRPr="00F364D1">
        <w:rPr>
          <w:rFonts w:ascii="Times New Roman" w:hAnsi="Times New Roman"/>
          <w:i/>
          <w:sz w:val="24"/>
        </w:rPr>
        <w:t xml:space="preserve">" : </w:t>
      </w:r>
      <w:r w:rsidRPr="00F364D1">
        <w:rPr>
          <w:rFonts w:ascii="Times New Roman" w:hAnsi="Times New Roman"/>
          <w:sz w:val="24"/>
        </w:rPr>
        <w:t xml:space="preserve">tous les mots de </w:t>
      </w:r>
      <w:r>
        <w:rPr>
          <w:rFonts w:ascii="Times New Roman" w:hAnsi="Times New Roman"/>
          <w:sz w:val="24"/>
        </w:rPr>
        <w:t>cette phrase</w:t>
      </w:r>
      <w:r w:rsidRPr="00F364D1">
        <w:rPr>
          <w:rFonts w:ascii="Times New Roman" w:hAnsi="Times New Roman"/>
          <w:sz w:val="24"/>
        </w:rPr>
        <w:t xml:space="preserve">, dont les références bibliques sont très claires, ouvrent l'espace préexistant de louange. </w:t>
      </w:r>
    </w:p>
    <w:p w14:paraId="6BAE4CDB" w14:textId="77777777" w:rsidR="001773B5" w:rsidRDefault="001773B5" w:rsidP="00D91C15">
      <w:pPr>
        <w:spacing w:before="120" w:after="480" w:line="276" w:lineRule="auto"/>
        <w:ind w:firstLine="284"/>
        <w:jc w:val="both"/>
        <w:rPr>
          <w:rFonts w:ascii="Times New Roman" w:hAnsi="Times New Roman"/>
          <w:sz w:val="24"/>
        </w:rPr>
      </w:pPr>
      <w:r w:rsidRPr="00F364D1">
        <w:rPr>
          <w:rFonts w:ascii="Times New Roman" w:hAnsi="Times New Roman"/>
          <w:sz w:val="24"/>
        </w:rPr>
        <w:t xml:space="preserve">C'est pourquoi, dans nos </w:t>
      </w:r>
      <w:r>
        <w:rPr>
          <w:rFonts w:ascii="Times New Roman" w:hAnsi="Times New Roman"/>
          <w:sz w:val="24"/>
        </w:rPr>
        <w:t>E</w:t>
      </w:r>
      <w:r w:rsidRPr="00F364D1">
        <w:rPr>
          <w:rFonts w:ascii="Times New Roman" w:hAnsi="Times New Roman"/>
          <w:sz w:val="24"/>
        </w:rPr>
        <w:t>ucharisties, la préface qui introduit à la prière eucharistique dit que nous pouvons être associés à cet espace de louange qui est celle des habitants des cieux</w:t>
      </w:r>
      <w:r>
        <w:rPr>
          <w:rFonts w:ascii="Times New Roman" w:hAnsi="Times New Roman"/>
          <w:sz w:val="24"/>
        </w:rPr>
        <w:t>,</w:t>
      </w:r>
      <w:r w:rsidRPr="00F364D1">
        <w:rPr>
          <w:rFonts w:ascii="Times New Roman" w:hAnsi="Times New Roman"/>
          <w:sz w:val="24"/>
        </w:rPr>
        <w:t xml:space="preserve"> à quoi sont conv</w:t>
      </w:r>
      <w:r>
        <w:rPr>
          <w:rFonts w:ascii="Times New Roman" w:hAnsi="Times New Roman"/>
          <w:sz w:val="24"/>
        </w:rPr>
        <w:t xml:space="preserve">oqués les habitants de la terre : </w:t>
      </w:r>
      <w:r w:rsidRPr="004718BD">
        <w:rPr>
          <w:rFonts w:ascii="Times New Roman" w:hAnsi="Times New Roman"/>
          <w:sz w:val="24"/>
        </w:rPr>
        <w:t xml:space="preserve">« C'est pourquoi, avec les anges et tous les saints, nous proclamons ta gloire, en chantant d'une seule voix : </w:t>
      </w:r>
      <w:r>
        <w:rPr>
          <w:rFonts w:ascii="Times New Roman" w:hAnsi="Times New Roman"/>
          <w:sz w:val="24"/>
        </w:rPr>
        <w:t>"</w:t>
      </w:r>
      <w:r w:rsidRPr="004718BD">
        <w:rPr>
          <w:rFonts w:ascii="Times New Roman" w:hAnsi="Times New Roman"/>
          <w:sz w:val="24"/>
        </w:rPr>
        <w:t>Saint, saint, saint…</w:t>
      </w:r>
      <w:r>
        <w:rPr>
          <w:rFonts w:ascii="Times New Roman" w:hAnsi="Times New Roman"/>
          <w:sz w:val="24"/>
        </w:rPr>
        <w:t xml:space="preserve">" </w:t>
      </w:r>
      <w:r w:rsidRPr="004718BD">
        <w:rPr>
          <w:rFonts w:ascii="Times New Roman" w:hAnsi="Times New Roman"/>
          <w:sz w:val="24"/>
        </w:rPr>
        <w:t>».</w:t>
      </w:r>
    </w:p>
    <w:p w14:paraId="18C75650" w14:textId="77777777" w:rsidR="001773B5" w:rsidRPr="00D4474C" w:rsidRDefault="001773B5" w:rsidP="00D91C15">
      <w:pPr>
        <w:spacing w:before="360" w:after="240" w:line="276" w:lineRule="auto"/>
        <w:ind w:firstLine="284"/>
        <w:jc w:val="both"/>
        <w:rPr>
          <w:rFonts w:asciiTheme="minorHAnsi" w:hAnsiTheme="minorHAnsi"/>
          <w:b/>
          <w:sz w:val="32"/>
          <w:szCs w:val="32"/>
        </w:rPr>
      </w:pPr>
      <w:r w:rsidRPr="00D4474C">
        <w:rPr>
          <w:rFonts w:asciiTheme="minorHAnsi" w:hAnsiTheme="minorHAnsi"/>
          <w:b/>
          <w:sz w:val="32"/>
          <w:szCs w:val="32"/>
        </w:rPr>
        <w:t>4) Lecture des versets 1c – 4.</w:t>
      </w:r>
    </w:p>
    <w:p w14:paraId="3246EC24"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Revenons au chapitre 17.</w:t>
      </w:r>
    </w:p>
    <w:p w14:paraId="65DDF9F1" w14:textId="77777777" w:rsidR="001773B5" w:rsidRPr="00F364D1"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i/>
          <w:sz w:val="24"/>
        </w:rPr>
        <w:t xml:space="preserve"> </w:t>
      </w:r>
      <w:r>
        <w:rPr>
          <w:rFonts w:ascii="Times New Roman" w:hAnsi="Times New Roman"/>
          <w:i/>
          <w:sz w:val="24"/>
        </w:rPr>
        <w:t>« G</w:t>
      </w:r>
      <w:r w:rsidRPr="005D146E">
        <w:rPr>
          <w:rFonts w:ascii="Times New Roman" w:hAnsi="Times New Roman"/>
          <w:b/>
          <w:i/>
          <w:sz w:val="24"/>
        </w:rPr>
        <w:t>lorifie ton Fils, ce qui est que le Fils te glorifie</w:t>
      </w:r>
      <w:r w:rsidRPr="00F364D1">
        <w:rPr>
          <w:rFonts w:ascii="Times New Roman" w:hAnsi="Times New Roman"/>
          <w:i/>
          <w:sz w:val="24"/>
        </w:rPr>
        <w:t>".</w:t>
      </w:r>
      <w:r w:rsidRPr="00F364D1">
        <w:rPr>
          <w:rFonts w:ascii="Times New Roman" w:hAnsi="Times New Roman"/>
          <w:sz w:val="24"/>
        </w:rPr>
        <w:t xml:space="preserve"> Nous avons ici, non</w:t>
      </w:r>
      <w:r w:rsidRPr="00F364D1">
        <w:rPr>
          <w:rFonts w:ascii="Times New Roman" w:hAnsi="Times New Roman"/>
          <w:color w:val="00FFFF"/>
          <w:sz w:val="24"/>
        </w:rPr>
        <w:t xml:space="preserve"> </w:t>
      </w:r>
      <w:r w:rsidRPr="00F364D1">
        <w:rPr>
          <w:rFonts w:ascii="Times New Roman" w:hAnsi="Times New Roman"/>
          <w:sz w:val="24"/>
        </w:rPr>
        <w:t xml:space="preserve">pas simplement un lieu </w:t>
      </w:r>
      <w:proofErr w:type="spellStart"/>
      <w:r w:rsidRPr="00F364D1">
        <w:rPr>
          <w:rFonts w:ascii="Times New Roman" w:hAnsi="Times New Roman"/>
          <w:sz w:val="24"/>
        </w:rPr>
        <w:t>christophanique</w:t>
      </w:r>
      <w:proofErr w:type="spellEnd"/>
      <w:r w:rsidRPr="00F364D1">
        <w:rPr>
          <w:rFonts w:ascii="Times New Roman" w:hAnsi="Times New Roman"/>
          <w:sz w:val="24"/>
        </w:rPr>
        <w:t xml:space="preserve">, mais un lieu proprement théophanique à la mesure où la manifestation de Jésus comme Fils est la manifestation du Père : s'il est manifesté comme Fils, cela veut dire qu'il y a Père. Car il n'y a rien d'autre à voir que la manifestation du Père. N'est visible que </w:t>
      </w:r>
      <w:r>
        <w:rPr>
          <w:rFonts w:ascii="Times New Roman" w:hAnsi="Times New Roman"/>
          <w:sz w:val="24"/>
        </w:rPr>
        <w:t>ce qui se donne à voir de lui, qu</w:t>
      </w:r>
      <w:r w:rsidRPr="00F364D1">
        <w:rPr>
          <w:rFonts w:ascii="Times New Roman" w:hAnsi="Times New Roman"/>
          <w:sz w:val="24"/>
        </w:rPr>
        <w:t xml:space="preserve">e ce qui peut se donner à voir de lui : donc </w:t>
      </w:r>
      <w:r>
        <w:rPr>
          <w:rFonts w:ascii="Times New Roman" w:hAnsi="Times New Roman"/>
          <w:sz w:val="24"/>
        </w:rPr>
        <w:t xml:space="preserve">c'est </w:t>
      </w:r>
      <w:r w:rsidRPr="00F364D1">
        <w:rPr>
          <w:rFonts w:ascii="Times New Roman" w:hAnsi="Times New Roman"/>
          <w:sz w:val="24"/>
        </w:rPr>
        <w:t>le Fils</w:t>
      </w:r>
      <w:r>
        <w:rPr>
          <w:rFonts w:ascii="Times New Roman" w:hAnsi="Times New Roman"/>
          <w:sz w:val="24"/>
        </w:rPr>
        <w:t>, mais c'</w:t>
      </w:r>
      <w:r w:rsidRPr="00F364D1">
        <w:rPr>
          <w:rFonts w:ascii="Times New Roman" w:hAnsi="Times New Roman"/>
          <w:sz w:val="24"/>
        </w:rPr>
        <w:t>est la présence du Père. Ce thème va être évoqué tout au long du chapitre 17.</w:t>
      </w:r>
    </w:p>
    <w:p w14:paraId="0FCA7CBA" w14:textId="77777777" w:rsidR="001773B5" w:rsidRPr="00F364D1" w:rsidRDefault="001773B5" w:rsidP="00D91C15">
      <w:pPr>
        <w:tabs>
          <w:tab w:val="left" w:pos="900"/>
        </w:tabs>
        <w:spacing w:before="120" w:after="120" w:line="276" w:lineRule="auto"/>
        <w:ind w:firstLine="284"/>
        <w:jc w:val="both"/>
        <w:rPr>
          <w:rFonts w:ascii="Times New Roman" w:hAnsi="Times New Roman"/>
          <w:sz w:val="24"/>
        </w:rPr>
      </w:pPr>
      <w:r>
        <w:rPr>
          <w:rFonts w:ascii="Times New Roman" w:hAnsi="Times New Roman"/>
          <w:sz w:val="24"/>
        </w:rPr>
        <w:t xml:space="preserve">« </w:t>
      </w:r>
      <w:r w:rsidRPr="00F364D1">
        <w:rPr>
          <w:rFonts w:ascii="Times New Roman" w:hAnsi="Times New Roman"/>
          <w:sz w:val="24"/>
        </w:rPr>
        <w:t>…</w:t>
      </w:r>
      <w:r w:rsidRPr="005D146E">
        <w:rPr>
          <w:rFonts w:ascii="Times New Roman" w:hAnsi="Times New Roman"/>
          <w:sz w:val="24"/>
          <w:vertAlign w:val="superscript"/>
        </w:rPr>
        <w:t>2</w:t>
      </w:r>
      <w:r w:rsidRPr="005D146E">
        <w:rPr>
          <w:rFonts w:ascii="Times New Roman" w:hAnsi="Times New Roman"/>
          <w:b/>
          <w:sz w:val="24"/>
        </w:rPr>
        <w:t>S</w:t>
      </w:r>
      <w:r w:rsidRPr="005D146E">
        <w:rPr>
          <w:rFonts w:ascii="Times New Roman" w:hAnsi="Times New Roman"/>
          <w:b/>
          <w:i/>
          <w:sz w:val="24"/>
        </w:rPr>
        <w:t>elon que tu lui as donné d'être l'accomplissement de toute l'humanité</w:t>
      </w:r>
      <w:r>
        <w:rPr>
          <w:rFonts w:ascii="Times New Roman" w:hAnsi="Times New Roman"/>
          <w:i/>
          <w:sz w:val="24"/>
        </w:rPr>
        <w:t xml:space="preserve"> –</w:t>
      </w:r>
      <w:r w:rsidRPr="00F364D1">
        <w:rPr>
          <w:rFonts w:ascii="Times New Roman" w:hAnsi="Times New Roman"/>
          <w:i/>
          <w:sz w:val="24"/>
        </w:rPr>
        <w:t xml:space="preserve"> </w:t>
      </w:r>
      <w:r w:rsidRPr="00F364D1">
        <w:rPr>
          <w:rFonts w:ascii="Times New Roman" w:hAnsi="Times New Roman"/>
          <w:sz w:val="24"/>
        </w:rPr>
        <w:t xml:space="preserve"> </w:t>
      </w:r>
      <w:r>
        <w:rPr>
          <w:rFonts w:ascii="Times New Roman" w:hAnsi="Times New Roman"/>
          <w:sz w:val="24"/>
        </w:rPr>
        <w:t>i</w:t>
      </w:r>
      <w:r w:rsidRPr="00F364D1">
        <w:rPr>
          <w:rFonts w:ascii="Times New Roman" w:hAnsi="Times New Roman"/>
          <w:sz w:val="24"/>
        </w:rPr>
        <w:t>l n'est jamais question de Jésus comme d'un homme singulier, mais toujours dans sa relation à toute l'humanité</w:t>
      </w:r>
      <w:r>
        <w:rPr>
          <w:rFonts w:ascii="Times New Roman" w:hAnsi="Times New Roman"/>
          <w:sz w:val="24"/>
        </w:rPr>
        <w:t xml:space="preserve"> – </w:t>
      </w:r>
      <w:r>
        <w:rPr>
          <w:rFonts w:ascii="Times New Roman" w:hAnsi="Times New Roman"/>
          <w:b/>
          <w:i/>
          <w:sz w:val="24"/>
        </w:rPr>
        <w:t>afin qu'à</w:t>
      </w:r>
      <w:r w:rsidRPr="005D146E">
        <w:rPr>
          <w:rFonts w:ascii="Times New Roman" w:hAnsi="Times New Roman"/>
          <w:b/>
          <w:i/>
          <w:sz w:val="24"/>
        </w:rPr>
        <w:t xml:space="preserve"> tous ceux que tu lui as donnés, il leur donne vie éternelle</w:t>
      </w:r>
      <w:r>
        <w:rPr>
          <w:rFonts w:ascii="Times New Roman" w:hAnsi="Times New Roman"/>
          <w:i/>
          <w:sz w:val="24"/>
        </w:rPr>
        <w:t xml:space="preserve"> –</w:t>
      </w:r>
      <w:r w:rsidRPr="00F364D1">
        <w:rPr>
          <w:rFonts w:ascii="Times New Roman" w:hAnsi="Times New Roman"/>
          <w:sz w:val="24"/>
        </w:rPr>
        <w:t xml:space="preserve"> </w:t>
      </w:r>
      <w:r>
        <w:rPr>
          <w:rFonts w:ascii="Times New Roman" w:hAnsi="Times New Roman"/>
          <w:sz w:val="24"/>
        </w:rPr>
        <w:t>l</w:t>
      </w:r>
      <w:r w:rsidRPr="00F364D1">
        <w:rPr>
          <w:rFonts w:ascii="Times New Roman" w:hAnsi="Times New Roman"/>
          <w:sz w:val="24"/>
        </w:rPr>
        <w:t xml:space="preserve">e mot de </w:t>
      </w:r>
      <w:r w:rsidRPr="00F364D1">
        <w:rPr>
          <w:rFonts w:ascii="Times New Roman" w:hAnsi="Times New Roman"/>
          <w:i/>
          <w:sz w:val="24"/>
        </w:rPr>
        <w:t>vie</w:t>
      </w:r>
      <w:r>
        <w:rPr>
          <w:rFonts w:ascii="Times New Roman" w:hAnsi="Times New Roman"/>
          <w:i/>
          <w:sz w:val="24"/>
        </w:rPr>
        <w:t xml:space="preserve"> éternelle</w:t>
      </w:r>
      <w:r w:rsidRPr="00F364D1">
        <w:rPr>
          <w:rFonts w:ascii="Times New Roman" w:hAnsi="Times New Roman"/>
          <w:i/>
          <w:sz w:val="24"/>
        </w:rPr>
        <w:t xml:space="preserve"> </w:t>
      </w:r>
      <w:r w:rsidRPr="00F364D1">
        <w:rPr>
          <w:rFonts w:ascii="Times New Roman" w:hAnsi="Times New Roman"/>
          <w:sz w:val="24"/>
        </w:rPr>
        <w:t>intervient ici</w:t>
      </w:r>
      <w:r>
        <w:rPr>
          <w:rFonts w:ascii="Times New Roman" w:hAnsi="Times New Roman"/>
          <w:sz w:val="24"/>
        </w:rPr>
        <w:t xml:space="preserve"> – </w:t>
      </w:r>
      <w:r w:rsidRPr="005D146E">
        <w:rPr>
          <w:rFonts w:ascii="Times New Roman" w:hAnsi="Times New Roman"/>
          <w:sz w:val="24"/>
          <w:vertAlign w:val="superscript"/>
        </w:rPr>
        <w:t>3</w:t>
      </w:r>
      <w:r>
        <w:rPr>
          <w:rFonts w:ascii="Times New Roman" w:hAnsi="Times New Roman"/>
          <w:b/>
          <w:i/>
          <w:sz w:val="24"/>
        </w:rPr>
        <w:t>c</w:t>
      </w:r>
      <w:r w:rsidRPr="005D146E">
        <w:rPr>
          <w:rFonts w:ascii="Times New Roman" w:hAnsi="Times New Roman"/>
          <w:b/>
          <w:i/>
          <w:sz w:val="24"/>
        </w:rPr>
        <w:t>ar c'est ceci la vie éternelle, qu'ils te connaissent, toi le seul vrai Dieu et celui que tu as envoyé, Jésus-Christ</w:t>
      </w:r>
      <w:r w:rsidRPr="00F364D1">
        <w:rPr>
          <w:rFonts w:ascii="Times New Roman" w:hAnsi="Times New Roman"/>
          <w:i/>
          <w:sz w:val="24"/>
        </w:rPr>
        <w:t>.</w:t>
      </w:r>
      <w:r>
        <w:rPr>
          <w:rFonts w:ascii="Times New Roman" w:hAnsi="Times New Roman"/>
          <w:i/>
          <w:sz w:val="24"/>
        </w:rPr>
        <w:t xml:space="preserve"> </w:t>
      </w:r>
      <w:r w:rsidRPr="005D146E">
        <w:rPr>
          <w:rFonts w:ascii="Times New Roman" w:hAnsi="Times New Roman"/>
          <w:sz w:val="24"/>
        </w:rPr>
        <w:t>»</w:t>
      </w:r>
      <w:r w:rsidRPr="00F364D1">
        <w:rPr>
          <w:rFonts w:ascii="Times New Roman" w:hAnsi="Times New Roman"/>
          <w:sz w:val="24"/>
        </w:rPr>
        <w:t xml:space="preserve"> </w:t>
      </w:r>
      <w:r>
        <w:rPr>
          <w:rFonts w:ascii="Times New Roman" w:hAnsi="Times New Roman"/>
          <w:sz w:val="24"/>
        </w:rPr>
        <w:t>La</w:t>
      </w:r>
      <w:r w:rsidRPr="00F364D1">
        <w:rPr>
          <w:rFonts w:ascii="Times New Roman" w:hAnsi="Times New Roman"/>
          <w:sz w:val="24"/>
        </w:rPr>
        <w:t xml:space="preserve"> définition de la vie, ou vie éternelle, se fait par le verbe connaître, </w:t>
      </w:r>
      <w:r>
        <w:rPr>
          <w:rFonts w:ascii="Times New Roman" w:hAnsi="Times New Roman"/>
          <w:sz w:val="24"/>
        </w:rPr>
        <w:t xml:space="preserve">qui est un </w:t>
      </w:r>
      <w:r w:rsidRPr="00F364D1">
        <w:rPr>
          <w:rFonts w:ascii="Times New Roman" w:hAnsi="Times New Roman"/>
          <w:sz w:val="24"/>
        </w:rPr>
        <w:t xml:space="preserve">verbe majeur chez Jean. </w:t>
      </w:r>
      <w:r>
        <w:rPr>
          <w:rFonts w:ascii="Times New Roman" w:hAnsi="Times New Roman"/>
          <w:sz w:val="24"/>
        </w:rPr>
        <w:t xml:space="preserve">« </w:t>
      </w:r>
      <w:r w:rsidRPr="00F364D1">
        <w:rPr>
          <w:rFonts w:ascii="Times New Roman" w:hAnsi="Times New Roman"/>
          <w:i/>
          <w:sz w:val="24"/>
        </w:rPr>
        <w:t>Toi le seul vrai Dieu et celui que tu as envoyé, Jésus-Christ</w:t>
      </w:r>
      <w:r>
        <w:rPr>
          <w:rFonts w:ascii="Times New Roman" w:hAnsi="Times New Roman"/>
          <w:i/>
          <w:sz w:val="24"/>
        </w:rPr>
        <w:t xml:space="preserve">  </w:t>
      </w:r>
      <w:r w:rsidRPr="005D146E">
        <w:rPr>
          <w:rFonts w:ascii="Times New Roman" w:hAnsi="Times New Roman"/>
          <w:sz w:val="24"/>
        </w:rPr>
        <w:t>»</w:t>
      </w:r>
      <w:r w:rsidRPr="00F364D1">
        <w:rPr>
          <w:rFonts w:ascii="Times New Roman" w:hAnsi="Times New Roman"/>
          <w:i/>
          <w:sz w:val="24"/>
        </w:rPr>
        <w:t xml:space="preserve"> </w:t>
      </w:r>
      <w:r w:rsidRPr="00185ED3">
        <w:rPr>
          <w:rFonts w:ascii="Times New Roman" w:hAnsi="Times New Roman"/>
          <w:sz w:val="24"/>
        </w:rPr>
        <w:t>:</w:t>
      </w:r>
      <w:r w:rsidRPr="00F364D1">
        <w:rPr>
          <w:rFonts w:ascii="Times New Roman" w:hAnsi="Times New Roman"/>
          <w:sz w:val="24"/>
        </w:rPr>
        <w:t xml:space="preserve"> </w:t>
      </w:r>
      <w:r>
        <w:rPr>
          <w:rFonts w:ascii="Times New Roman" w:hAnsi="Times New Roman"/>
          <w:sz w:val="24"/>
        </w:rPr>
        <w:t>p</w:t>
      </w:r>
      <w:r w:rsidRPr="00F364D1">
        <w:rPr>
          <w:rFonts w:ascii="Times New Roman" w:hAnsi="Times New Roman"/>
          <w:sz w:val="24"/>
        </w:rPr>
        <w:t>our le moment, le rapport qui existe entre les deux n'est pas dit, mais cela va être développé dans un des thèmes de ce chapitre 17.</w:t>
      </w:r>
    </w:p>
    <w:p w14:paraId="661FADCE" w14:textId="77777777" w:rsidR="001773B5" w:rsidRDefault="001773B5" w:rsidP="00D91C15">
      <w:pPr>
        <w:spacing w:before="120" w:after="120" w:line="276" w:lineRule="auto"/>
        <w:ind w:firstLine="284"/>
        <w:jc w:val="both"/>
        <w:rPr>
          <w:rFonts w:ascii="Times New Roman" w:hAnsi="Times New Roman"/>
          <w:sz w:val="24"/>
        </w:rPr>
      </w:pPr>
      <w:r>
        <w:rPr>
          <w:rFonts w:ascii="Times New Roman" w:hAnsi="Times New Roman"/>
          <w:sz w:val="24"/>
        </w:rPr>
        <w:t xml:space="preserve">« </w:t>
      </w:r>
      <w:r w:rsidRPr="005D146E">
        <w:rPr>
          <w:rFonts w:ascii="Times New Roman" w:hAnsi="Times New Roman"/>
          <w:sz w:val="24"/>
          <w:vertAlign w:val="superscript"/>
        </w:rPr>
        <w:t>4</w:t>
      </w:r>
      <w:r w:rsidRPr="005D146E">
        <w:rPr>
          <w:rFonts w:ascii="Times New Roman" w:hAnsi="Times New Roman"/>
          <w:b/>
          <w:i/>
          <w:sz w:val="24"/>
        </w:rPr>
        <w:t>Moi, je t'ai glorifié sur terre</w:t>
      </w:r>
      <w:r>
        <w:rPr>
          <w:rFonts w:ascii="Times New Roman" w:hAnsi="Times New Roman"/>
          <w:i/>
          <w:sz w:val="24"/>
        </w:rPr>
        <w:t xml:space="preserve"> – </w:t>
      </w:r>
      <w:r>
        <w:rPr>
          <w:rFonts w:ascii="Times New Roman" w:hAnsi="Times New Roman"/>
          <w:sz w:val="24"/>
        </w:rPr>
        <w:t>n</w:t>
      </w:r>
      <w:r w:rsidRPr="00F364D1">
        <w:rPr>
          <w:rFonts w:ascii="Times New Roman" w:hAnsi="Times New Roman"/>
          <w:sz w:val="24"/>
        </w:rPr>
        <w:t xml:space="preserve">ous avons </w:t>
      </w:r>
      <w:r>
        <w:rPr>
          <w:rFonts w:ascii="Times New Roman" w:hAnsi="Times New Roman"/>
          <w:sz w:val="24"/>
        </w:rPr>
        <w:t xml:space="preserve">une reprise </w:t>
      </w:r>
      <w:r w:rsidRPr="00F364D1">
        <w:rPr>
          <w:rFonts w:ascii="Times New Roman" w:hAnsi="Times New Roman"/>
          <w:sz w:val="24"/>
        </w:rPr>
        <w:t xml:space="preserve">au verset 6 : </w:t>
      </w:r>
      <w:r>
        <w:rPr>
          <w:rFonts w:ascii="Times New Roman" w:hAnsi="Times New Roman"/>
          <w:sz w:val="24"/>
        </w:rPr>
        <w:t xml:space="preserve">« </w:t>
      </w:r>
      <w:r w:rsidRPr="00F364D1">
        <w:rPr>
          <w:rFonts w:ascii="Times New Roman" w:hAnsi="Times New Roman"/>
          <w:i/>
          <w:sz w:val="24"/>
        </w:rPr>
        <w:t>J'ai manifesté ton nom aux hommes</w:t>
      </w:r>
      <w:r>
        <w:rPr>
          <w:rFonts w:ascii="Times New Roman" w:hAnsi="Times New Roman"/>
          <w:i/>
          <w:sz w:val="24"/>
        </w:rPr>
        <w:t xml:space="preserve"> </w:t>
      </w:r>
      <w:r w:rsidRPr="005D146E">
        <w:rPr>
          <w:rFonts w:ascii="Times New Roman" w:hAnsi="Times New Roman"/>
          <w:sz w:val="24"/>
        </w:rPr>
        <w:t>»</w:t>
      </w:r>
      <w:r>
        <w:rPr>
          <w:rFonts w:ascii="Times New Roman" w:hAnsi="Times New Roman"/>
          <w:sz w:val="24"/>
        </w:rPr>
        <w:t xml:space="preserve"> c'est-à-dire : « Je me suis manifesté comme ton nom »</w:t>
      </w:r>
      <w:r w:rsidRPr="00F364D1">
        <w:rPr>
          <w:rFonts w:ascii="Times New Roman" w:hAnsi="Times New Roman"/>
          <w:sz w:val="24"/>
        </w:rPr>
        <w:t xml:space="preserve">. C'est le même, mais qui se dit au verset 4 : </w:t>
      </w:r>
      <w:r>
        <w:rPr>
          <w:rFonts w:ascii="Times New Roman" w:hAnsi="Times New Roman"/>
          <w:sz w:val="24"/>
        </w:rPr>
        <w:t xml:space="preserve">« </w:t>
      </w:r>
      <w:r w:rsidRPr="00F364D1">
        <w:rPr>
          <w:rFonts w:ascii="Times New Roman" w:hAnsi="Times New Roman"/>
          <w:i/>
          <w:sz w:val="24"/>
        </w:rPr>
        <w:t>Moi, je t'ai glorifié sur terre</w:t>
      </w:r>
      <w:r>
        <w:rPr>
          <w:rFonts w:ascii="Times New Roman" w:hAnsi="Times New Roman"/>
          <w:i/>
          <w:sz w:val="24"/>
        </w:rPr>
        <w:t xml:space="preserve"> </w:t>
      </w:r>
      <w:r w:rsidRPr="005D146E">
        <w:rPr>
          <w:rFonts w:ascii="Times New Roman" w:hAnsi="Times New Roman"/>
          <w:sz w:val="24"/>
        </w:rPr>
        <w:t>»</w:t>
      </w:r>
      <w:r w:rsidRPr="00F364D1">
        <w:rPr>
          <w:rFonts w:ascii="Times New Roman" w:hAnsi="Times New Roman"/>
          <w:sz w:val="24"/>
        </w:rPr>
        <w:t>, en quoi ? Précisément, ce qui était appelé</w:t>
      </w:r>
      <w:r w:rsidRPr="00F364D1">
        <w:rPr>
          <w:rFonts w:ascii="Times New Roman" w:hAnsi="Times New Roman"/>
          <w:i/>
          <w:sz w:val="24"/>
        </w:rPr>
        <w:t xml:space="preserve"> l'heure</w:t>
      </w:r>
      <w:r w:rsidRPr="00F364D1">
        <w:rPr>
          <w:rFonts w:ascii="Times New Roman" w:hAnsi="Times New Roman"/>
          <w:sz w:val="24"/>
        </w:rPr>
        <w:t xml:space="preserve"> au verset 1 est appelé maintenant </w:t>
      </w:r>
      <w:r w:rsidRPr="00F364D1">
        <w:rPr>
          <w:rFonts w:ascii="Times New Roman" w:hAnsi="Times New Roman"/>
          <w:i/>
          <w:sz w:val="24"/>
        </w:rPr>
        <w:t>l'œuvre</w:t>
      </w:r>
      <w:r>
        <w:rPr>
          <w:rFonts w:ascii="Times New Roman" w:hAnsi="Times New Roman"/>
          <w:i/>
          <w:sz w:val="24"/>
        </w:rPr>
        <w:t xml:space="preserve"> –</w:t>
      </w:r>
      <w:r>
        <w:rPr>
          <w:rFonts w:ascii="Times New Roman" w:hAnsi="Times New Roman"/>
          <w:sz w:val="24"/>
        </w:rPr>
        <w:t xml:space="preserve"> </w:t>
      </w:r>
      <w:r w:rsidRPr="005D146E">
        <w:rPr>
          <w:rFonts w:ascii="Times New Roman" w:hAnsi="Times New Roman"/>
          <w:b/>
          <w:i/>
          <w:sz w:val="24"/>
        </w:rPr>
        <w:t>en achevant l'œuvre que tu m'as donné de faire</w:t>
      </w:r>
      <w:r w:rsidRPr="00F364D1">
        <w:rPr>
          <w:rFonts w:ascii="Times New Roman" w:hAnsi="Times New Roman"/>
          <w:i/>
          <w:sz w:val="24"/>
        </w:rPr>
        <w:t>.</w:t>
      </w:r>
      <w:r>
        <w:rPr>
          <w:rFonts w:ascii="Times New Roman" w:hAnsi="Times New Roman"/>
          <w:i/>
          <w:sz w:val="24"/>
        </w:rPr>
        <w:t xml:space="preserve"> </w:t>
      </w:r>
      <w:r w:rsidRPr="005D146E">
        <w:rPr>
          <w:rFonts w:ascii="Times New Roman" w:hAnsi="Times New Roman"/>
          <w:sz w:val="24"/>
        </w:rPr>
        <w:t>»</w:t>
      </w:r>
      <w:r>
        <w:rPr>
          <w:rFonts w:ascii="Times New Roman" w:hAnsi="Times New Roman"/>
          <w:sz w:val="24"/>
        </w:rPr>
        <w:t xml:space="preserve"> </w:t>
      </w:r>
      <w:r w:rsidRPr="00F364D1">
        <w:rPr>
          <w:rFonts w:ascii="Times New Roman" w:hAnsi="Times New Roman"/>
          <w:sz w:val="24"/>
        </w:rPr>
        <w:t xml:space="preserve"> </w:t>
      </w:r>
      <w:r>
        <w:rPr>
          <w:rFonts w:ascii="Times New Roman" w:hAnsi="Times New Roman"/>
          <w:sz w:val="24"/>
        </w:rPr>
        <w:t xml:space="preserve">Le verbe donner resurgit ici. Qu'est-ce que l'œuvre ? </w:t>
      </w:r>
    </w:p>
    <w:p w14:paraId="685BA78D" w14:textId="77777777" w:rsidR="001773B5" w:rsidRPr="001539CC" w:rsidRDefault="001773B5" w:rsidP="00D91C15">
      <w:pPr>
        <w:spacing w:line="276" w:lineRule="auto"/>
        <w:ind w:firstLine="284"/>
        <w:jc w:val="both"/>
        <w:rPr>
          <w:rFonts w:ascii="Times New Roman" w:hAnsi="Times New Roman"/>
          <w:sz w:val="24"/>
        </w:rPr>
      </w:pPr>
      <w:r>
        <w:rPr>
          <w:rFonts w:ascii="Times New Roman" w:hAnsi="Times New Roman"/>
          <w:sz w:val="24"/>
        </w:rPr>
        <w:t>L</w:t>
      </w:r>
      <w:r w:rsidRPr="00F364D1">
        <w:rPr>
          <w:rFonts w:ascii="Times New Roman" w:hAnsi="Times New Roman"/>
          <w:sz w:val="24"/>
        </w:rPr>
        <w:t xml:space="preserve">'œuvre </w:t>
      </w:r>
      <w:r>
        <w:rPr>
          <w:rFonts w:ascii="Times New Roman" w:hAnsi="Times New Roman"/>
          <w:sz w:val="24"/>
        </w:rPr>
        <w:t>c'</w:t>
      </w:r>
      <w:r w:rsidRPr="00F364D1">
        <w:rPr>
          <w:rFonts w:ascii="Times New Roman" w:hAnsi="Times New Roman"/>
          <w:sz w:val="24"/>
        </w:rPr>
        <w:t xml:space="preserve">est simultanément, chez </w:t>
      </w:r>
      <w:r w:rsidRPr="001539CC">
        <w:rPr>
          <w:rFonts w:ascii="Times New Roman" w:hAnsi="Times New Roman"/>
          <w:sz w:val="24"/>
        </w:rPr>
        <w:t xml:space="preserve">saint Jean, deux choses : </w:t>
      </w:r>
    </w:p>
    <w:p w14:paraId="1F37C5C2" w14:textId="77777777" w:rsidR="001773B5" w:rsidRPr="001539CC" w:rsidRDefault="001773B5" w:rsidP="00D91C15">
      <w:pPr>
        <w:spacing w:line="276" w:lineRule="auto"/>
        <w:ind w:firstLine="284"/>
        <w:jc w:val="both"/>
        <w:rPr>
          <w:rFonts w:ascii="Times New Roman" w:hAnsi="Times New Roman"/>
          <w:sz w:val="24"/>
        </w:rPr>
      </w:pPr>
      <w:r w:rsidRPr="001539CC">
        <w:rPr>
          <w:rFonts w:ascii="Times New Roman" w:hAnsi="Times New Roman"/>
          <w:sz w:val="24"/>
        </w:rPr>
        <w:t>– d'une part, c'est la mort-résurrection du Christ,</w:t>
      </w:r>
    </w:p>
    <w:p w14:paraId="39AA6EC8" w14:textId="77777777" w:rsidR="001773B5" w:rsidRPr="001539CC" w:rsidRDefault="001773B5" w:rsidP="00D91C15">
      <w:pPr>
        <w:spacing w:after="120" w:line="276" w:lineRule="auto"/>
        <w:ind w:firstLine="284"/>
        <w:jc w:val="both"/>
        <w:rPr>
          <w:rFonts w:ascii="Times New Roman" w:hAnsi="Times New Roman"/>
          <w:sz w:val="24"/>
        </w:rPr>
      </w:pPr>
      <w:r w:rsidRPr="001539CC">
        <w:rPr>
          <w:rFonts w:ascii="Times New Roman" w:hAnsi="Times New Roman"/>
          <w:sz w:val="24"/>
        </w:rPr>
        <w:t>– d'autre part, c'est l'accomplissement de l'humanité.</w:t>
      </w:r>
    </w:p>
    <w:p w14:paraId="5A68B730" w14:textId="77777777" w:rsidR="001773B5" w:rsidRPr="001539CC" w:rsidRDefault="001773B5" w:rsidP="00D91C15">
      <w:pPr>
        <w:spacing w:before="120" w:after="120" w:line="276" w:lineRule="auto"/>
        <w:ind w:firstLine="284"/>
        <w:jc w:val="both"/>
        <w:rPr>
          <w:rFonts w:ascii="Times New Roman" w:hAnsi="Times New Roman"/>
          <w:sz w:val="24"/>
        </w:rPr>
      </w:pPr>
      <w:r w:rsidRPr="001539CC">
        <w:rPr>
          <w:rFonts w:ascii="Times New Roman" w:hAnsi="Times New Roman"/>
          <w:sz w:val="24"/>
        </w:rPr>
        <w:t xml:space="preserve"> Même si nous ne voyons pas très bien en quoi la mort-résurrection du Christ a à voir avec l'accomplissement de la totalité de l'humanité, la première chose à faire, c'est d'apercevoir que, pour Jean, cela dit la même chose. Pour le texte que nous essayons d'entendre, cela dit la même chose. Et tant que nous n'entendons pas que c'est la même chose, nous ne sommes pas au texte. </w:t>
      </w:r>
    </w:p>
    <w:p w14:paraId="7E487FAE" w14:textId="77777777" w:rsidR="001773B5" w:rsidRPr="007D7F7D" w:rsidRDefault="001773B5" w:rsidP="00D91C15">
      <w:pPr>
        <w:spacing w:before="120" w:after="120" w:line="276" w:lineRule="auto"/>
        <w:ind w:firstLine="284"/>
        <w:jc w:val="both"/>
        <w:rPr>
          <w:rFonts w:asciiTheme="minorHAnsi" w:hAnsiTheme="minorHAnsi"/>
          <w:b/>
          <w:sz w:val="28"/>
          <w:szCs w:val="28"/>
        </w:rPr>
      </w:pPr>
      <w:r w:rsidRPr="007D7F7D">
        <w:rPr>
          <w:rFonts w:asciiTheme="minorHAnsi" w:hAnsiTheme="minorHAnsi"/>
          <w:b/>
          <w:sz w:val="28"/>
          <w:szCs w:val="28"/>
        </w:rPr>
        <w:lastRenderedPageBreak/>
        <w:t>Entendre le non-dit.</w:t>
      </w:r>
    </w:p>
    <w:p w14:paraId="3E572ED9" w14:textId="77777777" w:rsidR="00D4474C" w:rsidRDefault="001773B5" w:rsidP="00D91C15">
      <w:pPr>
        <w:spacing w:before="120" w:after="240" w:line="276" w:lineRule="auto"/>
        <w:ind w:firstLine="284"/>
        <w:jc w:val="both"/>
        <w:rPr>
          <w:rFonts w:ascii="Times New Roman" w:hAnsi="Times New Roman"/>
          <w:sz w:val="24"/>
        </w:rPr>
      </w:pPr>
      <w:r w:rsidRPr="001539CC">
        <w:rPr>
          <w:rFonts w:ascii="Times New Roman" w:hAnsi="Times New Roman"/>
          <w:sz w:val="24"/>
        </w:rPr>
        <w:t xml:space="preserve">Avant de vouloir s'arrêter à ce que j'ai compris du texte pour pouvoir le redire, première chose : repérer comment ça se tient dans le texte, et non pas quel bruit ça fait chez moi tout de suite ! En effet être au texte, de même qu'être en dialogue, c'est entendre le non-dit ou le silence à partir de quoi des choses dites se tiennent ensemble. Or elles se tiennent </w:t>
      </w:r>
      <w:r w:rsidRPr="00F364D1">
        <w:rPr>
          <w:rFonts w:ascii="Times New Roman" w:hAnsi="Times New Roman"/>
          <w:sz w:val="24"/>
        </w:rPr>
        <w:t>ensemble chez mon interlocuteur bien avant qu'elles ne se tiennent ensemble chez moi</w:t>
      </w:r>
      <w:r>
        <w:rPr>
          <w:rFonts w:ascii="Times New Roman" w:hAnsi="Times New Roman"/>
          <w:sz w:val="24"/>
        </w:rPr>
        <w:t>.</w:t>
      </w:r>
      <w:r w:rsidRPr="00F364D1">
        <w:rPr>
          <w:rFonts w:ascii="Times New Roman" w:hAnsi="Times New Roman"/>
          <w:sz w:val="24"/>
        </w:rPr>
        <w:t xml:space="preserve"> </w:t>
      </w:r>
      <w:r>
        <w:rPr>
          <w:rFonts w:ascii="Times New Roman" w:hAnsi="Times New Roman"/>
          <w:sz w:val="24"/>
        </w:rPr>
        <w:t>D'ailleurs</w:t>
      </w:r>
      <w:r w:rsidRPr="00F364D1">
        <w:rPr>
          <w:rFonts w:ascii="Times New Roman" w:hAnsi="Times New Roman"/>
          <w:sz w:val="24"/>
        </w:rPr>
        <w:t xml:space="preserve"> peut-être </w:t>
      </w:r>
      <w:r>
        <w:rPr>
          <w:rFonts w:ascii="Times New Roman" w:hAnsi="Times New Roman"/>
          <w:sz w:val="24"/>
        </w:rPr>
        <w:t>ces choses</w:t>
      </w:r>
      <w:r w:rsidRPr="00F364D1">
        <w:rPr>
          <w:rFonts w:ascii="Times New Roman" w:hAnsi="Times New Roman"/>
          <w:sz w:val="24"/>
        </w:rPr>
        <w:t xml:space="preserve"> se tiennent autrement</w:t>
      </w:r>
      <w:r>
        <w:rPr>
          <w:rFonts w:ascii="Times New Roman" w:hAnsi="Times New Roman"/>
          <w:sz w:val="24"/>
        </w:rPr>
        <w:t xml:space="preserve"> chez moi</w:t>
      </w:r>
      <w:r w:rsidRPr="00F364D1">
        <w:rPr>
          <w:rFonts w:ascii="Times New Roman" w:hAnsi="Times New Roman"/>
          <w:sz w:val="24"/>
        </w:rPr>
        <w:t xml:space="preserve">, ce qui, par rapport au dialogue, est une chose très importante. Entendre, c'est d'abord entendre le silence, c'est à </w:t>
      </w:r>
      <w:r w:rsidRPr="001539CC">
        <w:rPr>
          <w:rFonts w:ascii="Times New Roman" w:hAnsi="Times New Roman"/>
          <w:sz w:val="24"/>
        </w:rPr>
        <w:t>dire le non-dit à partir de quoi le dit se tient. Il faut la patience d'entendre la phrase jusqu'au bout. Cela peut durer une vie, par exemple pour entendre la phrase secrète de quelqu'un. C'est ce qui interdit d'ailleurs qu'aussitôt je l'arrête en lui disant : « Moi je ne pense pas comme cela. » Une des vertus fondamentales du dialogue, c'est l'attente : attendre, tendre à… sans trop s'attendre à… Parce qu'attendre peut être attendre je ne sais quoi, tandis que s'attendre à, on s'attend toujours à quelque chose</w:t>
      </w:r>
      <w:r w:rsidRPr="00F364D1">
        <w:rPr>
          <w:rFonts w:ascii="Times New Roman" w:hAnsi="Times New Roman"/>
          <w:sz w:val="24"/>
        </w:rPr>
        <w:t>.</w:t>
      </w:r>
    </w:p>
    <w:p w14:paraId="31ACFF65" w14:textId="77777777" w:rsidR="001773B5" w:rsidRPr="00D4474C" w:rsidRDefault="001773B5" w:rsidP="00D91C15">
      <w:pPr>
        <w:spacing w:before="360" w:after="240" w:line="276" w:lineRule="auto"/>
        <w:ind w:firstLine="284"/>
        <w:jc w:val="both"/>
        <w:rPr>
          <w:rFonts w:asciiTheme="minorHAnsi" w:hAnsiTheme="minorHAnsi"/>
          <w:b/>
          <w:sz w:val="32"/>
          <w:szCs w:val="32"/>
        </w:rPr>
      </w:pPr>
      <w:r w:rsidRPr="00D4474C">
        <w:rPr>
          <w:rFonts w:asciiTheme="minorHAnsi" w:hAnsiTheme="minorHAnsi"/>
          <w:b/>
          <w:sz w:val="32"/>
          <w:szCs w:val="32"/>
        </w:rPr>
        <w:t>5) Verset 5.</w:t>
      </w:r>
    </w:p>
    <w:p w14:paraId="54CE80E2" w14:textId="77777777" w:rsidR="001773B5" w:rsidRDefault="001773B5" w:rsidP="00D91C15">
      <w:pPr>
        <w:spacing w:before="120" w:after="120" w:line="276" w:lineRule="auto"/>
        <w:ind w:firstLine="284"/>
        <w:jc w:val="both"/>
        <w:rPr>
          <w:rFonts w:ascii="Times New Roman" w:hAnsi="Times New Roman"/>
          <w:color w:val="800080"/>
          <w:sz w:val="24"/>
        </w:rPr>
      </w:pPr>
      <w:r>
        <w:rPr>
          <w:rFonts w:ascii="Times New Roman" w:hAnsi="Times New Roman"/>
          <w:sz w:val="24"/>
        </w:rPr>
        <w:t xml:space="preserve">« </w:t>
      </w:r>
      <w:r w:rsidRPr="00E04A5E">
        <w:rPr>
          <w:rFonts w:ascii="Times New Roman" w:hAnsi="Times New Roman"/>
          <w:b/>
          <w:sz w:val="24"/>
          <w:vertAlign w:val="superscript"/>
        </w:rPr>
        <w:t>5</w:t>
      </w:r>
      <w:r w:rsidRPr="00E04A5E">
        <w:rPr>
          <w:rFonts w:ascii="Times New Roman" w:hAnsi="Times New Roman"/>
          <w:b/>
          <w:sz w:val="24"/>
        </w:rPr>
        <w:t xml:space="preserve"> </w:t>
      </w:r>
      <w:r w:rsidRPr="00E04A5E">
        <w:rPr>
          <w:rFonts w:ascii="Times New Roman" w:hAnsi="Times New Roman"/>
          <w:b/>
          <w:i/>
          <w:sz w:val="24"/>
        </w:rPr>
        <w:t>Et maintenant glorifie-moi, toi, Père, de cette gloire que j'ai eue auprès</w:t>
      </w:r>
      <w:r>
        <w:rPr>
          <w:rFonts w:ascii="Times New Roman" w:hAnsi="Times New Roman"/>
          <w:b/>
          <w:i/>
          <w:sz w:val="24"/>
        </w:rPr>
        <w:t xml:space="preserve"> de toi avant que le monde soit</w:t>
      </w:r>
      <w:r w:rsidRPr="00E04A5E">
        <w:rPr>
          <w:rFonts w:ascii="Times New Roman" w:hAnsi="Times New Roman"/>
          <w:b/>
          <w:i/>
          <w:sz w:val="24"/>
        </w:rPr>
        <w:t>.</w:t>
      </w:r>
      <w:r w:rsidRPr="00F364D1">
        <w:rPr>
          <w:rFonts w:ascii="Times New Roman" w:hAnsi="Times New Roman"/>
          <w:sz w:val="24"/>
        </w:rPr>
        <w:t xml:space="preserve"> </w:t>
      </w:r>
      <w:r>
        <w:rPr>
          <w:rFonts w:ascii="Times New Roman" w:hAnsi="Times New Roman"/>
          <w:sz w:val="24"/>
        </w:rPr>
        <w:t xml:space="preserve">» </w:t>
      </w:r>
      <w:r w:rsidRPr="00F364D1">
        <w:rPr>
          <w:rFonts w:ascii="Times New Roman" w:hAnsi="Times New Roman"/>
          <w:color w:val="800080"/>
          <w:sz w:val="24"/>
        </w:rPr>
        <w:t xml:space="preserve"> </w:t>
      </w:r>
    </w:p>
    <w:p w14:paraId="11334AFA" w14:textId="77777777" w:rsidR="001773B5"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On a un apparent retour qui n'est pas un retour stérile, qui est un retour où se manifeste à la fois l'identité et la différence de la semence et du fruit. </w:t>
      </w:r>
    </w:p>
    <w:p w14:paraId="77D0095F" w14:textId="77777777" w:rsidR="001773B5" w:rsidRPr="00F364D1"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Tous les thèmes johanniques sont convoqués dans un texte comme celui-ci. Tout ce que nous avons appris se retrouve confirmé. Et ce texte-là a besoin, pour être entendu, que nous ayons gardé en mémoire beaucoup de choses. </w:t>
      </w:r>
    </w:p>
    <w:p w14:paraId="03047654" w14:textId="77777777" w:rsidR="001773B5" w:rsidRPr="00F364D1"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S'il s'agit de s'approcher, l'approche est du plus profond de </w:t>
      </w:r>
      <w:r>
        <w:rPr>
          <w:rFonts w:ascii="Times New Roman" w:hAnsi="Times New Roman"/>
          <w:sz w:val="24"/>
        </w:rPr>
        <w:t>l'un au plus profond de l'autre.</w:t>
      </w:r>
      <w:r w:rsidRPr="00F364D1">
        <w:rPr>
          <w:rFonts w:ascii="Times New Roman" w:hAnsi="Times New Roman"/>
          <w:sz w:val="24"/>
        </w:rPr>
        <w:t xml:space="preserve"> </w:t>
      </w:r>
      <w:r>
        <w:rPr>
          <w:rFonts w:ascii="Times New Roman" w:hAnsi="Times New Roman"/>
          <w:sz w:val="24"/>
        </w:rPr>
        <w:t>En fait c</w:t>
      </w:r>
      <w:r w:rsidRPr="00F364D1">
        <w:rPr>
          <w:rFonts w:ascii="Times New Roman" w:hAnsi="Times New Roman"/>
          <w:sz w:val="24"/>
        </w:rPr>
        <w:t>e</w:t>
      </w:r>
      <w:r>
        <w:rPr>
          <w:rFonts w:ascii="Times New Roman" w:hAnsi="Times New Roman"/>
          <w:sz w:val="24"/>
        </w:rPr>
        <w:t>la</w:t>
      </w:r>
      <w:r w:rsidRPr="00F364D1">
        <w:rPr>
          <w:rFonts w:ascii="Times New Roman" w:hAnsi="Times New Roman"/>
          <w:sz w:val="24"/>
        </w:rPr>
        <w:t xml:space="preserve"> n'a pas beaucoup de sens</w:t>
      </w:r>
      <w:r>
        <w:rPr>
          <w:rFonts w:ascii="Times New Roman" w:hAnsi="Times New Roman"/>
          <w:sz w:val="24"/>
        </w:rPr>
        <w:t xml:space="preserve"> pour nous</w:t>
      </w:r>
      <w:r w:rsidRPr="00F364D1">
        <w:rPr>
          <w:rFonts w:ascii="Times New Roman" w:hAnsi="Times New Roman"/>
          <w:sz w:val="24"/>
        </w:rPr>
        <w:t xml:space="preserve">, parce que le plus profond </w:t>
      </w:r>
      <w:r>
        <w:rPr>
          <w:rFonts w:ascii="Times New Roman" w:hAnsi="Times New Roman"/>
          <w:sz w:val="24"/>
        </w:rPr>
        <w:t xml:space="preserve">de moi-même, je ne le sais pas. Mais </w:t>
      </w:r>
      <w:r w:rsidRPr="00F364D1">
        <w:rPr>
          <w:rFonts w:ascii="Times New Roman" w:hAnsi="Times New Roman"/>
          <w:sz w:val="24"/>
        </w:rPr>
        <w:t xml:space="preserve">dans </w:t>
      </w:r>
      <w:r>
        <w:rPr>
          <w:rFonts w:ascii="Times New Roman" w:hAnsi="Times New Roman"/>
          <w:sz w:val="24"/>
        </w:rPr>
        <w:t>le cas où il s'agit d'approcher la parole de Dieu,</w:t>
      </w:r>
      <w:r w:rsidRPr="00F364D1">
        <w:rPr>
          <w:rFonts w:ascii="Times New Roman" w:hAnsi="Times New Roman"/>
          <w:sz w:val="24"/>
        </w:rPr>
        <w:t xml:space="preserve"> le plus profond de moi-même et le plus profond de l'autre, je sais que c'est le même, puisque la volonté de Dieu est ma volonté authentique. Donc</w:t>
      </w:r>
      <w:r>
        <w:rPr>
          <w:rFonts w:ascii="Times New Roman" w:hAnsi="Times New Roman"/>
          <w:sz w:val="24"/>
        </w:rPr>
        <w:t xml:space="preserve"> en moi</w:t>
      </w:r>
      <w:r w:rsidRPr="00F364D1">
        <w:rPr>
          <w:rFonts w:ascii="Times New Roman" w:hAnsi="Times New Roman"/>
          <w:sz w:val="24"/>
        </w:rPr>
        <w:t xml:space="preserve"> il y a </w:t>
      </w:r>
      <w:r w:rsidRPr="00F364D1">
        <w:rPr>
          <w:rFonts w:ascii="Times New Roman" w:hAnsi="Times New Roman"/>
          <w:i/>
          <w:sz w:val="24"/>
        </w:rPr>
        <w:t>je</w:t>
      </w:r>
      <w:r w:rsidRPr="00F364D1">
        <w:rPr>
          <w:rFonts w:ascii="Times New Roman" w:hAnsi="Times New Roman"/>
          <w:sz w:val="24"/>
        </w:rPr>
        <w:t xml:space="preserve"> et </w:t>
      </w:r>
      <w:r>
        <w:rPr>
          <w:rFonts w:ascii="Times New Roman" w:hAnsi="Times New Roman"/>
          <w:i/>
          <w:sz w:val="24"/>
        </w:rPr>
        <w:t xml:space="preserve">je, </w:t>
      </w:r>
      <w:r w:rsidRPr="00E04A5E">
        <w:rPr>
          <w:rFonts w:ascii="Times New Roman" w:hAnsi="Times New Roman"/>
          <w:sz w:val="24"/>
        </w:rPr>
        <w:t>et</w:t>
      </w:r>
      <w:r w:rsidRPr="00F364D1">
        <w:rPr>
          <w:rFonts w:ascii="Times New Roman" w:hAnsi="Times New Roman"/>
          <w:sz w:val="24"/>
        </w:rPr>
        <w:t xml:space="preserve"> le </w:t>
      </w:r>
      <w:proofErr w:type="spellStart"/>
      <w:r w:rsidRPr="00F364D1">
        <w:rPr>
          <w:rFonts w:ascii="Times New Roman" w:hAnsi="Times New Roman"/>
          <w:i/>
          <w:sz w:val="24"/>
        </w:rPr>
        <w:t>je</w:t>
      </w:r>
      <w:proofErr w:type="spellEnd"/>
      <w:r w:rsidRPr="00F364D1">
        <w:rPr>
          <w:rFonts w:ascii="Times New Roman" w:hAnsi="Times New Roman"/>
          <w:sz w:val="24"/>
        </w:rPr>
        <w:t xml:space="preserve"> que je sais n'est pas l'expression totale du </w:t>
      </w:r>
      <w:r w:rsidRPr="00F364D1">
        <w:rPr>
          <w:rFonts w:ascii="Times New Roman" w:hAnsi="Times New Roman"/>
          <w:i/>
          <w:sz w:val="24"/>
        </w:rPr>
        <w:t>je</w:t>
      </w:r>
      <w:r w:rsidRPr="00F364D1">
        <w:rPr>
          <w:rFonts w:ascii="Times New Roman" w:hAnsi="Times New Roman"/>
          <w:sz w:val="24"/>
        </w:rPr>
        <w:t xml:space="preserve"> que je suis. </w:t>
      </w:r>
      <w:r>
        <w:rPr>
          <w:rFonts w:ascii="Times New Roman" w:hAnsi="Times New Roman"/>
          <w:sz w:val="24"/>
        </w:rPr>
        <w:t>En effet</w:t>
      </w:r>
      <w:r w:rsidRPr="00F364D1">
        <w:rPr>
          <w:rFonts w:ascii="Times New Roman" w:hAnsi="Times New Roman"/>
          <w:sz w:val="24"/>
        </w:rPr>
        <w:t xml:space="preserve"> le </w:t>
      </w:r>
      <w:proofErr w:type="spellStart"/>
      <w:r w:rsidRPr="00F364D1">
        <w:rPr>
          <w:rFonts w:ascii="Times New Roman" w:hAnsi="Times New Roman"/>
          <w:i/>
          <w:sz w:val="24"/>
        </w:rPr>
        <w:t>je</w:t>
      </w:r>
      <w:proofErr w:type="spellEnd"/>
      <w:r w:rsidRPr="00F364D1">
        <w:rPr>
          <w:rFonts w:ascii="Times New Roman" w:hAnsi="Times New Roman"/>
          <w:sz w:val="24"/>
        </w:rPr>
        <w:t xml:space="preserve"> que je suis en vérité est constitué par un </w:t>
      </w:r>
      <w:r w:rsidRPr="00F364D1">
        <w:rPr>
          <w:rFonts w:ascii="Times New Roman" w:hAnsi="Times New Roman"/>
          <w:i/>
          <w:sz w:val="24"/>
        </w:rPr>
        <w:t>avoir été</w:t>
      </w:r>
      <w:r w:rsidRPr="00F364D1">
        <w:rPr>
          <w:rFonts w:ascii="Times New Roman" w:hAnsi="Times New Roman"/>
          <w:sz w:val="24"/>
        </w:rPr>
        <w:t xml:space="preserve"> et un </w:t>
      </w:r>
      <w:r w:rsidRPr="00F364D1">
        <w:rPr>
          <w:rFonts w:ascii="Times New Roman" w:hAnsi="Times New Roman"/>
          <w:i/>
          <w:sz w:val="24"/>
        </w:rPr>
        <w:t>avoir à être</w:t>
      </w:r>
      <w:r w:rsidRPr="00F364D1">
        <w:rPr>
          <w:rFonts w:ascii="Times New Roman" w:hAnsi="Times New Roman"/>
          <w:sz w:val="24"/>
        </w:rPr>
        <w:t xml:space="preserve"> qui sont le même.</w:t>
      </w:r>
    </w:p>
    <w:p w14:paraId="5D3C2EE2" w14:textId="77777777" w:rsidR="001773B5" w:rsidRPr="001539CC" w:rsidRDefault="001773B5" w:rsidP="00D91C15">
      <w:pPr>
        <w:spacing w:before="120" w:after="120" w:line="276" w:lineRule="auto"/>
        <w:ind w:firstLine="284"/>
        <w:jc w:val="both"/>
        <w:rPr>
          <w:rFonts w:ascii="Times New Roman" w:hAnsi="Times New Roman"/>
          <w:sz w:val="24"/>
        </w:rPr>
      </w:pPr>
      <w:r w:rsidRPr="00F364D1">
        <w:rPr>
          <w:rFonts w:ascii="Times New Roman" w:hAnsi="Times New Roman"/>
          <w:sz w:val="24"/>
        </w:rPr>
        <w:t xml:space="preserve"> Or </w:t>
      </w:r>
      <w:r w:rsidRPr="00F364D1">
        <w:rPr>
          <w:rFonts w:ascii="Times New Roman" w:hAnsi="Times New Roman"/>
          <w:i/>
          <w:sz w:val="24"/>
        </w:rPr>
        <w:t>avoir</w:t>
      </w:r>
      <w:r w:rsidRPr="00F364D1">
        <w:rPr>
          <w:rFonts w:ascii="Times New Roman" w:hAnsi="Times New Roman"/>
          <w:sz w:val="24"/>
        </w:rPr>
        <w:t xml:space="preserve"> </w:t>
      </w:r>
      <w:r w:rsidRPr="00F364D1">
        <w:rPr>
          <w:rFonts w:ascii="Times New Roman" w:hAnsi="Times New Roman"/>
          <w:i/>
          <w:sz w:val="24"/>
        </w:rPr>
        <w:t xml:space="preserve">été </w:t>
      </w:r>
      <w:r w:rsidRPr="00F364D1">
        <w:rPr>
          <w:rFonts w:ascii="Times New Roman" w:hAnsi="Times New Roman"/>
          <w:sz w:val="24"/>
        </w:rPr>
        <w:t xml:space="preserve">et </w:t>
      </w:r>
      <w:r w:rsidRPr="00F364D1">
        <w:rPr>
          <w:rFonts w:ascii="Times New Roman" w:hAnsi="Times New Roman"/>
          <w:i/>
          <w:sz w:val="24"/>
        </w:rPr>
        <w:t>avoir à être</w:t>
      </w:r>
      <w:r w:rsidRPr="00F364D1">
        <w:rPr>
          <w:rFonts w:ascii="Times New Roman" w:hAnsi="Times New Roman"/>
          <w:sz w:val="24"/>
        </w:rPr>
        <w:t xml:space="preserve">, cela a un sens dans un certain rapport de temporalité et cela a un autre sens </w:t>
      </w:r>
      <w:r w:rsidRPr="001539CC">
        <w:rPr>
          <w:rFonts w:ascii="Times New Roman" w:hAnsi="Times New Roman"/>
          <w:sz w:val="24"/>
        </w:rPr>
        <w:t>dans le rapport de l'</w:t>
      </w:r>
      <w:proofErr w:type="spellStart"/>
      <w:r w:rsidRPr="001539CC">
        <w:rPr>
          <w:rFonts w:ascii="Times New Roman" w:hAnsi="Times New Roman"/>
          <w:i/>
          <w:sz w:val="24"/>
        </w:rPr>
        <w:t>arkhê</w:t>
      </w:r>
      <w:proofErr w:type="spellEnd"/>
      <w:r w:rsidRPr="001539CC">
        <w:rPr>
          <w:rFonts w:ascii="Times New Roman" w:hAnsi="Times New Roman"/>
          <w:sz w:val="24"/>
        </w:rPr>
        <w:t xml:space="preserve"> (qui n'est pas le commencement) à l'</w:t>
      </w:r>
      <w:proofErr w:type="spellStart"/>
      <w:r w:rsidRPr="001539CC">
        <w:rPr>
          <w:rFonts w:ascii="Times New Roman" w:hAnsi="Times New Roman"/>
          <w:sz w:val="24"/>
        </w:rPr>
        <w:t>eschaton</w:t>
      </w:r>
      <w:proofErr w:type="spellEnd"/>
      <w:r w:rsidRPr="001539CC">
        <w:rPr>
          <w:rFonts w:ascii="Times New Roman" w:hAnsi="Times New Roman"/>
          <w:sz w:val="24"/>
        </w:rPr>
        <w:t xml:space="preserve">. La différence </w:t>
      </w:r>
      <w:r w:rsidRPr="001539CC">
        <w:rPr>
          <w:rFonts w:ascii="Times New Roman" w:hAnsi="Times New Roman"/>
          <w:spacing w:val="-2"/>
          <w:sz w:val="24"/>
        </w:rPr>
        <w:t>entre l'</w:t>
      </w:r>
      <w:proofErr w:type="spellStart"/>
      <w:r w:rsidRPr="001539CC">
        <w:rPr>
          <w:rFonts w:ascii="Times New Roman" w:hAnsi="Times New Roman"/>
          <w:i/>
          <w:spacing w:val="-2"/>
          <w:sz w:val="24"/>
        </w:rPr>
        <w:t>arkhê</w:t>
      </w:r>
      <w:proofErr w:type="spellEnd"/>
      <w:r w:rsidRPr="001539CC">
        <w:rPr>
          <w:rFonts w:ascii="Times New Roman" w:hAnsi="Times New Roman"/>
          <w:spacing w:val="-2"/>
          <w:sz w:val="24"/>
        </w:rPr>
        <w:t xml:space="preserve"> et le commencement c'est qu'après le commencement ce n'est plus le commencement,</w:t>
      </w:r>
      <w:r w:rsidRPr="001539CC">
        <w:rPr>
          <w:rFonts w:ascii="Times New Roman" w:hAnsi="Times New Roman"/>
          <w:sz w:val="24"/>
        </w:rPr>
        <w:t xml:space="preserve"> dans l'histoire, tandis qu'après l'</w:t>
      </w:r>
      <w:proofErr w:type="spellStart"/>
      <w:r w:rsidRPr="001539CC">
        <w:rPr>
          <w:rFonts w:ascii="Times New Roman" w:hAnsi="Times New Roman"/>
          <w:i/>
          <w:sz w:val="24"/>
        </w:rPr>
        <w:t>arkhê</w:t>
      </w:r>
      <w:proofErr w:type="spellEnd"/>
      <w:r w:rsidRPr="001539CC">
        <w:rPr>
          <w:rFonts w:ascii="Times New Roman" w:hAnsi="Times New Roman"/>
          <w:sz w:val="24"/>
        </w:rPr>
        <w:t xml:space="preserve"> c'est encore beaucoup plus l'</w:t>
      </w:r>
      <w:proofErr w:type="spellStart"/>
      <w:r w:rsidRPr="001539CC">
        <w:rPr>
          <w:rFonts w:ascii="Times New Roman" w:hAnsi="Times New Roman"/>
          <w:i/>
          <w:sz w:val="24"/>
        </w:rPr>
        <w:t>arkhê</w:t>
      </w:r>
      <w:proofErr w:type="spellEnd"/>
      <w:r w:rsidRPr="001539CC">
        <w:rPr>
          <w:rFonts w:ascii="Times New Roman" w:hAnsi="Times New Roman"/>
          <w:sz w:val="24"/>
        </w:rPr>
        <w:t>. En effet l'</w:t>
      </w:r>
      <w:proofErr w:type="spellStart"/>
      <w:r w:rsidRPr="001539CC">
        <w:rPr>
          <w:rFonts w:ascii="Times New Roman" w:hAnsi="Times New Roman"/>
          <w:i/>
          <w:sz w:val="24"/>
        </w:rPr>
        <w:t>arkhê</w:t>
      </w:r>
      <w:proofErr w:type="spellEnd"/>
      <w:r w:rsidRPr="001539CC">
        <w:rPr>
          <w:rFonts w:ascii="Times New Roman" w:hAnsi="Times New Roman"/>
          <w:sz w:val="24"/>
        </w:rPr>
        <w:t xml:space="preserve"> est ce qui ouvre et continue à régner dans ce qui est ouvert. Vous avez ici la définition du mot </w:t>
      </w:r>
      <w:proofErr w:type="spellStart"/>
      <w:r w:rsidRPr="001539CC">
        <w:rPr>
          <w:rFonts w:ascii="Times New Roman" w:hAnsi="Times New Roman"/>
          <w:i/>
          <w:sz w:val="24"/>
        </w:rPr>
        <w:t>arkhê</w:t>
      </w:r>
      <w:proofErr w:type="spellEnd"/>
      <w:r w:rsidRPr="001539CC">
        <w:rPr>
          <w:rFonts w:ascii="Times New Roman" w:hAnsi="Times New Roman"/>
          <w:sz w:val="24"/>
        </w:rPr>
        <w:t xml:space="preserve"> qui est le premier mot de l'évangile de Jean.</w:t>
      </w:r>
    </w:p>
    <w:p w14:paraId="68DF810C" w14:textId="77777777" w:rsidR="00D4474C" w:rsidRDefault="001773B5" w:rsidP="00D91C15">
      <w:pPr>
        <w:spacing w:before="120" w:after="240" w:line="276" w:lineRule="auto"/>
        <w:ind w:firstLine="284"/>
        <w:jc w:val="both"/>
        <w:rPr>
          <w:rFonts w:ascii="Times New Roman" w:hAnsi="Times New Roman"/>
          <w:sz w:val="24"/>
        </w:rPr>
      </w:pPr>
      <w:r w:rsidRPr="001539CC">
        <w:rPr>
          <w:rFonts w:ascii="Times New Roman" w:hAnsi="Times New Roman"/>
          <w:sz w:val="24"/>
        </w:rPr>
        <w:t>D'autre part j'ai parlé d'</w:t>
      </w:r>
      <w:proofErr w:type="spellStart"/>
      <w:r w:rsidRPr="001539CC">
        <w:rPr>
          <w:rFonts w:ascii="Times New Roman" w:hAnsi="Times New Roman"/>
          <w:sz w:val="24"/>
        </w:rPr>
        <w:t>eschaton</w:t>
      </w:r>
      <w:proofErr w:type="spellEnd"/>
      <w:r w:rsidRPr="001539CC">
        <w:rPr>
          <w:rFonts w:ascii="Times New Roman" w:hAnsi="Times New Roman"/>
          <w:sz w:val="24"/>
        </w:rPr>
        <w:t>, en fait même si ce mo</w:t>
      </w:r>
      <w:r>
        <w:rPr>
          <w:rFonts w:ascii="Times New Roman" w:hAnsi="Times New Roman"/>
          <w:sz w:val="24"/>
        </w:rPr>
        <w:t>t se trouve parfois chez saint J</w:t>
      </w:r>
      <w:r w:rsidRPr="001539CC">
        <w:rPr>
          <w:rFonts w:ascii="Times New Roman" w:hAnsi="Times New Roman"/>
          <w:sz w:val="24"/>
        </w:rPr>
        <w:t xml:space="preserve">ean, il emploie plutôt le mot </w:t>
      </w:r>
      <w:proofErr w:type="spellStart"/>
      <w:r w:rsidRPr="001539CC">
        <w:rPr>
          <w:rFonts w:ascii="Times New Roman" w:hAnsi="Times New Roman"/>
          <w:i/>
          <w:sz w:val="24"/>
        </w:rPr>
        <w:t>téléiosis</w:t>
      </w:r>
      <w:proofErr w:type="spellEnd"/>
      <w:r w:rsidRPr="001539CC">
        <w:rPr>
          <w:rFonts w:ascii="Times New Roman" w:hAnsi="Times New Roman"/>
          <w:sz w:val="24"/>
        </w:rPr>
        <w:t xml:space="preserve"> qui signifie </w:t>
      </w:r>
      <w:r>
        <w:rPr>
          <w:rFonts w:ascii="Times New Roman" w:hAnsi="Times New Roman"/>
          <w:sz w:val="24"/>
        </w:rPr>
        <w:t>la perfection au sens de faire pleinement, d'achever.</w:t>
      </w:r>
    </w:p>
    <w:p w14:paraId="61669E3F" w14:textId="77777777" w:rsidR="00564FDC" w:rsidRDefault="00564FDC" w:rsidP="00D91C15">
      <w:pPr>
        <w:spacing w:before="360" w:after="240" w:line="276" w:lineRule="auto"/>
        <w:ind w:firstLine="284"/>
        <w:jc w:val="both"/>
        <w:rPr>
          <w:rFonts w:asciiTheme="minorHAnsi" w:hAnsiTheme="minorHAnsi"/>
          <w:b/>
          <w:sz w:val="32"/>
          <w:szCs w:val="32"/>
        </w:rPr>
      </w:pPr>
    </w:p>
    <w:p w14:paraId="38D1BE83" w14:textId="77777777" w:rsidR="001773B5" w:rsidRPr="00D4474C" w:rsidRDefault="001773B5" w:rsidP="00D91C15">
      <w:pPr>
        <w:spacing w:before="360" w:after="240" w:line="276" w:lineRule="auto"/>
        <w:ind w:firstLine="284"/>
        <w:jc w:val="both"/>
        <w:rPr>
          <w:rFonts w:asciiTheme="minorHAnsi" w:hAnsiTheme="minorHAnsi"/>
          <w:b/>
          <w:sz w:val="32"/>
          <w:szCs w:val="32"/>
        </w:rPr>
      </w:pPr>
      <w:r w:rsidRPr="00D4474C">
        <w:rPr>
          <w:rFonts w:asciiTheme="minorHAnsi" w:hAnsiTheme="minorHAnsi"/>
          <w:b/>
          <w:sz w:val="32"/>
          <w:szCs w:val="32"/>
        </w:rPr>
        <w:lastRenderedPageBreak/>
        <w:t>Conclusion.</w:t>
      </w:r>
    </w:p>
    <w:p w14:paraId="61868972" w14:textId="77777777" w:rsidR="001773B5" w:rsidRDefault="001773B5" w:rsidP="00D91C15">
      <w:pPr>
        <w:pStyle w:val="Retraitcorpsdetexte"/>
        <w:spacing w:line="276" w:lineRule="auto"/>
        <w:ind w:firstLine="284"/>
        <w:rPr>
          <w:rFonts w:ascii="Times New Roman" w:hAnsi="Times New Roman"/>
          <w:sz w:val="24"/>
        </w:rPr>
      </w:pPr>
      <w:r w:rsidRPr="00F364D1">
        <w:rPr>
          <w:rFonts w:ascii="Times New Roman" w:hAnsi="Times New Roman"/>
          <w:sz w:val="24"/>
        </w:rPr>
        <w:t xml:space="preserve">Voilà ces cinq versets qui sont la prière consistante, la prière subsistante, la prière à quoi je peux, éventuellement, être agrégé. Je peux être évoqué ou invoqué, pour entrer dans cette invocation qui me précède. </w:t>
      </w:r>
    </w:p>
    <w:p w14:paraId="0153BCCD" w14:textId="77777777" w:rsidR="001773B5" w:rsidRPr="00F364D1" w:rsidRDefault="001773B5" w:rsidP="00D91C15">
      <w:pPr>
        <w:pStyle w:val="Retraitcorpsdetexte"/>
        <w:spacing w:line="276" w:lineRule="auto"/>
        <w:ind w:firstLine="284"/>
        <w:rPr>
          <w:rFonts w:ascii="Times New Roman" w:hAnsi="Times New Roman"/>
          <w:sz w:val="24"/>
        </w:rPr>
      </w:pPr>
      <w:r w:rsidRPr="00F364D1">
        <w:rPr>
          <w:rFonts w:ascii="Times New Roman" w:hAnsi="Times New Roman"/>
          <w:sz w:val="24"/>
        </w:rPr>
        <w:t xml:space="preserve">Car je vais vous le dire secrètement : il </w:t>
      </w:r>
      <w:r>
        <w:rPr>
          <w:rFonts w:ascii="Times New Roman" w:hAnsi="Times New Roman"/>
          <w:sz w:val="24"/>
        </w:rPr>
        <w:t>n'y a que Dieu qui parle à Dieu,</w:t>
      </w:r>
      <w:r w:rsidRPr="00F364D1">
        <w:rPr>
          <w:rFonts w:ascii="Times New Roman" w:hAnsi="Times New Roman"/>
          <w:sz w:val="24"/>
        </w:rPr>
        <w:t xml:space="preserve"> </w:t>
      </w:r>
      <w:r>
        <w:rPr>
          <w:rFonts w:ascii="Times New Roman" w:hAnsi="Times New Roman"/>
          <w:sz w:val="24"/>
        </w:rPr>
        <w:t>oui c'est</w:t>
      </w:r>
      <w:r w:rsidRPr="00F364D1">
        <w:rPr>
          <w:rFonts w:ascii="Times New Roman" w:hAnsi="Times New Roman"/>
          <w:sz w:val="24"/>
        </w:rPr>
        <w:t xml:space="preserve"> son Logos, et nous prenons part à ce </w:t>
      </w:r>
      <w:r w:rsidRPr="00F364D1">
        <w:rPr>
          <w:rFonts w:ascii="Times New Roman" w:hAnsi="Times New Roman"/>
          <w:i/>
          <w:sz w:val="24"/>
        </w:rPr>
        <w:t>parler</w:t>
      </w:r>
      <w:r w:rsidRPr="00F364D1">
        <w:rPr>
          <w:rFonts w:ascii="Times New Roman" w:hAnsi="Times New Roman"/>
          <w:sz w:val="24"/>
        </w:rPr>
        <w:t>-là. Nous avons notre part</w:t>
      </w:r>
      <w:r>
        <w:rPr>
          <w:rFonts w:ascii="Times New Roman" w:hAnsi="Times New Roman"/>
          <w:sz w:val="24"/>
        </w:rPr>
        <w:t>,</w:t>
      </w:r>
      <w:r w:rsidRPr="00F364D1">
        <w:rPr>
          <w:rFonts w:ascii="Times New Roman" w:hAnsi="Times New Roman"/>
          <w:sz w:val="24"/>
        </w:rPr>
        <w:t xml:space="preserve"> et cela constitue, du reste, notre être le plus intime. </w:t>
      </w:r>
    </w:p>
    <w:p w14:paraId="047EA48C" w14:textId="77777777" w:rsidR="00DA00A8" w:rsidRDefault="001773B5" w:rsidP="00D91C15">
      <w:pPr>
        <w:pStyle w:val="Retraitcorpsdetexte"/>
        <w:spacing w:after="240" w:line="276" w:lineRule="auto"/>
        <w:ind w:firstLine="284"/>
        <w:rPr>
          <w:rFonts w:ascii="Times New Roman" w:hAnsi="Times New Roman"/>
          <w:sz w:val="24"/>
        </w:rPr>
      </w:pPr>
      <w:r w:rsidRPr="00F364D1">
        <w:rPr>
          <w:rFonts w:ascii="Times New Roman" w:hAnsi="Times New Roman"/>
          <w:sz w:val="24"/>
        </w:rPr>
        <w:t>Évidemment, nous sommes orientés ici dans une direction qui est très loin d'un examen des attitudes de la prière, de savoir comment cela se passe psychologiquement, toutes les questions que nous posons autour de la prière : peut-on prier pour les morts, peut-on prier pour quelqu'un, faut-il prier en chantant, faut-il prier assis ou debout, est-ce que la prière est efficace parfois, est-ce qu'elle ne l'est pas d'autres fois, toutes ces questions usuelles sur la prière sont ici hors de mise. Je ne veux pas dire qu'elles sont nulles. Mais nous ne partons pas de là. Nous partons de ce que nous avons essayé de  penser.</w:t>
      </w:r>
    </w:p>
    <w:p w14:paraId="097B3873" w14:textId="77777777" w:rsidR="001773B5" w:rsidRPr="00EA5479" w:rsidRDefault="001773B5" w:rsidP="00D91C15">
      <w:pPr>
        <w:pStyle w:val="Retraitcorpsdetexte"/>
        <w:spacing w:before="360" w:after="240" w:line="276" w:lineRule="auto"/>
        <w:ind w:firstLine="284"/>
        <w:rPr>
          <w:rFonts w:asciiTheme="minorHAnsi" w:hAnsiTheme="minorHAnsi"/>
          <w:b/>
          <w:sz w:val="30"/>
          <w:szCs w:val="30"/>
        </w:rPr>
      </w:pPr>
      <w:r w:rsidRPr="0019620E">
        <w:rPr>
          <w:rFonts w:asciiTheme="minorHAnsi" w:hAnsiTheme="minorHAnsi"/>
          <w:b/>
          <w:sz w:val="32"/>
          <w:szCs w:val="32"/>
        </w:rPr>
        <w:t>Projet pour la suite des rencontres.</w:t>
      </w:r>
    </w:p>
    <w:p w14:paraId="57314B7B" w14:textId="77777777" w:rsidR="001773B5" w:rsidRPr="001539CC" w:rsidRDefault="001773B5" w:rsidP="00D91C15">
      <w:pPr>
        <w:pStyle w:val="Retraitcorpsdetexte"/>
        <w:spacing w:line="276" w:lineRule="auto"/>
        <w:ind w:firstLine="284"/>
        <w:rPr>
          <w:rFonts w:ascii="Times New Roman" w:hAnsi="Times New Roman"/>
          <w:sz w:val="24"/>
        </w:rPr>
      </w:pPr>
      <w:r w:rsidRPr="00F364D1">
        <w:rPr>
          <w:rFonts w:ascii="Times New Roman" w:hAnsi="Times New Roman"/>
          <w:sz w:val="24"/>
        </w:rPr>
        <w:t>Justement, le rapport de la prière du Christ et de notre prière est la question qui va venir aussi</w:t>
      </w:r>
      <w:r>
        <w:rPr>
          <w:rFonts w:ascii="Times New Roman" w:hAnsi="Times New Roman"/>
          <w:sz w:val="24"/>
        </w:rPr>
        <w:t>tôt</w:t>
      </w:r>
      <w:r w:rsidRPr="00F364D1">
        <w:rPr>
          <w:rFonts w:ascii="Times New Roman" w:hAnsi="Times New Roman"/>
          <w:sz w:val="24"/>
        </w:rPr>
        <w:t>. Nous ouvrirons des textes qui s</w:t>
      </w:r>
      <w:r>
        <w:rPr>
          <w:rFonts w:ascii="Times New Roman" w:hAnsi="Times New Roman"/>
          <w:sz w:val="24"/>
        </w:rPr>
        <w:t>er</w:t>
      </w:r>
      <w:r w:rsidRPr="00F364D1">
        <w:rPr>
          <w:rFonts w:ascii="Times New Roman" w:hAnsi="Times New Roman"/>
          <w:sz w:val="24"/>
        </w:rPr>
        <w:t>ont puisés dans les chapitres 14, 15, 16</w:t>
      </w:r>
      <w:r>
        <w:rPr>
          <w:rFonts w:ascii="Times New Roman" w:hAnsi="Times New Roman"/>
          <w:sz w:val="24"/>
        </w:rPr>
        <w:t xml:space="preserve"> qui précèdent ce chapitre 17</w:t>
      </w:r>
      <w:r w:rsidRPr="00F364D1">
        <w:rPr>
          <w:rFonts w:ascii="Times New Roman" w:hAnsi="Times New Roman"/>
          <w:sz w:val="24"/>
        </w:rPr>
        <w:t xml:space="preserve"> où il est question </w:t>
      </w:r>
      <w:r w:rsidRPr="001539CC">
        <w:rPr>
          <w:rFonts w:ascii="Times New Roman" w:hAnsi="Times New Roman"/>
          <w:sz w:val="24"/>
        </w:rPr>
        <w:t>abondamment de la prière. Nous verrons comment la prière dénomme un moment constitutif de l'être christique : christique en Christ et en nous, en prenant le mot "moment" au sens de "aspect".</w:t>
      </w:r>
    </w:p>
    <w:p w14:paraId="192994FE" w14:textId="77777777" w:rsidR="001773B5" w:rsidRPr="001539CC" w:rsidRDefault="001773B5" w:rsidP="00D91C15">
      <w:pPr>
        <w:pStyle w:val="Retraitcorpsdetexte"/>
        <w:spacing w:line="276" w:lineRule="auto"/>
        <w:ind w:firstLine="284"/>
        <w:rPr>
          <w:rFonts w:ascii="Times New Roman" w:hAnsi="Times New Roman"/>
          <w:sz w:val="24"/>
        </w:rPr>
      </w:pPr>
      <w:r w:rsidRPr="001539CC">
        <w:rPr>
          <w:rFonts w:ascii="Times New Roman" w:hAnsi="Times New Roman"/>
          <w:sz w:val="24"/>
        </w:rPr>
        <w:t xml:space="preserve"> Ensuite nous verrons précisément la prière dans son cheminement, c'est-à-dire le cheminement de ce qui suscite et ouvre le chemin de prière, cheminement que Jean a étudié de très près : le rapport de la prière et de la recherche, le rapport de la prière et du trouble, le rapport de la prière et de la question : qu'est-ce que la question chez Jean ? </w:t>
      </w:r>
    </w:p>
    <w:p w14:paraId="6B45A21F" w14:textId="77777777" w:rsidR="001773B5" w:rsidRPr="001539CC" w:rsidRDefault="001773B5" w:rsidP="00D91C15">
      <w:pPr>
        <w:pStyle w:val="Retraitcorpsdetexte"/>
        <w:spacing w:before="0" w:after="0" w:line="276" w:lineRule="auto"/>
        <w:ind w:firstLine="284"/>
        <w:rPr>
          <w:rFonts w:ascii="Times New Roman" w:hAnsi="Times New Roman"/>
          <w:sz w:val="24"/>
        </w:rPr>
      </w:pPr>
      <w:r w:rsidRPr="001539CC">
        <w:rPr>
          <w:rFonts w:ascii="Times New Roman" w:hAnsi="Times New Roman"/>
          <w:sz w:val="24"/>
        </w:rPr>
        <w:t>En effet nous avons tout ce processus :</w:t>
      </w:r>
    </w:p>
    <w:p w14:paraId="696974E6" w14:textId="77777777" w:rsidR="001773B5" w:rsidRPr="001539CC" w:rsidRDefault="001773B5" w:rsidP="00D91C15">
      <w:pPr>
        <w:pStyle w:val="Retraitcorpsdetexte"/>
        <w:spacing w:before="0" w:after="0" w:line="276" w:lineRule="auto"/>
        <w:ind w:firstLine="284"/>
        <w:rPr>
          <w:rFonts w:ascii="Times New Roman" w:hAnsi="Times New Roman"/>
          <w:sz w:val="24"/>
        </w:rPr>
      </w:pPr>
      <w:r w:rsidRPr="001539CC">
        <w:rPr>
          <w:rFonts w:ascii="Times New Roman" w:hAnsi="Times New Roman"/>
          <w:sz w:val="24"/>
        </w:rPr>
        <w:t>– il commence par le trouble (</w:t>
      </w:r>
      <w:r w:rsidRPr="001539CC">
        <w:rPr>
          <w:rFonts w:ascii="Times New Roman" w:hAnsi="Times New Roman"/>
          <w:i/>
          <w:sz w:val="24"/>
        </w:rPr>
        <w:t>taraxis</w:t>
      </w:r>
      <w:r w:rsidRPr="001539CC">
        <w:rPr>
          <w:rFonts w:ascii="Times New Roman" w:hAnsi="Times New Roman"/>
          <w:sz w:val="24"/>
        </w:rPr>
        <w:t xml:space="preserve">), </w:t>
      </w:r>
    </w:p>
    <w:p w14:paraId="0DB67C4A" w14:textId="77777777" w:rsidR="001773B5" w:rsidRPr="001539CC" w:rsidRDefault="001773B5" w:rsidP="00D91C15">
      <w:pPr>
        <w:pStyle w:val="Retraitcorpsdetexte"/>
        <w:spacing w:before="0" w:after="0" w:line="276" w:lineRule="auto"/>
        <w:ind w:firstLine="284"/>
        <w:rPr>
          <w:rFonts w:ascii="Times New Roman" w:hAnsi="Times New Roman"/>
          <w:sz w:val="24"/>
        </w:rPr>
      </w:pPr>
      <w:r w:rsidRPr="001539CC">
        <w:rPr>
          <w:rFonts w:ascii="Times New Roman" w:hAnsi="Times New Roman"/>
          <w:sz w:val="24"/>
        </w:rPr>
        <w:t>– il va du trouble à la mise en mouvement, en recherche (</w:t>
      </w:r>
      <w:proofErr w:type="spellStart"/>
      <w:r w:rsidRPr="001539CC">
        <w:rPr>
          <w:rFonts w:ascii="Times New Roman" w:hAnsi="Times New Roman"/>
          <w:i/>
          <w:sz w:val="24"/>
        </w:rPr>
        <w:t>zêtêsis</w:t>
      </w:r>
      <w:proofErr w:type="spellEnd"/>
      <w:r w:rsidRPr="001539CC">
        <w:rPr>
          <w:rFonts w:ascii="Times New Roman" w:hAnsi="Times New Roman"/>
          <w:sz w:val="24"/>
        </w:rPr>
        <w:t xml:space="preserve">). Mais que veut dire la recherche ? </w:t>
      </w:r>
    </w:p>
    <w:p w14:paraId="2CCAE977" w14:textId="77777777" w:rsidR="001773B5" w:rsidRPr="001539CC" w:rsidRDefault="001773B5" w:rsidP="00D91C15">
      <w:pPr>
        <w:pStyle w:val="Retraitcorpsdetexte"/>
        <w:spacing w:before="0" w:after="0" w:line="276" w:lineRule="auto"/>
        <w:ind w:firstLine="284"/>
        <w:rPr>
          <w:rFonts w:ascii="Times New Roman" w:hAnsi="Times New Roman"/>
          <w:sz w:val="24"/>
        </w:rPr>
      </w:pPr>
      <w:r w:rsidRPr="001539CC">
        <w:rPr>
          <w:rFonts w:ascii="Times New Roman" w:hAnsi="Times New Roman"/>
          <w:sz w:val="24"/>
        </w:rPr>
        <w:t xml:space="preserve">– la recherche se transforme en question : </w:t>
      </w:r>
      <w:proofErr w:type="spellStart"/>
      <w:r w:rsidRPr="001539CC">
        <w:rPr>
          <w:rFonts w:ascii="Times New Roman" w:hAnsi="Times New Roman"/>
          <w:i/>
          <w:sz w:val="24"/>
        </w:rPr>
        <w:t>érôtaô</w:t>
      </w:r>
      <w:proofErr w:type="spellEnd"/>
      <w:r w:rsidRPr="001539CC">
        <w:rPr>
          <w:rFonts w:ascii="Times New Roman" w:hAnsi="Times New Roman"/>
          <w:sz w:val="24"/>
        </w:rPr>
        <w:t xml:space="preserve"> (je demande ou je questionne). </w:t>
      </w:r>
    </w:p>
    <w:p w14:paraId="7F6B581D" w14:textId="77777777" w:rsidR="001773B5" w:rsidRDefault="001773B5" w:rsidP="00D91C15">
      <w:pPr>
        <w:pStyle w:val="Retraitcorpsdetexte"/>
        <w:spacing w:before="0" w:line="276" w:lineRule="auto"/>
        <w:ind w:firstLine="284"/>
        <w:rPr>
          <w:rFonts w:ascii="Times New Roman" w:hAnsi="Times New Roman"/>
          <w:sz w:val="24"/>
        </w:rPr>
      </w:pPr>
      <w:r w:rsidRPr="001539CC">
        <w:rPr>
          <w:rFonts w:ascii="Times New Roman" w:hAnsi="Times New Roman"/>
          <w:sz w:val="24"/>
        </w:rPr>
        <w:t>– et enfin cela se tourne en prière (</w:t>
      </w:r>
      <w:proofErr w:type="spellStart"/>
      <w:r w:rsidRPr="001539CC">
        <w:rPr>
          <w:rFonts w:ascii="Times New Roman" w:hAnsi="Times New Roman"/>
          <w:i/>
          <w:sz w:val="24"/>
        </w:rPr>
        <w:t>aïtêsis</w:t>
      </w:r>
      <w:proofErr w:type="spellEnd"/>
      <w:r w:rsidRPr="001539CC">
        <w:rPr>
          <w:rFonts w:ascii="Times New Roman" w:hAnsi="Times New Roman"/>
          <w:sz w:val="24"/>
        </w:rPr>
        <w:t>). C'est là qu'on t</w:t>
      </w:r>
      <w:r>
        <w:rPr>
          <w:rFonts w:ascii="Times New Roman" w:hAnsi="Times New Roman"/>
          <w:sz w:val="24"/>
        </w:rPr>
        <w:t>rouve</w:t>
      </w:r>
      <w:r w:rsidRPr="00F364D1">
        <w:rPr>
          <w:rFonts w:ascii="Times New Roman" w:hAnsi="Times New Roman"/>
          <w:sz w:val="24"/>
        </w:rPr>
        <w:t xml:space="preserve"> la prière proprement dite. </w:t>
      </w:r>
    </w:p>
    <w:p w14:paraId="5420413A" w14:textId="77777777" w:rsidR="001773B5" w:rsidRDefault="001773B5" w:rsidP="00D91C15">
      <w:pPr>
        <w:pStyle w:val="Retraitcorpsdetexte"/>
        <w:spacing w:line="276" w:lineRule="auto"/>
        <w:ind w:firstLine="284"/>
        <w:rPr>
          <w:rFonts w:ascii="Times New Roman" w:hAnsi="Times New Roman"/>
          <w:sz w:val="24"/>
        </w:rPr>
      </w:pPr>
      <w:r w:rsidRPr="00F364D1">
        <w:rPr>
          <w:rFonts w:ascii="Times New Roman" w:hAnsi="Times New Roman"/>
          <w:sz w:val="24"/>
        </w:rPr>
        <w:t xml:space="preserve">Nous avons ici un chemin qui est repris à plusieurs endroits chez Jean et qui constitue une structure de pensée. </w:t>
      </w:r>
    </w:p>
    <w:p w14:paraId="74732F19" w14:textId="77777777" w:rsidR="001773B5" w:rsidRDefault="001773B5" w:rsidP="00D91C15">
      <w:pPr>
        <w:pStyle w:val="Retraitcorpsdetexte"/>
        <w:spacing w:line="276" w:lineRule="auto"/>
        <w:ind w:firstLine="284"/>
        <w:rPr>
          <w:rFonts w:ascii="Times New Roman" w:hAnsi="Times New Roman"/>
          <w:sz w:val="24"/>
        </w:rPr>
      </w:pPr>
      <w:r w:rsidRPr="00F364D1">
        <w:rPr>
          <w:rFonts w:ascii="Times New Roman" w:hAnsi="Times New Roman"/>
          <w:sz w:val="24"/>
        </w:rPr>
        <w:t xml:space="preserve">Voilà, en gros, les </w:t>
      </w:r>
      <w:r>
        <w:rPr>
          <w:rFonts w:ascii="Times New Roman" w:hAnsi="Times New Roman"/>
          <w:sz w:val="24"/>
        </w:rPr>
        <w:t xml:space="preserve">espaces </w:t>
      </w:r>
      <w:r w:rsidRPr="001539CC">
        <w:rPr>
          <w:rFonts w:ascii="Times New Roman" w:hAnsi="Times New Roman"/>
          <w:sz w:val="24"/>
        </w:rPr>
        <w:t xml:space="preserve">qui nous sont ouverts. À la suite de quoi nous reviendrons à ce chapitre 17 pour le continuer si nous avons </w:t>
      </w:r>
      <w:r>
        <w:rPr>
          <w:rFonts w:ascii="Times New Roman" w:hAnsi="Times New Roman"/>
          <w:sz w:val="24"/>
        </w:rPr>
        <w:t>le temps.</w:t>
      </w:r>
    </w:p>
    <w:p w14:paraId="01E2DAE8" w14:textId="77777777" w:rsidR="001773B5" w:rsidRDefault="001773B5" w:rsidP="00937DE4">
      <w:pPr>
        <w:pStyle w:val="Retraitcorpsdetexte"/>
        <w:spacing w:line="276" w:lineRule="auto"/>
        <w:ind w:firstLine="0"/>
        <w:rPr>
          <w:rFonts w:ascii="Times New Roman" w:hAnsi="Times New Roman"/>
          <w:sz w:val="24"/>
        </w:rPr>
      </w:pPr>
    </w:p>
    <w:p w14:paraId="76F49D77" w14:textId="77777777" w:rsidR="001773B5" w:rsidRDefault="001773B5" w:rsidP="00937DE4">
      <w:pPr>
        <w:pStyle w:val="Retraitcorpsdetexte"/>
        <w:spacing w:line="276" w:lineRule="auto"/>
        <w:ind w:firstLine="0"/>
        <w:rPr>
          <w:rFonts w:ascii="Times New Roman" w:hAnsi="Times New Roman"/>
          <w:sz w:val="24"/>
        </w:rPr>
      </w:pPr>
    </w:p>
    <w:p w14:paraId="2149DE5D" w14:textId="77777777" w:rsidR="001773B5" w:rsidRDefault="001773B5" w:rsidP="00937DE4">
      <w:pPr>
        <w:pStyle w:val="Retraitcorpsdetexte"/>
        <w:spacing w:line="276" w:lineRule="auto"/>
        <w:ind w:firstLine="0"/>
        <w:rPr>
          <w:rFonts w:ascii="Times New Roman" w:hAnsi="Times New Roman"/>
          <w:sz w:val="24"/>
        </w:rPr>
      </w:pPr>
    </w:p>
    <w:p w14:paraId="29E45134" w14:textId="77777777" w:rsidR="00A55E53" w:rsidRPr="00A55E53" w:rsidRDefault="00A55E53" w:rsidP="00D4474C">
      <w:pPr>
        <w:spacing w:line="276" w:lineRule="auto"/>
        <w:jc w:val="center"/>
        <w:rPr>
          <w:rFonts w:asciiTheme="minorHAnsi" w:hAnsiTheme="minorHAnsi"/>
          <w:b/>
          <w:sz w:val="24"/>
        </w:rPr>
      </w:pPr>
    </w:p>
    <w:p w14:paraId="3F628060" w14:textId="77777777" w:rsidR="00A81A2B" w:rsidRDefault="001773B5" w:rsidP="00A81A2B">
      <w:pPr>
        <w:spacing w:after="120" w:line="276" w:lineRule="auto"/>
        <w:jc w:val="center"/>
        <w:rPr>
          <w:rFonts w:asciiTheme="minorHAnsi" w:hAnsiTheme="minorHAnsi"/>
          <w:b/>
          <w:sz w:val="36"/>
          <w:szCs w:val="36"/>
        </w:rPr>
      </w:pPr>
      <w:r w:rsidRPr="00564FDC">
        <w:rPr>
          <w:rFonts w:asciiTheme="minorHAnsi" w:hAnsiTheme="minorHAnsi"/>
          <w:b/>
          <w:sz w:val="36"/>
          <w:szCs w:val="36"/>
        </w:rPr>
        <w:t>Quatrième rencontre</w:t>
      </w:r>
    </w:p>
    <w:p w14:paraId="6C889023" w14:textId="77777777" w:rsidR="00A81A2B" w:rsidRDefault="005B4506" w:rsidP="00A81A2B">
      <w:pPr>
        <w:spacing w:line="276" w:lineRule="auto"/>
        <w:jc w:val="center"/>
        <w:rPr>
          <w:rFonts w:asciiTheme="minorHAnsi" w:hAnsiTheme="minorHAnsi"/>
          <w:b/>
          <w:bCs w:val="0"/>
          <w:sz w:val="40"/>
          <w:szCs w:val="40"/>
        </w:rPr>
      </w:pPr>
      <w:proofErr w:type="spellStart"/>
      <w:r w:rsidRPr="00A81A2B">
        <w:rPr>
          <w:rFonts w:asciiTheme="minorHAnsi" w:hAnsiTheme="minorHAnsi"/>
          <w:b/>
          <w:bCs w:val="0"/>
          <w:sz w:val="40"/>
          <w:szCs w:val="40"/>
        </w:rPr>
        <w:t>Jn</w:t>
      </w:r>
      <w:proofErr w:type="spellEnd"/>
      <w:r w:rsidRPr="00A81A2B">
        <w:rPr>
          <w:rFonts w:asciiTheme="minorHAnsi" w:hAnsiTheme="minorHAnsi"/>
          <w:b/>
          <w:bCs w:val="0"/>
          <w:sz w:val="40"/>
          <w:szCs w:val="40"/>
        </w:rPr>
        <w:t xml:space="preserve"> 14, 1-14</w:t>
      </w:r>
      <w:r w:rsidR="001773B5" w:rsidRPr="00A81A2B">
        <w:rPr>
          <w:rFonts w:asciiTheme="minorHAnsi" w:hAnsiTheme="minorHAnsi"/>
          <w:b/>
          <w:bCs w:val="0"/>
          <w:sz w:val="40"/>
          <w:szCs w:val="40"/>
        </w:rPr>
        <w:t xml:space="preserve"> </w:t>
      </w:r>
    </w:p>
    <w:p w14:paraId="7DA74082" w14:textId="7872F0B0" w:rsidR="001773B5" w:rsidRPr="00A81A2B" w:rsidRDefault="001773B5" w:rsidP="00A81A2B">
      <w:pPr>
        <w:spacing w:line="276" w:lineRule="auto"/>
        <w:jc w:val="center"/>
        <w:rPr>
          <w:rFonts w:asciiTheme="minorHAnsi" w:hAnsiTheme="minorHAnsi"/>
          <w:b/>
          <w:bCs w:val="0"/>
          <w:sz w:val="36"/>
          <w:szCs w:val="36"/>
        </w:rPr>
      </w:pPr>
      <w:r w:rsidRPr="00A81A2B">
        <w:rPr>
          <w:rFonts w:asciiTheme="minorHAnsi" w:hAnsiTheme="minorHAnsi"/>
          <w:b/>
          <w:bCs w:val="0"/>
          <w:sz w:val="40"/>
          <w:szCs w:val="40"/>
        </w:rPr>
        <w:t>Le chemin qui va du trouble à la prière</w:t>
      </w:r>
    </w:p>
    <w:p w14:paraId="1462B01E" w14:textId="77777777" w:rsidR="001773B5" w:rsidRPr="00DF36FB" w:rsidRDefault="001773B5" w:rsidP="007D7F7D">
      <w:pPr>
        <w:spacing w:line="360" w:lineRule="atLeast"/>
        <w:jc w:val="both"/>
        <w:rPr>
          <w:rFonts w:ascii="Times New Roman" w:hAnsi="Times New Roman"/>
        </w:rPr>
      </w:pPr>
    </w:p>
    <w:p w14:paraId="290B302A" w14:textId="77777777" w:rsidR="001773B5" w:rsidRPr="00DF36FB" w:rsidRDefault="001773B5" w:rsidP="007D7F7D">
      <w:pPr>
        <w:spacing w:line="360" w:lineRule="atLeast"/>
        <w:jc w:val="both"/>
        <w:rPr>
          <w:rFonts w:ascii="Times New Roman" w:hAnsi="Times New Roman"/>
        </w:rPr>
      </w:pPr>
    </w:p>
    <w:p w14:paraId="2D4376C1"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Je propose que nous ouvrions saint Jean au chapitre 14</w:t>
      </w:r>
      <w:r>
        <w:rPr>
          <w:rFonts w:ascii="Times New Roman" w:hAnsi="Times New Roman"/>
          <w:sz w:val="24"/>
        </w:rPr>
        <w:t>.</w:t>
      </w:r>
      <w:r w:rsidRPr="00DF36FB">
        <w:rPr>
          <w:rFonts w:ascii="Times New Roman" w:hAnsi="Times New Roman"/>
          <w:sz w:val="24"/>
        </w:rPr>
        <w:t xml:space="preserve"> </w:t>
      </w:r>
    </w:p>
    <w:p w14:paraId="102F8622"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t>Le thème de la prière dans les versets 13-14.</w:t>
      </w:r>
    </w:p>
    <w:p w14:paraId="0A398CCA"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Pour éviter l'apparence d'arbitraire, je citerai les versets 13 et 14 : </w:t>
      </w:r>
      <w:r>
        <w:rPr>
          <w:rFonts w:ascii="Times New Roman" w:hAnsi="Times New Roman"/>
          <w:sz w:val="24"/>
        </w:rPr>
        <w:t xml:space="preserve">« </w:t>
      </w:r>
      <w:r>
        <w:rPr>
          <w:rFonts w:ascii="Times New Roman" w:hAnsi="Times New Roman"/>
          <w:i/>
          <w:sz w:val="24"/>
        </w:rPr>
        <w:t>Ce que</w:t>
      </w:r>
      <w:r w:rsidRPr="00DF36FB">
        <w:rPr>
          <w:rFonts w:ascii="Times New Roman" w:hAnsi="Times New Roman"/>
          <w:i/>
          <w:sz w:val="24"/>
        </w:rPr>
        <w:t xml:space="preserve"> vous demandez en mon nom, je le ferai…. Si vous demandez </w:t>
      </w:r>
      <w:r>
        <w:rPr>
          <w:rFonts w:ascii="Times New Roman" w:hAnsi="Times New Roman"/>
          <w:i/>
          <w:sz w:val="24"/>
        </w:rPr>
        <w:t xml:space="preserve">quelque chose </w:t>
      </w:r>
      <w:r w:rsidRPr="00DF36FB">
        <w:rPr>
          <w:rFonts w:ascii="Times New Roman" w:hAnsi="Times New Roman"/>
          <w:i/>
          <w:sz w:val="24"/>
        </w:rPr>
        <w:t>en mon nom, je</w:t>
      </w:r>
      <w:r>
        <w:rPr>
          <w:rFonts w:ascii="Times New Roman" w:hAnsi="Times New Roman"/>
          <w:i/>
          <w:sz w:val="24"/>
        </w:rPr>
        <w:t xml:space="preserve"> le</w:t>
      </w:r>
      <w:r w:rsidRPr="00DF36FB">
        <w:rPr>
          <w:rFonts w:ascii="Times New Roman" w:hAnsi="Times New Roman"/>
          <w:i/>
          <w:sz w:val="24"/>
        </w:rPr>
        <w:t xml:space="preserve"> ferai</w:t>
      </w:r>
      <w:r>
        <w:rPr>
          <w:rFonts w:ascii="Times New Roman" w:hAnsi="Times New Roman"/>
          <w:i/>
          <w:sz w:val="24"/>
        </w:rPr>
        <w:t xml:space="preserve"> </w:t>
      </w:r>
      <w:r w:rsidRPr="00DF36FB">
        <w:rPr>
          <w:rFonts w:ascii="Times New Roman" w:hAnsi="Times New Roman"/>
          <w:sz w:val="24"/>
        </w:rPr>
        <w:t>»</w:t>
      </w:r>
      <w:r>
        <w:rPr>
          <w:rFonts w:ascii="Times New Roman" w:hAnsi="Times New Roman"/>
          <w:sz w:val="24"/>
        </w:rPr>
        <w:t xml:space="preserve"> </w:t>
      </w:r>
      <w:r w:rsidRPr="008B0DEE">
        <w:rPr>
          <w:rFonts w:ascii="Times New Roman" w:hAnsi="Times New Roman"/>
          <w:sz w:val="24"/>
        </w:rPr>
        <w:t>:</w:t>
      </w:r>
      <w:r w:rsidRPr="00DF36FB">
        <w:rPr>
          <w:rFonts w:ascii="Times New Roman" w:hAnsi="Times New Roman"/>
          <w:sz w:val="24"/>
        </w:rPr>
        <w:t xml:space="preserve"> deux fois. Nous sommes dans le champ de la prière, naturellement. </w:t>
      </w:r>
    </w:p>
    <w:p w14:paraId="5CDACAF7"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Notre première question ira à la rencontre de ces deux versets : essayer de les entendre dans le chemin qui les amène là, qui nous les apporte à entendre. </w:t>
      </w:r>
      <w:r>
        <w:rPr>
          <w:rFonts w:ascii="Times New Roman" w:hAnsi="Times New Roman"/>
          <w:sz w:val="24"/>
        </w:rPr>
        <w:t>La prochaine fois</w:t>
      </w:r>
      <w:r w:rsidRPr="00DF36FB">
        <w:rPr>
          <w:rFonts w:ascii="Times New Roman" w:hAnsi="Times New Roman"/>
          <w:sz w:val="24"/>
        </w:rPr>
        <w:t xml:space="preserve">, nous verrons les deux versets </w:t>
      </w:r>
      <w:r>
        <w:rPr>
          <w:rFonts w:ascii="Times New Roman" w:hAnsi="Times New Roman"/>
          <w:sz w:val="24"/>
        </w:rPr>
        <w:t xml:space="preserve">15 et 16 </w:t>
      </w:r>
      <w:r w:rsidRPr="00DF36FB">
        <w:rPr>
          <w:rFonts w:ascii="Times New Roman" w:hAnsi="Times New Roman"/>
          <w:sz w:val="24"/>
        </w:rPr>
        <w:t xml:space="preserve">qui suivent. </w:t>
      </w:r>
    </w:p>
    <w:p w14:paraId="50A95EAA" w14:textId="77777777" w:rsidR="001773B5" w:rsidRPr="00DF36FB" w:rsidRDefault="001773B5" w:rsidP="00564FDC">
      <w:pPr>
        <w:spacing w:after="360" w:line="276" w:lineRule="auto"/>
        <w:ind w:firstLine="284"/>
        <w:jc w:val="both"/>
        <w:rPr>
          <w:rFonts w:ascii="Times New Roman" w:hAnsi="Times New Roman"/>
          <w:sz w:val="24"/>
        </w:rPr>
      </w:pPr>
      <w:r w:rsidRPr="00DF36FB">
        <w:rPr>
          <w:rFonts w:ascii="Times New Roman" w:hAnsi="Times New Roman"/>
          <w:sz w:val="24"/>
        </w:rPr>
        <w:t xml:space="preserve">Comment sommes-nous conduits à entendre une parole qui évoque la prière, </w:t>
      </w:r>
      <w:r>
        <w:rPr>
          <w:rFonts w:ascii="Times New Roman" w:hAnsi="Times New Roman"/>
          <w:sz w:val="24"/>
        </w:rPr>
        <w:t xml:space="preserve">et ici </w:t>
      </w:r>
      <w:r w:rsidRPr="00DF36FB">
        <w:rPr>
          <w:rFonts w:ascii="Times New Roman" w:hAnsi="Times New Roman"/>
          <w:sz w:val="24"/>
        </w:rPr>
        <w:t xml:space="preserve">la prière puissante, la prière efficace ? </w:t>
      </w:r>
    </w:p>
    <w:p w14:paraId="0CA1800B" w14:textId="77777777" w:rsidR="001773B5" w:rsidRPr="00027BC9" w:rsidRDefault="001773B5" w:rsidP="00564FDC">
      <w:pPr>
        <w:spacing w:after="240" w:line="276" w:lineRule="auto"/>
        <w:ind w:firstLine="284"/>
        <w:jc w:val="both"/>
        <w:rPr>
          <w:rFonts w:asciiTheme="minorHAnsi" w:hAnsiTheme="minorHAnsi"/>
          <w:b/>
          <w:sz w:val="32"/>
          <w:szCs w:val="32"/>
        </w:rPr>
      </w:pPr>
      <w:r w:rsidRPr="00027BC9">
        <w:rPr>
          <w:rFonts w:asciiTheme="minorHAnsi" w:hAnsiTheme="minorHAnsi"/>
          <w:b/>
          <w:sz w:val="32"/>
          <w:szCs w:val="32"/>
        </w:rPr>
        <w:t>1) Verset 1 : Le trouble.</w:t>
      </w:r>
    </w:p>
    <w:p w14:paraId="2AB9E922"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Ce chapitre commence par : </w:t>
      </w:r>
      <w:r>
        <w:rPr>
          <w:rFonts w:ascii="Times New Roman" w:hAnsi="Times New Roman"/>
          <w:sz w:val="24"/>
        </w:rPr>
        <w:t xml:space="preserve">« </w:t>
      </w:r>
      <w:r w:rsidRPr="00587C82">
        <w:rPr>
          <w:rFonts w:ascii="Times New Roman" w:hAnsi="Times New Roman"/>
          <w:sz w:val="24"/>
          <w:vertAlign w:val="superscript"/>
        </w:rPr>
        <w:t xml:space="preserve">1 </w:t>
      </w:r>
      <w:r w:rsidRPr="00F96F29">
        <w:rPr>
          <w:rFonts w:ascii="Times New Roman" w:hAnsi="Times New Roman"/>
          <w:b/>
          <w:i/>
          <w:sz w:val="24"/>
        </w:rPr>
        <w:t>Que votre cœur ne se trouble pas</w:t>
      </w:r>
      <w:r w:rsidRPr="00DF36FB">
        <w:rPr>
          <w:rFonts w:ascii="Times New Roman" w:hAnsi="Times New Roman"/>
          <w:i/>
          <w:sz w:val="24"/>
        </w:rPr>
        <w:t>.</w:t>
      </w:r>
      <w:r w:rsidRPr="00F96F29">
        <w:rPr>
          <w:rFonts w:ascii="Times New Roman" w:hAnsi="Times New Roman"/>
          <w:sz w:val="24"/>
        </w:rPr>
        <w:t xml:space="preserve"> </w:t>
      </w:r>
      <w:r>
        <w:rPr>
          <w:rFonts w:ascii="Times New Roman" w:hAnsi="Times New Roman"/>
          <w:sz w:val="24"/>
        </w:rPr>
        <w:t>»</w:t>
      </w:r>
      <w:r w:rsidRPr="00DF36FB">
        <w:rPr>
          <w:rFonts w:ascii="Times New Roman" w:hAnsi="Times New Roman"/>
          <w:sz w:val="24"/>
        </w:rPr>
        <w:t xml:space="preserve"> Il commence donc en premier par l'évocation d'un trouble. Je ne dis pas que la parole </w:t>
      </w:r>
      <w:r>
        <w:rPr>
          <w:rFonts w:ascii="Times New Roman" w:hAnsi="Times New Roman"/>
          <w:sz w:val="24"/>
        </w:rPr>
        <w:t xml:space="preserve">« </w:t>
      </w:r>
      <w:r w:rsidRPr="00DF36FB">
        <w:rPr>
          <w:rFonts w:ascii="Times New Roman" w:hAnsi="Times New Roman"/>
          <w:i/>
          <w:sz w:val="24"/>
        </w:rPr>
        <w:t>que votre cœur ne se trouble pas</w:t>
      </w:r>
      <w:r>
        <w:rPr>
          <w:rFonts w:ascii="Times New Roman" w:hAnsi="Times New Roman"/>
          <w:i/>
          <w:sz w:val="24"/>
        </w:rPr>
        <w:t xml:space="preserve"> </w:t>
      </w:r>
      <w:r>
        <w:rPr>
          <w:rFonts w:ascii="Times New Roman" w:hAnsi="Times New Roman"/>
          <w:sz w:val="24"/>
        </w:rPr>
        <w:t>» suscite toujours un trouble, e</w:t>
      </w:r>
      <w:r w:rsidRPr="00DF36FB">
        <w:rPr>
          <w:rFonts w:ascii="Times New Roman" w:hAnsi="Times New Roman"/>
          <w:sz w:val="24"/>
        </w:rPr>
        <w:t xml:space="preserve">lle peut le faire, </w:t>
      </w:r>
      <w:r>
        <w:rPr>
          <w:rFonts w:ascii="Times New Roman" w:hAnsi="Times New Roman"/>
          <w:sz w:val="24"/>
        </w:rPr>
        <w:t xml:space="preserve">mais </w:t>
      </w:r>
      <w:r w:rsidRPr="00DF36FB">
        <w:rPr>
          <w:rFonts w:ascii="Times New Roman" w:hAnsi="Times New Roman"/>
          <w:sz w:val="24"/>
        </w:rPr>
        <w:t xml:space="preserve">en tout cas elle prend acte d'une situation de trouble. En quoi consiste ce trouble ? </w:t>
      </w:r>
    </w:p>
    <w:p w14:paraId="39318D9A"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Dans le chapitre 13 qui précède se trouvent</w:t>
      </w:r>
      <w:r w:rsidRPr="00DF36FB">
        <w:rPr>
          <w:rFonts w:ascii="Times New Roman" w:hAnsi="Times New Roman"/>
          <w:sz w:val="24"/>
        </w:rPr>
        <w:t xml:space="preserve"> le lavement des pieds, le repas avec les disciples</w:t>
      </w:r>
      <w:r>
        <w:rPr>
          <w:rFonts w:ascii="Times New Roman" w:hAnsi="Times New Roman"/>
          <w:sz w:val="24"/>
        </w:rPr>
        <w:t xml:space="preserve"> et</w:t>
      </w:r>
      <w:r w:rsidRPr="00DF36FB">
        <w:rPr>
          <w:rFonts w:ascii="Times New Roman" w:hAnsi="Times New Roman"/>
          <w:sz w:val="24"/>
        </w:rPr>
        <w:t xml:space="preserve"> </w:t>
      </w:r>
      <w:r>
        <w:rPr>
          <w:rFonts w:ascii="Times New Roman" w:hAnsi="Times New Roman"/>
          <w:sz w:val="24"/>
        </w:rPr>
        <w:t>la sortie</w:t>
      </w:r>
      <w:r w:rsidRPr="00DF36FB">
        <w:rPr>
          <w:rFonts w:ascii="Times New Roman" w:hAnsi="Times New Roman"/>
          <w:sz w:val="24"/>
        </w:rPr>
        <w:t xml:space="preserve"> de Judas. On lit à</w:t>
      </w:r>
      <w:r>
        <w:rPr>
          <w:rFonts w:ascii="Times New Roman" w:hAnsi="Times New Roman"/>
          <w:sz w:val="24"/>
        </w:rPr>
        <w:t xml:space="preserve"> la fin de ce chapitre :</w:t>
      </w:r>
      <w:r w:rsidRPr="00DF36FB">
        <w:rPr>
          <w:rFonts w:ascii="Times New Roman" w:hAnsi="Times New Roman"/>
          <w:i/>
          <w:sz w:val="24"/>
        </w:rPr>
        <w:t xml:space="preserve"> </w:t>
      </w:r>
      <w:r>
        <w:rPr>
          <w:rFonts w:ascii="Times New Roman" w:hAnsi="Times New Roman"/>
          <w:sz w:val="24"/>
        </w:rPr>
        <w:t xml:space="preserve">« </w:t>
      </w:r>
      <w:r w:rsidRPr="00DF36FB">
        <w:rPr>
          <w:rFonts w:ascii="Times New Roman" w:hAnsi="Times New Roman"/>
          <w:i/>
          <w:sz w:val="24"/>
        </w:rPr>
        <w:t>Simon-Pierre dit à Jésus</w:t>
      </w:r>
      <w:r w:rsidRPr="00DF36FB">
        <w:rPr>
          <w:rFonts w:ascii="Times New Roman" w:hAnsi="Times New Roman"/>
          <w:sz w:val="24"/>
        </w:rPr>
        <w:t xml:space="preserve"> : </w:t>
      </w:r>
      <w:r>
        <w:rPr>
          <w:rFonts w:ascii="Times New Roman" w:hAnsi="Times New Roman"/>
          <w:sz w:val="24"/>
        </w:rPr>
        <w:t>"</w:t>
      </w:r>
      <w:r w:rsidRPr="00DF36FB">
        <w:rPr>
          <w:rFonts w:ascii="Times New Roman" w:hAnsi="Times New Roman"/>
          <w:sz w:val="24"/>
        </w:rPr>
        <w:t>S</w:t>
      </w:r>
      <w:r w:rsidRPr="00DF36FB">
        <w:rPr>
          <w:rFonts w:ascii="Times New Roman" w:hAnsi="Times New Roman"/>
          <w:i/>
          <w:sz w:val="24"/>
        </w:rPr>
        <w:t>eigneur, où vas-tu ?</w:t>
      </w:r>
      <w:r>
        <w:rPr>
          <w:rFonts w:ascii="Times New Roman" w:hAnsi="Times New Roman"/>
          <w:i/>
          <w:sz w:val="24"/>
        </w:rPr>
        <w:t>" Jésus répondit : "O</w:t>
      </w:r>
      <w:r w:rsidRPr="00DF36FB">
        <w:rPr>
          <w:rFonts w:ascii="Times New Roman" w:hAnsi="Times New Roman"/>
          <w:i/>
          <w:sz w:val="24"/>
        </w:rPr>
        <w:t>ù je vais, tu ne peux me suivre</w:t>
      </w:r>
      <w:r>
        <w:rPr>
          <w:rFonts w:ascii="Times New Roman" w:hAnsi="Times New Roman"/>
          <w:i/>
          <w:sz w:val="24"/>
        </w:rPr>
        <w:t xml:space="preserve"> maintenant." </w:t>
      </w:r>
      <w:r>
        <w:rPr>
          <w:rFonts w:ascii="Times New Roman" w:hAnsi="Times New Roman"/>
          <w:sz w:val="24"/>
        </w:rPr>
        <w:t>»</w:t>
      </w:r>
      <w:r w:rsidRPr="00DF36FB">
        <w:rPr>
          <w:rFonts w:ascii="Times New Roman" w:hAnsi="Times New Roman"/>
          <w:i/>
          <w:sz w:val="24"/>
        </w:rPr>
        <w:t>.</w:t>
      </w:r>
      <w:r w:rsidRPr="00DF36FB">
        <w:rPr>
          <w:rFonts w:ascii="Times New Roman" w:hAnsi="Times New Roman"/>
          <w:sz w:val="24"/>
        </w:rPr>
        <w:t xml:space="preserve">  Déjà auparavant, il avait dit de façon plus large : </w:t>
      </w:r>
      <w:r>
        <w:rPr>
          <w:rFonts w:ascii="Times New Roman" w:hAnsi="Times New Roman"/>
          <w:sz w:val="24"/>
        </w:rPr>
        <w:t xml:space="preserve">« </w:t>
      </w:r>
      <w:r w:rsidRPr="00DF36FB">
        <w:rPr>
          <w:rFonts w:ascii="Times New Roman" w:hAnsi="Times New Roman"/>
          <w:i/>
          <w:sz w:val="24"/>
        </w:rPr>
        <w:t>Je m'en vais, et où je vais, vous ne pouvez venir</w:t>
      </w:r>
      <w:r>
        <w:rPr>
          <w:rFonts w:ascii="Times New Roman" w:hAnsi="Times New Roman"/>
          <w:i/>
          <w:sz w:val="24"/>
        </w:rPr>
        <w:t xml:space="preserve"> </w:t>
      </w:r>
      <w:r>
        <w:rPr>
          <w:rFonts w:ascii="Times New Roman" w:hAnsi="Times New Roman"/>
          <w:sz w:val="24"/>
        </w:rPr>
        <w:t>»</w:t>
      </w:r>
      <w:r w:rsidRPr="00DF36FB">
        <w:rPr>
          <w:rFonts w:ascii="Times New Roman" w:hAnsi="Times New Roman"/>
          <w:i/>
          <w:sz w:val="24"/>
        </w:rPr>
        <w:t>.</w:t>
      </w:r>
      <w:r w:rsidRPr="00DF36FB">
        <w:rPr>
          <w:rFonts w:ascii="Times New Roman" w:hAnsi="Times New Roman"/>
          <w:sz w:val="24"/>
        </w:rPr>
        <w:t xml:space="preserve"> </w:t>
      </w:r>
    </w:p>
    <w:p w14:paraId="3D121507"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Ic</w:t>
      </w:r>
      <w:r>
        <w:rPr>
          <w:rFonts w:ascii="Times New Roman" w:hAnsi="Times New Roman"/>
          <w:sz w:val="24"/>
        </w:rPr>
        <w:t>i, c'est une absence annoncée – r</w:t>
      </w:r>
      <w:r w:rsidRPr="00DF36FB">
        <w:rPr>
          <w:rFonts w:ascii="Times New Roman" w:hAnsi="Times New Roman"/>
          <w:sz w:val="24"/>
        </w:rPr>
        <w:t xml:space="preserve">ien n'est dit de plus sur le mode de cette absence </w:t>
      </w:r>
      <w:r>
        <w:rPr>
          <w:rFonts w:ascii="Times New Roman" w:hAnsi="Times New Roman"/>
          <w:sz w:val="24"/>
        </w:rPr>
        <w:t>–</w:t>
      </w:r>
      <w:r w:rsidRPr="00DF36FB">
        <w:rPr>
          <w:rFonts w:ascii="Times New Roman" w:hAnsi="Times New Roman"/>
          <w:sz w:val="24"/>
        </w:rPr>
        <w:t xml:space="preserve"> une absence annoncée et une absence qui instaure ce trouble. </w:t>
      </w:r>
      <w:r>
        <w:rPr>
          <w:rFonts w:ascii="Times New Roman" w:hAnsi="Times New Roman"/>
          <w:sz w:val="24"/>
        </w:rPr>
        <w:t>C'est t</w:t>
      </w:r>
      <w:r w:rsidRPr="00DF36FB">
        <w:rPr>
          <w:rFonts w:ascii="Times New Roman" w:hAnsi="Times New Roman"/>
          <w:sz w:val="24"/>
        </w:rPr>
        <w:t>oute la question de la présence, de l'être auprès</w:t>
      </w:r>
      <w:r>
        <w:rPr>
          <w:rFonts w:ascii="Times New Roman" w:hAnsi="Times New Roman"/>
          <w:sz w:val="24"/>
        </w:rPr>
        <w:t xml:space="preserve">, de l'être avec. </w:t>
      </w:r>
      <w:r w:rsidR="005B4506">
        <w:rPr>
          <w:rFonts w:ascii="Times New Roman" w:hAnsi="Times New Roman"/>
          <w:sz w:val="24"/>
        </w:rPr>
        <w:t>C</w:t>
      </w:r>
      <w:r w:rsidRPr="00DF36FB">
        <w:rPr>
          <w:rFonts w:ascii="Times New Roman" w:hAnsi="Times New Roman"/>
          <w:sz w:val="24"/>
        </w:rPr>
        <w:t xml:space="preserve">ela </w:t>
      </w:r>
      <w:r>
        <w:rPr>
          <w:rFonts w:ascii="Times New Roman" w:hAnsi="Times New Roman"/>
          <w:sz w:val="24"/>
        </w:rPr>
        <w:t xml:space="preserve">qui </w:t>
      </w:r>
      <w:r w:rsidRPr="00DF36FB">
        <w:rPr>
          <w:rFonts w:ascii="Times New Roman" w:hAnsi="Times New Roman"/>
          <w:sz w:val="24"/>
        </w:rPr>
        <w:t xml:space="preserve">s'est constitué </w:t>
      </w:r>
      <w:r>
        <w:rPr>
          <w:rFonts w:ascii="Times New Roman" w:hAnsi="Times New Roman"/>
          <w:sz w:val="24"/>
        </w:rPr>
        <w:t xml:space="preserve">comme </w:t>
      </w:r>
      <w:r w:rsidRPr="00DF36FB">
        <w:rPr>
          <w:rFonts w:ascii="Times New Roman" w:hAnsi="Times New Roman"/>
          <w:sz w:val="24"/>
        </w:rPr>
        <w:t>un groupe qu</w:t>
      </w:r>
      <w:r>
        <w:rPr>
          <w:rFonts w:ascii="Times New Roman" w:hAnsi="Times New Roman"/>
          <w:sz w:val="24"/>
        </w:rPr>
        <w:t>i vit de la présence mutuelle, v</w:t>
      </w:r>
      <w:r w:rsidRPr="00DF36FB">
        <w:rPr>
          <w:rFonts w:ascii="Times New Roman" w:hAnsi="Times New Roman"/>
          <w:sz w:val="24"/>
        </w:rPr>
        <w:t xml:space="preserve">oilà que cela </w:t>
      </w:r>
      <w:r>
        <w:rPr>
          <w:rFonts w:ascii="Times New Roman" w:hAnsi="Times New Roman"/>
          <w:sz w:val="24"/>
        </w:rPr>
        <w:t>se</w:t>
      </w:r>
      <w:r w:rsidRPr="00DF36FB">
        <w:rPr>
          <w:rFonts w:ascii="Times New Roman" w:hAnsi="Times New Roman"/>
          <w:sz w:val="24"/>
        </w:rPr>
        <w:t xml:space="preserve"> défait</w:t>
      </w:r>
      <w:r w:rsidR="005B4506">
        <w:rPr>
          <w:rFonts w:ascii="Times New Roman" w:hAnsi="Times New Roman"/>
          <w:sz w:val="24"/>
        </w:rPr>
        <w:t>,</w:t>
      </w:r>
      <w:r w:rsidRPr="00DF36FB">
        <w:rPr>
          <w:rFonts w:ascii="Times New Roman" w:hAnsi="Times New Roman"/>
          <w:sz w:val="24"/>
        </w:rPr>
        <w:t xml:space="preserve"> et voilà que, par-là, chacun se trouve troublé.</w:t>
      </w:r>
    </w:p>
    <w:p w14:paraId="79BD7D57"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Cette question de l'absence, et </w:t>
      </w:r>
      <w:r>
        <w:rPr>
          <w:rFonts w:ascii="Times New Roman" w:hAnsi="Times New Roman"/>
          <w:sz w:val="24"/>
        </w:rPr>
        <w:t xml:space="preserve">même </w:t>
      </w:r>
      <w:r w:rsidRPr="00DF36FB">
        <w:rPr>
          <w:rFonts w:ascii="Times New Roman" w:hAnsi="Times New Roman"/>
          <w:sz w:val="24"/>
        </w:rPr>
        <w:t>ici de l'absence annoncée, est une question très importante, car nous sommes constitués de présence. D'une certaine façon, il y va de notre être. Nous sommes amputés de ceux qui nous quittent. Cela est dit i</w:t>
      </w:r>
      <w:r>
        <w:rPr>
          <w:rFonts w:ascii="Times New Roman" w:hAnsi="Times New Roman"/>
          <w:sz w:val="24"/>
        </w:rPr>
        <w:t>ci de ce groupe des disciples et c</w:t>
      </w:r>
      <w:r w:rsidRPr="00DF36FB">
        <w:rPr>
          <w:rFonts w:ascii="Times New Roman" w:hAnsi="Times New Roman"/>
          <w:sz w:val="24"/>
        </w:rPr>
        <w:t xml:space="preserve">ela peut se vérifier à des niveaux multiples dans le courant de toute vie. </w:t>
      </w:r>
    </w:p>
    <w:p w14:paraId="757E5D9A" w14:textId="77777777" w:rsidR="001773B5" w:rsidRPr="00DF36FB" w:rsidRDefault="001773B5" w:rsidP="00564FDC">
      <w:pPr>
        <w:spacing w:after="240" w:line="276" w:lineRule="auto"/>
        <w:ind w:firstLine="284"/>
        <w:jc w:val="both"/>
        <w:rPr>
          <w:rFonts w:ascii="Times New Roman" w:hAnsi="Times New Roman"/>
          <w:sz w:val="24"/>
        </w:rPr>
      </w:pPr>
      <w:r w:rsidRPr="00DF36FB">
        <w:rPr>
          <w:rFonts w:ascii="Times New Roman" w:hAnsi="Times New Roman"/>
          <w:sz w:val="24"/>
        </w:rPr>
        <w:t>Cela pourrait être aussi un motif majeur de trouble que le mot de Dieu lui-même ne puisse guère se prononcer que dans le constat d'une absence. Cela a peut-être toujours été vrai. Ce l'est de façon majeure de nos jours : Dieu est visiblement absent.</w:t>
      </w:r>
    </w:p>
    <w:p w14:paraId="0BD9C579" w14:textId="77777777" w:rsidR="001773B5" w:rsidRPr="0091575C" w:rsidRDefault="001773B5" w:rsidP="00564FDC">
      <w:pPr>
        <w:spacing w:before="360" w:after="240" w:line="276" w:lineRule="auto"/>
        <w:ind w:firstLine="284"/>
        <w:jc w:val="both"/>
        <w:rPr>
          <w:rFonts w:asciiTheme="minorHAnsi" w:hAnsiTheme="minorHAnsi"/>
          <w:b/>
          <w:sz w:val="32"/>
          <w:szCs w:val="32"/>
        </w:rPr>
      </w:pPr>
      <w:r w:rsidRPr="0091575C">
        <w:rPr>
          <w:rFonts w:asciiTheme="minorHAnsi" w:hAnsiTheme="minorHAnsi"/>
          <w:b/>
          <w:sz w:val="32"/>
          <w:szCs w:val="32"/>
        </w:rPr>
        <w:lastRenderedPageBreak/>
        <w:t>2) Verset 2-3 : La question du lieu.</w:t>
      </w:r>
    </w:p>
    <w:p w14:paraId="3C79756B"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L’absence implique à la fois quelque chose qui a rapport avec le temps et quelque chose qui a rapport avec l'espace. </w:t>
      </w:r>
    </w:p>
    <w:p w14:paraId="1A9A6822" w14:textId="77777777" w:rsidR="001773B5" w:rsidRPr="00027BC9" w:rsidRDefault="001773B5" w:rsidP="00564FDC">
      <w:pPr>
        <w:spacing w:after="120" w:line="276" w:lineRule="auto"/>
        <w:ind w:firstLine="284"/>
        <w:jc w:val="both"/>
        <w:rPr>
          <w:rFonts w:asciiTheme="minorHAnsi" w:hAnsiTheme="minorHAnsi"/>
          <w:b/>
          <w:i/>
          <w:sz w:val="28"/>
          <w:szCs w:val="28"/>
        </w:rPr>
      </w:pPr>
      <w:r w:rsidRPr="00027BC9">
        <w:rPr>
          <w:rFonts w:asciiTheme="minorHAnsi" w:hAnsiTheme="minorHAnsi"/>
          <w:b/>
          <w:sz w:val="28"/>
          <w:szCs w:val="28"/>
        </w:rPr>
        <w:t>Verset 2a</w:t>
      </w:r>
      <w:r w:rsidRPr="00027BC9">
        <w:rPr>
          <w:rFonts w:asciiTheme="minorHAnsi" w:hAnsiTheme="minorHAnsi"/>
          <w:b/>
          <w:i/>
          <w:sz w:val="28"/>
          <w:szCs w:val="28"/>
        </w:rPr>
        <w:t xml:space="preserve"> : « La maison de mon Père »</w:t>
      </w:r>
    </w:p>
    <w:p w14:paraId="3099A729" w14:textId="77777777" w:rsidR="001773B5" w:rsidRPr="00D43B4A" w:rsidRDefault="001773B5" w:rsidP="00564FDC">
      <w:pPr>
        <w:spacing w:after="120" w:line="276" w:lineRule="auto"/>
        <w:ind w:firstLine="284"/>
        <w:jc w:val="both"/>
        <w:rPr>
          <w:rFonts w:ascii="Times New Roman" w:hAnsi="Times New Roman"/>
          <w:i/>
          <w:sz w:val="24"/>
        </w:rPr>
      </w:pPr>
      <w:r w:rsidRPr="00DF36FB">
        <w:rPr>
          <w:rFonts w:ascii="Times New Roman" w:hAnsi="Times New Roman"/>
          <w:sz w:val="24"/>
        </w:rPr>
        <w:t>Jésus, après avoir dit</w:t>
      </w:r>
      <w:r w:rsidRPr="00DF36FB">
        <w:rPr>
          <w:rFonts w:ascii="Times New Roman" w:hAnsi="Times New Roman"/>
          <w:i/>
          <w:sz w:val="24"/>
        </w:rPr>
        <w:t xml:space="preserve"> : </w:t>
      </w:r>
      <w:r>
        <w:rPr>
          <w:rFonts w:ascii="Times New Roman" w:hAnsi="Times New Roman"/>
          <w:sz w:val="24"/>
        </w:rPr>
        <w:t xml:space="preserve">« </w:t>
      </w:r>
      <w:r w:rsidRPr="00DF36FB">
        <w:rPr>
          <w:rFonts w:ascii="Times New Roman" w:hAnsi="Times New Roman"/>
          <w:i/>
          <w:sz w:val="24"/>
        </w:rPr>
        <w:t xml:space="preserve">Que votre cœur ne </w:t>
      </w:r>
      <w:r w:rsidRPr="00D43B4A">
        <w:rPr>
          <w:rFonts w:ascii="Times New Roman" w:hAnsi="Times New Roman"/>
          <w:i/>
          <w:sz w:val="24"/>
        </w:rPr>
        <w:t xml:space="preserve">se trouble pas </w:t>
      </w:r>
      <w:r w:rsidRPr="00D43B4A">
        <w:rPr>
          <w:rFonts w:ascii="Times New Roman" w:hAnsi="Times New Roman"/>
          <w:sz w:val="24"/>
        </w:rPr>
        <w:t>» ajoute : « </w:t>
      </w:r>
      <w:r w:rsidRPr="00D43B4A">
        <w:rPr>
          <w:rFonts w:ascii="Times New Roman" w:hAnsi="Times New Roman"/>
          <w:sz w:val="24"/>
          <w:vertAlign w:val="superscript"/>
        </w:rPr>
        <w:t>2</w:t>
      </w:r>
      <w:r w:rsidRPr="00D43B4A">
        <w:rPr>
          <w:rFonts w:ascii="Times New Roman" w:hAnsi="Times New Roman"/>
          <w:b/>
          <w:i/>
          <w:sz w:val="24"/>
        </w:rPr>
        <w:t>Dans la maison de mon Père, il y a demeures pour la multitude</w:t>
      </w:r>
      <w:r w:rsidRPr="00D43B4A">
        <w:rPr>
          <w:rFonts w:ascii="Times New Roman" w:hAnsi="Times New Roman"/>
          <w:i/>
          <w:sz w:val="24"/>
        </w:rPr>
        <w:t xml:space="preserve"> </w:t>
      </w:r>
      <w:r w:rsidRPr="00D43B4A">
        <w:rPr>
          <w:rFonts w:ascii="Times New Roman" w:hAnsi="Times New Roman"/>
          <w:sz w:val="24"/>
        </w:rPr>
        <w:t>»</w:t>
      </w:r>
      <w:r w:rsidRPr="00D43B4A">
        <w:rPr>
          <w:rFonts w:ascii="Times New Roman" w:hAnsi="Times New Roman"/>
          <w:i/>
          <w:sz w:val="24"/>
        </w:rPr>
        <w:t xml:space="preserve">. </w:t>
      </w:r>
    </w:p>
    <w:p w14:paraId="11AE9C53" w14:textId="77777777" w:rsidR="001773B5" w:rsidRPr="00DF36FB" w:rsidRDefault="001773B5" w:rsidP="00564FDC">
      <w:pPr>
        <w:pStyle w:val="Retraitcorpsdetexte"/>
        <w:spacing w:before="0" w:line="276" w:lineRule="auto"/>
        <w:ind w:firstLine="284"/>
        <w:rPr>
          <w:rFonts w:ascii="Times New Roman" w:hAnsi="Times New Roman"/>
          <w:sz w:val="24"/>
        </w:rPr>
      </w:pPr>
      <w:r w:rsidRPr="00DF36FB">
        <w:rPr>
          <w:rFonts w:ascii="Times New Roman" w:hAnsi="Times New Roman"/>
          <w:sz w:val="24"/>
        </w:rPr>
        <w:t xml:space="preserve">Vous savez que la traduction tout à fait littérale serait : </w:t>
      </w:r>
      <w:r>
        <w:rPr>
          <w:rFonts w:ascii="Times New Roman" w:hAnsi="Times New Roman"/>
          <w:sz w:val="24"/>
        </w:rPr>
        <w:t xml:space="preserve">« </w:t>
      </w:r>
      <w:r w:rsidRPr="00DF36FB">
        <w:rPr>
          <w:rFonts w:ascii="Times New Roman" w:hAnsi="Times New Roman"/>
          <w:i/>
          <w:sz w:val="24"/>
        </w:rPr>
        <w:t>Dans la maison de mon Père, les demeures sont multiples</w:t>
      </w:r>
      <w:r>
        <w:rPr>
          <w:rFonts w:ascii="Times New Roman" w:hAnsi="Times New Roman"/>
          <w:i/>
          <w:sz w:val="24"/>
        </w:rPr>
        <w:t xml:space="preserve"> </w:t>
      </w:r>
      <w:r>
        <w:rPr>
          <w:rFonts w:ascii="Times New Roman" w:hAnsi="Times New Roman"/>
          <w:sz w:val="24"/>
        </w:rPr>
        <w:t>»</w:t>
      </w:r>
      <w:r w:rsidRPr="00DF36FB">
        <w:rPr>
          <w:rFonts w:ascii="Times New Roman" w:hAnsi="Times New Roman"/>
          <w:i/>
          <w:sz w:val="24"/>
        </w:rPr>
        <w:t>.</w:t>
      </w:r>
      <w:r w:rsidRPr="00DF36FB">
        <w:rPr>
          <w:rFonts w:ascii="Times New Roman" w:hAnsi="Times New Roman"/>
          <w:sz w:val="24"/>
        </w:rPr>
        <w:t xml:space="preserve"> Mais le mot </w:t>
      </w:r>
      <w:r w:rsidRPr="00DF36FB">
        <w:rPr>
          <w:rFonts w:ascii="Times New Roman" w:hAnsi="Times New Roman"/>
          <w:i/>
          <w:sz w:val="24"/>
        </w:rPr>
        <w:t>les demeures</w:t>
      </w:r>
      <w:r w:rsidRPr="00DF36FB">
        <w:rPr>
          <w:rFonts w:ascii="Times New Roman" w:hAnsi="Times New Roman"/>
          <w:sz w:val="24"/>
        </w:rPr>
        <w:t xml:space="preserve"> ne désigne pas un aménagement de petites demeures dans la grande demeure. On utilise souvent cette phrase pour dire : il y a bien des façons d'être chrétien. Ceci est vrai, mais ce n'est pas contenu dans cette phrase. </w:t>
      </w:r>
    </w:p>
    <w:p w14:paraId="72AFDA1E" w14:textId="77777777" w:rsidR="001773B5" w:rsidRPr="00D43B4A" w:rsidRDefault="001773B5" w:rsidP="00564FDC">
      <w:pPr>
        <w:spacing w:after="120" w:line="276" w:lineRule="auto"/>
        <w:ind w:firstLine="284"/>
        <w:jc w:val="both"/>
        <w:rPr>
          <w:rFonts w:ascii="Times New Roman" w:hAnsi="Times New Roman"/>
          <w:sz w:val="24"/>
        </w:rPr>
      </w:pPr>
      <w:r w:rsidRPr="00DF36FB">
        <w:rPr>
          <w:rFonts w:ascii="Times New Roman" w:hAnsi="Times New Roman"/>
          <w:i/>
          <w:sz w:val="24"/>
        </w:rPr>
        <w:t>La maison de mon Père,</w:t>
      </w:r>
      <w:r w:rsidRPr="00DF36FB">
        <w:rPr>
          <w:rFonts w:ascii="Times New Roman" w:hAnsi="Times New Roman"/>
          <w:sz w:val="24"/>
        </w:rPr>
        <w:t xml:space="preserve"> pour Jean, c'est </w:t>
      </w:r>
      <w:r w:rsidRPr="00D43B4A">
        <w:rPr>
          <w:rFonts w:ascii="Times New Roman" w:hAnsi="Times New Roman"/>
          <w:sz w:val="24"/>
        </w:rPr>
        <w:t xml:space="preserve">presque un pléonasme, à la mesure où la maison est par essence la maison du fils, c'est-à-dire que les habitants de la maison </w:t>
      </w:r>
      <w:proofErr w:type="spellStart"/>
      <w:r w:rsidRPr="00D43B4A">
        <w:rPr>
          <w:rFonts w:ascii="Times New Roman" w:hAnsi="Times New Roman"/>
          <w:sz w:val="24"/>
        </w:rPr>
        <w:t>sont</w:t>
      </w:r>
      <w:proofErr w:type="spellEnd"/>
      <w:r w:rsidRPr="00D43B4A">
        <w:rPr>
          <w:rFonts w:ascii="Times New Roman" w:hAnsi="Times New Roman"/>
          <w:sz w:val="24"/>
        </w:rPr>
        <w:t xml:space="preserve"> père et fils. </w:t>
      </w:r>
    </w:p>
    <w:p w14:paraId="5F4F930E" w14:textId="77777777" w:rsidR="001773B5" w:rsidRPr="00D43B4A" w:rsidRDefault="001773B5" w:rsidP="00564FDC">
      <w:pPr>
        <w:spacing w:after="120" w:line="276" w:lineRule="auto"/>
        <w:ind w:firstLine="284"/>
        <w:jc w:val="both"/>
        <w:rPr>
          <w:rFonts w:asciiTheme="minorHAnsi" w:hAnsiTheme="minorHAnsi"/>
          <w:b/>
          <w:sz w:val="24"/>
        </w:rPr>
      </w:pPr>
      <w:r w:rsidRPr="00D43B4A">
        <w:rPr>
          <w:rFonts w:asciiTheme="minorHAnsi" w:hAnsiTheme="minorHAnsi"/>
          <w:b/>
          <w:i/>
          <w:sz w:val="24"/>
        </w:rPr>
        <w:t>« La maison du Père»</w:t>
      </w:r>
      <w:r w:rsidRPr="00D43B4A">
        <w:rPr>
          <w:rFonts w:asciiTheme="minorHAnsi" w:hAnsiTheme="minorHAnsi"/>
          <w:b/>
          <w:sz w:val="24"/>
        </w:rPr>
        <w:t xml:space="preserve"> est la maison du libre (</w:t>
      </w:r>
      <w:proofErr w:type="spellStart"/>
      <w:r w:rsidRPr="00D43B4A">
        <w:rPr>
          <w:rFonts w:asciiTheme="minorHAnsi" w:hAnsiTheme="minorHAnsi"/>
          <w:b/>
          <w:sz w:val="24"/>
        </w:rPr>
        <w:t>Jn</w:t>
      </w:r>
      <w:proofErr w:type="spellEnd"/>
      <w:r w:rsidRPr="00D43B4A">
        <w:rPr>
          <w:rFonts w:asciiTheme="minorHAnsi" w:hAnsiTheme="minorHAnsi"/>
          <w:b/>
          <w:sz w:val="24"/>
        </w:rPr>
        <w:t xml:space="preserve"> 8, 35)</w:t>
      </w:r>
    </w:p>
    <w:p w14:paraId="0AC95821"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Nous avons ici un sens important du mot de Fils qui se caractérise non plus simplement positivement par rapport au Père, mais par opposition à l'esclave. </w:t>
      </w:r>
      <w:r>
        <w:rPr>
          <w:rFonts w:ascii="Times New Roman" w:hAnsi="Times New Roman"/>
          <w:sz w:val="24"/>
        </w:rPr>
        <w:t xml:space="preserve">« </w:t>
      </w:r>
      <w:r w:rsidRPr="004041D7">
        <w:rPr>
          <w:rFonts w:ascii="Times New Roman" w:hAnsi="Times New Roman"/>
          <w:i/>
          <w:sz w:val="24"/>
          <w:vertAlign w:val="superscript"/>
        </w:rPr>
        <w:t>35</w:t>
      </w:r>
      <w:r w:rsidRPr="004041D7">
        <w:rPr>
          <w:rFonts w:ascii="Times New Roman" w:hAnsi="Times New Roman"/>
          <w:i/>
          <w:sz w:val="24"/>
        </w:rPr>
        <w:t xml:space="preserve"> </w:t>
      </w:r>
      <w:r w:rsidRPr="004041D7">
        <w:rPr>
          <w:rFonts w:ascii="Times New Roman" w:hAnsi="Times New Roman"/>
          <w:bCs w:val="0"/>
          <w:i/>
          <w:iCs/>
          <w:sz w:val="24"/>
        </w:rPr>
        <w:t xml:space="preserve">L'esclave ne demeure pas dans la maison pour toujours, le </w:t>
      </w:r>
      <w:r>
        <w:rPr>
          <w:rFonts w:ascii="Times New Roman" w:hAnsi="Times New Roman"/>
          <w:bCs w:val="0"/>
          <w:i/>
          <w:iCs/>
          <w:sz w:val="24"/>
        </w:rPr>
        <w:t>fils demeure pour toujours</w:t>
      </w:r>
      <w:r w:rsidRPr="004041D7">
        <w:rPr>
          <w:rFonts w:ascii="Times New Roman" w:hAnsi="Times New Roman"/>
          <w:bCs w:val="0"/>
          <w:i/>
          <w:iCs/>
          <w:sz w:val="24"/>
        </w:rPr>
        <w:t xml:space="preserve"> </w:t>
      </w:r>
      <w:r>
        <w:rPr>
          <w:rFonts w:ascii="Times New Roman" w:hAnsi="Times New Roman"/>
          <w:sz w:val="24"/>
        </w:rPr>
        <w:t>»</w:t>
      </w:r>
      <w:r w:rsidRPr="00DF36FB">
        <w:rPr>
          <w:rFonts w:ascii="Times New Roman" w:hAnsi="Times New Roman"/>
          <w:i/>
          <w:sz w:val="24"/>
        </w:rPr>
        <w:t xml:space="preserve"> :</w:t>
      </w:r>
      <w:r w:rsidRPr="00DF36FB">
        <w:rPr>
          <w:rFonts w:ascii="Times New Roman" w:hAnsi="Times New Roman"/>
          <w:sz w:val="24"/>
        </w:rPr>
        <w:t xml:space="preserve"> vous avez cette phrase au chapitre 8. La maison, c'est le lieu qui donne lieu, donc en quoi nous avons lieu. C’est le libre lieu car le </w:t>
      </w:r>
      <w:r>
        <w:rPr>
          <w:rFonts w:ascii="Times New Roman" w:hAnsi="Times New Roman"/>
          <w:sz w:val="24"/>
        </w:rPr>
        <w:t>f</w:t>
      </w:r>
      <w:r w:rsidRPr="00DF36FB">
        <w:rPr>
          <w:rFonts w:ascii="Times New Roman" w:hAnsi="Times New Roman"/>
          <w:sz w:val="24"/>
        </w:rPr>
        <w:t>ils est le libre par opposition à l'esclave. Il faut, quand le mot de maison est prononcé en Jean, laisser réapparaître toute cette constellation de sens.</w:t>
      </w:r>
    </w:p>
    <w:p w14:paraId="6946ADDF" w14:textId="77777777" w:rsidR="001773B5" w:rsidRPr="004041D7" w:rsidRDefault="001773B5" w:rsidP="00564FDC">
      <w:pPr>
        <w:spacing w:after="120" w:line="276" w:lineRule="auto"/>
        <w:ind w:firstLine="284"/>
        <w:jc w:val="both"/>
        <w:rPr>
          <w:rFonts w:ascii="Times New Roman" w:hAnsi="Times New Roman"/>
          <w:sz w:val="24"/>
        </w:rPr>
      </w:pPr>
      <w:r>
        <w:rPr>
          <w:rFonts w:asciiTheme="minorHAnsi" w:hAnsiTheme="minorHAnsi"/>
          <w:b/>
          <w:i/>
          <w:sz w:val="24"/>
        </w:rPr>
        <w:t xml:space="preserve">« </w:t>
      </w:r>
      <w:r w:rsidRPr="004041D7">
        <w:rPr>
          <w:rFonts w:asciiTheme="minorHAnsi" w:hAnsiTheme="minorHAnsi"/>
          <w:b/>
          <w:i/>
          <w:sz w:val="24"/>
        </w:rPr>
        <w:t>La maison de mon Père</w:t>
      </w:r>
      <w:r>
        <w:rPr>
          <w:rFonts w:asciiTheme="minorHAnsi" w:hAnsiTheme="minorHAnsi"/>
          <w:b/>
          <w:i/>
          <w:sz w:val="24"/>
        </w:rPr>
        <w:t xml:space="preserve">» </w:t>
      </w:r>
      <w:r>
        <w:rPr>
          <w:rFonts w:asciiTheme="minorHAnsi" w:hAnsiTheme="minorHAnsi"/>
          <w:b/>
          <w:sz w:val="24"/>
        </w:rPr>
        <w:t xml:space="preserve">en </w:t>
      </w:r>
      <w:proofErr w:type="spellStart"/>
      <w:r>
        <w:rPr>
          <w:rFonts w:asciiTheme="minorHAnsi" w:hAnsiTheme="minorHAnsi"/>
          <w:b/>
          <w:sz w:val="24"/>
        </w:rPr>
        <w:t>Jn</w:t>
      </w:r>
      <w:proofErr w:type="spellEnd"/>
      <w:r>
        <w:rPr>
          <w:rFonts w:asciiTheme="minorHAnsi" w:hAnsiTheme="minorHAnsi"/>
          <w:b/>
          <w:sz w:val="24"/>
        </w:rPr>
        <w:t xml:space="preserve"> 2.</w:t>
      </w:r>
    </w:p>
    <w:p w14:paraId="57893394"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L'expression </w:t>
      </w:r>
      <w:r w:rsidRPr="00DF36FB">
        <w:rPr>
          <w:rFonts w:ascii="Times New Roman" w:hAnsi="Times New Roman"/>
          <w:i/>
          <w:sz w:val="24"/>
        </w:rPr>
        <w:t>la maison de mon Père</w:t>
      </w:r>
      <w:r w:rsidRPr="00DF36FB">
        <w:rPr>
          <w:rFonts w:ascii="Times New Roman" w:hAnsi="Times New Roman"/>
          <w:sz w:val="24"/>
        </w:rPr>
        <w:t xml:space="preserve"> se trouve à deux reprises dans l'évangile de Jean. Une première fois au chapitre 2 où il s'agit du temple de Jérusalem : </w:t>
      </w:r>
      <w:r>
        <w:rPr>
          <w:rFonts w:ascii="Times New Roman" w:hAnsi="Times New Roman"/>
          <w:sz w:val="24"/>
        </w:rPr>
        <w:t xml:space="preserve">« </w:t>
      </w:r>
      <w:r w:rsidRPr="00DF36FB">
        <w:rPr>
          <w:rFonts w:ascii="Times New Roman" w:hAnsi="Times New Roman"/>
          <w:i/>
          <w:sz w:val="24"/>
        </w:rPr>
        <w:t>Ne faites pas de la maison d</w:t>
      </w:r>
      <w:r>
        <w:rPr>
          <w:rFonts w:ascii="Times New Roman" w:hAnsi="Times New Roman"/>
          <w:i/>
          <w:sz w:val="24"/>
        </w:rPr>
        <w:t>e mon Père une maison de négoce</w:t>
      </w:r>
      <w:r w:rsidRPr="00DF36FB">
        <w:rPr>
          <w:rFonts w:ascii="Times New Roman" w:hAnsi="Times New Roman"/>
          <w:i/>
          <w:sz w:val="24"/>
        </w:rPr>
        <w:t xml:space="preserve"> </w:t>
      </w:r>
      <w:r>
        <w:rPr>
          <w:rFonts w:ascii="Times New Roman" w:hAnsi="Times New Roman"/>
          <w:i/>
          <w:sz w:val="24"/>
        </w:rPr>
        <w:t>(</w:t>
      </w:r>
      <w:r w:rsidRPr="00DF36FB">
        <w:rPr>
          <w:rFonts w:ascii="Times New Roman" w:hAnsi="Times New Roman"/>
          <w:i/>
          <w:sz w:val="24"/>
        </w:rPr>
        <w:t>de marché</w:t>
      </w:r>
      <w:r>
        <w:rPr>
          <w:rFonts w:ascii="Times New Roman" w:hAnsi="Times New Roman"/>
          <w:i/>
          <w:sz w:val="24"/>
        </w:rPr>
        <w:t xml:space="preserve">). </w:t>
      </w:r>
      <w:r w:rsidRPr="00784A4A">
        <w:rPr>
          <w:rFonts w:ascii="Times New Roman" w:hAnsi="Times New Roman"/>
          <w:sz w:val="24"/>
        </w:rPr>
        <w:t>»</w:t>
      </w:r>
      <w:r w:rsidRPr="00DF36FB">
        <w:rPr>
          <w:rFonts w:ascii="Times New Roman" w:hAnsi="Times New Roman"/>
          <w:sz w:val="24"/>
        </w:rPr>
        <w:t xml:space="preserve"> Mais tout le contexte va à dire que Jésus pense à un autre lieu, à une autre demeure. Car, lorsqu'on prétend détruire ce temple et le reconstruire en trois jours, il est bien précisé qu'il parle, lui, du temple qui est son corps, son corps de Résurrection.</w:t>
      </w:r>
    </w:p>
    <w:p w14:paraId="458CA05D" w14:textId="77777777" w:rsidR="001773B5" w:rsidRPr="004041D7" w:rsidRDefault="001773B5" w:rsidP="00564FDC">
      <w:pPr>
        <w:pStyle w:val="Retraitcorpsdetexte"/>
        <w:spacing w:before="0" w:line="276" w:lineRule="auto"/>
        <w:ind w:firstLine="284"/>
        <w:rPr>
          <w:rFonts w:asciiTheme="minorHAnsi" w:hAnsiTheme="minorHAnsi"/>
          <w:b/>
          <w:szCs w:val="26"/>
        </w:rPr>
      </w:pPr>
      <w:r>
        <w:rPr>
          <w:rFonts w:asciiTheme="minorHAnsi" w:hAnsiTheme="minorHAnsi"/>
          <w:b/>
          <w:i/>
          <w:sz w:val="24"/>
        </w:rPr>
        <w:t xml:space="preserve">« </w:t>
      </w:r>
      <w:r w:rsidRPr="004041D7">
        <w:rPr>
          <w:rFonts w:asciiTheme="minorHAnsi" w:hAnsiTheme="minorHAnsi"/>
          <w:b/>
          <w:i/>
          <w:sz w:val="24"/>
        </w:rPr>
        <w:t>La maison de mon Père</w:t>
      </w:r>
      <w:r>
        <w:rPr>
          <w:rFonts w:asciiTheme="minorHAnsi" w:hAnsiTheme="minorHAnsi"/>
          <w:b/>
          <w:i/>
          <w:sz w:val="24"/>
        </w:rPr>
        <w:t xml:space="preserve">» </w:t>
      </w:r>
      <w:r>
        <w:rPr>
          <w:rFonts w:asciiTheme="minorHAnsi" w:hAnsiTheme="minorHAnsi"/>
          <w:b/>
          <w:sz w:val="24"/>
        </w:rPr>
        <w:t>est demeure pour les multiples</w:t>
      </w:r>
      <w:r w:rsidRPr="004041D7">
        <w:rPr>
          <w:rFonts w:asciiTheme="minorHAnsi" w:hAnsiTheme="minorHAnsi"/>
          <w:b/>
          <w:szCs w:val="26"/>
        </w:rPr>
        <w:t>.</w:t>
      </w:r>
    </w:p>
    <w:p w14:paraId="3EF0E355" w14:textId="77777777" w:rsidR="001773B5" w:rsidRDefault="001773B5" w:rsidP="00564FDC">
      <w:pPr>
        <w:pStyle w:val="Retraitcorpsdetexte"/>
        <w:spacing w:before="0" w:line="276" w:lineRule="auto"/>
        <w:ind w:firstLine="284"/>
        <w:rPr>
          <w:rFonts w:ascii="Times New Roman" w:hAnsi="Times New Roman"/>
          <w:sz w:val="24"/>
        </w:rPr>
      </w:pPr>
      <w:r w:rsidRPr="00DF36FB">
        <w:rPr>
          <w:rFonts w:ascii="Times New Roman" w:hAnsi="Times New Roman"/>
          <w:sz w:val="24"/>
        </w:rPr>
        <w:t xml:space="preserve"> Ici, la maison de mon Père n'est plus symbolisée, caractérisée par le temple. Simplement, il en est dit que cette maison est demeure pour les multiples. Il indique peut-être par là qu'il va à la maison de son Père. On lui a déjà posé la question : Mais où est ton Père, qui est ton Père ? </w:t>
      </w:r>
    </w:p>
    <w:p w14:paraId="3A4DFBA9" w14:textId="77777777" w:rsidR="001773B5" w:rsidRDefault="001773B5" w:rsidP="00564FDC">
      <w:pPr>
        <w:pStyle w:val="Retraitcorpsdetexte"/>
        <w:spacing w:before="0" w:line="276" w:lineRule="auto"/>
        <w:ind w:firstLine="284"/>
        <w:rPr>
          <w:rFonts w:ascii="Times New Roman" w:hAnsi="Times New Roman"/>
          <w:sz w:val="24"/>
        </w:rPr>
      </w:pPr>
      <w:r w:rsidRPr="00DF36FB">
        <w:rPr>
          <w:rFonts w:ascii="Times New Roman" w:hAnsi="Times New Roman"/>
          <w:sz w:val="24"/>
        </w:rPr>
        <w:t xml:space="preserve">C'est une maison pour </w:t>
      </w:r>
      <w:r>
        <w:rPr>
          <w:rFonts w:ascii="Times New Roman" w:hAnsi="Times New Roman"/>
          <w:sz w:val="24"/>
        </w:rPr>
        <w:t>"</w:t>
      </w:r>
      <w:r w:rsidRPr="00DF36FB">
        <w:rPr>
          <w:rFonts w:ascii="Times New Roman" w:hAnsi="Times New Roman"/>
          <w:sz w:val="24"/>
        </w:rPr>
        <w:t>les multiples</w:t>
      </w:r>
      <w:r>
        <w:rPr>
          <w:rFonts w:ascii="Times New Roman" w:hAnsi="Times New Roman"/>
          <w:sz w:val="24"/>
        </w:rPr>
        <w:t>"</w:t>
      </w:r>
      <w:r w:rsidRPr="00DF36FB">
        <w:rPr>
          <w:rFonts w:ascii="Times New Roman" w:hAnsi="Times New Roman"/>
          <w:sz w:val="24"/>
        </w:rPr>
        <w:t xml:space="preserve"> et cependant : </w:t>
      </w:r>
      <w:r>
        <w:rPr>
          <w:rFonts w:ascii="Times New Roman" w:hAnsi="Times New Roman"/>
          <w:sz w:val="24"/>
        </w:rPr>
        <w:t xml:space="preserve">« </w:t>
      </w:r>
      <w:r w:rsidRPr="00DF36FB">
        <w:rPr>
          <w:rFonts w:ascii="Times New Roman" w:hAnsi="Times New Roman"/>
          <w:i/>
          <w:sz w:val="24"/>
        </w:rPr>
        <w:t>tu ne peux me suivre maintenant</w:t>
      </w:r>
      <w:r>
        <w:rPr>
          <w:rFonts w:ascii="Times New Roman" w:hAnsi="Times New Roman"/>
          <w:sz w:val="24"/>
        </w:rPr>
        <w:t xml:space="preserve"> » a-t-il dit à Pierre</w:t>
      </w:r>
      <w:r w:rsidRPr="00DF36FB">
        <w:rPr>
          <w:rFonts w:ascii="Times New Roman" w:hAnsi="Times New Roman"/>
          <w:sz w:val="24"/>
        </w:rPr>
        <w:t xml:space="preserve">. </w:t>
      </w:r>
    </w:p>
    <w:p w14:paraId="5CBC5CAF"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t>Verset 2b : Jésus prépare un lieu.</w:t>
      </w:r>
    </w:p>
    <w:p w14:paraId="413C7AB1"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 </w:t>
      </w:r>
      <w:r w:rsidRPr="00587C82">
        <w:rPr>
          <w:rFonts w:ascii="Times New Roman" w:hAnsi="Times New Roman"/>
          <w:b/>
          <w:i/>
          <w:sz w:val="24"/>
        </w:rPr>
        <w:t>Sinon, vous eussè-je dit que je vais vous préparer un lieu</w:t>
      </w:r>
      <w:r>
        <w:rPr>
          <w:rFonts w:ascii="Times New Roman" w:hAnsi="Times New Roman"/>
          <w:b/>
          <w:i/>
          <w:sz w:val="24"/>
        </w:rPr>
        <w:t xml:space="preserve"> </w:t>
      </w:r>
      <w:r w:rsidRPr="005425B3">
        <w:rPr>
          <w:rFonts w:ascii="Times New Roman" w:hAnsi="Times New Roman"/>
          <w:b/>
          <w:i/>
          <w:sz w:val="24"/>
        </w:rPr>
        <w:t>(topos)</w:t>
      </w:r>
      <w:r>
        <w:rPr>
          <w:rFonts w:ascii="Times New Roman" w:hAnsi="Times New Roman"/>
          <w:b/>
          <w:i/>
          <w:sz w:val="24"/>
        </w:rPr>
        <w:t>.</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r w:rsidRPr="00DF36FB">
        <w:rPr>
          <w:rFonts w:ascii="Times New Roman" w:hAnsi="Times New Roman"/>
          <w:sz w:val="24"/>
        </w:rPr>
        <w:t xml:space="preserve"> Nous sommes donc ici dans une symbolique de l'espace : c'est la question </w:t>
      </w:r>
      <w:r>
        <w:rPr>
          <w:rFonts w:ascii="Times New Roman" w:hAnsi="Times New Roman"/>
          <w:sz w:val="24"/>
        </w:rPr>
        <w:t xml:space="preserve">« </w:t>
      </w:r>
      <w:r w:rsidRPr="00365428">
        <w:rPr>
          <w:rFonts w:ascii="Times New Roman" w:hAnsi="Times New Roman"/>
          <w:sz w:val="24"/>
        </w:rPr>
        <w:t>Où</w:t>
      </w:r>
      <w:r>
        <w:rPr>
          <w:rFonts w:ascii="Times New Roman" w:hAnsi="Times New Roman"/>
          <w:sz w:val="24"/>
        </w:rPr>
        <w:t xml:space="preserve"> ? » </w:t>
      </w:r>
      <w:r w:rsidRPr="00DF36FB">
        <w:rPr>
          <w:rFonts w:ascii="Times New Roman" w:hAnsi="Times New Roman"/>
          <w:sz w:val="24"/>
        </w:rPr>
        <w:t>qui régit tout l'ensemble. Elle est suscitée par l'annonce du départ, donc la menace de l'absence. Le vocabulaire est celui de la m</w:t>
      </w:r>
      <w:r>
        <w:rPr>
          <w:rFonts w:ascii="Times New Roman" w:hAnsi="Times New Roman"/>
          <w:sz w:val="24"/>
        </w:rPr>
        <w:t>aison, de la demeure, du lieu (</w:t>
      </w:r>
      <w:r w:rsidRPr="005425B3">
        <w:rPr>
          <w:rFonts w:ascii="Times New Roman" w:hAnsi="Times New Roman"/>
          <w:i/>
          <w:sz w:val="24"/>
        </w:rPr>
        <w:t>topos</w:t>
      </w:r>
      <w:r>
        <w:rPr>
          <w:rFonts w:ascii="Times New Roman" w:hAnsi="Times New Roman"/>
          <w:sz w:val="24"/>
        </w:rPr>
        <w:t>)</w:t>
      </w:r>
      <w:r w:rsidRPr="00DF36FB">
        <w:rPr>
          <w:rFonts w:ascii="Times New Roman" w:hAnsi="Times New Roman"/>
          <w:sz w:val="24"/>
        </w:rPr>
        <w:t xml:space="preserve">. </w:t>
      </w:r>
    </w:p>
    <w:p w14:paraId="483BBF54"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lastRenderedPageBreak/>
        <w:t xml:space="preserve">Je vous signale que </w:t>
      </w:r>
      <w:r w:rsidRPr="00DF36FB">
        <w:rPr>
          <w:rFonts w:ascii="Times New Roman" w:hAnsi="Times New Roman"/>
          <w:i/>
          <w:sz w:val="24"/>
        </w:rPr>
        <w:t>topos</w:t>
      </w:r>
      <w:r>
        <w:rPr>
          <w:rFonts w:ascii="Times New Roman" w:hAnsi="Times New Roman"/>
          <w:i/>
          <w:sz w:val="24"/>
        </w:rPr>
        <w:t xml:space="preserve"> </w:t>
      </w:r>
      <w:r>
        <w:rPr>
          <w:rFonts w:ascii="Times New Roman" w:hAnsi="Times New Roman"/>
          <w:sz w:val="24"/>
        </w:rPr>
        <w:t>correspond à l'</w:t>
      </w:r>
      <w:r w:rsidRPr="00DF36FB">
        <w:rPr>
          <w:rFonts w:ascii="Times New Roman" w:hAnsi="Times New Roman"/>
          <w:sz w:val="24"/>
        </w:rPr>
        <w:t xml:space="preserve">hébreu </w:t>
      </w:r>
      <w:proofErr w:type="spellStart"/>
      <w:r>
        <w:rPr>
          <w:rFonts w:ascii="Times New Roman" w:hAnsi="Times New Roman"/>
          <w:i/>
          <w:sz w:val="24"/>
        </w:rPr>
        <w:t>ha</w:t>
      </w:r>
      <w:r w:rsidRPr="00DF36FB">
        <w:rPr>
          <w:rFonts w:ascii="Times New Roman" w:hAnsi="Times New Roman"/>
          <w:i/>
          <w:sz w:val="24"/>
        </w:rPr>
        <w:t>maqon</w:t>
      </w:r>
      <w:proofErr w:type="spellEnd"/>
      <w:r>
        <w:rPr>
          <w:rFonts w:ascii="Times New Roman" w:hAnsi="Times New Roman"/>
          <w:i/>
          <w:sz w:val="24"/>
        </w:rPr>
        <w:t xml:space="preserve"> </w:t>
      </w:r>
      <w:r w:rsidRPr="005425B3">
        <w:rPr>
          <w:rFonts w:ascii="Times New Roman" w:hAnsi="Times New Roman"/>
          <w:sz w:val="24"/>
        </w:rPr>
        <w:t>(le lieu)</w:t>
      </w:r>
      <w:r>
        <w:rPr>
          <w:rFonts w:ascii="Times New Roman" w:hAnsi="Times New Roman"/>
          <w:sz w:val="24"/>
        </w:rPr>
        <w:t xml:space="preserve"> qui</w:t>
      </w:r>
      <w:r w:rsidRPr="00DF36FB">
        <w:rPr>
          <w:rFonts w:ascii="Times New Roman" w:hAnsi="Times New Roman"/>
          <w:sz w:val="24"/>
        </w:rPr>
        <w:t xml:space="preserve"> e</w:t>
      </w:r>
      <w:r>
        <w:rPr>
          <w:rFonts w:ascii="Times New Roman" w:hAnsi="Times New Roman"/>
          <w:sz w:val="24"/>
        </w:rPr>
        <w:t>st une des dénominations de Dieu lui-même : i</w:t>
      </w:r>
      <w:r w:rsidRPr="00DF36FB">
        <w:rPr>
          <w:rFonts w:ascii="Times New Roman" w:hAnsi="Times New Roman"/>
          <w:sz w:val="24"/>
        </w:rPr>
        <w:t xml:space="preserve">l est </w:t>
      </w:r>
      <w:r>
        <w:rPr>
          <w:rFonts w:ascii="Times New Roman" w:hAnsi="Times New Roman"/>
          <w:sz w:val="24"/>
        </w:rPr>
        <w:t>"</w:t>
      </w:r>
      <w:r w:rsidRPr="00DF36FB">
        <w:rPr>
          <w:rFonts w:ascii="Times New Roman" w:hAnsi="Times New Roman"/>
          <w:sz w:val="24"/>
        </w:rPr>
        <w:t>le Lieu</w:t>
      </w:r>
      <w:r>
        <w:rPr>
          <w:rFonts w:ascii="Times New Roman" w:hAnsi="Times New Roman"/>
          <w:sz w:val="24"/>
        </w:rPr>
        <w:t>"</w:t>
      </w:r>
      <w:r w:rsidRPr="00DF36FB">
        <w:rPr>
          <w:rFonts w:ascii="Times New Roman" w:hAnsi="Times New Roman"/>
          <w:sz w:val="24"/>
        </w:rPr>
        <w:t xml:space="preserve">. Ceci </w:t>
      </w:r>
      <w:r>
        <w:rPr>
          <w:rFonts w:ascii="Times New Roman" w:hAnsi="Times New Roman"/>
          <w:sz w:val="24"/>
        </w:rPr>
        <w:t xml:space="preserve">c'est </w:t>
      </w:r>
      <w:r w:rsidRPr="00DF36FB">
        <w:rPr>
          <w:rFonts w:ascii="Times New Roman" w:hAnsi="Times New Roman"/>
          <w:sz w:val="24"/>
        </w:rPr>
        <w:t>pour nous aider à comprendre que Jésus, précisément, est le Lieu puisqu'il est le nouveau temple.</w:t>
      </w:r>
    </w:p>
    <w:p w14:paraId="3727C9FD" w14:textId="77777777" w:rsidR="001773B5" w:rsidRDefault="001773B5" w:rsidP="00564FDC">
      <w:pPr>
        <w:spacing w:after="240" w:line="276" w:lineRule="auto"/>
        <w:ind w:firstLine="284"/>
        <w:jc w:val="both"/>
        <w:rPr>
          <w:rFonts w:ascii="Times New Roman" w:hAnsi="Times New Roman"/>
          <w:sz w:val="24"/>
        </w:rPr>
      </w:pPr>
      <w:r w:rsidRPr="00DF36FB">
        <w:rPr>
          <w:rFonts w:ascii="Times New Roman" w:hAnsi="Times New Roman"/>
          <w:sz w:val="24"/>
        </w:rPr>
        <w:t xml:space="preserve">Dans la petite phrase que j'ai lue en entrée : </w:t>
      </w:r>
      <w:r>
        <w:rPr>
          <w:rFonts w:ascii="Times New Roman" w:hAnsi="Times New Roman"/>
          <w:sz w:val="24"/>
        </w:rPr>
        <w:t xml:space="preserve">« </w:t>
      </w:r>
      <w:r w:rsidRPr="00DF36FB">
        <w:rPr>
          <w:rFonts w:ascii="Times New Roman" w:hAnsi="Times New Roman"/>
          <w:i/>
          <w:sz w:val="24"/>
        </w:rPr>
        <w:t xml:space="preserve">Si quelqu'un </w:t>
      </w:r>
      <w:r>
        <w:rPr>
          <w:rFonts w:ascii="Times New Roman" w:hAnsi="Times New Roman"/>
          <w:i/>
          <w:sz w:val="24"/>
        </w:rPr>
        <w:t>demande</w:t>
      </w:r>
      <w:r w:rsidRPr="00DF36FB">
        <w:rPr>
          <w:rFonts w:ascii="Times New Roman" w:hAnsi="Times New Roman"/>
          <w:i/>
          <w:sz w:val="24"/>
        </w:rPr>
        <w:t xml:space="preserve"> dans mon nom</w:t>
      </w:r>
      <w:r>
        <w:rPr>
          <w:rFonts w:ascii="Times New Roman" w:hAnsi="Times New Roman"/>
          <w:i/>
          <w:sz w:val="24"/>
        </w:rPr>
        <w:t xml:space="preserve"> </w:t>
      </w:r>
      <w:r>
        <w:rPr>
          <w:rFonts w:ascii="Times New Roman" w:hAnsi="Times New Roman"/>
          <w:sz w:val="24"/>
        </w:rPr>
        <w:t>»</w:t>
      </w:r>
      <w:r w:rsidRPr="00DF36FB">
        <w:rPr>
          <w:rFonts w:ascii="Times New Roman" w:hAnsi="Times New Roman"/>
          <w:sz w:val="24"/>
        </w:rPr>
        <w:t xml:space="preserve">, le Nom est une autre dénomination de Dieu. Voilà deux mots ici : le Nom, le Lieu, qui sont chargés d’une symbolique. Je vous ai dit que je garderai une séance entière pour </w:t>
      </w:r>
      <w:r>
        <w:rPr>
          <w:rFonts w:ascii="Times New Roman" w:hAnsi="Times New Roman"/>
          <w:sz w:val="24"/>
        </w:rPr>
        <w:t>parler du</w:t>
      </w:r>
      <w:r w:rsidRPr="00DF36FB">
        <w:rPr>
          <w:rFonts w:ascii="Times New Roman" w:hAnsi="Times New Roman"/>
          <w:sz w:val="24"/>
        </w:rPr>
        <w:t xml:space="preserve"> Nom. Nous n'allons donc pas nous intéresser spécialement à ce terme aujourd'hui.</w:t>
      </w:r>
    </w:p>
    <w:p w14:paraId="0C7CCBE6" w14:textId="77777777" w:rsidR="001773B5" w:rsidRPr="00027BC9" w:rsidRDefault="001773B5" w:rsidP="00564FDC">
      <w:pPr>
        <w:spacing w:after="120" w:line="276" w:lineRule="auto"/>
        <w:ind w:firstLine="284"/>
        <w:jc w:val="both"/>
        <w:rPr>
          <w:rFonts w:ascii="Times New Roman" w:hAnsi="Times New Roman"/>
          <w:sz w:val="28"/>
          <w:szCs w:val="28"/>
        </w:rPr>
      </w:pPr>
      <w:r w:rsidRPr="00027BC9">
        <w:rPr>
          <w:rFonts w:asciiTheme="minorHAnsi" w:hAnsiTheme="minorHAnsi"/>
          <w:b/>
          <w:sz w:val="28"/>
          <w:szCs w:val="28"/>
        </w:rPr>
        <w:t>Verset 3.</w:t>
      </w:r>
    </w:p>
    <w:p w14:paraId="2AA6F9FE"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 </w:t>
      </w:r>
      <w:r w:rsidRPr="00587C82">
        <w:rPr>
          <w:rFonts w:ascii="Times New Roman" w:hAnsi="Times New Roman"/>
          <w:b/>
          <w:sz w:val="24"/>
          <w:vertAlign w:val="superscript"/>
        </w:rPr>
        <w:t xml:space="preserve">3 </w:t>
      </w:r>
      <w:r w:rsidRPr="00587C82">
        <w:rPr>
          <w:rFonts w:ascii="Times New Roman" w:hAnsi="Times New Roman"/>
          <w:b/>
          <w:i/>
          <w:sz w:val="24"/>
        </w:rPr>
        <w:t xml:space="preserve">Si je m'en vais et que je vous prépare lieu, inversement </w:t>
      </w:r>
      <w:r>
        <w:rPr>
          <w:rFonts w:ascii="Times New Roman" w:hAnsi="Times New Roman"/>
          <w:b/>
          <w:i/>
          <w:sz w:val="24"/>
        </w:rPr>
        <w:t>(</w:t>
      </w:r>
      <w:proofErr w:type="spellStart"/>
      <w:r>
        <w:rPr>
          <w:rFonts w:ascii="Times New Roman" w:hAnsi="Times New Roman"/>
          <w:b/>
          <w:i/>
          <w:sz w:val="24"/>
        </w:rPr>
        <w:t>palïn</w:t>
      </w:r>
      <w:proofErr w:type="spellEnd"/>
      <w:r>
        <w:rPr>
          <w:rFonts w:ascii="Times New Roman" w:hAnsi="Times New Roman"/>
          <w:b/>
          <w:i/>
          <w:sz w:val="24"/>
        </w:rPr>
        <w:t xml:space="preserve">) </w:t>
      </w:r>
      <w:r w:rsidRPr="00587C82">
        <w:rPr>
          <w:rFonts w:ascii="Times New Roman" w:hAnsi="Times New Roman"/>
          <w:b/>
          <w:i/>
          <w:sz w:val="24"/>
        </w:rPr>
        <w:t>je viens et je commence à vous prendre auprès de moi</w:t>
      </w:r>
      <w:r>
        <w:rPr>
          <w:rFonts w:ascii="Times New Roman" w:hAnsi="Times New Roman"/>
          <w:sz w:val="24"/>
        </w:rPr>
        <w:t xml:space="preserve"> »</w:t>
      </w:r>
      <w:r w:rsidRPr="00DF36FB">
        <w:rPr>
          <w:rFonts w:ascii="Times New Roman" w:hAnsi="Times New Roman"/>
          <w:sz w:val="24"/>
        </w:rPr>
        <w:t xml:space="preserve">. </w:t>
      </w:r>
      <w:r w:rsidRPr="00DF36FB">
        <w:rPr>
          <w:rFonts w:ascii="Times New Roman" w:hAnsi="Times New Roman"/>
          <w:i/>
          <w:sz w:val="24"/>
        </w:rPr>
        <w:t>Je vais</w:t>
      </w:r>
      <w:r w:rsidRPr="00DF36FB">
        <w:rPr>
          <w:rFonts w:ascii="Times New Roman" w:hAnsi="Times New Roman"/>
          <w:sz w:val="24"/>
        </w:rPr>
        <w:t xml:space="preserve"> </w:t>
      </w:r>
      <w:proofErr w:type="spellStart"/>
      <w:r w:rsidRPr="00DF36FB">
        <w:rPr>
          <w:rFonts w:ascii="Times New Roman" w:hAnsi="Times New Roman"/>
          <w:sz w:val="24"/>
        </w:rPr>
        <w:t>signifie</w:t>
      </w:r>
      <w:proofErr w:type="spellEnd"/>
      <w:r w:rsidRPr="00DF36FB">
        <w:rPr>
          <w:rFonts w:ascii="Times New Roman" w:hAnsi="Times New Roman"/>
          <w:sz w:val="24"/>
        </w:rPr>
        <w:t xml:space="preserve"> inversement que </w:t>
      </w:r>
      <w:r w:rsidRPr="00DF36FB">
        <w:rPr>
          <w:rFonts w:ascii="Times New Roman" w:hAnsi="Times New Roman"/>
          <w:i/>
          <w:sz w:val="24"/>
        </w:rPr>
        <w:t>je viens</w:t>
      </w:r>
      <w:r w:rsidRPr="00DF36FB">
        <w:rPr>
          <w:rFonts w:ascii="Times New Roman" w:hAnsi="Times New Roman"/>
          <w:sz w:val="24"/>
        </w:rPr>
        <w:t xml:space="preserve">. Ce point-là, nous allons le retrouver dans </w:t>
      </w:r>
      <w:r>
        <w:rPr>
          <w:rFonts w:ascii="Times New Roman" w:hAnsi="Times New Roman"/>
          <w:sz w:val="24"/>
        </w:rPr>
        <w:t>un</w:t>
      </w:r>
      <w:r w:rsidRPr="00DF36FB">
        <w:rPr>
          <w:rFonts w:ascii="Times New Roman" w:hAnsi="Times New Roman"/>
          <w:sz w:val="24"/>
        </w:rPr>
        <w:t xml:space="preserve">e prochaine lecture qui sera au chapitre 16. </w:t>
      </w:r>
    </w:p>
    <w:p w14:paraId="62D14B08"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Mais nous l’avons dit à maintes reprises : que Jésus s'absente d'un certain mode de présence est la condition même pour que s'instaure de ce fait un autre mode de présence. C'est la fameuse phrase : </w:t>
      </w:r>
      <w:r>
        <w:rPr>
          <w:rFonts w:ascii="Times New Roman" w:hAnsi="Times New Roman"/>
          <w:sz w:val="24"/>
        </w:rPr>
        <w:t xml:space="preserve">« </w:t>
      </w:r>
      <w:r w:rsidRPr="00DF36FB">
        <w:rPr>
          <w:rFonts w:ascii="Times New Roman" w:hAnsi="Times New Roman"/>
          <w:i/>
          <w:sz w:val="24"/>
        </w:rPr>
        <w:t xml:space="preserve">Il vous est bon que je m'en aille, car si je ne m'en vais, le </w:t>
      </w:r>
      <w:r>
        <w:rPr>
          <w:rFonts w:ascii="Times New Roman" w:hAnsi="Times New Roman"/>
          <w:i/>
          <w:sz w:val="24"/>
        </w:rPr>
        <w:t>paraclet (le p</w:t>
      </w:r>
      <w:r w:rsidRPr="00DF36FB">
        <w:rPr>
          <w:rFonts w:ascii="Times New Roman" w:hAnsi="Times New Roman"/>
          <w:i/>
          <w:sz w:val="24"/>
        </w:rPr>
        <w:t>neuma</w:t>
      </w:r>
      <w:r>
        <w:rPr>
          <w:rFonts w:ascii="Times New Roman" w:hAnsi="Times New Roman"/>
          <w:i/>
          <w:sz w:val="24"/>
        </w:rPr>
        <w:t>)</w:t>
      </w:r>
      <w:r w:rsidRPr="00DF36FB">
        <w:rPr>
          <w:rFonts w:ascii="Times New Roman" w:hAnsi="Times New Roman"/>
          <w:i/>
          <w:sz w:val="24"/>
        </w:rPr>
        <w:t xml:space="preserve"> ne viendra pas </w:t>
      </w:r>
      <w:r>
        <w:rPr>
          <w:rFonts w:ascii="Times New Roman" w:hAnsi="Times New Roman"/>
          <w:sz w:val="24"/>
        </w:rPr>
        <w:t>», ce qui signifie : «</w:t>
      </w:r>
      <w:r w:rsidRPr="00DF36FB">
        <w:rPr>
          <w:rFonts w:ascii="Times New Roman" w:hAnsi="Times New Roman"/>
          <w:i/>
          <w:sz w:val="24"/>
        </w:rPr>
        <w:t xml:space="preserve"> </w:t>
      </w:r>
      <w:r>
        <w:rPr>
          <w:rFonts w:ascii="Times New Roman" w:hAnsi="Times New Roman"/>
          <w:sz w:val="24"/>
        </w:rPr>
        <w:t>je ne viendrai pas en tant que p</w:t>
      </w:r>
      <w:r w:rsidRPr="00365428">
        <w:rPr>
          <w:rFonts w:ascii="Times New Roman" w:hAnsi="Times New Roman"/>
          <w:sz w:val="24"/>
        </w:rPr>
        <w:t>araclet</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w:t>
      </w:r>
    </w:p>
    <w:p w14:paraId="12384FDF"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Ce qui est recherché est un nouveau mode de présence, une autre présence. Nous avons deux modes de présence. La première </w:t>
      </w:r>
      <w:r>
        <w:rPr>
          <w:rFonts w:ascii="Times New Roman" w:hAnsi="Times New Roman"/>
          <w:sz w:val="24"/>
        </w:rPr>
        <w:t xml:space="preserve">présence </w:t>
      </w:r>
      <w:r w:rsidRPr="00DF36FB">
        <w:rPr>
          <w:rFonts w:ascii="Times New Roman" w:hAnsi="Times New Roman"/>
          <w:sz w:val="24"/>
        </w:rPr>
        <w:t xml:space="preserve">est </w:t>
      </w:r>
      <w:r>
        <w:rPr>
          <w:rFonts w:ascii="Times New Roman" w:hAnsi="Times New Roman"/>
          <w:sz w:val="24"/>
        </w:rPr>
        <w:t xml:space="preserve">lointaine, elle est </w:t>
      </w:r>
      <w:r w:rsidRPr="00DF36FB">
        <w:rPr>
          <w:rFonts w:ascii="Times New Roman" w:hAnsi="Times New Roman"/>
          <w:sz w:val="24"/>
        </w:rPr>
        <w:t xml:space="preserve">pour peu de gens, elle concerne un petit cercle. La nouvelle présence qui est en question ici, c'est </w:t>
      </w:r>
      <w:r>
        <w:rPr>
          <w:rFonts w:ascii="Times New Roman" w:hAnsi="Times New Roman"/>
          <w:sz w:val="24"/>
        </w:rPr>
        <w:t xml:space="preserve">la question de la présence de Dieu comme on le verra, </w:t>
      </w:r>
      <w:r w:rsidRPr="00DF36FB">
        <w:rPr>
          <w:rFonts w:ascii="Times New Roman" w:hAnsi="Times New Roman"/>
          <w:sz w:val="24"/>
        </w:rPr>
        <w:t>une présence universelle pour le</w:t>
      </w:r>
      <w:r>
        <w:rPr>
          <w:rFonts w:ascii="Times New Roman" w:hAnsi="Times New Roman"/>
          <w:sz w:val="24"/>
        </w:rPr>
        <w:t>s multiples (</w:t>
      </w:r>
      <w:r w:rsidRPr="00DF36FB">
        <w:rPr>
          <w:rFonts w:ascii="Times New Roman" w:hAnsi="Times New Roman"/>
          <w:sz w:val="24"/>
        </w:rPr>
        <w:t xml:space="preserve">les </w:t>
      </w:r>
      <w:proofErr w:type="spellStart"/>
      <w:r w:rsidRPr="00DF36FB">
        <w:rPr>
          <w:rFonts w:ascii="Times New Roman" w:hAnsi="Times New Roman"/>
          <w:i/>
          <w:iCs/>
          <w:sz w:val="24"/>
        </w:rPr>
        <w:t>polloi</w:t>
      </w:r>
      <w:proofErr w:type="spellEnd"/>
      <w:r>
        <w:rPr>
          <w:rFonts w:ascii="Times New Roman" w:hAnsi="Times New Roman"/>
          <w:iCs/>
          <w:sz w:val="24"/>
        </w:rPr>
        <w:t>)</w:t>
      </w:r>
      <w:r w:rsidRPr="00DF36FB">
        <w:rPr>
          <w:rFonts w:ascii="Times New Roman" w:hAnsi="Times New Roman"/>
          <w:i/>
          <w:iCs/>
          <w:sz w:val="24"/>
        </w:rPr>
        <w:t>.</w:t>
      </w:r>
    </w:p>
    <w:p w14:paraId="155CC8F3"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Le point très important est de concevoir qu'il ne s'agit pas d'un absentement et ensuite d'un retour à la situation antérieure. On sait bien que la </w:t>
      </w:r>
      <w:r>
        <w:rPr>
          <w:rFonts w:ascii="Times New Roman" w:hAnsi="Times New Roman"/>
          <w:sz w:val="24"/>
        </w:rPr>
        <w:t>r</w:t>
      </w:r>
      <w:r w:rsidRPr="00DF36FB">
        <w:rPr>
          <w:rFonts w:ascii="Times New Roman" w:hAnsi="Times New Roman"/>
          <w:sz w:val="24"/>
        </w:rPr>
        <w:t xml:space="preserve">ésurrection est en question dans les textes que nous invoquons ici. C'est une invitation absolue à ne pas penser la </w:t>
      </w:r>
      <w:r>
        <w:rPr>
          <w:rFonts w:ascii="Times New Roman" w:hAnsi="Times New Roman"/>
          <w:sz w:val="24"/>
        </w:rPr>
        <w:t>r</w:t>
      </w:r>
      <w:r w:rsidRPr="00DF36FB">
        <w:rPr>
          <w:rFonts w:ascii="Times New Roman" w:hAnsi="Times New Roman"/>
          <w:sz w:val="24"/>
        </w:rPr>
        <w:t xml:space="preserve">ésurrection comme ce qui récupère, par mode de retour, l'absence même qui est en question. Ce n'est pas le comblement de cette absence-là. Jésus est, de ce point de vue, irrémédiablement mort, irrémédiablement absent. Le fin du fin de cela </w:t>
      </w:r>
      <w:r>
        <w:rPr>
          <w:rFonts w:ascii="Times New Roman" w:hAnsi="Times New Roman"/>
          <w:sz w:val="24"/>
        </w:rPr>
        <w:t>consistera dans le fait</w:t>
      </w:r>
      <w:r w:rsidRPr="00DF36FB">
        <w:rPr>
          <w:rFonts w:ascii="Times New Roman" w:hAnsi="Times New Roman"/>
          <w:sz w:val="24"/>
        </w:rPr>
        <w:t xml:space="preserve"> que cette absence</w:t>
      </w:r>
      <w:r>
        <w:rPr>
          <w:rFonts w:ascii="Times New Roman" w:hAnsi="Times New Roman"/>
          <w:sz w:val="24"/>
        </w:rPr>
        <w:t>-là</w:t>
      </w:r>
      <w:r w:rsidRPr="00DF36FB">
        <w:rPr>
          <w:rFonts w:ascii="Times New Roman" w:hAnsi="Times New Roman"/>
          <w:sz w:val="24"/>
        </w:rPr>
        <w:t xml:space="preserve">, en tant qu'elle demeure cette absence-là, est précisément la présence de </w:t>
      </w:r>
      <w:r>
        <w:rPr>
          <w:rFonts w:ascii="Times New Roman" w:hAnsi="Times New Roman"/>
          <w:sz w:val="24"/>
        </w:rPr>
        <w:t>r</w:t>
      </w:r>
      <w:r w:rsidRPr="00DF36FB">
        <w:rPr>
          <w:rFonts w:ascii="Times New Roman" w:hAnsi="Times New Roman"/>
          <w:sz w:val="24"/>
        </w:rPr>
        <w:t>ésurrection.</w:t>
      </w:r>
    </w:p>
    <w:p w14:paraId="2395C8D4" w14:textId="77777777" w:rsidR="001773B5" w:rsidRDefault="001773B5" w:rsidP="00564FDC">
      <w:pPr>
        <w:spacing w:line="276" w:lineRule="auto"/>
        <w:ind w:firstLine="284"/>
        <w:jc w:val="both"/>
        <w:rPr>
          <w:rFonts w:ascii="Times New Roman" w:hAnsi="Times New Roman"/>
          <w:sz w:val="24"/>
        </w:rPr>
      </w:pPr>
      <w:r w:rsidRPr="00DF36FB">
        <w:rPr>
          <w:rFonts w:ascii="Times New Roman" w:hAnsi="Times New Roman"/>
          <w:sz w:val="24"/>
        </w:rPr>
        <w:t xml:space="preserve">Le texte poursuit : </w:t>
      </w:r>
      <w:r>
        <w:rPr>
          <w:rFonts w:ascii="Times New Roman" w:hAnsi="Times New Roman"/>
          <w:sz w:val="24"/>
        </w:rPr>
        <w:t xml:space="preserve">« </w:t>
      </w:r>
      <w:r w:rsidRPr="00587C82">
        <w:rPr>
          <w:rFonts w:ascii="Times New Roman" w:hAnsi="Times New Roman"/>
          <w:b/>
          <w:i/>
          <w:sz w:val="24"/>
        </w:rPr>
        <w:t xml:space="preserve">En sorte que, </w:t>
      </w:r>
      <w:r>
        <w:rPr>
          <w:rFonts w:ascii="Times New Roman" w:hAnsi="Times New Roman"/>
          <w:b/>
          <w:i/>
          <w:sz w:val="24"/>
        </w:rPr>
        <w:t xml:space="preserve">là </w:t>
      </w:r>
      <w:r w:rsidRPr="00587C82">
        <w:rPr>
          <w:rFonts w:ascii="Times New Roman" w:hAnsi="Times New Roman"/>
          <w:b/>
          <w:i/>
          <w:sz w:val="24"/>
        </w:rPr>
        <w:t xml:space="preserve">où je suis, vous </w:t>
      </w:r>
      <w:r>
        <w:rPr>
          <w:rFonts w:ascii="Times New Roman" w:hAnsi="Times New Roman"/>
          <w:b/>
          <w:i/>
          <w:sz w:val="24"/>
        </w:rPr>
        <w:t xml:space="preserve">aussi vous </w:t>
      </w:r>
      <w:r w:rsidRPr="00587C82">
        <w:rPr>
          <w:rFonts w:ascii="Times New Roman" w:hAnsi="Times New Roman"/>
          <w:b/>
          <w:i/>
          <w:sz w:val="24"/>
        </w:rPr>
        <w:t>soyez</w:t>
      </w:r>
      <w:r>
        <w:rPr>
          <w:rFonts w:ascii="Times New Roman" w:hAnsi="Times New Roman"/>
          <w:b/>
          <w:i/>
          <w:sz w:val="24"/>
        </w:rPr>
        <w:t>.</w:t>
      </w:r>
      <w:r>
        <w:rPr>
          <w:rFonts w:ascii="Times New Roman" w:hAnsi="Times New Roman"/>
          <w:sz w:val="24"/>
        </w:rPr>
        <w:t xml:space="preserve"> »</w:t>
      </w:r>
      <w:r w:rsidRPr="00DF36FB">
        <w:rPr>
          <w:rFonts w:ascii="Times New Roman" w:hAnsi="Times New Roman"/>
          <w:sz w:val="24"/>
        </w:rPr>
        <w:t xml:space="preserve"> Le mot </w:t>
      </w:r>
      <w:r w:rsidRPr="00DF36FB">
        <w:rPr>
          <w:rFonts w:ascii="Times New Roman" w:hAnsi="Times New Roman"/>
          <w:i/>
          <w:iCs/>
          <w:sz w:val="24"/>
        </w:rPr>
        <w:t>où</w:t>
      </w:r>
      <w:r w:rsidRPr="00DF36FB">
        <w:rPr>
          <w:rFonts w:ascii="Times New Roman" w:hAnsi="Times New Roman"/>
          <w:sz w:val="24"/>
        </w:rPr>
        <w:t xml:space="preserve"> est un mot essentiel chez Jean. </w:t>
      </w:r>
    </w:p>
    <w:p w14:paraId="4446297C" w14:textId="77777777" w:rsidR="001773B5" w:rsidRPr="00027BC9" w:rsidRDefault="001773B5" w:rsidP="00564FDC">
      <w:pPr>
        <w:spacing w:before="360" w:after="240" w:line="276" w:lineRule="auto"/>
        <w:ind w:firstLine="284"/>
        <w:jc w:val="both"/>
        <w:rPr>
          <w:rFonts w:asciiTheme="minorHAnsi" w:hAnsiTheme="minorHAnsi"/>
          <w:b/>
          <w:sz w:val="32"/>
          <w:szCs w:val="32"/>
        </w:rPr>
      </w:pPr>
      <w:r w:rsidRPr="00027BC9">
        <w:rPr>
          <w:rFonts w:asciiTheme="minorHAnsi" w:hAnsiTheme="minorHAnsi"/>
          <w:b/>
          <w:sz w:val="32"/>
          <w:szCs w:val="32"/>
        </w:rPr>
        <w:t>3) Versets 4-5 : La question du chemin.</w:t>
      </w:r>
    </w:p>
    <w:p w14:paraId="52B243ED"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Jésus</w:t>
      </w:r>
      <w:r w:rsidRPr="00DF36FB">
        <w:rPr>
          <w:rFonts w:ascii="Times New Roman" w:hAnsi="Times New Roman"/>
          <w:sz w:val="24"/>
        </w:rPr>
        <w:t xml:space="preserve"> ajoute : </w:t>
      </w:r>
      <w:r>
        <w:rPr>
          <w:rFonts w:ascii="Times New Roman" w:hAnsi="Times New Roman"/>
          <w:sz w:val="24"/>
        </w:rPr>
        <w:t xml:space="preserve">« </w:t>
      </w:r>
      <w:r w:rsidRPr="00587C82">
        <w:rPr>
          <w:rFonts w:ascii="Times New Roman" w:hAnsi="Times New Roman"/>
          <w:b/>
          <w:sz w:val="24"/>
          <w:vertAlign w:val="superscript"/>
        </w:rPr>
        <w:t>4</w:t>
      </w:r>
      <w:r w:rsidRPr="00587C82">
        <w:rPr>
          <w:rFonts w:ascii="Times New Roman" w:hAnsi="Times New Roman"/>
          <w:b/>
          <w:sz w:val="24"/>
        </w:rPr>
        <w:t xml:space="preserve"> </w:t>
      </w:r>
      <w:r w:rsidRPr="00587C82">
        <w:rPr>
          <w:rFonts w:ascii="Times New Roman" w:hAnsi="Times New Roman"/>
          <w:b/>
          <w:i/>
          <w:sz w:val="24"/>
        </w:rPr>
        <w:t>Et là où je vais, vous savez le chemin</w:t>
      </w:r>
      <w:r>
        <w:rPr>
          <w:rFonts w:ascii="Times New Roman" w:hAnsi="Times New Roman"/>
          <w:sz w:val="24"/>
        </w:rPr>
        <w:t>.</w:t>
      </w:r>
      <w:r w:rsidRPr="00587C82">
        <w:rPr>
          <w:rFonts w:ascii="Times New Roman" w:hAnsi="Times New Roman"/>
          <w:sz w:val="24"/>
        </w:rPr>
        <w:t xml:space="preserve"> </w:t>
      </w:r>
      <w:r>
        <w:rPr>
          <w:rFonts w:ascii="Times New Roman" w:hAnsi="Times New Roman"/>
          <w:sz w:val="24"/>
        </w:rPr>
        <w:t>»</w:t>
      </w:r>
      <w:r w:rsidRPr="00DF36FB">
        <w:rPr>
          <w:rFonts w:ascii="Times New Roman" w:hAnsi="Times New Roman"/>
          <w:sz w:val="24"/>
        </w:rPr>
        <w:t xml:space="preserve"> </w:t>
      </w:r>
    </w:p>
    <w:p w14:paraId="1BE4B8B0"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Ici, le premier thème qui nous intéressait est déjà arrêté et cette parole est là pour susciter le passage suivant. On passe de la question du lieu à la question du chemin pour aller. </w:t>
      </w:r>
    </w:p>
    <w:p w14:paraId="308DE665" w14:textId="77777777" w:rsidR="001773B5" w:rsidRPr="00DF36FB" w:rsidRDefault="001773B5" w:rsidP="00564FDC">
      <w:pPr>
        <w:spacing w:after="240" w:line="276" w:lineRule="auto"/>
        <w:ind w:firstLine="284"/>
        <w:jc w:val="both"/>
        <w:rPr>
          <w:rFonts w:ascii="Times New Roman" w:hAnsi="Times New Roman"/>
          <w:sz w:val="24"/>
        </w:rPr>
      </w:pPr>
      <w:r>
        <w:rPr>
          <w:rFonts w:ascii="Times New Roman" w:hAnsi="Times New Roman"/>
          <w:sz w:val="24"/>
        </w:rPr>
        <w:t>C</w:t>
      </w:r>
      <w:r w:rsidRPr="00DF36FB">
        <w:rPr>
          <w:rFonts w:ascii="Times New Roman" w:hAnsi="Times New Roman"/>
          <w:sz w:val="24"/>
        </w:rPr>
        <w:t xml:space="preserve">'est pourquoi Thomas lui dit : </w:t>
      </w:r>
      <w:r>
        <w:rPr>
          <w:rFonts w:ascii="Times New Roman" w:hAnsi="Times New Roman"/>
          <w:sz w:val="24"/>
        </w:rPr>
        <w:t>« </w:t>
      </w:r>
      <w:r w:rsidRPr="00587C82">
        <w:rPr>
          <w:rFonts w:ascii="Times New Roman" w:hAnsi="Times New Roman"/>
          <w:b/>
          <w:sz w:val="24"/>
          <w:vertAlign w:val="superscript"/>
        </w:rPr>
        <w:t>5</w:t>
      </w:r>
      <w:r>
        <w:rPr>
          <w:rFonts w:ascii="Times New Roman" w:hAnsi="Times New Roman"/>
          <w:b/>
          <w:sz w:val="24"/>
          <w:vertAlign w:val="superscript"/>
        </w:rPr>
        <w:t> </w:t>
      </w:r>
      <w:r w:rsidRPr="00587C82">
        <w:rPr>
          <w:rFonts w:ascii="Times New Roman" w:hAnsi="Times New Roman"/>
          <w:b/>
          <w:i/>
          <w:sz w:val="24"/>
        </w:rPr>
        <w:t xml:space="preserve">Seigneur, nous ne savons pas où tu vas, comment pouvons-nous savoir le chemin </w:t>
      </w:r>
      <w:r w:rsidRPr="00587C82">
        <w:rPr>
          <w:rFonts w:ascii="Times New Roman" w:hAnsi="Times New Roman"/>
          <w:b/>
          <w:sz w:val="24"/>
        </w:rPr>
        <w:t>?</w:t>
      </w:r>
      <w:r>
        <w:rPr>
          <w:rFonts w:ascii="Times New Roman" w:hAnsi="Times New Roman"/>
          <w:sz w:val="24"/>
        </w:rPr>
        <w:t xml:space="preserve"> »</w:t>
      </w:r>
      <w:r w:rsidRPr="00DF36FB">
        <w:rPr>
          <w:rFonts w:ascii="Times New Roman" w:hAnsi="Times New Roman"/>
          <w:sz w:val="24"/>
        </w:rPr>
        <w:t xml:space="preserve"> Nous entrons ici dans une question. Il y aura ensuite la question de Philippe.</w:t>
      </w:r>
    </w:p>
    <w:p w14:paraId="4ECC7BD8" w14:textId="77777777" w:rsidR="001773B5" w:rsidRDefault="001773B5" w:rsidP="00564FDC">
      <w:pPr>
        <w:pStyle w:val="Retraitcorpsdetexte"/>
        <w:spacing w:before="0" w:after="0" w:line="276" w:lineRule="auto"/>
        <w:ind w:firstLine="284"/>
        <w:rPr>
          <w:rFonts w:ascii="Times New Roman" w:hAnsi="Times New Roman"/>
          <w:iCs w:val="0"/>
          <w:sz w:val="24"/>
        </w:rPr>
      </w:pPr>
      <w:r>
        <w:rPr>
          <w:rFonts w:ascii="Times New Roman" w:hAnsi="Times New Roman"/>
          <w:iCs w:val="0"/>
          <w:sz w:val="24"/>
        </w:rPr>
        <w:t xml:space="preserve"> Nous allons voir qu'il y a</w:t>
      </w:r>
      <w:r w:rsidRPr="00DF36FB">
        <w:rPr>
          <w:rFonts w:ascii="Times New Roman" w:hAnsi="Times New Roman"/>
          <w:iCs w:val="0"/>
          <w:sz w:val="24"/>
        </w:rPr>
        <w:t xml:space="preserve"> une structure constante chez Jean</w:t>
      </w:r>
      <w:r>
        <w:rPr>
          <w:rFonts w:ascii="Times New Roman" w:hAnsi="Times New Roman"/>
          <w:iCs w:val="0"/>
          <w:sz w:val="24"/>
        </w:rPr>
        <w:t xml:space="preserve"> dont</w:t>
      </w:r>
      <w:r w:rsidRPr="00DF36FB">
        <w:rPr>
          <w:rFonts w:ascii="Times New Roman" w:hAnsi="Times New Roman"/>
          <w:iCs w:val="0"/>
          <w:sz w:val="24"/>
        </w:rPr>
        <w:t xml:space="preserve"> le développement </w:t>
      </w:r>
      <w:r>
        <w:rPr>
          <w:rFonts w:ascii="Times New Roman" w:hAnsi="Times New Roman"/>
          <w:iCs w:val="0"/>
          <w:sz w:val="24"/>
        </w:rPr>
        <w:t xml:space="preserve">complet est le suivant </w:t>
      </w:r>
      <w:r w:rsidRPr="00DF36FB">
        <w:rPr>
          <w:rFonts w:ascii="Times New Roman" w:hAnsi="Times New Roman"/>
          <w:iCs w:val="0"/>
          <w:sz w:val="24"/>
        </w:rPr>
        <w:t xml:space="preserve">: </w:t>
      </w:r>
    </w:p>
    <w:p w14:paraId="15B7EE6E" w14:textId="77777777" w:rsidR="00564FDC" w:rsidRDefault="00564FDC" w:rsidP="00564FDC">
      <w:pPr>
        <w:pStyle w:val="Retraitcorpsdetexte"/>
        <w:spacing w:before="0" w:after="0" w:line="276" w:lineRule="auto"/>
        <w:ind w:firstLine="284"/>
        <w:rPr>
          <w:rFonts w:ascii="Times New Roman" w:hAnsi="Times New Roman"/>
          <w:iCs w:val="0"/>
          <w:sz w:val="24"/>
        </w:rPr>
      </w:pPr>
    </w:p>
    <w:p w14:paraId="4C42A716" w14:textId="77777777" w:rsidR="001773B5" w:rsidRDefault="001773B5" w:rsidP="00564FDC">
      <w:pPr>
        <w:pStyle w:val="Retraitcorpsdetexte"/>
        <w:spacing w:before="0" w:after="0" w:line="276" w:lineRule="auto"/>
        <w:ind w:firstLine="284"/>
        <w:rPr>
          <w:rFonts w:ascii="Times New Roman" w:hAnsi="Times New Roman"/>
          <w:iCs w:val="0"/>
          <w:sz w:val="24"/>
        </w:rPr>
      </w:pPr>
      <w:r>
        <w:rPr>
          <w:rFonts w:ascii="Times New Roman" w:hAnsi="Times New Roman"/>
          <w:iCs w:val="0"/>
          <w:sz w:val="24"/>
        </w:rPr>
        <w:lastRenderedPageBreak/>
        <w:t xml:space="preserve">– premièrement </w:t>
      </w:r>
      <w:r w:rsidR="00564FDC">
        <w:rPr>
          <w:rFonts w:ascii="Times New Roman" w:hAnsi="Times New Roman"/>
          <w:iCs w:val="0"/>
          <w:sz w:val="24"/>
        </w:rPr>
        <w:t xml:space="preserve">il y a </w:t>
      </w:r>
      <w:r>
        <w:rPr>
          <w:rFonts w:ascii="Times New Roman" w:hAnsi="Times New Roman"/>
          <w:iCs w:val="0"/>
          <w:sz w:val="24"/>
        </w:rPr>
        <w:t>le trouble ;</w:t>
      </w:r>
    </w:p>
    <w:p w14:paraId="3410C884" w14:textId="77777777" w:rsidR="001773B5" w:rsidRDefault="001773B5" w:rsidP="00564FDC">
      <w:pPr>
        <w:pStyle w:val="Retraitcorpsdetexte"/>
        <w:spacing w:before="0" w:after="0" w:line="276" w:lineRule="auto"/>
        <w:ind w:firstLine="284"/>
        <w:rPr>
          <w:rFonts w:ascii="Times New Roman" w:hAnsi="Times New Roman"/>
          <w:iCs w:val="0"/>
          <w:sz w:val="24"/>
        </w:rPr>
      </w:pPr>
      <w:r>
        <w:rPr>
          <w:rFonts w:ascii="Times New Roman" w:hAnsi="Times New Roman"/>
          <w:iCs w:val="0"/>
          <w:sz w:val="24"/>
        </w:rPr>
        <w:t xml:space="preserve">– </w:t>
      </w:r>
      <w:r w:rsidRPr="00DF36FB">
        <w:rPr>
          <w:rFonts w:ascii="Times New Roman" w:hAnsi="Times New Roman"/>
          <w:iCs w:val="0"/>
          <w:sz w:val="24"/>
        </w:rPr>
        <w:t>puis le t</w:t>
      </w:r>
      <w:r>
        <w:rPr>
          <w:rFonts w:ascii="Times New Roman" w:hAnsi="Times New Roman"/>
          <w:iCs w:val="0"/>
          <w:sz w:val="24"/>
        </w:rPr>
        <w:t>rouble donne lieu à recherche (</w:t>
      </w:r>
      <w:proofErr w:type="spellStart"/>
      <w:r w:rsidRPr="00587C82">
        <w:rPr>
          <w:rFonts w:ascii="Times New Roman" w:hAnsi="Times New Roman"/>
          <w:i/>
          <w:iCs w:val="0"/>
          <w:sz w:val="24"/>
        </w:rPr>
        <w:t>zêtêsis</w:t>
      </w:r>
      <w:proofErr w:type="spellEnd"/>
      <w:r>
        <w:rPr>
          <w:rFonts w:ascii="Times New Roman" w:hAnsi="Times New Roman"/>
          <w:iCs w:val="0"/>
          <w:sz w:val="24"/>
        </w:rPr>
        <w:t>), c'est déjà une quête, ce moment n'est pas mentionné en tant que tel dans notre texte ;</w:t>
      </w:r>
      <w:r w:rsidRPr="00DF36FB">
        <w:rPr>
          <w:rFonts w:ascii="Times New Roman" w:hAnsi="Times New Roman"/>
          <w:iCs w:val="0"/>
          <w:sz w:val="24"/>
        </w:rPr>
        <w:t xml:space="preserve"> </w:t>
      </w:r>
    </w:p>
    <w:p w14:paraId="02E93B69" w14:textId="77777777" w:rsidR="001773B5" w:rsidRDefault="001773B5" w:rsidP="00564FDC">
      <w:pPr>
        <w:pStyle w:val="Retraitcorpsdetexte"/>
        <w:spacing w:before="0" w:after="0" w:line="276" w:lineRule="auto"/>
        <w:ind w:firstLine="284"/>
        <w:rPr>
          <w:rFonts w:ascii="Times New Roman" w:hAnsi="Times New Roman"/>
          <w:iCs w:val="0"/>
          <w:sz w:val="24"/>
        </w:rPr>
      </w:pPr>
      <w:r>
        <w:rPr>
          <w:rFonts w:ascii="Times New Roman" w:hAnsi="Times New Roman"/>
          <w:iCs w:val="0"/>
          <w:sz w:val="24"/>
        </w:rPr>
        <w:t>– la recherche</w:t>
      </w:r>
      <w:r w:rsidRPr="00DF36FB">
        <w:rPr>
          <w:rFonts w:ascii="Times New Roman" w:hAnsi="Times New Roman"/>
          <w:iCs w:val="0"/>
          <w:sz w:val="24"/>
        </w:rPr>
        <w:t xml:space="preserve"> s</w:t>
      </w:r>
      <w:r>
        <w:rPr>
          <w:rFonts w:ascii="Times New Roman" w:hAnsi="Times New Roman"/>
          <w:iCs w:val="0"/>
          <w:sz w:val="24"/>
        </w:rPr>
        <w:t xml:space="preserve">e tourne en question : </w:t>
      </w:r>
      <w:proofErr w:type="spellStart"/>
      <w:r w:rsidRPr="00587C82">
        <w:rPr>
          <w:rFonts w:ascii="Times New Roman" w:hAnsi="Times New Roman"/>
          <w:i/>
          <w:iCs w:val="0"/>
          <w:sz w:val="24"/>
        </w:rPr>
        <w:t>érôtaô</w:t>
      </w:r>
      <w:proofErr w:type="spellEnd"/>
      <w:r>
        <w:rPr>
          <w:rFonts w:ascii="Times New Roman" w:hAnsi="Times New Roman"/>
          <w:iCs w:val="0"/>
          <w:sz w:val="24"/>
        </w:rPr>
        <w:t xml:space="preserve"> (</w:t>
      </w:r>
      <w:r w:rsidRPr="00DF36FB">
        <w:rPr>
          <w:rFonts w:ascii="Times New Roman" w:hAnsi="Times New Roman"/>
          <w:iCs w:val="0"/>
          <w:sz w:val="24"/>
        </w:rPr>
        <w:t xml:space="preserve">je </w:t>
      </w:r>
      <w:r>
        <w:rPr>
          <w:rFonts w:ascii="Times New Roman" w:hAnsi="Times New Roman"/>
          <w:iCs w:val="0"/>
          <w:sz w:val="24"/>
        </w:rPr>
        <w:t>questionne)</w:t>
      </w:r>
      <w:r w:rsidRPr="00DF36FB">
        <w:rPr>
          <w:rFonts w:ascii="Times New Roman" w:hAnsi="Times New Roman"/>
          <w:iCs w:val="0"/>
          <w:sz w:val="24"/>
        </w:rPr>
        <w:t xml:space="preserve"> question articulée</w:t>
      </w:r>
      <w:r>
        <w:rPr>
          <w:rFonts w:ascii="Times New Roman" w:hAnsi="Times New Roman"/>
          <w:iCs w:val="0"/>
          <w:sz w:val="24"/>
        </w:rPr>
        <w:t xml:space="preserve"> cette fois</w:t>
      </w:r>
      <w:r w:rsidRPr="00DF36FB">
        <w:rPr>
          <w:rFonts w:ascii="Times New Roman" w:hAnsi="Times New Roman"/>
          <w:iCs w:val="0"/>
          <w:sz w:val="24"/>
        </w:rPr>
        <w:t xml:space="preserve">, puisque la </w:t>
      </w:r>
      <w:proofErr w:type="spellStart"/>
      <w:r w:rsidRPr="00587C82">
        <w:rPr>
          <w:rFonts w:ascii="Times New Roman" w:hAnsi="Times New Roman"/>
          <w:i/>
          <w:iCs w:val="0"/>
          <w:sz w:val="24"/>
        </w:rPr>
        <w:t>zêtêsis</w:t>
      </w:r>
      <w:proofErr w:type="spellEnd"/>
      <w:r>
        <w:rPr>
          <w:rFonts w:ascii="Times New Roman" w:hAnsi="Times New Roman"/>
          <w:iCs w:val="0"/>
          <w:sz w:val="24"/>
        </w:rPr>
        <w:t xml:space="preserve"> était </w:t>
      </w:r>
      <w:r w:rsidRPr="00DF36FB">
        <w:rPr>
          <w:rFonts w:ascii="Times New Roman" w:hAnsi="Times New Roman"/>
          <w:iCs w:val="0"/>
          <w:sz w:val="24"/>
        </w:rPr>
        <w:t>une quête, une question non articulée</w:t>
      </w:r>
      <w:r>
        <w:rPr>
          <w:rFonts w:ascii="Times New Roman" w:hAnsi="Times New Roman"/>
          <w:iCs w:val="0"/>
          <w:sz w:val="24"/>
        </w:rPr>
        <w:t xml:space="preserve"> qui est d'ailleurs beaucoup plus importante que la question articulée ;</w:t>
      </w:r>
      <w:r w:rsidRPr="00DF36FB">
        <w:rPr>
          <w:rFonts w:ascii="Times New Roman" w:hAnsi="Times New Roman"/>
          <w:iCs w:val="0"/>
          <w:sz w:val="24"/>
        </w:rPr>
        <w:t xml:space="preserve"> </w:t>
      </w:r>
    </w:p>
    <w:p w14:paraId="4898DB40" w14:textId="77777777" w:rsidR="001773B5" w:rsidRDefault="001773B5" w:rsidP="00564FDC">
      <w:pPr>
        <w:pStyle w:val="Retraitcorpsdetexte"/>
        <w:spacing w:before="0" w:line="276" w:lineRule="auto"/>
        <w:ind w:firstLine="284"/>
        <w:rPr>
          <w:rFonts w:ascii="Times New Roman" w:hAnsi="Times New Roman"/>
          <w:iCs w:val="0"/>
          <w:sz w:val="24"/>
        </w:rPr>
      </w:pPr>
      <w:r>
        <w:rPr>
          <w:rFonts w:ascii="Times New Roman" w:hAnsi="Times New Roman"/>
          <w:iCs w:val="0"/>
          <w:sz w:val="24"/>
        </w:rPr>
        <w:t>– e</w:t>
      </w:r>
      <w:r w:rsidRPr="00DF36FB">
        <w:rPr>
          <w:rFonts w:ascii="Times New Roman" w:hAnsi="Times New Roman"/>
          <w:iCs w:val="0"/>
          <w:sz w:val="24"/>
        </w:rPr>
        <w:t>t ce processus aboutit chez Jean à la prière</w:t>
      </w:r>
      <w:r>
        <w:rPr>
          <w:rFonts w:ascii="Times New Roman" w:hAnsi="Times New Roman"/>
          <w:iCs w:val="0"/>
          <w:sz w:val="24"/>
        </w:rPr>
        <w:t xml:space="preserve"> qui est</w:t>
      </w:r>
      <w:r w:rsidRPr="00DF36FB">
        <w:rPr>
          <w:rFonts w:ascii="Times New Roman" w:hAnsi="Times New Roman"/>
          <w:iCs w:val="0"/>
          <w:sz w:val="24"/>
        </w:rPr>
        <w:t xml:space="preserve"> </w:t>
      </w:r>
      <w:r>
        <w:rPr>
          <w:rFonts w:ascii="Times New Roman" w:hAnsi="Times New Roman"/>
          <w:iCs w:val="0"/>
          <w:sz w:val="24"/>
        </w:rPr>
        <w:t>ici la "</w:t>
      </w:r>
      <w:r w:rsidRPr="00DF36FB">
        <w:rPr>
          <w:rFonts w:ascii="Times New Roman" w:hAnsi="Times New Roman"/>
          <w:iCs w:val="0"/>
          <w:sz w:val="24"/>
        </w:rPr>
        <w:t>demande</w:t>
      </w:r>
      <w:r>
        <w:rPr>
          <w:rFonts w:ascii="Times New Roman" w:hAnsi="Times New Roman"/>
          <w:iCs w:val="0"/>
          <w:sz w:val="24"/>
        </w:rPr>
        <w:t xml:space="preserve"> dans le nom" (</w:t>
      </w:r>
      <w:r>
        <w:rPr>
          <w:rFonts w:ascii="Times New Roman" w:hAnsi="Times New Roman"/>
          <w:sz w:val="24"/>
        </w:rPr>
        <w:t xml:space="preserve">« </w:t>
      </w:r>
      <w:r w:rsidRPr="00DF36FB">
        <w:rPr>
          <w:rFonts w:ascii="Times New Roman" w:hAnsi="Times New Roman"/>
          <w:i/>
          <w:sz w:val="24"/>
        </w:rPr>
        <w:t xml:space="preserve">Si vous demandez </w:t>
      </w:r>
      <w:r>
        <w:rPr>
          <w:rFonts w:ascii="Times New Roman" w:hAnsi="Times New Roman"/>
          <w:i/>
          <w:sz w:val="24"/>
        </w:rPr>
        <w:t>quelque chose dans</w:t>
      </w:r>
      <w:r w:rsidRPr="00DF36FB">
        <w:rPr>
          <w:rFonts w:ascii="Times New Roman" w:hAnsi="Times New Roman"/>
          <w:i/>
          <w:sz w:val="24"/>
        </w:rPr>
        <w:t xml:space="preserve"> mon nom, je</w:t>
      </w:r>
      <w:r>
        <w:rPr>
          <w:rFonts w:ascii="Times New Roman" w:hAnsi="Times New Roman"/>
          <w:i/>
          <w:sz w:val="24"/>
        </w:rPr>
        <w:t xml:space="preserve"> le</w:t>
      </w:r>
      <w:r w:rsidRPr="00DF36FB">
        <w:rPr>
          <w:rFonts w:ascii="Times New Roman" w:hAnsi="Times New Roman"/>
          <w:i/>
          <w:sz w:val="24"/>
        </w:rPr>
        <w:t xml:space="preserve"> ferai</w:t>
      </w:r>
      <w:r>
        <w:rPr>
          <w:rFonts w:ascii="Times New Roman" w:hAnsi="Times New Roman"/>
          <w:i/>
          <w:sz w:val="24"/>
        </w:rPr>
        <w:t xml:space="preserve"> </w:t>
      </w:r>
      <w:r w:rsidRPr="00DF36FB">
        <w:rPr>
          <w:rFonts w:ascii="Times New Roman" w:hAnsi="Times New Roman"/>
          <w:sz w:val="24"/>
        </w:rPr>
        <w:t>»</w:t>
      </w:r>
      <w:r>
        <w:rPr>
          <w:rFonts w:ascii="Times New Roman" w:hAnsi="Times New Roman"/>
          <w:sz w:val="24"/>
        </w:rPr>
        <w:t>)</w:t>
      </w:r>
      <w:r w:rsidRPr="00DF36FB">
        <w:rPr>
          <w:rFonts w:ascii="Times New Roman" w:hAnsi="Times New Roman"/>
          <w:iCs w:val="0"/>
          <w:sz w:val="24"/>
        </w:rPr>
        <w:t xml:space="preserve">. </w:t>
      </w:r>
    </w:p>
    <w:p w14:paraId="2B1FF142" w14:textId="77777777" w:rsidR="001773B5" w:rsidRDefault="001773B5" w:rsidP="00564FDC">
      <w:pPr>
        <w:pStyle w:val="Retraitcorpsdetexte"/>
        <w:spacing w:before="0" w:line="276" w:lineRule="auto"/>
        <w:ind w:firstLine="284"/>
        <w:rPr>
          <w:rFonts w:ascii="Times New Roman" w:hAnsi="Times New Roman"/>
          <w:iCs w:val="0"/>
          <w:sz w:val="24"/>
        </w:rPr>
      </w:pPr>
      <w:r w:rsidRPr="00DF36FB">
        <w:rPr>
          <w:rFonts w:ascii="Times New Roman" w:hAnsi="Times New Roman"/>
          <w:iCs w:val="0"/>
          <w:sz w:val="24"/>
        </w:rPr>
        <w:t xml:space="preserve">Voilà le chemin qui, concrètement, décrit chez Jean le mouvement qui conduit à la prière. </w:t>
      </w:r>
    </w:p>
    <w:p w14:paraId="037734A4" w14:textId="77777777" w:rsidR="001773B5" w:rsidRDefault="001773B5" w:rsidP="00564FDC">
      <w:pPr>
        <w:pStyle w:val="Retraitcorpsdetexte"/>
        <w:spacing w:before="0" w:line="276" w:lineRule="auto"/>
        <w:ind w:firstLine="284"/>
        <w:rPr>
          <w:rFonts w:ascii="Times New Roman" w:hAnsi="Times New Roman"/>
          <w:iCs w:val="0"/>
          <w:sz w:val="24"/>
        </w:rPr>
      </w:pPr>
      <w:r>
        <w:rPr>
          <w:rFonts w:ascii="Times New Roman" w:hAnsi="Times New Roman"/>
          <w:iCs w:val="0"/>
          <w:sz w:val="24"/>
        </w:rPr>
        <w:t xml:space="preserve">Le trouble peut être induit simplement par une parole énigmatique de Jésus, c'est ce qui se passe au chapitre 16, verset 16 et suivants où le moment de la recherche est clairement mentionné : « Vous cherchez » (v. 19) dit Jésus. </w:t>
      </w:r>
    </w:p>
    <w:p w14:paraId="0F2B2BE2" w14:textId="77777777" w:rsidR="001773B5" w:rsidRDefault="001773B5" w:rsidP="00564FDC">
      <w:pPr>
        <w:pStyle w:val="Retraitcorpsdetexte"/>
        <w:spacing w:before="0" w:line="276" w:lineRule="auto"/>
        <w:ind w:firstLine="284"/>
        <w:rPr>
          <w:rFonts w:ascii="Times New Roman" w:hAnsi="Times New Roman"/>
          <w:iCs w:val="0"/>
          <w:sz w:val="24"/>
        </w:rPr>
      </w:pPr>
      <w:r w:rsidRPr="00DF36FB">
        <w:rPr>
          <w:rFonts w:ascii="Times New Roman" w:hAnsi="Times New Roman"/>
          <w:iCs w:val="0"/>
          <w:sz w:val="24"/>
        </w:rPr>
        <w:t xml:space="preserve">Pour qu'une réflexion de ce genre soit valide, il faut que ce soit une structure qui se remarque à plusieurs reprises, qu'elle ait une certaine constante. </w:t>
      </w:r>
    </w:p>
    <w:p w14:paraId="063F2857" w14:textId="77777777" w:rsidR="001773B5" w:rsidRPr="00D170CA" w:rsidRDefault="001773B5" w:rsidP="00564FDC">
      <w:pPr>
        <w:pStyle w:val="Retraitcorpsdetexte"/>
        <w:spacing w:before="0" w:after="360" w:line="276" w:lineRule="auto"/>
        <w:ind w:firstLine="284"/>
        <w:rPr>
          <w:rFonts w:ascii="Times New Roman" w:hAnsi="Times New Roman"/>
          <w:iCs w:val="0"/>
          <w:sz w:val="24"/>
        </w:rPr>
      </w:pPr>
      <w:r>
        <w:rPr>
          <w:rFonts w:ascii="Times New Roman" w:hAnsi="Times New Roman"/>
          <w:iCs w:val="0"/>
          <w:sz w:val="24"/>
        </w:rPr>
        <w:t>Ici n</w:t>
      </w:r>
      <w:r w:rsidRPr="00DF36FB">
        <w:rPr>
          <w:rFonts w:ascii="Times New Roman" w:hAnsi="Times New Roman"/>
          <w:iCs w:val="0"/>
          <w:sz w:val="24"/>
        </w:rPr>
        <w:t xml:space="preserve">ous avons </w:t>
      </w:r>
      <w:r>
        <w:rPr>
          <w:rFonts w:ascii="Times New Roman" w:hAnsi="Times New Roman"/>
          <w:iCs w:val="0"/>
          <w:sz w:val="24"/>
        </w:rPr>
        <w:t>le trouble, puis</w:t>
      </w:r>
      <w:r w:rsidRPr="00DF36FB">
        <w:rPr>
          <w:rFonts w:ascii="Times New Roman" w:hAnsi="Times New Roman"/>
          <w:iCs w:val="0"/>
          <w:sz w:val="24"/>
        </w:rPr>
        <w:t xml:space="preserve"> les questions des disciples</w:t>
      </w:r>
      <w:r>
        <w:rPr>
          <w:rFonts w:ascii="Times New Roman" w:hAnsi="Times New Roman"/>
          <w:iCs w:val="0"/>
          <w:sz w:val="24"/>
        </w:rPr>
        <w:t xml:space="preserve"> (Thomas et Philippe)</w:t>
      </w:r>
      <w:r w:rsidRPr="00DF36FB">
        <w:rPr>
          <w:rFonts w:ascii="Times New Roman" w:hAnsi="Times New Roman"/>
          <w:iCs w:val="0"/>
          <w:sz w:val="24"/>
        </w:rPr>
        <w:t>, et la réponse de Jésus conduit vers l'évocation de la prière : voilà u</w:t>
      </w:r>
      <w:r>
        <w:rPr>
          <w:rFonts w:ascii="Times New Roman" w:hAnsi="Times New Roman"/>
          <w:iCs w:val="0"/>
          <w:sz w:val="24"/>
        </w:rPr>
        <w:t>n chemin.</w:t>
      </w:r>
    </w:p>
    <w:p w14:paraId="3FFB3DAA" w14:textId="77777777" w:rsidR="001773B5" w:rsidRDefault="001773B5" w:rsidP="00564FDC">
      <w:pPr>
        <w:pStyle w:val="Retraitcorpsdetexte"/>
        <w:spacing w:before="0" w:line="276" w:lineRule="auto"/>
        <w:ind w:left="426" w:right="426" w:firstLine="283"/>
        <w:rPr>
          <w:rFonts w:ascii="Times New Roman" w:hAnsi="Times New Roman"/>
          <w:sz w:val="22"/>
          <w:szCs w:val="22"/>
        </w:rPr>
      </w:pPr>
      <w:r w:rsidRPr="00282CD1">
        <w:rPr>
          <w:rFonts w:ascii="Times New Roman" w:eastAsia="Arial Unicode MS" w:hAnsi="Times New Roman"/>
          <w:sz w:val="22"/>
          <w:szCs w:val="22"/>
        </w:rPr>
        <w:t xml:space="preserve">► </w:t>
      </w:r>
      <w:r>
        <w:rPr>
          <w:rFonts w:ascii="Times New Roman" w:hAnsi="Times New Roman"/>
          <w:sz w:val="22"/>
          <w:szCs w:val="22"/>
        </w:rPr>
        <w:t xml:space="preserve">Est-ce que quand Jésus dit « </w:t>
      </w:r>
      <w:r w:rsidRPr="00282CD1">
        <w:rPr>
          <w:rFonts w:ascii="Times New Roman" w:hAnsi="Times New Roman"/>
          <w:i/>
          <w:sz w:val="22"/>
          <w:szCs w:val="22"/>
        </w:rPr>
        <w:t>Que votre cœur ne se trouble pas</w:t>
      </w:r>
      <w:r>
        <w:rPr>
          <w:rFonts w:ascii="Times New Roman" w:hAnsi="Times New Roman"/>
          <w:sz w:val="22"/>
          <w:szCs w:val="22"/>
        </w:rPr>
        <w:t xml:space="preserve"> » il s'agit du même trouble que Jésus </w:t>
      </w:r>
      <w:r w:rsidR="00564FDC">
        <w:rPr>
          <w:rFonts w:ascii="Times New Roman" w:hAnsi="Times New Roman"/>
          <w:sz w:val="22"/>
          <w:szCs w:val="22"/>
        </w:rPr>
        <w:t xml:space="preserve">éprouve </w:t>
      </w:r>
      <w:r>
        <w:rPr>
          <w:rFonts w:ascii="Times New Roman" w:hAnsi="Times New Roman"/>
          <w:sz w:val="22"/>
          <w:szCs w:val="22"/>
        </w:rPr>
        <w:t xml:space="preserve">devant la mort de Lazare et </w:t>
      </w:r>
      <w:r w:rsidR="00564FDC">
        <w:rPr>
          <w:rFonts w:ascii="Times New Roman" w:hAnsi="Times New Roman"/>
          <w:sz w:val="22"/>
          <w:szCs w:val="22"/>
        </w:rPr>
        <w:t>à d'</w:t>
      </w:r>
      <w:r>
        <w:rPr>
          <w:rFonts w:ascii="Times New Roman" w:hAnsi="Times New Roman"/>
          <w:sz w:val="22"/>
          <w:szCs w:val="22"/>
        </w:rPr>
        <w:t>autres</w:t>
      </w:r>
      <w:r w:rsidR="00564FDC">
        <w:rPr>
          <w:rFonts w:ascii="Times New Roman" w:hAnsi="Times New Roman"/>
          <w:sz w:val="22"/>
          <w:szCs w:val="22"/>
        </w:rPr>
        <w:t xml:space="preserve"> moments</w:t>
      </w:r>
      <w:r>
        <w:rPr>
          <w:rFonts w:ascii="Times New Roman" w:hAnsi="Times New Roman"/>
          <w:sz w:val="22"/>
          <w:szCs w:val="22"/>
        </w:rPr>
        <w:t xml:space="preserve"> ?</w:t>
      </w:r>
    </w:p>
    <w:p w14:paraId="2479751B" w14:textId="77777777" w:rsidR="001773B5" w:rsidRDefault="001773B5" w:rsidP="00564FDC">
      <w:pPr>
        <w:pStyle w:val="Retraitcorpsdetexte"/>
        <w:spacing w:before="0" w:line="276" w:lineRule="auto"/>
        <w:ind w:left="426" w:right="426" w:firstLine="283"/>
        <w:rPr>
          <w:rFonts w:ascii="Times New Roman" w:hAnsi="Times New Roman"/>
          <w:sz w:val="22"/>
          <w:szCs w:val="22"/>
        </w:rPr>
      </w:pPr>
      <w:r w:rsidRPr="00282CD1">
        <w:rPr>
          <w:rFonts w:ascii="Times New Roman" w:hAnsi="Times New Roman"/>
          <w:b/>
          <w:sz w:val="22"/>
          <w:szCs w:val="22"/>
        </w:rPr>
        <w:t>J-M M :</w:t>
      </w:r>
      <w:r w:rsidRPr="00FB5E8B">
        <w:rPr>
          <w:b/>
        </w:rPr>
        <w:t xml:space="preserve"> </w:t>
      </w:r>
      <w:r>
        <w:rPr>
          <w:rFonts w:ascii="Times New Roman" w:hAnsi="Times New Roman"/>
          <w:sz w:val="22"/>
          <w:szCs w:val="22"/>
        </w:rPr>
        <w:t>Tout à fait,</w:t>
      </w:r>
      <w:r w:rsidRPr="00F94BC7">
        <w:rPr>
          <w:rFonts w:ascii="Times New Roman" w:hAnsi="Times New Roman"/>
          <w:sz w:val="22"/>
          <w:szCs w:val="22"/>
        </w:rPr>
        <w:t xml:space="preserve"> le mot </w:t>
      </w:r>
      <w:r w:rsidRPr="00F94BC7">
        <w:rPr>
          <w:rFonts w:ascii="Times New Roman" w:hAnsi="Times New Roman"/>
          <w:i/>
          <w:sz w:val="22"/>
          <w:szCs w:val="22"/>
        </w:rPr>
        <w:t>taraxis</w:t>
      </w:r>
      <w:r w:rsidRPr="00F94BC7">
        <w:rPr>
          <w:rFonts w:ascii="Times New Roman" w:hAnsi="Times New Roman"/>
          <w:sz w:val="22"/>
          <w:szCs w:val="22"/>
        </w:rPr>
        <w:t xml:space="preserve"> est un mot qui se trouve à quatre reprises dans les chapitres avoisinants, trois fois au compte de Jésus et une quatrième fois au compte des disciples. </w:t>
      </w:r>
    </w:p>
    <w:p w14:paraId="628E582F" w14:textId="77777777" w:rsidR="001773B5" w:rsidRDefault="001773B5" w:rsidP="00564FDC">
      <w:pPr>
        <w:pStyle w:val="Retraitcorpsdetexte"/>
        <w:spacing w:before="0" w:line="276" w:lineRule="auto"/>
        <w:ind w:left="426" w:right="426" w:firstLine="283"/>
        <w:rPr>
          <w:rFonts w:ascii="Times New Roman" w:hAnsi="Times New Roman"/>
          <w:sz w:val="22"/>
          <w:szCs w:val="22"/>
        </w:rPr>
      </w:pPr>
      <w:r w:rsidRPr="00282CD1">
        <w:rPr>
          <w:rFonts w:ascii="Times New Roman" w:eastAsia="Arial Unicode MS" w:hAnsi="Times New Roman"/>
          <w:sz w:val="22"/>
          <w:szCs w:val="22"/>
        </w:rPr>
        <w:t xml:space="preserve">► </w:t>
      </w:r>
      <w:r w:rsidRPr="00282CD1">
        <w:rPr>
          <w:rFonts w:ascii="Times New Roman" w:hAnsi="Times New Roman"/>
          <w:sz w:val="22"/>
          <w:szCs w:val="22"/>
        </w:rPr>
        <w:t>Mais le trouble est une bonne chose puisqu'il induit la recherche.</w:t>
      </w:r>
    </w:p>
    <w:p w14:paraId="09D9F8F1" w14:textId="77777777" w:rsidR="001773B5" w:rsidRDefault="001773B5" w:rsidP="00564FDC">
      <w:pPr>
        <w:pStyle w:val="Retraitcorpsdetexte"/>
        <w:spacing w:before="0" w:line="276" w:lineRule="auto"/>
        <w:ind w:left="426" w:right="426" w:firstLine="283"/>
        <w:rPr>
          <w:rFonts w:ascii="Times New Roman" w:hAnsi="Times New Roman"/>
          <w:sz w:val="22"/>
          <w:szCs w:val="22"/>
        </w:rPr>
      </w:pPr>
      <w:r w:rsidRPr="00282CD1">
        <w:rPr>
          <w:rFonts w:ascii="Times New Roman" w:hAnsi="Times New Roman"/>
          <w:b/>
          <w:sz w:val="22"/>
          <w:szCs w:val="22"/>
        </w:rPr>
        <w:t>J-M M :</w:t>
      </w:r>
      <w:r w:rsidRPr="00FB5E8B">
        <w:rPr>
          <w:b/>
        </w:rPr>
        <w:t xml:space="preserve"> </w:t>
      </w:r>
      <w:r w:rsidRPr="00F94BC7">
        <w:rPr>
          <w:rFonts w:ascii="Times New Roman" w:hAnsi="Times New Roman"/>
          <w:sz w:val="22"/>
          <w:szCs w:val="22"/>
        </w:rPr>
        <w:t>D’autre part, le trouble n'est pas une chose bonne. Le trouble est une chose mauvaise. C'est le mode sur lequel cela est vécu. Et ce qui est bon, c'est que puisse s'inverser la signification du trouble. En ce cas, précisément, et surtout rétrospectivement, on s'aperçoit que des troubles qui ont été pénibles à franchir ont été la meilleure des choses. Il est possible que nous ne puissions pas</w:t>
      </w:r>
      <w:r>
        <w:rPr>
          <w:rFonts w:ascii="Times New Roman" w:hAnsi="Times New Roman"/>
          <w:sz w:val="22"/>
          <w:szCs w:val="22"/>
        </w:rPr>
        <w:t>,</w:t>
      </w:r>
      <w:r w:rsidRPr="00F94BC7">
        <w:rPr>
          <w:rFonts w:ascii="Times New Roman" w:hAnsi="Times New Roman"/>
          <w:sz w:val="22"/>
          <w:szCs w:val="22"/>
        </w:rPr>
        <w:t xml:space="preserve"> simultanément ou dans la proximité</w:t>
      </w:r>
      <w:r>
        <w:rPr>
          <w:rFonts w:ascii="Times New Roman" w:hAnsi="Times New Roman"/>
          <w:sz w:val="22"/>
          <w:szCs w:val="22"/>
        </w:rPr>
        <w:t>,</w:t>
      </w:r>
      <w:r w:rsidRPr="00F94BC7">
        <w:rPr>
          <w:rFonts w:ascii="Times New Roman" w:hAnsi="Times New Roman"/>
          <w:sz w:val="22"/>
          <w:szCs w:val="22"/>
        </w:rPr>
        <w:t xml:space="preserve"> vivre la difficulté du trouble et puis le trouver très bon. Peut-être que Jésus le peut, </w:t>
      </w:r>
      <w:r w:rsidRPr="00D43B4A">
        <w:rPr>
          <w:rFonts w:ascii="Times New Roman" w:hAnsi="Times New Roman"/>
          <w:sz w:val="22"/>
          <w:szCs w:val="22"/>
        </w:rPr>
        <w:t xml:space="preserve">car le trouble et la résolution du trouble sont souvent chez lui dans le même verset. Ce qui n'est pas </w:t>
      </w:r>
      <w:r w:rsidRPr="00F94BC7">
        <w:rPr>
          <w:rFonts w:ascii="Times New Roman" w:hAnsi="Times New Roman"/>
          <w:sz w:val="22"/>
          <w:szCs w:val="22"/>
        </w:rPr>
        <w:t>le cas ici</w:t>
      </w:r>
      <w:r>
        <w:rPr>
          <w:rFonts w:ascii="Times New Roman" w:hAnsi="Times New Roman"/>
          <w:sz w:val="22"/>
          <w:szCs w:val="22"/>
        </w:rPr>
        <w:t xml:space="preserve"> pour les disciples</w:t>
      </w:r>
      <w:r w:rsidRPr="00F94BC7">
        <w:rPr>
          <w:rFonts w:ascii="Times New Roman" w:hAnsi="Times New Roman"/>
          <w:sz w:val="22"/>
          <w:szCs w:val="22"/>
        </w:rPr>
        <w:t>.</w:t>
      </w:r>
    </w:p>
    <w:p w14:paraId="0A2FDE51" w14:textId="77777777" w:rsidR="001773B5" w:rsidRPr="00F94BC7" w:rsidRDefault="001773B5" w:rsidP="00564FDC">
      <w:pPr>
        <w:pStyle w:val="Retraitcorpsdetexte"/>
        <w:spacing w:before="0" w:line="276" w:lineRule="auto"/>
        <w:ind w:left="426" w:right="426" w:firstLine="283"/>
        <w:rPr>
          <w:rFonts w:ascii="Times New Roman" w:hAnsi="Times New Roman"/>
          <w:sz w:val="22"/>
          <w:szCs w:val="22"/>
        </w:rPr>
      </w:pPr>
      <w:r w:rsidRPr="00282CD1">
        <w:rPr>
          <w:rFonts w:ascii="Times New Roman" w:eastAsia="Arial Unicode MS" w:hAnsi="Times New Roman"/>
          <w:sz w:val="22"/>
          <w:szCs w:val="22"/>
        </w:rPr>
        <w:t xml:space="preserve">► </w:t>
      </w:r>
      <w:r w:rsidRPr="00282CD1">
        <w:rPr>
          <w:rFonts w:ascii="Times New Roman" w:hAnsi="Times New Roman"/>
          <w:sz w:val="22"/>
          <w:szCs w:val="22"/>
        </w:rPr>
        <w:t>Sauf à sa mort.</w:t>
      </w:r>
      <w:r w:rsidRPr="00F94BC7">
        <w:rPr>
          <w:rFonts w:ascii="Times New Roman" w:hAnsi="Times New Roman"/>
          <w:sz w:val="22"/>
          <w:szCs w:val="22"/>
        </w:rPr>
        <w:t xml:space="preserve"> </w:t>
      </w:r>
    </w:p>
    <w:p w14:paraId="697075B5" w14:textId="77777777" w:rsidR="001773B5" w:rsidRDefault="001773B5" w:rsidP="00564FDC">
      <w:pPr>
        <w:pStyle w:val="Retraitcorpsdetexte"/>
        <w:spacing w:before="0" w:line="276" w:lineRule="auto"/>
        <w:ind w:left="426" w:right="426" w:firstLine="283"/>
        <w:rPr>
          <w:rFonts w:ascii="Times New Roman" w:hAnsi="Times New Roman"/>
          <w:iCs w:val="0"/>
          <w:sz w:val="22"/>
          <w:szCs w:val="22"/>
        </w:rPr>
      </w:pPr>
      <w:r w:rsidRPr="00282CD1">
        <w:rPr>
          <w:rFonts w:ascii="Times New Roman" w:hAnsi="Times New Roman"/>
          <w:b/>
          <w:sz w:val="22"/>
          <w:szCs w:val="22"/>
        </w:rPr>
        <w:t>J-M M :</w:t>
      </w:r>
      <w:r w:rsidRPr="00FB5E8B">
        <w:rPr>
          <w:b/>
        </w:rPr>
        <w:t xml:space="preserve"> </w:t>
      </w:r>
      <w:r>
        <w:rPr>
          <w:rFonts w:ascii="Times New Roman" w:hAnsi="Times New Roman"/>
          <w:iCs w:val="0"/>
          <w:sz w:val="22"/>
          <w:szCs w:val="22"/>
        </w:rPr>
        <w:t>Là c'</w:t>
      </w:r>
      <w:r w:rsidRPr="00F94BC7">
        <w:rPr>
          <w:rFonts w:ascii="Times New Roman" w:hAnsi="Times New Roman"/>
          <w:iCs w:val="0"/>
          <w:sz w:val="22"/>
          <w:szCs w:val="22"/>
        </w:rPr>
        <w:t xml:space="preserve">est difficile de répondre parce que la mort constitue un </w:t>
      </w:r>
      <w:r>
        <w:rPr>
          <w:rFonts w:ascii="Times New Roman" w:hAnsi="Times New Roman"/>
          <w:iCs w:val="0"/>
          <w:sz w:val="22"/>
          <w:szCs w:val="22"/>
        </w:rPr>
        <w:t>espace de temps assez long, c</w:t>
      </w:r>
      <w:r w:rsidRPr="00F94BC7">
        <w:rPr>
          <w:rFonts w:ascii="Times New Roman" w:hAnsi="Times New Roman"/>
          <w:iCs w:val="0"/>
          <w:sz w:val="22"/>
          <w:szCs w:val="22"/>
        </w:rPr>
        <w:t xml:space="preserve">e n'est pas simplement le bref moment d'une parole dite. Et je crois bien que, d'une certaine manière, chez Jésus, la persistance du trouble et la persistance de l'action de grâces ne sont pas une question d'avant et d'après, ce qui ne peut pas </w:t>
      </w:r>
      <w:r>
        <w:rPr>
          <w:rFonts w:ascii="Times New Roman" w:hAnsi="Times New Roman"/>
          <w:iCs w:val="0"/>
          <w:sz w:val="22"/>
          <w:szCs w:val="22"/>
        </w:rPr>
        <w:t>être résolu par</w:t>
      </w:r>
      <w:r w:rsidRPr="00F94BC7">
        <w:rPr>
          <w:rFonts w:ascii="Times New Roman" w:hAnsi="Times New Roman"/>
          <w:iCs w:val="0"/>
          <w:sz w:val="22"/>
          <w:szCs w:val="22"/>
        </w:rPr>
        <w:t xml:space="preserve"> notre psychologie. Aussi bien, la psychologie du Christ n'est d'aucune signification, n'a aucun intérêt. </w:t>
      </w:r>
    </w:p>
    <w:p w14:paraId="1A608802" w14:textId="77777777" w:rsidR="001773B5" w:rsidRPr="00F94BC7" w:rsidRDefault="001773B5" w:rsidP="00564FDC">
      <w:pPr>
        <w:pStyle w:val="Retraitcorpsdetexte"/>
        <w:spacing w:before="0" w:line="276" w:lineRule="auto"/>
        <w:ind w:left="426" w:right="426" w:firstLine="283"/>
        <w:rPr>
          <w:rFonts w:ascii="Times New Roman" w:hAnsi="Times New Roman"/>
          <w:iCs w:val="0"/>
          <w:sz w:val="22"/>
          <w:szCs w:val="22"/>
        </w:rPr>
      </w:pPr>
      <w:r w:rsidRPr="00F94BC7">
        <w:rPr>
          <w:rFonts w:ascii="Times New Roman" w:hAnsi="Times New Roman"/>
          <w:iCs w:val="0"/>
          <w:sz w:val="22"/>
          <w:szCs w:val="22"/>
        </w:rPr>
        <w:t>En effet, qu'est-ce que l'eucharistie, sinon de prendre le pain et d'</w:t>
      </w:r>
      <w:proofErr w:type="spellStart"/>
      <w:r w:rsidRPr="00F94BC7">
        <w:rPr>
          <w:rFonts w:ascii="Times New Roman" w:hAnsi="Times New Roman"/>
          <w:iCs w:val="0"/>
          <w:sz w:val="22"/>
          <w:szCs w:val="22"/>
        </w:rPr>
        <w:t>eucharistier</w:t>
      </w:r>
      <w:proofErr w:type="spellEnd"/>
      <w:r w:rsidRPr="00F94BC7">
        <w:rPr>
          <w:rFonts w:ascii="Times New Roman" w:hAnsi="Times New Roman"/>
          <w:iCs w:val="0"/>
          <w:sz w:val="22"/>
          <w:szCs w:val="22"/>
        </w:rPr>
        <w:t xml:space="preserve"> pour le pain en </w:t>
      </w:r>
      <w:proofErr w:type="spellStart"/>
      <w:r w:rsidRPr="00F94BC7">
        <w:rPr>
          <w:rFonts w:ascii="Times New Roman" w:hAnsi="Times New Roman"/>
          <w:iCs w:val="0"/>
          <w:sz w:val="22"/>
          <w:szCs w:val="22"/>
        </w:rPr>
        <w:t>eucharistiant</w:t>
      </w:r>
      <w:proofErr w:type="spellEnd"/>
      <w:r w:rsidRPr="00F94BC7">
        <w:rPr>
          <w:rFonts w:ascii="Times New Roman" w:hAnsi="Times New Roman"/>
          <w:iCs w:val="0"/>
          <w:sz w:val="22"/>
          <w:szCs w:val="22"/>
        </w:rPr>
        <w:t xml:space="preserve"> simultanément pour l'événement de sa mort, puisque ce pain, c'est la chair donnée : </w:t>
      </w:r>
      <w:r>
        <w:rPr>
          <w:rFonts w:ascii="Times New Roman" w:hAnsi="Times New Roman"/>
          <w:iCs w:val="0"/>
          <w:sz w:val="22"/>
          <w:szCs w:val="22"/>
        </w:rPr>
        <w:t xml:space="preserve">« </w:t>
      </w:r>
      <w:r w:rsidRPr="00F94BC7">
        <w:rPr>
          <w:rFonts w:ascii="Times New Roman" w:hAnsi="Times New Roman"/>
          <w:iCs w:val="0"/>
          <w:sz w:val="22"/>
          <w:szCs w:val="22"/>
        </w:rPr>
        <w:t>ma chair donnée, mon sang versé</w:t>
      </w:r>
      <w:r>
        <w:rPr>
          <w:rFonts w:ascii="Times New Roman" w:hAnsi="Times New Roman"/>
          <w:iCs w:val="0"/>
          <w:sz w:val="22"/>
          <w:szCs w:val="22"/>
        </w:rPr>
        <w:t xml:space="preserve"> »</w:t>
      </w:r>
      <w:r w:rsidRPr="00F94BC7">
        <w:rPr>
          <w:rFonts w:ascii="Times New Roman" w:hAnsi="Times New Roman"/>
          <w:iCs w:val="0"/>
          <w:sz w:val="22"/>
          <w:szCs w:val="22"/>
        </w:rPr>
        <w:t xml:space="preserve">. Donc, la posture </w:t>
      </w:r>
      <w:proofErr w:type="spellStart"/>
      <w:r w:rsidRPr="00F94BC7">
        <w:rPr>
          <w:rFonts w:ascii="Times New Roman" w:hAnsi="Times New Roman"/>
          <w:iCs w:val="0"/>
          <w:sz w:val="22"/>
          <w:szCs w:val="22"/>
        </w:rPr>
        <w:t>eucharistiante</w:t>
      </w:r>
      <w:proofErr w:type="spellEnd"/>
      <w:r w:rsidRPr="00F94BC7">
        <w:rPr>
          <w:rFonts w:ascii="Times New Roman" w:hAnsi="Times New Roman"/>
          <w:iCs w:val="0"/>
          <w:sz w:val="22"/>
          <w:szCs w:val="22"/>
        </w:rPr>
        <w:t>, probablement, peut cohabiter chez lui avec l'authenticité du trouble. Mais c'est une invitation à ne pas lire psychologiquement l'Évangile</w:t>
      </w:r>
      <w:r>
        <w:rPr>
          <w:rFonts w:ascii="Times New Roman" w:hAnsi="Times New Roman"/>
          <w:iCs w:val="0"/>
          <w:sz w:val="22"/>
          <w:szCs w:val="22"/>
        </w:rPr>
        <w:t>, et il y a beaucoup d'autres incitations, nous l'avons expérimenté à plusieurs reprises</w:t>
      </w:r>
      <w:r w:rsidRPr="00F94BC7">
        <w:rPr>
          <w:rFonts w:ascii="Times New Roman" w:hAnsi="Times New Roman"/>
          <w:iCs w:val="0"/>
          <w:sz w:val="22"/>
          <w:szCs w:val="22"/>
        </w:rPr>
        <w:t>.</w:t>
      </w:r>
    </w:p>
    <w:p w14:paraId="044E73BF" w14:textId="77777777" w:rsidR="001773B5" w:rsidRPr="00DF36FB" w:rsidRDefault="001773B5" w:rsidP="00564FDC">
      <w:pPr>
        <w:tabs>
          <w:tab w:val="left" w:pos="5786"/>
        </w:tabs>
        <w:spacing w:after="120" w:line="276" w:lineRule="auto"/>
        <w:ind w:firstLine="284"/>
        <w:jc w:val="both"/>
        <w:rPr>
          <w:rFonts w:ascii="Times New Roman" w:hAnsi="Times New Roman"/>
          <w:sz w:val="24"/>
        </w:rPr>
      </w:pPr>
      <w:r w:rsidRPr="00DF36FB">
        <w:rPr>
          <w:rFonts w:ascii="Times New Roman" w:hAnsi="Times New Roman"/>
          <w:sz w:val="24"/>
        </w:rPr>
        <w:lastRenderedPageBreak/>
        <w:t xml:space="preserve">Revenons au verset 5 : </w:t>
      </w:r>
      <w:r>
        <w:rPr>
          <w:rFonts w:ascii="Times New Roman" w:hAnsi="Times New Roman"/>
          <w:sz w:val="24"/>
        </w:rPr>
        <w:t xml:space="preserve">« </w:t>
      </w:r>
      <w:r w:rsidRPr="00DF36FB">
        <w:rPr>
          <w:rFonts w:ascii="Times New Roman" w:hAnsi="Times New Roman"/>
          <w:i/>
          <w:sz w:val="24"/>
        </w:rPr>
        <w:t>Thomas lui dit</w:t>
      </w:r>
      <w:r w:rsidRPr="00DF36FB">
        <w:rPr>
          <w:rFonts w:ascii="Times New Roman" w:hAnsi="Times New Roman"/>
          <w:sz w:val="24"/>
        </w:rPr>
        <w:t xml:space="preserve"> : </w:t>
      </w:r>
      <w:r>
        <w:rPr>
          <w:rFonts w:ascii="Times New Roman" w:hAnsi="Times New Roman"/>
          <w:sz w:val="24"/>
        </w:rPr>
        <w:t>"</w:t>
      </w:r>
      <w:r w:rsidRPr="00DF36FB">
        <w:rPr>
          <w:rFonts w:ascii="Times New Roman" w:hAnsi="Times New Roman"/>
          <w:i/>
          <w:sz w:val="24"/>
        </w:rPr>
        <w:t>Nous ne savons pas où tu vas</w:t>
      </w:r>
      <w:r>
        <w:rPr>
          <w:rFonts w:ascii="Times New Roman" w:hAnsi="Times New Roman"/>
          <w:i/>
          <w:sz w:val="24"/>
        </w:rPr>
        <w:t xml:space="preserve">." </w:t>
      </w:r>
      <w:r>
        <w:rPr>
          <w:rFonts w:ascii="Times New Roman" w:hAnsi="Times New Roman"/>
          <w:sz w:val="24"/>
        </w:rPr>
        <w:t>» Ici, même chose </w:t>
      </w:r>
      <w:r w:rsidRPr="00DF36FB">
        <w:rPr>
          <w:rFonts w:ascii="Times New Roman" w:hAnsi="Times New Roman"/>
          <w:sz w:val="24"/>
        </w:rPr>
        <w:t xml:space="preserve">: </w:t>
      </w:r>
      <w:r>
        <w:rPr>
          <w:rFonts w:ascii="Times New Roman" w:hAnsi="Times New Roman"/>
          <w:sz w:val="24"/>
        </w:rPr>
        <w:t xml:space="preserve">« </w:t>
      </w:r>
      <w:r w:rsidRPr="00DF36FB">
        <w:rPr>
          <w:rFonts w:ascii="Times New Roman" w:hAnsi="Times New Roman"/>
          <w:i/>
          <w:sz w:val="24"/>
        </w:rPr>
        <w:t>ne</w:t>
      </w:r>
      <w:r w:rsidRPr="00DF36FB">
        <w:rPr>
          <w:rFonts w:ascii="Times New Roman" w:hAnsi="Times New Roman"/>
          <w:sz w:val="24"/>
        </w:rPr>
        <w:t xml:space="preserve"> </w:t>
      </w:r>
      <w:r w:rsidRPr="00DF36FB">
        <w:rPr>
          <w:rFonts w:ascii="Times New Roman" w:hAnsi="Times New Roman"/>
          <w:i/>
          <w:sz w:val="24"/>
        </w:rPr>
        <w:t>pas savoir où</w:t>
      </w:r>
      <w:r w:rsidRPr="00DF36FB">
        <w:rPr>
          <w:rFonts w:ascii="Times New Roman" w:hAnsi="Times New Roman"/>
          <w:sz w:val="24"/>
        </w:rPr>
        <w:t xml:space="preserve"> </w:t>
      </w:r>
      <w:r>
        <w:rPr>
          <w:rFonts w:ascii="Times New Roman" w:hAnsi="Times New Roman"/>
          <w:sz w:val="24"/>
        </w:rPr>
        <w:t>» c'est</w:t>
      </w:r>
      <w:r w:rsidRPr="00DF36FB">
        <w:rPr>
          <w:rFonts w:ascii="Times New Roman" w:hAnsi="Times New Roman"/>
          <w:sz w:val="24"/>
        </w:rPr>
        <w:t xml:space="preserve"> mauvais</w:t>
      </w:r>
      <w:r>
        <w:rPr>
          <w:rFonts w:ascii="Times New Roman" w:hAnsi="Times New Roman"/>
          <w:sz w:val="24"/>
        </w:rPr>
        <w:t xml:space="preserve"> ou c'est bon</w:t>
      </w:r>
      <w:r w:rsidRPr="00DF36FB">
        <w:rPr>
          <w:rFonts w:ascii="Times New Roman" w:hAnsi="Times New Roman"/>
          <w:sz w:val="24"/>
        </w:rPr>
        <w:t xml:space="preserve"> ? C</w:t>
      </w:r>
      <w:r>
        <w:rPr>
          <w:rFonts w:ascii="Times New Roman" w:hAnsi="Times New Roman"/>
          <w:sz w:val="24"/>
        </w:rPr>
        <w:t>'est</w:t>
      </w:r>
      <w:r w:rsidRPr="00DF36FB">
        <w:rPr>
          <w:rFonts w:ascii="Times New Roman" w:hAnsi="Times New Roman"/>
          <w:sz w:val="24"/>
        </w:rPr>
        <w:t xml:space="preserve"> peut</w:t>
      </w:r>
      <w:r>
        <w:rPr>
          <w:rFonts w:ascii="Times New Roman" w:hAnsi="Times New Roman"/>
          <w:sz w:val="24"/>
        </w:rPr>
        <w:t>-</w:t>
      </w:r>
      <w:r w:rsidRPr="00DF36FB">
        <w:rPr>
          <w:rFonts w:ascii="Times New Roman" w:hAnsi="Times New Roman"/>
          <w:sz w:val="24"/>
        </w:rPr>
        <w:t xml:space="preserve">être excellent. Rappelez-vous </w:t>
      </w:r>
      <w:r>
        <w:rPr>
          <w:rFonts w:ascii="Times New Roman" w:hAnsi="Times New Roman"/>
          <w:sz w:val="24"/>
        </w:rPr>
        <w:t xml:space="preserve">ce que Jésus dit à Nicodème </w:t>
      </w:r>
      <w:r w:rsidRPr="00DF36FB">
        <w:rPr>
          <w:rFonts w:ascii="Times New Roman" w:hAnsi="Times New Roman"/>
          <w:sz w:val="24"/>
        </w:rPr>
        <w:t xml:space="preserve">: </w:t>
      </w:r>
      <w:r>
        <w:rPr>
          <w:rFonts w:ascii="Times New Roman" w:hAnsi="Times New Roman"/>
          <w:sz w:val="24"/>
        </w:rPr>
        <w:t xml:space="preserve">« </w:t>
      </w:r>
      <w:r w:rsidRPr="00DF36FB">
        <w:rPr>
          <w:rFonts w:ascii="Times New Roman" w:hAnsi="Times New Roman"/>
          <w:i/>
          <w:sz w:val="24"/>
        </w:rPr>
        <w:t xml:space="preserve">Le </w:t>
      </w:r>
      <w:r>
        <w:rPr>
          <w:rFonts w:ascii="Times New Roman" w:hAnsi="Times New Roman"/>
          <w:i/>
          <w:sz w:val="24"/>
        </w:rPr>
        <w:t>p</w:t>
      </w:r>
      <w:r w:rsidRPr="00DF36FB">
        <w:rPr>
          <w:rFonts w:ascii="Times New Roman" w:hAnsi="Times New Roman"/>
          <w:i/>
          <w:sz w:val="24"/>
        </w:rPr>
        <w:t>neuma, tu ne sais d'où il vient ni où il va</w:t>
      </w:r>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3, 8)</w:t>
      </w:r>
      <w:r w:rsidRPr="00DF36FB">
        <w:rPr>
          <w:rFonts w:ascii="Times New Roman" w:hAnsi="Times New Roman"/>
          <w:sz w:val="24"/>
        </w:rPr>
        <w:t xml:space="preserve">. C'est la même question. La prétention à savoir serait sans doute précisément manquer. Jésus dit cela à Nicodème, mais pas seulement pour lui. Et néanmoins après, </w:t>
      </w:r>
      <w:r w:rsidRPr="00D236DC">
        <w:rPr>
          <w:rFonts w:ascii="Times New Roman" w:hAnsi="Times New Roman"/>
          <w:sz w:val="24"/>
        </w:rPr>
        <w:t>l'évangile de Jean dit : « </w:t>
      </w:r>
      <w:r w:rsidRPr="00D236DC">
        <w:rPr>
          <w:rFonts w:ascii="Times New Roman" w:hAnsi="Times New Roman"/>
          <w:i/>
          <w:sz w:val="24"/>
        </w:rPr>
        <w:t>Mais nous, nous savons</w:t>
      </w:r>
      <w:r w:rsidRPr="00D236DC">
        <w:rPr>
          <w:rFonts w:ascii="Times New Roman" w:hAnsi="Times New Roman"/>
          <w:sz w:val="24"/>
        </w:rPr>
        <w:t xml:space="preserve"> » (</w:t>
      </w:r>
      <w:proofErr w:type="spellStart"/>
      <w:r w:rsidRPr="00D236DC">
        <w:rPr>
          <w:rFonts w:ascii="Times New Roman" w:hAnsi="Times New Roman"/>
          <w:sz w:val="24"/>
        </w:rPr>
        <w:t>Jn</w:t>
      </w:r>
      <w:proofErr w:type="spellEnd"/>
      <w:r w:rsidRPr="00D236DC">
        <w:rPr>
          <w:rFonts w:ascii="Times New Roman" w:hAnsi="Times New Roman"/>
          <w:sz w:val="24"/>
        </w:rPr>
        <w:t xml:space="preserve"> 3, 11). Ainsi, que veulent dire </w:t>
      </w:r>
      <w:r w:rsidRPr="00D236DC">
        <w:rPr>
          <w:rFonts w:ascii="Times New Roman" w:hAnsi="Times New Roman"/>
          <w:i/>
          <w:iCs/>
          <w:sz w:val="24"/>
        </w:rPr>
        <w:t>savoir</w:t>
      </w:r>
      <w:r w:rsidRPr="00D236DC">
        <w:rPr>
          <w:rFonts w:ascii="Times New Roman" w:hAnsi="Times New Roman"/>
          <w:sz w:val="24"/>
        </w:rPr>
        <w:t xml:space="preserve"> et </w:t>
      </w:r>
      <w:r w:rsidRPr="00D236DC">
        <w:rPr>
          <w:rFonts w:ascii="Times New Roman" w:hAnsi="Times New Roman"/>
          <w:i/>
          <w:iCs/>
          <w:sz w:val="24"/>
        </w:rPr>
        <w:t>ne p</w:t>
      </w:r>
      <w:r w:rsidRPr="00DF36FB">
        <w:rPr>
          <w:rFonts w:ascii="Times New Roman" w:hAnsi="Times New Roman"/>
          <w:i/>
          <w:iCs/>
          <w:sz w:val="24"/>
        </w:rPr>
        <w:t>as savoir</w:t>
      </w:r>
      <w:r w:rsidRPr="00DF36FB">
        <w:rPr>
          <w:rFonts w:ascii="Times New Roman" w:hAnsi="Times New Roman"/>
          <w:sz w:val="24"/>
        </w:rPr>
        <w:t xml:space="preserve"> ? </w:t>
      </w:r>
    </w:p>
    <w:p w14:paraId="50BB10A5" w14:textId="77777777" w:rsidR="001773B5" w:rsidRPr="00DF36FB" w:rsidRDefault="001773B5" w:rsidP="00564FDC">
      <w:pPr>
        <w:spacing w:after="360" w:line="276" w:lineRule="auto"/>
        <w:ind w:firstLine="284"/>
        <w:jc w:val="both"/>
        <w:rPr>
          <w:rFonts w:ascii="Times New Roman" w:hAnsi="Times New Roman"/>
          <w:sz w:val="24"/>
        </w:rPr>
      </w:pPr>
      <w:r w:rsidRPr="00DF36FB">
        <w:rPr>
          <w:rFonts w:ascii="Times New Roman" w:hAnsi="Times New Roman"/>
          <w:sz w:val="24"/>
        </w:rPr>
        <w:t xml:space="preserve">Le nouveau sens du mot </w:t>
      </w:r>
      <w:r w:rsidRPr="00DF36FB">
        <w:rPr>
          <w:rFonts w:ascii="Times New Roman" w:hAnsi="Times New Roman"/>
          <w:i/>
          <w:iCs/>
          <w:sz w:val="24"/>
        </w:rPr>
        <w:t>savoir</w:t>
      </w:r>
      <w:r w:rsidRPr="00DF36FB">
        <w:rPr>
          <w:rFonts w:ascii="Times New Roman" w:hAnsi="Times New Roman"/>
          <w:sz w:val="24"/>
        </w:rPr>
        <w:t xml:space="preserve">, dans lequel il serait positif, réside dans ce qui est </w:t>
      </w:r>
      <w:r>
        <w:rPr>
          <w:rFonts w:ascii="Times New Roman" w:hAnsi="Times New Roman"/>
          <w:sz w:val="24"/>
        </w:rPr>
        <w:t>intervenu</w:t>
      </w:r>
      <w:r w:rsidRPr="00DF36FB">
        <w:rPr>
          <w:rFonts w:ascii="Times New Roman" w:hAnsi="Times New Roman"/>
          <w:sz w:val="24"/>
        </w:rPr>
        <w:t xml:space="preserve"> entre-temps</w:t>
      </w:r>
      <w:r>
        <w:rPr>
          <w:rFonts w:ascii="Times New Roman" w:hAnsi="Times New Roman"/>
          <w:sz w:val="24"/>
        </w:rPr>
        <w:t>. En effet Jésus a dit</w:t>
      </w:r>
      <w:r w:rsidRPr="00DF36FB">
        <w:rPr>
          <w:rFonts w:ascii="Times New Roman" w:hAnsi="Times New Roman"/>
          <w:sz w:val="24"/>
        </w:rPr>
        <w:t xml:space="preserve"> : </w:t>
      </w:r>
      <w:r>
        <w:rPr>
          <w:rFonts w:ascii="Times New Roman" w:hAnsi="Times New Roman"/>
          <w:sz w:val="24"/>
        </w:rPr>
        <w:t xml:space="preserve">« </w:t>
      </w:r>
      <w:r w:rsidRPr="00DF36FB">
        <w:rPr>
          <w:rFonts w:ascii="Times New Roman" w:hAnsi="Times New Roman"/>
          <w:i/>
          <w:sz w:val="24"/>
        </w:rPr>
        <w:t>Tu entends sa voix</w:t>
      </w:r>
      <w:r>
        <w:rPr>
          <w:rFonts w:ascii="Times New Roman" w:hAnsi="Times New Roman"/>
          <w:sz w:val="24"/>
        </w:rPr>
        <w:t xml:space="preserve"> », autrement dit : </w:t>
      </w:r>
      <w:r>
        <w:rPr>
          <w:rFonts w:ascii="Times New Roman" w:hAnsi="Times New Roman"/>
          <w:i/>
          <w:sz w:val="24"/>
        </w:rPr>
        <w:t xml:space="preserve">« </w:t>
      </w:r>
      <w:r>
        <w:rPr>
          <w:rFonts w:ascii="Times New Roman" w:hAnsi="Times New Roman"/>
          <w:sz w:val="24"/>
        </w:rPr>
        <w:t>tu n'es</w:t>
      </w:r>
      <w:r w:rsidRPr="00DF36FB">
        <w:rPr>
          <w:rFonts w:ascii="Times New Roman" w:hAnsi="Times New Roman"/>
          <w:sz w:val="24"/>
        </w:rPr>
        <w:t xml:space="preserve"> pas sans une relation </w:t>
      </w:r>
      <w:r>
        <w:rPr>
          <w:rFonts w:ascii="Times New Roman" w:hAnsi="Times New Roman"/>
          <w:sz w:val="24"/>
        </w:rPr>
        <w:t xml:space="preserve">», </w:t>
      </w:r>
      <w:r w:rsidRPr="00DF36FB">
        <w:rPr>
          <w:rFonts w:ascii="Times New Roman" w:hAnsi="Times New Roman"/>
          <w:sz w:val="24"/>
        </w:rPr>
        <w:t xml:space="preserve">et cette relation n'est pas sur le mode du savoir qui possède, mais sur le mode de la relation qui tient en écoute, et qui n'a entendu que pour autant qu'elle a un avoir-à-entendre-encore qui persiste dans l'attitude. Un savoir, je vais le chercher, je le prends, je l'emporte, je le possède : j'ai appris à résoudre telle équation, je peux le faire </w:t>
      </w:r>
      <w:r>
        <w:rPr>
          <w:rFonts w:ascii="Times New Roman" w:hAnsi="Times New Roman"/>
          <w:sz w:val="24"/>
        </w:rPr>
        <w:t xml:space="preserve">ensuite </w:t>
      </w:r>
      <w:r w:rsidRPr="00DF36FB">
        <w:rPr>
          <w:rFonts w:ascii="Times New Roman" w:hAnsi="Times New Roman"/>
          <w:sz w:val="24"/>
        </w:rPr>
        <w:t>indéfiniment et je peux le faire tout seul. La parole qui est en question ici est une parole qui a son ampleur dans le fait, précisément, qu'elle continue à être écoute, à avoir à écouter. Ceci est un rappel de choses que nous avons eu l'occasion d'évoquer une fois ou l'autre.</w:t>
      </w:r>
    </w:p>
    <w:p w14:paraId="337A74DD" w14:textId="77777777" w:rsidR="001773B5" w:rsidRPr="00027BC9" w:rsidRDefault="001773B5" w:rsidP="00564FDC">
      <w:pPr>
        <w:spacing w:after="240" w:line="276" w:lineRule="auto"/>
        <w:ind w:firstLine="284"/>
        <w:jc w:val="both"/>
        <w:rPr>
          <w:rFonts w:asciiTheme="minorHAnsi" w:hAnsiTheme="minorHAnsi"/>
          <w:b/>
          <w:sz w:val="32"/>
          <w:szCs w:val="32"/>
        </w:rPr>
      </w:pPr>
      <w:r w:rsidRPr="00027BC9">
        <w:rPr>
          <w:rFonts w:asciiTheme="minorHAnsi" w:hAnsiTheme="minorHAnsi"/>
          <w:b/>
          <w:sz w:val="32"/>
          <w:szCs w:val="32"/>
        </w:rPr>
        <w:t xml:space="preserve">4) Verset 6 : « </w:t>
      </w:r>
      <w:r w:rsidRPr="00027BC9">
        <w:rPr>
          <w:rFonts w:asciiTheme="minorHAnsi" w:hAnsiTheme="minorHAnsi"/>
          <w:b/>
          <w:i/>
          <w:sz w:val="32"/>
          <w:szCs w:val="32"/>
        </w:rPr>
        <w:t>Je suis le chemin, la vérité, la vie.</w:t>
      </w:r>
      <w:r w:rsidRPr="00027BC9">
        <w:rPr>
          <w:rFonts w:asciiTheme="minorHAnsi" w:hAnsiTheme="minorHAnsi"/>
          <w:b/>
          <w:sz w:val="32"/>
          <w:szCs w:val="32"/>
        </w:rPr>
        <w:t xml:space="preserve"> » </w:t>
      </w:r>
    </w:p>
    <w:p w14:paraId="7BE223D7"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587C82">
        <w:rPr>
          <w:rFonts w:ascii="Times New Roman" w:hAnsi="Times New Roman"/>
          <w:b/>
          <w:sz w:val="24"/>
          <w:vertAlign w:val="superscript"/>
        </w:rPr>
        <w:t>6</w:t>
      </w:r>
      <w:r w:rsidRPr="00587C82">
        <w:rPr>
          <w:rFonts w:ascii="Times New Roman" w:hAnsi="Times New Roman"/>
          <w:b/>
          <w:sz w:val="24"/>
        </w:rPr>
        <w:t xml:space="preserve"> </w:t>
      </w:r>
      <w:r w:rsidRPr="00587C82">
        <w:rPr>
          <w:rFonts w:ascii="Times New Roman" w:hAnsi="Times New Roman"/>
          <w:b/>
          <w:i/>
          <w:sz w:val="24"/>
        </w:rPr>
        <w:t>Jésus lui dit : "Je suis le chemin et la vérité et la vie</w:t>
      </w:r>
      <w:r w:rsidRPr="00587C82">
        <w:rPr>
          <w:rFonts w:ascii="Times New Roman" w:hAnsi="Times New Roman"/>
          <w:b/>
          <w:sz w:val="24"/>
        </w:rPr>
        <w:t xml:space="preserve">" </w:t>
      </w:r>
      <w:r>
        <w:rPr>
          <w:rFonts w:ascii="Times New Roman" w:hAnsi="Times New Roman"/>
          <w:sz w:val="24"/>
        </w:rPr>
        <w:t>»</w:t>
      </w:r>
      <w:r w:rsidRPr="00DF36FB">
        <w:rPr>
          <w:rFonts w:ascii="Times New Roman" w:hAnsi="Times New Roman"/>
          <w:sz w:val="24"/>
        </w:rPr>
        <w:t xml:space="preserve">. </w:t>
      </w:r>
    </w:p>
    <w:p w14:paraId="2D85DBFA"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t>Le Cantique des cantiques, le Nom des noms, le "Je" des "je".</w:t>
      </w:r>
    </w:p>
    <w:p w14:paraId="0354DCD1"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Nous entrons là dans les dénominations sur le mode des multiples </w:t>
      </w:r>
      <w:r>
        <w:rPr>
          <w:rFonts w:ascii="Times New Roman" w:hAnsi="Times New Roman"/>
          <w:sz w:val="24"/>
        </w:rPr>
        <w:t xml:space="preserve">« </w:t>
      </w:r>
      <w:r>
        <w:rPr>
          <w:rFonts w:ascii="Times New Roman" w:hAnsi="Times New Roman"/>
          <w:i/>
          <w:sz w:val="24"/>
        </w:rPr>
        <w:t>J</w:t>
      </w:r>
      <w:r w:rsidRPr="00DF36FB">
        <w:rPr>
          <w:rFonts w:ascii="Times New Roman" w:hAnsi="Times New Roman"/>
          <w:i/>
          <w:sz w:val="24"/>
        </w:rPr>
        <w:t>e suis</w:t>
      </w:r>
      <w:r>
        <w:rPr>
          <w:rFonts w:ascii="Times New Roman" w:hAnsi="Times New Roman"/>
          <w:i/>
          <w:sz w:val="24"/>
        </w:rPr>
        <w:t xml:space="preserve"> </w:t>
      </w:r>
      <w:r>
        <w:rPr>
          <w:rFonts w:ascii="Times New Roman" w:hAnsi="Times New Roman"/>
          <w:sz w:val="24"/>
        </w:rPr>
        <w:t xml:space="preserve">» : « </w:t>
      </w:r>
      <w:r>
        <w:rPr>
          <w:rFonts w:ascii="Times New Roman" w:hAnsi="Times New Roman"/>
          <w:i/>
          <w:sz w:val="24"/>
        </w:rPr>
        <w:t>J</w:t>
      </w:r>
      <w:r w:rsidRPr="00DF36FB">
        <w:rPr>
          <w:rFonts w:ascii="Times New Roman" w:hAnsi="Times New Roman"/>
          <w:i/>
          <w:sz w:val="24"/>
        </w:rPr>
        <w:t>e suis</w:t>
      </w:r>
      <w:r>
        <w:rPr>
          <w:rFonts w:ascii="Times New Roman" w:hAnsi="Times New Roman"/>
          <w:i/>
          <w:sz w:val="24"/>
        </w:rPr>
        <w:t xml:space="preserve"> la vie </w:t>
      </w:r>
      <w:r>
        <w:rPr>
          <w:rFonts w:ascii="Times New Roman" w:hAnsi="Times New Roman"/>
          <w:sz w:val="24"/>
        </w:rPr>
        <w:t xml:space="preserve">», « </w:t>
      </w:r>
      <w:r>
        <w:rPr>
          <w:rFonts w:ascii="Times New Roman" w:hAnsi="Times New Roman"/>
          <w:i/>
          <w:sz w:val="24"/>
        </w:rPr>
        <w:t>J</w:t>
      </w:r>
      <w:r w:rsidRPr="00DF36FB">
        <w:rPr>
          <w:rFonts w:ascii="Times New Roman" w:hAnsi="Times New Roman"/>
          <w:i/>
          <w:sz w:val="24"/>
        </w:rPr>
        <w:t>e suis</w:t>
      </w:r>
      <w:r>
        <w:rPr>
          <w:rFonts w:ascii="Times New Roman" w:hAnsi="Times New Roman"/>
          <w:i/>
          <w:sz w:val="24"/>
        </w:rPr>
        <w:t xml:space="preserve"> le pain </w:t>
      </w:r>
      <w:r>
        <w:rPr>
          <w:rFonts w:ascii="Times New Roman" w:hAnsi="Times New Roman"/>
          <w:sz w:val="24"/>
        </w:rPr>
        <w:t>»…</w:t>
      </w:r>
      <w:r w:rsidRPr="00DF36FB">
        <w:rPr>
          <w:rFonts w:ascii="Times New Roman" w:hAnsi="Times New Roman"/>
          <w:sz w:val="24"/>
        </w:rPr>
        <w:t xml:space="preserve"> Ce point, nous l'avons souvent évoqué, il faut encore que nous y revenions une autre fois, car très précisément, les dénominations sur le mode des </w:t>
      </w:r>
      <w:r>
        <w:rPr>
          <w:rFonts w:ascii="Times New Roman" w:hAnsi="Times New Roman"/>
          <w:sz w:val="24"/>
        </w:rPr>
        <w:t xml:space="preserve">« </w:t>
      </w:r>
      <w:r>
        <w:rPr>
          <w:rFonts w:ascii="Times New Roman" w:hAnsi="Times New Roman"/>
          <w:i/>
          <w:sz w:val="24"/>
        </w:rPr>
        <w:t>J</w:t>
      </w:r>
      <w:r w:rsidRPr="00DF36FB">
        <w:rPr>
          <w:rFonts w:ascii="Times New Roman" w:hAnsi="Times New Roman"/>
          <w:i/>
          <w:sz w:val="24"/>
        </w:rPr>
        <w:t>e suis</w:t>
      </w:r>
      <w:r>
        <w:rPr>
          <w:rFonts w:ascii="Times New Roman" w:hAnsi="Times New Roman"/>
          <w:i/>
          <w:sz w:val="24"/>
        </w:rPr>
        <w:t xml:space="preserve"> </w:t>
      </w:r>
      <w:r>
        <w:rPr>
          <w:rFonts w:ascii="Times New Roman" w:hAnsi="Times New Roman"/>
          <w:sz w:val="24"/>
        </w:rPr>
        <w:t xml:space="preserve">» </w:t>
      </w:r>
      <w:r w:rsidRPr="00DF36FB">
        <w:rPr>
          <w:rFonts w:ascii="Times New Roman" w:hAnsi="Times New Roman"/>
          <w:sz w:val="24"/>
        </w:rPr>
        <w:t xml:space="preserve">sont les éclats du Nom. Le Nom n'est pas un nom. Justement, c'est </w:t>
      </w:r>
      <w:r w:rsidRPr="002D21A9">
        <w:rPr>
          <w:rFonts w:ascii="Times New Roman" w:hAnsi="Times New Roman"/>
          <w:i/>
          <w:sz w:val="24"/>
        </w:rPr>
        <w:t>le</w:t>
      </w:r>
      <w:r w:rsidRPr="00DF36FB">
        <w:rPr>
          <w:rFonts w:ascii="Times New Roman" w:hAnsi="Times New Roman"/>
          <w:sz w:val="24"/>
        </w:rPr>
        <w:t xml:space="preserve"> Nom parce que ce n'est pas </w:t>
      </w:r>
      <w:r w:rsidRPr="002D21A9">
        <w:rPr>
          <w:rFonts w:ascii="Times New Roman" w:hAnsi="Times New Roman"/>
          <w:i/>
          <w:sz w:val="24"/>
        </w:rPr>
        <w:t>un</w:t>
      </w:r>
      <w:r w:rsidRPr="00DF36FB">
        <w:rPr>
          <w:rFonts w:ascii="Times New Roman" w:hAnsi="Times New Roman"/>
          <w:sz w:val="24"/>
        </w:rPr>
        <w:t xml:space="preserve"> nom</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Ces dénominations</w:t>
      </w:r>
      <w:r w:rsidRPr="00DF36FB">
        <w:rPr>
          <w:rFonts w:ascii="Times New Roman" w:hAnsi="Times New Roman"/>
          <w:sz w:val="24"/>
        </w:rPr>
        <w:t xml:space="preserve"> </w:t>
      </w:r>
      <w:r>
        <w:rPr>
          <w:rFonts w:ascii="Times New Roman" w:hAnsi="Times New Roman"/>
          <w:sz w:val="24"/>
        </w:rPr>
        <w:t>(</w:t>
      </w:r>
      <w:r w:rsidRPr="00DF36FB">
        <w:rPr>
          <w:rFonts w:ascii="Times New Roman" w:hAnsi="Times New Roman"/>
          <w:sz w:val="24"/>
        </w:rPr>
        <w:t>la vie, le pain, le chemin, le berger etc.</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sont</w:t>
      </w:r>
      <w:r w:rsidRPr="00DF36FB">
        <w:rPr>
          <w:rFonts w:ascii="Times New Roman" w:hAnsi="Times New Roman"/>
          <w:sz w:val="24"/>
        </w:rPr>
        <w:t xml:space="preserve"> des noms, au sens où il y a des noms.</w:t>
      </w:r>
    </w:p>
    <w:p w14:paraId="69A7ECFB"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Ceci nous invitera à repenser la structure ess</w:t>
      </w:r>
      <w:r>
        <w:rPr>
          <w:rFonts w:ascii="Times New Roman" w:hAnsi="Times New Roman"/>
          <w:sz w:val="24"/>
        </w:rPr>
        <w:t>entielle. Si Jésus dit qu'il n'y a</w:t>
      </w:r>
      <w:r w:rsidRPr="00DF36FB">
        <w:rPr>
          <w:rFonts w:ascii="Times New Roman" w:hAnsi="Times New Roman"/>
          <w:sz w:val="24"/>
        </w:rPr>
        <w:t xml:space="preserve"> qu'un </w:t>
      </w:r>
      <w:r>
        <w:rPr>
          <w:rFonts w:ascii="Times New Roman" w:hAnsi="Times New Roman"/>
          <w:sz w:val="24"/>
        </w:rPr>
        <w:t xml:space="preserve">seul </w:t>
      </w:r>
      <w:r w:rsidRPr="00DF36FB">
        <w:rPr>
          <w:rFonts w:ascii="Times New Roman" w:hAnsi="Times New Roman"/>
          <w:sz w:val="24"/>
        </w:rPr>
        <w:t xml:space="preserve">commandement, </w:t>
      </w:r>
      <w:r>
        <w:rPr>
          <w:rFonts w:ascii="Times New Roman" w:hAnsi="Times New Roman"/>
          <w:sz w:val="24"/>
        </w:rPr>
        <w:t xml:space="preserve">c'est que </w:t>
      </w:r>
      <w:r w:rsidRPr="00DF36FB">
        <w:rPr>
          <w:rFonts w:ascii="Times New Roman" w:hAnsi="Times New Roman"/>
          <w:sz w:val="24"/>
        </w:rPr>
        <w:t xml:space="preserve">ce n'est pas un commandement sur le mode des commandements. Si Jésus dit : </w:t>
      </w:r>
      <w:r>
        <w:rPr>
          <w:rFonts w:ascii="Times New Roman" w:hAnsi="Times New Roman"/>
          <w:sz w:val="24"/>
        </w:rPr>
        <w:t xml:space="preserve">« </w:t>
      </w:r>
      <w:r w:rsidRPr="00DF36FB">
        <w:rPr>
          <w:rFonts w:ascii="Times New Roman" w:hAnsi="Times New Roman"/>
          <w:i/>
          <w:sz w:val="24"/>
        </w:rPr>
        <w:t>Je suis le pain</w:t>
      </w:r>
      <w:r>
        <w:rPr>
          <w:rFonts w:ascii="Times New Roman" w:hAnsi="Times New Roman"/>
          <w:sz w:val="24"/>
        </w:rPr>
        <w:t xml:space="preserve"> »</w:t>
      </w:r>
      <w:r w:rsidRPr="00DF36FB">
        <w:rPr>
          <w:rFonts w:ascii="Times New Roman" w:hAnsi="Times New Roman"/>
          <w:sz w:val="24"/>
        </w:rPr>
        <w:t xml:space="preserve">, c'est que justement il n'est pas du pain, il n'est pas un pain en plus des autres pains : il est </w:t>
      </w:r>
      <w:r>
        <w:rPr>
          <w:rFonts w:ascii="Times New Roman" w:hAnsi="Times New Roman"/>
          <w:sz w:val="24"/>
        </w:rPr>
        <w:t xml:space="preserve">« </w:t>
      </w:r>
      <w:r w:rsidRPr="00DF36FB">
        <w:rPr>
          <w:rFonts w:ascii="Times New Roman" w:hAnsi="Times New Roman"/>
          <w:sz w:val="24"/>
        </w:rPr>
        <w:t>le pain vrai</w:t>
      </w:r>
      <w:r>
        <w:rPr>
          <w:rFonts w:ascii="Times New Roman" w:hAnsi="Times New Roman"/>
          <w:sz w:val="24"/>
        </w:rPr>
        <w:t xml:space="preserve"> »</w:t>
      </w:r>
      <w:r w:rsidRPr="00DF36FB">
        <w:rPr>
          <w:rFonts w:ascii="Times New Roman" w:hAnsi="Times New Roman"/>
          <w:sz w:val="24"/>
        </w:rPr>
        <w:t xml:space="preserve"> </w:t>
      </w:r>
      <w:r>
        <w:rPr>
          <w:rFonts w:ascii="Times New Roman" w:hAnsi="Times New Roman"/>
          <w:sz w:val="24"/>
        </w:rPr>
        <w:t>: c'est cela qui est le vrai, alors que n</w:t>
      </w:r>
      <w:r w:rsidRPr="00DF36FB">
        <w:rPr>
          <w:rFonts w:ascii="Times New Roman" w:hAnsi="Times New Roman"/>
          <w:sz w:val="24"/>
        </w:rPr>
        <w:t xml:space="preserve">ous, nous </w:t>
      </w:r>
      <w:r>
        <w:rPr>
          <w:rFonts w:ascii="Times New Roman" w:hAnsi="Times New Roman"/>
          <w:sz w:val="24"/>
        </w:rPr>
        <w:t>dirions justement le contraire, à savoir que</w:t>
      </w:r>
      <w:r w:rsidRPr="00DF36FB">
        <w:rPr>
          <w:rFonts w:ascii="Times New Roman" w:hAnsi="Times New Roman"/>
          <w:sz w:val="24"/>
        </w:rPr>
        <w:t xml:space="preserve"> c'est </w:t>
      </w:r>
      <w:r>
        <w:rPr>
          <w:rFonts w:ascii="Times New Roman" w:hAnsi="Times New Roman"/>
          <w:sz w:val="24"/>
        </w:rPr>
        <w:t>un</w:t>
      </w:r>
      <w:r w:rsidRPr="00DF36FB">
        <w:rPr>
          <w:rFonts w:ascii="Times New Roman" w:hAnsi="Times New Roman"/>
          <w:sz w:val="24"/>
        </w:rPr>
        <w:t xml:space="preserve"> pain métaphorique. </w:t>
      </w:r>
    </w:p>
    <w:p w14:paraId="6A3B35B8"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C'est une structure importante à méditer, parce qu'il n'y a pas dans le monde sémitique de distinction entre une</w:t>
      </w:r>
      <w:r>
        <w:rPr>
          <w:rFonts w:ascii="Times New Roman" w:hAnsi="Times New Roman"/>
          <w:sz w:val="24"/>
        </w:rPr>
        <w:t xml:space="preserve"> chose et l'essence d'une chose. C'est</w:t>
      </w:r>
      <w:r w:rsidRPr="00DF36FB">
        <w:rPr>
          <w:rFonts w:ascii="Times New Roman" w:hAnsi="Times New Roman"/>
          <w:sz w:val="24"/>
        </w:rPr>
        <w:t xml:space="preserve"> le langage propre de la philosophie occidentale</w:t>
      </w:r>
      <w:r>
        <w:rPr>
          <w:rFonts w:ascii="Times New Roman" w:hAnsi="Times New Roman"/>
          <w:sz w:val="24"/>
        </w:rPr>
        <w:t xml:space="preserve"> qui fait la distinction</w:t>
      </w:r>
      <w:r w:rsidRPr="00DF36FB">
        <w:rPr>
          <w:rFonts w:ascii="Times New Roman" w:hAnsi="Times New Roman"/>
          <w:sz w:val="24"/>
        </w:rPr>
        <w:t xml:space="preserve">. Mais il y a quelque chose d'équivalent dans </w:t>
      </w:r>
      <w:r>
        <w:rPr>
          <w:rFonts w:ascii="Times New Roman" w:hAnsi="Times New Roman"/>
          <w:sz w:val="24"/>
        </w:rPr>
        <w:t>des</w:t>
      </w:r>
      <w:r w:rsidRPr="00DF36FB">
        <w:rPr>
          <w:rFonts w:ascii="Times New Roman" w:hAnsi="Times New Roman"/>
          <w:sz w:val="24"/>
        </w:rPr>
        <w:t xml:space="preserve"> </w:t>
      </w:r>
      <w:r>
        <w:rPr>
          <w:rFonts w:ascii="Times New Roman" w:hAnsi="Times New Roman"/>
          <w:sz w:val="24"/>
        </w:rPr>
        <w:t>formul</w:t>
      </w:r>
      <w:r w:rsidRPr="00DF36FB">
        <w:rPr>
          <w:rFonts w:ascii="Times New Roman" w:hAnsi="Times New Roman"/>
          <w:sz w:val="24"/>
        </w:rPr>
        <w:t>e</w:t>
      </w:r>
      <w:r>
        <w:rPr>
          <w:rFonts w:ascii="Times New Roman" w:hAnsi="Times New Roman"/>
          <w:sz w:val="24"/>
        </w:rPr>
        <w:t>s</w:t>
      </w:r>
      <w:r w:rsidRPr="00DF36FB">
        <w:rPr>
          <w:rFonts w:ascii="Times New Roman" w:hAnsi="Times New Roman"/>
          <w:sz w:val="24"/>
        </w:rPr>
        <w:t xml:space="preserve"> </w:t>
      </w:r>
      <w:r>
        <w:rPr>
          <w:rFonts w:ascii="Times New Roman" w:hAnsi="Times New Roman"/>
          <w:sz w:val="24"/>
        </w:rPr>
        <w:t>du type</w:t>
      </w:r>
      <w:r w:rsidRPr="00DF36FB">
        <w:rPr>
          <w:rFonts w:ascii="Times New Roman" w:hAnsi="Times New Roman"/>
          <w:sz w:val="24"/>
        </w:rPr>
        <w:t xml:space="preserve"> : Le Cantique des cantiq</w:t>
      </w:r>
      <w:r>
        <w:rPr>
          <w:rFonts w:ascii="Times New Roman" w:hAnsi="Times New Roman"/>
          <w:sz w:val="24"/>
        </w:rPr>
        <w:t>ues</w:t>
      </w:r>
      <w:r w:rsidRPr="00DF36FB">
        <w:rPr>
          <w:rFonts w:ascii="Times New Roman" w:hAnsi="Times New Roman"/>
          <w:sz w:val="24"/>
        </w:rPr>
        <w:t xml:space="preserve"> </w:t>
      </w:r>
      <w:r>
        <w:rPr>
          <w:rFonts w:ascii="Times New Roman" w:hAnsi="Times New Roman"/>
          <w:sz w:val="24"/>
        </w:rPr>
        <w:t>(</w:t>
      </w:r>
      <w:proofErr w:type="spellStart"/>
      <w:r w:rsidRPr="00DF36FB">
        <w:rPr>
          <w:rFonts w:ascii="Times New Roman" w:hAnsi="Times New Roman"/>
          <w:i/>
          <w:sz w:val="24"/>
        </w:rPr>
        <w:t>Shir</w:t>
      </w:r>
      <w:proofErr w:type="spellEnd"/>
      <w:r w:rsidRPr="00DF36FB">
        <w:rPr>
          <w:rFonts w:ascii="Times New Roman" w:hAnsi="Times New Roman"/>
          <w:i/>
          <w:sz w:val="24"/>
        </w:rPr>
        <w:t xml:space="preserve"> </w:t>
      </w:r>
      <w:proofErr w:type="spellStart"/>
      <w:r w:rsidRPr="00DF36FB">
        <w:rPr>
          <w:rFonts w:ascii="Times New Roman" w:hAnsi="Times New Roman"/>
          <w:i/>
          <w:sz w:val="24"/>
        </w:rPr>
        <w:t>Hashirim</w:t>
      </w:r>
      <w:proofErr w:type="spellEnd"/>
      <w:r>
        <w:rPr>
          <w:rFonts w:ascii="Times New Roman" w:hAnsi="Times New Roman"/>
          <w:sz w:val="24"/>
        </w:rPr>
        <w:t>). C'est une structure sémitique</w:t>
      </w:r>
      <w:r w:rsidRPr="00DF36FB">
        <w:rPr>
          <w:rFonts w:ascii="Times New Roman" w:hAnsi="Times New Roman"/>
          <w:sz w:val="24"/>
        </w:rPr>
        <w:t xml:space="preserve"> </w:t>
      </w:r>
    </w:p>
    <w:p w14:paraId="7C88D132" w14:textId="77777777" w:rsidR="001773B5" w:rsidRPr="00DF36FB" w:rsidRDefault="001773B5" w:rsidP="00564FDC">
      <w:pPr>
        <w:spacing w:after="120" w:line="276" w:lineRule="auto"/>
        <w:ind w:firstLine="284"/>
        <w:jc w:val="both"/>
        <w:rPr>
          <w:rFonts w:ascii="Times New Roman" w:hAnsi="Times New Roman"/>
          <w:sz w:val="24"/>
        </w:rPr>
      </w:pPr>
      <w:r>
        <w:rPr>
          <w:rFonts w:ascii="Times New Roman" w:hAnsi="Times New Roman"/>
          <w:sz w:val="24"/>
        </w:rPr>
        <w:t>Donc ici on pourrait dire : l</w:t>
      </w:r>
      <w:r w:rsidRPr="00DF36FB">
        <w:rPr>
          <w:rFonts w:ascii="Times New Roman" w:hAnsi="Times New Roman"/>
          <w:sz w:val="24"/>
        </w:rPr>
        <w:t xml:space="preserve">e Nom des </w:t>
      </w:r>
      <w:r>
        <w:rPr>
          <w:rFonts w:ascii="Times New Roman" w:hAnsi="Times New Roman"/>
          <w:sz w:val="24"/>
        </w:rPr>
        <w:t xml:space="preserve">noms (des </w:t>
      </w:r>
      <w:r w:rsidRPr="00DF36FB">
        <w:rPr>
          <w:rFonts w:ascii="Times New Roman" w:hAnsi="Times New Roman"/>
          <w:sz w:val="24"/>
        </w:rPr>
        <w:t>dénominations</w:t>
      </w:r>
      <w:r>
        <w:rPr>
          <w:rFonts w:ascii="Times New Roman" w:hAnsi="Times New Roman"/>
          <w:sz w:val="24"/>
        </w:rPr>
        <w:t>)</w:t>
      </w:r>
      <w:r w:rsidRPr="00DF36FB">
        <w:rPr>
          <w:rFonts w:ascii="Times New Roman" w:hAnsi="Times New Roman"/>
          <w:sz w:val="24"/>
        </w:rPr>
        <w:t>.</w:t>
      </w:r>
    </w:p>
    <w:p w14:paraId="27CE66F3"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Ceci est tellement capital que ce que nou</w:t>
      </w:r>
      <w:r>
        <w:rPr>
          <w:rFonts w:ascii="Times New Roman" w:hAnsi="Times New Roman"/>
          <w:sz w:val="24"/>
        </w:rPr>
        <w:t>s disons à propos des noms</w:t>
      </w:r>
      <w:r w:rsidRPr="00DF36FB">
        <w:rPr>
          <w:rFonts w:ascii="Times New Roman" w:hAnsi="Times New Roman"/>
          <w:sz w:val="24"/>
        </w:rPr>
        <w:t xml:space="preserve"> se dit à propos de Jésus. C'est-à-dire que Jésus, s'accomplissant pleinement par sa mort, cesse d'être un parmi d'autres, un en plus, pour devenir </w:t>
      </w:r>
      <w:r>
        <w:rPr>
          <w:rFonts w:ascii="Times New Roman" w:hAnsi="Times New Roman"/>
          <w:sz w:val="24"/>
        </w:rPr>
        <w:t>"</w:t>
      </w:r>
      <w:r w:rsidRPr="00DF36FB">
        <w:rPr>
          <w:rFonts w:ascii="Times New Roman" w:hAnsi="Times New Roman"/>
          <w:sz w:val="24"/>
        </w:rPr>
        <w:t>l'homme essentiel</w:t>
      </w:r>
      <w:r>
        <w:rPr>
          <w:rFonts w:ascii="Times New Roman" w:hAnsi="Times New Roman"/>
          <w:sz w:val="24"/>
        </w:rPr>
        <w:t>"</w:t>
      </w:r>
      <w:r w:rsidRPr="00DF36FB">
        <w:rPr>
          <w:rFonts w:ascii="Times New Roman" w:hAnsi="Times New Roman"/>
          <w:sz w:val="24"/>
        </w:rPr>
        <w:t xml:space="preserve">, pour devenir le "je" de tous </w:t>
      </w:r>
      <w:proofErr w:type="spellStart"/>
      <w:r w:rsidRPr="00DF36FB">
        <w:rPr>
          <w:rFonts w:ascii="Times New Roman" w:hAnsi="Times New Roman"/>
          <w:sz w:val="24"/>
        </w:rPr>
        <w:t xml:space="preserve">les </w:t>
      </w:r>
      <w:r w:rsidRPr="00DF36FB">
        <w:rPr>
          <w:rFonts w:ascii="Times New Roman" w:hAnsi="Times New Roman"/>
          <w:i/>
          <w:sz w:val="24"/>
        </w:rPr>
        <w:t>je</w:t>
      </w:r>
      <w:proofErr w:type="spellEnd"/>
      <w:r w:rsidRPr="00DF36FB">
        <w:rPr>
          <w:rFonts w:ascii="Times New Roman" w:hAnsi="Times New Roman"/>
          <w:sz w:val="24"/>
        </w:rPr>
        <w:t xml:space="preserve">. Il n'y a pas longtemps que je peux dire cela… On s’en s'approche peu à peu </w:t>
      </w:r>
      <w:r>
        <w:rPr>
          <w:rFonts w:ascii="Times New Roman" w:hAnsi="Times New Roman"/>
          <w:sz w:val="24"/>
        </w:rPr>
        <w:t xml:space="preserve">depuis fort longtemps </w:t>
      </w:r>
      <w:r w:rsidRPr="00DF36FB">
        <w:rPr>
          <w:rFonts w:ascii="Times New Roman" w:hAnsi="Times New Roman"/>
          <w:sz w:val="24"/>
        </w:rPr>
        <w:t>et vient un moment où on a l'impression de pouvoir mieux l'exprimer.</w:t>
      </w:r>
    </w:p>
    <w:p w14:paraId="34502E74"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lastRenderedPageBreak/>
        <w:t>Chemin, vérité.</w:t>
      </w:r>
    </w:p>
    <w:p w14:paraId="0312D822"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DF36FB">
        <w:rPr>
          <w:rFonts w:ascii="Times New Roman" w:hAnsi="Times New Roman"/>
          <w:i/>
          <w:sz w:val="24"/>
        </w:rPr>
        <w:t>Je suis le chemin, la vérité, la vie</w:t>
      </w:r>
      <w:r>
        <w:rPr>
          <w:rFonts w:ascii="Times New Roman" w:hAnsi="Times New Roman"/>
          <w:i/>
          <w:sz w:val="24"/>
        </w:rPr>
        <w:t>.</w:t>
      </w:r>
      <w:r>
        <w:rPr>
          <w:rFonts w:ascii="Times New Roman" w:hAnsi="Times New Roman"/>
          <w:sz w:val="24"/>
        </w:rPr>
        <w:t xml:space="preserve"> » Les différents noms</w:t>
      </w:r>
      <w:r w:rsidRPr="00DF36FB">
        <w:rPr>
          <w:rFonts w:ascii="Times New Roman" w:hAnsi="Times New Roman"/>
          <w:sz w:val="24"/>
        </w:rPr>
        <w:t xml:space="preserve"> disent </w:t>
      </w:r>
      <w:r>
        <w:rPr>
          <w:rFonts w:ascii="Times New Roman" w:hAnsi="Times New Roman"/>
          <w:sz w:val="24"/>
        </w:rPr>
        <w:t>évidemment des choses différentes, e</w:t>
      </w:r>
      <w:r w:rsidRPr="00DF36FB">
        <w:rPr>
          <w:rFonts w:ascii="Times New Roman" w:hAnsi="Times New Roman"/>
          <w:sz w:val="24"/>
        </w:rPr>
        <w:t xml:space="preserve">t cependant, s'ils sont entendus au plein d'eux-mêmes, c'est-à-dire à partir de la lumière de </w:t>
      </w:r>
      <w:r>
        <w:rPr>
          <w:rFonts w:ascii="Times New Roman" w:hAnsi="Times New Roman"/>
          <w:sz w:val="24"/>
        </w:rPr>
        <w:t>r</w:t>
      </w:r>
      <w:r w:rsidRPr="00DF36FB">
        <w:rPr>
          <w:rFonts w:ascii="Times New Roman" w:hAnsi="Times New Roman"/>
          <w:sz w:val="24"/>
        </w:rPr>
        <w:t>ésurrection, ils ne s'a</w:t>
      </w:r>
      <w:r>
        <w:rPr>
          <w:rFonts w:ascii="Times New Roman" w:hAnsi="Times New Roman"/>
          <w:sz w:val="24"/>
        </w:rPr>
        <w:t>joutent plus les uns aux autres</w:t>
      </w:r>
      <w:r w:rsidRPr="00DF36FB">
        <w:rPr>
          <w:rFonts w:ascii="Times New Roman" w:hAnsi="Times New Roman"/>
          <w:sz w:val="24"/>
        </w:rPr>
        <w:t xml:space="preserve">. </w:t>
      </w:r>
    </w:p>
    <w:p w14:paraId="04FA487A"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Autrement dit, le chemin, ici, n'est pas un chemin pour aller à la vérité. Si je suis pleinement en chemin, je suis à la vérité. Le chemin est un mode d'être de la vérité. </w:t>
      </w:r>
    </w:p>
    <w:p w14:paraId="10BB25AD" w14:textId="77777777" w:rsidR="001773B5" w:rsidRPr="00D43B4A" w:rsidRDefault="001773B5" w:rsidP="00564FDC">
      <w:pPr>
        <w:spacing w:after="120" w:line="276" w:lineRule="auto"/>
        <w:ind w:firstLine="284"/>
        <w:jc w:val="both"/>
        <w:rPr>
          <w:rFonts w:ascii="Times New Roman" w:hAnsi="Times New Roman"/>
          <w:sz w:val="24"/>
        </w:rPr>
      </w:pPr>
      <w:r>
        <w:rPr>
          <w:rFonts w:ascii="Times New Roman" w:hAnsi="Times New Roman"/>
          <w:sz w:val="24"/>
        </w:rPr>
        <w:t>Cec</w:t>
      </w:r>
      <w:r w:rsidRPr="00DF36FB">
        <w:rPr>
          <w:rFonts w:ascii="Times New Roman" w:hAnsi="Times New Roman"/>
          <w:sz w:val="24"/>
        </w:rPr>
        <w:t>i nous reconduit subtilement à une chose que nous av</w:t>
      </w:r>
      <w:r>
        <w:rPr>
          <w:rFonts w:ascii="Times New Roman" w:hAnsi="Times New Roman"/>
          <w:sz w:val="24"/>
        </w:rPr>
        <w:t>i</w:t>
      </w:r>
      <w:r w:rsidRPr="00DF36FB">
        <w:rPr>
          <w:rFonts w:ascii="Times New Roman" w:hAnsi="Times New Roman"/>
          <w:sz w:val="24"/>
        </w:rPr>
        <w:t xml:space="preserve">ons aperçue </w:t>
      </w:r>
      <w:r w:rsidRPr="00D43B4A">
        <w:rPr>
          <w:rFonts w:ascii="Times New Roman" w:hAnsi="Times New Roman"/>
          <w:sz w:val="24"/>
        </w:rPr>
        <w:t xml:space="preserve">dans une autre région car à la fin tout se touche : nous disions l'an dernier que le verbe </w:t>
      </w:r>
      <w:r w:rsidRPr="00D43B4A">
        <w:rPr>
          <w:rFonts w:ascii="Times New Roman" w:hAnsi="Times New Roman"/>
          <w:i/>
          <w:iCs/>
          <w:sz w:val="24"/>
        </w:rPr>
        <w:t>venir</w:t>
      </w:r>
      <w:r w:rsidRPr="00D43B4A">
        <w:rPr>
          <w:rFonts w:ascii="Times New Roman" w:hAnsi="Times New Roman"/>
          <w:sz w:val="24"/>
        </w:rPr>
        <w:t xml:space="preserve">, qui a à voir avec le chemin, et qui est l'une des dénominations de Jésus (« </w:t>
      </w:r>
      <w:r w:rsidRPr="00D43B4A">
        <w:rPr>
          <w:rFonts w:ascii="Times New Roman" w:hAnsi="Times New Roman"/>
          <w:i/>
          <w:sz w:val="24"/>
        </w:rPr>
        <w:t>Je viens (</w:t>
      </w:r>
      <w:proofErr w:type="spellStart"/>
      <w:r w:rsidRPr="00D43B4A">
        <w:rPr>
          <w:rFonts w:ascii="Times New Roman" w:hAnsi="Times New Roman"/>
          <w:i/>
          <w:sz w:val="24"/>
        </w:rPr>
        <w:t>erkhomaï</w:t>
      </w:r>
      <w:proofErr w:type="spellEnd"/>
      <w:r w:rsidRPr="00D43B4A">
        <w:rPr>
          <w:rFonts w:ascii="Times New Roman" w:hAnsi="Times New Roman"/>
          <w:i/>
          <w:sz w:val="24"/>
        </w:rPr>
        <w:t>)</w:t>
      </w:r>
      <w:r w:rsidRPr="00D43B4A">
        <w:rPr>
          <w:rFonts w:ascii="Times New Roman" w:hAnsi="Times New Roman"/>
          <w:sz w:val="24"/>
        </w:rPr>
        <w:t xml:space="preserve"> »), et le verbe </w:t>
      </w:r>
      <w:r w:rsidRPr="00D43B4A">
        <w:rPr>
          <w:rFonts w:ascii="Times New Roman" w:hAnsi="Times New Roman"/>
          <w:i/>
          <w:iCs/>
          <w:sz w:val="24"/>
        </w:rPr>
        <w:t>demeurer</w:t>
      </w:r>
      <w:r w:rsidRPr="00D43B4A">
        <w:rPr>
          <w:rFonts w:ascii="Times New Roman" w:hAnsi="Times New Roman"/>
          <w:sz w:val="24"/>
        </w:rPr>
        <w:t xml:space="preserve"> sont deux noms qui disent également </w:t>
      </w:r>
      <w:r w:rsidRPr="00D43B4A">
        <w:rPr>
          <w:rFonts w:ascii="Times New Roman" w:hAnsi="Times New Roman"/>
          <w:i/>
          <w:iCs/>
          <w:sz w:val="24"/>
        </w:rPr>
        <w:t>Dieu.</w:t>
      </w:r>
    </w:p>
    <w:p w14:paraId="76A10E8A" w14:textId="77777777" w:rsidR="001773B5" w:rsidRDefault="001773B5" w:rsidP="00564FDC">
      <w:pPr>
        <w:pStyle w:val="Retraitcorpsdetexte"/>
        <w:spacing w:before="0" w:after="240" w:line="276" w:lineRule="auto"/>
        <w:ind w:firstLine="284"/>
        <w:rPr>
          <w:rFonts w:ascii="Times New Roman" w:hAnsi="Times New Roman"/>
          <w:sz w:val="24"/>
        </w:rPr>
      </w:pPr>
      <w:r w:rsidRPr="00DF36FB">
        <w:rPr>
          <w:rFonts w:ascii="Times New Roman" w:hAnsi="Times New Roman"/>
          <w:sz w:val="24"/>
        </w:rPr>
        <w:t>Nous savons que, chez Jean, le mot de vérité a une connotation du côté de l'espace. Les autres mots proches d</w:t>
      </w:r>
      <w:r>
        <w:rPr>
          <w:rFonts w:ascii="Times New Roman" w:hAnsi="Times New Roman"/>
          <w:sz w:val="24"/>
        </w:rPr>
        <w:t>e vérité sont le mot de royaume</w:t>
      </w:r>
      <w:r w:rsidRPr="00DF36FB">
        <w:rPr>
          <w:rFonts w:ascii="Times New Roman" w:hAnsi="Times New Roman"/>
          <w:sz w:val="24"/>
        </w:rPr>
        <w:t xml:space="preserve"> qui désigne un espace régi, </w:t>
      </w:r>
      <w:r>
        <w:rPr>
          <w:rFonts w:ascii="Times New Roman" w:hAnsi="Times New Roman"/>
          <w:sz w:val="24"/>
        </w:rPr>
        <w:t xml:space="preserve">et </w:t>
      </w:r>
      <w:r w:rsidRPr="00DF36FB">
        <w:rPr>
          <w:rFonts w:ascii="Times New Roman" w:hAnsi="Times New Roman"/>
          <w:sz w:val="24"/>
        </w:rPr>
        <w:t xml:space="preserve">le mot de </w:t>
      </w:r>
      <w:r>
        <w:rPr>
          <w:rFonts w:ascii="Times New Roman" w:hAnsi="Times New Roman"/>
          <w:sz w:val="24"/>
        </w:rPr>
        <w:t>pneuma</w:t>
      </w:r>
      <w:r w:rsidRPr="00DF36FB">
        <w:rPr>
          <w:rFonts w:ascii="Times New Roman" w:hAnsi="Times New Roman"/>
          <w:sz w:val="24"/>
        </w:rPr>
        <w:t xml:space="preserve"> </w:t>
      </w:r>
      <w:r>
        <w:rPr>
          <w:rFonts w:ascii="Times New Roman" w:hAnsi="Times New Roman"/>
          <w:sz w:val="24"/>
        </w:rPr>
        <w:t>(l'</w:t>
      </w:r>
      <w:r w:rsidRPr="00DF36FB">
        <w:rPr>
          <w:rFonts w:ascii="Times New Roman" w:hAnsi="Times New Roman"/>
          <w:sz w:val="24"/>
        </w:rPr>
        <w:t>Esprit</w:t>
      </w:r>
      <w:r>
        <w:rPr>
          <w:rFonts w:ascii="Times New Roman" w:hAnsi="Times New Roman"/>
          <w:sz w:val="24"/>
        </w:rPr>
        <w:t>)</w:t>
      </w:r>
      <w:r w:rsidRPr="00DF36FB">
        <w:rPr>
          <w:rFonts w:ascii="Times New Roman" w:hAnsi="Times New Roman"/>
          <w:sz w:val="24"/>
        </w:rPr>
        <w:t xml:space="preserve">. Ce sont des mots qui sont voués en premier à dire quelque chose comme l'espace, la qualité d'espace. </w:t>
      </w:r>
    </w:p>
    <w:p w14:paraId="1BB7B7A3" w14:textId="77777777" w:rsidR="001773B5" w:rsidRPr="00027BC9" w:rsidRDefault="001773B5" w:rsidP="00564FDC">
      <w:pPr>
        <w:pStyle w:val="Retraitcorpsdetexte"/>
        <w:spacing w:before="0" w:line="276" w:lineRule="auto"/>
        <w:ind w:firstLine="284"/>
        <w:rPr>
          <w:rFonts w:asciiTheme="minorHAnsi" w:hAnsiTheme="minorHAnsi"/>
          <w:b/>
          <w:sz w:val="28"/>
          <w:szCs w:val="28"/>
        </w:rPr>
      </w:pPr>
      <w:r w:rsidRPr="00027BC9">
        <w:rPr>
          <w:rFonts w:asciiTheme="minorHAnsi" w:hAnsiTheme="minorHAnsi"/>
          <w:b/>
          <w:sz w:val="28"/>
          <w:szCs w:val="28"/>
        </w:rPr>
        <w:t>L'espace du texte.</w:t>
      </w:r>
    </w:p>
    <w:p w14:paraId="720CAEDF" w14:textId="77777777" w:rsidR="001773B5" w:rsidRPr="00DF36FB" w:rsidRDefault="001773B5" w:rsidP="00564FDC">
      <w:pPr>
        <w:pStyle w:val="Retraitcorpsdetexte"/>
        <w:spacing w:before="0" w:line="276" w:lineRule="auto"/>
        <w:ind w:firstLine="284"/>
        <w:rPr>
          <w:rFonts w:ascii="Times New Roman" w:hAnsi="Times New Roman"/>
          <w:sz w:val="24"/>
        </w:rPr>
      </w:pPr>
      <w:r>
        <w:rPr>
          <w:rFonts w:ascii="Times New Roman" w:hAnsi="Times New Roman"/>
          <w:sz w:val="24"/>
        </w:rPr>
        <w:t>Ce que nous disons ici</w:t>
      </w:r>
      <w:r w:rsidRPr="00DF36FB">
        <w:rPr>
          <w:rFonts w:ascii="Times New Roman" w:hAnsi="Times New Roman"/>
          <w:sz w:val="24"/>
        </w:rPr>
        <w:t xml:space="preserve"> à propos de ces dénominations, vaut également pour ce qui est de l'écriture</w:t>
      </w:r>
      <w:r>
        <w:rPr>
          <w:rFonts w:ascii="Times New Roman" w:hAnsi="Times New Roman"/>
          <w:sz w:val="24"/>
        </w:rPr>
        <w:t>,</w:t>
      </w:r>
      <w:r w:rsidRPr="00DF36FB">
        <w:rPr>
          <w:rFonts w:ascii="Times New Roman" w:hAnsi="Times New Roman"/>
          <w:sz w:val="24"/>
        </w:rPr>
        <w:t xml:space="preserve"> pour ce qui est du livre. Il y a dans tout discours un chemin. Mais un discours est un espace. Autrement dit, cela rejoint une formule </w:t>
      </w:r>
      <w:r>
        <w:rPr>
          <w:rFonts w:ascii="Times New Roman" w:hAnsi="Times New Roman"/>
          <w:sz w:val="24"/>
        </w:rPr>
        <w:t>que je dis souvent</w:t>
      </w:r>
      <w:r w:rsidRPr="00DF36FB">
        <w:rPr>
          <w:rFonts w:ascii="Times New Roman" w:hAnsi="Times New Roman"/>
          <w:sz w:val="24"/>
        </w:rPr>
        <w:t xml:space="preserve"> : </w:t>
      </w:r>
      <w:r>
        <w:rPr>
          <w:rFonts w:ascii="Times New Roman" w:hAnsi="Times New Roman"/>
          <w:sz w:val="24"/>
        </w:rPr>
        <w:t>« L</w:t>
      </w:r>
      <w:r w:rsidRPr="00DF36FB">
        <w:rPr>
          <w:rFonts w:ascii="Times New Roman" w:hAnsi="Times New Roman"/>
          <w:sz w:val="24"/>
        </w:rPr>
        <w:t>a parole est faite pour être entendue, l'écrit est fait pour être relu</w:t>
      </w:r>
      <w:r>
        <w:rPr>
          <w:rFonts w:ascii="Times New Roman" w:hAnsi="Times New Roman"/>
          <w:sz w:val="24"/>
        </w:rPr>
        <w:t>. »</w:t>
      </w:r>
      <w:r w:rsidRPr="00DF36FB">
        <w:rPr>
          <w:rFonts w:ascii="Times New Roman" w:hAnsi="Times New Roman"/>
          <w:sz w:val="24"/>
        </w:rPr>
        <w:t xml:space="preserve"> </w:t>
      </w:r>
      <w:r>
        <w:rPr>
          <w:rFonts w:ascii="Times New Roman" w:hAnsi="Times New Roman"/>
          <w:sz w:val="24"/>
        </w:rPr>
        <w:t>L'écrit</w:t>
      </w:r>
      <w:r w:rsidRPr="00DF36FB">
        <w:rPr>
          <w:rFonts w:ascii="Times New Roman" w:hAnsi="Times New Roman"/>
          <w:sz w:val="24"/>
        </w:rPr>
        <w:t xml:space="preserve"> déploie davantage l'aspect spatial</w:t>
      </w:r>
      <w:r>
        <w:rPr>
          <w:rFonts w:ascii="Times New Roman" w:hAnsi="Times New Roman"/>
          <w:sz w:val="24"/>
        </w:rPr>
        <w:t xml:space="preserve"> de la parole puisqu'il y a la possibilité de faire des </w:t>
      </w:r>
      <w:r w:rsidRPr="00DF36FB">
        <w:rPr>
          <w:rFonts w:ascii="Times New Roman" w:hAnsi="Times New Roman"/>
          <w:sz w:val="24"/>
        </w:rPr>
        <w:t>aller</w:t>
      </w:r>
      <w:r>
        <w:rPr>
          <w:rFonts w:ascii="Times New Roman" w:hAnsi="Times New Roman"/>
          <w:sz w:val="24"/>
        </w:rPr>
        <w:t>s</w:t>
      </w:r>
      <w:r w:rsidRPr="00DF36FB">
        <w:rPr>
          <w:rFonts w:ascii="Times New Roman" w:hAnsi="Times New Roman"/>
          <w:sz w:val="24"/>
        </w:rPr>
        <w:t xml:space="preserve"> et retour</w:t>
      </w:r>
      <w:r>
        <w:rPr>
          <w:rFonts w:ascii="Times New Roman" w:hAnsi="Times New Roman"/>
          <w:sz w:val="24"/>
        </w:rPr>
        <w:t>s</w:t>
      </w:r>
      <w:r w:rsidRPr="00DF36FB">
        <w:rPr>
          <w:rFonts w:ascii="Times New Roman" w:hAnsi="Times New Roman"/>
          <w:sz w:val="24"/>
        </w:rPr>
        <w:t xml:space="preserve"> dans l'espace du texte, ce qui n'est pas vrai dans le discours oral. </w:t>
      </w:r>
    </w:p>
    <w:p w14:paraId="6B9D85DD"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Ceci est d'une grande importance</w:t>
      </w:r>
      <w:r w:rsidRPr="00DF36FB">
        <w:rPr>
          <w:rFonts w:ascii="Times New Roman" w:hAnsi="Times New Roman"/>
          <w:sz w:val="24"/>
        </w:rPr>
        <w:t xml:space="preserve"> parce que l'espace du texte est ce qui a le plus à voir avec la tonalité, </w:t>
      </w:r>
      <w:r>
        <w:rPr>
          <w:rFonts w:ascii="Times New Roman" w:hAnsi="Times New Roman"/>
          <w:sz w:val="24"/>
        </w:rPr>
        <w:t>e</w:t>
      </w:r>
      <w:r w:rsidRPr="00DF36FB">
        <w:rPr>
          <w:rFonts w:ascii="Times New Roman" w:hAnsi="Times New Roman"/>
          <w:sz w:val="24"/>
        </w:rPr>
        <w:t>t la tonalité est l'essence</w:t>
      </w:r>
      <w:r>
        <w:rPr>
          <w:rFonts w:ascii="Times New Roman" w:hAnsi="Times New Roman"/>
          <w:sz w:val="24"/>
        </w:rPr>
        <w:t xml:space="preserve"> même de l'écoute. </w:t>
      </w:r>
    </w:p>
    <w:p w14:paraId="15255C02" w14:textId="77777777" w:rsidR="001773B5" w:rsidRDefault="001773B5" w:rsidP="00564FDC">
      <w:pPr>
        <w:spacing w:line="276" w:lineRule="auto"/>
        <w:ind w:firstLine="284"/>
        <w:jc w:val="both"/>
        <w:rPr>
          <w:rFonts w:ascii="Times New Roman" w:hAnsi="Times New Roman"/>
          <w:sz w:val="24"/>
        </w:rPr>
      </w:pPr>
      <w:r>
        <w:rPr>
          <w:rFonts w:ascii="Times New Roman" w:hAnsi="Times New Roman"/>
          <w:sz w:val="24"/>
        </w:rPr>
        <w:t>Pour écouter:</w:t>
      </w:r>
    </w:p>
    <w:p w14:paraId="554781C8" w14:textId="77777777" w:rsidR="001773B5" w:rsidRDefault="001773B5" w:rsidP="00564FDC">
      <w:pPr>
        <w:spacing w:line="276" w:lineRule="auto"/>
        <w:ind w:firstLine="284"/>
        <w:jc w:val="both"/>
        <w:rPr>
          <w:rFonts w:ascii="Times New Roman" w:hAnsi="Times New Roman"/>
          <w:sz w:val="24"/>
        </w:rPr>
      </w:pP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 xml:space="preserve">d'une part </w:t>
      </w:r>
      <w:r w:rsidRPr="00DF36FB">
        <w:rPr>
          <w:rFonts w:ascii="Times New Roman" w:hAnsi="Times New Roman"/>
          <w:sz w:val="24"/>
        </w:rPr>
        <w:t>il faut que j'apprenne la teneur des différents mots</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c'est-à-dire leur</w:t>
      </w:r>
      <w:r w:rsidRPr="00DF36FB">
        <w:rPr>
          <w:rFonts w:ascii="Times New Roman" w:hAnsi="Times New Roman"/>
          <w:sz w:val="24"/>
        </w:rPr>
        <w:t xml:space="preserve"> signification</w:t>
      </w:r>
      <w:r>
        <w:rPr>
          <w:rFonts w:ascii="Times New Roman" w:hAnsi="Times New Roman"/>
          <w:sz w:val="24"/>
        </w:rPr>
        <w:t>,</w:t>
      </w:r>
      <w:r w:rsidRPr="00DF36FB">
        <w:rPr>
          <w:rFonts w:ascii="Times New Roman" w:hAnsi="Times New Roman"/>
          <w:sz w:val="24"/>
        </w:rPr>
        <w:t xml:space="preserve"> </w:t>
      </w:r>
    </w:p>
    <w:p w14:paraId="334AB351" w14:textId="77777777" w:rsidR="001773B5" w:rsidRDefault="001773B5" w:rsidP="00564FDC">
      <w:pPr>
        <w:spacing w:line="276" w:lineRule="auto"/>
        <w:ind w:firstLine="284"/>
        <w:jc w:val="both"/>
        <w:rPr>
          <w:rFonts w:ascii="Times New Roman" w:hAnsi="Times New Roman"/>
          <w:sz w:val="24"/>
        </w:rPr>
      </w:pPr>
      <w:r>
        <w:rPr>
          <w:rFonts w:ascii="Times New Roman" w:hAnsi="Times New Roman"/>
          <w:sz w:val="24"/>
        </w:rPr>
        <w:t xml:space="preserve">– d'autre part </w:t>
      </w:r>
      <w:r w:rsidRPr="00DF36FB">
        <w:rPr>
          <w:rFonts w:ascii="Times New Roman" w:hAnsi="Times New Roman"/>
          <w:sz w:val="24"/>
        </w:rPr>
        <w:t xml:space="preserve">il faut que j'apprenne </w:t>
      </w:r>
      <w:r>
        <w:rPr>
          <w:rFonts w:ascii="Times New Roman" w:hAnsi="Times New Roman"/>
          <w:sz w:val="24"/>
        </w:rPr>
        <w:t>le</w:t>
      </w:r>
      <w:r w:rsidRPr="00DF36FB">
        <w:rPr>
          <w:rFonts w:ascii="Times New Roman" w:hAnsi="Times New Roman"/>
          <w:sz w:val="24"/>
        </w:rPr>
        <w:t xml:space="preserve"> tenant des mots </w:t>
      </w:r>
      <w:r>
        <w:rPr>
          <w:rFonts w:ascii="Times New Roman" w:hAnsi="Times New Roman"/>
          <w:sz w:val="24"/>
        </w:rPr>
        <w:t>(leurs rapports), les mots étant</w:t>
      </w:r>
      <w:r w:rsidRPr="00DF36FB">
        <w:rPr>
          <w:rFonts w:ascii="Times New Roman" w:hAnsi="Times New Roman"/>
          <w:sz w:val="24"/>
        </w:rPr>
        <w:t xml:space="preserve"> de toute façon dans une suite, dans un chemin. </w:t>
      </w:r>
    </w:p>
    <w:p w14:paraId="53CE0636" w14:textId="77777777" w:rsidR="001773B5" w:rsidRPr="00DF36FB" w:rsidRDefault="001773B5" w:rsidP="00564FDC">
      <w:pPr>
        <w:spacing w:after="120" w:line="276" w:lineRule="auto"/>
        <w:ind w:firstLine="284"/>
        <w:jc w:val="both"/>
        <w:rPr>
          <w:rFonts w:ascii="Times New Roman" w:hAnsi="Times New Roman"/>
          <w:sz w:val="24"/>
        </w:rPr>
      </w:pPr>
      <w:r>
        <w:rPr>
          <w:rFonts w:ascii="Times New Roman" w:hAnsi="Times New Roman"/>
          <w:sz w:val="24"/>
        </w:rPr>
        <w:t>– m</w:t>
      </w:r>
      <w:r w:rsidRPr="00DF36FB">
        <w:rPr>
          <w:rFonts w:ascii="Times New Roman" w:hAnsi="Times New Roman"/>
          <w:sz w:val="24"/>
        </w:rPr>
        <w:t xml:space="preserve">ais </w:t>
      </w:r>
      <w:r>
        <w:rPr>
          <w:rFonts w:ascii="Times New Roman" w:hAnsi="Times New Roman"/>
          <w:sz w:val="24"/>
        </w:rPr>
        <w:t xml:space="preserve">en plus il y a la qualité d'espace du texte : </w:t>
      </w:r>
      <w:r w:rsidRPr="00DF36FB">
        <w:rPr>
          <w:rFonts w:ascii="Times New Roman" w:hAnsi="Times New Roman"/>
          <w:sz w:val="24"/>
        </w:rPr>
        <w:t xml:space="preserve">quand un mot s'efface pour que le suivant puisse prendre la place, il se garde dans la mémoire d'espace du texte. </w:t>
      </w:r>
      <w:r>
        <w:rPr>
          <w:rFonts w:ascii="Times New Roman" w:hAnsi="Times New Roman"/>
          <w:sz w:val="24"/>
        </w:rPr>
        <w:t>Ceci est déjà vrai pour une simple phrase : j</w:t>
      </w:r>
      <w:r w:rsidRPr="00DF36FB">
        <w:rPr>
          <w:rFonts w:ascii="Times New Roman" w:hAnsi="Times New Roman"/>
          <w:sz w:val="24"/>
        </w:rPr>
        <w:t xml:space="preserve">amais vous n'entendez une phrase si vous ne gardez pas en mémoire les mots qui, de façon sonore, s'effacent. </w:t>
      </w:r>
    </w:p>
    <w:p w14:paraId="21D13304"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Cette qualité d'espace d'un texte, c'est </w:t>
      </w:r>
      <w:r>
        <w:rPr>
          <w:rFonts w:ascii="Times New Roman" w:hAnsi="Times New Roman"/>
          <w:sz w:val="24"/>
        </w:rPr>
        <w:t>cette</w:t>
      </w:r>
      <w:r w:rsidRPr="00DF36FB">
        <w:rPr>
          <w:rFonts w:ascii="Times New Roman" w:hAnsi="Times New Roman"/>
          <w:sz w:val="24"/>
        </w:rPr>
        <w:t xml:space="preserve"> capacité qu'une page a de faire bruire tous les mots quand un seul est prononcé, de faire ressortir des capacités de tous les autres mots et d’en exclure d'ailleurs des possibilités, parce que chaque mot en soi possède un champ sémantique souvent très vaste. Au fond, il est important d’apprendre par cœur, </w:t>
      </w:r>
      <w:r>
        <w:rPr>
          <w:rFonts w:ascii="Times New Roman" w:hAnsi="Times New Roman"/>
          <w:sz w:val="24"/>
        </w:rPr>
        <w:t>parce</w:t>
      </w:r>
      <w:r w:rsidRPr="00DF36FB">
        <w:rPr>
          <w:rFonts w:ascii="Times New Roman" w:hAnsi="Times New Roman"/>
          <w:sz w:val="24"/>
        </w:rPr>
        <w:t xml:space="preserve"> que le cœur est le centre du texte et, savoir par cœur, c’est </w:t>
      </w:r>
      <w:r>
        <w:rPr>
          <w:rFonts w:ascii="Times New Roman" w:hAnsi="Times New Roman"/>
          <w:sz w:val="24"/>
        </w:rPr>
        <w:t xml:space="preserve">pouvoir </w:t>
      </w:r>
      <w:r w:rsidRPr="00DF36FB">
        <w:rPr>
          <w:rFonts w:ascii="Times New Roman" w:hAnsi="Times New Roman"/>
          <w:sz w:val="24"/>
        </w:rPr>
        <w:t xml:space="preserve">tenir ensemble la totalité. </w:t>
      </w:r>
    </w:p>
    <w:p w14:paraId="719EDB6B" w14:textId="77777777" w:rsidR="001773B5" w:rsidRDefault="001773B5" w:rsidP="00564FDC">
      <w:pPr>
        <w:spacing w:after="240" w:line="276" w:lineRule="auto"/>
        <w:ind w:firstLine="284"/>
        <w:jc w:val="both"/>
        <w:rPr>
          <w:rFonts w:ascii="Times New Roman" w:hAnsi="Times New Roman"/>
          <w:sz w:val="24"/>
        </w:rPr>
      </w:pPr>
      <w:r>
        <w:rPr>
          <w:rFonts w:ascii="Times New Roman" w:hAnsi="Times New Roman"/>
          <w:sz w:val="24"/>
        </w:rPr>
        <w:t xml:space="preserve">Ce que je viens de dire vaut aussi pour la musique car sinon ce serait la cacophonie totale si le premier son se maintenait jusqu'au </w:t>
      </w:r>
      <w:r w:rsidRPr="00D43B4A">
        <w:rPr>
          <w:rFonts w:ascii="Times New Roman" w:hAnsi="Times New Roman"/>
          <w:sz w:val="24"/>
        </w:rPr>
        <w:t xml:space="preserve">dernier ; il faut qu'il s'efface pour laisser place aux autres, mais cependant la dernière note ne serait pas ce qu'elle </w:t>
      </w:r>
      <w:proofErr w:type="spellStart"/>
      <w:r w:rsidRPr="00D43B4A">
        <w:rPr>
          <w:rFonts w:ascii="Times New Roman" w:hAnsi="Times New Roman"/>
          <w:sz w:val="24"/>
        </w:rPr>
        <w:t>est</w:t>
      </w:r>
      <w:proofErr w:type="spellEnd"/>
      <w:r w:rsidRPr="00D43B4A">
        <w:rPr>
          <w:rFonts w:ascii="Times New Roman" w:hAnsi="Times New Roman"/>
          <w:sz w:val="24"/>
        </w:rPr>
        <w:t xml:space="preserve"> s'il n'y avait pas eu auparavant une </w:t>
      </w:r>
      <w:r w:rsidRPr="00D43B4A">
        <w:rPr>
          <w:rFonts w:ascii="Times New Roman" w:hAnsi="Times New Roman"/>
          <w:sz w:val="24"/>
        </w:rPr>
        <w:lastRenderedPageBreak/>
        <w:t xml:space="preserve">certaine note mais une autre à la place. </w:t>
      </w:r>
      <w:r>
        <w:rPr>
          <w:rFonts w:ascii="Times New Roman" w:hAnsi="Times New Roman"/>
          <w:sz w:val="24"/>
        </w:rPr>
        <w:t xml:space="preserve">Justement j'ai lu une lettre de Mozart qui était citée par un philosophe. Il </w:t>
      </w:r>
      <w:r w:rsidRPr="00DF36FB">
        <w:rPr>
          <w:rFonts w:ascii="Times New Roman" w:hAnsi="Times New Roman"/>
          <w:sz w:val="24"/>
        </w:rPr>
        <w:t xml:space="preserve">dit </w:t>
      </w:r>
      <w:r>
        <w:rPr>
          <w:rFonts w:ascii="Times New Roman" w:hAnsi="Times New Roman"/>
          <w:sz w:val="24"/>
        </w:rPr>
        <w:t xml:space="preserve">quelque chose qu'on a peine à croire : il dit qu'il peut </w:t>
      </w:r>
      <w:r w:rsidRPr="00DF36FB">
        <w:rPr>
          <w:rFonts w:ascii="Times New Roman" w:hAnsi="Times New Roman"/>
          <w:sz w:val="24"/>
        </w:rPr>
        <w:t xml:space="preserve">composer une symphonie en entendant simultanément </w:t>
      </w:r>
      <w:r>
        <w:rPr>
          <w:rFonts w:ascii="Times New Roman" w:hAnsi="Times New Roman"/>
          <w:sz w:val="24"/>
        </w:rPr>
        <w:t>et distinctement toutes les notes.</w:t>
      </w:r>
    </w:p>
    <w:p w14:paraId="76549632"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t>Il est "le" chemin vers le Père et pas "un" chemin.</w:t>
      </w:r>
    </w:p>
    <w:p w14:paraId="261305F6" w14:textId="77777777" w:rsidR="001773B5" w:rsidRPr="00D43B4A"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DF36FB">
        <w:rPr>
          <w:rFonts w:ascii="Times New Roman" w:hAnsi="Times New Roman"/>
          <w:i/>
          <w:sz w:val="24"/>
        </w:rPr>
        <w:t>Je suis le chemin</w:t>
      </w:r>
      <w:r>
        <w:rPr>
          <w:rFonts w:ascii="Times New Roman" w:hAnsi="Times New Roman"/>
          <w:sz w:val="24"/>
        </w:rPr>
        <w:t xml:space="preserve"> »</w:t>
      </w:r>
      <w:r w:rsidRPr="00DF36FB">
        <w:rPr>
          <w:rFonts w:ascii="Times New Roman" w:hAnsi="Times New Roman"/>
          <w:sz w:val="24"/>
        </w:rPr>
        <w:t xml:space="preserve"> : c'est </w:t>
      </w:r>
      <w:r>
        <w:rPr>
          <w:rFonts w:ascii="Times New Roman" w:hAnsi="Times New Roman"/>
          <w:sz w:val="24"/>
        </w:rPr>
        <w:t xml:space="preserve">donc </w:t>
      </w:r>
      <w:r w:rsidRPr="00DF36FB">
        <w:rPr>
          <w:rFonts w:ascii="Times New Roman" w:hAnsi="Times New Roman"/>
          <w:sz w:val="24"/>
        </w:rPr>
        <w:t xml:space="preserve">le point </w:t>
      </w:r>
      <w:r>
        <w:rPr>
          <w:rFonts w:ascii="Times New Roman" w:hAnsi="Times New Roman"/>
          <w:sz w:val="24"/>
        </w:rPr>
        <w:t xml:space="preserve">de la réponse </w:t>
      </w:r>
      <w:r w:rsidRPr="00DF36FB">
        <w:rPr>
          <w:rFonts w:ascii="Times New Roman" w:hAnsi="Times New Roman"/>
          <w:sz w:val="24"/>
        </w:rPr>
        <w:t xml:space="preserve">qui importait ici. </w:t>
      </w:r>
      <w:r>
        <w:rPr>
          <w:rFonts w:ascii="Times New Roman" w:hAnsi="Times New Roman"/>
          <w:sz w:val="24"/>
        </w:rPr>
        <w:t>Certaines personnes trouvent que Jésus exagère,</w:t>
      </w:r>
      <w:r w:rsidRPr="00DF36FB">
        <w:rPr>
          <w:rFonts w:ascii="Times New Roman" w:hAnsi="Times New Roman"/>
          <w:sz w:val="24"/>
        </w:rPr>
        <w:t xml:space="preserve"> </w:t>
      </w:r>
      <w:r>
        <w:rPr>
          <w:rFonts w:ascii="Times New Roman" w:hAnsi="Times New Roman"/>
          <w:sz w:val="24"/>
        </w:rPr>
        <w:t>et veulent</w:t>
      </w:r>
      <w:r w:rsidRPr="00DF36FB">
        <w:rPr>
          <w:rFonts w:ascii="Times New Roman" w:hAnsi="Times New Roman"/>
          <w:sz w:val="24"/>
        </w:rPr>
        <w:t xml:space="preserve"> corriger un peu ce </w:t>
      </w:r>
      <w:r>
        <w:rPr>
          <w:rFonts w:ascii="Times New Roman" w:hAnsi="Times New Roman"/>
          <w:sz w:val="24"/>
        </w:rPr>
        <w:t>qu'il dit : elles pensent</w:t>
      </w:r>
      <w:r w:rsidRPr="00DF36FB">
        <w:rPr>
          <w:rFonts w:ascii="Times New Roman" w:hAnsi="Times New Roman"/>
          <w:sz w:val="24"/>
        </w:rPr>
        <w:t xml:space="preserve"> </w:t>
      </w:r>
      <w:r>
        <w:rPr>
          <w:rFonts w:ascii="Times New Roman" w:hAnsi="Times New Roman"/>
          <w:sz w:val="24"/>
        </w:rPr>
        <w:t xml:space="preserve">qu'il aurait dû dire </w:t>
      </w:r>
      <w:r w:rsidRPr="00DF36FB">
        <w:rPr>
          <w:rFonts w:ascii="Times New Roman" w:hAnsi="Times New Roman"/>
          <w:sz w:val="24"/>
        </w:rPr>
        <w:t xml:space="preserve"> </w:t>
      </w:r>
      <w:r>
        <w:rPr>
          <w:rFonts w:ascii="Times New Roman" w:hAnsi="Times New Roman"/>
          <w:sz w:val="24"/>
        </w:rPr>
        <w:t xml:space="preserve">« Je suis </w:t>
      </w:r>
      <w:r w:rsidRPr="00FB6912">
        <w:rPr>
          <w:rFonts w:ascii="Times New Roman" w:hAnsi="Times New Roman"/>
          <w:i/>
          <w:sz w:val="24"/>
        </w:rPr>
        <w:t>un</w:t>
      </w:r>
      <w:r>
        <w:rPr>
          <w:rFonts w:ascii="Times New Roman" w:hAnsi="Times New Roman"/>
          <w:sz w:val="24"/>
        </w:rPr>
        <w:t xml:space="preserve"> chemin » puisque</w:t>
      </w:r>
      <w:r w:rsidRPr="00DF36FB">
        <w:rPr>
          <w:rFonts w:ascii="Times New Roman" w:hAnsi="Times New Roman"/>
          <w:sz w:val="24"/>
        </w:rPr>
        <w:t xml:space="preserve"> qu</w:t>
      </w:r>
      <w:r>
        <w:rPr>
          <w:rFonts w:ascii="Times New Roman" w:hAnsi="Times New Roman"/>
          <w:sz w:val="24"/>
        </w:rPr>
        <w:t>'il y a d'autres chemins,</w:t>
      </w:r>
      <w:r w:rsidRPr="00DF36FB">
        <w:rPr>
          <w:rFonts w:ascii="Times New Roman" w:hAnsi="Times New Roman"/>
          <w:sz w:val="24"/>
        </w:rPr>
        <w:t xml:space="preserve"> le bouddhisme est un autre</w:t>
      </w:r>
      <w:r>
        <w:rPr>
          <w:rFonts w:ascii="Times New Roman" w:hAnsi="Times New Roman"/>
          <w:sz w:val="24"/>
        </w:rPr>
        <w:t xml:space="preserve"> chemin</w:t>
      </w:r>
      <w:r w:rsidRPr="00DF36FB">
        <w:rPr>
          <w:rFonts w:ascii="Times New Roman" w:hAnsi="Times New Roman"/>
          <w:sz w:val="24"/>
        </w:rPr>
        <w:t xml:space="preserve">… </w:t>
      </w:r>
      <w:r>
        <w:rPr>
          <w:rFonts w:ascii="Times New Roman" w:hAnsi="Times New Roman"/>
          <w:sz w:val="24"/>
        </w:rPr>
        <w:t>Là on rejoint</w:t>
      </w:r>
      <w:r w:rsidRPr="00DF36FB">
        <w:rPr>
          <w:rFonts w:ascii="Times New Roman" w:hAnsi="Times New Roman"/>
          <w:sz w:val="24"/>
        </w:rPr>
        <w:t xml:space="preserve"> une question très importante de nos jours. Or, Jésus est tout à fait fondé à dire : </w:t>
      </w:r>
      <w:r>
        <w:rPr>
          <w:rFonts w:ascii="Times New Roman" w:hAnsi="Times New Roman"/>
          <w:sz w:val="24"/>
        </w:rPr>
        <w:t xml:space="preserve">« </w:t>
      </w:r>
      <w:r w:rsidRPr="00DF36FB">
        <w:rPr>
          <w:rFonts w:ascii="Times New Roman" w:hAnsi="Times New Roman"/>
          <w:i/>
          <w:sz w:val="24"/>
        </w:rPr>
        <w:t xml:space="preserve">Je suis </w:t>
      </w:r>
      <w:r w:rsidRPr="00FB6912">
        <w:rPr>
          <w:rFonts w:ascii="Times New Roman" w:hAnsi="Times New Roman"/>
          <w:b/>
          <w:i/>
          <w:sz w:val="24"/>
        </w:rPr>
        <w:t>le</w:t>
      </w:r>
      <w:r w:rsidRPr="00DF36FB">
        <w:rPr>
          <w:rFonts w:ascii="Times New Roman" w:hAnsi="Times New Roman"/>
          <w:i/>
          <w:sz w:val="24"/>
        </w:rPr>
        <w:t xml:space="preserve"> chemin</w:t>
      </w:r>
      <w:r>
        <w:rPr>
          <w:rFonts w:ascii="Times New Roman" w:hAnsi="Times New Roman"/>
          <w:sz w:val="24"/>
        </w:rPr>
        <w:t xml:space="preserve"> »</w:t>
      </w:r>
      <w:r w:rsidRPr="00DF36FB">
        <w:rPr>
          <w:rFonts w:ascii="Times New Roman" w:hAnsi="Times New Roman"/>
          <w:sz w:val="24"/>
        </w:rPr>
        <w:t xml:space="preserve">. </w:t>
      </w:r>
      <w:r>
        <w:rPr>
          <w:rFonts w:ascii="Times New Roman" w:hAnsi="Times New Roman"/>
          <w:sz w:val="24"/>
        </w:rPr>
        <w:t>Est-ce que d'autres au monde sont</w:t>
      </w:r>
      <w:r w:rsidRPr="00DF36FB">
        <w:rPr>
          <w:rFonts w:ascii="Times New Roman" w:hAnsi="Times New Roman"/>
          <w:sz w:val="24"/>
        </w:rPr>
        <w:t xml:space="preserve"> fondés à dire</w:t>
      </w:r>
      <w:r>
        <w:rPr>
          <w:rFonts w:ascii="Times New Roman" w:hAnsi="Times New Roman"/>
          <w:sz w:val="24"/>
        </w:rPr>
        <w:t xml:space="preserve"> «</w:t>
      </w:r>
      <w:r w:rsidRPr="00DF36FB">
        <w:rPr>
          <w:rFonts w:ascii="Times New Roman" w:hAnsi="Times New Roman"/>
          <w:sz w:val="24"/>
        </w:rPr>
        <w:t xml:space="preserve"> </w:t>
      </w:r>
      <w:r>
        <w:rPr>
          <w:rFonts w:ascii="Times New Roman" w:hAnsi="Times New Roman"/>
          <w:i/>
          <w:sz w:val="24"/>
        </w:rPr>
        <w:t>J</w:t>
      </w:r>
      <w:r w:rsidRPr="00DF36FB">
        <w:rPr>
          <w:rFonts w:ascii="Times New Roman" w:hAnsi="Times New Roman"/>
          <w:i/>
          <w:sz w:val="24"/>
        </w:rPr>
        <w:t>e suis le chemin</w:t>
      </w:r>
      <w:r>
        <w:rPr>
          <w:rFonts w:ascii="Times New Roman" w:hAnsi="Times New Roman"/>
          <w:i/>
          <w:sz w:val="24"/>
        </w:rPr>
        <w:t xml:space="preserve"> </w:t>
      </w:r>
      <w:r>
        <w:rPr>
          <w:rFonts w:ascii="Times New Roman" w:hAnsi="Times New Roman"/>
          <w:sz w:val="24"/>
        </w:rPr>
        <w:t xml:space="preserve">» ? Je </w:t>
      </w:r>
      <w:r w:rsidRPr="00D43B4A">
        <w:rPr>
          <w:rFonts w:ascii="Times New Roman" w:hAnsi="Times New Roman"/>
          <w:sz w:val="24"/>
        </w:rPr>
        <w:t>n'en sais rien. Je dis simplement que je n'en sais rien mais je ne dis pas non.</w:t>
      </w:r>
    </w:p>
    <w:p w14:paraId="42D86357" w14:textId="77777777" w:rsidR="00027BC9" w:rsidRDefault="001773B5" w:rsidP="00564FDC">
      <w:pPr>
        <w:spacing w:after="360" w:line="276" w:lineRule="auto"/>
        <w:ind w:firstLine="284"/>
        <w:jc w:val="both"/>
        <w:rPr>
          <w:rFonts w:ascii="Times New Roman" w:hAnsi="Times New Roman"/>
          <w:sz w:val="24"/>
        </w:rPr>
      </w:pPr>
      <w:r w:rsidRPr="00D43B4A">
        <w:rPr>
          <w:rFonts w:ascii="Times New Roman" w:hAnsi="Times New Roman"/>
          <w:sz w:val="24"/>
        </w:rPr>
        <w:t xml:space="preserve">De même, la difficulté est d'entendre la suite du verset : « </w:t>
      </w:r>
      <w:r w:rsidRPr="00D43B4A">
        <w:rPr>
          <w:rFonts w:ascii="Times New Roman" w:hAnsi="Times New Roman"/>
          <w:b/>
          <w:i/>
          <w:sz w:val="24"/>
        </w:rPr>
        <w:t>Personne ne vient vers le Père, sinon par moi</w:t>
      </w:r>
      <w:r w:rsidRPr="00D43B4A">
        <w:rPr>
          <w:rFonts w:ascii="Times New Roman" w:hAnsi="Times New Roman"/>
          <w:sz w:val="24"/>
        </w:rPr>
        <w:t xml:space="preserve"> ». Cela </w:t>
      </w:r>
      <w:r w:rsidRPr="00DF36FB">
        <w:rPr>
          <w:rFonts w:ascii="Times New Roman" w:hAnsi="Times New Roman"/>
          <w:sz w:val="24"/>
        </w:rPr>
        <w:t>a l'air de contracter, de crisper sur un petit fait historique le désir sp</w:t>
      </w:r>
      <w:r>
        <w:rPr>
          <w:rFonts w:ascii="Times New Roman" w:hAnsi="Times New Roman"/>
          <w:sz w:val="24"/>
        </w:rPr>
        <w:t>ontané d'aller à Dieu qui occup</w:t>
      </w:r>
      <w:r w:rsidRPr="00DF36FB">
        <w:rPr>
          <w:rFonts w:ascii="Times New Roman" w:hAnsi="Times New Roman"/>
          <w:sz w:val="24"/>
        </w:rPr>
        <w:t xml:space="preserve">e, pensons-nous, les aspirations et les soupirs de toutes les poitrines du monde. Il y a une différence entre cet universel-là et cette prétention crispée. Vous connaissez cette question </w:t>
      </w:r>
      <w:r>
        <w:rPr>
          <w:rFonts w:ascii="Times New Roman" w:hAnsi="Times New Roman"/>
          <w:sz w:val="24"/>
        </w:rPr>
        <w:t>mais ce</w:t>
      </w:r>
      <w:r w:rsidRPr="00DF36FB">
        <w:rPr>
          <w:rFonts w:ascii="Times New Roman" w:hAnsi="Times New Roman"/>
          <w:sz w:val="24"/>
        </w:rPr>
        <w:t xml:space="preserve"> n'est p</w:t>
      </w:r>
      <w:r>
        <w:rPr>
          <w:rFonts w:ascii="Times New Roman" w:hAnsi="Times New Roman"/>
          <w:sz w:val="24"/>
        </w:rPr>
        <w:t>a</w:t>
      </w:r>
      <w:r w:rsidRPr="00DF36FB">
        <w:rPr>
          <w:rFonts w:ascii="Times New Roman" w:hAnsi="Times New Roman"/>
          <w:sz w:val="24"/>
        </w:rPr>
        <w:t>s la nôtre</w:t>
      </w:r>
      <w:r>
        <w:rPr>
          <w:rFonts w:ascii="Times New Roman" w:hAnsi="Times New Roman"/>
          <w:sz w:val="24"/>
        </w:rPr>
        <w:t xml:space="preserve"> aujourd'hui, même</w:t>
      </w:r>
      <w:r w:rsidRPr="00DF36FB">
        <w:rPr>
          <w:rFonts w:ascii="Times New Roman" w:hAnsi="Times New Roman"/>
          <w:sz w:val="24"/>
        </w:rPr>
        <w:t xml:space="preserve"> </w:t>
      </w:r>
      <w:r>
        <w:rPr>
          <w:rFonts w:ascii="Times New Roman" w:hAnsi="Times New Roman"/>
          <w:sz w:val="24"/>
        </w:rPr>
        <w:t xml:space="preserve">si </w:t>
      </w:r>
      <w:r w:rsidRPr="00DF36FB">
        <w:rPr>
          <w:rFonts w:ascii="Times New Roman" w:hAnsi="Times New Roman"/>
          <w:sz w:val="24"/>
        </w:rPr>
        <w:t>c</w:t>
      </w:r>
      <w:r>
        <w:rPr>
          <w:rFonts w:ascii="Times New Roman" w:hAnsi="Times New Roman"/>
          <w:sz w:val="24"/>
        </w:rPr>
        <w:t xml:space="preserve">e verset </w:t>
      </w:r>
      <w:r w:rsidRPr="00DF36FB">
        <w:rPr>
          <w:rFonts w:ascii="Times New Roman" w:hAnsi="Times New Roman"/>
          <w:sz w:val="24"/>
        </w:rPr>
        <w:t>est un lieu à partir de quoi elle peut se développer</w:t>
      </w:r>
      <w:r>
        <w:rPr>
          <w:rFonts w:ascii="Times New Roman" w:hAnsi="Times New Roman"/>
          <w:sz w:val="24"/>
        </w:rPr>
        <w:t>.</w:t>
      </w:r>
      <w:r w:rsidRPr="00DF36FB">
        <w:rPr>
          <w:rFonts w:ascii="Times New Roman" w:hAnsi="Times New Roman"/>
          <w:sz w:val="24"/>
        </w:rPr>
        <w:t xml:space="preserve"> Et c'est une question importante </w:t>
      </w:r>
      <w:r>
        <w:rPr>
          <w:rFonts w:ascii="Times New Roman" w:hAnsi="Times New Roman"/>
          <w:sz w:val="24"/>
        </w:rPr>
        <w:t xml:space="preserve">pour notre monde </w:t>
      </w:r>
      <w:r w:rsidRPr="00DF36FB">
        <w:rPr>
          <w:rFonts w:ascii="Times New Roman" w:hAnsi="Times New Roman"/>
          <w:sz w:val="24"/>
        </w:rPr>
        <w:t>aujourd'hui.</w:t>
      </w:r>
    </w:p>
    <w:p w14:paraId="0267EA8F" w14:textId="77777777" w:rsidR="001773B5" w:rsidRPr="00027BC9" w:rsidRDefault="001773B5" w:rsidP="00564FDC">
      <w:pPr>
        <w:spacing w:after="240" w:line="276" w:lineRule="auto"/>
        <w:ind w:firstLine="284"/>
        <w:jc w:val="both"/>
        <w:rPr>
          <w:rFonts w:asciiTheme="minorHAnsi" w:hAnsiTheme="minorHAnsi"/>
          <w:b/>
          <w:sz w:val="32"/>
          <w:szCs w:val="32"/>
        </w:rPr>
      </w:pPr>
      <w:r w:rsidRPr="00027BC9">
        <w:rPr>
          <w:rFonts w:asciiTheme="minorHAnsi" w:hAnsiTheme="minorHAnsi"/>
          <w:b/>
          <w:sz w:val="32"/>
          <w:szCs w:val="32"/>
        </w:rPr>
        <w:t>5) Versets 7-11 : Voir le Fils c'est voir le Père.</w:t>
      </w:r>
    </w:p>
    <w:p w14:paraId="679E1D47" w14:textId="77777777" w:rsidR="001773B5" w:rsidRPr="002F53C4" w:rsidRDefault="001773B5" w:rsidP="00564FDC">
      <w:pPr>
        <w:spacing w:after="120" w:line="276" w:lineRule="auto"/>
        <w:ind w:firstLine="284"/>
        <w:jc w:val="both"/>
        <w:rPr>
          <w:rFonts w:ascii="Times New Roman" w:hAnsi="Times New Roman"/>
          <w:iCs/>
          <w:sz w:val="24"/>
        </w:rPr>
      </w:pPr>
      <w:r>
        <w:rPr>
          <w:rFonts w:ascii="Times New Roman" w:hAnsi="Times New Roman"/>
          <w:sz w:val="24"/>
        </w:rPr>
        <w:t xml:space="preserve">« </w:t>
      </w:r>
      <w:r w:rsidRPr="00F94BC7">
        <w:rPr>
          <w:rFonts w:ascii="Times New Roman" w:hAnsi="Times New Roman"/>
          <w:b/>
          <w:bCs w:val="0"/>
          <w:i/>
          <w:sz w:val="24"/>
          <w:vertAlign w:val="superscript"/>
        </w:rPr>
        <w:t>7</w:t>
      </w:r>
      <w:r w:rsidRPr="00F94BC7">
        <w:rPr>
          <w:rFonts w:ascii="Times New Roman" w:hAnsi="Times New Roman"/>
          <w:b/>
          <w:bCs w:val="0"/>
          <w:i/>
          <w:sz w:val="24"/>
        </w:rPr>
        <w:t xml:space="preserve">Si vous me connaissiez, vous connaîtriez </w:t>
      </w:r>
      <w:r w:rsidRPr="00F94BC7">
        <w:rPr>
          <w:rFonts w:ascii="Times New Roman" w:hAnsi="Times New Roman"/>
          <w:b/>
          <w:bCs w:val="0"/>
          <w:i/>
          <w:iCs/>
          <w:sz w:val="24"/>
        </w:rPr>
        <w:t>mon Père également. Et dès maintenant, vous le connaissez et vous l'avez vu</w:t>
      </w:r>
      <w:r w:rsidRPr="00F94BC7">
        <w:rPr>
          <w:rFonts w:ascii="Times New Roman" w:hAnsi="Times New Roman"/>
          <w:b/>
          <w:bCs w:val="0"/>
          <w:iCs/>
          <w:sz w:val="24"/>
        </w:rPr>
        <w:t>. »</w:t>
      </w:r>
      <w:r w:rsidRPr="00F94BC7">
        <w:rPr>
          <w:rFonts w:ascii="Times New Roman" w:hAnsi="Times New Roman"/>
          <w:iCs/>
          <w:sz w:val="24"/>
        </w:rPr>
        <w:t>. </w:t>
      </w:r>
      <w:r w:rsidRPr="002F53C4">
        <w:rPr>
          <w:rFonts w:ascii="Times New Roman" w:hAnsi="Times New Roman"/>
          <w:sz w:val="24"/>
        </w:rPr>
        <w:t>Ici commence le thème de l'unité du Père et du Fils : ils sont le même avec une altérité. Pourquoi ? Parce que fils et père ne sont pas pensés à partir de nos expériences psychologiques de paternité et de filiation. Père et fils, voilà ce qu'il faut méditer. Ce n'est pas notre sujet cette fois-ci, mais je le dis en passant.</w:t>
      </w:r>
    </w:p>
    <w:p w14:paraId="37D628E1" w14:textId="77777777" w:rsidR="001773B5" w:rsidRPr="00DF36FB" w:rsidRDefault="001773B5" w:rsidP="00564FDC">
      <w:pPr>
        <w:spacing w:after="120" w:line="276" w:lineRule="auto"/>
        <w:ind w:firstLine="284"/>
        <w:jc w:val="both"/>
        <w:rPr>
          <w:rFonts w:ascii="Times New Roman" w:hAnsi="Times New Roman"/>
          <w:sz w:val="24"/>
        </w:rPr>
      </w:pPr>
      <w:r>
        <w:rPr>
          <w:rFonts w:ascii="Times New Roman" w:hAnsi="Times New Roman"/>
          <w:sz w:val="24"/>
        </w:rPr>
        <w:t>Jésus a évoqué la connaissance du Père</w:t>
      </w:r>
      <w:r w:rsidRPr="00DF36FB">
        <w:rPr>
          <w:rFonts w:ascii="Times New Roman" w:hAnsi="Times New Roman"/>
          <w:sz w:val="24"/>
        </w:rPr>
        <w:t xml:space="preserve">, ce qui fait que Philippe pose une question étrange, une question magnifique : </w:t>
      </w:r>
      <w:r>
        <w:rPr>
          <w:rFonts w:ascii="Times New Roman" w:hAnsi="Times New Roman"/>
          <w:sz w:val="24"/>
        </w:rPr>
        <w:t xml:space="preserve">« </w:t>
      </w:r>
      <w:r w:rsidRPr="002B76A8">
        <w:rPr>
          <w:rFonts w:ascii="Times New Roman" w:hAnsi="Times New Roman"/>
          <w:b/>
          <w:sz w:val="24"/>
          <w:vertAlign w:val="superscript"/>
        </w:rPr>
        <w:t xml:space="preserve">8 </w:t>
      </w:r>
      <w:r w:rsidRPr="002B76A8">
        <w:rPr>
          <w:rFonts w:ascii="Times New Roman" w:hAnsi="Times New Roman"/>
          <w:b/>
          <w:i/>
          <w:sz w:val="24"/>
        </w:rPr>
        <w:t>Philippe lui dit :</w:t>
      </w:r>
      <w:r>
        <w:rPr>
          <w:rFonts w:ascii="Times New Roman" w:hAnsi="Times New Roman"/>
          <w:b/>
          <w:sz w:val="24"/>
          <w:vertAlign w:val="superscript"/>
        </w:rPr>
        <w:t xml:space="preserve"> "</w:t>
      </w:r>
      <w:r w:rsidRPr="002B76A8">
        <w:rPr>
          <w:rFonts w:ascii="Times New Roman" w:hAnsi="Times New Roman"/>
          <w:b/>
          <w:i/>
          <w:sz w:val="24"/>
        </w:rPr>
        <w:t>Seigneur, montre-nous (</w:t>
      </w:r>
      <w:proofErr w:type="spellStart"/>
      <w:r>
        <w:rPr>
          <w:rFonts w:ascii="Times New Roman" w:hAnsi="Times New Roman"/>
          <w:b/>
          <w:i/>
          <w:sz w:val="24"/>
        </w:rPr>
        <w:t>deï</w:t>
      </w:r>
      <w:r w:rsidRPr="002B76A8">
        <w:rPr>
          <w:rFonts w:ascii="Times New Roman" w:hAnsi="Times New Roman"/>
          <w:b/>
          <w:i/>
          <w:sz w:val="24"/>
        </w:rPr>
        <w:t>xon</w:t>
      </w:r>
      <w:proofErr w:type="spellEnd"/>
      <w:r w:rsidRPr="002B76A8">
        <w:rPr>
          <w:rFonts w:ascii="Times New Roman" w:hAnsi="Times New Roman"/>
          <w:b/>
          <w:i/>
          <w:sz w:val="24"/>
        </w:rPr>
        <w:t>) le Père et ça nous suffit</w:t>
      </w:r>
      <w:r>
        <w:rPr>
          <w:rFonts w:ascii="Times New Roman" w:hAnsi="Times New Roman"/>
          <w:b/>
          <w:i/>
          <w:sz w:val="24"/>
        </w:rPr>
        <w:t>."</w:t>
      </w:r>
      <w:r w:rsidRPr="002B76A8">
        <w:rPr>
          <w:rFonts w:ascii="Times New Roman" w:hAnsi="Times New Roman"/>
          <w:b/>
          <w:i/>
          <w:sz w:val="24"/>
        </w:rPr>
        <w:t xml:space="preserve"> </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À</w:t>
      </w:r>
      <w:r w:rsidRPr="00DF36FB">
        <w:rPr>
          <w:rFonts w:ascii="Times New Roman" w:hAnsi="Times New Roman"/>
          <w:sz w:val="24"/>
        </w:rPr>
        <w:t xml:space="preserve"> cette </w:t>
      </w:r>
      <w:r w:rsidRPr="00D43B4A">
        <w:rPr>
          <w:rFonts w:ascii="Times New Roman" w:hAnsi="Times New Roman"/>
          <w:sz w:val="24"/>
        </w:rPr>
        <w:t>magnifique question, Jésus fait une réponse qui est plutôt un reproche. « </w:t>
      </w:r>
      <w:r w:rsidRPr="00D43B4A">
        <w:rPr>
          <w:rFonts w:ascii="Times New Roman" w:hAnsi="Times New Roman"/>
          <w:b/>
          <w:sz w:val="24"/>
          <w:vertAlign w:val="superscript"/>
        </w:rPr>
        <w:t>9</w:t>
      </w:r>
      <w:r w:rsidRPr="00D43B4A">
        <w:rPr>
          <w:rFonts w:ascii="Times New Roman" w:hAnsi="Times New Roman"/>
          <w:b/>
          <w:i/>
          <w:sz w:val="24"/>
        </w:rPr>
        <w:t>Jésus lui dit :</w:t>
      </w:r>
      <w:r w:rsidRPr="00D43B4A">
        <w:rPr>
          <w:rFonts w:ascii="Times New Roman" w:hAnsi="Times New Roman"/>
          <w:sz w:val="24"/>
        </w:rPr>
        <w:t xml:space="preserve"> </w:t>
      </w:r>
      <w:r w:rsidRPr="00D43B4A">
        <w:rPr>
          <w:rFonts w:ascii="Times New Roman" w:hAnsi="Times New Roman"/>
          <w:b/>
          <w:i/>
          <w:sz w:val="24"/>
        </w:rPr>
        <w:t>"Tout ce tem</w:t>
      </w:r>
      <w:r w:rsidRPr="002B76A8">
        <w:rPr>
          <w:rFonts w:ascii="Times New Roman" w:hAnsi="Times New Roman"/>
          <w:b/>
          <w:i/>
          <w:sz w:val="24"/>
        </w:rPr>
        <w:t>ps je suis avec vous et tu ne m'as pas connu, Philippe ? Celui qui m'a vu a vu le Père</w:t>
      </w:r>
      <w:r w:rsidRPr="00DF36FB">
        <w:rPr>
          <w:rFonts w:ascii="Times New Roman" w:hAnsi="Times New Roman"/>
          <w:sz w:val="24"/>
        </w:rPr>
        <w:t>.</w:t>
      </w:r>
      <w:r>
        <w:rPr>
          <w:rFonts w:ascii="Times New Roman" w:hAnsi="Times New Roman"/>
          <w:sz w:val="24"/>
        </w:rPr>
        <w:t>" »</w:t>
      </w:r>
      <w:r w:rsidRPr="00DF36FB">
        <w:rPr>
          <w:rFonts w:ascii="Times New Roman" w:hAnsi="Times New Roman"/>
          <w:sz w:val="24"/>
        </w:rPr>
        <w:t xml:space="preserve"> Bien sûr que Philippe n'a pas </w:t>
      </w:r>
      <w:r>
        <w:rPr>
          <w:rFonts w:ascii="Times New Roman" w:hAnsi="Times New Roman"/>
          <w:sz w:val="24"/>
        </w:rPr>
        <w:t>"</w:t>
      </w:r>
      <w:r w:rsidRPr="00DF36FB">
        <w:rPr>
          <w:rFonts w:ascii="Times New Roman" w:hAnsi="Times New Roman"/>
          <w:sz w:val="24"/>
        </w:rPr>
        <w:t>vu</w:t>
      </w:r>
      <w:r>
        <w:rPr>
          <w:rFonts w:ascii="Times New Roman" w:hAnsi="Times New Roman"/>
          <w:sz w:val="24"/>
        </w:rPr>
        <w:t xml:space="preserve">" Jésus du voir johannique. En effet </w:t>
      </w:r>
      <w:r w:rsidRPr="00DF36FB">
        <w:rPr>
          <w:rFonts w:ascii="Times New Roman" w:hAnsi="Times New Roman"/>
          <w:sz w:val="24"/>
        </w:rPr>
        <w:t xml:space="preserve">voir </w:t>
      </w:r>
      <w:r>
        <w:rPr>
          <w:rFonts w:ascii="Times New Roman" w:hAnsi="Times New Roman"/>
          <w:sz w:val="24"/>
        </w:rPr>
        <w:t>chez Jean</w:t>
      </w:r>
      <w:r w:rsidRPr="00DF36FB">
        <w:rPr>
          <w:rFonts w:ascii="Times New Roman" w:hAnsi="Times New Roman"/>
          <w:sz w:val="24"/>
        </w:rPr>
        <w:t xml:space="preserve"> c'est voir Jésus dans sa dimension de </w:t>
      </w:r>
      <w:r>
        <w:rPr>
          <w:rFonts w:ascii="Times New Roman" w:hAnsi="Times New Roman"/>
          <w:sz w:val="24"/>
        </w:rPr>
        <w:t>r</w:t>
      </w:r>
      <w:r w:rsidRPr="00DF36FB">
        <w:rPr>
          <w:rFonts w:ascii="Times New Roman" w:hAnsi="Times New Roman"/>
          <w:sz w:val="24"/>
        </w:rPr>
        <w:t xml:space="preserve">ésurrection, </w:t>
      </w:r>
      <w:r>
        <w:rPr>
          <w:rFonts w:ascii="Times New Roman" w:hAnsi="Times New Roman"/>
          <w:sz w:val="24"/>
        </w:rPr>
        <w:t>car</w:t>
      </w:r>
      <w:r w:rsidRPr="00DF36FB">
        <w:rPr>
          <w:rFonts w:ascii="Times New Roman" w:hAnsi="Times New Roman"/>
          <w:sz w:val="24"/>
        </w:rPr>
        <w:t xml:space="preserve"> c'est cela qui l'identifie, qui l'identifie précisément comme Fils. Nous avons vu cela : </w:t>
      </w:r>
      <w:r>
        <w:rPr>
          <w:rFonts w:ascii="Times New Roman" w:hAnsi="Times New Roman"/>
          <w:sz w:val="24"/>
        </w:rPr>
        <w:t>« </w:t>
      </w:r>
      <w:r w:rsidRPr="00DF36FB">
        <w:rPr>
          <w:rFonts w:ascii="Times New Roman" w:hAnsi="Times New Roman"/>
          <w:i/>
          <w:sz w:val="24"/>
        </w:rPr>
        <w:t>Père, glorifie ton Fils, ce qui est que le Fils te glorifie</w:t>
      </w:r>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17)</w:t>
      </w:r>
      <w:r w:rsidRPr="00DF36FB">
        <w:rPr>
          <w:rFonts w:ascii="Times New Roman" w:hAnsi="Times New Roman"/>
          <w:sz w:val="24"/>
        </w:rPr>
        <w:t xml:space="preserve">, </w:t>
      </w:r>
      <w:r>
        <w:rPr>
          <w:rFonts w:ascii="Times New Roman" w:hAnsi="Times New Roman"/>
          <w:sz w:val="24"/>
        </w:rPr>
        <w:t xml:space="preserve">donc </w:t>
      </w:r>
      <w:r w:rsidRPr="00DF36FB">
        <w:rPr>
          <w:rFonts w:ascii="Times New Roman" w:hAnsi="Times New Roman"/>
          <w:sz w:val="24"/>
        </w:rPr>
        <w:t>nous retrouvons des constantes.</w:t>
      </w:r>
    </w:p>
    <w:p w14:paraId="2DEB026D"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2B76A8">
        <w:rPr>
          <w:rFonts w:ascii="Times New Roman" w:hAnsi="Times New Roman"/>
          <w:b/>
          <w:i/>
          <w:sz w:val="24"/>
        </w:rPr>
        <w:t xml:space="preserve">Comment dis-tu : “Montre-nous le Père ?” </w:t>
      </w:r>
      <w:r w:rsidRPr="002B76A8">
        <w:rPr>
          <w:rFonts w:ascii="Times New Roman" w:hAnsi="Times New Roman"/>
          <w:b/>
          <w:sz w:val="24"/>
          <w:vertAlign w:val="superscript"/>
        </w:rPr>
        <w:t>10</w:t>
      </w:r>
      <w:r w:rsidRPr="002B76A8">
        <w:rPr>
          <w:rFonts w:ascii="Times New Roman" w:hAnsi="Times New Roman"/>
          <w:b/>
          <w:i/>
          <w:sz w:val="24"/>
        </w:rPr>
        <w:t xml:space="preserve"> Ne crois-tu pas que je suis dans le Père et que le Père est en moi ?</w:t>
      </w:r>
      <w:r>
        <w:rPr>
          <w:rFonts w:ascii="Times New Roman" w:hAnsi="Times New Roman"/>
          <w:i/>
          <w:sz w:val="24"/>
        </w:rPr>
        <w:t xml:space="preserve"> </w:t>
      </w:r>
      <w:r>
        <w:rPr>
          <w:rFonts w:ascii="Times New Roman" w:hAnsi="Times New Roman"/>
          <w:sz w:val="24"/>
        </w:rPr>
        <w:t>»</w:t>
      </w:r>
      <w:r w:rsidRPr="00DF36FB">
        <w:rPr>
          <w:rFonts w:ascii="Times New Roman" w:hAnsi="Times New Roman"/>
          <w:sz w:val="24"/>
        </w:rPr>
        <w:t xml:space="preserve">  Nous avons ici le thème de l'unité, </w:t>
      </w:r>
      <w:r>
        <w:rPr>
          <w:rFonts w:ascii="Times New Roman" w:hAnsi="Times New Roman"/>
          <w:sz w:val="24"/>
        </w:rPr>
        <w:t>de l'inséparabilité</w:t>
      </w:r>
      <w:r w:rsidRPr="00DF36FB">
        <w:rPr>
          <w:rFonts w:ascii="Times New Roman" w:hAnsi="Times New Roman"/>
          <w:sz w:val="24"/>
        </w:rPr>
        <w:t xml:space="preserve"> du Père et du Fils, c'est-à-dire </w:t>
      </w:r>
      <w:r>
        <w:rPr>
          <w:rFonts w:ascii="Times New Roman" w:hAnsi="Times New Roman"/>
          <w:sz w:val="24"/>
        </w:rPr>
        <w:t xml:space="preserve">de </w:t>
      </w:r>
      <w:r w:rsidRPr="00DF36FB">
        <w:rPr>
          <w:rFonts w:ascii="Times New Roman" w:hAnsi="Times New Roman"/>
          <w:sz w:val="24"/>
        </w:rPr>
        <w:t xml:space="preserve">l'extrême proximité, car l'unité la plus haute n'est pas dans le </w:t>
      </w:r>
      <w:r w:rsidRPr="00F2145E">
        <w:rPr>
          <w:rFonts w:ascii="Times New Roman" w:hAnsi="Times New Roman"/>
          <w:i/>
          <w:sz w:val="24"/>
        </w:rPr>
        <w:t>monos</w:t>
      </w:r>
      <w:r w:rsidRPr="00DF36FB">
        <w:rPr>
          <w:rFonts w:ascii="Times New Roman" w:hAnsi="Times New Roman"/>
          <w:sz w:val="24"/>
        </w:rPr>
        <w:t xml:space="preserve"> de la solitude mais dans la proximité du plus proche, la proximité du prochain. </w:t>
      </w:r>
      <w:r>
        <w:rPr>
          <w:rFonts w:ascii="Times New Roman" w:hAnsi="Times New Roman"/>
          <w:sz w:val="24"/>
        </w:rPr>
        <w:t xml:space="preserve">« </w:t>
      </w:r>
      <w:r w:rsidRPr="00DF36FB">
        <w:rPr>
          <w:rFonts w:ascii="Times New Roman" w:hAnsi="Times New Roman"/>
          <w:i/>
          <w:sz w:val="24"/>
        </w:rPr>
        <w:t>Le Père et moi nous sommes un</w:t>
      </w:r>
      <w:r>
        <w:rPr>
          <w:rFonts w:ascii="Times New Roman" w:hAnsi="Times New Roman"/>
          <w:sz w:val="24"/>
        </w:rPr>
        <w:t xml:space="preserve"> » (</w:t>
      </w:r>
      <w:proofErr w:type="spellStart"/>
      <w:r>
        <w:rPr>
          <w:rFonts w:ascii="Times New Roman" w:hAnsi="Times New Roman"/>
          <w:sz w:val="24"/>
        </w:rPr>
        <w:t>Jn</w:t>
      </w:r>
      <w:proofErr w:type="spellEnd"/>
      <w:r>
        <w:rPr>
          <w:rFonts w:ascii="Times New Roman" w:hAnsi="Times New Roman"/>
          <w:sz w:val="24"/>
        </w:rPr>
        <w:t xml:space="preserve"> 10, 30) </w:t>
      </w:r>
      <w:r w:rsidRPr="00DF36FB">
        <w:rPr>
          <w:rFonts w:ascii="Times New Roman" w:hAnsi="Times New Roman"/>
          <w:sz w:val="24"/>
        </w:rPr>
        <w:t>: ce thème se trouve dans notre texte mais il est s</w:t>
      </w:r>
      <w:r>
        <w:rPr>
          <w:rFonts w:ascii="Times New Roman" w:hAnsi="Times New Roman"/>
          <w:sz w:val="24"/>
        </w:rPr>
        <w:t>urtout développé au chapitre 17</w:t>
      </w:r>
      <w:r w:rsidRPr="00DF36FB">
        <w:rPr>
          <w:rFonts w:ascii="Times New Roman" w:hAnsi="Times New Roman"/>
          <w:sz w:val="24"/>
        </w:rPr>
        <w:t xml:space="preserve"> que nous avons commencé de lire.</w:t>
      </w:r>
    </w:p>
    <w:p w14:paraId="2BC8DC67"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 </w:t>
      </w:r>
      <w:r w:rsidRPr="00DF36FB">
        <w:rPr>
          <w:rFonts w:ascii="Times New Roman" w:hAnsi="Times New Roman"/>
          <w:i/>
          <w:sz w:val="24"/>
        </w:rPr>
        <w:t>Ne crois-tu pas que je suis dans le Père et que le Père est en moi ?</w:t>
      </w:r>
      <w:r>
        <w:rPr>
          <w:rFonts w:ascii="Times New Roman" w:hAnsi="Times New Roman"/>
          <w:i/>
          <w:sz w:val="24"/>
        </w:rPr>
        <w:t xml:space="preserve"> </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L'</w:t>
      </w:r>
      <w:r w:rsidRPr="00DF36FB">
        <w:rPr>
          <w:rFonts w:ascii="Times New Roman" w:hAnsi="Times New Roman"/>
          <w:sz w:val="24"/>
        </w:rPr>
        <w:t xml:space="preserve">unité </w:t>
      </w:r>
      <w:r>
        <w:rPr>
          <w:rFonts w:ascii="Times New Roman" w:hAnsi="Times New Roman"/>
          <w:sz w:val="24"/>
        </w:rPr>
        <w:t xml:space="preserve">du Père et du Fils </w:t>
      </w:r>
      <w:r w:rsidRPr="00DF36FB">
        <w:rPr>
          <w:rFonts w:ascii="Times New Roman" w:hAnsi="Times New Roman"/>
          <w:sz w:val="24"/>
        </w:rPr>
        <w:t xml:space="preserve">se manifeste par l'expression </w:t>
      </w:r>
      <w:r w:rsidRPr="00DF36FB">
        <w:rPr>
          <w:rFonts w:ascii="Times New Roman" w:hAnsi="Times New Roman"/>
          <w:i/>
          <w:sz w:val="24"/>
        </w:rPr>
        <w:t>être dans</w:t>
      </w:r>
      <w:r w:rsidRPr="00DF36FB">
        <w:rPr>
          <w:rFonts w:ascii="Times New Roman" w:hAnsi="Times New Roman"/>
          <w:sz w:val="24"/>
        </w:rPr>
        <w:t xml:space="preserve">, un </w:t>
      </w:r>
      <w:r w:rsidRPr="00DF36FB">
        <w:rPr>
          <w:rFonts w:ascii="Times New Roman" w:hAnsi="Times New Roman"/>
          <w:i/>
          <w:iCs/>
          <w:sz w:val="24"/>
        </w:rPr>
        <w:t>être dans</w:t>
      </w:r>
      <w:r w:rsidRPr="00DF36FB">
        <w:rPr>
          <w:rFonts w:ascii="Times New Roman" w:hAnsi="Times New Roman"/>
          <w:sz w:val="24"/>
        </w:rPr>
        <w:t xml:space="preserve"> réversible, réciproque. Ce </w:t>
      </w:r>
      <w:r w:rsidRPr="00DF36FB">
        <w:rPr>
          <w:rFonts w:ascii="Times New Roman" w:hAnsi="Times New Roman"/>
          <w:i/>
          <w:sz w:val="24"/>
        </w:rPr>
        <w:t>dans</w:t>
      </w:r>
      <w:r w:rsidRPr="00DF36FB">
        <w:rPr>
          <w:rFonts w:ascii="Times New Roman" w:hAnsi="Times New Roman"/>
          <w:sz w:val="24"/>
        </w:rPr>
        <w:t xml:space="preserve"> </w:t>
      </w:r>
      <w:r w:rsidRPr="00DF36FB">
        <w:rPr>
          <w:rFonts w:ascii="Times New Roman" w:hAnsi="Times New Roman"/>
          <w:sz w:val="24"/>
        </w:rPr>
        <w:lastRenderedPageBreak/>
        <w:t xml:space="preserve">demande à être pensé, parce que le mot </w:t>
      </w:r>
      <w:r w:rsidRPr="00DF36FB">
        <w:rPr>
          <w:rFonts w:ascii="Times New Roman" w:hAnsi="Times New Roman"/>
          <w:i/>
          <w:sz w:val="24"/>
        </w:rPr>
        <w:t>dans</w:t>
      </w:r>
      <w:r w:rsidRPr="00DF36FB">
        <w:rPr>
          <w:rFonts w:ascii="Times New Roman" w:hAnsi="Times New Roman"/>
          <w:sz w:val="24"/>
        </w:rPr>
        <w:t xml:space="preserve"> évoque surtout chez nous l'emboîtement : il y a quelque chose qui est dedans et quelque chose qui est autour, qui est dehors. Ici, comme c'est réversible, nous sommes absolument obligés de penser </w:t>
      </w:r>
      <w:r w:rsidRPr="00DF36FB">
        <w:rPr>
          <w:rFonts w:ascii="Times New Roman" w:hAnsi="Times New Roman"/>
          <w:i/>
          <w:sz w:val="24"/>
        </w:rPr>
        <w:t>dans</w:t>
      </w:r>
      <w:r w:rsidRPr="00DF36FB">
        <w:rPr>
          <w:rFonts w:ascii="Times New Roman" w:hAnsi="Times New Roman"/>
          <w:sz w:val="24"/>
        </w:rPr>
        <w:t xml:space="preserve"> d'une façon plus fondamentale, plus originelle. Chez saint Paul, c'est la même chose : </w:t>
      </w:r>
      <w:r>
        <w:rPr>
          <w:rFonts w:ascii="Times New Roman" w:hAnsi="Times New Roman"/>
          <w:sz w:val="24"/>
        </w:rPr>
        <w:t xml:space="preserve">« </w:t>
      </w:r>
      <w:r w:rsidRPr="00DF36FB">
        <w:rPr>
          <w:rFonts w:ascii="Times New Roman" w:hAnsi="Times New Roman"/>
          <w:i/>
          <w:sz w:val="24"/>
        </w:rPr>
        <w:t>Nous sommes dans le Christ</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sidRPr="00220A29">
        <w:rPr>
          <w:rFonts w:ascii="Times New Roman" w:hAnsi="Times New Roman"/>
          <w:sz w:val="24"/>
        </w:rPr>
        <w:t>mais aussi</w:t>
      </w:r>
      <w:r w:rsidRPr="00DF36FB">
        <w:rPr>
          <w:rFonts w:ascii="Times New Roman" w:hAnsi="Times New Roman"/>
          <w:i/>
          <w:sz w:val="24"/>
        </w:rPr>
        <w:t xml:space="preserve"> </w:t>
      </w:r>
      <w:r>
        <w:rPr>
          <w:rFonts w:ascii="Times New Roman" w:hAnsi="Times New Roman"/>
          <w:sz w:val="24"/>
        </w:rPr>
        <w:t xml:space="preserve">« </w:t>
      </w:r>
      <w:r w:rsidRPr="00DF36FB">
        <w:rPr>
          <w:rFonts w:ascii="Times New Roman" w:hAnsi="Times New Roman"/>
          <w:i/>
          <w:sz w:val="24"/>
        </w:rPr>
        <w:t>le Christ est en nous</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w:t>
      </w:r>
    </w:p>
    <w:p w14:paraId="53BC15DC"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Ceci est d'ailleurs une invitati</w:t>
      </w:r>
      <w:r>
        <w:rPr>
          <w:rFonts w:ascii="Times New Roman" w:hAnsi="Times New Roman"/>
          <w:sz w:val="24"/>
        </w:rPr>
        <w:t>on à penser l'essence du lieu : l</w:t>
      </w:r>
      <w:r w:rsidRPr="00DF36FB">
        <w:rPr>
          <w:rFonts w:ascii="Times New Roman" w:hAnsi="Times New Roman"/>
          <w:sz w:val="24"/>
        </w:rPr>
        <w:t>e dedans et le dehors, comme le vide et le plein, comme le proche et le loin, sont les données essentielles de caractérisation de la symbolique de tout lieu, de ce que veut dire un li</w:t>
      </w:r>
      <w:r>
        <w:rPr>
          <w:rFonts w:ascii="Times New Roman" w:hAnsi="Times New Roman"/>
          <w:sz w:val="24"/>
        </w:rPr>
        <w:t>eu ;</w:t>
      </w:r>
      <w:r w:rsidRPr="00DF36FB">
        <w:rPr>
          <w:rFonts w:ascii="Times New Roman" w:hAnsi="Times New Roman"/>
          <w:sz w:val="24"/>
        </w:rPr>
        <w:t xml:space="preserve"> sans compter par ailleurs les directions : le haut, le bas, la droite, la gauche, devant et derrière. Tout cela </w:t>
      </w:r>
      <w:r>
        <w:rPr>
          <w:rFonts w:ascii="Times New Roman" w:hAnsi="Times New Roman"/>
          <w:sz w:val="24"/>
        </w:rPr>
        <w:t xml:space="preserve">ce </w:t>
      </w:r>
      <w:r w:rsidRPr="00DF36FB">
        <w:rPr>
          <w:rFonts w:ascii="Times New Roman" w:hAnsi="Times New Roman"/>
          <w:sz w:val="24"/>
        </w:rPr>
        <w:t>sont des choses qu'il faudrait méditer profondément, indéfiniment.</w:t>
      </w:r>
    </w:p>
    <w:p w14:paraId="719F8CD5" w14:textId="77777777" w:rsidR="001773B5" w:rsidRPr="00D43B4A"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La chose </w:t>
      </w:r>
      <w:r>
        <w:rPr>
          <w:rFonts w:ascii="Times New Roman" w:hAnsi="Times New Roman"/>
          <w:sz w:val="24"/>
        </w:rPr>
        <w:t xml:space="preserve">qui vient d'être dite sous cette forme </w:t>
      </w:r>
      <w:r w:rsidRPr="00DF36FB">
        <w:rPr>
          <w:rFonts w:ascii="Times New Roman" w:hAnsi="Times New Roman"/>
          <w:sz w:val="24"/>
        </w:rPr>
        <w:t xml:space="preserve">se dit </w:t>
      </w:r>
      <w:r>
        <w:rPr>
          <w:rFonts w:ascii="Times New Roman" w:hAnsi="Times New Roman"/>
          <w:sz w:val="24"/>
        </w:rPr>
        <w:t xml:space="preserve">aussi </w:t>
      </w:r>
      <w:r w:rsidRPr="00DF36FB">
        <w:rPr>
          <w:rFonts w:ascii="Times New Roman" w:hAnsi="Times New Roman"/>
          <w:sz w:val="24"/>
        </w:rPr>
        <w:t xml:space="preserve">sous d'autres formes qui vont être énumérées ici et que nous </w:t>
      </w:r>
      <w:r w:rsidRPr="00D43B4A">
        <w:rPr>
          <w:rFonts w:ascii="Times New Roman" w:hAnsi="Times New Roman"/>
          <w:sz w:val="24"/>
        </w:rPr>
        <w:t xml:space="preserve">avons déjà rencontrées dans d'autres lieux. </w:t>
      </w:r>
    </w:p>
    <w:p w14:paraId="10EAC782" w14:textId="77777777" w:rsidR="001773B5" w:rsidRPr="00DF36FB" w:rsidRDefault="001773B5" w:rsidP="00564FDC">
      <w:pPr>
        <w:spacing w:after="120" w:line="276" w:lineRule="auto"/>
        <w:ind w:firstLine="284"/>
        <w:jc w:val="both"/>
        <w:rPr>
          <w:rFonts w:ascii="Times New Roman" w:hAnsi="Times New Roman"/>
          <w:sz w:val="24"/>
        </w:rPr>
      </w:pPr>
      <w:r w:rsidRPr="00D43B4A">
        <w:rPr>
          <w:rFonts w:ascii="Times New Roman" w:hAnsi="Times New Roman"/>
          <w:sz w:val="24"/>
        </w:rPr>
        <w:t xml:space="preserve">« </w:t>
      </w:r>
      <w:r w:rsidRPr="00D43B4A">
        <w:rPr>
          <w:rFonts w:ascii="Times New Roman" w:hAnsi="Times New Roman"/>
          <w:b/>
          <w:i/>
          <w:sz w:val="24"/>
        </w:rPr>
        <w:t>Les paroles que je dis ne sont pas de moi, mais le Père qui demeure en moi fait ses œuvres</w:t>
      </w:r>
      <w:r w:rsidRPr="00D43B4A">
        <w:rPr>
          <w:rFonts w:ascii="Times New Roman" w:hAnsi="Times New Roman"/>
          <w:b/>
          <w:sz w:val="24"/>
        </w:rPr>
        <w:t>.</w:t>
      </w:r>
      <w:r w:rsidRPr="00D43B4A">
        <w:rPr>
          <w:rFonts w:ascii="Times New Roman" w:hAnsi="Times New Roman"/>
          <w:sz w:val="24"/>
        </w:rPr>
        <w:t xml:space="preserve"> » "Les paroles que je dis", ce sont les paroles du Père. L'œuvre que je fais, ce n'est pas mon œuvre, c'est l'œuvre du Père. </w:t>
      </w:r>
      <w:r w:rsidRPr="00D43B4A">
        <w:rPr>
          <w:rFonts w:ascii="Times New Roman" w:hAnsi="Times New Roman"/>
          <w:i/>
          <w:iCs/>
          <w:sz w:val="24"/>
        </w:rPr>
        <w:t xml:space="preserve">Être </w:t>
      </w:r>
      <w:r w:rsidRPr="00DF36FB">
        <w:rPr>
          <w:rFonts w:ascii="Times New Roman" w:hAnsi="Times New Roman"/>
          <w:i/>
          <w:iCs/>
          <w:sz w:val="24"/>
        </w:rPr>
        <w:t>dans, dire, faire</w:t>
      </w:r>
      <w:r w:rsidRPr="00DF36FB">
        <w:rPr>
          <w:rFonts w:ascii="Times New Roman" w:hAnsi="Times New Roman"/>
          <w:sz w:val="24"/>
        </w:rPr>
        <w:t xml:space="preserve"> et donc </w:t>
      </w:r>
      <w:r w:rsidRPr="00DF36FB">
        <w:rPr>
          <w:rFonts w:ascii="Times New Roman" w:hAnsi="Times New Roman"/>
          <w:i/>
          <w:iCs/>
          <w:sz w:val="24"/>
        </w:rPr>
        <w:t>œuvrer</w:t>
      </w:r>
      <w:r w:rsidRPr="00DF36FB">
        <w:rPr>
          <w:rFonts w:ascii="Times New Roman" w:hAnsi="Times New Roman"/>
          <w:sz w:val="24"/>
        </w:rPr>
        <w:t xml:space="preserve"> : tout cela est un.</w:t>
      </w:r>
    </w:p>
    <w:p w14:paraId="19F49115" w14:textId="77777777" w:rsidR="001773B5" w:rsidRPr="00DF36FB" w:rsidRDefault="001773B5" w:rsidP="00564FDC">
      <w:pPr>
        <w:spacing w:after="360" w:line="276" w:lineRule="auto"/>
        <w:ind w:firstLine="284"/>
        <w:jc w:val="both"/>
        <w:rPr>
          <w:rFonts w:ascii="Times New Roman" w:hAnsi="Times New Roman"/>
          <w:sz w:val="24"/>
        </w:rPr>
      </w:pPr>
      <w:r>
        <w:rPr>
          <w:rFonts w:ascii="Times New Roman" w:hAnsi="Times New Roman"/>
          <w:sz w:val="24"/>
        </w:rPr>
        <w:t xml:space="preserve">« </w:t>
      </w:r>
      <w:r w:rsidRPr="002B76A8">
        <w:rPr>
          <w:rFonts w:ascii="Times New Roman" w:hAnsi="Times New Roman"/>
          <w:b/>
          <w:sz w:val="24"/>
          <w:vertAlign w:val="superscript"/>
        </w:rPr>
        <w:t xml:space="preserve">11 </w:t>
      </w:r>
      <w:r w:rsidRPr="002B76A8">
        <w:rPr>
          <w:rFonts w:ascii="Times New Roman" w:hAnsi="Times New Roman"/>
          <w:b/>
          <w:i/>
          <w:sz w:val="24"/>
        </w:rPr>
        <w:t>Croyez que je suis dans le Père et que le Père est en moi, sinon croyez à cause des œuvres elles-mêmes</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C’est l'invitation à percevoir que la </w:t>
      </w:r>
      <w:r>
        <w:rPr>
          <w:rFonts w:ascii="Times New Roman" w:hAnsi="Times New Roman"/>
          <w:sz w:val="24"/>
        </w:rPr>
        <w:t>r</w:t>
      </w:r>
      <w:r w:rsidRPr="00DF36FB">
        <w:rPr>
          <w:rFonts w:ascii="Times New Roman" w:hAnsi="Times New Roman"/>
          <w:sz w:val="24"/>
        </w:rPr>
        <w:t xml:space="preserve">ésurrection, avec tout ce que cela implique, est ce par quoi le Christ accomplit l'œuvre. Et ceci, c'est l'œuvre du Père. Désormais, l'œuvre </w:t>
      </w:r>
      <w:r>
        <w:rPr>
          <w:rFonts w:ascii="Times New Roman" w:hAnsi="Times New Roman"/>
          <w:sz w:val="24"/>
        </w:rPr>
        <w:t xml:space="preserve">(ou les œuvres), </w:t>
      </w:r>
      <w:r w:rsidRPr="00DF36FB">
        <w:rPr>
          <w:rFonts w:ascii="Times New Roman" w:hAnsi="Times New Roman"/>
          <w:sz w:val="24"/>
        </w:rPr>
        <w:t>c'est cela.</w:t>
      </w:r>
      <w:r>
        <w:rPr>
          <w:rFonts w:ascii="Times New Roman" w:hAnsi="Times New Roman"/>
          <w:sz w:val="24"/>
        </w:rPr>
        <w:t xml:space="preserve"> Quand le mot "œuvres" est</w:t>
      </w:r>
      <w:r w:rsidRPr="00DF36FB">
        <w:rPr>
          <w:rFonts w:ascii="Times New Roman" w:hAnsi="Times New Roman"/>
          <w:sz w:val="24"/>
        </w:rPr>
        <w:t xml:space="preserve"> au pluriel, </w:t>
      </w:r>
      <w:r>
        <w:rPr>
          <w:rFonts w:ascii="Times New Roman" w:hAnsi="Times New Roman"/>
          <w:sz w:val="24"/>
        </w:rPr>
        <w:t>il peut</w:t>
      </w:r>
      <w:r w:rsidRPr="00DF36FB">
        <w:rPr>
          <w:rFonts w:ascii="Times New Roman" w:hAnsi="Times New Roman"/>
          <w:sz w:val="24"/>
        </w:rPr>
        <w:t xml:space="preserve"> désigner à la rigueur aussi des miracles signifiants que Jésus fait.</w:t>
      </w:r>
    </w:p>
    <w:p w14:paraId="566E97B6" w14:textId="77777777" w:rsidR="001773B5" w:rsidRPr="00027BC9" w:rsidRDefault="001773B5" w:rsidP="00564FDC">
      <w:pPr>
        <w:spacing w:before="360" w:after="240" w:line="276" w:lineRule="auto"/>
        <w:ind w:firstLine="284"/>
        <w:jc w:val="both"/>
        <w:rPr>
          <w:rFonts w:asciiTheme="minorHAnsi" w:hAnsiTheme="minorHAnsi"/>
          <w:b/>
          <w:sz w:val="32"/>
          <w:szCs w:val="32"/>
        </w:rPr>
      </w:pPr>
      <w:r w:rsidRPr="00027BC9">
        <w:rPr>
          <w:rFonts w:asciiTheme="minorHAnsi" w:hAnsiTheme="minorHAnsi"/>
          <w:b/>
          <w:sz w:val="32"/>
          <w:szCs w:val="32"/>
        </w:rPr>
        <w:t>6) Verset 12 : Le "Je" de résurrection.</w:t>
      </w:r>
    </w:p>
    <w:p w14:paraId="6BBF0D16"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2B76A8">
        <w:rPr>
          <w:rFonts w:ascii="Times New Roman" w:hAnsi="Times New Roman"/>
          <w:b/>
          <w:sz w:val="24"/>
          <w:vertAlign w:val="superscript"/>
        </w:rPr>
        <w:t xml:space="preserve">12 </w:t>
      </w:r>
      <w:r w:rsidRPr="002B76A8">
        <w:rPr>
          <w:rFonts w:ascii="Times New Roman" w:hAnsi="Times New Roman"/>
          <w:b/>
          <w:i/>
          <w:sz w:val="24"/>
        </w:rPr>
        <w:t>Amen, Amen, je vous dis, celui qui croit en moi, celui-là fera les œuvres que je fais</w:t>
      </w:r>
      <w:r>
        <w:rPr>
          <w:rFonts w:ascii="Times New Roman" w:hAnsi="Times New Roman"/>
          <w:i/>
          <w:sz w:val="24"/>
        </w:rPr>
        <w:t xml:space="preserve"> –</w:t>
      </w:r>
      <w:r w:rsidRPr="00DF36FB">
        <w:rPr>
          <w:rFonts w:ascii="Times New Roman" w:hAnsi="Times New Roman"/>
          <w:sz w:val="24"/>
        </w:rPr>
        <w:t xml:space="preserve"> c'est d</w:t>
      </w:r>
      <w:r>
        <w:rPr>
          <w:rFonts w:ascii="Times New Roman" w:hAnsi="Times New Roman"/>
          <w:sz w:val="24"/>
        </w:rPr>
        <w:t xml:space="preserve">éjà beaucoup mais ce n'est pas assez – </w:t>
      </w:r>
      <w:r w:rsidRPr="002B76A8">
        <w:rPr>
          <w:rFonts w:ascii="Times New Roman" w:hAnsi="Times New Roman"/>
          <w:b/>
          <w:i/>
          <w:sz w:val="24"/>
        </w:rPr>
        <w:t>et fera de plus grandes que celles-ci, car je vais vers le Père</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w:t>
      </w:r>
    </w:p>
    <w:p w14:paraId="1B65FB62"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DF36FB">
        <w:rPr>
          <w:rFonts w:ascii="Times New Roman" w:hAnsi="Times New Roman"/>
          <w:sz w:val="24"/>
        </w:rPr>
        <w:t xml:space="preserve">Celui qui croit en moi fera des œuvres plus grandes que celles que je fais </w:t>
      </w:r>
      <w:r>
        <w:rPr>
          <w:rFonts w:ascii="Times New Roman" w:hAnsi="Times New Roman"/>
          <w:sz w:val="24"/>
        </w:rPr>
        <w:t xml:space="preserve">» </w:t>
      </w:r>
      <w:r w:rsidRPr="00DF36FB">
        <w:rPr>
          <w:rFonts w:ascii="Times New Roman" w:hAnsi="Times New Roman"/>
          <w:sz w:val="24"/>
        </w:rPr>
        <w:t xml:space="preserve">: c'est là qu'il faut bien entendre ce que veut dire </w:t>
      </w:r>
      <w:r>
        <w:rPr>
          <w:rFonts w:ascii="Times New Roman" w:hAnsi="Times New Roman"/>
          <w:sz w:val="24"/>
        </w:rPr>
        <w:t>"</w:t>
      </w:r>
      <w:r w:rsidRPr="000D2A64">
        <w:rPr>
          <w:rFonts w:ascii="Times New Roman" w:hAnsi="Times New Roman"/>
          <w:sz w:val="24"/>
        </w:rPr>
        <w:t>Je"</w:t>
      </w:r>
      <w:r>
        <w:rPr>
          <w:rFonts w:ascii="Times New Roman" w:hAnsi="Times New Roman"/>
          <w:sz w:val="24"/>
        </w:rPr>
        <w:t xml:space="preserve"> ici</w:t>
      </w:r>
      <w:r w:rsidRPr="00DF36FB">
        <w:rPr>
          <w:rFonts w:ascii="Times New Roman" w:hAnsi="Times New Roman"/>
          <w:sz w:val="24"/>
        </w:rPr>
        <w:t xml:space="preserve">. </w:t>
      </w:r>
      <w:r>
        <w:rPr>
          <w:rFonts w:ascii="Times New Roman" w:hAnsi="Times New Roman"/>
          <w:sz w:val="24"/>
        </w:rPr>
        <w:t>En effet le "vous" qui correspond à « celui qui croit en moi » inclut le "Je" de résurrection car</w:t>
      </w:r>
      <w:r w:rsidRPr="00DF36FB">
        <w:rPr>
          <w:rFonts w:ascii="Times New Roman" w:hAnsi="Times New Roman"/>
          <w:sz w:val="24"/>
        </w:rPr>
        <w:t xml:space="preserve"> </w:t>
      </w:r>
      <w:r>
        <w:rPr>
          <w:rFonts w:ascii="Times New Roman" w:hAnsi="Times New Roman"/>
          <w:sz w:val="24"/>
        </w:rPr>
        <w:t>"</w:t>
      </w:r>
      <w:r w:rsidRPr="000D2A64">
        <w:rPr>
          <w:rFonts w:ascii="Times New Roman" w:hAnsi="Times New Roman"/>
          <w:sz w:val="24"/>
        </w:rPr>
        <w:t>plus grand</w:t>
      </w:r>
      <w:r>
        <w:rPr>
          <w:rFonts w:ascii="Times New Roman" w:hAnsi="Times New Roman"/>
          <w:i/>
          <w:sz w:val="24"/>
        </w:rPr>
        <w:t>"</w:t>
      </w:r>
      <w:r w:rsidRPr="00DF36FB">
        <w:rPr>
          <w:rFonts w:ascii="Times New Roman" w:hAnsi="Times New Roman"/>
          <w:sz w:val="24"/>
        </w:rPr>
        <w:t xml:space="preserve"> est un nom de la </w:t>
      </w:r>
      <w:r>
        <w:rPr>
          <w:rFonts w:ascii="Times New Roman" w:hAnsi="Times New Roman"/>
          <w:sz w:val="24"/>
        </w:rPr>
        <w:t>r</w:t>
      </w:r>
      <w:r w:rsidRPr="00DF36FB">
        <w:rPr>
          <w:rFonts w:ascii="Times New Roman" w:hAnsi="Times New Roman"/>
          <w:sz w:val="24"/>
        </w:rPr>
        <w:t xml:space="preserve">ésurrection chez Jean, nous l'avons dit maintes fois. </w:t>
      </w:r>
    </w:p>
    <w:p w14:paraId="326991C7"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Nous lisons ici : </w:t>
      </w:r>
      <w:r>
        <w:rPr>
          <w:rFonts w:ascii="Times New Roman" w:hAnsi="Times New Roman"/>
          <w:sz w:val="24"/>
        </w:rPr>
        <w:t xml:space="preserve">« </w:t>
      </w:r>
      <w:r w:rsidRPr="00DF36FB">
        <w:rPr>
          <w:rFonts w:ascii="Times New Roman" w:hAnsi="Times New Roman"/>
          <w:i/>
          <w:sz w:val="24"/>
        </w:rPr>
        <w:t>Il fera des œuvres plus grande</w:t>
      </w:r>
      <w:r>
        <w:rPr>
          <w:rFonts w:ascii="Times New Roman" w:hAnsi="Times New Roman"/>
          <w:i/>
          <w:sz w:val="24"/>
        </w:rPr>
        <w:t>s, puisque je vais vers le Père</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Et nous </w:t>
      </w:r>
      <w:r>
        <w:rPr>
          <w:rFonts w:ascii="Times New Roman" w:hAnsi="Times New Roman"/>
          <w:sz w:val="24"/>
        </w:rPr>
        <w:t>av</w:t>
      </w:r>
      <w:r w:rsidRPr="00DF36FB">
        <w:rPr>
          <w:rFonts w:ascii="Times New Roman" w:hAnsi="Times New Roman"/>
          <w:sz w:val="24"/>
        </w:rPr>
        <w:t xml:space="preserve">ons à la fin du chapitre : </w:t>
      </w:r>
      <w:r>
        <w:rPr>
          <w:rFonts w:ascii="Times New Roman" w:hAnsi="Times New Roman"/>
          <w:sz w:val="24"/>
        </w:rPr>
        <w:t xml:space="preserve">« </w:t>
      </w:r>
      <w:r w:rsidRPr="00DF36FB">
        <w:rPr>
          <w:rFonts w:ascii="Times New Roman" w:hAnsi="Times New Roman"/>
          <w:i/>
          <w:sz w:val="24"/>
        </w:rPr>
        <w:t>Je vais vers le Père puisque</w:t>
      </w:r>
      <w:r>
        <w:rPr>
          <w:rFonts w:ascii="Times New Roman" w:hAnsi="Times New Roman"/>
          <w:i/>
          <w:sz w:val="24"/>
        </w:rPr>
        <w:t xml:space="preserve"> le Père est plus grand que moi</w:t>
      </w:r>
      <w:r w:rsidRPr="00DF36FB">
        <w:rPr>
          <w:rFonts w:ascii="Times New Roman" w:hAnsi="Times New Roman"/>
          <w:sz w:val="24"/>
        </w:rPr>
        <w:t xml:space="preserve">. </w:t>
      </w:r>
      <w:r>
        <w:rPr>
          <w:rFonts w:ascii="Times New Roman" w:hAnsi="Times New Roman"/>
          <w:sz w:val="24"/>
        </w:rPr>
        <w:t xml:space="preserve">» </w:t>
      </w:r>
      <w:r w:rsidRPr="00DF36FB">
        <w:rPr>
          <w:rFonts w:ascii="Times New Roman" w:hAnsi="Times New Roman"/>
          <w:sz w:val="24"/>
        </w:rPr>
        <w:t xml:space="preserve">Il y a un usage remarquable du mot </w:t>
      </w:r>
      <w:r w:rsidRPr="00DF36FB">
        <w:rPr>
          <w:rFonts w:ascii="Times New Roman" w:hAnsi="Times New Roman"/>
          <w:i/>
          <w:sz w:val="24"/>
        </w:rPr>
        <w:t xml:space="preserve">plus grand </w:t>
      </w:r>
      <w:r w:rsidRPr="00DF36FB">
        <w:rPr>
          <w:rFonts w:ascii="Times New Roman" w:hAnsi="Times New Roman"/>
          <w:sz w:val="24"/>
        </w:rPr>
        <w:t xml:space="preserve">qui est lié au Père dans les deux cas et qui a à voir avec la </w:t>
      </w:r>
      <w:r>
        <w:rPr>
          <w:rFonts w:ascii="Times New Roman" w:hAnsi="Times New Roman"/>
          <w:sz w:val="24"/>
        </w:rPr>
        <w:t>r</w:t>
      </w:r>
      <w:r w:rsidRPr="00DF36FB">
        <w:rPr>
          <w:rFonts w:ascii="Times New Roman" w:hAnsi="Times New Roman"/>
          <w:sz w:val="24"/>
        </w:rPr>
        <w:t>ésurrection.</w:t>
      </w:r>
    </w:p>
    <w:p w14:paraId="170A5B75" w14:textId="77777777" w:rsidR="001773B5" w:rsidRPr="00D43B4A" w:rsidRDefault="001773B5" w:rsidP="00564FDC">
      <w:pPr>
        <w:pStyle w:val="Retraitcorpsdetexte"/>
        <w:spacing w:before="0" w:line="276" w:lineRule="auto"/>
        <w:ind w:firstLine="284"/>
        <w:rPr>
          <w:rFonts w:ascii="Times New Roman" w:hAnsi="Times New Roman"/>
          <w:sz w:val="24"/>
        </w:rPr>
      </w:pPr>
      <w:r w:rsidRPr="00DF36FB">
        <w:rPr>
          <w:rFonts w:ascii="Times New Roman" w:hAnsi="Times New Roman"/>
          <w:sz w:val="24"/>
        </w:rPr>
        <w:t xml:space="preserve">Tant que Jésus n'est pas vu dans sa dimension de </w:t>
      </w:r>
      <w:r>
        <w:rPr>
          <w:rFonts w:ascii="Times New Roman" w:hAnsi="Times New Roman"/>
          <w:sz w:val="24"/>
        </w:rPr>
        <w:t>r</w:t>
      </w:r>
      <w:r w:rsidRPr="00DF36FB">
        <w:rPr>
          <w:rFonts w:ascii="Times New Roman" w:hAnsi="Times New Roman"/>
          <w:sz w:val="24"/>
        </w:rPr>
        <w:t xml:space="preserve">ésurrection, il n'est pas vu comme Fils, et du même coup, il ne glorifie pas le Père : </w:t>
      </w:r>
      <w:r>
        <w:rPr>
          <w:rFonts w:ascii="Times New Roman" w:hAnsi="Times New Roman"/>
          <w:sz w:val="24"/>
        </w:rPr>
        <w:t xml:space="preserve">« </w:t>
      </w:r>
      <w:r w:rsidRPr="00DF36FB">
        <w:rPr>
          <w:rFonts w:ascii="Times New Roman" w:hAnsi="Times New Roman"/>
          <w:i/>
          <w:sz w:val="24"/>
        </w:rPr>
        <w:t>Père, glorifie ton Fils, ce qui est que le Fils te glorifie</w:t>
      </w:r>
      <w:r>
        <w:rPr>
          <w:rFonts w:ascii="Times New Roman" w:hAnsi="Times New Roman"/>
          <w:sz w:val="24"/>
        </w:rPr>
        <w:t xml:space="preserve"> »</w:t>
      </w:r>
      <w:r w:rsidRPr="00DF36FB">
        <w:rPr>
          <w:rFonts w:ascii="Times New Roman" w:hAnsi="Times New Roman"/>
          <w:sz w:val="24"/>
        </w:rPr>
        <w:t xml:space="preserve">, </w:t>
      </w:r>
      <w:r>
        <w:rPr>
          <w:rFonts w:ascii="Times New Roman" w:hAnsi="Times New Roman"/>
          <w:sz w:val="24"/>
        </w:rPr>
        <w:t xml:space="preserve">c'est </w:t>
      </w:r>
      <w:r w:rsidRPr="00DF36FB">
        <w:rPr>
          <w:rFonts w:ascii="Times New Roman" w:hAnsi="Times New Roman"/>
          <w:sz w:val="24"/>
        </w:rPr>
        <w:t xml:space="preserve">ce par quoi nous commencions le chapitre 17 la dernière fois. Tout ceci est d'une cohérence extrême. </w:t>
      </w:r>
    </w:p>
    <w:p w14:paraId="03635B05" w14:textId="77777777" w:rsidR="001773B5" w:rsidRPr="00DF36FB" w:rsidRDefault="001773B5" w:rsidP="00564FDC">
      <w:pPr>
        <w:pStyle w:val="Retraitcorpsdetexte"/>
        <w:spacing w:before="0" w:line="276" w:lineRule="auto"/>
        <w:ind w:firstLine="284"/>
        <w:rPr>
          <w:rFonts w:ascii="Times New Roman" w:hAnsi="Times New Roman"/>
          <w:sz w:val="24"/>
        </w:rPr>
      </w:pPr>
      <w:r w:rsidRPr="00D43B4A">
        <w:rPr>
          <w:rFonts w:ascii="Times New Roman" w:hAnsi="Times New Roman"/>
          <w:sz w:val="24"/>
        </w:rPr>
        <w:t xml:space="preserve">Cette cohérence n'apparaît pas si vous prenez des bribes de cela et que vous lisez : « </w:t>
      </w:r>
      <w:r w:rsidRPr="00D43B4A">
        <w:rPr>
          <w:rFonts w:ascii="Times New Roman" w:hAnsi="Times New Roman"/>
          <w:i/>
          <w:sz w:val="24"/>
        </w:rPr>
        <w:t>Le Père et moi nous sommes un</w:t>
      </w:r>
      <w:r w:rsidRPr="00D43B4A">
        <w:rPr>
          <w:rFonts w:ascii="Times New Roman" w:hAnsi="Times New Roman"/>
          <w:sz w:val="24"/>
        </w:rPr>
        <w:t xml:space="preserve"> » (</w:t>
      </w:r>
      <w:proofErr w:type="spellStart"/>
      <w:r w:rsidRPr="00D43B4A">
        <w:rPr>
          <w:rFonts w:ascii="Times New Roman" w:hAnsi="Times New Roman"/>
          <w:sz w:val="24"/>
        </w:rPr>
        <w:t>Jn</w:t>
      </w:r>
      <w:proofErr w:type="spellEnd"/>
      <w:r w:rsidRPr="00D43B4A">
        <w:rPr>
          <w:rFonts w:ascii="Times New Roman" w:hAnsi="Times New Roman"/>
          <w:sz w:val="24"/>
        </w:rPr>
        <w:t xml:space="preserve"> 10, 30) et puis ensuite : « </w:t>
      </w:r>
      <w:r w:rsidRPr="00D43B4A">
        <w:rPr>
          <w:rFonts w:ascii="Times New Roman" w:hAnsi="Times New Roman"/>
          <w:i/>
          <w:sz w:val="24"/>
        </w:rPr>
        <w:t>Le Père est plus grand que moi</w:t>
      </w:r>
      <w:r w:rsidRPr="00D43B4A">
        <w:rPr>
          <w:rFonts w:ascii="Times New Roman" w:hAnsi="Times New Roman"/>
          <w:sz w:val="24"/>
        </w:rPr>
        <w:t>. » (</w:t>
      </w:r>
      <w:proofErr w:type="spellStart"/>
      <w:r w:rsidRPr="00D43B4A">
        <w:rPr>
          <w:rFonts w:ascii="Times New Roman" w:hAnsi="Times New Roman"/>
          <w:sz w:val="24"/>
        </w:rPr>
        <w:t>Jn</w:t>
      </w:r>
      <w:proofErr w:type="spellEnd"/>
      <w:r w:rsidRPr="00D43B4A">
        <w:rPr>
          <w:rFonts w:ascii="Times New Roman" w:hAnsi="Times New Roman"/>
          <w:sz w:val="24"/>
        </w:rPr>
        <w:t xml:space="preserve"> 14, 28). C'est ce qui du reste a fait des </w:t>
      </w:r>
      <w:r w:rsidRPr="00DF36FB">
        <w:rPr>
          <w:rFonts w:ascii="Times New Roman" w:hAnsi="Times New Roman"/>
          <w:sz w:val="24"/>
        </w:rPr>
        <w:t>diff</w:t>
      </w:r>
      <w:r>
        <w:rPr>
          <w:rFonts w:ascii="Times New Roman" w:hAnsi="Times New Roman"/>
          <w:sz w:val="24"/>
        </w:rPr>
        <w:t>icultés majeures à la théologie :</w:t>
      </w:r>
      <w:r w:rsidRPr="00DF36FB">
        <w:rPr>
          <w:rFonts w:ascii="Times New Roman" w:hAnsi="Times New Roman"/>
          <w:sz w:val="24"/>
        </w:rPr>
        <w:t xml:space="preserve"> puisqu'ils sont égaux </w:t>
      </w:r>
      <w:r w:rsidRPr="00DF36FB">
        <w:rPr>
          <w:rFonts w:ascii="Times New Roman" w:hAnsi="Times New Roman"/>
          <w:sz w:val="24"/>
        </w:rPr>
        <w:lastRenderedPageBreak/>
        <w:t>d'après le concile de Nicée</w:t>
      </w:r>
      <w:r>
        <w:rPr>
          <w:rFonts w:ascii="Times New Roman" w:hAnsi="Times New Roman"/>
          <w:sz w:val="24"/>
        </w:rPr>
        <w:t>, comment Jésus peut-il</w:t>
      </w:r>
      <w:r w:rsidRPr="00DF36FB">
        <w:rPr>
          <w:rFonts w:ascii="Times New Roman" w:hAnsi="Times New Roman"/>
          <w:sz w:val="24"/>
        </w:rPr>
        <w:t xml:space="preserve"> dire </w:t>
      </w:r>
      <w:r>
        <w:rPr>
          <w:rFonts w:ascii="Times New Roman" w:hAnsi="Times New Roman"/>
          <w:sz w:val="24"/>
        </w:rPr>
        <w:t>que le Père est</w:t>
      </w:r>
      <w:r w:rsidRPr="00DF36FB">
        <w:rPr>
          <w:rFonts w:ascii="Times New Roman" w:hAnsi="Times New Roman"/>
          <w:sz w:val="24"/>
        </w:rPr>
        <w:t xml:space="preserve"> plus grand ? </w:t>
      </w:r>
      <w:r>
        <w:rPr>
          <w:rFonts w:ascii="Times New Roman" w:hAnsi="Times New Roman"/>
          <w:sz w:val="24"/>
        </w:rPr>
        <w:t xml:space="preserve">Que veut dire "plus grand" ? </w:t>
      </w:r>
      <w:r w:rsidRPr="00DF36FB">
        <w:rPr>
          <w:rFonts w:ascii="Times New Roman" w:hAnsi="Times New Roman"/>
          <w:sz w:val="24"/>
        </w:rPr>
        <w:t xml:space="preserve">Certes pas ce que signifie le mot dans la catégorie </w:t>
      </w:r>
      <w:r>
        <w:rPr>
          <w:rFonts w:ascii="Times New Roman" w:hAnsi="Times New Roman"/>
          <w:sz w:val="24"/>
        </w:rPr>
        <w:t>"</w:t>
      </w:r>
      <w:r w:rsidRPr="00DF36FB">
        <w:rPr>
          <w:rFonts w:ascii="Times New Roman" w:hAnsi="Times New Roman"/>
          <w:sz w:val="24"/>
        </w:rPr>
        <w:t>quantité</w:t>
      </w:r>
      <w:r>
        <w:rPr>
          <w:rFonts w:ascii="Times New Roman" w:hAnsi="Times New Roman"/>
          <w:sz w:val="24"/>
        </w:rPr>
        <w:t>"</w:t>
      </w:r>
      <w:r w:rsidRPr="00DF36FB">
        <w:rPr>
          <w:rFonts w:ascii="Times New Roman" w:hAnsi="Times New Roman"/>
          <w:sz w:val="24"/>
        </w:rPr>
        <w:t xml:space="preserve"> d'Aristote et de notre discours occidental.</w:t>
      </w:r>
    </w:p>
    <w:p w14:paraId="15A7752F" w14:textId="77777777" w:rsidR="001773B5" w:rsidRDefault="001773B5" w:rsidP="00564FDC">
      <w:pPr>
        <w:spacing w:after="120" w:line="276" w:lineRule="auto"/>
        <w:ind w:firstLine="284"/>
        <w:jc w:val="both"/>
        <w:rPr>
          <w:rFonts w:ascii="Times New Roman" w:hAnsi="Times New Roman"/>
          <w:sz w:val="24"/>
        </w:rPr>
      </w:pPr>
      <w:r w:rsidRPr="00FB5E8B">
        <w:rPr>
          <w:rFonts w:eastAsia="Arial Unicode MS"/>
        </w:rPr>
        <w:t xml:space="preserve">► </w:t>
      </w:r>
      <w:r>
        <w:rPr>
          <w:rFonts w:ascii="Times New Roman" w:hAnsi="Times New Roman"/>
          <w:sz w:val="24"/>
        </w:rPr>
        <w:t>Pour moi, ce qui est le plus mystérieux dans ce passage c'est "celui qui croit en moi", c'est quoi, croire ?</w:t>
      </w:r>
    </w:p>
    <w:p w14:paraId="54473F8D" w14:textId="77777777" w:rsidR="001773B5" w:rsidRPr="00214AA3" w:rsidRDefault="001773B5" w:rsidP="00564FDC">
      <w:pPr>
        <w:spacing w:after="120" w:line="276" w:lineRule="auto"/>
        <w:ind w:firstLine="284"/>
        <w:jc w:val="both"/>
        <w:rPr>
          <w:rFonts w:ascii="Times New Roman" w:hAnsi="Times New Roman"/>
          <w:sz w:val="24"/>
        </w:rPr>
      </w:pPr>
      <w:r w:rsidRPr="00214AA3">
        <w:rPr>
          <w:rFonts w:ascii="Times New Roman" w:hAnsi="Times New Roman"/>
          <w:b/>
          <w:sz w:val="24"/>
        </w:rPr>
        <w:t xml:space="preserve">J-M M : </w:t>
      </w:r>
      <w:r w:rsidRPr="00214AA3">
        <w:rPr>
          <w:rFonts w:ascii="Times New Roman" w:hAnsi="Times New Roman"/>
          <w:sz w:val="24"/>
        </w:rPr>
        <w:t>C'est de toute façon mystérieux mais ce n'est pas mystérieux dans ce passage.</w:t>
      </w:r>
    </w:p>
    <w:p w14:paraId="4C5DD5E5" w14:textId="77777777" w:rsidR="001773B5" w:rsidRPr="00214AA3" w:rsidRDefault="001773B5" w:rsidP="00564FDC">
      <w:pPr>
        <w:spacing w:after="120" w:line="276" w:lineRule="auto"/>
        <w:ind w:firstLine="284"/>
        <w:jc w:val="both"/>
        <w:rPr>
          <w:rFonts w:ascii="Times New Roman" w:hAnsi="Times New Roman"/>
          <w:sz w:val="24"/>
        </w:rPr>
      </w:pPr>
      <w:r w:rsidRPr="00214AA3">
        <w:rPr>
          <w:rFonts w:ascii="Times New Roman" w:eastAsia="Arial Unicode MS" w:hAnsi="Times New Roman"/>
          <w:sz w:val="24"/>
        </w:rPr>
        <w:t xml:space="preserve">► </w:t>
      </w:r>
      <w:r w:rsidRPr="00214AA3">
        <w:rPr>
          <w:rFonts w:ascii="Times New Roman" w:hAnsi="Times New Roman"/>
          <w:sz w:val="24"/>
        </w:rPr>
        <w:t>Si, puisque ça donne à faire des choses plus grandes.</w:t>
      </w:r>
    </w:p>
    <w:p w14:paraId="46E38B95" w14:textId="77777777" w:rsidR="001773B5" w:rsidRDefault="001773B5" w:rsidP="00564FDC">
      <w:pPr>
        <w:spacing w:after="240" w:line="276" w:lineRule="auto"/>
        <w:ind w:firstLine="284"/>
        <w:jc w:val="both"/>
        <w:rPr>
          <w:rFonts w:ascii="Times New Roman" w:hAnsi="Times New Roman"/>
          <w:sz w:val="24"/>
        </w:rPr>
      </w:pPr>
      <w:r w:rsidRPr="00214AA3">
        <w:rPr>
          <w:rFonts w:ascii="Times New Roman" w:hAnsi="Times New Roman"/>
          <w:b/>
          <w:sz w:val="24"/>
        </w:rPr>
        <w:t>J-M M :</w:t>
      </w:r>
      <w:r w:rsidRPr="00FB5E8B">
        <w:rPr>
          <w:b/>
        </w:rPr>
        <w:t xml:space="preserve"> </w:t>
      </w:r>
      <w:r w:rsidRPr="00214AA3">
        <w:rPr>
          <w:rFonts w:ascii="Times New Roman" w:hAnsi="Times New Roman"/>
          <w:sz w:val="24"/>
        </w:rPr>
        <w:t>De toute</w:t>
      </w:r>
      <w:r w:rsidRPr="00DF36FB">
        <w:rPr>
          <w:rFonts w:ascii="Times New Roman" w:hAnsi="Times New Roman"/>
          <w:sz w:val="24"/>
        </w:rPr>
        <w:t xml:space="preserve"> façon, </w:t>
      </w:r>
      <w:r w:rsidRPr="00D43B4A">
        <w:rPr>
          <w:rFonts w:ascii="Times New Roman" w:hAnsi="Times New Roman"/>
          <w:sz w:val="24"/>
        </w:rPr>
        <w:t xml:space="preserve">croire, c’est en nous l'émergence du </w:t>
      </w:r>
      <w:r w:rsidRPr="00D43B4A">
        <w:rPr>
          <w:rFonts w:ascii="Times New Roman" w:hAnsi="Times New Roman"/>
          <w:i/>
          <w:sz w:val="24"/>
        </w:rPr>
        <w:t>"Je"</w:t>
      </w:r>
      <w:r w:rsidRPr="00D43B4A">
        <w:rPr>
          <w:rFonts w:ascii="Times New Roman" w:hAnsi="Times New Roman"/>
          <w:sz w:val="24"/>
        </w:rPr>
        <w:t xml:space="preserve"> de résurrection, puisque « </w:t>
      </w:r>
      <w:r w:rsidRPr="00D43B4A">
        <w:rPr>
          <w:rFonts w:ascii="Times New Roman" w:hAnsi="Times New Roman"/>
          <w:i/>
          <w:sz w:val="24"/>
        </w:rPr>
        <w:t>à</w:t>
      </w:r>
      <w:r w:rsidRPr="00D43B4A">
        <w:rPr>
          <w:rFonts w:ascii="Times New Roman" w:hAnsi="Times New Roman"/>
          <w:sz w:val="24"/>
        </w:rPr>
        <w:t xml:space="preserve"> </w:t>
      </w:r>
      <w:r w:rsidRPr="00D43B4A">
        <w:rPr>
          <w:rFonts w:ascii="Times New Roman" w:hAnsi="Times New Roman"/>
          <w:i/>
          <w:sz w:val="24"/>
        </w:rPr>
        <w:t>ceux qui l'ont reçu, à ceux qui ont cru en son nom, il leur a donné de devenir enfants de Dieu</w:t>
      </w:r>
      <w:r w:rsidRPr="00D43B4A">
        <w:rPr>
          <w:rFonts w:ascii="Times New Roman" w:hAnsi="Times New Roman"/>
          <w:sz w:val="24"/>
        </w:rPr>
        <w:t xml:space="preserve"> » (</w:t>
      </w:r>
      <w:proofErr w:type="spellStart"/>
      <w:r w:rsidRPr="00D43B4A">
        <w:rPr>
          <w:rFonts w:ascii="Times New Roman" w:hAnsi="Times New Roman"/>
          <w:sz w:val="24"/>
        </w:rPr>
        <w:t>Jn</w:t>
      </w:r>
      <w:proofErr w:type="spellEnd"/>
      <w:r w:rsidRPr="00D43B4A">
        <w:rPr>
          <w:rFonts w:ascii="Times New Roman" w:hAnsi="Times New Roman"/>
          <w:sz w:val="24"/>
        </w:rPr>
        <w:t xml:space="preserve"> 1, 12). Donc cela émerge à la région de l'œuvre, car les enfants de Dieu font l'œuvre du Fils, font l'œuvre dans le Fils. Ce qui, du reste, est d'une extrême importance pour une autre raison, c'est que notre perpétuelle question, qui est de savoir si c'est Dieu qui fait ou si c'est nous, est ici totalement oblitérée. Car ce que nous faisons en tant que croyants, c'est Jésus qui le fait, et quand c’est Jésus qui fait, nous sommes </w:t>
      </w:r>
      <w:r w:rsidRPr="00DF36FB">
        <w:rPr>
          <w:rFonts w:ascii="Times New Roman" w:hAnsi="Times New Roman"/>
          <w:sz w:val="24"/>
        </w:rPr>
        <w:t xml:space="preserve">pris dans son œuvre même. Ceci sera très important </w:t>
      </w:r>
      <w:r>
        <w:rPr>
          <w:rFonts w:ascii="Times New Roman" w:hAnsi="Times New Roman"/>
          <w:sz w:val="24"/>
        </w:rPr>
        <w:t>pour le point</w:t>
      </w:r>
      <w:r w:rsidRPr="00DF36FB">
        <w:rPr>
          <w:rFonts w:ascii="Times New Roman" w:hAnsi="Times New Roman"/>
          <w:sz w:val="24"/>
        </w:rPr>
        <w:t xml:space="preserve"> où nous allons arriver bientôt.</w:t>
      </w:r>
      <w:r>
        <w:rPr>
          <w:rFonts w:ascii="Times New Roman" w:hAnsi="Times New Roman"/>
          <w:sz w:val="24"/>
        </w:rPr>
        <w:t xml:space="preserve"> </w:t>
      </w:r>
    </w:p>
    <w:p w14:paraId="226EA15B" w14:textId="77777777" w:rsidR="001773B5" w:rsidRPr="00027BC9" w:rsidRDefault="001773B5" w:rsidP="00564FDC">
      <w:pPr>
        <w:spacing w:after="120" w:line="276" w:lineRule="auto"/>
        <w:ind w:firstLine="284"/>
        <w:jc w:val="both"/>
        <w:rPr>
          <w:rFonts w:asciiTheme="minorHAnsi" w:hAnsiTheme="minorHAnsi"/>
          <w:b/>
          <w:sz w:val="28"/>
          <w:szCs w:val="28"/>
        </w:rPr>
      </w:pPr>
      <w:r w:rsidRPr="00027BC9">
        <w:rPr>
          <w:rFonts w:asciiTheme="minorHAnsi" w:hAnsiTheme="minorHAnsi"/>
          <w:b/>
          <w:sz w:val="28"/>
          <w:szCs w:val="28"/>
        </w:rPr>
        <w:t>Retour sur le fait que la prière nous précède.</w:t>
      </w:r>
    </w:p>
    <w:p w14:paraId="0930EBD1" w14:textId="77777777" w:rsidR="001773B5" w:rsidRPr="00DF36FB"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Je le dis de façon anticipée parce que nous ne sommes pas tout à fait au bout du chapitre, mais je le dis parce que j'y pense. </w:t>
      </w:r>
      <w:r w:rsidRPr="00DF36FB">
        <w:rPr>
          <w:rFonts w:ascii="Times New Roman" w:hAnsi="Times New Roman"/>
          <w:sz w:val="24"/>
        </w:rPr>
        <w:t xml:space="preserve">Nous avons parlé la dernière fois, et c'est à l'horizon de tout cela, de la prière consistante ou subsistante, </w:t>
      </w:r>
      <w:r>
        <w:rPr>
          <w:rFonts w:ascii="Times New Roman" w:hAnsi="Times New Roman"/>
          <w:sz w:val="24"/>
        </w:rPr>
        <w:t>qui est une</w:t>
      </w:r>
      <w:r w:rsidRPr="00DF36FB">
        <w:rPr>
          <w:rFonts w:ascii="Times New Roman" w:hAnsi="Times New Roman"/>
          <w:sz w:val="24"/>
        </w:rPr>
        <w:t xml:space="preserve"> prière assistante. La prière consistante, c'est l'être même de Jésus. Il est la prière. Ce n'est pas quelqu'un qui prie de temps en temps, ni même quelqu'un qui prie tout le temps. Ce n'est pas suffisant. Il est la prière. En effet, il est Logos. Quelle est l'essence du Logos : c'est d'être tourné vers Dieu ou vers le Père, c'est d'être adressé. L'essence de la parole est d’être adressée, est d'être prière. C'est dans ce sens-là que j'ai dit que la prière nous précède. Quand nous prions authentiquement,</w:t>
      </w:r>
      <w:r>
        <w:rPr>
          <w:rFonts w:ascii="Times New Roman" w:hAnsi="Times New Roman"/>
          <w:sz w:val="24"/>
        </w:rPr>
        <w:t xml:space="preserve"> ce n'est pas ce que nous faisons qui importe, mais c'est le fait que</w:t>
      </w:r>
      <w:r w:rsidRPr="00DF36FB">
        <w:rPr>
          <w:rFonts w:ascii="Times New Roman" w:hAnsi="Times New Roman"/>
          <w:sz w:val="24"/>
        </w:rPr>
        <w:t xml:space="preserve"> nous accédons à la prière</w:t>
      </w:r>
      <w:r>
        <w:rPr>
          <w:rFonts w:ascii="Times New Roman" w:hAnsi="Times New Roman"/>
          <w:sz w:val="24"/>
        </w:rPr>
        <w:t xml:space="preserve"> c'est-à-dire qu'</w:t>
      </w:r>
      <w:r w:rsidRPr="00DF36FB">
        <w:rPr>
          <w:rFonts w:ascii="Times New Roman" w:hAnsi="Times New Roman"/>
          <w:sz w:val="24"/>
        </w:rPr>
        <w:t xml:space="preserve">il nous </w:t>
      </w:r>
      <w:r>
        <w:rPr>
          <w:rFonts w:ascii="Times New Roman" w:hAnsi="Times New Roman"/>
          <w:sz w:val="24"/>
        </w:rPr>
        <w:t>soi</w:t>
      </w:r>
      <w:r w:rsidRPr="00DF36FB">
        <w:rPr>
          <w:rFonts w:ascii="Times New Roman" w:hAnsi="Times New Roman"/>
          <w:sz w:val="24"/>
        </w:rPr>
        <w:t>t donné que la prière essentielle nous touche.</w:t>
      </w:r>
    </w:p>
    <w:p w14:paraId="34D3568A" w14:textId="28AFE564"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Le Christ est la prière. Nous avons commencé </w:t>
      </w:r>
      <w:proofErr w:type="spellStart"/>
      <w:r w:rsidRPr="00DF36FB">
        <w:rPr>
          <w:rFonts w:ascii="Times New Roman" w:hAnsi="Times New Roman"/>
          <w:sz w:val="24"/>
        </w:rPr>
        <w:t>par</w:t>
      </w:r>
      <w:r w:rsidR="00194DF5">
        <w:rPr>
          <w:rFonts w:ascii="Times New Roman" w:hAnsi="Times New Roman"/>
          <w:sz w:val="24"/>
        </w:rPr>
        <w:t xml:space="preserve"> </w:t>
      </w:r>
      <w:r w:rsidRPr="00DF36FB">
        <w:rPr>
          <w:rFonts w:ascii="Times New Roman" w:hAnsi="Times New Roman"/>
          <w:sz w:val="24"/>
        </w:rPr>
        <w:t>là</w:t>
      </w:r>
      <w:proofErr w:type="spellEnd"/>
      <w:r w:rsidRPr="00DF36FB">
        <w:rPr>
          <w:rFonts w:ascii="Times New Roman" w:hAnsi="Times New Roman"/>
          <w:sz w:val="24"/>
        </w:rPr>
        <w:t>, la dernière fois, vous vous rappelez ? C'</w:t>
      </w:r>
      <w:r>
        <w:rPr>
          <w:rFonts w:ascii="Times New Roman" w:hAnsi="Times New Roman"/>
          <w:sz w:val="24"/>
        </w:rPr>
        <w:t>était</w:t>
      </w:r>
      <w:r w:rsidRPr="00DF36FB">
        <w:rPr>
          <w:rFonts w:ascii="Times New Roman" w:hAnsi="Times New Roman"/>
          <w:sz w:val="24"/>
        </w:rPr>
        <w:t xml:space="preserve"> dans la suite de notre petit exercice où </w:t>
      </w:r>
      <w:r>
        <w:rPr>
          <w:rFonts w:ascii="Times New Roman" w:hAnsi="Times New Roman"/>
          <w:sz w:val="24"/>
        </w:rPr>
        <w:t xml:space="preserve">« </w:t>
      </w:r>
      <w:r w:rsidRPr="00DF36FB">
        <w:rPr>
          <w:rFonts w:ascii="Times New Roman" w:hAnsi="Times New Roman"/>
          <w:sz w:val="24"/>
        </w:rPr>
        <w:t>la prière est un oiseau</w:t>
      </w:r>
      <w:r>
        <w:rPr>
          <w:rFonts w:ascii="Times New Roman" w:hAnsi="Times New Roman"/>
          <w:sz w:val="24"/>
        </w:rPr>
        <w:t xml:space="preserve"> »</w:t>
      </w:r>
      <w:r w:rsidRPr="00DF36FB">
        <w:rPr>
          <w:rFonts w:ascii="Times New Roman" w:hAnsi="Times New Roman"/>
          <w:sz w:val="24"/>
        </w:rPr>
        <w:t xml:space="preserve">. </w:t>
      </w:r>
    </w:p>
    <w:p w14:paraId="2AABCD04" w14:textId="77777777" w:rsidR="00153781" w:rsidRDefault="001773B5" w:rsidP="00564FDC">
      <w:pPr>
        <w:spacing w:after="360" w:line="276" w:lineRule="auto"/>
        <w:ind w:firstLine="284"/>
        <w:jc w:val="both"/>
        <w:rPr>
          <w:rFonts w:ascii="Times New Roman" w:hAnsi="Times New Roman"/>
          <w:sz w:val="24"/>
        </w:rPr>
      </w:pPr>
      <w:r w:rsidRPr="00153781">
        <w:rPr>
          <w:rFonts w:ascii="Times New Roman" w:hAnsi="Times New Roman"/>
          <w:sz w:val="24"/>
        </w:rPr>
        <w:t>Cela ne nous est pas du tout familier. Bien sûr, on peut très bien parler de la prière en des term</w:t>
      </w:r>
      <w:r w:rsidRPr="00DF36FB">
        <w:rPr>
          <w:rFonts w:ascii="Times New Roman" w:hAnsi="Times New Roman"/>
          <w:sz w:val="24"/>
        </w:rPr>
        <w:t>es tels que : comment faut-il prier, qu'est-ce que se mettre à prier, faut-il lire, faut-il méditer, faut-il réciter, faut-il inventer, faut-il chanter, faut-il être ensem</w:t>
      </w:r>
      <w:r>
        <w:rPr>
          <w:rFonts w:ascii="Times New Roman" w:hAnsi="Times New Roman"/>
          <w:sz w:val="24"/>
        </w:rPr>
        <w:t>ble, seul, dans sa chambre etc.</w:t>
      </w:r>
      <w:r w:rsidRPr="00DF36FB">
        <w:rPr>
          <w:rFonts w:ascii="Times New Roman" w:hAnsi="Times New Roman"/>
          <w:sz w:val="24"/>
        </w:rPr>
        <w:t xml:space="preserve"> </w:t>
      </w:r>
      <w:r>
        <w:rPr>
          <w:rFonts w:ascii="Times New Roman" w:hAnsi="Times New Roman"/>
          <w:sz w:val="24"/>
        </w:rPr>
        <w:t xml:space="preserve">c'est-à-dire ces </w:t>
      </w:r>
      <w:r w:rsidRPr="00DF36FB">
        <w:rPr>
          <w:rFonts w:ascii="Times New Roman" w:hAnsi="Times New Roman"/>
          <w:sz w:val="24"/>
        </w:rPr>
        <w:t>multiples questions sur la gestuelle, l'attitude, l</w:t>
      </w:r>
      <w:r>
        <w:rPr>
          <w:rFonts w:ascii="Times New Roman" w:hAnsi="Times New Roman"/>
          <w:sz w:val="24"/>
        </w:rPr>
        <w:t>es</w:t>
      </w:r>
      <w:r w:rsidRPr="00DF36FB">
        <w:rPr>
          <w:rFonts w:ascii="Times New Roman" w:hAnsi="Times New Roman"/>
          <w:sz w:val="24"/>
        </w:rPr>
        <w:t xml:space="preserve"> posture</w:t>
      </w:r>
      <w:r>
        <w:rPr>
          <w:rFonts w:ascii="Times New Roman" w:hAnsi="Times New Roman"/>
          <w:sz w:val="24"/>
        </w:rPr>
        <w:t>s</w:t>
      </w:r>
      <w:r w:rsidRPr="00DF36FB">
        <w:rPr>
          <w:rFonts w:ascii="Times New Roman" w:hAnsi="Times New Roman"/>
          <w:sz w:val="24"/>
        </w:rPr>
        <w:t xml:space="preserve"> de cœur ou de corps de la prière. Ces questions existent, mais ici, d'emblée, nous sommes ailleurs.</w:t>
      </w:r>
    </w:p>
    <w:p w14:paraId="1BE4E6FA" w14:textId="77777777" w:rsidR="00153781" w:rsidRPr="00027BC9" w:rsidRDefault="001773B5" w:rsidP="00564FDC">
      <w:pPr>
        <w:spacing w:after="240" w:line="276" w:lineRule="auto"/>
        <w:ind w:firstLine="284"/>
        <w:jc w:val="both"/>
        <w:rPr>
          <w:rFonts w:asciiTheme="minorHAnsi" w:hAnsiTheme="minorHAnsi"/>
          <w:b/>
          <w:sz w:val="32"/>
          <w:szCs w:val="32"/>
        </w:rPr>
      </w:pPr>
      <w:r w:rsidRPr="00027BC9">
        <w:rPr>
          <w:rFonts w:asciiTheme="minorHAnsi" w:hAnsiTheme="minorHAnsi"/>
          <w:b/>
          <w:sz w:val="32"/>
          <w:szCs w:val="32"/>
        </w:rPr>
        <w:t>7) Versets 13-14 : le thème de la prière.</w:t>
      </w:r>
    </w:p>
    <w:p w14:paraId="377DB41A" w14:textId="77777777" w:rsidR="001773B5"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Saint Jean nous conduit au mot </w:t>
      </w:r>
      <w:r>
        <w:rPr>
          <w:rFonts w:ascii="Times New Roman" w:hAnsi="Times New Roman"/>
          <w:sz w:val="24"/>
        </w:rPr>
        <w:t>"</w:t>
      </w:r>
      <w:r w:rsidRPr="00DF36FB">
        <w:rPr>
          <w:rFonts w:ascii="Times New Roman" w:hAnsi="Times New Roman"/>
          <w:sz w:val="24"/>
        </w:rPr>
        <w:t>prière</w:t>
      </w:r>
      <w:r>
        <w:rPr>
          <w:rFonts w:ascii="Times New Roman" w:hAnsi="Times New Roman"/>
          <w:sz w:val="24"/>
        </w:rPr>
        <w:t>"</w:t>
      </w:r>
      <w:r w:rsidRPr="00DF36FB">
        <w:rPr>
          <w:rFonts w:ascii="Times New Roman" w:hAnsi="Times New Roman"/>
          <w:sz w:val="24"/>
        </w:rPr>
        <w:t xml:space="preserve"> au terme d'un processus qui passe par la prise de conscience que c'es</w:t>
      </w:r>
      <w:r>
        <w:rPr>
          <w:rFonts w:ascii="Times New Roman" w:hAnsi="Times New Roman"/>
          <w:sz w:val="24"/>
        </w:rPr>
        <w:t>t Jésus qui prie. Nous arrivons aux versets que je vous avais annoncés.</w:t>
      </w:r>
      <w:r w:rsidRPr="00DF36FB">
        <w:rPr>
          <w:rFonts w:ascii="Times New Roman" w:hAnsi="Times New Roman"/>
          <w:sz w:val="24"/>
        </w:rPr>
        <w:t xml:space="preserve"> </w:t>
      </w:r>
    </w:p>
    <w:p w14:paraId="6C731485" w14:textId="77777777" w:rsidR="001773B5" w:rsidRPr="00DF36FB" w:rsidRDefault="001773B5" w:rsidP="00564FDC">
      <w:pPr>
        <w:spacing w:after="120" w:line="276" w:lineRule="auto"/>
        <w:ind w:firstLine="284"/>
        <w:jc w:val="both"/>
        <w:rPr>
          <w:rFonts w:ascii="Times New Roman" w:hAnsi="Times New Roman"/>
          <w:sz w:val="24"/>
        </w:rPr>
      </w:pPr>
      <w:r>
        <w:rPr>
          <w:rFonts w:ascii="Times New Roman" w:hAnsi="Times New Roman"/>
          <w:sz w:val="24"/>
        </w:rPr>
        <w:t xml:space="preserve">« </w:t>
      </w:r>
      <w:r w:rsidRPr="002B76A8">
        <w:rPr>
          <w:rFonts w:ascii="Times New Roman" w:hAnsi="Times New Roman"/>
          <w:b/>
          <w:sz w:val="24"/>
          <w:vertAlign w:val="superscript"/>
        </w:rPr>
        <w:t>1</w:t>
      </w:r>
      <w:r>
        <w:rPr>
          <w:rFonts w:ascii="Times New Roman" w:hAnsi="Times New Roman"/>
          <w:b/>
          <w:sz w:val="24"/>
          <w:vertAlign w:val="superscript"/>
        </w:rPr>
        <w:t>3</w:t>
      </w:r>
      <w:r w:rsidRPr="002B76A8">
        <w:rPr>
          <w:rFonts w:ascii="Times New Roman" w:hAnsi="Times New Roman"/>
          <w:b/>
          <w:sz w:val="24"/>
        </w:rPr>
        <w:t xml:space="preserve"> </w:t>
      </w:r>
      <w:r>
        <w:rPr>
          <w:rFonts w:ascii="Times New Roman" w:hAnsi="Times New Roman"/>
          <w:b/>
          <w:i/>
          <w:sz w:val="24"/>
        </w:rPr>
        <w:t xml:space="preserve">Ce que </w:t>
      </w:r>
      <w:r w:rsidRPr="002B76A8">
        <w:rPr>
          <w:rFonts w:ascii="Times New Roman" w:hAnsi="Times New Roman"/>
          <w:b/>
          <w:i/>
          <w:sz w:val="24"/>
        </w:rPr>
        <w:t>vous demandez dans mon nom</w:t>
      </w:r>
      <w:r>
        <w:rPr>
          <w:rFonts w:ascii="Times New Roman" w:hAnsi="Times New Roman"/>
          <w:sz w:val="24"/>
        </w:rPr>
        <w:t xml:space="preserve"> »</w:t>
      </w:r>
      <w:r w:rsidRPr="00DF36FB">
        <w:rPr>
          <w:rFonts w:ascii="Times New Roman" w:hAnsi="Times New Roman"/>
          <w:sz w:val="24"/>
        </w:rPr>
        <w:t xml:space="preserve"> : mon Nom ! Le Nom, c'est l'être du Christ. Et puis ensuite, quand la chose va être reprise, </w:t>
      </w:r>
      <w:r>
        <w:rPr>
          <w:rFonts w:ascii="Times New Roman" w:hAnsi="Times New Roman"/>
          <w:sz w:val="24"/>
        </w:rPr>
        <w:t>alors qu'</w:t>
      </w:r>
      <w:r w:rsidRPr="00DF36FB">
        <w:rPr>
          <w:rFonts w:ascii="Times New Roman" w:hAnsi="Times New Roman"/>
          <w:sz w:val="24"/>
        </w:rPr>
        <w:t xml:space="preserve">il vient de nous dire qu'il faut prier, que la </w:t>
      </w:r>
      <w:r w:rsidRPr="00DF36FB">
        <w:rPr>
          <w:rFonts w:ascii="Times New Roman" w:hAnsi="Times New Roman"/>
          <w:sz w:val="24"/>
        </w:rPr>
        <w:lastRenderedPageBreak/>
        <w:t xml:space="preserve">prière sera exaucée, aux versets 15 et 16 il dit : </w:t>
      </w:r>
      <w:r>
        <w:rPr>
          <w:rFonts w:ascii="Times New Roman" w:hAnsi="Times New Roman"/>
          <w:sz w:val="24"/>
        </w:rPr>
        <w:t xml:space="preserve">« </w:t>
      </w:r>
      <w:r w:rsidRPr="00DF36FB">
        <w:rPr>
          <w:rFonts w:ascii="Times New Roman" w:hAnsi="Times New Roman"/>
          <w:i/>
          <w:sz w:val="24"/>
        </w:rPr>
        <w:t>Si vous m'aimez, vous garderez ma parole et moi je prierai le Père</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Est-ce une autre prière? Non ! Il n'y en a qu'une. Il n'y a qu'un "</w:t>
      </w:r>
      <w:r w:rsidRPr="00DF36FB">
        <w:rPr>
          <w:rFonts w:ascii="Times New Roman" w:hAnsi="Times New Roman"/>
          <w:i/>
          <w:sz w:val="24"/>
        </w:rPr>
        <w:t>Notre Père qui es aux cieux</w:t>
      </w:r>
      <w:r w:rsidRPr="00DF36FB">
        <w:rPr>
          <w:rFonts w:ascii="Times New Roman" w:hAnsi="Times New Roman"/>
          <w:sz w:val="24"/>
        </w:rPr>
        <w:t>.</w:t>
      </w:r>
      <w:r>
        <w:rPr>
          <w:rFonts w:ascii="Times New Roman" w:hAnsi="Times New Roman"/>
          <w:sz w:val="24"/>
        </w:rPr>
        <w:t xml:space="preserve"> »</w:t>
      </w:r>
      <w:r w:rsidRPr="00DF36FB">
        <w:rPr>
          <w:rFonts w:ascii="Times New Roman" w:hAnsi="Times New Roman"/>
          <w:sz w:val="24"/>
        </w:rPr>
        <w:t xml:space="preserve"> Il n'y a qu'une prière adressée.</w:t>
      </w:r>
    </w:p>
    <w:p w14:paraId="15E732AC"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L’important, dans le </w:t>
      </w:r>
      <w:r w:rsidRPr="00D43B4A">
        <w:rPr>
          <w:rFonts w:ascii="Times New Roman" w:hAnsi="Times New Roman"/>
          <w:sz w:val="24"/>
        </w:rPr>
        <w:t xml:space="preserve">chemin que nous avons fait aujourd'hui, c'est que nous ayons aperçu d'abord une constante de démarche à partir d'où Jésus enseigne sur la prière. Et la deuxième chose, c'est que cela nous reconduit </w:t>
      </w:r>
      <w:r w:rsidRPr="00DF36FB">
        <w:rPr>
          <w:rFonts w:ascii="Times New Roman" w:hAnsi="Times New Roman"/>
          <w:sz w:val="24"/>
        </w:rPr>
        <w:t xml:space="preserve">à ce que nous essayons de suggérer depuis le début : ne pas considérer </w:t>
      </w:r>
      <w:r>
        <w:rPr>
          <w:rFonts w:ascii="Times New Roman" w:hAnsi="Times New Roman"/>
          <w:sz w:val="24"/>
        </w:rPr>
        <w:t xml:space="preserve">en premier </w:t>
      </w:r>
      <w:r w:rsidRPr="00DF36FB">
        <w:rPr>
          <w:rFonts w:ascii="Times New Roman" w:hAnsi="Times New Roman"/>
          <w:sz w:val="24"/>
        </w:rPr>
        <w:t>la prière comme une activité à laquelle nous pouvons nous adonner quelquefois ou pas</w:t>
      </w:r>
      <w:r>
        <w:rPr>
          <w:rFonts w:ascii="Times New Roman" w:hAnsi="Times New Roman"/>
          <w:sz w:val="24"/>
        </w:rPr>
        <w:t>,</w:t>
      </w:r>
      <w:r w:rsidRPr="00DF36FB">
        <w:rPr>
          <w:rFonts w:ascii="Times New Roman" w:hAnsi="Times New Roman"/>
          <w:sz w:val="24"/>
        </w:rPr>
        <w:t xml:space="preserve"> </w:t>
      </w:r>
      <w:r>
        <w:rPr>
          <w:rFonts w:ascii="Times New Roman" w:hAnsi="Times New Roman"/>
          <w:sz w:val="24"/>
        </w:rPr>
        <w:t>en</w:t>
      </w:r>
      <w:r w:rsidRPr="00DF36FB">
        <w:rPr>
          <w:rFonts w:ascii="Times New Roman" w:hAnsi="Times New Roman"/>
          <w:sz w:val="24"/>
        </w:rPr>
        <w:t xml:space="preserve"> tent</w:t>
      </w:r>
      <w:r>
        <w:rPr>
          <w:rFonts w:ascii="Times New Roman" w:hAnsi="Times New Roman"/>
          <w:sz w:val="24"/>
        </w:rPr>
        <w:t>ant</w:t>
      </w:r>
      <w:r w:rsidRPr="00DF36FB">
        <w:rPr>
          <w:rFonts w:ascii="Times New Roman" w:hAnsi="Times New Roman"/>
          <w:sz w:val="24"/>
        </w:rPr>
        <w:t xml:space="preserve"> </w:t>
      </w:r>
      <w:r>
        <w:rPr>
          <w:rFonts w:ascii="Times New Roman" w:hAnsi="Times New Roman"/>
          <w:sz w:val="24"/>
        </w:rPr>
        <w:t xml:space="preserve">dans ce cas </w:t>
      </w:r>
      <w:r w:rsidRPr="00DF36FB">
        <w:rPr>
          <w:rFonts w:ascii="Times New Roman" w:hAnsi="Times New Roman"/>
          <w:sz w:val="24"/>
        </w:rPr>
        <w:t xml:space="preserve">de penser </w:t>
      </w:r>
      <w:r>
        <w:rPr>
          <w:rFonts w:ascii="Times New Roman" w:hAnsi="Times New Roman"/>
          <w:sz w:val="24"/>
        </w:rPr>
        <w:t xml:space="preserve">ce qu'il en est de la prière </w:t>
      </w:r>
      <w:r w:rsidRPr="00DF36FB">
        <w:rPr>
          <w:rFonts w:ascii="Times New Roman" w:hAnsi="Times New Roman"/>
          <w:sz w:val="24"/>
        </w:rPr>
        <w:t>à partir de la conscience de prier. La prière n'est pas notre conscience de prier.</w:t>
      </w:r>
    </w:p>
    <w:p w14:paraId="618FA9CE"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D'ailleurs, et la raison est excellente, il peut très bien se faire de toute façon que nous priions authentiquement en n'ayant pas conscience de prier, et </w:t>
      </w:r>
      <w:r>
        <w:rPr>
          <w:rFonts w:ascii="Times New Roman" w:hAnsi="Times New Roman"/>
          <w:sz w:val="24"/>
        </w:rPr>
        <w:t xml:space="preserve">que probablement </w:t>
      </w:r>
      <w:r w:rsidRPr="00DF36FB">
        <w:rPr>
          <w:rFonts w:ascii="Times New Roman" w:hAnsi="Times New Roman"/>
          <w:sz w:val="24"/>
        </w:rPr>
        <w:t xml:space="preserve">nombreux sont ceux qui ont l'impression de prier et qui ne prient pas du tout. Je ne suis pas fondé à dire lesquels parce que je </w:t>
      </w:r>
      <w:r w:rsidRPr="00D43B4A">
        <w:rPr>
          <w:rFonts w:ascii="Times New Roman" w:hAnsi="Times New Roman"/>
          <w:sz w:val="24"/>
        </w:rPr>
        <w:t xml:space="preserve">n'en sais véritablement rien ! Mais on est fondé à penser cela parce qu'il n'y a pas égalité entre la conscience de prier et la prière authentique. Souvent, on confond la prière et une espèce de confort mental ou de conscience heureuse, de conscience apaisée. Je ne dis pas que, en soi, cela soit nul, mais je dis c'est que ce n'est pas l'essence de la prière : l'essence de la prière n'est pas dans </w:t>
      </w:r>
      <w:r w:rsidRPr="00DF36FB">
        <w:rPr>
          <w:rFonts w:ascii="Times New Roman" w:hAnsi="Times New Roman"/>
          <w:sz w:val="24"/>
        </w:rPr>
        <w:t xml:space="preserve">le confort </w:t>
      </w:r>
      <w:r>
        <w:rPr>
          <w:rFonts w:ascii="Times New Roman" w:hAnsi="Times New Roman"/>
          <w:sz w:val="24"/>
        </w:rPr>
        <w:t>ni dans</w:t>
      </w:r>
      <w:r w:rsidRPr="00DF36FB">
        <w:rPr>
          <w:rFonts w:ascii="Times New Roman" w:hAnsi="Times New Roman"/>
          <w:sz w:val="24"/>
        </w:rPr>
        <w:t xml:space="preserve"> le réconfort. </w:t>
      </w:r>
    </w:p>
    <w:p w14:paraId="5F721BF3" w14:textId="77777777" w:rsidR="001773B5" w:rsidRDefault="001773B5" w:rsidP="00564FDC">
      <w:pPr>
        <w:spacing w:after="120" w:line="276" w:lineRule="auto"/>
        <w:ind w:firstLine="284"/>
        <w:jc w:val="both"/>
        <w:rPr>
          <w:rFonts w:ascii="Times New Roman" w:hAnsi="Times New Roman"/>
          <w:sz w:val="24"/>
        </w:rPr>
      </w:pPr>
      <w:r>
        <w:rPr>
          <w:rFonts w:ascii="Times New Roman" w:hAnsi="Times New Roman"/>
          <w:sz w:val="24"/>
        </w:rPr>
        <w:t>Revenons au verset 13 :</w:t>
      </w:r>
      <w:r w:rsidRPr="00DF36FB">
        <w:rPr>
          <w:rFonts w:ascii="Times New Roman" w:hAnsi="Times New Roman"/>
          <w:sz w:val="24"/>
        </w:rPr>
        <w:t xml:space="preserve"> </w:t>
      </w:r>
      <w:r>
        <w:rPr>
          <w:rFonts w:ascii="Times New Roman" w:hAnsi="Times New Roman"/>
          <w:sz w:val="24"/>
        </w:rPr>
        <w:t xml:space="preserve">« </w:t>
      </w:r>
      <w:r w:rsidRPr="002B76A8">
        <w:rPr>
          <w:rFonts w:ascii="Times New Roman" w:hAnsi="Times New Roman"/>
          <w:b/>
          <w:sz w:val="24"/>
          <w:vertAlign w:val="superscript"/>
        </w:rPr>
        <w:t>1</w:t>
      </w:r>
      <w:r>
        <w:rPr>
          <w:rFonts w:ascii="Times New Roman" w:hAnsi="Times New Roman"/>
          <w:b/>
          <w:sz w:val="24"/>
          <w:vertAlign w:val="superscript"/>
        </w:rPr>
        <w:t>3</w:t>
      </w:r>
      <w:r w:rsidRPr="002B76A8">
        <w:rPr>
          <w:rFonts w:ascii="Times New Roman" w:hAnsi="Times New Roman"/>
          <w:b/>
          <w:sz w:val="24"/>
        </w:rPr>
        <w:t xml:space="preserve"> </w:t>
      </w:r>
      <w:r w:rsidRPr="002B76A8">
        <w:rPr>
          <w:rFonts w:ascii="Times New Roman" w:hAnsi="Times New Roman"/>
          <w:b/>
          <w:i/>
          <w:sz w:val="24"/>
        </w:rPr>
        <w:t xml:space="preserve">Et </w:t>
      </w:r>
      <w:r>
        <w:rPr>
          <w:rFonts w:ascii="Times New Roman" w:hAnsi="Times New Roman"/>
          <w:b/>
          <w:i/>
          <w:sz w:val="24"/>
        </w:rPr>
        <w:t>ce que</w:t>
      </w:r>
      <w:r w:rsidRPr="002B76A8">
        <w:rPr>
          <w:rFonts w:ascii="Times New Roman" w:hAnsi="Times New Roman"/>
          <w:b/>
          <w:i/>
          <w:sz w:val="24"/>
        </w:rPr>
        <w:t xml:space="preserve"> vous demandez en mon nom, cela je ferai </w:t>
      </w:r>
      <w:r w:rsidRPr="008B0DEE">
        <w:rPr>
          <w:rFonts w:ascii="Times New Roman" w:hAnsi="Times New Roman"/>
          <w:b/>
          <w:i/>
          <w:sz w:val="24"/>
        </w:rPr>
        <w:t>en sorte que soit glorifié le Père dans le Fils</w:t>
      </w:r>
      <w:r w:rsidRPr="002B76A8">
        <w:rPr>
          <w:rFonts w:ascii="Times New Roman" w:hAnsi="Times New Roman"/>
          <w:sz w:val="24"/>
        </w:rPr>
        <w:t>.</w:t>
      </w:r>
      <w:r>
        <w:rPr>
          <w:rFonts w:ascii="Times New Roman" w:hAnsi="Times New Roman"/>
          <w:sz w:val="24"/>
        </w:rPr>
        <w:t xml:space="preserve"> » </w:t>
      </w:r>
      <w:r w:rsidRPr="00DF36FB">
        <w:rPr>
          <w:rFonts w:ascii="Times New Roman" w:hAnsi="Times New Roman"/>
          <w:sz w:val="24"/>
        </w:rPr>
        <w:t xml:space="preserve">Le Père est glorifié dans le Fils, c'est-à-dire par le Fils. Mais notre glorification du Père est aussi une glorification dans le Fils. </w:t>
      </w:r>
      <w:r>
        <w:rPr>
          <w:rFonts w:ascii="Times New Roman" w:hAnsi="Times New Roman"/>
          <w:sz w:val="24"/>
        </w:rPr>
        <w:t xml:space="preserve">« </w:t>
      </w:r>
      <w:r w:rsidRPr="002B76A8">
        <w:rPr>
          <w:rFonts w:ascii="Times New Roman" w:hAnsi="Times New Roman"/>
          <w:b/>
          <w:sz w:val="24"/>
          <w:vertAlign w:val="superscript"/>
        </w:rPr>
        <w:t>1</w:t>
      </w:r>
      <w:r>
        <w:rPr>
          <w:rFonts w:ascii="Times New Roman" w:hAnsi="Times New Roman"/>
          <w:b/>
          <w:sz w:val="24"/>
          <w:vertAlign w:val="superscript"/>
        </w:rPr>
        <w:t>4</w:t>
      </w:r>
      <w:r w:rsidRPr="002B76A8">
        <w:rPr>
          <w:rFonts w:ascii="Times New Roman" w:hAnsi="Times New Roman"/>
          <w:b/>
          <w:sz w:val="24"/>
        </w:rPr>
        <w:t xml:space="preserve"> </w:t>
      </w:r>
      <w:r>
        <w:rPr>
          <w:rFonts w:ascii="Times New Roman" w:hAnsi="Times New Roman"/>
          <w:b/>
          <w:i/>
          <w:sz w:val="24"/>
        </w:rPr>
        <w:t xml:space="preserve">Si </w:t>
      </w:r>
      <w:r w:rsidRPr="002B76A8">
        <w:rPr>
          <w:rFonts w:ascii="Times New Roman" w:hAnsi="Times New Roman"/>
          <w:b/>
          <w:i/>
          <w:sz w:val="24"/>
        </w:rPr>
        <w:t xml:space="preserve">vous demandez </w:t>
      </w:r>
      <w:r>
        <w:rPr>
          <w:rFonts w:ascii="Times New Roman" w:hAnsi="Times New Roman"/>
          <w:b/>
          <w:i/>
          <w:sz w:val="24"/>
        </w:rPr>
        <w:t xml:space="preserve">quelque chose </w:t>
      </w:r>
      <w:r w:rsidRPr="002B76A8">
        <w:rPr>
          <w:rFonts w:ascii="Times New Roman" w:hAnsi="Times New Roman"/>
          <w:b/>
          <w:i/>
          <w:sz w:val="24"/>
        </w:rPr>
        <w:t>dans mon nom</w:t>
      </w:r>
      <w:r>
        <w:rPr>
          <w:rFonts w:ascii="Times New Roman" w:hAnsi="Times New Roman"/>
          <w:b/>
          <w:i/>
          <w:sz w:val="24"/>
        </w:rPr>
        <w:t>, je le ferai.</w:t>
      </w:r>
      <w:r>
        <w:rPr>
          <w:rFonts w:ascii="Times New Roman" w:hAnsi="Times New Roman"/>
          <w:sz w:val="24"/>
        </w:rPr>
        <w:t xml:space="preserve"> » </w:t>
      </w:r>
    </w:p>
    <w:p w14:paraId="37A72A7F" w14:textId="77777777" w:rsidR="00153781" w:rsidRDefault="001773B5" w:rsidP="00564FDC">
      <w:pPr>
        <w:spacing w:after="360" w:line="276" w:lineRule="auto"/>
        <w:ind w:firstLine="284"/>
        <w:jc w:val="both"/>
        <w:rPr>
          <w:rFonts w:ascii="Times New Roman" w:hAnsi="Times New Roman"/>
          <w:sz w:val="24"/>
        </w:rPr>
      </w:pPr>
      <w:r w:rsidRPr="00DF36FB">
        <w:rPr>
          <w:rFonts w:ascii="Times New Roman" w:hAnsi="Times New Roman"/>
          <w:sz w:val="24"/>
        </w:rPr>
        <w:t xml:space="preserve">Nous n'avons pas du tout développé la signification de : </w:t>
      </w:r>
      <w:r>
        <w:rPr>
          <w:rFonts w:ascii="Times New Roman" w:hAnsi="Times New Roman"/>
          <w:sz w:val="24"/>
        </w:rPr>
        <w:t xml:space="preserve">« </w:t>
      </w:r>
      <w:r w:rsidRPr="00DF36FB">
        <w:rPr>
          <w:rFonts w:ascii="Times New Roman" w:hAnsi="Times New Roman"/>
          <w:i/>
          <w:sz w:val="24"/>
        </w:rPr>
        <w:t xml:space="preserve">Philippe, qui me voit </w:t>
      </w:r>
      <w:proofErr w:type="spellStart"/>
      <w:r w:rsidRPr="00DF36FB">
        <w:rPr>
          <w:rFonts w:ascii="Times New Roman" w:hAnsi="Times New Roman"/>
          <w:i/>
          <w:sz w:val="24"/>
        </w:rPr>
        <w:t>voit</w:t>
      </w:r>
      <w:proofErr w:type="spellEnd"/>
      <w:r w:rsidRPr="00DF36FB">
        <w:rPr>
          <w:rFonts w:ascii="Times New Roman" w:hAnsi="Times New Roman"/>
          <w:i/>
          <w:sz w:val="24"/>
        </w:rPr>
        <w:t xml:space="preserve"> le Père</w:t>
      </w:r>
      <w:r>
        <w:rPr>
          <w:rFonts w:ascii="Times New Roman" w:hAnsi="Times New Roman"/>
          <w:i/>
          <w:sz w:val="24"/>
        </w:rPr>
        <w:t> </w:t>
      </w:r>
      <w:r>
        <w:rPr>
          <w:rFonts w:ascii="Times New Roman" w:hAnsi="Times New Roman"/>
          <w:sz w:val="24"/>
        </w:rPr>
        <w:t>»</w:t>
      </w:r>
      <w:r w:rsidRPr="00DF36FB">
        <w:rPr>
          <w:rFonts w:ascii="Times New Roman" w:hAnsi="Times New Roman"/>
          <w:sz w:val="24"/>
        </w:rPr>
        <w:t>. Qu’est-ce que cela veut dire ? En quel sens Jésus est-il le visible de l'invisible, quel est le rapport de visible et invisible dans ce contexte ? Ces mots sont déjà compromis chez nous, parce que nous pensons visible et invisible à partir d'une structure platonicienne de pensée</w:t>
      </w:r>
      <w:r>
        <w:rPr>
          <w:rFonts w:ascii="Times New Roman" w:hAnsi="Times New Roman"/>
          <w:sz w:val="24"/>
        </w:rPr>
        <w:t xml:space="preserve"> qui n'est pas celle de l'évangile</w:t>
      </w:r>
      <w:r w:rsidRPr="00DF36FB">
        <w:rPr>
          <w:rFonts w:ascii="Times New Roman" w:hAnsi="Times New Roman"/>
          <w:sz w:val="24"/>
        </w:rPr>
        <w:t>.</w:t>
      </w:r>
      <w:r>
        <w:rPr>
          <w:rFonts w:ascii="Times New Roman" w:hAnsi="Times New Roman"/>
          <w:sz w:val="24"/>
        </w:rPr>
        <w:t xml:space="preserve"> Il y aurait des choses à dire à ce sujet.</w:t>
      </w:r>
    </w:p>
    <w:p w14:paraId="23160F39" w14:textId="77777777" w:rsidR="001773B5" w:rsidRPr="00EE34C0" w:rsidRDefault="0019620E" w:rsidP="000E13D6">
      <w:pPr>
        <w:spacing w:after="240" w:line="276" w:lineRule="auto"/>
        <w:ind w:firstLine="284"/>
        <w:jc w:val="both"/>
        <w:rPr>
          <w:rFonts w:asciiTheme="minorHAnsi" w:hAnsiTheme="minorHAnsi" w:cs="Lucida Sans Unicode"/>
          <w:b/>
          <w:smallCaps/>
          <w:sz w:val="32"/>
          <w:szCs w:val="32"/>
        </w:rPr>
      </w:pPr>
      <w:r w:rsidRPr="00EE34C0">
        <w:rPr>
          <w:rFonts w:asciiTheme="minorHAnsi" w:hAnsiTheme="minorHAnsi" w:cs="Lucida Sans Unicode"/>
          <w:b/>
          <w:smallCaps/>
          <w:sz w:val="32"/>
          <w:szCs w:val="32"/>
        </w:rPr>
        <w:t xml:space="preserve">La suite : le motif des v. </w:t>
      </w:r>
      <w:r w:rsidR="001773B5" w:rsidRPr="00EE34C0">
        <w:rPr>
          <w:rFonts w:asciiTheme="minorHAnsi" w:hAnsiTheme="minorHAnsi" w:cs="Lucida Sans Unicode"/>
          <w:b/>
          <w:smallCaps/>
          <w:sz w:val="32"/>
          <w:szCs w:val="32"/>
        </w:rPr>
        <w:t>15-16 et l'écriture musicale des ch. 14-17.</w:t>
      </w:r>
    </w:p>
    <w:p w14:paraId="2052C351" w14:textId="77777777" w:rsidR="001773B5" w:rsidRPr="00DF36FB"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Et c'est là que nous aboutissons aux versets 15 et 16 auxquels nous consacrerons toute notre prochaine séance. Il y a là le thème musical, le thème en quatre moments qui se </w:t>
      </w:r>
      <w:r>
        <w:rPr>
          <w:rFonts w:ascii="Times New Roman" w:hAnsi="Times New Roman"/>
          <w:sz w:val="24"/>
        </w:rPr>
        <w:t>développe dans les chapitres 14</w:t>
      </w:r>
      <w:r w:rsidRPr="00DF36FB">
        <w:rPr>
          <w:rFonts w:ascii="Times New Roman" w:hAnsi="Times New Roman"/>
          <w:sz w:val="24"/>
        </w:rPr>
        <w:t xml:space="preserve"> </w:t>
      </w:r>
      <w:r>
        <w:rPr>
          <w:rFonts w:ascii="Times New Roman" w:hAnsi="Times New Roman"/>
          <w:sz w:val="24"/>
        </w:rPr>
        <w:t>à</w:t>
      </w:r>
      <w:r w:rsidRPr="00DF36FB">
        <w:rPr>
          <w:rFonts w:ascii="Times New Roman" w:hAnsi="Times New Roman"/>
          <w:sz w:val="24"/>
        </w:rPr>
        <w:t xml:space="preserve"> 17. Nous verrons le mode de développement de cet unique thème qui est lui-même divisé en quatre membres. </w:t>
      </w:r>
      <w:r>
        <w:rPr>
          <w:rFonts w:ascii="Times New Roman" w:hAnsi="Times New Roman"/>
          <w:sz w:val="24"/>
        </w:rPr>
        <w:t>C</w:t>
      </w:r>
      <w:r w:rsidRPr="00DF36FB">
        <w:rPr>
          <w:rFonts w:ascii="Times New Roman" w:hAnsi="Times New Roman"/>
          <w:sz w:val="24"/>
        </w:rPr>
        <w:t xml:space="preserve">e qui nous y conduit, c'est : </w:t>
      </w:r>
      <w:r>
        <w:rPr>
          <w:rFonts w:ascii="Times New Roman" w:hAnsi="Times New Roman"/>
          <w:sz w:val="24"/>
        </w:rPr>
        <w:t xml:space="preserve">« </w:t>
      </w:r>
      <w:r>
        <w:rPr>
          <w:rFonts w:ascii="Times New Roman" w:hAnsi="Times New Roman"/>
          <w:i/>
          <w:sz w:val="24"/>
        </w:rPr>
        <w:t>J</w:t>
      </w:r>
      <w:r w:rsidRPr="00DF36FB">
        <w:rPr>
          <w:rFonts w:ascii="Times New Roman" w:hAnsi="Times New Roman"/>
          <w:i/>
          <w:sz w:val="24"/>
        </w:rPr>
        <w:t>e prierai le Père</w:t>
      </w:r>
      <w:r>
        <w:rPr>
          <w:rFonts w:ascii="Times New Roman" w:hAnsi="Times New Roman"/>
          <w:sz w:val="24"/>
        </w:rPr>
        <w:t xml:space="preserve"> »</w:t>
      </w:r>
      <w:r w:rsidRPr="00DF36FB">
        <w:rPr>
          <w:rFonts w:ascii="Times New Roman" w:hAnsi="Times New Roman"/>
          <w:sz w:val="24"/>
        </w:rPr>
        <w:t xml:space="preserve"> qui est un des quatre membres. Des quatre membres de quoi, exactement ? </w:t>
      </w:r>
      <w:r>
        <w:rPr>
          <w:rFonts w:ascii="Times New Roman" w:hAnsi="Times New Roman"/>
          <w:sz w:val="24"/>
        </w:rPr>
        <w:t>Et p</w:t>
      </w:r>
      <w:r w:rsidRPr="00DF36FB">
        <w:rPr>
          <w:rFonts w:ascii="Times New Roman" w:hAnsi="Times New Roman"/>
          <w:sz w:val="24"/>
        </w:rPr>
        <w:t xml:space="preserve">ourquoi : </w:t>
      </w:r>
      <w:r>
        <w:rPr>
          <w:rFonts w:ascii="Times New Roman" w:hAnsi="Times New Roman"/>
          <w:sz w:val="24"/>
        </w:rPr>
        <w:t xml:space="preserve">« </w:t>
      </w:r>
      <w:r>
        <w:rPr>
          <w:rFonts w:ascii="Times New Roman" w:hAnsi="Times New Roman"/>
          <w:i/>
          <w:sz w:val="24"/>
        </w:rPr>
        <w:t>J</w:t>
      </w:r>
      <w:r w:rsidRPr="00DF36FB">
        <w:rPr>
          <w:rFonts w:ascii="Times New Roman" w:hAnsi="Times New Roman"/>
          <w:i/>
          <w:sz w:val="24"/>
        </w:rPr>
        <w:t>e prierai le Père</w:t>
      </w:r>
      <w:r>
        <w:rPr>
          <w:rFonts w:ascii="Times New Roman" w:hAnsi="Times New Roman"/>
          <w:sz w:val="24"/>
        </w:rPr>
        <w:t xml:space="preserve"> »</w:t>
      </w:r>
      <w:r w:rsidRPr="00DF36FB">
        <w:rPr>
          <w:rFonts w:ascii="Times New Roman" w:hAnsi="Times New Roman"/>
          <w:sz w:val="24"/>
        </w:rPr>
        <w:t xml:space="preserve"> ? Cela nous invitera à méditer ce qu'il en </w:t>
      </w:r>
      <w:r>
        <w:rPr>
          <w:rFonts w:ascii="Times New Roman" w:hAnsi="Times New Roman"/>
          <w:sz w:val="24"/>
        </w:rPr>
        <w:t>est de la place de la prière,</w:t>
      </w:r>
      <w:r w:rsidRPr="00DF36FB">
        <w:rPr>
          <w:rFonts w:ascii="Times New Roman" w:hAnsi="Times New Roman"/>
          <w:sz w:val="24"/>
        </w:rPr>
        <w:t xml:space="preserve"> </w:t>
      </w:r>
      <w:r>
        <w:rPr>
          <w:rFonts w:ascii="Times New Roman" w:hAnsi="Times New Roman"/>
          <w:sz w:val="24"/>
        </w:rPr>
        <w:t>e</w:t>
      </w:r>
      <w:r w:rsidRPr="00DF36FB">
        <w:rPr>
          <w:rFonts w:ascii="Times New Roman" w:hAnsi="Times New Roman"/>
          <w:sz w:val="24"/>
        </w:rPr>
        <w:t xml:space="preserve">t puis </w:t>
      </w:r>
      <w:r>
        <w:rPr>
          <w:rFonts w:ascii="Times New Roman" w:hAnsi="Times New Roman"/>
          <w:sz w:val="24"/>
        </w:rPr>
        <w:t>ce qu'il en est du</w:t>
      </w:r>
      <w:r w:rsidRPr="00DF36FB">
        <w:rPr>
          <w:rFonts w:ascii="Times New Roman" w:hAnsi="Times New Roman"/>
          <w:sz w:val="24"/>
        </w:rPr>
        <w:t xml:space="preserve"> rapport de la prière du Christ et de la nôtre. Nous </w:t>
      </w:r>
      <w:r>
        <w:rPr>
          <w:rFonts w:ascii="Times New Roman" w:hAnsi="Times New Roman"/>
          <w:sz w:val="24"/>
        </w:rPr>
        <w:t>sommes toujours dans</w:t>
      </w:r>
      <w:r w:rsidRPr="00DF36FB">
        <w:rPr>
          <w:rFonts w:ascii="Times New Roman" w:hAnsi="Times New Roman"/>
          <w:sz w:val="24"/>
        </w:rPr>
        <w:t xml:space="preserve"> </w:t>
      </w:r>
      <w:r>
        <w:rPr>
          <w:rFonts w:ascii="Times New Roman" w:hAnsi="Times New Roman"/>
          <w:sz w:val="24"/>
        </w:rPr>
        <w:t>cette</w:t>
      </w:r>
      <w:r w:rsidRPr="00DF36FB">
        <w:rPr>
          <w:rFonts w:ascii="Times New Roman" w:hAnsi="Times New Roman"/>
          <w:sz w:val="24"/>
        </w:rPr>
        <w:t xml:space="preserve"> perspective.</w:t>
      </w:r>
    </w:p>
    <w:p w14:paraId="221BCA74" w14:textId="77777777" w:rsidR="00111F13" w:rsidRDefault="001773B5" w:rsidP="00564FDC">
      <w:pPr>
        <w:spacing w:after="120" w:line="276" w:lineRule="auto"/>
        <w:ind w:firstLine="284"/>
        <w:jc w:val="both"/>
        <w:rPr>
          <w:rFonts w:ascii="Times New Roman" w:hAnsi="Times New Roman"/>
          <w:sz w:val="24"/>
        </w:rPr>
      </w:pPr>
      <w:r w:rsidRPr="00DF36FB">
        <w:rPr>
          <w:rFonts w:ascii="Times New Roman" w:hAnsi="Times New Roman"/>
          <w:sz w:val="24"/>
        </w:rPr>
        <w:t xml:space="preserve"> Il n'y a pas très longtemps non plus que j'ai aperçu que les versets 15 et 16 étaient l'unique motif. Et il est ensuite intéressant de voir comment un unique motif en quatre membres peut être traité dans la dimension de </w:t>
      </w:r>
      <w:r>
        <w:rPr>
          <w:rFonts w:ascii="Times New Roman" w:hAnsi="Times New Roman"/>
          <w:sz w:val="24"/>
        </w:rPr>
        <w:t>quatre</w:t>
      </w:r>
      <w:r w:rsidRPr="00DF36FB">
        <w:rPr>
          <w:rFonts w:ascii="Times New Roman" w:hAnsi="Times New Roman"/>
          <w:sz w:val="24"/>
        </w:rPr>
        <w:t xml:space="preserve"> chapitres. J'ai un exemple musical auquel je ne peux m'empêcher de repenser à chaque fois. C'est le deuxième mouvement de l'opus 31 nº 2 de la sonate appelée La tempête de Beethoven. Cet adagio est construit comme cela. </w:t>
      </w:r>
    </w:p>
    <w:p w14:paraId="1F327752" w14:textId="77777777" w:rsidR="00725706" w:rsidRPr="00725706" w:rsidRDefault="00725706" w:rsidP="00725706">
      <w:pPr>
        <w:spacing w:line="276" w:lineRule="auto"/>
        <w:jc w:val="center"/>
        <w:rPr>
          <w:rFonts w:asciiTheme="minorHAnsi" w:hAnsiTheme="minorHAnsi"/>
          <w:b/>
          <w:sz w:val="24"/>
        </w:rPr>
      </w:pPr>
    </w:p>
    <w:p w14:paraId="11697611" w14:textId="77777777" w:rsidR="00A81A2B" w:rsidRDefault="00725706" w:rsidP="00A81A2B">
      <w:pPr>
        <w:spacing w:after="480" w:line="276" w:lineRule="auto"/>
        <w:jc w:val="center"/>
        <w:rPr>
          <w:rFonts w:asciiTheme="minorHAnsi" w:hAnsiTheme="minorHAnsi"/>
          <w:b/>
          <w:sz w:val="36"/>
          <w:szCs w:val="36"/>
        </w:rPr>
      </w:pPr>
      <w:r w:rsidRPr="00725706">
        <w:rPr>
          <w:rFonts w:asciiTheme="minorHAnsi" w:hAnsiTheme="minorHAnsi"/>
          <w:b/>
          <w:sz w:val="36"/>
          <w:szCs w:val="36"/>
        </w:rPr>
        <w:t>C</w:t>
      </w:r>
      <w:r w:rsidR="001773B5" w:rsidRPr="00725706">
        <w:rPr>
          <w:rFonts w:asciiTheme="minorHAnsi" w:hAnsiTheme="minorHAnsi"/>
          <w:b/>
          <w:sz w:val="36"/>
          <w:szCs w:val="36"/>
        </w:rPr>
        <w:t>inquième rencontre</w:t>
      </w:r>
    </w:p>
    <w:p w14:paraId="1C01760A" w14:textId="77777777" w:rsidR="00A81A2B" w:rsidRDefault="001773B5" w:rsidP="00A81A2B">
      <w:pPr>
        <w:spacing w:line="276" w:lineRule="auto"/>
        <w:jc w:val="center"/>
        <w:rPr>
          <w:rFonts w:asciiTheme="minorHAnsi" w:hAnsiTheme="minorHAnsi"/>
          <w:b/>
          <w:bCs w:val="0"/>
          <w:sz w:val="40"/>
          <w:szCs w:val="40"/>
        </w:rPr>
      </w:pPr>
      <w:proofErr w:type="spellStart"/>
      <w:r w:rsidRPr="00A81A2B">
        <w:rPr>
          <w:rFonts w:asciiTheme="minorHAnsi" w:hAnsiTheme="minorHAnsi"/>
          <w:b/>
          <w:bCs w:val="0"/>
          <w:sz w:val="40"/>
          <w:szCs w:val="40"/>
        </w:rPr>
        <w:t>Jn</w:t>
      </w:r>
      <w:proofErr w:type="spellEnd"/>
      <w:r w:rsidRPr="00A81A2B">
        <w:rPr>
          <w:rFonts w:asciiTheme="minorHAnsi" w:hAnsiTheme="minorHAnsi"/>
          <w:b/>
          <w:bCs w:val="0"/>
          <w:sz w:val="40"/>
          <w:szCs w:val="40"/>
        </w:rPr>
        <w:t xml:space="preserve"> 14, 15-16</w:t>
      </w:r>
      <w:r w:rsidR="006C66D7" w:rsidRPr="00A81A2B">
        <w:rPr>
          <w:rFonts w:asciiTheme="minorHAnsi" w:hAnsiTheme="minorHAnsi"/>
          <w:b/>
          <w:bCs w:val="0"/>
          <w:sz w:val="40"/>
          <w:szCs w:val="40"/>
        </w:rPr>
        <w:t xml:space="preserve"> : </w:t>
      </w:r>
    </w:p>
    <w:p w14:paraId="51A5C0F3" w14:textId="4808FDE8" w:rsidR="006C66D7" w:rsidRPr="00A81A2B" w:rsidRDefault="001773B5" w:rsidP="00A81A2B">
      <w:pPr>
        <w:spacing w:line="276" w:lineRule="auto"/>
        <w:jc w:val="center"/>
        <w:rPr>
          <w:rFonts w:ascii="Times New Roman" w:hAnsi="Times New Roman"/>
          <w:b/>
          <w:bCs w:val="0"/>
          <w:sz w:val="36"/>
          <w:szCs w:val="36"/>
        </w:rPr>
      </w:pPr>
      <w:r w:rsidRPr="00A81A2B">
        <w:rPr>
          <w:rFonts w:asciiTheme="minorHAnsi" w:hAnsiTheme="minorHAnsi"/>
          <w:b/>
          <w:bCs w:val="0"/>
          <w:sz w:val="40"/>
          <w:szCs w:val="40"/>
        </w:rPr>
        <w:t>La prière, une des 4 formes de la Présence</w:t>
      </w:r>
    </w:p>
    <w:p w14:paraId="5EE80B15" w14:textId="77777777" w:rsidR="00111F13" w:rsidRPr="00A729E9" w:rsidRDefault="00111F13" w:rsidP="00937DE4">
      <w:pPr>
        <w:rPr>
          <w:rFonts w:asciiTheme="minorHAnsi" w:hAnsiTheme="minorHAnsi"/>
          <w:sz w:val="32"/>
          <w:szCs w:val="32"/>
        </w:rPr>
      </w:pPr>
    </w:p>
    <w:p w14:paraId="06FE188C" w14:textId="77777777" w:rsidR="00111F13" w:rsidRPr="00111F13" w:rsidRDefault="00111F13" w:rsidP="00937DE4"/>
    <w:p w14:paraId="5D006642" w14:textId="77777777" w:rsidR="001773B5" w:rsidRDefault="00153781" w:rsidP="00A0019D">
      <w:pPr>
        <w:spacing w:after="120" w:line="276" w:lineRule="auto"/>
        <w:ind w:firstLine="284"/>
        <w:jc w:val="both"/>
        <w:rPr>
          <w:rFonts w:ascii="Times New Roman" w:hAnsi="Times New Roman"/>
          <w:sz w:val="24"/>
        </w:rPr>
      </w:pPr>
      <w:r>
        <w:rPr>
          <w:rFonts w:ascii="Times New Roman" w:hAnsi="Times New Roman"/>
          <w:sz w:val="24"/>
        </w:rPr>
        <w:t xml:space="preserve">Maintenant, </w:t>
      </w:r>
      <w:r w:rsidR="001773B5" w:rsidRPr="008712E8">
        <w:rPr>
          <w:rFonts w:ascii="Times New Roman" w:hAnsi="Times New Roman"/>
          <w:sz w:val="24"/>
        </w:rPr>
        <w:t xml:space="preserve">nous allons nous concentrer sur deux petits versets de saint Jean, chapitre 14, versets 15 et 16. Ils ont une raison d'être là. </w:t>
      </w:r>
    </w:p>
    <w:p w14:paraId="735FE30A" w14:textId="77777777" w:rsidR="00217367"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Au cours de notre rencontre précédente, nous avons lu ce qui précède </w:t>
      </w:r>
      <w:r w:rsidR="00217367">
        <w:rPr>
          <w:rFonts w:ascii="Times New Roman" w:hAnsi="Times New Roman"/>
          <w:sz w:val="24"/>
        </w:rPr>
        <w:t xml:space="preserve">ces deux versets, </w:t>
      </w:r>
      <w:r w:rsidRPr="008712E8">
        <w:rPr>
          <w:rFonts w:ascii="Times New Roman" w:hAnsi="Times New Roman"/>
          <w:sz w:val="24"/>
        </w:rPr>
        <w:t xml:space="preserve">et je vous le rappelle en deux mots pour que nous sachions à quoi ils répondent. </w:t>
      </w:r>
    </w:p>
    <w:p w14:paraId="4095FA82"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La question qui était posée </w:t>
      </w:r>
      <w:r w:rsidR="00217367">
        <w:rPr>
          <w:rFonts w:ascii="Times New Roman" w:hAnsi="Times New Roman"/>
          <w:sz w:val="24"/>
        </w:rPr>
        <w:t xml:space="preserve">à Jésus </w:t>
      </w:r>
      <w:r w:rsidRPr="008712E8">
        <w:rPr>
          <w:rFonts w:ascii="Times New Roman" w:hAnsi="Times New Roman"/>
          <w:sz w:val="24"/>
        </w:rPr>
        <w:t>était suggérée par l'annonce du départ, l'a</w:t>
      </w:r>
      <w:r>
        <w:rPr>
          <w:rFonts w:ascii="Times New Roman" w:hAnsi="Times New Roman"/>
          <w:sz w:val="24"/>
        </w:rPr>
        <w:t xml:space="preserve">nnonce de </w:t>
      </w:r>
      <w:proofErr w:type="spellStart"/>
      <w:r>
        <w:rPr>
          <w:rFonts w:ascii="Times New Roman" w:hAnsi="Times New Roman"/>
          <w:sz w:val="24"/>
        </w:rPr>
        <w:t>l</w:t>
      </w:r>
      <w:r w:rsidR="00217367">
        <w:rPr>
          <w:rFonts w:ascii="Times New Roman" w:hAnsi="Times New Roman"/>
          <w:sz w:val="24"/>
        </w:rPr>
        <w:t>son</w:t>
      </w:r>
      <w:proofErr w:type="spellEnd"/>
      <w:r w:rsidR="00217367">
        <w:rPr>
          <w:rFonts w:ascii="Times New Roman" w:hAnsi="Times New Roman"/>
          <w:sz w:val="24"/>
        </w:rPr>
        <w:t xml:space="preserve"> </w:t>
      </w:r>
      <w:r>
        <w:rPr>
          <w:rFonts w:ascii="Times New Roman" w:hAnsi="Times New Roman"/>
          <w:sz w:val="24"/>
        </w:rPr>
        <w:t>absence, et cette annonce</w:t>
      </w:r>
      <w:r w:rsidRPr="008712E8">
        <w:rPr>
          <w:rFonts w:ascii="Times New Roman" w:hAnsi="Times New Roman"/>
          <w:sz w:val="24"/>
        </w:rPr>
        <w:t xml:space="preserve"> suscitait du trouble, de l'ébranlement chez les disciples : </w:t>
      </w:r>
      <w:r>
        <w:rPr>
          <w:rFonts w:ascii="Times New Roman" w:hAnsi="Times New Roman"/>
          <w:sz w:val="24"/>
        </w:rPr>
        <w:t>«</w:t>
      </w:r>
      <w:r>
        <w:rPr>
          <w:rFonts w:ascii="Times New Roman" w:hAnsi="Times New Roman"/>
          <w:i/>
          <w:sz w:val="24"/>
        </w:rPr>
        <w:t> </w:t>
      </w:r>
      <w:r w:rsidR="00217367">
        <w:rPr>
          <w:rFonts w:ascii="Times New Roman" w:hAnsi="Times New Roman"/>
          <w:i/>
          <w:sz w:val="24"/>
        </w:rPr>
        <w:t>O</w:t>
      </w:r>
      <w:r>
        <w:rPr>
          <w:rFonts w:ascii="Times New Roman" w:hAnsi="Times New Roman"/>
          <w:i/>
          <w:sz w:val="24"/>
        </w:rPr>
        <w:t>ù je vais, vous ne pouvez venir</w:t>
      </w:r>
      <w:r w:rsidRPr="008712E8">
        <w:rPr>
          <w:rFonts w:ascii="Times New Roman" w:hAnsi="Times New Roman"/>
          <w:i/>
          <w:sz w:val="24"/>
        </w:rPr>
        <w:t>.</w:t>
      </w:r>
      <w:r w:rsidRPr="008712E8">
        <w:rPr>
          <w:rFonts w:ascii="Times New Roman" w:hAnsi="Times New Roman"/>
          <w:sz w:val="24"/>
        </w:rPr>
        <w:t xml:space="preserve"> </w:t>
      </w:r>
      <w:r>
        <w:rPr>
          <w:rFonts w:ascii="Times New Roman" w:hAnsi="Times New Roman"/>
          <w:sz w:val="24"/>
        </w:rPr>
        <w:t xml:space="preserve">» </w:t>
      </w:r>
    </w:p>
    <w:p w14:paraId="54B81B13" w14:textId="77777777" w:rsidR="001773B5" w:rsidRPr="008712E8" w:rsidRDefault="001773B5" w:rsidP="00A0019D">
      <w:pPr>
        <w:spacing w:before="120" w:after="240" w:line="276" w:lineRule="auto"/>
        <w:ind w:firstLine="284"/>
        <w:jc w:val="both"/>
        <w:rPr>
          <w:rFonts w:ascii="Times New Roman" w:hAnsi="Times New Roman"/>
          <w:sz w:val="24"/>
        </w:rPr>
      </w:pPr>
      <w:r w:rsidRPr="008712E8">
        <w:rPr>
          <w:rFonts w:ascii="Times New Roman" w:hAnsi="Times New Roman"/>
          <w:sz w:val="24"/>
        </w:rPr>
        <w:t xml:space="preserve">Cette absence sera manifestée comme la condition d'un autre mode de présence : </w:t>
      </w:r>
      <w:r>
        <w:rPr>
          <w:rFonts w:ascii="Times New Roman" w:hAnsi="Times New Roman"/>
          <w:sz w:val="24"/>
        </w:rPr>
        <w:t xml:space="preserve">« </w:t>
      </w:r>
      <w:r w:rsidRPr="00A35B3E">
        <w:rPr>
          <w:rFonts w:ascii="Times New Roman" w:hAnsi="Times New Roman"/>
          <w:sz w:val="24"/>
        </w:rPr>
        <w:t>Je m'en vais, ce qui est que je viens</w:t>
      </w:r>
      <w:r w:rsidRPr="008712E8">
        <w:rPr>
          <w:rFonts w:ascii="Times New Roman" w:hAnsi="Times New Roman"/>
          <w:sz w:val="24"/>
        </w:rPr>
        <w:t>.</w:t>
      </w:r>
      <w:r>
        <w:rPr>
          <w:rFonts w:ascii="Times New Roman" w:hAnsi="Times New Roman"/>
          <w:sz w:val="24"/>
        </w:rPr>
        <w:t xml:space="preserve"> »</w:t>
      </w:r>
      <w:r w:rsidRPr="008712E8">
        <w:rPr>
          <w:rFonts w:ascii="Times New Roman" w:hAnsi="Times New Roman"/>
          <w:sz w:val="24"/>
        </w:rPr>
        <w:t xml:space="preserve"> La phrase explicite dans ce domaine est au début du chapitre 16 : </w:t>
      </w:r>
      <w:r w:rsidRPr="006328D8">
        <w:rPr>
          <w:rFonts w:ascii="Times New Roman" w:hAnsi="Times New Roman"/>
          <w:spacing w:val="-4"/>
          <w:sz w:val="24"/>
        </w:rPr>
        <w:t xml:space="preserve">« </w:t>
      </w:r>
      <w:r w:rsidRPr="006328D8">
        <w:rPr>
          <w:rFonts w:ascii="Times New Roman" w:hAnsi="Times New Roman"/>
          <w:i/>
          <w:spacing w:val="-4"/>
          <w:sz w:val="24"/>
        </w:rPr>
        <w:t>Il vous est bon que je m'en aille, car si je ne m'en vais, le paraclet (le pneuma) ne viendra pas </w:t>
      </w:r>
      <w:r w:rsidRPr="006328D8">
        <w:rPr>
          <w:rFonts w:ascii="Times New Roman" w:hAnsi="Times New Roman"/>
          <w:spacing w:val="-4"/>
          <w:sz w:val="24"/>
        </w:rPr>
        <w:t>»</w:t>
      </w:r>
      <w:r w:rsidRPr="008712E8">
        <w:rPr>
          <w:rFonts w:ascii="Times New Roman" w:hAnsi="Times New Roman"/>
          <w:i/>
          <w:sz w:val="24"/>
        </w:rPr>
        <w:t xml:space="preserve">, </w:t>
      </w:r>
      <w:r w:rsidRPr="00A35B3E">
        <w:rPr>
          <w:rFonts w:ascii="Times New Roman" w:hAnsi="Times New Roman"/>
          <w:sz w:val="24"/>
        </w:rPr>
        <w:t xml:space="preserve">c'est-à-dire que </w:t>
      </w:r>
      <w:r>
        <w:rPr>
          <w:rFonts w:ascii="Times New Roman" w:hAnsi="Times New Roman"/>
          <w:sz w:val="24"/>
        </w:rPr>
        <w:t xml:space="preserve">« </w:t>
      </w:r>
      <w:r w:rsidRPr="00A35B3E">
        <w:rPr>
          <w:rFonts w:ascii="Times New Roman" w:hAnsi="Times New Roman"/>
          <w:sz w:val="24"/>
        </w:rPr>
        <w:t>si je ne m'en vais</w:t>
      </w:r>
      <w:r>
        <w:rPr>
          <w:rFonts w:ascii="Times New Roman" w:hAnsi="Times New Roman"/>
          <w:i/>
          <w:sz w:val="24"/>
        </w:rPr>
        <w:t xml:space="preserve"> </w:t>
      </w:r>
      <w:r w:rsidRPr="008712E8">
        <w:rPr>
          <w:rFonts w:ascii="Times New Roman" w:hAnsi="Times New Roman"/>
          <w:sz w:val="24"/>
        </w:rPr>
        <w:t>ma dimension ressuscitée, ma dimension pneumatique ne viendra pas.</w:t>
      </w:r>
      <w:r>
        <w:rPr>
          <w:rFonts w:ascii="Times New Roman" w:hAnsi="Times New Roman"/>
          <w:sz w:val="24"/>
        </w:rPr>
        <w:t xml:space="preserve"> »</w:t>
      </w:r>
      <w:r w:rsidRPr="008712E8">
        <w:rPr>
          <w:rFonts w:ascii="Times New Roman" w:hAnsi="Times New Roman"/>
          <w:sz w:val="24"/>
        </w:rPr>
        <w:t xml:space="preserve"> Il est très important de savoir qu'il ne s'agit pas purement et simplement d'un retour. Autrement dit, ce n'est pas une annonce de présence qui serait consolatrice. Cette présence</w:t>
      </w:r>
      <w:r>
        <w:rPr>
          <w:rFonts w:ascii="Times New Roman" w:hAnsi="Times New Roman"/>
          <w:sz w:val="24"/>
        </w:rPr>
        <w:t xml:space="preserve"> de</w:t>
      </w:r>
      <w:r w:rsidRPr="008712E8">
        <w:rPr>
          <w:rFonts w:ascii="Times New Roman" w:hAnsi="Times New Roman"/>
          <w:sz w:val="24"/>
        </w:rPr>
        <w:t xml:space="preserve"> </w:t>
      </w:r>
      <w:proofErr w:type="spellStart"/>
      <w:r w:rsidRPr="008712E8">
        <w:rPr>
          <w:rFonts w:ascii="Times New Roman" w:hAnsi="Times New Roman"/>
          <w:sz w:val="24"/>
        </w:rPr>
        <w:t>christité</w:t>
      </w:r>
      <w:proofErr w:type="spellEnd"/>
      <w:r w:rsidRPr="008712E8">
        <w:rPr>
          <w:rFonts w:ascii="Times New Roman" w:hAnsi="Times New Roman"/>
          <w:sz w:val="24"/>
        </w:rPr>
        <w:t xml:space="preserve"> en nous et dans le monde, qui est conditionnée par la mort du Christ, par son absence, en quoi consiste-t-elle ? C'est à cela que nos deux versets vont répondre.</w:t>
      </w:r>
    </w:p>
    <w:p w14:paraId="35F39D8A"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Le chemin qui va du trouble à la prière.</w:t>
      </w:r>
    </w:p>
    <w:p w14:paraId="5DEF97B7"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La raison pour laquelle nous sommes engagés dans cette lecture est cependant un peu différente </w:t>
      </w:r>
      <w:r>
        <w:rPr>
          <w:rFonts w:ascii="Times New Roman" w:hAnsi="Times New Roman"/>
          <w:sz w:val="24"/>
        </w:rPr>
        <w:t>puisque</w:t>
      </w:r>
      <w:r w:rsidRPr="008712E8">
        <w:rPr>
          <w:rFonts w:ascii="Times New Roman" w:hAnsi="Times New Roman"/>
          <w:sz w:val="24"/>
        </w:rPr>
        <w:t xml:space="preserve"> c'est le mot de prière qui nous occupe cette année. Dans les deux versets précédents (</w:t>
      </w:r>
      <w:proofErr w:type="spellStart"/>
      <w:r w:rsidRPr="008712E8">
        <w:rPr>
          <w:rFonts w:ascii="Times New Roman" w:hAnsi="Times New Roman"/>
          <w:sz w:val="24"/>
        </w:rPr>
        <w:t>Jn</w:t>
      </w:r>
      <w:proofErr w:type="spellEnd"/>
      <w:r w:rsidRPr="008712E8">
        <w:rPr>
          <w:rFonts w:ascii="Times New Roman" w:hAnsi="Times New Roman"/>
          <w:sz w:val="24"/>
        </w:rPr>
        <w:t xml:space="preserve"> 14, 13-14), nous avons lu en effet : </w:t>
      </w:r>
      <w:r>
        <w:rPr>
          <w:rFonts w:ascii="Times New Roman" w:hAnsi="Times New Roman"/>
          <w:sz w:val="24"/>
        </w:rPr>
        <w:t xml:space="preserve">« </w:t>
      </w:r>
      <w:r w:rsidRPr="008712E8">
        <w:rPr>
          <w:rFonts w:ascii="Times New Roman" w:hAnsi="Times New Roman"/>
          <w:i/>
          <w:sz w:val="24"/>
        </w:rPr>
        <w:t>Si vous demandez quelque chose au Père dans mon nom, je</w:t>
      </w:r>
      <w:r>
        <w:rPr>
          <w:rFonts w:ascii="Times New Roman" w:hAnsi="Times New Roman"/>
          <w:i/>
          <w:sz w:val="24"/>
        </w:rPr>
        <w:t xml:space="preserve"> ferai</w:t>
      </w:r>
      <w:r w:rsidRPr="008712E8">
        <w:rPr>
          <w:rFonts w:ascii="Times New Roman" w:hAnsi="Times New Roman"/>
          <w:i/>
          <w:sz w:val="24"/>
        </w:rPr>
        <w:t>.</w:t>
      </w:r>
      <w:r w:rsidRPr="008712E8">
        <w:rPr>
          <w:rFonts w:ascii="Times New Roman" w:hAnsi="Times New Roman"/>
          <w:sz w:val="24"/>
        </w:rPr>
        <w:t xml:space="preserve"> </w:t>
      </w:r>
      <w:r>
        <w:rPr>
          <w:rFonts w:ascii="Times New Roman" w:hAnsi="Times New Roman"/>
          <w:sz w:val="24"/>
        </w:rPr>
        <w:t>»</w:t>
      </w:r>
    </w:p>
    <w:p w14:paraId="4B9C267D" w14:textId="77777777" w:rsidR="001773B5" w:rsidRDefault="001773B5" w:rsidP="00A0019D">
      <w:pPr>
        <w:spacing w:line="276" w:lineRule="auto"/>
        <w:ind w:firstLine="284"/>
        <w:jc w:val="both"/>
        <w:rPr>
          <w:rFonts w:ascii="Times New Roman" w:hAnsi="Times New Roman"/>
          <w:sz w:val="24"/>
        </w:rPr>
      </w:pPr>
      <w:r w:rsidRPr="008712E8">
        <w:rPr>
          <w:rFonts w:ascii="Times New Roman" w:hAnsi="Times New Roman"/>
          <w:sz w:val="24"/>
        </w:rPr>
        <w:t>Nous avons vu que cette mention arrivait au bout d'un processus qui est constant chez Jean</w:t>
      </w:r>
      <w:r>
        <w:rPr>
          <w:rFonts w:ascii="Times New Roman" w:hAnsi="Times New Roman"/>
          <w:sz w:val="24"/>
        </w:rPr>
        <w:t xml:space="preserve"> même si les quatre moments ne figurent pas toujours tous</w:t>
      </w:r>
      <w:r w:rsidRPr="008712E8">
        <w:rPr>
          <w:rFonts w:ascii="Times New Roman" w:hAnsi="Times New Roman"/>
          <w:sz w:val="24"/>
        </w:rPr>
        <w:t xml:space="preserve"> : </w:t>
      </w:r>
    </w:p>
    <w:p w14:paraId="407D6F8A" w14:textId="77777777" w:rsidR="001773B5" w:rsidRDefault="001773B5" w:rsidP="00A0019D">
      <w:pPr>
        <w:spacing w:line="276" w:lineRule="auto"/>
        <w:ind w:firstLine="284"/>
        <w:jc w:val="both"/>
        <w:rPr>
          <w:rFonts w:ascii="Times New Roman" w:hAnsi="Times New Roman"/>
          <w:sz w:val="24"/>
        </w:rPr>
      </w:pPr>
      <w:r>
        <w:rPr>
          <w:rFonts w:ascii="Times New Roman" w:hAnsi="Times New Roman"/>
          <w:sz w:val="24"/>
        </w:rPr>
        <w:t>– le trouble : celui-ci était mentionné au début du chapitre 14</w:t>
      </w:r>
      <w:r w:rsidRPr="008712E8">
        <w:rPr>
          <w:rFonts w:ascii="Times New Roman" w:hAnsi="Times New Roman"/>
          <w:sz w:val="24"/>
        </w:rPr>
        <w:t xml:space="preserve"> </w:t>
      </w:r>
    </w:p>
    <w:p w14:paraId="272CCAB7" w14:textId="77777777" w:rsidR="001773B5" w:rsidRDefault="001773B5" w:rsidP="00A0019D">
      <w:pPr>
        <w:spacing w:line="276" w:lineRule="auto"/>
        <w:ind w:firstLine="284"/>
        <w:jc w:val="both"/>
        <w:rPr>
          <w:rFonts w:ascii="Times New Roman" w:hAnsi="Times New Roman"/>
          <w:sz w:val="24"/>
        </w:rPr>
      </w:pPr>
      <w:r>
        <w:rPr>
          <w:rFonts w:ascii="Times New Roman" w:hAnsi="Times New Roman"/>
          <w:sz w:val="24"/>
        </w:rPr>
        <w:t xml:space="preserve">– </w:t>
      </w:r>
      <w:r w:rsidRPr="008712E8">
        <w:rPr>
          <w:rFonts w:ascii="Times New Roman" w:hAnsi="Times New Roman"/>
          <w:sz w:val="24"/>
        </w:rPr>
        <w:t xml:space="preserve">la recherche suscitée par le trouble, </w:t>
      </w:r>
    </w:p>
    <w:p w14:paraId="7C699030" w14:textId="77777777" w:rsidR="001773B5" w:rsidRDefault="001773B5" w:rsidP="00A0019D">
      <w:pPr>
        <w:spacing w:line="276" w:lineRule="auto"/>
        <w:ind w:firstLine="284"/>
        <w:jc w:val="both"/>
        <w:rPr>
          <w:rFonts w:ascii="Times New Roman" w:hAnsi="Times New Roman"/>
          <w:sz w:val="24"/>
        </w:rPr>
      </w:pPr>
      <w:r>
        <w:rPr>
          <w:rFonts w:ascii="Times New Roman" w:hAnsi="Times New Roman"/>
          <w:sz w:val="24"/>
        </w:rPr>
        <w:t xml:space="preserve">– la </w:t>
      </w:r>
      <w:r w:rsidRPr="008712E8">
        <w:rPr>
          <w:rFonts w:ascii="Times New Roman" w:hAnsi="Times New Roman"/>
          <w:sz w:val="24"/>
        </w:rPr>
        <w:t>question posée</w:t>
      </w:r>
      <w:r>
        <w:rPr>
          <w:rFonts w:ascii="Times New Roman" w:hAnsi="Times New Roman"/>
          <w:sz w:val="24"/>
        </w:rPr>
        <w:t xml:space="preserve"> :</w:t>
      </w:r>
      <w:r w:rsidRPr="008712E8">
        <w:rPr>
          <w:rFonts w:ascii="Times New Roman" w:hAnsi="Times New Roman"/>
          <w:sz w:val="24"/>
        </w:rPr>
        <w:t xml:space="preserve"> nous avions les deux questions des disciples Thomas et Philippe, </w:t>
      </w:r>
    </w:p>
    <w:p w14:paraId="78CD8D1A" w14:textId="77777777" w:rsidR="001773B5" w:rsidRDefault="001773B5" w:rsidP="00A0019D">
      <w:pPr>
        <w:spacing w:after="120" w:line="276" w:lineRule="auto"/>
        <w:ind w:firstLine="284"/>
        <w:jc w:val="both"/>
        <w:rPr>
          <w:rFonts w:ascii="Times New Roman" w:hAnsi="Times New Roman"/>
          <w:sz w:val="24"/>
        </w:rPr>
      </w:pPr>
      <w:r>
        <w:rPr>
          <w:rFonts w:ascii="Times New Roman" w:hAnsi="Times New Roman"/>
          <w:sz w:val="24"/>
        </w:rPr>
        <w:t xml:space="preserve">– </w:t>
      </w:r>
      <w:r w:rsidRPr="008712E8">
        <w:rPr>
          <w:rFonts w:ascii="Times New Roman" w:hAnsi="Times New Roman"/>
          <w:sz w:val="24"/>
        </w:rPr>
        <w:t xml:space="preserve">et </w:t>
      </w:r>
      <w:r>
        <w:rPr>
          <w:rFonts w:ascii="Times New Roman" w:hAnsi="Times New Roman"/>
          <w:sz w:val="24"/>
        </w:rPr>
        <w:t>enfin cette</w:t>
      </w:r>
      <w:r w:rsidRPr="008712E8">
        <w:rPr>
          <w:rFonts w:ascii="Times New Roman" w:hAnsi="Times New Roman"/>
          <w:sz w:val="24"/>
        </w:rPr>
        <w:t xml:space="preserve"> question se tourne en </w:t>
      </w:r>
      <w:r>
        <w:rPr>
          <w:rFonts w:ascii="Times New Roman" w:hAnsi="Times New Roman"/>
          <w:sz w:val="24"/>
        </w:rPr>
        <w:t xml:space="preserve">prière qui est une </w:t>
      </w:r>
      <w:r w:rsidRPr="008712E8">
        <w:rPr>
          <w:rFonts w:ascii="Times New Roman" w:hAnsi="Times New Roman"/>
          <w:sz w:val="24"/>
        </w:rPr>
        <w:t>demande</w:t>
      </w:r>
      <w:r>
        <w:rPr>
          <w:rFonts w:ascii="Times New Roman" w:hAnsi="Times New Roman"/>
          <w:sz w:val="24"/>
        </w:rPr>
        <w:t xml:space="preserve"> dans le nom</w:t>
      </w:r>
      <w:r w:rsidRPr="008712E8">
        <w:rPr>
          <w:rFonts w:ascii="Times New Roman" w:hAnsi="Times New Roman"/>
          <w:sz w:val="24"/>
        </w:rPr>
        <w:t>, e</w:t>
      </w:r>
      <w:r>
        <w:rPr>
          <w:rFonts w:ascii="Times New Roman" w:hAnsi="Times New Roman"/>
          <w:sz w:val="24"/>
        </w:rPr>
        <w:t>t une</w:t>
      </w:r>
      <w:r w:rsidRPr="008712E8">
        <w:rPr>
          <w:rFonts w:ascii="Times New Roman" w:hAnsi="Times New Roman"/>
          <w:sz w:val="24"/>
        </w:rPr>
        <w:t xml:space="preserve"> demande exaucée :</w:t>
      </w:r>
      <w:r>
        <w:rPr>
          <w:rFonts w:ascii="Times New Roman" w:hAnsi="Times New Roman"/>
          <w:i/>
          <w:sz w:val="24"/>
        </w:rPr>
        <w:t xml:space="preserve"> </w:t>
      </w:r>
      <w:r>
        <w:rPr>
          <w:rFonts w:ascii="Times New Roman" w:hAnsi="Times New Roman"/>
          <w:sz w:val="24"/>
        </w:rPr>
        <w:t>« </w:t>
      </w:r>
      <w:r>
        <w:rPr>
          <w:rFonts w:ascii="Times New Roman" w:hAnsi="Times New Roman"/>
          <w:i/>
          <w:sz w:val="24"/>
        </w:rPr>
        <w:t>Si vous demandez dans mon nom, je ferai</w:t>
      </w:r>
      <w:r w:rsidRPr="008712E8">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8712E8">
        <w:rPr>
          <w:rFonts w:ascii="Times New Roman" w:hAnsi="Times New Roman"/>
          <w:sz w:val="24"/>
        </w:rPr>
        <w:t xml:space="preserve"> </w:t>
      </w:r>
    </w:p>
    <w:p w14:paraId="00AB0E78" w14:textId="77777777" w:rsidR="00153781" w:rsidRDefault="001773B5" w:rsidP="00A0019D">
      <w:pPr>
        <w:spacing w:after="360" w:line="276" w:lineRule="auto"/>
        <w:ind w:firstLine="284"/>
        <w:jc w:val="both"/>
        <w:rPr>
          <w:rFonts w:ascii="Times New Roman" w:hAnsi="Times New Roman"/>
          <w:sz w:val="24"/>
        </w:rPr>
      </w:pPr>
      <w:r w:rsidRPr="008712E8">
        <w:rPr>
          <w:rFonts w:ascii="Times New Roman" w:hAnsi="Times New Roman"/>
          <w:sz w:val="24"/>
        </w:rPr>
        <w:t>Nous retrouver</w:t>
      </w:r>
      <w:r>
        <w:rPr>
          <w:rFonts w:ascii="Times New Roman" w:hAnsi="Times New Roman"/>
          <w:sz w:val="24"/>
        </w:rPr>
        <w:t>ons</w:t>
      </w:r>
      <w:r w:rsidRPr="008712E8">
        <w:rPr>
          <w:rFonts w:ascii="Times New Roman" w:hAnsi="Times New Roman"/>
          <w:sz w:val="24"/>
        </w:rPr>
        <w:t xml:space="preserve"> ce processus au chapitre 16, </w:t>
      </w:r>
      <w:r>
        <w:rPr>
          <w:rFonts w:ascii="Times New Roman" w:hAnsi="Times New Roman"/>
          <w:sz w:val="24"/>
        </w:rPr>
        <w:t>et cela montrera</w:t>
      </w:r>
      <w:r w:rsidRPr="008712E8">
        <w:rPr>
          <w:rFonts w:ascii="Times New Roman" w:hAnsi="Times New Roman"/>
          <w:sz w:val="24"/>
        </w:rPr>
        <w:t xml:space="preserve"> qu'il s'agit </w:t>
      </w:r>
      <w:r>
        <w:rPr>
          <w:rFonts w:ascii="Times New Roman" w:hAnsi="Times New Roman"/>
          <w:sz w:val="24"/>
        </w:rPr>
        <w:t xml:space="preserve">bien </w:t>
      </w:r>
      <w:r w:rsidRPr="008712E8">
        <w:rPr>
          <w:rFonts w:ascii="Times New Roman" w:hAnsi="Times New Roman"/>
          <w:sz w:val="24"/>
        </w:rPr>
        <w:t xml:space="preserve">d'une analyse structurelle de l'avènement de la prière chez saint Jean. </w:t>
      </w:r>
    </w:p>
    <w:p w14:paraId="3D56B3FD" w14:textId="77777777" w:rsidR="00153781" w:rsidRDefault="00153781" w:rsidP="00937DE4">
      <w:pPr>
        <w:spacing w:after="360" w:line="276" w:lineRule="auto"/>
        <w:jc w:val="both"/>
        <w:rPr>
          <w:rFonts w:ascii="Times New Roman" w:hAnsi="Times New Roman"/>
          <w:sz w:val="24"/>
        </w:rPr>
      </w:pPr>
    </w:p>
    <w:p w14:paraId="4243B2B3" w14:textId="77777777" w:rsidR="001773B5" w:rsidRPr="00A0019D" w:rsidRDefault="00A0019D" w:rsidP="00A0019D">
      <w:pPr>
        <w:spacing w:after="360" w:line="276" w:lineRule="auto"/>
        <w:jc w:val="center"/>
        <w:rPr>
          <w:rFonts w:asciiTheme="minorHAnsi" w:hAnsiTheme="minorHAnsi"/>
          <w:b/>
          <w:sz w:val="36"/>
          <w:szCs w:val="36"/>
        </w:rPr>
      </w:pPr>
      <w:r>
        <w:rPr>
          <w:rFonts w:asciiTheme="minorHAnsi" w:hAnsiTheme="minorHAnsi"/>
          <w:b/>
          <w:sz w:val="36"/>
          <w:szCs w:val="36"/>
        </w:rPr>
        <w:lastRenderedPageBreak/>
        <w:t>I</w:t>
      </w:r>
      <w:r w:rsidR="000E13D6">
        <w:rPr>
          <w:rFonts w:asciiTheme="minorHAnsi" w:hAnsiTheme="minorHAnsi"/>
          <w:b/>
          <w:sz w:val="36"/>
          <w:szCs w:val="36"/>
        </w:rPr>
        <w:t xml:space="preserve"> –</w:t>
      </w:r>
      <w:r>
        <w:rPr>
          <w:rFonts w:asciiTheme="minorHAnsi" w:hAnsiTheme="minorHAnsi"/>
          <w:b/>
          <w:sz w:val="36"/>
          <w:szCs w:val="36"/>
        </w:rPr>
        <w:t xml:space="preserve"> </w:t>
      </w:r>
      <w:r w:rsidR="001773B5" w:rsidRPr="00A0019D">
        <w:rPr>
          <w:rFonts w:asciiTheme="minorHAnsi" w:hAnsiTheme="minorHAnsi"/>
          <w:b/>
          <w:sz w:val="36"/>
          <w:szCs w:val="36"/>
        </w:rPr>
        <w:t>Entendre la Parole</w:t>
      </w:r>
    </w:p>
    <w:p w14:paraId="3A2B4E66"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Les versets 15-16 répondent à la question de la présence spirituelle.</w:t>
      </w:r>
    </w:p>
    <w:p w14:paraId="2A6B82F0" w14:textId="77777777" w:rsidR="001773B5" w:rsidRPr="008712E8" w:rsidRDefault="001773B5" w:rsidP="00A0019D">
      <w:pPr>
        <w:spacing w:after="120" w:line="276" w:lineRule="auto"/>
        <w:ind w:firstLine="284"/>
        <w:jc w:val="both"/>
        <w:rPr>
          <w:rFonts w:ascii="Times New Roman" w:hAnsi="Times New Roman"/>
          <w:sz w:val="24"/>
        </w:rPr>
      </w:pPr>
      <w:r>
        <w:rPr>
          <w:rFonts w:ascii="Times New Roman" w:hAnsi="Times New Roman"/>
          <w:sz w:val="24"/>
        </w:rPr>
        <w:t>Nous n</w:t>
      </w:r>
      <w:r w:rsidRPr="008712E8">
        <w:rPr>
          <w:rFonts w:ascii="Times New Roman" w:hAnsi="Times New Roman"/>
          <w:sz w:val="24"/>
        </w:rPr>
        <w:t xml:space="preserve">'oublions pas que les deux versets dont nous parlons et que nous n'avons pas cités encore répondent essentiellement à la question : en quoi consiste la présence du </w:t>
      </w:r>
      <w:r>
        <w:rPr>
          <w:rFonts w:ascii="Times New Roman" w:hAnsi="Times New Roman"/>
          <w:sz w:val="24"/>
        </w:rPr>
        <w:t>p</w:t>
      </w:r>
      <w:r w:rsidRPr="008712E8">
        <w:rPr>
          <w:rFonts w:ascii="Times New Roman" w:hAnsi="Times New Roman"/>
          <w:sz w:val="24"/>
        </w:rPr>
        <w:t xml:space="preserve">neuma, la présence spirituelle, la présence de </w:t>
      </w:r>
      <w:r>
        <w:rPr>
          <w:rFonts w:ascii="Times New Roman" w:hAnsi="Times New Roman"/>
          <w:sz w:val="24"/>
        </w:rPr>
        <w:t>r</w:t>
      </w:r>
      <w:r w:rsidRPr="008712E8">
        <w:rPr>
          <w:rFonts w:ascii="Times New Roman" w:hAnsi="Times New Roman"/>
          <w:sz w:val="24"/>
        </w:rPr>
        <w:t>ésurrection qui était annoncée dans le passage précédent ?</w:t>
      </w:r>
    </w:p>
    <w:p w14:paraId="798AE988"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Par ailleurs, pour situer ce texte non </w:t>
      </w:r>
      <w:r>
        <w:rPr>
          <w:rFonts w:ascii="Times New Roman" w:hAnsi="Times New Roman"/>
          <w:sz w:val="24"/>
        </w:rPr>
        <w:t xml:space="preserve">pas </w:t>
      </w:r>
      <w:r w:rsidRPr="008712E8">
        <w:rPr>
          <w:rFonts w:ascii="Times New Roman" w:hAnsi="Times New Roman"/>
          <w:sz w:val="24"/>
        </w:rPr>
        <w:t xml:space="preserve">seulement par rapport à ce qui précède mais par rapport à ce qui va suivre, </w:t>
      </w:r>
      <w:r>
        <w:rPr>
          <w:rFonts w:ascii="Times New Roman" w:hAnsi="Times New Roman"/>
          <w:sz w:val="24"/>
        </w:rPr>
        <w:t>j'ai dit que nous avions là une</w:t>
      </w:r>
      <w:r w:rsidRPr="008712E8">
        <w:rPr>
          <w:rFonts w:ascii="Times New Roman" w:hAnsi="Times New Roman"/>
          <w:sz w:val="24"/>
        </w:rPr>
        <w:t xml:space="preserve"> </w:t>
      </w:r>
      <w:r>
        <w:rPr>
          <w:rFonts w:ascii="Times New Roman" w:hAnsi="Times New Roman"/>
          <w:sz w:val="24"/>
        </w:rPr>
        <w:t>formul</w:t>
      </w:r>
      <w:r w:rsidRPr="008712E8">
        <w:rPr>
          <w:rFonts w:ascii="Times New Roman" w:hAnsi="Times New Roman"/>
          <w:sz w:val="24"/>
        </w:rPr>
        <w:t>e e</w:t>
      </w:r>
      <w:r>
        <w:rPr>
          <w:rFonts w:ascii="Times New Roman" w:hAnsi="Times New Roman"/>
          <w:sz w:val="24"/>
        </w:rPr>
        <w:t>n quatre membres qui constitue</w:t>
      </w:r>
      <w:r w:rsidRPr="008712E8">
        <w:rPr>
          <w:rFonts w:ascii="Times New Roman" w:hAnsi="Times New Roman"/>
          <w:sz w:val="24"/>
        </w:rPr>
        <w:t xml:space="preserve"> le mot</w:t>
      </w:r>
      <w:r>
        <w:rPr>
          <w:rFonts w:ascii="Times New Roman" w:hAnsi="Times New Roman"/>
          <w:sz w:val="24"/>
        </w:rPr>
        <w:t>if conducteur, le leitmotiv de</w:t>
      </w:r>
      <w:r w:rsidRPr="008712E8">
        <w:rPr>
          <w:rFonts w:ascii="Times New Roman" w:hAnsi="Times New Roman"/>
          <w:sz w:val="24"/>
        </w:rPr>
        <w:t xml:space="preserve"> tout l'ensemble des chapitres 14</w:t>
      </w:r>
      <w:r>
        <w:rPr>
          <w:rFonts w:ascii="Times New Roman" w:hAnsi="Times New Roman"/>
          <w:sz w:val="24"/>
        </w:rPr>
        <w:t xml:space="preserve"> à</w:t>
      </w:r>
      <w:r w:rsidRPr="008712E8">
        <w:rPr>
          <w:rFonts w:ascii="Times New Roman" w:hAnsi="Times New Roman"/>
          <w:sz w:val="24"/>
        </w:rPr>
        <w:t xml:space="preserve"> 17, tout ce grand discours d'avant la Passion. </w:t>
      </w:r>
    </w:p>
    <w:p w14:paraId="612DF706" w14:textId="77777777" w:rsidR="001773B5" w:rsidRPr="008712E8" w:rsidRDefault="001773B5" w:rsidP="00A0019D">
      <w:pPr>
        <w:spacing w:after="240" w:line="276" w:lineRule="auto"/>
        <w:ind w:firstLine="284"/>
        <w:jc w:val="both"/>
        <w:rPr>
          <w:rFonts w:ascii="Times New Roman" w:hAnsi="Times New Roman"/>
          <w:sz w:val="24"/>
        </w:rPr>
      </w:pPr>
      <w:r>
        <w:rPr>
          <w:rFonts w:ascii="Times New Roman" w:hAnsi="Times New Roman"/>
          <w:sz w:val="24"/>
        </w:rPr>
        <w:t>Ce</w:t>
      </w:r>
      <w:r w:rsidRPr="008712E8">
        <w:rPr>
          <w:rFonts w:ascii="Times New Roman" w:hAnsi="Times New Roman"/>
          <w:sz w:val="24"/>
        </w:rPr>
        <w:t xml:space="preserve"> </w:t>
      </w:r>
      <w:r>
        <w:rPr>
          <w:rFonts w:ascii="Times New Roman" w:hAnsi="Times New Roman"/>
          <w:sz w:val="24"/>
        </w:rPr>
        <w:t>motif qui est</w:t>
      </w:r>
      <w:r w:rsidRPr="008712E8">
        <w:rPr>
          <w:rFonts w:ascii="Times New Roman" w:hAnsi="Times New Roman"/>
          <w:sz w:val="24"/>
        </w:rPr>
        <w:t xml:space="preserve"> rassemblé dans quatre </w:t>
      </w:r>
      <w:r>
        <w:rPr>
          <w:rFonts w:ascii="Times New Roman" w:hAnsi="Times New Roman"/>
          <w:sz w:val="24"/>
        </w:rPr>
        <w:t>éléments</w:t>
      </w:r>
      <w:r w:rsidRPr="008712E8">
        <w:rPr>
          <w:rFonts w:ascii="Times New Roman" w:hAnsi="Times New Roman"/>
          <w:sz w:val="24"/>
        </w:rPr>
        <w:t xml:space="preserve"> se développe </w:t>
      </w:r>
      <w:r>
        <w:rPr>
          <w:rFonts w:ascii="Times New Roman" w:hAnsi="Times New Roman"/>
          <w:sz w:val="24"/>
        </w:rPr>
        <w:t>ensuite de façon quasi musicale : chacun des éléments sera traité mais</w:t>
      </w:r>
      <w:r w:rsidRPr="008712E8">
        <w:rPr>
          <w:rFonts w:ascii="Times New Roman" w:hAnsi="Times New Roman"/>
          <w:sz w:val="24"/>
        </w:rPr>
        <w:t xml:space="preserve"> </w:t>
      </w:r>
      <w:r>
        <w:rPr>
          <w:rFonts w:ascii="Times New Roman" w:hAnsi="Times New Roman"/>
          <w:sz w:val="24"/>
        </w:rPr>
        <w:t>avec</w:t>
      </w:r>
      <w:r w:rsidRPr="008712E8">
        <w:rPr>
          <w:rFonts w:ascii="Times New Roman" w:hAnsi="Times New Roman"/>
          <w:sz w:val="24"/>
        </w:rPr>
        <w:t xml:space="preserve"> </w:t>
      </w:r>
      <w:r>
        <w:rPr>
          <w:rFonts w:ascii="Times New Roman" w:hAnsi="Times New Roman"/>
          <w:sz w:val="24"/>
        </w:rPr>
        <w:t>d</w:t>
      </w:r>
      <w:r w:rsidRPr="008712E8">
        <w:rPr>
          <w:rFonts w:ascii="Times New Roman" w:hAnsi="Times New Roman"/>
          <w:sz w:val="24"/>
        </w:rPr>
        <w:t>es rappels harmoniques des éléments autres que celui qui est</w:t>
      </w:r>
      <w:r>
        <w:rPr>
          <w:rFonts w:ascii="Times New Roman" w:hAnsi="Times New Roman"/>
          <w:sz w:val="24"/>
        </w:rPr>
        <w:t xml:space="preserve"> traité. Cela</w:t>
      </w:r>
      <w:r w:rsidRPr="008712E8">
        <w:rPr>
          <w:rFonts w:ascii="Times New Roman" w:hAnsi="Times New Roman"/>
          <w:sz w:val="24"/>
        </w:rPr>
        <w:t xml:space="preserve"> donne aussi à voir ce qu'il en est de l'écriture de saint Jean. </w:t>
      </w:r>
    </w:p>
    <w:p w14:paraId="3B6A7B52"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Apprendre à lire saint Jean, apprendre à entendre.</w:t>
      </w:r>
    </w:p>
    <w:p w14:paraId="7F09BFF8"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Il s'agit pour nous de nous intéresser à la question posée ici, mais aussi et surtout et toujours d'apprendre à lire saint Jean. C'est ce que nous allons faire abondamment aujourd'hui. Si nous travaillons pendant cette petite heure sur ces deux petits versets, c’est bien sûr p</w:t>
      </w:r>
      <w:r>
        <w:rPr>
          <w:rFonts w:ascii="Times New Roman" w:hAnsi="Times New Roman"/>
          <w:sz w:val="24"/>
        </w:rPr>
        <w:t>our en entendre quelque chose, mais c</w:t>
      </w:r>
      <w:r w:rsidRPr="008712E8">
        <w:rPr>
          <w:rFonts w:ascii="Times New Roman" w:hAnsi="Times New Roman"/>
          <w:sz w:val="24"/>
        </w:rPr>
        <w:t xml:space="preserve">'est aussi simultanément pour prendre des repères sur le mode d'écriture de Jean, </w:t>
      </w:r>
      <w:r>
        <w:rPr>
          <w:rFonts w:ascii="Times New Roman" w:hAnsi="Times New Roman"/>
          <w:sz w:val="24"/>
        </w:rPr>
        <w:t xml:space="preserve">et donc pour </w:t>
      </w:r>
      <w:r w:rsidRPr="008712E8">
        <w:rPr>
          <w:rFonts w:ascii="Times New Roman" w:hAnsi="Times New Roman"/>
          <w:sz w:val="24"/>
        </w:rPr>
        <w:t xml:space="preserve">permettre à chacun </w:t>
      </w:r>
      <w:r>
        <w:rPr>
          <w:rFonts w:ascii="Times New Roman" w:hAnsi="Times New Roman"/>
          <w:sz w:val="24"/>
        </w:rPr>
        <w:t xml:space="preserve">d'entre nous </w:t>
      </w:r>
      <w:r w:rsidRPr="008712E8">
        <w:rPr>
          <w:rFonts w:ascii="Times New Roman" w:hAnsi="Times New Roman"/>
          <w:sz w:val="24"/>
        </w:rPr>
        <w:t xml:space="preserve">de prendre le livre de saint Jean et d’apprendre à s'y prendre </w:t>
      </w:r>
      <w:r>
        <w:rPr>
          <w:rFonts w:ascii="Times New Roman" w:hAnsi="Times New Roman"/>
          <w:sz w:val="24"/>
        </w:rPr>
        <w:t>:</w:t>
      </w:r>
      <w:r w:rsidRPr="008712E8">
        <w:rPr>
          <w:rFonts w:ascii="Times New Roman" w:hAnsi="Times New Roman"/>
          <w:sz w:val="24"/>
        </w:rPr>
        <w:t xml:space="preserve"> comment s'y prendre. Il y là </w:t>
      </w:r>
      <w:r>
        <w:rPr>
          <w:rFonts w:ascii="Times New Roman" w:hAnsi="Times New Roman"/>
          <w:sz w:val="24"/>
        </w:rPr>
        <w:t xml:space="preserve">donc </w:t>
      </w:r>
      <w:r w:rsidRPr="008712E8">
        <w:rPr>
          <w:rFonts w:ascii="Times New Roman" w:hAnsi="Times New Roman"/>
          <w:sz w:val="24"/>
        </w:rPr>
        <w:t>une volonté d'apprentissage.</w:t>
      </w:r>
    </w:p>
    <w:p w14:paraId="34167C5D" w14:textId="77777777" w:rsidR="00217367"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Il s'agit pour nous d'entendre. Entendre, c'est de toute façon le premier moment du dialogue. Or, </w:t>
      </w:r>
      <w:r w:rsidRPr="008712E8">
        <w:rPr>
          <w:rFonts w:ascii="Times New Roman" w:hAnsi="Times New Roman"/>
          <w:i/>
          <w:sz w:val="24"/>
        </w:rPr>
        <w:t>entendre</w:t>
      </w:r>
      <w:r w:rsidRPr="008712E8">
        <w:rPr>
          <w:rFonts w:ascii="Times New Roman" w:hAnsi="Times New Roman"/>
          <w:sz w:val="24"/>
        </w:rPr>
        <w:t xml:space="preserve"> est toujours précédé, constitué, par </w:t>
      </w:r>
      <w:r w:rsidRPr="008712E8">
        <w:rPr>
          <w:rFonts w:ascii="Times New Roman" w:hAnsi="Times New Roman"/>
          <w:i/>
          <w:sz w:val="24"/>
        </w:rPr>
        <w:t>attendre,</w:t>
      </w:r>
      <w:r w:rsidRPr="008712E8">
        <w:rPr>
          <w:rFonts w:ascii="Times New Roman" w:hAnsi="Times New Roman"/>
          <w:sz w:val="24"/>
        </w:rPr>
        <w:t xml:space="preserve"> avec à la fois le sens de </w:t>
      </w:r>
      <w:r w:rsidRPr="008712E8">
        <w:rPr>
          <w:rFonts w:ascii="Times New Roman" w:hAnsi="Times New Roman"/>
          <w:i/>
          <w:sz w:val="24"/>
        </w:rPr>
        <w:t>l'attention</w:t>
      </w:r>
      <w:r w:rsidRPr="008712E8">
        <w:rPr>
          <w:rFonts w:ascii="Times New Roman" w:hAnsi="Times New Roman"/>
          <w:sz w:val="24"/>
        </w:rPr>
        <w:t xml:space="preserve"> et le sens de </w:t>
      </w:r>
      <w:r w:rsidRPr="008712E8">
        <w:rPr>
          <w:rFonts w:ascii="Times New Roman" w:hAnsi="Times New Roman"/>
          <w:i/>
          <w:sz w:val="24"/>
        </w:rPr>
        <w:t>l'attente</w:t>
      </w:r>
      <w:r w:rsidRPr="008712E8">
        <w:rPr>
          <w:rFonts w:ascii="Times New Roman" w:hAnsi="Times New Roman"/>
          <w:sz w:val="24"/>
        </w:rPr>
        <w:t xml:space="preserve">. Entendre est long. </w:t>
      </w:r>
    </w:p>
    <w:p w14:paraId="5DADCB95"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En effet, </w:t>
      </w:r>
      <w:r>
        <w:rPr>
          <w:rFonts w:ascii="Times New Roman" w:hAnsi="Times New Roman"/>
          <w:sz w:val="24"/>
        </w:rPr>
        <w:t xml:space="preserve">si </w:t>
      </w:r>
      <w:r w:rsidRPr="008712E8">
        <w:rPr>
          <w:rFonts w:ascii="Times New Roman" w:hAnsi="Times New Roman"/>
          <w:sz w:val="24"/>
        </w:rPr>
        <w:t xml:space="preserve">nous </w:t>
      </w:r>
      <w:r w:rsidRPr="00B06AC1">
        <w:rPr>
          <w:rFonts w:ascii="Times New Roman" w:hAnsi="Times New Roman"/>
          <w:sz w:val="24"/>
        </w:rPr>
        <w:t xml:space="preserve">traitons de quatre petits membres de phrase, ce qui est court, nous savons cependant que nous ne pouvons entendre ces mots, au sens où cela est énoncé chez saint Jean, que si nous les situons dans l'ensemble </w:t>
      </w:r>
      <w:r w:rsidRPr="008712E8">
        <w:rPr>
          <w:rFonts w:ascii="Times New Roman" w:hAnsi="Times New Roman"/>
          <w:sz w:val="24"/>
        </w:rPr>
        <w:t>du chapitre – ce que nous avons vaguement esquissé – mais aussi dans ce à partir de quoi saint Jean parle.</w:t>
      </w:r>
    </w:p>
    <w:p w14:paraId="6F67FE20" w14:textId="77777777" w:rsidR="001773B5" w:rsidRDefault="001773B5" w:rsidP="00A0019D">
      <w:pPr>
        <w:spacing w:after="240" w:line="276" w:lineRule="auto"/>
        <w:ind w:firstLine="284"/>
        <w:jc w:val="both"/>
        <w:rPr>
          <w:rFonts w:ascii="Times New Roman" w:hAnsi="Times New Roman"/>
          <w:i/>
          <w:sz w:val="24"/>
        </w:rPr>
      </w:pPr>
      <w:r w:rsidRPr="008712E8">
        <w:rPr>
          <w:rFonts w:ascii="Times New Roman" w:hAnsi="Times New Roman"/>
          <w:sz w:val="24"/>
        </w:rPr>
        <w:t xml:space="preserve"> On entend une parole à partir d'où elle parle. Et la parole parle à partir d'où elle est. Ce n'est pas une affirmation moderne, c'est saint Jean lui-même qui le </w:t>
      </w:r>
      <w:r>
        <w:rPr>
          <w:rFonts w:ascii="Times New Roman" w:hAnsi="Times New Roman"/>
          <w:sz w:val="24"/>
        </w:rPr>
        <w:t>dit et qui insiste sur ce point</w:t>
      </w:r>
      <w:r w:rsidRPr="008712E8">
        <w:rPr>
          <w:rFonts w:ascii="Times New Roman" w:hAnsi="Times New Roman"/>
          <w:sz w:val="24"/>
        </w:rPr>
        <w:t xml:space="preserve"> :</w:t>
      </w:r>
      <w:r w:rsidRPr="008712E8">
        <w:rPr>
          <w:rFonts w:ascii="Times New Roman" w:hAnsi="Times New Roman"/>
          <w:i/>
          <w:sz w:val="24"/>
        </w:rPr>
        <w:t xml:space="preserve"> </w:t>
      </w:r>
      <w:r>
        <w:rPr>
          <w:rFonts w:ascii="Times New Roman" w:hAnsi="Times New Roman"/>
          <w:sz w:val="24"/>
        </w:rPr>
        <w:t>« </w:t>
      </w:r>
      <w:r w:rsidRPr="008712E8">
        <w:rPr>
          <w:rFonts w:ascii="Times New Roman" w:hAnsi="Times New Roman"/>
          <w:i/>
          <w:sz w:val="24"/>
        </w:rPr>
        <w:t>Celui qui est de la terre parle à partir de la terre, celui qui est d'en haut parle à partir d'en haut</w:t>
      </w:r>
      <w:r>
        <w:rPr>
          <w:rFonts w:ascii="Times New Roman" w:hAnsi="Times New Roman"/>
          <w:i/>
          <w:sz w:val="24"/>
        </w:rPr>
        <w:t xml:space="preserve">… </w:t>
      </w:r>
      <w:r>
        <w:rPr>
          <w:rFonts w:ascii="Times New Roman" w:hAnsi="Times New Roman"/>
          <w:sz w:val="24"/>
        </w:rPr>
        <w:t>»</w:t>
      </w:r>
      <w:r w:rsidRPr="008712E8">
        <w:rPr>
          <w:rFonts w:ascii="Times New Roman" w:hAnsi="Times New Roman"/>
          <w:i/>
          <w:sz w:val="24"/>
        </w:rPr>
        <w:t xml:space="preserve"> </w:t>
      </w:r>
      <w:r w:rsidRPr="008712E8">
        <w:rPr>
          <w:rFonts w:ascii="Times New Roman" w:hAnsi="Times New Roman"/>
          <w:sz w:val="24"/>
        </w:rPr>
        <w:t>(</w:t>
      </w:r>
      <w:proofErr w:type="spellStart"/>
      <w:r w:rsidRPr="008712E8">
        <w:rPr>
          <w:rFonts w:ascii="Times New Roman" w:hAnsi="Times New Roman"/>
          <w:sz w:val="24"/>
        </w:rPr>
        <w:t>Jn</w:t>
      </w:r>
      <w:proofErr w:type="spellEnd"/>
      <w:r w:rsidRPr="008712E8">
        <w:rPr>
          <w:rFonts w:ascii="Times New Roman" w:hAnsi="Times New Roman"/>
          <w:sz w:val="24"/>
        </w:rPr>
        <w:t xml:space="preserve"> 3, 31-32).</w:t>
      </w:r>
      <w:r w:rsidRPr="008712E8">
        <w:rPr>
          <w:rFonts w:ascii="Times New Roman" w:hAnsi="Times New Roman"/>
          <w:i/>
          <w:sz w:val="24"/>
        </w:rPr>
        <w:t xml:space="preserve"> </w:t>
      </w:r>
    </w:p>
    <w:p w14:paraId="038CFA27"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La parole ne fait que dévoiler ce que j'avais à entendre, ce que j'avais à dire.</w:t>
      </w:r>
    </w:p>
    <w:p w14:paraId="52656CA1"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Entendre et parler ne sont du reste pas deux choses disjointes. Entendre, c'est parler</w:t>
      </w:r>
      <w:r w:rsidR="00217367">
        <w:rPr>
          <w:rFonts w:ascii="Times New Roman" w:hAnsi="Times New Roman"/>
          <w:sz w:val="24"/>
        </w:rPr>
        <w:t>,</w:t>
      </w:r>
      <w:r w:rsidRPr="008712E8">
        <w:rPr>
          <w:rFonts w:ascii="Times New Roman" w:hAnsi="Times New Roman"/>
          <w:sz w:val="24"/>
        </w:rPr>
        <w:t xml:space="preserve"> et parler, c'est entendre. Il faut essayer de considérer le lieu </w:t>
      </w:r>
      <w:proofErr w:type="spellStart"/>
      <w:r w:rsidRPr="008712E8">
        <w:rPr>
          <w:rFonts w:ascii="Times New Roman" w:hAnsi="Times New Roman"/>
          <w:sz w:val="24"/>
        </w:rPr>
        <w:t>sourciel</w:t>
      </w:r>
      <w:proofErr w:type="spellEnd"/>
      <w:r w:rsidRPr="008712E8">
        <w:rPr>
          <w:rFonts w:ascii="Times New Roman" w:hAnsi="Times New Roman"/>
          <w:sz w:val="24"/>
        </w:rPr>
        <w:t xml:space="preserve"> d'où ce que nous déployons dans la différence du parler et de l'entendre a son unité.</w:t>
      </w:r>
    </w:p>
    <w:p w14:paraId="18053AC0"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D'autre part, nous n'entendons qu'à partir d'où nous sommes. Mais attention, je ne dis pas que nous n'entendons, Dieu merci, qu'à partir du lieu où </w:t>
      </w:r>
      <w:r w:rsidRPr="00B06AC1">
        <w:rPr>
          <w:rFonts w:ascii="Times New Roman" w:hAnsi="Times New Roman"/>
          <w:sz w:val="24"/>
        </w:rPr>
        <w:t xml:space="preserve">nous savons que nous sommes. Même si d'ordinaire nous connaissons ce lieu, cependant nous ne sommes </w:t>
      </w:r>
      <w:r w:rsidRPr="008712E8">
        <w:rPr>
          <w:rFonts w:ascii="Times New Roman" w:hAnsi="Times New Roman"/>
          <w:sz w:val="24"/>
        </w:rPr>
        <w:t xml:space="preserve">pas enfermés là. </w:t>
      </w:r>
    </w:p>
    <w:p w14:paraId="1BAB9E8F"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lastRenderedPageBreak/>
        <w:t>C'est-à-dire qu’</w:t>
      </w:r>
      <w:r w:rsidRPr="008712E8">
        <w:rPr>
          <w:rFonts w:ascii="Times New Roman" w:hAnsi="Times New Roman"/>
          <w:i/>
          <w:sz w:val="24"/>
        </w:rPr>
        <w:t>entendre,</w:t>
      </w:r>
      <w:r w:rsidRPr="008712E8">
        <w:rPr>
          <w:rFonts w:ascii="Times New Roman" w:hAnsi="Times New Roman"/>
          <w:sz w:val="24"/>
        </w:rPr>
        <w:t xml:space="preserve"> c'est révéler une parole en moi qui ne s'éveille que d'être </w:t>
      </w:r>
      <w:r>
        <w:rPr>
          <w:rFonts w:ascii="Times New Roman" w:hAnsi="Times New Roman"/>
          <w:sz w:val="24"/>
        </w:rPr>
        <w:t>prononcée par</w:t>
      </w:r>
      <w:r w:rsidRPr="008712E8">
        <w:rPr>
          <w:rFonts w:ascii="Times New Roman" w:hAnsi="Times New Roman"/>
          <w:sz w:val="24"/>
        </w:rPr>
        <w:t xml:space="preserve"> quelqu'un qui me l'adresse. </w:t>
      </w:r>
    </w:p>
    <w:p w14:paraId="21EEA061" w14:textId="77777777" w:rsidR="001773B5" w:rsidRPr="008712E8" w:rsidRDefault="001773B5" w:rsidP="00A0019D">
      <w:pPr>
        <w:spacing w:after="240" w:line="276" w:lineRule="auto"/>
        <w:ind w:firstLine="284"/>
        <w:jc w:val="both"/>
        <w:rPr>
          <w:rFonts w:ascii="Times New Roman" w:hAnsi="Times New Roman"/>
          <w:sz w:val="24"/>
        </w:rPr>
      </w:pPr>
      <w:r w:rsidRPr="008712E8">
        <w:rPr>
          <w:rFonts w:ascii="Times New Roman" w:hAnsi="Times New Roman"/>
          <w:sz w:val="24"/>
        </w:rPr>
        <w:t xml:space="preserve">Autrement dit, on pense que le dialogue constitue, fabrique une communauté, que la parole est faite pour qu'on puisse proférer les mêmes choses, sinon des choses pareilles. Or, la parole </w:t>
      </w:r>
      <w:r>
        <w:rPr>
          <w:rFonts w:ascii="Times New Roman" w:hAnsi="Times New Roman"/>
          <w:sz w:val="24"/>
        </w:rPr>
        <w:t xml:space="preserve">ne fait que dévoiler </w:t>
      </w:r>
      <w:r w:rsidRPr="008712E8">
        <w:rPr>
          <w:rFonts w:ascii="Times New Roman" w:hAnsi="Times New Roman"/>
          <w:sz w:val="24"/>
        </w:rPr>
        <w:t>ce que j'avais à entendre. Peut-être même que la parole d'autrui me révèle ce que j'avais à dire.</w:t>
      </w:r>
    </w:p>
    <w:p w14:paraId="5A8B6734"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Entendre les mots de Jean à partir de Jean.</w:t>
      </w:r>
    </w:p>
    <w:p w14:paraId="3103180C" w14:textId="77777777" w:rsidR="00217367"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Il faut que nous nous habituions à entendre les mots de Jean à partir de la phrase de Jean et non pas à partir du lieu qu'ils occupent dans notre répartition intime, la nôtre. Un mot demande à être entendu dans ses tenants, dans les tenants du discours, c'est-à-dire les proximités d’autres mots et aussi les différents modes d'articulation des mots entre eux. </w:t>
      </w:r>
    </w:p>
    <w:p w14:paraId="5EBE5C40"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Quand nous avons affaire à une grammaire qui n'est pas sur le mode de notre grammaire moderne ou simplement occidentale, il faut être très attentif aux tenants des mots, au rapport qu'il y a entre eux, surtout quand ils sont plutôt fonctionnels, quand ils ont des rapports de proximité. L'essence même du poème n'est pas d'articuler syntaxiquement des mots, </w:t>
      </w:r>
      <w:r>
        <w:rPr>
          <w:rFonts w:ascii="Times New Roman" w:hAnsi="Times New Roman"/>
          <w:sz w:val="24"/>
        </w:rPr>
        <w:t xml:space="preserve">encore que ce soit plutôt bien de le faire, </w:t>
      </w:r>
      <w:r w:rsidRPr="008712E8">
        <w:rPr>
          <w:rFonts w:ascii="Times New Roman" w:hAnsi="Times New Roman"/>
          <w:sz w:val="24"/>
        </w:rPr>
        <w:t>mais les mots disent quelque chose déjà de par leur proximité mutuelle antécédemment à leur articulation syntaxique.</w:t>
      </w:r>
    </w:p>
    <w:p w14:paraId="47E5DF90" w14:textId="77777777" w:rsidR="001773B5" w:rsidRDefault="001773B5" w:rsidP="00A0019D">
      <w:pPr>
        <w:spacing w:after="240" w:line="276" w:lineRule="auto"/>
        <w:ind w:firstLine="284"/>
        <w:jc w:val="both"/>
        <w:rPr>
          <w:rFonts w:ascii="Times New Roman" w:hAnsi="Times New Roman"/>
          <w:sz w:val="24"/>
        </w:rPr>
      </w:pPr>
      <w:r w:rsidRPr="008712E8">
        <w:rPr>
          <w:rFonts w:ascii="Times New Roman" w:hAnsi="Times New Roman"/>
          <w:sz w:val="24"/>
        </w:rPr>
        <w:t xml:space="preserve"> Alors bien sûr, on entend un mot à partir d'une phrase, mais on n’entend une phrase qu'à partir du chapitre et on n’entend le chapitre qu'à partir de l'ensemble de l'écriture de Jean, qui, D</w:t>
      </w:r>
      <w:r w:rsidR="00217367">
        <w:rPr>
          <w:rFonts w:ascii="Times New Roman" w:hAnsi="Times New Roman"/>
          <w:sz w:val="24"/>
        </w:rPr>
        <w:t>ieu merci, n'est pas trop grand</w:t>
      </w:r>
      <w:r w:rsidRPr="008712E8">
        <w:rPr>
          <w:rFonts w:ascii="Times New Roman" w:hAnsi="Times New Roman"/>
          <w:sz w:val="24"/>
        </w:rPr>
        <w:t xml:space="preserve">. </w:t>
      </w:r>
    </w:p>
    <w:p w14:paraId="58BE68C2" w14:textId="77777777" w:rsidR="001773B5" w:rsidRPr="00153781" w:rsidRDefault="001773B5" w:rsidP="00A0019D">
      <w:pPr>
        <w:spacing w:after="120" w:line="276" w:lineRule="auto"/>
        <w:ind w:firstLine="284"/>
        <w:jc w:val="both"/>
        <w:rPr>
          <w:rFonts w:asciiTheme="minorHAnsi" w:hAnsiTheme="minorHAnsi"/>
          <w:b/>
          <w:sz w:val="28"/>
          <w:szCs w:val="28"/>
        </w:rPr>
      </w:pPr>
      <w:r w:rsidRPr="00153781">
        <w:rPr>
          <w:rFonts w:asciiTheme="minorHAnsi" w:hAnsiTheme="minorHAnsi"/>
          <w:b/>
          <w:sz w:val="28"/>
          <w:szCs w:val="28"/>
        </w:rPr>
        <w:t>Cette parole est parole de Dieu.</w:t>
      </w:r>
    </w:p>
    <w:p w14:paraId="1BC5C554" w14:textId="77777777" w:rsidR="001773B5" w:rsidRPr="008712E8" w:rsidRDefault="001773B5" w:rsidP="00A0019D">
      <w:pPr>
        <w:spacing w:after="120" w:line="276" w:lineRule="auto"/>
        <w:ind w:firstLine="284"/>
        <w:jc w:val="both"/>
        <w:rPr>
          <w:rFonts w:ascii="Times New Roman" w:hAnsi="Times New Roman"/>
          <w:sz w:val="24"/>
        </w:rPr>
      </w:pPr>
      <w:r>
        <w:rPr>
          <w:rFonts w:ascii="Times New Roman" w:hAnsi="Times New Roman"/>
          <w:sz w:val="24"/>
        </w:rPr>
        <w:t xml:space="preserve">Ce qui </w:t>
      </w:r>
      <w:r w:rsidRPr="008712E8">
        <w:rPr>
          <w:rFonts w:ascii="Times New Roman" w:hAnsi="Times New Roman"/>
          <w:sz w:val="24"/>
        </w:rPr>
        <w:t xml:space="preserve">complique encore les choses </w:t>
      </w:r>
      <w:r>
        <w:rPr>
          <w:rFonts w:ascii="Times New Roman" w:hAnsi="Times New Roman"/>
          <w:sz w:val="24"/>
        </w:rPr>
        <w:t>c'est q</w:t>
      </w:r>
      <w:r w:rsidRPr="008712E8">
        <w:rPr>
          <w:rFonts w:ascii="Times New Roman" w:hAnsi="Times New Roman"/>
          <w:sz w:val="24"/>
        </w:rPr>
        <w:t>ue ceci se présente</w:t>
      </w:r>
      <w:r w:rsidR="00217367" w:rsidRPr="00217367">
        <w:rPr>
          <w:rFonts w:ascii="Times New Roman" w:hAnsi="Times New Roman"/>
          <w:sz w:val="24"/>
        </w:rPr>
        <w:t xml:space="preserve"> </w:t>
      </w:r>
      <w:r w:rsidR="00217367">
        <w:rPr>
          <w:rFonts w:ascii="Times New Roman" w:hAnsi="Times New Roman"/>
          <w:sz w:val="24"/>
        </w:rPr>
        <w:t>comme parole de Dieu</w:t>
      </w:r>
      <w:r w:rsidRPr="008712E8">
        <w:rPr>
          <w:rFonts w:ascii="Times New Roman" w:hAnsi="Times New Roman"/>
          <w:sz w:val="24"/>
        </w:rPr>
        <w:t xml:space="preserve"> à ceux qui veulent l'entendre </w:t>
      </w:r>
      <w:r w:rsidR="00217367">
        <w:rPr>
          <w:rFonts w:ascii="Times New Roman" w:hAnsi="Times New Roman"/>
          <w:sz w:val="24"/>
        </w:rPr>
        <w:t>comme tel</w:t>
      </w:r>
      <w:r w:rsidRPr="008712E8">
        <w:rPr>
          <w:rFonts w:ascii="Times New Roman" w:hAnsi="Times New Roman"/>
          <w:sz w:val="24"/>
        </w:rPr>
        <w:t xml:space="preserve">. </w:t>
      </w:r>
      <w:r>
        <w:rPr>
          <w:rFonts w:ascii="Times New Roman" w:hAnsi="Times New Roman"/>
          <w:sz w:val="24"/>
        </w:rPr>
        <w:t>Et c</w:t>
      </w:r>
      <w:r w:rsidRPr="008712E8">
        <w:rPr>
          <w:rFonts w:ascii="Times New Roman" w:hAnsi="Times New Roman"/>
          <w:sz w:val="24"/>
        </w:rPr>
        <w:t xml:space="preserve">'est un fait que cette parole ne s'entend pour ce qu'elle est que lorsqu'elle s'entend dans le </w:t>
      </w:r>
      <w:r>
        <w:rPr>
          <w:rFonts w:ascii="Times New Roman" w:hAnsi="Times New Roman"/>
          <w:sz w:val="24"/>
        </w:rPr>
        <w:t>p</w:t>
      </w:r>
      <w:r w:rsidRPr="008712E8">
        <w:rPr>
          <w:rFonts w:ascii="Times New Roman" w:hAnsi="Times New Roman"/>
          <w:sz w:val="24"/>
        </w:rPr>
        <w:t xml:space="preserve">neuma de Dieu, le </w:t>
      </w:r>
      <w:r>
        <w:rPr>
          <w:rFonts w:ascii="Times New Roman" w:hAnsi="Times New Roman"/>
          <w:sz w:val="24"/>
        </w:rPr>
        <w:t>p</w:t>
      </w:r>
      <w:r w:rsidRPr="008712E8">
        <w:rPr>
          <w:rFonts w:ascii="Times New Roman" w:hAnsi="Times New Roman"/>
          <w:sz w:val="24"/>
        </w:rPr>
        <w:t>neuma donné.</w:t>
      </w:r>
    </w:p>
    <w:p w14:paraId="0D2FDBBE"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Nous avons beaucoup de raisons pour justifier ce que nous considérons comme des croyances. Les croyances sont advenues par bien des moyens, par des pressions, par des violences, par des guerres, par des alibis, des faux-fuyants, de</w:t>
      </w:r>
      <w:r>
        <w:rPr>
          <w:rFonts w:ascii="Times New Roman" w:hAnsi="Times New Roman"/>
          <w:sz w:val="24"/>
        </w:rPr>
        <w:t>s</w:t>
      </w:r>
      <w:r w:rsidRPr="008712E8">
        <w:rPr>
          <w:rFonts w:ascii="Times New Roman" w:hAnsi="Times New Roman"/>
          <w:sz w:val="24"/>
        </w:rPr>
        <w:t xml:space="preserve"> bonnes raisons que nous nous donnons et qui ne sont pas ce pourquoi effectivement nous croyons. </w:t>
      </w:r>
    </w:p>
    <w:p w14:paraId="000DD2A8"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Il ne faut pas entendre le mot </w:t>
      </w:r>
      <w:r w:rsidRPr="008712E8">
        <w:rPr>
          <w:rFonts w:ascii="Times New Roman" w:hAnsi="Times New Roman"/>
          <w:i/>
          <w:sz w:val="24"/>
        </w:rPr>
        <w:t>foi</w:t>
      </w:r>
      <w:r w:rsidRPr="008712E8">
        <w:rPr>
          <w:rFonts w:ascii="Times New Roman" w:hAnsi="Times New Roman"/>
          <w:sz w:val="24"/>
        </w:rPr>
        <w:t xml:space="preserve"> à partir de notre conception de la croyance au sens où je viens de </w:t>
      </w:r>
      <w:r>
        <w:rPr>
          <w:rFonts w:ascii="Times New Roman" w:hAnsi="Times New Roman"/>
          <w:sz w:val="24"/>
        </w:rPr>
        <w:t xml:space="preserve">l’évoquer ici. Car entendre </w:t>
      </w:r>
      <w:r w:rsidRPr="008712E8">
        <w:rPr>
          <w:rFonts w:ascii="Times New Roman" w:hAnsi="Times New Roman"/>
          <w:sz w:val="24"/>
        </w:rPr>
        <w:t xml:space="preserve">est donné. Il n'est pas simplement donné de </w:t>
      </w:r>
      <w:r w:rsidRPr="008712E8">
        <w:rPr>
          <w:rFonts w:ascii="Times New Roman" w:hAnsi="Times New Roman"/>
          <w:i/>
          <w:sz w:val="24"/>
        </w:rPr>
        <w:t>pouvoir</w:t>
      </w:r>
      <w:r>
        <w:rPr>
          <w:rFonts w:ascii="Times New Roman" w:hAnsi="Times New Roman"/>
          <w:sz w:val="24"/>
        </w:rPr>
        <w:t xml:space="preserve"> entendre ; m</w:t>
      </w:r>
      <w:r w:rsidRPr="008712E8">
        <w:rPr>
          <w:rFonts w:ascii="Times New Roman" w:hAnsi="Times New Roman"/>
          <w:sz w:val="24"/>
        </w:rPr>
        <w:t>ais qu’effectivement j'entende, cela est donné :</w:t>
      </w:r>
      <w:r w:rsidRPr="008712E8">
        <w:rPr>
          <w:rFonts w:ascii="Times New Roman" w:hAnsi="Times New Roman"/>
          <w:i/>
          <w:sz w:val="24"/>
        </w:rPr>
        <w:t xml:space="preserve"> </w:t>
      </w:r>
      <w:r>
        <w:rPr>
          <w:rFonts w:ascii="Times New Roman" w:hAnsi="Times New Roman"/>
          <w:sz w:val="24"/>
        </w:rPr>
        <w:t xml:space="preserve">« </w:t>
      </w:r>
      <w:r w:rsidRPr="008712E8">
        <w:rPr>
          <w:rFonts w:ascii="Times New Roman" w:hAnsi="Times New Roman"/>
          <w:i/>
          <w:sz w:val="24"/>
        </w:rPr>
        <w:t>Nul ne vi</w:t>
      </w:r>
      <w:r>
        <w:rPr>
          <w:rFonts w:ascii="Times New Roman" w:hAnsi="Times New Roman"/>
          <w:i/>
          <w:sz w:val="24"/>
        </w:rPr>
        <w:t>ent à moi si le Père qui m'a envoyé ne le tire</w:t>
      </w:r>
      <w:r w:rsidRPr="008712E8">
        <w:rPr>
          <w:rFonts w:ascii="Times New Roman" w:hAnsi="Times New Roman"/>
          <w:i/>
          <w:sz w:val="24"/>
        </w:rPr>
        <w:t>.</w:t>
      </w:r>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6, 44).</w:t>
      </w:r>
      <w:r w:rsidRPr="008712E8">
        <w:rPr>
          <w:rFonts w:ascii="Times New Roman" w:hAnsi="Times New Roman"/>
          <w:i/>
          <w:sz w:val="24"/>
        </w:rPr>
        <w:t xml:space="preserve"> </w:t>
      </w:r>
      <w:r w:rsidRPr="008712E8">
        <w:rPr>
          <w:rFonts w:ascii="Times New Roman" w:hAnsi="Times New Roman"/>
          <w:sz w:val="24"/>
        </w:rPr>
        <w:t xml:space="preserve">Qu'est-ce que cet attrait ou cette attraction ? Il ne faut pas </w:t>
      </w:r>
      <w:r>
        <w:rPr>
          <w:rFonts w:ascii="Times New Roman" w:hAnsi="Times New Roman"/>
          <w:sz w:val="24"/>
        </w:rPr>
        <w:t xml:space="preserve">essayer de </w:t>
      </w:r>
      <w:r w:rsidRPr="008712E8">
        <w:rPr>
          <w:rFonts w:ascii="Times New Roman" w:hAnsi="Times New Roman"/>
          <w:sz w:val="24"/>
        </w:rPr>
        <w:t>penser qu'il y a un attrait du Père qui d'abord se fait sentir et qu’ensuite je viens. C'est le contraire : je viens</w:t>
      </w:r>
      <w:r w:rsidR="00217367">
        <w:rPr>
          <w:rFonts w:ascii="Times New Roman" w:hAnsi="Times New Roman"/>
          <w:sz w:val="24"/>
        </w:rPr>
        <w:t>,</w:t>
      </w:r>
      <w:r w:rsidRPr="008712E8">
        <w:rPr>
          <w:rFonts w:ascii="Times New Roman" w:hAnsi="Times New Roman"/>
          <w:sz w:val="24"/>
        </w:rPr>
        <w:t xml:space="preserve"> et si j'entends – mais je ne suis jamais sûr d'entendre – néanmoins, pour autant que j'entende, </w:t>
      </w:r>
      <w:r>
        <w:rPr>
          <w:rFonts w:ascii="Times New Roman" w:hAnsi="Times New Roman"/>
          <w:sz w:val="24"/>
        </w:rPr>
        <w:t xml:space="preserve">je sais que </w:t>
      </w:r>
      <w:r w:rsidRPr="008712E8">
        <w:rPr>
          <w:rFonts w:ascii="Times New Roman" w:hAnsi="Times New Roman"/>
          <w:sz w:val="24"/>
        </w:rPr>
        <w:t>le Père me tire.</w:t>
      </w:r>
    </w:p>
    <w:p w14:paraId="2D572736"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C'est la question très difficile de savoir ce que veut dire </w:t>
      </w:r>
      <w:r w:rsidRPr="008712E8">
        <w:rPr>
          <w:rFonts w:ascii="Times New Roman" w:hAnsi="Times New Roman"/>
          <w:i/>
          <w:sz w:val="24"/>
        </w:rPr>
        <w:t>parole de Dieu</w:t>
      </w:r>
      <w:r w:rsidRPr="008712E8">
        <w:rPr>
          <w:rFonts w:ascii="Times New Roman" w:hAnsi="Times New Roman"/>
          <w:sz w:val="24"/>
        </w:rPr>
        <w:t xml:space="preserve">, ce qui complique toute problématique de l'entendre. </w:t>
      </w:r>
      <w:r w:rsidRPr="008712E8">
        <w:rPr>
          <w:rFonts w:ascii="Times New Roman" w:hAnsi="Times New Roman"/>
          <w:i/>
          <w:sz w:val="24"/>
        </w:rPr>
        <w:t>Entendre</w:t>
      </w:r>
      <w:r w:rsidRPr="008712E8">
        <w:rPr>
          <w:rFonts w:ascii="Times New Roman" w:hAnsi="Times New Roman"/>
          <w:sz w:val="24"/>
        </w:rPr>
        <w:t xml:space="preserve"> est-il de la même essence lorsqu'il s'agit</w:t>
      </w:r>
      <w:r>
        <w:rPr>
          <w:rFonts w:ascii="Times New Roman" w:hAnsi="Times New Roman"/>
          <w:sz w:val="24"/>
        </w:rPr>
        <w:t xml:space="preserve"> d'entendre une parole de rabbi</w:t>
      </w:r>
      <w:r w:rsidRPr="008712E8">
        <w:rPr>
          <w:rFonts w:ascii="Times New Roman" w:hAnsi="Times New Roman"/>
          <w:sz w:val="24"/>
        </w:rPr>
        <w:t xml:space="preserve"> </w:t>
      </w:r>
      <w:r>
        <w:rPr>
          <w:rFonts w:ascii="Times New Roman" w:hAnsi="Times New Roman"/>
          <w:sz w:val="24"/>
        </w:rPr>
        <w:t>(</w:t>
      </w:r>
      <w:r w:rsidRPr="008712E8">
        <w:rPr>
          <w:rFonts w:ascii="Times New Roman" w:hAnsi="Times New Roman"/>
          <w:sz w:val="24"/>
        </w:rPr>
        <w:t>une parole de maître</w:t>
      </w:r>
      <w:r>
        <w:rPr>
          <w:rFonts w:ascii="Times New Roman" w:hAnsi="Times New Roman"/>
          <w:sz w:val="24"/>
        </w:rPr>
        <w:t>)</w:t>
      </w:r>
      <w:r w:rsidRPr="008712E8">
        <w:rPr>
          <w:rFonts w:ascii="Times New Roman" w:hAnsi="Times New Roman"/>
          <w:sz w:val="24"/>
        </w:rPr>
        <w:t xml:space="preserve"> ? La parole de maître et la parole de frère, est-ce la même ? Que voudrait dire </w:t>
      </w:r>
      <w:r w:rsidRPr="008712E8">
        <w:rPr>
          <w:rFonts w:ascii="Times New Roman" w:hAnsi="Times New Roman"/>
          <w:i/>
          <w:sz w:val="24"/>
        </w:rPr>
        <w:t>parole de maître ?</w:t>
      </w:r>
      <w:r w:rsidRPr="008712E8">
        <w:rPr>
          <w:rFonts w:ascii="Times New Roman" w:hAnsi="Times New Roman"/>
          <w:sz w:val="24"/>
        </w:rPr>
        <w:t xml:space="preserve"> </w:t>
      </w:r>
    </w:p>
    <w:p w14:paraId="03881498"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lastRenderedPageBreak/>
        <w:t>Ce que je dis est rempli d'énigmes et je pose plus de questions que je n'en résous. Heureusement ! Pourquoi ? Parce que justement je commençais par dire tout à l'heure qu'</w:t>
      </w:r>
      <w:r w:rsidRPr="008712E8">
        <w:rPr>
          <w:rFonts w:ascii="Times New Roman" w:hAnsi="Times New Roman"/>
          <w:i/>
          <w:sz w:val="24"/>
        </w:rPr>
        <w:t>entendre</w:t>
      </w:r>
      <w:r w:rsidRPr="008712E8">
        <w:rPr>
          <w:rFonts w:ascii="Times New Roman" w:hAnsi="Times New Roman"/>
          <w:sz w:val="24"/>
        </w:rPr>
        <w:t xml:space="preserve"> c'était attendre. Qui n'a pas d'endurance n'entendra jamais rien ! Et singulièrement, endurer l'énigme est la plus haute attitude de l'homme.</w:t>
      </w:r>
    </w:p>
    <w:p w14:paraId="168AC165"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On devrait pouvoir dire qu'</w:t>
      </w:r>
      <w:r w:rsidRPr="008712E8">
        <w:rPr>
          <w:rFonts w:ascii="Times New Roman" w:hAnsi="Times New Roman"/>
          <w:i/>
          <w:sz w:val="24"/>
        </w:rPr>
        <w:t>entendre</w:t>
      </w:r>
      <w:r w:rsidRPr="008712E8">
        <w:rPr>
          <w:rFonts w:ascii="Times New Roman" w:hAnsi="Times New Roman"/>
          <w:sz w:val="24"/>
        </w:rPr>
        <w:t xml:space="preserve"> ne devrait pas se conjuguer au passé composé : </w:t>
      </w:r>
      <w:r w:rsidRPr="008712E8">
        <w:rPr>
          <w:rFonts w:ascii="Times New Roman" w:hAnsi="Times New Roman"/>
          <w:i/>
          <w:iCs/>
          <w:sz w:val="24"/>
        </w:rPr>
        <w:t>j</w:t>
      </w:r>
      <w:r w:rsidRPr="008712E8">
        <w:rPr>
          <w:rFonts w:ascii="Times New Roman" w:hAnsi="Times New Roman"/>
          <w:i/>
          <w:sz w:val="24"/>
        </w:rPr>
        <w:t>’ai entendu</w:t>
      </w:r>
      <w:r w:rsidRPr="008712E8">
        <w:rPr>
          <w:rFonts w:ascii="Times New Roman" w:hAnsi="Times New Roman"/>
          <w:sz w:val="24"/>
        </w:rPr>
        <w:t xml:space="preserve"> ne devrait pas avoir de sens, car, en particulier pour ce qui concerne les choses essentielles, j'ai toujours à entendre, et </w:t>
      </w:r>
      <w:r>
        <w:rPr>
          <w:rFonts w:ascii="Times New Roman" w:hAnsi="Times New Roman"/>
          <w:sz w:val="24"/>
        </w:rPr>
        <w:t>si</w:t>
      </w:r>
      <w:r w:rsidRPr="008712E8">
        <w:rPr>
          <w:rFonts w:ascii="Times New Roman" w:hAnsi="Times New Roman"/>
          <w:sz w:val="24"/>
        </w:rPr>
        <w:t xml:space="preserve"> je prétend</w:t>
      </w:r>
      <w:r>
        <w:rPr>
          <w:rFonts w:ascii="Times New Roman" w:hAnsi="Times New Roman"/>
          <w:sz w:val="24"/>
        </w:rPr>
        <w:t>s</w:t>
      </w:r>
      <w:r w:rsidRPr="008712E8">
        <w:rPr>
          <w:rFonts w:ascii="Times New Roman" w:hAnsi="Times New Roman"/>
          <w:sz w:val="24"/>
        </w:rPr>
        <w:t xml:space="preserve"> avoir entendu</w:t>
      </w:r>
      <w:r>
        <w:rPr>
          <w:rFonts w:ascii="Times New Roman" w:hAnsi="Times New Roman"/>
          <w:sz w:val="24"/>
        </w:rPr>
        <w:t xml:space="preserve"> en plénitude</w:t>
      </w:r>
      <w:r w:rsidRPr="008712E8">
        <w:rPr>
          <w:rFonts w:ascii="Times New Roman" w:hAnsi="Times New Roman"/>
          <w:sz w:val="24"/>
        </w:rPr>
        <w:t xml:space="preserve">, soyez sûrs que je n'entends pas. </w:t>
      </w:r>
      <w:r>
        <w:rPr>
          <w:rFonts w:ascii="Times New Roman" w:hAnsi="Times New Roman"/>
          <w:sz w:val="24"/>
        </w:rPr>
        <w:t>Mais bien sûr que quelque chose s'entend.</w:t>
      </w:r>
    </w:p>
    <w:p w14:paraId="6429FFAE"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C</w:t>
      </w:r>
      <w:r>
        <w:rPr>
          <w:rFonts w:ascii="Times New Roman" w:hAnsi="Times New Roman"/>
          <w:sz w:val="24"/>
        </w:rPr>
        <w:t xml:space="preserve">eci a </w:t>
      </w:r>
      <w:r w:rsidRPr="00B06AC1">
        <w:rPr>
          <w:rFonts w:ascii="Times New Roman" w:hAnsi="Times New Roman"/>
          <w:sz w:val="24"/>
        </w:rPr>
        <w:t xml:space="preserve">à voir avec la </w:t>
      </w:r>
      <w:proofErr w:type="spellStart"/>
      <w:r w:rsidRPr="00B06AC1">
        <w:rPr>
          <w:rFonts w:ascii="Times New Roman" w:hAnsi="Times New Roman"/>
          <w:sz w:val="24"/>
        </w:rPr>
        <w:t>pendance</w:t>
      </w:r>
      <w:proofErr w:type="spellEnd"/>
      <w:r w:rsidRPr="00B06AC1">
        <w:rPr>
          <w:rFonts w:ascii="Times New Roman" w:hAnsi="Times New Roman"/>
          <w:sz w:val="24"/>
        </w:rPr>
        <w:t xml:space="preserve"> : nous sommes </w:t>
      </w:r>
      <w:proofErr w:type="spellStart"/>
      <w:r w:rsidRPr="00B06AC1">
        <w:rPr>
          <w:rFonts w:ascii="Times New Roman" w:hAnsi="Times New Roman"/>
          <w:sz w:val="24"/>
        </w:rPr>
        <w:t>dé-pendants</w:t>
      </w:r>
      <w:proofErr w:type="spellEnd"/>
      <w:r w:rsidRPr="00B06AC1">
        <w:rPr>
          <w:rFonts w:ascii="Times New Roman" w:hAnsi="Times New Roman"/>
          <w:sz w:val="24"/>
        </w:rPr>
        <w:t xml:space="preserve">. Être dépendant est notre gloire. C'est aussi à mettre en rapport avec le fait que je suis précédé, que je dépends d’une langue constituée, de ses articulations, d'un amas de discours plus ou moins gérés dans lequel j'entre. </w:t>
      </w:r>
    </w:p>
    <w:p w14:paraId="3A4294B2" w14:textId="77777777" w:rsidR="001773B5" w:rsidRPr="002D1EED" w:rsidRDefault="0010496F" w:rsidP="00A0019D">
      <w:pPr>
        <w:spacing w:after="120" w:line="276" w:lineRule="auto"/>
        <w:ind w:firstLine="284"/>
        <w:jc w:val="both"/>
        <w:rPr>
          <w:rFonts w:ascii="Times New Roman" w:hAnsi="Times New Roman"/>
          <w:color w:val="FF0000"/>
          <w:sz w:val="24"/>
        </w:rPr>
      </w:pPr>
      <w:r>
        <w:rPr>
          <w:rFonts w:ascii="Times New Roman" w:hAnsi="Times New Roman"/>
          <w:sz w:val="24"/>
        </w:rPr>
        <w:t>Et comment "je" naî</w:t>
      </w:r>
      <w:r w:rsidR="001773B5" w:rsidRPr="00B06AC1">
        <w:rPr>
          <w:rFonts w:ascii="Times New Roman" w:hAnsi="Times New Roman"/>
          <w:sz w:val="24"/>
        </w:rPr>
        <w:t xml:space="preserve">t </w:t>
      </w:r>
      <w:r w:rsidR="001773B5">
        <w:rPr>
          <w:rFonts w:ascii="Times New Roman" w:hAnsi="Times New Roman"/>
          <w:sz w:val="24"/>
        </w:rPr>
        <w:t>de "tu", c'est une chose que nous allons examiner au début du deuxième semestre où je me propose de parler du Nom (nous avons « </w:t>
      </w:r>
      <w:r w:rsidR="001773B5" w:rsidRPr="00B055C7">
        <w:rPr>
          <w:rFonts w:ascii="Times New Roman" w:hAnsi="Times New Roman"/>
          <w:i/>
          <w:sz w:val="24"/>
        </w:rPr>
        <w:t>demander dans mon nom</w:t>
      </w:r>
      <w:r w:rsidR="001773B5">
        <w:rPr>
          <w:rFonts w:ascii="Times New Roman" w:hAnsi="Times New Roman"/>
          <w:sz w:val="24"/>
        </w:rPr>
        <w:t xml:space="preserve"> »), Nom qui est le "Je" </w:t>
      </w:r>
      <w:proofErr w:type="spellStart"/>
      <w:r w:rsidR="001773B5">
        <w:rPr>
          <w:rFonts w:ascii="Times New Roman" w:hAnsi="Times New Roman"/>
          <w:sz w:val="24"/>
        </w:rPr>
        <w:t>chistique</w:t>
      </w:r>
      <w:proofErr w:type="spellEnd"/>
      <w:r w:rsidR="001773B5">
        <w:rPr>
          <w:rFonts w:ascii="Times New Roman" w:hAnsi="Times New Roman"/>
          <w:sz w:val="24"/>
        </w:rPr>
        <w:t xml:space="preserve">, le "Je" de résurrection, le "je" des multiples « Je suis ». </w:t>
      </w:r>
    </w:p>
    <w:p w14:paraId="274F4C61" w14:textId="77777777" w:rsidR="00F87FC4" w:rsidRDefault="001773B5" w:rsidP="00A0019D">
      <w:pPr>
        <w:spacing w:after="360" w:line="276" w:lineRule="auto"/>
        <w:ind w:firstLine="284"/>
        <w:jc w:val="both"/>
        <w:rPr>
          <w:rFonts w:ascii="Times New Roman" w:hAnsi="Times New Roman"/>
          <w:sz w:val="24"/>
        </w:rPr>
      </w:pPr>
      <w:r>
        <w:rPr>
          <w:rFonts w:ascii="Times New Roman" w:hAnsi="Times New Roman"/>
          <w:sz w:val="24"/>
        </w:rPr>
        <w:t>C'est un peu long comme entrée avant d'ouvrir les versets mais il importe à chaque fois de se remettre en condition d'écouter.</w:t>
      </w:r>
    </w:p>
    <w:p w14:paraId="2831E54E" w14:textId="77777777" w:rsidR="001773B5" w:rsidRPr="00A0019D" w:rsidRDefault="00A0019D" w:rsidP="00A0019D">
      <w:pPr>
        <w:spacing w:after="360" w:line="276" w:lineRule="auto"/>
        <w:jc w:val="center"/>
        <w:rPr>
          <w:rFonts w:asciiTheme="minorHAnsi" w:hAnsiTheme="minorHAnsi"/>
          <w:sz w:val="36"/>
          <w:szCs w:val="36"/>
        </w:rPr>
      </w:pPr>
      <w:r>
        <w:rPr>
          <w:rFonts w:asciiTheme="minorHAnsi" w:hAnsiTheme="minorHAnsi"/>
          <w:b/>
          <w:sz w:val="36"/>
          <w:szCs w:val="36"/>
        </w:rPr>
        <w:t xml:space="preserve">II) </w:t>
      </w:r>
      <w:r w:rsidR="001773B5" w:rsidRPr="00A0019D">
        <w:rPr>
          <w:rFonts w:asciiTheme="minorHAnsi" w:hAnsiTheme="minorHAnsi"/>
          <w:b/>
          <w:sz w:val="36"/>
          <w:szCs w:val="36"/>
        </w:rPr>
        <w:t>Les versets 15-16</w:t>
      </w:r>
    </w:p>
    <w:p w14:paraId="1D36A06E" w14:textId="77777777" w:rsidR="001773B5" w:rsidRPr="00B06AC1" w:rsidRDefault="001773B5" w:rsidP="00A0019D">
      <w:pPr>
        <w:spacing w:after="120" w:line="276" w:lineRule="auto"/>
        <w:ind w:firstLine="284"/>
        <w:jc w:val="both"/>
        <w:rPr>
          <w:rFonts w:ascii="Times New Roman" w:hAnsi="Times New Roman"/>
          <w:sz w:val="24"/>
        </w:rPr>
      </w:pPr>
      <w:r>
        <w:rPr>
          <w:rFonts w:ascii="Times New Roman" w:hAnsi="Times New Roman"/>
          <w:sz w:val="24"/>
        </w:rPr>
        <w:t xml:space="preserve"> « </w:t>
      </w:r>
      <w:r w:rsidRPr="008712E8">
        <w:rPr>
          <w:rFonts w:ascii="Times New Roman" w:hAnsi="Times New Roman"/>
          <w:b/>
          <w:i/>
          <w:sz w:val="24"/>
        </w:rPr>
        <w:t xml:space="preserve">Si vous </w:t>
      </w:r>
      <w:r w:rsidRPr="00B06AC1">
        <w:rPr>
          <w:rFonts w:ascii="Times New Roman" w:hAnsi="Times New Roman"/>
          <w:b/>
          <w:i/>
          <w:sz w:val="24"/>
        </w:rPr>
        <w:t>m'aimez, vous garderez mes dispositions et moi je prierai le Père et il vous donnera un autre Paraclet (une autre parole assistante), afin qu'il soit avec vous pour l'</w:t>
      </w:r>
      <w:proofErr w:type="spellStart"/>
      <w:r w:rsidRPr="00B06AC1">
        <w:rPr>
          <w:rFonts w:ascii="Times New Roman" w:hAnsi="Times New Roman"/>
          <w:b/>
          <w:i/>
          <w:sz w:val="24"/>
        </w:rPr>
        <w:t>aïôn</w:t>
      </w:r>
      <w:proofErr w:type="spellEnd"/>
      <w:r w:rsidRPr="00B06AC1">
        <w:rPr>
          <w:rFonts w:ascii="Times New Roman" w:hAnsi="Times New Roman"/>
          <w:b/>
          <w:i/>
          <w:sz w:val="24"/>
        </w:rPr>
        <w:t xml:space="preserve"> (pour toujours).</w:t>
      </w:r>
      <w:r w:rsidRPr="00B06AC1">
        <w:rPr>
          <w:rFonts w:ascii="Times New Roman" w:hAnsi="Times New Roman"/>
          <w:sz w:val="24"/>
        </w:rPr>
        <w:t xml:space="preserve">» </w:t>
      </w:r>
    </w:p>
    <w:p w14:paraId="53B54D30" w14:textId="77777777" w:rsidR="001773B5" w:rsidRPr="00B06AC1" w:rsidRDefault="001773B5" w:rsidP="00A0019D">
      <w:pPr>
        <w:spacing w:after="360" w:line="276" w:lineRule="auto"/>
        <w:ind w:firstLine="284"/>
        <w:jc w:val="both"/>
        <w:rPr>
          <w:rFonts w:ascii="Times New Roman" w:hAnsi="Times New Roman"/>
          <w:sz w:val="24"/>
        </w:rPr>
      </w:pPr>
      <w:r w:rsidRPr="00B06AC1">
        <w:rPr>
          <w:rFonts w:ascii="Times New Roman" w:hAnsi="Times New Roman"/>
          <w:sz w:val="24"/>
        </w:rPr>
        <w:t>Il faut absolument travailler ces deux versets. Peut-être ne vous disent-ils rien ou des choses disparates, et pourquoi celles-là plutôt que d'autres ? Qu'est-ce que cette énumération ?</w:t>
      </w:r>
    </w:p>
    <w:p w14:paraId="6D5F113D" w14:textId="77777777" w:rsidR="001773B5" w:rsidRPr="00F87FC4" w:rsidRDefault="001773B5" w:rsidP="00A0019D">
      <w:pPr>
        <w:spacing w:after="240" w:line="276" w:lineRule="auto"/>
        <w:ind w:firstLine="284"/>
        <w:jc w:val="both"/>
        <w:rPr>
          <w:rFonts w:asciiTheme="minorHAnsi" w:hAnsiTheme="minorHAnsi"/>
          <w:b/>
          <w:sz w:val="32"/>
          <w:szCs w:val="32"/>
        </w:rPr>
      </w:pPr>
      <w:r w:rsidRPr="00F87FC4">
        <w:rPr>
          <w:rFonts w:asciiTheme="minorHAnsi" w:hAnsiTheme="minorHAnsi"/>
          <w:b/>
          <w:sz w:val="32"/>
          <w:szCs w:val="32"/>
        </w:rPr>
        <w:t>1) 1</w:t>
      </w:r>
      <w:r w:rsidRPr="00F87FC4">
        <w:rPr>
          <w:rFonts w:asciiTheme="minorHAnsi" w:hAnsiTheme="minorHAnsi"/>
          <w:b/>
          <w:sz w:val="32"/>
          <w:szCs w:val="32"/>
          <w:vertAlign w:val="superscript"/>
        </w:rPr>
        <w:t>er</w:t>
      </w:r>
      <w:r w:rsidRPr="00F87FC4">
        <w:rPr>
          <w:rFonts w:asciiTheme="minorHAnsi" w:hAnsiTheme="minorHAnsi"/>
          <w:b/>
          <w:sz w:val="32"/>
          <w:szCs w:val="32"/>
        </w:rPr>
        <w:t xml:space="preserve"> stique : « </w:t>
      </w:r>
      <w:r w:rsidRPr="00F87FC4">
        <w:rPr>
          <w:rFonts w:asciiTheme="minorHAnsi" w:hAnsiTheme="minorHAnsi"/>
          <w:b/>
          <w:i/>
          <w:sz w:val="32"/>
          <w:szCs w:val="32"/>
        </w:rPr>
        <w:t>Si vous m'aimez, vous garderez mes dispositions. »</w:t>
      </w:r>
    </w:p>
    <w:p w14:paraId="73253317" w14:textId="77777777" w:rsidR="001773B5" w:rsidRPr="001F33D9" w:rsidRDefault="001773B5" w:rsidP="00A0019D">
      <w:pPr>
        <w:spacing w:after="120" w:line="276" w:lineRule="auto"/>
        <w:ind w:firstLine="284"/>
        <w:jc w:val="both"/>
        <w:rPr>
          <w:rFonts w:asciiTheme="minorHAnsi" w:hAnsiTheme="minorHAnsi"/>
          <w:b/>
          <w:smallCaps/>
          <w:szCs w:val="26"/>
        </w:rPr>
      </w:pPr>
      <w:r w:rsidRPr="001F33D9">
        <w:rPr>
          <w:rFonts w:asciiTheme="minorHAnsi" w:hAnsiTheme="minorHAnsi"/>
          <w:b/>
          <w:smallCaps/>
          <w:szCs w:val="26"/>
        </w:rPr>
        <w:t>La lecture du chantage à l'affection.</w:t>
      </w:r>
    </w:p>
    <w:p w14:paraId="7525E2C7" w14:textId="77777777" w:rsidR="001773B5" w:rsidRPr="00B06AC1" w:rsidRDefault="001773B5" w:rsidP="00A0019D">
      <w:pPr>
        <w:spacing w:after="120" w:line="276" w:lineRule="auto"/>
        <w:ind w:firstLine="284"/>
        <w:jc w:val="both"/>
        <w:rPr>
          <w:rFonts w:ascii="Times New Roman" w:hAnsi="Times New Roman"/>
          <w:sz w:val="24"/>
        </w:rPr>
      </w:pPr>
      <w:r w:rsidRPr="00B06AC1">
        <w:rPr>
          <w:rFonts w:ascii="Times New Roman" w:hAnsi="Times New Roman"/>
          <w:sz w:val="24"/>
        </w:rPr>
        <w:t xml:space="preserve">Cette phrase pourrait être entendue à première écoute de façon pervertie. Elle me paraît particulièrement éclairante de quelque chose à éviter soigneusement, et il y a là une indication très importante pour la lecture de Jean. Il s'agit de la caricature de la phrase : « </w:t>
      </w:r>
      <w:r w:rsidRPr="00B06AC1">
        <w:rPr>
          <w:rFonts w:ascii="Times New Roman" w:hAnsi="Times New Roman"/>
          <w:i/>
          <w:sz w:val="24"/>
        </w:rPr>
        <w:t>Si vous m'aimez, vous obéirez à mes commandements !</w:t>
      </w:r>
      <w:r w:rsidRPr="00B06AC1">
        <w:rPr>
          <w:rFonts w:ascii="Times New Roman" w:hAnsi="Times New Roman"/>
          <w:sz w:val="24"/>
        </w:rPr>
        <w:t xml:space="preserve"> »</w:t>
      </w:r>
      <w:r w:rsidRPr="00B06AC1">
        <w:rPr>
          <w:rFonts w:ascii="Times New Roman" w:hAnsi="Times New Roman"/>
          <w:i/>
          <w:sz w:val="24"/>
        </w:rPr>
        <w:t xml:space="preserve"> </w:t>
      </w:r>
      <w:r w:rsidRPr="00B06AC1">
        <w:rPr>
          <w:rFonts w:ascii="Times New Roman" w:hAnsi="Times New Roman"/>
          <w:sz w:val="24"/>
        </w:rPr>
        <w:t>:</w:t>
      </w:r>
      <w:r w:rsidRPr="00B06AC1">
        <w:rPr>
          <w:rFonts w:ascii="Times New Roman" w:hAnsi="Times New Roman"/>
          <w:i/>
          <w:sz w:val="24"/>
        </w:rPr>
        <w:t xml:space="preserve"> </w:t>
      </w:r>
      <w:r w:rsidRPr="00B06AC1">
        <w:rPr>
          <w:rFonts w:ascii="Times New Roman" w:hAnsi="Times New Roman"/>
          <w:sz w:val="24"/>
        </w:rPr>
        <w:t>si tu m'aimes, mon petit</w:t>
      </w:r>
      <w:r w:rsidR="000E13D6">
        <w:rPr>
          <w:rFonts w:ascii="Times New Roman" w:hAnsi="Times New Roman"/>
          <w:sz w:val="24"/>
        </w:rPr>
        <w:t xml:space="preserve"> garçon, tu feras ce que je dis </w:t>
      </w:r>
      <w:r w:rsidRPr="00B06AC1">
        <w:rPr>
          <w:rFonts w:ascii="Times New Roman" w:hAnsi="Times New Roman"/>
          <w:sz w:val="24"/>
        </w:rPr>
        <w:t xml:space="preserve">! </w:t>
      </w:r>
    </w:p>
    <w:p w14:paraId="4979DC03" w14:textId="77777777" w:rsidR="001773B5" w:rsidRDefault="001773B5" w:rsidP="00A0019D">
      <w:pPr>
        <w:spacing w:after="120" w:line="276" w:lineRule="auto"/>
        <w:ind w:firstLine="284"/>
        <w:jc w:val="both"/>
        <w:rPr>
          <w:rFonts w:ascii="Times New Roman" w:hAnsi="Times New Roman"/>
          <w:sz w:val="24"/>
        </w:rPr>
      </w:pPr>
      <w:r w:rsidRPr="00B06AC1">
        <w:rPr>
          <w:rFonts w:ascii="Times New Roman" w:hAnsi="Times New Roman"/>
          <w:sz w:val="24"/>
        </w:rPr>
        <w:t xml:space="preserve">Bien sûr, nous sommes constamment soumis au risque du </w:t>
      </w:r>
      <w:proofErr w:type="spellStart"/>
      <w:r w:rsidRPr="00B06AC1">
        <w:rPr>
          <w:rFonts w:ascii="Times New Roman" w:hAnsi="Times New Roman"/>
          <w:sz w:val="24"/>
        </w:rPr>
        <w:t>mal-entendu</w:t>
      </w:r>
      <w:proofErr w:type="spellEnd"/>
      <w:r w:rsidRPr="00B06AC1">
        <w:rPr>
          <w:rFonts w:ascii="Times New Roman" w:hAnsi="Times New Roman"/>
          <w:sz w:val="24"/>
        </w:rPr>
        <w:t>, de la méprise. Et là</w:t>
      </w:r>
      <w:r w:rsidRPr="008712E8">
        <w:rPr>
          <w:rFonts w:ascii="Times New Roman" w:hAnsi="Times New Roman"/>
          <w:sz w:val="24"/>
        </w:rPr>
        <w:t xml:space="preserve">, il faut absolument souligner le risque parce qu’il est en fait grave dans ses conséquences éventuelles, et en plus il nous présente un Dieu qui fait du chantage à l'affection. </w:t>
      </w:r>
    </w:p>
    <w:p w14:paraId="62FA3255"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Et nous ajoutons plus ou moins </w:t>
      </w:r>
      <w:r>
        <w:rPr>
          <w:rFonts w:ascii="Times New Roman" w:hAnsi="Times New Roman"/>
          <w:sz w:val="24"/>
        </w:rPr>
        <w:t xml:space="preserve">encore à cette méprise en entendant : « </w:t>
      </w:r>
      <w:r w:rsidRPr="008712E8">
        <w:rPr>
          <w:rFonts w:ascii="Times New Roman" w:hAnsi="Times New Roman"/>
          <w:i/>
          <w:sz w:val="24"/>
        </w:rPr>
        <w:t xml:space="preserve">Je prierai </w:t>
      </w:r>
      <w:r w:rsidRPr="008712E8">
        <w:rPr>
          <w:rFonts w:ascii="Times New Roman" w:hAnsi="Times New Roman"/>
          <w:sz w:val="24"/>
        </w:rPr>
        <w:t xml:space="preserve"> </w:t>
      </w:r>
      <w:r w:rsidRPr="008712E8">
        <w:rPr>
          <w:rFonts w:ascii="Times New Roman" w:hAnsi="Times New Roman"/>
          <w:i/>
          <w:sz w:val="24"/>
        </w:rPr>
        <w:t xml:space="preserve">le Père, il vous donnera le </w:t>
      </w:r>
      <w:r>
        <w:rPr>
          <w:rFonts w:ascii="Times New Roman" w:hAnsi="Times New Roman"/>
          <w:i/>
          <w:sz w:val="24"/>
        </w:rPr>
        <w:t>p</w:t>
      </w:r>
      <w:r w:rsidRPr="008712E8">
        <w:rPr>
          <w:rFonts w:ascii="Times New Roman" w:hAnsi="Times New Roman"/>
          <w:i/>
          <w:sz w:val="24"/>
        </w:rPr>
        <w:t>neuma</w:t>
      </w:r>
      <w:r>
        <w:rPr>
          <w:rFonts w:ascii="Times New Roman" w:hAnsi="Times New Roman"/>
          <w:i/>
          <w:sz w:val="24"/>
        </w:rPr>
        <w:t xml:space="preserve"> </w:t>
      </w:r>
      <w:r>
        <w:rPr>
          <w:rFonts w:ascii="Times New Roman" w:hAnsi="Times New Roman"/>
          <w:sz w:val="24"/>
        </w:rPr>
        <w:t>»</w:t>
      </w:r>
      <w:r w:rsidRPr="008712E8">
        <w:rPr>
          <w:rFonts w:ascii="Times New Roman" w:hAnsi="Times New Roman"/>
          <w:i/>
          <w:sz w:val="24"/>
        </w:rPr>
        <w:t xml:space="preserve"> </w:t>
      </w:r>
      <w:r>
        <w:rPr>
          <w:rFonts w:ascii="Times New Roman" w:hAnsi="Times New Roman"/>
          <w:sz w:val="24"/>
        </w:rPr>
        <w:t>sous le registre :</w:t>
      </w:r>
      <w:r w:rsidRPr="008712E8">
        <w:rPr>
          <w:rFonts w:ascii="Times New Roman" w:hAnsi="Times New Roman"/>
          <w:sz w:val="24"/>
        </w:rPr>
        <w:t xml:space="preserve"> petit garçon, je demanderai à ton père et il t'enverra des cadeaux de Noël ! Je caricature. </w:t>
      </w:r>
    </w:p>
    <w:p w14:paraId="3369DF84" w14:textId="77777777" w:rsidR="00343D43" w:rsidRDefault="001773B5" w:rsidP="00A0019D">
      <w:pPr>
        <w:spacing w:after="120" w:line="276" w:lineRule="auto"/>
        <w:ind w:firstLine="284"/>
        <w:jc w:val="both"/>
        <w:rPr>
          <w:rFonts w:asciiTheme="minorHAnsi" w:hAnsiTheme="minorHAnsi"/>
          <w:b/>
          <w:smallCaps/>
          <w:szCs w:val="26"/>
        </w:rPr>
      </w:pPr>
      <w:r w:rsidRPr="001F33D9">
        <w:rPr>
          <w:rFonts w:asciiTheme="minorHAnsi" w:hAnsiTheme="minorHAnsi"/>
          <w:b/>
          <w:smallCaps/>
          <w:szCs w:val="26"/>
        </w:rPr>
        <w:t xml:space="preserve"> </w:t>
      </w:r>
    </w:p>
    <w:p w14:paraId="7FB08F5C" w14:textId="77777777" w:rsidR="001773B5" w:rsidRPr="001F33D9" w:rsidRDefault="001773B5" w:rsidP="00A0019D">
      <w:pPr>
        <w:spacing w:after="120" w:line="276" w:lineRule="auto"/>
        <w:ind w:firstLine="284"/>
        <w:jc w:val="both"/>
        <w:rPr>
          <w:rFonts w:asciiTheme="minorHAnsi" w:hAnsiTheme="minorHAnsi"/>
          <w:b/>
          <w:smallCaps/>
          <w:szCs w:val="26"/>
        </w:rPr>
      </w:pPr>
      <w:r w:rsidRPr="001F33D9">
        <w:rPr>
          <w:rFonts w:asciiTheme="minorHAnsi" w:hAnsiTheme="minorHAnsi"/>
          <w:b/>
          <w:smallCaps/>
          <w:szCs w:val="26"/>
        </w:rPr>
        <w:lastRenderedPageBreak/>
        <w:t xml:space="preserve">« </w:t>
      </w:r>
      <w:r w:rsidRPr="001F33D9">
        <w:rPr>
          <w:rFonts w:asciiTheme="minorHAnsi" w:hAnsiTheme="minorHAnsi"/>
          <w:b/>
          <w:i/>
          <w:smallCaps/>
          <w:szCs w:val="26"/>
        </w:rPr>
        <w:t>Garder mes dispositions</w:t>
      </w:r>
      <w:r w:rsidRPr="001F33D9">
        <w:rPr>
          <w:rFonts w:asciiTheme="minorHAnsi" w:hAnsiTheme="minorHAnsi"/>
          <w:b/>
          <w:smallCaps/>
          <w:szCs w:val="26"/>
        </w:rPr>
        <w:t xml:space="preserve"> » c'est « garder ma parole ».</w:t>
      </w:r>
    </w:p>
    <w:p w14:paraId="3378B668" w14:textId="77777777" w:rsidR="001773B5" w:rsidRDefault="001773B5" w:rsidP="00343D43">
      <w:pPr>
        <w:spacing w:after="240" w:line="276" w:lineRule="auto"/>
        <w:ind w:firstLine="284"/>
        <w:jc w:val="both"/>
        <w:rPr>
          <w:rFonts w:ascii="Times New Roman" w:hAnsi="Times New Roman"/>
          <w:sz w:val="24"/>
        </w:rPr>
      </w:pPr>
      <w:r w:rsidRPr="008712E8">
        <w:rPr>
          <w:rFonts w:ascii="Times New Roman" w:hAnsi="Times New Roman"/>
          <w:sz w:val="24"/>
        </w:rPr>
        <w:t>Nous avons mention ici de choses qui parai</w:t>
      </w:r>
      <w:r>
        <w:rPr>
          <w:rFonts w:ascii="Times New Roman" w:hAnsi="Times New Roman"/>
          <w:sz w:val="24"/>
        </w:rPr>
        <w:t xml:space="preserve">ssent très disparates et qui, </w:t>
      </w:r>
      <w:r w:rsidRPr="008712E8">
        <w:rPr>
          <w:rFonts w:ascii="Times New Roman" w:hAnsi="Times New Roman"/>
          <w:sz w:val="24"/>
        </w:rPr>
        <w:t xml:space="preserve">en outre, sont parfois </w:t>
      </w:r>
      <w:r w:rsidRPr="000725C8">
        <w:rPr>
          <w:rFonts w:ascii="Times New Roman" w:hAnsi="Times New Roman"/>
          <w:spacing w:val="-4"/>
          <w:sz w:val="24"/>
        </w:rPr>
        <w:t xml:space="preserve">quelque peu mal traduites. Je pense ici à : « </w:t>
      </w:r>
      <w:r w:rsidRPr="000725C8">
        <w:rPr>
          <w:rFonts w:ascii="Times New Roman" w:hAnsi="Times New Roman"/>
          <w:i/>
          <w:spacing w:val="-4"/>
          <w:sz w:val="24"/>
        </w:rPr>
        <w:t>Si vous m'aimez, vous obéirez à mes commandements.</w:t>
      </w:r>
      <w:r w:rsidRPr="000725C8">
        <w:rPr>
          <w:rFonts w:ascii="Times New Roman" w:hAnsi="Times New Roman"/>
          <w:spacing w:val="-4"/>
          <w:sz w:val="24"/>
        </w:rPr>
        <w:t xml:space="preserve"> »</w:t>
      </w:r>
      <w:r w:rsidRPr="008712E8">
        <w:rPr>
          <w:rFonts w:ascii="Times New Roman" w:hAnsi="Times New Roman"/>
          <w:sz w:val="24"/>
        </w:rPr>
        <w:t xml:space="preserve"> Ce n'est pas du tout cela : il s'agit de</w:t>
      </w:r>
      <w:r w:rsidRPr="008712E8">
        <w:rPr>
          <w:rFonts w:ascii="Times New Roman" w:hAnsi="Times New Roman"/>
          <w:i/>
          <w:sz w:val="24"/>
        </w:rPr>
        <w:t xml:space="preserve"> garder mes dispositions</w:t>
      </w:r>
      <w:r w:rsidRPr="008712E8">
        <w:rPr>
          <w:rFonts w:ascii="Times New Roman" w:hAnsi="Times New Roman"/>
          <w:sz w:val="24"/>
        </w:rPr>
        <w:t xml:space="preserve">, et </w:t>
      </w:r>
      <w:r w:rsidRPr="008712E8">
        <w:rPr>
          <w:rFonts w:ascii="Times New Roman" w:hAnsi="Times New Roman"/>
          <w:i/>
          <w:sz w:val="24"/>
        </w:rPr>
        <w:t>dispositions</w:t>
      </w:r>
      <w:r w:rsidRPr="008712E8">
        <w:rPr>
          <w:rFonts w:ascii="Times New Roman" w:hAnsi="Times New Roman"/>
          <w:sz w:val="24"/>
        </w:rPr>
        <w:t xml:space="preserve"> est le nom duel de la seule parole. Il s'agit donc de </w:t>
      </w:r>
      <w:r w:rsidRPr="004E3781">
        <w:rPr>
          <w:rFonts w:ascii="Times New Roman" w:hAnsi="Times New Roman"/>
          <w:b/>
          <w:sz w:val="24"/>
        </w:rPr>
        <w:t>garder la parole</w:t>
      </w:r>
      <w:r w:rsidRPr="008712E8">
        <w:rPr>
          <w:rFonts w:ascii="Times New Roman" w:hAnsi="Times New Roman"/>
          <w:sz w:val="24"/>
        </w:rPr>
        <w:t xml:space="preserve">. </w:t>
      </w:r>
      <w:r>
        <w:rPr>
          <w:rFonts w:ascii="Times New Roman" w:hAnsi="Times New Roman"/>
          <w:sz w:val="24"/>
        </w:rPr>
        <w:t xml:space="preserve">Il n’y </w:t>
      </w:r>
      <w:r w:rsidRPr="008712E8">
        <w:rPr>
          <w:rFonts w:ascii="Times New Roman" w:hAnsi="Times New Roman"/>
          <w:sz w:val="24"/>
        </w:rPr>
        <w:t xml:space="preserve">a pas lieu, ici, de traduire </w:t>
      </w:r>
      <w:r w:rsidRPr="008712E8">
        <w:rPr>
          <w:rFonts w:ascii="Times New Roman" w:hAnsi="Times New Roman"/>
          <w:i/>
          <w:sz w:val="24"/>
        </w:rPr>
        <w:t>garder les dispositions</w:t>
      </w:r>
      <w:r w:rsidRPr="008712E8">
        <w:rPr>
          <w:rFonts w:ascii="Times New Roman" w:hAnsi="Times New Roman"/>
          <w:sz w:val="24"/>
        </w:rPr>
        <w:t xml:space="preserve"> dans un sens moral. </w:t>
      </w:r>
    </w:p>
    <w:p w14:paraId="38FA8288" w14:textId="77777777" w:rsidR="00EC5DF7" w:rsidRPr="008712E8" w:rsidRDefault="00EC5DF7" w:rsidP="00343D43">
      <w:pPr>
        <w:spacing w:after="240" w:line="276" w:lineRule="auto"/>
        <w:ind w:firstLine="284"/>
        <w:jc w:val="both"/>
        <w:rPr>
          <w:rFonts w:ascii="Times New Roman" w:hAnsi="Times New Roman"/>
          <w:sz w:val="24"/>
        </w:rPr>
      </w:pPr>
      <w:r w:rsidRPr="008712E8">
        <w:rPr>
          <w:rFonts w:ascii="Times New Roman" w:hAnsi="Times New Roman"/>
          <w:sz w:val="24"/>
        </w:rPr>
        <w:t xml:space="preserve">Je vais </w:t>
      </w:r>
      <w:proofErr w:type="spellStart"/>
      <w:r w:rsidRPr="008712E8">
        <w:rPr>
          <w:rFonts w:ascii="Times New Roman" w:hAnsi="Times New Roman"/>
          <w:sz w:val="24"/>
        </w:rPr>
        <w:t>ré-annoncer</w:t>
      </w:r>
      <w:proofErr w:type="spellEnd"/>
      <w:r w:rsidRPr="008712E8">
        <w:rPr>
          <w:rFonts w:ascii="Times New Roman" w:hAnsi="Times New Roman"/>
          <w:sz w:val="24"/>
        </w:rPr>
        <w:t xml:space="preserve"> les principes utiles pour lire saint Jean. Mais je ne peux pas à chaque fois les </w:t>
      </w:r>
      <w:proofErr w:type="spellStart"/>
      <w:r w:rsidRPr="008712E8">
        <w:rPr>
          <w:rFonts w:ascii="Times New Roman" w:hAnsi="Times New Roman"/>
          <w:sz w:val="24"/>
        </w:rPr>
        <w:t>re-justifier</w:t>
      </w:r>
      <w:proofErr w:type="spellEnd"/>
      <w:r w:rsidRPr="008712E8">
        <w:rPr>
          <w:rFonts w:ascii="Times New Roman" w:hAnsi="Times New Roman"/>
          <w:sz w:val="24"/>
        </w:rPr>
        <w:t>.</w:t>
      </w:r>
    </w:p>
    <w:p w14:paraId="7D6E7192" w14:textId="77777777" w:rsidR="001773B5" w:rsidRPr="008C2FCE" w:rsidRDefault="001773B5" w:rsidP="003179DE">
      <w:pPr>
        <w:spacing w:after="180" w:line="276" w:lineRule="auto"/>
        <w:ind w:firstLine="284"/>
        <w:jc w:val="both"/>
        <w:rPr>
          <w:rFonts w:asciiTheme="minorHAnsi" w:hAnsiTheme="minorHAnsi"/>
          <w:b/>
          <w:sz w:val="30"/>
          <w:szCs w:val="30"/>
        </w:rPr>
      </w:pPr>
      <w:r w:rsidRPr="008C2FCE">
        <w:rPr>
          <w:rFonts w:asciiTheme="minorHAnsi" w:hAnsiTheme="minorHAnsi"/>
          <w:b/>
          <w:sz w:val="30"/>
          <w:szCs w:val="30"/>
        </w:rPr>
        <w:t>a) Premier principe</w:t>
      </w:r>
      <w:r w:rsidR="00EC5DF7" w:rsidRPr="008C2FCE">
        <w:rPr>
          <w:rFonts w:asciiTheme="minorHAnsi" w:hAnsiTheme="minorHAnsi"/>
          <w:b/>
          <w:sz w:val="30"/>
          <w:szCs w:val="30"/>
        </w:rPr>
        <w:t xml:space="preserve"> tiré de la structure de la poétique sémitique. </w:t>
      </w:r>
    </w:p>
    <w:p w14:paraId="1107E9E6" w14:textId="77777777" w:rsidR="008C2FCE" w:rsidRPr="003179DE" w:rsidRDefault="003179DE" w:rsidP="00A0019D">
      <w:pPr>
        <w:spacing w:after="120" w:line="276" w:lineRule="auto"/>
        <w:ind w:firstLine="284"/>
        <w:jc w:val="both"/>
        <w:rPr>
          <w:rFonts w:asciiTheme="minorHAnsi" w:hAnsiTheme="minorHAnsi"/>
          <w:b/>
          <w:szCs w:val="26"/>
        </w:rPr>
      </w:pPr>
      <w:r w:rsidRPr="003179DE">
        <w:rPr>
          <w:rFonts w:asciiTheme="minorHAnsi" w:hAnsiTheme="minorHAnsi"/>
          <w:b/>
          <w:szCs w:val="26"/>
        </w:rPr>
        <w:t>"Si… alors…" n'est pas à entendre au sens cause-conséquence.</w:t>
      </w:r>
    </w:p>
    <w:p w14:paraId="77A4D9C5" w14:textId="77777777" w:rsidR="001773B5" w:rsidRPr="008712E8" w:rsidRDefault="001773B5" w:rsidP="003179DE">
      <w:pPr>
        <w:spacing w:after="240" w:line="276" w:lineRule="auto"/>
        <w:ind w:firstLine="284"/>
        <w:jc w:val="both"/>
        <w:rPr>
          <w:rFonts w:ascii="Times New Roman" w:hAnsi="Times New Roman"/>
          <w:sz w:val="24"/>
        </w:rPr>
      </w:pPr>
      <w:r w:rsidRPr="008712E8">
        <w:rPr>
          <w:rFonts w:ascii="Times New Roman" w:hAnsi="Times New Roman"/>
          <w:sz w:val="24"/>
        </w:rPr>
        <w:t xml:space="preserve">Chez saint Jean, </w:t>
      </w:r>
      <w:proofErr w:type="spellStart"/>
      <w:r w:rsidRPr="00E4697B">
        <w:rPr>
          <w:rFonts w:ascii="Times New Roman" w:hAnsi="Times New Roman"/>
          <w:i/>
          <w:sz w:val="24"/>
        </w:rPr>
        <w:t>oti</w:t>
      </w:r>
      <w:proofErr w:type="spellEnd"/>
      <w:r w:rsidRPr="00E4697B">
        <w:rPr>
          <w:rFonts w:ascii="Times New Roman" w:hAnsi="Times New Roman"/>
          <w:sz w:val="24"/>
        </w:rPr>
        <w:t xml:space="preserve"> (parce que) n'est pas causal, </w:t>
      </w:r>
      <w:proofErr w:type="spellStart"/>
      <w:r w:rsidRPr="00E4697B">
        <w:rPr>
          <w:rFonts w:ascii="Times New Roman" w:hAnsi="Times New Roman"/>
          <w:i/>
          <w:sz w:val="24"/>
        </w:rPr>
        <w:t>hina</w:t>
      </w:r>
      <w:proofErr w:type="spellEnd"/>
      <w:r w:rsidRPr="00E4697B">
        <w:rPr>
          <w:rFonts w:ascii="Times New Roman" w:hAnsi="Times New Roman"/>
          <w:i/>
          <w:sz w:val="24"/>
        </w:rPr>
        <w:t xml:space="preserve"> </w:t>
      </w:r>
      <w:r w:rsidRPr="00E4697B">
        <w:rPr>
          <w:rFonts w:ascii="Times New Roman" w:hAnsi="Times New Roman"/>
          <w:sz w:val="24"/>
        </w:rPr>
        <w:t xml:space="preserve">(afin que) n'est pas final, </w:t>
      </w:r>
      <w:r w:rsidRPr="00E4697B">
        <w:rPr>
          <w:rFonts w:ascii="Times New Roman" w:hAnsi="Times New Roman"/>
          <w:i/>
          <w:sz w:val="24"/>
        </w:rPr>
        <w:t>si</w:t>
      </w:r>
      <w:r>
        <w:rPr>
          <w:rFonts w:ascii="Times New Roman" w:hAnsi="Times New Roman"/>
          <w:i/>
          <w:sz w:val="24"/>
        </w:rPr>
        <w:t xml:space="preserve"> </w:t>
      </w:r>
      <w:r w:rsidRPr="00E4697B">
        <w:rPr>
          <w:rFonts w:ascii="Times New Roman" w:hAnsi="Times New Roman"/>
          <w:sz w:val="24"/>
        </w:rPr>
        <w:t xml:space="preserve"> n'est pas conditionnel. Nous n'avons pas</w:t>
      </w:r>
      <w:r w:rsidRPr="008712E8">
        <w:rPr>
          <w:rFonts w:ascii="Times New Roman" w:hAnsi="Times New Roman"/>
          <w:sz w:val="24"/>
        </w:rPr>
        <w:t xml:space="preserve"> ici à penser que </w:t>
      </w:r>
      <w:r>
        <w:rPr>
          <w:rFonts w:ascii="Times New Roman" w:hAnsi="Times New Roman"/>
          <w:sz w:val="24"/>
        </w:rPr>
        <w:t xml:space="preserve">« </w:t>
      </w:r>
      <w:r w:rsidRPr="008712E8">
        <w:rPr>
          <w:rFonts w:ascii="Times New Roman" w:hAnsi="Times New Roman"/>
          <w:i/>
          <w:sz w:val="24"/>
        </w:rPr>
        <w:t xml:space="preserve">si vous m’aimez </w:t>
      </w:r>
      <w:r>
        <w:rPr>
          <w:rFonts w:ascii="Times New Roman" w:hAnsi="Times New Roman"/>
          <w:sz w:val="24"/>
        </w:rPr>
        <w:t xml:space="preserve">» </w:t>
      </w:r>
      <w:r w:rsidRPr="008712E8">
        <w:rPr>
          <w:rFonts w:ascii="Times New Roman" w:hAnsi="Times New Roman"/>
          <w:sz w:val="24"/>
        </w:rPr>
        <w:t>désigne une condition et la suite, le conséquent. La raison est simple. C'est que très souvent les choses s'inversent : il n'y en a pas une qui conditionne l'autre préférentiellement. Or les conjonctions que je viens d'énoncer  sont les articulations de notre grammaire occidentale.</w:t>
      </w:r>
    </w:p>
    <w:p w14:paraId="0A4343C5" w14:textId="77777777" w:rsidR="003179DE" w:rsidRPr="003179DE" w:rsidRDefault="000E13D6" w:rsidP="00A0019D">
      <w:pPr>
        <w:pStyle w:val="Retraitcorpsdetexte"/>
        <w:spacing w:before="0" w:line="276" w:lineRule="auto"/>
        <w:ind w:firstLine="284"/>
        <w:rPr>
          <w:rFonts w:asciiTheme="minorHAnsi" w:hAnsiTheme="minorHAnsi"/>
          <w:b/>
          <w:szCs w:val="26"/>
        </w:rPr>
      </w:pPr>
      <w:r>
        <w:rPr>
          <w:rFonts w:asciiTheme="minorHAnsi" w:hAnsiTheme="minorHAnsi"/>
          <w:b/>
          <w:szCs w:val="26"/>
        </w:rPr>
        <w:t>Dire deux fois</w:t>
      </w:r>
      <w:r w:rsidR="003179DE" w:rsidRPr="003179DE">
        <w:rPr>
          <w:rFonts w:asciiTheme="minorHAnsi" w:hAnsiTheme="minorHAnsi"/>
          <w:b/>
          <w:szCs w:val="26"/>
        </w:rPr>
        <w:t xml:space="preserve"> la même chose. </w:t>
      </w:r>
    </w:p>
    <w:p w14:paraId="518B90F1" w14:textId="77777777" w:rsidR="001773B5" w:rsidRDefault="001773B5" w:rsidP="00A0019D">
      <w:pPr>
        <w:pStyle w:val="Retraitcorpsdetexte"/>
        <w:spacing w:before="0" w:line="276" w:lineRule="auto"/>
        <w:ind w:firstLine="284"/>
        <w:rPr>
          <w:rFonts w:ascii="Times New Roman" w:hAnsi="Times New Roman"/>
          <w:sz w:val="24"/>
        </w:rPr>
      </w:pPr>
      <w:r w:rsidRPr="008712E8">
        <w:rPr>
          <w:rFonts w:ascii="Times New Roman" w:hAnsi="Times New Roman"/>
          <w:sz w:val="24"/>
        </w:rPr>
        <w:t xml:space="preserve">Positivement, comment </w:t>
      </w:r>
      <w:r>
        <w:rPr>
          <w:rFonts w:ascii="Times New Roman" w:hAnsi="Times New Roman"/>
          <w:sz w:val="24"/>
        </w:rPr>
        <w:t>l</w:t>
      </w:r>
      <w:r w:rsidRPr="008712E8">
        <w:rPr>
          <w:rFonts w:ascii="Times New Roman" w:hAnsi="Times New Roman"/>
          <w:sz w:val="24"/>
        </w:rPr>
        <w:t xml:space="preserve">ire </w:t>
      </w:r>
      <w:r>
        <w:rPr>
          <w:rFonts w:ascii="Times New Roman" w:hAnsi="Times New Roman"/>
          <w:sz w:val="24"/>
        </w:rPr>
        <w:t xml:space="preserve">« </w:t>
      </w:r>
      <w:r w:rsidRPr="008712E8">
        <w:rPr>
          <w:rFonts w:ascii="Times New Roman" w:hAnsi="Times New Roman"/>
          <w:i/>
          <w:sz w:val="24"/>
        </w:rPr>
        <w:t xml:space="preserve">Si vous m'aimez, vous </w:t>
      </w:r>
      <w:r>
        <w:rPr>
          <w:rFonts w:ascii="Times New Roman" w:hAnsi="Times New Roman"/>
          <w:i/>
          <w:sz w:val="24"/>
        </w:rPr>
        <w:t>garderez ma parole</w:t>
      </w:r>
      <w:r w:rsidRPr="00763F8F">
        <w:rPr>
          <w:rFonts w:ascii="Times New Roman" w:hAnsi="Times New Roman"/>
          <w:sz w:val="24"/>
        </w:rPr>
        <w:t xml:space="preserve"> </w:t>
      </w:r>
      <w:r>
        <w:rPr>
          <w:rFonts w:ascii="Times New Roman" w:hAnsi="Times New Roman"/>
          <w:sz w:val="24"/>
        </w:rPr>
        <w:t xml:space="preserve">» </w:t>
      </w:r>
      <w:r w:rsidRPr="008712E8">
        <w:rPr>
          <w:rFonts w:ascii="Times New Roman" w:hAnsi="Times New Roman"/>
          <w:sz w:val="24"/>
        </w:rPr>
        <w:t xml:space="preserve">? Quelque chose comme cela : </w:t>
      </w:r>
      <w:r w:rsidRPr="008712E8">
        <w:rPr>
          <w:rFonts w:ascii="Times New Roman" w:hAnsi="Times New Roman"/>
          <w:i/>
          <w:sz w:val="24"/>
        </w:rPr>
        <w:t xml:space="preserve">aimer c'est garder </w:t>
      </w:r>
      <w:r>
        <w:rPr>
          <w:rFonts w:ascii="Times New Roman" w:hAnsi="Times New Roman"/>
          <w:i/>
          <w:sz w:val="24"/>
        </w:rPr>
        <w:t>la parole</w:t>
      </w:r>
      <w:r w:rsidRPr="008712E8">
        <w:rPr>
          <w:rFonts w:ascii="Times New Roman" w:hAnsi="Times New Roman"/>
          <w:sz w:val="24"/>
        </w:rPr>
        <w:t xml:space="preserve">. </w:t>
      </w:r>
    </w:p>
    <w:p w14:paraId="7244461D" w14:textId="77777777" w:rsidR="001773B5" w:rsidRDefault="001773B5" w:rsidP="003179DE">
      <w:pPr>
        <w:pStyle w:val="Retraitcorpsdetexte"/>
        <w:spacing w:before="0" w:after="240" w:line="276" w:lineRule="auto"/>
        <w:ind w:firstLine="284"/>
        <w:rPr>
          <w:rFonts w:ascii="Times New Roman" w:hAnsi="Times New Roman"/>
          <w:sz w:val="24"/>
        </w:rPr>
      </w:pPr>
      <w:r>
        <w:rPr>
          <w:rFonts w:ascii="Times New Roman" w:hAnsi="Times New Roman"/>
          <w:sz w:val="24"/>
        </w:rPr>
        <w:t>C'est-à-dire que l</w:t>
      </w:r>
      <w:r w:rsidRPr="008712E8">
        <w:rPr>
          <w:rFonts w:ascii="Times New Roman" w:hAnsi="Times New Roman"/>
          <w:sz w:val="24"/>
        </w:rPr>
        <w:t>es deux parties disent deux fois une seule chose avec un micron de différence. C'est la structure de la poétique sémitique</w:t>
      </w:r>
      <w:r>
        <w:rPr>
          <w:rFonts w:ascii="Times New Roman" w:hAnsi="Times New Roman"/>
          <w:sz w:val="24"/>
        </w:rPr>
        <w:t>, je ne le vous le montre pas à nouveau</w:t>
      </w:r>
      <w:r>
        <w:rPr>
          <w:rStyle w:val="Appelnotedebasdep"/>
          <w:rFonts w:ascii="Times New Roman" w:hAnsi="Times New Roman"/>
          <w:sz w:val="24"/>
        </w:rPr>
        <w:footnoteReference w:id="13"/>
      </w:r>
      <w:r w:rsidRPr="008712E8">
        <w:rPr>
          <w:rFonts w:ascii="Times New Roman" w:hAnsi="Times New Roman"/>
          <w:sz w:val="24"/>
        </w:rPr>
        <w:t xml:space="preserve">. </w:t>
      </w:r>
    </w:p>
    <w:p w14:paraId="4042BB33" w14:textId="77777777" w:rsidR="003179DE" w:rsidRPr="003179DE" w:rsidRDefault="000E13D6" w:rsidP="00EC5DF7">
      <w:pPr>
        <w:pStyle w:val="Retraitcorpsdetexte"/>
        <w:spacing w:before="0" w:line="276" w:lineRule="auto"/>
        <w:ind w:firstLine="284"/>
        <w:rPr>
          <w:rFonts w:asciiTheme="minorHAnsi" w:hAnsiTheme="minorHAnsi"/>
          <w:b/>
          <w:szCs w:val="26"/>
        </w:rPr>
      </w:pPr>
      <w:r>
        <w:rPr>
          <w:rFonts w:asciiTheme="minorHAnsi" w:hAnsiTheme="minorHAnsi"/>
          <w:b/>
          <w:szCs w:val="26"/>
        </w:rPr>
        <w:t>Conséquence pour l</w:t>
      </w:r>
      <w:r w:rsidR="003179DE" w:rsidRPr="003179DE">
        <w:rPr>
          <w:rFonts w:asciiTheme="minorHAnsi" w:hAnsiTheme="minorHAnsi"/>
          <w:b/>
          <w:szCs w:val="26"/>
        </w:rPr>
        <w:t>es quatre membres des versets 15-16.</w:t>
      </w:r>
    </w:p>
    <w:p w14:paraId="5B146652" w14:textId="77777777" w:rsidR="00EC5DF7" w:rsidRDefault="001773B5" w:rsidP="00EC5DF7">
      <w:pPr>
        <w:pStyle w:val="Retraitcorpsdetexte"/>
        <w:spacing w:before="0" w:line="276" w:lineRule="auto"/>
        <w:ind w:firstLine="284"/>
        <w:rPr>
          <w:rFonts w:ascii="Times New Roman" w:hAnsi="Times New Roman"/>
          <w:sz w:val="24"/>
        </w:rPr>
      </w:pPr>
      <w:r w:rsidRPr="008712E8">
        <w:rPr>
          <w:rFonts w:ascii="Times New Roman" w:hAnsi="Times New Roman"/>
          <w:sz w:val="24"/>
        </w:rPr>
        <w:t>Nous aurons à v</w:t>
      </w:r>
      <w:r w:rsidR="0010496F">
        <w:rPr>
          <w:rFonts w:ascii="Times New Roman" w:hAnsi="Times New Roman"/>
          <w:sz w:val="24"/>
        </w:rPr>
        <w:t>oir que, sur ces quatre membres (si vous m'aimez ; vous garderez ma parole ; je prierai le Père ; il vous donnera un autre paraclet)</w:t>
      </w:r>
      <w:r w:rsidRPr="008712E8">
        <w:rPr>
          <w:rFonts w:ascii="Times New Roman" w:hAnsi="Times New Roman"/>
          <w:sz w:val="24"/>
        </w:rPr>
        <w:t xml:space="preserve"> le premier et le second disent la même chose, le second et le troisième disent la même chose, </w:t>
      </w:r>
      <w:r>
        <w:rPr>
          <w:rFonts w:ascii="Times New Roman" w:hAnsi="Times New Roman"/>
          <w:sz w:val="24"/>
        </w:rPr>
        <w:t>et que de plus</w:t>
      </w:r>
      <w:r w:rsidRPr="008712E8">
        <w:rPr>
          <w:rFonts w:ascii="Times New Roman" w:hAnsi="Times New Roman"/>
          <w:sz w:val="24"/>
        </w:rPr>
        <w:t xml:space="preserve"> </w:t>
      </w:r>
      <w:r w:rsidR="0010496F">
        <w:rPr>
          <w:rFonts w:ascii="Times New Roman" w:hAnsi="Times New Roman"/>
          <w:sz w:val="24"/>
        </w:rPr>
        <w:t>l'</w:t>
      </w:r>
      <w:r w:rsidRPr="008712E8">
        <w:rPr>
          <w:rFonts w:ascii="Times New Roman" w:hAnsi="Times New Roman"/>
          <w:sz w:val="24"/>
        </w:rPr>
        <w:t xml:space="preserve">ensemble </w:t>
      </w:r>
      <w:r w:rsidR="0010496F">
        <w:rPr>
          <w:rFonts w:ascii="Times New Roman" w:hAnsi="Times New Roman"/>
          <w:sz w:val="24"/>
        </w:rPr>
        <w:t xml:space="preserve">des deux premiers </w:t>
      </w:r>
      <w:r w:rsidRPr="008712E8">
        <w:rPr>
          <w:rFonts w:ascii="Times New Roman" w:hAnsi="Times New Roman"/>
          <w:sz w:val="24"/>
        </w:rPr>
        <w:t xml:space="preserve">et </w:t>
      </w:r>
      <w:r w:rsidR="0010496F">
        <w:rPr>
          <w:rFonts w:ascii="Times New Roman" w:hAnsi="Times New Roman"/>
          <w:sz w:val="24"/>
        </w:rPr>
        <w:t>l'ensemble des deux derniers</w:t>
      </w:r>
      <w:r w:rsidRPr="008712E8">
        <w:rPr>
          <w:rFonts w:ascii="Times New Roman" w:hAnsi="Times New Roman"/>
          <w:sz w:val="24"/>
        </w:rPr>
        <w:t xml:space="preserve"> disent la même chose. </w:t>
      </w:r>
    </w:p>
    <w:p w14:paraId="38A64CFA" w14:textId="77777777" w:rsidR="001773B5" w:rsidRPr="008712E8" w:rsidRDefault="0010496F" w:rsidP="00343D43">
      <w:pPr>
        <w:pStyle w:val="Retraitcorpsdetexte"/>
        <w:spacing w:before="0" w:after="240" w:line="276" w:lineRule="auto"/>
        <w:ind w:firstLine="284"/>
        <w:rPr>
          <w:rFonts w:ascii="Times New Roman" w:hAnsi="Times New Roman"/>
          <w:sz w:val="24"/>
        </w:rPr>
      </w:pPr>
      <w:r>
        <w:rPr>
          <w:rFonts w:ascii="Times New Roman" w:hAnsi="Times New Roman"/>
          <w:sz w:val="24"/>
        </w:rPr>
        <w:t>Par ailleurs</w:t>
      </w:r>
      <w:r w:rsidR="001773B5" w:rsidRPr="008712E8">
        <w:rPr>
          <w:rFonts w:ascii="Times New Roman" w:hAnsi="Times New Roman"/>
          <w:sz w:val="24"/>
        </w:rPr>
        <w:t xml:space="preserve"> </w:t>
      </w:r>
      <w:r w:rsidR="00EC5DF7">
        <w:rPr>
          <w:rFonts w:ascii="Times New Roman" w:hAnsi="Times New Roman"/>
          <w:sz w:val="24"/>
        </w:rPr>
        <w:t>l'ensemble des quatre membres</w:t>
      </w:r>
      <w:r w:rsidR="001773B5" w:rsidRPr="008712E8">
        <w:rPr>
          <w:rFonts w:ascii="Times New Roman" w:hAnsi="Times New Roman"/>
          <w:sz w:val="24"/>
        </w:rPr>
        <w:t xml:space="preserve"> répond à la question : en quoi consiste la présence ? En effet, </w:t>
      </w:r>
      <w:r w:rsidR="001773B5">
        <w:rPr>
          <w:rFonts w:ascii="Times New Roman" w:hAnsi="Times New Roman"/>
          <w:sz w:val="24"/>
        </w:rPr>
        <w:t>le verset 16</w:t>
      </w:r>
      <w:r w:rsidR="001773B5" w:rsidRPr="008712E8">
        <w:rPr>
          <w:rFonts w:ascii="Times New Roman" w:hAnsi="Times New Roman"/>
          <w:sz w:val="24"/>
        </w:rPr>
        <w:t xml:space="preserve"> se termine </w:t>
      </w:r>
      <w:r w:rsidR="001773B5">
        <w:rPr>
          <w:rFonts w:ascii="Times New Roman" w:hAnsi="Times New Roman"/>
          <w:sz w:val="24"/>
        </w:rPr>
        <w:t xml:space="preserve">par </w:t>
      </w:r>
      <w:r w:rsidR="001773B5" w:rsidRPr="008712E8">
        <w:rPr>
          <w:rFonts w:ascii="Times New Roman" w:hAnsi="Times New Roman"/>
          <w:sz w:val="24"/>
        </w:rPr>
        <w:t xml:space="preserve">: </w:t>
      </w:r>
      <w:r w:rsidR="001773B5">
        <w:rPr>
          <w:rFonts w:ascii="Times New Roman" w:hAnsi="Times New Roman"/>
          <w:sz w:val="24"/>
        </w:rPr>
        <w:t xml:space="preserve">« </w:t>
      </w:r>
      <w:r w:rsidR="001773B5" w:rsidRPr="008712E8">
        <w:rPr>
          <w:rFonts w:ascii="Times New Roman" w:hAnsi="Times New Roman"/>
          <w:sz w:val="24"/>
        </w:rPr>
        <w:t>…</w:t>
      </w:r>
      <w:r w:rsidR="001773B5" w:rsidRPr="008712E8">
        <w:rPr>
          <w:rFonts w:ascii="Times New Roman" w:hAnsi="Times New Roman"/>
          <w:i/>
          <w:sz w:val="24"/>
        </w:rPr>
        <w:t>en sorte qu'il soit toujours avec vous.</w:t>
      </w:r>
      <w:r w:rsidR="001773B5" w:rsidRPr="00763F8F">
        <w:rPr>
          <w:rFonts w:ascii="Times New Roman" w:hAnsi="Times New Roman"/>
          <w:sz w:val="24"/>
        </w:rPr>
        <w:t xml:space="preserve"> </w:t>
      </w:r>
      <w:r w:rsidR="001773B5">
        <w:rPr>
          <w:rFonts w:ascii="Times New Roman" w:hAnsi="Times New Roman"/>
          <w:sz w:val="24"/>
        </w:rPr>
        <w:t>»</w:t>
      </w:r>
      <w:r w:rsidR="001773B5" w:rsidRPr="008712E8">
        <w:rPr>
          <w:rFonts w:ascii="Times New Roman" w:hAnsi="Times New Roman"/>
          <w:sz w:val="24"/>
        </w:rPr>
        <w:t xml:space="preserve"> Cela répond à la question.</w:t>
      </w:r>
    </w:p>
    <w:p w14:paraId="5EE3EFF4" w14:textId="77777777" w:rsidR="001773B5" w:rsidRPr="003179DE" w:rsidRDefault="001773B5" w:rsidP="00A0019D">
      <w:pPr>
        <w:spacing w:after="120" w:line="276" w:lineRule="auto"/>
        <w:ind w:firstLine="284"/>
        <w:jc w:val="both"/>
        <w:rPr>
          <w:rFonts w:asciiTheme="minorHAnsi" w:hAnsiTheme="minorHAnsi"/>
          <w:b/>
          <w:sz w:val="30"/>
          <w:szCs w:val="30"/>
        </w:rPr>
      </w:pPr>
      <w:r w:rsidRPr="003179DE">
        <w:rPr>
          <w:rFonts w:asciiTheme="minorHAnsi" w:hAnsiTheme="minorHAnsi"/>
          <w:b/>
          <w:sz w:val="30"/>
          <w:szCs w:val="30"/>
        </w:rPr>
        <w:t>b) Deuxième principe</w:t>
      </w:r>
      <w:r w:rsidR="00EC5DF7" w:rsidRPr="003179DE">
        <w:rPr>
          <w:rFonts w:asciiTheme="minorHAnsi" w:hAnsiTheme="minorHAnsi"/>
          <w:b/>
          <w:sz w:val="30"/>
          <w:szCs w:val="30"/>
        </w:rPr>
        <w:t xml:space="preserve"> : les mots signifient par leur aspect sémantique</w:t>
      </w:r>
      <w:r w:rsidR="003179DE">
        <w:rPr>
          <w:rFonts w:asciiTheme="minorHAnsi" w:hAnsiTheme="minorHAnsi"/>
          <w:b/>
          <w:sz w:val="30"/>
          <w:szCs w:val="30"/>
        </w:rPr>
        <w:t>.</w:t>
      </w:r>
    </w:p>
    <w:p w14:paraId="69795B60"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Il y a un autre principe à mett</w:t>
      </w:r>
      <w:r>
        <w:rPr>
          <w:rFonts w:ascii="Times New Roman" w:hAnsi="Times New Roman"/>
          <w:sz w:val="24"/>
        </w:rPr>
        <w:t>re en œuvre pour entrer dans ce</w:t>
      </w:r>
      <w:r w:rsidRPr="008712E8">
        <w:rPr>
          <w:rFonts w:ascii="Times New Roman" w:hAnsi="Times New Roman"/>
          <w:sz w:val="24"/>
        </w:rPr>
        <w:t xml:space="preserve"> </w:t>
      </w:r>
      <w:r>
        <w:rPr>
          <w:rFonts w:ascii="Times New Roman" w:hAnsi="Times New Roman"/>
          <w:sz w:val="24"/>
        </w:rPr>
        <w:t xml:space="preserve">premier stique, </w:t>
      </w:r>
      <w:r w:rsidR="0010496F">
        <w:rPr>
          <w:rFonts w:ascii="Times New Roman" w:hAnsi="Times New Roman"/>
          <w:sz w:val="24"/>
        </w:rPr>
        <w:t>et ce principe</w:t>
      </w:r>
      <w:r>
        <w:rPr>
          <w:rFonts w:ascii="Times New Roman" w:hAnsi="Times New Roman"/>
          <w:sz w:val="24"/>
        </w:rPr>
        <w:t xml:space="preserve"> s'appliquera aussi au deuxième stique</w:t>
      </w:r>
      <w:r w:rsidRPr="008712E8">
        <w:rPr>
          <w:rFonts w:ascii="Times New Roman" w:hAnsi="Times New Roman"/>
          <w:sz w:val="24"/>
        </w:rPr>
        <w:t xml:space="preserve">. Je l'ai énoncé quelquefois en disant que parfois, chez </w:t>
      </w:r>
      <w:r w:rsidR="0010496F">
        <w:rPr>
          <w:rFonts w:ascii="Times New Roman" w:hAnsi="Times New Roman"/>
          <w:sz w:val="24"/>
        </w:rPr>
        <w:t xml:space="preserve">saint </w:t>
      </w:r>
      <w:r w:rsidRPr="008712E8">
        <w:rPr>
          <w:rFonts w:ascii="Times New Roman" w:hAnsi="Times New Roman"/>
          <w:sz w:val="24"/>
        </w:rPr>
        <w:t xml:space="preserve">Jean, les mots signifient plus par leur aspect sémantique que par leur articulation grammaticale. </w:t>
      </w:r>
    </w:p>
    <w:p w14:paraId="6FB355C0"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lastRenderedPageBreak/>
        <w:t xml:space="preserve">Le mot </w:t>
      </w:r>
      <w:proofErr w:type="spellStart"/>
      <w:r w:rsidRPr="00763F8F">
        <w:rPr>
          <w:rFonts w:ascii="Times New Roman" w:hAnsi="Times New Roman"/>
          <w:i/>
          <w:sz w:val="24"/>
        </w:rPr>
        <w:t>agap</w:t>
      </w:r>
      <w:r>
        <w:rPr>
          <w:rFonts w:ascii="Times New Roman" w:hAnsi="Times New Roman"/>
          <w:i/>
          <w:sz w:val="24"/>
        </w:rPr>
        <w:t>an</w:t>
      </w:r>
      <w:proofErr w:type="spellEnd"/>
      <w:r w:rsidRPr="008712E8">
        <w:rPr>
          <w:rFonts w:ascii="Times New Roman" w:hAnsi="Times New Roman"/>
          <w:sz w:val="24"/>
        </w:rPr>
        <w:t xml:space="preserve"> </w:t>
      </w:r>
      <w:r>
        <w:rPr>
          <w:rFonts w:ascii="Times New Roman" w:hAnsi="Times New Roman"/>
          <w:sz w:val="24"/>
        </w:rPr>
        <w:t xml:space="preserve">(aimer) </w:t>
      </w:r>
      <w:r w:rsidRPr="008712E8">
        <w:rPr>
          <w:rFonts w:ascii="Times New Roman" w:hAnsi="Times New Roman"/>
          <w:sz w:val="24"/>
        </w:rPr>
        <w:t xml:space="preserve">étant prononcé, c'est </w:t>
      </w:r>
      <w:r>
        <w:rPr>
          <w:rFonts w:ascii="Times New Roman" w:hAnsi="Times New Roman"/>
          <w:sz w:val="24"/>
        </w:rPr>
        <w:t>son</w:t>
      </w:r>
      <w:r w:rsidRPr="008712E8">
        <w:rPr>
          <w:rFonts w:ascii="Times New Roman" w:hAnsi="Times New Roman"/>
          <w:sz w:val="24"/>
        </w:rPr>
        <w:t xml:space="preserve"> sens qui importe, mais non pa</w:t>
      </w:r>
      <w:r>
        <w:rPr>
          <w:rFonts w:ascii="Times New Roman" w:hAnsi="Times New Roman"/>
          <w:sz w:val="24"/>
        </w:rPr>
        <w:t>s la façon dont il est conjugué</w:t>
      </w:r>
      <w:r>
        <w:rPr>
          <w:rFonts w:ascii="Times New Roman" w:hAnsi="Times New Roman"/>
          <w:i/>
          <w:sz w:val="24"/>
        </w:rPr>
        <w:t xml:space="preserve">, </w:t>
      </w:r>
      <w:r>
        <w:rPr>
          <w:rFonts w:ascii="Times New Roman" w:hAnsi="Times New Roman"/>
          <w:sz w:val="24"/>
        </w:rPr>
        <w:t>ni</w:t>
      </w:r>
      <w:r>
        <w:rPr>
          <w:rFonts w:ascii="Times New Roman" w:hAnsi="Times New Roman"/>
          <w:i/>
          <w:sz w:val="24"/>
        </w:rPr>
        <w:t xml:space="preserve"> </w:t>
      </w:r>
      <w:r>
        <w:rPr>
          <w:rFonts w:ascii="Times New Roman" w:hAnsi="Times New Roman"/>
          <w:sz w:val="24"/>
        </w:rPr>
        <w:t>q</w:t>
      </w:r>
      <w:r w:rsidRPr="008712E8">
        <w:rPr>
          <w:rFonts w:ascii="Times New Roman" w:hAnsi="Times New Roman"/>
          <w:sz w:val="24"/>
        </w:rPr>
        <w:t xml:space="preserve">ui est sujet, </w:t>
      </w:r>
      <w:r>
        <w:rPr>
          <w:rFonts w:ascii="Times New Roman" w:hAnsi="Times New Roman"/>
          <w:sz w:val="24"/>
        </w:rPr>
        <w:t xml:space="preserve">ni </w:t>
      </w:r>
      <w:r w:rsidRPr="008712E8">
        <w:rPr>
          <w:rFonts w:ascii="Times New Roman" w:hAnsi="Times New Roman"/>
          <w:sz w:val="24"/>
        </w:rPr>
        <w:t>qui est complément d'objet direct</w:t>
      </w:r>
      <w:r>
        <w:rPr>
          <w:rFonts w:ascii="Times New Roman" w:hAnsi="Times New Roman"/>
          <w:sz w:val="24"/>
        </w:rPr>
        <w:t xml:space="preserve"> ou complément d'objet indirect</w:t>
      </w:r>
      <w:r w:rsidRPr="008712E8">
        <w:rPr>
          <w:rFonts w:ascii="Times New Roman" w:hAnsi="Times New Roman"/>
          <w:sz w:val="24"/>
        </w:rPr>
        <w:t>. Ce qui importe en premier, c'est que le mot</w:t>
      </w:r>
      <w:r>
        <w:rPr>
          <w:rFonts w:ascii="Times New Roman" w:hAnsi="Times New Roman"/>
          <w:sz w:val="24"/>
        </w:rPr>
        <w:t xml:space="preserve"> </w:t>
      </w:r>
      <w:proofErr w:type="spellStart"/>
      <w:r w:rsidRPr="0007706A">
        <w:rPr>
          <w:rFonts w:ascii="Times New Roman" w:hAnsi="Times New Roman"/>
          <w:i/>
          <w:sz w:val="24"/>
        </w:rPr>
        <w:t>agapan</w:t>
      </w:r>
      <w:proofErr w:type="spellEnd"/>
      <w:r>
        <w:rPr>
          <w:rFonts w:ascii="Times New Roman" w:hAnsi="Times New Roman"/>
          <w:sz w:val="24"/>
        </w:rPr>
        <w:t xml:space="preserve"> </w:t>
      </w:r>
      <w:r w:rsidRPr="008712E8">
        <w:rPr>
          <w:rFonts w:ascii="Times New Roman" w:hAnsi="Times New Roman"/>
          <w:sz w:val="24"/>
        </w:rPr>
        <w:t xml:space="preserve">soit prononcé là. </w:t>
      </w:r>
    </w:p>
    <w:p w14:paraId="4DEDABD2" w14:textId="77777777" w:rsidR="001773B5" w:rsidRDefault="001773B5" w:rsidP="003179DE">
      <w:pPr>
        <w:spacing w:after="240" w:line="276" w:lineRule="auto"/>
        <w:ind w:firstLine="284"/>
        <w:jc w:val="both"/>
        <w:rPr>
          <w:rFonts w:ascii="Times New Roman" w:hAnsi="Times New Roman"/>
          <w:sz w:val="24"/>
        </w:rPr>
      </w:pPr>
      <w:r>
        <w:rPr>
          <w:rFonts w:ascii="Times New Roman" w:hAnsi="Times New Roman"/>
          <w:sz w:val="24"/>
        </w:rPr>
        <w:t>Par exemple n</w:t>
      </w:r>
      <w:r w:rsidRPr="008712E8">
        <w:rPr>
          <w:rFonts w:ascii="Times New Roman" w:hAnsi="Times New Roman"/>
          <w:sz w:val="24"/>
        </w:rPr>
        <w:t xml:space="preserve">ous avons étudié cela dans le chapitre 17 où le verbe </w:t>
      </w:r>
      <w:r w:rsidRPr="008712E8">
        <w:rPr>
          <w:rFonts w:ascii="Times New Roman" w:hAnsi="Times New Roman"/>
          <w:i/>
          <w:iCs/>
          <w:sz w:val="24"/>
        </w:rPr>
        <w:t>donner</w:t>
      </w:r>
      <w:r>
        <w:rPr>
          <w:rFonts w:ascii="Times New Roman" w:hAnsi="Times New Roman"/>
          <w:sz w:val="24"/>
        </w:rPr>
        <w:t xml:space="preserve"> abonde </w:t>
      </w:r>
      <w:r w:rsidRPr="008712E8">
        <w:rPr>
          <w:rFonts w:ascii="Times New Roman" w:hAnsi="Times New Roman"/>
          <w:sz w:val="24"/>
        </w:rPr>
        <w:t>: le Père donne au Fils, le Fils donne au Père, le Fils donne aux hommes, le Fils donne les hommes au Père, le Christ donne la parole aux hommes, ça donne dans tous les sens. Ce qui importe en premier, c'est que le mot</w:t>
      </w:r>
      <w:r>
        <w:rPr>
          <w:rFonts w:ascii="Times New Roman" w:hAnsi="Times New Roman"/>
          <w:sz w:val="24"/>
        </w:rPr>
        <w:t xml:space="preserve"> </w:t>
      </w:r>
      <w:r>
        <w:rPr>
          <w:rFonts w:ascii="Times New Roman" w:hAnsi="Times New Roman"/>
          <w:i/>
          <w:sz w:val="24"/>
        </w:rPr>
        <w:t>donner</w:t>
      </w:r>
      <w:r>
        <w:rPr>
          <w:rFonts w:ascii="Times New Roman" w:hAnsi="Times New Roman"/>
          <w:sz w:val="24"/>
        </w:rPr>
        <w:t xml:space="preserve"> </w:t>
      </w:r>
      <w:r w:rsidRPr="008712E8">
        <w:rPr>
          <w:rFonts w:ascii="Times New Roman" w:hAnsi="Times New Roman"/>
          <w:sz w:val="24"/>
        </w:rPr>
        <w:t>soit prononcé</w:t>
      </w:r>
      <w:r>
        <w:rPr>
          <w:rFonts w:ascii="Times New Roman" w:hAnsi="Times New Roman"/>
          <w:sz w:val="24"/>
        </w:rPr>
        <w:t>.</w:t>
      </w:r>
    </w:p>
    <w:p w14:paraId="31E587E8" w14:textId="77777777" w:rsidR="001773B5" w:rsidRPr="003179DE" w:rsidRDefault="00343D43" w:rsidP="00A0019D">
      <w:pPr>
        <w:spacing w:after="120" w:line="276" w:lineRule="auto"/>
        <w:ind w:firstLine="284"/>
        <w:jc w:val="both"/>
        <w:rPr>
          <w:rFonts w:asciiTheme="minorHAnsi" w:hAnsiTheme="minorHAnsi"/>
          <w:b/>
          <w:sz w:val="30"/>
          <w:szCs w:val="30"/>
        </w:rPr>
      </w:pPr>
      <w:r w:rsidRPr="003179DE">
        <w:rPr>
          <w:rFonts w:asciiTheme="minorHAnsi" w:hAnsiTheme="minorHAnsi"/>
          <w:b/>
          <w:sz w:val="30"/>
          <w:szCs w:val="30"/>
        </w:rPr>
        <w:t>c) Seul importe qu'aimer</w:t>
      </w:r>
      <w:r w:rsidR="001773B5" w:rsidRPr="003179DE">
        <w:rPr>
          <w:rFonts w:asciiTheme="minorHAnsi" w:hAnsiTheme="minorHAnsi"/>
          <w:b/>
          <w:sz w:val="30"/>
          <w:szCs w:val="30"/>
        </w:rPr>
        <w:t xml:space="preserve"> soit prononcé ; aimer c'est garder la parole.</w:t>
      </w:r>
    </w:p>
    <w:p w14:paraId="4D9BA958" w14:textId="77777777" w:rsidR="001773B5" w:rsidRDefault="001773B5" w:rsidP="00EC5DF7">
      <w:pPr>
        <w:spacing w:after="240" w:line="276" w:lineRule="auto"/>
        <w:ind w:firstLine="284"/>
        <w:jc w:val="both"/>
        <w:rPr>
          <w:rFonts w:ascii="Times New Roman" w:hAnsi="Times New Roman"/>
          <w:sz w:val="24"/>
        </w:rPr>
      </w:pPr>
      <w:r>
        <w:rPr>
          <w:rFonts w:ascii="Times New Roman" w:hAnsi="Times New Roman"/>
          <w:sz w:val="24"/>
        </w:rPr>
        <w:t>Nous allons voir</w:t>
      </w:r>
      <w:r w:rsidRPr="008712E8">
        <w:rPr>
          <w:rFonts w:ascii="Times New Roman" w:hAnsi="Times New Roman"/>
          <w:sz w:val="24"/>
        </w:rPr>
        <w:t xml:space="preserve"> </w:t>
      </w:r>
      <w:r>
        <w:rPr>
          <w:rFonts w:ascii="Times New Roman" w:hAnsi="Times New Roman"/>
          <w:sz w:val="24"/>
        </w:rPr>
        <w:t>maintenant</w:t>
      </w:r>
      <w:r w:rsidRPr="008712E8">
        <w:rPr>
          <w:rFonts w:ascii="Times New Roman" w:hAnsi="Times New Roman"/>
          <w:sz w:val="24"/>
        </w:rPr>
        <w:t xml:space="preserve"> </w:t>
      </w:r>
      <w:r w:rsidRPr="00B06AC1">
        <w:rPr>
          <w:rFonts w:ascii="Times New Roman" w:hAnsi="Times New Roman"/>
          <w:sz w:val="24"/>
        </w:rPr>
        <w:t xml:space="preserve">qu'effectivement le sujet du verbe aimer ("qui" aime) ou son complément d'objet direct (il aime "qui") n'importe pas ; ce qui importe c'est que aimer soit prononcé, et nous allons voir aussi qu'effectivement </w:t>
      </w:r>
      <w:r>
        <w:rPr>
          <w:rFonts w:ascii="Times New Roman" w:hAnsi="Times New Roman"/>
          <w:sz w:val="24"/>
        </w:rPr>
        <w:t>aimer c'est garder la parole.</w:t>
      </w:r>
    </w:p>
    <w:p w14:paraId="67BC7B8B"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1. Aimer le Christ ou aimer Dieu c'est le même.</w:t>
      </w:r>
    </w:p>
    <w:p w14:paraId="44DC76E3" w14:textId="77777777" w:rsidR="001C7444" w:rsidRPr="0007706A" w:rsidRDefault="001773B5" w:rsidP="00EC5DF7">
      <w:pPr>
        <w:spacing w:after="240" w:line="276" w:lineRule="auto"/>
        <w:ind w:firstLine="284"/>
        <w:jc w:val="both"/>
        <w:rPr>
          <w:rFonts w:ascii="Times New Roman" w:hAnsi="Times New Roman"/>
          <w:sz w:val="24"/>
        </w:rPr>
      </w:pPr>
      <w:r>
        <w:rPr>
          <w:rFonts w:ascii="Times New Roman" w:hAnsi="Times New Roman"/>
          <w:sz w:val="24"/>
        </w:rPr>
        <w:t>D</w:t>
      </w:r>
      <w:r w:rsidRPr="0007706A">
        <w:rPr>
          <w:rFonts w:ascii="Times New Roman" w:hAnsi="Times New Roman"/>
          <w:sz w:val="24"/>
        </w:rPr>
        <w:t xml:space="preserve">ans notre texte nous avons « Si vous </w:t>
      </w:r>
      <w:r w:rsidRPr="0007706A">
        <w:rPr>
          <w:rFonts w:ascii="Times New Roman" w:hAnsi="Times New Roman"/>
          <w:b/>
          <w:sz w:val="24"/>
        </w:rPr>
        <w:t>m</w:t>
      </w:r>
      <w:r w:rsidRPr="0007706A">
        <w:rPr>
          <w:rFonts w:ascii="Times New Roman" w:hAnsi="Times New Roman"/>
          <w:sz w:val="24"/>
        </w:rPr>
        <w:t xml:space="preserve">'aimez » mais il faut voir qu'aimer le Christ c'est la même chose qu'aimer Dieu puisque « </w:t>
      </w:r>
      <w:r w:rsidRPr="0010496F">
        <w:rPr>
          <w:rFonts w:ascii="Times New Roman" w:hAnsi="Times New Roman"/>
          <w:i/>
          <w:sz w:val="24"/>
        </w:rPr>
        <w:t>le Père et moi nous sommes un</w:t>
      </w:r>
      <w:r w:rsidRPr="0007706A">
        <w:rPr>
          <w:rFonts w:ascii="Times New Roman" w:hAnsi="Times New Roman"/>
          <w:sz w:val="24"/>
        </w:rPr>
        <w:t>. »</w:t>
      </w:r>
    </w:p>
    <w:p w14:paraId="58C9B1D0"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2. "Garder la parole" c'est "entendre la parole".</w:t>
      </w:r>
    </w:p>
    <w:p w14:paraId="4CB7601D" w14:textId="77777777" w:rsidR="0010496F" w:rsidRDefault="001773B5" w:rsidP="00A0019D">
      <w:pPr>
        <w:spacing w:after="120" w:line="276" w:lineRule="auto"/>
        <w:ind w:firstLine="284"/>
        <w:jc w:val="both"/>
        <w:rPr>
          <w:rFonts w:ascii="Times New Roman" w:hAnsi="Times New Roman"/>
          <w:sz w:val="24"/>
        </w:rPr>
      </w:pPr>
      <w:r>
        <w:rPr>
          <w:rFonts w:ascii="Times New Roman" w:hAnsi="Times New Roman"/>
          <w:i/>
          <w:sz w:val="24"/>
        </w:rPr>
        <w:t xml:space="preserve">Garder la parole </w:t>
      </w:r>
      <w:r>
        <w:rPr>
          <w:rFonts w:ascii="Times New Roman" w:hAnsi="Times New Roman"/>
          <w:sz w:val="24"/>
        </w:rPr>
        <w:t>c'est</w:t>
      </w:r>
      <w:r>
        <w:rPr>
          <w:rFonts w:ascii="Times New Roman" w:hAnsi="Times New Roman"/>
          <w:i/>
          <w:sz w:val="24"/>
        </w:rPr>
        <w:t xml:space="preserve"> entendre. </w:t>
      </w:r>
      <w:r w:rsidRPr="00D36840">
        <w:rPr>
          <w:rFonts w:ascii="Times New Roman" w:hAnsi="Times New Roman"/>
          <w:sz w:val="24"/>
        </w:rPr>
        <w:t>En effet</w:t>
      </w:r>
      <w:r w:rsidRPr="008712E8">
        <w:rPr>
          <w:rFonts w:ascii="Times New Roman" w:hAnsi="Times New Roman"/>
          <w:sz w:val="24"/>
        </w:rPr>
        <w:t xml:space="preserve"> je disais tout à l'heure qu’</w:t>
      </w:r>
      <w:r w:rsidRPr="008712E8">
        <w:rPr>
          <w:rFonts w:ascii="Times New Roman" w:hAnsi="Times New Roman"/>
          <w:i/>
          <w:sz w:val="24"/>
        </w:rPr>
        <w:t>entendre,</w:t>
      </w:r>
      <w:r w:rsidRPr="008712E8">
        <w:rPr>
          <w:rFonts w:ascii="Times New Roman" w:hAnsi="Times New Roman"/>
          <w:sz w:val="24"/>
        </w:rPr>
        <w:t xml:space="preserve"> c'est avoir encore à entendre</w:t>
      </w:r>
      <w:r>
        <w:rPr>
          <w:rFonts w:ascii="Times New Roman" w:hAnsi="Times New Roman"/>
          <w:sz w:val="24"/>
        </w:rPr>
        <w:t xml:space="preserve">, donc </w:t>
      </w:r>
      <w:r w:rsidRPr="008712E8">
        <w:rPr>
          <w:rFonts w:ascii="Times New Roman" w:hAnsi="Times New Roman"/>
          <w:sz w:val="24"/>
        </w:rPr>
        <w:t xml:space="preserve">c'est </w:t>
      </w:r>
      <w:r>
        <w:rPr>
          <w:rFonts w:ascii="Times New Roman" w:hAnsi="Times New Roman"/>
          <w:sz w:val="24"/>
        </w:rPr>
        <w:t>dans une garde.</w:t>
      </w:r>
      <w:r w:rsidRPr="00EF6025">
        <w:rPr>
          <w:rFonts w:ascii="Times New Roman" w:hAnsi="Times New Roman"/>
          <w:sz w:val="24"/>
        </w:rPr>
        <w:t xml:space="preserve"> </w:t>
      </w:r>
      <w:r w:rsidRPr="008712E8">
        <w:rPr>
          <w:rFonts w:ascii="Times New Roman" w:hAnsi="Times New Roman"/>
          <w:sz w:val="24"/>
        </w:rPr>
        <w:t>Vous voyez les implications : entendre est la chose la plus difficile et la plus essentielle</w:t>
      </w:r>
      <w:r>
        <w:rPr>
          <w:rFonts w:ascii="Times New Roman" w:hAnsi="Times New Roman"/>
          <w:sz w:val="24"/>
        </w:rPr>
        <w:t xml:space="preserve"> e</w:t>
      </w:r>
      <w:r w:rsidRPr="008712E8">
        <w:rPr>
          <w:rFonts w:ascii="Times New Roman" w:hAnsi="Times New Roman"/>
          <w:sz w:val="24"/>
        </w:rPr>
        <w:t xml:space="preserve">t nous sommes là pour apprendre à entendre. </w:t>
      </w:r>
    </w:p>
    <w:p w14:paraId="31EF136D"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J'ai fait allusion t</w:t>
      </w:r>
      <w:r>
        <w:rPr>
          <w:rFonts w:ascii="Times New Roman" w:hAnsi="Times New Roman"/>
          <w:sz w:val="24"/>
        </w:rPr>
        <w:t>out à l'heure à la difficulté d'</w:t>
      </w:r>
      <w:r w:rsidRPr="008712E8">
        <w:rPr>
          <w:rFonts w:ascii="Times New Roman" w:hAnsi="Times New Roman"/>
          <w:sz w:val="24"/>
        </w:rPr>
        <w:t xml:space="preserve">entendre, en particulier quand il s'agit de l'expression </w:t>
      </w:r>
      <w:r w:rsidRPr="008712E8">
        <w:rPr>
          <w:rFonts w:ascii="Times New Roman" w:hAnsi="Times New Roman"/>
          <w:i/>
          <w:sz w:val="24"/>
        </w:rPr>
        <w:t xml:space="preserve">entendre la parole </w:t>
      </w:r>
      <w:r w:rsidRPr="008712E8">
        <w:rPr>
          <w:rFonts w:ascii="Times New Roman" w:hAnsi="Times New Roman"/>
          <w:sz w:val="24"/>
        </w:rPr>
        <w:t>comme parole de Dieu. Mais, même sans cela, même antécédemment à cela, entendre est la chose la plus essentielle, la plus constitutive de notre être. C'est le constitutif même de notre être homme.</w:t>
      </w:r>
    </w:p>
    <w:p w14:paraId="3BC8FCBD" w14:textId="77777777" w:rsidR="001773B5" w:rsidRPr="00E5537B" w:rsidRDefault="001773B5" w:rsidP="00EC5DF7">
      <w:pPr>
        <w:spacing w:after="240" w:line="276" w:lineRule="auto"/>
        <w:ind w:firstLine="284"/>
        <w:jc w:val="both"/>
        <w:rPr>
          <w:rFonts w:ascii="Times New Roman" w:hAnsi="Times New Roman"/>
          <w:sz w:val="24"/>
        </w:rPr>
      </w:pPr>
      <w:r w:rsidRPr="00E5537B">
        <w:rPr>
          <w:rFonts w:ascii="Times New Roman" w:hAnsi="Times New Roman"/>
          <w:sz w:val="24"/>
        </w:rPr>
        <w:t xml:space="preserve">Nous </w:t>
      </w:r>
      <w:r>
        <w:rPr>
          <w:rFonts w:ascii="Times New Roman" w:hAnsi="Times New Roman"/>
          <w:sz w:val="24"/>
        </w:rPr>
        <w:t>avons vu</w:t>
      </w:r>
      <w:r w:rsidRPr="00E5537B">
        <w:rPr>
          <w:rFonts w:ascii="Times New Roman" w:hAnsi="Times New Roman"/>
          <w:sz w:val="24"/>
        </w:rPr>
        <w:t xml:space="preserve"> qu'aimer disait la </w:t>
      </w:r>
      <w:r>
        <w:rPr>
          <w:rFonts w:ascii="Times New Roman" w:hAnsi="Times New Roman"/>
          <w:sz w:val="24"/>
        </w:rPr>
        <w:t>même chose que garder la parole,</w:t>
      </w:r>
      <w:r w:rsidRPr="00E5537B">
        <w:rPr>
          <w:rFonts w:ascii="Times New Roman" w:hAnsi="Times New Roman"/>
          <w:sz w:val="24"/>
        </w:rPr>
        <w:t xml:space="preserve"> </w:t>
      </w:r>
      <w:r>
        <w:rPr>
          <w:rFonts w:ascii="Times New Roman" w:hAnsi="Times New Roman"/>
          <w:sz w:val="24"/>
        </w:rPr>
        <w:t>donc</w:t>
      </w:r>
      <w:r w:rsidRPr="00E5537B">
        <w:rPr>
          <w:rFonts w:ascii="Times New Roman" w:hAnsi="Times New Roman"/>
          <w:sz w:val="24"/>
        </w:rPr>
        <w:t xml:space="preserve"> si nous nous mettons à discourir sur la charité ou sur l'amour à partir d'où nous en parlons, quel que soit le lieu d'où nous parlons, nous ne sommes pas dans l'écoute de ce que veut dire ce mot chez Jean.</w:t>
      </w:r>
    </w:p>
    <w:p w14:paraId="2894A4B8" w14:textId="77777777" w:rsidR="001773B5" w:rsidRPr="001C7444" w:rsidRDefault="001773B5" w:rsidP="00A0019D">
      <w:pPr>
        <w:spacing w:before="120" w:after="120" w:line="276" w:lineRule="auto"/>
        <w:ind w:firstLine="284"/>
        <w:jc w:val="both"/>
        <w:rPr>
          <w:rFonts w:asciiTheme="minorHAnsi" w:hAnsiTheme="minorHAnsi"/>
          <w:b/>
          <w:smallCaps/>
          <w:szCs w:val="26"/>
        </w:rPr>
      </w:pPr>
      <w:r w:rsidRPr="001C7444">
        <w:rPr>
          <w:rFonts w:asciiTheme="minorHAnsi" w:hAnsiTheme="minorHAnsi"/>
          <w:b/>
          <w:smallCaps/>
          <w:szCs w:val="26"/>
        </w:rPr>
        <w:t xml:space="preserve">3. Aimer Dieu c'est d'abord être aimé de lui. </w:t>
      </w:r>
    </w:p>
    <w:p w14:paraId="697FFA50" w14:textId="77777777" w:rsidR="001773B5" w:rsidRDefault="001773B5" w:rsidP="00EC5DF7">
      <w:pPr>
        <w:spacing w:after="240" w:line="276" w:lineRule="auto"/>
        <w:ind w:firstLine="284"/>
        <w:jc w:val="both"/>
        <w:rPr>
          <w:rFonts w:ascii="Times New Roman" w:hAnsi="Times New Roman"/>
          <w:sz w:val="24"/>
        </w:rPr>
      </w:pPr>
      <w:r>
        <w:rPr>
          <w:rFonts w:ascii="Times New Roman" w:hAnsi="Times New Roman"/>
          <w:sz w:val="24"/>
        </w:rPr>
        <w:t>« </w:t>
      </w:r>
      <w:r w:rsidRPr="008712E8">
        <w:rPr>
          <w:rFonts w:ascii="Times New Roman" w:hAnsi="Times New Roman"/>
          <w:i/>
          <w:sz w:val="24"/>
        </w:rPr>
        <w:t xml:space="preserve">Si </w:t>
      </w:r>
      <w:r w:rsidRPr="007456E4">
        <w:rPr>
          <w:rFonts w:ascii="Times New Roman" w:hAnsi="Times New Roman"/>
          <w:b/>
          <w:i/>
          <w:sz w:val="24"/>
        </w:rPr>
        <w:t>vous</w:t>
      </w:r>
      <w:r w:rsidRPr="008712E8">
        <w:rPr>
          <w:rFonts w:ascii="Times New Roman" w:hAnsi="Times New Roman"/>
          <w:i/>
          <w:sz w:val="24"/>
        </w:rPr>
        <w:t xml:space="preserve"> m'aimez</w:t>
      </w:r>
      <w:r>
        <w:rPr>
          <w:rFonts w:ascii="Times New Roman" w:hAnsi="Times New Roman"/>
          <w:i/>
          <w:sz w:val="24"/>
        </w:rPr>
        <w:t xml:space="preserve"> </w:t>
      </w:r>
      <w:r>
        <w:rPr>
          <w:rFonts w:ascii="Times New Roman" w:hAnsi="Times New Roman"/>
          <w:sz w:val="24"/>
        </w:rPr>
        <w:t>»</w:t>
      </w:r>
      <w:r w:rsidRPr="008712E8">
        <w:rPr>
          <w:rFonts w:ascii="Times New Roman" w:hAnsi="Times New Roman"/>
          <w:i/>
          <w:sz w:val="24"/>
        </w:rPr>
        <w:t xml:space="preserve"> :</w:t>
      </w:r>
      <w:r w:rsidRPr="008712E8">
        <w:rPr>
          <w:rFonts w:ascii="Times New Roman" w:hAnsi="Times New Roman"/>
          <w:sz w:val="24"/>
        </w:rPr>
        <w:t xml:space="preserve"> c'est nous qui aimons</w:t>
      </w:r>
      <w:r>
        <w:rPr>
          <w:rFonts w:ascii="Times New Roman" w:hAnsi="Times New Roman"/>
          <w:sz w:val="24"/>
        </w:rPr>
        <w:t xml:space="preserve"> </w:t>
      </w:r>
      <w:r w:rsidRPr="008712E8">
        <w:rPr>
          <w:rFonts w:ascii="Times New Roman" w:hAnsi="Times New Roman"/>
          <w:sz w:val="24"/>
        </w:rPr>
        <w:t xml:space="preserve">? Pas du tout ! Ce qui importe, c'est le mot </w:t>
      </w:r>
      <w:proofErr w:type="spellStart"/>
      <w:r w:rsidRPr="00A362C4">
        <w:rPr>
          <w:rFonts w:ascii="Times New Roman" w:hAnsi="Times New Roman"/>
          <w:i/>
          <w:sz w:val="24"/>
        </w:rPr>
        <w:t>agapan</w:t>
      </w:r>
      <w:proofErr w:type="spellEnd"/>
      <w:r>
        <w:rPr>
          <w:rFonts w:ascii="Times New Roman" w:hAnsi="Times New Roman"/>
          <w:sz w:val="24"/>
        </w:rPr>
        <w:t xml:space="preserve"> (</w:t>
      </w:r>
      <w:r w:rsidRPr="007E52D1">
        <w:rPr>
          <w:rFonts w:ascii="Times New Roman" w:hAnsi="Times New Roman"/>
          <w:sz w:val="24"/>
        </w:rPr>
        <w:t>aimer)</w:t>
      </w:r>
      <w:r w:rsidRPr="008712E8">
        <w:rPr>
          <w:rFonts w:ascii="Times New Roman" w:hAnsi="Times New Roman"/>
          <w:i/>
          <w:sz w:val="24"/>
        </w:rPr>
        <w:t>,</w:t>
      </w:r>
      <w:r w:rsidRPr="008712E8">
        <w:rPr>
          <w:rFonts w:ascii="Times New Roman" w:hAnsi="Times New Roman"/>
          <w:sz w:val="24"/>
        </w:rPr>
        <w:t xml:space="preserve"> parce que je n'aime </w:t>
      </w:r>
      <w:r>
        <w:rPr>
          <w:rFonts w:ascii="Times New Roman" w:hAnsi="Times New Roman"/>
          <w:sz w:val="24"/>
        </w:rPr>
        <w:t xml:space="preserve">que </w:t>
      </w:r>
      <w:r w:rsidRPr="008712E8">
        <w:rPr>
          <w:rFonts w:ascii="Times New Roman" w:hAnsi="Times New Roman"/>
          <w:sz w:val="24"/>
        </w:rPr>
        <w:t xml:space="preserve">du fait d'être aimé. </w:t>
      </w:r>
      <w:r>
        <w:rPr>
          <w:rFonts w:ascii="Times New Roman" w:hAnsi="Times New Roman"/>
          <w:sz w:val="24"/>
        </w:rPr>
        <w:t>L'</w:t>
      </w:r>
      <w:proofErr w:type="spellStart"/>
      <w:r w:rsidRPr="007E52D1">
        <w:rPr>
          <w:rFonts w:ascii="Times New Roman" w:hAnsi="Times New Roman"/>
          <w:i/>
          <w:sz w:val="24"/>
        </w:rPr>
        <w:t>agapê</w:t>
      </w:r>
      <w:proofErr w:type="spellEnd"/>
      <w:r w:rsidRPr="008712E8">
        <w:rPr>
          <w:rFonts w:ascii="Times New Roman" w:hAnsi="Times New Roman"/>
          <w:sz w:val="24"/>
        </w:rPr>
        <w:t>, nous dit Jean ailleurs, ne consiste</w:t>
      </w:r>
      <w:r>
        <w:rPr>
          <w:rFonts w:ascii="Times New Roman" w:hAnsi="Times New Roman"/>
          <w:sz w:val="24"/>
        </w:rPr>
        <w:t xml:space="preserve"> pas en ce que nous aimerions, i</w:t>
      </w:r>
      <w:r w:rsidRPr="008712E8">
        <w:rPr>
          <w:rFonts w:ascii="Times New Roman" w:hAnsi="Times New Roman"/>
          <w:sz w:val="24"/>
        </w:rPr>
        <w:t>l consiste en ce que Dieu, le premier, nous a aimés</w:t>
      </w:r>
      <w:r>
        <w:rPr>
          <w:rFonts w:ascii="Times New Roman" w:hAnsi="Times New Roman"/>
          <w:sz w:val="24"/>
        </w:rPr>
        <w:t xml:space="preserve"> (d'après 1 </w:t>
      </w:r>
      <w:proofErr w:type="spellStart"/>
      <w:r>
        <w:rPr>
          <w:rFonts w:ascii="Times New Roman" w:hAnsi="Times New Roman"/>
          <w:sz w:val="24"/>
        </w:rPr>
        <w:t>Jn</w:t>
      </w:r>
      <w:proofErr w:type="spellEnd"/>
      <w:r>
        <w:rPr>
          <w:rFonts w:ascii="Times New Roman" w:hAnsi="Times New Roman"/>
          <w:sz w:val="24"/>
        </w:rPr>
        <w:t xml:space="preserve"> 4, 19)</w:t>
      </w:r>
      <w:r w:rsidRPr="008712E8">
        <w:rPr>
          <w:rFonts w:ascii="Times New Roman" w:hAnsi="Times New Roman"/>
          <w:sz w:val="24"/>
        </w:rPr>
        <w:t xml:space="preserve">. </w:t>
      </w:r>
    </w:p>
    <w:p w14:paraId="6DB2B63C"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4. Aimer c'est garder la parole.</w:t>
      </w:r>
    </w:p>
    <w:p w14:paraId="7C062091" w14:textId="77777777" w:rsidR="001773B5" w:rsidRPr="00B06AC1" w:rsidRDefault="001773B5" w:rsidP="00A0019D">
      <w:pPr>
        <w:spacing w:after="120" w:line="276" w:lineRule="auto"/>
        <w:ind w:firstLine="284"/>
        <w:jc w:val="both"/>
        <w:rPr>
          <w:rFonts w:ascii="Times New Roman" w:hAnsi="Times New Roman"/>
          <w:sz w:val="24"/>
        </w:rPr>
      </w:pPr>
      <w:r>
        <w:rPr>
          <w:rFonts w:ascii="Times New Roman" w:hAnsi="Times New Roman"/>
          <w:sz w:val="24"/>
        </w:rPr>
        <w:t>Dieu le premier nous aime, en effet</w:t>
      </w:r>
      <w:r w:rsidRPr="008712E8">
        <w:rPr>
          <w:rFonts w:ascii="Times New Roman" w:hAnsi="Times New Roman"/>
          <w:sz w:val="24"/>
        </w:rPr>
        <w:t xml:space="preserve"> la </w:t>
      </w:r>
      <w:r w:rsidRPr="00B06AC1">
        <w:rPr>
          <w:rFonts w:ascii="Times New Roman" w:hAnsi="Times New Roman"/>
          <w:sz w:val="24"/>
        </w:rPr>
        <w:t xml:space="preserve">parole adressée à la totalité de l'humanité c'est : « </w:t>
      </w:r>
      <w:r w:rsidRPr="00B06AC1">
        <w:rPr>
          <w:rFonts w:ascii="Times New Roman" w:hAnsi="Times New Roman"/>
          <w:i/>
          <w:sz w:val="24"/>
        </w:rPr>
        <w:t>Tu es mon Fils bien-aimé (</w:t>
      </w:r>
      <w:proofErr w:type="spellStart"/>
      <w:r w:rsidRPr="00B06AC1">
        <w:rPr>
          <w:rFonts w:ascii="Times New Roman" w:hAnsi="Times New Roman"/>
          <w:i/>
          <w:sz w:val="24"/>
        </w:rPr>
        <w:t>agapêtos</w:t>
      </w:r>
      <w:proofErr w:type="spellEnd"/>
      <w:r w:rsidRPr="00B06AC1">
        <w:rPr>
          <w:rFonts w:ascii="Times New Roman" w:hAnsi="Times New Roman"/>
          <w:i/>
          <w:sz w:val="24"/>
        </w:rPr>
        <w:t>)</w:t>
      </w:r>
      <w:r w:rsidRPr="00B06AC1">
        <w:rPr>
          <w:rFonts w:ascii="Times New Roman" w:hAnsi="Times New Roman"/>
          <w:sz w:val="24"/>
        </w:rPr>
        <w:t xml:space="preserve"> », donc si j'aime cela suppose qu’ayant entendu cette parole, je l'ai intégrée. Autrement dit, </w:t>
      </w:r>
      <w:r w:rsidRPr="00B06AC1">
        <w:rPr>
          <w:rFonts w:ascii="Times New Roman" w:hAnsi="Times New Roman"/>
          <w:i/>
          <w:sz w:val="24"/>
        </w:rPr>
        <w:t>aimer</w:t>
      </w:r>
      <w:r w:rsidRPr="00B06AC1">
        <w:rPr>
          <w:rFonts w:ascii="Times New Roman" w:hAnsi="Times New Roman"/>
          <w:sz w:val="24"/>
        </w:rPr>
        <w:t>, c'est la même chose qu'</w:t>
      </w:r>
      <w:r w:rsidRPr="00B06AC1">
        <w:rPr>
          <w:rFonts w:ascii="Times New Roman" w:hAnsi="Times New Roman"/>
          <w:i/>
          <w:sz w:val="24"/>
        </w:rPr>
        <w:t>avoir entendu la parole</w:t>
      </w:r>
      <w:r w:rsidRPr="00B06AC1">
        <w:rPr>
          <w:rFonts w:ascii="Times New Roman" w:hAnsi="Times New Roman"/>
          <w:sz w:val="24"/>
        </w:rPr>
        <w:t>.</w:t>
      </w:r>
    </w:p>
    <w:p w14:paraId="121C55C9" w14:textId="77777777" w:rsidR="001773B5" w:rsidRPr="00B06AC1" w:rsidRDefault="001773B5" w:rsidP="00A0019D">
      <w:pPr>
        <w:spacing w:after="120" w:line="276" w:lineRule="auto"/>
        <w:ind w:firstLine="284"/>
        <w:jc w:val="both"/>
        <w:rPr>
          <w:rFonts w:ascii="Times New Roman" w:hAnsi="Times New Roman"/>
          <w:sz w:val="24"/>
        </w:rPr>
      </w:pPr>
      <w:r w:rsidRPr="00B06AC1">
        <w:rPr>
          <w:rFonts w:ascii="Times New Roman" w:hAnsi="Times New Roman"/>
          <w:sz w:val="24"/>
        </w:rPr>
        <w:t xml:space="preserve">Et puisqu'entendre la parole c'est la garder, aimer c'est la même chose que garder la parole. C'est lumineux !  Si ça ne l'est pas, ça le deviendra ! </w:t>
      </w:r>
    </w:p>
    <w:p w14:paraId="6413C447" w14:textId="77777777" w:rsidR="001773B5" w:rsidRPr="00B06AC1" w:rsidRDefault="001773B5" w:rsidP="00EC5DF7">
      <w:pPr>
        <w:spacing w:after="240" w:line="276" w:lineRule="auto"/>
        <w:ind w:firstLine="284"/>
        <w:jc w:val="both"/>
        <w:rPr>
          <w:rFonts w:ascii="Times New Roman" w:hAnsi="Times New Roman"/>
          <w:sz w:val="24"/>
        </w:rPr>
      </w:pPr>
      <w:r w:rsidRPr="00B06AC1">
        <w:rPr>
          <w:rFonts w:ascii="Times New Roman" w:hAnsi="Times New Roman"/>
          <w:sz w:val="24"/>
        </w:rPr>
        <w:lastRenderedPageBreak/>
        <w:t xml:space="preserve">Il ne faut pas nous étonner car nous entendons ce que nous avons à entendre, mais nous l'entendons seulement quand il nous est donné de l'entendre. Donc si ce n'est pas tout de suite, ce n'est pas grave. </w:t>
      </w:r>
    </w:p>
    <w:p w14:paraId="655DC3D6" w14:textId="77777777" w:rsidR="001773B5" w:rsidRPr="003179DE" w:rsidRDefault="001773B5" w:rsidP="00A0019D">
      <w:pPr>
        <w:spacing w:after="120" w:line="276" w:lineRule="auto"/>
        <w:ind w:left="426" w:right="426" w:firstLine="283"/>
        <w:jc w:val="both"/>
        <w:rPr>
          <w:rFonts w:asciiTheme="minorHAnsi" w:hAnsiTheme="minorHAnsi"/>
          <w:sz w:val="24"/>
        </w:rPr>
      </w:pPr>
      <w:r w:rsidRPr="003179DE">
        <w:rPr>
          <w:rFonts w:asciiTheme="minorHAnsi" w:hAnsiTheme="minorHAnsi"/>
          <w:b/>
          <w:sz w:val="24"/>
        </w:rPr>
        <w:t>Parenthèse</w:t>
      </w:r>
      <w:r w:rsidRPr="003179DE">
        <w:rPr>
          <w:rFonts w:asciiTheme="minorHAnsi" w:hAnsiTheme="minorHAnsi"/>
          <w:sz w:val="24"/>
        </w:rPr>
        <w:t>.</w:t>
      </w:r>
    </w:p>
    <w:p w14:paraId="592EE619" w14:textId="77777777" w:rsidR="001773B5" w:rsidRPr="00E5537B" w:rsidRDefault="001773B5" w:rsidP="00A0019D">
      <w:pPr>
        <w:spacing w:after="60" w:line="276" w:lineRule="auto"/>
        <w:ind w:left="426" w:right="426" w:firstLine="283"/>
        <w:jc w:val="both"/>
        <w:rPr>
          <w:rFonts w:ascii="Times New Roman" w:hAnsi="Times New Roman"/>
          <w:sz w:val="22"/>
          <w:szCs w:val="22"/>
        </w:rPr>
      </w:pPr>
      <w:r w:rsidRPr="00B06AC1">
        <w:rPr>
          <w:rFonts w:ascii="Times New Roman" w:hAnsi="Times New Roman"/>
          <w:sz w:val="22"/>
          <w:szCs w:val="22"/>
        </w:rPr>
        <w:t>Explicitement, j'ai fait allusion à ce que dit Jean dans sa première lettre, à savoir que l’</w:t>
      </w:r>
      <w:proofErr w:type="spellStart"/>
      <w:r w:rsidRPr="00B06AC1">
        <w:rPr>
          <w:rFonts w:ascii="Times New Roman" w:hAnsi="Times New Roman"/>
          <w:i/>
          <w:sz w:val="22"/>
          <w:szCs w:val="22"/>
        </w:rPr>
        <w:t>agapê</w:t>
      </w:r>
      <w:proofErr w:type="spellEnd"/>
      <w:r w:rsidRPr="00B06AC1">
        <w:rPr>
          <w:rFonts w:ascii="Times New Roman" w:hAnsi="Times New Roman"/>
          <w:sz w:val="22"/>
          <w:szCs w:val="22"/>
        </w:rPr>
        <w:t xml:space="preserve"> que nous avons pour Dieu et pour les frères n'est que l'accomplissement plénier du fait d'être aimés (1 </w:t>
      </w:r>
      <w:proofErr w:type="spellStart"/>
      <w:r w:rsidRPr="00B06AC1">
        <w:rPr>
          <w:rFonts w:ascii="Times New Roman" w:hAnsi="Times New Roman"/>
          <w:sz w:val="22"/>
          <w:szCs w:val="22"/>
        </w:rPr>
        <w:t>Jn</w:t>
      </w:r>
      <w:proofErr w:type="spellEnd"/>
      <w:r w:rsidRPr="00B06AC1">
        <w:rPr>
          <w:rFonts w:ascii="Times New Roman" w:hAnsi="Times New Roman"/>
          <w:sz w:val="22"/>
          <w:szCs w:val="22"/>
        </w:rPr>
        <w:t xml:space="preserve"> 4, 10-19). De la même façon, nous avions montré que le fait de connaître Dieu n'est que l'accomplissement du fait que Dieu nous connaisse. Autrement </w:t>
      </w:r>
      <w:r w:rsidRPr="00E5537B">
        <w:rPr>
          <w:rFonts w:ascii="Times New Roman" w:hAnsi="Times New Roman"/>
          <w:sz w:val="22"/>
          <w:szCs w:val="22"/>
        </w:rPr>
        <w:t>dit, nous connaissons Dieu de toute manière, même si nous ne le savons pas.</w:t>
      </w:r>
    </w:p>
    <w:p w14:paraId="773E227F" w14:textId="77777777" w:rsidR="0010496F" w:rsidRDefault="001773B5" w:rsidP="0010496F">
      <w:pPr>
        <w:spacing w:after="60" w:line="276" w:lineRule="auto"/>
        <w:ind w:left="425" w:right="425" w:firstLine="283"/>
        <w:jc w:val="both"/>
        <w:rPr>
          <w:rFonts w:ascii="Times New Roman" w:hAnsi="Times New Roman"/>
          <w:sz w:val="22"/>
          <w:szCs w:val="22"/>
        </w:rPr>
      </w:pPr>
      <w:r w:rsidRPr="00E5537B">
        <w:rPr>
          <w:rFonts w:ascii="Times New Roman" w:hAnsi="Times New Roman"/>
          <w:sz w:val="22"/>
          <w:szCs w:val="22"/>
        </w:rPr>
        <w:t xml:space="preserve">La différence entre l’actif et le passif a une grande importance dans notre structure de pensée, ça nous régit. Ce sont d'ailleurs deux catégories fondamentales chez Aristote : </w:t>
      </w:r>
      <w:r w:rsidRPr="00E5537B">
        <w:rPr>
          <w:rFonts w:ascii="Times New Roman" w:hAnsi="Times New Roman"/>
          <w:i/>
          <w:sz w:val="22"/>
          <w:szCs w:val="22"/>
        </w:rPr>
        <w:t xml:space="preserve">actio </w:t>
      </w:r>
      <w:r w:rsidRPr="00E5537B">
        <w:rPr>
          <w:rFonts w:ascii="Times New Roman" w:hAnsi="Times New Roman"/>
          <w:sz w:val="22"/>
          <w:szCs w:val="22"/>
        </w:rPr>
        <w:t>et</w:t>
      </w:r>
      <w:r w:rsidRPr="00E5537B">
        <w:rPr>
          <w:rFonts w:ascii="Times New Roman" w:hAnsi="Times New Roman"/>
          <w:i/>
          <w:sz w:val="22"/>
          <w:szCs w:val="22"/>
        </w:rPr>
        <w:t xml:space="preserve"> </w:t>
      </w:r>
      <w:proofErr w:type="spellStart"/>
      <w:r w:rsidRPr="00E5537B">
        <w:rPr>
          <w:rFonts w:ascii="Times New Roman" w:hAnsi="Times New Roman"/>
          <w:i/>
          <w:sz w:val="22"/>
          <w:szCs w:val="22"/>
        </w:rPr>
        <w:t>passio</w:t>
      </w:r>
      <w:proofErr w:type="spellEnd"/>
      <w:r w:rsidRPr="00E5537B">
        <w:rPr>
          <w:rFonts w:ascii="Times New Roman" w:hAnsi="Times New Roman"/>
          <w:i/>
          <w:sz w:val="22"/>
          <w:szCs w:val="22"/>
        </w:rPr>
        <w:t>.</w:t>
      </w:r>
      <w:r w:rsidRPr="00E5537B">
        <w:rPr>
          <w:rFonts w:ascii="Times New Roman" w:hAnsi="Times New Roman"/>
          <w:sz w:val="22"/>
          <w:szCs w:val="22"/>
        </w:rPr>
        <w:t xml:space="preserve"> Mais, curieusement, même dans la langue grecque, cette distinction n’est pas originelle : le passif n’est pas premier, c’est plutôt la différence entre </w:t>
      </w:r>
      <w:r w:rsidRPr="00E5537B">
        <w:rPr>
          <w:rFonts w:ascii="Times New Roman" w:hAnsi="Times New Roman"/>
          <w:i/>
          <w:sz w:val="22"/>
          <w:szCs w:val="22"/>
        </w:rPr>
        <w:t>l’actif</w:t>
      </w:r>
      <w:r w:rsidRPr="00E5537B">
        <w:rPr>
          <w:rFonts w:ascii="Times New Roman" w:hAnsi="Times New Roman"/>
          <w:sz w:val="22"/>
          <w:szCs w:val="22"/>
        </w:rPr>
        <w:t xml:space="preserve"> et ce qu’ils appellent le </w:t>
      </w:r>
      <w:r w:rsidRPr="00E5537B">
        <w:rPr>
          <w:rFonts w:ascii="Times New Roman" w:hAnsi="Times New Roman"/>
          <w:i/>
          <w:sz w:val="22"/>
          <w:szCs w:val="22"/>
        </w:rPr>
        <w:t>moyen,</w:t>
      </w:r>
      <w:r w:rsidRPr="00E5537B">
        <w:rPr>
          <w:rFonts w:ascii="Times New Roman" w:hAnsi="Times New Roman"/>
          <w:sz w:val="22"/>
          <w:szCs w:val="22"/>
        </w:rPr>
        <w:t xml:space="preserve"> qui a tout à fait disparu aujourd’hui. </w:t>
      </w:r>
    </w:p>
    <w:p w14:paraId="25BE650A" w14:textId="77777777" w:rsidR="001773B5" w:rsidRPr="007456E4" w:rsidRDefault="001773B5" w:rsidP="00A0019D">
      <w:pPr>
        <w:spacing w:after="240" w:line="276" w:lineRule="auto"/>
        <w:ind w:left="425" w:right="425" w:firstLine="283"/>
        <w:jc w:val="both"/>
        <w:rPr>
          <w:rFonts w:ascii="Times New Roman" w:hAnsi="Times New Roman"/>
          <w:sz w:val="24"/>
        </w:rPr>
      </w:pPr>
      <w:r w:rsidRPr="00E5537B">
        <w:rPr>
          <w:rFonts w:ascii="Times New Roman" w:hAnsi="Times New Roman"/>
          <w:sz w:val="22"/>
          <w:szCs w:val="22"/>
        </w:rPr>
        <w:t xml:space="preserve">La simplicité de l’opposition actif-passif, qui pour nous est une évidence majeure, ne doit pas structurer ultimement  les choses. </w:t>
      </w:r>
    </w:p>
    <w:p w14:paraId="1436F0B3"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5. Aimer Dieu et aimer les frères c'est le même.</w:t>
      </w:r>
    </w:p>
    <w:p w14:paraId="1ABCC21F" w14:textId="77777777" w:rsidR="0010496F" w:rsidRDefault="001773B5" w:rsidP="0010496F">
      <w:pPr>
        <w:spacing w:after="120" w:line="276" w:lineRule="auto"/>
        <w:ind w:firstLine="284"/>
        <w:jc w:val="both"/>
        <w:rPr>
          <w:rFonts w:ascii="Times New Roman" w:hAnsi="Times New Roman"/>
          <w:sz w:val="24"/>
        </w:rPr>
      </w:pPr>
      <w:r>
        <w:rPr>
          <w:rFonts w:ascii="Times New Roman" w:hAnsi="Times New Roman"/>
          <w:sz w:val="24"/>
        </w:rPr>
        <w:t>Q</w:t>
      </w:r>
      <w:r>
        <w:rPr>
          <w:rFonts w:ascii="Times New Roman" w:eastAsia="Arial Unicode MS" w:hAnsi="Times New Roman"/>
          <w:sz w:val="24"/>
        </w:rPr>
        <w:t xml:space="preserve">uand Jean dit </w:t>
      </w:r>
      <w:r w:rsidRPr="00B06AC1">
        <w:rPr>
          <w:rFonts w:ascii="Times New Roman" w:eastAsia="Arial Unicode MS" w:hAnsi="Times New Roman"/>
          <w:sz w:val="24"/>
        </w:rPr>
        <w:t xml:space="preserve">: « </w:t>
      </w:r>
      <w:r w:rsidRPr="00B06AC1">
        <w:rPr>
          <w:rFonts w:ascii="Times New Roman" w:eastAsia="Arial Unicode MS" w:hAnsi="Times New Roman"/>
          <w:i/>
          <w:sz w:val="24"/>
        </w:rPr>
        <w:t>Si quelqu'un dit "J'aime Dieu" et qu'il haïsse son frère, il est falsificateur</w:t>
      </w:r>
      <w:r w:rsidRPr="00B06AC1">
        <w:rPr>
          <w:rFonts w:ascii="Times New Roman" w:eastAsia="Arial Unicode MS" w:hAnsi="Times New Roman"/>
          <w:sz w:val="24"/>
        </w:rPr>
        <w:t xml:space="preserve"> » (1 </w:t>
      </w:r>
      <w:proofErr w:type="spellStart"/>
      <w:r w:rsidRPr="00B06AC1">
        <w:rPr>
          <w:rFonts w:ascii="Times New Roman" w:eastAsia="Arial Unicode MS" w:hAnsi="Times New Roman"/>
          <w:sz w:val="24"/>
        </w:rPr>
        <w:t>Jn</w:t>
      </w:r>
      <w:proofErr w:type="spellEnd"/>
      <w:r w:rsidRPr="00B06AC1">
        <w:rPr>
          <w:rFonts w:ascii="Times New Roman" w:eastAsia="Arial Unicode MS" w:hAnsi="Times New Roman"/>
          <w:sz w:val="24"/>
        </w:rPr>
        <w:t xml:space="preserve"> 4, 11),</w:t>
      </w:r>
      <w:r w:rsidRPr="00B06AC1">
        <w:rPr>
          <w:rFonts w:ascii="Times New Roman" w:hAnsi="Times New Roman"/>
          <w:sz w:val="24"/>
        </w:rPr>
        <w:t xml:space="preserve"> cela ne veut pas dire : si vous aimez Dieu, par conséquent vous devez aimer vos frères, c'est même </w:t>
      </w:r>
      <w:r w:rsidRPr="008712E8">
        <w:rPr>
          <w:rFonts w:ascii="Times New Roman" w:hAnsi="Times New Roman"/>
          <w:sz w:val="24"/>
        </w:rPr>
        <w:t xml:space="preserve">un deuxième commandement. Mais non ! Pas du tout ! C'est l'accomplissement du même. </w:t>
      </w:r>
    </w:p>
    <w:p w14:paraId="566FD07D" w14:textId="77777777" w:rsidR="001773B5" w:rsidRDefault="001773B5" w:rsidP="00EC5DF7">
      <w:pPr>
        <w:spacing w:after="240" w:line="276" w:lineRule="auto"/>
        <w:ind w:firstLine="284"/>
        <w:jc w:val="both"/>
        <w:rPr>
          <w:rFonts w:ascii="Times New Roman" w:hAnsi="Times New Roman"/>
          <w:sz w:val="24"/>
        </w:rPr>
      </w:pPr>
      <w:r>
        <w:rPr>
          <w:rFonts w:ascii="Times New Roman" w:hAnsi="Times New Roman"/>
          <w:sz w:val="24"/>
        </w:rPr>
        <w:t xml:space="preserve">En effet dans la première lettre de Jean on a l'inverse : « </w:t>
      </w:r>
      <w:r w:rsidRPr="002B08F0">
        <w:rPr>
          <w:rFonts w:ascii="Times New Roman" w:hAnsi="Times New Roman"/>
          <w:i/>
          <w:sz w:val="24"/>
        </w:rPr>
        <w:t>Nous connaissons que nous aimons les enfants de Dieu quand nous aimons Dieu</w:t>
      </w:r>
      <w:r>
        <w:rPr>
          <w:rFonts w:ascii="Times New Roman" w:hAnsi="Times New Roman"/>
          <w:sz w:val="24"/>
        </w:rPr>
        <w:t xml:space="preserve"> » (1 </w:t>
      </w:r>
      <w:proofErr w:type="spellStart"/>
      <w:r>
        <w:rPr>
          <w:rFonts w:ascii="Times New Roman" w:hAnsi="Times New Roman"/>
          <w:sz w:val="24"/>
        </w:rPr>
        <w:t>Jn</w:t>
      </w:r>
      <w:proofErr w:type="spellEnd"/>
      <w:r>
        <w:rPr>
          <w:rFonts w:ascii="Times New Roman" w:hAnsi="Times New Roman"/>
          <w:sz w:val="24"/>
        </w:rPr>
        <w:t xml:space="preserve"> 5, 2).</w:t>
      </w:r>
    </w:p>
    <w:p w14:paraId="1A9E3237"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Conclusion de l'étude du verset 15</w:t>
      </w:r>
      <w:r w:rsidR="001C7444">
        <w:rPr>
          <w:rFonts w:asciiTheme="minorHAnsi" w:hAnsiTheme="minorHAnsi"/>
          <w:b/>
          <w:smallCaps/>
          <w:szCs w:val="26"/>
        </w:rPr>
        <w:t>.</w:t>
      </w:r>
    </w:p>
    <w:p w14:paraId="41F9238C"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Donc, la façon première d'entendre le mot </w:t>
      </w:r>
      <w:proofErr w:type="spellStart"/>
      <w:r w:rsidRPr="00763F8F">
        <w:rPr>
          <w:rFonts w:ascii="Times New Roman" w:hAnsi="Times New Roman"/>
          <w:i/>
          <w:sz w:val="24"/>
        </w:rPr>
        <w:t>agapê</w:t>
      </w:r>
      <w:proofErr w:type="spellEnd"/>
      <w:r w:rsidRPr="008712E8">
        <w:rPr>
          <w:rFonts w:ascii="Times New Roman" w:hAnsi="Times New Roman"/>
          <w:sz w:val="24"/>
        </w:rPr>
        <w:t xml:space="preserve">, ici, c'est qu’il soit posé comme nommant un des noms de la présence de Dieu. L'autre nom </w:t>
      </w:r>
      <w:r>
        <w:rPr>
          <w:rFonts w:ascii="Times New Roman" w:hAnsi="Times New Roman"/>
          <w:sz w:val="24"/>
        </w:rPr>
        <w:t>c'est donc entendre qui est</w:t>
      </w:r>
      <w:r w:rsidRPr="008712E8">
        <w:rPr>
          <w:rFonts w:ascii="Times New Roman" w:hAnsi="Times New Roman"/>
          <w:sz w:val="24"/>
        </w:rPr>
        <w:t xml:space="preserve"> l'équivalent du mot de foi au sens d'entendre la parole.</w:t>
      </w:r>
    </w:p>
    <w:p w14:paraId="0DD59B36"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 Mais sachez bien que la conscience qu'on peut avoir d'entendre ne précède pas nécessairement comme contenu ou masse de temps psychologique le fait d'</w:t>
      </w:r>
      <w:r w:rsidRPr="008712E8">
        <w:rPr>
          <w:rFonts w:ascii="Times New Roman" w:hAnsi="Times New Roman"/>
          <w:i/>
          <w:sz w:val="24"/>
        </w:rPr>
        <w:t>aller vers</w:t>
      </w:r>
      <w:r w:rsidRPr="008712E8">
        <w:rPr>
          <w:rFonts w:ascii="Times New Roman" w:hAnsi="Times New Roman"/>
          <w:sz w:val="24"/>
        </w:rPr>
        <w:t>. Bien au contraire, c'est le fait d</w:t>
      </w:r>
      <w:r w:rsidRPr="008712E8">
        <w:rPr>
          <w:rFonts w:ascii="Times New Roman" w:hAnsi="Times New Roman"/>
          <w:i/>
          <w:sz w:val="24"/>
        </w:rPr>
        <w:t>'aller vers</w:t>
      </w:r>
      <w:r w:rsidRPr="008712E8">
        <w:rPr>
          <w:rFonts w:ascii="Times New Roman" w:hAnsi="Times New Roman"/>
          <w:sz w:val="24"/>
        </w:rPr>
        <w:t xml:space="preserve"> qui atteste</w:t>
      </w:r>
      <w:r>
        <w:rPr>
          <w:rFonts w:ascii="Times New Roman" w:hAnsi="Times New Roman"/>
          <w:sz w:val="24"/>
        </w:rPr>
        <w:t xml:space="preserve"> qu'on entend. </w:t>
      </w:r>
    </w:p>
    <w:p w14:paraId="56B028ED" w14:textId="77777777" w:rsidR="001773B5" w:rsidRPr="008712E8" w:rsidRDefault="001773B5" w:rsidP="00A0019D">
      <w:pPr>
        <w:spacing w:after="360" w:line="276" w:lineRule="auto"/>
        <w:ind w:firstLine="284"/>
        <w:jc w:val="both"/>
        <w:rPr>
          <w:rFonts w:ascii="Times New Roman" w:hAnsi="Times New Roman"/>
          <w:sz w:val="24"/>
        </w:rPr>
      </w:pPr>
      <w:r>
        <w:rPr>
          <w:rFonts w:ascii="Times New Roman" w:hAnsi="Times New Roman"/>
          <w:sz w:val="24"/>
        </w:rPr>
        <w:t>Quand je dis que</w:t>
      </w:r>
      <w:r w:rsidRPr="008712E8">
        <w:rPr>
          <w:rFonts w:ascii="Times New Roman" w:hAnsi="Times New Roman"/>
          <w:sz w:val="24"/>
        </w:rPr>
        <w:t xml:space="preserve"> </w:t>
      </w:r>
      <w:r>
        <w:rPr>
          <w:rFonts w:ascii="Times New Roman" w:hAnsi="Times New Roman"/>
          <w:sz w:val="24"/>
        </w:rPr>
        <w:t xml:space="preserve">« </w:t>
      </w:r>
      <w:r w:rsidRPr="008712E8">
        <w:rPr>
          <w:rFonts w:ascii="Times New Roman" w:hAnsi="Times New Roman"/>
          <w:sz w:val="24"/>
        </w:rPr>
        <w:t>toute parole que no</w:t>
      </w:r>
      <w:r>
        <w:rPr>
          <w:rFonts w:ascii="Times New Roman" w:hAnsi="Times New Roman"/>
          <w:sz w:val="24"/>
        </w:rPr>
        <w:t>us prononçons est une réponse », ça correspond à la même idée. Et i</w:t>
      </w:r>
      <w:r w:rsidRPr="008712E8">
        <w:rPr>
          <w:rFonts w:ascii="Times New Roman" w:hAnsi="Times New Roman"/>
          <w:sz w:val="24"/>
        </w:rPr>
        <w:t xml:space="preserve">l peut très bien se faire </w:t>
      </w:r>
      <w:r>
        <w:rPr>
          <w:rFonts w:ascii="Times New Roman" w:hAnsi="Times New Roman"/>
          <w:sz w:val="24"/>
        </w:rPr>
        <w:t xml:space="preserve">d'ailleurs </w:t>
      </w:r>
      <w:r w:rsidRPr="008712E8">
        <w:rPr>
          <w:rFonts w:ascii="Times New Roman" w:hAnsi="Times New Roman"/>
          <w:sz w:val="24"/>
        </w:rPr>
        <w:t xml:space="preserve">que la réponse ne soit pas formulée. Du reste, tout comportement essentiel est une réponse. </w:t>
      </w:r>
      <w:r>
        <w:rPr>
          <w:rFonts w:ascii="Times New Roman" w:hAnsi="Times New Roman"/>
          <w:sz w:val="24"/>
        </w:rPr>
        <w:t>Et même quand je réponds à mon souci de vérité  (</w:t>
      </w:r>
      <w:r w:rsidRPr="008712E8">
        <w:rPr>
          <w:rFonts w:ascii="Times New Roman" w:hAnsi="Times New Roman"/>
          <w:sz w:val="24"/>
        </w:rPr>
        <w:t xml:space="preserve">d'où cela </w:t>
      </w:r>
      <w:r>
        <w:rPr>
          <w:rFonts w:ascii="Times New Roman" w:hAnsi="Times New Roman"/>
          <w:sz w:val="24"/>
        </w:rPr>
        <w:t xml:space="preserve">me </w:t>
      </w:r>
      <w:r w:rsidRPr="008712E8">
        <w:rPr>
          <w:rFonts w:ascii="Times New Roman" w:hAnsi="Times New Roman"/>
          <w:sz w:val="24"/>
        </w:rPr>
        <w:t>vient-il, qui me le dicte, qui me l'indique ?</w:t>
      </w:r>
      <w:r>
        <w:rPr>
          <w:rFonts w:ascii="Times New Roman" w:hAnsi="Times New Roman"/>
          <w:sz w:val="24"/>
        </w:rPr>
        <w:t>)</w:t>
      </w:r>
      <w:r w:rsidRPr="008712E8">
        <w:rPr>
          <w:rFonts w:ascii="Times New Roman" w:hAnsi="Times New Roman"/>
          <w:sz w:val="24"/>
        </w:rPr>
        <w:t xml:space="preserve"> </w:t>
      </w:r>
      <w:r>
        <w:rPr>
          <w:rFonts w:ascii="Times New Roman" w:hAnsi="Times New Roman"/>
          <w:sz w:val="24"/>
        </w:rPr>
        <w:t>j</w:t>
      </w:r>
      <w:r w:rsidRPr="008712E8">
        <w:rPr>
          <w:rFonts w:ascii="Times New Roman" w:hAnsi="Times New Roman"/>
          <w:sz w:val="24"/>
        </w:rPr>
        <w:t xml:space="preserve">e réponds à un souci qui est déposé en moi. Tout est réponse. </w:t>
      </w:r>
      <w:r>
        <w:rPr>
          <w:rFonts w:ascii="Times New Roman" w:hAnsi="Times New Roman"/>
          <w:sz w:val="24"/>
        </w:rPr>
        <w:t xml:space="preserve"> </w:t>
      </w:r>
    </w:p>
    <w:p w14:paraId="3F1F02C9" w14:textId="77777777" w:rsidR="0010496F" w:rsidRDefault="0010496F" w:rsidP="00A0019D">
      <w:pPr>
        <w:spacing w:after="240" w:line="276" w:lineRule="auto"/>
        <w:ind w:firstLine="284"/>
        <w:jc w:val="both"/>
        <w:rPr>
          <w:rFonts w:asciiTheme="minorHAnsi" w:hAnsiTheme="minorHAnsi"/>
          <w:b/>
          <w:spacing w:val="-4"/>
          <w:sz w:val="32"/>
          <w:szCs w:val="32"/>
        </w:rPr>
      </w:pPr>
    </w:p>
    <w:p w14:paraId="23BAA812" w14:textId="77777777" w:rsidR="0010496F" w:rsidRDefault="0010496F" w:rsidP="00A0019D">
      <w:pPr>
        <w:spacing w:after="240" w:line="276" w:lineRule="auto"/>
        <w:ind w:firstLine="284"/>
        <w:jc w:val="both"/>
        <w:rPr>
          <w:rFonts w:asciiTheme="minorHAnsi" w:hAnsiTheme="minorHAnsi"/>
          <w:b/>
          <w:spacing w:val="-4"/>
          <w:sz w:val="32"/>
          <w:szCs w:val="32"/>
        </w:rPr>
      </w:pPr>
    </w:p>
    <w:p w14:paraId="4ACE8637" w14:textId="77777777" w:rsidR="001773B5" w:rsidRPr="00650509" w:rsidRDefault="001773B5" w:rsidP="00A0019D">
      <w:pPr>
        <w:spacing w:after="240" w:line="276" w:lineRule="auto"/>
        <w:ind w:firstLine="284"/>
        <w:jc w:val="both"/>
        <w:rPr>
          <w:rFonts w:asciiTheme="minorHAnsi" w:hAnsiTheme="minorHAnsi"/>
          <w:b/>
          <w:spacing w:val="-4"/>
          <w:sz w:val="32"/>
          <w:szCs w:val="32"/>
        </w:rPr>
      </w:pPr>
      <w:r w:rsidRPr="00650509">
        <w:rPr>
          <w:rFonts w:asciiTheme="minorHAnsi" w:hAnsiTheme="minorHAnsi"/>
          <w:b/>
          <w:spacing w:val="-4"/>
          <w:sz w:val="32"/>
          <w:szCs w:val="32"/>
        </w:rPr>
        <w:lastRenderedPageBreak/>
        <w:t>2) 2</w:t>
      </w:r>
      <w:r w:rsidRPr="00650509">
        <w:rPr>
          <w:rFonts w:asciiTheme="minorHAnsi" w:hAnsiTheme="minorHAnsi"/>
          <w:b/>
          <w:spacing w:val="-4"/>
          <w:sz w:val="32"/>
          <w:szCs w:val="32"/>
          <w:vertAlign w:val="superscript"/>
        </w:rPr>
        <w:t>nd</w:t>
      </w:r>
      <w:r w:rsidRPr="00650509">
        <w:rPr>
          <w:rFonts w:asciiTheme="minorHAnsi" w:hAnsiTheme="minorHAnsi"/>
          <w:b/>
          <w:spacing w:val="-4"/>
          <w:sz w:val="32"/>
          <w:szCs w:val="32"/>
        </w:rPr>
        <w:t xml:space="preserve"> stique : </w:t>
      </w:r>
      <w:r w:rsidR="001F33D9" w:rsidRPr="00650509">
        <w:rPr>
          <w:rFonts w:asciiTheme="minorHAnsi" w:hAnsiTheme="minorHAnsi"/>
          <w:spacing w:val="-4"/>
          <w:sz w:val="32"/>
          <w:szCs w:val="32"/>
        </w:rPr>
        <w:t>«</w:t>
      </w:r>
      <w:r w:rsidRPr="00650509">
        <w:rPr>
          <w:rFonts w:asciiTheme="minorHAnsi" w:hAnsiTheme="minorHAnsi"/>
          <w:b/>
          <w:i/>
          <w:spacing w:val="-4"/>
          <w:sz w:val="32"/>
          <w:szCs w:val="32"/>
        </w:rPr>
        <w:t>Je prierai le Père et il vous enverra un autre paraclet</w:t>
      </w:r>
      <w:r w:rsidRPr="00650509">
        <w:rPr>
          <w:rFonts w:asciiTheme="minorHAnsi" w:hAnsiTheme="minorHAnsi"/>
          <w:spacing w:val="-4"/>
          <w:sz w:val="32"/>
          <w:szCs w:val="32"/>
        </w:rPr>
        <w:t>»</w:t>
      </w:r>
      <w:r w:rsidRPr="00650509">
        <w:rPr>
          <w:rFonts w:asciiTheme="minorHAnsi" w:hAnsiTheme="minorHAnsi"/>
          <w:b/>
          <w:spacing w:val="-4"/>
          <w:sz w:val="32"/>
          <w:szCs w:val="32"/>
        </w:rPr>
        <w:t xml:space="preserve"> </w:t>
      </w:r>
    </w:p>
    <w:p w14:paraId="6FFFD75A" w14:textId="77777777" w:rsidR="001773B5" w:rsidRDefault="001773B5" w:rsidP="00EC5DF7">
      <w:pPr>
        <w:spacing w:after="240" w:line="276" w:lineRule="auto"/>
        <w:ind w:firstLine="284"/>
        <w:jc w:val="both"/>
        <w:rPr>
          <w:rFonts w:ascii="Times New Roman" w:hAnsi="Times New Roman"/>
          <w:i/>
          <w:sz w:val="24"/>
        </w:rPr>
      </w:pPr>
      <w:r w:rsidRPr="008712E8">
        <w:rPr>
          <w:rFonts w:ascii="Times New Roman" w:hAnsi="Times New Roman"/>
          <w:sz w:val="24"/>
        </w:rPr>
        <w:t xml:space="preserve">Le deuxième moment que nous devons bien entendre, dans ces versets 15 et 16, c'est : </w:t>
      </w:r>
      <w:r>
        <w:rPr>
          <w:rFonts w:ascii="Times New Roman" w:hAnsi="Times New Roman"/>
          <w:sz w:val="24"/>
        </w:rPr>
        <w:t xml:space="preserve">« </w:t>
      </w:r>
      <w:r w:rsidRPr="00C51251">
        <w:rPr>
          <w:rFonts w:ascii="Times New Roman" w:hAnsi="Times New Roman"/>
          <w:b/>
          <w:i/>
          <w:sz w:val="24"/>
        </w:rPr>
        <w:t xml:space="preserve">Je prierai le Père et il vous enverra </w:t>
      </w:r>
      <w:r>
        <w:rPr>
          <w:rFonts w:ascii="Times New Roman" w:hAnsi="Times New Roman"/>
          <w:b/>
          <w:i/>
          <w:sz w:val="24"/>
        </w:rPr>
        <w:t xml:space="preserve">un autre paraclet… </w:t>
      </w:r>
      <w:r w:rsidRPr="00DF7BE5">
        <w:rPr>
          <w:rFonts w:ascii="Times New Roman" w:hAnsi="Times New Roman"/>
          <w:b/>
          <w:i/>
          <w:sz w:val="24"/>
          <w:vertAlign w:val="superscript"/>
        </w:rPr>
        <w:t>17</w:t>
      </w:r>
      <w:r>
        <w:rPr>
          <w:rFonts w:ascii="Times New Roman" w:hAnsi="Times New Roman"/>
          <w:b/>
          <w:i/>
          <w:sz w:val="24"/>
        </w:rPr>
        <w:t>le pneuma de vérité</w:t>
      </w:r>
      <w:r w:rsidRPr="008712E8">
        <w:rPr>
          <w:rFonts w:ascii="Times New Roman" w:hAnsi="Times New Roman"/>
          <w:i/>
          <w:sz w:val="24"/>
        </w:rPr>
        <w:t>.</w:t>
      </w:r>
      <w:r w:rsidRPr="00763F8F">
        <w:rPr>
          <w:rFonts w:ascii="Times New Roman" w:hAnsi="Times New Roman"/>
          <w:sz w:val="24"/>
        </w:rPr>
        <w:t xml:space="preserve"> </w:t>
      </w:r>
      <w:r>
        <w:rPr>
          <w:rFonts w:ascii="Times New Roman" w:hAnsi="Times New Roman"/>
          <w:sz w:val="24"/>
        </w:rPr>
        <w:t>»</w:t>
      </w:r>
      <w:r w:rsidRPr="008712E8">
        <w:rPr>
          <w:rFonts w:ascii="Times New Roman" w:hAnsi="Times New Roman"/>
          <w:i/>
          <w:sz w:val="24"/>
        </w:rPr>
        <w:t xml:space="preserve"> </w:t>
      </w:r>
    </w:p>
    <w:p w14:paraId="44F57CB3" w14:textId="77777777" w:rsidR="001773B5" w:rsidRPr="003179DE" w:rsidRDefault="001773B5" w:rsidP="00A0019D">
      <w:pPr>
        <w:spacing w:after="120" w:line="276" w:lineRule="auto"/>
        <w:ind w:firstLine="284"/>
        <w:jc w:val="both"/>
        <w:rPr>
          <w:rFonts w:asciiTheme="minorHAnsi" w:hAnsiTheme="minorHAnsi"/>
          <w:b/>
          <w:sz w:val="30"/>
          <w:szCs w:val="30"/>
        </w:rPr>
      </w:pPr>
      <w:r w:rsidRPr="003179DE">
        <w:rPr>
          <w:rFonts w:asciiTheme="minorHAnsi" w:hAnsiTheme="minorHAnsi"/>
          <w:b/>
          <w:sz w:val="30"/>
          <w:szCs w:val="30"/>
        </w:rPr>
        <w:t>a) Les deux parties de ce 2</w:t>
      </w:r>
      <w:r w:rsidRPr="003179DE">
        <w:rPr>
          <w:rFonts w:asciiTheme="minorHAnsi" w:hAnsiTheme="minorHAnsi"/>
          <w:b/>
          <w:sz w:val="30"/>
          <w:szCs w:val="30"/>
          <w:vertAlign w:val="superscript"/>
        </w:rPr>
        <w:t>ème</w:t>
      </w:r>
      <w:r w:rsidRPr="003179DE">
        <w:rPr>
          <w:rFonts w:asciiTheme="minorHAnsi" w:hAnsiTheme="minorHAnsi"/>
          <w:b/>
          <w:sz w:val="30"/>
          <w:szCs w:val="30"/>
        </w:rPr>
        <w:t xml:space="preserve"> stique sont le même.</w:t>
      </w:r>
    </w:p>
    <w:p w14:paraId="18BDB32D" w14:textId="77777777" w:rsidR="001773B5" w:rsidRPr="00932601" w:rsidRDefault="001773B5" w:rsidP="00EC5DF7">
      <w:pPr>
        <w:spacing w:before="120" w:after="240" w:line="340" w:lineRule="exact"/>
        <w:ind w:firstLine="284"/>
        <w:jc w:val="both"/>
        <w:rPr>
          <w:rFonts w:ascii="Times New Roman" w:hAnsi="Times New Roman"/>
          <w:sz w:val="24"/>
        </w:rPr>
      </w:pPr>
      <w:r>
        <w:rPr>
          <w:rFonts w:ascii="Times New Roman" w:hAnsi="Times New Roman"/>
          <w:sz w:val="24"/>
        </w:rPr>
        <w:t>Montrons d'abord ceci : que le Christ prie le Père c'est la même chose que la venue du pneuma. Nous verrons un peu plus tard le rapport entre le pneuma (l'autre paraclet) et Jésus.</w:t>
      </w:r>
    </w:p>
    <w:p w14:paraId="408F7826" w14:textId="77777777" w:rsidR="001773B5" w:rsidRPr="001C7444" w:rsidRDefault="001773B5" w:rsidP="00A0019D">
      <w:pPr>
        <w:spacing w:before="120" w:after="120" w:line="340" w:lineRule="exact"/>
        <w:ind w:firstLine="284"/>
        <w:jc w:val="both"/>
        <w:rPr>
          <w:rFonts w:asciiTheme="minorHAnsi" w:hAnsiTheme="minorHAnsi"/>
          <w:b/>
          <w:smallCaps/>
          <w:szCs w:val="26"/>
        </w:rPr>
      </w:pPr>
      <w:r w:rsidRPr="001C7444">
        <w:rPr>
          <w:rFonts w:asciiTheme="minorHAnsi" w:hAnsiTheme="minorHAnsi"/>
          <w:b/>
          <w:smallCaps/>
          <w:szCs w:val="26"/>
        </w:rPr>
        <w:t>1. "Prier le Père" c'est "aller vers le Père".</w:t>
      </w:r>
    </w:p>
    <w:p w14:paraId="5B01297D" w14:textId="77777777" w:rsidR="001773B5" w:rsidRDefault="001773B5" w:rsidP="00A0019D">
      <w:pPr>
        <w:spacing w:before="120" w:after="120" w:line="276" w:lineRule="auto"/>
        <w:ind w:firstLine="284"/>
        <w:jc w:val="both"/>
        <w:rPr>
          <w:rFonts w:ascii="Times New Roman" w:hAnsi="Times New Roman"/>
          <w:sz w:val="24"/>
        </w:rPr>
      </w:pPr>
      <w:r>
        <w:rPr>
          <w:rFonts w:ascii="Times New Roman" w:hAnsi="Times New Roman"/>
          <w:sz w:val="24"/>
        </w:rPr>
        <w:t>Q</w:t>
      </w:r>
      <w:r w:rsidRPr="008712E8">
        <w:rPr>
          <w:rFonts w:ascii="Times New Roman" w:hAnsi="Times New Roman"/>
          <w:sz w:val="24"/>
        </w:rPr>
        <w:t xml:space="preserve">ue signifie prier le Père ? C'est la même chose que : </w:t>
      </w:r>
      <w:r>
        <w:rPr>
          <w:rFonts w:ascii="Times New Roman" w:hAnsi="Times New Roman"/>
          <w:sz w:val="24"/>
        </w:rPr>
        <w:t xml:space="preserve">« </w:t>
      </w:r>
      <w:r w:rsidRPr="008712E8">
        <w:rPr>
          <w:rFonts w:ascii="Times New Roman" w:hAnsi="Times New Roman"/>
          <w:i/>
          <w:sz w:val="24"/>
        </w:rPr>
        <w:t>Je vais vers le Père",</w:t>
      </w:r>
      <w:r>
        <w:rPr>
          <w:rFonts w:ascii="Times New Roman" w:hAnsi="Times New Roman"/>
          <w:sz w:val="24"/>
        </w:rPr>
        <w:t xml:space="preserve"> que nous avons lu au</w:t>
      </w:r>
      <w:r w:rsidRPr="008712E8">
        <w:rPr>
          <w:rFonts w:ascii="Times New Roman" w:hAnsi="Times New Roman"/>
          <w:sz w:val="24"/>
        </w:rPr>
        <w:t xml:space="preserve"> début du chapitre 17. L'être christique est </w:t>
      </w:r>
      <w:r w:rsidRPr="008712E8">
        <w:rPr>
          <w:rFonts w:ascii="Times New Roman" w:hAnsi="Times New Roman"/>
          <w:i/>
          <w:sz w:val="24"/>
        </w:rPr>
        <w:t>être vers le Père.</w:t>
      </w:r>
      <w:r w:rsidRPr="008712E8">
        <w:rPr>
          <w:rFonts w:ascii="Times New Roman" w:hAnsi="Times New Roman"/>
          <w:sz w:val="24"/>
        </w:rPr>
        <w:t xml:space="preserve"> Dans l'</w:t>
      </w:r>
      <w:proofErr w:type="spellStart"/>
      <w:r w:rsidRPr="00E4697B">
        <w:rPr>
          <w:rFonts w:ascii="Times New Roman" w:hAnsi="Times New Roman"/>
          <w:i/>
          <w:sz w:val="24"/>
        </w:rPr>
        <w:t>arkhê</w:t>
      </w:r>
      <w:proofErr w:type="spellEnd"/>
      <w:r w:rsidRPr="008712E8">
        <w:rPr>
          <w:rFonts w:ascii="Times New Roman" w:hAnsi="Times New Roman"/>
          <w:sz w:val="24"/>
        </w:rPr>
        <w:t xml:space="preserve">, il est Logos </w:t>
      </w:r>
      <w:r w:rsidRPr="008712E8">
        <w:rPr>
          <w:rFonts w:ascii="Times New Roman" w:hAnsi="Times New Roman"/>
          <w:i/>
          <w:sz w:val="24"/>
        </w:rPr>
        <w:t>tourné</w:t>
      </w:r>
      <w:r w:rsidRPr="008712E8">
        <w:rPr>
          <w:rFonts w:ascii="Times New Roman" w:hAnsi="Times New Roman"/>
          <w:sz w:val="24"/>
        </w:rPr>
        <w:t xml:space="preserve"> </w:t>
      </w:r>
      <w:r w:rsidRPr="008712E8">
        <w:rPr>
          <w:rFonts w:ascii="Times New Roman" w:hAnsi="Times New Roman"/>
          <w:i/>
          <w:sz w:val="24"/>
        </w:rPr>
        <w:t>vers le Père</w:t>
      </w:r>
      <w:r>
        <w:rPr>
          <w:rFonts w:ascii="Times New Roman" w:hAnsi="Times New Roman"/>
          <w:sz w:val="24"/>
        </w:rPr>
        <w:t xml:space="preserve"> (</w:t>
      </w:r>
      <w:proofErr w:type="spellStart"/>
      <w:r>
        <w:rPr>
          <w:rFonts w:ascii="Times New Roman" w:hAnsi="Times New Roman"/>
          <w:sz w:val="24"/>
        </w:rPr>
        <w:t>Jn</w:t>
      </w:r>
      <w:proofErr w:type="spellEnd"/>
      <w:r>
        <w:rPr>
          <w:rFonts w:ascii="Times New Roman" w:hAnsi="Times New Roman"/>
          <w:sz w:val="24"/>
        </w:rPr>
        <w:t xml:space="preserve"> 1, 1)</w:t>
      </w:r>
      <w:r w:rsidRPr="008712E8">
        <w:rPr>
          <w:rFonts w:ascii="Times New Roman" w:hAnsi="Times New Roman"/>
          <w:i/>
          <w:sz w:val="24"/>
        </w:rPr>
        <w:t>.</w:t>
      </w:r>
      <w:r w:rsidRPr="008712E8">
        <w:rPr>
          <w:rFonts w:ascii="Times New Roman" w:hAnsi="Times New Roman"/>
          <w:sz w:val="24"/>
        </w:rPr>
        <w:t xml:space="preserve"> Son œuvre, c'est d'aller vers le Père. Et aller vers le Père signifie simultanément aller à la mort. </w:t>
      </w:r>
    </w:p>
    <w:p w14:paraId="56A17886" w14:textId="77777777" w:rsidR="001773B5" w:rsidRPr="008712E8" w:rsidRDefault="001773B5" w:rsidP="00EC5DF7">
      <w:pPr>
        <w:spacing w:before="120" w:after="240" w:line="276" w:lineRule="auto"/>
        <w:ind w:firstLine="284"/>
        <w:jc w:val="both"/>
        <w:rPr>
          <w:rFonts w:ascii="Times New Roman" w:hAnsi="Times New Roman"/>
          <w:sz w:val="24"/>
        </w:rPr>
      </w:pPr>
      <w:r w:rsidRPr="008712E8">
        <w:rPr>
          <w:rFonts w:ascii="Times New Roman" w:hAnsi="Times New Roman"/>
          <w:sz w:val="24"/>
        </w:rPr>
        <w:t>S'adresser au Père, être dans le jet ou le trajet vers le Père :</w:t>
      </w:r>
      <w:r w:rsidRPr="008712E8">
        <w:rPr>
          <w:rFonts w:ascii="Times New Roman" w:hAnsi="Times New Roman"/>
          <w:i/>
          <w:sz w:val="24"/>
        </w:rPr>
        <w:t xml:space="preserve"> </w:t>
      </w:r>
      <w:r>
        <w:rPr>
          <w:rFonts w:ascii="Times New Roman" w:hAnsi="Times New Roman"/>
          <w:sz w:val="24"/>
        </w:rPr>
        <w:t xml:space="preserve">« </w:t>
      </w:r>
      <w:r w:rsidRPr="008712E8">
        <w:rPr>
          <w:rFonts w:ascii="Times New Roman" w:hAnsi="Times New Roman"/>
          <w:i/>
          <w:sz w:val="24"/>
        </w:rPr>
        <w:t xml:space="preserve">Levant les yeux au ciel, il dit : </w:t>
      </w:r>
      <w:r>
        <w:rPr>
          <w:rFonts w:ascii="Times New Roman" w:hAnsi="Times New Roman"/>
          <w:i/>
          <w:sz w:val="24"/>
        </w:rPr>
        <w:t>"</w:t>
      </w:r>
      <w:r w:rsidRPr="008712E8">
        <w:rPr>
          <w:rFonts w:ascii="Times New Roman" w:hAnsi="Times New Roman"/>
          <w:i/>
          <w:sz w:val="24"/>
        </w:rPr>
        <w:t>Père</w:t>
      </w:r>
      <w:r>
        <w:rPr>
          <w:rFonts w:ascii="Times New Roman" w:hAnsi="Times New Roman"/>
          <w:i/>
          <w:sz w:val="24"/>
        </w:rPr>
        <w:t xml:space="preserve">" </w:t>
      </w:r>
      <w:r>
        <w:rPr>
          <w:rFonts w:ascii="Times New Roman" w:hAnsi="Times New Roman"/>
          <w:sz w:val="24"/>
        </w:rPr>
        <w:t>»</w:t>
      </w:r>
      <w:r w:rsidRPr="008712E8">
        <w:rPr>
          <w:rFonts w:ascii="Times New Roman" w:hAnsi="Times New Roman"/>
          <w:i/>
          <w:sz w:val="24"/>
        </w:rPr>
        <w:t>,</w:t>
      </w:r>
      <w:r w:rsidRPr="008712E8">
        <w:rPr>
          <w:rFonts w:ascii="Times New Roman" w:hAnsi="Times New Roman"/>
          <w:sz w:val="24"/>
        </w:rPr>
        <w:t xml:space="preserve"> ce trajet du regard, de l'adresse à, c'est cela la prière.</w:t>
      </w:r>
    </w:p>
    <w:p w14:paraId="0B999DE6" w14:textId="77777777" w:rsidR="001773B5" w:rsidRPr="001C7444" w:rsidRDefault="001773B5" w:rsidP="00A0019D">
      <w:pPr>
        <w:spacing w:before="120" w:after="120" w:line="276" w:lineRule="auto"/>
        <w:ind w:firstLine="284"/>
        <w:jc w:val="both"/>
        <w:rPr>
          <w:rFonts w:asciiTheme="minorHAnsi" w:hAnsiTheme="minorHAnsi"/>
          <w:b/>
          <w:smallCaps/>
          <w:szCs w:val="26"/>
        </w:rPr>
      </w:pPr>
      <w:r w:rsidRPr="001C7444">
        <w:rPr>
          <w:rFonts w:asciiTheme="minorHAnsi" w:hAnsiTheme="minorHAnsi"/>
          <w:b/>
          <w:smallCaps/>
          <w:szCs w:val="26"/>
        </w:rPr>
        <w:t xml:space="preserve">2. "Aller vers le Père" c'est "venir vers nous". </w:t>
      </w:r>
    </w:p>
    <w:p w14:paraId="1F4B45A4" w14:textId="77777777" w:rsidR="00111F13" w:rsidRPr="00650509" w:rsidRDefault="001773B5" w:rsidP="00EC5DF7">
      <w:pPr>
        <w:spacing w:before="120" w:after="240" w:line="276" w:lineRule="auto"/>
        <w:ind w:firstLine="284"/>
        <w:jc w:val="both"/>
        <w:rPr>
          <w:rFonts w:ascii="Times New Roman" w:hAnsi="Times New Roman"/>
          <w:smallCaps/>
          <w:sz w:val="24"/>
        </w:rPr>
      </w:pPr>
      <w:r w:rsidRPr="00B06AC1">
        <w:rPr>
          <w:rFonts w:ascii="Times New Roman" w:hAnsi="Times New Roman"/>
          <w:sz w:val="24"/>
        </w:rPr>
        <w:t xml:space="preserve">C'est l’œuvre christique tout entière qui est dénommée ici prière. Et que le Christ aille vers le Père ou que le Christ vienne vers nous, c'est la même chose. Si quelqu'un entend cela pour la première fois, il peut être très étonné. En </w:t>
      </w:r>
      <w:r w:rsidRPr="008712E8">
        <w:rPr>
          <w:rFonts w:ascii="Times New Roman" w:hAnsi="Times New Roman"/>
          <w:sz w:val="24"/>
        </w:rPr>
        <w:t xml:space="preserve">revanche, c'est une chose que nous avons fréquentée très souvent. </w:t>
      </w:r>
    </w:p>
    <w:p w14:paraId="25BB6A30"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3. "Venir vers nous" c'est "aller à la mort".</w:t>
      </w:r>
    </w:p>
    <w:p w14:paraId="21E58377" w14:textId="77777777" w:rsidR="00650509" w:rsidRPr="008712E8" w:rsidRDefault="001773B5" w:rsidP="00EC5DF7">
      <w:pPr>
        <w:spacing w:after="240" w:line="276" w:lineRule="auto"/>
        <w:ind w:firstLine="284"/>
        <w:jc w:val="both"/>
        <w:rPr>
          <w:rFonts w:ascii="Times New Roman" w:hAnsi="Times New Roman"/>
          <w:sz w:val="24"/>
        </w:rPr>
      </w:pPr>
      <w:r w:rsidRPr="008712E8">
        <w:rPr>
          <w:rFonts w:ascii="Times New Roman" w:hAnsi="Times New Roman"/>
          <w:sz w:val="24"/>
        </w:rPr>
        <w:t>Le</w:t>
      </w:r>
      <w:r w:rsidRPr="008712E8">
        <w:rPr>
          <w:rFonts w:ascii="Times New Roman" w:hAnsi="Times New Roman"/>
          <w:i/>
          <w:sz w:val="24"/>
        </w:rPr>
        <w:t xml:space="preserve"> venir vers nous</w:t>
      </w:r>
      <w:r w:rsidRPr="008712E8">
        <w:rPr>
          <w:rFonts w:ascii="Times New Roman" w:hAnsi="Times New Roman"/>
          <w:sz w:val="24"/>
        </w:rPr>
        <w:t xml:space="preserve"> sur mode ressuscité n'est pas un épisode autre qu'</w:t>
      </w:r>
      <w:r w:rsidRPr="008712E8">
        <w:rPr>
          <w:rFonts w:ascii="Times New Roman" w:hAnsi="Times New Roman"/>
          <w:i/>
          <w:sz w:val="24"/>
        </w:rPr>
        <w:t>aller à la mort</w:t>
      </w:r>
      <w:r w:rsidRPr="008712E8">
        <w:rPr>
          <w:rFonts w:ascii="Times New Roman" w:hAnsi="Times New Roman"/>
          <w:sz w:val="24"/>
        </w:rPr>
        <w:t xml:space="preserve">. Car la dimension de </w:t>
      </w:r>
      <w:r>
        <w:rPr>
          <w:rFonts w:ascii="Times New Roman" w:hAnsi="Times New Roman"/>
          <w:sz w:val="24"/>
        </w:rPr>
        <w:t>r</w:t>
      </w:r>
      <w:r w:rsidRPr="008712E8">
        <w:rPr>
          <w:rFonts w:ascii="Times New Roman" w:hAnsi="Times New Roman"/>
          <w:sz w:val="24"/>
        </w:rPr>
        <w:t xml:space="preserve">ésurrection est inscrite dans le mode même de mourir. </w:t>
      </w:r>
    </w:p>
    <w:p w14:paraId="7CF11F67" w14:textId="77777777" w:rsidR="001773B5" w:rsidRPr="001C7444" w:rsidRDefault="001773B5" w:rsidP="00A0019D">
      <w:pPr>
        <w:spacing w:after="120" w:line="276" w:lineRule="auto"/>
        <w:ind w:firstLine="284"/>
        <w:jc w:val="both"/>
        <w:rPr>
          <w:rFonts w:asciiTheme="minorHAnsi" w:hAnsiTheme="minorHAnsi"/>
          <w:b/>
          <w:smallCaps/>
          <w:szCs w:val="26"/>
        </w:rPr>
      </w:pPr>
      <w:r w:rsidRPr="001C7444">
        <w:rPr>
          <w:rFonts w:asciiTheme="minorHAnsi" w:hAnsiTheme="minorHAnsi"/>
          <w:b/>
          <w:smallCaps/>
          <w:szCs w:val="26"/>
        </w:rPr>
        <w:t>4. La mort du Christ est la même chose que la descente du pneuma.</w:t>
      </w:r>
    </w:p>
    <w:p w14:paraId="494EB4F1" w14:textId="77777777" w:rsidR="001773B5" w:rsidRPr="00E4697B" w:rsidRDefault="001773B5" w:rsidP="00EC5DF7">
      <w:pPr>
        <w:spacing w:after="240" w:line="276" w:lineRule="auto"/>
        <w:ind w:firstLine="284"/>
        <w:jc w:val="both"/>
        <w:rPr>
          <w:rFonts w:ascii="Times New Roman" w:hAnsi="Times New Roman"/>
          <w:sz w:val="24"/>
        </w:rPr>
      </w:pPr>
      <w:r w:rsidRPr="008712E8">
        <w:rPr>
          <w:rFonts w:ascii="Times New Roman" w:hAnsi="Times New Roman"/>
          <w:sz w:val="24"/>
        </w:rPr>
        <w:t xml:space="preserve">On a l'habitude de penser que, le vendredi saint, il s'agit de la mort, le dimanche de Pâques, il s'agit de la </w:t>
      </w:r>
      <w:r>
        <w:rPr>
          <w:rFonts w:ascii="Times New Roman" w:hAnsi="Times New Roman"/>
          <w:sz w:val="24"/>
        </w:rPr>
        <w:t>r</w:t>
      </w:r>
      <w:r w:rsidRPr="008712E8">
        <w:rPr>
          <w:rFonts w:ascii="Times New Roman" w:hAnsi="Times New Roman"/>
          <w:sz w:val="24"/>
        </w:rPr>
        <w:t>ésurrection et puis, à la Pentecôte, il s'</w:t>
      </w:r>
      <w:r>
        <w:rPr>
          <w:rFonts w:ascii="Times New Roman" w:hAnsi="Times New Roman"/>
          <w:sz w:val="24"/>
        </w:rPr>
        <w:t>agit de la descente de l'Esprit</w:t>
      </w:r>
      <w:r w:rsidRPr="008712E8">
        <w:rPr>
          <w:rFonts w:ascii="Times New Roman" w:hAnsi="Times New Roman"/>
          <w:sz w:val="24"/>
        </w:rPr>
        <w:t xml:space="preserve"> </w:t>
      </w:r>
      <w:r>
        <w:rPr>
          <w:rFonts w:ascii="Times New Roman" w:hAnsi="Times New Roman"/>
          <w:sz w:val="24"/>
        </w:rPr>
        <w:t>(</w:t>
      </w:r>
      <w:r w:rsidRPr="008712E8">
        <w:rPr>
          <w:rFonts w:ascii="Times New Roman" w:hAnsi="Times New Roman"/>
          <w:sz w:val="24"/>
        </w:rPr>
        <w:t xml:space="preserve">du </w:t>
      </w:r>
      <w:r>
        <w:rPr>
          <w:rFonts w:ascii="Times New Roman" w:hAnsi="Times New Roman"/>
          <w:sz w:val="24"/>
        </w:rPr>
        <w:t>p</w:t>
      </w:r>
      <w:r w:rsidRPr="008712E8">
        <w:rPr>
          <w:rFonts w:ascii="Times New Roman" w:hAnsi="Times New Roman"/>
          <w:sz w:val="24"/>
        </w:rPr>
        <w:t>araclet</w:t>
      </w:r>
      <w:r>
        <w:rPr>
          <w:rFonts w:ascii="Times New Roman" w:hAnsi="Times New Roman"/>
          <w:sz w:val="24"/>
        </w:rPr>
        <w:t>)</w:t>
      </w:r>
      <w:r w:rsidRPr="008712E8">
        <w:rPr>
          <w:rFonts w:ascii="Times New Roman" w:hAnsi="Times New Roman"/>
          <w:sz w:val="24"/>
        </w:rPr>
        <w:t>. Or chez saint Jean, chacun des épisodes que je viens d'énoncer est inséparable des autres. Ils sont contenus les uns dans les autres. C'est pourquoi, à la Croix, le Christ remet le souffle et de lui coulent eau et sang, c'est-à-dire tout le principe vivificateur de l'humanité. C'est le lieu de la diffusion</w:t>
      </w:r>
      <w:r>
        <w:rPr>
          <w:rFonts w:ascii="Times New Roman" w:hAnsi="Times New Roman"/>
          <w:sz w:val="24"/>
        </w:rPr>
        <w:t xml:space="preserve"> du pneuma</w:t>
      </w:r>
      <w:r w:rsidRPr="008712E8">
        <w:rPr>
          <w:rFonts w:ascii="Times New Roman" w:hAnsi="Times New Roman"/>
          <w:sz w:val="24"/>
        </w:rPr>
        <w:t xml:space="preserve"> </w:t>
      </w:r>
      <w:r>
        <w:rPr>
          <w:rFonts w:ascii="Times New Roman" w:hAnsi="Times New Roman"/>
          <w:sz w:val="24"/>
        </w:rPr>
        <w:t>(</w:t>
      </w:r>
      <w:r w:rsidRPr="008712E8">
        <w:rPr>
          <w:rFonts w:ascii="Times New Roman" w:hAnsi="Times New Roman"/>
          <w:sz w:val="24"/>
        </w:rPr>
        <w:t>de l’Esprit</w:t>
      </w:r>
      <w:r>
        <w:rPr>
          <w:rFonts w:ascii="Times New Roman" w:hAnsi="Times New Roman"/>
          <w:sz w:val="24"/>
        </w:rPr>
        <w:t>)</w:t>
      </w:r>
      <w:r w:rsidRPr="008712E8">
        <w:rPr>
          <w:rFonts w:ascii="Times New Roman" w:hAnsi="Times New Roman"/>
          <w:sz w:val="24"/>
        </w:rPr>
        <w:t xml:space="preserve">, c'est la Pentecôte. Jamais Jean ne considère </w:t>
      </w:r>
      <w:r w:rsidRPr="008712E8">
        <w:rPr>
          <w:rFonts w:ascii="Times New Roman" w:hAnsi="Times New Roman"/>
          <w:i/>
          <w:sz w:val="24"/>
        </w:rPr>
        <w:t>un</w:t>
      </w:r>
      <w:r w:rsidRPr="008712E8">
        <w:rPr>
          <w:rFonts w:ascii="Times New Roman" w:hAnsi="Times New Roman"/>
          <w:sz w:val="24"/>
        </w:rPr>
        <w:t xml:space="preserve"> épisode, mais, à travers chaque épisode, il dit le profond de cet épisode, non séparé de la totalité de </w:t>
      </w:r>
      <w:r>
        <w:rPr>
          <w:rFonts w:ascii="Times New Roman" w:hAnsi="Times New Roman"/>
          <w:sz w:val="24"/>
        </w:rPr>
        <w:t>sens.  Nous l'avons dit souvent</w:t>
      </w:r>
      <w:r w:rsidRPr="008712E8">
        <w:rPr>
          <w:rFonts w:ascii="Times New Roman" w:hAnsi="Times New Roman"/>
          <w:sz w:val="24"/>
        </w:rPr>
        <w:t>.</w:t>
      </w:r>
    </w:p>
    <w:p w14:paraId="6B806B92" w14:textId="77777777" w:rsidR="001773B5" w:rsidRPr="003179DE" w:rsidRDefault="001773B5" w:rsidP="00A0019D">
      <w:pPr>
        <w:spacing w:after="120" w:line="276" w:lineRule="auto"/>
        <w:ind w:firstLine="284"/>
        <w:jc w:val="both"/>
        <w:rPr>
          <w:rFonts w:asciiTheme="minorHAnsi" w:hAnsiTheme="minorHAnsi"/>
          <w:b/>
          <w:sz w:val="30"/>
          <w:szCs w:val="30"/>
        </w:rPr>
      </w:pPr>
      <w:r w:rsidRPr="003179DE">
        <w:rPr>
          <w:rFonts w:asciiTheme="minorHAnsi" w:hAnsiTheme="minorHAnsi"/>
          <w:b/>
          <w:sz w:val="30"/>
          <w:szCs w:val="30"/>
        </w:rPr>
        <w:t>b) La prière comme un des noms de la présence.</w:t>
      </w:r>
    </w:p>
    <w:p w14:paraId="38ABC111" w14:textId="77777777" w:rsidR="001773B5" w:rsidRDefault="001773B5" w:rsidP="00A0019D">
      <w:pPr>
        <w:spacing w:line="276" w:lineRule="auto"/>
        <w:ind w:firstLine="284"/>
        <w:jc w:val="both"/>
        <w:rPr>
          <w:rFonts w:ascii="Times New Roman" w:hAnsi="Times New Roman"/>
          <w:sz w:val="24"/>
        </w:rPr>
      </w:pPr>
      <w:r w:rsidRPr="008712E8">
        <w:rPr>
          <w:rFonts w:ascii="Times New Roman" w:hAnsi="Times New Roman"/>
          <w:sz w:val="24"/>
        </w:rPr>
        <w:t>L'important, ici, c'est qu</w:t>
      </w:r>
      <w:r>
        <w:rPr>
          <w:rFonts w:ascii="Times New Roman" w:hAnsi="Times New Roman"/>
          <w:sz w:val="24"/>
        </w:rPr>
        <w:t xml:space="preserve">e le mot de prière soit énoncé. </w:t>
      </w:r>
      <w:r w:rsidRPr="008712E8">
        <w:rPr>
          <w:rFonts w:ascii="Times New Roman" w:hAnsi="Times New Roman"/>
          <w:sz w:val="24"/>
        </w:rPr>
        <w:t xml:space="preserve">Car, ce que nous cherchons au cours de cette année, c'est : qu'en est-il de la prière, qu'en est-il de notre prière ? Qu'est-ce que c'est que prier ? </w:t>
      </w:r>
    </w:p>
    <w:p w14:paraId="301A7AED" w14:textId="77777777" w:rsidR="001773B5" w:rsidRDefault="001773B5" w:rsidP="00A0019D">
      <w:pPr>
        <w:spacing w:line="276" w:lineRule="auto"/>
        <w:ind w:firstLine="284"/>
        <w:jc w:val="both"/>
        <w:rPr>
          <w:rFonts w:ascii="Times New Roman" w:hAnsi="Times New Roman"/>
          <w:sz w:val="24"/>
        </w:rPr>
      </w:pPr>
      <w:r w:rsidRPr="008712E8">
        <w:rPr>
          <w:rFonts w:ascii="Times New Roman" w:hAnsi="Times New Roman"/>
          <w:sz w:val="24"/>
        </w:rPr>
        <w:lastRenderedPageBreak/>
        <w:t>Ici, c'est le Christ qui prie</w:t>
      </w:r>
      <w:r>
        <w:rPr>
          <w:rFonts w:ascii="Times New Roman" w:hAnsi="Times New Roman"/>
          <w:sz w:val="24"/>
        </w:rPr>
        <w:t xml:space="preserve"> (« </w:t>
      </w:r>
      <w:r w:rsidRPr="002B08F0">
        <w:rPr>
          <w:rFonts w:ascii="Times New Roman" w:hAnsi="Times New Roman"/>
          <w:i/>
          <w:sz w:val="24"/>
        </w:rPr>
        <w:t>Je prierai le Père</w:t>
      </w:r>
      <w:r>
        <w:rPr>
          <w:rFonts w:ascii="Times New Roman" w:hAnsi="Times New Roman"/>
          <w:sz w:val="24"/>
        </w:rPr>
        <w:t xml:space="preserve"> »)</w:t>
      </w:r>
      <w:r w:rsidRPr="008712E8">
        <w:rPr>
          <w:rFonts w:ascii="Times New Roman" w:hAnsi="Times New Roman"/>
          <w:sz w:val="24"/>
        </w:rPr>
        <w:t xml:space="preserve"> </w:t>
      </w:r>
      <w:r>
        <w:rPr>
          <w:rFonts w:ascii="Times New Roman" w:hAnsi="Times New Roman"/>
          <w:sz w:val="24"/>
        </w:rPr>
        <w:t>mais ça n'a</w:t>
      </w:r>
      <w:r w:rsidRPr="008712E8">
        <w:rPr>
          <w:rFonts w:ascii="Times New Roman" w:hAnsi="Times New Roman"/>
          <w:sz w:val="24"/>
        </w:rPr>
        <w:t xml:space="preserve"> aucune importance. Ceci, pour deux raisons : </w:t>
      </w:r>
    </w:p>
    <w:p w14:paraId="02EA9019" w14:textId="77777777" w:rsidR="001773B5" w:rsidRDefault="001773B5" w:rsidP="00A0019D">
      <w:pPr>
        <w:spacing w:line="276" w:lineRule="auto"/>
        <w:ind w:firstLine="284"/>
        <w:jc w:val="both"/>
        <w:rPr>
          <w:rFonts w:ascii="Times New Roman" w:hAnsi="Times New Roman"/>
          <w:sz w:val="24"/>
        </w:rPr>
      </w:pPr>
      <w:r>
        <w:rPr>
          <w:rFonts w:ascii="Times New Roman" w:hAnsi="Times New Roman"/>
          <w:sz w:val="24"/>
        </w:rPr>
        <w:t xml:space="preserve">– </w:t>
      </w:r>
      <w:r w:rsidRPr="008712E8">
        <w:rPr>
          <w:rFonts w:ascii="Times New Roman" w:hAnsi="Times New Roman"/>
          <w:sz w:val="24"/>
        </w:rPr>
        <w:t xml:space="preserve">la première </w:t>
      </w:r>
      <w:r>
        <w:rPr>
          <w:rFonts w:ascii="Times New Roman" w:hAnsi="Times New Roman"/>
          <w:sz w:val="24"/>
        </w:rPr>
        <w:t xml:space="preserve">raison </w:t>
      </w:r>
      <w:r w:rsidRPr="008712E8">
        <w:rPr>
          <w:rFonts w:ascii="Times New Roman" w:hAnsi="Times New Roman"/>
          <w:sz w:val="24"/>
        </w:rPr>
        <w:t>est que le sens du mot prière l'emporte ici sur le fait de savoir qui prie</w:t>
      </w:r>
      <w:r>
        <w:rPr>
          <w:rFonts w:ascii="Times New Roman" w:hAnsi="Times New Roman"/>
          <w:sz w:val="24"/>
        </w:rPr>
        <w:t>, c'est ce que nous avons vu avec le deuxième principe que nous avions énoncé lors de l'étude du premier stique</w:t>
      </w:r>
      <w:r w:rsidRPr="008712E8">
        <w:rPr>
          <w:rFonts w:ascii="Times New Roman" w:hAnsi="Times New Roman"/>
          <w:sz w:val="24"/>
        </w:rPr>
        <w:t xml:space="preserve">. </w:t>
      </w:r>
    </w:p>
    <w:p w14:paraId="7BA6B2D2" w14:textId="77777777" w:rsidR="001773B5" w:rsidRDefault="001773B5" w:rsidP="00A0019D">
      <w:pPr>
        <w:spacing w:after="120" w:line="276" w:lineRule="auto"/>
        <w:ind w:firstLine="284"/>
        <w:jc w:val="both"/>
        <w:rPr>
          <w:rFonts w:ascii="Times New Roman" w:hAnsi="Times New Roman"/>
          <w:i/>
          <w:sz w:val="24"/>
        </w:rPr>
      </w:pPr>
      <w:r>
        <w:rPr>
          <w:rFonts w:ascii="Times New Roman" w:hAnsi="Times New Roman"/>
          <w:sz w:val="24"/>
        </w:rPr>
        <w:t>– l</w:t>
      </w:r>
      <w:r w:rsidRPr="008712E8">
        <w:rPr>
          <w:rFonts w:ascii="Times New Roman" w:hAnsi="Times New Roman"/>
          <w:sz w:val="24"/>
        </w:rPr>
        <w:t xml:space="preserve">a seconde </w:t>
      </w:r>
      <w:r>
        <w:rPr>
          <w:rFonts w:ascii="Times New Roman" w:hAnsi="Times New Roman"/>
          <w:sz w:val="24"/>
        </w:rPr>
        <w:t xml:space="preserve">raison </w:t>
      </w:r>
      <w:r w:rsidRPr="008712E8">
        <w:rPr>
          <w:rFonts w:ascii="Times New Roman" w:hAnsi="Times New Roman"/>
          <w:sz w:val="24"/>
        </w:rPr>
        <w:t xml:space="preserve">est que, si nous avons commencé l'autre jour </w:t>
      </w:r>
      <w:r>
        <w:rPr>
          <w:rFonts w:ascii="Times New Roman" w:hAnsi="Times New Roman"/>
          <w:sz w:val="24"/>
        </w:rPr>
        <w:t xml:space="preserve">notre </w:t>
      </w:r>
      <w:r w:rsidRPr="008712E8">
        <w:rPr>
          <w:rFonts w:ascii="Times New Roman" w:hAnsi="Times New Roman"/>
          <w:sz w:val="24"/>
        </w:rPr>
        <w:t xml:space="preserve">étude </w:t>
      </w:r>
      <w:r>
        <w:rPr>
          <w:rFonts w:ascii="Times New Roman" w:hAnsi="Times New Roman"/>
          <w:sz w:val="24"/>
        </w:rPr>
        <w:t>concernant</w:t>
      </w:r>
      <w:r w:rsidRPr="008712E8">
        <w:rPr>
          <w:rFonts w:ascii="Times New Roman" w:hAnsi="Times New Roman"/>
          <w:sz w:val="24"/>
        </w:rPr>
        <w:t xml:space="preserve"> la prière par la prière que le Christ adresse au Père au chapitre 17, c'est parce qu’il n'est de prière que la prière du Christ. Notre prière nous précède et lorsque nous prions, nous entrons dans cette vection, dans ce jet ou ce trajet vers le Père, qui ne procède pas de notre initiative ou de notre propre ressource, de notre propre capacité.</w:t>
      </w:r>
      <w:r w:rsidRPr="008712E8">
        <w:rPr>
          <w:rFonts w:ascii="Times New Roman" w:hAnsi="Times New Roman"/>
          <w:i/>
          <w:sz w:val="24"/>
        </w:rPr>
        <w:t xml:space="preserve"> </w:t>
      </w:r>
    </w:p>
    <w:p w14:paraId="452714C8" w14:textId="77777777" w:rsidR="001773B5" w:rsidRDefault="001773B5" w:rsidP="00A0019D">
      <w:pPr>
        <w:spacing w:after="120" w:line="276" w:lineRule="auto"/>
        <w:ind w:firstLine="284"/>
        <w:jc w:val="both"/>
        <w:rPr>
          <w:rFonts w:ascii="Times New Roman" w:hAnsi="Times New Roman"/>
          <w:sz w:val="24"/>
        </w:rPr>
      </w:pPr>
      <w:r>
        <w:rPr>
          <w:rFonts w:ascii="Times New Roman" w:hAnsi="Times New Roman"/>
          <w:sz w:val="24"/>
        </w:rPr>
        <w:t xml:space="preserve">Donc « </w:t>
      </w:r>
      <w:r>
        <w:rPr>
          <w:rFonts w:ascii="Times New Roman" w:hAnsi="Times New Roman"/>
          <w:i/>
          <w:sz w:val="24"/>
        </w:rPr>
        <w:t xml:space="preserve">Je prierai le Père </w:t>
      </w:r>
      <w:r>
        <w:rPr>
          <w:rFonts w:ascii="Times New Roman" w:hAnsi="Times New Roman"/>
          <w:sz w:val="24"/>
        </w:rPr>
        <w:t>»</w:t>
      </w:r>
      <w:r w:rsidRPr="008712E8">
        <w:rPr>
          <w:rFonts w:ascii="Times New Roman" w:hAnsi="Times New Roman"/>
          <w:sz w:val="24"/>
        </w:rPr>
        <w:t xml:space="preserve"> parle sur la prière</w:t>
      </w:r>
      <w:r>
        <w:rPr>
          <w:rFonts w:ascii="Times New Roman" w:hAnsi="Times New Roman"/>
          <w:sz w:val="24"/>
        </w:rPr>
        <w:t xml:space="preserve"> et dit la présence de </w:t>
      </w:r>
      <w:proofErr w:type="spellStart"/>
      <w:r>
        <w:rPr>
          <w:rFonts w:ascii="Times New Roman" w:hAnsi="Times New Roman"/>
          <w:sz w:val="24"/>
        </w:rPr>
        <w:t>christité</w:t>
      </w:r>
      <w:proofErr w:type="spellEnd"/>
      <w:r w:rsidRPr="008712E8">
        <w:rPr>
          <w:rFonts w:ascii="Times New Roman" w:hAnsi="Times New Roman"/>
          <w:sz w:val="24"/>
        </w:rPr>
        <w:t xml:space="preserve">. </w:t>
      </w:r>
    </w:p>
    <w:p w14:paraId="07551C32" w14:textId="77777777" w:rsidR="001773B5" w:rsidRPr="00B06AC1"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Nous avons déjà trois mots</w:t>
      </w:r>
      <w:r>
        <w:rPr>
          <w:rFonts w:ascii="Times New Roman" w:hAnsi="Times New Roman"/>
          <w:sz w:val="24"/>
        </w:rPr>
        <w:t xml:space="preserve"> ou expressions</w:t>
      </w:r>
      <w:r w:rsidRPr="008712E8">
        <w:rPr>
          <w:rFonts w:ascii="Times New Roman" w:hAnsi="Times New Roman"/>
          <w:sz w:val="24"/>
        </w:rPr>
        <w:t xml:space="preserve"> </w:t>
      </w:r>
      <w:r>
        <w:rPr>
          <w:rFonts w:ascii="Times New Roman" w:hAnsi="Times New Roman"/>
          <w:sz w:val="24"/>
        </w:rPr>
        <w:t xml:space="preserve">que nous mettons au substantif </w:t>
      </w:r>
      <w:r w:rsidRPr="008712E8">
        <w:rPr>
          <w:rFonts w:ascii="Times New Roman" w:hAnsi="Times New Roman"/>
          <w:sz w:val="24"/>
        </w:rPr>
        <w:t xml:space="preserve">pour dire la nouvelle présence du Christ absenté par la mort : </w:t>
      </w:r>
      <w:r>
        <w:rPr>
          <w:rFonts w:ascii="Times New Roman" w:hAnsi="Times New Roman"/>
          <w:sz w:val="24"/>
        </w:rPr>
        <w:t>"</w:t>
      </w:r>
      <w:proofErr w:type="spellStart"/>
      <w:r>
        <w:rPr>
          <w:rFonts w:ascii="Times New Roman" w:hAnsi="Times New Roman"/>
          <w:i/>
          <w:sz w:val="24"/>
        </w:rPr>
        <w:t>a</w:t>
      </w:r>
      <w:r w:rsidRPr="008712E8">
        <w:rPr>
          <w:rFonts w:ascii="Times New Roman" w:hAnsi="Times New Roman"/>
          <w:i/>
          <w:sz w:val="24"/>
        </w:rPr>
        <w:t>gapê</w:t>
      </w:r>
      <w:proofErr w:type="spellEnd"/>
      <w:r>
        <w:rPr>
          <w:rFonts w:ascii="Times New Roman" w:hAnsi="Times New Roman"/>
          <w:sz w:val="24"/>
        </w:rPr>
        <w:t>" ;</w:t>
      </w:r>
      <w:r w:rsidRPr="008712E8">
        <w:rPr>
          <w:rFonts w:ascii="Times New Roman" w:hAnsi="Times New Roman"/>
          <w:sz w:val="24"/>
        </w:rPr>
        <w:t xml:space="preserve"> </w:t>
      </w:r>
      <w:r>
        <w:rPr>
          <w:rFonts w:ascii="Times New Roman" w:hAnsi="Times New Roman"/>
          <w:sz w:val="24"/>
        </w:rPr>
        <w:t>"garde de la parole" (</w:t>
      </w:r>
      <w:r w:rsidRPr="008712E8">
        <w:rPr>
          <w:rFonts w:ascii="Times New Roman" w:hAnsi="Times New Roman"/>
          <w:i/>
          <w:sz w:val="24"/>
        </w:rPr>
        <w:t>garder la parole</w:t>
      </w:r>
      <w:r w:rsidRPr="008712E8">
        <w:rPr>
          <w:rFonts w:ascii="Times New Roman" w:hAnsi="Times New Roman"/>
          <w:sz w:val="24"/>
        </w:rPr>
        <w:t xml:space="preserve"> </w:t>
      </w:r>
      <w:r>
        <w:rPr>
          <w:rFonts w:ascii="Times New Roman" w:hAnsi="Times New Roman"/>
          <w:sz w:val="24"/>
        </w:rPr>
        <w:t>c'est</w:t>
      </w:r>
      <w:r w:rsidRPr="008712E8">
        <w:rPr>
          <w:rFonts w:ascii="Times New Roman" w:hAnsi="Times New Roman"/>
          <w:sz w:val="24"/>
        </w:rPr>
        <w:t xml:space="preserve"> entendre et attendre</w:t>
      </w:r>
      <w:r>
        <w:rPr>
          <w:rFonts w:ascii="Times New Roman" w:hAnsi="Times New Roman"/>
          <w:sz w:val="24"/>
        </w:rPr>
        <w:t xml:space="preserve">, et entendre correspond à </w:t>
      </w:r>
      <w:r w:rsidRPr="00B06AC1">
        <w:rPr>
          <w:rFonts w:ascii="Times New Roman" w:hAnsi="Times New Roman"/>
          <w:sz w:val="24"/>
        </w:rPr>
        <w:t>la foi) ; et enfin "prière".</w:t>
      </w:r>
    </w:p>
    <w:p w14:paraId="67274DFA" w14:textId="77777777" w:rsidR="001773B5" w:rsidRPr="003179DE" w:rsidRDefault="001773B5" w:rsidP="003179DE">
      <w:pPr>
        <w:spacing w:after="240" w:line="276" w:lineRule="auto"/>
        <w:ind w:firstLine="284"/>
        <w:jc w:val="both"/>
        <w:rPr>
          <w:rFonts w:ascii="Times New Roman" w:hAnsi="Times New Roman"/>
          <w:sz w:val="24"/>
        </w:rPr>
      </w:pPr>
      <w:r w:rsidRPr="00B06AC1">
        <w:rPr>
          <w:rFonts w:ascii="Times New Roman" w:hAnsi="Times New Roman"/>
          <w:sz w:val="24"/>
        </w:rPr>
        <w:t xml:space="preserve">Si on vous avait demandé en quoi consistait la présence de </w:t>
      </w:r>
      <w:proofErr w:type="spellStart"/>
      <w:r w:rsidRPr="00B06AC1">
        <w:rPr>
          <w:rFonts w:ascii="Times New Roman" w:hAnsi="Times New Roman"/>
          <w:sz w:val="24"/>
        </w:rPr>
        <w:t>christité</w:t>
      </w:r>
      <w:proofErr w:type="spellEnd"/>
      <w:r w:rsidRPr="00B06AC1">
        <w:rPr>
          <w:rFonts w:ascii="Times New Roman" w:hAnsi="Times New Roman"/>
          <w:sz w:val="24"/>
        </w:rPr>
        <w:t xml:space="preserve"> dans le monde vous auriez peut-être dit </w:t>
      </w:r>
      <w:proofErr w:type="spellStart"/>
      <w:r w:rsidRPr="00B06AC1">
        <w:rPr>
          <w:rFonts w:ascii="Times New Roman" w:hAnsi="Times New Roman"/>
          <w:i/>
          <w:sz w:val="24"/>
        </w:rPr>
        <w:t>agapê</w:t>
      </w:r>
      <w:proofErr w:type="spellEnd"/>
      <w:r w:rsidRPr="003179DE">
        <w:rPr>
          <w:rFonts w:ascii="Times New Roman" w:hAnsi="Times New Roman"/>
          <w:i/>
          <w:sz w:val="24"/>
        </w:rPr>
        <w:t>,</w:t>
      </w:r>
      <w:r w:rsidRPr="003179DE">
        <w:rPr>
          <w:rFonts w:ascii="Times New Roman" w:hAnsi="Times New Roman"/>
          <w:sz w:val="24"/>
        </w:rPr>
        <w:t xml:space="preserve"> peut-être la foi et peut-être aussi l'eucharistie. Or l'eucharistie, c'est l'essence de la prière ! En effet l'essence de la prière consiste en ce qu'elle est sens du don et le don se manifeste soit par la demande, soit par l'action de grâce.</w:t>
      </w:r>
    </w:p>
    <w:p w14:paraId="69E76947" w14:textId="77777777" w:rsidR="001773B5" w:rsidRPr="003179DE" w:rsidRDefault="001773B5" w:rsidP="00A0019D">
      <w:pPr>
        <w:spacing w:after="120" w:line="276" w:lineRule="auto"/>
        <w:ind w:firstLine="284"/>
        <w:jc w:val="both"/>
        <w:rPr>
          <w:rFonts w:asciiTheme="minorHAnsi" w:hAnsiTheme="minorHAnsi"/>
          <w:sz w:val="30"/>
          <w:szCs w:val="30"/>
        </w:rPr>
      </w:pPr>
      <w:r w:rsidRPr="003179DE">
        <w:rPr>
          <w:rFonts w:asciiTheme="minorHAnsi" w:hAnsiTheme="minorHAnsi"/>
          <w:b/>
          <w:sz w:val="30"/>
          <w:szCs w:val="30"/>
        </w:rPr>
        <w:t>c) La présence du pneuma c'est la présence du Christ ressuscité</w:t>
      </w:r>
      <w:r w:rsidRPr="003179DE">
        <w:rPr>
          <w:rFonts w:asciiTheme="minorHAnsi" w:hAnsiTheme="minorHAnsi"/>
          <w:sz w:val="30"/>
          <w:szCs w:val="30"/>
        </w:rPr>
        <w:t xml:space="preserve">. </w:t>
      </w:r>
    </w:p>
    <w:p w14:paraId="6DBEB37D" w14:textId="77777777" w:rsidR="001773B5" w:rsidRDefault="001773B5" w:rsidP="00A0019D">
      <w:pPr>
        <w:spacing w:after="120" w:line="276" w:lineRule="auto"/>
        <w:ind w:firstLine="284"/>
        <w:jc w:val="both"/>
        <w:rPr>
          <w:rFonts w:ascii="Times New Roman" w:hAnsi="Times New Roman"/>
          <w:sz w:val="24"/>
        </w:rPr>
      </w:pPr>
      <w:r>
        <w:rPr>
          <w:rFonts w:ascii="Times New Roman" w:hAnsi="Times New Roman"/>
          <w:sz w:val="24"/>
        </w:rPr>
        <w:t>Regardons le</w:t>
      </w:r>
      <w:r w:rsidRPr="008712E8">
        <w:rPr>
          <w:rFonts w:ascii="Times New Roman" w:hAnsi="Times New Roman"/>
          <w:sz w:val="24"/>
        </w:rPr>
        <w:t xml:space="preserve"> quatrième terme : </w:t>
      </w:r>
      <w:r>
        <w:rPr>
          <w:rFonts w:ascii="Times New Roman" w:hAnsi="Times New Roman"/>
          <w:sz w:val="24"/>
        </w:rPr>
        <w:t xml:space="preserve">« </w:t>
      </w:r>
      <w:r>
        <w:rPr>
          <w:rFonts w:ascii="Times New Roman" w:hAnsi="Times New Roman"/>
          <w:i/>
          <w:sz w:val="24"/>
        </w:rPr>
        <w:t>et il vous donnera</w:t>
      </w:r>
      <w:r w:rsidRPr="008712E8">
        <w:rPr>
          <w:rFonts w:ascii="Times New Roman" w:hAnsi="Times New Roman"/>
          <w:i/>
          <w:sz w:val="24"/>
        </w:rPr>
        <w:t xml:space="preserve"> un autre </w:t>
      </w:r>
      <w:r>
        <w:rPr>
          <w:rFonts w:ascii="Times New Roman" w:hAnsi="Times New Roman"/>
          <w:i/>
          <w:sz w:val="24"/>
        </w:rPr>
        <w:t>paraclet</w:t>
      </w:r>
      <w:r w:rsidRPr="008712E8">
        <w:rPr>
          <w:rFonts w:ascii="Times New Roman" w:hAnsi="Times New Roman"/>
          <w:i/>
          <w:sz w:val="24"/>
        </w:rPr>
        <w:t>.</w:t>
      </w:r>
      <w:r w:rsidRPr="008712E8">
        <w:rPr>
          <w:rFonts w:ascii="Times New Roman" w:hAnsi="Times New Roman"/>
          <w:sz w:val="24"/>
        </w:rPr>
        <w:t xml:space="preserve"> </w:t>
      </w:r>
      <w:r>
        <w:rPr>
          <w:rFonts w:ascii="Times New Roman" w:hAnsi="Times New Roman"/>
          <w:sz w:val="24"/>
        </w:rPr>
        <w:t xml:space="preserve">» </w:t>
      </w:r>
      <w:r w:rsidRPr="008712E8">
        <w:rPr>
          <w:rFonts w:ascii="Times New Roman" w:hAnsi="Times New Roman"/>
          <w:sz w:val="24"/>
        </w:rPr>
        <w:t xml:space="preserve">C'est le don du </w:t>
      </w:r>
      <w:r>
        <w:rPr>
          <w:rFonts w:ascii="Times New Roman" w:hAnsi="Times New Roman"/>
          <w:sz w:val="24"/>
        </w:rPr>
        <w:t>p</w:t>
      </w:r>
      <w:r w:rsidRPr="008712E8">
        <w:rPr>
          <w:rFonts w:ascii="Times New Roman" w:hAnsi="Times New Roman"/>
          <w:sz w:val="24"/>
        </w:rPr>
        <w:t>ne</w:t>
      </w:r>
      <w:r>
        <w:rPr>
          <w:rFonts w:ascii="Times New Roman" w:hAnsi="Times New Roman"/>
          <w:sz w:val="24"/>
        </w:rPr>
        <w:t>uma</w:t>
      </w:r>
      <w:r w:rsidRPr="008712E8">
        <w:rPr>
          <w:rFonts w:ascii="Times New Roman" w:hAnsi="Times New Roman"/>
          <w:sz w:val="24"/>
        </w:rPr>
        <w:t xml:space="preserve"> </w:t>
      </w:r>
      <w:r>
        <w:rPr>
          <w:rFonts w:ascii="Times New Roman" w:hAnsi="Times New Roman"/>
          <w:sz w:val="24"/>
        </w:rPr>
        <w:t>(</w:t>
      </w:r>
      <w:r w:rsidRPr="008712E8">
        <w:rPr>
          <w:rFonts w:ascii="Times New Roman" w:hAnsi="Times New Roman"/>
          <w:sz w:val="24"/>
        </w:rPr>
        <w:t>de l'Esprit</w:t>
      </w:r>
      <w:r>
        <w:rPr>
          <w:rFonts w:ascii="Times New Roman" w:hAnsi="Times New Roman"/>
          <w:sz w:val="24"/>
        </w:rPr>
        <w:t>)</w:t>
      </w:r>
      <w:r w:rsidRPr="008712E8">
        <w:rPr>
          <w:rFonts w:ascii="Times New Roman" w:hAnsi="Times New Roman"/>
          <w:sz w:val="24"/>
        </w:rPr>
        <w:t xml:space="preserve"> qui est caractérisé ici à la fois comme </w:t>
      </w:r>
      <w:proofErr w:type="spellStart"/>
      <w:r w:rsidRPr="00763F8F">
        <w:rPr>
          <w:rFonts w:ascii="Times New Roman" w:hAnsi="Times New Roman"/>
          <w:i/>
          <w:sz w:val="24"/>
        </w:rPr>
        <w:t>paraklêtos</w:t>
      </w:r>
      <w:proofErr w:type="spellEnd"/>
      <w:r w:rsidRPr="008712E8">
        <w:rPr>
          <w:rFonts w:ascii="Times New Roman" w:hAnsi="Times New Roman"/>
          <w:sz w:val="24"/>
        </w:rPr>
        <w:t xml:space="preserve">, c'est-à-dire parole d'aide, et comme présence : </w:t>
      </w:r>
      <w:r>
        <w:rPr>
          <w:rFonts w:ascii="Times New Roman" w:hAnsi="Times New Roman"/>
          <w:sz w:val="24"/>
        </w:rPr>
        <w:t xml:space="preserve">« </w:t>
      </w:r>
      <w:r w:rsidRPr="008712E8">
        <w:rPr>
          <w:rFonts w:ascii="Times New Roman" w:hAnsi="Times New Roman"/>
          <w:i/>
          <w:sz w:val="24"/>
        </w:rPr>
        <w:t>afin qu'il soit avec vous pour toujours.</w:t>
      </w:r>
      <w:r w:rsidRPr="00763F8F">
        <w:rPr>
          <w:rFonts w:ascii="Times New Roman" w:hAnsi="Times New Roman"/>
          <w:sz w:val="24"/>
        </w:rPr>
        <w:t xml:space="preserve"> </w:t>
      </w:r>
      <w:r>
        <w:rPr>
          <w:rFonts w:ascii="Times New Roman" w:hAnsi="Times New Roman"/>
          <w:sz w:val="24"/>
        </w:rPr>
        <w:t>»</w:t>
      </w:r>
      <w:r w:rsidRPr="008712E8">
        <w:rPr>
          <w:rFonts w:ascii="Times New Roman" w:hAnsi="Times New Roman"/>
          <w:i/>
          <w:sz w:val="24"/>
        </w:rPr>
        <w:t xml:space="preserve"> </w:t>
      </w:r>
      <w:r w:rsidRPr="008712E8">
        <w:rPr>
          <w:rFonts w:ascii="Times New Roman" w:hAnsi="Times New Roman"/>
          <w:sz w:val="24"/>
        </w:rPr>
        <w:t xml:space="preserve">Et ensuite le verset 17 précise ces données sur le </w:t>
      </w:r>
      <w:proofErr w:type="spellStart"/>
      <w:r w:rsidRPr="00763F8F">
        <w:rPr>
          <w:rFonts w:ascii="Times New Roman" w:hAnsi="Times New Roman"/>
          <w:i/>
          <w:sz w:val="24"/>
        </w:rPr>
        <w:t>paraklêtos</w:t>
      </w:r>
      <w:proofErr w:type="spellEnd"/>
      <w:r>
        <w:rPr>
          <w:rFonts w:ascii="Times New Roman" w:hAnsi="Times New Roman"/>
          <w:sz w:val="24"/>
        </w:rPr>
        <w:t xml:space="preserve"> : c'est le pneuma de vérité</w:t>
      </w:r>
      <w:r w:rsidRPr="008712E8">
        <w:rPr>
          <w:rFonts w:ascii="Times New Roman" w:hAnsi="Times New Roman"/>
          <w:sz w:val="24"/>
        </w:rPr>
        <w:t xml:space="preserve">. </w:t>
      </w:r>
    </w:p>
    <w:p w14:paraId="47F8B56D" w14:textId="77777777" w:rsidR="001773B5" w:rsidRPr="008712E8"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Pourquoi dit-il </w:t>
      </w:r>
      <w:r w:rsidRPr="008712E8">
        <w:rPr>
          <w:rFonts w:ascii="Times New Roman" w:hAnsi="Times New Roman"/>
          <w:i/>
          <w:sz w:val="24"/>
        </w:rPr>
        <w:t xml:space="preserve">un autre </w:t>
      </w:r>
      <w:r>
        <w:rPr>
          <w:rFonts w:ascii="Times New Roman" w:hAnsi="Times New Roman"/>
          <w:i/>
          <w:sz w:val="24"/>
        </w:rPr>
        <w:t>p</w:t>
      </w:r>
      <w:r w:rsidRPr="008712E8">
        <w:rPr>
          <w:rFonts w:ascii="Times New Roman" w:hAnsi="Times New Roman"/>
          <w:i/>
          <w:sz w:val="24"/>
        </w:rPr>
        <w:t xml:space="preserve">araclet </w:t>
      </w:r>
      <w:r w:rsidRPr="008712E8">
        <w:rPr>
          <w:rFonts w:ascii="Times New Roman" w:hAnsi="Times New Roman"/>
          <w:sz w:val="24"/>
        </w:rPr>
        <w:t xml:space="preserve">alors qu'il veut répondre à la question : </w:t>
      </w:r>
      <w:r>
        <w:rPr>
          <w:rFonts w:ascii="Times New Roman" w:hAnsi="Times New Roman"/>
          <w:sz w:val="24"/>
        </w:rPr>
        <w:t>« Q</w:t>
      </w:r>
      <w:r w:rsidRPr="008712E8">
        <w:rPr>
          <w:rFonts w:ascii="Times New Roman" w:hAnsi="Times New Roman"/>
          <w:sz w:val="24"/>
        </w:rPr>
        <w:t>ue veut dire</w:t>
      </w:r>
      <w:r>
        <w:rPr>
          <w:rFonts w:ascii="Times New Roman" w:hAnsi="Times New Roman"/>
          <w:sz w:val="24"/>
        </w:rPr>
        <w:t xml:space="preserve"> :</w:t>
      </w:r>
      <w:r w:rsidRPr="008712E8">
        <w:rPr>
          <w:rFonts w:ascii="Times New Roman" w:hAnsi="Times New Roman"/>
          <w:sz w:val="24"/>
        </w:rPr>
        <w:t xml:space="preserve"> </w:t>
      </w:r>
      <w:r w:rsidRPr="008712E8">
        <w:rPr>
          <w:rFonts w:ascii="Times New Roman" w:hAnsi="Times New Roman"/>
          <w:i/>
          <w:sz w:val="24"/>
        </w:rPr>
        <w:t>je viens ?</w:t>
      </w:r>
      <w:r>
        <w:rPr>
          <w:rFonts w:ascii="Times New Roman" w:hAnsi="Times New Roman"/>
          <w:i/>
          <w:sz w:val="24"/>
        </w:rPr>
        <w:t xml:space="preserve"> </w:t>
      </w:r>
      <w:r>
        <w:rPr>
          <w:rFonts w:ascii="Times New Roman" w:hAnsi="Times New Roman"/>
          <w:sz w:val="24"/>
        </w:rPr>
        <w:t>»</w:t>
      </w:r>
      <w:r w:rsidRPr="008712E8">
        <w:rPr>
          <w:rFonts w:ascii="Times New Roman" w:hAnsi="Times New Roman"/>
          <w:i/>
          <w:sz w:val="24"/>
        </w:rPr>
        <w:t xml:space="preserve"> </w:t>
      </w:r>
      <w:r w:rsidRPr="008712E8">
        <w:rPr>
          <w:rFonts w:ascii="Times New Roman" w:hAnsi="Times New Roman"/>
          <w:sz w:val="24"/>
        </w:rPr>
        <w:t>C'est le Christ qui dit</w:t>
      </w:r>
      <w:r>
        <w:rPr>
          <w:rFonts w:ascii="Times New Roman" w:hAnsi="Times New Roman"/>
          <w:sz w:val="24"/>
        </w:rPr>
        <w:t xml:space="preserve"> «</w:t>
      </w:r>
      <w:r>
        <w:rPr>
          <w:rFonts w:ascii="Times New Roman" w:hAnsi="Times New Roman"/>
          <w:i/>
          <w:sz w:val="24"/>
        </w:rPr>
        <w:t xml:space="preserve"> J</w:t>
      </w:r>
      <w:r w:rsidRPr="008712E8">
        <w:rPr>
          <w:rFonts w:ascii="Times New Roman" w:hAnsi="Times New Roman"/>
          <w:i/>
          <w:sz w:val="24"/>
        </w:rPr>
        <w:t>e viens</w:t>
      </w:r>
      <w:r w:rsidRPr="008712E8">
        <w:rPr>
          <w:rFonts w:ascii="Times New Roman" w:hAnsi="Times New Roman"/>
          <w:sz w:val="24"/>
        </w:rPr>
        <w:t xml:space="preserve"> </w:t>
      </w:r>
      <w:r>
        <w:rPr>
          <w:rFonts w:ascii="Times New Roman" w:hAnsi="Times New Roman"/>
          <w:sz w:val="24"/>
        </w:rPr>
        <w:t xml:space="preserve">» </w:t>
      </w:r>
      <w:r w:rsidRPr="008712E8">
        <w:rPr>
          <w:rFonts w:ascii="Times New Roman" w:hAnsi="Times New Roman"/>
          <w:sz w:val="24"/>
        </w:rPr>
        <w:t xml:space="preserve">et ici : </w:t>
      </w:r>
      <w:r w:rsidRPr="008712E8">
        <w:rPr>
          <w:rFonts w:ascii="Times New Roman" w:hAnsi="Times New Roman"/>
          <w:i/>
          <w:sz w:val="24"/>
        </w:rPr>
        <w:t xml:space="preserve">le Père vous envoie un autre </w:t>
      </w:r>
      <w:r>
        <w:rPr>
          <w:rFonts w:ascii="Times New Roman" w:hAnsi="Times New Roman"/>
          <w:i/>
          <w:sz w:val="24"/>
        </w:rPr>
        <w:t>p</w:t>
      </w:r>
      <w:r w:rsidRPr="008712E8">
        <w:rPr>
          <w:rFonts w:ascii="Times New Roman" w:hAnsi="Times New Roman"/>
          <w:i/>
          <w:sz w:val="24"/>
        </w:rPr>
        <w:t>araclet.</w:t>
      </w:r>
      <w:r w:rsidRPr="008712E8">
        <w:rPr>
          <w:rFonts w:ascii="Times New Roman" w:hAnsi="Times New Roman"/>
          <w:sz w:val="24"/>
        </w:rPr>
        <w:t xml:space="preserve"> Voilà une question très intéressante.</w:t>
      </w:r>
    </w:p>
    <w:p w14:paraId="2B54E98B" w14:textId="77777777" w:rsidR="001773B5" w:rsidRDefault="001773B5" w:rsidP="00A0019D">
      <w:pPr>
        <w:spacing w:after="120" w:line="276" w:lineRule="auto"/>
        <w:ind w:firstLine="284"/>
        <w:jc w:val="both"/>
        <w:rPr>
          <w:rFonts w:ascii="Times New Roman" w:hAnsi="Times New Roman"/>
          <w:sz w:val="24"/>
        </w:rPr>
      </w:pPr>
      <w:r w:rsidRPr="008712E8">
        <w:rPr>
          <w:rFonts w:ascii="Times New Roman" w:hAnsi="Times New Roman"/>
          <w:sz w:val="24"/>
        </w:rPr>
        <w:t xml:space="preserve">Paraclet n'est pas le nom propre désignant ce que nous appelons la troisième personne de la Sainte Trinité. Saint Jean dit au premier chapitre de sa première lettre : </w:t>
      </w:r>
      <w:r>
        <w:rPr>
          <w:rFonts w:ascii="Times New Roman" w:hAnsi="Times New Roman"/>
          <w:sz w:val="24"/>
        </w:rPr>
        <w:t xml:space="preserve">« </w:t>
      </w:r>
      <w:r w:rsidRPr="008712E8">
        <w:rPr>
          <w:rFonts w:ascii="Times New Roman" w:hAnsi="Times New Roman"/>
          <w:i/>
          <w:sz w:val="24"/>
        </w:rPr>
        <w:t xml:space="preserve">Si nous péchons, nous avons un </w:t>
      </w:r>
      <w:r>
        <w:rPr>
          <w:rFonts w:ascii="Times New Roman" w:hAnsi="Times New Roman"/>
          <w:i/>
          <w:sz w:val="24"/>
        </w:rPr>
        <w:t>paraclet : Jésus, le juste</w:t>
      </w:r>
      <w:r w:rsidRPr="008712E8">
        <w:rPr>
          <w:rFonts w:ascii="Times New Roman" w:hAnsi="Times New Roman"/>
          <w:i/>
          <w:sz w:val="24"/>
        </w:rPr>
        <w:t xml:space="preserve"> </w:t>
      </w:r>
      <w:r>
        <w:rPr>
          <w:rFonts w:ascii="Times New Roman" w:hAnsi="Times New Roman"/>
          <w:i/>
          <w:sz w:val="24"/>
        </w:rPr>
        <w:t>(</w:t>
      </w:r>
      <w:r w:rsidRPr="008712E8">
        <w:rPr>
          <w:rFonts w:ascii="Times New Roman" w:hAnsi="Times New Roman"/>
          <w:i/>
          <w:sz w:val="24"/>
        </w:rPr>
        <w:t>le bien ajusté</w:t>
      </w:r>
      <w:r>
        <w:rPr>
          <w:rFonts w:ascii="Times New Roman" w:hAnsi="Times New Roman"/>
          <w:i/>
          <w:sz w:val="24"/>
        </w:rPr>
        <w:t xml:space="preserve">) </w:t>
      </w:r>
      <w:r>
        <w:rPr>
          <w:rFonts w:ascii="Times New Roman" w:hAnsi="Times New Roman"/>
          <w:sz w:val="24"/>
        </w:rPr>
        <w:t>»</w:t>
      </w:r>
      <w:r w:rsidRPr="008712E8">
        <w:rPr>
          <w:rFonts w:ascii="Times New Roman" w:hAnsi="Times New Roman"/>
          <w:sz w:val="24"/>
        </w:rPr>
        <w:t xml:space="preserve"> : </w:t>
      </w:r>
      <w:r>
        <w:rPr>
          <w:rFonts w:ascii="Times New Roman" w:hAnsi="Times New Roman"/>
          <w:sz w:val="24"/>
        </w:rPr>
        <w:t xml:space="preserve">ici </w:t>
      </w:r>
      <w:r w:rsidRPr="008712E8">
        <w:rPr>
          <w:rFonts w:ascii="Times New Roman" w:hAnsi="Times New Roman"/>
          <w:sz w:val="24"/>
        </w:rPr>
        <w:t xml:space="preserve">c'est Jésus qui est </w:t>
      </w:r>
      <w:r>
        <w:rPr>
          <w:rFonts w:ascii="Times New Roman" w:hAnsi="Times New Roman"/>
          <w:sz w:val="24"/>
        </w:rPr>
        <w:t>p</w:t>
      </w:r>
      <w:r w:rsidRPr="008712E8">
        <w:rPr>
          <w:rFonts w:ascii="Times New Roman" w:hAnsi="Times New Roman"/>
          <w:sz w:val="24"/>
        </w:rPr>
        <w:t xml:space="preserve">araclet. </w:t>
      </w:r>
    </w:p>
    <w:p w14:paraId="73905641" w14:textId="77777777" w:rsidR="001773B5" w:rsidRDefault="001773B5" w:rsidP="00A0019D">
      <w:pPr>
        <w:spacing w:after="120" w:line="276" w:lineRule="auto"/>
        <w:ind w:firstLine="284"/>
        <w:jc w:val="both"/>
        <w:rPr>
          <w:rFonts w:ascii="Times New Roman" w:hAnsi="Times New Roman"/>
          <w:sz w:val="24"/>
        </w:rPr>
      </w:pPr>
      <w:r>
        <w:rPr>
          <w:rFonts w:ascii="Times New Roman" w:hAnsi="Times New Roman"/>
          <w:sz w:val="24"/>
        </w:rPr>
        <w:t>Dans notre texte il s'agit</w:t>
      </w:r>
      <w:r w:rsidRPr="008712E8">
        <w:rPr>
          <w:rFonts w:ascii="Times New Roman" w:hAnsi="Times New Roman"/>
          <w:sz w:val="24"/>
        </w:rPr>
        <w:t xml:space="preserve"> </w:t>
      </w:r>
      <w:r>
        <w:rPr>
          <w:rFonts w:ascii="Times New Roman" w:hAnsi="Times New Roman"/>
          <w:sz w:val="24"/>
        </w:rPr>
        <w:t>d'</w:t>
      </w:r>
      <w:r w:rsidRPr="008712E8">
        <w:rPr>
          <w:rFonts w:ascii="Times New Roman" w:hAnsi="Times New Roman"/>
          <w:i/>
          <w:sz w:val="24"/>
        </w:rPr>
        <w:t xml:space="preserve">un autre </w:t>
      </w:r>
      <w:r>
        <w:rPr>
          <w:rFonts w:ascii="Times New Roman" w:hAnsi="Times New Roman"/>
          <w:i/>
          <w:sz w:val="24"/>
        </w:rPr>
        <w:t>p</w:t>
      </w:r>
      <w:r w:rsidRPr="008712E8">
        <w:rPr>
          <w:rFonts w:ascii="Times New Roman" w:hAnsi="Times New Roman"/>
          <w:i/>
          <w:sz w:val="24"/>
        </w:rPr>
        <w:t>araclet</w:t>
      </w:r>
      <w:r w:rsidRPr="008712E8">
        <w:rPr>
          <w:rFonts w:ascii="Times New Roman" w:hAnsi="Times New Roman"/>
          <w:sz w:val="24"/>
        </w:rPr>
        <w:t xml:space="preserve">. Or, nous avons déjà appris que, chez saint Jean, </w:t>
      </w:r>
      <w:r w:rsidRPr="008712E8">
        <w:rPr>
          <w:rFonts w:ascii="Times New Roman" w:hAnsi="Times New Roman"/>
          <w:i/>
          <w:sz w:val="24"/>
        </w:rPr>
        <w:t>autre</w:t>
      </w:r>
      <w:r w:rsidRPr="008712E8">
        <w:rPr>
          <w:rFonts w:ascii="Times New Roman" w:hAnsi="Times New Roman"/>
          <w:sz w:val="24"/>
        </w:rPr>
        <w:t xml:space="preserve"> signifie</w:t>
      </w:r>
      <w:r w:rsidRPr="008712E8">
        <w:rPr>
          <w:rFonts w:ascii="Times New Roman" w:hAnsi="Times New Roman"/>
          <w:i/>
          <w:sz w:val="24"/>
        </w:rPr>
        <w:t xml:space="preserve"> le même</w:t>
      </w:r>
      <w:r w:rsidRPr="008712E8">
        <w:rPr>
          <w:rFonts w:ascii="Times New Roman" w:hAnsi="Times New Roman"/>
          <w:sz w:val="24"/>
        </w:rPr>
        <w:t xml:space="preserve"> : un autre </w:t>
      </w:r>
      <w:r>
        <w:rPr>
          <w:rFonts w:ascii="Times New Roman" w:hAnsi="Times New Roman"/>
          <w:sz w:val="24"/>
        </w:rPr>
        <w:t>p</w:t>
      </w:r>
      <w:r w:rsidRPr="008712E8">
        <w:rPr>
          <w:rFonts w:ascii="Times New Roman" w:hAnsi="Times New Roman"/>
          <w:sz w:val="24"/>
        </w:rPr>
        <w:t>araclet, c'est-à-dire une autre modalité de présence de moi-même. Mais alors, direz-vous, cela supprime la troisième personne de la Trinité ! Mais non ! Le propre de ce que nous appelons le mystère de la Trinité, c'est qu'il nous faut re-méditer le rapport du même et de l'autre : un et trois différents. Là, nous avons un lieu, une méditation à reprendre sur le même et l'autre, comme un chemin qui n'a pas été le chemin emprunté par la théologie classique dans ce domaine. Ceci est une parenthèse.</w:t>
      </w:r>
    </w:p>
    <w:p w14:paraId="0349F6E0" w14:textId="77777777" w:rsidR="001773B5" w:rsidRPr="008712E8" w:rsidRDefault="001773B5" w:rsidP="00A0019D">
      <w:pPr>
        <w:spacing w:after="360" w:line="276" w:lineRule="auto"/>
        <w:ind w:firstLine="284"/>
        <w:jc w:val="both"/>
        <w:rPr>
          <w:rFonts w:ascii="Times New Roman" w:hAnsi="Times New Roman"/>
          <w:sz w:val="24"/>
        </w:rPr>
      </w:pPr>
      <w:r>
        <w:rPr>
          <w:rFonts w:ascii="Times New Roman" w:hAnsi="Times New Roman"/>
          <w:sz w:val="24"/>
        </w:rPr>
        <w:t>Donc la venue du pneuma est un nom de la présence du Christ.</w:t>
      </w:r>
    </w:p>
    <w:p w14:paraId="47909B35" w14:textId="77777777" w:rsidR="0010496F" w:rsidRDefault="0010496F" w:rsidP="00A0019D">
      <w:pPr>
        <w:spacing w:after="240" w:line="276" w:lineRule="auto"/>
        <w:ind w:firstLine="284"/>
        <w:jc w:val="both"/>
        <w:rPr>
          <w:rFonts w:asciiTheme="minorHAnsi" w:hAnsiTheme="minorHAnsi"/>
          <w:b/>
          <w:sz w:val="32"/>
          <w:szCs w:val="32"/>
        </w:rPr>
      </w:pPr>
    </w:p>
    <w:p w14:paraId="119F2410" w14:textId="77777777" w:rsidR="001773B5" w:rsidRPr="00650509" w:rsidRDefault="001773B5" w:rsidP="00A0019D">
      <w:pPr>
        <w:spacing w:after="240" w:line="276" w:lineRule="auto"/>
        <w:ind w:firstLine="284"/>
        <w:jc w:val="both"/>
        <w:rPr>
          <w:rFonts w:asciiTheme="minorHAnsi" w:hAnsiTheme="minorHAnsi"/>
          <w:b/>
          <w:sz w:val="32"/>
          <w:szCs w:val="32"/>
        </w:rPr>
      </w:pPr>
      <w:r w:rsidRPr="00650509">
        <w:rPr>
          <w:rFonts w:asciiTheme="minorHAnsi" w:hAnsiTheme="minorHAnsi"/>
          <w:b/>
          <w:sz w:val="32"/>
          <w:szCs w:val="32"/>
        </w:rPr>
        <w:lastRenderedPageBreak/>
        <w:t>Conclusion.</w:t>
      </w:r>
    </w:p>
    <w:p w14:paraId="21374232" w14:textId="77777777" w:rsidR="001773B5" w:rsidRPr="00ED03A8" w:rsidRDefault="001773B5" w:rsidP="00A0019D">
      <w:pPr>
        <w:spacing w:after="120" w:line="276" w:lineRule="auto"/>
        <w:ind w:firstLine="284"/>
        <w:jc w:val="both"/>
        <w:rPr>
          <w:rFonts w:ascii="Times New Roman" w:hAnsi="Times New Roman"/>
          <w:sz w:val="24"/>
        </w:rPr>
      </w:pPr>
      <w:r w:rsidRPr="00ED03A8">
        <w:rPr>
          <w:rFonts w:ascii="Times New Roman" w:hAnsi="Times New Roman"/>
          <w:sz w:val="24"/>
        </w:rPr>
        <w:t>Les quatre dénominations de la présence authentique  sont donc : l'</w:t>
      </w:r>
      <w:proofErr w:type="spellStart"/>
      <w:r w:rsidRPr="00ED03A8">
        <w:rPr>
          <w:rFonts w:ascii="Times New Roman" w:hAnsi="Times New Roman"/>
          <w:i/>
          <w:iCs/>
          <w:sz w:val="24"/>
        </w:rPr>
        <w:t>agapê</w:t>
      </w:r>
      <w:proofErr w:type="spellEnd"/>
      <w:r w:rsidRPr="00ED03A8">
        <w:rPr>
          <w:rFonts w:ascii="Times New Roman" w:hAnsi="Times New Roman"/>
          <w:sz w:val="24"/>
        </w:rPr>
        <w:t>, l'écoute de la parole (la garde de la parole), la prière, le don du pneuma (de l'Esprit).</w:t>
      </w:r>
    </w:p>
    <w:p w14:paraId="5FF33D79" w14:textId="77777777" w:rsidR="001773B5" w:rsidRPr="008712E8" w:rsidRDefault="001773B5" w:rsidP="00A0019D">
      <w:pPr>
        <w:spacing w:after="120" w:line="276" w:lineRule="auto"/>
        <w:ind w:firstLine="284"/>
        <w:jc w:val="both"/>
        <w:rPr>
          <w:rFonts w:ascii="Times New Roman" w:hAnsi="Times New Roman"/>
          <w:sz w:val="24"/>
        </w:rPr>
      </w:pPr>
      <w:r>
        <w:rPr>
          <w:rFonts w:ascii="Times New Roman" w:hAnsi="Times New Roman"/>
          <w:sz w:val="24"/>
        </w:rPr>
        <w:t>Nous avons aperçu</w:t>
      </w:r>
      <w:r w:rsidRPr="008712E8">
        <w:rPr>
          <w:rFonts w:ascii="Times New Roman" w:hAnsi="Times New Roman"/>
          <w:sz w:val="24"/>
        </w:rPr>
        <w:t xml:space="preserve"> comment ces quatre dénominations, qui nous paraissent assez étrangères les unes aux autres dans notre façon de les entendre, disent cependant rigoureusement la même chose. Et ce qui est très important, c'est qu’aucune en particulier n'est entendue si ne sont pas entendues en elle simultanément les trois autres. </w:t>
      </w:r>
      <w:r>
        <w:rPr>
          <w:rFonts w:ascii="Times New Roman" w:hAnsi="Times New Roman"/>
          <w:sz w:val="24"/>
        </w:rPr>
        <w:t>N</w:t>
      </w:r>
      <w:r w:rsidRPr="008712E8">
        <w:rPr>
          <w:rFonts w:ascii="Times New Roman" w:hAnsi="Times New Roman"/>
          <w:sz w:val="24"/>
        </w:rPr>
        <w:t xml:space="preserve">ous n'entendons ce que veut dire </w:t>
      </w:r>
      <w:proofErr w:type="spellStart"/>
      <w:r w:rsidRPr="00763F8F">
        <w:rPr>
          <w:rFonts w:ascii="Times New Roman" w:hAnsi="Times New Roman"/>
          <w:i/>
          <w:sz w:val="24"/>
        </w:rPr>
        <w:t>agapê</w:t>
      </w:r>
      <w:proofErr w:type="spellEnd"/>
      <w:r w:rsidRPr="008712E8">
        <w:rPr>
          <w:rFonts w:ascii="Times New Roman" w:hAnsi="Times New Roman"/>
          <w:sz w:val="24"/>
        </w:rPr>
        <w:t xml:space="preserve"> qu’à la mesure où nous entendons que cela dit la même chose que les trois autres : la garde de la parole, la prière christique et l'accueil du </w:t>
      </w:r>
      <w:r>
        <w:rPr>
          <w:rFonts w:ascii="Times New Roman" w:hAnsi="Times New Roman"/>
          <w:sz w:val="24"/>
        </w:rPr>
        <w:t>pneuma-p</w:t>
      </w:r>
      <w:r w:rsidRPr="008712E8">
        <w:rPr>
          <w:rFonts w:ascii="Times New Roman" w:hAnsi="Times New Roman"/>
          <w:sz w:val="24"/>
        </w:rPr>
        <w:t xml:space="preserve">araclet. </w:t>
      </w:r>
      <w:r>
        <w:rPr>
          <w:rFonts w:ascii="Times New Roman" w:hAnsi="Times New Roman"/>
          <w:sz w:val="24"/>
        </w:rPr>
        <w:t>Nous n'entendons</w:t>
      </w:r>
      <w:r w:rsidRPr="008712E8">
        <w:rPr>
          <w:rFonts w:ascii="Times New Roman" w:hAnsi="Times New Roman"/>
          <w:sz w:val="24"/>
        </w:rPr>
        <w:t xml:space="preserve"> le mot </w:t>
      </w:r>
      <w:r>
        <w:rPr>
          <w:rFonts w:ascii="Times New Roman" w:hAnsi="Times New Roman"/>
          <w:sz w:val="24"/>
        </w:rPr>
        <w:t>prière</w:t>
      </w:r>
      <w:r w:rsidRPr="008712E8">
        <w:rPr>
          <w:rFonts w:ascii="Times New Roman" w:hAnsi="Times New Roman"/>
          <w:sz w:val="24"/>
        </w:rPr>
        <w:t xml:space="preserve"> </w:t>
      </w:r>
      <w:r>
        <w:rPr>
          <w:rFonts w:ascii="Times New Roman" w:hAnsi="Times New Roman"/>
          <w:sz w:val="24"/>
        </w:rPr>
        <w:t>que si nous entendons qu'il dit</w:t>
      </w:r>
      <w:r w:rsidRPr="008712E8">
        <w:rPr>
          <w:rFonts w:ascii="Times New Roman" w:hAnsi="Times New Roman"/>
          <w:sz w:val="24"/>
        </w:rPr>
        <w:t xml:space="preserve"> la même chose que les trois autres.</w:t>
      </w:r>
    </w:p>
    <w:p w14:paraId="118A2579" w14:textId="77777777" w:rsidR="001773B5" w:rsidRPr="008712E8" w:rsidRDefault="001773B5" w:rsidP="00A0019D">
      <w:pPr>
        <w:pStyle w:val="Retraitcorpsdetexte"/>
        <w:spacing w:before="0" w:line="276" w:lineRule="auto"/>
        <w:ind w:firstLine="284"/>
        <w:rPr>
          <w:rFonts w:ascii="Times New Roman" w:hAnsi="Times New Roman"/>
          <w:sz w:val="24"/>
        </w:rPr>
      </w:pPr>
      <w:r w:rsidRPr="008712E8">
        <w:rPr>
          <w:rFonts w:ascii="Times New Roman" w:hAnsi="Times New Roman"/>
          <w:sz w:val="24"/>
        </w:rPr>
        <w:t>Peut-être n'auriez</w:t>
      </w:r>
      <w:r>
        <w:rPr>
          <w:rFonts w:ascii="Times New Roman" w:hAnsi="Times New Roman"/>
          <w:sz w:val="24"/>
        </w:rPr>
        <w:t>-</w:t>
      </w:r>
      <w:r w:rsidRPr="008712E8">
        <w:rPr>
          <w:rFonts w:ascii="Times New Roman" w:hAnsi="Times New Roman"/>
          <w:sz w:val="24"/>
        </w:rPr>
        <w:t>vous pas choisi, pour décrire l'essentiel de la présence de Dieu au monde, ces quatre termes. En tout cas, avoir repéré dans ces deux versets ce qui constitue le fil conducteur, le leitmotiv, des chapitres 14</w:t>
      </w:r>
      <w:r>
        <w:rPr>
          <w:rFonts w:ascii="Times New Roman" w:hAnsi="Times New Roman"/>
          <w:sz w:val="24"/>
        </w:rPr>
        <w:t xml:space="preserve"> à</w:t>
      </w:r>
      <w:r w:rsidRPr="008712E8">
        <w:rPr>
          <w:rFonts w:ascii="Times New Roman" w:hAnsi="Times New Roman"/>
          <w:sz w:val="24"/>
        </w:rPr>
        <w:t xml:space="preserve"> 17 est une chose qu’il faut retenir à titre d'hypothèse</w:t>
      </w:r>
      <w:r>
        <w:rPr>
          <w:rFonts w:ascii="Times New Roman" w:hAnsi="Times New Roman"/>
          <w:sz w:val="24"/>
        </w:rPr>
        <w:t xml:space="preserve"> de lecture qui demandera à </w:t>
      </w:r>
      <w:r w:rsidRPr="008712E8">
        <w:rPr>
          <w:rFonts w:ascii="Times New Roman" w:hAnsi="Times New Roman"/>
          <w:sz w:val="24"/>
        </w:rPr>
        <w:t xml:space="preserve">être confirmée. Il faudra voir en quoi </w:t>
      </w:r>
      <w:r>
        <w:rPr>
          <w:rFonts w:ascii="Times New Roman" w:hAnsi="Times New Roman"/>
          <w:sz w:val="24"/>
        </w:rPr>
        <w:t>ce</w:t>
      </w:r>
      <w:r w:rsidRPr="008712E8">
        <w:rPr>
          <w:rFonts w:ascii="Times New Roman" w:hAnsi="Times New Roman"/>
          <w:sz w:val="24"/>
        </w:rPr>
        <w:t xml:space="preserve"> motif donne lieu à des développements au long de ces </w:t>
      </w:r>
      <w:r w:rsidRPr="00B06AC1">
        <w:rPr>
          <w:rFonts w:ascii="Times New Roman" w:hAnsi="Times New Roman"/>
          <w:sz w:val="24"/>
        </w:rPr>
        <w:t xml:space="preserve">chapitres. Nous aurons du reste l'occasion d'examiner plusieurs de ces développements. Par exemple la prochaine fois nous lirons un autre texte qui aboutit à la mention de la prière et qui se trouve </w:t>
      </w:r>
      <w:r w:rsidRPr="008712E8">
        <w:rPr>
          <w:rFonts w:ascii="Times New Roman" w:hAnsi="Times New Roman"/>
          <w:sz w:val="24"/>
        </w:rPr>
        <w:t>au chapitre 16, versets 16 et suivants.</w:t>
      </w:r>
    </w:p>
    <w:p w14:paraId="7BCC569D" w14:textId="77777777" w:rsidR="001773B5" w:rsidRDefault="001773B5" w:rsidP="00937DE4">
      <w:pPr>
        <w:spacing w:line="276" w:lineRule="auto"/>
        <w:rPr>
          <w:rFonts w:ascii="Times New Roman" w:hAnsi="Times New Roman"/>
          <w:sz w:val="24"/>
        </w:rPr>
      </w:pPr>
    </w:p>
    <w:p w14:paraId="6923C60F" w14:textId="77777777" w:rsidR="001773B5" w:rsidRDefault="001773B5" w:rsidP="00937DE4">
      <w:pPr>
        <w:spacing w:line="276" w:lineRule="auto"/>
        <w:rPr>
          <w:rFonts w:ascii="Times New Roman" w:hAnsi="Times New Roman"/>
          <w:sz w:val="24"/>
        </w:rPr>
      </w:pPr>
    </w:p>
    <w:p w14:paraId="1C722590" w14:textId="77777777" w:rsidR="001773B5" w:rsidRDefault="001773B5" w:rsidP="00937DE4">
      <w:pPr>
        <w:spacing w:line="276" w:lineRule="auto"/>
        <w:rPr>
          <w:rFonts w:ascii="Times New Roman" w:hAnsi="Times New Roman"/>
          <w:sz w:val="24"/>
        </w:rPr>
      </w:pPr>
    </w:p>
    <w:p w14:paraId="6217BF4E" w14:textId="77777777" w:rsidR="001773B5" w:rsidRDefault="001773B5" w:rsidP="00937DE4">
      <w:pPr>
        <w:spacing w:line="276" w:lineRule="auto"/>
        <w:rPr>
          <w:rFonts w:ascii="Times New Roman" w:hAnsi="Times New Roman"/>
          <w:sz w:val="24"/>
        </w:rPr>
      </w:pPr>
    </w:p>
    <w:p w14:paraId="441303CE" w14:textId="77777777" w:rsidR="001773B5" w:rsidRDefault="001773B5" w:rsidP="00937DE4">
      <w:pPr>
        <w:spacing w:line="276" w:lineRule="auto"/>
        <w:rPr>
          <w:rFonts w:ascii="Times New Roman" w:hAnsi="Times New Roman"/>
          <w:sz w:val="24"/>
        </w:rPr>
      </w:pPr>
    </w:p>
    <w:p w14:paraId="2885C1F7" w14:textId="77777777" w:rsidR="001773B5" w:rsidRDefault="001773B5" w:rsidP="00937DE4">
      <w:pPr>
        <w:spacing w:line="276" w:lineRule="auto"/>
        <w:rPr>
          <w:rFonts w:ascii="Times New Roman" w:hAnsi="Times New Roman"/>
          <w:sz w:val="24"/>
        </w:rPr>
      </w:pPr>
    </w:p>
    <w:p w14:paraId="2E6EE930" w14:textId="77777777" w:rsidR="001773B5" w:rsidRDefault="001773B5" w:rsidP="00937DE4">
      <w:pPr>
        <w:spacing w:line="276" w:lineRule="auto"/>
        <w:rPr>
          <w:rFonts w:ascii="Times New Roman" w:hAnsi="Times New Roman"/>
          <w:sz w:val="24"/>
        </w:rPr>
      </w:pPr>
    </w:p>
    <w:p w14:paraId="6FF4A2B6" w14:textId="77777777" w:rsidR="001773B5" w:rsidRDefault="001773B5" w:rsidP="00937DE4">
      <w:pPr>
        <w:spacing w:line="276" w:lineRule="auto"/>
        <w:rPr>
          <w:rFonts w:ascii="Times New Roman" w:hAnsi="Times New Roman"/>
          <w:sz w:val="24"/>
        </w:rPr>
      </w:pPr>
    </w:p>
    <w:p w14:paraId="17131CE0" w14:textId="77777777" w:rsidR="001773B5" w:rsidRDefault="001773B5" w:rsidP="00937DE4">
      <w:pPr>
        <w:spacing w:line="276" w:lineRule="auto"/>
        <w:rPr>
          <w:rFonts w:ascii="Times New Roman" w:hAnsi="Times New Roman"/>
          <w:sz w:val="24"/>
        </w:rPr>
      </w:pPr>
    </w:p>
    <w:p w14:paraId="5347817C" w14:textId="77777777" w:rsidR="00B9677A" w:rsidRDefault="00B9677A" w:rsidP="00937DE4">
      <w:pPr>
        <w:spacing w:line="276" w:lineRule="auto"/>
        <w:rPr>
          <w:rFonts w:ascii="Times New Roman" w:hAnsi="Times New Roman"/>
          <w:sz w:val="24"/>
        </w:rPr>
      </w:pPr>
    </w:p>
    <w:p w14:paraId="793F5027" w14:textId="77777777" w:rsidR="007E44EB" w:rsidRDefault="007E44EB" w:rsidP="00937DE4">
      <w:pPr>
        <w:spacing w:line="276" w:lineRule="auto"/>
        <w:rPr>
          <w:rFonts w:ascii="Times New Roman" w:hAnsi="Times New Roman"/>
          <w:sz w:val="24"/>
        </w:rPr>
      </w:pPr>
    </w:p>
    <w:p w14:paraId="0CF2EDC5" w14:textId="77777777" w:rsidR="007E44EB" w:rsidRDefault="007E44EB" w:rsidP="00937DE4">
      <w:pPr>
        <w:spacing w:line="276" w:lineRule="auto"/>
        <w:rPr>
          <w:rFonts w:ascii="Times New Roman" w:hAnsi="Times New Roman"/>
          <w:sz w:val="24"/>
        </w:rPr>
      </w:pPr>
    </w:p>
    <w:p w14:paraId="5E984CF2" w14:textId="77777777" w:rsidR="003179DE" w:rsidRDefault="003179DE">
      <w:pPr>
        <w:spacing w:after="200" w:line="276" w:lineRule="auto"/>
        <w:rPr>
          <w:rFonts w:ascii="Bookman Old Style" w:hAnsi="Bookman Old Style"/>
          <w:b/>
          <w:sz w:val="32"/>
          <w:szCs w:val="32"/>
        </w:rPr>
      </w:pPr>
      <w:r>
        <w:rPr>
          <w:rFonts w:ascii="Bookman Old Style" w:hAnsi="Bookman Old Style"/>
          <w:b/>
          <w:sz w:val="32"/>
          <w:szCs w:val="32"/>
        </w:rPr>
        <w:br w:type="page"/>
      </w:r>
    </w:p>
    <w:p w14:paraId="13CCCA77" w14:textId="77777777" w:rsidR="007E44EB" w:rsidRDefault="007E44EB" w:rsidP="00AD1FA6">
      <w:pPr>
        <w:spacing w:line="276" w:lineRule="auto"/>
        <w:jc w:val="center"/>
        <w:rPr>
          <w:rFonts w:ascii="Bookman Old Style" w:hAnsi="Bookman Old Style"/>
          <w:b/>
          <w:sz w:val="32"/>
          <w:szCs w:val="32"/>
        </w:rPr>
      </w:pPr>
    </w:p>
    <w:p w14:paraId="327FF5F2" w14:textId="77777777" w:rsidR="00AD1FA6" w:rsidRPr="003179DE" w:rsidRDefault="001773B5" w:rsidP="00AD1FA6">
      <w:pPr>
        <w:spacing w:line="276" w:lineRule="auto"/>
        <w:jc w:val="center"/>
        <w:rPr>
          <w:rFonts w:asciiTheme="minorHAnsi" w:hAnsiTheme="minorHAnsi"/>
          <w:b/>
          <w:sz w:val="36"/>
          <w:szCs w:val="36"/>
        </w:rPr>
      </w:pPr>
      <w:r w:rsidRPr="003179DE">
        <w:rPr>
          <w:rFonts w:asciiTheme="minorHAnsi" w:hAnsiTheme="minorHAnsi"/>
          <w:b/>
          <w:sz w:val="36"/>
          <w:szCs w:val="36"/>
        </w:rPr>
        <w:t>Sixième rencontre</w:t>
      </w:r>
    </w:p>
    <w:p w14:paraId="720B2006" w14:textId="77777777" w:rsidR="001773B5" w:rsidRPr="0051463E" w:rsidRDefault="001773B5" w:rsidP="00AD1FA6">
      <w:pPr>
        <w:spacing w:line="276" w:lineRule="auto"/>
        <w:jc w:val="center"/>
        <w:rPr>
          <w:rFonts w:ascii="Times New Roman" w:hAnsi="Times New Roman"/>
          <w:b/>
          <w:sz w:val="32"/>
          <w:szCs w:val="32"/>
        </w:rPr>
      </w:pPr>
      <w:r w:rsidRPr="00AD1FA6">
        <w:rPr>
          <w:rFonts w:asciiTheme="minorHAnsi" w:hAnsiTheme="minorHAnsi"/>
          <w:b/>
          <w:sz w:val="32"/>
          <w:szCs w:val="32"/>
        </w:rPr>
        <w:t xml:space="preserve"> </w:t>
      </w:r>
    </w:p>
    <w:p w14:paraId="2FD88197" w14:textId="77777777" w:rsidR="001773B5" w:rsidRDefault="001773B5" w:rsidP="00AD1FA6">
      <w:pPr>
        <w:spacing w:line="276" w:lineRule="auto"/>
        <w:jc w:val="center"/>
        <w:rPr>
          <w:rFonts w:asciiTheme="minorHAnsi" w:hAnsiTheme="minorHAnsi"/>
          <w:b/>
          <w:sz w:val="40"/>
          <w:szCs w:val="40"/>
        </w:rPr>
      </w:pPr>
      <w:r w:rsidRPr="00AD1FA6">
        <w:rPr>
          <w:rFonts w:asciiTheme="minorHAnsi" w:hAnsiTheme="minorHAnsi"/>
          <w:b/>
          <w:sz w:val="40"/>
          <w:szCs w:val="40"/>
        </w:rPr>
        <w:t>Le rapport du Christ et de l'humanité</w:t>
      </w:r>
    </w:p>
    <w:p w14:paraId="1FF037A1" w14:textId="77777777" w:rsidR="00AD1FA6" w:rsidRPr="00664A78" w:rsidRDefault="00AD1FA6" w:rsidP="00AD1FA6">
      <w:pPr>
        <w:spacing w:line="276" w:lineRule="auto"/>
        <w:jc w:val="both"/>
        <w:rPr>
          <w:rFonts w:ascii="Times New Roman" w:hAnsi="Times New Roman"/>
          <w:sz w:val="32"/>
          <w:szCs w:val="32"/>
        </w:rPr>
      </w:pPr>
    </w:p>
    <w:p w14:paraId="5D92D0B0" w14:textId="77777777" w:rsidR="0010496F" w:rsidRDefault="001773B5" w:rsidP="00664A78">
      <w:pPr>
        <w:spacing w:before="120" w:after="120" w:line="276" w:lineRule="auto"/>
        <w:ind w:firstLine="284"/>
        <w:jc w:val="both"/>
        <w:rPr>
          <w:rFonts w:ascii="Times New Roman" w:hAnsi="Times New Roman"/>
          <w:sz w:val="24"/>
        </w:rPr>
      </w:pPr>
      <w:r>
        <w:rPr>
          <w:rFonts w:ascii="Times New Roman" w:hAnsi="Times New Roman"/>
          <w:sz w:val="24"/>
        </w:rPr>
        <w:t>Pour cette dernière rencontre de l'année 2002</w:t>
      </w:r>
      <w:r w:rsidR="00650509">
        <w:rPr>
          <w:rFonts w:ascii="Times New Roman" w:hAnsi="Times New Roman"/>
          <w:sz w:val="24"/>
        </w:rPr>
        <w:t>,</w:t>
      </w:r>
      <w:r>
        <w:rPr>
          <w:rFonts w:ascii="Times New Roman" w:hAnsi="Times New Roman"/>
          <w:sz w:val="24"/>
        </w:rPr>
        <w:t xml:space="preserve"> j'aimerais que nous fassions une sorte de rétrospective sur le chemin parcouru pendant ce trimestre. </w:t>
      </w:r>
    </w:p>
    <w:p w14:paraId="645CC86D" w14:textId="77777777" w:rsidR="001773B5" w:rsidRDefault="001773B5" w:rsidP="00CC0D97">
      <w:pPr>
        <w:spacing w:after="120" w:line="276" w:lineRule="auto"/>
        <w:ind w:firstLine="284"/>
        <w:jc w:val="both"/>
        <w:rPr>
          <w:rFonts w:ascii="Times New Roman" w:hAnsi="Times New Roman"/>
          <w:sz w:val="24"/>
        </w:rPr>
      </w:pPr>
      <w:r>
        <w:rPr>
          <w:rFonts w:ascii="Times New Roman" w:hAnsi="Times New Roman"/>
          <w:sz w:val="24"/>
        </w:rPr>
        <w:t>Nous avions une question initiale qui était quelque chose comm</w:t>
      </w:r>
      <w:r w:rsidR="0010496F">
        <w:rPr>
          <w:rFonts w:ascii="Times New Roman" w:hAnsi="Times New Roman"/>
          <w:sz w:val="24"/>
        </w:rPr>
        <w:t>e : « Qu'est-ce que la prière ? </w:t>
      </w:r>
      <w:r>
        <w:rPr>
          <w:rFonts w:ascii="Times New Roman" w:hAnsi="Times New Roman"/>
          <w:sz w:val="24"/>
        </w:rPr>
        <w:t>» Le thème de prière avait été choisi par vous. La question sur la prière n'était pas plus déterminée que : « Qu'en est-il de prier, qu'en est-il de la prière ? »</w:t>
      </w:r>
    </w:p>
    <w:p w14:paraId="5681EB4B" w14:textId="77777777" w:rsidR="0010496F" w:rsidRDefault="001773B5" w:rsidP="00CC0D97">
      <w:pPr>
        <w:spacing w:after="120" w:line="276" w:lineRule="auto"/>
        <w:ind w:firstLine="284"/>
        <w:jc w:val="both"/>
        <w:rPr>
          <w:rFonts w:ascii="Times New Roman" w:hAnsi="Times New Roman"/>
          <w:sz w:val="24"/>
        </w:rPr>
      </w:pPr>
      <w:r>
        <w:rPr>
          <w:rFonts w:ascii="Times New Roman" w:hAnsi="Times New Roman"/>
          <w:sz w:val="24"/>
        </w:rPr>
        <w:t xml:space="preserve">Nous avons suivi un chemin et il peut se faire qu'il y ait un écart entre ce qui s'entendait dans la question et ce </w:t>
      </w:r>
      <w:r w:rsidRPr="001B2067">
        <w:rPr>
          <w:rFonts w:ascii="Times New Roman" w:hAnsi="Times New Roman"/>
          <w:sz w:val="24"/>
        </w:rPr>
        <w:t xml:space="preserve">que nous avons effectivement visité et rencontré. </w:t>
      </w:r>
    </w:p>
    <w:p w14:paraId="512C7316" w14:textId="77777777" w:rsidR="001773B5" w:rsidRPr="001B2067" w:rsidRDefault="001773B5" w:rsidP="00CC0D97">
      <w:pPr>
        <w:spacing w:after="240" w:line="276" w:lineRule="auto"/>
        <w:ind w:firstLine="284"/>
        <w:jc w:val="both"/>
        <w:rPr>
          <w:rFonts w:ascii="Times New Roman" w:hAnsi="Times New Roman"/>
          <w:sz w:val="24"/>
        </w:rPr>
      </w:pPr>
      <w:r w:rsidRPr="001B2067">
        <w:rPr>
          <w:rFonts w:ascii="Times New Roman" w:hAnsi="Times New Roman"/>
          <w:sz w:val="24"/>
        </w:rPr>
        <w:t xml:space="preserve">Nous avions d'emblée écarté le possible de la question en évoquant une prière qui nous avait parue authentique et même belle et qui cependant n'avait rien de canonique. Nous l'avions tirée d'un auteur profane. Et puis d'autre part nous avions entrepris une lecture chez saint Jean de laquelle ce que nous avons tiré peut paraître très éloigné de la question initiale sur la prière. </w:t>
      </w:r>
    </w:p>
    <w:p w14:paraId="314800D7" w14:textId="77777777" w:rsidR="001773B5" w:rsidRDefault="001773B5" w:rsidP="001955B5">
      <w:pPr>
        <w:spacing w:after="240" w:line="276" w:lineRule="auto"/>
        <w:ind w:firstLine="284"/>
        <w:jc w:val="both"/>
        <w:rPr>
          <w:rFonts w:ascii="Times New Roman" w:hAnsi="Times New Roman"/>
          <w:sz w:val="24"/>
        </w:rPr>
      </w:pPr>
      <w:r w:rsidRPr="001B2067">
        <w:rPr>
          <w:rFonts w:ascii="Times New Roman" w:hAnsi="Times New Roman"/>
          <w:sz w:val="24"/>
        </w:rPr>
        <w:t>Est-ce que vous pourriez maintenant exprimer éventuellement des regrets, parce que nous serions allés sur un chemin qui ne vous semble</w:t>
      </w:r>
      <w:r>
        <w:rPr>
          <w:rFonts w:ascii="Times New Roman" w:hAnsi="Times New Roman"/>
          <w:sz w:val="24"/>
        </w:rPr>
        <w:t>rait</w:t>
      </w:r>
      <w:r w:rsidRPr="001B2067">
        <w:rPr>
          <w:rFonts w:ascii="Times New Roman" w:hAnsi="Times New Roman"/>
          <w:sz w:val="24"/>
        </w:rPr>
        <w:t xml:space="preserve"> pas répondre à la </w:t>
      </w:r>
      <w:r w:rsidRPr="004A7948">
        <w:rPr>
          <w:rFonts w:ascii="Times New Roman" w:hAnsi="Times New Roman"/>
          <w:sz w:val="24"/>
        </w:rPr>
        <w:t xml:space="preserve">question initiale, ou bien au contraire y aurait-il des points qui vous paraîtraient essentiels pour avancer dans notre recherche ? </w:t>
      </w:r>
    </w:p>
    <w:p w14:paraId="3254F686" w14:textId="77777777" w:rsidR="001773B5" w:rsidRPr="00AD1FA6" w:rsidRDefault="001773B5" w:rsidP="001955B5">
      <w:pPr>
        <w:spacing w:after="120" w:line="276" w:lineRule="auto"/>
        <w:ind w:firstLine="284"/>
        <w:jc w:val="both"/>
        <w:rPr>
          <w:rFonts w:asciiTheme="minorHAnsi" w:hAnsiTheme="minorHAnsi"/>
          <w:sz w:val="28"/>
          <w:szCs w:val="28"/>
        </w:rPr>
      </w:pPr>
      <w:r w:rsidRPr="00AD1FA6">
        <w:rPr>
          <w:rFonts w:asciiTheme="minorHAnsi" w:hAnsiTheme="minorHAnsi"/>
          <w:b/>
          <w:sz w:val="28"/>
          <w:szCs w:val="28"/>
        </w:rPr>
        <w:t xml:space="preserve">« Il n'y a que Dieu qui parle à Dieu. » </w:t>
      </w:r>
    </w:p>
    <w:p w14:paraId="008231EC"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 xml:space="preserve">Moi je suis resté en arrêt sur une </w:t>
      </w:r>
      <w:r w:rsidRPr="001B2067">
        <w:rPr>
          <w:rFonts w:ascii="Times New Roman" w:hAnsi="Times New Roman"/>
          <w:sz w:val="24"/>
        </w:rPr>
        <w:t xml:space="preserve">phrase que tu as dite à la fin d'une séance précédente, qui me paraît à la fois fondamentale et en même temps très difficile à avaler : « Il n'y a que Dieu qui parle à Dieu. » Il y a comme un mouvement </w:t>
      </w:r>
      <w:r w:rsidRPr="004C1634">
        <w:rPr>
          <w:rFonts w:ascii="Times New Roman" w:hAnsi="Times New Roman"/>
          <w:sz w:val="24"/>
        </w:rPr>
        <w:t xml:space="preserve">qui donne l'impression d'être en boucle (mais je ne suis pas sûr que la boucle soit une bonne image) </w:t>
      </w:r>
      <w:r>
        <w:rPr>
          <w:rFonts w:ascii="Times New Roman" w:hAnsi="Times New Roman"/>
          <w:sz w:val="24"/>
        </w:rPr>
        <w:t>dans</w:t>
      </w:r>
      <w:r w:rsidRPr="004C1634">
        <w:rPr>
          <w:rFonts w:ascii="Times New Roman" w:hAnsi="Times New Roman"/>
          <w:sz w:val="24"/>
        </w:rPr>
        <w:t xml:space="preserve"> laquelle nous sommes pris. Mais</w:t>
      </w:r>
      <w:r>
        <w:rPr>
          <w:rFonts w:ascii="Times New Roman" w:hAnsi="Times New Roman"/>
          <w:sz w:val="24"/>
        </w:rPr>
        <w:t xml:space="preserve"> surtout</w:t>
      </w:r>
      <w:r w:rsidRPr="004C1634">
        <w:rPr>
          <w:rFonts w:ascii="Times New Roman" w:hAnsi="Times New Roman"/>
          <w:sz w:val="24"/>
        </w:rPr>
        <w:t xml:space="preserve"> j'ai une espèce de résonance de contestation</w:t>
      </w:r>
      <w:r>
        <w:rPr>
          <w:rFonts w:ascii="Times New Roman" w:hAnsi="Times New Roman"/>
          <w:sz w:val="24"/>
        </w:rPr>
        <w:t>s</w:t>
      </w:r>
      <w:r w:rsidRPr="004C1634">
        <w:rPr>
          <w:rFonts w:ascii="Times New Roman" w:hAnsi="Times New Roman"/>
          <w:sz w:val="24"/>
        </w:rPr>
        <w:t>, de remarques qu'on pourrait me faire</w:t>
      </w:r>
      <w:r>
        <w:rPr>
          <w:rFonts w:ascii="Times New Roman" w:hAnsi="Times New Roman"/>
          <w:sz w:val="24"/>
        </w:rPr>
        <w:t>,</w:t>
      </w:r>
      <w:r w:rsidRPr="004C1634">
        <w:rPr>
          <w:rFonts w:ascii="Times New Roman" w:hAnsi="Times New Roman"/>
          <w:sz w:val="24"/>
        </w:rPr>
        <w:t xml:space="preserve"> par rapport </w:t>
      </w:r>
      <w:r>
        <w:rPr>
          <w:rFonts w:ascii="Times New Roman" w:hAnsi="Times New Roman"/>
          <w:sz w:val="24"/>
        </w:rPr>
        <w:t>auxquelles</w:t>
      </w:r>
      <w:r w:rsidRPr="004C1634">
        <w:rPr>
          <w:rFonts w:ascii="Times New Roman" w:hAnsi="Times New Roman"/>
          <w:sz w:val="24"/>
        </w:rPr>
        <w:t xml:space="preserve"> je me sens complètement démuni, </w:t>
      </w:r>
      <w:r>
        <w:rPr>
          <w:rFonts w:ascii="Times New Roman" w:hAnsi="Times New Roman"/>
          <w:sz w:val="24"/>
        </w:rPr>
        <w:t xml:space="preserve">que </w:t>
      </w:r>
      <w:r w:rsidRPr="004C1634">
        <w:rPr>
          <w:rFonts w:ascii="Times New Roman" w:hAnsi="Times New Roman"/>
          <w:sz w:val="24"/>
        </w:rPr>
        <w:t>je pourrais résumer par : «</w:t>
      </w:r>
      <w:r>
        <w:rPr>
          <w:rFonts w:ascii="Times New Roman" w:hAnsi="Times New Roman"/>
          <w:sz w:val="24"/>
        </w:rPr>
        <w:t xml:space="preserve"> Oui, </w:t>
      </w:r>
      <w:r w:rsidRPr="004C1634">
        <w:rPr>
          <w:rFonts w:ascii="Times New Roman" w:hAnsi="Times New Roman"/>
          <w:sz w:val="24"/>
        </w:rPr>
        <w:t>on est complètement autistes »</w:t>
      </w:r>
      <w:r>
        <w:rPr>
          <w:rFonts w:ascii="Times New Roman" w:hAnsi="Times New Roman"/>
          <w:sz w:val="24"/>
        </w:rPr>
        <w:t>,</w:t>
      </w:r>
      <w:r w:rsidRPr="004C1634">
        <w:rPr>
          <w:rFonts w:ascii="Times New Roman" w:hAnsi="Times New Roman"/>
          <w:sz w:val="24"/>
        </w:rPr>
        <w:t xml:space="preserve"> mais je sens bien que ce n'est pas ça.</w:t>
      </w:r>
    </w:p>
    <w:p w14:paraId="1DC1E9E7" w14:textId="77777777" w:rsidR="001773B5" w:rsidRPr="004C1634" w:rsidRDefault="001773B5" w:rsidP="00436F38">
      <w:pPr>
        <w:spacing w:after="6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Ce n'est justement pas ça. Je vais faire deux remarques à ce propos :</w:t>
      </w:r>
    </w:p>
    <w:p w14:paraId="3336FB1E" w14:textId="77777777" w:rsidR="001773B5" w:rsidRPr="004C1634" w:rsidRDefault="001773B5" w:rsidP="00436F38">
      <w:pPr>
        <w:spacing w:after="60" w:line="276" w:lineRule="auto"/>
        <w:ind w:firstLine="284"/>
        <w:jc w:val="both"/>
        <w:rPr>
          <w:rFonts w:ascii="Times New Roman" w:hAnsi="Times New Roman"/>
          <w:sz w:val="24"/>
        </w:rPr>
      </w:pPr>
      <w:r w:rsidRPr="004C1634">
        <w:rPr>
          <w:rFonts w:ascii="Times New Roman" w:hAnsi="Times New Roman"/>
          <w:sz w:val="24"/>
        </w:rPr>
        <w:t>– une remarque sur la mêmeté et l'altérité. Il y a du même et de l'autre mais comment entendre ce rapport du même et de l'autre ? Je ne l'entends jamais si je subordonne l'autre au même ou si je subordonne le même à l'autre, c'est-à-dire si je sacrifie l'un des deux.</w:t>
      </w:r>
    </w:p>
    <w:p w14:paraId="5F4C75B7" w14:textId="77777777" w:rsidR="001773B5" w:rsidRPr="004C1634" w:rsidRDefault="001773B5" w:rsidP="001955B5">
      <w:pPr>
        <w:spacing w:after="80" w:line="276" w:lineRule="auto"/>
        <w:ind w:firstLine="284"/>
        <w:jc w:val="both"/>
        <w:rPr>
          <w:rFonts w:ascii="Times New Roman" w:hAnsi="Times New Roman"/>
          <w:sz w:val="24"/>
        </w:rPr>
      </w:pPr>
      <w:r w:rsidRPr="004C1634">
        <w:rPr>
          <w:rFonts w:ascii="Times New Roman" w:hAnsi="Times New Roman"/>
          <w:sz w:val="24"/>
        </w:rPr>
        <w:t xml:space="preserve">– La deuxième </w:t>
      </w:r>
      <w:r w:rsidRPr="001B2067">
        <w:rPr>
          <w:rFonts w:ascii="Times New Roman" w:hAnsi="Times New Roman"/>
          <w:sz w:val="24"/>
        </w:rPr>
        <w:t xml:space="preserve">remarque concerne ce qui nous guette beaucoup plus dans ce domaine, lorsqu'on parle de "je", c'est d'entendre </w:t>
      </w:r>
      <w:r w:rsidRPr="004C1634">
        <w:rPr>
          <w:rFonts w:ascii="Times New Roman" w:hAnsi="Times New Roman"/>
          <w:sz w:val="24"/>
        </w:rPr>
        <w:t>ce discours psychologiquement. Le correspondant ou le répondant psychologique à ce q</w:t>
      </w:r>
      <w:r>
        <w:rPr>
          <w:rFonts w:ascii="Times New Roman" w:hAnsi="Times New Roman"/>
          <w:sz w:val="24"/>
        </w:rPr>
        <w:t>ue nous sommes en train de dire</w:t>
      </w:r>
      <w:r w:rsidRPr="004C1634">
        <w:rPr>
          <w:rFonts w:ascii="Times New Roman" w:hAnsi="Times New Roman"/>
          <w:sz w:val="24"/>
        </w:rPr>
        <w:t xml:space="preserve"> serait quelque chose comme le risque de fusion.</w:t>
      </w:r>
    </w:p>
    <w:p w14:paraId="134CDE70" w14:textId="77777777" w:rsidR="001773B5" w:rsidRDefault="001773B5" w:rsidP="00436F38">
      <w:pPr>
        <w:spacing w:after="240" w:line="276" w:lineRule="auto"/>
        <w:ind w:firstLine="284"/>
        <w:jc w:val="both"/>
        <w:rPr>
          <w:rFonts w:ascii="Times New Roman" w:hAnsi="Times New Roman"/>
          <w:sz w:val="24"/>
        </w:rPr>
      </w:pPr>
      <w:r w:rsidRPr="004C1634">
        <w:rPr>
          <w:rFonts w:ascii="Times New Roman" w:hAnsi="Times New Roman"/>
          <w:sz w:val="24"/>
        </w:rPr>
        <w:lastRenderedPageBreak/>
        <w:t>Par ailleurs pressentir qu'il y a quelque cho</w:t>
      </w:r>
      <w:r>
        <w:rPr>
          <w:rFonts w:ascii="Times New Roman" w:hAnsi="Times New Roman"/>
          <w:sz w:val="24"/>
        </w:rPr>
        <w:t>se d'authentique dans une formule comme celle</w:t>
      </w:r>
      <w:r w:rsidRPr="004C1634">
        <w:rPr>
          <w:rFonts w:ascii="Times New Roman" w:hAnsi="Times New Roman"/>
          <w:sz w:val="24"/>
        </w:rPr>
        <w:t>-là, et être réticent</w:t>
      </w:r>
      <w:r>
        <w:rPr>
          <w:rFonts w:ascii="Times New Roman" w:hAnsi="Times New Roman"/>
          <w:sz w:val="24"/>
        </w:rPr>
        <w:t xml:space="preserve"> par rapport à des conséquences perverses qu'elle pourrait avoir, c'est la position parfaite !</w:t>
      </w:r>
    </w:p>
    <w:p w14:paraId="06FE2E88" w14:textId="77777777" w:rsidR="001773B5" w:rsidRPr="00AD1FA6" w:rsidRDefault="001773B5" w:rsidP="001955B5">
      <w:pPr>
        <w:spacing w:after="120" w:line="276" w:lineRule="auto"/>
        <w:ind w:firstLine="284"/>
        <w:jc w:val="both"/>
        <w:rPr>
          <w:rFonts w:asciiTheme="minorHAnsi" w:hAnsiTheme="minorHAnsi"/>
          <w:b/>
          <w:sz w:val="28"/>
          <w:szCs w:val="28"/>
        </w:rPr>
      </w:pPr>
      <w:r w:rsidRPr="00AD1FA6">
        <w:rPr>
          <w:rFonts w:asciiTheme="minorHAnsi" w:hAnsiTheme="minorHAnsi"/>
          <w:b/>
          <w:sz w:val="28"/>
          <w:szCs w:val="28"/>
        </w:rPr>
        <w:t>« On est prié. »</w:t>
      </w:r>
    </w:p>
    <w:p w14:paraId="604BC197"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Moi j'ai découvert qu'en fait on ne prie pas mais que « on est prié ». Et c'est une expression qu'on dit même dans la vie quotidienne. Et le fait d'être prié a beaucoup changé de choses pour moi.</w:t>
      </w:r>
    </w:p>
    <w:p w14:paraId="554EA1CF"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L'expression est très intéressante quoiqu'elle ait deux sens possibles : « </w:t>
      </w:r>
      <w:r>
        <w:rPr>
          <w:rFonts w:ascii="Times New Roman" w:hAnsi="Times New Roman"/>
          <w:sz w:val="24"/>
        </w:rPr>
        <w:t>V</w:t>
      </w:r>
      <w:r w:rsidRPr="004C1634">
        <w:rPr>
          <w:rFonts w:ascii="Times New Roman" w:hAnsi="Times New Roman"/>
          <w:sz w:val="24"/>
        </w:rPr>
        <w:t>ous êtes priés » c'est-à-dire que quelqu'un m</w:t>
      </w:r>
      <w:r>
        <w:rPr>
          <w:rFonts w:ascii="Times New Roman" w:hAnsi="Times New Roman"/>
          <w:sz w:val="24"/>
        </w:rPr>
        <w:t>e prie ; ou bien ça signifie « J</w:t>
      </w:r>
      <w:r w:rsidRPr="004C1634">
        <w:rPr>
          <w:rFonts w:ascii="Times New Roman" w:hAnsi="Times New Roman"/>
          <w:sz w:val="24"/>
        </w:rPr>
        <w:t>e crois que j'opère la prière mais en réalité c'est la prière qui opère en moi. » Je ne sais pas quel est le sens que vous accentuez.</w:t>
      </w:r>
    </w:p>
    <w:p w14:paraId="44A267E0"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 xml:space="preserve">« La prière opère » pourquoi pas. </w:t>
      </w:r>
      <w:r>
        <w:rPr>
          <w:rFonts w:ascii="Times New Roman" w:hAnsi="Times New Roman"/>
          <w:sz w:val="24"/>
        </w:rPr>
        <w:t xml:space="preserve">On a parlé du "Je christique". </w:t>
      </w:r>
      <w:r w:rsidRPr="004C1634">
        <w:rPr>
          <w:rFonts w:ascii="Times New Roman" w:hAnsi="Times New Roman"/>
          <w:sz w:val="24"/>
        </w:rPr>
        <w:t>On est priés comme…</w:t>
      </w:r>
    </w:p>
    <w:p w14:paraId="2577E8E0"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Comme</w:t>
      </w:r>
      <w:r>
        <w:rPr>
          <w:rFonts w:ascii="Times New Roman" w:hAnsi="Times New Roman"/>
          <w:sz w:val="24"/>
        </w:rPr>
        <w:t xml:space="preserve"> on</w:t>
      </w:r>
      <w:r w:rsidRPr="004C1634">
        <w:rPr>
          <w:rFonts w:ascii="Times New Roman" w:hAnsi="Times New Roman"/>
          <w:sz w:val="24"/>
        </w:rPr>
        <w:t xml:space="preserve"> peut dire que nous sommes parlés ?</w:t>
      </w:r>
    </w:p>
    <w:p w14:paraId="042D8D74"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Oui</w:t>
      </w:r>
      <w:r>
        <w:rPr>
          <w:rFonts w:ascii="Times New Roman" w:hAnsi="Times New Roman"/>
          <w:sz w:val="24"/>
        </w:rPr>
        <w:t>, c'est ça</w:t>
      </w:r>
      <w:r w:rsidRPr="004C1634">
        <w:rPr>
          <w:rFonts w:ascii="Times New Roman" w:hAnsi="Times New Roman"/>
          <w:sz w:val="24"/>
        </w:rPr>
        <w:t>.</w:t>
      </w:r>
    </w:p>
    <w:p w14:paraId="629857D5"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Donc c'est le second sens. </w:t>
      </w:r>
    </w:p>
    <w:p w14:paraId="096E652B" w14:textId="77777777" w:rsidR="000E13D6"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 xml:space="preserve">Nous pensons que nous parlons alors qu'en réalité nous sommes parlés, ça parle en nous. C'est d'ailleurs une expression qui mériterait d'être examinée : est-ce qu'elle est purement et simplement paradoxale pour le plaisir, ou est-ce qu'elle a un fondement ? Cela revient à la question : « Qui parle ? » </w:t>
      </w:r>
    </w:p>
    <w:p w14:paraId="6B2BCD7A" w14:textId="44A5FF92" w:rsidR="001773B5" w:rsidRPr="00AE7D99" w:rsidRDefault="001773B5" w:rsidP="001955B5">
      <w:pPr>
        <w:spacing w:after="120" w:line="276" w:lineRule="auto"/>
        <w:ind w:firstLine="284"/>
        <w:jc w:val="both"/>
        <w:rPr>
          <w:rFonts w:ascii="Times New Roman" w:hAnsi="Times New Roman"/>
          <w:spacing w:val="-2"/>
          <w:sz w:val="24"/>
        </w:rPr>
      </w:pPr>
      <w:r w:rsidRPr="004C1634">
        <w:rPr>
          <w:rFonts w:ascii="Times New Roman" w:hAnsi="Times New Roman"/>
          <w:sz w:val="24"/>
        </w:rPr>
        <w:t>Cette question « Qui parle ? » est de toute première importance, y compris en ce qu'elle comporte : « À partir d'où je parle ? » C'est pourquoi, pour moi, il</w:t>
      </w:r>
      <w:r w:rsidR="000E13D6">
        <w:rPr>
          <w:rFonts w:ascii="Times New Roman" w:hAnsi="Times New Roman"/>
          <w:sz w:val="24"/>
        </w:rPr>
        <w:t xml:space="preserve"> est très important que je dise </w:t>
      </w:r>
      <w:r w:rsidRPr="004C1634">
        <w:rPr>
          <w:rFonts w:ascii="Times New Roman" w:hAnsi="Times New Roman"/>
          <w:sz w:val="24"/>
        </w:rPr>
        <w:t>: « Je parle ici à partir de mon écoute de l'Évangile » et je n'ai aucun autre titre à le dire et vous n'avez aucun autre titre à l'en</w:t>
      </w:r>
      <w:r>
        <w:rPr>
          <w:rFonts w:ascii="Times New Roman" w:hAnsi="Times New Roman"/>
          <w:sz w:val="24"/>
        </w:rPr>
        <w:t>tendre. D'autres fois je dirais </w:t>
      </w:r>
      <w:r w:rsidRPr="004C1634">
        <w:rPr>
          <w:rFonts w:ascii="Times New Roman" w:hAnsi="Times New Roman"/>
          <w:sz w:val="24"/>
        </w:rPr>
        <w:t xml:space="preserve">: « je parle à partir de mon expérience » ou « je parle à partir de ce que je sais de </w:t>
      </w:r>
      <w:r>
        <w:rPr>
          <w:rFonts w:ascii="Times New Roman" w:hAnsi="Times New Roman"/>
          <w:sz w:val="24"/>
        </w:rPr>
        <w:t xml:space="preserve">l'histoire de </w:t>
      </w:r>
      <w:r w:rsidRPr="004C1634">
        <w:rPr>
          <w:rFonts w:ascii="Times New Roman" w:hAnsi="Times New Roman"/>
          <w:sz w:val="24"/>
        </w:rPr>
        <w:t xml:space="preserve">la pensée </w:t>
      </w:r>
      <w:r w:rsidRPr="00AE7D99">
        <w:rPr>
          <w:rFonts w:ascii="Times New Roman" w:hAnsi="Times New Roman"/>
          <w:spacing w:val="-2"/>
          <w:sz w:val="24"/>
        </w:rPr>
        <w:t>occidentale » ou «</w:t>
      </w:r>
      <w:r w:rsidR="00A83217">
        <w:rPr>
          <w:rFonts w:ascii="Times New Roman" w:hAnsi="Times New Roman"/>
          <w:spacing w:val="-2"/>
          <w:sz w:val="24"/>
        </w:rPr>
        <w:t> </w:t>
      </w:r>
      <w:r w:rsidRPr="00AE7D99">
        <w:rPr>
          <w:rFonts w:ascii="Times New Roman" w:hAnsi="Times New Roman"/>
          <w:spacing w:val="-2"/>
          <w:sz w:val="24"/>
        </w:rPr>
        <w:t>je parle en tant que philosophe ». C'est donc lié à la question : « Qui parle ? »</w:t>
      </w:r>
    </w:p>
    <w:p w14:paraId="0A76BDA1"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C'est lié aussi à « celui à qui je parle ».</w:t>
      </w:r>
    </w:p>
    <w:p w14:paraId="08558A28"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Oui : « Qui parle en moi et à qui ? »</w:t>
      </w:r>
    </w:p>
    <w:p w14:paraId="54A1CAA4" w14:textId="77777777" w:rsidR="001773B5" w:rsidRPr="00AE7D99" w:rsidRDefault="001773B5" w:rsidP="001955B5">
      <w:pPr>
        <w:spacing w:after="120" w:line="276" w:lineRule="auto"/>
        <w:ind w:firstLine="284"/>
        <w:jc w:val="both"/>
        <w:rPr>
          <w:rFonts w:ascii="Times New Roman" w:hAnsi="Times New Roman"/>
          <w:color w:val="FF0000"/>
          <w:sz w:val="24"/>
        </w:rPr>
      </w:pPr>
      <w:r w:rsidRPr="004C1634">
        <w:rPr>
          <w:rFonts w:ascii="Times New Roman" w:hAnsi="Times New Roman"/>
          <w:sz w:val="24"/>
        </w:rPr>
        <w:t>On va arriver bientôt à la question des pronoms fluides. Les pronoms pour nous sont des choses fermes : je, tu et il</w:t>
      </w:r>
      <w:r>
        <w:rPr>
          <w:rFonts w:ascii="Times New Roman" w:hAnsi="Times New Roman"/>
          <w:sz w:val="24"/>
        </w:rPr>
        <w:t>,</w:t>
      </w:r>
      <w:r w:rsidRPr="004C1634">
        <w:rPr>
          <w:rFonts w:ascii="Times New Roman" w:hAnsi="Times New Roman"/>
          <w:sz w:val="24"/>
        </w:rPr>
        <w:t xml:space="preserve"> ce n'est pas du tout la même chose, c'est évident !</w:t>
      </w:r>
    </w:p>
    <w:p w14:paraId="5DE7D290"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 xml:space="preserve">Je reviens à la lecture du chapitre 17 qui est en « Je ». Ça permet d'avoir une armature. </w:t>
      </w:r>
      <w:r>
        <w:rPr>
          <w:rFonts w:ascii="Times New Roman" w:hAnsi="Times New Roman"/>
          <w:sz w:val="24"/>
        </w:rPr>
        <w:t>C'est quand même la prière christique, e</w:t>
      </w:r>
      <w:r w:rsidRPr="004C1634">
        <w:rPr>
          <w:rFonts w:ascii="Times New Roman" w:hAnsi="Times New Roman"/>
          <w:sz w:val="24"/>
        </w:rPr>
        <w:t>t en fait ça passe par nous.</w:t>
      </w:r>
    </w:p>
    <w:p w14:paraId="2185C81D"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Peut-être </w:t>
      </w:r>
      <w:r>
        <w:rPr>
          <w:rFonts w:ascii="Times New Roman" w:hAnsi="Times New Roman"/>
          <w:sz w:val="24"/>
        </w:rPr>
        <w:t>que nous sommes précisément parce qu'il</w:t>
      </w:r>
      <w:r w:rsidRPr="004C1634">
        <w:rPr>
          <w:rFonts w:ascii="Times New Roman" w:hAnsi="Times New Roman"/>
          <w:sz w:val="24"/>
        </w:rPr>
        <w:t xml:space="preserve"> passe par nous.</w:t>
      </w:r>
    </w:p>
    <w:p w14:paraId="245AC64C"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Pr>
          <w:rFonts w:ascii="Times New Roman" w:hAnsi="Times New Roman"/>
          <w:sz w:val="24"/>
        </w:rPr>
        <w:t xml:space="preserve">Ce que fait le Christ </w:t>
      </w:r>
      <w:r w:rsidRPr="004C1634">
        <w:rPr>
          <w:rFonts w:ascii="Times New Roman" w:hAnsi="Times New Roman"/>
          <w:sz w:val="24"/>
        </w:rPr>
        <w:t xml:space="preserve">est assez curieux parce qu'il s'adresse à son Père mais en même temps ça nous concerne. Dans le dogme on dit qu'ils sont trois mais que ça ne fait pas trois. Donc l'ensemble prie en nous ! </w:t>
      </w:r>
      <w:r>
        <w:rPr>
          <w:rFonts w:ascii="Times New Roman" w:hAnsi="Times New Roman"/>
          <w:sz w:val="24"/>
        </w:rPr>
        <w:t xml:space="preserve">Et nous ne serions pas sans ça. </w:t>
      </w:r>
      <w:r w:rsidRPr="004C1634">
        <w:rPr>
          <w:rFonts w:ascii="Times New Roman" w:hAnsi="Times New Roman"/>
          <w:sz w:val="24"/>
        </w:rPr>
        <w:t>Ça ne veut rien dire ce que je dis…</w:t>
      </w:r>
    </w:p>
    <w:p w14:paraId="49760935" w14:textId="77777777" w:rsidR="000E13D6"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Si, je crois percevoir ici </w:t>
      </w:r>
      <w:r>
        <w:rPr>
          <w:rFonts w:ascii="Times New Roman" w:hAnsi="Times New Roman"/>
          <w:sz w:val="24"/>
        </w:rPr>
        <w:t>que ce</w:t>
      </w:r>
      <w:r w:rsidRPr="004C1634">
        <w:rPr>
          <w:rFonts w:ascii="Times New Roman" w:hAnsi="Times New Roman"/>
          <w:sz w:val="24"/>
        </w:rPr>
        <w:t xml:space="preserve"> qu'on appelle couramment le mystère de la Trinité nous invite à réfléchir </w:t>
      </w:r>
      <w:r w:rsidRPr="00284F21">
        <w:rPr>
          <w:rFonts w:ascii="Times New Roman" w:hAnsi="Times New Roman"/>
          <w:sz w:val="24"/>
        </w:rPr>
        <w:t xml:space="preserve">avec un peu plus d'attention sur le rapport de trois et de un par exemple, </w:t>
      </w:r>
      <w:r w:rsidRPr="00284F21">
        <w:rPr>
          <w:rFonts w:ascii="Times New Roman" w:hAnsi="Times New Roman"/>
          <w:sz w:val="24"/>
        </w:rPr>
        <w:lastRenderedPageBreak/>
        <w:t xml:space="preserve">et cela par rapport à notre discours natif. Nous pourrions dire très bien : ça concerne la Trinité et ça ne nous concerne pas. Mais </w:t>
      </w:r>
      <w:r w:rsidRPr="004C1634">
        <w:rPr>
          <w:rFonts w:ascii="Times New Roman" w:hAnsi="Times New Roman"/>
          <w:sz w:val="24"/>
        </w:rPr>
        <w:t xml:space="preserve">le Christ dit qu'il prie précisément pour que « </w:t>
      </w:r>
      <w:r w:rsidRPr="002372D4">
        <w:rPr>
          <w:rFonts w:ascii="Times New Roman" w:hAnsi="Times New Roman"/>
          <w:i/>
          <w:sz w:val="24"/>
        </w:rPr>
        <w:t>nous soyons un comme lui et le Père sont un</w:t>
      </w:r>
      <w:r w:rsidRPr="004C1634">
        <w:rPr>
          <w:rFonts w:ascii="Times New Roman" w:hAnsi="Times New Roman"/>
          <w:sz w:val="24"/>
        </w:rPr>
        <w:t xml:space="preserve"> ». Donc le mode d'être à autrui, pour les hommes, est affecté par cette unité et par cette question sur</w:t>
      </w:r>
      <w:r>
        <w:rPr>
          <w:rFonts w:ascii="Times New Roman" w:hAnsi="Times New Roman"/>
          <w:sz w:val="24"/>
        </w:rPr>
        <w:t xml:space="preserve"> la</w:t>
      </w:r>
      <w:r w:rsidRPr="004C1634">
        <w:rPr>
          <w:rFonts w:ascii="Times New Roman" w:hAnsi="Times New Roman"/>
          <w:sz w:val="24"/>
        </w:rPr>
        <w:t xml:space="preserve"> tri-unité. </w:t>
      </w:r>
    </w:p>
    <w:p w14:paraId="504C078D"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Nous sommes donc invités à repen</w:t>
      </w:r>
      <w:r>
        <w:rPr>
          <w:rFonts w:ascii="Times New Roman" w:hAnsi="Times New Roman"/>
          <w:sz w:val="24"/>
        </w:rPr>
        <w:t>ser, de façon radicalement neuve</w:t>
      </w:r>
      <w:r w:rsidRPr="004C1634">
        <w:rPr>
          <w:rFonts w:ascii="Times New Roman" w:hAnsi="Times New Roman"/>
          <w:sz w:val="24"/>
        </w:rPr>
        <w:t xml:space="preserve"> par rapport à toute </w:t>
      </w:r>
      <w:r w:rsidRPr="00284F21">
        <w:rPr>
          <w:rFonts w:ascii="Times New Roman" w:hAnsi="Times New Roman"/>
          <w:sz w:val="24"/>
        </w:rPr>
        <w:t>capacité de pensée, à partir de ce qui est entendu et dit à, sur</w:t>
      </w:r>
      <w:r w:rsidR="000E13D6">
        <w:rPr>
          <w:rFonts w:ascii="Times New Roman" w:hAnsi="Times New Roman"/>
          <w:sz w:val="24"/>
        </w:rPr>
        <w:t xml:space="preserve"> « </w:t>
      </w:r>
      <w:r w:rsidR="000E13D6" w:rsidRPr="00CC0D97">
        <w:rPr>
          <w:rFonts w:ascii="Times New Roman" w:hAnsi="Times New Roman"/>
          <w:i/>
          <w:sz w:val="24"/>
        </w:rPr>
        <w:t>Le Père et moi nous somme</w:t>
      </w:r>
      <w:r w:rsidR="00CC0D97" w:rsidRPr="00CC0D97">
        <w:rPr>
          <w:rFonts w:ascii="Times New Roman" w:hAnsi="Times New Roman"/>
          <w:i/>
          <w:sz w:val="24"/>
        </w:rPr>
        <w:t>s</w:t>
      </w:r>
      <w:r w:rsidR="000E13D6" w:rsidRPr="00CC0D97">
        <w:rPr>
          <w:rFonts w:ascii="Times New Roman" w:hAnsi="Times New Roman"/>
          <w:i/>
          <w:sz w:val="24"/>
        </w:rPr>
        <w:t xml:space="preserve"> un</w:t>
      </w:r>
      <w:r w:rsidR="000E13D6">
        <w:rPr>
          <w:rFonts w:ascii="Times New Roman" w:hAnsi="Times New Roman"/>
          <w:sz w:val="24"/>
        </w:rPr>
        <w:t> </w:t>
      </w:r>
      <w:r w:rsidRPr="00284F21">
        <w:rPr>
          <w:rFonts w:ascii="Times New Roman" w:hAnsi="Times New Roman"/>
          <w:sz w:val="24"/>
        </w:rPr>
        <w:t xml:space="preserve">», sur ce qu'il </w:t>
      </w:r>
      <w:r w:rsidRPr="004C1634">
        <w:rPr>
          <w:rFonts w:ascii="Times New Roman" w:hAnsi="Times New Roman"/>
          <w:sz w:val="24"/>
        </w:rPr>
        <w:t xml:space="preserve">en est de </w:t>
      </w:r>
      <w:proofErr w:type="spellStart"/>
      <w:r w:rsidRPr="004C1634">
        <w:rPr>
          <w:rFonts w:ascii="Times New Roman" w:hAnsi="Times New Roman"/>
          <w:i/>
          <w:sz w:val="24"/>
        </w:rPr>
        <w:t>je</w:t>
      </w:r>
      <w:proofErr w:type="spellEnd"/>
      <w:r w:rsidRPr="004C1634">
        <w:rPr>
          <w:rFonts w:ascii="Times New Roman" w:hAnsi="Times New Roman"/>
          <w:sz w:val="24"/>
        </w:rPr>
        <w:t xml:space="preserve">, de </w:t>
      </w:r>
      <w:r w:rsidRPr="004C1634">
        <w:rPr>
          <w:rFonts w:ascii="Times New Roman" w:hAnsi="Times New Roman"/>
          <w:i/>
          <w:sz w:val="24"/>
        </w:rPr>
        <w:t>tu</w:t>
      </w:r>
      <w:r w:rsidRPr="004C1634">
        <w:rPr>
          <w:rFonts w:ascii="Times New Roman" w:hAnsi="Times New Roman"/>
          <w:sz w:val="24"/>
        </w:rPr>
        <w:t xml:space="preserve"> etc.</w:t>
      </w:r>
    </w:p>
    <w:p w14:paraId="0FCA8923" w14:textId="77777777" w:rsidR="001773B5" w:rsidRDefault="001773B5" w:rsidP="00436F38">
      <w:pPr>
        <w:spacing w:after="240" w:line="276" w:lineRule="auto"/>
        <w:ind w:firstLine="284"/>
        <w:jc w:val="both"/>
        <w:rPr>
          <w:rFonts w:ascii="Times New Roman" w:hAnsi="Times New Roman"/>
          <w:sz w:val="24"/>
        </w:rPr>
      </w:pPr>
      <w:r w:rsidRPr="004C1634">
        <w:rPr>
          <w:rFonts w:ascii="Times New Roman" w:hAnsi="Times New Roman"/>
          <w:sz w:val="24"/>
        </w:rPr>
        <w:t xml:space="preserve">Le </w:t>
      </w:r>
      <w:r w:rsidRPr="004C1634">
        <w:rPr>
          <w:rFonts w:ascii="Times New Roman" w:hAnsi="Times New Roman"/>
          <w:i/>
          <w:sz w:val="24"/>
        </w:rPr>
        <w:t>Je</w:t>
      </w:r>
      <w:r w:rsidRPr="004C1634">
        <w:rPr>
          <w:rFonts w:ascii="Times New Roman" w:hAnsi="Times New Roman"/>
          <w:sz w:val="24"/>
        </w:rPr>
        <w:t xml:space="preserve"> christique qui dit « </w:t>
      </w:r>
      <w:r w:rsidRPr="002372D4">
        <w:rPr>
          <w:rFonts w:ascii="Times New Roman" w:hAnsi="Times New Roman"/>
          <w:i/>
          <w:sz w:val="24"/>
        </w:rPr>
        <w:t>Je suis</w:t>
      </w:r>
      <w:r w:rsidRPr="004C1634">
        <w:rPr>
          <w:rFonts w:ascii="Times New Roman" w:hAnsi="Times New Roman"/>
          <w:sz w:val="24"/>
        </w:rPr>
        <w:t xml:space="preserve"> » ou bien </w:t>
      </w:r>
      <w:r w:rsidRPr="00284F21">
        <w:rPr>
          <w:rFonts w:ascii="Times New Roman" w:hAnsi="Times New Roman"/>
          <w:sz w:val="24"/>
        </w:rPr>
        <w:t xml:space="preserve">« Je suis ceci, cela » n'est pas notre "je" usuel. Quel est ce </w:t>
      </w:r>
      <w:proofErr w:type="spellStart"/>
      <w:r w:rsidRPr="00284F21">
        <w:rPr>
          <w:rFonts w:ascii="Times New Roman" w:hAnsi="Times New Roman"/>
          <w:i/>
          <w:sz w:val="24"/>
        </w:rPr>
        <w:t>Je</w:t>
      </w:r>
      <w:proofErr w:type="spellEnd"/>
      <w:r w:rsidRPr="00284F21">
        <w:rPr>
          <w:rFonts w:ascii="Times New Roman" w:hAnsi="Times New Roman"/>
          <w:sz w:val="24"/>
        </w:rPr>
        <w:t xml:space="preserve"> de résurrection (ce </w:t>
      </w:r>
      <w:proofErr w:type="spellStart"/>
      <w:r w:rsidRPr="00284F21">
        <w:rPr>
          <w:rFonts w:ascii="Times New Roman" w:hAnsi="Times New Roman"/>
          <w:i/>
          <w:sz w:val="24"/>
        </w:rPr>
        <w:t>Je</w:t>
      </w:r>
      <w:proofErr w:type="spellEnd"/>
      <w:r w:rsidRPr="00284F21">
        <w:rPr>
          <w:rFonts w:ascii="Times New Roman" w:hAnsi="Times New Roman"/>
          <w:sz w:val="24"/>
        </w:rPr>
        <w:t xml:space="preserve"> de </w:t>
      </w:r>
      <w:proofErr w:type="spellStart"/>
      <w:r w:rsidRPr="00284F21">
        <w:rPr>
          <w:rFonts w:ascii="Times New Roman" w:hAnsi="Times New Roman"/>
          <w:sz w:val="24"/>
        </w:rPr>
        <w:t>christité</w:t>
      </w:r>
      <w:proofErr w:type="spellEnd"/>
      <w:r w:rsidRPr="00284F21">
        <w:rPr>
          <w:rFonts w:ascii="Times New Roman" w:hAnsi="Times New Roman"/>
          <w:sz w:val="24"/>
        </w:rPr>
        <w:t xml:space="preserve">) ? Et quelles sont les retombées de cela sur notre mode d'être et de dire « je » ? </w:t>
      </w:r>
    </w:p>
    <w:p w14:paraId="67FBC02E" w14:textId="77777777" w:rsidR="001773B5" w:rsidRPr="00AD1FA6" w:rsidRDefault="001773B5" w:rsidP="001955B5">
      <w:pPr>
        <w:spacing w:after="120" w:line="276" w:lineRule="auto"/>
        <w:ind w:firstLine="284"/>
        <w:jc w:val="both"/>
        <w:rPr>
          <w:rFonts w:asciiTheme="minorHAnsi" w:hAnsiTheme="minorHAnsi"/>
          <w:b/>
          <w:sz w:val="28"/>
          <w:szCs w:val="28"/>
        </w:rPr>
      </w:pPr>
      <w:r w:rsidRPr="00AD1FA6">
        <w:rPr>
          <w:rFonts w:asciiTheme="minorHAnsi" w:hAnsiTheme="minorHAnsi"/>
          <w:b/>
          <w:sz w:val="28"/>
          <w:szCs w:val="28"/>
        </w:rPr>
        <w:t>Le rapport entre la prière du Christ et la prière de l'humanité.</w:t>
      </w:r>
    </w:p>
    <w:p w14:paraId="400894F4"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J'ai une question qui concerne le fait de savoir si on est essentiels dans la relation Père-Fils. Tu as dit que la prière du Christ nous précède mais que se passerait-il si on n'était pas tous assemblés en tant qu'être priants ?</w:t>
      </w:r>
    </w:p>
    <w:p w14:paraId="2447323A" w14:textId="77777777" w:rsidR="000E13D6" w:rsidRDefault="001773B5" w:rsidP="001955B5">
      <w:pPr>
        <w:spacing w:after="120" w:line="276" w:lineRule="auto"/>
        <w:ind w:firstLine="284"/>
        <w:jc w:val="both"/>
        <w:rPr>
          <w:rFonts w:ascii="Times New Roman" w:hAnsi="Times New Roman"/>
          <w:sz w:val="24"/>
        </w:rPr>
      </w:pPr>
      <w:r w:rsidRPr="00667BD2">
        <w:rPr>
          <w:rFonts w:ascii="Times New Roman" w:hAnsi="Times New Roman"/>
          <w:b/>
          <w:spacing w:val="-2"/>
          <w:sz w:val="24"/>
        </w:rPr>
        <w:t>J-M M :</w:t>
      </w:r>
      <w:r w:rsidRPr="00667BD2">
        <w:rPr>
          <w:rFonts w:ascii="Times New Roman" w:hAnsi="Times New Roman"/>
          <w:spacing w:val="-2"/>
          <w:sz w:val="24"/>
        </w:rPr>
        <w:t xml:space="preserve"> C'est une question très intéressante. La théologie classique a une réponse très nette</w:t>
      </w:r>
      <w:r>
        <w:rPr>
          <w:rFonts w:ascii="Times New Roman" w:hAnsi="Times New Roman"/>
          <w:spacing w:val="-2"/>
          <w:sz w:val="24"/>
        </w:rPr>
        <w:t> </w:t>
      </w:r>
      <w:r w:rsidRPr="00667BD2">
        <w:rPr>
          <w:rFonts w:ascii="Times New Roman" w:hAnsi="Times New Roman"/>
          <w:spacing w:val="-2"/>
          <w:sz w:val="24"/>
        </w:rPr>
        <w:t>:</w:t>
      </w:r>
      <w:r w:rsidRPr="004C1634">
        <w:rPr>
          <w:rFonts w:ascii="Times New Roman" w:hAnsi="Times New Roman"/>
          <w:sz w:val="24"/>
        </w:rPr>
        <w:t xml:space="preserve"> le rapport du Père et du Fils relève de l'éternité, donc de la Trinité en soi, et les vicissitudes de notre vie relèvent de l'économie, du dessein de Dieu en tant que créateur</w:t>
      </w:r>
      <w:r w:rsidRPr="00284F21">
        <w:rPr>
          <w:rFonts w:ascii="Times New Roman" w:hAnsi="Times New Roman"/>
          <w:sz w:val="24"/>
        </w:rPr>
        <w:t>, et ne sont donc pas nécessaires pour son éternité. C'est dommage ! Il faudrait que nous puissions être dans un autre site</w:t>
      </w:r>
      <w:r w:rsidR="000E13D6">
        <w:rPr>
          <w:rFonts w:ascii="Times New Roman" w:hAnsi="Times New Roman"/>
          <w:sz w:val="24"/>
        </w:rPr>
        <w:t>,</w:t>
      </w:r>
      <w:r w:rsidRPr="00284F21">
        <w:rPr>
          <w:rFonts w:ascii="Times New Roman" w:hAnsi="Times New Roman"/>
          <w:sz w:val="24"/>
        </w:rPr>
        <w:t xml:space="preserve"> car cette distinction de la théologie n'est pas une distinction scripturaire. Bien sûr si la question est posée de cette façon-là (« Est-ce qu'on est essentiels dans la relation Père-Fils ? »), seule la réponse qui distingue radicalement la Trinité en soi et son rapport à nous est valide. Alors il faut nous demander : est-ce la bonne question, faut-il poser la question comme cela ? </w:t>
      </w:r>
      <w:r>
        <w:rPr>
          <w:rFonts w:ascii="Times New Roman" w:hAnsi="Times New Roman"/>
          <w:sz w:val="24"/>
        </w:rPr>
        <w:t>Et justement</w:t>
      </w:r>
      <w:r w:rsidRPr="00284F21">
        <w:rPr>
          <w:rFonts w:ascii="Times New Roman" w:hAnsi="Times New Roman"/>
          <w:sz w:val="24"/>
        </w:rPr>
        <w:t xml:space="preserve"> l'Écriture ne pose pas la question comme cela. </w:t>
      </w:r>
    </w:p>
    <w:p w14:paraId="5A5EAFE3" w14:textId="77777777" w:rsidR="001773B5" w:rsidRPr="004C1634" w:rsidRDefault="001773B5" w:rsidP="000E13D6">
      <w:pPr>
        <w:spacing w:after="240" w:line="276" w:lineRule="auto"/>
        <w:ind w:firstLine="284"/>
        <w:jc w:val="both"/>
        <w:rPr>
          <w:rFonts w:ascii="Times New Roman" w:hAnsi="Times New Roman"/>
          <w:sz w:val="24"/>
        </w:rPr>
      </w:pPr>
      <w:r>
        <w:rPr>
          <w:rFonts w:ascii="Times New Roman" w:hAnsi="Times New Roman"/>
          <w:sz w:val="24"/>
        </w:rPr>
        <w:t>Alors c</w:t>
      </w:r>
      <w:r w:rsidRPr="00284F21">
        <w:rPr>
          <w:rFonts w:ascii="Times New Roman" w:hAnsi="Times New Roman"/>
          <w:sz w:val="24"/>
        </w:rPr>
        <w:t xml:space="preserve">e que je viens de dire est purement </w:t>
      </w:r>
      <w:r w:rsidRPr="004C1634">
        <w:rPr>
          <w:rFonts w:ascii="Times New Roman" w:hAnsi="Times New Roman"/>
          <w:sz w:val="24"/>
        </w:rPr>
        <w:t>néga</w:t>
      </w:r>
      <w:r>
        <w:rPr>
          <w:rFonts w:ascii="Times New Roman" w:hAnsi="Times New Roman"/>
          <w:sz w:val="24"/>
        </w:rPr>
        <w:t>tif mais c</w:t>
      </w:r>
      <w:r w:rsidRPr="004C1634">
        <w:rPr>
          <w:rFonts w:ascii="Times New Roman" w:hAnsi="Times New Roman"/>
          <w:sz w:val="24"/>
        </w:rPr>
        <w:t>ela désencombre et permet d'aller voir comment la question se pose dans l'Écriture.</w:t>
      </w:r>
    </w:p>
    <w:p w14:paraId="7D8E88FA"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Quand on dit « Dieu seul parle à Dieu », quand on dit « Ça pri</w:t>
      </w:r>
      <w:r>
        <w:rPr>
          <w:rFonts w:ascii="Times New Roman" w:hAnsi="Times New Roman"/>
          <w:sz w:val="24"/>
        </w:rPr>
        <w:t>e</w:t>
      </w:r>
      <w:r w:rsidRPr="004C1634">
        <w:rPr>
          <w:rFonts w:ascii="Times New Roman" w:hAnsi="Times New Roman"/>
          <w:sz w:val="24"/>
        </w:rPr>
        <w:t xml:space="preserve"> en moi » ou « La prière me précède </w:t>
      </w:r>
      <w:r w:rsidRPr="000D6793">
        <w:rPr>
          <w:rFonts w:ascii="Times New Roman" w:hAnsi="Times New Roman"/>
          <w:sz w:val="24"/>
        </w:rPr>
        <w:t>» est-ce qu'on ne dit pas des choses très proches ?</w:t>
      </w:r>
    </w:p>
    <w:p w14:paraId="6029E624" w14:textId="77777777" w:rsidR="001773B5" w:rsidRDefault="001773B5" w:rsidP="001955B5">
      <w:pPr>
        <w:spacing w:after="120" w:line="276" w:lineRule="auto"/>
        <w:ind w:firstLine="284"/>
        <w:jc w:val="both"/>
        <w:rPr>
          <w:rFonts w:ascii="Times New Roman" w:hAnsi="Times New Roman"/>
          <w:sz w:val="24"/>
        </w:rPr>
      </w:pPr>
      <w:r w:rsidRPr="000D6793">
        <w:rPr>
          <w:rFonts w:ascii="Times New Roman" w:hAnsi="Times New Roman"/>
          <w:b/>
          <w:sz w:val="24"/>
        </w:rPr>
        <w:t>J-M M :</w:t>
      </w:r>
      <w:r w:rsidRPr="000D6793">
        <w:rPr>
          <w:rFonts w:ascii="Times New Roman" w:hAnsi="Times New Roman"/>
          <w:sz w:val="24"/>
        </w:rPr>
        <w:t xml:space="preserve"> Mais oui, exactement. </w:t>
      </w:r>
    </w:p>
    <w:p w14:paraId="426ECEB7" w14:textId="77777777" w:rsidR="000E13D6" w:rsidRDefault="001773B5" w:rsidP="001955B5">
      <w:pPr>
        <w:spacing w:after="120" w:line="276" w:lineRule="auto"/>
        <w:ind w:firstLine="284"/>
        <w:jc w:val="both"/>
        <w:rPr>
          <w:rFonts w:ascii="Times New Roman" w:hAnsi="Times New Roman"/>
          <w:sz w:val="24"/>
        </w:rPr>
      </w:pPr>
      <w:r w:rsidRPr="00BE04AA">
        <w:rPr>
          <w:rFonts w:ascii="Times New Roman" w:hAnsi="Times New Roman"/>
          <w:sz w:val="24"/>
        </w:rPr>
        <w:t xml:space="preserve">J'en profite pour revenir sur cette expression « Dieu seul parle à Dieu » qui était venue la dernière fois après la lecture de la prière de Jésus en </w:t>
      </w:r>
      <w:proofErr w:type="spellStart"/>
      <w:r w:rsidRPr="00BE04AA">
        <w:rPr>
          <w:rFonts w:ascii="Times New Roman" w:hAnsi="Times New Roman"/>
          <w:sz w:val="24"/>
        </w:rPr>
        <w:t>Jn</w:t>
      </w:r>
      <w:proofErr w:type="spellEnd"/>
      <w:r w:rsidRPr="00BE04AA">
        <w:rPr>
          <w:rFonts w:ascii="Times New Roman" w:hAnsi="Times New Roman"/>
          <w:sz w:val="24"/>
        </w:rPr>
        <w:t xml:space="preserve"> 17. </w:t>
      </w:r>
    </w:p>
    <w:p w14:paraId="2FFD21F1" w14:textId="77777777" w:rsidR="001773B5" w:rsidRDefault="001773B5" w:rsidP="001955B5">
      <w:pPr>
        <w:spacing w:after="120" w:line="276" w:lineRule="auto"/>
        <w:ind w:firstLine="284"/>
        <w:jc w:val="both"/>
        <w:rPr>
          <w:rFonts w:ascii="Times New Roman" w:hAnsi="Times New Roman"/>
          <w:sz w:val="24"/>
        </w:rPr>
      </w:pPr>
      <w:r w:rsidRPr="00BE04AA">
        <w:rPr>
          <w:rFonts w:ascii="Times New Roman" w:hAnsi="Times New Roman"/>
          <w:sz w:val="24"/>
        </w:rPr>
        <w:t xml:space="preserve">Tout à l'heure quelqu'un faisait la remarque que ça ressemblait à une boucle. Or  Jésus commence par dire : « </w:t>
      </w:r>
      <w:r w:rsidRPr="00BE04AA">
        <w:rPr>
          <w:rFonts w:ascii="Times New Roman" w:hAnsi="Times New Roman"/>
          <w:i/>
          <w:sz w:val="24"/>
        </w:rPr>
        <w:t>Père, glorifie ton Fils, ce qui est que le Fils te glorifie</w:t>
      </w:r>
      <w:r w:rsidRPr="00BE04AA">
        <w:rPr>
          <w:rFonts w:ascii="Times New Roman" w:hAnsi="Times New Roman"/>
          <w:sz w:val="24"/>
        </w:rPr>
        <w:t xml:space="preserve"> </w:t>
      </w:r>
      <w:r w:rsidRPr="00BE04AA">
        <w:rPr>
          <w:rFonts w:ascii="Times New Roman" w:hAnsi="Times New Roman"/>
          <w:i/>
          <w:sz w:val="24"/>
        </w:rPr>
        <w:t>»</w:t>
      </w:r>
      <w:r w:rsidRPr="00BE04AA">
        <w:rPr>
          <w:rFonts w:ascii="Times New Roman" w:hAnsi="Times New Roman"/>
          <w:sz w:val="24"/>
        </w:rPr>
        <w:t xml:space="preserve">  c'est-à-dire que la manifestation </w:t>
      </w:r>
      <w:r w:rsidRPr="004C1634">
        <w:rPr>
          <w:rFonts w:ascii="Times New Roman" w:hAnsi="Times New Roman"/>
          <w:sz w:val="24"/>
        </w:rPr>
        <w:t>de Jésus comme Fils atteste le Père comme Père puisque</w:t>
      </w:r>
      <w:r>
        <w:rPr>
          <w:rFonts w:ascii="Times New Roman" w:hAnsi="Times New Roman"/>
          <w:sz w:val="24"/>
        </w:rPr>
        <w:t>,</w:t>
      </w:r>
      <w:r w:rsidRPr="004C1634">
        <w:rPr>
          <w:rFonts w:ascii="Times New Roman" w:hAnsi="Times New Roman"/>
          <w:sz w:val="24"/>
        </w:rPr>
        <w:t xml:space="preserve"> s'il n'y a pas fils</w:t>
      </w:r>
      <w:r>
        <w:rPr>
          <w:rFonts w:ascii="Times New Roman" w:hAnsi="Times New Roman"/>
          <w:sz w:val="24"/>
        </w:rPr>
        <w:t>,</w:t>
      </w:r>
      <w:r w:rsidRPr="004C1634">
        <w:rPr>
          <w:rFonts w:ascii="Times New Roman" w:hAnsi="Times New Roman"/>
          <w:sz w:val="24"/>
        </w:rPr>
        <w:t xml:space="preserve"> il n'y a pas père</w:t>
      </w:r>
      <w:r>
        <w:rPr>
          <w:rFonts w:ascii="Times New Roman" w:hAnsi="Times New Roman"/>
          <w:sz w:val="24"/>
        </w:rPr>
        <w:t xml:space="preserve">, et Jésus ajoute </w:t>
      </w:r>
      <w:r>
        <w:rPr>
          <w:rFonts w:ascii="Times New Roman" w:hAnsi="Times New Roman"/>
          <w:color w:val="FF0000"/>
          <w:sz w:val="24"/>
        </w:rPr>
        <w:t xml:space="preserve"> </w:t>
      </w:r>
      <w:r w:rsidRPr="000D6793">
        <w:rPr>
          <w:rFonts w:ascii="Times New Roman" w:hAnsi="Times New Roman"/>
          <w:sz w:val="24"/>
        </w:rPr>
        <w:t>«</w:t>
      </w:r>
      <w:r w:rsidRPr="004C1634">
        <w:rPr>
          <w:rFonts w:ascii="Times New Roman" w:hAnsi="Times New Roman"/>
          <w:sz w:val="24"/>
        </w:rPr>
        <w:t xml:space="preserve"> </w:t>
      </w:r>
      <w:r w:rsidRPr="004C1634">
        <w:rPr>
          <w:rFonts w:ascii="Times New Roman" w:hAnsi="Times New Roman"/>
          <w:i/>
          <w:sz w:val="24"/>
        </w:rPr>
        <w:t>selon que tu lui as donné d'être l'accomplisseme</w:t>
      </w:r>
      <w:r>
        <w:rPr>
          <w:rFonts w:ascii="Times New Roman" w:hAnsi="Times New Roman"/>
          <w:i/>
          <w:sz w:val="24"/>
        </w:rPr>
        <w:t>nt de la totalité de l'humanité</w:t>
      </w:r>
      <w:r w:rsidRPr="004C1634">
        <w:rPr>
          <w:rFonts w:ascii="Times New Roman" w:hAnsi="Times New Roman"/>
          <w:sz w:val="24"/>
        </w:rPr>
        <w:t xml:space="preserve"> » </w:t>
      </w:r>
      <w:r>
        <w:rPr>
          <w:rFonts w:ascii="Times New Roman" w:hAnsi="Times New Roman"/>
          <w:sz w:val="24"/>
        </w:rPr>
        <w:t xml:space="preserve">; donc lorsqu'ensuite il dit </w:t>
      </w:r>
      <w:r w:rsidRPr="004C1634">
        <w:rPr>
          <w:rFonts w:ascii="Times New Roman" w:hAnsi="Times New Roman"/>
          <w:sz w:val="24"/>
        </w:rPr>
        <w:t xml:space="preserve">« </w:t>
      </w:r>
      <w:r w:rsidRPr="004C1634">
        <w:rPr>
          <w:rFonts w:ascii="Times New Roman" w:hAnsi="Times New Roman"/>
          <w:i/>
          <w:sz w:val="24"/>
        </w:rPr>
        <w:t xml:space="preserve">Père, </w:t>
      </w:r>
      <w:r>
        <w:rPr>
          <w:rFonts w:ascii="Times New Roman" w:hAnsi="Times New Roman"/>
          <w:i/>
          <w:sz w:val="24"/>
        </w:rPr>
        <w:t xml:space="preserve">glorifie-moi auprès de toi de la gloire que j'avais avant que le monde fut », </w:t>
      </w:r>
      <w:r>
        <w:rPr>
          <w:rFonts w:ascii="Times New Roman" w:hAnsi="Times New Roman"/>
          <w:sz w:val="24"/>
        </w:rPr>
        <w:t>et ce n'est pas une boucle puisqu'il</w:t>
      </w:r>
      <w:r w:rsidRPr="004C1634">
        <w:rPr>
          <w:rFonts w:ascii="Times New Roman" w:hAnsi="Times New Roman"/>
          <w:sz w:val="24"/>
        </w:rPr>
        <w:t xml:space="preserve"> est </w:t>
      </w:r>
      <w:r>
        <w:rPr>
          <w:rFonts w:ascii="Times New Roman" w:hAnsi="Times New Roman"/>
          <w:sz w:val="24"/>
        </w:rPr>
        <w:t xml:space="preserve">maintenant </w:t>
      </w:r>
      <w:r w:rsidRPr="004C1634">
        <w:rPr>
          <w:rFonts w:ascii="Times New Roman" w:hAnsi="Times New Roman"/>
          <w:sz w:val="24"/>
        </w:rPr>
        <w:t xml:space="preserve">plein de la totalité de l'humanité. </w:t>
      </w:r>
    </w:p>
    <w:p w14:paraId="1D0BDDC4" w14:textId="77777777" w:rsidR="001773B5" w:rsidRPr="004C1634" w:rsidRDefault="001773B5" w:rsidP="001955B5">
      <w:pPr>
        <w:spacing w:after="40" w:line="276" w:lineRule="auto"/>
        <w:ind w:firstLine="284"/>
        <w:jc w:val="both"/>
        <w:rPr>
          <w:rFonts w:ascii="Times New Roman" w:hAnsi="Times New Roman"/>
          <w:sz w:val="24"/>
        </w:rPr>
      </w:pPr>
      <w:r w:rsidRPr="004C1634">
        <w:rPr>
          <w:rFonts w:ascii="Times New Roman" w:hAnsi="Times New Roman"/>
          <w:sz w:val="24"/>
        </w:rPr>
        <w:lastRenderedPageBreak/>
        <w:t xml:space="preserve">Lorsque saint Jean parle de la relation du Christ au Père, il parle </w:t>
      </w:r>
      <w:r>
        <w:rPr>
          <w:rFonts w:ascii="Times New Roman" w:hAnsi="Times New Roman"/>
          <w:sz w:val="24"/>
        </w:rPr>
        <w:t xml:space="preserve">toujours </w:t>
      </w:r>
      <w:r w:rsidRPr="004C1634">
        <w:rPr>
          <w:rFonts w:ascii="Times New Roman" w:hAnsi="Times New Roman"/>
          <w:sz w:val="24"/>
        </w:rPr>
        <w:t>d</w:t>
      </w:r>
      <w:r>
        <w:rPr>
          <w:rFonts w:ascii="Times New Roman" w:hAnsi="Times New Roman"/>
          <w:sz w:val="24"/>
        </w:rPr>
        <w:t>u fait que</w:t>
      </w:r>
      <w:r w:rsidRPr="004C1634">
        <w:rPr>
          <w:rFonts w:ascii="Times New Roman" w:hAnsi="Times New Roman"/>
          <w:sz w:val="24"/>
        </w:rPr>
        <w:t xml:space="preserve"> c</w:t>
      </w:r>
      <w:r>
        <w:rPr>
          <w:rFonts w:ascii="Times New Roman" w:hAnsi="Times New Roman"/>
          <w:sz w:val="24"/>
        </w:rPr>
        <w:t>'est une</w:t>
      </w:r>
      <w:r w:rsidRPr="004C1634">
        <w:rPr>
          <w:rFonts w:ascii="Times New Roman" w:hAnsi="Times New Roman"/>
          <w:sz w:val="24"/>
        </w:rPr>
        <w:t xml:space="preserve"> relation dans laquelle le Christ est en charge de la totalité de l'humanité. Le Christ est ce jet (ou ce trajet) de l'humanité vers le </w:t>
      </w:r>
      <w:r>
        <w:rPr>
          <w:rFonts w:ascii="Times New Roman" w:hAnsi="Times New Roman"/>
          <w:sz w:val="24"/>
        </w:rPr>
        <w:t>P</w:t>
      </w:r>
      <w:r w:rsidRPr="004C1634">
        <w:rPr>
          <w:rFonts w:ascii="Times New Roman" w:hAnsi="Times New Roman"/>
          <w:sz w:val="24"/>
        </w:rPr>
        <w:t>ère :</w:t>
      </w:r>
    </w:p>
    <w:p w14:paraId="6B47590E" w14:textId="77777777" w:rsidR="001773B5" w:rsidRPr="004C1634" w:rsidRDefault="001773B5" w:rsidP="001955B5">
      <w:pPr>
        <w:spacing w:after="40" w:line="276" w:lineRule="auto"/>
        <w:ind w:firstLine="284"/>
        <w:jc w:val="both"/>
        <w:rPr>
          <w:rFonts w:ascii="Times New Roman" w:hAnsi="Times New Roman"/>
          <w:sz w:val="24"/>
        </w:rPr>
      </w:pPr>
      <w:r w:rsidRPr="004C1634">
        <w:rPr>
          <w:rFonts w:ascii="Times New Roman" w:hAnsi="Times New Roman"/>
          <w:sz w:val="24"/>
        </w:rPr>
        <w:t xml:space="preserve"> – c'est ce qu'il est : il est parole (prière) tournée vers le Père (</w:t>
      </w:r>
      <w:proofErr w:type="spellStart"/>
      <w:r w:rsidRPr="004C1634">
        <w:rPr>
          <w:rFonts w:ascii="Times New Roman" w:hAnsi="Times New Roman"/>
          <w:sz w:val="24"/>
        </w:rPr>
        <w:t>Jn</w:t>
      </w:r>
      <w:proofErr w:type="spellEnd"/>
      <w:r w:rsidRPr="004C1634">
        <w:rPr>
          <w:rFonts w:ascii="Times New Roman" w:hAnsi="Times New Roman"/>
          <w:sz w:val="24"/>
        </w:rPr>
        <w:t xml:space="preserve"> 1, 1) ;</w:t>
      </w:r>
    </w:p>
    <w:p w14:paraId="2B305869" w14:textId="77777777" w:rsidR="001773B5" w:rsidRPr="004C1634" w:rsidRDefault="001773B5" w:rsidP="001955B5">
      <w:pPr>
        <w:spacing w:after="40" w:line="276" w:lineRule="auto"/>
        <w:ind w:firstLine="284"/>
        <w:jc w:val="both"/>
        <w:rPr>
          <w:rFonts w:ascii="Times New Roman" w:hAnsi="Times New Roman"/>
          <w:sz w:val="24"/>
        </w:rPr>
      </w:pPr>
      <w:r w:rsidRPr="004C1634">
        <w:rPr>
          <w:rFonts w:ascii="Times New Roman" w:hAnsi="Times New Roman"/>
          <w:sz w:val="24"/>
        </w:rPr>
        <w:t xml:space="preserve">– c'est ce qu'il fait : « </w:t>
      </w:r>
      <w:r w:rsidRPr="00CF3F67">
        <w:rPr>
          <w:rFonts w:ascii="Times New Roman" w:hAnsi="Times New Roman"/>
          <w:i/>
          <w:sz w:val="24"/>
        </w:rPr>
        <w:t>Je vais vers le Père</w:t>
      </w:r>
      <w:r w:rsidRPr="004C1634">
        <w:rPr>
          <w:rFonts w:ascii="Times New Roman" w:hAnsi="Times New Roman"/>
          <w:sz w:val="24"/>
        </w:rPr>
        <w:t xml:space="preserve"> » ;</w:t>
      </w:r>
    </w:p>
    <w:p w14:paraId="78BC8464"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 xml:space="preserve">– c'est ce qu'il dit dans ce trajet </w:t>
      </w:r>
      <w:r w:rsidRPr="000D6793">
        <w:rPr>
          <w:rFonts w:ascii="Times New Roman" w:hAnsi="Times New Roman"/>
          <w:sz w:val="24"/>
        </w:rPr>
        <w:t xml:space="preserve">de la prière : « </w:t>
      </w:r>
      <w:r w:rsidRPr="000D6793">
        <w:rPr>
          <w:rFonts w:ascii="Times New Roman" w:hAnsi="Times New Roman"/>
          <w:i/>
          <w:sz w:val="24"/>
        </w:rPr>
        <w:t>Levant les yeux vers le ciel il dit : "Père".</w:t>
      </w:r>
      <w:r w:rsidRPr="000D6793">
        <w:rPr>
          <w:rFonts w:ascii="Times New Roman" w:hAnsi="Times New Roman"/>
          <w:sz w:val="24"/>
        </w:rPr>
        <w:t xml:space="preserve"> »</w:t>
      </w:r>
    </w:p>
    <w:p w14:paraId="732FDEC5" w14:textId="77777777" w:rsidR="001773B5" w:rsidRPr="000D6793" w:rsidRDefault="001773B5" w:rsidP="001955B5">
      <w:pPr>
        <w:spacing w:after="120" w:line="276" w:lineRule="auto"/>
        <w:ind w:firstLine="284"/>
        <w:jc w:val="both"/>
        <w:rPr>
          <w:rFonts w:ascii="Times New Roman" w:hAnsi="Times New Roman"/>
          <w:sz w:val="24"/>
        </w:rPr>
      </w:pPr>
      <w:r w:rsidRPr="000D6793">
        <w:rPr>
          <w:rFonts w:ascii="Times New Roman" w:hAnsi="Times New Roman"/>
          <w:sz w:val="24"/>
        </w:rPr>
        <w:t>Ce sont de multiples modes d'expression de la fondamentale relation constitutive du Père et du Fils.</w:t>
      </w:r>
    </w:p>
    <w:p w14:paraId="0E8221E2" w14:textId="77777777" w:rsidR="001773B5" w:rsidRPr="00E26F5A" w:rsidRDefault="001773B5" w:rsidP="001955B5">
      <w:pPr>
        <w:spacing w:after="120" w:line="276" w:lineRule="auto"/>
        <w:ind w:firstLine="284"/>
        <w:jc w:val="both"/>
        <w:rPr>
          <w:rFonts w:ascii="Times New Roman" w:hAnsi="Times New Roman"/>
          <w:color w:val="FF0000"/>
          <w:sz w:val="24"/>
        </w:rPr>
      </w:pPr>
      <w:r w:rsidRPr="004C1634">
        <w:rPr>
          <w:rFonts w:ascii="Arial" w:eastAsia="Arial Unicode MS" w:hAnsi="Arial" w:cs="Arial"/>
          <w:sz w:val="24"/>
        </w:rPr>
        <w:t>►</w:t>
      </w:r>
      <w:r>
        <w:rPr>
          <w:rFonts w:ascii="Arial" w:eastAsia="Arial Unicode MS" w:hAnsi="Arial" w:cs="Arial"/>
          <w:color w:val="FF0000"/>
          <w:sz w:val="24"/>
        </w:rPr>
        <w:t xml:space="preserve"> </w:t>
      </w:r>
      <w:r>
        <w:rPr>
          <w:rFonts w:ascii="Times New Roman" w:hAnsi="Times New Roman"/>
          <w:sz w:val="24"/>
        </w:rPr>
        <w:t>Q</w:t>
      </w:r>
      <w:r w:rsidRPr="004C1634">
        <w:rPr>
          <w:rFonts w:ascii="Times New Roman" w:hAnsi="Times New Roman"/>
          <w:sz w:val="24"/>
        </w:rPr>
        <w:t xml:space="preserve">uand j'ai la conscience de désirer prier, </w:t>
      </w:r>
      <w:r>
        <w:rPr>
          <w:rFonts w:ascii="Times New Roman" w:hAnsi="Times New Roman"/>
          <w:sz w:val="24"/>
        </w:rPr>
        <w:t xml:space="preserve">est-ce que </w:t>
      </w:r>
      <w:r w:rsidRPr="004C1634">
        <w:rPr>
          <w:rFonts w:ascii="Times New Roman" w:hAnsi="Times New Roman"/>
          <w:sz w:val="24"/>
        </w:rPr>
        <w:t xml:space="preserve">je suis déjà dans le "Je" </w:t>
      </w:r>
      <w:r w:rsidRPr="000D6793">
        <w:rPr>
          <w:rFonts w:ascii="Times New Roman" w:hAnsi="Times New Roman"/>
          <w:sz w:val="24"/>
        </w:rPr>
        <w:t>christique ?</w:t>
      </w:r>
    </w:p>
    <w:p w14:paraId="315A8763"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En un sens oui, à condition qu'on fasse une différence entre le simple sentiment psychologique de ce désir et la qualité effective de ce désir.</w:t>
      </w:r>
    </w:p>
    <w:p w14:paraId="7908A1D9"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Il ne faut pas vous inquiéter</w:t>
      </w:r>
      <w:r>
        <w:rPr>
          <w:rFonts w:ascii="Times New Roman" w:hAnsi="Times New Roman"/>
          <w:sz w:val="24"/>
        </w:rPr>
        <w:t xml:space="preserve"> de ce que je viens de dire car</w:t>
      </w:r>
      <w:r w:rsidRPr="004C1634">
        <w:rPr>
          <w:rFonts w:ascii="Times New Roman" w:hAnsi="Times New Roman"/>
          <w:sz w:val="24"/>
        </w:rPr>
        <w:t xml:space="preserve"> </w:t>
      </w:r>
      <w:r w:rsidRPr="000D6793">
        <w:rPr>
          <w:rFonts w:ascii="Times New Roman" w:hAnsi="Times New Roman"/>
          <w:sz w:val="24"/>
        </w:rPr>
        <w:t xml:space="preserve">l'identité de votre désir est bien mieux posée dans les mains de Dieu que dans les mains de votre propre conscience ! En effet sur cela vous n'avez pas maîtrise. Vous ne savez jamais avec une certitude apodictique que maintenant vous êtes dans un authentique rapport avec Dieu, mais Dieu, lui, le sait, et c'est beaucoup mieux. Ceci peut paraître affligeant </w:t>
      </w:r>
      <w:r>
        <w:rPr>
          <w:rFonts w:ascii="Times New Roman" w:hAnsi="Times New Roman"/>
          <w:sz w:val="24"/>
        </w:rPr>
        <w:t>et inquiétant, mais pas du tout :</w:t>
      </w:r>
      <w:r w:rsidRPr="000D6793">
        <w:rPr>
          <w:rFonts w:ascii="Times New Roman" w:hAnsi="Times New Roman"/>
          <w:sz w:val="24"/>
        </w:rPr>
        <w:t xml:space="preserve"> Dieu est un bien meilleur gardien que moi. </w:t>
      </w:r>
    </w:p>
    <w:p w14:paraId="5B360D92" w14:textId="77777777" w:rsidR="001773B5"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Pr>
          <w:rFonts w:ascii="Times New Roman" w:hAnsi="Times New Roman"/>
          <w:sz w:val="24"/>
        </w:rPr>
        <w:t>Mon rapport à Dieu ne m'appartient pas, donc je ne le sais pas.</w:t>
      </w:r>
    </w:p>
    <w:p w14:paraId="43B3911A" w14:textId="77777777" w:rsidR="001773B5" w:rsidRDefault="001773B5" w:rsidP="00436F38">
      <w:pPr>
        <w:spacing w:after="240" w:line="276" w:lineRule="auto"/>
        <w:ind w:firstLine="284"/>
        <w:jc w:val="both"/>
        <w:rPr>
          <w:rFonts w:asciiTheme="minorHAnsi" w:hAnsiTheme="minorHAnsi"/>
          <w:b/>
          <w:szCs w:val="26"/>
        </w:rPr>
      </w:pPr>
      <w:r w:rsidRPr="004C1634">
        <w:rPr>
          <w:rFonts w:ascii="Times New Roman" w:hAnsi="Times New Roman"/>
          <w:b/>
          <w:sz w:val="24"/>
        </w:rPr>
        <w:t>J-M M :</w:t>
      </w:r>
      <w:r w:rsidRPr="004C1634">
        <w:rPr>
          <w:rFonts w:ascii="Times New Roman" w:hAnsi="Times New Roman"/>
          <w:sz w:val="24"/>
        </w:rPr>
        <w:t xml:space="preserve"> Et c'est ce qui est dit en toutes lettres par Jésus : « </w:t>
      </w:r>
      <w:r w:rsidRPr="000B6910">
        <w:rPr>
          <w:rFonts w:ascii="Times New Roman" w:hAnsi="Times New Roman"/>
          <w:i/>
          <w:sz w:val="24"/>
        </w:rPr>
        <w:t>Le pneuma, tu ne sais d'où il vient ni où il va</w:t>
      </w:r>
      <w:r>
        <w:rPr>
          <w:rFonts w:ascii="Times New Roman" w:hAnsi="Times New Roman"/>
          <w:sz w:val="24"/>
        </w:rPr>
        <w:t>. » Or « D</w:t>
      </w:r>
      <w:r w:rsidRPr="004C1634">
        <w:rPr>
          <w:rFonts w:ascii="Times New Roman" w:hAnsi="Times New Roman"/>
          <w:sz w:val="24"/>
        </w:rPr>
        <w:t xml:space="preserve">'où </w:t>
      </w:r>
      <w:r w:rsidRPr="000D6793">
        <w:rPr>
          <w:rFonts w:ascii="Times New Roman" w:hAnsi="Times New Roman"/>
          <w:sz w:val="24"/>
        </w:rPr>
        <w:t xml:space="preserve">je viens et où je vais », c'est la question identifiante chez Jean. Cela veut donc dire que je suis incapable de l'identifier. Et cela ne signifie pas pour autant que je n'ai pas de rapport avec le pneuma : « </w:t>
      </w:r>
      <w:r w:rsidRPr="000D6793">
        <w:rPr>
          <w:rFonts w:ascii="Times New Roman" w:hAnsi="Times New Roman"/>
          <w:i/>
          <w:sz w:val="24"/>
        </w:rPr>
        <w:t>Tu entends sa voix</w:t>
      </w:r>
      <w:r w:rsidRPr="000D6793">
        <w:rPr>
          <w:rFonts w:ascii="Times New Roman" w:hAnsi="Times New Roman"/>
          <w:sz w:val="24"/>
        </w:rPr>
        <w:t>. » Entendre est beaucoup plus que savoir parce que notre savoir est toujours préhensif. Or si quelque chose a pour essence d'être donné, toute prise est une méprise. Et en revanche entendre ouvre et conserve l'espace de relation, parce que ce n'est jamais une affaire entendue. En effet entendre c'est savoir que je ne sais pas, donc savoir qu'il y a encore à entendre. C'est pourquoi la vertu essentielle d'entendre, c'est la patience. Et c'est pourquoi la vertu essentielle du dialogue est aussi probablement la patience. Et le mode de tenir les contradictions fondamentales qui peuvent se manifester dans le dialogue, c'est ce pâtir-là, c'est ce beau mode de pâtir l'apparemment irréconciliable. Les mots durée (</w:t>
      </w:r>
      <w:proofErr w:type="spellStart"/>
      <w:r w:rsidRPr="000D6793">
        <w:rPr>
          <w:rFonts w:ascii="Times New Roman" w:hAnsi="Times New Roman"/>
          <w:i/>
          <w:sz w:val="24"/>
        </w:rPr>
        <w:t>diamonê</w:t>
      </w:r>
      <w:proofErr w:type="spellEnd"/>
      <w:r w:rsidRPr="000D6793">
        <w:rPr>
          <w:rFonts w:ascii="Times New Roman" w:hAnsi="Times New Roman"/>
          <w:sz w:val="24"/>
        </w:rPr>
        <w:t>), garder (</w:t>
      </w:r>
      <w:proofErr w:type="spellStart"/>
      <w:r w:rsidRPr="000D6793">
        <w:rPr>
          <w:rFonts w:ascii="Times New Roman" w:hAnsi="Times New Roman"/>
          <w:i/>
          <w:sz w:val="24"/>
        </w:rPr>
        <w:t>têreïn</w:t>
      </w:r>
      <w:proofErr w:type="spellEnd"/>
      <w:r w:rsidRPr="000D6793">
        <w:rPr>
          <w:rFonts w:ascii="Times New Roman" w:hAnsi="Times New Roman"/>
          <w:sz w:val="24"/>
        </w:rPr>
        <w:t>), demeurer (</w:t>
      </w:r>
      <w:proofErr w:type="spellStart"/>
      <w:r w:rsidRPr="000D6793">
        <w:rPr>
          <w:rFonts w:ascii="Times New Roman" w:hAnsi="Times New Roman"/>
          <w:i/>
          <w:sz w:val="24"/>
        </w:rPr>
        <w:t>méneïn</w:t>
      </w:r>
      <w:proofErr w:type="spellEnd"/>
      <w:r w:rsidRPr="000D6793">
        <w:rPr>
          <w:rFonts w:ascii="Times New Roman" w:hAnsi="Times New Roman"/>
          <w:sz w:val="24"/>
        </w:rPr>
        <w:t>), tous ces mots johanniques sont de toute première importance.</w:t>
      </w:r>
    </w:p>
    <w:p w14:paraId="5AD25DF9" w14:textId="77777777" w:rsidR="001773B5" w:rsidRPr="00AD1FA6" w:rsidRDefault="001773B5" w:rsidP="001955B5">
      <w:pPr>
        <w:spacing w:after="120" w:line="276" w:lineRule="auto"/>
        <w:ind w:firstLine="284"/>
        <w:jc w:val="both"/>
        <w:rPr>
          <w:rFonts w:asciiTheme="minorHAnsi" w:hAnsiTheme="minorHAnsi"/>
          <w:sz w:val="28"/>
          <w:szCs w:val="28"/>
        </w:rPr>
      </w:pPr>
      <w:r w:rsidRPr="00AD1FA6">
        <w:rPr>
          <w:rFonts w:asciiTheme="minorHAnsi" w:hAnsiTheme="minorHAnsi"/>
          <w:b/>
          <w:sz w:val="28"/>
          <w:szCs w:val="28"/>
        </w:rPr>
        <w:t>Le micron de différence entre la garde de la parole et l'</w:t>
      </w:r>
      <w:proofErr w:type="spellStart"/>
      <w:r w:rsidRPr="00AD1FA6">
        <w:rPr>
          <w:rFonts w:asciiTheme="minorHAnsi" w:hAnsiTheme="minorHAnsi"/>
          <w:b/>
          <w:sz w:val="28"/>
          <w:szCs w:val="28"/>
        </w:rPr>
        <w:t>agapê</w:t>
      </w:r>
      <w:proofErr w:type="spellEnd"/>
      <w:r w:rsidRPr="00AD1FA6">
        <w:rPr>
          <w:rFonts w:asciiTheme="minorHAnsi" w:hAnsiTheme="minorHAnsi"/>
          <w:sz w:val="28"/>
          <w:szCs w:val="28"/>
        </w:rPr>
        <w:t>.</w:t>
      </w:r>
    </w:p>
    <w:p w14:paraId="536BF6E4"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Dans le dernier cours vous avez dit que la garde de la parole (ou la foi) et l'</w:t>
      </w:r>
      <w:proofErr w:type="spellStart"/>
      <w:r w:rsidRPr="004C1634">
        <w:rPr>
          <w:rFonts w:ascii="Times New Roman" w:hAnsi="Times New Roman"/>
          <w:sz w:val="24"/>
        </w:rPr>
        <w:t>agapê</w:t>
      </w:r>
      <w:proofErr w:type="spellEnd"/>
      <w:r w:rsidRPr="004C1634">
        <w:rPr>
          <w:rFonts w:ascii="Times New Roman" w:hAnsi="Times New Roman"/>
          <w:sz w:val="24"/>
        </w:rPr>
        <w:t xml:space="preserve"> étaient la même chose à une petite différence près. Et je n'ai pas su percevoir la petite différence.</w:t>
      </w:r>
    </w:p>
    <w:p w14:paraId="6FEB7612"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J'espère bien ! C'était à propos de </w:t>
      </w:r>
      <w:r w:rsidRPr="000D6793">
        <w:rPr>
          <w:rFonts w:ascii="Times New Roman" w:hAnsi="Times New Roman"/>
          <w:sz w:val="24"/>
        </w:rPr>
        <w:t xml:space="preserve">la phrase : « </w:t>
      </w:r>
      <w:r w:rsidRPr="000D6793">
        <w:rPr>
          <w:rFonts w:ascii="Times New Roman" w:hAnsi="Times New Roman"/>
          <w:i/>
          <w:sz w:val="24"/>
        </w:rPr>
        <w:t xml:space="preserve">Si vous m'aimez, vous garderez mes dispositions (ma parole) </w:t>
      </w:r>
      <w:r w:rsidRPr="000D6793">
        <w:rPr>
          <w:rFonts w:ascii="Times New Roman" w:hAnsi="Times New Roman"/>
          <w:sz w:val="24"/>
        </w:rPr>
        <w:t>» (</w:t>
      </w:r>
      <w:proofErr w:type="spellStart"/>
      <w:r w:rsidRPr="000D6793">
        <w:rPr>
          <w:rFonts w:ascii="Times New Roman" w:hAnsi="Times New Roman"/>
          <w:sz w:val="24"/>
        </w:rPr>
        <w:t>Jn</w:t>
      </w:r>
      <w:proofErr w:type="spellEnd"/>
      <w:r w:rsidRPr="000D6793">
        <w:rPr>
          <w:rFonts w:ascii="Times New Roman" w:hAnsi="Times New Roman"/>
          <w:sz w:val="24"/>
        </w:rPr>
        <w:t xml:space="preserve"> 14, 15) et nous savons qu'aimer n'est autre que l'</w:t>
      </w:r>
      <w:proofErr w:type="spellStart"/>
      <w:r w:rsidRPr="000D6793">
        <w:rPr>
          <w:rFonts w:ascii="Times New Roman" w:hAnsi="Times New Roman"/>
          <w:sz w:val="24"/>
        </w:rPr>
        <w:t>agapê</w:t>
      </w:r>
      <w:proofErr w:type="spellEnd"/>
      <w:r w:rsidRPr="000D6793">
        <w:rPr>
          <w:rFonts w:ascii="Times New Roman" w:hAnsi="Times New Roman"/>
          <w:sz w:val="24"/>
        </w:rPr>
        <w:t xml:space="preserve"> et que garder la parole, c'est ce qu'on appelle couramment la foi. Ces deux choses ne sont pas dans un rapport conditionnel, puisque nous avons vu que dans « si… alors.. » le si n'est pas à lire comme un conditionnel, de même que "afin que" n'est pas à lire comme désignant une proposition finale. </w:t>
      </w:r>
    </w:p>
    <w:p w14:paraId="371D8A4C" w14:textId="77777777" w:rsidR="001773B5" w:rsidRPr="000D6793" w:rsidRDefault="001773B5" w:rsidP="000E13D6">
      <w:pPr>
        <w:spacing w:after="240" w:line="276" w:lineRule="auto"/>
        <w:ind w:firstLine="284"/>
        <w:jc w:val="both"/>
        <w:rPr>
          <w:rFonts w:ascii="Times New Roman" w:hAnsi="Times New Roman"/>
          <w:sz w:val="24"/>
        </w:rPr>
      </w:pPr>
      <w:r w:rsidRPr="000D6793">
        <w:rPr>
          <w:rFonts w:ascii="Times New Roman" w:hAnsi="Times New Roman"/>
          <w:sz w:val="24"/>
        </w:rPr>
        <w:lastRenderedPageBreak/>
        <w:t>Donc nous avons une juxtaposition qui dit deux fois la même et unique chose. Pourquoi deux fois ? Parce qu'entre les deux il y a un micron.</w:t>
      </w:r>
    </w:p>
    <w:p w14:paraId="034F65E5" w14:textId="77777777" w:rsidR="000E13D6" w:rsidRDefault="000E13D6" w:rsidP="001955B5">
      <w:pPr>
        <w:spacing w:after="120" w:line="276" w:lineRule="auto"/>
        <w:ind w:firstLine="284"/>
        <w:jc w:val="both"/>
        <w:rPr>
          <w:rFonts w:asciiTheme="minorHAnsi" w:hAnsiTheme="minorHAnsi"/>
          <w:b/>
          <w:sz w:val="28"/>
          <w:szCs w:val="28"/>
        </w:rPr>
      </w:pPr>
      <w:r w:rsidRPr="00AD1FA6">
        <w:rPr>
          <w:rFonts w:asciiTheme="minorHAnsi" w:hAnsiTheme="minorHAnsi"/>
          <w:b/>
          <w:sz w:val="28"/>
          <w:szCs w:val="28"/>
        </w:rPr>
        <w:t xml:space="preserve">Le </w:t>
      </w:r>
      <w:r>
        <w:rPr>
          <w:rFonts w:asciiTheme="minorHAnsi" w:hAnsiTheme="minorHAnsi"/>
          <w:b/>
          <w:sz w:val="28"/>
          <w:szCs w:val="28"/>
        </w:rPr>
        <w:t>texte</w:t>
      </w:r>
      <w:r w:rsidRPr="00AD1FA6">
        <w:rPr>
          <w:rFonts w:asciiTheme="minorHAnsi" w:hAnsiTheme="minorHAnsi"/>
          <w:b/>
          <w:sz w:val="28"/>
          <w:szCs w:val="28"/>
        </w:rPr>
        <w:t xml:space="preserve"> </w:t>
      </w:r>
      <w:r>
        <w:rPr>
          <w:rFonts w:asciiTheme="minorHAnsi" w:hAnsiTheme="minorHAnsi"/>
          <w:b/>
          <w:sz w:val="28"/>
          <w:szCs w:val="28"/>
        </w:rPr>
        <w:t xml:space="preserve">de </w:t>
      </w:r>
      <w:proofErr w:type="spellStart"/>
      <w:r>
        <w:rPr>
          <w:rFonts w:asciiTheme="minorHAnsi" w:hAnsiTheme="minorHAnsi"/>
          <w:b/>
          <w:sz w:val="28"/>
          <w:szCs w:val="28"/>
        </w:rPr>
        <w:t>Jn</w:t>
      </w:r>
      <w:proofErr w:type="spellEnd"/>
      <w:r>
        <w:rPr>
          <w:rFonts w:asciiTheme="minorHAnsi" w:hAnsiTheme="minorHAnsi"/>
          <w:b/>
          <w:sz w:val="28"/>
          <w:szCs w:val="28"/>
        </w:rPr>
        <w:t xml:space="preserve"> 16, 16-28.</w:t>
      </w:r>
    </w:p>
    <w:p w14:paraId="1804C554" w14:textId="77777777" w:rsidR="001773B5" w:rsidRPr="004C1634" w:rsidRDefault="001773B5" w:rsidP="001955B5">
      <w:pPr>
        <w:spacing w:after="120" w:line="276" w:lineRule="auto"/>
        <w:ind w:firstLine="284"/>
        <w:jc w:val="both"/>
        <w:rPr>
          <w:rFonts w:ascii="Times New Roman" w:hAnsi="Times New Roman"/>
          <w:sz w:val="24"/>
        </w:rPr>
      </w:pPr>
      <w:r w:rsidRPr="000D6793">
        <w:rPr>
          <w:rFonts w:ascii="Times New Roman" w:hAnsi="Times New Roman"/>
          <w:sz w:val="24"/>
        </w:rPr>
        <w:t xml:space="preserve">Nous allons aborder la question du micron lors de notre prochaine rencontre puisque nous allons ouvrir </w:t>
      </w:r>
      <w:proofErr w:type="spellStart"/>
      <w:r w:rsidRPr="000D6793">
        <w:rPr>
          <w:rFonts w:ascii="Times New Roman" w:hAnsi="Times New Roman"/>
          <w:sz w:val="24"/>
        </w:rPr>
        <w:t>Jn</w:t>
      </w:r>
      <w:proofErr w:type="spellEnd"/>
      <w:r w:rsidRPr="000D6793">
        <w:rPr>
          <w:rFonts w:ascii="Times New Roman" w:hAnsi="Times New Roman"/>
          <w:sz w:val="24"/>
        </w:rPr>
        <w:t xml:space="preserve"> 16, 16 </w:t>
      </w:r>
      <w:proofErr w:type="spellStart"/>
      <w:r w:rsidRPr="000D6793">
        <w:rPr>
          <w:rFonts w:ascii="Times New Roman" w:hAnsi="Times New Roman"/>
          <w:sz w:val="24"/>
        </w:rPr>
        <w:t>sq</w:t>
      </w:r>
      <w:proofErr w:type="spellEnd"/>
      <w:r w:rsidRPr="000D6793">
        <w:rPr>
          <w:rFonts w:ascii="Times New Roman" w:hAnsi="Times New Roman"/>
          <w:sz w:val="24"/>
        </w:rPr>
        <w:t xml:space="preserve">, texte qui nous conduit aussi à la mention de la prière. Nous cherchons non seulement les versets où se trouve le mot </w:t>
      </w:r>
      <w:r w:rsidRPr="004C1634">
        <w:rPr>
          <w:rFonts w:ascii="Times New Roman" w:hAnsi="Times New Roman"/>
          <w:sz w:val="24"/>
        </w:rPr>
        <w:t>de prière, mais nous regardons ce qui y conduit, ce qui fait qu'on arrive à ce mot de prière.</w:t>
      </w:r>
    </w:p>
    <w:p w14:paraId="0A12F7C5"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C'est le texte dans lequel il y a une énigme répétée trois fois, une énigme initiale qui ouvre une recherche (</w:t>
      </w:r>
      <w:proofErr w:type="spellStart"/>
      <w:r w:rsidRPr="00885087">
        <w:rPr>
          <w:rFonts w:ascii="Times New Roman" w:hAnsi="Times New Roman"/>
          <w:i/>
          <w:sz w:val="24"/>
        </w:rPr>
        <w:t>zêtêsis</w:t>
      </w:r>
      <w:proofErr w:type="spellEnd"/>
      <w:r w:rsidRPr="004C1634">
        <w:rPr>
          <w:rFonts w:ascii="Times New Roman" w:hAnsi="Times New Roman"/>
          <w:sz w:val="24"/>
        </w:rPr>
        <w:t>). L'énigme est l'équivalent du trouble (</w:t>
      </w:r>
      <w:r w:rsidRPr="00885087">
        <w:rPr>
          <w:rFonts w:ascii="Times New Roman" w:hAnsi="Times New Roman"/>
          <w:i/>
          <w:sz w:val="24"/>
        </w:rPr>
        <w:t>taraxis</w:t>
      </w:r>
      <w:r w:rsidRPr="004C1634">
        <w:rPr>
          <w:rFonts w:ascii="Times New Roman" w:hAnsi="Times New Roman"/>
          <w:sz w:val="24"/>
        </w:rPr>
        <w:t xml:space="preserve">) que nous avons vu au début du chapitre 14 de l'évangile de Jean </w:t>
      </w:r>
      <w:r w:rsidRPr="000D6793">
        <w:rPr>
          <w:rFonts w:ascii="Times New Roman" w:hAnsi="Times New Roman"/>
          <w:sz w:val="24"/>
        </w:rPr>
        <w:t>dans un chemin qui conduisait à la prière: le trouble provoque la recherche (même si elle n'est pas mentionnée au chapitre 14), la recherche se tourne en question (</w:t>
      </w:r>
      <w:proofErr w:type="spellStart"/>
      <w:r w:rsidRPr="000D6793">
        <w:rPr>
          <w:rFonts w:ascii="Times New Roman" w:hAnsi="Times New Roman"/>
          <w:i/>
          <w:sz w:val="24"/>
        </w:rPr>
        <w:t>érôtaô</w:t>
      </w:r>
      <w:proofErr w:type="spellEnd"/>
      <w:r w:rsidRPr="000D6793">
        <w:rPr>
          <w:rFonts w:ascii="Times New Roman" w:hAnsi="Times New Roman"/>
          <w:sz w:val="24"/>
        </w:rPr>
        <w:t xml:space="preserve">, je questionne) et la question s'accomplit lorsqu'elle se change en </w:t>
      </w:r>
      <w:proofErr w:type="spellStart"/>
      <w:r w:rsidRPr="000D6793">
        <w:rPr>
          <w:rFonts w:ascii="Times New Roman" w:hAnsi="Times New Roman"/>
          <w:i/>
          <w:sz w:val="24"/>
        </w:rPr>
        <w:t>aïtêsis</w:t>
      </w:r>
      <w:proofErr w:type="spellEnd"/>
      <w:r w:rsidRPr="000D6793">
        <w:rPr>
          <w:rFonts w:ascii="Times New Roman" w:hAnsi="Times New Roman"/>
          <w:sz w:val="24"/>
        </w:rPr>
        <w:t xml:space="preserve"> (prière). Ce chemin, Jean le fait plusieurs fois et il l'articule même dans une scène que nous verrons plus tard.</w:t>
      </w:r>
    </w:p>
    <w:p w14:paraId="14B7F94A" w14:textId="77777777" w:rsidR="001773B5" w:rsidRPr="00BE04AA" w:rsidRDefault="001773B5" w:rsidP="001955B5">
      <w:pPr>
        <w:spacing w:after="120" w:line="276" w:lineRule="auto"/>
        <w:ind w:firstLine="284"/>
        <w:jc w:val="both"/>
        <w:rPr>
          <w:rFonts w:ascii="Times New Roman" w:hAnsi="Times New Roman"/>
          <w:sz w:val="24"/>
        </w:rPr>
      </w:pPr>
      <w:r w:rsidRPr="004C1634">
        <w:rPr>
          <w:rFonts w:ascii="Times New Roman" w:hAnsi="Times New Roman"/>
          <w:sz w:val="24"/>
        </w:rPr>
        <w:t xml:space="preserve">L'énigme du chapitre 16 c'est « </w:t>
      </w:r>
      <w:r w:rsidRPr="00885087">
        <w:rPr>
          <w:rFonts w:ascii="Times New Roman" w:hAnsi="Times New Roman"/>
          <w:i/>
          <w:sz w:val="24"/>
        </w:rPr>
        <w:t xml:space="preserve">Un peu et vous ne me constaterez plus, ce qui est qu'un peu inversement vous me verrez. </w:t>
      </w:r>
      <w:r w:rsidRPr="004C1634">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v.</w:t>
      </w:r>
      <w:proofErr w:type="gramEnd"/>
      <w:r>
        <w:rPr>
          <w:rFonts w:ascii="Times New Roman" w:hAnsi="Times New Roman"/>
          <w:sz w:val="24"/>
        </w:rPr>
        <w:t xml:space="preserve"> 16).</w:t>
      </w:r>
      <w:r w:rsidRPr="004C1634">
        <w:rPr>
          <w:rFonts w:ascii="Times New Roman" w:hAnsi="Times New Roman"/>
          <w:sz w:val="24"/>
        </w:rPr>
        <w:t xml:space="preserve"> Donc "ne pas constater" et "voir" </w:t>
      </w:r>
      <w:r w:rsidRPr="00BE04AA">
        <w:rPr>
          <w:rFonts w:ascii="Times New Roman" w:hAnsi="Times New Roman"/>
          <w:sz w:val="24"/>
        </w:rPr>
        <w:t>c'est la même chose au sens johannique, cela lorsque les deux mots sont mis en concurrence l'un avec l'autre.</w:t>
      </w:r>
    </w:p>
    <w:p w14:paraId="70E3529D" w14:textId="77777777" w:rsidR="001773B5" w:rsidRPr="004C1634" w:rsidRDefault="001773B5" w:rsidP="001955B5">
      <w:pPr>
        <w:spacing w:after="120" w:line="276" w:lineRule="auto"/>
        <w:ind w:firstLine="284"/>
        <w:jc w:val="both"/>
        <w:rPr>
          <w:rFonts w:ascii="Times New Roman" w:hAnsi="Times New Roman"/>
          <w:sz w:val="24"/>
        </w:rPr>
      </w:pPr>
      <w:r w:rsidRPr="00BE04AA">
        <w:rPr>
          <w:rFonts w:ascii="Times New Roman" w:hAnsi="Times New Roman"/>
          <w:sz w:val="24"/>
        </w:rPr>
        <w:t>Alors inutile de vous dire que cela n'est pas dans la plupart des traductions où vous avez : « Un peu de temps vous ne me verrez plus et un peu de temps après vous me verrez</w:t>
      </w:r>
      <w:r w:rsidRPr="004C1634">
        <w:rPr>
          <w:rFonts w:ascii="Times New Roman" w:hAnsi="Times New Roman"/>
          <w:sz w:val="24"/>
        </w:rPr>
        <w:t>. » Or la phrase traduite ainsi n'est pas énigmatique donc il ne s'agit pas du tout de cela puisqu'elle est répétée par trois fois intégralement et que les disciples se posent la question : « Nous ne savons pas ce qu'il dit, qu'appelle-t-il micron ? » C'est votre question.</w:t>
      </w:r>
    </w:p>
    <w:p w14:paraId="5BE53CDB"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Pr>
          <w:rFonts w:ascii="Times New Roman" w:hAnsi="Times New Roman"/>
          <w:sz w:val="24"/>
        </w:rPr>
        <w:t>Dans le texte il</w:t>
      </w:r>
      <w:r w:rsidRPr="004C1634">
        <w:rPr>
          <w:rFonts w:ascii="Times New Roman" w:hAnsi="Times New Roman"/>
          <w:sz w:val="24"/>
        </w:rPr>
        <w:t xml:space="preserve"> n'y a pas marqué : « un peu de temps » ?</w:t>
      </w:r>
    </w:p>
    <w:p w14:paraId="045C8616" w14:textId="77777777" w:rsidR="001773B5" w:rsidRPr="000D6793"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Non, pas à cet endroit-là. Il y </w:t>
      </w:r>
      <w:r w:rsidRPr="000D6793">
        <w:rPr>
          <w:rFonts w:ascii="Times New Roman" w:hAnsi="Times New Roman"/>
          <w:sz w:val="24"/>
        </w:rPr>
        <w:t>a des lieux parallèles où le mot temps (</w:t>
      </w:r>
      <w:proofErr w:type="spellStart"/>
      <w:r w:rsidRPr="000D6793">
        <w:rPr>
          <w:rFonts w:ascii="Times New Roman" w:hAnsi="Times New Roman"/>
          <w:i/>
          <w:sz w:val="24"/>
        </w:rPr>
        <w:t>khronos</w:t>
      </w:r>
      <w:proofErr w:type="spellEnd"/>
      <w:r w:rsidRPr="000D6793">
        <w:rPr>
          <w:rFonts w:ascii="Times New Roman" w:hAnsi="Times New Roman"/>
          <w:sz w:val="24"/>
        </w:rPr>
        <w:t>) est prononcé mais pas ici. Si ce n'est pas employé ici il y a une raison. Du reste, dans les autres lieux la différence entre constater et voir n'est pas accentuée, il s'agit d'autre chose.</w:t>
      </w:r>
    </w:p>
    <w:p w14:paraId="6C90BC60" w14:textId="77777777" w:rsidR="001773B5" w:rsidRPr="000D6793" w:rsidRDefault="001773B5" w:rsidP="001955B5">
      <w:pPr>
        <w:spacing w:after="120" w:line="276" w:lineRule="auto"/>
        <w:ind w:firstLine="284"/>
        <w:jc w:val="both"/>
        <w:rPr>
          <w:rFonts w:ascii="Times New Roman" w:hAnsi="Times New Roman"/>
          <w:sz w:val="24"/>
        </w:rPr>
      </w:pPr>
      <w:r w:rsidRPr="000D6793">
        <w:rPr>
          <w:rFonts w:ascii="Times New Roman" w:hAnsi="Times New Roman"/>
          <w:sz w:val="24"/>
        </w:rPr>
        <w:t>Nous avons au chapitre 16 une lecture de ce qui fait l'essence, ou le sens le plus profond, de ce qui est indiqué de façon sommaire aux Juifs auparavant : « Comme je l'ai déjà dit aux Juifs, vous ne pouvez venir là où je vais. » Donc pour les Juifs la phrase est sans méditation.</w:t>
      </w:r>
    </w:p>
    <w:p w14:paraId="0797AC89" w14:textId="77777777" w:rsidR="001773B5" w:rsidRPr="000D6793" w:rsidRDefault="001773B5" w:rsidP="001955B5">
      <w:pPr>
        <w:spacing w:after="120" w:line="276" w:lineRule="auto"/>
        <w:ind w:firstLine="284"/>
        <w:jc w:val="both"/>
        <w:rPr>
          <w:rFonts w:ascii="Times New Roman" w:hAnsi="Times New Roman"/>
          <w:sz w:val="24"/>
        </w:rPr>
      </w:pPr>
      <w:r w:rsidRPr="000D6793">
        <w:rPr>
          <w:rFonts w:ascii="Times New Roman" w:hAnsi="Times New Roman"/>
          <w:sz w:val="24"/>
        </w:rPr>
        <w:t xml:space="preserve">Cette même phrase est donc reprise au chapitre 16 dans la méditation sur la signification d'une identité. Je le dis en effet par avance, ceci commente la phrase : « </w:t>
      </w:r>
      <w:r w:rsidRPr="000D6793">
        <w:rPr>
          <w:rFonts w:ascii="Times New Roman" w:hAnsi="Times New Roman"/>
          <w:i/>
          <w:sz w:val="24"/>
        </w:rPr>
        <w:t xml:space="preserve">Il vous est bon que je m'en aille car si je ne m'en vais le pneuma ne viendra pas </w:t>
      </w:r>
      <w:r w:rsidRPr="000D6793">
        <w:rPr>
          <w:rFonts w:ascii="Times New Roman" w:hAnsi="Times New Roman"/>
          <w:sz w:val="24"/>
        </w:rPr>
        <w:t xml:space="preserve">» (d'après </w:t>
      </w:r>
      <w:proofErr w:type="spellStart"/>
      <w:r w:rsidRPr="000D6793">
        <w:rPr>
          <w:rFonts w:ascii="Times New Roman" w:hAnsi="Times New Roman"/>
          <w:sz w:val="24"/>
        </w:rPr>
        <w:t>Jn</w:t>
      </w:r>
      <w:proofErr w:type="spellEnd"/>
      <w:r w:rsidRPr="000D6793">
        <w:rPr>
          <w:rFonts w:ascii="Times New Roman" w:hAnsi="Times New Roman"/>
          <w:sz w:val="24"/>
        </w:rPr>
        <w:t xml:space="preserve"> 16, 7). C'est-à-dire : « Si je ne meurs pas au mode sur lequel je suis avec vous, je ne viendrai pas sur le mode de pneuma, le mode de présence de résurrection. »</w:t>
      </w:r>
    </w:p>
    <w:p w14:paraId="60C2A868" w14:textId="77777777" w:rsidR="001773B5" w:rsidRDefault="001773B5" w:rsidP="00436F38">
      <w:pPr>
        <w:spacing w:after="240" w:line="276" w:lineRule="auto"/>
        <w:ind w:firstLine="284"/>
        <w:jc w:val="both"/>
        <w:rPr>
          <w:rFonts w:ascii="Times New Roman" w:hAnsi="Times New Roman"/>
          <w:sz w:val="24"/>
        </w:rPr>
      </w:pPr>
      <w:r w:rsidRPr="000D6793">
        <w:rPr>
          <w:rFonts w:ascii="Times New Roman" w:hAnsi="Times New Roman"/>
          <w:sz w:val="24"/>
        </w:rPr>
        <w:t xml:space="preserve">Alors quelle différence y a-t-il entre cet espace du constat et cet espace de résurrection ? Le mot "je" ici est déjà dans une fluidité intéressante </w:t>
      </w:r>
      <w:r>
        <w:rPr>
          <w:rFonts w:ascii="Times New Roman" w:hAnsi="Times New Roman"/>
          <w:sz w:val="24"/>
        </w:rPr>
        <w:t>parce que le texte lui-même ne dit pas : « je ne viendrai pas » mais « le pneuma ne viendra pas ». Alors c'est un autre ? Non, pas du tout, c'est lui-même. Donc quel rapport ?</w:t>
      </w:r>
    </w:p>
    <w:p w14:paraId="26C3972B" w14:textId="77777777" w:rsidR="00217367" w:rsidRDefault="00217367" w:rsidP="001955B5">
      <w:pPr>
        <w:spacing w:after="120" w:line="276" w:lineRule="auto"/>
        <w:ind w:firstLine="284"/>
        <w:jc w:val="both"/>
        <w:rPr>
          <w:rFonts w:asciiTheme="minorHAnsi" w:eastAsia="Arial Unicode MS" w:hAnsiTheme="minorHAnsi" w:cs="Arial"/>
          <w:b/>
          <w:sz w:val="28"/>
          <w:szCs w:val="28"/>
        </w:rPr>
      </w:pPr>
    </w:p>
    <w:p w14:paraId="388B09FD" w14:textId="77777777" w:rsidR="001773B5" w:rsidRPr="00AD1FA6" w:rsidRDefault="001773B5" w:rsidP="001955B5">
      <w:pPr>
        <w:spacing w:after="120" w:line="276" w:lineRule="auto"/>
        <w:ind w:firstLine="284"/>
        <w:jc w:val="both"/>
        <w:rPr>
          <w:rFonts w:asciiTheme="minorHAnsi" w:eastAsia="Arial Unicode MS" w:hAnsiTheme="minorHAnsi" w:cs="Arial"/>
          <w:b/>
          <w:sz w:val="28"/>
          <w:szCs w:val="28"/>
        </w:rPr>
      </w:pPr>
      <w:bookmarkStart w:id="4" w:name="_Hlk100562332"/>
      <w:r w:rsidRPr="00AD1FA6">
        <w:rPr>
          <w:rFonts w:asciiTheme="minorHAnsi" w:eastAsia="Arial Unicode MS" w:hAnsiTheme="minorHAnsi" w:cs="Arial"/>
          <w:b/>
          <w:sz w:val="28"/>
          <w:szCs w:val="28"/>
        </w:rPr>
        <w:lastRenderedPageBreak/>
        <w:t>Le rapport du Christ et de l'humanité.</w:t>
      </w:r>
    </w:p>
    <w:p w14:paraId="490AFFAF"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Il me semble que le "Je christique" c'est l'ensemble de nous tous réunis ressuscités.</w:t>
      </w:r>
    </w:p>
    <w:p w14:paraId="45FFAF12"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Toute la question est : que veut dire "ensemble" ?</w:t>
      </w:r>
    </w:p>
    <w:p w14:paraId="7CEC1EDA" w14:textId="77777777" w:rsidR="001773B5" w:rsidRPr="004C1634"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sidRPr="004C1634">
        <w:rPr>
          <w:rFonts w:ascii="Times New Roman" w:hAnsi="Times New Roman"/>
          <w:sz w:val="24"/>
        </w:rPr>
        <w:t>L'accomplissement suppose la résurrection de ce qui en nous n'est pas notre "je natif", qui est un "je que nous ne connaissons pas".</w:t>
      </w:r>
    </w:p>
    <w:p w14:paraId="09687ED2" w14:textId="77777777" w:rsidR="001773B5"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C'est l'insu</w:t>
      </w:r>
      <w:r>
        <w:rPr>
          <w:rFonts w:ascii="Times New Roman" w:hAnsi="Times New Roman"/>
          <w:sz w:val="24"/>
        </w:rPr>
        <w:t xml:space="preserve"> de nous-même.</w:t>
      </w:r>
    </w:p>
    <w:p w14:paraId="08D5E7E1" w14:textId="77777777" w:rsidR="001773B5" w:rsidRDefault="001773B5" w:rsidP="001955B5">
      <w:pPr>
        <w:spacing w:after="120" w:line="276" w:lineRule="auto"/>
        <w:ind w:firstLine="284"/>
        <w:jc w:val="both"/>
        <w:rPr>
          <w:rFonts w:ascii="Times New Roman" w:hAnsi="Times New Roman"/>
          <w:sz w:val="24"/>
        </w:rPr>
      </w:pPr>
      <w:r w:rsidRPr="004C1634">
        <w:rPr>
          <w:rFonts w:ascii="Arial" w:eastAsia="Arial Unicode MS" w:hAnsi="Arial" w:cs="Arial"/>
          <w:sz w:val="24"/>
        </w:rPr>
        <w:t xml:space="preserve">► </w:t>
      </w:r>
      <w:r>
        <w:rPr>
          <w:rFonts w:ascii="Times New Roman" w:hAnsi="Times New Roman"/>
          <w:sz w:val="24"/>
        </w:rPr>
        <w:t>Cet insu on va le retrouver dans l'ensemble du "Je christique" qui est là sous forme de pneuma dans l'humanité. On peut penser aussi cela sous l'angle de ce qu'on appelle la communion des saints…</w:t>
      </w:r>
    </w:p>
    <w:p w14:paraId="112D4EF3" w14:textId="77777777" w:rsidR="001773B5" w:rsidRDefault="001773B5" w:rsidP="001955B5">
      <w:pPr>
        <w:spacing w:after="120" w:line="276" w:lineRule="auto"/>
        <w:ind w:firstLine="284"/>
        <w:jc w:val="both"/>
        <w:rPr>
          <w:rFonts w:ascii="Times New Roman" w:hAnsi="Times New Roman"/>
          <w:sz w:val="24"/>
        </w:rPr>
      </w:pPr>
      <w:r w:rsidRPr="004C1634">
        <w:rPr>
          <w:rFonts w:ascii="Times New Roman" w:hAnsi="Times New Roman"/>
          <w:b/>
          <w:sz w:val="24"/>
        </w:rPr>
        <w:t>J-M M :</w:t>
      </w:r>
      <w:r w:rsidRPr="004C1634">
        <w:rPr>
          <w:rFonts w:ascii="Times New Roman" w:hAnsi="Times New Roman"/>
          <w:sz w:val="24"/>
        </w:rPr>
        <w:t xml:space="preserve"> </w:t>
      </w:r>
      <w:r>
        <w:rPr>
          <w:rFonts w:ascii="Times New Roman" w:hAnsi="Times New Roman"/>
          <w:sz w:val="24"/>
        </w:rPr>
        <w:t xml:space="preserve">C'est cela. Le thème que nous évoquons ici a ses lieux </w:t>
      </w:r>
      <w:r w:rsidRPr="000D6793">
        <w:rPr>
          <w:rFonts w:ascii="Times New Roman" w:hAnsi="Times New Roman"/>
          <w:sz w:val="24"/>
        </w:rPr>
        <w:t xml:space="preserve">chez Jean, des lieux où le méditer. Par exemple dans les chapitres 14 à 16, on trouve au début </w:t>
      </w:r>
      <w:r>
        <w:rPr>
          <w:rFonts w:ascii="Times New Roman" w:hAnsi="Times New Roman"/>
          <w:sz w:val="24"/>
        </w:rPr>
        <w:t xml:space="preserve">du chapitre 15 le thème </w:t>
      </w:r>
      <w:r w:rsidRPr="000D6793">
        <w:rPr>
          <w:rFonts w:ascii="Times New Roman" w:hAnsi="Times New Roman"/>
          <w:sz w:val="24"/>
        </w:rPr>
        <w:t xml:space="preserve">suivant : « </w:t>
      </w:r>
      <w:r w:rsidRPr="000D6793">
        <w:rPr>
          <w:rFonts w:ascii="Times New Roman" w:hAnsi="Times New Roman"/>
          <w:i/>
          <w:sz w:val="24"/>
        </w:rPr>
        <w:t>Je suis la vigne, vous êtes les sarments</w:t>
      </w:r>
      <w:r w:rsidRPr="000D6793">
        <w:rPr>
          <w:rFonts w:ascii="Times New Roman" w:hAnsi="Times New Roman"/>
          <w:sz w:val="24"/>
        </w:rPr>
        <w:t>. » Ceci ne signifie pas « Je suis le cep et vous les branches. »</w:t>
      </w:r>
    </w:p>
    <w:p w14:paraId="123A7A33" w14:textId="77777777" w:rsidR="001773B5" w:rsidRPr="004A7948" w:rsidRDefault="001773B5" w:rsidP="001955B5">
      <w:pPr>
        <w:spacing w:after="120" w:line="276" w:lineRule="auto"/>
        <w:ind w:firstLine="284"/>
        <w:jc w:val="both"/>
        <w:rPr>
          <w:rFonts w:ascii="Times New Roman" w:hAnsi="Times New Roman"/>
          <w:sz w:val="24"/>
        </w:rPr>
      </w:pPr>
      <w:r>
        <w:rPr>
          <w:rFonts w:ascii="Times New Roman" w:hAnsi="Times New Roman"/>
          <w:sz w:val="24"/>
        </w:rPr>
        <w:t xml:space="preserve">Donc comment se pense le rapport </w:t>
      </w:r>
      <w:r w:rsidRPr="000D6793">
        <w:rPr>
          <w:rFonts w:ascii="Times New Roman" w:hAnsi="Times New Roman"/>
          <w:sz w:val="24"/>
        </w:rPr>
        <w:t xml:space="preserve">des </w:t>
      </w:r>
      <w:proofErr w:type="spellStart"/>
      <w:r w:rsidRPr="000D6793">
        <w:rPr>
          <w:rFonts w:ascii="Times New Roman" w:hAnsi="Times New Roman"/>
          <w:i/>
          <w:sz w:val="24"/>
        </w:rPr>
        <w:t>dieskorpisména</w:t>
      </w:r>
      <w:proofErr w:type="spellEnd"/>
      <w:r w:rsidRPr="000D6793">
        <w:rPr>
          <w:rFonts w:ascii="Times New Roman" w:hAnsi="Times New Roman"/>
          <w:sz w:val="24"/>
        </w:rPr>
        <w:t xml:space="preserve">, c'est-à-dire des déchirés-dispersés que nous sommes et du </w:t>
      </w:r>
      <w:proofErr w:type="spellStart"/>
      <w:r w:rsidRPr="000D6793">
        <w:rPr>
          <w:rFonts w:ascii="Times New Roman" w:hAnsi="Times New Roman"/>
          <w:sz w:val="24"/>
        </w:rPr>
        <w:t>Monogénês</w:t>
      </w:r>
      <w:proofErr w:type="spellEnd"/>
      <w:r w:rsidRPr="000D6793">
        <w:rPr>
          <w:rFonts w:ascii="Times New Roman" w:hAnsi="Times New Roman"/>
          <w:sz w:val="24"/>
        </w:rPr>
        <w:t xml:space="preserve"> (du Fils un) ? C'est </w:t>
      </w:r>
      <w:r>
        <w:rPr>
          <w:rFonts w:ascii="Times New Roman" w:hAnsi="Times New Roman"/>
          <w:sz w:val="24"/>
        </w:rPr>
        <w:t>le rapport des multiples enfants (</w:t>
      </w:r>
      <w:proofErr w:type="spellStart"/>
      <w:r>
        <w:rPr>
          <w:rFonts w:ascii="Times New Roman" w:hAnsi="Times New Roman"/>
          <w:sz w:val="24"/>
        </w:rPr>
        <w:t>tekna</w:t>
      </w:r>
      <w:proofErr w:type="spellEnd"/>
      <w:r>
        <w:rPr>
          <w:rFonts w:ascii="Times New Roman" w:hAnsi="Times New Roman"/>
          <w:sz w:val="24"/>
        </w:rPr>
        <w:t xml:space="preserve">) et du Fils un. Ce thème du </w:t>
      </w:r>
      <w:proofErr w:type="spellStart"/>
      <w:r w:rsidRPr="00D317A0">
        <w:rPr>
          <w:rFonts w:ascii="Times New Roman" w:hAnsi="Times New Roman"/>
          <w:i/>
          <w:sz w:val="24"/>
        </w:rPr>
        <w:t>dieskorpizeïn</w:t>
      </w:r>
      <w:proofErr w:type="spellEnd"/>
      <w:r>
        <w:rPr>
          <w:rFonts w:ascii="Times New Roman" w:hAnsi="Times New Roman"/>
          <w:sz w:val="24"/>
        </w:rPr>
        <w:t xml:space="preserve"> est le mode sur lequel il </w:t>
      </w:r>
      <w:r w:rsidRPr="004A7948">
        <w:rPr>
          <w:rFonts w:ascii="Times New Roman" w:hAnsi="Times New Roman"/>
          <w:sz w:val="24"/>
        </w:rPr>
        <w:t xml:space="preserve">faut lire la pluralité. </w:t>
      </w:r>
    </w:p>
    <w:p w14:paraId="686EB9A9" w14:textId="09ED3793" w:rsidR="001773B5" w:rsidRPr="00FE6D51" w:rsidRDefault="001773B5" w:rsidP="001955B5">
      <w:pPr>
        <w:spacing w:after="120" w:line="276" w:lineRule="auto"/>
        <w:ind w:firstLine="284"/>
        <w:jc w:val="both"/>
        <w:rPr>
          <w:rFonts w:ascii="Times New Roman" w:hAnsi="Times New Roman"/>
          <w:sz w:val="24"/>
        </w:rPr>
      </w:pPr>
      <w:r w:rsidRPr="004A7948">
        <w:rPr>
          <w:rFonts w:ascii="Times New Roman" w:hAnsi="Times New Roman"/>
          <w:sz w:val="24"/>
        </w:rPr>
        <w:t xml:space="preserve">Pour nous, si les hommes nombreux c'est comme ça, et on pense en général que c'est plutôt bien, ou en tout cas que c'est neutre, que ce n'est ni bien ni mal. Or tout se passe dans l'Évangile comme si l'humanité était nativement une humanité déchirée. En effet le </w:t>
      </w:r>
      <w:r w:rsidRPr="00FE6D51">
        <w:rPr>
          <w:rFonts w:ascii="Times New Roman" w:hAnsi="Times New Roman"/>
          <w:sz w:val="24"/>
        </w:rPr>
        <w:t>mode sur lequel nous appréhendons nativement (selon notre naissance empirique) "je" et autrui est un mode déchiré. C'est le mode ouvert par la figure fratricide de Caïn par rapport à Abel, où c'est : « ou l'un ou l'autre ». Et la question se pose : qu'en serait-il d'un lieu dans lequel ce serait «</w:t>
      </w:r>
      <w:r w:rsidR="00DD5C09">
        <w:rPr>
          <w:rFonts w:ascii="Times New Roman" w:hAnsi="Times New Roman"/>
          <w:sz w:val="24"/>
        </w:rPr>
        <w:t> </w:t>
      </w:r>
      <w:r w:rsidRPr="00FE6D51">
        <w:rPr>
          <w:rFonts w:ascii="Times New Roman" w:hAnsi="Times New Roman"/>
          <w:sz w:val="24"/>
        </w:rPr>
        <w:t>d'autant plus l'un que c'est plus l'autre » ? Voilà la question fondamentale.</w:t>
      </w:r>
    </w:p>
    <w:p w14:paraId="7AD57F01" w14:textId="77777777" w:rsidR="001773B5" w:rsidRPr="00FE6D51" w:rsidRDefault="001773B5" w:rsidP="001955B5">
      <w:pPr>
        <w:spacing w:after="120" w:line="276" w:lineRule="auto"/>
        <w:ind w:firstLine="284"/>
        <w:jc w:val="both"/>
        <w:rPr>
          <w:rFonts w:ascii="Times New Roman" w:hAnsi="Times New Roman"/>
          <w:sz w:val="24"/>
        </w:rPr>
      </w:pPr>
      <w:r w:rsidRPr="00FE6D51">
        <w:rPr>
          <w:rFonts w:ascii="Times New Roman" w:hAnsi="Times New Roman"/>
          <w:sz w:val="24"/>
        </w:rPr>
        <w:t xml:space="preserve">Bien sûr cette récollection, cette </w:t>
      </w:r>
      <w:proofErr w:type="spellStart"/>
      <w:r w:rsidRPr="00FE6D51">
        <w:rPr>
          <w:rFonts w:ascii="Times New Roman" w:hAnsi="Times New Roman"/>
          <w:i/>
          <w:sz w:val="24"/>
        </w:rPr>
        <w:t>sunagogê</w:t>
      </w:r>
      <w:proofErr w:type="spellEnd"/>
      <w:r w:rsidRPr="00FE6D51">
        <w:rPr>
          <w:rFonts w:ascii="Times New Roman" w:hAnsi="Times New Roman"/>
          <w:sz w:val="24"/>
        </w:rPr>
        <w:t xml:space="preserve"> – </w:t>
      </w:r>
      <w:proofErr w:type="spellStart"/>
      <w:r w:rsidRPr="00FE6D51">
        <w:rPr>
          <w:rFonts w:ascii="Times New Roman" w:hAnsi="Times New Roman"/>
          <w:i/>
          <w:sz w:val="24"/>
        </w:rPr>
        <w:t>sunagageïn</w:t>
      </w:r>
      <w:proofErr w:type="spellEnd"/>
      <w:r w:rsidRPr="00FE6D51">
        <w:rPr>
          <w:rFonts w:ascii="Times New Roman" w:hAnsi="Times New Roman"/>
          <w:sz w:val="24"/>
        </w:rPr>
        <w:t xml:space="preserve"> (rassembler) est le verbe employé chez Jean – n'est pas ramasser des choses pour faire une totalité</w:t>
      </w:r>
      <w:r>
        <w:rPr>
          <w:rFonts w:ascii="Times New Roman" w:hAnsi="Times New Roman"/>
          <w:sz w:val="24"/>
        </w:rPr>
        <w:t xml:space="preserve"> au sens de notre imaginaire de l'entassement. Ce n'est pas une unification qui supprime la persistance d'une certaine altérité, mais c'est l'invitation à ce que l'altérité du même ne soit pas l'altérité adverse. Or nous pensons l'altérité </w:t>
      </w:r>
      <w:r w:rsidRPr="00FE6D51">
        <w:rPr>
          <w:rFonts w:ascii="Times New Roman" w:hAnsi="Times New Roman"/>
          <w:sz w:val="24"/>
        </w:rPr>
        <w:t>comme adverse.</w:t>
      </w:r>
    </w:p>
    <w:p w14:paraId="6B7637CE" w14:textId="77777777" w:rsidR="001773B5" w:rsidRDefault="001773B5" w:rsidP="001955B5">
      <w:pPr>
        <w:spacing w:after="120" w:line="276" w:lineRule="auto"/>
        <w:ind w:firstLine="284"/>
        <w:jc w:val="both"/>
        <w:rPr>
          <w:rFonts w:ascii="Times New Roman" w:hAnsi="Times New Roman"/>
          <w:sz w:val="24"/>
        </w:rPr>
      </w:pPr>
      <w:r w:rsidRPr="00FE6D51">
        <w:rPr>
          <w:rFonts w:ascii="Times New Roman" w:hAnsi="Times New Roman"/>
          <w:sz w:val="24"/>
        </w:rPr>
        <w:t xml:space="preserve">Voilà un point tout à fait décisif qui place la signification de l'humanité dans la perspective d'une union indéchirable avec la </w:t>
      </w:r>
      <w:proofErr w:type="spellStart"/>
      <w:r w:rsidRPr="00FE6D51">
        <w:rPr>
          <w:rFonts w:ascii="Times New Roman" w:hAnsi="Times New Roman"/>
          <w:sz w:val="24"/>
        </w:rPr>
        <w:t>christité</w:t>
      </w:r>
      <w:proofErr w:type="spellEnd"/>
      <w:r w:rsidRPr="00FE6D51">
        <w:rPr>
          <w:rFonts w:ascii="Times New Roman" w:hAnsi="Times New Roman"/>
          <w:sz w:val="24"/>
        </w:rPr>
        <w:t xml:space="preserve">. En sorte que le Christ qui est un parmi d'autres, un en plus, par sa mort donnée </w:t>
      </w:r>
      <w:r>
        <w:rPr>
          <w:rFonts w:ascii="Times New Roman" w:hAnsi="Times New Roman"/>
          <w:sz w:val="24"/>
        </w:rPr>
        <w:t>cesse d'être un en plus pour devenir l'unité unifiante. C'est ce qui donne à la mort christique son sens vital.</w:t>
      </w:r>
      <w:bookmarkEnd w:id="4"/>
    </w:p>
    <w:p w14:paraId="3147D026" w14:textId="77777777" w:rsidR="001773B5" w:rsidRDefault="001773B5" w:rsidP="001955B5">
      <w:pPr>
        <w:spacing w:after="120" w:line="276" w:lineRule="auto"/>
        <w:ind w:firstLine="284"/>
        <w:jc w:val="both"/>
        <w:rPr>
          <w:rFonts w:ascii="Times New Roman" w:hAnsi="Times New Roman"/>
          <w:sz w:val="24"/>
        </w:rPr>
      </w:pPr>
      <w:r>
        <w:rPr>
          <w:rFonts w:ascii="Times New Roman" w:hAnsi="Times New Roman"/>
          <w:sz w:val="24"/>
        </w:rPr>
        <w:t xml:space="preserve">Nous avons étudié ici l'expression "vie éternelle" pendant trois ans. Le plus souvent le mot de mort a un sens absolument négatif dans l'Écriture, c'est même un nom propre de Satan : il est la mort. On peut dire aussi qu'il est le péché, car mort et péché c'est la même chose, étant donné que la mort est pensée à partir du meurtre. Et le mot de mort subit ce retournement de sens qui est la bienheureuse mort de Notre Seigneur Jésus Christ. Le même mot "mort" signifie à la fois le Satan en lui-même, donc son essence, et le salut même de l'humanité. Il y a quelque </w:t>
      </w:r>
      <w:r>
        <w:rPr>
          <w:rFonts w:ascii="Times New Roman" w:hAnsi="Times New Roman"/>
          <w:sz w:val="24"/>
        </w:rPr>
        <w:lastRenderedPageBreak/>
        <w:t>chose qui s'est passé dans le vocabulaire du mot "mort", parce que ça s'est passé effectivement dans la mort christique</w:t>
      </w:r>
      <w:r w:rsidR="00EF10A6">
        <w:rPr>
          <w:rStyle w:val="Appelnotedebasdep"/>
          <w:rFonts w:ascii="Times New Roman" w:hAnsi="Times New Roman"/>
          <w:sz w:val="24"/>
        </w:rPr>
        <w:footnoteReference w:id="14"/>
      </w:r>
      <w:r>
        <w:rPr>
          <w:rFonts w:ascii="Times New Roman" w:hAnsi="Times New Roman"/>
          <w:sz w:val="24"/>
        </w:rPr>
        <w:t>.</w:t>
      </w:r>
    </w:p>
    <w:p w14:paraId="2B091474" w14:textId="77777777" w:rsidR="00CC0D97" w:rsidRDefault="001773B5" w:rsidP="001955B5">
      <w:pPr>
        <w:spacing w:after="120" w:line="276" w:lineRule="auto"/>
        <w:ind w:firstLine="284"/>
        <w:jc w:val="both"/>
        <w:rPr>
          <w:rFonts w:ascii="Times New Roman" w:hAnsi="Times New Roman"/>
          <w:sz w:val="24"/>
        </w:rPr>
      </w:pPr>
      <w:r>
        <w:rPr>
          <w:rFonts w:ascii="Times New Roman" w:hAnsi="Times New Roman"/>
          <w:sz w:val="24"/>
        </w:rPr>
        <w:t xml:space="preserve">Autrement dit nous n'avons pas à notre disposition de quoi penser ce qu'il en est de l'humain dans les ressources de notre Occident, et sans doute aussi, j'imagine, dans les ressources de nombreuses autres cultures. </w:t>
      </w:r>
    </w:p>
    <w:p w14:paraId="16626708" w14:textId="77777777" w:rsidR="001773B5" w:rsidRDefault="001773B5" w:rsidP="001955B5">
      <w:pPr>
        <w:spacing w:after="120" w:line="276" w:lineRule="auto"/>
        <w:ind w:firstLine="284"/>
        <w:jc w:val="both"/>
        <w:rPr>
          <w:rFonts w:ascii="Times New Roman" w:hAnsi="Times New Roman"/>
          <w:sz w:val="24"/>
        </w:rPr>
      </w:pPr>
      <w:r>
        <w:rPr>
          <w:rFonts w:ascii="Times New Roman" w:hAnsi="Times New Roman"/>
          <w:sz w:val="24"/>
        </w:rPr>
        <w:t>Le mot humanité pour nous n'est qu'un terme abstrait utilisé pour dire ce qu'il y a d'essentiel à l'homme dans tous les hommes et dans chacun, ou bien c'est un mot collectif qui désigne la totalité des existants. Or ici il ne s'agit ni d'un mot qui dit un tas d'individualités, ni quelque chose qui dit simplement l'essence abstraite et commune à chacu</w:t>
      </w:r>
      <w:r w:rsidR="00CC0D97">
        <w:rPr>
          <w:rFonts w:ascii="Times New Roman" w:hAnsi="Times New Roman"/>
          <w:sz w:val="24"/>
        </w:rPr>
        <w:t>n. Qu'est-ce que c'est que cela </w:t>
      </w:r>
      <w:r>
        <w:rPr>
          <w:rFonts w:ascii="Times New Roman" w:hAnsi="Times New Roman"/>
          <w:sz w:val="24"/>
        </w:rPr>
        <w:t>? Ça n'existe pas dans notre ressource de pensée.</w:t>
      </w:r>
    </w:p>
    <w:p w14:paraId="58175CEB" w14:textId="77777777" w:rsidR="001773B5" w:rsidRDefault="001773B5" w:rsidP="00CC0D97">
      <w:pPr>
        <w:spacing w:after="240" w:line="276" w:lineRule="auto"/>
        <w:ind w:firstLine="284"/>
        <w:jc w:val="both"/>
        <w:rPr>
          <w:rFonts w:ascii="Times New Roman" w:hAnsi="Times New Roman"/>
          <w:sz w:val="24"/>
        </w:rPr>
      </w:pPr>
      <w:r>
        <w:rPr>
          <w:rFonts w:ascii="Times New Roman" w:hAnsi="Times New Roman"/>
          <w:sz w:val="24"/>
        </w:rPr>
        <w:t>Le Christ est le plus universel en étant précisément le plus concret, alors que cela s'oppose chez nous puisque l'universel est abstrait. Or le Christ identifié dans sa dimension de résurrection n'est pas un individu concret puisqu'il est précisément un individu concret mort : il meurt d'un mode de mourir qui inverse le sens de la mort, si bien que toute la résurrection est incluse dans son mode de mourir. Et le terme abstrait d'humanité n'est pas non plus suffisant pour lui.</w:t>
      </w:r>
    </w:p>
    <w:p w14:paraId="13549A5C" w14:textId="77777777" w:rsidR="00CC0D97" w:rsidRPr="00CC0D97" w:rsidRDefault="00CC0D97" w:rsidP="001955B5">
      <w:pPr>
        <w:spacing w:after="120" w:line="276" w:lineRule="auto"/>
        <w:ind w:firstLine="284"/>
        <w:jc w:val="both"/>
        <w:rPr>
          <w:rFonts w:asciiTheme="minorHAnsi" w:hAnsiTheme="minorHAnsi"/>
          <w:b/>
          <w:szCs w:val="26"/>
        </w:rPr>
      </w:pPr>
      <w:r w:rsidRPr="00CC0D97">
        <w:rPr>
          <w:rFonts w:asciiTheme="minorHAnsi" w:hAnsiTheme="minorHAnsi"/>
          <w:b/>
          <w:szCs w:val="26"/>
        </w:rPr>
        <w:t xml:space="preserve">Que veut dire homme </w:t>
      </w:r>
      <w:r w:rsidR="00311483">
        <w:rPr>
          <w:rFonts w:asciiTheme="minorHAnsi" w:hAnsiTheme="minorHAnsi"/>
          <w:b/>
          <w:szCs w:val="26"/>
        </w:rPr>
        <w:t>;</w:t>
      </w:r>
      <w:r w:rsidRPr="00CC0D97">
        <w:rPr>
          <w:rFonts w:asciiTheme="minorHAnsi" w:hAnsiTheme="minorHAnsi"/>
          <w:b/>
          <w:szCs w:val="26"/>
        </w:rPr>
        <w:t xml:space="preserve"> quel est le rapport d</w:t>
      </w:r>
      <w:r w:rsidR="00311483">
        <w:rPr>
          <w:rFonts w:asciiTheme="minorHAnsi" w:hAnsiTheme="minorHAnsi"/>
          <w:b/>
          <w:szCs w:val="26"/>
        </w:rPr>
        <w:t>es</w:t>
      </w:r>
      <w:r w:rsidRPr="00CC0D97">
        <w:rPr>
          <w:rFonts w:asciiTheme="minorHAnsi" w:hAnsiTheme="minorHAnsi"/>
          <w:b/>
          <w:szCs w:val="26"/>
        </w:rPr>
        <w:t xml:space="preserve"> mot</w:t>
      </w:r>
      <w:r w:rsidR="00311483">
        <w:rPr>
          <w:rFonts w:asciiTheme="minorHAnsi" w:hAnsiTheme="minorHAnsi"/>
          <w:b/>
          <w:szCs w:val="26"/>
        </w:rPr>
        <w:t>s</w:t>
      </w:r>
      <w:r w:rsidRPr="00CC0D97">
        <w:rPr>
          <w:rFonts w:asciiTheme="minorHAnsi" w:hAnsiTheme="minorHAnsi"/>
          <w:b/>
          <w:szCs w:val="26"/>
        </w:rPr>
        <w:t xml:space="preserve"> homme </w:t>
      </w:r>
      <w:r w:rsidR="00311483">
        <w:rPr>
          <w:rFonts w:asciiTheme="minorHAnsi" w:hAnsiTheme="minorHAnsi"/>
          <w:b/>
          <w:szCs w:val="26"/>
        </w:rPr>
        <w:t>et</w:t>
      </w:r>
      <w:r w:rsidRPr="00CC0D97">
        <w:rPr>
          <w:rFonts w:asciiTheme="minorHAnsi" w:hAnsiTheme="minorHAnsi"/>
          <w:b/>
          <w:szCs w:val="26"/>
        </w:rPr>
        <w:t xml:space="preserve"> Christ ?</w:t>
      </w:r>
    </w:p>
    <w:p w14:paraId="2FB27FFC" w14:textId="77777777" w:rsidR="001773B5" w:rsidRPr="00284F21" w:rsidRDefault="001773B5" w:rsidP="001955B5">
      <w:pPr>
        <w:spacing w:after="120" w:line="276" w:lineRule="auto"/>
        <w:ind w:firstLine="284"/>
        <w:jc w:val="both"/>
        <w:rPr>
          <w:rFonts w:ascii="Times New Roman" w:hAnsi="Times New Roman"/>
          <w:sz w:val="24"/>
        </w:rPr>
      </w:pPr>
      <w:r>
        <w:rPr>
          <w:rFonts w:ascii="Times New Roman" w:hAnsi="Times New Roman"/>
          <w:sz w:val="24"/>
        </w:rPr>
        <w:t xml:space="preserve">Si bien qu'il faut être très attentif parce que les ressources de langage qui sont à notre disposition de par notre propre culture ne nous permettent pas d'envisager précisément cela : que veut dire homme et </w:t>
      </w:r>
      <w:r w:rsidRPr="00284F21">
        <w:rPr>
          <w:rFonts w:ascii="Times New Roman" w:hAnsi="Times New Roman"/>
          <w:sz w:val="24"/>
        </w:rPr>
        <w:t>quel est le rapport du mot homme au mot Christ ?</w:t>
      </w:r>
    </w:p>
    <w:p w14:paraId="6DE4A1BD" w14:textId="77777777" w:rsidR="001773B5" w:rsidRPr="00284F21" w:rsidRDefault="001773B5" w:rsidP="001955B5">
      <w:pPr>
        <w:spacing w:after="120" w:line="276" w:lineRule="auto"/>
        <w:ind w:firstLine="284"/>
        <w:jc w:val="both"/>
        <w:rPr>
          <w:rFonts w:ascii="Times New Roman" w:hAnsi="Times New Roman"/>
          <w:sz w:val="24"/>
        </w:rPr>
      </w:pPr>
      <w:r w:rsidRPr="00284F21">
        <w:rPr>
          <w:rFonts w:ascii="Times New Roman" w:hAnsi="Times New Roman"/>
          <w:sz w:val="24"/>
        </w:rPr>
        <w:t xml:space="preserve">On le perçoit dès les premiers écrits de Paul lorsqu'il traite du Christ en </w:t>
      </w:r>
      <w:proofErr w:type="spellStart"/>
      <w:r w:rsidRPr="00284F21">
        <w:rPr>
          <w:rFonts w:ascii="Times New Roman" w:hAnsi="Times New Roman"/>
          <w:sz w:val="24"/>
        </w:rPr>
        <w:t>adamologie</w:t>
      </w:r>
      <w:proofErr w:type="spellEnd"/>
      <w:r w:rsidRPr="00284F21">
        <w:rPr>
          <w:rFonts w:ascii="Times New Roman" w:hAnsi="Times New Roman"/>
          <w:sz w:val="24"/>
        </w:rPr>
        <w:t xml:space="preserve">, c'est-à-dire dans une méditation de la figure d'Adam. </w:t>
      </w:r>
    </w:p>
    <w:p w14:paraId="771DBC87" w14:textId="77777777" w:rsidR="001773B5" w:rsidRPr="00284F21" w:rsidRDefault="001773B5" w:rsidP="00436F38">
      <w:pPr>
        <w:spacing w:after="60" w:line="276" w:lineRule="auto"/>
        <w:ind w:firstLine="284"/>
        <w:jc w:val="both"/>
        <w:rPr>
          <w:rFonts w:ascii="Times New Roman" w:hAnsi="Times New Roman"/>
          <w:sz w:val="24"/>
        </w:rPr>
      </w:pPr>
      <w:r w:rsidRPr="00284F21">
        <w:rPr>
          <w:rFonts w:ascii="Times New Roman" w:hAnsi="Times New Roman"/>
          <w:sz w:val="24"/>
        </w:rPr>
        <w:t>Il y a deux Adam :</w:t>
      </w:r>
    </w:p>
    <w:p w14:paraId="4AD68466" w14:textId="77777777" w:rsidR="001773B5" w:rsidRPr="00284F21" w:rsidRDefault="001773B5" w:rsidP="00436F38">
      <w:pPr>
        <w:spacing w:after="60" w:line="276" w:lineRule="auto"/>
        <w:ind w:firstLine="284"/>
        <w:jc w:val="both"/>
        <w:rPr>
          <w:rFonts w:ascii="Times New Roman" w:hAnsi="Times New Roman"/>
          <w:sz w:val="24"/>
        </w:rPr>
      </w:pPr>
      <w:r w:rsidRPr="00284F21">
        <w:rPr>
          <w:rFonts w:ascii="Times New Roman" w:hAnsi="Times New Roman"/>
          <w:sz w:val="24"/>
        </w:rPr>
        <w:t xml:space="preserve"> – Adam de </w:t>
      </w:r>
      <w:proofErr w:type="spellStart"/>
      <w:r w:rsidRPr="00284F21">
        <w:rPr>
          <w:rFonts w:ascii="Times New Roman" w:hAnsi="Times New Roman"/>
          <w:sz w:val="24"/>
        </w:rPr>
        <w:t>Gn</w:t>
      </w:r>
      <w:proofErr w:type="spellEnd"/>
      <w:r w:rsidRPr="00284F21">
        <w:rPr>
          <w:rFonts w:ascii="Times New Roman" w:hAnsi="Times New Roman"/>
          <w:sz w:val="24"/>
        </w:rPr>
        <w:t xml:space="preserve"> 1 : « </w:t>
      </w:r>
      <w:r w:rsidRPr="00284F21">
        <w:rPr>
          <w:rFonts w:ascii="Times New Roman" w:hAnsi="Times New Roman"/>
          <w:i/>
          <w:sz w:val="24"/>
        </w:rPr>
        <w:t>Faisons l'homme comme notre image</w:t>
      </w:r>
      <w:r w:rsidRPr="00284F21">
        <w:rPr>
          <w:rFonts w:ascii="Times New Roman" w:hAnsi="Times New Roman"/>
          <w:sz w:val="24"/>
        </w:rPr>
        <w:t xml:space="preserve"> », c'est-à-dire « Faisons le Christ ressuscité. » Ça concerne l'humanité puisque « </w:t>
      </w:r>
      <w:r w:rsidRPr="00284F21">
        <w:rPr>
          <w:rFonts w:ascii="Times New Roman" w:hAnsi="Times New Roman"/>
          <w:i/>
          <w:sz w:val="24"/>
        </w:rPr>
        <w:t>Mâle et femelle il les fit</w:t>
      </w:r>
      <w:r w:rsidRPr="00284F21">
        <w:rPr>
          <w:rFonts w:ascii="Times New Roman" w:hAnsi="Times New Roman"/>
          <w:sz w:val="24"/>
        </w:rPr>
        <w:t xml:space="preserve"> » : le mâle c'est le Christ et la femelle c'est la totalité de l'humanité convoquée (l'</w:t>
      </w:r>
      <w:proofErr w:type="spellStart"/>
      <w:r w:rsidRPr="00284F21">
        <w:rPr>
          <w:rFonts w:ascii="Times New Roman" w:hAnsi="Times New Roman"/>
          <w:i/>
          <w:sz w:val="24"/>
        </w:rPr>
        <w:t>Ekklêsia</w:t>
      </w:r>
      <w:proofErr w:type="spellEnd"/>
      <w:r w:rsidRPr="00284F21">
        <w:rPr>
          <w:rFonts w:ascii="Times New Roman" w:hAnsi="Times New Roman"/>
          <w:sz w:val="24"/>
        </w:rPr>
        <w:t>). Vous retrouvez ici deux thèmes de Paul</w:t>
      </w:r>
      <w:r w:rsidR="00CC0D97">
        <w:rPr>
          <w:rStyle w:val="Appelnotedebasdep"/>
          <w:rFonts w:ascii="Times New Roman" w:hAnsi="Times New Roman"/>
          <w:sz w:val="24"/>
        </w:rPr>
        <w:footnoteReference w:id="15"/>
      </w:r>
      <w:r w:rsidRPr="00284F21">
        <w:rPr>
          <w:rFonts w:ascii="Times New Roman" w:hAnsi="Times New Roman"/>
          <w:sz w:val="24"/>
        </w:rPr>
        <w:t>.</w:t>
      </w:r>
    </w:p>
    <w:p w14:paraId="22A2128D" w14:textId="77777777" w:rsidR="001773B5" w:rsidRPr="00284F21" w:rsidRDefault="001773B5" w:rsidP="001955B5">
      <w:pPr>
        <w:spacing w:after="120" w:line="276" w:lineRule="auto"/>
        <w:ind w:firstLine="284"/>
        <w:jc w:val="both"/>
        <w:rPr>
          <w:rFonts w:ascii="Times New Roman" w:hAnsi="Times New Roman"/>
          <w:sz w:val="24"/>
        </w:rPr>
      </w:pPr>
      <w:r w:rsidRPr="00284F21">
        <w:rPr>
          <w:rFonts w:ascii="Times New Roman" w:hAnsi="Times New Roman"/>
          <w:sz w:val="24"/>
        </w:rPr>
        <w:t xml:space="preserve">– Adam de </w:t>
      </w:r>
      <w:proofErr w:type="spellStart"/>
      <w:r w:rsidRPr="00284F21">
        <w:rPr>
          <w:rFonts w:ascii="Times New Roman" w:hAnsi="Times New Roman"/>
          <w:sz w:val="24"/>
        </w:rPr>
        <w:t>Gn</w:t>
      </w:r>
      <w:proofErr w:type="spellEnd"/>
      <w:r w:rsidRPr="00284F21">
        <w:rPr>
          <w:rFonts w:ascii="Times New Roman" w:hAnsi="Times New Roman"/>
          <w:sz w:val="24"/>
        </w:rPr>
        <w:t xml:space="preserve"> 3 : « c'est un autre », comme dit Philon d'Alexandrie contemporain de Jésus. Au début de son commentaire de </w:t>
      </w:r>
      <w:proofErr w:type="spellStart"/>
      <w:r w:rsidRPr="00284F21">
        <w:rPr>
          <w:rFonts w:ascii="Times New Roman" w:hAnsi="Times New Roman"/>
          <w:sz w:val="24"/>
        </w:rPr>
        <w:t>Gn</w:t>
      </w:r>
      <w:proofErr w:type="spellEnd"/>
      <w:r w:rsidRPr="00284F21">
        <w:rPr>
          <w:rFonts w:ascii="Times New Roman" w:hAnsi="Times New Roman"/>
          <w:sz w:val="24"/>
        </w:rPr>
        <w:t xml:space="preserve"> 3, à propos et d'Adam il dit : « Il s'agit d'un autre ». Pour Paul aussi il s'agit d'un autre</w:t>
      </w:r>
      <w:r w:rsidR="00EF10A6">
        <w:rPr>
          <w:rStyle w:val="Appelnotedebasdep"/>
          <w:rFonts w:ascii="Times New Roman" w:hAnsi="Times New Roman"/>
          <w:sz w:val="24"/>
        </w:rPr>
        <w:footnoteReference w:id="16"/>
      </w:r>
      <w:r w:rsidRPr="00284F21">
        <w:rPr>
          <w:rFonts w:ascii="Times New Roman" w:hAnsi="Times New Roman"/>
          <w:sz w:val="24"/>
        </w:rPr>
        <w:t>.</w:t>
      </w:r>
    </w:p>
    <w:p w14:paraId="3EAE685D" w14:textId="77777777" w:rsidR="001773B5" w:rsidRDefault="001773B5" w:rsidP="00EF10A6">
      <w:pPr>
        <w:spacing w:after="120" w:line="276" w:lineRule="auto"/>
        <w:ind w:firstLine="284"/>
        <w:jc w:val="both"/>
        <w:rPr>
          <w:rFonts w:ascii="Times New Roman" w:hAnsi="Times New Roman"/>
          <w:sz w:val="24"/>
        </w:rPr>
      </w:pPr>
      <w:r w:rsidRPr="00284F21">
        <w:rPr>
          <w:rFonts w:ascii="Times New Roman" w:hAnsi="Times New Roman"/>
          <w:sz w:val="24"/>
        </w:rPr>
        <w:t xml:space="preserve">Cela nous paraît aberrant parce que nous </w:t>
      </w:r>
      <w:r>
        <w:rPr>
          <w:rFonts w:ascii="Times New Roman" w:hAnsi="Times New Roman"/>
          <w:sz w:val="24"/>
        </w:rPr>
        <w:t xml:space="preserve">pensons à partir du concept de nature, et de nature humaine. Or il n'y a pas de nature humaine pour l'Écriture où le mot homme porte de façon équivoque deux postures constitutives : la posture christique, et la posture adamique de </w:t>
      </w:r>
      <w:proofErr w:type="spellStart"/>
      <w:r>
        <w:rPr>
          <w:rFonts w:ascii="Times New Roman" w:hAnsi="Times New Roman"/>
          <w:sz w:val="24"/>
        </w:rPr>
        <w:t>Gn</w:t>
      </w:r>
      <w:proofErr w:type="spellEnd"/>
      <w:r>
        <w:rPr>
          <w:rFonts w:ascii="Times New Roman" w:hAnsi="Times New Roman"/>
          <w:sz w:val="24"/>
        </w:rPr>
        <w:t xml:space="preserve"> 3. </w:t>
      </w:r>
      <w:r w:rsidR="00EF10A6">
        <w:rPr>
          <w:rFonts w:ascii="Times New Roman" w:hAnsi="Times New Roman"/>
          <w:sz w:val="24"/>
        </w:rPr>
        <w:t xml:space="preserve"> N</w:t>
      </w:r>
      <w:r>
        <w:rPr>
          <w:rFonts w:ascii="Times New Roman" w:hAnsi="Times New Roman"/>
          <w:sz w:val="24"/>
        </w:rPr>
        <w:t xml:space="preserve">ous sommes les fils d'Adam de </w:t>
      </w:r>
      <w:proofErr w:type="spellStart"/>
      <w:r>
        <w:rPr>
          <w:rFonts w:ascii="Times New Roman" w:hAnsi="Times New Roman"/>
          <w:sz w:val="24"/>
        </w:rPr>
        <w:t>Gn</w:t>
      </w:r>
      <w:proofErr w:type="spellEnd"/>
      <w:r>
        <w:rPr>
          <w:rFonts w:ascii="Times New Roman" w:hAnsi="Times New Roman"/>
          <w:sz w:val="24"/>
        </w:rPr>
        <w:t xml:space="preserve"> 3, mais d'être cela ne dit pas notre ultime avoir-à-être car est semé en nous le « </w:t>
      </w:r>
      <w:r w:rsidRPr="0026260D">
        <w:rPr>
          <w:rFonts w:ascii="Times New Roman" w:hAnsi="Times New Roman"/>
          <w:i/>
          <w:sz w:val="24"/>
        </w:rPr>
        <w:t>Faisons l'homme à notre image et ressemblance</w:t>
      </w:r>
      <w:r>
        <w:rPr>
          <w:rFonts w:ascii="Times New Roman" w:hAnsi="Times New Roman"/>
          <w:sz w:val="24"/>
        </w:rPr>
        <w:t xml:space="preserve"> »</w:t>
      </w:r>
      <w:r w:rsidR="00EF10A6">
        <w:rPr>
          <w:rFonts w:ascii="Times New Roman" w:hAnsi="Times New Roman"/>
          <w:sz w:val="24"/>
        </w:rPr>
        <w:t xml:space="preserve"> de </w:t>
      </w:r>
      <w:proofErr w:type="spellStart"/>
      <w:r w:rsidR="00EF10A6">
        <w:rPr>
          <w:rFonts w:ascii="Times New Roman" w:hAnsi="Times New Roman"/>
          <w:sz w:val="24"/>
        </w:rPr>
        <w:t>Gn</w:t>
      </w:r>
      <w:proofErr w:type="spellEnd"/>
      <w:r w:rsidR="00EF10A6">
        <w:rPr>
          <w:rFonts w:ascii="Times New Roman" w:hAnsi="Times New Roman"/>
          <w:sz w:val="24"/>
        </w:rPr>
        <w:t xml:space="preserve"> 1</w:t>
      </w:r>
      <w:r>
        <w:rPr>
          <w:rFonts w:ascii="Times New Roman" w:hAnsi="Times New Roman"/>
          <w:sz w:val="24"/>
        </w:rPr>
        <w:t>, et nous sommes dans la femelle, c'est-à-dire la totalité.</w:t>
      </w:r>
    </w:p>
    <w:p w14:paraId="43E69A04" w14:textId="77777777" w:rsidR="001773B5" w:rsidRDefault="001773B5" w:rsidP="001955B5">
      <w:pPr>
        <w:spacing w:after="120" w:line="276" w:lineRule="auto"/>
        <w:ind w:firstLine="284"/>
        <w:jc w:val="both"/>
        <w:rPr>
          <w:rFonts w:ascii="Times New Roman" w:hAnsi="Times New Roman"/>
          <w:sz w:val="24"/>
        </w:rPr>
      </w:pPr>
    </w:p>
    <w:p w14:paraId="00AF6A51" w14:textId="77777777" w:rsidR="001773B5" w:rsidRDefault="001773B5" w:rsidP="001955B5">
      <w:pPr>
        <w:spacing w:after="120" w:line="276" w:lineRule="auto"/>
        <w:ind w:firstLine="284"/>
        <w:jc w:val="both"/>
        <w:rPr>
          <w:rFonts w:ascii="Times New Roman" w:hAnsi="Times New Roman"/>
          <w:sz w:val="24"/>
        </w:rPr>
      </w:pPr>
      <w:r>
        <w:rPr>
          <w:rFonts w:ascii="Times New Roman" w:hAnsi="Times New Roman"/>
          <w:sz w:val="24"/>
        </w:rPr>
        <w:t xml:space="preserve">La prochaine fois nous prendrons donc le texte de </w:t>
      </w:r>
      <w:proofErr w:type="spellStart"/>
      <w:r>
        <w:rPr>
          <w:rFonts w:ascii="Times New Roman" w:hAnsi="Times New Roman"/>
          <w:sz w:val="24"/>
        </w:rPr>
        <w:t>Jn</w:t>
      </w:r>
      <w:proofErr w:type="spellEnd"/>
      <w:r>
        <w:rPr>
          <w:rFonts w:ascii="Times New Roman" w:hAnsi="Times New Roman"/>
          <w:sz w:val="24"/>
        </w:rPr>
        <w:t xml:space="preserve"> 16, 16 sq. Et plus tard il y aura tout </w:t>
      </w:r>
      <w:r w:rsidR="00EF10A6">
        <w:rPr>
          <w:rFonts w:ascii="Times New Roman" w:hAnsi="Times New Roman"/>
          <w:sz w:val="24"/>
        </w:rPr>
        <w:t>une réflexion</w:t>
      </w:r>
      <w:r>
        <w:rPr>
          <w:rFonts w:ascii="Times New Roman" w:hAnsi="Times New Roman"/>
          <w:sz w:val="24"/>
        </w:rPr>
        <w:t xml:space="preserve"> sur le Nom.</w:t>
      </w:r>
    </w:p>
    <w:p w14:paraId="648E5740" w14:textId="77777777" w:rsidR="001773B5" w:rsidRDefault="001773B5" w:rsidP="001955B5">
      <w:pPr>
        <w:spacing w:after="120" w:line="276" w:lineRule="auto"/>
        <w:ind w:firstLine="284"/>
        <w:jc w:val="both"/>
        <w:rPr>
          <w:rFonts w:ascii="Times New Roman" w:hAnsi="Times New Roman"/>
          <w:sz w:val="24"/>
        </w:rPr>
      </w:pPr>
    </w:p>
    <w:p w14:paraId="43B62A70" w14:textId="77777777" w:rsidR="001773B5" w:rsidRDefault="001773B5" w:rsidP="001955B5">
      <w:pPr>
        <w:spacing w:after="120" w:line="276" w:lineRule="auto"/>
        <w:ind w:firstLine="284"/>
        <w:jc w:val="both"/>
        <w:rPr>
          <w:rFonts w:ascii="Times New Roman" w:hAnsi="Times New Roman"/>
          <w:sz w:val="24"/>
        </w:rPr>
      </w:pPr>
    </w:p>
    <w:p w14:paraId="3E86D71D" w14:textId="77777777" w:rsidR="001773B5" w:rsidRDefault="001773B5" w:rsidP="001955B5">
      <w:pPr>
        <w:spacing w:after="120" w:line="276" w:lineRule="auto"/>
        <w:ind w:firstLine="284"/>
        <w:jc w:val="both"/>
        <w:rPr>
          <w:rFonts w:ascii="Times New Roman" w:hAnsi="Times New Roman"/>
          <w:sz w:val="24"/>
        </w:rPr>
      </w:pPr>
    </w:p>
    <w:p w14:paraId="55F757DD" w14:textId="77777777" w:rsidR="001773B5" w:rsidRDefault="001773B5" w:rsidP="00937DE4">
      <w:pPr>
        <w:spacing w:after="120" w:line="276" w:lineRule="auto"/>
        <w:jc w:val="both"/>
        <w:rPr>
          <w:rFonts w:ascii="Times New Roman" w:hAnsi="Times New Roman"/>
          <w:sz w:val="24"/>
        </w:rPr>
      </w:pPr>
    </w:p>
    <w:p w14:paraId="0CF29B72" w14:textId="77777777" w:rsidR="001773B5" w:rsidRDefault="001773B5" w:rsidP="00937DE4">
      <w:pPr>
        <w:spacing w:after="120" w:line="276" w:lineRule="auto"/>
        <w:jc w:val="both"/>
        <w:rPr>
          <w:rFonts w:ascii="Times New Roman" w:hAnsi="Times New Roman"/>
          <w:sz w:val="24"/>
        </w:rPr>
      </w:pPr>
    </w:p>
    <w:p w14:paraId="524215F1" w14:textId="77777777" w:rsidR="001773B5" w:rsidRDefault="001773B5" w:rsidP="00937DE4">
      <w:pPr>
        <w:spacing w:after="120" w:line="276" w:lineRule="auto"/>
        <w:jc w:val="both"/>
        <w:rPr>
          <w:rFonts w:ascii="Times New Roman" w:hAnsi="Times New Roman"/>
          <w:sz w:val="24"/>
        </w:rPr>
      </w:pPr>
    </w:p>
    <w:p w14:paraId="4C509ADD" w14:textId="77777777" w:rsidR="001773B5" w:rsidRDefault="001773B5" w:rsidP="00937DE4">
      <w:pPr>
        <w:spacing w:after="120" w:line="276" w:lineRule="auto"/>
        <w:jc w:val="both"/>
        <w:rPr>
          <w:rFonts w:ascii="Times New Roman" w:hAnsi="Times New Roman"/>
          <w:sz w:val="24"/>
        </w:rPr>
      </w:pPr>
    </w:p>
    <w:p w14:paraId="4B51E1BB" w14:textId="77777777" w:rsidR="001773B5" w:rsidRDefault="001773B5" w:rsidP="00937DE4">
      <w:pPr>
        <w:spacing w:after="120" w:line="276" w:lineRule="auto"/>
        <w:jc w:val="both"/>
        <w:rPr>
          <w:rFonts w:ascii="Times New Roman" w:hAnsi="Times New Roman"/>
          <w:sz w:val="24"/>
        </w:rPr>
      </w:pPr>
    </w:p>
    <w:p w14:paraId="1F4DADC9" w14:textId="77777777" w:rsidR="001773B5" w:rsidRDefault="001773B5" w:rsidP="00937DE4">
      <w:pPr>
        <w:spacing w:after="120" w:line="276" w:lineRule="auto"/>
        <w:jc w:val="both"/>
        <w:rPr>
          <w:rFonts w:ascii="Times New Roman" w:hAnsi="Times New Roman"/>
          <w:sz w:val="24"/>
        </w:rPr>
      </w:pPr>
    </w:p>
    <w:p w14:paraId="0210AC40" w14:textId="77777777" w:rsidR="001773B5" w:rsidRDefault="001773B5" w:rsidP="00937DE4">
      <w:pPr>
        <w:spacing w:after="120" w:line="276" w:lineRule="auto"/>
        <w:jc w:val="both"/>
        <w:rPr>
          <w:rFonts w:ascii="Times New Roman" w:hAnsi="Times New Roman"/>
          <w:sz w:val="24"/>
        </w:rPr>
      </w:pPr>
    </w:p>
    <w:p w14:paraId="54ACB784" w14:textId="77777777" w:rsidR="00CC0D97" w:rsidRDefault="00CC0D97">
      <w:pPr>
        <w:spacing w:after="200" w:line="276" w:lineRule="auto"/>
        <w:rPr>
          <w:rFonts w:ascii="Bookman Old Style" w:hAnsi="Bookman Old Style"/>
          <w:b/>
          <w:sz w:val="24"/>
          <w:szCs w:val="32"/>
        </w:rPr>
      </w:pPr>
      <w:r>
        <w:rPr>
          <w:rFonts w:ascii="Bookman Old Style" w:hAnsi="Bookman Old Style"/>
          <w:b/>
          <w:sz w:val="24"/>
          <w:szCs w:val="32"/>
        </w:rPr>
        <w:br w:type="page"/>
      </w:r>
    </w:p>
    <w:p w14:paraId="01091980" w14:textId="77777777" w:rsidR="0026530C" w:rsidRPr="007E44EB" w:rsidRDefault="0026530C" w:rsidP="0026530C">
      <w:pPr>
        <w:spacing w:line="276" w:lineRule="auto"/>
        <w:jc w:val="center"/>
        <w:rPr>
          <w:rFonts w:ascii="Bookman Old Style" w:hAnsi="Bookman Old Style"/>
          <w:b/>
          <w:sz w:val="24"/>
          <w:szCs w:val="32"/>
        </w:rPr>
      </w:pPr>
    </w:p>
    <w:p w14:paraId="5524061C" w14:textId="77777777" w:rsidR="00AD1404" w:rsidRPr="00436F38" w:rsidRDefault="00436F38" w:rsidP="0026530C">
      <w:pPr>
        <w:spacing w:line="276" w:lineRule="auto"/>
        <w:jc w:val="center"/>
        <w:rPr>
          <w:rFonts w:asciiTheme="minorHAnsi" w:hAnsiTheme="minorHAnsi"/>
          <w:b/>
          <w:sz w:val="36"/>
          <w:szCs w:val="36"/>
        </w:rPr>
      </w:pPr>
      <w:r w:rsidRPr="00436F38">
        <w:rPr>
          <w:rFonts w:asciiTheme="minorHAnsi" w:hAnsiTheme="minorHAnsi"/>
          <w:b/>
          <w:sz w:val="36"/>
          <w:szCs w:val="36"/>
        </w:rPr>
        <w:t>S</w:t>
      </w:r>
      <w:r w:rsidR="001773B5" w:rsidRPr="00436F38">
        <w:rPr>
          <w:rFonts w:asciiTheme="minorHAnsi" w:hAnsiTheme="minorHAnsi"/>
          <w:b/>
          <w:sz w:val="36"/>
          <w:szCs w:val="36"/>
        </w:rPr>
        <w:t>eptième rencontre</w:t>
      </w:r>
    </w:p>
    <w:p w14:paraId="620B4C5E" w14:textId="77777777" w:rsidR="00AD1404" w:rsidRPr="0057723A" w:rsidRDefault="00AD1404" w:rsidP="00AD1404">
      <w:pPr>
        <w:spacing w:line="276" w:lineRule="auto"/>
        <w:jc w:val="center"/>
        <w:rPr>
          <w:rFonts w:asciiTheme="minorHAnsi" w:hAnsiTheme="minorHAnsi"/>
          <w:b/>
          <w:sz w:val="32"/>
          <w:szCs w:val="32"/>
        </w:rPr>
      </w:pPr>
    </w:p>
    <w:p w14:paraId="667DA28A" w14:textId="77777777" w:rsidR="00436F38" w:rsidRPr="00436F38" w:rsidRDefault="001773B5" w:rsidP="0026530C">
      <w:pPr>
        <w:spacing w:after="120" w:line="276" w:lineRule="auto"/>
        <w:jc w:val="center"/>
        <w:rPr>
          <w:rFonts w:asciiTheme="minorHAnsi" w:hAnsiTheme="minorHAnsi"/>
          <w:b/>
          <w:sz w:val="40"/>
          <w:szCs w:val="40"/>
        </w:rPr>
      </w:pPr>
      <w:proofErr w:type="spellStart"/>
      <w:r w:rsidRPr="00436F38">
        <w:rPr>
          <w:rFonts w:asciiTheme="minorHAnsi" w:hAnsiTheme="minorHAnsi"/>
          <w:b/>
          <w:sz w:val="40"/>
          <w:szCs w:val="40"/>
        </w:rPr>
        <w:t>Jn</w:t>
      </w:r>
      <w:proofErr w:type="spellEnd"/>
      <w:r w:rsidRPr="00436F38">
        <w:rPr>
          <w:rFonts w:asciiTheme="minorHAnsi" w:hAnsiTheme="minorHAnsi"/>
          <w:b/>
          <w:sz w:val="40"/>
          <w:szCs w:val="40"/>
        </w:rPr>
        <w:t xml:space="preserve"> 16, 16-28</w:t>
      </w:r>
      <w:r w:rsidR="00111F13" w:rsidRPr="00436F38">
        <w:rPr>
          <w:rFonts w:asciiTheme="minorHAnsi" w:hAnsiTheme="minorHAnsi"/>
          <w:b/>
          <w:sz w:val="40"/>
          <w:szCs w:val="40"/>
        </w:rPr>
        <w:t xml:space="preserve"> : </w:t>
      </w:r>
    </w:p>
    <w:p w14:paraId="7CD173A7" w14:textId="77777777" w:rsidR="001773B5" w:rsidRPr="00436F38" w:rsidRDefault="001773B5" w:rsidP="0026530C">
      <w:pPr>
        <w:spacing w:after="120" w:line="276" w:lineRule="auto"/>
        <w:jc w:val="center"/>
        <w:rPr>
          <w:rFonts w:asciiTheme="minorHAnsi" w:hAnsiTheme="minorHAnsi"/>
          <w:b/>
          <w:sz w:val="40"/>
          <w:szCs w:val="40"/>
        </w:rPr>
      </w:pPr>
      <w:r w:rsidRPr="00436F38">
        <w:rPr>
          <w:rFonts w:asciiTheme="minorHAnsi" w:hAnsiTheme="minorHAnsi"/>
          <w:b/>
          <w:sz w:val="40"/>
          <w:szCs w:val="40"/>
        </w:rPr>
        <w:t>Première approche du texte</w:t>
      </w:r>
    </w:p>
    <w:p w14:paraId="0A4EC09D" w14:textId="77777777" w:rsidR="00AD1404" w:rsidRPr="00AD1404" w:rsidRDefault="00AD1404" w:rsidP="0091575C">
      <w:pPr>
        <w:spacing w:after="120" w:line="276" w:lineRule="auto"/>
        <w:jc w:val="center"/>
        <w:rPr>
          <w:rFonts w:asciiTheme="minorHAnsi" w:hAnsiTheme="minorHAnsi"/>
          <w:sz w:val="24"/>
        </w:rPr>
      </w:pPr>
    </w:p>
    <w:p w14:paraId="0A3FECBA" w14:textId="77777777" w:rsidR="001773B5" w:rsidRPr="00436F38" w:rsidRDefault="001773B5" w:rsidP="00937DE4">
      <w:pPr>
        <w:pStyle w:val="Retraitcorpsdetexte"/>
        <w:spacing w:before="0" w:after="240" w:line="276" w:lineRule="auto"/>
        <w:ind w:firstLine="0"/>
        <w:jc w:val="center"/>
        <w:rPr>
          <w:rFonts w:asciiTheme="minorHAnsi" w:hAnsiTheme="minorHAnsi"/>
          <w:b/>
          <w:sz w:val="36"/>
          <w:szCs w:val="36"/>
        </w:rPr>
      </w:pPr>
      <w:r w:rsidRPr="00436F38">
        <w:rPr>
          <w:rFonts w:asciiTheme="minorHAnsi" w:hAnsiTheme="minorHAnsi"/>
          <w:b/>
          <w:sz w:val="36"/>
          <w:szCs w:val="36"/>
        </w:rPr>
        <w:t>Introduction</w:t>
      </w:r>
    </w:p>
    <w:p w14:paraId="51695D0F" w14:textId="77777777" w:rsidR="001773B5"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En ce début d'année, je ne vous souhait</w:t>
      </w:r>
      <w:r>
        <w:rPr>
          <w:rFonts w:ascii="Times New Roman" w:hAnsi="Times New Roman"/>
          <w:sz w:val="24"/>
        </w:rPr>
        <w:t>e rien. Je veux dire par là que</w:t>
      </w:r>
      <w:r w:rsidRPr="0085573F">
        <w:rPr>
          <w:rFonts w:ascii="Times New Roman" w:hAnsi="Times New Roman"/>
          <w:sz w:val="24"/>
        </w:rPr>
        <w:t xml:space="preserve"> je ne vous souhaite pas </w:t>
      </w:r>
      <w:r>
        <w:rPr>
          <w:rFonts w:ascii="Times New Roman" w:hAnsi="Times New Roman"/>
          <w:sz w:val="24"/>
        </w:rPr>
        <w:t>"</w:t>
      </w:r>
      <w:r w:rsidRPr="0085573F">
        <w:rPr>
          <w:rFonts w:ascii="Times New Roman" w:hAnsi="Times New Roman"/>
          <w:sz w:val="24"/>
        </w:rPr>
        <w:t>quelque chose</w:t>
      </w:r>
      <w:r>
        <w:rPr>
          <w:rFonts w:ascii="Times New Roman" w:hAnsi="Times New Roman"/>
          <w:sz w:val="24"/>
        </w:rPr>
        <w:t>"</w:t>
      </w:r>
      <w:r w:rsidRPr="0085573F">
        <w:rPr>
          <w:rFonts w:ascii="Times New Roman" w:hAnsi="Times New Roman"/>
          <w:sz w:val="24"/>
        </w:rPr>
        <w:t xml:space="preserve">. Il y a du rapport entre le souhait, le vœu, l'optatif et la prière. </w:t>
      </w:r>
    </w:p>
    <w:p w14:paraId="5223D8D9" w14:textId="77777777" w:rsidR="001773B5" w:rsidRPr="00AD1404" w:rsidRDefault="001773B5" w:rsidP="00436F38">
      <w:pPr>
        <w:pStyle w:val="Retraitcorpsdetexte"/>
        <w:spacing w:before="0" w:line="276" w:lineRule="auto"/>
        <w:ind w:firstLine="284"/>
        <w:rPr>
          <w:rFonts w:asciiTheme="minorHAnsi" w:hAnsiTheme="minorHAnsi"/>
          <w:b/>
          <w:sz w:val="28"/>
          <w:szCs w:val="28"/>
        </w:rPr>
      </w:pPr>
      <w:r w:rsidRPr="00AD1404">
        <w:rPr>
          <w:rFonts w:asciiTheme="minorHAnsi" w:hAnsiTheme="minorHAnsi"/>
          <w:b/>
          <w:sz w:val="28"/>
          <w:szCs w:val="28"/>
        </w:rPr>
        <w:t>Tourné vers "plus grand".</w:t>
      </w:r>
    </w:p>
    <w:p w14:paraId="4442D2DA" w14:textId="77777777" w:rsidR="001773B5" w:rsidRPr="00575CEE"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Or u</w:t>
      </w:r>
      <w:r w:rsidRPr="0085573F">
        <w:rPr>
          <w:rFonts w:ascii="Times New Roman" w:hAnsi="Times New Roman"/>
          <w:sz w:val="24"/>
        </w:rPr>
        <w:t xml:space="preserve">n des traits de la prière, </w:t>
      </w:r>
      <w:r>
        <w:rPr>
          <w:rFonts w:ascii="Times New Roman" w:hAnsi="Times New Roman"/>
          <w:sz w:val="24"/>
        </w:rPr>
        <w:t xml:space="preserve">si je </w:t>
      </w:r>
      <w:r w:rsidRPr="00575CEE">
        <w:rPr>
          <w:rFonts w:ascii="Times New Roman" w:hAnsi="Times New Roman"/>
          <w:sz w:val="24"/>
        </w:rPr>
        <w:t xml:space="preserve">prends le langage de Paul, s'exprime ainsi : « </w:t>
      </w:r>
      <w:r w:rsidRPr="00575CEE">
        <w:rPr>
          <w:rFonts w:ascii="Times New Roman" w:hAnsi="Times New Roman"/>
          <w:i/>
          <w:sz w:val="24"/>
        </w:rPr>
        <w:t xml:space="preserve">À celui qui peut en </w:t>
      </w:r>
      <w:proofErr w:type="spellStart"/>
      <w:r w:rsidRPr="00575CEE">
        <w:rPr>
          <w:rFonts w:ascii="Times New Roman" w:hAnsi="Times New Roman"/>
          <w:i/>
          <w:sz w:val="24"/>
        </w:rPr>
        <w:t>surdébordement</w:t>
      </w:r>
      <w:proofErr w:type="spellEnd"/>
      <w:r w:rsidRPr="00575CEE">
        <w:rPr>
          <w:rFonts w:ascii="Times New Roman" w:hAnsi="Times New Roman"/>
          <w:i/>
          <w:sz w:val="24"/>
        </w:rPr>
        <w:t xml:space="preserve"> par rapport à ce que nous demandons et ce que nous connaissons.</w:t>
      </w:r>
      <w:r w:rsidRPr="00575CEE">
        <w:rPr>
          <w:rFonts w:ascii="Times New Roman" w:hAnsi="Times New Roman"/>
          <w:sz w:val="24"/>
        </w:rPr>
        <w:t xml:space="preserve"> » (Ep 3, 20). Autrement dit le vœu, la prière ou la demande ne s'arrête pas au contenu de notre désir ou à la limite de notre pensée.</w:t>
      </w:r>
    </w:p>
    <w:p w14:paraId="529FBCC0" w14:textId="77777777" w:rsidR="001773B5" w:rsidRDefault="001773B5" w:rsidP="00436F38">
      <w:pPr>
        <w:pStyle w:val="Retraitcorpsdetexte"/>
        <w:spacing w:before="0" w:line="276" w:lineRule="auto"/>
        <w:ind w:firstLine="284"/>
        <w:rPr>
          <w:rFonts w:ascii="Times New Roman" w:hAnsi="Times New Roman"/>
          <w:sz w:val="24"/>
        </w:rPr>
      </w:pPr>
      <w:r w:rsidRPr="00575CEE">
        <w:rPr>
          <w:rFonts w:ascii="Times New Roman" w:hAnsi="Times New Roman"/>
          <w:sz w:val="24"/>
        </w:rPr>
        <w:t xml:space="preserve">La prière ou le vœu est une vection, une portée, qui va plus loin que ce que nous savons désirer et que nous saurions connaître. Elle porte plus loin parce qu'elle vient de plus loin. C'est bien un mot de Paul, cela : « </w:t>
      </w:r>
      <w:proofErr w:type="spellStart"/>
      <w:r w:rsidRPr="00575CEE">
        <w:rPr>
          <w:rFonts w:ascii="Times New Roman" w:hAnsi="Times New Roman"/>
          <w:i/>
          <w:sz w:val="24"/>
        </w:rPr>
        <w:t>huperekpérissôs</w:t>
      </w:r>
      <w:proofErr w:type="spellEnd"/>
      <w:r w:rsidRPr="00575CEE">
        <w:rPr>
          <w:rFonts w:ascii="Times New Roman" w:hAnsi="Times New Roman"/>
          <w:i/>
          <w:sz w:val="24"/>
        </w:rPr>
        <w:t xml:space="preserve"> </w:t>
      </w:r>
      <w:r w:rsidRPr="00575CEE">
        <w:rPr>
          <w:rFonts w:ascii="Times New Roman" w:hAnsi="Times New Roman"/>
          <w:sz w:val="24"/>
        </w:rPr>
        <w:t xml:space="preserve">(en </w:t>
      </w:r>
      <w:proofErr w:type="spellStart"/>
      <w:r w:rsidRPr="00575CEE">
        <w:rPr>
          <w:rFonts w:ascii="Times New Roman" w:hAnsi="Times New Roman"/>
          <w:sz w:val="24"/>
        </w:rPr>
        <w:t>surdébordement</w:t>
      </w:r>
      <w:proofErr w:type="spellEnd"/>
      <w:r w:rsidRPr="00575CEE">
        <w:rPr>
          <w:rFonts w:ascii="Times New Roman" w:hAnsi="Times New Roman"/>
          <w:sz w:val="24"/>
        </w:rPr>
        <w:t>)</w:t>
      </w:r>
      <w:r w:rsidRPr="00575CEE">
        <w:rPr>
          <w:rFonts w:ascii="Times New Roman" w:hAnsi="Times New Roman"/>
          <w:i/>
          <w:sz w:val="24"/>
        </w:rPr>
        <w:t xml:space="preserve"> par rapport à </w:t>
      </w:r>
      <w:r w:rsidRPr="00575CEE">
        <w:rPr>
          <w:rFonts w:ascii="Times New Roman" w:hAnsi="Times New Roman"/>
          <w:sz w:val="24"/>
        </w:rPr>
        <w:t>»</w:t>
      </w:r>
      <w:r w:rsidRPr="00575CEE">
        <w:rPr>
          <w:rFonts w:ascii="Times New Roman" w:hAnsi="Times New Roman"/>
          <w:i/>
          <w:sz w:val="24"/>
        </w:rPr>
        <w:t>.</w:t>
      </w:r>
      <w:r w:rsidRPr="00575CEE">
        <w:rPr>
          <w:rFonts w:ascii="Times New Roman" w:hAnsi="Times New Roman"/>
          <w:sz w:val="24"/>
        </w:rPr>
        <w:t xml:space="preserve"> Chez Jean, un des noms de la région visée ici est : « </w:t>
      </w:r>
      <w:r w:rsidRPr="00575CEE">
        <w:rPr>
          <w:rFonts w:ascii="Times New Roman" w:hAnsi="Times New Roman"/>
          <w:i/>
          <w:sz w:val="24"/>
        </w:rPr>
        <w:t xml:space="preserve">plus grand </w:t>
      </w:r>
      <w:r>
        <w:rPr>
          <w:rFonts w:ascii="Times New Roman" w:hAnsi="Times New Roman"/>
          <w:i/>
          <w:sz w:val="24"/>
        </w:rPr>
        <w:t>»</w:t>
      </w:r>
      <w:r>
        <w:rPr>
          <w:rFonts w:ascii="Times New Roman" w:hAnsi="Times New Roman"/>
          <w:sz w:val="24"/>
        </w:rPr>
        <w:t>.</w:t>
      </w:r>
      <w:r w:rsidRPr="0085573F">
        <w:rPr>
          <w:rFonts w:ascii="Times New Roman" w:hAnsi="Times New Roman"/>
          <w:i/>
          <w:sz w:val="24"/>
        </w:rPr>
        <w:t xml:space="preserve"> </w:t>
      </w:r>
      <w:r w:rsidRPr="00D3499F">
        <w:rPr>
          <w:rFonts w:ascii="Times New Roman" w:hAnsi="Times New Roman"/>
          <w:sz w:val="24"/>
        </w:rPr>
        <w:t>«</w:t>
      </w:r>
      <w:r>
        <w:rPr>
          <w:rFonts w:ascii="Times New Roman" w:hAnsi="Times New Roman"/>
          <w:i/>
          <w:sz w:val="24"/>
        </w:rPr>
        <w:t xml:space="preserve"> </w:t>
      </w:r>
      <w:r>
        <w:rPr>
          <w:rFonts w:ascii="Times New Roman" w:hAnsi="Times New Roman"/>
          <w:sz w:val="24"/>
        </w:rPr>
        <w:t>V</w:t>
      </w:r>
      <w:r w:rsidRPr="00D3499F">
        <w:rPr>
          <w:rFonts w:ascii="Times New Roman" w:hAnsi="Times New Roman"/>
          <w:sz w:val="24"/>
        </w:rPr>
        <w:t>ers plus grand que penser nous ne puissions</w:t>
      </w:r>
      <w:r w:rsidRPr="0085573F">
        <w:rPr>
          <w:rFonts w:ascii="Times New Roman" w:hAnsi="Times New Roman"/>
          <w:sz w:val="24"/>
        </w:rPr>
        <w:t xml:space="preserve"> </w:t>
      </w:r>
      <w:r>
        <w:rPr>
          <w:rFonts w:ascii="Times New Roman" w:hAnsi="Times New Roman"/>
          <w:sz w:val="24"/>
        </w:rPr>
        <w:t xml:space="preserve">», c'était une traduction de mon ami Michel Corbin.  </w:t>
      </w:r>
    </w:p>
    <w:p w14:paraId="5518FD7F" w14:textId="77777777" w:rsidR="001773B5"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i/>
          <w:sz w:val="24"/>
        </w:rPr>
        <w:t>Plus grand</w:t>
      </w:r>
      <w:r w:rsidRPr="0085573F">
        <w:rPr>
          <w:rFonts w:ascii="Times New Roman" w:hAnsi="Times New Roman"/>
          <w:sz w:val="24"/>
        </w:rPr>
        <w:t xml:space="preserve"> est l'un des noms de la </w:t>
      </w:r>
      <w:r w:rsidR="00EF10A6">
        <w:rPr>
          <w:rFonts w:ascii="Times New Roman" w:hAnsi="Times New Roman"/>
          <w:sz w:val="24"/>
        </w:rPr>
        <w:t>r</w:t>
      </w:r>
      <w:r w:rsidRPr="0085573F">
        <w:rPr>
          <w:rFonts w:ascii="Times New Roman" w:hAnsi="Times New Roman"/>
          <w:sz w:val="24"/>
        </w:rPr>
        <w:t xml:space="preserve">ésurrection. </w:t>
      </w:r>
      <w:r>
        <w:rPr>
          <w:rFonts w:ascii="Times New Roman" w:hAnsi="Times New Roman"/>
          <w:sz w:val="24"/>
        </w:rPr>
        <w:t>Autrement dit n</w:t>
      </w:r>
      <w:r w:rsidRPr="0085573F">
        <w:rPr>
          <w:rFonts w:ascii="Times New Roman" w:hAnsi="Times New Roman"/>
          <w:sz w:val="24"/>
        </w:rPr>
        <w:t xml:space="preserve">ous </w:t>
      </w:r>
      <w:r>
        <w:rPr>
          <w:rFonts w:ascii="Times New Roman" w:hAnsi="Times New Roman"/>
          <w:sz w:val="24"/>
        </w:rPr>
        <w:t xml:space="preserve">ne </w:t>
      </w:r>
      <w:r w:rsidRPr="0085573F">
        <w:rPr>
          <w:rFonts w:ascii="Times New Roman" w:hAnsi="Times New Roman"/>
          <w:sz w:val="24"/>
        </w:rPr>
        <w:t xml:space="preserve">sommes </w:t>
      </w:r>
      <w:r>
        <w:rPr>
          <w:rFonts w:ascii="Times New Roman" w:hAnsi="Times New Roman"/>
          <w:sz w:val="24"/>
        </w:rPr>
        <w:t xml:space="preserve">pas ouverts </w:t>
      </w:r>
      <w:r w:rsidRPr="0085573F">
        <w:rPr>
          <w:rFonts w:ascii="Times New Roman" w:hAnsi="Times New Roman"/>
          <w:i/>
          <w:sz w:val="24"/>
        </w:rPr>
        <w:t>à quelque chose</w:t>
      </w:r>
      <w:r w:rsidRPr="0085573F">
        <w:rPr>
          <w:rFonts w:ascii="Times New Roman" w:hAnsi="Times New Roman"/>
          <w:sz w:val="24"/>
        </w:rPr>
        <w:t xml:space="preserve">, nous sommes ouverts à </w:t>
      </w:r>
      <w:r w:rsidRPr="0085573F">
        <w:rPr>
          <w:rFonts w:ascii="Times New Roman" w:hAnsi="Times New Roman"/>
          <w:i/>
          <w:sz w:val="24"/>
        </w:rPr>
        <w:t>plus grand.</w:t>
      </w:r>
      <w:r w:rsidRPr="0085573F">
        <w:rPr>
          <w:rFonts w:ascii="Times New Roman" w:hAnsi="Times New Roman"/>
          <w:sz w:val="24"/>
        </w:rPr>
        <w:t xml:space="preserve"> Et nous demandons que nous le soyons.</w:t>
      </w:r>
    </w:p>
    <w:p w14:paraId="3AC1D29E" w14:textId="77777777" w:rsidR="001773B5" w:rsidRPr="00575CEE" w:rsidRDefault="001773B5" w:rsidP="00436F38">
      <w:pPr>
        <w:spacing w:line="276" w:lineRule="auto"/>
        <w:ind w:firstLine="284"/>
        <w:jc w:val="both"/>
        <w:rPr>
          <w:rFonts w:ascii="Times New Roman" w:hAnsi="Times New Roman"/>
          <w:sz w:val="24"/>
        </w:rPr>
      </w:pPr>
      <w:r w:rsidRPr="00515ACA">
        <w:rPr>
          <w:rFonts w:ascii="Times New Roman" w:hAnsi="Times New Roman"/>
          <w:sz w:val="24"/>
        </w:rPr>
        <w:t xml:space="preserve">Rappelons-nous que la dimension ressuscitée de Jésus se dit : </w:t>
      </w:r>
      <w:r w:rsidRPr="00575CEE">
        <w:rPr>
          <w:rFonts w:ascii="Times New Roman" w:hAnsi="Times New Roman"/>
          <w:sz w:val="24"/>
        </w:rPr>
        <w:t xml:space="preserve">« </w:t>
      </w:r>
      <w:r w:rsidRPr="00575CEE">
        <w:rPr>
          <w:rFonts w:ascii="Times New Roman" w:hAnsi="Times New Roman"/>
          <w:i/>
          <w:sz w:val="24"/>
        </w:rPr>
        <w:t>Je vais vers le Père</w:t>
      </w:r>
      <w:r w:rsidRPr="00575CEE">
        <w:rPr>
          <w:rFonts w:ascii="Times New Roman" w:hAnsi="Times New Roman"/>
          <w:sz w:val="24"/>
        </w:rPr>
        <w:t xml:space="preserve">. » Cela dit sa mort et dit sa résurrection. Nous avons vu que « </w:t>
      </w:r>
      <w:r w:rsidRPr="00575CEE">
        <w:rPr>
          <w:rFonts w:ascii="Times New Roman" w:hAnsi="Times New Roman"/>
          <w:i/>
          <w:sz w:val="24"/>
        </w:rPr>
        <w:t xml:space="preserve">Jésus, levant les yeux vers le ciel, dit : "Père" </w:t>
      </w:r>
      <w:r w:rsidRPr="00575CEE">
        <w:rPr>
          <w:rFonts w:ascii="Times New Roman" w:hAnsi="Times New Roman"/>
          <w:sz w:val="24"/>
        </w:rPr>
        <w:t>» (</w:t>
      </w:r>
      <w:proofErr w:type="spellStart"/>
      <w:r w:rsidRPr="00575CEE">
        <w:rPr>
          <w:rFonts w:ascii="Times New Roman" w:hAnsi="Times New Roman"/>
          <w:sz w:val="24"/>
        </w:rPr>
        <w:t>Jn</w:t>
      </w:r>
      <w:proofErr w:type="spellEnd"/>
      <w:r w:rsidRPr="00575CEE">
        <w:rPr>
          <w:rFonts w:ascii="Times New Roman" w:hAnsi="Times New Roman"/>
          <w:sz w:val="24"/>
        </w:rPr>
        <w:t xml:space="preserve"> 17, 1)</w:t>
      </w:r>
      <w:r w:rsidRPr="00575CEE">
        <w:rPr>
          <w:rFonts w:ascii="Times New Roman" w:hAnsi="Times New Roman"/>
          <w:i/>
          <w:sz w:val="24"/>
        </w:rPr>
        <w:t>,</w:t>
      </w:r>
      <w:r w:rsidRPr="00575CEE">
        <w:rPr>
          <w:rFonts w:ascii="Times New Roman" w:hAnsi="Times New Roman"/>
          <w:sz w:val="24"/>
        </w:rPr>
        <w:t xml:space="preserve"> et nous avons dit que c'était là le jet (ou le trajet) de la prière qui est la même chose qu'</w:t>
      </w:r>
      <w:r w:rsidRPr="00575CEE">
        <w:rPr>
          <w:rFonts w:ascii="Times New Roman" w:hAnsi="Times New Roman"/>
          <w:i/>
          <w:sz w:val="24"/>
        </w:rPr>
        <w:t>aller vers le Père</w:t>
      </w:r>
      <w:r w:rsidRPr="00575CEE">
        <w:rPr>
          <w:rFonts w:ascii="Times New Roman" w:hAnsi="Times New Roman"/>
          <w:sz w:val="24"/>
        </w:rPr>
        <w:t xml:space="preserve">. </w:t>
      </w:r>
    </w:p>
    <w:p w14:paraId="38B9DD4D" w14:textId="77777777" w:rsidR="001773B5" w:rsidRPr="00575CEE" w:rsidRDefault="001773B5" w:rsidP="00436F38">
      <w:pPr>
        <w:spacing w:line="276" w:lineRule="auto"/>
        <w:ind w:firstLine="284"/>
        <w:jc w:val="both"/>
        <w:rPr>
          <w:rFonts w:ascii="Times New Roman" w:hAnsi="Times New Roman"/>
          <w:sz w:val="24"/>
        </w:rPr>
      </w:pPr>
      <w:r w:rsidRPr="00575CEE">
        <w:rPr>
          <w:rFonts w:ascii="Times New Roman" w:hAnsi="Times New Roman"/>
          <w:sz w:val="24"/>
        </w:rPr>
        <w:t xml:space="preserve">– Le Christ n'est rien d'autre que : </w:t>
      </w:r>
      <w:r w:rsidRPr="00575CEE">
        <w:rPr>
          <w:rFonts w:ascii="Times New Roman" w:hAnsi="Times New Roman"/>
          <w:i/>
          <w:sz w:val="24"/>
        </w:rPr>
        <w:t>être tourné vers le Père</w:t>
      </w:r>
      <w:r w:rsidRPr="00575CEE">
        <w:rPr>
          <w:rFonts w:ascii="Times New Roman" w:hAnsi="Times New Roman"/>
          <w:sz w:val="24"/>
        </w:rPr>
        <w:t xml:space="preserve"> (</w:t>
      </w:r>
      <w:proofErr w:type="spellStart"/>
      <w:r w:rsidRPr="00575CEE">
        <w:rPr>
          <w:rFonts w:ascii="Times New Roman" w:hAnsi="Times New Roman"/>
          <w:sz w:val="24"/>
        </w:rPr>
        <w:t>Jn</w:t>
      </w:r>
      <w:proofErr w:type="spellEnd"/>
      <w:r w:rsidRPr="00575CEE">
        <w:rPr>
          <w:rFonts w:ascii="Times New Roman" w:hAnsi="Times New Roman"/>
          <w:sz w:val="24"/>
        </w:rPr>
        <w:t xml:space="preserve"> 1, 1)</w:t>
      </w:r>
      <w:r w:rsidRPr="00575CEE">
        <w:rPr>
          <w:rFonts w:ascii="Times New Roman" w:hAnsi="Times New Roman"/>
          <w:i/>
          <w:sz w:val="24"/>
        </w:rPr>
        <w:t>.</w:t>
      </w:r>
      <w:r w:rsidRPr="00575CEE">
        <w:rPr>
          <w:rFonts w:ascii="Times New Roman" w:hAnsi="Times New Roman"/>
          <w:sz w:val="24"/>
        </w:rPr>
        <w:t xml:space="preserve"> </w:t>
      </w:r>
    </w:p>
    <w:p w14:paraId="4D6BAE03" w14:textId="77777777" w:rsidR="001773B5" w:rsidRPr="00575CEE" w:rsidRDefault="001773B5" w:rsidP="00436F38">
      <w:pPr>
        <w:spacing w:line="276" w:lineRule="auto"/>
        <w:ind w:firstLine="284"/>
        <w:jc w:val="both"/>
        <w:rPr>
          <w:rFonts w:ascii="Times New Roman" w:hAnsi="Times New Roman"/>
          <w:sz w:val="24"/>
        </w:rPr>
      </w:pPr>
      <w:r w:rsidRPr="00575CEE">
        <w:rPr>
          <w:rFonts w:ascii="Times New Roman" w:hAnsi="Times New Roman"/>
          <w:sz w:val="24"/>
        </w:rPr>
        <w:t>– Qu'est-ce qu'il fait ? Il va vers le Père : «</w:t>
      </w:r>
      <w:r w:rsidRPr="00575CEE">
        <w:rPr>
          <w:rFonts w:ascii="Times New Roman" w:hAnsi="Times New Roman"/>
          <w:i/>
          <w:sz w:val="24"/>
        </w:rPr>
        <w:t xml:space="preserve"> Je vais vers le Père.</w:t>
      </w:r>
      <w:r w:rsidRPr="00575CEE">
        <w:rPr>
          <w:rFonts w:ascii="Times New Roman" w:hAnsi="Times New Roman"/>
          <w:sz w:val="24"/>
        </w:rPr>
        <w:t xml:space="preserve"> »</w:t>
      </w:r>
    </w:p>
    <w:p w14:paraId="36FF772A" w14:textId="77777777" w:rsidR="001773B5" w:rsidRPr="00575CEE" w:rsidRDefault="001773B5" w:rsidP="00436F38">
      <w:pPr>
        <w:spacing w:after="120" w:line="276" w:lineRule="auto"/>
        <w:ind w:firstLine="284"/>
        <w:jc w:val="both"/>
        <w:rPr>
          <w:rFonts w:ascii="Times New Roman" w:hAnsi="Times New Roman"/>
          <w:i/>
          <w:sz w:val="24"/>
        </w:rPr>
      </w:pPr>
      <w:r w:rsidRPr="00575CEE">
        <w:rPr>
          <w:rFonts w:ascii="Times New Roman" w:hAnsi="Times New Roman"/>
          <w:sz w:val="24"/>
        </w:rPr>
        <w:t xml:space="preserve">– Qu'est-ce qu'il dit ? Il dit : « </w:t>
      </w:r>
      <w:r w:rsidRPr="00575CEE">
        <w:rPr>
          <w:rFonts w:ascii="Times New Roman" w:hAnsi="Times New Roman"/>
          <w:i/>
          <w:sz w:val="24"/>
        </w:rPr>
        <w:t>Père qui es aux cieux…</w:t>
      </w:r>
      <w:r w:rsidRPr="00575CEE">
        <w:rPr>
          <w:rFonts w:ascii="Times New Roman" w:hAnsi="Times New Roman"/>
          <w:sz w:val="24"/>
        </w:rPr>
        <w:t>»</w:t>
      </w:r>
      <w:r w:rsidRPr="00575CEE">
        <w:rPr>
          <w:rFonts w:ascii="Times New Roman" w:hAnsi="Times New Roman"/>
          <w:i/>
          <w:sz w:val="24"/>
        </w:rPr>
        <w:t xml:space="preserve"> </w:t>
      </w:r>
    </w:p>
    <w:p w14:paraId="018B6A71" w14:textId="77777777" w:rsidR="00AD1404" w:rsidRDefault="001773B5" w:rsidP="00AB0A45">
      <w:pPr>
        <w:spacing w:after="120" w:line="276" w:lineRule="auto"/>
        <w:ind w:firstLine="284"/>
        <w:jc w:val="both"/>
        <w:rPr>
          <w:rFonts w:ascii="Times New Roman" w:hAnsi="Times New Roman"/>
          <w:sz w:val="24"/>
        </w:rPr>
      </w:pPr>
      <w:r w:rsidRPr="00575CEE">
        <w:rPr>
          <w:rFonts w:ascii="Times New Roman" w:hAnsi="Times New Roman"/>
          <w:sz w:val="24"/>
        </w:rPr>
        <w:t xml:space="preserve">Ces tournures fondamentales se disent dans le langage de l'être, dans le langage </w:t>
      </w:r>
      <w:r w:rsidRPr="00515ACA">
        <w:rPr>
          <w:rFonts w:ascii="Times New Roman" w:hAnsi="Times New Roman"/>
          <w:sz w:val="24"/>
        </w:rPr>
        <w:t>d</w:t>
      </w:r>
      <w:r>
        <w:rPr>
          <w:rFonts w:ascii="Times New Roman" w:hAnsi="Times New Roman"/>
          <w:sz w:val="24"/>
        </w:rPr>
        <w:t>u dire et dans le langage du</w:t>
      </w:r>
      <w:r w:rsidRPr="00515ACA">
        <w:rPr>
          <w:rFonts w:ascii="Times New Roman" w:hAnsi="Times New Roman"/>
          <w:sz w:val="24"/>
        </w:rPr>
        <w:t xml:space="preserve"> faire. À tous égards, cela dit </w:t>
      </w:r>
      <w:r w:rsidR="00AB0A45">
        <w:rPr>
          <w:rFonts w:ascii="Times New Roman" w:hAnsi="Times New Roman"/>
          <w:sz w:val="24"/>
        </w:rPr>
        <w:t xml:space="preserve">l'être essentiel christique. </w:t>
      </w:r>
      <w:r w:rsidRPr="00575CEE">
        <w:rPr>
          <w:rFonts w:ascii="Times New Roman" w:hAnsi="Times New Roman"/>
          <w:sz w:val="24"/>
        </w:rPr>
        <w:t xml:space="preserve">Le Christ est être tourné vers le Père et il dit lui-même : « </w:t>
      </w:r>
      <w:r w:rsidRPr="00575CEE">
        <w:rPr>
          <w:rFonts w:ascii="Times New Roman" w:hAnsi="Times New Roman"/>
          <w:i/>
          <w:sz w:val="24"/>
        </w:rPr>
        <w:t xml:space="preserve">Vous vous réjouiriez de ce que je vais vers le Père car le Père est plus grand que moi </w:t>
      </w:r>
      <w:r w:rsidRPr="00575CEE">
        <w:rPr>
          <w:rFonts w:ascii="Times New Roman" w:hAnsi="Times New Roman"/>
          <w:sz w:val="24"/>
        </w:rPr>
        <w:t>» (</w:t>
      </w:r>
      <w:proofErr w:type="spellStart"/>
      <w:r w:rsidRPr="00575CEE">
        <w:rPr>
          <w:rFonts w:ascii="Times New Roman" w:hAnsi="Times New Roman"/>
          <w:sz w:val="24"/>
        </w:rPr>
        <w:t>Jn</w:t>
      </w:r>
      <w:proofErr w:type="spellEnd"/>
      <w:r w:rsidRPr="00575CEE">
        <w:rPr>
          <w:rFonts w:ascii="Times New Roman" w:hAnsi="Times New Roman"/>
          <w:sz w:val="24"/>
        </w:rPr>
        <w:t xml:space="preserve"> 14, 28), voilà une phrase très étrange pour les théologiens classiques.</w:t>
      </w:r>
    </w:p>
    <w:p w14:paraId="5C7F1EE8" w14:textId="77777777" w:rsidR="001773B5" w:rsidRPr="00AD1404" w:rsidRDefault="001773B5" w:rsidP="00436F38">
      <w:pPr>
        <w:spacing w:after="120" w:line="276" w:lineRule="auto"/>
        <w:ind w:firstLine="284"/>
        <w:jc w:val="both"/>
        <w:rPr>
          <w:rFonts w:ascii="Times New Roman" w:hAnsi="Times New Roman"/>
          <w:sz w:val="28"/>
          <w:szCs w:val="28"/>
        </w:rPr>
      </w:pPr>
      <w:r w:rsidRPr="00AD1404">
        <w:rPr>
          <w:rFonts w:asciiTheme="minorHAnsi" w:hAnsiTheme="minorHAnsi"/>
          <w:b/>
          <w:sz w:val="28"/>
          <w:szCs w:val="28"/>
        </w:rPr>
        <w:t>L'Évangile n'est pas lié à une dénomination</w:t>
      </w:r>
      <w:r w:rsidR="00AD1404" w:rsidRPr="00AD1404">
        <w:rPr>
          <w:rFonts w:asciiTheme="minorHAnsi" w:hAnsiTheme="minorHAnsi"/>
          <w:b/>
          <w:sz w:val="28"/>
          <w:szCs w:val="28"/>
        </w:rPr>
        <w:t>.</w:t>
      </w:r>
    </w:p>
    <w:p w14:paraId="13D18A6B" w14:textId="1A47EBDC" w:rsidR="001773B5"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Nous sommes donc ouverts à plus grand</w:t>
      </w:r>
      <w:r w:rsidR="00195E6E">
        <w:rPr>
          <w:rFonts w:ascii="Times New Roman" w:hAnsi="Times New Roman"/>
          <w:sz w:val="24"/>
        </w:rPr>
        <w:t>,</w:t>
      </w:r>
      <w:r>
        <w:rPr>
          <w:rFonts w:ascii="Times New Roman" w:hAnsi="Times New Roman"/>
          <w:sz w:val="24"/>
        </w:rPr>
        <w:t xml:space="preserve"> et ceci </w:t>
      </w:r>
      <w:r w:rsidRPr="0085573F">
        <w:rPr>
          <w:rFonts w:ascii="Times New Roman" w:hAnsi="Times New Roman"/>
          <w:sz w:val="24"/>
        </w:rPr>
        <w:t>est essentiel à l'Évangile. Cela</w:t>
      </w:r>
      <w:r w:rsidRPr="0085573F">
        <w:rPr>
          <w:rFonts w:ascii="Times New Roman" w:hAnsi="Times New Roman"/>
          <w:color w:val="008000"/>
          <w:sz w:val="24"/>
        </w:rPr>
        <w:t xml:space="preserve"> </w:t>
      </w:r>
      <w:r w:rsidRPr="0085573F">
        <w:rPr>
          <w:rFonts w:ascii="Times New Roman" w:hAnsi="Times New Roman"/>
          <w:sz w:val="24"/>
        </w:rPr>
        <w:t xml:space="preserve">signifie que l'Évangile n'est pas lié à une dénomination. </w:t>
      </w:r>
    </w:p>
    <w:p w14:paraId="68B7EB88" w14:textId="77777777" w:rsidR="001773B5"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lastRenderedPageBreak/>
        <w:t>Pourtant il</w:t>
      </w:r>
      <w:r w:rsidRPr="0085573F">
        <w:rPr>
          <w:rFonts w:ascii="Times New Roman" w:hAnsi="Times New Roman"/>
          <w:sz w:val="24"/>
        </w:rPr>
        <w:t xml:space="preserve"> est lié au nom de Jésus. Ah ! Vo</w:t>
      </w:r>
      <w:r>
        <w:rPr>
          <w:rFonts w:ascii="Times New Roman" w:hAnsi="Times New Roman"/>
          <w:sz w:val="24"/>
        </w:rPr>
        <w:t>ilà une question ! Jésus est-il</w:t>
      </w:r>
      <w:r w:rsidRPr="0085573F">
        <w:rPr>
          <w:rFonts w:ascii="Times New Roman" w:hAnsi="Times New Roman"/>
          <w:sz w:val="24"/>
        </w:rPr>
        <w:t xml:space="preserve"> </w:t>
      </w:r>
      <w:r>
        <w:rPr>
          <w:rFonts w:ascii="Times New Roman" w:hAnsi="Times New Roman"/>
          <w:sz w:val="24"/>
        </w:rPr>
        <w:t>le</w:t>
      </w:r>
      <w:r w:rsidRPr="0085573F">
        <w:rPr>
          <w:rFonts w:ascii="Times New Roman" w:hAnsi="Times New Roman"/>
          <w:color w:val="008000"/>
          <w:sz w:val="24"/>
        </w:rPr>
        <w:t xml:space="preserve"> </w:t>
      </w:r>
      <w:r w:rsidRPr="0085573F">
        <w:rPr>
          <w:rFonts w:ascii="Times New Roman" w:hAnsi="Times New Roman"/>
          <w:sz w:val="24"/>
        </w:rPr>
        <w:t xml:space="preserve">nom propre ? Est-il </w:t>
      </w:r>
      <w:r>
        <w:rPr>
          <w:rFonts w:ascii="Times New Roman" w:hAnsi="Times New Roman"/>
          <w:sz w:val="24"/>
        </w:rPr>
        <w:t>"</w:t>
      </w:r>
      <w:r w:rsidRPr="0085573F">
        <w:rPr>
          <w:rFonts w:ascii="Times New Roman" w:hAnsi="Times New Roman"/>
          <w:i/>
          <w:sz w:val="24"/>
        </w:rPr>
        <w:t>le</w:t>
      </w:r>
      <w:r>
        <w:rPr>
          <w:rFonts w:ascii="Times New Roman" w:hAnsi="Times New Roman"/>
          <w:i/>
          <w:sz w:val="24"/>
        </w:rPr>
        <w:t>"</w:t>
      </w:r>
      <w:r w:rsidRPr="0085573F">
        <w:rPr>
          <w:rFonts w:ascii="Times New Roman" w:hAnsi="Times New Roman"/>
          <w:sz w:val="24"/>
        </w:rPr>
        <w:t xml:space="preserve"> </w:t>
      </w:r>
      <w:r w:rsidRPr="0085573F">
        <w:rPr>
          <w:rFonts w:ascii="Times New Roman" w:hAnsi="Times New Roman"/>
          <w:i/>
          <w:sz w:val="24"/>
        </w:rPr>
        <w:t>Nom</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l</w:t>
      </w:r>
      <w:r w:rsidRPr="0085573F">
        <w:rPr>
          <w:rFonts w:ascii="Times New Roman" w:hAnsi="Times New Roman"/>
          <w:sz w:val="24"/>
        </w:rPr>
        <w:t xml:space="preserve">e </w:t>
      </w:r>
      <w:r w:rsidRPr="0085573F">
        <w:rPr>
          <w:rFonts w:ascii="Times New Roman" w:hAnsi="Times New Roman"/>
          <w:i/>
          <w:sz w:val="24"/>
        </w:rPr>
        <w:t>Nom</w:t>
      </w:r>
      <w:r w:rsidRPr="0085573F">
        <w:rPr>
          <w:rFonts w:ascii="Times New Roman" w:hAnsi="Times New Roman"/>
          <w:sz w:val="24"/>
        </w:rPr>
        <w:t xml:space="preserve"> qui n'est pas </w:t>
      </w:r>
      <w:r w:rsidRPr="0085573F">
        <w:rPr>
          <w:rFonts w:ascii="Times New Roman" w:hAnsi="Times New Roman"/>
          <w:i/>
          <w:sz w:val="24"/>
        </w:rPr>
        <w:t>un</w:t>
      </w:r>
      <w:r w:rsidRPr="0085573F">
        <w:rPr>
          <w:rFonts w:ascii="Times New Roman" w:hAnsi="Times New Roman"/>
          <w:sz w:val="24"/>
        </w:rPr>
        <w:t xml:space="preserve"> nom ? Nous avons retenu </w:t>
      </w:r>
      <w:r>
        <w:rPr>
          <w:rFonts w:ascii="Times New Roman" w:hAnsi="Times New Roman"/>
          <w:sz w:val="24"/>
        </w:rPr>
        <w:t>c</w:t>
      </w:r>
      <w:r w:rsidRPr="0085573F">
        <w:rPr>
          <w:rFonts w:ascii="Times New Roman" w:hAnsi="Times New Roman"/>
          <w:sz w:val="24"/>
        </w:rPr>
        <w:t xml:space="preserve">e thème du </w:t>
      </w:r>
      <w:r>
        <w:rPr>
          <w:rFonts w:ascii="Times New Roman" w:hAnsi="Times New Roman"/>
          <w:sz w:val="24"/>
        </w:rPr>
        <w:t>N</w:t>
      </w:r>
      <w:r w:rsidRPr="0085573F">
        <w:rPr>
          <w:rFonts w:ascii="Times New Roman" w:hAnsi="Times New Roman"/>
          <w:sz w:val="24"/>
        </w:rPr>
        <w:t>om à partir de l'expression</w:t>
      </w:r>
      <w:r w:rsidRPr="0085573F">
        <w:rPr>
          <w:rFonts w:ascii="Times New Roman" w:hAnsi="Times New Roman"/>
          <w:i/>
          <w:sz w:val="24"/>
        </w:rPr>
        <w:t xml:space="preserve"> </w:t>
      </w:r>
      <w:r>
        <w:rPr>
          <w:rFonts w:ascii="Times New Roman" w:hAnsi="Times New Roman"/>
          <w:sz w:val="24"/>
        </w:rPr>
        <w:t xml:space="preserve">« </w:t>
      </w:r>
      <w:r w:rsidRPr="0085573F">
        <w:rPr>
          <w:rFonts w:ascii="Times New Roman" w:hAnsi="Times New Roman"/>
          <w:i/>
          <w:sz w:val="24"/>
        </w:rPr>
        <w:t>prier dans le Nom</w:t>
      </w:r>
      <w:r>
        <w:rPr>
          <w:rFonts w:ascii="Times New Roman" w:hAnsi="Times New Roman"/>
          <w:i/>
          <w:sz w:val="24"/>
        </w:rPr>
        <w:t xml:space="preserve"> </w:t>
      </w:r>
      <w:r>
        <w:rPr>
          <w:rFonts w:ascii="Times New Roman" w:hAnsi="Times New Roman"/>
          <w:sz w:val="24"/>
        </w:rPr>
        <w:t>» que nous avons rencontrée en début d'année</w:t>
      </w:r>
      <w:r w:rsidRPr="0085573F">
        <w:rPr>
          <w:rFonts w:ascii="Times New Roman" w:hAnsi="Times New Roman"/>
          <w:i/>
          <w:sz w:val="24"/>
        </w:rPr>
        <w:t>.</w:t>
      </w:r>
      <w:r w:rsidRPr="0085573F">
        <w:rPr>
          <w:rFonts w:ascii="Times New Roman" w:hAnsi="Times New Roman"/>
          <w:sz w:val="24"/>
        </w:rPr>
        <w:t xml:space="preserve"> </w:t>
      </w:r>
    </w:p>
    <w:p w14:paraId="72D3B73D" w14:textId="5430157C" w:rsidR="001773B5" w:rsidRPr="0085573F" w:rsidRDefault="001773B5" w:rsidP="00436F38">
      <w:pPr>
        <w:pStyle w:val="Retraitcorpsdetexte"/>
        <w:spacing w:before="0" w:line="276" w:lineRule="auto"/>
        <w:ind w:firstLine="284"/>
        <w:rPr>
          <w:rFonts w:ascii="Times New Roman" w:hAnsi="Times New Roman"/>
          <w:i/>
          <w:sz w:val="24"/>
        </w:rPr>
      </w:pPr>
      <w:r w:rsidRPr="0085573F">
        <w:rPr>
          <w:rFonts w:ascii="Times New Roman" w:hAnsi="Times New Roman"/>
          <w:sz w:val="24"/>
        </w:rPr>
        <w:t xml:space="preserve">Je suis enfoncé dans </w:t>
      </w:r>
      <w:r>
        <w:rPr>
          <w:rFonts w:ascii="Times New Roman" w:hAnsi="Times New Roman"/>
          <w:sz w:val="24"/>
        </w:rPr>
        <w:t>cette</w:t>
      </w:r>
      <w:r w:rsidRPr="0085573F">
        <w:rPr>
          <w:rFonts w:ascii="Times New Roman" w:hAnsi="Times New Roman"/>
          <w:sz w:val="24"/>
        </w:rPr>
        <w:t xml:space="preserve"> question du </w:t>
      </w:r>
      <w:r w:rsidRPr="0085573F">
        <w:rPr>
          <w:rFonts w:ascii="Times New Roman" w:hAnsi="Times New Roman"/>
          <w:i/>
          <w:sz w:val="24"/>
        </w:rPr>
        <w:t>Nom</w:t>
      </w:r>
      <w:r w:rsidRPr="0085573F">
        <w:rPr>
          <w:rFonts w:ascii="Times New Roman" w:hAnsi="Times New Roman"/>
          <w:sz w:val="24"/>
        </w:rPr>
        <w:t xml:space="preserve"> depuis un bon nombre de semaines. Il y a des alternances de lueurs et d'opacités. Nous arriverons bientôt à cette question</w:t>
      </w:r>
      <w:r w:rsidR="00195E6E">
        <w:rPr>
          <w:rFonts w:ascii="Times New Roman" w:hAnsi="Times New Roman"/>
          <w:sz w:val="24"/>
        </w:rPr>
        <w:t>,</w:t>
      </w:r>
      <w:r w:rsidRPr="0085573F">
        <w:rPr>
          <w:rFonts w:ascii="Times New Roman" w:hAnsi="Times New Roman"/>
          <w:sz w:val="24"/>
        </w:rPr>
        <w:t xml:space="preserve"> et je vous dirai le point où j'en suis. Mais je crois que c'est quelque chose de très essentiel, alors que l'expression</w:t>
      </w:r>
      <w:r w:rsidRPr="0085573F">
        <w:rPr>
          <w:rFonts w:ascii="Times New Roman" w:hAnsi="Times New Roman"/>
          <w:i/>
          <w:sz w:val="24"/>
        </w:rPr>
        <w:t xml:space="preserve"> </w:t>
      </w:r>
      <w:r>
        <w:rPr>
          <w:rFonts w:ascii="Times New Roman" w:hAnsi="Times New Roman"/>
          <w:sz w:val="24"/>
        </w:rPr>
        <w:t xml:space="preserve">« </w:t>
      </w:r>
      <w:r w:rsidRPr="001E019A">
        <w:rPr>
          <w:rFonts w:ascii="Times New Roman" w:hAnsi="Times New Roman"/>
          <w:sz w:val="24"/>
        </w:rPr>
        <w:t>au nom de</w:t>
      </w:r>
      <w:r w:rsidRPr="0085573F">
        <w:rPr>
          <w:rFonts w:ascii="Times New Roman" w:hAnsi="Times New Roman"/>
          <w:sz w:val="24"/>
        </w:rPr>
        <w:t xml:space="preserve"> </w:t>
      </w:r>
      <w:r>
        <w:rPr>
          <w:rFonts w:ascii="Times New Roman" w:hAnsi="Times New Roman"/>
          <w:sz w:val="24"/>
        </w:rPr>
        <w:t xml:space="preserve">» </w:t>
      </w:r>
      <w:r w:rsidRPr="0085573F">
        <w:rPr>
          <w:rFonts w:ascii="Times New Roman" w:hAnsi="Times New Roman"/>
          <w:sz w:val="24"/>
        </w:rPr>
        <w:t>est tout à fait banale et absolument insuffisante pour traduire ce qui s'énonce là : les différents emplois de</w:t>
      </w:r>
      <w:r>
        <w:rPr>
          <w:rFonts w:ascii="Times New Roman" w:hAnsi="Times New Roman"/>
          <w:sz w:val="24"/>
        </w:rPr>
        <w:t xml:space="preserve"> «</w:t>
      </w:r>
      <w:r w:rsidRPr="0085573F">
        <w:rPr>
          <w:rFonts w:ascii="Times New Roman" w:hAnsi="Times New Roman"/>
          <w:sz w:val="24"/>
        </w:rPr>
        <w:t xml:space="preserve"> </w:t>
      </w:r>
      <w:r w:rsidRPr="0085573F">
        <w:rPr>
          <w:rFonts w:ascii="Times New Roman" w:hAnsi="Times New Roman"/>
          <w:i/>
          <w:sz w:val="24"/>
        </w:rPr>
        <w:t>dans le Nom</w:t>
      </w:r>
      <w:r>
        <w:rPr>
          <w:rFonts w:ascii="Times New Roman" w:hAnsi="Times New Roman"/>
          <w:i/>
          <w:sz w:val="24"/>
        </w:rPr>
        <w:t xml:space="preserve"> </w:t>
      </w:r>
      <w:r>
        <w:rPr>
          <w:rFonts w:ascii="Times New Roman" w:hAnsi="Times New Roman"/>
          <w:sz w:val="24"/>
        </w:rPr>
        <w:t>»</w:t>
      </w:r>
      <w:r w:rsidRPr="0085573F">
        <w:rPr>
          <w:rFonts w:ascii="Times New Roman" w:hAnsi="Times New Roman"/>
          <w:i/>
          <w:sz w:val="24"/>
        </w:rPr>
        <w:t xml:space="preserve">. </w:t>
      </w:r>
    </w:p>
    <w:p w14:paraId="3F29A283" w14:textId="77777777" w:rsidR="001773B5" w:rsidRDefault="001773B5" w:rsidP="00EF10A6">
      <w:pPr>
        <w:pStyle w:val="Retraitcorpsdetexte"/>
        <w:spacing w:before="0" w:after="240" w:line="276" w:lineRule="auto"/>
        <w:ind w:firstLine="284"/>
        <w:rPr>
          <w:rFonts w:ascii="Times New Roman" w:hAnsi="Times New Roman"/>
          <w:sz w:val="24"/>
        </w:rPr>
      </w:pPr>
      <w:r w:rsidRPr="0085573F">
        <w:rPr>
          <w:rFonts w:ascii="Times New Roman" w:hAnsi="Times New Roman"/>
          <w:sz w:val="24"/>
        </w:rPr>
        <w:t xml:space="preserve">Je n'oublie pas que notre thème est la prière et qu'à l'horizon nous avons le thème du </w:t>
      </w:r>
      <w:r w:rsidRPr="0085573F">
        <w:rPr>
          <w:rFonts w:ascii="Times New Roman" w:hAnsi="Times New Roman"/>
          <w:i/>
          <w:sz w:val="24"/>
        </w:rPr>
        <w:t>Nom</w:t>
      </w:r>
      <w:r w:rsidRPr="0085573F">
        <w:rPr>
          <w:rFonts w:ascii="Times New Roman" w:hAnsi="Times New Roman"/>
          <w:sz w:val="24"/>
        </w:rPr>
        <w:t>,</w:t>
      </w:r>
      <w:r>
        <w:rPr>
          <w:rFonts w:ascii="Times New Roman" w:hAnsi="Times New Roman"/>
          <w:sz w:val="24"/>
        </w:rPr>
        <w:t xml:space="preserve"> ou plutôt de</w:t>
      </w:r>
      <w:r w:rsidRPr="0085573F">
        <w:rPr>
          <w:rFonts w:ascii="Times New Roman" w:hAnsi="Times New Roman"/>
          <w:sz w:val="24"/>
        </w:rPr>
        <w:t xml:space="preserve"> </w:t>
      </w:r>
      <w:r>
        <w:rPr>
          <w:rFonts w:ascii="Times New Roman" w:hAnsi="Times New Roman"/>
          <w:sz w:val="24"/>
        </w:rPr>
        <w:t xml:space="preserve">« </w:t>
      </w:r>
      <w:r w:rsidRPr="001E019A">
        <w:rPr>
          <w:rFonts w:ascii="Times New Roman" w:hAnsi="Times New Roman"/>
          <w:i/>
          <w:sz w:val="24"/>
        </w:rPr>
        <w:t>demander</w:t>
      </w:r>
      <w:r>
        <w:rPr>
          <w:rFonts w:ascii="Times New Roman" w:hAnsi="Times New Roman"/>
          <w:sz w:val="24"/>
        </w:rPr>
        <w:t xml:space="preserve"> (</w:t>
      </w:r>
      <w:r w:rsidRPr="0085573F">
        <w:rPr>
          <w:rFonts w:ascii="Times New Roman" w:hAnsi="Times New Roman"/>
          <w:i/>
          <w:sz w:val="24"/>
        </w:rPr>
        <w:t>prier</w:t>
      </w:r>
      <w:r>
        <w:rPr>
          <w:rFonts w:ascii="Times New Roman" w:hAnsi="Times New Roman"/>
          <w:i/>
          <w:sz w:val="24"/>
        </w:rPr>
        <w:t>)</w:t>
      </w:r>
      <w:r>
        <w:rPr>
          <w:rStyle w:val="Appelnotedebasdep"/>
          <w:rFonts w:ascii="Times New Roman" w:hAnsi="Times New Roman"/>
          <w:i/>
          <w:sz w:val="24"/>
        </w:rPr>
        <w:footnoteReference w:id="17"/>
      </w:r>
      <w:r w:rsidRPr="0085573F">
        <w:rPr>
          <w:rFonts w:ascii="Times New Roman" w:hAnsi="Times New Roman"/>
          <w:i/>
          <w:sz w:val="24"/>
        </w:rPr>
        <w:t xml:space="preserve"> dans le Nom</w:t>
      </w:r>
      <w:r>
        <w:rPr>
          <w:rFonts w:ascii="Times New Roman" w:hAnsi="Times New Roman"/>
          <w:i/>
          <w:sz w:val="24"/>
        </w:rPr>
        <w:t xml:space="preserve"> </w:t>
      </w:r>
      <w:r>
        <w:rPr>
          <w:rFonts w:ascii="Times New Roman" w:hAnsi="Times New Roman"/>
          <w:sz w:val="24"/>
        </w:rPr>
        <w:t>»</w:t>
      </w:r>
      <w:r w:rsidRPr="0085573F">
        <w:rPr>
          <w:rFonts w:ascii="Times New Roman" w:hAnsi="Times New Roman"/>
          <w:i/>
          <w:sz w:val="24"/>
        </w:rPr>
        <w:t>.</w:t>
      </w:r>
      <w:r w:rsidRPr="0085573F">
        <w:rPr>
          <w:rFonts w:ascii="Times New Roman" w:hAnsi="Times New Roman"/>
          <w:sz w:val="24"/>
        </w:rPr>
        <w:t xml:space="preserve"> </w:t>
      </w:r>
    </w:p>
    <w:p w14:paraId="3B4C3F1A" w14:textId="77777777" w:rsidR="001773B5" w:rsidRPr="00AD1404" w:rsidRDefault="001773B5" w:rsidP="00436F38">
      <w:pPr>
        <w:pStyle w:val="Retraitcorpsdetexte"/>
        <w:spacing w:before="0" w:line="276" w:lineRule="auto"/>
        <w:ind w:firstLine="284"/>
        <w:rPr>
          <w:rFonts w:asciiTheme="minorHAnsi" w:hAnsiTheme="minorHAnsi"/>
          <w:b/>
          <w:sz w:val="28"/>
          <w:szCs w:val="28"/>
        </w:rPr>
      </w:pPr>
      <w:r w:rsidRPr="00AD1404">
        <w:rPr>
          <w:rFonts w:asciiTheme="minorHAnsi" w:hAnsiTheme="minorHAnsi"/>
          <w:b/>
          <w:sz w:val="28"/>
          <w:szCs w:val="28"/>
        </w:rPr>
        <w:t xml:space="preserve">Le thème de la prière (la demande dans le Nom) en </w:t>
      </w:r>
      <w:proofErr w:type="spellStart"/>
      <w:r w:rsidRPr="00AD1404">
        <w:rPr>
          <w:rFonts w:asciiTheme="minorHAnsi" w:hAnsiTheme="minorHAnsi"/>
          <w:b/>
          <w:sz w:val="28"/>
          <w:szCs w:val="28"/>
        </w:rPr>
        <w:t>Jn</w:t>
      </w:r>
      <w:proofErr w:type="spellEnd"/>
      <w:r w:rsidRPr="00AD1404">
        <w:rPr>
          <w:rFonts w:asciiTheme="minorHAnsi" w:hAnsiTheme="minorHAnsi"/>
          <w:b/>
          <w:sz w:val="28"/>
          <w:szCs w:val="28"/>
        </w:rPr>
        <w:t xml:space="preserve"> 16, 23-24.</w:t>
      </w:r>
    </w:p>
    <w:p w14:paraId="771D952B" w14:textId="77777777" w:rsidR="001773B5" w:rsidRPr="0085573F"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 xml:space="preserve">Tout ceci se résume assez bien, par exemple, </w:t>
      </w:r>
      <w:r>
        <w:rPr>
          <w:rFonts w:ascii="Times New Roman" w:hAnsi="Times New Roman"/>
          <w:sz w:val="24"/>
        </w:rPr>
        <w:t>dans ce</w:t>
      </w:r>
      <w:r w:rsidRPr="0085573F">
        <w:rPr>
          <w:rFonts w:ascii="Times New Roman" w:hAnsi="Times New Roman"/>
          <w:sz w:val="24"/>
        </w:rPr>
        <w:t xml:space="preserve"> verset</w:t>
      </w:r>
      <w:r>
        <w:rPr>
          <w:rFonts w:ascii="Times New Roman" w:hAnsi="Times New Roman"/>
          <w:sz w:val="24"/>
        </w:rPr>
        <w:t xml:space="preserve"> </w:t>
      </w:r>
      <w:r w:rsidRPr="0085573F">
        <w:rPr>
          <w:rFonts w:ascii="Times New Roman" w:hAnsi="Times New Roman"/>
          <w:sz w:val="24"/>
        </w:rPr>
        <w:t xml:space="preserve">: </w:t>
      </w:r>
      <w:r>
        <w:rPr>
          <w:rFonts w:ascii="Times New Roman" w:hAnsi="Times New Roman"/>
          <w:sz w:val="24"/>
        </w:rPr>
        <w:t xml:space="preserve">« </w:t>
      </w:r>
      <w:r w:rsidRPr="0085573F">
        <w:rPr>
          <w:rFonts w:ascii="Times New Roman" w:hAnsi="Times New Roman"/>
          <w:i/>
          <w:sz w:val="24"/>
        </w:rPr>
        <w:t xml:space="preserve">Amen, Amen, je vous dis, </w:t>
      </w:r>
      <w:r>
        <w:rPr>
          <w:rFonts w:ascii="Times New Roman" w:hAnsi="Times New Roman"/>
          <w:i/>
          <w:sz w:val="24"/>
        </w:rPr>
        <w:t>ce que</w:t>
      </w:r>
      <w:r w:rsidRPr="0085573F">
        <w:rPr>
          <w:rFonts w:ascii="Times New Roman" w:hAnsi="Times New Roman"/>
          <w:i/>
          <w:sz w:val="24"/>
        </w:rPr>
        <w:t xml:space="preserve"> vous </w:t>
      </w:r>
      <w:r>
        <w:rPr>
          <w:rFonts w:ascii="Times New Roman" w:hAnsi="Times New Roman"/>
          <w:i/>
          <w:sz w:val="24"/>
        </w:rPr>
        <w:t>demanderez</w:t>
      </w:r>
      <w:r w:rsidRPr="0085573F">
        <w:rPr>
          <w:rFonts w:ascii="Times New Roman" w:hAnsi="Times New Roman"/>
          <w:i/>
          <w:sz w:val="24"/>
        </w:rPr>
        <w:t xml:space="preserve"> </w:t>
      </w:r>
      <w:r>
        <w:rPr>
          <w:rFonts w:ascii="Times New Roman" w:hAnsi="Times New Roman"/>
          <w:i/>
          <w:sz w:val="24"/>
        </w:rPr>
        <w:t>au</w:t>
      </w:r>
      <w:r w:rsidRPr="0085573F">
        <w:rPr>
          <w:rFonts w:ascii="Times New Roman" w:hAnsi="Times New Roman"/>
          <w:i/>
          <w:sz w:val="24"/>
        </w:rPr>
        <w:t xml:space="preserve"> Père dans mon nom, </w:t>
      </w:r>
      <w:r>
        <w:rPr>
          <w:rFonts w:ascii="Times New Roman" w:hAnsi="Times New Roman"/>
          <w:i/>
          <w:sz w:val="24"/>
        </w:rPr>
        <w:t>i</w:t>
      </w:r>
      <w:r w:rsidRPr="0085573F">
        <w:rPr>
          <w:rFonts w:ascii="Times New Roman" w:hAnsi="Times New Roman"/>
          <w:i/>
          <w:sz w:val="24"/>
        </w:rPr>
        <w:t>l vous donnera. Jusqu'ici vous n'avez rien demandé dans mon nom. Demandez et vous recevrez, en sorte que votre</w:t>
      </w:r>
      <w:r>
        <w:rPr>
          <w:rFonts w:ascii="Times New Roman" w:hAnsi="Times New Roman"/>
          <w:i/>
          <w:sz w:val="24"/>
        </w:rPr>
        <w:t xml:space="preserve"> joie soit pleinement accomplie</w:t>
      </w:r>
      <w:r w:rsidRPr="0085573F">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85573F">
        <w:rPr>
          <w:rFonts w:ascii="Times New Roman" w:hAnsi="Times New Roman"/>
          <w:i/>
          <w:sz w:val="24"/>
        </w:rPr>
        <w:t xml:space="preserve"> </w:t>
      </w:r>
      <w:r>
        <w:rPr>
          <w:rFonts w:ascii="Times New Roman" w:hAnsi="Times New Roman"/>
          <w:sz w:val="24"/>
        </w:rPr>
        <w:t>(</w:t>
      </w:r>
      <w:proofErr w:type="spellStart"/>
      <w:r>
        <w:rPr>
          <w:rFonts w:ascii="Times New Roman" w:hAnsi="Times New Roman"/>
          <w:sz w:val="24"/>
        </w:rPr>
        <w:t>Jn</w:t>
      </w:r>
      <w:proofErr w:type="spellEnd"/>
      <w:r>
        <w:rPr>
          <w:rFonts w:ascii="Times New Roman" w:hAnsi="Times New Roman"/>
          <w:sz w:val="24"/>
        </w:rPr>
        <w:t xml:space="preserve"> 16, 23-24). </w:t>
      </w:r>
      <w:r w:rsidRPr="0085573F">
        <w:rPr>
          <w:rFonts w:ascii="Times New Roman" w:hAnsi="Times New Roman"/>
          <w:sz w:val="24"/>
        </w:rPr>
        <w:t>La</w:t>
      </w:r>
      <w:r w:rsidRPr="0085573F">
        <w:rPr>
          <w:rFonts w:ascii="Times New Roman" w:hAnsi="Times New Roman"/>
          <w:i/>
          <w:sz w:val="24"/>
        </w:rPr>
        <w:t xml:space="preserve"> joie </w:t>
      </w:r>
      <w:r w:rsidRPr="0085573F">
        <w:rPr>
          <w:rFonts w:ascii="Times New Roman" w:hAnsi="Times New Roman"/>
          <w:sz w:val="24"/>
        </w:rPr>
        <w:t>est</w:t>
      </w:r>
      <w:r w:rsidRPr="0085573F">
        <w:rPr>
          <w:rFonts w:ascii="Times New Roman" w:hAnsi="Times New Roman"/>
          <w:i/>
          <w:sz w:val="24"/>
        </w:rPr>
        <w:t xml:space="preserve"> </w:t>
      </w:r>
      <w:r w:rsidRPr="0085573F">
        <w:rPr>
          <w:rFonts w:ascii="Times New Roman" w:hAnsi="Times New Roman"/>
          <w:sz w:val="24"/>
        </w:rPr>
        <w:t>l'un des noms qui désigne la région de la Résurrection, et l'accomplissement plénier désigne également la même région.</w:t>
      </w:r>
    </w:p>
    <w:p w14:paraId="44F092D3" w14:textId="77777777" w:rsidR="001773B5"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Nous rencontrons encore ici le mot de prière et nous allons être soucieux de voir le chemin qui conduit à ce mot-là dans ce passage de Jean. Nous l'avons fait au cours de rencontres précédentes dans une séquence du chapitre 14. Nous sommes désormais dans une séquence du chapitre 16. Nous allons voir si nous retrouvons le même mouvement, si ce qu</w:t>
      </w:r>
      <w:r>
        <w:rPr>
          <w:rFonts w:ascii="Times New Roman" w:hAnsi="Times New Roman"/>
          <w:sz w:val="24"/>
        </w:rPr>
        <w:t xml:space="preserve">e nous avons aperçu se confirme. </w:t>
      </w:r>
    </w:p>
    <w:p w14:paraId="5C3D7A66" w14:textId="77777777" w:rsidR="001773B5" w:rsidRPr="0085573F"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Nous verrons</w:t>
      </w:r>
      <w:r w:rsidRPr="0085573F">
        <w:rPr>
          <w:rFonts w:ascii="Times New Roman" w:hAnsi="Times New Roman"/>
          <w:sz w:val="24"/>
        </w:rPr>
        <w:t xml:space="preserve"> comment surgit tout d'un coup le mot de prière, pourquoi il est là. </w:t>
      </w:r>
      <w:r>
        <w:rPr>
          <w:rFonts w:ascii="Times New Roman" w:hAnsi="Times New Roman"/>
          <w:sz w:val="24"/>
        </w:rPr>
        <w:t>En effet</w:t>
      </w:r>
      <w:r w:rsidRPr="0085573F">
        <w:rPr>
          <w:rFonts w:ascii="Times New Roman" w:hAnsi="Times New Roman"/>
          <w:sz w:val="24"/>
        </w:rPr>
        <w:t xml:space="preserve"> le mouvement de la tige est important à garder pour avoir la p</w:t>
      </w:r>
      <w:r>
        <w:rPr>
          <w:rFonts w:ascii="Times New Roman" w:hAnsi="Times New Roman"/>
          <w:sz w:val="24"/>
        </w:rPr>
        <w:t>osture de la fleur qui surgit, i</w:t>
      </w:r>
      <w:r w:rsidRPr="0085573F">
        <w:rPr>
          <w:rFonts w:ascii="Times New Roman" w:hAnsi="Times New Roman"/>
          <w:sz w:val="24"/>
        </w:rPr>
        <w:t>l ne s'agit pas ici de fleur coupée, mais de fleur vivante. Il faut donc tenir un mot qui surgit dans le mouvement du texte, dans sa lancée, dans sa croissance. C'est ce que nous allons faire une fois encore.</w:t>
      </w:r>
    </w:p>
    <w:p w14:paraId="3D8D7B6A" w14:textId="77777777" w:rsidR="001773B5" w:rsidRDefault="001773B5" w:rsidP="00436F38">
      <w:pPr>
        <w:pStyle w:val="Retraitcorpsdetexte"/>
        <w:spacing w:before="0" w:after="360" w:line="276" w:lineRule="auto"/>
        <w:ind w:firstLine="284"/>
        <w:rPr>
          <w:rFonts w:ascii="Times New Roman" w:hAnsi="Times New Roman"/>
          <w:sz w:val="24"/>
        </w:rPr>
      </w:pPr>
      <w:r w:rsidRPr="0085573F">
        <w:rPr>
          <w:rFonts w:ascii="Times New Roman" w:hAnsi="Times New Roman"/>
          <w:sz w:val="24"/>
        </w:rPr>
        <w:t xml:space="preserve">Pour d'autres raisons, j'ai déjà cité une fois ou l'autre des éléments de ce passage. Vous allez les reconnaître. Mais plus je fréquente ces textes et plus je suis persuadé que nous sommes loin </w:t>
      </w:r>
      <w:r w:rsidRPr="00BB3F97">
        <w:rPr>
          <w:rFonts w:ascii="Times New Roman" w:hAnsi="Times New Roman"/>
          <w:spacing w:val="-4"/>
          <w:sz w:val="24"/>
        </w:rPr>
        <w:t>de les entendre. Et revenir sur un texte, fût-ce dans une autre visée ou perspective ou préoccupation,</w:t>
      </w:r>
      <w:r w:rsidRPr="0085573F">
        <w:rPr>
          <w:rFonts w:ascii="Times New Roman" w:hAnsi="Times New Roman"/>
          <w:sz w:val="24"/>
        </w:rPr>
        <w:t xml:space="preserve"> est susceptible de réveiller des choses que nous n'aurions pas </w:t>
      </w:r>
      <w:r w:rsidR="00AB0A45">
        <w:rPr>
          <w:rFonts w:ascii="Times New Roman" w:hAnsi="Times New Roman"/>
          <w:sz w:val="24"/>
        </w:rPr>
        <w:t xml:space="preserve">encore </w:t>
      </w:r>
      <w:r w:rsidRPr="0085573F">
        <w:rPr>
          <w:rFonts w:ascii="Times New Roman" w:hAnsi="Times New Roman"/>
          <w:sz w:val="24"/>
        </w:rPr>
        <w:t xml:space="preserve">entendues. </w:t>
      </w:r>
    </w:p>
    <w:p w14:paraId="77C45B9C" w14:textId="77777777" w:rsidR="001773B5" w:rsidRPr="00436F38" w:rsidRDefault="001773B5" w:rsidP="002442DF">
      <w:pPr>
        <w:pStyle w:val="Retraitcorpsdetexte"/>
        <w:spacing w:before="0" w:after="240" w:line="276" w:lineRule="auto"/>
        <w:ind w:firstLine="0"/>
        <w:jc w:val="center"/>
        <w:rPr>
          <w:rFonts w:asciiTheme="minorHAnsi" w:hAnsiTheme="minorHAnsi"/>
          <w:b/>
          <w:sz w:val="36"/>
          <w:szCs w:val="36"/>
        </w:rPr>
      </w:pPr>
      <w:proofErr w:type="spellStart"/>
      <w:r w:rsidRPr="00436F38">
        <w:rPr>
          <w:rFonts w:asciiTheme="minorHAnsi" w:hAnsiTheme="minorHAnsi"/>
          <w:b/>
          <w:sz w:val="36"/>
          <w:szCs w:val="36"/>
        </w:rPr>
        <w:t>Jn</w:t>
      </w:r>
      <w:proofErr w:type="spellEnd"/>
      <w:r w:rsidRPr="00436F38">
        <w:rPr>
          <w:rFonts w:asciiTheme="minorHAnsi" w:hAnsiTheme="minorHAnsi"/>
          <w:b/>
          <w:sz w:val="36"/>
          <w:szCs w:val="36"/>
        </w:rPr>
        <w:t xml:space="preserve"> 16, 16-28 : le chemin qui va vers la prière</w:t>
      </w:r>
    </w:p>
    <w:p w14:paraId="42FB622A" w14:textId="77777777" w:rsidR="001773B5"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Nous sommes donc au chapitre 16.</w:t>
      </w:r>
    </w:p>
    <w:p w14:paraId="40F1ADB7" w14:textId="77777777" w:rsidR="001773B5" w:rsidRPr="00AD1404" w:rsidRDefault="001773B5" w:rsidP="00436F38">
      <w:pPr>
        <w:pStyle w:val="Retraitcorpsdetexte"/>
        <w:spacing w:before="0" w:line="276" w:lineRule="auto"/>
        <w:ind w:firstLine="284"/>
        <w:rPr>
          <w:rFonts w:asciiTheme="minorHAnsi" w:hAnsiTheme="minorHAnsi"/>
          <w:b/>
          <w:sz w:val="28"/>
          <w:szCs w:val="28"/>
        </w:rPr>
      </w:pPr>
      <w:r w:rsidRPr="00AD1404">
        <w:rPr>
          <w:rFonts w:asciiTheme="minorHAnsi" w:hAnsiTheme="minorHAnsi"/>
          <w:b/>
          <w:sz w:val="28"/>
          <w:szCs w:val="28"/>
        </w:rPr>
        <w:t>Lecture du texte.</w:t>
      </w:r>
    </w:p>
    <w:p w14:paraId="12A211C3" w14:textId="77777777" w:rsidR="001773B5" w:rsidRPr="0085573F"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176722">
        <w:rPr>
          <w:rFonts w:ascii="Times New Roman" w:hAnsi="Times New Roman"/>
          <w:b/>
          <w:i/>
          <w:sz w:val="24"/>
        </w:rPr>
        <w:t xml:space="preserve">Un peu et vous ne me constatez plus et inversement un peu et vous me verrez. Certains disciples se disaient les uns aux autres : </w:t>
      </w:r>
      <w:r>
        <w:rPr>
          <w:rFonts w:ascii="Times New Roman" w:hAnsi="Times New Roman"/>
          <w:b/>
          <w:i/>
          <w:sz w:val="24"/>
        </w:rPr>
        <w:t>"</w:t>
      </w:r>
      <w:r w:rsidRPr="00176722">
        <w:rPr>
          <w:rFonts w:ascii="Times New Roman" w:hAnsi="Times New Roman"/>
          <w:b/>
          <w:i/>
          <w:sz w:val="24"/>
        </w:rPr>
        <w:t>Qu'est-ce qu'il nous dit là ? Un peu et vous ne me constatez plus et inversement un peu et vous me verrez ! Et je vais vers le Père !</w:t>
      </w:r>
      <w:r>
        <w:rPr>
          <w:rFonts w:ascii="Times New Roman" w:hAnsi="Times New Roman"/>
          <w:b/>
          <w:i/>
          <w:sz w:val="24"/>
        </w:rPr>
        <w:t>"</w:t>
      </w:r>
      <w:r w:rsidRPr="00176722">
        <w:rPr>
          <w:rFonts w:ascii="Times New Roman" w:hAnsi="Times New Roman"/>
          <w:b/>
          <w:i/>
          <w:sz w:val="24"/>
        </w:rPr>
        <w:t xml:space="preserve"> Ils disaient </w:t>
      </w:r>
      <w:r w:rsidRPr="00176722">
        <w:rPr>
          <w:rFonts w:ascii="Times New Roman" w:hAnsi="Times New Roman"/>
          <w:b/>
          <w:i/>
          <w:sz w:val="24"/>
        </w:rPr>
        <w:lastRenderedPageBreak/>
        <w:t xml:space="preserve">donc : </w:t>
      </w:r>
      <w:r>
        <w:rPr>
          <w:rFonts w:ascii="Times New Roman" w:hAnsi="Times New Roman"/>
          <w:b/>
          <w:i/>
          <w:sz w:val="24"/>
        </w:rPr>
        <w:t>"</w:t>
      </w:r>
      <w:r w:rsidRPr="00176722">
        <w:rPr>
          <w:rFonts w:ascii="Times New Roman" w:hAnsi="Times New Roman"/>
          <w:b/>
          <w:i/>
          <w:sz w:val="24"/>
        </w:rPr>
        <w:t>Qu'est-ce qu'il dit ? Qu'est-ce qu'il appelle un peu ? Nous ne savons pas ce qu'il dit.</w:t>
      </w:r>
      <w:r>
        <w:rPr>
          <w:rFonts w:ascii="Times New Roman" w:hAnsi="Times New Roman"/>
          <w:b/>
          <w:i/>
          <w:sz w:val="24"/>
        </w:rPr>
        <w:t>"</w:t>
      </w:r>
      <w:r w:rsidRPr="00176722">
        <w:rPr>
          <w:rFonts w:ascii="Times New Roman" w:hAnsi="Times New Roman"/>
          <w:b/>
          <w:i/>
          <w:sz w:val="24"/>
        </w:rPr>
        <w:t xml:space="preserve"> Jésus connut qu'ils désiraient le questionner</w:t>
      </w:r>
      <w:r w:rsidRPr="0085573F">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85573F">
        <w:rPr>
          <w:rFonts w:ascii="Times New Roman" w:hAnsi="Times New Roman"/>
          <w:sz w:val="24"/>
        </w:rPr>
        <w:t xml:space="preserve"> C'est le </w:t>
      </w:r>
      <w:r>
        <w:rPr>
          <w:rFonts w:ascii="Times New Roman" w:hAnsi="Times New Roman"/>
          <w:sz w:val="24"/>
        </w:rPr>
        <w:t>verbe</w:t>
      </w:r>
      <w:r w:rsidRPr="0085573F">
        <w:rPr>
          <w:rFonts w:ascii="Times New Roman" w:hAnsi="Times New Roman"/>
          <w:sz w:val="24"/>
        </w:rPr>
        <w:t xml:space="preserve"> </w:t>
      </w:r>
      <w:proofErr w:type="spellStart"/>
      <w:r w:rsidRPr="001E019A">
        <w:rPr>
          <w:rFonts w:ascii="Times New Roman" w:hAnsi="Times New Roman"/>
          <w:i/>
          <w:sz w:val="24"/>
        </w:rPr>
        <w:t>érôtaô</w:t>
      </w:r>
      <w:proofErr w:type="spellEnd"/>
      <w:r w:rsidRPr="0085573F">
        <w:rPr>
          <w:rFonts w:ascii="Times New Roman" w:hAnsi="Times New Roman"/>
          <w:i/>
          <w:sz w:val="24"/>
        </w:rPr>
        <w:t xml:space="preserve"> </w:t>
      </w:r>
      <w:r w:rsidRPr="001E019A">
        <w:rPr>
          <w:rFonts w:ascii="Times New Roman" w:hAnsi="Times New Roman"/>
          <w:sz w:val="24"/>
        </w:rPr>
        <w:t>(je questionne)</w:t>
      </w:r>
      <w:r>
        <w:rPr>
          <w:rFonts w:ascii="Times New Roman" w:hAnsi="Times New Roman"/>
          <w:i/>
          <w:sz w:val="24"/>
        </w:rPr>
        <w:t xml:space="preserve"> </w:t>
      </w:r>
      <w:r w:rsidRPr="0085573F">
        <w:rPr>
          <w:rFonts w:ascii="Times New Roman" w:hAnsi="Times New Roman"/>
          <w:sz w:val="24"/>
        </w:rPr>
        <w:t>: le questionner, l'interroger ou lui demander</w:t>
      </w:r>
      <w:r w:rsidRPr="0085573F">
        <w:rPr>
          <w:rFonts w:ascii="Times New Roman" w:hAnsi="Times New Roman"/>
          <w:i/>
          <w:sz w:val="24"/>
        </w:rPr>
        <w:t xml:space="preserve">. </w:t>
      </w:r>
      <w:r>
        <w:rPr>
          <w:rFonts w:ascii="Times New Roman" w:hAnsi="Times New Roman"/>
          <w:sz w:val="24"/>
        </w:rPr>
        <w:t xml:space="preserve">– </w:t>
      </w:r>
      <w:r w:rsidRPr="00176722">
        <w:rPr>
          <w:rFonts w:ascii="Times New Roman" w:hAnsi="Times New Roman"/>
          <w:b/>
          <w:i/>
          <w:sz w:val="24"/>
        </w:rPr>
        <w:t xml:space="preserve">Et il leur dit : </w:t>
      </w:r>
      <w:r>
        <w:rPr>
          <w:rFonts w:ascii="Times New Roman" w:hAnsi="Times New Roman"/>
          <w:b/>
          <w:i/>
          <w:sz w:val="24"/>
        </w:rPr>
        <w:t>"V</w:t>
      </w:r>
      <w:r w:rsidRPr="00176722">
        <w:rPr>
          <w:rFonts w:ascii="Times New Roman" w:hAnsi="Times New Roman"/>
          <w:b/>
          <w:i/>
          <w:sz w:val="24"/>
        </w:rPr>
        <w:t>ous recherchez entre vous, les uns avec les autres, sur ce que j'ai dit : un peu et vous ne me constatez plus et inversement un peu et vous me verrez</w:t>
      </w:r>
      <w:r>
        <w:rPr>
          <w:rFonts w:ascii="Times New Roman" w:hAnsi="Times New Roman"/>
          <w:b/>
          <w:i/>
          <w:sz w:val="24"/>
        </w:rPr>
        <w:t>"</w:t>
      </w:r>
      <w:r w:rsidRPr="0085573F">
        <w:rPr>
          <w:rFonts w:ascii="Times New Roman" w:hAnsi="Times New Roman"/>
          <w:i/>
          <w:sz w:val="24"/>
        </w:rPr>
        <w:t>.</w:t>
      </w:r>
      <w:r w:rsidRPr="0085573F">
        <w:rPr>
          <w:rFonts w:ascii="Times New Roman" w:hAnsi="Times New Roman"/>
          <w:sz w:val="24"/>
        </w:rPr>
        <w:t xml:space="preserve"> </w:t>
      </w:r>
      <w:r>
        <w:rPr>
          <w:rFonts w:ascii="Times New Roman" w:hAnsi="Times New Roman"/>
          <w:sz w:val="24"/>
        </w:rPr>
        <w:t xml:space="preserve">» </w:t>
      </w:r>
      <w:r w:rsidRPr="0085573F">
        <w:rPr>
          <w:rFonts w:ascii="Times New Roman" w:hAnsi="Times New Roman"/>
          <w:sz w:val="24"/>
        </w:rPr>
        <w:t>C'est la troisième citation explicite de cette phrase. Il ne faudrait pas la prendre à la légère, se satisfaire des traductions qui l'adoucissent. Il y a là une</w:t>
      </w:r>
      <w:r w:rsidRPr="0085573F">
        <w:rPr>
          <w:rFonts w:ascii="Times New Roman" w:hAnsi="Times New Roman"/>
          <w:i/>
          <w:sz w:val="24"/>
        </w:rPr>
        <w:t xml:space="preserve"> énigme.</w:t>
      </w:r>
      <w:r w:rsidRPr="0085573F">
        <w:rPr>
          <w:rFonts w:ascii="Times New Roman" w:hAnsi="Times New Roman"/>
          <w:sz w:val="24"/>
        </w:rPr>
        <w:t xml:space="preserve"> L'accent est porté sur l'aspect énigmatique de cette parole.</w:t>
      </w:r>
    </w:p>
    <w:p w14:paraId="6E9015DE" w14:textId="77777777" w:rsidR="001773B5" w:rsidRPr="0085573F" w:rsidRDefault="001773B5" w:rsidP="00436F38">
      <w:pPr>
        <w:pStyle w:val="Retraitcorpsdetexte"/>
        <w:spacing w:before="0" w:line="276" w:lineRule="auto"/>
        <w:ind w:firstLine="284"/>
        <w:rPr>
          <w:rFonts w:ascii="Times New Roman" w:hAnsi="Times New Roman"/>
          <w:i/>
          <w:sz w:val="24"/>
        </w:rPr>
      </w:pPr>
      <w:r>
        <w:rPr>
          <w:rFonts w:ascii="Times New Roman" w:hAnsi="Times New Roman"/>
          <w:sz w:val="24"/>
        </w:rPr>
        <w:t xml:space="preserve">« </w:t>
      </w:r>
      <w:r w:rsidRPr="00176722">
        <w:rPr>
          <w:rFonts w:ascii="Times New Roman" w:hAnsi="Times New Roman"/>
          <w:b/>
          <w:i/>
          <w:sz w:val="24"/>
        </w:rPr>
        <w:t>Amen, Amen, je vous dis que vous pleurerez et vous lamenterez, tandis que le monde se réjouira. Vous, vous serez en tristesse mais votre tristesse deviendra pour la joie</w:t>
      </w:r>
      <w:r>
        <w:rPr>
          <w:rFonts w:ascii="Times New Roman" w:hAnsi="Times New Roman"/>
          <w:i/>
          <w:sz w:val="24"/>
        </w:rPr>
        <w:t>. –</w:t>
      </w:r>
      <w:r w:rsidRPr="0085573F">
        <w:rPr>
          <w:rFonts w:ascii="Times New Roman" w:hAnsi="Times New Roman"/>
          <w:sz w:val="24"/>
        </w:rPr>
        <w:t xml:space="preserve"> Je traduis très littéralement</w:t>
      </w:r>
      <w:r>
        <w:rPr>
          <w:rFonts w:ascii="Times New Roman" w:hAnsi="Times New Roman"/>
          <w:i/>
          <w:sz w:val="24"/>
        </w:rPr>
        <w:t xml:space="preserve"> –</w:t>
      </w:r>
      <w:r>
        <w:rPr>
          <w:rFonts w:ascii="Times New Roman" w:hAnsi="Times New Roman"/>
          <w:sz w:val="24"/>
        </w:rPr>
        <w:t xml:space="preserve"> </w:t>
      </w:r>
      <w:r w:rsidRPr="00176722">
        <w:rPr>
          <w:rFonts w:ascii="Times New Roman" w:hAnsi="Times New Roman"/>
          <w:b/>
          <w:i/>
          <w:sz w:val="24"/>
        </w:rPr>
        <w:t xml:space="preserve">La femme, quand elle enfante, a tristesse parce que son heure est venue. Mais quand est né le bébé, elle ne garde plus mémoire de l'affliction à cause de la joie, </w:t>
      </w:r>
      <w:r>
        <w:rPr>
          <w:rFonts w:ascii="Times New Roman" w:hAnsi="Times New Roman"/>
          <w:b/>
          <w:i/>
          <w:sz w:val="24"/>
        </w:rPr>
        <w:t>(</w:t>
      </w:r>
      <w:r w:rsidRPr="00176722">
        <w:rPr>
          <w:rFonts w:ascii="Times New Roman" w:hAnsi="Times New Roman"/>
          <w:b/>
          <w:i/>
          <w:sz w:val="24"/>
        </w:rPr>
        <w:t>à savoir</w:t>
      </w:r>
      <w:r>
        <w:rPr>
          <w:rFonts w:ascii="Times New Roman" w:hAnsi="Times New Roman"/>
          <w:b/>
          <w:i/>
          <w:sz w:val="24"/>
        </w:rPr>
        <w:t>)</w:t>
      </w:r>
      <w:r w:rsidRPr="00176722">
        <w:rPr>
          <w:rFonts w:ascii="Times New Roman" w:hAnsi="Times New Roman"/>
          <w:b/>
          <w:i/>
          <w:sz w:val="24"/>
        </w:rPr>
        <w:t xml:space="preserve"> que soit né un homme vers le monde. Et vous donc maintenant, </w:t>
      </w:r>
      <w:r>
        <w:rPr>
          <w:rFonts w:ascii="Times New Roman" w:hAnsi="Times New Roman"/>
          <w:b/>
          <w:i/>
          <w:sz w:val="24"/>
        </w:rPr>
        <w:t xml:space="preserve">d'une part </w:t>
      </w:r>
      <w:r w:rsidRPr="00176722">
        <w:rPr>
          <w:rFonts w:ascii="Times New Roman" w:hAnsi="Times New Roman"/>
          <w:b/>
          <w:i/>
          <w:sz w:val="24"/>
        </w:rPr>
        <w:t>vous avez tristesse, inversement je vous verrai et votre cœur se réjouira</w:t>
      </w:r>
      <w:r>
        <w:rPr>
          <w:rFonts w:ascii="Times New Roman" w:hAnsi="Times New Roman"/>
          <w:b/>
          <w:i/>
          <w:sz w:val="24"/>
        </w:rPr>
        <w:t>,</w:t>
      </w:r>
      <w:r w:rsidRPr="00176722">
        <w:rPr>
          <w:rFonts w:ascii="Times New Roman" w:hAnsi="Times New Roman"/>
          <w:b/>
          <w:i/>
          <w:sz w:val="24"/>
        </w:rPr>
        <w:t xml:space="preserve"> et votre joie personne ne vous la lèvera. Et en ce jour vous ne questionnerez en rien</w:t>
      </w:r>
      <w:r w:rsidRPr="00C6356D">
        <w:rPr>
          <w:rFonts w:ascii="Times New Roman" w:hAnsi="Times New Roman"/>
          <w:sz w:val="24"/>
        </w:rPr>
        <w:t xml:space="preserve">. </w:t>
      </w:r>
      <w:r>
        <w:rPr>
          <w:rFonts w:ascii="Times New Roman" w:hAnsi="Times New Roman"/>
          <w:i/>
          <w:sz w:val="24"/>
        </w:rPr>
        <w:t>–</w:t>
      </w:r>
      <w:r w:rsidRPr="0085573F">
        <w:rPr>
          <w:rFonts w:ascii="Times New Roman" w:hAnsi="Times New Roman"/>
          <w:i/>
          <w:sz w:val="24"/>
        </w:rPr>
        <w:t xml:space="preserve"> </w:t>
      </w:r>
      <w:r w:rsidRPr="00C6356D">
        <w:rPr>
          <w:rFonts w:ascii="Times New Roman" w:hAnsi="Times New Roman"/>
          <w:b/>
          <w:i/>
          <w:sz w:val="24"/>
        </w:rPr>
        <w:t xml:space="preserve">Amen, Amen, je vous dis : </w:t>
      </w:r>
      <w:r>
        <w:rPr>
          <w:rFonts w:ascii="Times New Roman" w:hAnsi="Times New Roman"/>
          <w:b/>
          <w:i/>
          <w:sz w:val="24"/>
        </w:rPr>
        <w:t>ce que vous demanderez au</w:t>
      </w:r>
      <w:r w:rsidRPr="00C6356D">
        <w:rPr>
          <w:rFonts w:ascii="Times New Roman" w:hAnsi="Times New Roman"/>
          <w:b/>
          <w:i/>
          <w:sz w:val="24"/>
        </w:rPr>
        <w:t xml:space="preserve"> Père dans mon nom, il </w:t>
      </w:r>
      <w:r>
        <w:rPr>
          <w:rFonts w:ascii="Times New Roman" w:hAnsi="Times New Roman"/>
          <w:b/>
          <w:i/>
          <w:sz w:val="24"/>
        </w:rPr>
        <w:t>vous</w:t>
      </w:r>
      <w:r w:rsidRPr="00C6356D">
        <w:rPr>
          <w:rFonts w:ascii="Times New Roman" w:hAnsi="Times New Roman"/>
          <w:b/>
          <w:i/>
          <w:sz w:val="24"/>
        </w:rPr>
        <w:t xml:space="preserve"> donnera.</w:t>
      </w:r>
      <w:r w:rsidRPr="00483BD7">
        <w:rPr>
          <w:rFonts w:ascii="Times New Roman" w:hAnsi="Times New Roman"/>
          <w:i/>
          <w:sz w:val="24"/>
        </w:rPr>
        <w:t xml:space="preserve"> </w:t>
      </w:r>
      <w:r w:rsidRPr="0085573F">
        <w:rPr>
          <w:rFonts w:ascii="Times New Roman" w:hAnsi="Times New Roman"/>
          <w:i/>
          <w:sz w:val="24"/>
        </w:rPr>
        <w:t xml:space="preserve">– </w:t>
      </w:r>
      <w:r>
        <w:rPr>
          <w:rFonts w:ascii="Times New Roman" w:hAnsi="Times New Roman"/>
          <w:sz w:val="24"/>
        </w:rPr>
        <w:t xml:space="preserve">Demander </w:t>
      </w:r>
      <w:r w:rsidRPr="0085573F">
        <w:rPr>
          <w:rFonts w:ascii="Times New Roman" w:hAnsi="Times New Roman"/>
          <w:sz w:val="24"/>
        </w:rPr>
        <w:t>est le même mot que prier</w:t>
      </w:r>
      <w:r>
        <w:rPr>
          <w:rFonts w:ascii="Times New Roman" w:hAnsi="Times New Roman"/>
          <w:sz w:val="24"/>
        </w:rPr>
        <w:t>. –</w:t>
      </w:r>
      <w:r w:rsidRPr="00C6356D">
        <w:rPr>
          <w:rFonts w:ascii="Times New Roman" w:hAnsi="Times New Roman"/>
          <w:b/>
          <w:i/>
          <w:sz w:val="24"/>
        </w:rPr>
        <w:t xml:space="preserve"> Jusqu'</w:t>
      </w:r>
      <w:r>
        <w:rPr>
          <w:rFonts w:ascii="Times New Roman" w:hAnsi="Times New Roman"/>
          <w:b/>
          <w:i/>
          <w:sz w:val="24"/>
        </w:rPr>
        <w:t>à maintenant</w:t>
      </w:r>
      <w:r w:rsidRPr="00C6356D">
        <w:rPr>
          <w:rFonts w:ascii="Times New Roman" w:hAnsi="Times New Roman"/>
          <w:b/>
          <w:i/>
          <w:sz w:val="24"/>
        </w:rPr>
        <w:t xml:space="preserve"> vous n'avez rien dem</w:t>
      </w:r>
      <w:r w:rsidRPr="00483BD7">
        <w:rPr>
          <w:rFonts w:ascii="Times New Roman" w:hAnsi="Times New Roman"/>
          <w:b/>
          <w:i/>
          <w:sz w:val="24"/>
        </w:rPr>
        <w:t>andé</w:t>
      </w:r>
      <w:r w:rsidRPr="0085573F">
        <w:rPr>
          <w:rFonts w:ascii="Times New Roman" w:hAnsi="Times New Roman"/>
          <w:i/>
          <w:sz w:val="24"/>
        </w:rPr>
        <w:t xml:space="preserve"> </w:t>
      </w:r>
      <w:r w:rsidRPr="00C6356D">
        <w:rPr>
          <w:rFonts w:ascii="Times New Roman" w:hAnsi="Times New Roman"/>
          <w:b/>
          <w:i/>
          <w:sz w:val="24"/>
        </w:rPr>
        <w:t>en mon nom. Demandez et vous recevrez en sorte que votre joie soit pleinement accomplie</w:t>
      </w:r>
      <w:r w:rsidRPr="0085573F">
        <w:rPr>
          <w:rFonts w:ascii="Times New Roman" w:hAnsi="Times New Roman"/>
          <w:i/>
          <w:sz w:val="24"/>
        </w:rPr>
        <w:t>.</w:t>
      </w:r>
      <w:r>
        <w:rPr>
          <w:rFonts w:ascii="Times New Roman" w:hAnsi="Times New Roman"/>
          <w:i/>
          <w:sz w:val="24"/>
        </w:rPr>
        <w:t xml:space="preserve"> </w:t>
      </w:r>
      <w:r>
        <w:rPr>
          <w:rFonts w:ascii="Times New Roman" w:hAnsi="Times New Roman"/>
          <w:sz w:val="24"/>
        </w:rPr>
        <w:t>»</w:t>
      </w:r>
    </w:p>
    <w:p w14:paraId="28A3D00C" w14:textId="77777777" w:rsidR="001773B5" w:rsidRPr="0085573F" w:rsidRDefault="001773B5" w:rsidP="00436F38">
      <w:pPr>
        <w:pStyle w:val="Retraitcorpsdetexte"/>
        <w:spacing w:before="0" w:line="276" w:lineRule="auto"/>
        <w:ind w:firstLine="284"/>
        <w:rPr>
          <w:rFonts w:ascii="Times New Roman" w:hAnsi="Times New Roman"/>
          <w:i/>
          <w:sz w:val="24"/>
        </w:rPr>
      </w:pPr>
      <w:r w:rsidRPr="0085573F">
        <w:rPr>
          <w:rFonts w:ascii="Times New Roman" w:hAnsi="Times New Roman"/>
          <w:sz w:val="24"/>
        </w:rPr>
        <w:t xml:space="preserve">On peut ajouter quelques versets : </w:t>
      </w:r>
      <w:r>
        <w:rPr>
          <w:rFonts w:ascii="Times New Roman" w:hAnsi="Times New Roman"/>
          <w:sz w:val="24"/>
        </w:rPr>
        <w:t xml:space="preserve">« </w:t>
      </w:r>
      <w:r w:rsidRPr="00C6356D">
        <w:rPr>
          <w:rFonts w:ascii="Times New Roman" w:hAnsi="Times New Roman"/>
          <w:b/>
          <w:i/>
          <w:sz w:val="24"/>
        </w:rPr>
        <w:t>Je vous ai dit ces choses en p</w:t>
      </w:r>
      <w:r w:rsidRPr="00483BD7">
        <w:rPr>
          <w:rFonts w:ascii="Times New Roman" w:hAnsi="Times New Roman"/>
          <w:b/>
          <w:i/>
          <w:sz w:val="24"/>
        </w:rPr>
        <w:t xml:space="preserve">araboles </w:t>
      </w:r>
      <w:r>
        <w:rPr>
          <w:rFonts w:ascii="Times New Roman" w:hAnsi="Times New Roman"/>
          <w:i/>
          <w:sz w:val="24"/>
        </w:rPr>
        <w:t>(</w:t>
      </w:r>
      <w:proofErr w:type="spellStart"/>
      <w:r>
        <w:rPr>
          <w:rFonts w:ascii="Times New Roman" w:hAnsi="Times New Roman"/>
          <w:i/>
          <w:sz w:val="24"/>
        </w:rPr>
        <w:t>paroï</w:t>
      </w:r>
      <w:r w:rsidRPr="0085573F">
        <w:rPr>
          <w:rFonts w:ascii="Times New Roman" w:hAnsi="Times New Roman"/>
          <w:i/>
          <w:sz w:val="24"/>
        </w:rPr>
        <w:t>miais</w:t>
      </w:r>
      <w:proofErr w:type="spellEnd"/>
      <w:r>
        <w:rPr>
          <w:rFonts w:ascii="Times New Roman" w:hAnsi="Times New Roman"/>
          <w:i/>
          <w:sz w:val="24"/>
        </w:rPr>
        <w:t xml:space="preserve">) – </w:t>
      </w:r>
      <w:proofErr w:type="spellStart"/>
      <w:r>
        <w:rPr>
          <w:rFonts w:ascii="Times New Roman" w:hAnsi="Times New Roman"/>
          <w:i/>
          <w:sz w:val="24"/>
        </w:rPr>
        <w:t>paroï</w:t>
      </w:r>
      <w:r w:rsidRPr="0085573F">
        <w:rPr>
          <w:rFonts w:ascii="Times New Roman" w:hAnsi="Times New Roman"/>
          <w:i/>
          <w:sz w:val="24"/>
        </w:rPr>
        <w:t>miais</w:t>
      </w:r>
      <w:proofErr w:type="spellEnd"/>
      <w:r w:rsidRPr="0085573F">
        <w:rPr>
          <w:rFonts w:ascii="Times New Roman" w:hAnsi="Times New Roman"/>
          <w:sz w:val="24"/>
        </w:rPr>
        <w:t xml:space="preserve"> est un mot difficile à traduire : </w:t>
      </w:r>
      <w:r>
        <w:rPr>
          <w:rFonts w:ascii="Times New Roman" w:hAnsi="Times New Roman"/>
          <w:sz w:val="24"/>
        </w:rPr>
        <w:t>c'est ce qui est dit "en</w:t>
      </w:r>
      <w:r w:rsidRPr="0085573F">
        <w:rPr>
          <w:rFonts w:ascii="Times New Roman" w:hAnsi="Times New Roman"/>
          <w:sz w:val="24"/>
        </w:rPr>
        <w:t xml:space="preserve"> proverbe</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mais avec une</w:t>
      </w:r>
      <w:r w:rsidRPr="0085573F">
        <w:rPr>
          <w:rFonts w:ascii="Times New Roman" w:hAnsi="Times New Roman"/>
          <w:sz w:val="24"/>
        </w:rPr>
        <w:t xml:space="preserve"> signification </w:t>
      </w:r>
      <w:r>
        <w:rPr>
          <w:rFonts w:ascii="Times New Roman" w:hAnsi="Times New Roman"/>
          <w:sz w:val="24"/>
        </w:rPr>
        <w:t xml:space="preserve">"en énigme" – </w:t>
      </w:r>
      <w:r w:rsidRPr="00C6356D">
        <w:rPr>
          <w:rFonts w:ascii="Times New Roman" w:hAnsi="Times New Roman"/>
          <w:b/>
          <w:i/>
          <w:sz w:val="24"/>
        </w:rPr>
        <w:t>Vient l'heure où je ne vous parlerai plus en paraboles et je vous annoncerai au sujet du Père ouverteme</w:t>
      </w:r>
      <w:r w:rsidRPr="00483BD7">
        <w:rPr>
          <w:rFonts w:ascii="Times New Roman" w:hAnsi="Times New Roman"/>
          <w:b/>
          <w:i/>
          <w:sz w:val="24"/>
        </w:rPr>
        <w:t>nt</w:t>
      </w:r>
      <w:r>
        <w:rPr>
          <w:rFonts w:ascii="Times New Roman" w:hAnsi="Times New Roman"/>
          <w:b/>
          <w:i/>
          <w:sz w:val="24"/>
        </w:rPr>
        <w:t xml:space="preserve"> (</w:t>
      </w:r>
      <w:proofErr w:type="spellStart"/>
      <w:r w:rsidRPr="007B1F52">
        <w:rPr>
          <w:rFonts w:ascii="Times New Roman" w:hAnsi="Times New Roman"/>
          <w:b/>
          <w:i/>
          <w:sz w:val="24"/>
        </w:rPr>
        <w:t>parrêsia</w:t>
      </w:r>
      <w:proofErr w:type="spellEnd"/>
      <w:r w:rsidRPr="007B1F52">
        <w:rPr>
          <w:rFonts w:ascii="Times New Roman" w:hAnsi="Times New Roman"/>
          <w:b/>
          <w:i/>
          <w:sz w:val="24"/>
        </w:rPr>
        <w:t>).</w:t>
      </w:r>
      <w:r w:rsidRPr="00483BD7">
        <w:rPr>
          <w:rFonts w:ascii="Times New Roman" w:hAnsi="Times New Roman"/>
          <w:b/>
          <w:i/>
          <w:sz w:val="24"/>
        </w:rPr>
        <w:t xml:space="preserve"> </w:t>
      </w:r>
      <w:r>
        <w:rPr>
          <w:rFonts w:ascii="Times New Roman" w:hAnsi="Times New Roman"/>
          <w:i/>
          <w:sz w:val="24"/>
        </w:rPr>
        <w:t xml:space="preserve">– </w:t>
      </w:r>
      <w:proofErr w:type="spellStart"/>
      <w:r>
        <w:rPr>
          <w:rFonts w:ascii="Times New Roman" w:hAnsi="Times New Roman"/>
          <w:i/>
          <w:sz w:val="24"/>
        </w:rPr>
        <w:t>P</w:t>
      </w:r>
      <w:r w:rsidRPr="0085573F">
        <w:rPr>
          <w:rFonts w:ascii="Times New Roman" w:hAnsi="Times New Roman"/>
          <w:i/>
          <w:sz w:val="24"/>
        </w:rPr>
        <w:t>arrêsia</w:t>
      </w:r>
      <w:proofErr w:type="spellEnd"/>
      <w:r w:rsidRPr="0085573F">
        <w:rPr>
          <w:rFonts w:ascii="Times New Roman" w:hAnsi="Times New Roman"/>
          <w:i/>
          <w:sz w:val="24"/>
        </w:rPr>
        <w:t xml:space="preserve">, </w:t>
      </w:r>
      <w:r w:rsidRPr="0085573F">
        <w:rPr>
          <w:rFonts w:ascii="Times New Roman" w:hAnsi="Times New Roman"/>
          <w:sz w:val="24"/>
        </w:rPr>
        <w:t xml:space="preserve">un mot qui dit la parole </w:t>
      </w:r>
      <w:r>
        <w:rPr>
          <w:rFonts w:ascii="Times New Roman" w:hAnsi="Times New Roman"/>
          <w:sz w:val="24"/>
        </w:rPr>
        <w:t xml:space="preserve">familière, </w:t>
      </w:r>
      <w:r w:rsidRPr="0085573F">
        <w:rPr>
          <w:rFonts w:ascii="Times New Roman" w:hAnsi="Times New Roman"/>
          <w:sz w:val="24"/>
        </w:rPr>
        <w:t xml:space="preserve">aisée, proche, </w:t>
      </w:r>
      <w:r>
        <w:rPr>
          <w:rFonts w:ascii="Times New Roman" w:hAnsi="Times New Roman"/>
          <w:sz w:val="24"/>
        </w:rPr>
        <w:t xml:space="preserve">c'est un mot important – </w:t>
      </w:r>
      <w:r>
        <w:rPr>
          <w:rFonts w:ascii="Times New Roman" w:hAnsi="Times New Roman"/>
          <w:b/>
          <w:i/>
          <w:sz w:val="24"/>
        </w:rPr>
        <w:t>En</w:t>
      </w:r>
      <w:r w:rsidRPr="00C6356D">
        <w:rPr>
          <w:rFonts w:ascii="Times New Roman" w:hAnsi="Times New Roman"/>
          <w:b/>
          <w:i/>
          <w:sz w:val="24"/>
        </w:rPr>
        <w:t xml:space="preserve"> ce jour, vous </w:t>
      </w:r>
      <w:r>
        <w:rPr>
          <w:rFonts w:ascii="Times New Roman" w:hAnsi="Times New Roman"/>
          <w:b/>
          <w:i/>
          <w:sz w:val="24"/>
        </w:rPr>
        <w:t>demande</w:t>
      </w:r>
      <w:r w:rsidRPr="00C6356D">
        <w:rPr>
          <w:rFonts w:ascii="Times New Roman" w:hAnsi="Times New Roman"/>
          <w:b/>
          <w:i/>
          <w:sz w:val="24"/>
        </w:rPr>
        <w:t xml:space="preserve">rez dans mon nom et je ne vous dis pas que je demanderai au Père pour vous, car le Père lui-même vous aime puisque vous m'avez aimé et </w:t>
      </w:r>
      <w:r>
        <w:rPr>
          <w:rFonts w:ascii="Times New Roman" w:hAnsi="Times New Roman"/>
          <w:b/>
          <w:i/>
          <w:sz w:val="24"/>
        </w:rPr>
        <w:t xml:space="preserve">que </w:t>
      </w:r>
      <w:r w:rsidRPr="00C6356D">
        <w:rPr>
          <w:rFonts w:ascii="Times New Roman" w:hAnsi="Times New Roman"/>
          <w:b/>
          <w:i/>
          <w:sz w:val="24"/>
        </w:rPr>
        <w:t>vous avez cru que je suis sorti du Père. Je suis sorti du Père et je suis venu vers le monde, inversement je quitte le monde et je me mets en marche vers le Père</w:t>
      </w:r>
      <w:r w:rsidRPr="0085573F">
        <w:rPr>
          <w:rFonts w:ascii="Times New Roman" w:hAnsi="Times New Roman"/>
          <w:i/>
          <w:sz w:val="24"/>
        </w:rPr>
        <w:t>.</w:t>
      </w:r>
      <w:r>
        <w:rPr>
          <w:rFonts w:ascii="Times New Roman" w:hAnsi="Times New Roman"/>
          <w:i/>
          <w:sz w:val="24"/>
        </w:rPr>
        <w:t xml:space="preserve"> </w:t>
      </w:r>
      <w:r>
        <w:rPr>
          <w:rFonts w:ascii="Times New Roman" w:hAnsi="Times New Roman"/>
          <w:sz w:val="24"/>
        </w:rPr>
        <w:t>»</w:t>
      </w:r>
    </w:p>
    <w:p w14:paraId="2F713381" w14:textId="77777777" w:rsidR="001773B5" w:rsidRPr="00AD1404" w:rsidRDefault="001773B5" w:rsidP="00436F38">
      <w:pPr>
        <w:spacing w:after="120" w:line="276" w:lineRule="auto"/>
        <w:ind w:firstLine="284"/>
        <w:jc w:val="both"/>
        <w:rPr>
          <w:rFonts w:asciiTheme="minorHAnsi" w:hAnsiTheme="minorHAnsi"/>
          <w:b/>
          <w:sz w:val="28"/>
          <w:szCs w:val="28"/>
        </w:rPr>
      </w:pPr>
      <w:r w:rsidRPr="00AD1404">
        <w:rPr>
          <w:rFonts w:asciiTheme="minorHAnsi" w:hAnsiTheme="minorHAnsi"/>
          <w:b/>
          <w:sz w:val="28"/>
          <w:szCs w:val="28"/>
        </w:rPr>
        <w:t>Aller vers le Père c'est venir vers le monde avec un micron de différence.</w:t>
      </w:r>
    </w:p>
    <w:p w14:paraId="24D198DB" w14:textId="77777777" w:rsidR="001773B5" w:rsidRDefault="001773B5" w:rsidP="00436F38">
      <w:pPr>
        <w:spacing w:after="12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Jean-Marie tu nous as souvent dit qu'aller vers le Père et venir vers le monde c'était la même chose.</w:t>
      </w:r>
    </w:p>
    <w:p w14:paraId="17E1DDDB" w14:textId="77777777" w:rsidR="001773B5" w:rsidRDefault="001773B5" w:rsidP="00436F38">
      <w:pPr>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Voilà quelque chose que nous aurons à expliquer. Que </w:t>
      </w:r>
      <w:r w:rsidRPr="007B1F52">
        <w:rPr>
          <w:rFonts w:ascii="Times New Roman" w:hAnsi="Times New Roman"/>
          <w:sz w:val="24"/>
        </w:rPr>
        <w:t>Jésus meure, cela peut s'appeler "aller vers le Père". Mais sa mort est la même chose que sa résurr</w:t>
      </w:r>
      <w:r>
        <w:rPr>
          <w:rFonts w:ascii="Times New Roman" w:hAnsi="Times New Roman"/>
          <w:sz w:val="24"/>
        </w:rPr>
        <w:t xml:space="preserve">ection, peut-être à "un peu près" (un micron près, et il faudra voir ce que c'est que ce micron. </w:t>
      </w:r>
      <w:r w:rsidRPr="0085573F">
        <w:rPr>
          <w:rFonts w:ascii="Times New Roman" w:hAnsi="Times New Roman"/>
          <w:sz w:val="24"/>
        </w:rPr>
        <w:t>Ici, les disciples demandent : qu'est-ce que ce micron ?</w:t>
      </w:r>
      <w:r>
        <w:rPr>
          <w:rFonts w:ascii="Times New Roman" w:hAnsi="Times New Roman"/>
          <w:sz w:val="24"/>
        </w:rPr>
        <w:t xml:space="preserve"> </w:t>
      </w:r>
    </w:p>
    <w:p w14:paraId="4F08DB4C" w14:textId="77777777" w:rsidR="001773B5" w:rsidRDefault="001773B5" w:rsidP="00436F38">
      <w:pPr>
        <w:spacing w:after="120" w:line="276" w:lineRule="auto"/>
        <w:ind w:firstLine="284"/>
        <w:jc w:val="both"/>
        <w:rPr>
          <w:rFonts w:ascii="Times New Roman" w:hAnsi="Times New Roman"/>
          <w:sz w:val="24"/>
        </w:rPr>
      </w:pPr>
      <w:r>
        <w:rPr>
          <w:rFonts w:ascii="Times New Roman" w:hAnsi="Times New Roman"/>
          <w:sz w:val="24"/>
        </w:rPr>
        <w:t xml:space="preserve">Or que Jésus aille vers le Père l'accomplit et le manifeste comme Fils du Père, et du même coup il vient vers nous comme Fils. La véritable venue de Jésus vers nous au sens johannique du terme n'est pas ce qu'on appelle couramment l'Incarnation comme moment de la naissance. </w:t>
      </w:r>
      <w:r w:rsidRPr="0085573F">
        <w:rPr>
          <w:rFonts w:ascii="Times New Roman" w:hAnsi="Times New Roman"/>
          <w:sz w:val="24"/>
        </w:rPr>
        <w:t xml:space="preserve">Il vient quand il vient comme ressuscité. Et il est reconnu quand il est reconnu dans sa dimension de </w:t>
      </w:r>
      <w:r>
        <w:rPr>
          <w:rFonts w:ascii="Times New Roman" w:hAnsi="Times New Roman"/>
          <w:sz w:val="24"/>
        </w:rPr>
        <w:t>r</w:t>
      </w:r>
      <w:r w:rsidRPr="0085573F">
        <w:rPr>
          <w:rFonts w:ascii="Times New Roman" w:hAnsi="Times New Roman"/>
          <w:sz w:val="24"/>
        </w:rPr>
        <w:t xml:space="preserve">ésurrection. Or, pour qu'il vienne dans sa dimension de </w:t>
      </w:r>
      <w:r>
        <w:rPr>
          <w:rFonts w:ascii="Times New Roman" w:hAnsi="Times New Roman"/>
          <w:sz w:val="24"/>
        </w:rPr>
        <w:t>r</w:t>
      </w:r>
      <w:r w:rsidRPr="0085573F">
        <w:rPr>
          <w:rFonts w:ascii="Times New Roman" w:hAnsi="Times New Roman"/>
          <w:sz w:val="24"/>
        </w:rPr>
        <w:t xml:space="preserve">ésurrection, il nous est bon qu'il s'en aille de son autre dimension, </w:t>
      </w:r>
      <w:r>
        <w:rPr>
          <w:rFonts w:ascii="Times New Roman" w:hAnsi="Times New Roman"/>
          <w:sz w:val="24"/>
        </w:rPr>
        <w:t>de s</w:t>
      </w:r>
      <w:r w:rsidRPr="0085573F">
        <w:rPr>
          <w:rFonts w:ascii="Times New Roman" w:hAnsi="Times New Roman"/>
          <w:sz w:val="24"/>
        </w:rPr>
        <w:t xml:space="preserve">a dimension banale : </w:t>
      </w:r>
      <w:r>
        <w:rPr>
          <w:rFonts w:ascii="Times New Roman" w:hAnsi="Times New Roman"/>
          <w:sz w:val="24"/>
        </w:rPr>
        <w:t xml:space="preserve">« </w:t>
      </w:r>
      <w:r w:rsidRPr="0085573F">
        <w:rPr>
          <w:rFonts w:ascii="Times New Roman" w:hAnsi="Times New Roman"/>
          <w:i/>
          <w:sz w:val="24"/>
        </w:rPr>
        <w:t xml:space="preserve">Il vous est bon que je m'en aille, car si je ne m'en vais, le </w:t>
      </w:r>
      <w:r>
        <w:rPr>
          <w:rFonts w:ascii="Times New Roman" w:hAnsi="Times New Roman"/>
          <w:i/>
          <w:sz w:val="24"/>
        </w:rPr>
        <w:t>paraclet</w:t>
      </w:r>
      <w:r w:rsidRPr="0085573F">
        <w:rPr>
          <w:rFonts w:ascii="Times New Roman" w:hAnsi="Times New Roman"/>
          <w:i/>
          <w:sz w:val="24"/>
        </w:rPr>
        <w:t xml:space="preserve"> – </w:t>
      </w:r>
      <w:r w:rsidRPr="00C6356D">
        <w:rPr>
          <w:rFonts w:ascii="Times New Roman" w:hAnsi="Times New Roman"/>
          <w:sz w:val="24"/>
        </w:rPr>
        <w:t>le pneuma,</w:t>
      </w:r>
      <w:r>
        <w:rPr>
          <w:rFonts w:ascii="Times New Roman" w:hAnsi="Times New Roman"/>
          <w:i/>
          <w:sz w:val="24"/>
        </w:rPr>
        <w:t xml:space="preserve"> </w:t>
      </w:r>
      <w:r w:rsidRPr="0085573F">
        <w:rPr>
          <w:rFonts w:ascii="Times New Roman" w:hAnsi="Times New Roman"/>
          <w:sz w:val="24"/>
        </w:rPr>
        <w:t xml:space="preserve">c'est-à-dire la dimension pneumatique du Christ – </w:t>
      </w:r>
      <w:r w:rsidRPr="0085573F">
        <w:rPr>
          <w:rFonts w:ascii="Times New Roman" w:hAnsi="Times New Roman"/>
          <w:i/>
          <w:sz w:val="24"/>
        </w:rPr>
        <w:t>ne</w:t>
      </w:r>
      <w:r w:rsidRPr="0085573F">
        <w:rPr>
          <w:rFonts w:ascii="Times New Roman" w:hAnsi="Times New Roman"/>
          <w:sz w:val="24"/>
        </w:rPr>
        <w:t xml:space="preserve"> </w:t>
      </w:r>
      <w:r>
        <w:rPr>
          <w:rFonts w:ascii="Times New Roman" w:hAnsi="Times New Roman"/>
          <w:i/>
          <w:sz w:val="24"/>
        </w:rPr>
        <w:t>viendra pas</w:t>
      </w:r>
      <w:r w:rsidRPr="0085573F">
        <w:rPr>
          <w:rFonts w:ascii="Times New Roman" w:hAnsi="Times New Roman"/>
          <w:i/>
          <w:sz w:val="24"/>
        </w:rPr>
        <w:t>.</w:t>
      </w:r>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16, 7).</w:t>
      </w:r>
    </w:p>
    <w:p w14:paraId="21D1CA0E" w14:textId="77777777" w:rsidR="001773B5" w:rsidRDefault="001773B5" w:rsidP="00436F38">
      <w:pPr>
        <w:pStyle w:val="Retraitcorpsdetexte"/>
        <w:spacing w:before="0" w:line="276" w:lineRule="auto"/>
        <w:ind w:firstLine="284"/>
        <w:rPr>
          <w:rFonts w:ascii="Times New Roman" w:hAnsi="Times New Roman"/>
          <w:i/>
          <w:sz w:val="24"/>
        </w:rPr>
      </w:pPr>
      <w:r w:rsidRPr="0085573F">
        <w:rPr>
          <w:rFonts w:ascii="Times New Roman" w:hAnsi="Times New Roman"/>
          <w:sz w:val="24"/>
        </w:rPr>
        <w:lastRenderedPageBreak/>
        <w:t>J'ai pris soin de reprendre cela, parce que notre texte di</w:t>
      </w:r>
      <w:r>
        <w:rPr>
          <w:rFonts w:ascii="Times New Roman" w:hAnsi="Times New Roman"/>
          <w:sz w:val="24"/>
        </w:rPr>
        <w:t>t</w:t>
      </w:r>
      <w:r w:rsidRPr="0085573F">
        <w:rPr>
          <w:rFonts w:ascii="Times New Roman" w:hAnsi="Times New Roman"/>
          <w:sz w:val="24"/>
        </w:rPr>
        <w:t xml:space="preserve"> la même chose, non</w:t>
      </w:r>
      <w:r w:rsidRPr="0085573F">
        <w:rPr>
          <w:rFonts w:ascii="Times New Roman" w:hAnsi="Times New Roman"/>
          <w:color w:val="008000"/>
          <w:sz w:val="24"/>
        </w:rPr>
        <w:t xml:space="preserve"> </w:t>
      </w:r>
      <w:r w:rsidRPr="0085573F">
        <w:rPr>
          <w:rFonts w:ascii="Times New Roman" w:hAnsi="Times New Roman"/>
          <w:sz w:val="24"/>
        </w:rPr>
        <w:t xml:space="preserve">pas du point de vue du Christ, mais du point de vue de ceux qui </w:t>
      </w:r>
      <w:r>
        <w:rPr>
          <w:rFonts w:ascii="Times New Roman" w:hAnsi="Times New Roman"/>
          <w:sz w:val="24"/>
        </w:rPr>
        <w:t xml:space="preserve">le </w:t>
      </w:r>
      <w:r w:rsidRPr="0085573F">
        <w:rPr>
          <w:rFonts w:ascii="Times New Roman" w:hAnsi="Times New Roman"/>
          <w:sz w:val="24"/>
        </w:rPr>
        <w:t>reçoivent</w:t>
      </w:r>
      <w:r>
        <w:rPr>
          <w:rFonts w:ascii="Times New Roman" w:hAnsi="Times New Roman"/>
          <w:sz w:val="24"/>
        </w:rPr>
        <w:t xml:space="preserve"> : </w:t>
      </w:r>
      <w:r w:rsidRPr="003C18EB">
        <w:rPr>
          <w:rFonts w:ascii="Times New Roman" w:hAnsi="Times New Roman"/>
          <w:sz w:val="24"/>
        </w:rPr>
        <w:t xml:space="preserve">"ne plus le constater", c'est sa mort ; "le voir", c'est le voir dans sa dimension de </w:t>
      </w:r>
      <w:r>
        <w:rPr>
          <w:rFonts w:ascii="Times New Roman" w:hAnsi="Times New Roman"/>
          <w:sz w:val="24"/>
        </w:rPr>
        <w:t>r</w:t>
      </w:r>
      <w:r w:rsidRPr="003C18EB">
        <w:rPr>
          <w:rFonts w:ascii="Times New Roman" w:hAnsi="Times New Roman"/>
          <w:sz w:val="24"/>
        </w:rPr>
        <w:t>ésurrection</w:t>
      </w:r>
      <w:r w:rsidRPr="0085573F">
        <w:rPr>
          <w:rFonts w:ascii="Times New Roman" w:hAnsi="Times New Roman"/>
          <w:sz w:val="24"/>
        </w:rPr>
        <w:t>. Et ce n'est pas un petit bout de temps et puis un petit bout de temps. C'est</w:t>
      </w:r>
      <w:r w:rsidRPr="0085573F">
        <w:rPr>
          <w:rFonts w:ascii="Times New Roman" w:hAnsi="Times New Roman"/>
          <w:i/>
          <w:sz w:val="24"/>
        </w:rPr>
        <w:t xml:space="preserve"> </w:t>
      </w:r>
      <w:r w:rsidRPr="003C18EB">
        <w:rPr>
          <w:rFonts w:ascii="Times New Roman" w:hAnsi="Times New Roman"/>
          <w:sz w:val="24"/>
        </w:rPr>
        <w:t>"un peu" et "</w:t>
      </w:r>
      <w:r>
        <w:rPr>
          <w:rFonts w:ascii="Times New Roman" w:hAnsi="Times New Roman"/>
          <w:sz w:val="24"/>
        </w:rPr>
        <w:t xml:space="preserve">un </w:t>
      </w:r>
      <w:r w:rsidRPr="003C18EB">
        <w:rPr>
          <w:rFonts w:ascii="Times New Roman" w:hAnsi="Times New Roman"/>
          <w:sz w:val="24"/>
        </w:rPr>
        <w:t>peu inversement".</w:t>
      </w:r>
      <w:r w:rsidRPr="0085573F">
        <w:rPr>
          <w:rFonts w:ascii="Times New Roman" w:hAnsi="Times New Roman"/>
          <w:i/>
          <w:sz w:val="24"/>
        </w:rPr>
        <w:t xml:space="preserve"> </w:t>
      </w:r>
    </w:p>
    <w:p w14:paraId="08412D97" w14:textId="77777777" w:rsidR="001773B5" w:rsidRPr="0085573F"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 xml:space="preserve">C'est la </w:t>
      </w:r>
      <w:r>
        <w:rPr>
          <w:rFonts w:ascii="Times New Roman" w:hAnsi="Times New Roman"/>
          <w:sz w:val="24"/>
        </w:rPr>
        <w:t xml:space="preserve">même chose </w:t>
      </w:r>
      <w:r w:rsidRPr="0085573F">
        <w:rPr>
          <w:rFonts w:ascii="Times New Roman" w:hAnsi="Times New Roman"/>
          <w:sz w:val="24"/>
        </w:rPr>
        <w:t xml:space="preserve">que nous ne le </w:t>
      </w:r>
      <w:r w:rsidRPr="0085573F">
        <w:rPr>
          <w:rFonts w:ascii="Times New Roman" w:hAnsi="Times New Roman"/>
          <w:i/>
          <w:sz w:val="24"/>
        </w:rPr>
        <w:t>constations</w:t>
      </w:r>
      <w:r w:rsidRPr="0085573F">
        <w:rPr>
          <w:rFonts w:ascii="Times New Roman" w:hAnsi="Times New Roman"/>
          <w:sz w:val="24"/>
        </w:rPr>
        <w:t xml:space="preserve"> plus et qu'il nous soit donné de le </w:t>
      </w:r>
      <w:r w:rsidRPr="0085573F">
        <w:rPr>
          <w:rFonts w:ascii="Times New Roman" w:hAnsi="Times New Roman"/>
          <w:i/>
          <w:sz w:val="24"/>
        </w:rPr>
        <w:t>voir. Voir</w:t>
      </w:r>
      <w:r w:rsidRPr="0085573F">
        <w:rPr>
          <w:rFonts w:ascii="Times New Roman" w:hAnsi="Times New Roman"/>
          <w:sz w:val="24"/>
        </w:rPr>
        <w:t xml:space="preserve"> est un des noms de la foi chez Jean, c'est reconnaître le Christ dans sa véritable dimension.</w:t>
      </w:r>
    </w:p>
    <w:p w14:paraId="477EBDAA" w14:textId="77777777" w:rsidR="001773B5"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 xml:space="preserve">C'est une chose que nous avons déjà dite sous la forme suivante : son absentement et sa présence de </w:t>
      </w:r>
      <w:r>
        <w:rPr>
          <w:rFonts w:ascii="Times New Roman" w:hAnsi="Times New Roman"/>
          <w:sz w:val="24"/>
        </w:rPr>
        <w:t>r</w:t>
      </w:r>
      <w:r w:rsidRPr="0085573F">
        <w:rPr>
          <w:rFonts w:ascii="Times New Roman" w:hAnsi="Times New Roman"/>
          <w:sz w:val="24"/>
        </w:rPr>
        <w:t xml:space="preserve">ésurrection, c'est le même. La </w:t>
      </w:r>
      <w:r>
        <w:rPr>
          <w:rFonts w:ascii="Times New Roman" w:hAnsi="Times New Roman"/>
          <w:sz w:val="24"/>
        </w:rPr>
        <w:t>r</w:t>
      </w:r>
      <w:r w:rsidRPr="0085573F">
        <w:rPr>
          <w:rFonts w:ascii="Times New Roman" w:hAnsi="Times New Roman"/>
          <w:sz w:val="24"/>
        </w:rPr>
        <w:t xml:space="preserve">ésurrection n'est pas une sorte de retour qui aurait pour tâche de combler l'absence. Il est absenté, radicalement absenté. C'est l'autre face de sa présence de </w:t>
      </w:r>
      <w:r>
        <w:rPr>
          <w:rFonts w:ascii="Times New Roman" w:hAnsi="Times New Roman"/>
          <w:sz w:val="24"/>
        </w:rPr>
        <w:t>r</w:t>
      </w:r>
      <w:r w:rsidRPr="0085573F">
        <w:rPr>
          <w:rFonts w:ascii="Times New Roman" w:hAnsi="Times New Roman"/>
          <w:sz w:val="24"/>
        </w:rPr>
        <w:t xml:space="preserve">ésurrection. </w:t>
      </w:r>
    </w:p>
    <w:p w14:paraId="643F0B5B" w14:textId="77777777" w:rsidR="001773B5" w:rsidRPr="007B1F52" w:rsidRDefault="001773B5" w:rsidP="00436F38">
      <w:pPr>
        <w:pStyle w:val="Retraitcorpsdetexte"/>
        <w:spacing w:before="0" w:line="276" w:lineRule="auto"/>
        <w:ind w:firstLine="284"/>
        <w:rPr>
          <w:rFonts w:ascii="Times New Roman" w:hAnsi="Times New Roman"/>
          <w:sz w:val="24"/>
        </w:rPr>
      </w:pPr>
      <w:r w:rsidRPr="0085573F">
        <w:rPr>
          <w:rFonts w:ascii="Times New Roman" w:hAnsi="Times New Roman"/>
          <w:sz w:val="24"/>
        </w:rPr>
        <w:t xml:space="preserve">Nous allons </w:t>
      </w:r>
      <w:proofErr w:type="spellStart"/>
      <w:r w:rsidRPr="0085573F">
        <w:rPr>
          <w:rFonts w:ascii="Times New Roman" w:hAnsi="Times New Roman"/>
          <w:sz w:val="24"/>
        </w:rPr>
        <w:t>re-situer</w:t>
      </w:r>
      <w:proofErr w:type="spellEnd"/>
      <w:r w:rsidRPr="0085573F">
        <w:rPr>
          <w:rFonts w:ascii="Times New Roman" w:hAnsi="Times New Roman"/>
          <w:sz w:val="24"/>
        </w:rPr>
        <w:t xml:space="preserve"> cela dans l'ensemble des chapitres 14</w:t>
      </w:r>
      <w:r>
        <w:rPr>
          <w:rFonts w:ascii="Times New Roman" w:hAnsi="Times New Roman"/>
          <w:sz w:val="24"/>
        </w:rPr>
        <w:t xml:space="preserve"> à</w:t>
      </w:r>
      <w:r w:rsidRPr="0085573F">
        <w:rPr>
          <w:rFonts w:ascii="Times New Roman" w:hAnsi="Times New Roman"/>
          <w:sz w:val="24"/>
        </w:rPr>
        <w:t xml:space="preserve"> 1</w:t>
      </w:r>
      <w:r>
        <w:rPr>
          <w:rFonts w:ascii="Times New Roman" w:hAnsi="Times New Roman"/>
          <w:sz w:val="24"/>
        </w:rPr>
        <w:t>7</w:t>
      </w:r>
      <w:r w:rsidRPr="0085573F">
        <w:rPr>
          <w:rFonts w:ascii="Times New Roman" w:hAnsi="Times New Roman"/>
          <w:sz w:val="24"/>
        </w:rPr>
        <w:t xml:space="preserve">, puisque tout se tient largement. Vous verrez à quel </w:t>
      </w:r>
      <w:r w:rsidRPr="007B1F52">
        <w:rPr>
          <w:rFonts w:ascii="Times New Roman" w:hAnsi="Times New Roman"/>
          <w:sz w:val="24"/>
        </w:rPr>
        <w:t xml:space="preserve">point se confirme ce que nous avons découvert à propos du chapitre 14, à savoir que : « </w:t>
      </w:r>
      <w:r w:rsidRPr="007B1F52">
        <w:rPr>
          <w:rFonts w:ascii="Times New Roman" w:hAnsi="Times New Roman"/>
          <w:i/>
          <w:sz w:val="24"/>
        </w:rPr>
        <w:t xml:space="preserve">Si vous m'aimez, vous garderez mes dispositions (ma parole), je prierai le Père et il vous enverra… le pneuma </w:t>
      </w:r>
      <w:r w:rsidRPr="007B1F52">
        <w:rPr>
          <w:rFonts w:ascii="Times New Roman" w:hAnsi="Times New Roman"/>
          <w:sz w:val="24"/>
        </w:rPr>
        <w:t>». Ce sont les deux phrases structurant la totalité de ces quatre chapitres. Cela se confirmera en plénitude dans ce que nous avons à lire ici.</w:t>
      </w:r>
    </w:p>
    <w:p w14:paraId="61A391C6" w14:textId="77777777" w:rsidR="001773B5" w:rsidRPr="007B1F52" w:rsidRDefault="001773B5" w:rsidP="00436F38">
      <w:pPr>
        <w:pStyle w:val="Retraitcorpsdetexte"/>
        <w:spacing w:before="0" w:line="276" w:lineRule="auto"/>
        <w:ind w:firstLine="284"/>
        <w:rPr>
          <w:rFonts w:ascii="Times New Roman" w:hAnsi="Times New Roman"/>
          <w:sz w:val="24"/>
        </w:rPr>
      </w:pPr>
      <w:r w:rsidRPr="007B1F52">
        <w:rPr>
          <w:rFonts w:ascii="Times New Roman" w:hAnsi="Times New Roman"/>
          <w:sz w:val="24"/>
        </w:rPr>
        <w:t xml:space="preserve">Ceci pour vous dire qu'il faut vraiment beaucoup de soin pour lire ces textes, au point qu'on ne peut même pas se fier aux traductions usuelles, dont beaucoup disent : « </w:t>
      </w:r>
      <w:r w:rsidRPr="007B1F52">
        <w:rPr>
          <w:rFonts w:ascii="Times New Roman" w:hAnsi="Times New Roman"/>
          <w:i/>
          <w:sz w:val="24"/>
        </w:rPr>
        <w:t>Encore un peu, vous ne me verrez plus et puis encore un peu et vous me verrez.</w:t>
      </w:r>
      <w:r w:rsidRPr="007B1F52">
        <w:rPr>
          <w:rFonts w:ascii="Times New Roman" w:hAnsi="Times New Roman"/>
          <w:sz w:val="24"/>
        </w:rPr>
        <w:t xml:space="preserve"> » En raison de difficultés inhérentes au texte grec, ces traductions utilisent un même mot pour deux verbes différents dont la signification respective est pourtant essentielle. </w:t>
      </w:r>
    </w:p>
    <w:p w14:paraId="5B1C5276" w14:textId="77777777" w:rsidR="001773B5" w:rsidRPr="00F462F6" w:rsidRDefault="001773B5" w:rsidP="00AB0A45">
      <w:pPr>
        <w:pStyle w:val="Retraitcorpsdetexte"/>
        <w:spacing w:before="0" w:after="240" w:line="276" w:lineRule="auto"/>
        <w:ind w:firstLine="284"/>
        <w:rPr>
          <w:rFonts w:ascii="Times New Roman" w:hAnsi="Times New Roman"/>
          <w:sz w:val="24"/>
        </w:rPr>
      </w:pPr>
      <w:r w:rsidRPr="007B1F52">
        <w:rPr>
          <w:rFonts w:ascii="Times New Roman" w:hAnsi="Times New Roman"/>
          <w:sz w:val="24"/>
        </w:rPr>
        <w:t>Nous avons ici une méditation à une profondeur nouvelle de choses qui ont été déjà dites, et dites au sens banal dans des passages antérieurs au chapitre 16. En effet, ce verset reprend en commentaire la phrase dite aux Judéens en Jean, 7, 33 :</w:t>
      </w:r>
      <w:r w:rsidRPr="007B1F52">
        <w:rPr>
          <w:rFonts w:ascii="Times New Roman" w:hAnsi="Times New Roman"/>
          <w:i/>
          <w:sz w:val="24"/>
        </w:rPr>
        <w:t xml:space="preserve"> </w:t>
      </w:r>
      <w:r w:rsidRPr="007B1F52">
        <w:rPr>
          <w:rFonts w:ascii="Times New Roman" w:hAnsi="Times New Roman"/>
          <w:sz w:val="24"/>
        </w:rPr>
        <w:t xml:space="preserve">« </w:t>
      </w:r>
      <w:r w:rsidRPr="007B1F52">
        <w:rPr>
          <w:rFonts w:ascii="Times New Roman" w:hAnsi="Times New Roman"/>
          <w:i/>
          <w:sz w:val="24"/>
        </w:rPr>
        <w:t>Encore un peu de temps…</w:t>
      </w:r>
      <w:r w:rsidRPr="007B1F52">
        <w:rPr>
          <w:rFonts w:ascii="Times New Roman" w:hAnsi="Times New Roman"/>
          <w:sz w:val="24"/>
        </w:rPr>
        <w:t>»</w:t>
      </w:r>
      <w:r w:rsidRPr="007B1F52">
        <w:rPr>
          <w:rFonts w:ascii="Times New Roman" w:hAnsi="Times New Roman"/>
          <w:i/>
          <w:sz w:val="24"/>
        </w:rPr>
        <w:t xml:space="preserve">, </w:t>
      </w:r>
      <w:r w:rsidRPr="007B1F52">
        <w:rPr>
          <w:rFonts w:ascii="Times New Roman" w:hAnsi="Times New Roman"/>
          <w:sz w:val="24"/>
        </w:rPr>
        <w:t xml:space="preserve">où le mot </w:t>
      </w:r>
      <w:proofErr w:type="spellStart"/>
      <w:r w:rsidRPr="007B1F52">
        <w:rPr>
          <w:rFonts w:ascii="Times New Roman" w:hAnsi="Times New Roman"/>
          <w:i/>
          <w:sz w:val="24"/>
        </w:rPr>
        <w:t>khronos</w:t>
      </w:r>
      <w:proofErr w:type="spellEnd"/>
      <w:r w:rsidRPr="007B1F52">
        <w:rPr>
          <w:rFonts w:ascii="Times New Roman" w:hAnsi="Times New Roman"/>
          <w:i/>
          <w:sz w:val="24"/>
        </w:rPr>
        <w:t xml:space="preserve"> </w:t>
      </w:r>
      <w:r w:rsidRPr="007B1F52">
        <w:rPr>
          <w:rFonts w:ascii="Times New Roman" w:hAnsi="Times New Roman"/>
          <w:sz w:val="24"/>
        </w:rPr>
        <w:t>est prononcé, et une autre phrase en Jean 14, 19, à l'intention des disciples, où le même verbe</w:t>
      </w:r>
      <w:r w:rsidRPr="007B1F52">
        <w:rPr>
          <w:rFonts w:ascii="Times New Roman" w:hAnsi="Times New Roman"/>
          <w:i/>
          <w:sz w:val="24"/>
        </w:rPr>
        <w:t xml:space="preserve"> </w:t>
      </w:r>
      <w:proofErr w:type="spellStart"/>
      <w:r w:rsidRPr="007B1F52">
        <w:rPr>
          <w:rFonts w:ascii="Times New Roman" w:hAnsi="Times New Roman"/>
          <w:i/>
          <w:sz w:val="24"/>
        </w:rPr>
        <w:t>théôreïn</w:t>
      </w:r>
      <w:proofErr w:type="spellEnd"/>
      <w:r w:rsidRPr="007B1F52">
        <w:rPr>
          <w:rFonts w:ascii="Times New Roman" w:hAnsi="Times New Roman"/>
          <w:i/>
          <w:sz w:val="24"/>
        </w:rPr>
        <w:t>,</w:t>
      </w:r>
      <w:r w:rsidRPr="007B1F52">
        <w:rPr>
          <w:rFonts w:ascii="Times New Roman" w:hAnsi="Times New Roman"/>
          <w:sz w:val="24"/>
        </w:rPr>
        <w:t xml:space="preserve"> est employé deux fois </w:t>
      </w:r>
      <w:r w:rsidRPr="00F462F6">
        <w:rPr>
          <w:rFonts w:ascii="Times New Roman" w:hAnsi="Times New Roman"/>
          <w:sz w:val="24"/>
        </w:rPr>
        <w:t>pour dire voir. Dans ces deux cas nous avons le sens banal, premier, d'une annonce, et ensuite, au chapitre 16, nous avons la méditation de ce qui est recélé dans cette phrase énigmatique</w:t>
      </w:r>
      <w:r>
        <w:rPr>
          <w:rFonts w:ascii="Times New Roman" w:hAnsi="Times New Roman"/>
          <w:sz w:val="24"/>
        </w:rPr>
        <w:t xml:space="preserve"> de </w:t>
      </w:r>
      <w:proofErr w:type="spellStart"/>
      <w:r>
        <w:rPr>
          <w:rFonts w:ascii="Times New Roman" w:hAnsi="Times New Roman"/>
          <w:sz w:val="24"/>
        </w:rPr>
        <w:t>Jn</w:t>
      </w:r>
      <w:proofErr w:type="spellEnd"/>
      <w:r>
        <w:rPr>
          <w:rFonts w:ascii="Times New Roman" w:hAnsi="Times New Roman"/>
          <w:sz w:val="24"/>
        </w:rPr>
        <w:t xml:space="preserve"> 16, 16</w:t>
      </w:r>
      <w:r w:rsidRPr="00F462F6">
        <w:rPr>
          <w:rFonts w:ascii="Times New Roman" w:hAnsi="Times New Roman"/>
          <w:sz w:val="24"/>
        </w:rPr>
        <w:t xml:space="preserve">. </w:t>
      </w:r>
    </w:p>
    <w:p w14:paraId="68946A88" w14:textId="77777777" w:rsidR="001773B5" w:rsidRPr="00AD1404" w:rsidRDefault="001773B5" w:rsidP="00436F38">
      <w:pPr>
        <w:pStyle w:val="Retraitcorpsdetexte"/>
        <w:spacing w:before="0" w:line="276" w:lineRule="auto"/>
        <w:ind w:firstLine="284"/>
        <w:rPr>
          <w:rFonts w:asciiTheme="minorHAnsi" w:hAnsiTheme="minorHAnsi"/>
          <w:b/>
          <w:sz w:val="28"/>
          <w:szCs w:val="28"/>
        </w:rPr>
      </w:pPr>
      <w:r w:rsidRPr="00AD1404">
        <w:rPr>
          <w:rFonts w:asciiTheme="minorHAnsi" w:hAnsiTheme="minorHAnsi"/>
          <w:b/>
          <w:sz w:val="28"/>
          <w:szCs w:val="28"/>
        </w:rPr>
        <w:t xml:space="preserve">La place de </w:t>
      </w:r>
      <w:proofErr w:type="spellStart"/>
      <w:r w:rsidRPr="00AD1404">
        <w:rPr>
          <w:rFonts w:asciiTheme="minorHAnsi" w:hAnsiTheme="minorHAnsi"/>
          <w:b/>
          <w:sz w:val="28"/>
          <w:szCs w:val="28"/>
        </w:rPr>
        <w:t>Jn</w:t>
      </w:r>
      <w:proofErr w:type="spellEnd"/>
      <w:r w:rsidRPr="00AD1404">
        <w:rPr>
          <w:rFonts w:asciiTheme="minorHAnsi" w:hAnsiTheme="minorHAnsi"/>
          <w:b/>
          <w:sz w:val="28"/>
          <w:szCs w:val="28"/>
        </w:rPr>
        <w:t xml:space="preserve"> 16, 16-23 dans les chapitres 14 à 17.</w:t>
      </w:r>
    </w:p>
    <w:p w14:paraId="20C7D24D" w14:textId="77777777" w:rsidR="001773B5" w:rsidRDefault="001773B5" w:rsidP="00436F38">
      <w:pPr>
        <w:spacing w:after="120" w:line="276" w:lineRule="auto"/>
        <w:ind w:firstLine="284"/>
        <w:jc w:val="both"/>
        <w:rPr>
          <w:rFonts w:ascii="Times New Roman" w:hAnsi="Times New Roman"/>
          <w:sz w:val="24"/>
        </w:rPr>
      </w:pPr>
      <w:r w:rsidRPr="00515ACA">
        <w:rPr>
          <w:rFonts w:ascii="Times New Roman" w:hAnsi="Times New Roman"/>
          <w:sz w:val="24"/>
        </w:rPr>
        <w:t>Nous avons commencé l'année en disant que la prière n'</w:t>
      </w:r>
      <w:r>
        <w:rPr>
          <w:rFonts w:ascii="Times New Roman" w:hAnsi="Times New Roman"/>
          <w:sz w:val="24"/>
        </w:rPr>
        <w:t>était</w:t>
      </w:r>
      <w:r w:rsidRPr="00515ACA">
        <w:rPr>
          <w:rFonts w:ascii="Times New Roman" w:hAnsi="Times New Roman"/>
          <w:sz w:val="24"/>
        </w:rPr>
        <w:t xml:space="preserve"> pas une activité qu'il nous chanterait</w:t>
      </w:r>
      <w:r>
        <w:rPr>
          <w:rFonts w:ascii="Times New Roman" w:hAnsi="Times New Roman"/>
          <w:sz w:val="24"/>
        </w:rPr>
        <w:t xml:space="preserve"> de faire ou de ne pas faire,</w:t>
      </w:r>
      <w:r w:rsidRPr="00515ACA">
        <w:rPr>
          <w:rFonts w:ascii="Times New Roman" w:hAnsi="Times New Roman"/>
          <w:sz w:val="24"/>
        </w:rPr>
        <w:t xml:space="preserve"> </w:t>
      </w:r>
      <w:r>
        <w:rPr>
          <w:rFonts w:ascii="Times New Roman" w:hAnsi="Times New Roman"/>
          <w:sz w:val="24"/>
        </w:rPr>
        <w:t>et que la question n'était pas de savoir si elle se faisait</w:t>
      </w:r>
      <w:r w:rsidRPr="00515ACA">
        <w:rPr>
          <w:rFonts w:ascii="Times New Roman" w:hAnsi="Times New Roman"/>
          <w:sz w:val="24"/>
        </w:rPr>
        <w:t xml:space="preserve"> de telle ou de telle façon</w:t>
      </w:r>
      <w:r>
        <w:rPr>
          <w:rFonts w:ascii="Times New Roman" w:hAnsi="Times New Roman"/>
          <w:sz w:val="24"/>
        </w:rPr>
        <w:t>.</w:t>
      </w:r>
      <w:r w:rsidRPr="00515ACA">
        <w:rPr>
          <w:rFonts w:ascii="Times New Roman" w:hAnsi="Times New Roman"/>
          <w:sz w:val="24"/>
        </w:rPr>
        <w:t xml:space="preserve"> </w:t>
      </w:r>
      <w:r>
        <w:rPr>
          <w:rFonts w:ascii="Times New Roman" w:hAnsi="Times New Roman"/>
          <w:sz w:val="24"/>
        </w:rPr>
        <w:t>En effet</w:t>
      </w:r>
      <w:r w:rsidRPr="00515ACA">
        <w:rPr>
          <w:rFonts w:ascii="Times New Roman" w:hAnsi="Times New Roman"/>
          <w:sz w:val="24"/>
        </w:rPr>
        <w:t xml:space="preserve"> la prièr</w:t>
      </w:r>
      <w:r>
        <w:rPr>
          <w:rFonts w:ascii="Times New Roman" w:hAnsi="Times New Roman"/>
          <w:sz w:val="24"/>
        </w:rPr>
        <w:t>e désigne l'être même du Christ :</w:t>
      </w:r>
      <w:r w:rsidRPr="00515ACA">
        <w:rPr>
          <w:rFonts w:ascii="Times New Roman" w:hAnsi="Times New Roman"/>
          <w:sz w:val="24"/>
        </w:rPr>
        <w:t xml:space="preserve"> </w:t>
      </w:r>
      <w:r>
        <w:rPr>
          <w:rFonts w:ascii="Times New Roman" w:hAnsi="Times New Roman"/>
          <w:sz w:val="24"/>
        </w:rPr>
        <w:t>l</w:t>
      </w:r>
      <w:r w:rsidRPr="00515ACA">
        <w:rPr>
          <w:rFonts w:ascii="Times New Roman" w:hAnsi="Times New Roman"/>
          <w:sz w:val="24"/>
        </w:rPr>
        <w:t xml:space="preserve">e Christ est la prière consistante. Autrement dit toute notre prière a </w:t>
      </w:r>
      <w:proofErr w:type="spellStart"/>
      <w:r w:rsidRPr="00515ACA">
        <w:rPr>
          <w:rFonts w:ascii="Times New Roman" w:hAnsi="Times New Roman"/>
          <w:sz w:val="24"/>
        </w:rPr>
        <w:t>pl</w:t>
      </w:r>
      <w:r>
        <w:rPr>
          <w:rFonts w:ascii="Times New Roman" w:hAnsi="Times New Roman"/>
          <w:sz w:val="24"/>
        </w:rPr>
        <w:t>ace</w:t>
      </w:r>
      <w:proofErr w:type="spellEnd"/>
      <w:r>
        <w:rPr>
          <w:rFonts w:ascii="Times New Roman" w:hAnsi="Times New Roman"/>
          <w:sz w:val="24"/>
        </w:rPr>
        <w:t xml:space="preserve"> dans la prière consistante.</w:t>
      </w:r>
      <w:r w:rsidRPr="00515ACA">
        <w:rPr>
          <w:rFonts w:ascii="Times New Roman" w:hAnsi="Times New Roman"/>
          <w:sz w:val="24"/>
        </w:rPr>
        <w:t xml:space="preserve"> </w:t>
      </w:r>
    </w:p>
    <w:p w14:paraId="2CDBA738" w14:textId="77777777" w:rsidR="001773B5" w:rsidRDefault="001773B5" w:rsidP="00436F38">
      <w:pPr>
        <w:spacing w:after="120" w:line="276" w:lineRule="auto"/>
        <w:ind w:firstLine="284"/>
        <w:jc w:val="both"/>
        <w:rPr>
          <w:rFonts w:ascii="Times New Roman" w:hAnsi="Times New Roman"/>
          <w:sz w:val="24"/>
        </w:rPr>
      </w:pPr>
      <w:r w:rsidRPr="00515ACA">
        <w:rPr>
          <w:rFonts w:ascii="Times New Roman" w:hAnsi="Times New Roman"/>
          <w:sz w:val="24"/>
        </w:rPr>
        <w:t xml:space="preserve">Je parle de </w:t>
      </w:r>
      <w:r w:rsidRPr="007B1F52">
        <w:rPr>
          <w:rFonts w:ascii="Times New Roman" w:hAnsi="Times New Roman"/>
          <w:sz w:val="24"/>
        </w:rPr>
        <w:t xml:space="preserve">prière "consistante", mais pour nous la prière c'est du souffle, c'est du rien, ce qui est vrai c'est le sujet ! Eh bien non. C'est une chose que nous devons regarder avec attention, précisément à propos du </w:t>
      </w:r>
      <w:r w:rsidRPr="00515ACA">
        <w:rPr>
          <w:rFonts w:ascii="Times New Roman" w:hAnsi="Times New Roman"/>
          <w:sz w:val="24"/>
        </w:rPr>
        <w:t>Je christique et du Nom christique.</w:t>
      </w:r>
    </w:p>
    <w:p w14:paraId="01AAE19F" w14:textId="77777777" w:rsidR="001773B5" w:rsidRPr="00515ACA" w:rsidRDefault="001773B5" w:rsidP="00436F38">
      <w:pPr>
        <w:spacing w:after="120" w:line="276" w:lineRule="auto"/>
        <w:ind w:firstLine="284"/>
        <w:jc w:val="both"/>
        <w:rPr>
          <w:rFonts w:ascii="Times New Roman" w:hAnsi="Times New Roman"/>
          <w:sz w:val="24"/>
        </w:rPr>
      </w:pPr>
      <w:r>
        <w:rPr>
          <w:rFonts w:ascii="Times New Roman" w:hAnsi="Times New Roman"/>
          <w:sz w:val="24"/>
        </w:rPr>
        <w:t>Donc</w:t>
      </w:r>
      <w:r w:rsidRPr="00515ACA">
        <w:rPr>
          <w:rFonts w:ascii="Times New Roman" w:hAnsi="Times New Roman"/>
          <w:sz w:val="24"/>
        </w:rPr>
        <w:t xml:space="preserve"> </w:t>
      </w:r>
      <w:r w:rsidRPr="00515ACA">
        <w:rPr>
          <w:rFonts w:ascii="Times New Roman" w:hAnsi="Times New Roman"/>
          <w:i/>
          <w:iCs/>
          <w:sz w:val="24"/>
        </w:rPr>
        <w:t>prier le</w:t>
      </w:r>
      <w:r w:rsidRPr="00515ACA">
        <w:rPr>
          <w:rFonts w:ascii="Times New Roman" w:hAnsi="Times New Roman"/>
          <w:sz w:val="24"/>
        </w:rPr>
        <w:t xml:space="preserve"> </w:t>
      </w:r>
      <w:r w:rsidRPr="00515ACA">
        <w:rPr>
          <w:rFonts w:ascii="Times New Roman" w:hAnsi="Times New Roman"/>
          <w:i/>
          <w:iCs/>
          <w:sz w:val="24"/>
        </w:rPr>
        <w:t xml:space="preserve">Père </w:t>
      </w:r>
      <w:r w:rsidRPr="00515ACA">
        <w:rPr>
          <w:rFonts w:ascii="Times New Roman" w:hAnsi="Times New Roman"/>
          <w:sz w:val="24"/>
        </w:rPr>
        <w:t xml:space="preserve">et </w:t>
      </w:r>
      <w:r w:rsidRPr="00515ACA">
        <w:rPr>
          <w:rFonts w:ascii="Times New Roman" w:hAnsi="Times New Roman"/>
          <w:i/>
          <w:iCs/>
          <w:sz w:val="24"/>
        </w:rPr>
        <w:t>aller vers le Père</w:t>
      </w:r>
      <w:r w:rsidRPr="00515ACA">
        <w:rPr>
          <w:rFonts w:ascii="Times New Roman" w:hAnsi="Times New Roman"/>
          <w:sz w:val="24"/>
        </w:rPr>
        <w:t xml:space="preserve">, c'est la même chose. De même </w:t>
      </w:r>
      <w:r>
        <w:rPr>
          <w:rFonts w:ascii="Times New Roman" w:hAnsi="Times New Roman"/>
          <w:sz w:val="24"/>
        </w:rPr>
        <w:t xml:space="preserve">nous avons vu </w:t>
      </w:r>
      <w:r w:rsidRPr="00515ACA">
        <w:rPr>
          <w:rFonts w:ascii="Times New Roman" w:hAnsi="Times New Roman"/>
          <w:sz w:val="24"/>
        </w:rPr>
        <w:t>qu</w:t>
      </w:r>
      <w:r w:rsidRPr="00553AD4">
        <w:rPr>
          <w:rFonts w:ascii="Times New Roman" w:hAnsi="Times New Roman"/>
          <w:sz w:val="24"/>
        </w:rPr>
        <w:t>e</w:t>
      </w:r>
      <w:r>
        <w:rPr>
          <w:rFonts w:ascii="Times New Roman" w:hAnsi="Times New Roman"/>
          <w:i/>
          <w:sz w:val="24"/>
        </w:rPr>
        <w:t xml:space="preserve"> venir</w:t>
      </w:r>
      <w:r w:rsidRPr="00515ACA">
        <w:rPr>
          <w:rFonts w:ascii="Times New Roman" w:hAnsi="Times New Roman"/>
          <w:i/>
          <w:sz w:val="24"/>
        </w:rPr>
        <w:t xml:space="preserve"> vers le monde</w:t>
      </w:r>
      <w:r w:rsidRPr="00515ACA">
        <w:rPr>
          <w:rFonts w:ascii="Times New Roman" w:hAnsi="Times New Roman"/>
          <w:sz w:val="24"/>
        </w:rPr>
        <w:t xml:space="preserve"> et </w:t>
      </w:r>
      <w:r w:rsidRPr="00515ACA">
        <w:rPr>
          <w:rFonts w:ascii="Times New Roman" w:hAnsi="Times New Roman"/>
          <w:i/>
          <w:sz w:val="24"/>
        </w:rPr>
        <w:t xml:space="preserve">aller vers le Père, </w:t>
      </w:r>
      <w:r w:rsidRPr="00515ACA">
        <w:rPr>
          <w:rFonts w:ascii="Times New Roman" w:hAnsi="Times New Roman"/>
          <w:sz w:val="24"/>
        </w:rPr>
        <w:t>c'est la même chose.</w:t>
      </w:r>
    </w:p>
    <w:p w14:paraId="139E2ED0" w14:textId="77777777" w:rsidR="001773B5" w:rsidRDefault="001773B5" w:rsidP="00436F38">
      <w:pPr>
        <w:spacing w:after="120" w:line="276" w:lineRule="auto"/>
        <w:ind w:firstLine="284"/>
        <w:jc w:val="both"/>
        <w:rPr>
          <w:rFonts w:ascii="Times New Roman" w:hAnsi="Times New Roman"/>
          <w:sz w:val="24"/>
        </w:rPr>
      </w:pPr>
      <w:r>
        <w:rPr>
          <w:rFonts w:ascii="Times New Roman" w:hAnsi="Times New Roman"/>
          <w:sz w:val="24"/>
        </w:rPr>
        <w:t>Et</w:t>
      </w:r>
      <w:r w:rsidRPr="00515ACA">
        <w:rPr>
          <w:rFonts w:ascii="Times New Roman" w:hAnsi="Times New Roman"/>
          <w:sz w:val="24"/>
        </w:rPr>
        <w:t xml:space="preserve"> rappelez-vous ce que nous commentions la dernière fois : « </w:t>
      </w:r>
      <w:r w:rsidRPr="00515ACA">
        <w:rPr>
          <w:rFonts w:ascii="Times New Roman" w:hAnsi="Times New Roman"/>
          <w:i/>
          <w:sz w:val="24"/>
        </w:rPr>
        <w:t>Si vous m'aimez, vous garderez mes dispositions</w:t>
      </w:r>
      <w:r>
        <w:rPr>
          <w:rFonts w:ascii="Times New Roman" w:hAnsi="Times New Roman"/>
          <w:i/>
          <w:sz w:val="24"/>
        </w:rPr>
        <w:t xml:space="preserve"> (ma parole)</w:t>
      </w:r>
      <w:r w:rsidRPr="00515ACA">
        <w:rPr>
          <w:rFonts w:ascii="Times New Roman" w:hAnsi="Times New Roman"/>
          <w:i/>
          <w:sz w:val="24"/>
        </w:rPr>
        <w:t xml:space="preserve"> et je prierai le Père et il vous donnera un autre </w:t>
      </w:r>
      <w:r>
        <w:rPr>
          <w:rFonts w:ascii="Times New Roman" w:hAnsi="Times New Roman"/>
          <w:i/>
          <w:sz w:val="24"/>
        </w:rPr>
        <w:t>p</w:t>
      </w:r>
      <w:r w:rsidRPr="00515ACA">
        <w:rPr>
          <w:rFonts w:ascii="Times New Roman" w:hAnsi="Times New Roman"/>
          <w:i/>
          <w:sz w:val="24"/>
        </w:rPr>
        <w:t>araclet (une autre parole assistante).</w:t>
      </w:r>
      <w:r w:rsidRPr="00515ACA">
        <w:rPr>
          <w:rFonts w:ascii="Times New Roman" w:hAnsi="Times New Roman"/>
          <w:sz w:val="24"/>
        </w:rPr>
        <w:t xml:space="preserve"> » (</w:t>
      </w:r>
      <w:proofErr w:type="spellStart"/>
      <w:r w:rsidRPr="00515ACA">
        <w:rPr>
          <w:rFonts w:ascii="Times New Roman" w:hAnsi="Times New Roman"/>
          <w:sz w:val="24"/>
        </w:rPr>
        <w:t>Jn</w:t>
      </w:r>
      <w:proofErr w:type="spellEnd"/>
      <w:r w:rsidRPr="00515ACA">
        <w:rPr>
          <w:rFonts w:ascii="Times New Roman" w:hAnsi="Times New Roman"/>
          <w:sz w:val="24"/>
        </w:rPr>
        <w:t xml:space="preserve"> 14, 15-16). </w:t>
      </w:r>
      <w:r>
        <w:rPr>
          <w:rFonts w:ascii="Times New Roman" w:hAnsi="Times New Roman"/>
          <w:sz w:val="24"/>
        </w:rPr>
        <w:t xml:space="preserve">Nous avons dit que la mention de la prière ici </w:t>
      </w:r>
      <w:r>
        <w:rPr>
          <w:rFonts w:ascii="Times New Roman" w:hAnsi="Times New Roman"/>
          <w:sz w:val="24"/>
        </w:rPr>
        <w:lastRenderedPageBreak/>
        <w:t>était tout à fait essentielle : c'est le mot même de prière qui importe et non pas qui prie ou à qui s'adresse cette prière. Et à partir de ces deux versets nous avions mis en évidence quatre thèmes dans ce motif musical initial qui régit les chapitres 14 à 17 : l'</w:t>
      </w:r>
      <w:proofErr w:type="spellStart"/>
      <w:r>
        <w:rPr>
          <w:rFonts w:ascii="Times New Roman" w:hAnsi="Times New Roman"/>
          <w:sz w:val="24"/>
        </w:rPr>
        <w:t>agapê</w:t>
      </w:r>
      <w:proofErr w:type="spellEnd"/>
      <w:r>
        <w:rPr>
          <w:rFonts w:ascii="Times New Roman" w:hAnsi="Times New Roman"/>
          <w:sz w:val="24"/>
        </w:rPr>
        <w:t xml:space="preserve"> ; la garde de la parole ; la prière ; et la présence du pneuma.</w:t>
      </w:r>
    </w:p>
    <w:p w14:paraId="36768ED3" w14:textId="77777777" w:rsidR="001773B5" w:rsidRDefault="001773B5" w:rsidP="00436F38">
      <w:pPr>
        <w:pStyle w:val="Retraitcorpsdetexte"/>
        <w:spacing w:before="0" w:line="276" w:lineRule="auto"/>
        <w:ind w:firstLine="284"/>
        <w:rPr>
          <w:rFonts w:ascii="Times New Roman" w:hAnsi="Times New Roman"/>
          <w:sz w:val="24"/>
        </w:rPr>
      </w:pPr>
      <w:r>
        <w:rPr>
          <w:rFonts w:ascii="Times New Roman" w:hAnsi="Times New Roman"/>
          <w:sz w:val="24"/>
        </w:rPr>
        <w:t xml:space="preserve">Par exemple si vous regardez le chapitre 16, vous verrez que les versets 1 à 16 concernent l'envoi du pneuma ; et que les versets 16 à 23 que nous avons lus débouchent sur la prière. Donc deux des quatre thèmes sont décisifs dans le chapitre 16. </w:t>
      </w:r>
    </w:p>
    <w:p w14:paraId="7D51F40A" w14:textId="77777777" w:rsidR="001773B5" w:rsidRDefault="001773B5" w:rsidP="00AB0A45">
      <w:pPr>
        <w:pStyle w:val="Retraitcorpsdetexte"/>
        <w:spacing w:before="0" w:after="240" w:line="276" w:lineRule="auto"/>
        <w:ind w:firstLine="284"/>
        <w:rPr>
          <w:rFonts w:ascii="Times New Roman" w:hAnsi="Times New Roman"/>
          <w:sz w:val="24"/>
        </w:rPr>
      </w:pPr>
      <w:r>
        <w:rPr>
          <w:rFonts w:ascii="Times New Roman" w:hAnsi="Times New Roman"/>
          <w:sz w:val="24"/>
        </w:rPr>
        <w:t xml:space="preserve">Nous avions dit aussi que chaque fois que l'un des quatre thèmes venait en premier, il fallait que mémoire soit faite de deux ou trois des autres, même rapidement ; et quand on passe au thème suivant, celui qui vient d'être traité est remémoré. C'est une écriture très musicale. </w:t>
      </w:r>
    </w:p>
    <w:p w14:paraId="4C0C1719" w14:textId="77777777" w:rsidR="001773B5" w:rsidRPr="00AD1404" w:rsidRDefault="001773B5" w:rsidP="00436F38">
      <w:pPr>
        <w:pStyle w:val="Retraitcorpsdetexte"/>
        <w:spacing w:before="0" w:line="276" w:lineRule="auto"/>
        <w:ind w:firstLine="284"/>
        <w:rPr>
          <w:rFonts w:asciiTheme="minorHAnsi" w:hAnsiTheme="minorHAnsi"/>
          <w:b/>
          <w:sz w:val="28"/>
          <w:szCs w:val="28"/>
        </w:rPr>
      </w:pPr>
      <w:proofErr w:type="spellStart"/>
      <w:r w:rsidRPr="00AD1404">
        <w:rPr>
          <w:rFonts w:asciiTheme="minorHAnsi" w:hAnsiTheme="minorHAnsi"/>
          <w:b/>
          <w:sz w:val="28"/>
          <w:szCs w:val="28"/>
        </w:rPr>
        <w:t>Jn</w:t>
      </w:r>
      <w:proofErr w:type="spellEnd"/>
      <w:r w:rsidRPr="00AD1404">
        <w:rPr>
          <w:rFonts w:asciiTheme="minorHAnsi" w:hAnsiTheme="minorHAnsi"/>
          <w:b/>
          <w:sz w:val="28"/>
          <w:szCs w:val="28"/>
        </w:rPr>
        <w:t xml:space="preserve"> 16, 16 : Question de regard. Qu'en est-il de voir ?</w:t>
      </w:r>
    </w:p>
    <w:p w14:paraId="06DEF07A" w14:textId="77777777" w:rsidR="001773B5" w:rsidRDefault="001773B5" w:rsidP="00436F38">
      <w:pPr>
        <w:pStyle w:val="Retraitcorpsdetexte2"/>
        <w:spacing w:line="276" w:lineRule="auto"/>
        <w:ind w:left="0"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Il y a deux façons de voir au début du texte, car même si ce n'est pas le même mot, ça concerne le regard. Le problème c'est de ne pas tomber dans notre répartition spontanée où il y aurait les yeux de la chair et les yeux de l'âme !</w:t>
      </w:r>
    </w:p>
    <w:p w14:paraId="31BC3C5B"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En effet il</w:t>
      </w:r>
      <w:r w:rsidRPr="0085573F">
        <w:rPr>
          <w:rFonts w:ascii="Times New Roman" w:hAnsi="Times New Roman"/>
          <w:sz w:val="24"/>
        </w:rPr>
        <w:t xml:space="preserve"> faut éviter la distinction post-platonicienne </w:t>
      </w:r>
      <w:r>
        <w:rPr>
          <w:rFonts w:ascii="Times New Roman" w:hAnsi="Times New Roman"/>
          <w:sz w:val="24"/>
        </w:rPr>
        <w:t xml:space="preserve">– en disant cela je la caractérise de façon sommaire – </w:t>
      </w:r>
      <w:r w:rsidRPr="0085573F">
        <w:rPr>
          <w:rFonts w:ascii="Times New Roman" w:hAnsi="Times New Roman"/>
          <w:sz w:val="24"/>
        </w:rPr>
        <w:t>qui régit toute la pensée de l'Occident, à savoir la distinction de l'intelligible et du sensible, de l'âme et du corps. Cette distinction n'a pas lieu dans l</w:t>
      </w:r>
      <w:r>
        <w:rPr>
          <w:rFonts w:ascii="Times New Roman" w:hAnsi="Times New Roman"/>
          <w:sz w:val="24"/>
        </w:rPr>
        <w:t xml:space="preserve">'écriture du </w:t>
      </w:r>
      <w:r w:rsidRPr="0085573F">
        <w:rPr>
          <w:rFonts w:ascii="Times New Roman" w:hAnsi="Times New Roman"/>
          <w:sz w:val="24"/>
        </w:rPr>
        <w:t xml:space="preserve">Nouveau Testament, pas une fois. C'est tout à fait capital </w:t>
      </w:r>
      <w:r>
        <w:rPr>
          <w:rFonts w:ascii="Times New Roman" w:hAnsi="Times New Roman"/>
          <w:sz w:val="24"/>
        </w:rPr>
        <w:t>si</w:t>
      </w:r>
      <w:r w:rsidRPr="0085573F">
        <w:rPr>
          <w:rFonts w:ascii="Times New Roman" w:hAnsi="Times New Roman"/>
          <w:sz w:val="24"/>
        </w:rPr>
        <w:t xml:space="preserve"> on pense aux lectures qu'on peut faire de l'opposition de la chair et </w:t>
      </w:r>
      <w:r>
        <w:rPr>
          <w:rFonts w:ascii="Times New Roman" w:hAnsi="Times New Roman"/>
          <w:sz w:val="24"/>
        </w:rPr>
        <w:t>du pneuma (</w:t>
      </w:r>
      <w:r w:rsidRPr="0085573F">
        <w:rPr>
          <w:rFonts w:ascii="Times New Roman" w:hAnsi="Times New Roman"/>
          <w:sz w:val="24"/>
        </w:rPr>
        <w:t>de l'esprit</w:t>
      </w:r>
      <w:r>
        <w:rPr>
          <w:rFonts w:ascii="Times New Roman" w:hAnsi="Times New Roman"/>
          <w:sz w:val="24"/>
        </w:rPr>
        <w:t>)</w:t>
      </w:r>
      <w:r w:rsidRPr="0085573F">
        <w:rPr>
          <w:rFonts w:ascii="Times New Roman" w:hAnsi="Times New Roman"/>
          <w:sz w:val="24"/>
        </w:rPr>
        <w:t>, par exemple, pour prendre le langage paulinien</w:t>
      </w:r>
      <w:r>
        <w:rPr>
          <w:rStyle w:val="Appelnotedebasdep"/>
          <w:rFonts w:ascii="Times New Roman" w:hAnsi="Times New Roman"/>
          <w:sz w:val="24"/>
        </w:rPr>
        <w:footnoteReference w:id="18"/>
      </w:r>
      <w:r w:rsidRPr="0085573F">
        <w:rPr>
          <w:rFonts w:ascii="Times New Roman" w:hAnsi="Times New Roman"/>
          <w:sz w:val="24"/>
        </w:rPr>
        <w:t>.</w:t>
      </w:r>
    </w:p>
    <w:p w14:paraId="1D644634" w14:textId="77777777" w:rsidR="001773B5" w:rsidRDefault="001773B5" w:rsidP="00436F38">
      <w:pPr>
        <w:pStyle w:val="Retraitcorpsdetexte2"/>
        <w:spacing w:line="276" w:lineRule="auto"/>
        <w:ind w:left="0"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Et il me semble que pour arriver à naviguer en dehors de ce qui nous constitue, il faut ruser d'une certaine manière avec les mots !</w:t>
      </w:r>
    </w:p>
    <w:p w14:paraId="2AE5F5E2"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En effet</w:t>
      </w:r>
      <w:r w:rsidRPr="0085573F">
        <w:rPr>
          <w:rFonts w:ascii="Times New Roman" w:hAnsi="Times New Roman"/>
          <w:sz w:val="24"/>
        </w:rPr>
        <w:t xml:space="preserve"> il faut ruser, le mot est très bon, à la mesure où le mot de ruse implique une attente, une patience, la mise en œuvre d'essais en sachant qu'ils ne sont que provisoires. Nous n'habiterons jamais </w:t>
      </w:r>
      <w:r>
        <w:rPr>
          <w:rFonts w:ascii="Times New Roman" w:hAnsi="Times New Roman"/>
          <w:sz w:val="24"/>
        </w:rPr>
        <w:t xml:space="preserve">pleinement </w:t>
      </w:r>
      <w:r w:rsidRPr="0085573F">
        <w:rPr>
          <w:rFonts w:ascii="Times New Roman" w:hAnsi="Times New Roman"/>
          <w:sz w:val="24"/>
        </w:rPr>
        <w:t xml:space="preserve">cette parole parce que nous habitons notre parole native qui est la parole de l'Occident, et </w:t>
      </w:r>
      <w:r>
        <w:rPr>
          <w:rFonts w:ascii="Times New Roman" w:hAnsi="Times New Roman"/>
          <w:sz w:val="24"/>
        </w:rPr>
        <w:t>en plus de l'Occident moderne, et que p</w:t>
      </w:r>
      <w:r w:rsidRPr="0085573F">
        <w:rPr>
          <w:rFonts w:ascii="Times New Roman" w:hAnsi="Times New Roman"/>
          <w:sz w:val="24"/>
        </w:rPr>
        <w:t xml:space="preserve">our s'approcher de ces textes-là, ce n'est pas fameux comme position ! Mais ce qui est très intéressant, c'est de le savoir </w:t>
      </w:r>
      <w:r>
        <w:rPr>
          <w:rFonts w:ascii="Times New Roman" w:hAnsi="Times New Roman"/>
          <w:sz w:val="24"/>
        </w:rPr>
        <w:t xml:space="preserve">sans en être dépités </w:t>
      </w:r>
      <w:r w:rsidRPr="0085573F">
        <w:rPr>
          <w:rFonts w:ascii="Times New Roman" w:hAnsi="Times New Roman"/>
          <w:sz w:val="24"/>
        </w:rPr>
        <w:t xml:space="preserve">! Il y a une distance considérable entre </w:t>
      </w:r>
      <w:r>
        <w:rPr>
          <w:rFonts w:ascii="Times New Roman" w:hAnsi="Times New Roman"/>
          <w:sz w:val="24"/>
        </w:rPr>
        <w:t xml:space="preserve">cette </w:t>
      </w:r>
      <w:r w:rsidRPr="0085573F">
        <w:rPr>
          <w:rFonts w:ascii="Times New Roman" w:hAnsi="Times New Roman"/>
          <w:sz w:val="24"/>
        </w:rPr>
        <w:t xml:space="preserve">Écriture et nos capacités natives d'écoute. </w:t>
      </w:r>
    </w:p>
    <w:p w14:paraId="5316B365" w14:textId="77777777" w:rsidR="001773B5" w:rsidRDefault="001773B5" w:rsidP="00436F38">
      <w:pPr>
        <w:pStyle w:val="Retraitcorpsdetexte2"/>
        <w:spacing w:line="276" w:lineRule="auto"/>
        <w:ind w:left="0" w:firstLine="284"/>
        <w:jc w:val="both"/>
        <w:rPr>
          <w:rFonts w:ascii="Times New Roman" w:hAnsi="Times New Roman"/>
          <w:sz w:val="24"/>
        </w:rPr>
      </w:pPr>
      <w:bookmarkStart w:id="5" w:name="_Hlk100562789"/>
      <w:r w:rsidRPr="00716FBD">
        <w:rPr>
          <w:rFonts w:ascii="Arial" w:eastAsia="Arial Unicode MS" w:hAnsi="Arial" w:cs="Arial"/>
          <w:sz w:val="24"/>
        </w:rPr>
        <w:t xml:space="preserve">► </w:t>
      </w:r>
      <w:r>
        <w:rPr>
          <w:rFonts w:ascii="Times New Roman" w:hAnsi="Times New Roman"/>
          <w:sz w:val="24"/>
        </w:rPr>
        <w:t>Il y a chez nous une distinction du voir qui fait jouer l'opposition sensible / intelligible alors que, chez Jean, il y a l'opposition entre un voir qui est charnel, qui est encore enténébré</w:t>
      </w:r>
      <w:r w:rsidR="00AB0A45">
        <w:rPr>
          <w:rFonts w:ascii="Times New Roman" w:hAnsi="Times New Roman"/>
          <w:sz w:val="24"/>
        </w:rPr>
        <w:t>,</w:t>
      </w:r>
      <w:r>
        <w:rPr>
          <w:rFonts w:ascii="Times New Roman" w:hAnsi="Times New Roman"/>
          <w:sz w:val="24"/>
        </w:rPr>
        <w:t xml:space="preserve"> et un autre voir. Le voir charnel est de l'ordre de la constatation</w:t>
      </w:r>
      <w:r w:rsidR="00AB0A45">
        <w:rPr>
          <w:rFonts w:ascii="Times New Roman" w:hAnsi="Times New Roman"/>
          <w:sz w:val="24"/>
        </w:rPr>
        <w:t>,</w:t>
      </w:r>
      <w:r>
        <w:rPr>
          <w:rFonts w:ascii="Times New Roman" w:hAnsi="Times New Roman"/>
          <w:sz w:val="24"/>
        </w:rPr>
        <w:t xml:space="preserve"> et on aurait tendance à le rendre assez proche du sensible, du constat. </w:t>
      </w:r>
      <w:r w:rsidR="00AB0A45">
        <w:rPr>
          <w:rFonts w:ascii="Times New Roman" w:hAnsi="Times New Roman"/>
          <w:sz w:val="24"/>
        </w:rPr>
        <w:t>L</w:t>
      </w:r>
      <w:r>
        <w:rPr>
          <w:rFonts w:ascii="Times New Roman" w:hAnsi="Times New Roman"/>
          <w:sz w:val="24"/>
        </w:rPr>
        <w:t>'autre voir es</w:t>
      </w:r>
      <w:r w:rsidR="00AB0A45">
        <w:rPr>
          <w:rFonts w:ascii="Times New Roman" w:hAnsi="Times New Roman"/>
          <w:sz w:val="24"/>
        </w:rPr>
        <w:t>t de l'ordre de la résurrection :</w:t>
      </w:r>
      <w:r>
        <w:rPr>
          <w:rFonts w:ascii="Times New Roman" w:hAnsi="Times New Roman"/>
          <w:sz w:val="24"/>
        </w:rPr>
        <w:t xml:space="preserve"> quel est-il ?</w:t>
      </w:r>
    </w:p>
    <w:p w14:paraId="28ED10CB" w14:textId="77777777" w:rsidR="001773B5" w:rsidRDefault="001773B5" w:rsidP="00436F38">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 n'est pas en cela que consiste la différence </w:t>
      </w:r>
      <w:r w:rsidRPr="0085573F">
        <w:rPr>
          <w:rFonts w:ascii="Times New Roman" w:hAnsi="Times New Roman"/>
          <w:sz w:val="24"/>
        </w:rPr>
        <w:t xml:space="preserve">entre les deux </w:t>
      </w:r>
      <w:r w:rsidRPr="0085573F">
        <w:rPr>
          <w:rFonts w:ascii="Times New Roman" w:hAnsi="Times New Roman"/>
          <w:i/>
          <w:iCs/>
          <w:sz w:val="24"/>
        </w:rPr>
        <w:t>voir</w:t>
      </w:r>
      <w:r>
        <w:rPr>
          <w:rFonts w:ascii="Times New Roman" w:hAnsi="Times New Roman"/>
          <w:iCs/>
          <w:sz w:val="24"/>
        </w:rPr>
        <w:t xml:space="preserve"> chez Jean</w:t>
      </w:r>
      <w:r w:rsidRPr="0085573F">
        <w:rPr>
          <w:rFonts w:ascii="Times New Roman" w:hAnsi="Times New Roman"/>
          <w:sz w:val="24"/>
        </w:rPr>
        <w:t xml:space="preserve">. On trouve cinq ou six verbes pour dire voir, chez </w:t>
      </w:r>
      <w:r>
        <w:rPr>
          <w:rFonts w:ascii="Times New Roman" w:hAnsi="Times New Roman"/>
          <w:sz w:val="24"/>
        </w:rPr>
        <w:t>lui</w:t>
      </w:r>
      <w:r w:rsidRPr="0085573F">
        <w:rPr>
          <w:rFonts w:ascii="Times New Roman" w:hAnsi="Times New Roman"/>
          <w:sz w:val="24"/>
        </w:rPr>
        <w:t>. Ils sont particulièrement intéressants à considérer dans leur différence lorsque deux de ces verbes sont amenés à jouer entre eux</w:t>
      </w:r>
      <w:r>
        <w:rPr>
          <w:rFonts w:ascii="Times New Roman" w:hAnsi="Times New Roman"/>
          <w:sz w:val="24"/>
        </w:rPr>
        <w:t xml:space="preserve">, à </w:t>
      </w:r>
      <w:r>
        <w:rPr>
          <w:rFonts w:ascii="Times New Roman" w:hAnsi="Times New Roman"/>
          <w:sz w:val="24"/>
        </w:rPr>
        <w:lastRenderedPageBreak/>
        <w:t>s'opposer d'une certaine façon</w:t>
      </w:r>
      <w:r w:rsidRPr="0085573F">
        <w:rPr>
          <w:rFonts w:ascii="Times New Roman" w:hAnsi="Times New Roman"/>
          <w:sz w:val="24"/>
        </w:rPr>
        <w:t xml:space="preserve">. </w:t>
      </w:r>
      <w:r>
        <w:rPr>
          <w:rFonts w:ascii="Times New Roman" w:hAnsi="Times New Roman"/>
          <w:sz w:val="24"/>
        </w:rPr>
        <w:t>Mais l</w:t>
      </w:r>
      <w:r w:rsidRPr="0085573F">
        <w:rPr>
          <w:rFonts w:ascii="Times New Roman" w:hAnsi="Times New Roman"/>
          <w:sz w:val="24"/>
        </w:rPr>
        <w:t xml:space="preserve">orsqu'ils sont pris individuellement, ils peuvent ne pas faire jouer ces différences. </w:t>
      </w:r>
    </w:p>
    <w:p w14:paraId="29AA1330" w14:textId="77777777" w:rsidR="001773B5" w:rsidRPr="00097E4F" w:rsidRDefault="001773B5" w:rsidP="00436F38">
      <w:pPr>
        <w:pStyle w:val="Retraitcorpsdetexte2"/>
        <w:spacing w:line="276" w:lineRule="auto"/>
        <w:ind w:left="0" w:firstLine="284"/>
        <w:jc w:val="both"/>
        <w:rPr>
          <w:rFonts w:ascii="Times New Roman" w:hAnsi="Times New Roman"/>
          <w:sz w:val="24"/>
        </w:rPr>
      </w:pPr>
      <w:r w:rsidRPr="00097E4F">
        <w:rPr>
          <w:rFonts w:ascii="Times New Roman" w:hAnsi="Times New Roman"/>
          <w:sz w:val="24"/>
        </w:rPr>
        <w:t xml:space="preserve">La distinction ici est entre </w:t>
      </w:r>
      <w:proofErr w:type="spellStart"/>
      <w:r w:rsidRPr="00097E4F">
        <w:rPr>
          <w:rFonts w:ascii="Times New Roman" w:hAnsi="Times New Roman"/>
          <w:i/>
          <w:sz w:val="24"/>
        </w:rPr>
        <w:t>théôrein</w:t>
      </w:r>
      <w:proofErr w:type="spellEnd"/>
      <w:r w:rsidRPr="00097E4F">
        <w:rPr>
          <w:rFonts w:ascii="Times New Roman" w:hAnsi="Times New Roman"/>
          <w:sz w:val="24"/>
        </w:rPr>
        <w:t xml:space="preserve"> (constater) et voir (</w:t>
      </w:r>
      <w:proofErr w:type="spellStart"/>
      <w:r w:rsidRPr="00097E4F">
        <w:rPr>
          <w:rFonts w:ascii="Times New Roman" w:hAnsi="Times New Roman"/>
          <w:i/>
          <w:sz w:val="24"/>
        </w:rPr>
        <w:t>horân</w:t>
      </w:r>
      <w:proofErr w:type="spellEnd"/>
      <w:r w:rsidRPr="00097E4F">
        <w:rPr>
          <w:rFonts w:ascii="Times New Roman" w:hAnsi="Times New Roman"/>
          <w:sz w:val="24"/>
        </w:rPr>
        <w:t xml:space="preserve">) qui désigne le "voir" au sens plein.  </w:t>
      </w:r>
      <w:r w:rsidRPr="00097E4F">
        <w:rPr>
          <w:rFonts w:ascii="Times New Roman" w:hAnsi="Times New Roman"/>
          <w:i/>
          <w:sz w:val="24"/>
        </w:rPr>
        <w:t xml:space="preserve">Constater </w:t>
      </w:r>
      <w:r w:rsidRPr="00097E4F">
        <w:rPr>
          <w:rFonts w:ascii="Times New Roman" w:hAnsi="Times New Roman"/>
          <w:sz w:val="24"/>
        </w:rPr>
        <w:t xml:space="preserve">n'est pas une traduction heureuse mais le problème est de trouver un mot qui ne soit pas le mot voir au sens plein. </w:t>
      </w:r>
      <w:r>
        <w:rPr>
          <w:rFonts w:ascii="Times New Roman" w:hAnsi="Times New Roman"/>
          <w:sz w:val="24"/>
        </w:rPr>
        <w:t>Il ne faut pas nécessairement prendre ce verbe "constater" au sens où nous l'entendons habituellement.</w:t>
      </w:r>
    </w:p>
    <w:p w14:paraId="7CAEF14D"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Pr>
          <w:rFonts w:ascii="Times New Roman" w:hAnsi="Times New Roman"/>
          <w:sz w:val="24"/>
        </w:rPr>
        <w:t>Quand Jean dit au début de sa première lettre</w:t>
      </w:r>
      <w:r w:rsidRPr="0085573F">
        <w:rPr>
          <w:rFonts w:ascii="Times New Roman" w:hAnsi="Times New Roman"/>
          <w:sz w:val="24"/>
        </w:rPr>
        <w:t xml:space="preserve"> : </w:t>
      </w:r>
      <w:r>
        <w:rPr>
          <w:rFonts w:ascii="Times New Roman" w:hAnsi="Times New Roman"/>
          <w:sz w:val="24"/>
        </w:rPr>
        <w:t xml:space="preserve">« </w:t>
      </w:r>
      <w:r w:rsidRPr="00097E4F">
        <w:rPr>
          <w:rFonts w:ascii="Times New Roman" w:hAnsi="Times New Roman"/>
          <w:sz w:val="24"/>
          <w:vertAlign w:val="superscript"/>
        </w:rPr>
        <w:t>1</w:t>
      </w:r>
      <w:r w:rsidRPr="0085573F">
        <w:rPr>
          <w:rFonts w:ascii="Times New Roman" w:hAnsi="Times New Roman"/>
          <w:i/>
          <w:sz w:val="24"/>
        </w:rPr>
        <w:t>Ce que nous avons entendu, ce que nous avons vu de nos yeux, ce que nous avons contemplé et ce que nos mains ont palpé du Logos de la vie</w:t>
      </w:r>
      <w:r>
        <w:rPr>
          <w:rFonts w:ascii="Times New Roman" w:hAnsi="Times New Roman"/>
          <w:i/>
          <w:sz w:val="24"/>
        </w:rPr>
        <w:t xml:space="preserve"> – </w:t>
      </w:r>
      <w:r w:rsidRPr="00861F0B">
        <w:rPr>
          <w:rFonts w:ascii="Times New Roman" w:hAnsi="Times New Roman"/>
          <w:sz w:val="24"/>
        </w:rPr>
        <w:t>c'est-à-dire de la parole de Résurrection</w:t>
      </w:r>
      <w:r>
        <w:rPr>
          <w:rFonts w:ascii="Times New Roman" w:hAnsi="Times New Roman"/>
          <w:sz w:val="24"/>
        </w:rPr>
        <w:t xml:space="preserve">. Et là il faut comprendre que </w:t>
      </w:r>
      <w:r w:rsidRPr="0085573F">
        <w:rPr>
          <w:rFonts w:ascii="Times New Roman" w:hAnsi="Times New Roman"/>
          <w:sz w:val="24"/>
        </w:rPr>
        <w:t>ce n'est pas dans notre mode d'entendre</w:t>
      </w:r>
      <w:r>
        <w:rPr>
          <w:rFonts w:ascii="Times New Roman" w:hAnsi="Times New Roman"/>
          <w:sz w:val="24"/>
        </w:rPr>
        <w:t>, de voir ou de toucher,</w:t>
      </w:r>
      <w:r w:rsidRPr="0085573F">
        <w:rPr>
          <w:rFonts w:ascii="Times New Roman" w:hAnsi="Times New Roman"/>
          <w:sz w:val="24"/>
        </w:rPr>
        <w:t xml:space="preserve"> et </w:t>
      </w:r>
      <w:r>
        <w:rPr>
          <w:rFonts w:ascii="Times New Roman" w:hAnsi="Times New Roman"/>
          <w:sz w:val="24"/>
        </w:rPr>
        <w:t xml:space="preserve">que </w:t>
      </w:r>
      <w:r w:rsidRPr="0085573F">
        <w:rPr>
          <w:rFonts w:ascii="Times New Roman" w:hAnsi="Times New Roman"/>
          <w:sz w:val="24"/>
        </w:rPr>
        <w:t>c'est même, d'une certaine manière, dans un sens fondateur, réservé à l'âge apostolique. Mais attention ! Il y a la suite du texte</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 xml:space="preserve">– </w:t>
      </w:r>
      <w:r w:rsidRPr="00097E4F">
        <w:rPr>
          <w:rFonts w:ascii="Times New Roman" w:hAnsi="Times New Roman"/>
          <w:sz w:val="24"/>
          <w:vertAlign w:val="superscript"/>
        </w:rPr>
        <w:t>3</w:t>
      </w:r>
      <w:r w:rsidRPr="0085573F">
        <w:rPr>
          <w:rFonts w:ascii="Times New Roman" w:hAnsi="Times New Roman"/>
          <w:i/>
          <w:sz w:val="24"/>
        </w:rPr>
        <w:t>Cela, nous vous l'</w:t>
      </w:r>
      <w:r>
        <w:rPr>
          <w:rFonts w:ascii="Times New Roman" w:hAnsi="Times New Roman"/>
          <w:i/>
          <w:sz w:val="24"/>
        </w:rPr>
        <w:t xml:space="preserve">annonçons pour que vous aussi vous </w:t>
      </w:r>
      <w:proofErr w:type="spellStart"/>
      <w:r>
        <w:rPr>
          <w:rFonts w:ascii="Times New Roman" w:hAnsi="Times New Roman"/>
          <w:i/>
          <w:sz w:val="24"/>
        </w:rPr>
        <w:t>ayiez</w:t>
      </w:r>
      <w:proofErr w:type="spellEnd"/>
      <w:r>
        <w:rPr>
          <w:rFonts w:ascii="Times New Roman" w:hAnsi="Times New Roman"/>
          <w:i/>
          <w:sz w:val="24"/>
        </w:rPr>
        <w:t xml:space="preserve"> </w:t>
      </w:r>
      <w:proofErr w:type="spellStart"/>
      <w:r>
        <w:rPr>
          <w:rFonts w:ascii="Times New Roman" w:hAnsi="Times New Roman"/>
          <w:i/>
          <w:sz w:val="24"/>
        </w:rPr>
        <w:t>koï</w:t>
      </w:r>
      <w:r w:rsidRPr="0085573F">
        <w:rPr>
          <w:rFonts w:ascii="Times New Roman" w:hAnsi="Times New Roman"/>
          <w:i/>
          <w:sz w:val="24"/>
        </w:rPr>
        <w:t>nonia</w:t>
      </w:r>
      <w:proofErr w:type="spellEnd"/>
      <w:r>
        <w:rPr>
          <w:rFonts w:ascii="Times New Roman" w:hAnsi="Times New Roman"/>
          <w:i/>
          <w:sz w:val="24"/>
        </w:rPr>
        <w:t xml:space="preserve"> (communion)</w:t>
      </w:r>
      <w:r w:rsidRPr="0085573F">
        <w:rPr>
          <w:rFonts w:ascii="Times New Roman" w:hAnsi="Times New Roman"/>
          <w:i/>
          <w:sz w:val="24"/>
        </w:rPr>
        <w:t xml:space="preserve"> avec nous</w:t>
      </w:r>
      <w:r>
        <w:rPr>
          <w:rFonts w:ascii="Times New Roman" w:hAnsi="Times New Roman"/>
          <w:i/>
          <w:sz w:val="24"/>
        </w:rPr>
        <w:t xml:space="preserve">… </w:t>
      </w:r>
      <w:r w:rsidRPr="00861F0B">
        <w:rPr>
          <w:rFonts w:ascii="Times New Roman" w:hAnsi="Times New Roman"/>
          <w:i/>
          <w:sz w:val="24"/>
          <w:vertAlign w:val="superscript"/>
        </w:rPr>
        <w:t>4</w:t>
      </w:r>
      <w:r>
        <w:rPr>
          <w:rFonts w:ascii="Times New Roman" w:hAnsi="Times New Roman"/>
          <w:i/>
          <w:sz w:val="24"/>
        </w:rPr>
        <w:t>E</w:t>
      </w:r>
      <w:r w:rsidRPr="0085573F">
        <w:rPr>
          <w:rFonts w:ascii="Times New Roman" w:hAnsi="Times New Roman"/>
          <w:i/>
          <w:sz w:val="24"/>
        </w:rPr>
        <w:t xml:space="preserve">t </w:t>
      </w:r>
      <w:r>
        <w:rPr>
          <w:rFonts w:ascii="Times New Roman" w:hAnsi="Times New Roman"/>
          <w:i/>
          <w:sz w:val="24"/>
        </w:rPr>
        <w:t xml:space="preserve">cela nous vous l'écrivons en sorte </w:t>
      </w:r>
      <w:r w:rsidRPr="0085573F">
        <w:rPr>
          <w:rFonts w:ascii="Times New Roman" w:hAnsi="Times New Roman"/>
          <w:i/>
          <w:sz w:val="24"/>
        </w:rPr>
        <w:t xml:space="preserve">que </w:t>
      </w:r>
      <w:r>
        <w:rPr>
          <w:rFonts w:ascii="Times New Roman" w:hAnsi="Times New Roman"/>
          <w:i/>
          <w:sz w:val="24"/>
        </w:rPr>
        <w:t>n</w:t>
      </w:r>
      <w:r w:rsidRPr="0085573F">
        <w:rPr>
          <w:rFonts w:ascii="Times New Roman" w:hAnsi="Times New Roman"/>
          <w:i/>
          <w:sz w:val="24"/>
        </w:rPr>
        <w:t>otre joie</w:t>
      </w:r>
      <w:r>
        <w:rPr>
          <w:rFonts w:ascii="Times New Roman" w:hAnsi="Times New Roman"/>
          <w:i/>
          <w:sz w:val="24"/>
        </w:rPr>
        <w:t xml:space="preserve"> –</w:t>
      </w:r>
      <w:r w:rsidRPr="0085573F">
        <w:rPr>
          <w:rFonts w:ascii="Times New Roman" w:hAnsi="Times New Roman"/>
          <w:i/>
          <w:sz w:val="24"/>
        </w:rPr>
        <w:t xml:space="preserve"> </w:t>
      </w:r>
      <w:r w:rsidRPr="00861F0B">
        <w:rPr>
          <w:rFonts w:ascii="Times New Roman" w:hAnsi="Times New Roman"/>
          <w:sz w:val="24"/>
        </w:rPr>
        <w:t>désormais</w:t>
      </w:r>
      <w:r w:rsidRPr="0085573F">
        <w:rPr>
          <w:rFonts w:ascii="Times New Roman" w:hAnsi="Times New Roman"/>
          <w:i/>
          <w:sz w:val="24"/>
        </w:rPr>
        <w:t xml:space="preserve"> </w:t>
      </w:r>
      <w:r w:rsidRPr="00861F0B">
        <w:rPr>
          <w:rFonts w:ascii="Times New Roman" w:hAnsi="Times New Roman"/>
          <w:sz w:val="24"/>
        </w:rPr>
        <w:t>c'est à vous et à nous</w:t>
      </w:r>
      <w:r>
        <w:rPr>
          <w:rFonts w:ascii="Times New Roman" w:hAnsi="Times New Roman"/>
          <w:i/>
          <w:sz w:val="24"/>
        </w:rPr>
        <w:t xml:space="preserve"> –</w:t>
      </w:r>
      <w:r w:rsidRPr="0085573F">
        <w:rPr>
          <w:rFonts w:ascii="Times New Roman" w:hAnsi="Times New Roman"/>
          <w:i/>
          <w:sz w:val="24"/>
        </w:rPr>
        <w:t xml:space="preserve"> soit pleinement accomplie.</w:t>
      </w:r>
      <w:r w:rsidRPr="0085573F">
        <w:rPr>
          <w:rFonts w:ascii="Times New Roman" w:hAnsi="Times New Roman"/>
          <w:sz w:val="24"/>
        </w:rPr>
        <w:t xml:space="preserve"> </w:t>
      </w:r>
      <w:r>
        <w:rPr>
          <w:rFonts w:ascii="Times New Roman" w:hAnsi="Times New Roman"/>
          <w:sz w:val="24"/>
        </w:rPr>
        <w:t xml:space="preserve">» </w:t>
      </w:r>
      <w:r w:rsidRPr="0085573F">
        <w:rPr>
          <w:rFonts w:ascii="Times New Roman" w:hAnsi="Times New Roman"/>
          <w:sz w:val="24"/>
        </w:rPr>
        <w:t xml:space="preserve">Entendre, voir, toucher, </w:t>
      </w:r>
      <w:r>
        <w:rPr>
          <w:rFonts w:ascii="Times New Roman" w:hAnsi="Times New Roman"/>
          <w:sz w:val="24"/>
        </w:rPr>
        <w:t xml:space="preserve">ce sont des mots </w:t>
      </w:r>
      <w:r w:rsidRPr="0085573F">
        <w:rPr>
          <w:rFonts w:ascii="Times New Roman" w:hAnsi="Times New Roman"/>
          <w:sz w:val="24"/>
        </w:rPr>
        <w:t xml:space="preserve">du langage de la sensorialité, </w:t>
      </w:r>
      <w:r>
        <w:rPr>
          <w:rFonts w:ascii="Times New Roman" w:hAnsi="Times New Roman"/>
          <w:sz w:val="24"/>
        </w:rPr>
        <w:t>mais ils ne sont pas voués ici</w:t>
      </w:r>
      <w:r w:rsidRPr="0085573F">
        <w:rPr>
          <w:rFonts w:ascii="Times New Roman" w:hAnsi="Times New Roman"/>
          <w:sz w:val="24"/>
        </w:rPr>
        <w:t xml:space="preserve"> à dire la sensorialité banale. Évidemment, l'instrument d'appréhension est mesuré à la chose à appréhender, et ce qui est en question, c'est la dimension de </w:t>
      </w:r>
      <w:r>
        <w:rPr>
          <w:rFonts w:ascii="Times New Roman" w:hAnsi="Times New Roman"/>
          <w:sz w:val="24"/>
        </w:rPr>
        <w:t>r</w:t>
      </w:r>
      <w:r w:rsidRPr="0085573F">
        <w:rPr>
          <w:rFonts w:ascii="Times New Roman" w:hAnsi="Times New Roman"/>
          <w:sz w:val="24"/>
        </w:rPr>
        <w:t xml:space="preserve">ésurrection, le Logos de la vie. </w:t>
      </w:r>
    </w:p>
    <w:p w14:paraId="5E6C0125" w14:textId="77777777" w:rsidR="001773B5" w:rsidRDefault="001773B5" w:rsidP="00436F38">
      <w:pPr>
        <w:pStyle w:val="Retraitcorpsdetexte2"/>
        <w:spacing w:line="276" w:lineRule="auto"/>
        <w:ind w:left="0" w:firstLine="284"/>
        <w:jc w:val="both"/>
        <w:rPr>
          <w:rFonts w:ascii="Times New Roman" w:hAnsi="Times New Roman"/>
          <w:sz w:val="24"/>
        </w:rPr>
      </w:pPr>
      <w:r w:rsidRPr="000876B9">
        <w:rPr>
          <w:rFonts w:ascii="Times New Roman" w:hAnsi="Times New Roman"/>
          <w:sz w:val="24"/>
        </w:rPr>
        <w:t>S'insinue donc ici une différence entre la sensorialité banale et cette sensorialité "spirituelle" qui prend la place de notre distinction du corps et de l'âme. En quoi consiste cette sensorialité spirituelle ?</w:t>
      </w:r>
      <w:r w:rsidRPr="0085573F">
        <w:rPr>
          <w:rFonts w:ascii="Times New Roman" w:hAnsi="Times New Roman"/>
          <w:sz w:val="24"/>
        </w:rPr>
        <w:t xml:space="preserve"> E</w:t>
      </w:r>
      <w:r>
        <w:rPr>
          <w:rFonts w:ascii="Times New Roman" w:hAnsi="Times New Roman"/>
          <w:sz w:val="24"/>
        </w:rPr>
        <w:t xml:space="preserve">lle </w:t>
      </w:r>
      <w:r w:rsidRPr="0085573F">
        <w:rPr>
          <w:rFonts w:ascii="Times New Roman" w:hAnsi="Times New Roman"/>
          <w:sz w:val="24"/>
        </w:rPr>
        <w:t xml:space="preserve">réside dans l'espace ouvert par la parole : je ne vois qu'à partir d'entendre, </w:t>
      </w:r>
      <w:r>
        <w:rPr>
          <w:rFonts w:ascii="Times New Roman" w:hAnsi="Times New Roman"/>
          <w:sz w:val="24"/>
        </w:rPr>
        <w:t xml:space="preserve">c'est </w:t>
      </w:r>
      <w:r w:rsidRPr="0085573F">
        <w:rPr>
          <w:rFonts w:ascii="Times New Roman" w:hAnsi="Times New Roman"/>
          <w:sz w:val="24"/>
        </w:rPr>
        <w:t xml:space="preserve">entendre </w:t>
      </w:r>
      <w:r>
        <w:rPr>
          <w:rFonts w:ascii="Times New Roman" w:hAnsi="Times New Roman"/>
          <w:sz w:val="24"/>
        </w:rPr>
        <w:t xml:space="preserve">qui </w:t>
      </w:r>
      <w:r w:rsidRPr="0085573F">
        <w:rPr>
          <w:rFonts w:ascii="Times New Roman" w:hAnsi="Times New Roman"/>
          <w:sz w:val="24"/>
        </w:rPr>
        <w:t xml:space="preserve">donne de voir. </w:t>
      </w:r>
    </w:p>
    <w:p w14:paraId="7074D11D" w14:textId="77777777" w:rsidR="001773B5" w:rsidRDefault="001773B5" w:rsidP="00436F38">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D'une certaine façon, entendre, voir, toucher</w:t>
      </w:r>
      <w:r>
        <w:rPr>
          <w:rFonts w:ascii="Times New Roman" w:hAnsi="Times New Roman"/>
          <w:sz w:val="24"/>
        </w:rPr>
        <w:t xml:space="preserve"> tels qu'ils sont</w:t>
      </w:r>
      <w:r w:rsidRPr="0085573F">
        <w:rPr>
          <w:rFonts w:ascii="Times New Roman" w:hAnsi="Times New Roman"/>
          <w:sz w:val="24"/>
        </w:rPr>
        <w:t xml:space="preserve"> employés ici désignent tous l'unique expérience de foi. Mais l'ordre n'est pas du tout indifférent. </w:t>
      </w:r>
      <w:r>
        <w:rPr>
          <w:rFonts w:ascii="Times New Roman" w:hAnsi="Times New Roman"/>
          <w:sz w:val="24"/>
        </w:rPr>
        <w:t>Autrement dit t</w:t>
      </w:r>
      <w:r w:rsidRPr="0085573F">
        <w:rPr>
          <w:rFonts w:ascii="Times New Roman" w:hAnsi="Times New Roman"/>
          <w:sz w:val="24"/>
        </w:rPr>
        <w:t xml:space="preserve">out cela est suspendu à l'écoute de la parole qui dit : </w:t>
      </w:r>
      <w:r>
        <w:rPr>
          <w:rFonts w:ascii="Times New Roman" w:hAnsi="Times New Roman"/>
          <w:sz w:val="24"/>
        </w:rPr>
        <w:t xml:space="preserve">« </w:t>
      </w:r>
      <w:r w:rsidRPr="0085573F">
        <w:rPr>
          <w:rFonts w:ascii="Times New Roman" w:hAnsi="Times New Roman"/>
          <w:sz w:val="24"/>
        </w:rPr>
        <w:t>Jésus est ressuscité.</w:t>
      </w:r>
      <w:r>
        <w:rPr>
          <w:rFonts w:ascii="Times New Roman" w:hAnsi="Times New Roman"/>
          <w:sz w:val="24"/>
        </w:rPr>
        <w:t xml:space="preserve"> »</w:t>
      </w:r>
      <w:r w:rsidRPr="0085573F">
        <w:rPr>
          <w:rFonts w:ascii="Times New Roman" w:hAnsi="Times New Roman"/>
          <w:sz w:val="24"/>
        </w:rPr>
        <w:t xml:space="preserve"> Cette parole donne une perspective, donne de voir, et c'est la chose </w:t>
      </w:r>
      <w:r>
        <w:rPr>
          <w:rFonts w:ascii="Times New Roman" w:hAnsi="Times New Roman"/>
          <w:sz w:val="24"/>
        </w:rPr>
        <w:t xml:space="preserve">peut-être </w:t>
      </w:r>
      <w:r w:rsidRPr="0085573F">
        <w:rPr>
          <w:rFonts w:ascii="Times New Roman" w:hAnsi="Times New Roman"/>
          <w:sz w:val="24"/>
        </w:rPr>
        <w:t>la plu</w:t>
      </w:r>
      <w:r>
        <w:rPr>
          <w:rFonts w:ascii="Times New Roman" w:hAnsi="Times New Roman"/>
          <w:sz w:val="24"/>
        </w:rPr>
        <w:t xml:space="preserve">s décisive. </w:t>
      </w:r>
    </w:p>
    <w:p w14:paraId="4C873C39"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Pr>
          <w:rFonts w:ascii="Times New Roman" w:hAnsi="Times New Roman"/>
          <w:sz w:val="24"/>
        </w:rPr>
        <w:t>Nous croyons</w:t>
      </w:r>
      <w:r w:rsidRPr="0085573F">
        <w:rPr>
          <w:rFonts w:ascii="Times New Roman" w:hAnsi="Times New Roman"/>
          <w:sz w:val="24"/>
        </w:rPr>
        <w:t xml:space="preserve"> que nous manquons de morale ou de je ne sais quoi : ce n'est pas vrai ! Nous manquons de perspective ! Nous n'avons pas entendu une parole qui donne </w:t>
      </w:r>
      <w:r>
        <w:rPr>
          <w:rFonts w:ascii="Times New Roman" w:hAnsi="Times New Roman"/>
          <w:sz w:val="24"/>
        </w:rPr>
        <w:t>"</w:t>
      </w:r>
      <w:r w:rsidRPr="0085573F">
        <w:rPr>
          <w:rFonts w:ascii="Times New Roman" w:hAnsi="Times New Roman"/>
          <w:sz w:val="24"/>
        </w:rPr>
        <w:t>perspective</w:t>
      </w:r>
      <w:r>
        <w:rPr>
          <w:rFonts w:ascii="Times New Roman" w:hAnsi="Times New Roman"/>
          <w:sz w:val="24"/>
        </w:rPr>
        <w:t>"</w:t>
      </w:r>
      <w:r w:rsidRPr="0085573F">
        <w:rPr>
          <w:rFonts w:ascii="Times New Roman" w:hAnsi="Times New Roman"/>
          <w:sz w:val="24"/>
        </w:rPr>
        <w:t>.</w:t>
      </w:r>
    </w:p>
    <w:p w14:paraId="7B1E25C1" w14:textId="77777777" w:rsidR="001773B5" w:rsidRDefault="001773B5" w:rsidP="00436F38">
      <w:pPr>
        <w:pStyle w:val="Retraitcorpsdetexte2"/>
        <w:spacing w:line="276" w:lineRule="auto"/>
        <w:ind w:left="0" w:firstLine="284"/>
        <w:jc w:val="both"/>
        <w:rPr>
          <w:rFonts w:ascii="Times New Roman" w:hAnsi="Times New Roman"/>
          <w:sz w:val="24"/>
        </w:rPr>
      </w:pPr>
      <w:r>
        <w:rPr>
          <w:rFonts w:ascii="Times New Roman" w:hAnsi="Times New Roman"/>
          <w:sz w:val="24"/>
        </w:rPr>
        <w:t>Donc la parole donne de voir. Cette</w:t>
      </w:r>
      <w:r w:rsidRPr="0085573F">
        <w:rPr>
          <w:rFonts w:ascii="Times New Roman" w:hAnsi="Times New Roman"/>
          <w:sz w:val="24"/>
        </w:rPr>
        <w:t xml:space="preserve"> vue est une </w:t>
      </w:r>
      <w:r>
        <w:rPr>
          <w:rFonts w:ascii="Times New Roman" w:hAnsi="Times New Roman"/>
          <w:sz w:val="24"/>
        </w:rPr>
        <w:t>"</w:t>
      </w:r>
      <w:r w:rsidRPr="0085573F">
        <w:rPr>
          <w:rFonts w:ascii="Times New Roman" w:hAnsi="Times New Roman"/>
          <w:sz w:val="24"/>
        </w:rPr>
        <w:t>proximité à distance</w:t>
      </w:r>
      <w:r>
        <w:rPr>
          <w:rFonts w:ascii="Times New Roman" w:hAnsi="Times New Roman"/>
          <w:sz w:val="24"/>
        </w:rPr>
        <w:t>",</w:t>
      </w:r>
      <w:r w:rsidRPr="00B72445">
        <w:rPr>
          <w:rFonts w:ascii="Times New Roman" w:hAnsi="Times New Roman"/>
          <w:sz w:val="24"/>
        </w:rPr>
        <w:t xml:space="preserve"> </w:t>
      </w:r>
      <w:r>
        <w:rPr>
          <w:rFonts w:ascii="Times New Roman" w:hAnsi="Times New Roman"/>
          <w:sz w:val="24"/>
        </w:rPr>
        <w:t>c'est-à-dire que l</w:t>
      </w:r>
      <w:r w:rsidRPr="00B72445">
        <w:rPr>
          <w:rFonts w:ascii="Times New Roman" w:hAnsi="Times New Roman"/>
          <w:sz w:val="24"/>
        </w:rPr>
        <w:t xml:space="preserve">a </w:t>
      </w:r>
      <w:r>
        <w:rPr>
          <w:rFonts w:ascii="Times New Roman" w:hAnsi="Times New Roman"/>
          <w:sz w:val="24"/>
        </w:rPr>
        <w:t>"</w:t>
      </w:r>
      <w:r w:rsidRPr="00B72445">
        <w:rPr>
          <w:rFonts w:ascii="Times New Roman" w:hAnsi="Times New Roman"/>
          <w:sz w:val="24"/>
        </w:rPr>
        <w:t>perspective</w:t>
      </w:r>
      <w:r>
        <w:rPr>
          <w:rFonts w:ascii="Times New Roman" w:hAnsi="Times New Roman"/>
          <w:sz w:val="24"/>
        </w:rPr>
        <w:t>" introduit de la dimension.</w:t>
      </w:r>
      <w:r w:rsidRPr="0085573F">
        <w:rPr>
          <w:rFonts w:ascii="Times New Roman" w:hAnsi="Times New Roman"/>
          <w:sz w:val="24"/>
        </w:rPr>
        <w:t xml:space="preserve"> </w:t>
      </w:r>
      <w:r>
        <w:rPr>
          <w:rFonts w:ascii="Times New Roman" w:hAnsi="Times New Roman"/>
          <w:sz w:val="24"/>
        </w:rPr>
        <w:t>E</w:t>
      </w:r>
      <w:r w:rsidRPr="0085573F">
        <w:rPr>
          <w:rFonts w:ascii="Times New Roman" w:hAnsi="Times New Roman"/>
          <w:sz w:val="24"/>
        </w:rPr>
        <w:t xml:space="preserve">t cette dimension s'accomplit dans la </w:t>
      </w:r>
      <w:r>
        <w:rPr>
          <w:rFonts w:ascii="Times New Roman" w:hAnsi="Times New Roman"/>
          <w:sz w:val="24"/>
        </w:rPr>
        <w:t xml:space="preserve">vraie </w:t>
      </w:r>
      <w:r w:rsidRPr="0085573F">
        <w:rPr>
          <w:rFonts w:ascii="Times New Roman" w:hAnsi="Times New Roman"/>
          <w:sz w:val="24"/>
        </w:rPr>
        <w:t>proximité</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proximité qui, ici, est</w:t>
      </w:r>
      <w:r w:rsidRPr="0085573F">
        <w:rPr>
          <w:rFonts w:ascii="Times New Roman" w:hAnsi="Times New Roman"/>
          <w:sz w:val="24"/>
        </w:rPr>
        <w:t xml:space="preserve"> dans la</w:t>
      </w:r>
      <w:r w:rsidRPr="0085573F">
        <w:rPr>
          <w:rFonts w:ascii="Times New Roman" w:hAnsi="Times New Roman"/>
          <w:color w:val="800080"/>
          <w:sz w:val="24"/>
        </w:rPr>
        <w:t xml:space="preserve"> </w:t>
      </w:r>
      <w:r w:rsidRPr="0085573F">
        <w:rPr>
          <w:rFonts w:ascii="Times New Roman" w:hAnsi="Times New Roman"/>
          <w:sz w:val="24"/>
        </w:rPr>
        <w:t xml:space="preserve">symbolique du toucher. </w:t>
      </w:r>
    </w:p>
    <w:p w14:paraId="4E9B4F27" w14:textId="77777777" w:rsidR="001773B5" w:rsidRDefault="001773B5" w:rsidP="00AB0A45">
      <w:pPr>
        <w:pStyle w:val="Retraitcorpsdetexte2"/>
        <w:spacing w:after="240" w:line="276" w:lineRule="auto"/>
        <w:ind w:left="0" w:firstLine="284"/>
        <w:jc w:val="both"/>
        <w:rPr>
          <w:rFonts w:ascii="Times New Roman" w:hAnsi="Times New Roman"/>
          <w:sz w:val="24"/>
        </w:rPr>
      </w:pPr>
      <w:r>
        <w:rPr>
          <w:rFonts w:ascii="Times New Roman" w:hAnsi="Times New Roman"/>
          <w:sz w:val="24"/>
        </w:rPr>
        <w:t>Il y a</w:t>
      </w:r>
      <w:r w:rsidRPr="0085573F">
        <w:rPr>
          <w:rFonts w:ascii="Times New Roman" w:hAnsi="Times New Roman"/>
          <w:sz w:val="24"/>
        </w:rPr>
        <w:t xml:space="preserve"> </w:t>
      </w:r>
      <w:r>
        <w:rPr>
          <w:rFonts w:ascii="Times New Roman" w:hAnsi="Times New Roman"/>
          <w:sz w:val="24"/>
        </w:rPr>
        <w:t xml:space="preserve">là </w:t>
      </w:r>
      <w:r w:rsidRPr="0085573F">
        <w:rPr>
          <w:rFonts w:ascii="Times New Roman" w:hAnsi="Times New Roman"/>
          <w:sz w:val="24"/>
        </w:rPr>
        <w:t xml:space="preserve">une sorte d'exercice </w:t>
      </w:r>
      <w:r>
        <w:rPr>
          <w:rFonts w:ascii="Times New Roman" w:hAnsi="Times New Roman"/>
          <w:sz w:val="24"/>
        </w:rPr>
        <w:t xml:space="preserve">qui est </w:t>
      </w:r>
      <w:r w:rsidRPr="0085573F">
        <w:rPr>
          <w:rFonts w:ascii="Times New Roman" w:hAnsi="Times New Roman"/>
          <w:sz w:val="24"/>
        </w:rPr>
        <w:t xml:space="preserve">à reprendre à chaque fois. </w:t>
      </w:r>
      <w:r>
        <w:rPr>
          <w:rFonts w:ascii="Times New Roman" w:hAnsi="Times New Roman"/>
          <w:sz w:val="24"/>
        </w:rPr>
        <w:t>Et j</w:t>
      </w:r>
      <w:r w:rsidRPr="0085573F">
        <w:rPr>
          <w:rFonts w:ascii="Times New Roman" w:hAnsi="Times New Roman"/>
          <w:sz w:val="24"/>
        </w:rPr>
        <w:t xml:space="preserve">e ne peux </w:t>
      </w:r>
      <w:r>
        <w:rPr>
          <w:rFonts w:ascii="Times New Roman" w:hAnsi="Times New Roman"/>
          <w:sz w:val="24"/>
        </w:rPr>
        <w:t>pas trouver</w:t>
      </w:r>
      <w:r w:rsidRPr="0085573F">
        <w:rPr>
          <w:rFonts w:ascii="Times New Roman" w:hAnsi="Times New Roman"/>
          <w:sz w:val="24"/>
        </w:rPr>
        <w:t xml:space="preserve"> un mot de notre vocabulaire qui désigne</w:t>
      </w:r>
      <w:r>
        <w:rPr>
          <w:rFonts w:ascii="Times New Roman" w:hAnsi="Times New Roman"/>
          <w:sz w:val="24"/>
        </w:rPr>
        <w:t>rait</w:t>
      </w:r>
      <w:r w:rsidRPr="0085573F">
        <w:rPr>
          <w:rFonts w:ascii="Times New Roman" w:hAnsi="Times New Roman"/>
          <w:sz w:val="24"/>
        </w:rPr>
        <w:t xml:space="preserve"> cette</w:t>
      </w:r>
      <w:r>
        <w:rPr>
          <w:rFonts w:ascii="Times New Roman" w:hAnsi="Times New Roman"/>
          <w:sz w:val="24"/>
        </w:rPr>
        <w:t xml:space="preserve"> nouvelle</w:t>
      </w:r>
      <w:r w:rsidRPr="0085573F">
        <w:rPr>
          <w:rFonts w:ascii="Times New Roman" w:hAnsi="Times New Roman"/>
          <w:sz w:val="24"/>
        </w:rPr>
        <w:t xml:space="preserve"> région. En effet, tous les mots de notre vocabulaire sont issus d'une expérience qui est celle de l'espace et du temps mortel. L'annonce de la </w:t>
      </w:r>
      <w:r>
        <w:rPr>
          <w:rFonts w:ascii="Times New Roman" w:hAnsi="Times New Roman"/>
          <w:sz w:val="24"/>
        </w:rPr>
        <w:t>r</w:t>
      </w:r>
      <w:r w:rsidRPr="0085573F">
        <w:rPr>
          <w:rFonts w:ascii="Times New Roman" w:hAnsi="Times New Roman"/>
          <w:sz w:val="24"/>
        </w:rPr>
        <w:t xml:space="preserve">ésurrection n'a pas de vocabulaire autre. </w:t>
      </w:r>
      <w:bookmarkEnd w:id="5"/>
    </w:p>
    <w:p w14:paraId="373876B1" w14:textId="77777777" w:rsidR="001773B5" w:rsidRPr="00AD1404" w:rsidRDefault="001773B5" w:rsidP="00436F38">
      <w:pPr>
        <w:pStyle w:val="Retraitcorpsdetexte2"/>
        <w:spacing w:line="276" w:lineRule="auto"/>
        <w:ind w:left="0" w:firstLine="284"/>
        <w:jc w:val="both"/>
        <w:rPr>
          <w:rFonts w:ascii="Times New Roman" w:hAnsi="Times New Roman"/>
          <w:sz w:val="28"/>
          <w:szCs w:val="28"/>
        </w:rPr>
      </w:pPr>
      <w:r w:rsidRPr="00AD1404">
        <w:rPr>
          <w:rFonts w:asciiTheme="minorHAnsi" w:hAnsiTheme="minorHAnsi"/>
          <w:b/>
          <w:sz w:val="28"/>
          <w:szCs w:val="28"/>
        </w:rPr>
        <w:t>La question de la nomination. Qu'est-ce qu'entendre "la" voix ?</w:t>
      </w:r>
    </w:p>
    <w:p w14:paraId="0C2E30E2" w14:textId="77777777" w:rsidR="001773B5" w:rsidRDefault="001773B5" w:rsidP="00436F38">
      <w:pPr>
        <w:pStyle w:val="Retraitcorpsdetexte2"/>
        <w:spacing w:line="276" w:lineRule="auto"/>
        <w:ind w:left="0"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Tout est donc suspendu à l'écoute.</w:t>
      </w:r>
    </w:p>
    <w:p w14:paraId="6315F3A4" w14:textId="77777777" w:rsidR="001773B5" w:rsidRDefault="001773B5" w:rsidP="00436F38">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Tout à fait. Et c'est là qu'intervient le mot de "nommer", c'est-à-dire que le</w:t>
      </w:r>
      <w:r w:rsidRPr="0085573F">
        <w:rPr>
          <w:rFonts w:ascii="Times New Roman" w:hAnsi="Times New Roman"/>
          <w:sz w:val="24"/>
        </w:rPr>
        <w:t xml:space="preserve"> nom</w:t>
      </w:r>
      <w:r>
        <w:rPr>
          <w:rFonts w:ascii="Times New Roman" w:hAnsi="Times New Roman"/>
          <w:sz w:val="24"/>
        </w:rPr>
        <w:t xml:space="preserve"> a à voir avec ça.</w:t>
      </w:r>
      <w:r w:rsidRPr="0085573F">
        <w:rPr>
          <w:rFonts w:ascii="Times New Roman" w:hAnsi="Times New Roman"/>
          <w:sz w:val="24"/>
        </w:rPr>
        <w:t xml:space="preserve"> </w:t>
      </w:r>
      <w:r>
        <w:rPr>
          <w:rFonts w:ascii="Times New Roman" w:hAnsi="Times New Roman"/>
          <w:sz w:val="24"/>
        </w:rPr>
        <w:t>M</w:t>
      </w:r>
      <w:r w:rsidRPr="0085573F">
        <w:rPr>
          <w:rFonts w:ascii="Times New Roman" w:hAnsi="Times New Roman"/>
          <w:sz w:val="24"/>
        </w:rPr>
        <w:t>ais par ailleurs ce nom, en tant qu'il est un nom banal, un nom quelconque, de sa propre vertu, ne nomme pas ! Toute la question de la nomination est posée ici.</w:t>
      </w:r>
    </w:p>
    <w:p w14:paraId="5C30B47E" w14:textId="77777777" w:rsidR="001773B5" w:rsidRPr="00E559F9" w:rsidRDefault="001773B5" w:rsidP="00436F38">
      <w:pPr>
        <w:pStyle w:val="Retraitcorpsdetexte2"/>
        <w:spacing w:after="60" w:line="276" w:lineRule="auto"/>
        <w:ind w:left="426" w:right="426" w:firstLine="283"/>
        <w:jc w:val="both"/>
        <w:rPr>
          <w:rFonts w:ascii="Times New Roman" w:hAnsi="Times New Roman"/>
          <w:sz w:val="22"/>
          <w:szCs w:val="22"/>
        </w:rPr>
      </w:pPr>
      <w:r w:rsidRPr="00E559F9">
        <w:rPr>
          <w:rFonts w:ascii="Times New Roman" w:hAnsi="Times New Roman"/>
          <w:sz w:val="22"/>
          <w:szCs w:val="22"/>
        </w:rPr>
        <w:lastRenderedPageBreak/>
        <w:t xml:space="preserve">Dans un autre groupe nous lisons un livre de Heidegger qui pose lui aussi la question de la nomination. Et c'est incroyable le nombre d'approches communes, peut-être d'ailleurs simplement à cause de l'exigence du questionnement puisqu'il n'est pas du tout soucieux de l'Évangile. Il s'agit </w:t>
      </w:r>
      <w:r>
        <w:rPr>
          <w:rFonts w:ascii="Times New Roman" w:hAnsi="Times New Roman"/>
          <w:sz w:val="22"/>
          <w:szCs w:val="22"/>
        </w:rPr>
        <w:t xml:space="preserve">de </w:t>
      </w:r>
      <w:r w:rsidRPr="005247A2">
        <w:rPr>
          <w:rFonts w:ascii="Times New Roman" w:hAnsi="Times New Roman"/>
          <w:i/>
          <w:sz w:val="22"/>
          <w:szCs w:val="22"/>
        </w:rPr>
        <w:t>Pour servir de commentaire à Sérénité</w:t>
      </w:r>
      <w:r>
        <w:rPr>
          <w:rFonts w:ascii="Times New Roman" w:hAnsi="Times New Roman"/>
          <w:sz w:val="22"/>
          <w:szCs w:val="22"/>
        </w:rPr>
        <w:t xml:space="preserve"> (fragments d'un entretien sur la pensée)</w:t>
      </w:r>
      <w:r>
        <w:rPr>
          <w:rStyle w:val="Appelnotedebasdep"/>
          <w:rFonts w:ascii="Times New Roman" w:hAnsi="Times New Roman"/>
          <w:sz w:val="22"/>
          <w:szCs w:val="22"/>
        </w:rPr>
        <w:footnoteReference w:id="19"/>
      </w:r>
      <w:r>
        <w:rPr>
          <w:rFonts w:ascii="Times New Roman" w:hAnsi="Times New Roman"/>
          <w:sz w:val="22"/>
          <w:szCs w:val="22"/>
        </w:rPr>
        <w:t xml:space="preserve"> : c'est </w:t>
      </w:r>
      <w:r w:rsidRPr="00E559F9">
        <w:rPr>
          <w:rFonts w:ascii="Times New Roman" w:hAnsi="Times New Roman"/>
          <w:sz w:val="22"/>
          <w:szCs w:val="22"/>
        </w:rPr>
        <w:t xml:space="preserve">un dialogue entre un professeur, un savant et un érudit. Heidegger a écrit </w:t>
      </w:r>
      <w:r>
        <w:rPr>
          <w:rFonts w:ascii="Times New Roman" w:hAnsi="Times New Roman"/>
          <w:sz w:val="22"/>
          <w:szCs w:val="22"/>
        </w:rPr>
        <w:t xml:space="preserve">ce texte </w:t>
      </w:r>
      <w:r w:rsidRPr="00E559F9">
        <w:rPr>
          <w:rFonts w:ascii="Times New Roman" w:hAnsi="Times New Roman"/>
          <w:sz w:val="22"/>
          <w:szCs w:val="22"/>
        </w:rPr>
        <w:t>dans les années 19</w:t>
      </w:r>
      <w:r>
        <w:rPr>
          <w:rFonts w:ascii="Times New Roman" w:hAnsi="Times New Roman"/>
          <w:sz w:val="22"/>
          <w:szCs w:val="22"/>
        </w:rPr>
        <w:t>44-19</w:t>
      </w:r>
      <w:r w:rsidRPr="00E559F9">
        <w:rPr>
          <w:rFonts w:ascii="Times New Roman" w:hAnsi="Times New Roman"/>
          <w:sz w:val="22"/>
          <w:szCs w:val="22"/>
        </w:rPr>
        <w:t xml:space="preserve">45, et </w:t>
      </w:r>
      <w:r>
        <w:rPr>
          <w:rFonts w:ascii="Times New Roman" w:hAnsi="Times New Roman"/>
          <w:sz w:val="22"/>
          <w:szCs w:val="22"/>
        </w:rPr>
        <w:t xml:space="preserve">il a repris </w:t>
      </w:r>
      <w:r w:rsidRPr="00E559F9">
        <w:rPr>
          <w:rFonts w:ascii="Times New Roman" w:hAnsi="Times New Roman"/>
          <w:sz w:val="22"/>
          <w:szCs w:val="22"/>
        </w:rPr>
        <w:t>certains éléments dans les années 1955-1960.</w:t>
      </w:r>
    </w:p>
    <w:p w14:paraId="53891E6A" w14:textId="77777777" w:rsidR="001773B5" w:rsidRPr="00E559F9" w:rsidRDefault="001773B5" w:rsidP="00436F38">
      <w:pPr>
        <w:pStyle w:val="Retraitcorpsdetexte2"/>
        <w:spacing w:after="240" w:line="276" w:lineRule="auto"/>
        <w:ind w:left="426" w:right="426" w:firstLine="283"/>
        <w:jc w:val="both"/>
        <w:rPr>
          <w:rFonts w:ascii="Times New Roman" w:hAnsi="Times New Roman"/>
          <w:sz w:val="22"/>
          <w:szCs w:val="22"/>
        </w:rPr>
      </w:pPr>
      <w:r w:rsidRPr="00E559F9">
        <w:rPr>
          <w:rFonts w:ascii="Times New Roman" w:hAnsi="Times New Roman"/>
          <w:sz w:val="22"/>
          <w:szCs w:val="22"/>
        </w:rPr>
        <w:t xml:space="preserve">La question est : </w:t>
      </w:r>
      <w:r w:rsidRPr="00E309DF">
        <w:rPr>
          <w:rFonts w:ascii="Times New Roman" w:hAnsi="Times New Roman"/>
          <w:sz w:val="22"/>
          <w:szCs w:val="22"/>
        </w:rPr>
        <w:t xml:space="preserve">quelle serait une pensée qui penserait en mode propre, c'est-à-dire qui ne serait pas d'avance réduite à être la pensée qui représente et la pensée qui calcule ? Le but d'Heidegger est de chercher. Et il y a un moment où il vient à dire que cela dont on parle, quand on le cherche dans ce cheminement de dialogue à trois, ne peut pas être représenté. C'est-à-dire qu'en lisant cela </w:t>
      </w:r>
      <w:r w:rsidRPr="00E559F9">
        <w:rPr>
          <w:rFonts w:ascii="Times New Roman" w:hAnsi="Times New Roman"/>
          <w:sz w:val="22"/>
          <w:szCs w:val="22"/>
        </w:rPr>
        <w:t>nous apprenons à lire quelque chose qui ne peut pas être représenté. Autant dire que nous avons l'impression de ne rien comprendre, puisque notre pensée est une pensée qui représente, alors que ce</w:t>
      </w:r>
      <w:r>
        <w:rPr>
          <w:rFonts w:ascii="Times New Roman" w:hAnsi="Times New Roman"/>
          <w:sz w:val="22"/>
          <w:szCs w:val="22"/>
        </w:rPr>
        <w:t xml:space="preserve"> dont il est question</w:t>
      </w:r>
      <w:r w:rsidRPr="00E559F9">
        <w:rPr>
          <w:rFonts w:ascii="Times New Roman" w:hAnsi="Times New Roman"/>
          <w:sz w:val="22"/>
          <w:szCs w:val="22"/>
        </w:rPr>
        <w:t xml:space="preserve"> ne peut être décrit. Et Heidegger ajoute : « Cela cependant nous pouvons le nommer. » C'est donc une pensée qui est tout entière suspendue à un nom, mais par ailleurs ce nom</w:t>
      </w:r>
      <w:r>
        <w:rPr>
          <w:rFonts w:ascii="Times New Roman" w:hAnsi="Times New Roman"/>
          <w:sz w:val="22"/>
          <w:szCs w:val="22"/>
        </w:rPr>
        <w:t>,</w:t>
      </w:r>
      <w:r w:rsidRPr="00E559F9">
        <w:rPr>
          <w:rFonts w:ascii="Times New Roman" w:hAnsi="Times New Roman"/>
          <w:sz w:val="22"/>
          <w:szCs w:val="22"/>
        </w:rPr>
        <w:t xml:space="preserve"> en tant qu'il est un nom banal, un nom</w:t>
      </w:r>
      <w:r>
        <w:rPr>
          <w:rFonts w:ascii="Times New Roman" w:hAnsi="Times New Roman"/>
          <w:sz w:val="22"/>
          <w:szCs w:val="22"/>
        </w:rPr>
        <w:t xml:space="preserve"> quelconque, de sa propre vertu</w:t>
      </w:r>
      <w:r w:rsidRPr="00E559F9">
        <w:rPr>
          <w:rFonts w:ascii="Times New Roman" w:hAnsi="Times New Roman"/>
          <w:sz w:val="22"/>
          <w:szCs w:val="22"/>
        </w:rPr>
        <w:t xml:space="preserve"> ne nomme pas. Donc toute la question de la nomination est posée ici</w:t>
      </w:r>
      <w:r>
        <w:rPr>
          <w:rFonts w:ascii="Times New Roman" w:hAnsi="Times New Roman"/>
          <w:sz w:val="22"/>
          <w:szCs w:val="22"/>
        </w:rPr>
        <w:t xml:space="preserve">. </w:t>
      </w:r>
      <w:r w:rsidRPr="00E559F9">
        <w:rPr>
          <w:rFonts w:ascii="Times New Roman" w:hAnsi="Times New Roman"/>
          <w:sz w:val="22"/>
          <w:szCs w:val="22"/>
        </w:rPr>
        <w:t>Il me semble que quelque chose de cette réflexion d'Heidegger peut être utile pour nous lorsque nous traiterons du nom au sens biblique du terme.</w:t>
      </w:r>
    </w:p>
    <w:p w14:paraId="4E609DC7" w14:textId="77777777" w:rsidR="001773B5" w:rsidRDefault="001773B5" w:rsidP="00436F38">
      <w:pPr>
        <w:pStyle w:val="Retraitcorpsdetexte2"/>
        <w:spacing w:after="0" w:line="276" w:lineRule="auto"/>
        <w:ind w:left="0" w:firstLine="284"/>
        <w:jc w:val="both"/>
        <w:rPr>
          <w:rFonts w:ascii="Times New Roman" w:hAnsi="Times New Roman"/>
          <w:sz w:val="24"/>
        </w:rPr>
      </w:pPr>
      <w:r w:rsidRPr="0085573F">
        <w:rPr>
          <w:rFonts w:ascii="Times New Roman" w:hAnsi="Times New Roman"/>
          <w:sz w:val="24"/>
        </w:rPr>
        <w:t xml:space="preserve">Pour être simple, nous avons souvent dit </w:t>
      </w:r>
      <w:r>
        <w:rPr>
          <w:rFonts w:ascii="Times New Roman" w:hAnsi="Times New Roman"/>
          <w:sz w:val="24"/>
        </w:rPr>
        <w:t>que</w:t>
      </w:r>
      <w:r w:rsidRPr="0085573F">
        <w:rPr>
          <w:rFonts w:ascii="Times New Roman" w:hAnsi="Times New Roman"/>
          <w:sz w:val="24"/>
        </w:rPr>
        <w:t xml:space="preserve"> Jean n'a que des verbes du corps. Ce sont </w:t>
      </w:r>
      <w:r>
        <w:rPr>
          <w:rFonts w:ascii="Times New Roman" w:hAnsi="Times New Roman"/>
          <w:sz w:val="24"/>
        </w:rPr>
        <w:t>:</w:t>
      </w:r>
    </w:p>
    <w:p w14:paraId="6B91A9E4" w14:textId="77777777" w:rsidR="001773B5" w:rsidRDefault="001773B5" w:rsidP="00436F38">
      <w:pPr>
        <w:pStyle w:val="Retraitcorpsdetexte2"/>
        <w:spacing w:after="0" w:line="276" w:lineRule="auto"/>
        <w:ind w:left="0" w:firstLine="284"/>
        <w:jc w:val="both"/>
        <w:rPr>
          <w:rFonts w:ascii="Times New Roman" w:hAnsi="Times New Roman"/>
          <w:sz w:val="24"/>
        </w:rPr>
      </w:pPr>
      <w:r>
        <w:rPr>
          <w:rFonts w:ascii="Times New Roman" w:hAnsi="Times New Roman"/>
          <w:sz w:val="24"/>
        </w:rPr>
        <w:t xml:space="preserve">– </w:t>
      </w:r>
      <w:r w:rsidRPr="0085573F">
        <w:rPr>
          <w:rFonts w:ascii="Times New Roman" w:hAnsi="Times New Roman"/>
          <w:sz w:val="24"/>
        </w:rPr>
        <w:t>des verbes d'allure : aller, venir, monter, descendre, ma</w:t>
      </w:r>
      <w:r>
        <w:rPr>
          <w:rFonts w:ascii="Times New Roman" w:hAnsi="Times New Roman"/>
          <w:sz w:val="24"/>
        </w:rPr>
        <w:t>rcher, courir, entrer et sortir…</w:t>
      </w:r>
      <w:r w:rsidRPr="0085573F">
        <w:rPr>
          <w:rFonts w:ascii="Times New Roman" w:hAnsi="Times New Roman"/>
          <w:sz w:val="24"/>
        </w:rPr>
        <w:t xml:space="preserve"> </w:t>
      </w:r>
    </w:p>
    <w:p w14:paraId="4E2F7E6C" w14:textId="77777777" w:rsidR="001773B5" w:rsidRDefault="001773B5" w:rsidP="00436F38">
      <w:pPr>
        <w:pStyle w:val="Retraitcorpsdetexte2"/>
        <w:spacing w:line="276" w:lineRule="auto"/>
        <w:ind w:left="0" w:firstLine="284"/>
        <w:jc w:val="both"/>
        <w:rPr>
          <w:rFonts w:ascii="Times New Roman" w:hAnsi="Times New Roman"/>
          <w:sz w:val="24"/>
        </w:rPr>
      </w:pPr>
      <w:r>
        <w:rPr>
          <w:rFonts w:ascii="Times New Roman" w:hAnsi="Times New Roman"/>
          <w:sz w:val="24"/>
        </w:rPr>
        <w:t xml:space="preserve">– </w:t>
      </w:r>
      <w:r w:rsidRPr="0085573F">
        <w:rPr>
          <w:rFonts w:ascii="Times New Roman" w:hAnsi="Times New Roman"/>
          <w:sz w:val="24"/>
        </w:rPr>
        <w:t>des verbes réputés être des verbes de la sensorialité : voir (avec plusieurs v</w:t>
      </w:r>
      <w:r>
        <w:rPr>
          <w:rFonts w:ascii="Times New Roman" w:hAnsi="Times New Roman"/>
          <w:sz w:val="24"/>
        </w:rPr>
        <w:t>erbes), toucher, manger, boire…</w:t>
      </w:r>
    </w:p>
    <w:p w14:paraId="0F11D2F9"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 xml:space="preserve">Il ne faut pas oublier que le mot même </w:t>
      </w:r>
      <w:r>
        <w:rPr>
          <w:rFonts w:ascii="Times New Roman" w:hAnsi="Times New Roman"/>
          <w:sz w:val="24"/>
        </w:rPr>
        <w:t xml:space="preserve">de pneuma que nous traduisons par </w:t>
      </w:r>
      <w:r w:rsidRPr="0085573F">
        <w:rPr>
          <w:rFonts w:ascii="Times New Roman" w:hAnsi="Times New Roman"/>
          <w:sz w:val="24"/>
        </w:rPr>
        <w:t>esprit dit le vent</w:t>
      </w:r>
      <w:r>
        <w:rPr>
          <w:rFonts w:ascii="Times New Roman" w:hAnsi="Times New Roman"/>
          <w:sz w:val="24"/>
        </w:rPr>
        <w:t>, dit la respiration</w:t>
      </w:r>
      <w:r w:rsidRPr="0085573F">
        <w:rPr>
          <w:rFonts w:ascii="Times New Roman" w:hAnsi="Times New Roman"/>
          <w:sz w:val="24"/>
        </w:rPr>
        <w:t xml:space="preserve"> ! Il n'y a pas un vocabulaire réservé à la dimension de </w:t>
      </w:r>
      <w:r>
        <w:rPr>
          <w:rFonts w:ascii="Times New Roman" w:hAnsi="Times New Roman"/>
          <w:sz w:val="24"/>
        </w:rPr>
        <w:t>r</w:t>
      </w:r>
      <w:r w:rsidRPr="0085573F">
        <w:rPr>
          <w:rFonts w:ascii="Times New Roman" w:hAnsi="Times New Roman"/>
          <w:sz w:val="24"/>
        </w:rPr>
        <w:t>ésurrection et un vocabulaire pour dire l'expérience ordinaire,</w:t>
      </w:r>
      <w:r>
        <w:rPr>
          <w:rFonts w:ascii="Times New Roman" w:hAnsi="Times New Roman"/>
          <w:sz w:val="24"/>
        </w:rPr>
        <w:t xml:space="preserve"> mais</w:t>
      </w:r>
      <w:r w:rsidRPr="0085573F">
        <w:rPr>
          <w:rFonts w:ascii="Times New Roman" w:hAnsi="Times New Roman"/>
          <w:sz w:val="24"/>
        </w:rPr>
        <w:t xml:space="preserve"> il y a une autre façon d'habiter les mêmes mots. </w:t>
      </w:r>
    </w:p>
    <w:p w14:paraId="39D756DA" w14:textId="77777777" w:rsidR="001773B5" w:rsidRDefault="001773B5" w:rsidP="00436F38">
      <w:pPr>
        <w:pStyle w:val="Retraitcorpsdetexte2"/>
        <w:spacing w:line="276" w:lineRule="auto"/>
        <w:ind w:left="0"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Le voir et le toucher dont tu parles sont suspendus à l'écoute.</w:t>
      </w:r>
    </w:p>
    <w:p w14:paraId="152BAC1C"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et je dirai que</w:t>
      </w:r>
      <w:r w:rsidRPr="0085573F">
        <w:rPr>
          <w:rFonts w:ascii="Times New Roman" w:hAnsi="Times New Roman"/>
          <w:sz w:val="24"/>
        </w:rPr>
        <w:t xml:space="preserve"> </w:t>
      </w:r>
      <w:r>
        <w:rPr>
          <w:rFonts w:ascii="Times New Roman" w:hAnsi="Times New Roman"/>
          <w:sz w:val="24"/>
        </w:rPr>
        <w:t>c'</w:t>
      </w:r>
      <w:r w:rsidRPr="0085573F">
        <w:rPr>
          <w:rFonts w:ascii="Times New Roman" w:hAnsi="Times New Roman"/>
          <w:sz w:val="24"/>
        </w:rPr>
        <w:t>est vrai même dans notre expérience banale ordinaire. Nous croyons que nous voyons avec les yeux. En fait, nous ne voyons qu'avec des yeux accommodés par la parole. Vous ne pouvez pas savoir à quel point les articulations syntaxiques, la grammaire élémentaire, le sens des mots</w:t>
      </w:r>
      <w:r>
        <w:rPr>
          <w:rFonts w:ascii="Times New Roman" w:hAnsi="Times New Roman"/>
          <w:sz w:val="24"/>
        </w:rPr>
        <w:t>,</w:t>
      </w:r>
      <w:r w:rsidRPr="0085573F">
        <w:rPr>
          <w:rFonts w:ascii="Times New Roman" w:hAnsi="Times New Roman"/>
          <w:sz w:val="24"/>
        </w:rPr>
        <w:t xml:space="preserve"> prédéterminent notre capacité de voir et notre façon de regarder. </w:t>
      </w:r>
      <w:r>
        <w:rPr>
          <w:rFonts w:ascii="Times New Roman" w:hAnsi="Times New Roman"/>
          <w:sz w:val="24"/>
        </w:rPr>
        <w:t>Seulement cela n</w:t>
      </w:r>
      <w:r w:rsidRPr="0085573F">
        <w:rPr>
          <w:rFonts w:ascii="Times New Roman" w:hAnsi="Times New Roman"/>
          <w:sz w:val="24"/>
        </w:rPr>
        <w:t xml:space="preserve">ous ne le savons pas ! </w:t>
      </w:r>
      <w:r>
        <w:rPr>
          <w:rFonts w:ascii="Times New Roman" w:hAnsi="Times New Roman"/>
          <w:sz w:val="24"/>
        </w:rPr>
        <w:t xml:space="preserve">Autrement dit nous sommes déterminés par la parole, et vous </w:t>
      </w:r>
      <w:r w:rsidRPr="0085573F">
        <w:rPr>
          <w:rFonts w:ascii="Times New Roman" w:hAnsi="Times New Roman"/>
          <w:sz w:val="24"/>
        </w:rPr>
        <w:t>ne sav</w:t>
      </w:r>
      <w:r>
        <w:rPr>
          <w:rFonts w:ascii="Times New Roman" w:hAnsi="Times New Roman"/>
          <w:sz w:val="24"/>
        </w:rPr>
        <w:t>ez</w:t>
      </w:r>
      <w:r w:rsidRPr="0085573F">
        <w:rPr>
          <w:rFonts w:ascii="Times New Roman" w:hAnsi="Times New Roman"/>
          <w:sz w:val="24"/>
        </w:rPr>
        <w:t xml:space="preserve"> pas à quel point la parole de notre Occident contemporain détermine ce que nous réputons évident ! </w:t>
      </w:r>
    </w:p>
    <w:p w14:paraId="47766984" w14:textId="77777777" w:rsidR="001773B5" w:rsidRDefault="001773B5" w:rsidP="00436F38">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 xml:space="preserve">Lorsque nous parlerons du Nom lui-même, nous pourrons revenir sur cette fonction de la parole, et </w:t>
      </w:r>
      <w:r>
        <w:rPr>
          <w:rFonts w:ascii="Times New Roman" w:hAnsi="Times New Roman"/>
          <w:sz w:val="24"/>
        </w:rPr>
        <w:t xml:space="preserve">sur </w:t>
      </w:r>
      <w:r w:rsidRPr="0085573F">
        <w:rPr>
          <w:rFonts w:ascii="Times New Roman" w:hAnsi="Times New Roman"/>
          <w:sz w:val="24"/>
        </w:rPr>
        <w:t xml:space="preserve">la prise de conscience de ce qu'on entend une parole qui parle à partir d'ailleurs. </w:t>
      </w:r>
      <w:r>
        <w:rPr>
          <w:rFonts w:ascii="Times New Roman" w:hAnsi="Times New Roman"/>
          <w:sz w:val="24"/>
        </w:rPr>
        <w:t>En effet si on étudie le Nom dans</w:t>
      </w:r>
      <w:r w:rsidRPr="0085573F">
        <w:rPr>
          <w:rFonts w:ascii="Times New Roman" w:hAnsi="Times New Roman"/>
          <w:sz w:val="24"/>
        </w:rPr>
        <w:t xml:space="preserve"> les </w:t>
      </w:r>
      <w:r>
        <w:rPr>
          <w:rFonts w:ascii="Times New Roman" w:hAnsi="Times New Roman"/>
          <w:sz w:val="24"/>
        </w:rPr>
        <w:t xml:space="preserve">deux </w:t>
      </w:r>
      <w:r w:rsidRPr="0085573F">
        <w:rPr>
          <w:rFonts w:ascii="Times New Roman" w:hAnsi="Times New Roman"/>
          <w:sz w:val="24"/>
        </w:rPr>
        <w:t xml:space="preserve">premiers siècles, </w:t>
      </w:r>
      <w:r>
        <w:rPr>
          <w:rFonts w:ascii="Times New Roman" w:hAnsi="Times New Roman"/>
          <w:sz w:val="24"/>
        </w:rPr>
        <w:t>on voit qu'</w:t>
      </w:r>
      <w:r w:rsidRPr="0085573F">
        <w:rPr>
          <w:rFonts w:ascii="Times New Roman" w:hAnsi="Times New Roman"/>
          <w:sz w:val="24"/>
        </w:rPr>
        <w:t>i</w:t>
      </w:r>
      <w:r>
        <w:rPr>
          <w:rFonts w:ascii="Times New Roman" w:hAnsi="Times New Roman"/>
          <w:sz w:val="24"/>
        </w:rPr>
        <w:t xml:space="preserve">l y a le couple </w:t>
      </w:r>
      <w:proofErr w:type="spellStart"/>
      <w:r w:rsidRPr="000D36DD">
        <w:rPr>
          <w:rFonts w:ascii="Times New Roman" w:hAnsi="Times New Roman"/>
          <w:i/>
          <w:sz w:val="24"/>
        </w:rPr>
        <w:t>onoma-phonê</w:t>
      </w:r>
      <w:proofErr w:type="spellEnd"/>
      <w:r w:rsidRPr="0085573F">
        <w:rPr>
          <w:rFonts w:ascii="Times New Roman" w:hAnsi="Times New Roman"/>
          <w:sz w:val="24"/>
        </w:rPr>
        <w:t xml:space="preserve"> </w:t>
      </w:r>
      <w:r>
        <w:rPr>
          <w:rFonts w:ascii="Times New Roman" w:hAnsi="Times New Roman"/>
          <w:sz w:val="24"/>
        </w:rPr>
        <w:t>(</w:t>
      </w:r>
      <w:r w:rsidRPr="0085573F">
        <w:rPr>
          <w:rFonts w:ascii="Times New Roman" w:hAnsi="Times New Roman"/>
          <w:sz w:val="24"/>
        </w:rPr>
        <w:t>le nom et la voix</w:t>
      </w:r>
      <w:r>
        <w:rPr>
          <w:rFonts w:ascii="Times New Roman" w:hAnsi="Times New Roman"/>
          <w:sz w:val="24"/>
        </w:rPr>
        <w:t>). La question est d'e</w:t>
      </w:r>
      <w:r w:rsidRPr="0085573F">
        <w:rPr>
          <w:rFonts w:ascii="Times New Roman" w:hAnsi="Times New Roman"/>
          <w:sz w:val="24"/>
        </w:rPr>
        <w:t>ntendre la voix</w:t>
      </w:r>
      <w:r>
        <w:rPr>
          <w:rFonts w:ascii="Times New Roman" w:hAnsi="Times New Roman"/>
          <w:sz w:val="24"/>
        </w:rPr>
        <w:t>, mais pas d'entendre des voix</w:t>
      </w:r>
      <w:r w:rsidRPr="0085573F">
        <w:rPr>
          <w:rFonts w:ascii="Times New Roman" w:hAnsi="Times New Roman"/>
          <w:sz w:val="24"/>
        </w:rPr>
        <w:t xml:space="preserve">. </w:t>
      </w:r>
    </w:p>
    <w:p w14:paraId="24BAC166"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 xml:space="preserve">L'Évangile, c'est cela : entendre la voix qui n'appartient pas aux voix entendues, la voix qui étonne, d'un étonnement du tonnerre ! </w:t>
      </w:r>
      <w:r>
        <w:rPr>
          <w:rFonts w:ascii="Times New Roman" w:hAnsi="Times New Roman"/>
          <w:sz w:val="24"/>
        </w:rPr>
        <w:t>C'est cela</w:t>
      </w:r>
      <w:r w:rsidRPr="0085573F">
        <w:rPr>
          <w:rFonts w:ascii="Times New Roman" w:hAnsi="Times New Roman"/>
          <w:sz w:val="24"/>
        </w:rPr>
        <w:t xml:space="preserve"> la voix </w:t>
      </w:r>
      <w:r>
        <w:rPr>
          <w:rFonts w:ascii="Times New Roman" w:hAnsi="Times New Roman"/>
          <w:sz w:val="24"/>
        </w:rPr>
        <w:t xml:space="preserve">qui est </w:t>
      </w:r>
      <w:r w:rsidRPr="0085573F">
        <w:rPr>
          <w:rFonts w:ascii="Times New Roman" w:hAnsi="Times New Roman"/>
          <w:sz w:val="24"/>
        </w:rPr>
        <w:t xml:space="preserve">authentiquement </w:t>
      </w:r>
      <w:r>
        <w:rPr>
          <w:rFonts w:ascii="Times New Roman" w:hAnsi="Times New Roman"/>
          <w:sz w:val="24"/>
        </w:rPr>
        <w:t xml:space="preserve">à la fois </w:t>
      </w:r>
      <w:r w:rsidRPr="0085573F">
        <w:rPr>
          <w:rFonts w:ascii="Times New Roman" w:hAnsi="Times New Roman"/>
          <w:sz w:val="24"/>
        </w:rPr>
        <w:t xml:space="preserve">créatrice et salvatrice, </w:t>
      </w:r>
      <w:r>
        <w:rPr>
          <w:rFonts w:ascii="Times New Roman" w:hAnsi="Times New Roman"/>
          <w:sz w:val="24"/>
        </w:rPr>
        <w:t xml:space="preserve">c'est-à-dire </w:t>
      </w:r>
      <w:r w:rsidRPr="0085573F">
        <w:rPr>
          <w:rFonts w:ascii="Times New Roman" w:hAnsi="Times New Roman"/>
          <w:sz w:val="24"/>
        </w:rPr>
        <w:t xml:space="preserve">celle qui révèle l'insu de notre être, ce que nous ne savions </w:t>
      </w:r>
      <w:r w:rsidRPr="0085573F">
        <w:rPr>
          <w:rFonts w:ascii="Times New Roman" w:hAnsi="Times New Roman"/>
          <w:sz w:val="24"/>
        </w:rPr>
        <w:lastRenderedPageBreak/>
        <w:t xml:space="preserve">pas avoir capacité à entendre. Cette voix, je  l'entends ou je ne l'entends pas. </w:t>
      </w:r>
      <w:r>
        <w:rPr>
          <w:rFonts w:ascii="Times New Roman" w:hAnsi="Times New Roman"/>
          <w:sz w:val="24"/>
        </w:rPr>
        <w:t>À</w:t>
      </w:r>
      <w:r w:rsidRPr="0085573F">
        <w:rPr>
          <w:rFonts w:ascii="Times New Roman" w:hAnsi="Times New Roman"/>
          <w:sz w:val="24"/>
        </w:rPr>
        <w:t xml:space="preserve"> quelqu'un qui ne l'entend pas, je ne peux rien prouver. Et à cela de moi qui ne l'entend pas – car il y a quelque chose de moi qui persiste à ne pas l'entendre – je ne peux rien non plus ! Je veux dire par là : si je l'entends, cela ne se fait pas sans moi mais cela ne se fait pas par moi. </w:t>
      </w:r>
    </w:p>
    <w:p w14:paraId="2B9A34BB" w14:textId="77777777" w:rsidR="001773B5" w:rsidRDefault="001773B5" w:rsidP="00AB0A45">
      <w:pPr>
        <w:pStyle w:val="Retraitcorpsdetexte2"/>
        <w:spacing w:after="240" w:line="276" w:lineRule="auto"/>
        <w:ind w:left="0" w:firstLine="284"/>
        <w:jc w:val="both"/>
        <w:rPr>
          <w:rFonts w:ascii="Times New Roman" w:hAnsi="Times New Roman"/>
          <w:sz w:val="24"/>
        </w:rPr>
      </w:pPr>
      <w:r w:rsidRPr="0085573F">
        <w:rPr>
          <w:rFonts w:ascii="Times New Roman" w:hAnsi="Times New Roman"/>
          <w:sz w:val="24"/>
        </w:rPr>
        <w:t>Pour nous, la foi est essentiellement aveugle</w:t>
      </w:r>
      <w:r>
        <w:rPr>
          <w:rFonts w:ascii="Times New Roman" w:hAnsi="Times New Roman"/>
          <w:sz w:val="24"/>
        </w:rPr>
        <w:t xml:space="preserve"> puisqu'il y a la connaissance de raison, et la foi c'est aveugle</w:t>
      </w:r>
      <w:r w:rsidRPr="0085573F">
        <w:rPr>
          <w:rFonts w:ascii="Times New Roman" w:hAnsi="Times New Roman"/>
          <w:sz w:val="24"/>
        </w:rPr>
        <w:t xml:space="preserve">. Jean, lui, emploie le beau verbe voir pour dénommer ce qui s'appelle </w:t>
      </w:r>
      <w:proofErr w:type="spellStart"/>
      <w:r w:rsidRPr="00C6356D">
        <w:rPr>
          <w:rFonts w:ascii="Times New Roman" w:hAnsi="Times New Roman"/>
          <w:i/>
          <w:sz w:val="24"/>
        </w:rPr>
        <w:t>pistis</w:t>
      </w:r>
      <w:proofErr w:type="spellEnd"/>
      <w:r w:rsidRPr="0085573F">
        <w:rPr>
          <w:rFonts w:ascii="Times New Roman" w:hAnsi="Times New Roman"/>
          <w:sz w:val="24"/>
        </w:rPr>
        <w:t xml:space="preserve"> </w:t>
      </w:r>
      <w:r>
        <w:rPr>
          <w:rFonts w:ascii="Times New Roman" w:hAnsi="Times New Roman"/>
          <w:sz w:val="24"/>
        </w:rPr>
        <w:t>(</w:t>
      </w:r>
      <w:r w:rsidRPr="0085573F">
        <w:rPr>
          <w:rFonts w:ascii="Times New Roman" w:hAnsi="Times New Roman"/>
          <w:sz w:val="24"/>
        </w:rPr>
        <w:t>la foi</w:t>
      </w:r>
      <w:r>
        <w:rPr>
          <w:rFonts w:ascii="Times New Roman" w:hAnsi="Times New Roman"/>
          <w:sz w:val="24"/>
        </w:rPr>
        <w:t>)</w:t>
      </w:r>
      <w:r w:rsidRPr="0085573F">
        <w:rPr>
          <w:rFonts w:ascii="Times New Roman" w:hAnsi="Times New Roman"/>
          <w:sz w:val="24"/>
        </w:rPr>
        <w:t xml:space="preserve">. Quand ce mot est prononcé d'origine, il n'est pas du tout pris dans le rapport </w:t>
      </w:r>
      <w:r>
        <w:rPr>
          <w:rFonts w:ascii="Times New Roman" w:hAnsi="Times New Roman"/>
          <w:sz w:val="24"/>
        </w:rPr>
        <w:t>détermina</w:t>
      </w:r>
      <w:r w:rsidRPr="0085573F">
        <w:rPr>
          <w:rFonts w:ascii="Times New Roman" w:hAnsi="Times New Roman"/>
          <w:sz w:val="24"/>
        </w:rPr>
        <w:t>tif de sens</w:t>
      </w:r>
      <w:r>
        <w:rPr>
          <w:rFonts w:ascii="Times New Roman" w:hAnsi="Times New Roman"/>
          <w:sz w:val="24"/>
        </w:rPr>
        <w:t xml:space="preserve"> :</w:t>
      </w:r>
      <w:r w:rsidRPr="0085573F">
        <w:rPr>
          <w:rFonts w:ascii="Times New Roman" w:hAnsi="Times New Roman"/>
          <w:sz w:val="24"/>
        </w:rPr>
        <w:t xml:space="preserve"> foi ou raison. Donc il faut essayer de l'entendre à partir d'où il prend sens. </w:t>
      </w:r>
    </w:p>
    <w:p w14:paraId="55E5B922" w14:textId="77777777" w:rsidR="001773B5" w:rsidRPr="00AD1404" w:rsidRDefault="001773B5" w:rsidP="00436F38">
      <w:pPr>
        <w:pStyle w:val="Retraitcorpsdetexte2"/>
        <w:spacing w:line="276" w:lineRule="auto"/>
        <w:ind w:left="0" w:firstLine="284"/>
        <w:jc w:val="both"/>
        <w:rPr>
          <w:rFonts w:asciiTheme="minorHAnsi" w:hAnsiTheme="minorHAnsi"/>
          <w:b/>
          <w:sz w:val="28"/>
          <w:szCs w:val="28"/>
        </w:rPr>
      </w:pPr>
      <w:r w:rsidRPr="00AD1404">
        <w:rPr>
          <w:rFonts w:asciiTheme="minorHAnsi" w:hAnsiTheme="minorHAnsi"/>
          <w:b/>
          <w:sz w:val="28"/>
          <w:szCs w:val="28"/>
        </w:rPr>
        <w:t>S'entendre ?</w:t>
      </w:r>
    </w:p>
    <w:p w14:paraId="68FC26F7" w14:textId="77777777" w:rsidR="001773B5" w:rsidRPr="00E309DF" w:rsidRDefault="001773B5" w:rsidP="00436F38">
      <w:pPr>
        <w:pStyle w:val="Retraitcorpsdetexte2"/>
        <w:spacing w:line="276" w:lineRule="auto"/>
        <w:ind w:left="0" w:firstLine="284"/>
        <w:jc w:val="both"/>
        <w:rPr>
          <w:rFonts w:ascii="Times New Roman" w:hAnsi="Times New Roman"/>
          <w:sz w:val="24"/>
        </w:rPr>
      </w:pPr>
      <w:r w:rsidRPr="00E309DF">
        <w:rPr>
          <w:rFonts w:ascii="Arial" w:eastAsia="Arial Unicode MS" w:hAnsi="Arial" w:cs="Arial"/>
          <w:sz w:val="24"/>
        </w:rPr>
        <w:t xml:space="preserve">► </w:t>
      </w:r>
      <w:r w:rsidRPr="00E309DF">
        <w:rPr>
          <w:rFonts w:ascii="Times New Roman" w:hAnsi="Times New Roman"/>
          <w:sz w:val="24"/>
        </w:rPr>
        <w:t>On a parlé du sens qu'on mettait dans les mots. Est-ce que dialoguer avec quelqu'un ce n'est pas ensemble chercher à trouver un sens dans les mots qui font la vie, un sens qui ne soit pas déterminé à l'avance ?</w:t>
      </w:r>
    </w:p>
    <w:p w14:paraId="2C6FB4DD" w14:textId="77777777" w:rsidR="001773B5" w:rsidRPr="00E309DF" w:rsidRDefault="001773B5" w:rsidP="00436F38">
      <w:pPr>
        <w:pStyle w:val="Retraitcorpsdetexte2"/>
        <w:spacing w:line="276" w:lineRule="auto"/>
        <w:ind w:left="0" w:firstLine="284"/>
        <w:jc w:val="both"/>
        <w:rPr>
          <w:rFonts w:ascii="Times New Roman" w:hAnsi="Times New Roman"/>
          <w:sz w:val="24"/>
        </w:rPr>
      </w:pPr>
      <w:r w:rsidRPr="00E309DF">
        <w:rPr>
          <w:rFonts w:ascii="Times New Roman" w:hAnsi="Times New Roman"/>
          <w:b/>
          <w:sz w:val="24"/>
        </w:rPr>
        <w:t xml:space="preserve">J-M M : </w:t>
      </w:r>
      <w:r w:rsidRPr="00E309DF">
        <w:rPr>
          <w:rFonts w:ascii="Times New Roman" w:hAnsi="Times New Roman"/>
          <w:sz w:val="24"/>
        </w:rPr>
        <w:t xml:space="preserve">Il y a quelque chose de cela. C'est-à-dire qu'il faut être très modeste et savoir que même quand je crois vous entendre, peut-être que je ne vous entends pas, même si en ce moment j'ai l'impression </w:t>
      </w:r>
      <w:r>
        <w:rPr>
          <w:rFonts w:ascii="Times New Roman" w:hAnsi="Times New Roman"/>
          <w:sz w:val="24"/>
        </w:rPr>
        <w:t xml:space="preserve">d'avoir entendu un petit quelque chose de ce que vous dites ! Autrement dit, nous nous méprenons nativement, c'est la condition ordinaire. Il ne faut pas s'étonner du fait qu'on ne se comprenne pas. Il faut au contraire s'étonner que quelquefois, en dépit de cela, nous arrivions à nous entendre un peu ! Bien sûr les mots sont dans les tenants d'un certain nombre de </w:t>
      </w:r>
      <w:r w:rsidRPr="00E309DF">
        <w:rPr>
          <w:rFonts w:ascii="Times New Roman" w:hAnsi="Times New Roman"/>
          <w:sz w:val="24"/>
        </w:rPr>
        <w:t xml:space="preserve">mots voisins qui les </w:t>
      </w:r>
      <w:proofErr w:type="spellStart"/>
      <w:r w:rsidRPr="00E309DF">
        <w:rPr>
          <w:rFonts w:ascii="Times New Roman" w:hAnsi="Times New Roman"/>
          <w:sz w:val="24"/>
        </w:rPr>
        <w:t>co</w:t>
      </w:r>
      <w:proofErr w:type="spellEnd"/>
      <w:r w:rsidRPr="00E309DF">
        <w:rPr>
          <w:rFonts w:ascii="Times New Roman" w:hAnsi="Times New Roman"/>
          <w:sz w:val="24"/>
        </w:rPr>
        <w:t>-déterminent. Mais ils sont souvent connotés par l'histoire singulière de chacun. Et là, ce qui joue, c'est leur inscription dans une culture, bien sûr, mais aussi dans l'histoire de chacun de nous à la mesure où elle intervient.</w:t>
      </w:r>
    </w:p>
    <w:p w14:paraId="547A41AC" w14:textId="77777777" w:rsidR="001773B5" w:rsidRPr="0085573F" w:rsidRDefault="001773B5" w:rsidP="00436F38">
      <w:pPr>
        <w:pStyle w:val="Retraitcorpsdetexte2"/>
        <w:spacing w:line="276" w:lineRule="auto"/>
        <w:ind w:left="0" w:firstLine="284"/>
        <w:jc w:val="both"/>
        <w:rPr>
          <w:rFonts w:ascii="Times New Roman" w:hAnsi="Times New Roman"/>
          <w:sz w:val="24"/>
        </w:rPr>
      </w:pPr>
      <w:r w:rsidRPr="00E309DF">
        <w:rPr>
          <w:rFonts w:ascii="Times New Roman" w:hAnsi="Times New Roman"/>
          <w:sz w:val="24"/>
        </w:rPr>
        <w:t>Nous pensons trop facilement que notre discours fabrique de la persuasion, fabrique de l'entente, fabrique de la communauté. C'est le contraire</w:t>
      </w:r>
      <w:r w:rsidRPr="0085573F">
        <w:rPr>
          <w:rFonts w:ascii="Times New Roman" w:hAnsi="Times New Roman"/>
          <w:sz w:val="24"/>
        </w:rPr>
        <w:t>. Cela ne peut que révéler ou réveiller une communauté qui sourdement est déjà là, un point, c'est tout. Et c'est énorme ! Car je n'entends que ce que j'avais à entendre et dans le moment où cela m'est donné de l'entendre. La vertu majeure du dialogue, c'est la longue patience. C'est même la longue patience de l'histoire car il est hautement probable que l'accord</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dans</w:t>
      </w:r>
      <w:r w:rsidRPr="0085573F">
        <w:rPr>
          <w:rFonts w:ascii="Times New Roman" w:hAnsi="Times New Roman"/>
          <w:sz w:val="24"/>
        </w:rPr>
        <w:t xml:space="preserve"> ces questions-là</w:t>
      </w:r>
      <w:r>
        <w:rPr>
          <w:rFonts w:ascii="Times New Roman" w:hAnsi="Times New Roman"/>
          <w:sz w:val="24"/>
        </w:rPr>
        <w:t>,</w:t>
      </w:r>
      <w:r w:rsidRPr="0085573F">
        <w:rPr>
          <w:rFonts w:ascii="Times New Roman" w:hAnsi="Times New Roman"/>
          <w:sz w:val="24"/>
        </w:rPr>
        <w:t xml:space="preserve"> est une unité eschatologique qui n'aura jamais lieu dans l'histoire.</w:t>
      </w:r>
    </w:p>
    <w:p w14:paraId="713656F2" w14:textId="77777777" w:rsidR="001773B5" w:rsidRDefault="001773B5" w:rsidP="00436F38">
      <w:pPr>
        <w:pStyle w:val="Retraitcorpsdetexte2"/>
        <w:spacing w:line="276" w:lineRule="auto"/>
        <w:ind w:left="0" w:firstLine="284"/>
        <w:jc w:val="both"/>
        <w:rPr>
          <w:rFonts w:ascii="Times New Roman" w:hAnsi="Times New Roman"/>
          <w:sz w:val="24"/>
        </w:rPr>
      </w:pPr>
    </w:p>
    <w:p w14:paraId="4CB27E98" w14:textId="77777777" w:rsidR="001773B5" w:rsidRDefault="001773B5" w:rsidP="00436F38">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Nous avons touché à un certain nombre de questions qui sont importantes pour nous pré-introduire à notre texte. Toutes peuvent être développée</w:t>
      </w:r>
      <w:r>
        <w:rPr>
          <w:rFonts w:ascii="Times New Roman" w:hAnsi="Times New Roman"/>
          <w:sz w:val="24"/>
        </w:rPr>
        <w:t xml:space="preserve">s en le suivant pas à pas. Nous </w:t>
      </w:r>
      <w:r w:rsidRPr="0085573F">
        <w:rPr>
          <w:rFonts w:ascii="Times New Roman" w:hAnsi="Times New Roman"/>
          <w:sz w:val="24"/>
        </w:rPr>
        <w:t>prendrons le temps qu'il faudra.</w:t>
      </w:r>
    </w:p>
    <w:p w14:paraId="76AF70A5" w14:textId="77777777" w:rsidR="001773B5" w:rsidRDefault="001773B5" w:rsidP="00937DE4">
      <w:pPr>
        <w:pStyle w:val="Retraitcorpsdetexte2"/>
        <w:spacing w:line="276" w:lineRule="auto"/>
        <w:ind w:left="0"/>
        <w:jc w:val="both"/>
        <w:rPr>
          <w:rFonts w:ascii="Times New Roman" w:hAnsi="Times New Roman"/>
          <w:sz w:val="24"/>
        </w:rPr>
      </w:pPr>
    </w:p>
    <w:p w14:paraId="43816B91" w14:textId="77777777" w:rsidR="001773B5" w:rsidRDefault="001773B5" w:rsidP="00937DE4">
      <w:pPr>
        <w:pStyle w:val="Retraitcorpsdetexte2"/>
        <w:spacing w:line="276" w:lineRule="auto"/>
        <w:ind w:left="0"/>
        <w:jc w:val="both"/>
        <w:rPr>
          <w:rFonts w:ascii="Times New Roman" w:hAnsi="Times New Roman"/>
          <w:sz w:val="24"/>
        </w:rPr>
      </w:pPr>
    </w:p>
    <w:p w14:paraId="57087CCE" w14:textId="77777777" w:rsidR="001773B5" w:rsidRDefault="001773B5" w:rsidP="00937DE4">
      <w:pPr>
        <w:pStyle w:val="Retraitcorpsdetexte2"/>
        <w:spacing w:line="276" w:lineRule="auto"/>
        <w:ind w:left="0"/>
        <w:jc w:val="both"/>
        <w:rPr>
          <w:rFonts w:ascii="Times New Roman" w:hAnsi="Times New Roman"/>
          <w:sz w:val="24"/>
        </w:rPr>
      </w:pPr>
    </w:p>
    <w:p w14:paraId="7BA8D096" w14:textId="77777777" w:rsidR="001773B5" w:rsidRDefault="001773B5" w:rsidP="00937DE4">
      <w:pPr>
        <w:pStyle w:val="Retraitcorpsdetexte2"/>
        <w:pageBreakBefore/>
        <w:spacing w:line="276" w:lineRule="auto"/>
        <w:ind w:left="0"/>
        <w:jc w:val="both"/>
        <w:rPr>
          <w:rFonts w:ascii="Times New Roman" w:hAnsi="Times New Roman"/>
          <w:sz w:val="24"/>
        </w:rPr>
      </w:pPr>
    </w:p>
    <w:p w14:paraId="1656FDF6" w14:textId="77777777" w:rsidR="0050530B" w:rsidRPr="00436F38" w:rsidRDefault="001773B5" w:rsidP="00937DE4">
      <w:pPr>
        <w:spacing w:line="276" w:lineRule="auto"/>
        <w:jc w:val="center"/>
        <w:rPr>
          <w:rFonts w:asciiTheme="minorHAnsi" w:hAnsiTheme="minorHAnsi"/>
          <w:b/>
          <w:sz w:val="36"/>
          <w:szCs w:val="36"/>
        </w:rPr>
      </w:pPr>
      <w:r w:rsidRPr="00436F38">
        <w:rPr>
          <w:rFonts w:asciiTheme="minorHAnsi" w:hAnsiTheme="minorHAnsi"/>
          <w:b/>
          <w:sz w:val="36"/>
          <w:szCs w:val="36"/>
        </w:rPr>
        <w:t xml:space="preserve">Huitième rencontre </w:t>
      </w:r>
    </w:p>
    <w:p w14:paraId="22597666" w14:textId="77777777" w:rsidR="0050530B" w:rsidRPr="0057723A" w:rsidRDefault="0050530B" w:rsidP="00937DE4">
      <w:pPr>
        <w:spacing w:line="276" w:lineRule="auto"/>
        <w:jc w:val="center"/>
        <w:rPr>
          <w:rFonts w:asciiTheme="minorHAnsi" w:hAnsiTheme="minorHAnsi"/>
          <w:b/>
          <w:sz w:val="32"/>
          <w:szCs w:val="32"/>
        </w:rPr>
      </w:pPr>
    </w:p>
    <w:p w14:paraId="5D1FEB17" w14:textId="77777777" w:rsidR="0050530B" w:rsidRPr="00AD1404" w:rsidRDefault="00AC7CFF" w:rsidP="00320095">
      <w:pPr>
        <w:spacing w:after="120" w:line="276" w:lineRule="auto"/>
        <w:jc w:val="center"/>
        <w:rPr>
          <w:rFonts w:asciiTheme="minorHAnsi" w:hAnsiTheme="minorHAnsi"/>
          <w:b/>
          <w:sz w:val="40"/>
          <w:szCs w:val="40"/>
        </w:rPr>
      </w:pPr>
      <w:proofErr w:type="spellStart"/>
      <w:r>
        <w:rPr>
          <w:rFonts w:asciiTheme="minorHAnsi" w:hAnsiTheme="minorHAnsi"/>
          <w:b/>
          <w:sz w:val="40"/>
          <w:szCs w:val="40"/>
        </w:rPr>
        <w:t>Jn</w:t>
      </w:r>
      <w:proofErr w:type="spellEnd"/>
      <w:r>
        <w:rPr>
          <w:rFonts w:asciiTheme="minorHAnsi" w:hAnsiTheme="minorHAnsi"/>
          <w:b/>
          <w:sz w:val="40"/>
          <w:szCs w:val="40"/>
        </w:rPr>
        <w:t xml:space="preserve"> 14-17</w:t>
      </w:r>
      <w:r w:rsidR="00320095">
        <w:rPr>
          <w:rFonts w:asciiTheme="minorHAnsi" w:hAnsiTheme="minorHAnsi"/>
          <w:b/>
          <w:sz w:val="40"/>
          <w:szCs w:val="40"/>
        </w:rPr>
        <w:t xml:space="preserve"> : la tonalité</w:t>
      </w:r>
    </w:p>
    <w:p w14:paraId="2C8AA880" w14:textId="77777777" w:rsidR="001773B5" w:rsidRPr="00436F38" w:rsidRDefault="00AC7CFF" w:rsidP="00436F38">
      <w:pPr>
        <w:spacing w:line="276" w:lineRule="auto"/>
        <w:jc w:val="center"/>
        <w:rPr>
          <w:rFonts w:asciiTheme="minorHAnsi" w:hAnsiTheme="minorHAnsi"/>
          <w:b/>
          <w:sz w:val="36"/>
          <w:szCs w:val="36"/>
        </w:rPr>
      </w:pPr>
      <w:proofErr w:type="spellStart"/>
      <w:r w:rsidRPr="00AD1404">
        <w:rPr>
          <w:rFonts w:asciiTheme="minorHAnsi" w:hAnsiTheme="minorHAnsi"/>
          <w:b/>
          <w:sz w:val="40"/>
          <w:szCs w:val="40"/>
        </w:rPr>
        <w:t>Jn</w:t>
      </w:r>
      <w:proofErr w:type="spellEnd"/>
      <w:r w:rsidRPr="00AD1404">
        <w:rPr>
          <w:rFonts w:asciiTheme="minorHAnsi" w:hAnsiTheme="minorHAnsi"/>
          <w:b/>
          <w:sz w:val="40"/>
          <w:szCs w:val="40"/>
        </w:rPr>
        <w:t xml:space="preserve"> 16, 16-21</w:t>
      </w:r>
      <w:r>
        <w:rPr>
          <w:rFonts w:asciiTheme="minorHAnsi" w:hAnsiTheme="minorHAnsi"/>
          <w:b/>
          <w:sz w:val="40"/>
          <w:szCs w:val="40"/>
        </w:rPr>
        <w:t xml:space="preserve"> </w:t>
      </w:r>
      <w:r w:rsidR="00320095">
        <w:rPr>
          <w:rFonts w:asciiTheme="minorHAnsi" w:hAnsiTheme="minorHAnsi"/>
          <w:b/>
          <w:sz w:val="40"/>
          <w:szCs w:val="40"/>
        </w:rPr>
        <w:t xml:space="preserve">: </w:t>
      </w:r>
      <w:r>
        <w:rPr>
          <w:rFonts w:asciiTheme="minorHAnsi" w:hAnsiTheme="minorHAnsi"/>
          <w:b/>
          <w:sz w:val="40"/>
          <w:szCs w:val="40"/>
        </w:rPr>
        <w:t>tristesse et joie…</w:t>
      </w:r>
    </w:p>
    <w:p w14:paraId="5E6EF37D" w14:textId="77777777" w:rsidR="001773B5" w:rsidRPr="00B607AB" w:rsidRDefault="001773B5" w:rsidP="00937DE4">
      <w:pPr>
        <w:pStyle w:val="Retraitcorpsdetexte"/>
        <w:spacing w:before="0" w:line="276" w:lineRule="auto"/>
        <w:ind w:firstLine="0"/>
        <w:rPr>
          <w:rFonts w:asciiTheme="minorHAnsi" w:hAnsiTheme="minorHAnsi"/>
          <w:sz w:val="32"/>
          <w:szCs w:val="32"/>
        </w:rPr>
      </w:pPr>
    </w:p>
    <w:p w14:paraId="617FFD11" w14:textId="77777777" w:rsidR="001773B5" w:rsidRDefault="001773B5" w:rsidP="00B607AB">
      <w:pPr>
        <w:pStyle w:val="Retraitcorpsdetexte"/>
        <w:spacing w:after="240" w:line="276" w:lineRule="auto"/>
        <w:ind w:firstLine="284"/>
        <w:rPr>
          <w:rFonts w:ascii="Times New Roman" w:hAnsi="Times New Roman"/>
          <w:sz w:val="24"/>
        </w:rPr>
      </w:pPr>
      <w:r w:rsidRPr="00A76455">
        <w:rPr>
          <w:rFonts w:ascii="Times New Roman" w:hAnsi="Times New Roman"/>
          <w:sz w:val="24"/>
        </w:rPr>
        <w:t>Au cours de nos dernières rencontres, nous avons suivi le chemin de pensée qui amène le mot de prière</w:t>
      </w:r>
      <w:r>
        <w:rPr>
          <w:rFonts w:ascii="Times New Roman" w:hAnsi="Times New Roman"/>
          <w:sz w:val="24"/>
        </w:rPr>
        <w:t xml:space="preserve"> en </w:t>
      </w:r>
      <w:proofErr w:type="spellStart"/>
      <w:r>
        <w:rPr>
          <w:rFonts w:ascii="Times New Roman" w:hAnsi="Times New Roman"/>
          <w:sz w:val="24"/>
        </w:rPr>
        <w:t>Jn</w:t>
      </w:r>
      <w:proofErr w:type="spellEnd"/>
      <w:r>
        <w:rPr>
          <w:rFonts w:ascii="Times New Roman" w:hAnsi="Times New Roman"/>
          <w:sz w:val="24"/>
        </w:rPr>
        <w:t xml:space="preserve"> 16, 23-24</w:t>
      </w:r>
      <w:r w:rsidRPr="00A76455">
        <w:rPr>
          <w:rFonts w:ascii="Times New Roman" w:hAnsi="Times New Roman"/>
          <w:sz w:val="24"/>
        </w:rPr>
        <w:t xml:space="preserve">. </w:t>
      </w:r>
    </w:p>
    <w:p w14:paraId="061C5C48" w14:textId="77777777" w:rsidR="00320095" w:rsidRDefault="001773B5" w:rsidP="00320095">
      <w:pPr>
        <w:pStyle w:val="Retraitcorpsdetexte"/>
        <w:spacing w:before="0" w:after="0" w:line="276" w:lineRule="auto"/>
        <w:ind w:firstLine="284"/>
        <w:rPr>
          <w:rFonts w:ascii="Times New Roman" w:hAnsi="Times New Roman"/>
          <w:sz w:val="24"/>
        </w:rPr>
      </w:pPr>
      <w:r>
        <w:rPr>
          <w:rFonts w:ascii="Times New Roman" w:hAnsi="Times New Roman"/>
          <w:sz w:val="24"/>
        </w:rPr>
        <w:t>Ce texte (</w:t>
      </w:r>
      <w:proofErr w:type="spellStart"/>
      <w:r w:rsidRPr="00746AD2">
        <w:rPr>
          <w:rFonts w:ascii="Times New Roman" w:hAnsi="Times New Roman"/>
          <w:sz w:val="24"/>
        </w:rPr>
        <w:t>Jn</w:t>
      </w:r>
      <w:proofErr w:type="spellEnd"/>
      <w:r w:rsidRPr="00746AD2">
        <w:rPr>
          <w:rFonts w:ascii="Times New Roman" w:hAnsi="Times New Roman"/>
          <w:sz w:val="24"/>
        </w:rPr>
        <w:t xml:space="preserve"> 16, 16-33), nous avons eu le souci de le poser dans l'ensemble des chapitres 14 à 17. Je vous rappelle que, dans les deux versets : « </w:t>
      </w:r>
      <w:r w:rsidRPr="00746AD2">
        <w:rPr>
          <w:rFonts w:ascii="Times New Roman" w:hAnsi="Times New Roman"/>
          <w:i/>
          <w:sz w:val="24"/>
        </w:rPr>
        <w:t>Si vous m'aimez, vous garderez mes dispositions (ma parole) et je prierai le Père et il vous donnera un autre paraclet (une autre parole assistante)</w:t>
      </w:r>
      <w:r w:rsidRPr="00746AD2">
        <w:rPr>
          <w:rFonts w:ascii="Times New Roman" w:hAnsi="Times New Roman"/>
          <w:sz w:val="24"/>
        </w:rPr>
        <w:t xml:space="preserve"> » (</w:t>
      </w:r>
      <w:proofErr w:type="spellStart"/>
      <w:r w:rsidRPr="00746AD2">
        <w:rPr>
          <w:rFonts w:ascii="Times New Roman" w:hAnsi="Times New Roman"/>
          <w:sz w:val="24"/>
        </w:rPr>
        <w:t>Jn</w:t>
      </w:r>
      <w:proofErr w:type="spellEnd"/>
      <w:r w:rsidRPr="00746AD2">
        <w:rPr>
          <w:rFonts w:ascii="Times New Roman" w:hAnsi="Times New Roman"/>
          <w:sz w:val="24"/>
        </w:rPr>
        <w:t xml:space="preserve"> 14, 15-16), j'avais relevé</w:t>
      </w:r>
      <w:r w:rsidRPr="00746AD2">
        <w:rPr>
          <w:rFonts w:ascii="Times New Roman" w:hAnsi="Times New Roman"/>
          <w:color w:val="008000"/>
          <w:sz w:val="24"/>
        </w:rPr>
        <w:t xml:space="preserve"> </w:t>
      </w:r>
      <w:r w:rsidRPr="00746AD2">
        <w:rPr>
          <w:rFonts w:ascii="Times New Roman" w:hAnsi="Times New Roman"/>
          <w:sz w:val="24"/>
        </w:rPr>
        <w:t>quatre thèmes qui étaient quatre noms de la même chose :</w:t>
      </w:r>
    </w:p>
    <w:p w14:paraId="090CE73D" w14:textId="77777777" w:rsidR="00320095" w:rsidRDefault="00320095" w:rsidP="00320095">
      <w:pPr>
        <w:pStyle w:val="Retraitcorpsdetexte"/>
        <w:spacing w:before="0" w:after="0" w:line="276" w:lineRule="auto"/>
        <w:ind w:firstLine="284"/>
        <w:rPr>
          <w:rFonts w:ascii="Times New Roman" w:hAnsi="Times New Roman"/>
          <w:sz w:val="24"/>
        </w:rPr>
      </w:pPr>
      <w:r>
        <w:rPr>
          <w:rFonts w:ascii="Times New Roman" w:hAnsi="Times New Roman"/>
          <w:sz w:val="24"/>
        </w:rPr>
        <w:t>– l</w:t>
      </w:r>
      <w:r w:rsidR="001773B5" w:rsidRPr="00746AD2">
        <w:rPr>
          <w:rFonts w:ascii="Times New Roman" w:hAnsi="Times New Roman"/>
          <w:sz w:val="24"/>
        </w:rPr>
        <w:t>'</w:t>
      </w:r>
      <w:proofErr w:type="spellStart"/>
      <w:r w:rsidR="001773B5" w:rsidRPr="00746AD2">
        <w:rPr>
          <w:rFonts w:ascii="Times New Roman" w:hAnsi="Times New Roman"/>
          <w:sz w:val="24"/>
        </w:rPr>
        <w:t>agapê</w:t>
      </w:r>
      <w:proofErr w:type="spellEnd"/>
      <w:r w:rsidR="001773B5" w:rsidRPr="00746AD2">
        <w:rPr>
          <w:rFonts w:ascii="Times New Roman" w:hAnsi="Times New Roman"/>
          <w:sz w:val="24"/>
        </w:rPr>
        <w:t xml:space="preserve"> ; </w:t>
      </w:r>
    </w:p>
    <w:p w14:paraId="4F0FC1A9" w14:textId="77777777" w:rsidR="00320095" w:rsidRDefault="00320095" w:rsidP="00320095">
      <w:pPr>
        <w:pStyle w:val="Retraitcorpsdetexte"/>
        <w:spacing w:before="0" w:after="0" w:line="276" w:lineRule="auto"/>
        <w:ind w:firstLine="284"/>
        <w:rPr>
          <w:rFonts w:ascii="Times New Roman" w:hAnsi="Times New Roman"/>
          <w:sz w:val="24"/>
        </w:rPr>
      </w:pPr>
      <w:r>
        <w:rPr>
          <w:rFonts w:ascii="Times New Roman" w:hAnsi="Times New Roman"/>
          <w:sz w:val="24"/>
        </w:rPr>
        <w:t xml:space="preserve">– </w:t>
      </w:r>
      <w:r w:rsidR="001773B5" w:rsidRPr="00746AD2">
        <w:rPr>
          <w:rFonts w:ascii="Times New Roman" w:hAnsi="Times New Roman"/>
          <w:sz w:val="24"/>
        </w:rPr>
        <w:t>la garde de la parole</w:t>
      </w:r>
      <w:r w:rsidR="001773B5">
        <w:rPr>
          <w:rFonts w:ascii="Times New Roman" w:hAnsi="Times New Roman"/>
          <w:sz w:val="24"/>
        </w:rPr>
        <w:t xml:space="preserve"> ; </w:t>
      </w:r>
    </w:p>
    <w:p w14:paraId="2A855A92" w14:textId="77777777" w:rsidR="00320095" w:rsidRDefault="00320095" w:rsidP="00320095">
      <w:pPr>
        <w:pStyle w:val="Retraitcorpsdetexte"/>
        <w:spacing w:before="0" w:after="0" w:line="276" w:lineRule="auto"/>
        <w:ind w:firstLine="284"/>
        <w:rPr>
          <w:rFonts w:ascii="Times New Roman" w:hAnsi="Times New Roman"/>
          <w:sz w:val="24"/>
        </w:rPr>
      </w:pPr>
      <w:r>
        <w:rPr>
          <w:rFonts w:ascii="Times New Roman" w:hAnsi="Times New Roman"/>
          <w:sz w:val="24"/>
        </w:rPr>
        <w:t xml:space="preserve">– </w:t>
      </w:r>
      <w:r w:rsidR="001773B5">
        <w:rPr>
          <w:rFonts w:ascii="Times New Roman" w:hAnsi="Times New Roman"/>
          <w:sz w:val="24"/>
        </w:rPr>
        <w:t>la prière ;</w:t>
      </w:r>
      <w:r w:rsidR="001773B5" w:rsidRPr="00A76455">
        <w:rPr>
          <w:rFonts w:ascii="Times New Roman" w:hAnsi="Times New Roman"/>
          <w:sz w:val="24"/>
        </w:rPr>
        <w:t xml:space="preserve"> </w:t>
      </w:r>
    </w:p>
    <w:p w14:paraId="58F05546" w14:textId="77777777" w:rsidR="00320095" w:rsidRDefault="00320095" w:rsidP="00B607AB">
      <w:pPr>
        <w:pStyle w:val="Retraitcorpsdetexte"/>
        <w:spacing w:before="0" w:after="40" w:line="276" w:lineRule="auto"/>
        <w:ind w:firstLine="284"/>
        <w:rPr>
          <w:rFonts w:ascii="Times New Roman" w:hAnsi="Times New Roman"/>
          <w:sz w:val="24"/>
        </w:rPr>
      </w:pPr>
      <w:r>
        <w:rPr>
          <w:rFonts w:ascii="Times New Roman" w:hAnsi="Times New Roman"/>
          <w:sz w:val="24"/>
        </w:rPr>
        <w:t xml:space="preserve">– </w:t>
      </w:r>
      <w:r w:rsidR="001773B5" w:rsidRPr="00A76455">
        <w:rPr>
          <w:rFonts w:ascii="Times New Roman" w:hAnsi="Times New Roman"/>
          <w:sz w:val="24"/>
        </w:rPr>
        <w:t>la présence du pneuma (</w:t>
      </w:r>
      <w:r w:rsidR="001773B5">
        <w:rPr>
          <w:rFonts w:ascii="Times New Roman" w:hAnsi="Times New Roman"/>
          <w:sz w:val="24"/>
        </w:rPr>
        <w:t xml:space="preserve">ou la parole </w:t>
      </w:r>
      <w:proofErr w:type="spellStart"/>
      <w:r w:rsidR="001773B5">
        <w:rPr>
          <w:rFonts w:ascii="Times New Roman" w:hAnsi="Times New Roman"/>
          <w:sz w:val="24"/>
        </w:rPr>
        <w:t>assitante</w:t>
      </w:r>
      <w:proofErr w:type="spellEnd"/>
      <w:r w:rsidR="001773B5">
        <w:rPr>
          <w:rFonts w:ascii="Times New Roman" w:hAnsi="Times New Roman"/>
          <w:sz w:val="24"/>
        </w:rPr>
        <w:t xml:space="preserve"> </w:t>
      </w:r>
      <w:r w:rsidR="001773B5" w:rsidRPr="00A76455">
        <w:rPr>
          <w:rFonts w:ascii="Times New Roman" w:hAnsi="Times New Roman"/>
          <w:sz w:val="24"/>
        </w:rPr>
        <w:t xml:space="preserve">de l'Esprit), </w:t>
      </w:r>
    </w:p>
    <w:p w14:paraId="17044E27" w14:textId="77777777" w:rsidR="001773B5" w:rsidRPr="00A76455" w:rsidRDefault="001773B5" w:rsidP="00A17336">
      <w:pPr>
        <w:pStyle w:val="Retraitcorpsdetexte"/>
        <w:spacing w:before="0" w:line="276" w:lineRule="auto"/>
        <w:ind w:firstLine="284"/>
        <w:rPr>
          <w:rFonts w:ascii="Times New Roman" w:hAnsi="Times New Roman"/>
          <w:sz w:val="24"/>
        </w:rPr>
      </w:pPr>
      <w:proofErr w:type="gramStart"/>
      <w:r>
        <w:rPr>
          <w:rFonts w:ascii="Times New Roman" w:hAnsi="Times New Roman"/>
          <w:sz w:val="24"/>
        </w:rPr>
        <w:t>qui</w:t>
      </w:r>
      <w:proofErr w:type="gramEnd"/>
      <w:r>
        <w:rPr>
          <w:rFonts w:ascii="Times New Roman" w:hAnsi="Times New Roman"/>
          <w:sz w:val="24"/>
        </w:rPr>
        <w:t xml:space="preserve"> sont </w:t>
      </w:r>
      <w:r w:rsidRPr="00A76455">
        <w:rPr>
          <w:rFonts w:ascii="Times New Roman" w:hAnsi="Times New Roman"/>
          <w:sz w:val="24"/>
        </w:rPr>
        <w:t>quatre façons de dire la même et unique chose.</w:t>
      </w:r>
    </w:p>
    <w:p w14:paraId="1B36DAFA" w14:textId="77777777" w:rsidR="001773B5" w:rsidRPr="00A76455" w:rsidRDefault="001773B5" w:rsidP="00A17336">
      <w:pPr>
        <w:pStyle w:val="Retraitcorpsdetexte"/>
        <w:spacing w:before="0" w:line="276" w:lineRule="auto"/>
        <w:ind w:firstLine="284"/>
        <w:rPr>
          <w:rFonts w:ascii="Times New Roman" w:hAnsi="Times New Roman"/>
          <w:i/>
          <w:sz w:val="24"/>
        </w:rPr>
      </w:pPr>
      <w:r w:rsidRPr="00A76455">
        <w:rPr>
          <w:rFonts w:ascii="Times New Roman" w:hAnsi="Times New Roman"/>
          <w:sz w:val="24"/>
        </w:rPr>
        <w:t>Dans ce texte, c'est le mot même de prière qui est important, antécédemment à la question de savoir qui prie qui</w:t>
      </w:r>
      <w:r>
        <w:rPr>
          <w:rFonts w:ascii="Times New Roman" w:hAnsi="Times New Roman"/>
          <w:sz w:val="24"/>
        </w:rPr>
        <w:t xml:space="preserve"> (est-ce nous qui prions, est-ce le Christ…)</w:t>
      </w:r>
      <w:r w:rsidRPr="00A76455">
        <w:rPr>
          <w:rFonts w:ascii="Times New Roman" w:hAnsi="Times New Roman"/>
          <w:sz w:val="24"/>
        </w:rPr>
        <w:t xml:space="preserve">. Par ailleurs </w:t>
      </w:r>
      <w:r>
        <w:rPr>
          <w:rFonts w:ascii="Times New Roman" w:hAnsi="Times New Roman"/>
          <w:sz w:val="24"/>
        </w:rPr>
        <w:t>ce texte qui termine le chapitre 16</w:t>
      </w:r>
      <w:r w:rsidRPr="00A76455">
        <w:rPr>
          <w:rFonts w:ascii="Times New Roman" w:hAnsi="Times New Roman"/>
          <w:color w:val="008000"/>
          <w:sz w:val="24"/>
        </w:rPr>
        <w:t xml:space="preserve"> </w:t>
      </w:r>
      <w:r w:rsidRPr="00A76455">
        <w:rPr>
          <w:rFonts w:ascii="Times New Roman" w:hAnsi="Times New Roman"/>
          <w:sz w:val="24"/>
        </w:rPr>
        <w:t xml:space="preserve">ouvre sur le chapitre 17, qui est formellement la prière que le Christ adresse au Père : </w:t>
      </w:r>
      <w:r>
        <w:rPr>
          <w:rFonts w:ascii="Times New Roman" w:hAnsi="Times New Roman"/>
          <w:sz w:val="24"/>
        </w:rPr>
        <w:t xml:space="preserve">« </w:t>
      </w:r>
      <w:r w:rsidRPr="00A76455">
        <w:rPr>
          <w:rFonts w:ascii="Times New Roman" w:hAnsi="Times New Roman"/>
          <w:i/>
          <w:sz w:val="24"/>
        </w:rPr>
        <w:t>Levant les yeux vers le ciel, il dit : Père".</w:t>
      </w:r>
      <w:r>
        <w:rPr>
          <w:rFonts w:ascii="Times New Roman" w:hAnsi="Times New Roman"/>
          <w:i/>
          <w:sz w:val="24"/>
        </w:rPr>
        <w:t xml:space="preserve"> </w:t>
      </w:r>
      <w:r>
        <w:rPr>
          <w:rFonts w:ascii="Times New Roman" w:hAnsi="Times New Roman"/>
          <w:sz w:val="24"/>
        </w:rPr>
        <w:t>»</w:t>
      </w:r>
    </w:p>
    <w:p w14:paraId="227B7420" w14:textId="77777777" w:rsidR="001773B5" w:rsidRPr="00746AD2" w:rsidRDefault="001773B5" w:rsidP="0057723A">
      <w:pPr>
        <w:pStyle w:val="Retraitcorpsdetexte"/>
        <w:spacing w:before="0" w:after="60" w:line="276" w:lineRule="auto"/>
        <w:ind w:firstLine="284"/>
        <w:rPr>
          <w:rFonts w:ascii="Times New Roman" w:hAnsi="Times New Roman"/>
          <w:i/>
          <w:sz w:val="24"/>
        </w:rPr>
      </w:pPr>
      <w:r w:rsidRPr="00A76455">
        <w:rPr>
          <w:rFonts w:ascii="Times New Roman" w:hAnsi="Times New Roman"/>
          <w:sz w:val="24"/>
        </w:rPr>
        <w:t>Je vous rappelle que</w:t>
      </w:r>
      <w:r w:rsidRPr="00A76455">
        <w:rPr>
          <w:rFonts w:ascii="Times New Roman" w:hAnsi="Times New Roman"/>
          <w:color w:val="008000"/>
          <w:sz w:val="24"/>
        </w:rPr>
        <w:t xml:space="preserve"> </w:t>
      </w:r>
      <w:r w:rsidRPr="00A76455">
        <w:rPr>
          <w:rFonts w:ascii="Times New Roman" w:hAnsi="Times New Roman"/>
          <w:sz w:val="24"/>
        </w:rPr>
        <w:t xml:space="preserve">nous avions esquissé une première tentative </w:t>
      </w:r>
      <w:r w:rsidRPr="00746AD2">
        <w:rPr>
          <w:rFonts w:ascii="Times New Roman" w:hAnsi="Times New Roman"/>
          <w:sz w:val="24"/>
        </w:rPr>
        <w:t>pour comprendre comment « l'</w:t>
      </w:r>
      <w:proofErr w:type="spellStart"/>
      <w:r w:rsidRPr="00746AD2">
        <w:rPr>
          <w:rFonts w:ascii="Times New Roman" w:hAnsi="Times New Roman"/>
          <w:i/>
          <w:sz w:val="24"/>
        </w:rPr>
        <w:t>agapê</w:t>
      </w:r>
      <w:proofErr w:type="spellEnd"/>
      <w:r w:rsidRPr="00746AD2">
        <w:rPr>
          <w:rFonts w:ascii="Times New Roman" w:hAnsi="Times New Roman"/>
          <w:sz w:val="24"/>
        </w:rPr>
        <w:t xml:space="preserve"> » et « la garde de la parole » disaient la même chose, et comment, par ailleurs, que « le Christ prie</w:t>
      </w:r>
      <w:r w:rsidRPr="00746AD2">
        <w:rPr>
          <w:rFonts w:ascii="Times New Roman" w:hAnsi="Times New Roman"/>
          <w:i/>
          <w:sz w:val="24"/>
        </w:rPr>
        <w:t xml:space="preserve"> »</w:t>
      </w:r>
      <w:r w:rsidRPr="00746AD2">
        <w:rPr>
          <w:rFonts w:ascii="Times New Roman" w:hAnsi="Times New Roman"/>
          <w:sz w:val="24"/>
        </w:rPr>
        <w:t xml:space="preserve"> (c'est-à-dire va vers le Père), c'est la même chose que « la descente du pneuma (</w:t>
      </w:r>
      <w:r w:rsidRPr="00746AD2">
        <w:rPr>
          <w:rFonts w:ascii="Times New Roman" w:hAnsi="Times New Roman"/>
          <w:i/>
          <w:sz w:val="24"/>
        </w:rPr>
        <w:t xml:space="preserve">l'Esprit) </w:t>
      </w:r>
      <w:r w:rsidRPr="00746AD2">
        <w:rPr>
          <w:rFonts w:ascii="Times New Roman" w:hAnsi="Times New Roman"/>
          <w:sz w:val="24"/>
        </w:rPr>
        <w:t>vers nous</w:t>
      </w:r>
      <w:r w:rsidRPr="00746AD2">
        <w:rPr>
          <w:rFonts w:ascii="Times New Roman" w:hAnsi="Times New Roman"/>
          <w:i/>
          <w:sz w:val="24"/>
        </w:rPr>
        <w:t xml:space="preserve"> </w:t>
      </w:r>
      <w:r w:rsidRPr="00746AD2">
        <w:rPr>
          <w:rFonts w:ascii="Times New Roman" w:hAnsi="Times New Roman"/>
          <w:sz w:val="24"/>
        </w:rPr>
        <w:t>». En outre, le premier ensemble des deux premiers thèmes (</w:t>
      </w:r>
      <w:proofErr w:type="spellStart"/>
      <w:r w:rsidRPr="00746AD2">
        <w:rPr>
          <w:rFonts w:ascii="Times New Roman" w:hAnsi="Times New Roman"/>
          <w:sz w:val="24"/>
        </w:rPr>
        <w:t>agapê</w:t>
      </w:r>
      <w:proofErr w:type="spellEnd"/>
      <w:r w:rsidRPr="00746AD2">
        <w:rPr>
          <w:rFonts w:ascii="Times New Roman" w:hAnsi="Times New Roman"/>
          <w:sz w:val="24"/>
        </w:rPr>
        <w:t>/garde) est égal au deuxième ensemble des deux derniers thèmes (prière/pneuma). Ceci donne l'articulation de l'ensemble de ces chapitres.</w:t>
      </w:r>
      <w:r w:rsidR="0057723A">
        <w:rPr>
          <w:rFonts w:ascii="Times New Roman" w:hAnsi="Times New Roman"/>
          <w:sz w:val="24"/>
        </w:rPr>
        <w:t xml:space="preserve"> Ainsi : </w:t>
      </w:r>
      <w:r w:rsidRPr="00746AD2">
        <w:rPr>
          <w:rFonts w:ascii="Times New Roman" w:hAnsi="Times New Roman"/>
          <w:sz w:val="24"/>
        </w:rPr>
        <w:t xml:space="preserve">  </w:t>
      </w:r>
    </w:p>
    <w:p w14:paraId="7522B827" w14:textId="77777777" w:rsidR="0057723A" w:rsidRDefault="0057723A" w:rsidP="0057723A">
      <w:pPr>
        <w:pStyle w:val="Retraitcorpsdetexte"/>
        <w:spacing w:before="0" w:after="60" w:line="276" w:lineRule="auto"/>
        <w:ind w:firstLine="284"/>
        <w:rPr>
          <w:rFonts w:ascii="Times New Roman" w:hAnsi="Times New Roman"/>
          <w:sz w:val="24"/>
        </w:rPr>
      </w:pPr>
      <w:r>
        <w:rPr>
          <w:rFonts w:ascii="Times New Roman" w:hAnsi="Times New Roman"/>
          <w:sz w:val="24"/>
        </w:rPr>
        <w:t>– a</w:t>
      </w:r>
      <w:r w:rsidR="001773B5" w:rsidRPr="00746AD2">
        <w:rPr>
          <w:rFonts w:ascii="Times New Roman" w:hAnsi="Times New Roman"/>
          <w:sz w:val="24"/>
        </w:rPr>
        <w:t>u chapitre 15 c'est le thème de l'</w:t>
      </w:r>
      <w:proofErr w:type="spellStart"/>
      <w:r w:rsidR="001773B5" w:rsidRPr="00746AD2">
        <w:rPr>
          <w:rFonts w:ascii="Times New Roman" w:hAnsi="Times New Roman"/>
          <w:i/>
          <w:sz w:val="24"/>
        </w:rPr>
        <w:t>agapê</w:t>
      </w:r>
      <w:proofErr w:type="spellEnd"/>
      <w:r w:rsidR="001773B5" w:rsidRPr="00746AD2">
        <w:rPr>
          <w:rFonts w:ascii="Times New Roman" w:hAnsi="Times New Roman"/>
          <w:sz w:val="24"/>
        </w:rPr>
        <w:t xml:space="preserve"> qui vient en premier,  d'abord dans la figure de la vigne où le mot d'</w:t>
      </w:r>
      <w:proofErr w:type="spellStart"/>
      <w:r w:rsidR="001773B5" w:rsidRPr="00746AD2">
        <w:rPr>
          <w:rFonts w:ascii="Times New Roman" w:hAnsi="Times New Roman"/>
          <w:i/>
          <w:sz w:val="24"/>
        </w:rPr>
        <w:t>agapê</w:t>
      </w:r>
      <w:proofErr w:type="spellEnd"/>
      <w:r w:rsidR="001773B5" w:rsidRPr="00746AD2">
        <w:rPr>
          <w:rFonts w:ascii="Times New Roman" w:hAnsi="Times New Roman"/>
          <w:sz w:val="24"/>
        </w:rPr>
        <w:t xml:space="preserve"> est prononcé à partir du verset 9. </w:t>
      </w:r>
    </w:p>
    <w:p w14:paraId="4FFFA9C7" w14:textId="77777777" w:rsidR="0057723A" w:rsidRDefault="0057723A"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 – l</w:t>
      </w:r>
      <w:r w:rsidR="001773B5" w:rsidRPr="00746AD2">
        <w:rPr>
          <w:rFonts w:ascii="Times New Roman" w:hAnsi="Times New Roman"/>
          <w:sz w:val="24"/>
        </w:rPr>
        <w:t xml:space="preserve">es quinze premiers versets du chapitre 16 concernent l'envoi du pneuma. </w:t>
      </w:r>
    </w:p>
    <w:p w14:paraId="1E2109A4" w14:textId="77777777" w:rsidR="001773B5" w:rsidRPr="00746AD2" w:rsidRDefault="001773B5" w:rsidP="00A17336">
      <w:pPr>
        <w:pStyle w:val="Retraitcorpsdetexte"/>
        <w:spacing w:before="0" w:line="276" w:lineRule="auto"/>
        <w:ind w:firstLine="284"/>
        <w:rPr>
          <w:rFonts w:ascii="Times New Roman" w:hAnsi="Times New Roman"/>
          <w:sz w:val="24"/>
        </w:rPr>
      </w:pPr>
      <w:r w:rsidRPr="00746AD2">
        <w:rPr>
          <w:rFonts w:ascii="Times New Roman" w:hAnsi="Times New Roman"/>
          <w:sz w:val="24"/>
        </w:rPr>
        <w:t xml:space="preserve">Mais nous avions dit qu'à chaque développement important d'un de ces thèmes, il avait toujours, à l'intérieur de lui-même, une sorte de rappel des trois autres. Nous considérons donc que ceci est acquis. C'est une indication sur laquelle on peut faire fond pour relire ces quatre chapitres. </w:t>
      </w:r>
    </w:p>
    <w:p w14:paraId="747BA3F4"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Mais un texte n'est pas fait seulement de thèmes. Il est fait d'abord d'une tonalité.</w:t>
      </w:r>
    </w:p>
    <w:p w14:paraId="464DBD81" w14:textId="77777777" w:rsidR="00A17336" w:rsidRDefault="00A17336" w:rsidP="009410AE">
      <w:pPr>
        <w:pStyle w:val="Retraitcorpsdetexte"/>
        <w:spacing w:after="240" w:line="276" w:lineRule="auto"/>
        <w:ind w:firstLine="0"/>
        <w:jc w:val="center"/>
        <w:rPr>
          <w:rFonts w:ascii="Bookman Old Style" w:hAnsi="Bookman Old Style"/>
          <w:b/>
          <w:sz w:val="32"/>
          <w:szCs w:val="32"/>
        </w:rPr>
      </w:pPr>
    </w:p>
    <w:p w14:paraId="2F6BCD10" w14:textId="77777777" w:rsidR="001773B5" w:rsidRPr="00A17336" w:rsidRDefault="00320095" w:rsidP="009410AE">
      <w:pPr>
        <w:pStyle w:val="Retraitcorpsdetexte"/>
        <w:spacing w:after="240" w:line="276" w:lineRule="auto"/>
        <w:ind w:firstLine="0"/>
        <w:jc w:val="center"/>
        <w:rPr>
          <w:rFonts w:asciiTheme="minorHAnsi" w:hAnsiTheme="minorHAnsi"/>
          <w:b/>
          <w:sz w:val="36"/>
          <w:szCs w:val="36"/>
        </w:rPr>
      </w:pPr>
      <w:r>
        <w:rPr>
          <w:rFonts w:asciiTheme="minorHAnsi" w:hAnsiTheme="minorHAnsi"/>
          <w:b/>
          <w:sz w:val="36"/>
          <w:szCs w:val="36"/>
        </w:rPr>
        <w:lastRenderedPageBreak/>
        <w:t>I</w:t>
      </w:r>
      <w:r w:rsidR="00AB0A45">
        <w:rPr>
          <w:rFonts w:asciiTheme="minorHAnsi" w:hAnsiTheme="minorHAnsi"/>
          <w:b/>
          <w:sz w:val="36"/>
          <w:szCs w:val="36"/>
        </w:rPr>
        <w:t xml:space="preserve"> –</w:t>
      </w:r>
      <w:r>
        <w:rPr>
          <w:rFonts w:asciiTheme="minorHAnsi" w:hAnsiTheme="minorHAnsi"/>
          <w:b/>
          <w:sz w:val="36"/>
          <w:szCs w:val="36"/>
        </w:rPr>
        <w:t xml:space="preserve"> </w:t>
      </w:r>
      <w:r w:rsidR="001773B5" w:rsidRPr="00A17336">
        <w:rPr>
          <w:rFonts w:asciiTheme="minorHAnsi" w:hAnsiTheme="minorHAnsi"/>
          <w:b/>
          <w:sz w:val="36"/>
          <w:szCs w:val="36"/>
        </w:rPr>
        <w:t>La tonalité des chapitres 14 à 17</w:t>
      </w:r>
    </w:p>
    <w:p w14:paraId="55A6B86D"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Ces quatre chapitres </w:t>
      </w:r>
      <w:r w:rsidRPr="00746AD2">
        <w:rPr>
          <w:rFonts w:ascii="Times New Roman" w:hAnsi="Times New Roman"/>
          <w:sz w:val="24"/>
        </w:rPr>
        <w:t xml:space="preserve">sont dans une tonalité commune, une tonalité affective (une tonalité c'est un mode d'être affecté), </w:t>
      </w:r>
      <w:r w:rsidRPr="00A76455">
        <w:rPr>
          <w:rFonts w:ascii="Times New Roman" w:hAnsi="Times New Roman"/>
          <w:sz w:val="24"/>
        </w:rPr>
        <w:t>et cette tonalité est c</w:t>
      </w:r>
      <w:r>
        <w:rPr>
          <w:rFonts w:ascii="Times New Roman" w:hAnsi="Times New Roman"/>
          <w:sz w:val="24"/>
        </w:rPr>
        <w:t>elle du rapport de la peur et de la joie</w:t>
      </w:r>
      <w:r w:rsidRPr="00A76455">
        <w:rPr>
          <w:rFonts w:ascii="Times New Roman" w:hAnsi="Times New Roman"/>
          <w:sz w:val="24"/>
        </w:rPr>
        <w:t>.</w:t>
      </w:r>
    </w:p>
    <w:p w14:paraId="77FE10BA"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Le sentiment d'absence.</w:t>
      </w:r>
    </w:p>
    <w:p w14:paraId="68D49552"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La peur est créée</w:t>
      </w:r>
      <w:r w:rsidRPr="00A76455">
        <w:rPr>
          <w:rFonts w:ascii="Times New Roman" w:hAnsi="Times New Roman"/>
          <w:color w:val="800080"/>
          <w:sz w:val="24"/>
        </w:rPr>
        <w:t xml:space="preserve"> </w:t>
      </w:r>
      <w:r w:rsidRPr="00A76455">
        <w:rPr>
          <w:rFonts w:ascii="Times New Roman" w:hAnsi="Times New Roman"/>
          <w:sz w:val="24"/>
        </w:rPr>
        <w:t xml:space="preserve">au départ par le sentiment d'absence : Jésus est définitivement absent, il s'absente. La joie est l'affirmation de la présence conditionnée par cette absence même. C'est le thème christologique chez Jean : </w:t>
      </w:r>
      <w:r>
        <w:rPr>
          <w:rFonts w:ascii="Times New Roman" w:hAnsi="Times New Roman"/>
          <w:sz w:val="24"/>
        </w:rPr>
        <w:t>«</w:t>
      </w:r>
      <w:r w:rsidRPr="00A76455">
        <w:rPr>
          <w:rFonts w:ascii="Times New Roman" w:hAnsi="Times New Roman"/>
          <w:i/>
          <w:sz w:val="24"/>
        </w:rPr>
        <w:t xml:space="preserve"> Je </w:t>
      </w:r>
      <w:r>
        <w:rPr>
          <w:rFonts w:ascii="Times New Roman" w:hAnsi="Times New Roman"/>
          <w:i/>
          <w:sz w:val="24"/>
        </w:rPr>
        <w:t xml:space="preserve">m'en vais, je me mets en marche </w:t>
      </w:r>
      <w:r>
        <w:rPr>
          <w:rFonts w:ascii="Times New Roman" w:hAnsi="Times New Roman"/>
          <w:sz w:val="24"/>
        </w:rPr>
        <w:t>» et</w:t>
      </w:r>
      <w:r w:rsidRPr="00A76455">
        <w:rPr>
          <w:rFonts w:ascii="Times New Roman" w:hAnsi="Times New Roman"/>
          <w:sz w:val="24"/>
        </w:rPr>
        <w:t xml:space="preserve"> </w:t>
      </w:r>
      <w:r>
        <w:rPr>
          <w:rFonts w:ascii="Times New Roman" w:hAnsi="Times New Roman"/>
          <w:sz w:val="24"/>
        </w:rPr>
        <w:t>«</w:t>
      </w:r>
      <w:r w:rsidRPr="00A76455">
        <w:rPr>
          <w:rFonts w:ascii="Times New Roman" w:hAnsi="Times New Roman"/>
          <w:i/>
          <w:sz w:val="24"/>
        </w:rPr>
        <w:t xml:space="preserve"> je viens</w:t>
      </w:r>
      <w:r>
        <w:rPr>
          <w:rFonts w:ascii="Times New Roman" w:hAnsi="Times New Roman"/>
          <w:i/>
          <w:sz w:val="24"/>
        </w:rPr>
        <w:t xml:space="preserve"> </w:t>
      </w:r>
      <w:r>
        <w:rPr>
          <w:rFonts w:ascii="Times New Roman" w:hAnsi="Times New Roman"/>
          <w:sz w:val="24"/>
        </w:rPr>
        <w:t>», c</w:t>
      </w:r>
      <w:r w:rsidRPr="00A76455">
        <w:rPr>
          <w:rFonts w:ascii="Times New Roman" w:hAnsi="Times New Roman"/>
          <w:sz w:val="24"/>
        </w:rPr>
        <w:t xml:space="preserve">es deux choses-là </w:t>
      </w:r>
      <w:r>
        <w:rPr>
          <w:rFonts w:ascii="Times New Roman" w:hAnsi="Times New Roman"/>
          <w:sz w:val="24"/>
        </w:rPr>
        <w:t>n'étant</w:t>
      </w:r>
      <w:r w:rsidRPr="00A76455">
        <w:rPr>
          <w:rFonts w:ascii="Times New Roman" w:hAnsi="Times New Roman"/>
          <w:sz w:val="24"/>
        </w:rPr>
        <w:t xml:space="preserve"> pas des mouvements contraires. Il vient d'autant plus sous un certain jour qu'il s'en va sous un autre. Le </w:t>
      </w:r>
      <w:r>
        <w:rPr>
          <w:rFonts w:ascii="Times New Roman" w:hAnsi="Times New Roman"/>
          <w:sz w:val="24"/>
        </w:rPr>
        <w:t>D</w:t>
      </w:r>
      <w:r w:rsidRPr="00A76455">
        <w:rPr>
          <w:rFonts w:ascii="Times New Roman" w:hAnsi="Times New Roman"/>
          <w:sz w:val="24"/>
        </w:rPr>
        <w:t>ieu qui visite l'hu</w:t>
      </w:r>
      <w:r>
        <w:rPr>
          <w:rFonts w:ascii="Times New Roman" w:hAnsi="Times New Roman"/>
          <w:sz w:val="24"/>
        </w:rPr>
        <w:t>manité</w:t>
      </w:r>
      <w:r w:rsidRPr="00A76455">
        <w:rPr>
          <w:rFonts w:ascii="Times New Roman" w:hAnsi="Times New Roman"/>
          <w:sz w:val="24"/>
        </w:rPr>
        <w:t xml:space="preserve"> est un thème christologique, mais cette visite </w:t>
      </w:r>
      <w:r>
        <w:rPr>
          <w:rFonts w:ascii="Times New Roman" w:hAnsi="Times New Roman"/>
          <w:sz w:val="24"/>
        </w:rPr>
        <w:t>(</w:t>
      </w:r>
      <w:r w:rsidRPr="00A76455">
        <w:rPr>
          <w:rFonts w:ascii="Times New Roman" w:hAnsi="Times New Roman"/>
          <w:sz w:val="24"/>
        </w:rPr>
        <w:t>ou cette visitation, cette salutation</w:t>
      </w:r>
      <w:r>
        <w:rPr>
          <w:rFonts w:ascii="Times New Roman" w:hAnsi="Times New Roman"/>
          <w:sz w:val="24"/>
        </w:rPr>
        <w:t>,</w:t>
      </w:r>
      <w:r w:rsidRPr="00A76455">
        <w:rPr>
          <w:rFonts w:ascii="Times New Roman" w:hAnsi="Times New Roman"/>
          <w:sz w:val="24"/>
        </w:rPr>
        <w:t xml:space="preserve"> ce </w:t>
      </w:r>
      <w:r w:rsidRPr="00332ECC">
        <w:rPr>
          <w:rFonts w:ascii="Times New Roman" w:hAnsi="Times New Roman"/>
          <w:sz w:val="24"/>
        </w:rPr>
        <w:t xml:space="preserve">salut </w:t>
      </w:r>
      <w:r>
        <w:rPr>
          <w:rFonts w:ascii="Times New Roman" w:hAnsi="Times New Roman"/>
          <w:sz w:val="24"/>
        </w:rPr>
        <w:t xml:space="preserve">fait aux </w:t>
      </w:r>
      <w:r w:rsidRPr="00332ECC">
        <w:rPr>
          <w:rFonts w:ascii="Times New Roman" w:hAnsi="Times New Roman"/>
          <w:sz w:val="24"/>
        </w:rPr>
        <w:t>hommes)</w:t>
      </w:r>
      <w:r w:rsidRPr="00A76455">
        <w:rPr>
          <w:rFonts w:ascii="Times New Roman" w:hAnsi="Times New Roman"/>
          <w:sz w:val="24"/>
        </w:rPr>
        <w:t xml:space="preserve"> n'a pas le simplisme grossier qu'on pourrait lui prêter. C'est tout entier dans cette complexité-là.</w:t>
      </w:r>
    </w:p>
    <w:p w14:paraId="3E715E67"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On comprend que, dans la peur de perdre, la peur de l'absence et la joie de l'accueil, toute la christologie du venir christique et de l'aller vers le Père </w:t>
      </w:r>
      <w:r>
        <w:rPr>
          <w:rFonts w:ascii="Times New Roman" w:hAnsi="Times New Roman"/>
          <w:sz w:val="24"/>
        </w:rPr>
        <w:t>es</w:t>
      </w:r>
      <w:r w:rsidRPr="00A76455">
        <w:rPr>
          <w:rFonts w:ascii="Times New Roman" w:hAnsi="Times New Roman"/>
          <w:sz w:val="24"/>
        </w:rPr>
        <w:t>t en question. C'est très radical, puisque ce que j'appelle sommairement la peur, en hésitant sur le mot à choisir</w:t>
      </w:r>
      <w:r w:rsidRPr="00A76455">
        <w:rPr>
          <w:rFonts w:ascii="Times New Roman" w:hAnsi="Times New Roman"/>
          <w:i/>
          <w:sz w:val="24"/>
        </w:rPr>
        <w:t>,</w:t>
      </w:r>
      <w:r w:rsidRPr="00A76455">
        <w:rPr>
          <w:rFonts w:ascii="Times New Roman" w:hAnsi="Times New Roman"/>
          <w:sz w:val="24"/>
        </w:rPr>
        <w:t xml:space="preserve"> se dénomme d'abord</w:t>
      </w:r>
      <w:r w:rsidRPr="00A76455">
        <w:rPr>
          <w:rFonts w:ascii="Times New Roman" w:hAnsi="Times New Roman"/>
          <w:i/>
          <w:sz w:val="24"/>
        </w:rPr>
        <w:t xml:space="preserve"> le trouble, </w:t>
      </w:r>
      <w:r w:rsidRPr="00A76455">
        <w:rPr>
          <w:rFonts w:ascii="Times New Roman" w:hAnsi="Times New Roman"/>
          <w:sz w:val="24"/>
        </w:rPr>
        <w:t>terme qui ouvre le chapitre 14 :</w:t>
      </w:r>
      <w:r w:rsidRPr="00A76455">
        <w:rPr>
          <w:rFonts w:ascii="Times New Roman" w:hAnsi="Times New Roman"/>
          <w:i/>
          <w:sz w:val="24"/>
        </w:rPr>
        <w:t xml:space="preserve"> </w:t>
      </w:r>
      <w:r>
        <w:rPr>
          <w:rFonts w:ascii="Times New Roman" w:hAnsi="Times New Roman"/>
          <w:sz w:val="24"/>
        </w:rPr>
        <w:t xml:space="preserve">« </w:t>
      </w:r>
      <w:r w:rsidRPr="00A76455">
        <w:rPr>
          <w:rFonts w:ascii="Times New Roman" w:hAnsi="Times New Roman"/>
          <w:i/>
          <w:sz w:val="24"/>
        </w:rPr>
        <w:t>Que votre cœur ne se trouble pas.</w:t>
      </w:r>
      <w:r w:rsidRPr="005003DA">
        <w:rPr>
          <w:rFonts w:ascii="Times New Roman" w:hAnsi="Times New Roman"/>
          <w:sz w:val="24"/>
        </w:rPr>
        <w:t xml:space="preserve"> </w:t>
      </w:r>
      <w:r>
        <w:rPr>
          <w:rFonts w:ascii="Times New Roman" w:hAnsi="Times New Roman"/>
          <w:sz w:val="24"/>
        </w:rPr>
        <w:t>»</w:t>
      </w:r>
    </w:p>
    <w:p w14:paraId="1E3F79AD"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Nous verrons qu'il y a tout un vocabulaire qui précise des aspects, des moments ou des éléments de ce trouble. Ils ont été recensés et étudiés de très près par les gnostiques du IIe siècle, qui sont les seuls à avoir fait ce travail. Je n'ai pas vu étudier cela dans la grande Église. Il y a donc ici une trace de quelque chose de précieux parce que corrélatif du mot même de </w:t>
      </w:r>
      <w:r w:rsidRPr="00A76455">
        <w:rPr>
          <w:rFonts w:ascii="Times New Roman" w:hAnsi="Times New Roman"/>
          <w:i/>
          <w:sz w:val="24"/>
        </w:rPr>
        <w:t>joie</w:t>
      </w:r>
      <w:r w:rsidRPr="00A76455">
        <w:rPr>
          <w:rFonts w:ascii="Times New Roman" w:hAnsi="Times New Roman"/>
          <w:sz w:val="24"/>
        </w:rPr>
        <w:t xml:space="preserve">, qui est un autre nom de la </w:t>
      </w:r>
      <w:r>
        <w:rPr>
          <w:rFonts w:ascii="Times New Roman" w:hAnsi="Times New Roman"/>
          <w:sz w:val="24"/>
        </w:rPr>
        <w:t>r</w:t>
      </w:r>
      <w:r w:rsidRPr="00A76455">
        <w:rPr>
          <w:rFonts w:ascii="Times New Roman" w:hAnsi="Times New Roman"/>
          <w:sz w:val="24"/>
        </w:rPr>
        <w:t xml:space="preserve">ésurrection ou de la </w:t>
      </w:r>
      <w:r>
        <w:rPr>
          <w:rFonts w:ascii="Times New Roman" w:hAnsi="Times New Roman"/>
          <w:sz w:val="24"/>
        </w:rPr>
        <w:t>p</w:t>
      </w:r>
      <w:r w:rsidRPr="00A76455">
        <w:rPr>
          <w:rFonts w:ascii="Times New Roman" w:hAnsi="Times New Roman"/>
          <w:sz w:val="24"/>
        </w:rPr>
        <w:t>résence.</w:t>
      </w:r>
    </w:p>
    <w:p w14:paraId="042B96AD"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Ce trouble, créé par une absence, est peut-être aussi simultanément une énigme, c'est-à-dire une parole qui n'est pas pénétrable à première vue, qui présente une aporie</w:t>
      </w:r>
      <w:r w:rsidRPr="00A76455">
        <w:rPr>
          <w:rStyle w:val="Appelnotedebasdep"/>
          <w:rFonts w:ascii="Times New Roman" w:hAnsi="Times New Roman"/>
          <w:sz w:val="24"/>
        </w:rPr>
        <w:footnoteReference w:id="20"/>
      </w:r>
      <w:r w:rsidRPr="00A76455">
        <w:rPr>
          <w:rFonts w:ascii="Times New Roman" w:hAnsi="Times New Roman"/>
          <w:sz w:val="24"/>
        </w:rPr>
        <w:t xml:space="preserve">. Elle sera nommée d'autres noms : </w:t>
      </w:r>
      <w:proofErr w:type="spellStart"/>
      <w:r w:rsidRPr="00A76455">
        <w:rPr>
          <w:rFonts w:ascii="Times New Roman" w:hAnsi="Times New Roman"/>
          <w:i/>
          <w:sz w:val="24"/>
        </w:rPr>
        <w:t>phobos</w:t>
      </w:r>
      <w:proofErr w:type="spellEnd"/>
      <w:r>
        <w:rPr>
          <w:rFonts w:ascii="Times New Roman" w:hAnsi="Times New Roman"/>
          <w:i/>
          <w:sz w:val="24"/>
        </w:rPr>
        <w:t>,</w:t>
      </w:r>
      <w:r w:rsidRPr="00A76455">
        <w:rPr>
          <w:rFonts w:ascii="Times New Roman" w:hAnsi="Times New Roman"/>
          <w:sz w:val="24"/>
        </w:rPr>
        <w:t xml:space="preserve"> la </w:t>
      </w:r>
      <w:r w:rsidRPr="00A76455">
        <w:rPr>
          <w:rFonts w:ascii="Times New Roman" w:hAnsi="Times New Roman"/>
          <w:i/>
          <w:sz w:val="24"/>
        </w:rPr>
        <w:t>peur</w:t>
      </w:r>
      <w:r w:rsidRPr="00A76455">
        <w:rPr>
          <w:rFonts w:ascii="Times New Roman" w:hAnsi="Times New Roman"/>
          <w:sz w:val="24"/>
        </w:rPr>
        <w:t xml:space="preserve"> qui fait s'évanouir</w:t>
      </w:r>
      <w:r>
        <w:rPr>
          <w:rFonts w:ascii="Times New Roman" w:hAnsi="Times New Roman"/>
          <w:sz w:val="24"/>
        </w:rPr>
        <w:t xml:space="preserve"> ou courir ;</w:t>
      </w:r>
      <w:r w:rsidRPr="00A76455">
        <w:rPr>
          <w:rFonts w:ascii="Times New Roman" w:hAnsi="Times New Roman"/>
          <w:sz w:val="24"/>
        </w:rPr>
        <w:t xml:space="preserve"> </w:t>
      </w:r>
      <w:proofErr w:type="spellStart"/>
      <w:r w:rsidRPr="00A76455">
        <w:rPr>
          <w:rFonts w:ascii="Times New Roman" w:hAnsi="Times New Roman"/>
          <w:i/>
          <w:sz w:val="24"/>
        </w:rPr>
        <w:t>ekplêxis</w:t>
      </w:r>
      <w:proofErr w:type="spellEnd"/>
      <w:r w:rsidRPr="00A76455">
        <w:rPr>
          <w:rFonts w:ascii="Times New Roman" w:hAnsi="Times New Roman"/>
          <w:sz w:val="24"/>
        </w:rPr>
        <w:t xml:space="preserve">, la </w:t>
      </w:r>
      <w:r w:rsidRPr="00A76455">
        <w:rPr>
          <w:rFonts w:ascii="Times New Roman" w:hAnsi="Times New Roman"/>
          <w:i/>
          <w:sz w:val="24"/>
        </w:rPr>
        <w:t>peur</w:t>
      </w:r>
      <w:r w:rsidRPr="00A76455">
        <w:rPr>
          <w:rFonts w:ascii="Times New Roman" w:hAnsi="Times New Roman"/>
          <w:sz w:val="24"/>
        </w:rPr>
        <w:t xml:space="preserve"> qui fige, qui pétrifie</w:t>
      </w:r>
      <w:r>
        <w:rPr>
          <w:rFonts w:ascii="Times New Roman" w:hAnsi="Times New Roman"/>
          <w:sz w:val="24"/>
        </w:rPr>
        <w:t xml:space="preserve"> ;</w:t>
      </w:r>
      <w:r w:rsidRPr="00A76455">
        <w:rPr>
          <w:rFonts w:ascii="Times New Roman" w:hAnsi="Times New Roman"/>
          <w:sz w:val="24"/>
        </w:rPr>
        <w:t xml:space="preserve"> et enfin </w:t>
      </w:r>
      <w:proofErr w:type="spellStart"/>
      <w:r w:rsidRPr="00A76455">
        <w:rPr>
          <w:rFonts w:ascii="Times New Roman" w:hAnsi="Times New Roman"/>
          <w:i/>
          <w:sz w:val="24"/>
        </w:rPr>
        <w:t>l</w:t>
      </w:r>
      <w:r>
        <w:rPr>
          <w:rFonts w:ascii="Times New Roman" w:hAnsi="Times New Roman"/>
          <w:i/>
          <w:sz w:val="24"/>
        </w:rPr>
        <w:t>u</w:t>
      </w:r>
      <w:r w:rsidRPr="00A76455">
        <w:rPr>
          <w:rFonts w:ascii="Times New Roman" w:hAnsi="Times New Roman"/>
          <w:i/>
          <w:sz w:val="24"/>
        </w:rPr>
        <w:t>pê</w:t>
      </w:r>
      <w:proofErr w:type="spellEnd"/>
      <w:r>
        <w:rPr>
          <w:rFonts w:ascii="Times New Roman" w:hAnsi="Times New Roman"/>
          <w:sz w:val="24"/>
        </w:rPr>
        <w:t>,</w:t>
      </w:r>
      <w:r w:rsidRPr="00A76455">
        <w:rPr>
          <w:rFonts w:ascii="Times New Roman" w:hAnsi="Times New Roman"/>
          <w:sz w:val="24"/>
        </w:rPr>
        <w:t xml:space="preserve"> la </w:t>
      </w:r>
      <w:r w:rsidRPr="00A76455">
        <w:rPr>
          <w:rFonts w:ascii="Times New Roman" w:hAnsi="Times New Roman"/>
          <w:i/>
          <w:sz w:val="24"/>
        </w:rPr>
        <w:t>tristesse</w:t>
      </w:r>
      <w:r w:rsidRPr="00A76455">
        <w:rPr>
          <w:rFonts w:ascii="Times New Roman" w:hAnsi="Times New Roman"/>
          <w:sz w:val="24"/>
        </w:rPr>
        <w:t xml:space="preserve">. Ces termes essentiels modulent ce qui était appelé en premier la </w:t>
      </w:r>
      <w:r w:rsidRPr="00A76455">
        <w:rPr>
          <w:rFonts w:ascii="Times New Roman" w:hAnsi="Times New Roman"/>
          <w:i/>
          <w:sz w:val="24"/>
        </w:rPr>
        <w:t>taraxis</w:t>
      </w:r>
      <w:r w:rsidRPr="00A76455">
        <w:rPr>
          <w:rFonts w:ascii="Times New Roman" w:hAnsi="Times New Roman"/>
          <w:sz w:val="24"/>
        </w:rPr>
        <w:t xml:space="preserve"> : </w:t>
      </w:r>
      <w:r>
        <w:rPr>
          <w:rFonts w:ascii="Times New Roman" w:hAnsi="Times New Roman"/>
          <w:sz w:val="24"/>
        </w:rPr>
        <w:t>«</w:t>
      </w:r>
      <w:r w:rsidRPr="00A76455">
        <w:rPr>
          <w:rFonts w:ascii="Times New Roman" w:hAnsi="Times New Roman"/>
          <w:sz w:val="24"/>
        </w:rPr>
        <w:t xml:space="preserve"> </w:t>
      </w:r>
      <w:r w:rsidRPr="005003DA">
        <w:rPr>
          <w:rFonts w:ascii="Times New Roman" w:hAnsi="Times New Roman"/>
          <w:sz w:val="24"/>
        </w:rPr>
        <w:t>l'ébranlement, la turbidité, la turbulence</w:t>
      </w:r>
      <w:r>
        <w:rPr>
          <w:rFonts w:ascii="Times New Roman" w:hAnsi="Times New Roman"/>
          <w:i/>
          <w:sz w:val="24"/>
        </w:rPr>
        <w:t xml:space="preserve"> </w:t>
      </w:r>
      <w:r>
        <w:rPr>
          <w:rFonts w:ascii="Times New Roman" w:hAnsi="Times New Roman"/>
          <w:sz w:val="24"/>
        </w:rPr>
        <w:t>»</w:t>
      </w:r>
      <w:r w:rsidRPr="00A76455">
        <w:rPr>
          <w:rFonts w:ascii="Times New Roman" w:hAnsi="Times New Roman"/>
          <w:sz w:val="24"/>
        </w:rPr>
        <w:t>.</w:t>
      </w:r>
    </w:p>
    <w:p w14:paraId="17402080" w14:textId="1C403990" w:rsidR="001773B5" w:rsidRPr="009410AE" w:rsidRDefault="001773B5" w:rsidP="00AB0A45">
      <w:pPr>
        <w:pStyle w:val="Retraitcorpsdetexte"/>
        <w:spacing w:before="0" w:after="240" w:line="276" w:lineRule="auto"/>
        <w:ind w:firstLine="284"/>
        <w:rPr>
          <w:rFonts w:ascii="Times New Roman" w:hAnsi="Times New Roman"/>
          <w:spacing w:val="-4"/>
          <w:sz w:val="24"/>
        </w:rPr>
      </w:pPr>
      <w:r w:rsidRPr="00A76455">
        <w:rPr>
          <w:rFonts w:ascii="Times New Roman" w:hAnsi="Times New Roman"/>
          <w:sz w:val="24"/>
        </w:rPr>
        <w:t xml:space="preserve">Et il y va d'avoir lieu. C'est pourquoi la première question est la question du lieu et la première affirmation du Christ est : </w:t>
      </w:r>
      <w:r>
        <w:rPr>
          <w:rFonts w:ascii="Times New Roman" w:hAnsi="Times New Roman"/>
          <w:sz w:val="24"/>
        </w:rPr>
        <w:t>«</w:t>
      </w:r>
      <w:r>
        <w:rPr>
          <w:rFonts w:ascii="Times New Roman" w:hAnsi="Times New Roman"/>
          <w:i/>
          <w:sz w:val="24"/>
        </w:rPr>
        <w:t xml:space="preserve"> Je vais vous préparer un topos</w:t>
      </w:r>
      <w:r w:rsidRPr="00A76455">
        <w:rPr>
          <w:rFonts w:ascii="Times New Roman" w:hAnsi="Times New Roman"/>
          <w:i/>
          <w:sz w:val="24"/>
        </w:rPr>
        <w:t xml:space="preserve"> </w:t>
      </w:r>
      <w:r>
        <w:rPr>
          <w:rFonts w:ascii="Times New Roman" w:hAnsi="Times New Roman"/>
          <w:i/>
          <w:sz w:val="24"/>
        </w:rPr>
        <w:t>(un</w:t>
      </w:r>
      <w:r w:rsidRPr="00A76455">
        <w:rPr>
          <w:rFonts w:ascii="Times New Roman" w:hAnsi="Times New Roman"/>
          <w:i/>
          <w:sz w:val="24"/>
        </w:rPr>
        <w:t xml:space="preserve"> lieu</w:t>
      </w:r>
      <w:r>
        <w:rPr>
          <w:rFonts w:ascii="Times New Roman" w:hAnsi="Times New Roman"/>
          <w:i/>
          <w:sz w:val="24"/>
        </w:rPr>
        <w:t>)</w:t>
      </w:r>
      <w:r w:rsidRPr="00676324">
        <w:rPr>
          <w:rFonts w:ascii="Times New Roman" w:hAnsi="Times New Roman"/>
          <w:sz w:val="24"/>
        </w:rPr>
        <w:t xml:space="preserve"> </w:t>
      </w:r>
      <w:r>
        <w:rPr>
          <w:rFonts w:ascii="Times New Roman" w:hAnsi="Times New Roman"/>
          <w:sz w:val="24"/>
        </w:rPr>
        <w:t>» (v. 3),</w:t>
      </w:r>
      <w:r>
        <w:rPr>
          <w:rFonts w:ascii="Times New Roman" w:hAnsi="Times New Roman"/>
          <w:i/>
          <w:sz w:val="24"/>
        </w:rPr>
        <w:t xml:space="preserve"> </w:t>
      </w:r>
      <w:r w:rsidRPr="00676324">
        <w:rPr>
          <w:rFonts w:ascii="Times New Roman" w:hAnsi="Times New Roman"/>
          <w:sz w:val="24"/>
        </w:rPr>
        <w:t>à savoir dans</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 xml:space="preserve"> la maison de mon Père</w:t>
      </w:r>
      <w:r w:rsidR="007957F7">
        <w:rPr>
          <w:rFonts w:ascii="Times New Roman" w:hAnsi="Times New Roman"/>
          <w:i/>
          <w:sz w:val="24"/>
        </w:rPr>
        <w:t xml:space="preserve"> </w:t>
      </w:r>
      <w:r>
        <w:rPr>
          <w:rFonts w:ascii="Times New Roman" w:hAnsi="Times New Roman"/>
          <w:sz w:val="24"/>
        </w:rPr>
        <w:t>» (v. 2)</w:t>
      </w:r>
      <w:r w:rsidRPr="00A76455">
        <w:rPr>
          <w:rFonts w:ascii="Times New Roman" w:hAnsi="Times New Roman"/>
          <w:i/>
          <w:sz w:val="24"/>
        </w:rPr>
        <w:t>.</w:t>
      </w:r>
      <w:r w:rsidRPr="00A76455">
        <w:rPr>
          <w:rFonts w:ascii="Times New Roman" w:hAnsi="Times New Roman"/>
          <w:sz w:val="24"/>
        </w:rPr>
        <w:t xml:space="preserve"> Mais ce lieu, d'une certaine façon, est un non-lieu, </w:t>
      </w:r>
      <w:r>
        <w:rPr>
          <w:rFonts w:ascii="Times New Roman" w:hAnsi="Times New Roman"/>
          <w:sz w:val="24"/>
        </w:rPr>
        <w:t xml:space="preserve">c'est </w:t>
      </w:r>
      <w:r w:rsidRPr="00A76455">
        <w:rPr>
          <w:rFonts w:ascii="Times New Roman" w:hAnsi="Times New Roman"/>
          <w:sz w:val="24"/>
        </w:rPr>
        <w:t xml:space="preserve">un lieu très énigmatique. L'évoquer suscite immédiatement la question de l'orientation. D'où la question de la voie : </w:t>
      </w:r>
      <w:r>
        <w:rPr>
          <w:rFonts w:ascii="Times New Roman" w:hAnsi="Times New Roman"/>
          <w:sz w:val="24"/>
        </w:rPr>
        <w:t>« “</w:t>
      </w:r>
      <w:r w:rsidRPr="00A76455">
        <w:rPr>
          <w:rFonts w:ascii="Times New Roman" w:hAnsi="Times New Roman"/>
          <w:i/>
          <w:sz w:val="24"/>
        </w:rPr>
        <w:t>Vous connaissez le chemin.</w:t>
      </w:r>
      <w:r>
        <w:rPr>
          <w:rFonts w:ascii="Times New Roman" w:hAnsi="Times New Roman"/>
          <w:i/>
          <w:sz w:val="24"/>
        </w:rPr>
        <w:t>”… “</w:t>
      </w:r>
      <w:r w:rsidRPr="00A76455">
        <w:rPr>
          <w:rFonts w:ascii="Times New Roman" w:hAnsi="Times New Roman"/>
          <w:i/>
          <w:sz w:val="24"/>
        </w:rPr>
        <w:t>Comment connaîtrions-nous le chemin, nous ne s</w:t>
      </w:r>
      <w:r w:rsidRPr="009410AE">
        <w:rPr>
          <w:rFonts w:ascii="Times New Roman" w:hAnsi="Times New Roman"/>
          <w:i/>
          <w:spacing w:val="-4"/>
          <w:sz w:val="24"/>
        </w:rPr>
        <w:t xml:space="preserve">avons pas où tu vas ?” </w:t>
      </w:r>
      <w:r w:rsidRPr="009410AE">
        <w:rPr>
          <w:rFonts w:ascii="Times New Roman" w:hAnsi="Times New Roman"/>
          <w:spacing w:val="-4"/>
          <w:sz w:val="24"/>
        </w:rPr>
        <w:t>» (v. 4-5). C'étaient les toutes premières questions au début du chapitre 14.</w:t>
      </w:r>
    </w:p>
    <w:p w14:paraId="122B8414"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La peur (ou le trouble) de</w:t>
      </w:r>
      <w:r w:rsidR="00AB0A45">
        <w:rPr>
          <w:rFonts w:asciiTheme="minorHAnsi" w:hAnsiTheme="minorHAnsi"/>
          <w:b/>
          <w:sz w:val="28"/>
          <w:szCs w:val="28"/>
        </w:rPr>
        <w:t>s</w:t>
      </w:r>
      <w:r w:rsidRPr="009410AE">
        <w:rPr>
          <w:rFonts w:asciiTheme="minorHAnsi" w:hAnsiTheme="minorHAnsi"/>
          <w:b/>
          <w:sz w:val="28"/>
          <w:szCs w:val="28"/>
        </w:rPr>
        <w:t xml:space="preserve"> première</w:t>
      </w:r>
      <w:r w:rsidR="00AB0A45">
        <w:rPr>
          <w:rFonts w:asciiTheme="minorHAnsi" w:hAnsiTheme="minorHAnsi"/>
          <w:b/>
          <w:sz w:val="28"/>
          <w:szCs w:val="28"/>
        </w:rPr>
        <w:t>s</w:t>
      </w:r>
      <w:r w:rsidRPr="009410AE">
        <w:rPr>
          <w:rFonts w:asciiTheme="minorHAnsi" w:hAnsiTheme="minorHAnsi"/>
          <w:b/>
          <w:sz w:val="28"/>
          <w:szCs w:val="28"/>
        </w:rPr>
        <w:t xml:space="preserve"> communauté</w:t>
      </w:r>
      <w:r w:rsidR="00AB0A45">
        <w:rPr>
          <w:rFonts w:asciiTheme="minorHAnsi" w:hAnsiTheme="minorHAnsi"/>
          <w:b/>
          <w:sz w:val="28"/>
          <w:szCs w:val="28"/>
        </w:rPr>
        <w:t>s</w:t>
      </w:r>
      <w:r w:rsidRPr="009410AE">
        <w:rPr>
          <w:rFonts w:asciiTheme="minorHAnsi" w:hAnsiTheme="minorHAnsi"/>
          <w:b/>
          <w:sz w:val="28"/>
          <w:szCs w:val="28"/>
        </w:rPr>
        <w:t>. Nos propres peurs.</w:t>
      </w:r>
    </w:p>
    <w:p w14:paraId="2A76A1DF"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Cette situation est celle des apôtres dans l'imminence du départ du Christ, de sa mort. Mais c'est aussi la situation des premières communautés chrétiennes qui sont dans la peur de la persécution. Ceci est esquissé même dans le chapitre 20 : </w:t>
      </w:r>
      <w:r>
        <w:rPr>
          <w:rFonts w:ascii="Times New Roman" w:hAnsi="Times New Roman"/>
          <w:sz w:val="24"/>
        </w:rPr>
        <w:t xml:space="preserve">« </w:t>
      </w:r>
      <w:r w:rsidRPr="00A76455">
        <w:rPr>
          <w:rFonts w:ascii="Times New Roman" w:hAnsi="Times New Roman"/>
          <w:sz w:val="24"/>
          <w:vertAlign w:val="superscript"/>
        </w:rPr>
        <w:t>19</w:t>
      </w:r>
      <w:r w:rsidRPr="00A76455">
        <w:rPr>
          <w:rFonts w:ascii="Times New Roman" w:hAnsi="Times New Roman"/>
          <w:i/>
          <w:sz w:val="24"/>
        </w:rPr>
        <w:t>Ils étaient</w:t>
      </w:r>
      <w:r w:rsidRPr="00A76455">
        <w:rPr>
          <w:rFonts w:ascii="Times New Roman" w:hAnsi="Times New Roman"/>
          <w:sz w:val="24"/>
        </w:rPr>
        <w:t xml:space="preserve">  </w:t>
      </w:r>
      <w:r w:rsidRPr="00A76455">
        <w:rPr>
          <w:rFonts w:ascii="Times New Roman" w:hAnsi="Times New Roman"/>
          <w:i/>
          <w:sz w:val="24"/>
        </w:rPr>
        <w:t xml:space="preserve">portes closes à cause de la peur des </w:t>
      </w:r>
      <w:r>
        <w:rPr>
          <w:rFonts w:ascii="Times New Roman" w:hAnsi="Times New Roman"/>
          <w:i/>
          <w:sz w:val="24"/>
        </w:rPr>
        <w:t>J</w:t>
      </w:r>
      <w:r w:rsidRPr="00A76455">
        <w:rPr>
          <w:rFonts w:ascii="Times New Roman" w:hAnsi="Times New Roman"/>
          <w:i/>
          <w:sz w:val="24"/>
        </w:rPr>
        <w:t>udéens</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 xml:space="preserve">Ce sont les </w:t>
      </w:r>
      <w:r>
        <w:rPr>
          <w:rFonts w:ascii="Times New Roman" w:hAnsi="Times New Roman"/>
          <w:sz w:val="24"/>
        </w:rPr>
        <w:t>J</w:t>
      </w:r>
      <w:r w:rsidRPr="00A76455">
        <w:rPr>
          <w:rFonts w:ascii="Times New Roman" w:hAnsi="Times New Roman"/>
          <w:sz w:val="24"/>
        </w:rPr>
        <w:t xml:space="preserve">udéens, en ce lieu, qui sont les persécuteurs. </w:t>
      </w:r>
      <w:r>
        <w:rPr>
          <w:rFonts w:ascii="Times New Roman" w:hAnsi="Times New Roman"/>
          <w:sz w:val="24"/>
        </w:rPr>
        <w:t>À</w:t>
      </w:r>
      <w:r w:rsidRPr="00A76455">
        <w:rPr>
          <w:rFonts w:ascii="Times New Roman" w:hAnsi="Times New Roman"/>
          <w:sz w:val="24"/>
        </w:rPr>
        <w:t xml:space="preserve"> d'autres </w:t>
      </w:r>
      <w:r w:rsidRPr="00A76455">
        <w:rPr>
          <w:rFonts w:ascii="Times New Roman" w:hAnsi="Times New Roman"/>
          <w:sz w:val="24"/>
        </w:rPr>
        <w:lastRenderedPageBreak/>
        <w:t xml:space="preserve">endroits, il est question du fait d'être évincé de la synagogue. C'est une sorte d'excommunication, </w:t>
      </w:r>
      <w:r>
        <w:rPr>
          <w:rFonts w:ascii="Times New Roman" w:hAnsi="Times New Roman"/>
          <w:sz w:val="24"/>
        </w:rPr>
        <w:t xml:space="preserve">le fait </w:t>
      </w:r>
      <w:r w:rsidRPr="00A76455">
        <w:rPr>
          <w:rFonts w:ascii="Times New Roman" w:hAnsi="Times New Roman"/>
          <w:sz w:val="24"/>
        </w:rPr>
        <w:t xml:space="preserve">de n'avoir plus lieu, de n'être plus au lieu où on se rassemble. Or, </w:t>
      </w:r>
      <w:r>
        <w:rPr>
          <w:rFonts w:ascii="Times New Roman" w:hAnsi="Times New Roman"/>
          <w:sz w:val="24"/>
        </w:rPr>
        <w:t xml:space="preserve">on sait que </w:t>
      </w:r>
      <w:r w:rsidRPr="00A76455">
        <w:rPr>
          <w:rFonts w:ascii="Times New Roman" w:hAnsi="Times New Roman"/>
          <w:sz w:val="24"/>
        </w:rPr>
        <w:t xml:space="preserve">ceci n'a pas eu lieu au temps de Jésus, mais </w:t>
      </w:r>
      <w:r>
        <w:rPr>
          <w:rFonts w:ascii="Times New Roman" w:hAnsi="Times New Roman"/>
          <w:sz w:val="24"/>
        </w:rPr>
        <w:t xml:space="preserve">que </w:t>
      </w:r>
      <w:r w:rsidRPr="00A76455">
        <w:rPr>
          <w:rFonts w:ascii="Times New Roman" w:hAnsi="Times New Roman"/>
          <w:sz w:val="24"/>
        </w:rPr>
        <w:t>c'était la situation de</w:t>
      </w:r>
      <w:r>
        <w:rPr>
          <w:rFonts w:ascii="Times New Roman" w:hAnsi="Times New Roman"/>
          <w:sz w:val="24"/>
        </w:rPr>
        <w:t xml:space="preserve"> la première communauté chrétienne</w:t>
      </w:r>
      <w:r w:rsidRPr="00A76455">
        <w:rPr>
          <w:rFonts w:ascii="Times New Roman" w:hAnsi="Times New Roman"/>
          <w:sz w:val="24"/>
        </w:rPr>
        <w:t xml:space="preserve">. </w:t>
      </w:r>
    </w:p>
    <w:p w14:paraId="242CC11A"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Ces deux carences sont associées</w:t>
      </w:r>
      <w:r w:rsidRPr="00A76455">
        <w:rPr>
          <w:rFonts w:ascii="Times New Roman" w:hAnsi="Times New Roman"/>
          <w:color w:val="008000"/>
          <w:sz w:val="24"/>
        </w:rPr>
        <w:t xml:space="preserve"> </w:t>
      </w:r>
      <w:r w:rsidRPr="00A76455">
        <w:rPr>
          <w:rFonts w:ascii="Times New Roman" w:hAnsi="Times New Roman"/>
          <w:sz w:val="24"/>
        </w:rPr>
        <w:t xml:space="preserve">: carence des disciples devant la mort annoncée de Jésus et peur, </w:t>
      </w:r>
      <w:r>
        <w:rPr>
          <w:rFonts w:ascii="Times New Roman" w:hAnsi="Times New Roman"/>
          <w:sz w:val="24"/>
        </w:rPr>
        <w:t xml:space="preserve">la peur (ou le </w:t>
      </w:r>
      <w:r w:rsidRPr="00A76455">
        <w:rPr>
          <w:rFonts w:ascii="Times New Roman" w:hAnsi="Times New Roman"/>
          <w:sz w:val="24"/>
        </w:rPr>
        <w:t>trouble</w:t>
      </w:r>
      <w:r>
        <w:rPr>
          <w:rFonts w:ascii="Times New Roman" w:hAnsi="Times New Roman"/>
          <w:sz w:val="24"/>
        </w:rPr>
        <w:t>)</w:t>
      </w:r>
      <w:r w:rsidRPr="00A76455">
        <w:rPr>
          <w:rFonts w:ascii="Times New Roman" w:hAnsi="Times New Roman"/>
          <w:sz w:val="24"/>
        </w:rPr>
        <w:t xml:space="preserve"> de la première communauté chrétienne sous la menace de la persécution. </w:t>
      </w:r>
    </w:p>
    <w:p w14:paraId="63F8DB29"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Plus généralement, il s'agit ici de la peur </w:t>
      </w:r>
      <w:r>
        <w:rPr>
          <w:rFonts w:ascii="Times New Roman" w:hAnsi="Times New Roman"/>
          <w:sz w:val="24"/>
        </w:rPr>
        <w:t>(</w:t>
      </w:r>
      <w:r w:rsidRPr="00A76455">
        <w:rPr>
          <w:rFonts w:ascii="Times New Roman" w:hAnsi="Times New Roman"/>
          <w:sz w:val="24"/>
        </w:rPr>
        <w:t>ou du trouble</w:t>
      </w:r>
      <w:r>
        <w:rPr>
          <w:rFonts w:ascii="Times New Roman" w:hAnsi="Times New Roman"/>
          <w:sz w:val="24"/>
        </w:rPr>
        <w:t>)</w:t>
      </w:r>
      <w:r w:rsidRPr="00A76455">
        <w:rPr>
          <w:rFonts w:ascii="Times New Roman" w:hAnsi="Times New Roman"/>
          <w:sz w:val="24"/>
        </w:rPr>
        <w:t xml:space="preserve"> qui est constitutif de notre être</w:t>
      </w:r>
      <w:r>
        <w:rPr>
          <w:rFonts w:ascii="Times New Roman" w:hAnsi="Times New Roman"/>
          <w:sz w:val="24"/>
        </w:rPr>
        <w:t>-au-</w:t>
      </w:r>
      <w:r w:rsidRPr="00A76455">
        <w:rPr>
          <w:rFonts w:ascii="Times New Roman" w:hAnsi="Times New Roman"/>
          <w:sz w:val="24"/>
        </w:rPr>
        <w:t>monde, de notre être à ce monde. C'est de cela qu'il s'agit, de notre peur, de notre ébranlement : peur devant la perte de la vie d'autrui, de nous-mêmes à venir, peur de l'énigme, de la pensée intraversable, de la pétrification</w:t>
      </w:r>
      <w:r>
        <w:rPr>
          <w:rFonts w:ascii="Times New Roman" w:hAnsi="Times New Roman"/>
          <w:sz w:val="24"/>
        </w:rPr>
        <w:t xml:space="preserve"> et aussi de la tristesse</w:t>
      </w:r>
      <w:r w:rsidRPr="00A76455">
        <w:rPr>
          <w:rFonts w:ascii="Times New Roman" w:hAnsi="Times New Roman"/>
          <w:sz w:val="24"/>
        </w:rPr>
        <w:t>.</w:t>
      </w:r>
    </w:p>
    <w:p w14:paraId="5CFC9021" w14:textId="77777777" w:rsidR="001773B5" w:rsidRDefault="001773B5" w:rsidP="00AB0A45">
      <w:pPr>
        <w:pStyle w:val="Retraitcorpsdetexte"/>
        <w:spacing w:before="0" w:after="240" w:line="276" w:lineRule="auto"/>
        <w:ind w:firstLine="284"/>
        <w:rPr>
          <w:rFonts w:ascii="Times New Roman" w:hAnsi="Times New Roman"/>
          <w:sz w:val="24"/>
        </w:rPr>
      </w:pPr>
      <w:r w:rsidRPr="00A76455">
        <w:rPr>
          <w:rFonts w:ascii="Times New Roman" w:hAnsi="Times New Roman"/>
          <w:sz w:val="24"/>
        </w:rPr>
        <w:t xml:space="preserve"> Nous avons</w:t>
      </w:r>
      <w:r>
        <w:rPr>
          <w:rFonts w:ascii="Times New Roman" w:hAnsi="Times New Roman"/>
          <w:sz w:val="24"/>
        </w:rPr>
        <w:t xml:space="preserve"> donc </w:t>
      </w:r>
      <w:r w:rsidRPr="00A76455">
        <w:rPr>
          <w:rFonts w:ascii="Times New Roman" w:hAnsi="Times New Roman"/>
          <w:sz w:val="24"/>
        </w:rPr>
        <w:t xml:space="preserve"> ici la façon johannique de dire que nous sommes dans</w:t>
      </w:r>
      <w:r w:rsidRPr="00A76455">
        <w:rPr>
          <w:rFonts w:ascii="Times New Roman" w:hAnsi="Times New Roman"/>
          <w:i/>
          <w:sz w:val="24"/>
        </w:rPr>
        <w:t xml:space="preserve"> </w:t>
      </w:r>
      <w:r w:rsidRPr="00A76455">
        <w:rPr>
          <w:rFonts w:ascii="Times New Roman" w:hAnsi="Times New Roman"/>
          <w:sz w:val="24"/>
        </w:rPr>
        <w:t xml:space="preserve">ce monde régi par la mort et le meurtre. </w:t>
      </w:r>
    </w:p>
    <w:p w14:paraId="603232D4" w14:textId="77777777" w:rsidR="001773B5" w:rsidRPr="00D550BB"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Saint Paul dit cela</w:t>
      </w:r>
      <w:r w:rsidRPr="00A76455">
        <w:rPr>
          <w:rFonts w:ascii="Times New Roman" w:hAnsi="Times New Roman"/>
          <w:sz w:val="24"/>
        </w:rPr>
        <w:t xml:space="preserve"> d'une façon absolue : </w:t>
      </w:r>
      <w:r>
        <w:rPr>
          <w:rFonts w:ascii="Times New Roman" w:hAnsi="Times New Roman"/>
          <w:sz w:val="24"/>
        </w:rPr>
        <w:t xml:space="preserve">« </w:t>
      </w:r>
      <w:r w:rsidRPr="00A76455">
        <w:rPr>
          <w:rFonts w:ascii="Times New Roman" w:hAnsi="Times New Roman"/>
          <w:i/>
          <w:sz w:val="24"/>
        </w:rPr>
        <w:t>Les jours sont mauvais…</w:t>
      </w:r>
      <w:r>
        <w:rPr>
          <w:rFonts w:ascii="Times New Roman" w:hAnsi="Times New Roman"/>
          <w:sz w:val="24"/>
        </w:rPr>
        <w:t>» (Ep 5, 16b).</w:t>
      </w:r>
      <w:r w:rsidRPr="00A76455">
        <w:rPr>
          <w:rFonts w:ascii="Times New Roman" w:hAnsi="Times New Roman"/>
          <w:sz w:val="24"/>
        </w:rPr>
        <w:t xml:space="preserve"> Il nous arrive aussi de dire cela, mais ici, c'est une caractérisation de toute </w:t>
      </w:r>
      <w:r w:rsidRPr="00D550BB">
        <w:rPr>
          <w:rFonts w:ascii="Times New Roman" w:hAnsi="Times New Roman"/>
          <w:sz w:val="24"/>
        </w:rPr>
        <w:t>l'histoire, de ce que</w:t>
      </w:r>
      <w:r w:rsidRPr="00D550BB">
        <w:rPr>
          <w:rFonts w:ascii="Times New Roman" w:hAnsi="Times New Roman"/>
          <w:i/>
          <w:sz w:val="24"/>
        </w:rPr>
        <w:t xml:space="preserve"> </w:t>
      </w:r>
      <w:r w:rsidRPr="00D550BB">
        <w:rPr>
          <w:rFonts w:ascii="Times New Roman" w:hAnsi="Times New Roman"/>
          <w:sz w:val="24"/>
        </w:rPr>
        <w:t>nous appelons l'histoire, qui est régie par la mort et le meurtre.</w:t>
      </w:r>
    </w:p>
    <w:p w14:paraId="00D4DDFD" w14:textId="77777777" w:rsidR="001773B5" w:rsidRDefault="001773B5" w:rsidP="00AB0A45">
      <w:pPr>
        <w:pStyle w:val="Retraitcorpsdetexte"/>
        <w:spacing w:before="0" w:after="240" w:line="276" w:lineRule="auto"/>
        <w:ind w:firstLine="284"/>
        <w:rPr>
          <w:rFonts w:ascii="Times New Roman" w:hAnsi="Times New Roman"/>
          <w:sz w:val="24"/>
          <w:shd w:val="clear" w:color="auto" w:fill="C0C0C0"/>
        </w:rPr>
      </w:pPr>
      <w:r w:rsidRPr="00D550BB">
        <w:rPr>
          <w:rFonts w:ascii="Times New Roman" w:hAnsi="Times New Roman"/>
          <w:sz w:val="24"/>
        </w:rPr>
        <w:t xml:space="preserve"> « Les jours sont mauvais, et ceux qui sont du mauvais sont dans leurs bons jours</w:t>
      </w:r>
      <w:r w:rsidRPr="00D550BB">
        <w:rPr>
          <w:rFonts w:ascii="Times New Roman" w:hAnsi="Times New Roman"/>
          <w:i/>
          <w:sz w:val="24"/>
        </w:rPr>
        <w:t xml:space="preserve">. </w:t>
      </w:r>
      <w:r w:rsidRPr="00D550BB">
        <w:rPr>
          <w:rFonts w:ascii="Times New Roman" w:hAnsi="Times New Roman"/>
          <w:sz w:val="24"/>
        </w:rPr>
        <w:t xml:space="preserve">» C'est ce que Jésus dit à ses frères au chapitre 7 : « </w:t>
      </w:r>
      <w:r w:rsidRPr="00D550BB">
        <w:rPr>
          <w:rFonts w:ascii="Times New Roman" w:hAnsi="Times New Roman"/>
          <w:i/>
          <w:sz w:val="24"/>
        </w:rPr>
        <w:t xml:space="preserve">Mon </w:t>
      </w:r>
      <w:proofErr w:type="spellStart"/>
      <w:r>
        <w:rPr>
          <w:rFonts w:ascii="Times New Roman" w:hAnsi="Times New Roman"/>
          <w:i/>
          <w:sz w:val="24"/>
        </w:rPr>
        <w:t>kaï</w:t>
      </w:r>
      <w:r w:rsidRPr="00D550BB">
        <w:rPr>
          <w:rFonts w:ascii="Times New Roman" w:hAnsi="Times New Roman"/>
          <w:i/>
          <w:sz w:val="24"/>
        </w:rPr>
        <w:t>ros</w:t>
      </w:r>
      <w:proofErr w:type="spellEnd"/>
      <w:r w:rsidRPr="00D550BB">
        <w:rPr>
          <w:rFonts w:ascii="Times New Roman" w:hAnsi="Times New Roman"/>
          <w:i/>
          <w:sz w:val="24"/>
        </w:rPr>
        <w:t xml:space="preserve"> n'est pas encore venu </w:t>
      </w:r>
      <w:r w:rsidRPr="00D550BB">
        <w:rPr>
          <w:rFonts w:ascii="Times New Roman" w:hAnsi="Times New Roman"/>
          <w:sz w:val="24"/>
        </w:rPr>
        <w:t>– il s'agit de</w:t>
      </w:r>
      <w:r w:rsidRPr="00D550BB">
        <w:rPr>
          <w:rFonts w:ascii="Times New Roman" w:hAnsi="Times New Roman"/>
          <w:i/>
          <w:sz w:val="24"/>
        </w:rPr>
        <w:t xml:space="preserve"> </w:t>
      </w:r>
      <w:r w:rsidRPr="00D550BB">
        <w:rPr>
          <w:rFonts w:ascii="Times New Roman" w:hAnsi="Times New Roman"/>
          <w:sz w:val="24"/>
        </w:rPr>
        <w:t xml:space="preserve"> savoir s'il monte à Jérusalem, c'est-à-dire à la mort ou non – </w:t>
      </w:r>
      <w:r w:rsidRPr="00D550BB">
        <w:rPr>
          <w:rFonts w:ascii="Times New Roman" w:hAnsi="Times New Roman"/>
          <w:i/>
          <w:sz w:val="24"/>
        </w:rPr>
        <w:t xml:space="preserve">mais vous, c'est toujours </w:t>
      </w:r>
      <w:r>
        <w:rPr>
          <w:rFonts w:ascii="Times New Roman" w:hAnsi="Times New Roman"/>
          <w:i/>
          <w:sz w:val="24"/>
        </w:rPr>
        <w:t xml:space="preserve">votre </w:t>
      </w:r>
      <w:proofErr w:type="spellStart"/>
      <w:r>
        <w:rPr>
          <w:rFonts w:ascii="Times New Roman" w:hAnsi="Times New Roman"/>
          <w:i/>
          <w:sz w:val="24"/>
        </w:rPr>
        <w:t>kaï</w:t>
      </w:r>
      <w:r w:rsidRPr="00A76455">
        <w:rPr>
          <w:rFonts w:ascii="Times New Roman" w:hAnsi="Times New Roman"/>
          <w:i/>
          <w:sz w:val="24"/>
        </w:rPr>
        <w:t>ros</w:t>
      </w:r>
      <w:proofErr w:type="spellEnd"/>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sidRPr="00D3411C">
        <w:rPr>
          <w:rFonts w:ascii="Times New Roman" w:hAnsi="Times New Roman"/>
          <w:sz w:val="24"/>
        </w:rPr>
        <w:t>(v. 6).</w:t>
      </w:r>
      <w:r w:rsidRPr="00A76455">
        <w:rPr>
          <w:rFonts w:ascii="Times New Roman" w:hAnsi="Times New Roman"/>
          <w:sz w:val="24"/>
        </w:rPr>
        <w:t xml:space="preserve"> Le mot de </w:t>
      </w:r>
      <w:proofErr w:type="spellStart"/>
      <w:r>
        <w:rPr>
          <w:rFonts w:ascii="Times New Roman" w:hAnsi="Times New Roman"/>
          <w:i/>
          <w:sz w:val="24"/>
        </w:rPr>
        <w:t>kaï</w:t>
      </w:r>
      <w:r w:rsidRPr="00A76455">
        <w:rPr>
          <w:rFonts w:ascii="Times New Roman" w:hAnsi="Times New Roman"/>
          <w:i/>
          <w:sz w:val="24"/>
        </w:rPr>
        <w:t>ros</w:t>
      </w:r>
      <w:proofErr w:type="spellEnd"/>
      <w:r>
        <w:rPr>
          <w:rFonts w:ascii="Times New Roman" w:hAnsi="Times New Roman"/>
          <w:sz w:val="24"/>
        </w:rPr>
        <w:t xml:space="preserve"> (temps opportun, saison)</w:t>
      </w:r>
      <w:r w:rsidRPr="00A76455">
        <w:rPr>
          <w:rFonts w:ascii="Times New Roman" w:hAnsi="Times New Roman"/>
          <w:sz w:val="24"/>
        </w:rPr>
        <w:t xml:space="preserve"> dit la même chose que le mot heure, chez Jean, mais </w:t>
      </w:r>
      <w:proofErr w:type="spellStart"/>
      <w:r w:rsidRPr="00C631CC">
        <w:rPr>
          <w:rFonts w:ascii="Times New Roman" w:hAnsi="Times New Roman"/>
          <w:i/>
          <w:sz w:val="24"/>
        </w:rPr>
        <w:t>kaïros</w:t>
      </w:r>
      <w:proofErr w:type="spellEnd"/>
      <w:r>
        <w:rPr>
          <w:rFonts w:ascii="Times New Roman" w:hAnsi="Times New Roman"/>
          <w:sz w:val="24"/>
        </w:rPr>
        <w:t xml:space="preserve"> </w:t>
      </w:r>
      <w:r w:rsidRPr="00A76455">
        <w:rPr>
          <w:rFonts w:ascii="Times New Roman" w:hAnsi="Times New Roman"/>
          <w:sz w:val="24"/>
        </w:rPr>
        <w:t>c'est plutôt un mot paulinien.</w:t>
      </w:r>
      <w:r w:rsidRPr="00A76455">
        <w:rPr>
          <w:rFonts w:ascii="Times New Roman" w:hAnsi="Times New Roman"/>
          <w:sz w:val="24"/>
          <w:shd w:val="clear" w:color="auto" w:fill="C0C0C0"/>
        </w:rPr>
        <w:t xml:space="preserve"> </w:t>
      </w:r>
    </w:p>
    <w:p w14:paraId="0154E6C4"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Le propre de l'âge christique.</w:t>
      </w:r>
    </w:p>
    <w:p w14:paraId="312594FE" w14:textId="77777777" w:rsidR="001773B5" w:rsidRPr="002E0A72"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Et je reviens à ma citation de l'épître aux Éphésiens car Paul nous invite à « </w:t>
      </w:r>
      <w:r w:rsidRPr="004D481B">
        <w:rPr>
          <w:rFonts w:ascii="Times New Roman" w:hAnsi="Times New Roman"/>
          <w:i/>
          <w:sz w:val="24"/>
        </w:rPr>
        <w:t>acquérir (acheter)</w:t>
      </w:r>
      <w:r>
        <w:rPr>
          <w:rFonts w:ascii="Times New Roman" w:hAnsi="Times New Roman"/>
          <w:i/>
          <w:sz w:val="24"/>
        </w:rPr>
        <w:t xml:space="preserve"> </w:t>
      </w:r>
      <w:r w:rsidRPr="004D481B">
        <w:rPr>
          <w:rFonts w:ascii="Times New Roman" w:hAnsi="Times New Roman"/>
          <w:i/>
          <w:sz w:val="24"/>
        </w:rPr>
        <w:t>l</w:t>
      </w:r>
      <w:r>
        <w:rPr>
          <w:rFonts w:ascii="Times New Roman" w:hAnsi="Times New Roman"/>
          <w:i/>
          <w:sz w:val="24"/>
        </w:rPr>
        <w:t xml:space="preserve">e </w:t>
      </w:r>
      <w:proofErr w:type="spellStart"/>
      <w:r>
        <w:rPr>
          <w:rFonts w:ascii="Times New Roman" w:hAnsi="Times New Roman"/>
          <w:i/>
          <w:sz w:val="24"/>
        </w:rPr>
        <w:t>kaïros</w:t>
      </w:r>
      <w:proofErr w:type="spellEnd"/>
      <w:r>
        <w:rPr>
          <w:rFonts w:ascii="Times New Roman" w:hAnsi="Times New Roman"/>
          <w:sz w:val="24"/>
        </w:rPr>
        <w:t xml:space="preserve"> » (v. 16a). C'est quand même une phrase très étonnante qu'on ne trouverait probablement pas chez Jean car il a une symbolique de l'achat qui est différente de celle de Paul.</w:t>
      </w:r>
    </w:p>
    <w:p w14:paraId="09D1A48F"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Ceci donne une tonalité. C'est le propre de l'âge messianique, de l'âge christique qui n'est pas encore l'eschatologie pleinement accomplie, mais dans lequel, finalement, se tient l'humanité depuis ses origines. Cela ne commence pas à un moment de l'histoire. C'est une lecture de la </w:t>
      </w:r>
      <w:r>
        <w:rPr>
          <w:rFonts w:ascii="Times New Roman" w:hAnsi="Times New Roman"/>
          <w:sz w:val="24"/>
        </w:rPr>
        <w:t>situation de ceux qui sont du Christ</w:t>
      </w:r>
      <w:r w:rsidRPr="00A76455">
        <w:rPr>
          <w:rFonts w:ascii="Times New Roman" w:hAnsi="Times New Roman"/>
          <w:sz w:val="24"/>
        </w:rPr>
        <w:t xml:space="preserve"> </w:t>
      </w:r>
      <w:r>
        <w:rPr>
          <w:rFonts w:ascii="Times New Roman" w:hAnsi="Times New Roman"/>
          <w:sz w:val="24"/>
        </w:rPr>
        <w:t>(</w:t>
      </w:r>
      <w:r w:rsidRPr="00A76455">
        <w:rPr>
          <w:rFonts w:ascii="Times New Roman" w:hAnsi="Times New Roman"/>
          <w:sz w:val="24"/>
        </w:rPr>
        <w:t>c'est-à-dire cela-des-hommes-qui-est-du-Christ</w:t>
      </w:r>
      <w:r>
        <w:rPr>
          <w:rFonts w:ascii="Times New Roman" w:hAnsi="Times New Roman"/>
          <w:sz w:val="24"/>
        </w:rPr>
        <w:t>), situation</w:t>
      </w:r>
      <w:r w:rsidRPr="00A76455">
        <w:rPr>
          <w:rFonts w:ascii="Times New Roman" w:hAnsi="Times New Roman"/>
          <w:sz w:val="24"/>
        </w:rPr>
        <w:t xml:space="preserve"> </w:t>
      </w:r>
      <w:r>
        <w:rPr>
          <w:rFonts w:ascii="Times New Roman" w:hAnsi="Times New Roman"/>
          <w:sz w:val="24"/>
        </w:rPr>
        <w:t>de</w:t>
      </w:r>
      <w:r w:rsidRPr="00A76455">
        <w:rPr>
          <w:rFonts w:ascii="Times New Roman" w:hAnsi="Times New Roman"/>
          <w:sz w:val="24"/>
        </w:rPr>
        <w:t xml:space="preserve"> servitude, </w:t>
      </w:r>
      <w:r>
        <w:rPr>
          <w:rFonts w:ascii="Times New Roman" w:hAnsi="Times New Roman"/>
          <w:sz w:val="24"/>
        </w:rPr>
        <w:t>d</w:t>
      </w:r>
      <w:r w:rsidRPr="00A76455">
        <w:rPr>
          <w:rFonts w:ascii="Times New Roman" w:hAnsi="Times New Roman"/>
          <w:sz w:val="24"/>
        </w:rPr>
        <w:t xml:space="preserve">'asservissement à la mort et au meurtre. Nous retrouvons ici la question qui porte </w:t>
      </w:r>
      <w:r>
        <w:rPr>
          <w:rFonts w:ascii="Times New Roman" w:hAnsi="Times New Roman"/>
          <w:sz w:val="24"/>
        </w:rPr>
        <w:t>l'annonce évangélique</w:t>
      </w:r>
      <w:r w:rsidRPr="00A76455">
        <w:rPr>
          <w:rFonts w:ascii="Times New Roman" w:hAnsi="Times New Roman"/>
          <w:sz w:val="24"/>
        </w:rPr>
        <w:t xml:space="preserve"> </w:t>
      </w:r>
      <w:r>
        <w:rPr>
          <w:rFonts w:ascii="Times New Roman" w:hAnsi="Times New Roman"/>
          <w:sz w:val="24"/>
        </w:rPr>
        <w:t>(</w:t>
      </w:r>
      <w:r w:rsidRPr="00A76455">
        <w:rPr>
          <w:rFonts w:ascii="Times New Roman" w:hAnsi="Times New Roman"/>
          <w:sz w:val="24"/>
        </w:rPr>
        <w:t>l'annonce heureuse</w:t>
      </w:r>
      <w:r>
        <w:rPr>
          <w:rFonts w:ascii="Times New Roman" w:hAnsi="Times New Roman"/>
          <w:sz w:val="24"/>
        </w:rPr>
        <w:t>)</w:t>
      </w:r>
      <w:r w:rsidRPr="00A76455">
        <w:rPr>
          <w:rFonts w:ascii="Times New Roman" w:hAnsi="Times New Roman"/>
          <w:sz w:val="24"/>
        </w:rPr>
        <w:t xml:space="preserve">, </w:t>
      </w:r>
      <w:r>
        <w:rPr>
          <w:rFonts w:ascii="Times New Roman" w:hAnsi="Times New Roman"/>
          <w:sz w:val="24"/>
        </w:rPr>
        <w:t xml:space="preserve">à savoir </w:t>
      </w:r>
      <w:r w:rsidRPr="00A76455">
        <w:rPr>
          <w:rFonts w:ascii="Times New Roman" w:hAnsi="Times New Roman"/>
          <w:sz w:val="24"/>
        </w:rPr>
        <w:t>la question</w:t>
      </w:r>
      <w:r>
        <w:rPr>
          <w:rFonts w:ascii="Times New Roman" w:hAnsi="Times New Roman"/>
          <w:sz w:val="24"/>
        </w:rPr>
        <w:t xml:space="preserve"> </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 xml:space="preserve">Qui règne ? Nous sommes sous la </w:t>
      </w:r>
      <w:proofErr w:type="spellStart"/>
      <w:r w:rsidRPr="00A76455">
        <w:rPr>
          <w:rFonts w:ascii="Times New Roman" w:hAnsi="Times New Roman"/>
          <w:sz w:val="24"/>
        </w:rPr>
        <w:t>pendance</w:t>
      </w:r>
      <w:proofErr w:type="spellEnd"/>
      <w:r w:rsidRPr="00A76455">
        <w:rPr>
          <w:rFonts w:ascii="Times New Roman" w:hAnsi="Times New Roman"/>
          <w:sz w:val="24"/>
        </w:rPr>
        <w:t xml:space="preserve"> ou la dépendance de quoi ou de qui ? </w:t>
      </w:r>
      <w:r>
        <w:rPr>
          <w:rFonts w:ascii="Times New Roman" w:hAnsi="Times New Roman"/>
          <w:sz w:val="24"/>
        </w:rPr>
        <w:t>»</w:t>
      </w:r>
    </w:p>
    <w:p w14:paraId="4AA2C9B1"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C'est seulement cette prise de conscience qui peut donner de l'acuité, de la vigueur, de la sonorité à l'annonce évangélique qui dit :</w:t>
      </w:r>
      <w:r>
        <w:rPr>
          <w:rFonts w:ascii="Times New Roman" w:hAnsi="Times New Roman"/>
          <w:sz w:val="24"/>
        </w:rPr>
        <w:t xml:space="preserve"> «</w:t>
      </w:r>
      <w:r w:rsidRPr="00A76455">
        <w:rPr>
          <w:rFonts w:ascii="Times New Roman" w:hAnsi="Times New Roman"/>
          <w:sz w:val="24"/>
        </w:rPr>
        <w:t xml:space="preserve"> Jésus est ressuscité</w:t>
      </w:r>
      <w:r>
        <w:rPr>
          <w:rFonts w:ascii="Times New Roman" w:hAnsi="Times New Roman"/>
          <w:sz w:val="24"/>
        </w:rPr>
        <w:t xml:space="preserve"> »</w:t>
      </w:r>
      <w:r w:rsidRPr="00A76455">
        <w:rPr>
          <w:rFonts w:ascii="Times New Roman" w:hAnsi="Times New Roman"/>
          <w:sz w:val="24"/>
        </w:rPr>
        <w:t xml:space="preserve">, </w:t>
      </w:r>
      <w:r>
        <w:rPr>
          <w:rFonts w:ascii="Times New Roman" w:hAnsi="Times New Roman"/>
          <w:sz w:val="24"/>
        </w:rPr>
        <w:t>c'est-à-dire qu'il est</w:t>
      </w:r>
      <w:r w:rsidRPr="00A76455">
        <w:rPr>
          <w:rFonts w:ascii="Times New Roman" w:hAnsi="Times New Roman"/>
          <w:sz w:val="24"/>
        </w:rPr>
        <w:t xml:space="preserve"> relevé de la mort et du meurtre. La mort et le meurtre ne sont </w:t>
      </w:r>
      <w:r>
        <w:rPr>
          <w:rFonts w:ascii="Times New Roman" w:hAnsi="Times New Roman"/>
          <w:sz w:val="24"/>
        </w:rPr>
        <w:t xml:space="preserve">donc </w:t>
      </w:r>
      <w:r w:rsidRPr="00A76455">
        <w:rPr>
          <w:rFonts w:ascii="Times New Roman" w:hAnsi="Times New Roman"/>
          <w:sz w:val="24"/>
        </w:rPr>
        <w:t>pas ce qui règne ultimement sur l'homme : cette phrase, pour être vraiment</w:t>
      </w:r>
      <w:r w:rsidRPr="00A76455">
        <w:rPr>
          <w:rFonts w:ascii="Times New Roman" w:hAnsi="Times New Roman"/>
          <w:i/>
          <w:sz w:val="24"/>
        </w:rPr>
        <w:t xml:space="preserve"> la bonne nouvelle</w:t>
      </w:r>
      <w:r w:rsidRPr="00A76455">
        <w:rPr>
          <w:rFonts w:ascii="Times New Roman" w:hAnsi="Times New Roman"/>
          <w:sz w:val="24"/>
        </w:rPr>
        <w:t xml:space="preserve">, doit s'entendre sur ce présupposé. Et du reste, elle </w:t>
      </w:r>
      <w:r>
        <w:rPr>
          <w:rFonts w:ascii="Times New Roman" w:hAnsi="Times New Roman"/>
          <w:sz w:val="24"/>
        </w:rPr>
        <w:t>l'</w:t>
      </w:r>
      <w:r w:rsidRPr="00A76455">
        <w:rPr>
          <w:rFonts w:ascii="Times New Roman" w:hAnsi="Times New Roman"/>
          <w:sz w:val="24"/>
        </w:rPr>
        <w:t xml:space="preserve">éclaire à nouveau, </w:t>
      </w:r>
      <w:r>
        <w:rPr>
          <w:rFonts w:ascii="Times New Roman" w:hAnsi="Times New Roman"/>
          <w:sz w:val="24"/>
        </w:rPr>
        <w:t xml:space="preserve">c'est-à-dire que c'est </w:t>
      </w:r>
      <w:r w:rsidRPr="00A76455">
        <w:rPr>
          <w:rFonts w:ascii="Times New Roman" w:hAnsi="Times New Roman"/>
          <w:sz w:val="24"/>
        </w:rPr>
        <w:t xml:space="preserve">peut-être même </w:t>
      </w:r>
      <w:r>
        <w:rPr>
          <w:rFonts w:ascii="Times New Roman" w:hAnsi="Times New Roman"/>
          <w:sz w:val="24"/>
        </w:rPr>
        <w:t>elle qui rend possible</w:t>
      </w:r>
      <w:r w:rsidRPr="00A76455">
        <w:rPr>
          <w:rFonts w:ascii="Times New Roman" w:hAnsi="Times New Roman"/>
          <w:sz w:val="24"/>
        </w:rPr>
        <w:t xml:space="preserve"> l'intelligence non mortelle du caractère mauvais de nos jours. Car il y a une façon de dire </w:t>
      </w:r>
      <w:r>
        <w:rPr>
          <w:rFonts w:ascii="Times New Roman" w:hAnsi="Times New Roman"/>
          <w:sz w:val="24"/>
        </w:rPr>
        <w:t xml:space="preserve">« </w:t>
      </w:r>
      <w:r w:rsidRPr="00A76455">
        <w:rPr>
          <w:rFonts w:ascii="Times New Roman" w:hAnsi="Times New Roman"/>
          <w:i/>
          <w:sz w:val="24"/>
        </w:rPr>
        <w:t>les jours sont mauvais</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 xml:space="preserve">avec un esprit chagrin, pessimiste, </w:t>
      </w:r>
      <w:r>
        <w:rPr>
          <w:rFonts w:ascii="Times New Roman" w:hAnsi="Times New Roman"/>
          <w:sz w:val="24"/>
        </w:rPr>
        <w:t xml:space="preserve">en </w:t>
      </w:r>
      <w:r w:rsidRPr="00A76455">
        <w:rPr>
          <w:rFonts w:ascii="Times New Roman" w:hAnsi="Times New Roman"/>
          <w:sz w:val="24"/>
        </w:rPr>
        <w:t>regrettant le bon vieux temps</w:t>
      </w:r>
      <w:r>
        <w:rPr>
          <w:rFonts w:ascii="Times New Roman" w:hAnsi="Times New Roman"/>
          <w:sz w:val="24"/>
        </w:rPr>
        <w:t>…</w:t>
      </w:r>
      <w:r w:rsidRPr="00A76455">
        <w:rPr>
          <w:rFonts w:ascii="Times New Roman" w:hAnsi="Times New Roman"/>
          <w:sz w:val="24"/>
        </w:rPr>
        <w:t xml:space="preserve"> Il y </w:t>
      </w:r>
      <w:r w:rsidRPr="00A76455">
        <w:rPr>
          <w:rFonts w:ascii="Times New Roman" w:hAnsi="Times New Roman"/>
          <w:sz w:val="24"/>
        </w:rPr>
        <w:lastRenderedPageBreak/>
        <w:t xml:space="preserve">une façon dépitée </w:t>
      </w:r>
      <w:r>
        <w:rPr>
          <w:rFonts w:ascii="Times New Roman" w:hAnsi="Times New Roman"/>
          <w:sz w:val="24"/>
        </w:rPr>
        <w:t xml:space="preserve">de dire cela </w:t>
      </w:r>
      <w:r w:rsidRPr="00A76455">
        <w:rPr>
          <w:rFonts w:ascii="Times New Roman" w:hAnsi="Times New Roman"/>
          <w:sz w:val="24"/>
        </w:rPr>
        <w:t xml:space="preserve">: </w:t>
      </w:r>
      <w:r>
        <w:rPr>
          <w:rFonts w:ascii="Times New Roman" w:hAnsi="Times New Roman"/>
          <w:sz w:val="24"/>
        </w:rPr>
        <w:t xml:space="preserve">« les jours de </w:t>
      </w:r>
      <w:r w:rsidRPr="00A76455">
        <w:rPr>
          <w:rFonts w:ascii="Times New Roman" w:hAnsi="Times New Roman"/>
          <w:sz w:val="24"/>
        </w:rPr>
        <w:t xml:space="preserve">l'homme </w:t>
      </w:r>
      <w:r>
        <w:rPr>
          <w:rFonts w:ascii="Times New Roman" w:hAnsi="Times New Roman"/>
          <w:sz w:val="24"/>
        </w:rPr>
        <w:t>sont</w:t>
      </w:r>
      <w:r w:rsidRPr="00A76455">
        <w:rPr>
          <w:rFonts w:ascii="Times New Roman" w:hAnsi="Times New Roman"/>
          <w:sz w:val="24"/>
        </w:rPr>
        <w:t xml:space="preserve"> à jamais mauvais</w:t>
      </w:r>
      <w:r>
        <w:rPr>
          <w:rFonts w:ascii="Times New Roman" w:hAnsi="Times New Roman"/>
          <w:sz w:val="24"/>
        </w:rPr>
        <w:t>. »</w:t>
      </w:r>
      <w:r w:rsidRPr="00A76455">
        <w:rPr>
          <w:rFonts w:ascii="Times New Roman" w:hAnsi="Times New Roman"/>
          <w:sz w:val="24"/>
        </w:rPr>
        <w:t xml:space="preserve"> </w:t>
      </w:r>
      <w:r>
        <w:rPr>
          <w:rFonts w:ascii="Times New Roman" w:hAnsi="Times New Roman"/>
          <w:sz w:val="24"/>
        </w:rPr>
        <w:t>Mais s</w:t>
      </w:r>
      <w:r w:rsidRPr="00A76455">
        <w:rPr>
          <w:rFonts w:ascii="Times New Roman" w:hAnsi="Times New Roman"/>
          <w:sz w:val="24"/>
        </w:rPr>
        <w:t>i l'Évangile prononce la parole :</w:t>
      </w:r>
      <w:r>
        <w:rPr>
          <w:rFonts w:ascii="Times New Roman" w:hAnsi="Times New Roman"/>
          <w:sz w:val="24"/>
        </w:rPr>
        <w:t xml:space="preserve"> «</w:t>
      </w:r>
      <w:r w:rsidRPr="00A76455">
        <w:rPr>
          <w:rFonts w:ascii="Times New Roman" w:hAnsi="Times New Roman"/>
          <w:i/>
          <w:sz w:val="24"/>
        </w:rPr>
        <w:t xml:space="preserve"> les jours sont mauvais</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w:t>
      </w:r>
      <w:r w:rsidRPr="00A76455">
        <w:rPr>
          <w:rFonts w:ascii="Times New Roman" w:hAnsi="Times New Roman"/>
          <w:sz w:val="24"/>
        </w:rPr>
        <w:t xml:space="preserve"> c'est une annonce</w:t>
      </w:r>
      <w:r w:rsidRPr="00A76455">
        <w:rPr>
          <w:rFonts w:ascii="Times New Roman" w:hAnsi="Times New Roman"/>
          <w:i/>
          <w:sz w:val="24"/>
        </w:rPr>
        <w:t xml:space="preserve"> d'espérance !</w:t>
      </w:r>
      <w:r w:rsidRPr="00A76455">
        <w:rPr>
          <w:rFonts w:ascii="Times New Roman" w:hAnsi="Times New Roman"/>
          <w:sz w:val="24"/>
        </w:rPr>
        <w:t xml:space="preserve"> C'est à dire </w:t>
      </w:r>
      <w:r>
        <w:rPr>
          <w:rFonts w:ascii="Times New Roman" w:hAnsi="Times New Roman"/>
          <w:sz w:val="24"/>
        </w:rPr>
        <w:t>que</w:t>
      </w:r>
      <w:r w:rsidRPr="00A76455">
        <w:rPr>
          <w:rFonts w:ascii="Times New Roman" w:hAnsi="Times New Roman"/>
          <w:sz w:val="24"/>
        </w:rPr>
        <w:t xml:space="preserve"> cela peut sans dommage se dire, si ça se dit à partir de la </w:t>
      </w:r>
      <w:r>
        <w:rPr>
          <w:rFonts w:ascii="Times New Roman" w:hAnsi="Times New Roman"/>
          <w:sz w:val="24"/>
        </w:rPr>
        <w:t>r</w:t>
      </w:r>
      <w:r w:rsidRPr="00A76455">
        <w:rPr>
          <w:rFonts w:ascii="Times New Roman" w:hAnsi="Times New Roman"/>
          <w:sz w:val="24"/>
        </w:rPr>
        <w:t>ésurrection.</w:t>
      </w:r>
    </w:p>
    <w:p w14:paraId="62207549" w14:textId="77777777" w:rsidR="001773B5" w:rsidRPr="00A76455" w:rsidRDefault="001773B5" w:rsidP="00AB0A45">
      <w:pPr>
        <w:pStyle w:val="Retraitcorpsdetexte"/>
        <w:spacing w:before="0" w:after="240" w:line="276" w:lineRule="auto"/>
        <w:ind w:firstLine="284"/>
        <w:rPr>
          <w:rFonts w:ascii="Times New Roman" w:hAnsi="Times New Roman"/>
          <w:sz w:val="24"/>
        </w:rPr>
      </w:pPr>
      <w:r w:rsidRPr="00A76455">
        <w:rPr>
          <w:rFonts w:ascii="Times New Roman" w:hAnsi="Times New Roman"/>
          <w:sz w:val="24"/>
        </w:rPr>
        <w:t>J'ai assez souvent dit que parler du meurtre, c'est</w:t>
      </w:r>
      <w:r>
        <w:rPr>
          <w:rFonts w:ascii="Times New Roman" w:hAnsi="Times New Roman"/>
          <w:sz w:val="24"/>
        </w:rPr>
        <w:t>-à-dire du péché</w:t>
      </w:r>
      <w:r w:rsidRPr="00A76455">
        <w:rPr>
          <w:rFonts w:ascii="Times New Roman" w:hAnsi="Times New Roman"/>
          <w:sz w:val="24"/>
        </w:rPr>
        <w:t xml:space="preserve"> </w:t>
      </w:r>
      <w:r>
        <w:rPr>
          <w:rFonts w:ascii="Times New Roman" w:hAnsi="Times New Roman"/>
          <w:sz w:val="24"/>
        </w:rPr>
        <w:t>(</w:t>
      </w:r>
      <w:r w:rsidRPr="00A76455">
        <w:rPr>
          <w:rFonts w:ascii="Times New Roman" w:hAnsi="Times New Roman"/>
          <w:sz w:val="24"/>
        </w:rPr>
        <w:t xml:space="preserve">car le meurtre est un </w:t>
      </w:r>
      <w:r>
        <w:rPr>
          <w:rFonts w:ascii="Times New Roman" w:hAnsi="Times New Roman"/>
          <w:sz w:val="24"/>
        </w:rPr>
        <w:t>nom</w:t>
      </w:r>
      <w:r w:rsidRPr="00A76455">
        <w:rPr>
          <w:rFonts w:ascii="Times New Roman" w:hAnsi="Times New Roman"/>
          <w:sz w:val="24"/>
        </w:rPr>
        <w:t xml:space="preserve"> essentiel du péché</w:t>
      </w:r>
      <w:r>
        <w:rPr>
          <w:rFonts w:ascii="Times New Roman" w:hAnsi="Times New Roman"/>
          <w:sz w:val="24"/>
        </w:rPr>
        <w:t xml:space="preserve">), </w:t>
      </w:r>
      <w:r w:rsidRPr="00A76455">
        <w:rPr>
          <w:rFonts w:ascii="Times New Roman" w:hAnsi="Times New Roman"/>
          <w:sz w:val="24"/>
        </w:rPr>
        <w:t xml:space="preserve">convaincre quelqu'un de ce qu'il est </w:t>
      </w:r>
      <w:r>
        <w:rPr>
          <w:rFonts w:ascii="Times New Roman" w:hAnsi="Times New Roman"/>
          <w:sz w:val="24"/>
        </w:rPr>
        <w:t xml:space="preserve">à jamais </w:t>
      </w:r>
      <w:r w:rsidRPr="00A76455">
        <w:rPr>
          <w:rFonts w:ascii="Times New Roman" w:hAnsi="Times New Roman"/>
          <w:sz w:val="24"/>
        </w:rPr>
        <w:t>pécheur, non seulement le laisse dans son péché, mais aggrave le péché</w:t>
      </w:r>
      <w:r>
        <w:rPr>
          <w:rFonts w:ascii="Times New Roman" w:hAnsi="Times New Roman"/>
          <w:sz w:val="24"/>
        </w:rPr>
        <w:t xml:space="preserve"> ; c'est</w:t>
      </w:r>
      <w:r w:rsidRPr="00A76455">
        <w:rPr>
          <w:rFonts w:ascii="Times New Roman" w:hAnsi="Times New Roman"/>
          <w:sz w:val="24"/>
        </w:rPr>
        <w:t xml:space="preserve"> ce que j'appelle : entendre cela de façon dépitée. Et on peut se demander si dénier</w:t>
      </w:r>
      <w:r>
        <w:rPr>
          <w:rFonts w:ascii="Times New Roman" w:hAnsi="Times New Roman"/>
          <w:sz w:val="24"/>
        </w:rPr>
        <w:t xml:space="preserve"> son péché</w:t>
      </w:r>
      <w:r w:rsidRPr="00A76455">
        <w:rPr>
          <w:rFonts w:ascii="Times New Roman" w:hAnsi="Times New Roman"/>
          <w:sz w:val="24"/>
        </w:rPr>
        <w:t xml:space="preserve">, c'est-à-dire ne pas le reconnaître ou le reconnaître de façon dépitée, change véritablement quelque chose. Mais dans les deux cas, du déni ou du dépit, nous ne sommes pas dans la parole évangélique, puisque c'est une parole qui parle du péché pour libérer, une parole qui libère, qui libère en ouvrant la perspective. L'Évangile est essentiellement une perspective. Le chemin, la voie, c'est d'abord </w:t>
      </w:r>
      <w:r w:rsidRPr="00A76455">
        <w:rPr>
          <w:rFonts w:ascii="Times New Roman" w:hAnsi="Times New Roman"/>
          <w:i/>
          <w:sz w:val="24"/>
        </w:rPr>
        <w:t>avoir une perspective</w:t>
      </w:r>
      <w:r w:rsidRPr="00A76455">
        <w:rPr>
          <w:rFonts w:ascii="Times New Roman" w:hAnsi="Times New Roman"/>
          <w:sz w:val="24"/>
        </w:rPr>
        <w:t>. N'avoir pas de chemin, n'avoir pas de perspective, c'est ce qu'il y a probablement de plus mortel.</w:t>
      </w:r>
    </w:p>
    <w:p w14:paraId="12405BEC"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La joie (ou la paix).</w:t>
      </w:r>
    </w:p>
    <w:p w14:paraId="4A131D83" w14:textId="77777777" w:rsidR="001773B5" w:rsidRPr="00D550BB"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Alors, ne nous étonnons pas si, corrélativement, le mot de joie intervient et ponctue ces quatre chapitres. On a déjà pu, à plusieurs reprises, </w:t>
      </w:r>
      <w:r w:rsidRPr="00D550BB">
        <w:rPr>
          <w:rFonts w:ascii="Times New Roman" w:hAnsi="Times New Roman"/>
          <w:sz w:val="24"/>
        </w:rPr>
        <w:t xml:space="preserve">trouver ce mot soit sous le mot même de joie, soit sous le mot de </w:t>
      </w:r>
      <w:proofErr w:type="spellStart"/>
      <w:r w:rsidRPr="00D550BB">
        <w:rPr>
          <w:rFonts w:ascii="Times New Roman" w:hAnsi="Times New Roman"/>
          <w:i/>
          <w:sz w:val="24"/>
        </w:rPr>
        <w:t>éirênê</w:t>
      </w:r>
      <w:proofErr w:type="spellEnd"/>
      <w:r w:rsidRPr="00D550BB">
        <w:rPr>
          <w:rFonts w:ascii="Times New Roman" w:hAnsi="Times New Roman"/>
          <w:i/>
          <w:sz w:val="24"/>
        </w:rPr>
        <w:t xml:space="preserve"> </w:t>
      </w:r>
      <w:r w:rsidRPr="00D550BB">
        <w:rPr>
          <w:rFonts w:ascii="Times New Roman" w:hAnsi="Times New Roman"/>
          <w:sz w:val="24"/>
        </w:rPr>
        <w:t>(la paix)</w:t>
      </w:r>
      <w:r w:rsidRPr="00D550BB">
        <w:rPr>
          <w:rFonts w:ascii="Times New Roman" w:hAnsi="Times New Roman"/>
          <w:i/>
          <w:sz w:val="24"/>
        </w:rPr>
        <w:t xml:space="preserve"> </w:t>
      </w:r>
      <w:r w:rsidRPr="00D550BB">
        <w:rPr>
          <w:rFonts w:ascii="Times New Roman" w:hAnsi="Times New Roman"/>
          <w:sz w:val="24"/>
        </w:rPr>
        <w:t>: la paix et la joie</w:t>
      </w:r>
      <w:r w:rsidRPr="00D550BB">
        <w:rPr>
          <w:rFonts w:ascii="Times New Roman" w:hAnsi="Times New Roman"/>
          <w:i/>
          <w:sz w:val="24"/>
        </w:rPr>
        <w:t>.</w:t>
      </w:r>
      <w:r w:rsidRPr="00D550BB">
        <w:rPr>
          <w:rFonts w:ascii="Times New Roman" w:hAnsi="Times New Roman"/>
          <w:sz w:val="24"/>
        </w:rPr>
        <w:t xml:space="preserve"> </w:t>
      </w:r>
    </w:p>
    <w:p w14:paraId="5A600DF2" w14:textId="77777777" w:rsidR="001773B5" w:rsidRPr="00A76455" w:rsidRDefault="001773B5" w:rsidP="00A17336">
      <w:pPr>
        <w:pStyle w:val="Retraitcorpsdetexte"/>
        <w:spacing w:before="0" w:after="360" w:line="276" w:lineRule="auto"/>
        <w:ind w:firstLine="284"/>
        <w:rPr>
          <w:rFonts w:ascii="Times New Roman" w:hAnsi="Times New Roman"/>
          <w:i/>
          <w:sz w:val="24"/>
        </w:rPr>
      </w:pPr>
      <w:r w:rsidRPr="00A76455">
        <w:rPr>
          <w:rFonts w:ascii="Times New Roman" w:hAnsi="Times New Roman"/>
          <w:sz w:val="24"/>
        </w:rPr>
        <w:t>Au début du chapitre 16, Jésus dit</w:t>
      </w:r>
      <w:r w:rsidRPr="00A76455">
        <w:rPr>
          <w:rFonts w:ascii="Times New Roman" w:hAnsi="Times New Roman"/>
          <w:i/>
          <w:sz w:val="24"/>
        </w:rPr>
        <w:t xml:space="preserve"> : </w:t>
      </w:r>
      <w:r>
        <w:rPr>
          <w:rFonts w:ascii="Times New Roman" w:hAnsi="Times New Roman"/>
          <w:sz w:val="24"/>
        </w:rPr>
        <w:t xml:space="preserve">« </w:t>
      </w:r>
      <w:r w:rsidRPr="00A76455">
        <w:rPr>
          <w:rFonts w:ascii="Times New Roman" w:hAnsi="Times New Roman"/>
          <w:i/>
          <w:sz w:val="24"/>
        </w:rPr>
        <w:t>Je vous dis ces choses pour que, quand viendra leur heure –</w:t>
      </w:r>
      <w:r w:rsidRPr="00A76455">
        <w:rPr>
          <w:rFonts w:ascii="Times New Roman" w:hAnsi="Times New Roman"/>
          <w:sz w:val="24"/>
        </w:rPr>
        <w:t xml:space="preserve"> l'heure des persécuteurs – </w:t>
      </w:r>
      <w:r w:rsidRPr="00A76455">
        <w:rPr>
          <w:rFonts w:ascii="Times New Roman" w:hAnsi="Times New Roman"/>
          <w:i/>
          <w:sz w:val="24"/>
        </w:rPr>
        <w:t>vous ayez</w:t>
      </w:r>
      <w:r w:rsidRPr="00A76455">
        <w:rPr>
          <w:rFonts w:ascii="Times New Roman" w:hAnsi="Times New Roman"/>
          <w:sz w:val="24"/>
        </w:rPr>
        <w:t xml:space="preserve"> </w:t>
      </w:r>
      <w:r w:rsidRPr="00A76455">
        <w:rPr>
          <w:rFonts w:ascii="Times New Roman" w:hAnsi="Times New Roman"/>
          <w:i/>
          <w:sz w:val="24"/>
        </w:rPr>
        <w:t>mémoir</w:t>
      </w:r>
      <w:r>
        <w:rPr>
          <w:rFonts w:ascii="Times New Roman" w:hAnsi="Times New Roman"/>
          <w:i/>
          <w:sz w:val="24"/>
        </w:rPr>
        <w:t>e de ce que je vous ai dit cela</w:t>
      </w:r>
      <w:r w:rsidRPr="00A76455">
        <w:rPr>
          <w:rFonts w:ascii="Times New Roman" w:hAnsi="Times New Roman"/>
          <w:i/>
          <w:sz w:val="24"/>
        </w:rPr>
        <w:t>.</w:t>
      </w:r>
      <w:r>
        <w:rPr>
          <w:rFonts w:ascii="Times New Roman" w:hAnsi="Times New Roman"/>
          <w:i/>
          <w:sz w:val="24"/>
        </w:rPr>
        <w:t xml:space="preserve"> </w:t>
      </w:r>
      <w:r>
        <w:rPr>
          <w:rFonts w:ascii="Times New Roman" w:hAnsi="Times New Roman"/>
          <w:sz w:val="24"/>
        </w:rPr>
        <w:t>» (</w:t>
      </w:r>
      <w:proofErr w:type="gramStart"/>
      <w:r>
        <w:rPr>
          <w:rFonts w:ascii="Times New Roman" w:hAnsi="Times New Roman"/>
          <w:sz w:val="24"/>
        </w:rPr>
        <w:t>v.</w:t>
      </w:r>
      <w:proofErr w:type="gramEnd"/>
      <w:r>
        <w:rPr>
          <w:rFonts w:ascii="Times New Roman" w:hAnsi="Times New Roman"/>
          <w:sz w:val="24"/>
        </w:rPr>
        <w:t xml:space="preserve"> 4). </w:t>
      </w:r>
      <w:r w:rsidRPr="00A76455">
        <w:rPr>
          <w:rFonts w:ascii="Times New Roman" w:hAnsi="Times New Roman"/>
          <w:sz w:val="24"/>
        </w:rPr>
        <w:t xml:space="preserve"> Et il conclut le même chapitre en disant : </w:t>
      </w:r>
      <w:r>
        <w:rPr>
          <w:rFonts w:ascii="Times New Roman" w:hAnsi="Times New Roman"/>
          <w:sz w:val="24"/>
        </w:rPr>
        <w:t xml:space="preserve">« </w:t>
      </w:r>
      <w:r w:rsidRPr="00A76455">
        <w:rPr>
          <w:rFonts w:ascii="Times New Roman" w:hAnsi="Times New Roman"/>
          <w:i/>
          <w:sz w:val="24"/>
        </w:rPr>
        <w:t>Je vous ai dit cela pour qu'en moi vous ayez la paix</w:t>
      </w:r>
      <w:r>
        <w:rPr>
          <w:rFonts w:ascii="Times New Roman" w:hAnsi="Times New Roman"/>
          <w:i/>
          <w:sz w:val="24"/>
        </w:rPr>
        <w:t xml:space="preserve">. </w:t>
      </w:r>
      <w:r>
        <w:rPr>
          <w:rFonts w:ascii="Times New Roman" w:hAnsi="Times New Roman"/>
          <w:sz w:val="24"/>
        </w:rPr>
        <w:t>»</w:t>
      </w:r>
    </w:p>
    <w:p w14:paraId="3203D136" w14:textId="77777777" w:rsidR="00320095" w:rsidRDefault="00AC7CFF" w:rsidP="00AB0A45">
      <w:pPr>
        <w:pStyle w:val="Retraitcorpsdetexte"/>
        <w:spacing w:before="0" w:after="0" w:line="276" w:lineRule="auto"/>
        <w:ind w:firstLine="0"/>
        <w:jc w:val="center"/>
        <w:rPr>
          <w:rFonts w:asciiTheme="minorHAnsi" w:hAnsiTheme="minorHAnsi"/>
          <w:b/>
          <w:spacing w:val="-10"/>
          <w:sz w:val="36"/>
          <w:szCs w:val="36"/>
        </w:rPr>
      </w:pPr>
      <w:r>
        <w:rPr>
          <w:rFonts w:asciiTheme="minorHAnsi" w:hAnsiTheme="minorHAnsi"/>
          <w:b/>
          <w:spacing w:val="-10"/>
          <w:sz w:val="36"/>
          <w:szCs w:val="36"/>
        </w:rPr>
        <w:t>II</w:t>
      </w:r>
      <w:r w:rsidR="00AB0A45">
        <w:rPr>
          <w:rFonts w:asciiTheme="minorHAnsi" w:hAnsiTheme="minorHAnsi"/>
          <w:b/>
          <w:spacing w:val="-10"/>
          <w:sz w:val="36"/>
          <w:szCs w:val="36"/>
        </w:rPr>
        <w:t xml:space="preserve"> –</w:t>
      </w:r>
      <w:r>
        <w:rPr>
          <w:rFonts w:asciiTheme="minorHAnsi" w:hAnsiTheme="minorHAnsi"/>
          <w:b/>
          <w:spacing w:val="-10"/>
          <w:sz w:val="36"/>
          <w:szCs w:val="36"/>
        </w:rPr>
        <w:t xml:space="preserve"> </w:t>
      </w:r>
      <w:proofErr w:type="spellStart"/>
      <w:r w:rsidRPr="00AC7CFF">
        <w:rPr>
          <w:rFonts w:asciiTheme="minorHAnsi" w:hAnsiTheme="minorHAnsi"/>
          <w:b/>
          <w:spacing w:val="-10"/>
          <w:sz w:val="36"/>
          <w:szCs w:val="36"/>
        </w:rPr>
        <w:t>Jn</w:t>
      </w:r>
      <w:proofErr w:type="spellEnd"/>
      <w:r w:rsidRPr="00AC7CFF">
        <w:rPr>
          <w:rFonts w:asciiTheme="minorHAnsi" w:hAnsiTheme="minorHAnsi"/>
          <w:b/>
          <w:spacing w:val="-10"/>
          <w:sz w:val="36"/>
          <w:szCs w:val="36"/>
        </w:rPr>
        <w:t xml:space="preserve"> 16, 16-21</w:t>
      </w:r>
      <w:r>
        <w:rPr>
          <w:rFonts w:asciiTheme="minorHAnsi" w:hAnsiTheme="minorHAnsi"/>
          <w:b/>
          <w:spacing w:val="-10"/>
          <w:sz w:val="36"/>
          <w:szCs w:val="36"/>
        </w:rPr>
        <w:t xml:space="preserve"> : </w:t>
      </w:r>
    </w:p>
    <w:p w14:paraId="577DC55B" w14:textId="77777777" w:rsidR="00AC7CFF" w:rsidRPr="00AC7CFF" w:rsidRDefault="00320095" w:rsidP="00AB0A45">
      <w:pPr>
        <w:pStyle w:val="Retraitcorpsdetexte"/>
        <w:spacing w:before="0" w:after="360" w:line="276" w:lineRule="auto"/>
        <w:ind w:firstLine="0"/>
        <w:jc w:val="center"/>
        <w:rPr>
          <w:rFonts w:asciiTheme="minorHAnsi" w:hAnsiTheme="minorHAnsi"/>
          <w:b/>
          <w:spacing w:val="-10"/>
          <w:sz w:val="36"/>
          <w:szCs w:val="36"/>
        </w:rPr>
      </w:pPr>
      <w:r>
        <w:rPr>
          <w:rFonts w:asciiTheme="minorHAnsi" w:hAnsiTheme="minorHAnsi"/>
          <w:b/>
          <w:spacing w:val="-10"/>
          <w:sz w:val="36"/>
          <w:szCs w:val="36"/>
        </w:rPr>
        <w:t xml:space="preserve">De l'énigme à la prière, </w:t>
      </w:r>
      <w:r w:rsidR="00AC7CFF">
        <w:rPr>
          <w:rFonts w:asciiTheme="minorHAnsi" w:hAnsiTheme="minorHAnsi"/>
          <w:b/>
          <w:spacing w:val="-10"/>
          <w:sz w:val="36"/>
          <w:szCs w:val="36"/>
        </w:rPr>
        <w:t>tristesse et joie</w:t>
      </w:r>
      <w:r>
        <w:rPr>
          <w:rFonts w:asciiTheme="minorHAnsi" w:hAnsiTheme="minorHAnsi"/>
          <w:b/>
          <w:spacing w:val="-10"/>
          <w:sz w:val="36"/>
          <w:szCs w:val="36"/>
        </w:rPr>
        <w:t>, enfantement</w:t>
      </w:r>
    </w:p>
    <w:p w14:paraId="0F090B81" w14:textId="77777777" w:rsidR="00AB0A45" w:rsidRDefault="00AB0A45" w:rsidP="00AB0A45">
      <w:pPr>
        <w:pStyle w:val="Retraitcorpsdetexte"/>
        <w:spacing w:before="0" w:after="240" w:line="276" w:lineRule="auto"/>
        <w:ind w:firstLine="284"/>
        <w:rPr>
          <w:rFonts w:ascii="Times New Roman" w:hAnsi="Times New Roman"/>
          <w:sz w:val="24"/>
        </w:rPr>
      </w:pPr>
      <w:r w:rsidRPr="00A76455">
        <w:rPr>
          <w:rFonts w:ascii="Times New Roman" w:hAnsi="Times New Roman"/>
          <w:sz w:val="24"/>
        </w:rPr>
        <w:t>Je rep</w:t>
      </w:r>
      <w:r>
        <w:rPr>
          <w:rFonts w:ascii="Times New Roman" w:hAnsi="Times New Roman"/>
          <w:sz w:val="24"/>
        </w:rPr>
        <w:t xml:space="preserve">rends maintenant </w:t>
      </w:r>
      <w:proofErr w:type="spellStart"/>
      <w:r>
        <w:rPr>
          <w:rFonts w:ascii="Times New Roman" w:hAnsi="Times New Roman"/>
          <w:sz w:val="24"/>
        </w:rPr>
        <w:t>Jn</w:t>
      </w:r>
      <w:proofErr w:type="spellEnd"/>
      <w:r>
        <w:rPr>
          <w:rFonts w:ascii="Times New Roman" w:hAnsi="Times New Roman"/>
          <w:sz w:val="24"/>
        </w:rPr>
        <w:t xml:space="preserve"> 16, 16-21 </w:t>
      </w:r>
      <w:r w:rsidRPr="00A76455">
        <w:rPr>
          <w:rFonts w:ascii="Times New Roman" w:hAnsi="Times New Roman"/>
          <w:sz w:val="24"/>
        </w:rPr>
        <w:t>pour</w:t>
      </w:r>
      <w:r w:rsidRPr="00A76455">
        <w:rPr>
          <w:rFonts w:ascii="Times New Roman" w:hAnsi="Times New Roman"/>
          <w:color w:val="008000"/>
          <w:sz w:val="24"/>
        </w:rPr>
        <w:t xml:space="preserve"> </w:t>
      </w:r>
      <w:r w:rsidRPr="00A76455">
        <w:rPr>
          <w:rFonts w:ascii="Times New Roman" w:hAnsi="Times New Roman"/>
          <w:sz w:val="24"/>
        </w:rPr>
        <w:t>ind</w:t>
      </w:r>
      <w:r>
        <w:rPr>
          <w:rFonts w:ascii="Times New Roman" w:hAnsi="Times New Roman"/>
          <w:sz w:val="24"/>
        </w:rPr>
        <w:t>iquer</w:t>
      </w:r>
      <w:r w:rsidRPr="00A76455">
        <w:rPr>
          <w:rFonts w:ascii="Times New Roman" w:hAnsi="Times New Roman"/>
          <w:sz w:val="24"/>
        </w:rPr>
        <w:t xml:space="preserve"> la tonalité fondamentale</w:t>
      </w:r>
      <w:r>
        <w:rPr>
          <w:rFonts w:ascii="Times New Roman" w:hAnsi="Times New Roman"/>
          <w:sz w:val="24"/>
        </w:rPr>
        <w:t xml:space="preserve">, </w:t>
      </w:r>
      <w:r w:rsidRPr="00A76455">
        <w:rPr>
          <w:rFonts w:ascii="Times New Roman" w:hAnsi="Times New Roman"/>
          <w:sz w:val="24"/>
        </w:rPr>
        <w:t xml:space="preserve">en plus des quatre thèmes. Je passe </w:t>
      </w:r>
      <w:r>
        <w:rPr>
          <w:rFonts w:ascii="Times New Roman" w:hAnsi="Times New Roman"/>
          <w:sz w:val="24"/>
        </w:rPr>
        <w:t>assez</w:t>
      </w:r>
      <w:r w:rsidRPr="00A76455">
        <w:rPr>
          <w:rFonts w:ascii="Times New Roman" w:hAnsi="Times New Roman"/>
          <w:sz w:val="24"/>
        </w:rPr>
        <w:t xml:space="preserve"> </w:t>
      </w:r>
      <w:r>
        <w:rPr>
          <w:rFonts w:ascii="Times New Roman" w:hAnsi="Times New Roman"/>
          <w:sz w:val="24"/>
        </w:rPr>
        <w:t xml:space="preserve">vite </w:t>
      </w:r>
      <w:r w:rsidRPr="00A76455">
        <w:rPr>
          <w:rFonts w:ascii="Times New Roman" w:hAnsi="Times New Roman"/>
          <w:sz w:val="24"/>
        </w:rPr>
        <w:t xml:space="preserve">sur </w:t>
      </w:r>
      <w:r>
        <w:rPr>
          <w:rFonts w:ascii="Times New Roman" w:hAnsi="Times New Roman"/>
          <w:sz w:val="24"/>
        </w:rPr>
        <w:t>les versets 16 à 19 que nous avons en partie déjà vus.</w:t>
      </w:r>
    </w:p>
    <w:p w14:paraId="690B065D" w14:textId="77777777" w:rsidR="001773B5" w:rsidRPr="00AC7CFF" w:rsidRDefault="00AC7CFF" w:rsidP="00AC7CFF">
      <w:pPr>
        <w:pStyle w:val="Retraitcorpsdetexte"/>
        <w:spacing w:before="0" w:line="276" w:lineRule="auto"/>
        <w:ind w:firstLine="284"/>
        <w:rPr>
          <w:rFonts w:asciiTheme="minorHAnsi" w:hAnsiTheme="minorHAnsi"/>
          <w:b/>
          <w:spacing w:val="-10"/>
          <w:sz w:val="30"/>
          <w:szCs w:val="30"/>
        </w:rPr>
      </w:pPr>
      <w:r w:rsidRPr="00AC7CFF">
        <w:rPr>
          <w:rFonts w:asciiTheme="minorHAnsi" w:hAnsiTheme="minorHAnsi"/>
          <w:b/>
          <w:spacing w:val="-10"/>
          <w:sz w:val="30"/>
          <w:szCs w:val="30"/>
        </w:rPr>
        <w:t xml:space="preserve">a) </w:t>
      </w:r>
      <w:proofErr w:type="spellStart"/>
      <w:r w:rsidR="001773B5" w:rsidRPr="00AC7CFF">
        <w:rPr>
          <w:rFonts w:asciiTheme="minorHAnsi" w:hAnsiTheme="minorHAnsi"/>
          <w:b/>
          <w:spacing w:val="-10"/>
          <w:sz w:val="30"/>
          <w:szCs w:val="30"/>
        </w:rPr>
        <w:t>Jn</w:t>
      </w:r>
      <w:proofErr w:type="spellEnd"/>
      <w:r w:rsidR="001773B5" w:rsidRPr="00AC7CFF">
        <w:rPr>
          <w:rFonts w:asciiTheme="minorHAnsi" w:hAnsiTheme="minorHAnsi"/>
          <w:b/>
          <w:spacing w:val="-10"/>
          <w:sz w:val="30"/>
          <w:szCs w:val="30"/>
        </w:rPr>
        <w:t xml:space="preserve"> 16, 16-19 : Énigme, recherche, questionnement, prière</w:t>
      </w:r>
    </w:p>
    <w:p w14:paraId="670007F5" w14:textId="2EE6A952" w:rsidR="001773B5" w:rsidRDefault="00AB0A45"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001773B5">
        <w:rPr>
          <w:rFonts w:ascii="Times New Roman" w:hAnsi="Times New Roman"/>
          <w:sz w:val="24"/>
        </w:rPr>
        <w:t xml:space="preserve">« </w:t>
      </w:r>
      <w:r w:rsidR="001773B5" w:rsidRPr="00B74EC2">
        <w:rPr>
          <w:rFonts w:ascii="Times New Roman" w:hAnsi="Times New Roman"/>
          <w:sz w:val="24"/>
          <w:vertAlign w:val="superscript"/>
        </w:rPr>
        <w:t>16</w:t>
      </w:r>
      <w:r w:rsidR="001773B5" w:rsidRPr="00C0657F">
        <w:rPr>
          <w:rFonts w:ascii="Times New Roman" w:hAnsi="Times New Roman"/>
          <w:b/>
          <w:i/>
          <w:sz w:val="24"/>
        </w:rPr>
        <w:t>Un peu et vous ne me constaterez plus et inversement un peu et vous me verrez.</w:t>
      </w:r>
      <w:r w:rsidR="001773B5">
        <w:rPr>
          <w:rFonts w:ascii="Times New Roman" w:hAnsi="Times New Roman"/>
          <w:b/>
          <w:i/>
          <w:sz w:val="24"/>
        </w:rPr>
        <w:t xml:space="preserve"> </w:t>
      </w:r>
      <w:r w:rsidR="001773B5">
        <w:rPr>
          <w:rFonts w:ascii="Times New Roman" w:hAnsi="Times New Roman"/>
          <w:sz w:val="24"/>
        </w:rPr>
        <w:t xml:space="preserve">» Le </w:t>
      </w:r>
      <w:r w:rsidR="001773B5" w:rsidRPr="003F7B0B">
        <w:rPr>
          <w:rFonts w:ascii="Times New Roman" w:hAnsi="Times New Roman"/>
          <w:spacing w:val="-2"/>
          <w:sz w:val="24"/>
        </w:rPr>
        <w:t xml:space="preserve">mot d'énigme est important puisque plus loin nous avons « </w:t>
      </w:r>
      <w:r w:rsidR="001773B5" w:rsidRPr="003F7B0B">
        <w:rPr>
          <w:rFonts w:ascii="Times New Roman" w:hAnsi="Times New Roman"/>
          <w:i/>
          <w:spacing w:val="-2"/>
          <w:sz w:val="24"/>
        </w:rPr>
        <w:t>Je vous ai dit ces choses en énigme</w:t>
      </w:r>
      <w:r w:rsidR="001773B5">
        <w:rPr>
          <w:rFonts w:ascii="Times New Roman" w:hAnsi="Times New Roman"/>
          <w:i/>
          <w:spacing w:val="-2"/>
          <w:sz w:val="24"/>
        </w:rPr>
        <w:t> </w:t>
      </w:r>
      <w:r w:rsidR="001773B5" w:rsidRPr="003F7B0B">
        <w:rPr>
          <w:rFonts w:ascii="Times New Roman" w:hAnsi="Times New Roman"/>
          <w:spacing w:val="-2"/>
          <w:sz w:val="24"/>
        </w:rPr>
        <w:t>»</w:t>
      </w:r>
      <w:r w:rsidR="001773B5">
        <w:rPr>
          <w:rFonts w:ascii="Times New Roman" w:hAnsi="Times New Roman"/>
          <w:sz w:val="24"/>
        </w:rPr>
        <w:t xml:space="preserve"> (v. 25)</w:t>
      </w:r>
      <w:r w:rsidR="001773B5" w:rsidRPr="00A76455">
        <w:rPr>
          <w:rFonts w:ascii="Times New Roman" w:hAnsi="Times New Roman"/>
          <w:sz w:val="24"/>
        </w:rPr>
        <w:t>.</w:t>
      </w:r>
      <w:r w:rsidR="001773B5" w:rsidRPr="00A76455">
        <w:rPr>
          <w:rFonts w:ascii="Times New Roman" w:hAnsi="Times New Roman"/>
          <w:i/>
          <w:sz w:val="24"/>
        </w:rPr>
        <w:t xml:space="preserve"> </w:t>
      </w:r>
      <w:r w:rsidR="001773B5">
        <w:rPr>
          <w:rFonts w:ascii="Times New Roman" w:hAnsi="Times New Roman"/>
          <w:sz w:val="24"/>
        </w:rPr>
        <w:t xml:space="preserve">Je ne vais pas l'élucider aujourd'hui, </w:t>
      </w:r>
      <w:r w:rsidR="001773B5" w:rsidRPr="00A76455">
        <w:rPr>
          <w:rFonts w:ascii="Times New Roman" w:hAnsi="Times New Roman"/>
          <w:sz w:val="24"/>
        </w:rPr>
        <w:t xml:space="preserve">je rappelle simplement la différence entre les verbes </w:t>
      </w:r>
      <w:r w:rsidR="001773B5" w:rsidRPr="00A76455">
        <w:rPr>
          <w:rFonts w:ascii="Times New Roman" w:hAnsi="Times New Roman"/>
          <w:i/>
          <w:sz w:val="24"/>
        </w:rPr>
        <w:t>constater</w:t>
      </w:r>
      <w:r w:rsidR="001773B5" w:rsidRPr="00A76455">
        <w:rPr>
          <w:rFonts w:ascii="Times New Roman" w:hAnsi="Times New Roman"/>
          <w:sz w:val="24"/>
        </w:rPr>
        <w:t xml:space="preserve"> et </w:t>
      </w:r>
      <w:r w:rsidR="001773B5" w:rsidRPr="00A76455">
        <w:rPr>
          <w:rFonts w:ascii="Times New Roman" w:hAnsi="Times New Roman"/>
          <w:i/>
          <w:sz w:val="24"/>
        </w:rPr>
        <w:t>voir</w:t>
      </w:r>
      <w:r w:rsidR="001773B5">
        <w:rPr>
          <w:rFonts w:ascii="Times New Roman" w:hAnsi="Times New Roman"/>
          <w:sz w:val="24"/>
        </w:rPr>
        <w:t xml:space="preserve"> :</w:t>
      </w:r>
      <w:r w:rsidR="001773B5" w:rsidRPr="00A76455">
        <w:rPr>
          <w:rFonts w:ascii="Times New Roman" w:hAnsi="Times New Roman"/>
          <w:sz w:val="24"/>
        </w:rPr>
        <w:t xml:space="preserve"> </w:t>
      </w:r>
      <w:r w:rsidR="001773B5">
        <w:rPr>
          <w:rFonts w:ascii="Times New Roman" w:hAnsi="Times New Roman"/>
          <w:i/>
          <w:sz w:val="24"/>
        </w:rPr>
        <w:t>v</w:t>
      </w:r>
      <w:r w:rsidR="001773B5" w:rsidRPr="00A76455">
        <w:rPr>
          <w:rFonts w:ascii="Times New Roman" w:hAnsi="Times New Roman"/>
          <w:i/>
          <w:sz w:val="24"/>
        </w:rPr>
        <w:t>oir</w:t>
      </w:r>
      <w:r w:rsidR="001773B5" w:rsidRPr="00A76455">
        <w:rPr>
          <w:rFonts w:ascii="Times New Roman" w:hAnsi="Times New Roman"/>
          <w:sz w:val="24"/>
        </w:rPr>
        <w:t xml:space="preserve"> dit le </w:t>
      </w:r>
      <w:r w:rsidR="001773B5" w:rsidRPr="00A76455">
        <w:rPr>
          <w:rFonts w:ascii="Times New Roman" w:hAnsi="Times New Roman"/>
          <w:i/>
          <w:sz w:val="24"/>
        </w:rPr>
        <w:t>voir</w:t>
      </w:r>
      <w:r w:rsidR="001773B5" w:rsidRPr="00A76455">
        <w:rPr>
          <w:rFonts w:ascii="Times New Roman" w:hAnsi="Times New Roman"/>
          <w:sz w:val="24"/>
        </w:rPr>
        <w:t xml:space="preserve"> qui identifie Jésus en son propre</w:t>
      </w:r>
      <w:r w:rsidR="001773B5">
        <w:rPr>
          <w:rFonts w:ascii="Times New Roman" w:hAnsi="Times New Roman"/>
          <w:sz w:val="24"/>
        </w:rPr>
        <w:t xml:space="preserve"> ;</w:t>
      </w:r>
      <w:r w:rsidR="001773B5" w:rsidRPr="00A76455">
        <w:rPr>
          <w:rFonts w:ascii="Times New Roman" w:hAnsi="Times New Roman"/>
          <w:sz w:val="24"/>
        </w:rPr>
        <w:t xml:space="preserve"> </w:t>
      </w:r>
      <w:r w:rsidR="001773B5">
        <w:rPr>
          <w:rFonts w:ascii="Times New Roman" w:hAnsi="Times New Roman"/>
          <w:i/>
          <w:sz w:val="24"/>
        </w:rPr>
        <w:t>c</w:t>
      </w:r>
      <w:r w:rsidR="001773B5" w:rsidRPr="00A76455">
        <w:rPr>
          <w:rFonts w:ascii="Times New Roman" w:hAnsi="Times New Roman"/>
          <w:i/>
          <w:sz w:val="24"/>
        </w:rPr>
        <w:t>onstater</w:t>
      </w:r>
      <w:r w:rsidR="001773B5" w:rsidRPr="00A76455">
        <w:rPr>
          <w:rFonts w:ascii="Times New Roman" w:hAnsi="Times New Roman"/>
          <w:sz w:val="24"/>
        </w:rPr>
        <w:t xml:space="preserve"> est le mode sous lequel les disciples ont connu Jésus dans le courant de la vie </w:t>
      </w:r>
      <w:proofErr w:type="spellStart"/>
      <w:r w:rsidR="001773B5" w:rsidRPr="00A76455">
        <w:rPr>
          <w:rFonts w:ascii="Times New Roman" w:hAnsi="Times New Roman"/>
          <w:sz w:val="24"/>
        </w:rPr>
        <w:t>prépascale</w:t>
      </w:r>
      <w:proofErr w:type="spellEnd"/>
      <w:r w:rsidR="001773B5" w:rsidRPr="00A76455">
        <w:rPr>
          <w:rFonts w:ascii="Times New Roman" w:hAnsi="Times New Roman"/>
          <w:sz w:val="24"/>
        </w:rPr>
        <w:t xml:space="preserve">. </w:t>
      </w:r>
      <w:r w:rsidR="001773B5">
        <w:rPr>
          <w:rFonts w:ascii="Times New Roman" w:hAnsi="Times New Roman"/>
          <w:sz w:val="24"/>
        </w:rPr>
        <w:t xml:space="preserve">Par ailleurs « </w:t>
      </w:r>
      <w:r w:rsidR="001773B5">
        <w:rPr>
          <w:rFonts w:ascii="Times New Roman" w:hAnsi="Times New Roman"/>
          <w:i/>
          <w:sz w:val="24"/>
        </w:rPr>
        <w:t xml:space="preserve">Un peu… un peu… </w:t>
      </w:r>
      <w:r w:rsidR="001773B5">
        <w:rPr>
          <w:rFonts w:ascii="Times New Roman" w:hAnsi="Times New Roman"/>
          <w:sz w:val="24"/>
        </w:rPr>
        <w:t>» c</w:t>
      </w:r>
      <w:r w:rsidR="001773B5" w:rsidRPr="00A76455">
        <w:rPr>
          <w:rFonts w:ascii="Times New Roman" w:hAnsi="Times New Roman"/>
          <w:sz w:val="24"/>
        </w:rPr>
        <w:t xml:space="preserve">e n'est pas un moment et un moment. </w:t>
      </w:r>
      <w:r w:rsidR="001773B5">
        <w:rPr>
          <w:rFonts w:ascii="Times New Roman" w:hAnsi="Times New Roman"/>
          <w:sz w:val="24"/>
        </w:rPr>
        <w:t>C'est l'invitation à repenser l'absence et la présence comme n'était pas une simple opposition, mais comme étant deux dénominations de la même chose.</w:t>
      </w:r>
    </w:p>
    <w:p w14:paraId="073E2A9C" w14:textId="77777777" w:rsidR="001773B5" w:rsidRPr="00A76455"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176722">
        <w:rPr>
          <w:rFonts w:ascii="Times New Roman" w:hAnsi="Times New Roman"/>
          <w:b/>
          <w:i/>
          <w:sz w:val="24"/>
        </w:rPr>
        <w:t xml:space="preserve">Certains disciples se disaient les uns aux autres : </w:t>
      </w:r>
      <w:r>
        <w:rPr>
          <w:rFonts w:ascii="Times New Roman" w:hAnsi="Times New Roman"/>
          <w:b/>
          <w:i/>
          <w:sz w:val="24"/>
        </w:rPr>
        <w:t>"</w:t>
      </w:r>
      <w:r w:rsidRPr="00176722">
        <w:rPr>
          <w:rFonts w:ascii="Times New Roman" w:hAnsi="Times New Roman"/>
          <w:b/>
          <w:i/>
          <w:sz w:val="24"/>
        </w:rPr>
        <w:t>Qu'est-ce qu'il nous dit là ? Un peu et vous ne me constatez plus et inversement un peu et vous me v</w:t>
      </w:r>
      <w:r>
        <w:rPr>
          <w:rFonts w:ascii="Times New Roman" w:hAnsi="Times New Roman"/>
          <w:b/>
          <w:i/>
          <w:sz w:val="24"/>
        </w:rPr>
        <w:t>errez ! Et je vais vers le Père </w:t>
      </w:r>
      <w:r w:rsidRPr="00176722">
        <w:rPr>
          <w:rFonts w:ascii="Times New Roman" w:hAnsi="Times New Roman"/>
          <w:b/>
          <w:i/>
          <w:sz w:val="24"/>
        </w:rPr>
        <w:t>!</w:t>
      </w:r>
      <w:r>
        <w:rPr>
          <w:rFonts w:ascii="Times New Roman" w:hAnsi="Times New Roman"/>
          <w:b/>
          <w:i/>
          <w:sz w:val="24"/>
        </w:rPr>
        <w:t>"</w:t>
      </w:r>
      <w:r w:rsidRPr="00176722">
        <w:rPr>
          <w:rFonts w:ascii="Times New Roman" w:hAnsi="Times New Roman"/>
          <w:b/>
          <w:i/>
          <w:sz w:val="24"/>
        </w:rPr>
        <w:t xml:space="preserve"> Ils disaient donc : </w:t>
      </w:r>
      <w:r>
        <w:rPr>
          <w:rFonts w:ascii="Times New Roman" w:hAnsi="Times New Roman"/>
          <w:b/>
          <w:i/>
          <w:sz w:val="24"/>
        </w:rPr>
        <w:t>"</w:t>
      </w:r>
      <w:r w:rsidRPr="00176722">
        <w:rPr>
          <w:rFonts w:ascii="Times New Roman" w:hAnsi="Times New Roman"/>
          <w:b/>
          <w:i/>
          <w:sz w:val="24"/>
        </w:rPr>
        <w:t xml:space="preserve">Qu'est-ce qu'il dit ? Qu'est-ce qu'il appelle un peu ? Nous ne </w:t>
      </w:r>
      <w:r w:rsidRPr="00176722">
        <w:rPr>
          <w:rFonts w:ascii="Times New Roman" w:hAnsi="Times New Roman"/>
          <w:b/>
          <w:i/>
          <w:sz w:val="24"/>
        </w:rPr>
        <w:lastRenderedPageBreak/>
        <w:t>savons pas ce qu'il dit.</w:t>
      </w:r>
      <w:r>
        <w:rPr>
          <w:rFonts w:ascii="Times New Roman" w:hAnsi="Times New Roman"/>
          <w:b/>
          <w:i/>
          <w:sz w:val="24"/>
        </w:rPr>
        <w:t>"</w:t>
      </w:r>
      <w:r w:rsidRPr="00B74EC2">
        <w:rPr>
          <w:rFonts w:ascii="Times New Roman" w:hAnsi="Times New Roman"/>
          <w:sz w:val="24"/>
        </w:rPr>
        <w:t xml:space="preserve"> </w:t>
      </w:r>
      <w:r>
        <w:rPr>
          <w:rFonts w:ascii="Times New Roman" w:hAnsi="Times New Roman"/>
          <w:sz w:val="24"/>
        </w:rPr>
        <w:t>» L'énigme les a ébranlés. C'est Jésus qui va dire ce qui leur arrive : ils cherchent mais pour l'instant ils ne questionnent pas.</w:t>
      </w:r>
    </w:p>
    <w:p w14:paraId="76F545A9" w14:textId="77777777" w:rsidR="001773B5"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181103">
        <w:rPr>
          <w:rFonts w:ascii="Times New Roman" w:hAnsi="Times New Roman"/>
          <w:b/>
          <w:sz w:val="24"/>
          <w:vertAlign w:val="superscript"/>
        </w:rPr>
        <w:t>19</w:t>
      </w:r>
      <w:r w:rsidRPr="00181103">
        <w:rPr>
          <w:rFonts w:ascii="Times New Roman" w:hAnsi="Times New Roman"/>
          <w:b/>
          <w:i/>
          <w:sz w:val="24"/>
        </w:rPr>
        <w:t>Alors Jésus connut qu'ils désiraient le questionner et il leur dit : “Vous cherchez les uns avec les autres à propos de ce que j'ai dit</w:t>
      </w:r>
      <w:r>
        <w:rPr>
          <w:rFonts w:ascii="Times New Roman" w:hAnsi="Times New Roman"/>
          <w:b/>
          <w:i/>
          <w:sz w:val="24"/>
        </w:rPr>
        <w:t xml:space="preserve"> </w:t>
      </w:r>
      <w:r w:rsidRPr="00176722">
        <w:rPr>
          <w:rFonts w:ascii="Times New Roman" w:hAnsi="Times New Roman"/>
          <w:b/>
          <w:i/>
          <w:sz w:val="24"/>
        </w:rPr>
        <w:t>: un peu et vous ne me constatez plus et inversement un peu et vous me verrez</w:t>
      </w:r>
      <w:r w:rsidRPr="0085573F">
        <w:rPr>
          <w:rFonts w:ascii="Times New Roman" w:hAnsi="Times New Roman"/>
          <w:i/>
          <w:sz w:val="24"/>
        </w:rPr>
        <w:t>.</w:t>
      </w:r>
      <w:r w:rsidRPr="00181103">
        <w:rPr>
          <w:rFonts w:ascii="Times New Roman" w:hAnsi="Times New Roman"/>
          <w:b/>
          <w:i/>
          <w:sz w:val="24"/>
        </w:rPr>
        <w:t xml:space="preserve">” </w:t>
      </w:r>
      <w:r>
        <w:rPr>
          <w:rFonts w:ascii="Times New Roman" w:hAnsi="Times New Roman"/>
          <w:sz w:val="24"/>
        </w:rPr>
        <w:t>»</w:t>
      </w:r>
      <w:r w:rsidRPr="00A76455">
        <w:rPr>
          <w:rFonts w:ascii="Times New Roman" w:hAnsi="Times New Roman"/>
          <w:i/>
          <w:sz w:val="24"/>
        </w:rPr>
        <w:t xml:space="preserve">, </w:t>
      </w:r>
      <w:r>
        <w:rPr>
          <w:rFonts w:ascii="Times New Roman" w:hAnsi="Times New Roman"/>
          <w:sz w:val="24"/>
        </w:rPr>
        <w:t>donc</w:t>
      </w:r>
      <w:r w:rsidRPr="00A76455">
        <w:rPr>
          <w:rFonts w:ascii="Times New Roman" w:hAnsi="Times New Roman"/>
          <w:sz w:val="24"/>
        </w:rPr>
        <w:t xml:space="preserve"> il cite à nouveau la phrase intégralement, cette même phrase énigmatique. </w:t>
      </w:r>
    </w:p>
    <w:p w14:paraId="3A7E5DEE"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Deux mots ici sont importants pour caractériser </w:t>
      </w:r>
      <w:r>
        <w:rPr>
          <w:rFonts w:ascii="Times New Roman" w:hAnsi="Times New Roman"/>
          <w:sz w:val="24"/>
        </w:rPr>
        <w:t xml:space="preserve">tout </w:t>
      </w:r>
      <w:r w:rsidRPr="00A76455">
        <w:rPr>
          <w:rFonts w:ascii="Times New Roman" w:hAnsi="Times New Roman"/>
          <w:sz w:val="24"/>
        </w:rPr>
        <w:t>le passage :</w:t>
      </w:r>
      <w:r>
        <w:rPr>
          <w:rFonts w:ascii="Times New Roman" w:hAnsi="Times New Roman"/>
          <w:sz w:val="24"/>
        </w:rPr>
        <w:t xml:space="preserve"> le mot de trouble (d'ébranlement) et le mot "chercher". </w:t>
      </w:r>
      <w:r w:rsidRPr="00A76455">
        <w:rPr>
          <w:rFonts w:ascii="Times New Roman" w:hAnsi="Times New Roman"/>
          <w:sz w:val="24"/>
        </w:rPr>
        <w:t xml:space="preserve">Rappelez-vous, nous avons dit que l'ébranlement donne lieu à recherche. </w:t>
      </w:r>
      <w:r>
        <w:rPr>
          <w:rFonts w:ascii="Times New Roman" w:hAnsi="Times New Roman"/>
          <w:sz w:val="24"/>
        </w:rPr>
        <w:t>Il n'y a pas de recherche sans ébranlement, et donc r</w:t>
      </w:r>
      <w:r w:rsidRPr="00A76455">
        <w:rPr>
          <w:rFonts w:ascii="Times New Roman" w:hAnsi="Times New Roman"/>
          <w:sz w:val="24"/>
        </w:rPr>
        <w:t>ien ne se trouve sans ébranlement. C'est très important pour nous, ici, parce que rien ne se trouvera dans l'</w:t>
      </w:r>
      <w:r>
        <w:rPr>
          <w:rFonts w:ascii="Times New Roman" w:hAnsi="Times New Roman"/>
          <w:sz w:val="24"/>
        </w:rPr>
        <w:t>é</w:t>
      </w:r>
      <w:r w:rsidRPr="00A76455">
        <w:rPr>
          <w:rFonts w:ascii="Times New Roman" w:hAnsi="Times New Roman"/>
          <w:sz w:val="24"/>
        </w:rPr>
        <w:t>vangile de Jean sans ébranlement de ce que nous croyons savoir.</w:t>
      </w:r>
    </w:p>
    <w:p w14:paraId="1CE63EEB" w14:textId="77777777" w:rsidR="001773B5" w:rsidRDefault="001773B5" w:rsidP="00AC7CFF">
      <w:pPr>
        <w:pStyle w:val="Retraitcorpsdetexte"/>
        <w:spacing w:before="0" w:after="240" w:line="276" w:lineRule="auto"/>
        <w:ind w:firstLine="284"/>
        <w:rPr>
          <w:rFonts w:ascii="Times New Roman" w:hAnsi="Times New Roman"/>
          <w:sz w:val="24"/>
        </w:rPr>
      </w:pPr>
      <w:r>
        <w:rPr>
          <w:rFonts w:ascii="Times New Roman" w:hAnsi="Times New Roman"/>
          <w:sz w:val="24"/>
        </w:rPr>
        <w:t>La recherche</w:t>
      </w:r>
      <w:r w:rsidRPr="00A76455">
        <w:rPr>
          <w:rFonts w:ascii="Times New Roman" w:hAnsi="Times New Roman"/>
          <w:sz w:val="24"/>
        </w:rPr>
        <w:t xml:space="preserve"> </w:t>
      </w:r>
      <w:r>
        <w:rPr>
          <w:rFonts w:ascii="Times New Roman" w:hAnsi="Times New Roman"/>
          <w:sz w:val="24"/>
        </w:rPr>
        <w:t>(</w:t>
      </w:r>
      <w:proofErr w:type="spellStart"/>
      <w:r w:rsidRPr="00C42432">
        <w:rPr>
          <w:rFonts w:ascii="Times New Roman" w:hAnsi="Times New Roman"/>
          <w:i/>
          <w:sz w:val="24"/>
        </w:rPr>
        <w:t>zêtêsis</w:t>
      </w:r>
      <w:proofErr w:type="spellEnd"/>
      <w:r>
        <w:rPr>
          <w:rFonts w:ascii="Times New Roman" w:hAnsi="Times New Roman"/>
          <w:sz w:val="24"/>
        </w:rPr>
        <w:t>)</w:t>
      </w:r>
      <w:r w:rsidRPr="00A76455">
        <w:rPr>
          <w:rFonts w:ascii="Times New Roman" w:hAnsi="Times New Roman"/>
          <w:sz w:val="24"/>
        </w:rPr>
        <w:t xml:space="preserve"> peut devenir recherche verbale, recherche fo</w:t>
      </w:r>
      <w:r>
        <w:rPr>
          <w:rFonts w:ascii="Times New Roman" w:hAnsi="Times New Roman"/>
          <w:sz w:val="24"/>
        </w:rPr>
        <w:t xml:space="preserve">rmulée lorsqu'elle questionne : </w:t>
      </w:r>
      <w:proofErr w:type="spellStart"/>
      <w:r w:rsidRPr="00C42432">
        <w:rPr>
          <w:rFonts w:ascii="Times New Roman" w:hAnsi="Times New Roman"/>
          <w:i/>
          <w:sz w:val="24"/>
        </w:rPr>
        <w:t>érôtaô</w:t>
      </w:r>
      <w:proofErr w:type="spellEnd"/>
      <w:r>
        <w:rPr>
          <w:rFonts w:ascii="Times New Roman" w:hAnsi="Times New Roman"/>
          <w:sz w:val="24"/>
        </w:rPr>
        <w:t xml:space="preserve"> (</w:t>
      </w:r>
      <w:r w:rsidRPr="00A76455">
        <w:rPr>
          <w:rFonts w:ascii="Times New Roman" w:hAnsi="Times New Roman"/>
          <w:sz w:val="24"/>
        </w:rPr>
        <w:t>je questionne</w:t>
      </w:r>
      <w:r>
        <w:rPr>
          <w:rFonts w:ascii="Times New Roman" w:hAnsi="Times New Roman"/>
          <w:sz w:val="24"/>
        </w:rPr>
        <w:t>)</w:t>
      </w:r>
      <w:r w:rsidRPr="00A76455">
        <w:rPr>
          <w:rFonts w:ascii="Times New Roman" w:hAnsi="Times New Roman"/>
          <w:sz w:val="24"/>
        </w:rPr>
        <w:t>. La question</w:t>
      </w:r>
      <w:r>
        <w:rPr>
          <w:rFonts w:ascii="Times New Roman" w:hAnsi="Times New Roman"/>
          <w:sz w:val="24"/>
        </w:rPr>
        <w:t xml:space="preserve"> </w:t>
      </w:r>
      <w:r w:rsidRPr="00A76455">
        <w:rPr>
          <w:rFonts w:ascii="Times New Roman" w:hAnsi="Times New Roman"/>
          <w:sz w:val="24"/>
        </w:rPr>
        <w:t xml:space="preserve">vient culminer ensuite dans un autre mot qui dit </w:t>
      </w:r>
      <w:r>
        <w:rPr>
          <w:rFonts w:ascii="Times New Roman" w:hAnsi="Times New Roman"/>
          <w:sz w:val="24"/>
        </w:rPr>
        <w:t>la demande sur mode de prière (</w:t>
      </w:r>
      <w:proofErr w:type="spellStart"/>
      <w:r>
        <w:rPr>
          <w:rFonts w:ascii="Times New Roman" w:hAnsi="Times New Roman"/>
          <w:i/>
          <w:sz w:val="24"/>
        </w:rPr>
        <w:t>aïtê</w:t>
      </w:r>
      <w:r w:rsidRPr="00A76455">
        <w:rPr>
          <w:rFonts w:ascii="Times New Roman" w:hAnsi="Times New Roman"/>
          <w:i/>
          <w:sz w:val="24"/>
        </w:rPr>
        <w:t>sis</w:t>
      </w:r>
      <w:proofErr w:type="spellEnd"/>
      <w:r>
        <w:rPr>
          <w:rFonts w:ascii="Times New Roman" w:hAnsi="Times New Roman"/>
          <w:sz w:val="24"/>
        </w:rPr>
        <w:t>)</w:t>
      </w:r>
      <w:r w:rsidRPr="00A76455">
        <w:rPr>
          <w:rFonts w:ascii="Times New Roman" w:hAnsi="Times New Roman"/>
          <w:sz w:val="24"/>
        </w:rPr>
        <w:t>. Tout cela culmine dans la</w:t>
      </w:r>
      <w:r w:rsidRPr="00A76455">
        <w:rPr>
          <w:rFonts w:ascii="Times New Roman" w:hAnsi="Times New Roman"/>
          <w:i/>
          <w:sz w:val="24"/>
        </w:rPr>
        <w:t xml:space="preserve"> prière</w:t>
      </w:r>
      <w:r w:rsidRPr="00A76455">
        <w:rPr>
          <w:rFonts w:ascii="Times New Roman" w:hAnsi="Times New Roman"/>
          <w:sz w:val="24"/>
        </w:rPr>
        <w:t>, tout cela est dans l'axe d</w:t>
      </w:r>
      <w:r>
        <w:rPr>
          <w:rFonts w:ascii="Times New Roman" w:hAnsi="Times New Roman"/>
          <w:sz w:val="24"/>
        </w:rPr>
        <w:t>e ce</w:t>
      </w:r>
      <w:r w:rsidRPr="00A76455">
        <w:rPr>
          <w:rFonts w:ascii="Times New Roman" w:hAnsi="Times New Roman"/>
          <w:sz w:val="24"/>
        </w:rPr>
        <w:t xml:space="preserve"> cheminement qui s'achève dans la</w:t>
      </w:r>
      <w:r w:rsidRPr="00A76455">
        <w:rPr>
          <w:rFonts w:ascii="Times New Roman" w:hAnsi="Times New Roman"/>
          <w:i/>
          <w:sz w:val="24"/>
        </w:rPr>
        <w:t xml:space="preserve"> prière.</w:t>
      </w:r>
      <w:r w:rsidRPr="00A76455">
        <w:rPr>
          <w:rFonts w:ascii="Times New Roman" w:hAnsi="Times New Roman"/>
          <w:sz w:val="24"/>
        </w:rPr>
        <w:t xml:space="preserve"> Tel est le chemin de la prière chez saint Jean. Nous avions déjà remarqué cela au chapitre 14 et c'est développé ici de façon plus explicite encore.</w:t>
      </w:r>
    </w:p>
    <w:p w14:paraId="48086D7A" w14:textId="77777777" w:rsidR="001773B5" w:rsidRPr="00AC7CFF" w:rsidRDefault="00AC7CFF" w:rsidP="00AC7CFF">
      <w:pPr>
        <w:pStyle w:val="Retraitcorpsdetexte"/>
        <w:spacing w:before="0" w:line="276" w:lineRule="auto"/>
        <w:ind w:firstLine="284"/>
        <w:rPr>
          <w:rFonts w:asciiTheme="minorHAnsi" w:hAnsiTheme="minorHAnsi"/>
          <w:b/>
          <w:sz w:val="30"/>
          <w:szCs w:val="30"/>
        </w:rPr>
      </w:pPr>
      <w:r w:rsidRPr="00AC7CFF">
        <w:rPr>
          <w:rFonts w:asciiTheme="minorHAnsi" w:hAnsiTheme="minorHAnsi"/>
          <w:b/>
          <w:sz w:val="30"/>
          <w:szCs w:val="30"/>
        </w:rPr>
        <w:t xml:space="preserve">b) </w:t>
      </w:r>
      <w:proofErr w:type="spellStart"/>
      <w:r w:rsidR="001773B5" w:rsidRPr="00AC7CFF">
        <w:rPr>
          <w:rFonts w:asciiTheme="minorHAnsi" w:hAnsiTheme="minorHAnsi"/>
          <w:b/>
          <w:sz w:val="30"/>
          <w:szCs w:val="30"/>
        </w:rPr>
        <w:t>Jn</w:t>
      </w:r>
      <w:proofErr w:type="spellEnd"/>
      <w:r w:rsidR="001773B5" w:rsidRPr="00AC7CFF">
        <w:rPr>
          <w:rFonts w:asciiTheme="minorHAnsi" w:hAnsiTheme="minorHAnsi"/>
          <w:b/>
          <w:sz w:val="30"/>
          <w:szCs w:val="30"/>
        </w:rPr>
        <w:t xml:space="preserve"> 16, 20 : Tristesse et joie</w:t>
      </w:r>
      <w:r w:rsidR="00311483">
        <w:rPr>
          <w:rFonts w:asciiTheme="minorHAnsi" w:hAnsiTheme="minorHAnsi"/>
          <w:b/>
          <w:sz w:val="30"/>
          <w:szCs w:val="30"/>
        </w:rPr>
        <w:t xml:space="preserve"> (quatre termes)</w:t>
      </w:r>
    </w:p>
    <w:p w14:paraId="065CAC54" w14:textId="77777777" w:rsidR="001773B5" w:rsidRPr="00A76455" w:rsidRDefault="001773B5" w:rsidP="00AC7CFF">
      <w:pPr>
        <w:pStyle w:val="Retraitcorpsdetexte"/>
        <w:spacing w:before="0" w:after="240" w:line="276" w:lineRule="auto"/>
        <w:ind w:firstLine="284"/>
        <w:rPr>
          <w:rFonts w:ascii="Times New Roman" w:hAnsi="Times New Roman"/>
          <w:sz w:val="24"/>
        </w:rPr>
      </w:pPr>
      <w:r>
        <w:rPr>
          <w:rFonts w:ascii="Times New Roman" w:hAnsi="Times New Roman"/>
          <w:sz w:val="24"/>
        </w:rPr>
        <w:t>Voici</w:t>
      </w:r>
      <w:r w:rsidRPr="00A76455">
        <w:rPr>
          <w:rFonts w:ascii="Times New Roman" w:hAnsi="Times New Roman"/>
          <w:color w:val="008000"/>
          <w:sz w:val="24"/>
        </w:rPr>
        <w:t xml:space="preserve"> </w:t>
      </w:r>
      <w:r w:rsidRPr="00A76455">
        <w:rPr>
          <w:rFonts w:ascii="Times New Roman" w:hAnsi="Times New Roman"/>
          <w:sz w:val="24"/>
        </w:rPr>
        <w:t xml:space="preserve">la suite du texte : </w:t>
      </w:r>
      <w:r>
        <w:rPr>
          <w:rFonts w:ascii="Times New Roman" w:hAnsi="Times New Roman"/>
          <w:sz w:val="24"/>
        </w:rPr>
        <w:t xml:space="preserve">« </w:t>
      </w:r>
      <w:r w:rsidRPr="00C42432">
        <w:rPr>
          <w:rFonts w:ascii="Times New Roman" w:hAnsi="Times New Roman"/>
          <w:b/>
          <w:sz w:val="24"/>
          <w:vertAlign w:val="superscript"/>
        </w:rPr>
        <w:t>20</w:t>
      </w:r>
      <w:r w:rsidRPr="00C42432">
        <w:rPr>
          <w:rFonts w:ascii="Times New Roman" w:hAnsi="Times New Roman"/>
          <w:b/>
          <w:i/>
          <w:sz w:val="24"/>
        </w:rPr>
        <w:t xml:space="preserve">Amen, Amen, je vous dis que vous pleurerez et vous lamenterez, mais le monde se réjouira. Vous, vous serez dans la tristesse mais votre tristesse deviendra pour être joie </w:t>
      </w:r>
      <w:r>
        <w:rPr>
          <w:rFonts w:ascii="Times New Roman" w:hAnsi="Times New Roman"/>
          <w:b/>
          <w:i/>
          <w:sz w:val="24"/>
        </w:rPr>
        <w:t>(</w:t>
      </w:r>
      <w:r w:rsidRPr="00C42432">
        <w:rPr>
          <w:rFonts w:ascii="Times New Roman" w:hAnsi="Times New Roman"/>
          <w:b/>
          <w:i/>
          <w:sz w:val="24"/>
        </w:rPr>
        <w:t>se tournera en joie</w:t>
      </w:r>
      <w:r>
        <w:rPr>
          <w:rFonts w:ascii="Times New Roman" w:hAnsi="Times New Roman"/>
          <w:b/>
          <w:i/>
          <w:sz w:val="24"/>
        </w:rPr>
        <w:t>)</w:t>
      </w:r>
      <w:r>
        <w:rPr>
          <w:rFonts w:ascii="Times New Roman" w:hAnsi="Times New Roman"/>
          <w:i/>
          <w:sz w:val="24"/>
        </w:rPr>
        <w:t>.</w:t>
      </w:r>
      <w:r w:rsidRPr="00367637">
        <w:rPr>
          <w:rFonts w:ascii="Times New Roman" w:hAnsi="Times New Roman"/>
          <w:sz w:val="24"/>
        </w:rPr>
        <w:t xml:space="preserve"> </w:t>
      </w:r>
      <w:r>
        <w:rPr>
          <w:rFonts w:ascii="Times New Roman" w:hAnsi="Times New Roman"/>
          <w:sz w:val="24"/>
        </w:rPr>
        <w:t>»</w:t>
      </w:r>
      <w:r w:rsidRPr="00A76455">
        <w:rPr>
          <w:rFonts w:ascii="Times New Roman" w:hAnsi="Times New Roman"/>
          <w:i/>
          <w:sz w:val="24"/>
        </w:rPr>
        <w:t xml:space="preserve"> </w:t>
      </w:r>
      <w:r w:rsidRPr="00A76455">
        <w:rPr>
          <w:rFonts w:ascii="Times New Roman" w:hAnsi="Times New Roman"/>
          <w:sz w:val="24"/>
        </w:rPr>
        <w:t>Voilà ce qui justifie le souci de mettre en évidence la tonalité : tristesse et joie, choses qui ici s'opposent. Tout cela est peut-être moins aisé à entendre qu'il n'y paraît, mais nous allons déjà en dire quelque chose, avant d'aborder, au verset 21, la parabole de la femme qui enfante : sa tristesse se tourne en joie</w:t>
      </w:r>
      <w:r>
        <w:rPr>
          <w:rFonts w:ascii="Times New Roman" w:hAnsi="Times New Roman"/>
          <w:sz w:val="24"/>
        </w:rPr>
        <w:t>, son heure,</w:t>
      </w:r>
      <w:r w:rsidRPr="00A76455">
        <w:rPr>
          <w:rFonts w:ascii="Times New Roman" w:hAnsi="Times New Roman"/>
          <w:sz w:val="24"/>
        </w:rPr>
        <w:t xml:space="preserve"> etc. </w:t>
      </w:r>
    </w:p>
    <w:p w14:paraId="2C4BBF2D" w14:textId="77777777" w:rsidR="001773B5" w:rsidRDefault="001773B5" w:rsidP="00A17336">
      <w:pPr>
        <w:pStyle w:val="Retraitcorpsdetexte"/>
        <w:spacing w:before="0" w:after="0" w:line="276" w:lineRule="auto"/>
        <w:ind w:firstLine="284"/>
        <w:rPr>
          <w:rFonts w:ascii="Times New Roman" w:hAnsi="Times New Roman"/>
          <w:bCs w:val="0"/>
          <w:sz w:val="24"/>
        </w:rPr>
      </w:pPr>
      <w:r>
        <w:rPr>
          <w:rFonts w:ascii="Times New Roman" w:hAnsi="Times New Roman"/>
          <w:sz w:val="24"/>
        </w:rPr>
        <w:t xml:space="preserve">Donc </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i/>
          <w:sz w:val="24"/>
        </w:rPr>
        <w:t>Vous pleurerez et vous vous lamenterez tandis que  le monde se réjouira, vous vous serez dans la tristesse, mais votr</w:t>
      </w:r>
      <w:r>
        <w:rPr>
          <w:rFonts w:ascii="Times New Roman" w:hAnsi="Times New Roman"/>
          <w:i/>
          <w:sz w:val="24"/>
        </w:rPr>
        <w:t>e tristesse se tournera en joie</w:t>
      </w:r>
      <w:r w:rsidRPr="00A76455">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 xml:space="preserve"> </w:t>
      </w:r>
      <w:r w:rsidRPr="00A76455">
        <w:rPr>
          <w:rFonts w:ascii="Times New Roman" w:hAnsi="Times New Roman"/>
          <w:sz w:val="24"/>
        </w:rPr>
        <w:t>Écoutez</w:t>
      </w:r>
      <w:r w:rsidRPr="00A76455">
        <w:rPr>
          <w:rFonts w:ascii="Times New Roman" w:hAnsi="Times New Roman"/>
          <w:i/>
          <w:sz w:val="24"/>
        </w:rPr>
        <w:t xml:space="preserve"> </w:t>
      </w:r>
      <w:r w:rsidRPr="00A76455">
        <w:rPr>
          <w:rFonts w:ascii="Times New Roman" w:hAnsi="Times New Roman"/>
          <w:sz w:val="24"/>
        </w:rPr>
        <w:t xml:space="preserve">bien : il n'y a pas deux termes ici, la tristesse et la joie. Il y en a quatre, parce que la joie en question </w:t>
      </w:r>
      <w:r>
        <w:rPr>
          <w:rFonts w:ascii="Times New Roman" w:hAnsi="Times New Roman"/>
          <w:sz w:val="24"/>
        </w:rPr>
        <w:t xml:space="preserve">à la fin de ce verset </w:t>
      </w:r>
      <w:r w:rsidRPr="00A76455">
        <w:rPr>
          <w:rFonts w:ascii="Times New Roman" w:hAnsi="Times New Roman"/>
          <w:sz w:val="24"/>
        </w:rPr>
        <w:t xml:space="preserve">n'est pas la joie du monde </w:t>
      </w:r>
      <w:r w:rsidRPr="006D4627">
        <w:rPr>
          <w:rFonts w:ascii="Times New Roman" w:hAnsi="Times New Roman"/>
          <w:bCs w:val="0"/>
          <w:sz w:val="24"/>
        </w:rPr>
        <w:t xml:space="preserve">(au sens johannique du terme) </w:t>
      </w:r>
      <w:r w:rsidRPr="00A76455">
        <w:rPr>
          <w:rFonts w:ascii="Times New Roman" w:hAnsi="Times New Roman"/>
          <w:sz w:val="24"/>
        </w:rPr>
        <w:t xml:space="preserve">qui se réjouit en ce moment. Il y a </w:t>
      </w:r>
      <w:r>
        <w:rPr>
          <w:rFonts w:ascii="Times New Roman" w:hAnsi="Times New Roman"/>
          <w:sz w:val="24"/>
        </w:rPr>
        <w:t xml:space="preserve">donc </w:t>
      </w:r>
      <w:r w:rsidRPr="00A76455">
        <w:rPr>
          <w:rFonts w:ascii="Times New Roman" w:hAnsi="Times New Roman"/>
          <w:sz w:val="24"/>
        </w:rPr>
        <w:t>deux sortes de tristesse et deux</w:t>
      </w:r>
      <w:r>
        <w:rPr>
          <w:rFonts w:ascii="Times New Roman" w:hAnsi="Times New Roman"/>
          <w:sz w:val="24"/>
        </w:rPr>
        <w:t xml:space="preserve"> sortes de joie. </w:t>
      </w:r>
      <w:r w:rsidRPr="006D4627">
        <w:rPr>
          <w:rFonts w:ascii="Times New Roman" w:hAnsi="Times New Roman"/>
          <w:bCs w:val="0"/>
          <w:sz w:val="24"/>
        </w:rPr>
        <w:t>L'essentiel, c'est de savoir</w:t>
      </w:r>
      <w:r>
        <w:rPr>
          <w:rFonts w:ascii="Times New Roman" w:hAnsi="Times New Roman"/>
          <w:bCs w:val="0"/>
          <w:sz w:val="24"/>
        </w:rPr>
        <w:t xml:space="preserve"> :</w:t>
      </w:r>
    </w:p>
    <w:p w14:paraId="70F1DEB6" w14:textId="77777777" w:rsidR="001773B5" w:rsidRDefault="001773B5" w:rsidP="00A17336">
      <w:pPr>
        <w:pStyle w:val="Retraitcorpsdetexte"/>
        <w:spacing w:before="0" w:after="0" w:line="276" w:lineRule="auto"/>
        <w:ind w:firstLine="284"/>
        <w:rPr>
          <w:rFonts w:ascii="Times New Roman" w:hAnsi="Times New Roman"/>
          <w:bCs w:val="0"/>
          <w:sz w:val="24"/>
        </w:rPr>
      </w:pPr>
      <w:r>
        <w:rPr>
          <w:rFonts w:ascii="Times New Roman" w:hAnsi="Times New Roman"/>
          <w:bCs w:val="0"/>
          <w:sz w:val="24"/>
        </w:rPr>
        <w:t>–</w:t>
      </w:r>
      <w:r w:rsidRPr="006D4627">
        <w:rPr>
          <w:rFonts w:ascii="Times New Roman" w:hAnsi="Times New Roman"/>
          <w:bCs w:val="0"/>
          <w:sz w:val="24"/>
        </w:rPr>
        <w:t xml:space="preserve"> qu'il y a une tristesse </w:t>
      </w:r>
      <w:r>
        <w:rPr>
          <w:rFonts w:ascii="Times New Roman" w:hAnsi="Times New Roman"/>
          <w:bCs w:val="0"/>
          <w:sz w:val="24"/>
        </w:rPr>
        <w:t xml:space="preserve">(celle des apôtres par exemple) </w:t>
      </w:r>
      <w:r w:rsidRPr="006D4627">
        <w:rPr>
          <w:rFonts w:ascii="Times New Roman" w:hAnsi="Times New Roman"/>
          <w:bCs w:val="0"/>
          <w:sz w:val="24"/>
        </w:rPr>
        <w:t xml:space="preserve">qui est, en vérité, semence de joie, </w:t>
      </w:r>
      <w:r w:rsidRPr="00A76455">
        <w:rPr>
          <w:rFonts w:ascii="Times New Roman" w:hAnsi="Times New Roman"/>
          <w:sz w:val="24"/>
        </w:rPr>
        <w:t>une joie qui est cachée sous la tristesse,</w:t>
      </w:r>
    </w:p>
    <w:p w14:paraId="09F9E342" w14:textId="77777777" w:rsidR="001773B5" w:rsidRPr="00A76455" w:rsidRDefault="001773B5" w:rsidP="00A17336">
      <w:pPr>
        <w:pStyle w:val="Retraitcorpsdetexte"/>
        <w:spacing w:before="0" w:line="276" w:lineRule="auto"/>
        <w:ind w:firstLine="284"/>
        <w:rPr>
          <w:rFonts w:ascii="Times New Roman" w:hAnsi="Times New Roman"/>
          <w:sz w:val="24"/>
        </w:rPr>
      </w:pPr>
      <w:r>
        <w:rPr>
          <w:rFonts w:ascii="Times New Roman" w:hAnsi="Times New Roman"/>
          <w:bCs w:val="0"/>
          <w:sz w:val="24"/>
        </w:rPr>
        <w:t xml:space="preserve">– </w:t>
      </w:r>
      <w:r w:rsidRPr="006D4627">
        <w:rPr>
          <w:rFonts w:ascii="Times New Roman" w:hAnsi="Times New Roman"/>
          <w:bCs w:val="0"/>
          <w:sz w:val="24"/>
        </w:rPr>
        <w:t xml:space="preserve">et </w:t>
      </w:r>
      <w:r>
        <w:rPr>
          <w:rFonts w:ascii="Times New Roman" w:hAnsi="Times New Roman"/>
          <w:bCs w:val="0"/>
          <w:sz w:val="24"/>
        </w:rPr>
        <w:t xml:space="preserve">qu'il y a </w:t>
      </w:r>
      <w:r w:rsidRPr="006D4627">
        <w:rPr>
          <w:rFonts w:ascii="Times New Roman" w:hAnsi="Times New Roman"/>
          <w:bCs w:val="0"/>
          <w:sz w:val="24"/>
        </w:rPr>
        <w:t xml:space="preserve">une joie </w:t>
      </w:r>
      <w:r>
        <w:rPr>
          <w:rFonts w:ascii="Times New Roman" w:hAnsi="Times New Roman"/>
          <w:bCs w:val="0"/>
          <w:sz w:val="24"/>
        </w:rPr>
        <w:t xml:space="preserve">(la joie du monde) </w:t>
      </w:r>
      <w:r w:rsidRPr="006D4627">
        <w:rPr>
          <w:rFonts w:ascii="Times New Roman" w:hAnsi="Times New Roman"/>
          <w:bCs w:val="0"/>
          <w:sz w:val="24"/>
        </w:rPr>
        <w:t>qui peut être</w:t>
      </w:r>
      <w:r>
        <w:rPr>
          <w:rFonts w:ascii="Times New Roman" w:hAnsi="Times New Roman"/>
          <w:bCs w:val="0"/>
          <w:sz w:val="24"/>
        </w:rPr>
        <w:t>,</w:t>
      </w:r>
      <w:r w:rsidRPr="006D4627">
        <w:rPr>
          <w:rFonts w:ascii="Times New Roman" w:hAnsi="Times New Roman"/>
          <w:bCs w:val="0"/>
          <w:sz w:val="24"/>
        </w:rPr>
        <w:t xml:space="preserve"> e</w:t>
      </w:r>
      <w:r>
        <w:rPr>
          <w:rFonts w:ascii="Times New Roman" w:hAnsi="Times New Roman"/>
          <w:bCs w:val="0"/>
          <w:sz w:val="24"/>
        </w:rPr>
        <w:t>n réalité, semence de tristesse,</w:t>
      </w:r>
      <w:r>
        <w:rPr>
          <w:rFonts w:ascii="Times New Roman" w:hAnsi="Times New Roman"/>
          <w:sz w:val="24"/>
        </w:rPr>
        <w:t xml:space="preserve"> </w:t>
      </w:r>
      <w:r w:rsidRPr="00A76455">
        <w:rPr>
          <w:rFonts w:ascii="Times New Roman" w:hAnsi="Times New Roman"/>
          <w:sz w:val="24"/>
        </w:rPr>
        <w:t>la tristesse fondamentale de ceux dont c'est l'heure quand ils rigolent, cette tristesse fondamentale qui prend la forme d'un semblant de joie.</w:t>
      </w:r>
    </w:p>
    <w:p w14:paraId="52900742"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Ceci est très important parce que c'est assez facile </w:t>
      </w:r>
      <w:r>
        <w:rPr>
          <w:rFonts w:ascii="Times New Roman" w:hAnsi="Times New Roman"/>
          <w:sz w:val="24"/>
        </w:rPr>
        <w:t>de</w:t>
      </w:r>
      <w:r w:rsidRPr="00A76455">
        <w:rPr>
          <w:rFonts w:ascii="Times New Roman" w:hAnsi="Times New Roman"/>
          <w:sz w:val="24"/>
        </w:rPr>
        <w:t xml:space="preserve"> comprendre </w:t>
      </w:r>
      <w:r>
        <w:rPr>
          <w:rFonts w:ascii="Times New Roman" w:hAnsi="Times New Roman"/>
          <w:sz w:val="24"/>
        </w:rPr>
        <w:t xml:space="preserve">ce rapport tristesse/joie </w:t>
      </w:r>
      <w:r w:rsidRPr="00A76455">
        <w:rPr>
          <w:rFonts w:ascii="Times New Roman" w:hAnsi="Times New Roman"/>
          <w:sz w:val="24"/>
        </w:rPr>
        <w:t xml:space="preserve">tandis que le </w:t>
      </w:r>
      <w:r>
        <w:rPr>
          <w:rFonts w:ascii="Times New Roman" w:hAnsi="Times New Roman"/>
          <w:sz w:val="24"/>
        </w:rPr>
        <w:t xml:space="preserve">« </w:t>
      </w:r>
      <w:r>
        <w:rPr>
          <w:rFonts w:ascii="Times New Roman" w:hAnsi="Times New Roman"/>
          <w:i/>
          <w:sz w:val="24"/>
        </w:rPr>
        <w:t>Un peu… un peu</w:t>
      </w:r>
      <w:proofErr w:type="gramStart"/>
      <w:r>
        <w:rPr>
          <w:rFonts w:ascii="Times New Roman" w:hAnsi="Times New Roman"/>
          <w:i/>
          <w:sz w:val="24"/>
        </w:rPr>
        <w:t xml:space="preserve">… </w:t>
      </w:r>
      <w:r>
        <w:rPr>
          <w:rFonts w:ascii="Times New Roman" w:hAnsi="Times New Roman"/>
          <w:sz w:val="24"/>
        </w:rPr>
        <w:t xml:space="preserve"> »</w:t>
      </w:r>
      <w:proofErr w:type="gramEnd"/>
      <w:r w:rsidRPr="00A76455">
        <w:rPr>
          <w:rFonts w:ascii="Times New Roman" w:hAnsi="Times New Roman"/>
          <w:sz w:val="24"/>
        </w:rPr>
        <w:t>, quand il s'agit du temps, est plus difficile à saisir. C'est le même mouvement de pensée qui est en question. Nous sommes ici dans quelque chose de très fin. Mais j'anticipe peut-être en disant que c'est la même chose. Il n'est pas sûr que ce soit audible à première écoute. Je vous l'indique…</w:t>
      </w:r>
    </w:p>
    <w:p w14:paraId="7A735639" w14:textId="77777777" w:rsidR="001773B5" w:rsidRPr="00D550BB"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La première chose à faire serait de bien se persuader que le mot de joie ne désigne pas la même chose dans :</w:t>
      </w:r>
      <w:r w:rsidRPr="00A76455">
        <w:rPr>
          <w:rFonts w:ascii="Times New Roman" w:hAnsi="Times New Roman"/>
          <w:color w:val="008000"/>
          <w:sz w:val="24"/>
        </w:rPr>
        <w:t xml:space="preserve"> </w:t>
      </w:r>
      <w:r>
        <w:rPr>
          <w:rFonts w:ascii="Times New Roman" w:hAnsi="Times New Roman"/>
          <w:sz w:val="24"/>
        </w:rPr>
        <w:t xml:space="preserve">« </w:t>
      </w:r>
      <w:r w:rsidRPr="00A76455">
        <w:rPr>
          <w:rFonts w:ascii="Times New Roman" w:hAnsi="Times New Roman"/>
          <w:i/>
          <w:sz w:val="24"/>
        </w:rPr>
        <w:t>le monde se réjouira</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et dans :</w:t>
      </w:r>
      <w:r w:rsidRPr="00C42432">
        <w:rPr>
          <w:rFonts w:ascii="Times New Roman" w:hAnsi="Times New Roman"/>
          <w:sz w:val="24"/>
        </w:rPr>
        <w:t xml:space="preserve"> </w:t>
      </w:r>
      <w:r>
        <w:rPr>
          <w:rFonts w:ascii="Times New Roman" w:hAnsi="Times New Roman"/>
          <w:sz w:val="24"/>
        </w:rPr>
        <w:t>«</w:t>
      </w:r>
      <w:r w:rsidRPr="00A76455">
        <w:rPr>
          <w:rFonts w:ascii="Times New Roman" w:hAnsi="Times New Roman"/>
          <w:i/>
          <w:sz w:val="24"/>
        </w:rPr>
        <w:t xml:space="preserve"> </w:t>
      </w:r>
      <w:r w:rsidRPr="00D550BB">
        <w:rPr>
          <w:rFonts w:ascii="Times New Roman" w:hAnsi="Times New Roman"/>
          <w:i/>
          <w:sz w:val="24"/>
        </w:rPr>
        <w:t xml:space="preserve">votre tristesse se tournera en joie </w:t>
      </w:r>
      <w:r w:rsidRPr="00D550BB">
        <w:rPr>
          <w:rFonts w:ascii="Times New Roman" w:hAnsi="Times New Roman"/>
          <w:sz w:val="24"/>
        </w:rPr>
        <w:t>»</w:t>
      </w:r>
      <w:r w:rsidRPr="00D550BB">
        <w:rPr>
          <w:rFonts w:ascii="Times New Roman" w:hAnsi="Times New Roman"/>
          <w:i/>
          <w:sz w:val="24"/>
        </w:rPr>
        <w:t>.</w:t>
      </w:r>
      <w:r w:rsidRPr="00D550BB">
        <w:rPr>
          <w:rFonts w:ascii="Times New Roman" w:hAnsi="Times New Roman"/>
          <w:sz w:val="24"/>
        </w:rPr>
        <w:t xml:space="preserve"> </w:t>
      </w:r>
      <w:r w:rsidRPr="00D550BB">
        <w:rPr>
          <w:rFonts w:ascii="Times New Roman" w:hAnsi="Times New Roman"/>
          <w:sz w:val="24"/>
        </w:rPr>
        <w:lastRenderedPageBreak/>
        <w:t xml:space="preserve">Donc le mot de joie est ambigu, le mot de tristesse est ambigu aussi. Autrement dit, il y a joie et tristesse authentiques et joie et tristesse vaines. </w:t>
      </w:r>
    </w:p>
    <w:p w14:paraId="35BFD473"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Vouloir le bonheur est la chose la plus ambiguë qui soit : </w:t>
      </w:r>
      <w:r>
        <w:rPr>
          <w:rFonts w:ascii="Times New Roman" w:hAnsi="Times New Roman"/>
          <w:sz w:val="24"/>
        </w:rPr>
        <w:t>« V</w:t>
      </w:r>
      <w:r w:rsidRPr="00A76455">
        <w:rPr>
          <w:rFonts w:ascii="Times New Roman" w:hAnsi="Times New Roman"/>
          <w:sz w:val="24"/>
        </w:rPr>
        <w:t>ous ne voulez pas le bonheur des gens</w:t>
      </w:r>
      <w:r>
        <w:rPr>
          <w:rFonts w:ascii="Times New Roman" w:hAnsi="Times New Roman"/>
          <w:sz w:val="24"/>
        </w:rPr>
        <w:t>, M</w:t>
      </w:r>
      <w:r w:rsidRPr="00A76455">
        <w:rPr>
          <w:rFonts w:ascii="Times New Roman" w:hAnsi="Times New Roman"/>
          <w:sz w:val="24"/>
        </w:rPr>
        <w:t xml:space="preserve">onsieur ? </w:t>
      </w:r>
      <w:r>
        <w:rPr>
          <w:rFonts w:ascii="Times New Roman" w:hAnsi="Times New Roman"/>
          <w:sz w:val="24"/>
        </w:rPr>
        <w:t xml:space="preserve">» </w:t>
      </w:r>
      <w:r w:rsidRPr="00A76455">
        <w:rPr>
          <w:rFonts w:ascii="Times New Roman" w:hAnsi="Times New Roman"/>
          <w:sz w:val="24"/>
        </w:rPr>
        <w:t xml:space="preserve">Peut-être ! </w:t>
      </w:r>
      <w:r>
        <w:rPr>
          <w:rFonts w:ascii="Times New Roman" w:hAnsi="Times New Roman"/>
          <w:sz w:val="24"/>
        </w:rPr>
        <w:t>En effet</w:t>
      </w:r>
      <w:r w:rsidRPr="00A76455">
        <w:rPr>
          <w:rFonts w:ascii="Times New Roman" w:hAnsi="Times New Roman"/>
          <w:sz w:val="24"/>
        </w:rPr>
        <w:t xml:space="preserve"> le bonheur, précisément, en t</w:t>
      </w:r>
      <w:r>
        <w:rPr>
          <w:rFonts w:ascii="Times New Roman" w:hAnsi="Times New Roman"/>
          <w:sz w:val="24"/>
        </w:rPr>
        <w:t>ant</w:t>
      </w:r>
      <w:r w:rsidRPr="00A76455">
        <w:rPr>
          <w:rFonts w:ascii="Times New Roman" w:hAnsi="Times New Roman"/>
          <w:sz w:val="24"/>
        </w:rPr>
        <w:t xml:space="preserve"> que ressenti, n'est nullement la fin des choses. Le bonheur fallacieux est la pire chose. Le malheur est préférable, parce qu'au moins il peut susciter question et recherche. Alors que la joie repue, sans question, c'est la pire chose. Je ne sais pas si vous comprenez cela.</w:t>
      </w:r>
    </w:p>
    <w:p w14:paraId="1B46107A"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Nous avons trouvé une structure de même type chez Paul en disant que la vie et la mort ne sont pas deu</w:t>
      </w:r>
      <w:r>
        <w:rPr>
          <w:rFonts w:ascii="Times New Roman" w:hAnsi="Times New Roman"/>
          <w:sz w:val="24"/>
        </w:rPr>
        <w:t>x choses. Ce sont quatre termes :</w:t>
      </w:r>
      <w:r w:rsidRPr="00A76455">
        <w:rPr>
          <w:rFonts w:ascii="Times New Roman" w:hAnsi="Times New Roman"/>
          <w:sz w:val="24"/>
        </w:rPr>
        <w:t xml:space="preserve"> </w:t>
      </w:r>
      <w:r>
        <w:rPr>
          <w:rFonts w:ascii="Times New Roman" w:hAnsi="Times New Roman"/>
          <w:sz w:val="24"/>
        </w:rPr>
        <w:t>d'une part i</w:t>
      </w:r>
      <w:r w:rsidRPr="00A76455">
        <w:rPr>
          <w:rFonts w:ascii="Times New Roman" w:hAnsi="Times New Roman"/>
          <w:sz w:val="24"/>
        </w:rPr>
        <w:t>l y a la vie mortelle qui est la même chose que</w:t>
      </w:r>
      <w:r>
        <w:rPr>
          <w:rFonts w:ascii="Times New Roman" w:hAnsi="Times New Roman"/>
          <w:sz w:val="24"/>
        </w:rPr>
        <w:t xml:space="preserve"> la mort d'une certaine manière ;</w:t>
      </w:r>
      <w:r w:rsidRPr="00A76455">
        <w:rPr>
          <w:rFonts w:ascii="Times New Roman" w:hAnsi="Times New Roman"/>
          <w:sz w:val="24"/>
        </w:rPr>
        <w:t xml:space="preserve"> </w:t>
      </w:r>
      <w:r>
        <w:rPr>
          <w:rFonts w:ascii="Times New Roman" w:hAnsi="Times New Roman"/>
          <w:sz w:val="24"/>
        </w:rPr>
        <w:t>e</w:t>
      </w:r>
      <w:r w:rsidRPr="00A76455">
        <w:rPr>
          <w:rFonts w:ascii="Times New Roman" w:hAnsi="Times New Roman"/>
          <w:sz w:val="24"/>
        </w:rPr>
        <w:t xml:space="preserve">t, </w:t>
      </w:r>
      <w:r>
        <w:rPr>
          <w:rFonts w:ascii="Times New Roman" w:hAnsi="Times New Roman"/>
          <w:sz w:val="24"/>
        </w:rPr>
        <w:t>d'autre part, il y a la vie de r</w:t>
      </w:r>
      <w:r w:rsidRPr="00A76455">
        <w:rPr>
          <w:rFonts w:ascii="Times New Roman" w:hAnsi="Times New Roman"/>
          <w:sz w:val="24"/>
        </w:rPr>
        <w:t>ésurrection qui est la même chose que la sainte et belle mort christique.</w:t>
      </w:r>
    </w:p>
    <w:p w14:paraId="69F2E3D9"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 Évidemment, des assertions de ce genre peuvent ouvrir à toutes les perversions possibles, si on n'y est pas attentif. C'est très clair. Mais ce n'est pas parce qu'il y a ce risque qu'il ne faut pas voir rigoureusement ce qui est en question dans ce texte. Il ne faut pas se laisser intimider par les perversions</w:t>
      </w:r>
      <w:r>
        <w:rPr>
          <w:rFonts w:ascii="Times New Roman" w:hAnsi="Times New Roman"/>
          <w:sz w:val="24"/>
        </w:rPr>
        <w:t>,</w:t>
      </w:r>
      <w:r w:rsidRPr="00A76455">
        <w:rPr>
          <w:rFonts w:ascii="Times New Roman" w:hAnsi="Times New Roman"/>
          <w:sz w:val="24"/>
        </w:rPr>
        <w:t xml:space="preserve"> </w:t>
      </w:r>
      <w:r>
        <w:rPr>
          <w:rFonts w:ascii="Times New Roman" w:hAnsi="Times New Roman"/>
          <w:sz w:val="24"/>
        </w:rPr>
        <w:t xml:space="preserve">et alors </w:t>
      </w:r>
      <w:r w:rsidRPr="00A76455">
        <w:rPr>
          <w:rFonts w:ascii="Times New Roman" w:hAnsi="Times New Roman"/>
          <w:sz w:val="24"/>
        </w:rPr>
        <w:t>aller dans la perversion inverse. Il s'agit de prendre recul par rapport à cela si on veut entendre ce que dit la parole.</w:t>
      </w:r>
    </w:p>
    <w:p w14:paraId="261BD945"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C'est là le point que je voulais noter pour cette petite phrase qui peut paraître simple et insignifiante : </w:t>
      </w:r>
      <w:r>
        <w:rPr>
          <w:rFonts w:ascii="Times New Roman" w:hAnsi="Times New Roman"/>
          <w:sz w:val="24"/>
        </w:rPr>
        <w:t xml:space="preserve">« </w:t>
      </w:r>
      <w:r>
        <w:rPr>
          <w:rFonts w:ascii="Times New Roman" w:hAnsi="Times New Roman"/>
          <w:i/>
          <w:sz w:val="24"/>
        </w:rPr>
        <w:t>V</w:t>
      </w:r>
      <w:r w:rsidRPr="00A76455">
        <w:rPr>
          <w:rFonts w:ascii="Times New Roman" w:hAnsi="Times New Roman"/>
          <w:i/>
          <w:sz w:val="24"/>
        </w:rPr>
        <w:t>ous pleurerez et vous lamenterez et le monde se réjouira. Vous, vous serez dans la tristesse et votr</w:t>
      </w:r>
      <w:r>
        <w:rPr>
          <w:rFonts w:ascii="Times New Roman" w:hAnsi="Times New Roman"/>
          <w:i/>
          <w:sz w:val="24"/>
        </w:rPr>
        <w:t>e tristesse se tournera en joie</w:t>
      </w:r>
      <w:r w:rsidRPr="00A76455">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A76455">
        <w:rPr>
          <w:rFonts w:ascii="Times New Roman" w:hAnsi="Times New Roman"/>
          <w:sz w:val="24"/>
        </w:rPr>
        <w:t xml:space="preserve"> Une autre perversion serait d'entendre cela simplement comme deux termes où </w:t>
      </w:r>
      <w:r>
        <w:rPr>
          <w:rFonts w:ascii="Times New Roman" w:hAnsi="Times New Roman"/>
          <w:sz w:val="24"/>
        </w:rPr>
        <w:t xml:space="preserve">on échange des choses : c'est tantôt eux qui sont contents, tantôt nous. </w:t>
      </w:r>
      <w:r w:rsidRPr="00A76455">
        <w:rPr>
          <w:rFonts w:ascii="Times New Roman" w:hAnsi="Times New Roman"/>
          <w:sz w:val="24"/>
        </w:rPr>
        <w:t xml:space="preserve"> </w:t>
      </w:r>
    </w:p>
    <w:p w14:paraId="156AF2F4" w14:textId="77777777" w:rsidR="001773B5" w:rsidRPr="00A76455" w:rsidRDefault="001773B5" w:rsidP="00A17336">
      <w:pPr>
        <w:pStyle w:val="Retraitcorpsdetexte"/>
        <w:spacing w:before="0" w:after="360" w:line="276" w:lineRule="auto"/>
        <w:ind w:firstLine="284"/>
        <w:rPr>
          <w:rFonts w:ascii="Times New Roman" w:hAnsi="Times New Roman"/>
          <w:sz w:val="24"/>
        </w:rPr>
      </w:pPr>
      <w:r>
        <w:rPr>
          <w:rFonts w:ascii="Times New Roman" w:hAnsi="Times New Roman"/>
          <w:sz w:val="24"/>
        </w:rPr>
        <w:t xml:space="preserve">Et il ne s'agit pas de maintenant et plus tard : </w:t>
      </w:r>
      <w:r w:rsidRPr="00D550BB">
        <w:rPr>
          <w:rFonts w:ascii="Times New Roman" w:hAnsi="Times New Roman"/>
          <w:sz w:val="24"/>
        </w:rPr>
        <w:t xml:space="preserve">maintenant vous êtes dans la tristesse et puis plus tard vous serez dans la joie. Mais c'est ceci : la tristesse dans laquelle vous êtes maintenant est déjà la joie non pleinement éclatée, non pleinement </w:t>
      </w:r>
      <w:r w:rsidRPr="00A76455">
        <w:rPr>
          <w:rFonts w:ascii="Times New Roman" w:hAnsi="Times New Roman"/>
          <w:sz w:val="24"/>
        </w:rPr>
        <w:t>dévoilée, non pleinement révélée. Tout cela se tient. Ce point aussi est capital et c'est pourquoi j'ai voulu insister là-dessus.</w:t>
      </w:r>
    </w:p>
    <w:p w14:paraId="42F727AC" w14:textId="77777777" w:rsidR="001773B5" w:rsidRPr="00AC7CFF" w:rsidRDefault="00A17336" w:rsidP="00AC7CFF">
      <w:pPr>
        <w:pStyle w:val="Retraitcorpsdetexte"/>
        <w:spacing w:before="0" w:line="276" w:lineRule="auto"/>
        <w:ind w:firstLine="284"/>
        <w:rPr>
          <w:rFonts w:asciiTheme="minorHAnsi" w:hAnsiTheme="minorHAnsi"/>
          <w:b/>
          <w:sz w:val="30"/>
          <w:szCs w:val="30"/>
        </w:rPr>
      </w:pPr>
      <w:r w:rsidRPr="00AC7CFF">
        <w:rPr>
          <w:rFonts w:asciiTheme="minorHAnsi" w:hAnsiTheme="minorHAnsi"/>
          <w:b/>
          <w:sz w:val="30"/>
          <w:szCs w:val="30"/>
        </w:rPr>
        <w:t xml:space="preserve">c) </w:t>
      </w:r>
      <w:proofErr w:type="spellStart"/>
      <w:r w:rsidRPr="00AC7CFF">
        <w:rPr>
          <w:rFonts w:asciiTheme="minorHAnsi" w:hAnsiTheme="minorHAnsi"/>
          <w:b/>
          <w:sz w:val="30"/>
          <w:szCs w:val="30"/>
        </w:rPr>
        <w:t>Jn</w:t>
      </w:r>
      <w:proofErr w:type="spellEnd"/>
      <w:r w:rsidRPr="00AC7CFF">
        <w:rPr>
          <w:rFonts w:asciiTheme="minorHAnsi" w:hAnsiTheme="minorHAnsi"/>
          <w:b/>
          <w:sz w:val="30"/>
          <w:szCs w:val="30"/>
        </w:rPr>
        <w:t xml:space="preserve"> 16, 21 : </w:t>
      </w:r>
      <w:r w:rsidR="001773B5" w:rsidRPr="00AC7CFF">
        <w:rPr>
          <w:rFonts w:asciiTheme="minorHAnsi" w:hAnsiTheme="minorHAnsi"/>
          <w:b/>
          <w:sz w:val="30"/>
          <w:szCs w:val="30"/>
        </w:rPr>
        <w:t>La par</w:t>
      </w:r>
      <w:r w:rsidRPr="00AC7CFF">
        <w:rPr>
          <w:rFonts w:asciiTheme="minorHAnsi" w:hAnsiTheme="minorHAnsi"/>
          <w:b/>
          <w:sz w:val="30"/>
          <w:szCs w:val="30"/>
        </w:rPr>
        <w:t>abole de la femme qui enfante</w:t>
      </w:r>
      <w:r w:rsidR="001773B5" w:rsidRPr="00AC7CFF">
        <w:rPr>
          <w:rFonts w:asciiTheme="minorHAnsi" w:hAnsiTheme="minorHAnsi"/>
          <w:b/>
          <w:sz w:val="30"/>
          <w:szCs w:val="30"/>
        </w:rPr>
        <w:t xml:space="preserve"> </w:t>
      </w:r>
    </w:p>
    <w:p w14:paraId="1EB9D1B2"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Intervient alors une petite parabole, comme il s'en</w:t>
      </w:r>
      <w:r>
        <w:rPr>
          <w:rFonts w:ascii="Times New Roman" w:hAnsi="Times New Roman"/>
          <w:sz w:val="24"/>
        </w:rPr>
        <w:t xml:space="preserve"> trouve quelques-unes chez Jean.</w:t>
      </w:r>
      <w:r w:rsidRPr="00A76455">
        <w:rPr>
          <w:rFonts w:ascii="Times New Roman" w:hAnsi="Times New Roman"/>
          <w:sz w:val="24"/>
        </w:rPr>
        <w:t xml:space="preserve"> </w:t>
      </w:r>
      <w:r>
        <w:rPr>
          <w:rFonts w:ascii="Times New Roman" w:hAnsi="Times New Roman"/>
          <w:sz w:val="24"/>
        </w:rPr>
        <w:t xml:space="preserve">Elles sont </w:t>
      </w:r>
      <w:r w:rsidRPr="00A76455">
        <w:rPr>
          <w:rFonts w:ascii="Times New Roman" w:hAnsi="Times New Roman"/>
          <w:sz w:val="24"/>
        </w:rPr>
        <w:t xml:space="preserve">peu nombreuses, la </w:t>
      </w:r>
      <w:r>
        <w:rPr>
          <w:rFonts w:ascii="Times New Roman" w:hAnsi="Times New Roman"/>
          <w:sz w:val="24"/>
        </w:rPr>
        <w:t xml:space="preserve">parabole de la </w:t>
      </w:r>
      <w:r w:rsidRPr="00A76455">
        <w:rPr>
          <w:rFonts w:ascii="Times New Roman" w:hAnsi="Times New Roman"/>
          <w:sz w:val="24"/>
        </w:rPr>
        <w:t xml:space="preserve">vigne </w:t>
      </w:r>
      <w:r>
        <w:rPr>
          <w:rFonts w:ascii="Times New Roman" w:hAnsi="Times New Roman"/>
          <w:sz w:val="24"/>
        </w:rPr>
        <w:t>au chapitre 15 est</w:t>
      </w:r>
      <w:r w:rsidRPr="00A76455">
        <w:rPr>
          <w:rFonts w:ascii="Times New Roman" w:hAnsi="Times New Roman"/>
          <w:sz w:val="24"/>
        </w:rPr>
        <w:t xml:space="preserve"> déjà développée, le </w:t>
      </w:r>
      <w:r>
        <w:rPr>
          <w:rFonts w:ascii="Times New Roman" w:hAnsi="Times New Roman"/>
          <w:sz w:val="24"/>
        </w:rPr>
        <w:t>p</w:t>
      </w:r>
      <w:r w:rsidRPr="00A76455">
        <w:rPr>
          <w:rFonts w:ascii="Times New Roman" w:hAnsi="Times New Roman"/>
          <w:sz w:val="24"/>
        </w:rPr>
        <w:t>neuma qui souffle</w:t>
      </w:r>
      <w:r>
        <w:rPr>
          <w:rFonts w:ascii="Times New Roman" w:hAnsi="Times New Roman"/>
          <w:sz w:val="24"/>
        </w:rPr>
        <w:t xml:space="preserve">, au chapitre 3, </w:t>
      </w:r>
      <w:r w:rsidRPr="00A76455">
        <w:rPr>
          <w:rFonts w:ascii="Times New Roman" w:hAnsi="Times New Roman"/>
          <w:sz w:val="24"/>
        </w:rPr>
        <w:t xml:space="preserve">également. </w:t>
      </w:r>
    </w:p>
    <w:p w14:paraId="59AE55D5" w14:textId="77777777" w:rsidR="001773B5" w:rsidRDefault="00292DC8" w:rsidP="00A17336">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001773B5">
        <w:rPr>
          <w:rFonts w:ascii="Times New Roman" w:hAnsi="Times New Roman"/>
          <w:sz w:val="24"/>
        </w:rPr>
        <w:t xml:space="preserve">« </w:t>
      </w:r>
      <w:r w:rsidR="001773B5" w:rsidRPr="00C42432">
        <w:rPr>
          <w:rFonts w:ascii="Times New Roman" w:hAnsi="Times New Roman"/>
          <w:b/>
          <w:sz w:val="24"/>
          <w:vertAlign w:val="superscript"/>
        </w:rPr>
        <w:t>21</w:t>
      </w:r>
      <w:r w:rsidR="001773B5" w:rsidRPr="00C42432">
        <w:rPr>
          <w:rFonts w:ascii="Times New Roman" w:hAnsi="Times New Roman"/>
          <w:b/>
          <w:i/>
          <w:sz w:val="24"/>
        </w:rPr>
        <w:t>La femme, quand elle enfante, a tristesse de ce que son heure est venue</w:t>
      </w:r>
      <w:r w:rsidR="001773B5" w:rsidRPr="00A76455">
        <w:rPr>
          <w:rFonts w:ascii="Times New Roman" w:hAnsi="Times New Roman"/>
          <w:i/>
          <w:sz w:val="24"/>
        </w:rPr>
        <w:t>.</w:t>
      </w:r>
      <w:r w:rsidR="001773B5">
        <w:rPr>
          <w:rFonts w:ascii="Times New Roman" w:hAnsi="Times New Roman"/>
          <w:i/>
          <w:sz w:val="24"/>
        </w:rPr>
        <w:t xml:space="preserve"> </w:t>
      </w:r>
      <w:r w:rsidR="001773B5">
        <w:rPr>
          <w:rFonts w:ascii="Times New Roman" w:hAnsi="Times New Roman"/>
          <w:sz w:val="24"/>
        </w:rPr>
        <w:t>»</w:t>
      </w:r>
      <w:r w:rsidR="001773B5" w:rsidRPr="00A76455">
        <w:rPr>
          <w:rFonts w:ascii="Times New Roman" w:hAnsi="Times New Roman"/>
          <w:sz w:val="24"/>
        </w:rPr>
        <w:t xml:space="preserve"> Nous avons la mention de l'heure.</w:t>
      </w:r>
      <w:r w:rsidR="001773B5">
        <w:rPr>
          <w:rFonts w:ascii="Times New Roman" w:hAnsi="Times New Roman"/>
          <w:sz w:val="24"/>
        </w:rPr>
        <w:t xml:space="preserve"> </w:t>
      </w:r>
      <w:r w:rsidR="001773B5" w:rsidRPr="00A76455">
        <w:rPr>
          <w:rFonts w:ascii="Times New Roman" w:hAnsi="Times New Roman"/>
          <w:sz w:val="24"/>
        </w:rPr>
        <w:t xml:space="preserve">L'heure, c'est le moment de l'accomplissement. </w:t>
      </w:r>
      <w:r w:rsidR="001773B5">
        <w:rPr>
          <w:rFonts w:ascii="Times New Roman" w:hAnsi="Times New Roman"/>
          <w:sz w:val="24"/>
        </w:rPr>
        <w:t>Et q</w:t>
      </w:r>
      <w:r w:rsidR="001773B5" w:rsidRPr="00A76455">
        <w:rPr>
          <w:rFonts w:ascii="Times New Roman" w:hAnsi="Times New Roman"/>
          <w:sz w:val="24"/>
        </w:rPr>
        <w:t xml:space="preserve">uand le Christ dit : </w:t>
      </w:r>
      <w:r w:rsidR="001773B5">
        <w:rPr>
          <w:rFonts w:ascii="Times New Roman" w:hAnsi="Times New Roman"/>
          <w:sz w:val="24"/>
        </w:rPr>
        <w:t>« </w:t>
      </w:r>
      <w:r w:rsidR="001773B5" w:rsidRPr="00B54277">
        <w:rPr>
          <w:rFonts w:ascii="Times New Roman" w:hAnsi="Times New Roman"/>
          <w:sz w:val="24"/>
        </w:rPr>
        <w:t>Mon heure</w:t>
      </w:r>
      <w:r w:rsidR="001773B5">
        <w:rPr>
          <w:rFonts w:ascii="Times New Roman" w:hAnsi="Times New Roman"/>
          <w:i/>
          <w:sz w:val="24"/>
        </w:rPr>
        <w:t xml:space="preserve"> </w:t>
      </w:r>
      <w:r w:rsidR="001773B5">
        <w:rPr>
          <w:rFonts w:ascii="Times New Roman" w:hAnsi="Times New Roman"/>
          <w:sz w:val="24"/>
        </w:rPr>
        <w:t>»</w:t>
      </w:r>
      <w:r w:rsidR="001773B5" w:rsidRPr="00A76455">
        <w:rPr>
          <w:rFonts w:ascii="Times New Roman" w:hAnsi="Times New Roman"/>
          <w:i/>
          <w:sz w:val="24"/>
        </w:rPr>
        <w:t xml:space="preserve">, </w:t>
      </w:r>
      <w:r w:rsidR="001773B5" w:rsidRPr="00A76455">
        <w:rPr>
          <w:rFonts w:ascii="Times New Roman" w:hAnsi="Times New Roman"/>
          <w:sz w:val="24"/>
        </w:rPr>
        <w:t>il dit de façon indissociable</w:t>
      </w:r>
      <w:r w:rsidR="001773B5" w:rsidRPr="00A76455">
        <w:rPr>
          <w:rFonts w:ascii="Times New Roman" w:hAnsi="Times New Roman"/>
          <w:i/>
          <w:sz w:val="24"/>
        </w:rPr>
        <w:t xml:space="preserve"> </w:t>
      </w:r>
      <w:r w:rsidR="001773B5">
        <w:rPr>
          <w:rFonts w:ascii="Times New Roman" w:hAnsi="Times New Roman"/>
          <w:sz w:val="24"/>
        </w:rPr>
        <w:t xml:space="preserve">« </w:t>
      </w:r>
      <w:r w:rsidR="001773B5" w:rsidRPr="00A76455">
        <w:rPr>
          <w:rFonts w:ascii="Times New Roman" w:hAnsi="Times New Roman"/>
          <w:i/>
          <w:sz w:val="24"/>
        </w:rPr>
        <w:t xml:space="preserve">ma </w:t>
      </w:r>
      <w:r w:rsidR="001773B5">
        <w:rPr>
          <w:rFonts w:ascii="Times New Roman" w:hAnsi="Times New Roman"/>
          <w:i/>
          <w:sz w:val="24"/>
        </w:rPr>
        <w:t>m</w:t>
      </w:r>
      <w:r w:rsidR="001773B5" w:rsidRPr="00A76455">
        <w:rPr>
          <w:rFonts w:ascii="Times New Roman" w:hAnsi="Times New Roman"/>
          <w:i/>
          <w:sz w:val="24"/>
        </w:rPr>
        <w:t xml:space="preserve">ort et ma </w:t>
      </w:r>
      <w:r w:rsidR="001773B5">
        <w:rPr>
          <w:rFonts w:ascii="Times New Roman" w:hAnsi="Times New Roman"/>
          <w:i/>
          <w:sz w:val="24"/>
        </w:rPr>
        <w:t>r</w:t>
      </w:r>
      <w:r w:rsidR="001773B5" w:rsidRPr="00A76455">
        <w:rPr>
          <w:rFonts w:ascii="Times New Roman" w:hAnsi="Times New Roman"/>
          <w:i/>
          <w:sz w:val="24"/>
        </w:rPr>
        <w:t>ésurrection</w:t>
      </w:r>
      <w:r w:rsidR="001773B5">
        <w:rPr>
          <w:rFonts w:ascii="Times New Roman" w:hAnsi="Times New Roman"/>
          <w:i/>
          <w:sz w:val="24"/>
        </w:rPr>
        <w:t xml:space="preserve"> </w:t>
      </w:r>
      <w:r w:rsidR="001773B5">
        <w:rPr>
          <w:rFonts w:ascii="Times New Roman" w:hAnsi="Times New Roman"/>
          <w:sz w:val="24"/>
        </w:rPr>
        <w:t>»</w:t>
      </w:r>
      <w:r w:rsidR="001773B5" w:rsidRPr="00A76455">
        <w:rPr>
          <w:rFonts w:ascii="Times New Roman" w:hAnsi="Times New Roman"/>
          <w:i/>
          <w:sz w:val="24"/>
        </w:rPr>
        <w:t>.</w:t>
      </w:r>
      <w:r w:rsidR="001773B5">
        <w:rPr>
          <w:rFonts w:ascii="Times New Roman" w:hAnsi="Times New Roman"/>
          <w:sz w:val="24"/>
        </w:rPr>
        <w:t xml:space="preserve"> </w:t>
      </w:r>
    </w:p>
    <w:p w14:paraId="101FA0C0" w14:textId="77777777" w:rsidR="001773B5" w:rsidRPr="00A76455"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L'heure est</w:t>
      </w:r>
      <w:r w:rsidRPr="00A76455">
        <w:rPr>
          <w:rFonts w:ascii="Times New Roman" w:hAnsi="Times New Roman"/>
          <w:sz w:val="24"/>
        </w:rPr>
        <w:t xml:space="preserve"> ici non pas un moment dans le temps, mais, comme l</w:t>
      </w:r>
      <w:r>
        <w:rPr>
          <w:rFonts w:ascii="Times New Roman" w:hAnsi="Times New Roman"/>
          <w:sz w:val="24"/>
        </w:rPr>
        <w:t xml:space="preserve">a saison, l'être même dans </w:t>
      </w:r>
      <w:r w:rsidRPr="00A76455">
        <w:rPr>
          <w:rFonts w:ascii="Times New Roman" w:hAnsi="Times New Roman"/>
          <w:sz w:val="24"/>
        </w:rPr>
        <w:t>son accomplissement.</w:t>
      </w:r>
      <w:r>
        <w:rPr>
          <w:rFonts w:ascii="Times New Roman" w:hAnsi="Times New Roman"/>
          <w:sz w:val="24"/>
        </w:rPr>
        <w:t xml:space="preserve"> «</w:t>
      </w:r>
      <w:r>
        <w:rPr>
          <w:rFonts w:ascii="Times New Roman" w:hAnsi="Times New Roman"/>
          <w:i/>
          <w:sz w:val="24"/>
        </w:rPr>
        <w:t> </w:t>
      </w:r>
      <w:r w:rsidRPr="00B54277">
        <w:rPr>
          <w:rFonts w:ascii="Times New Roman" w:hAnsi="Times New Roman"/>
          <w:sz w:val="24"/>
        </w:rPr>
        <w:t>Mon heure</w:t>
      </w:r>
      <w:r>
        <w:rPr>
          <w:rFonts w:ascii="Times New Roman" w:hAnsi="Times New Roman"/>
          <w:sz w:val="24"/>
        </w:rPr>
        <w:t xml:space="preserve"> » </w:t>
      </w:r>
      <w:r w:rsidRPr="00A76455">
        <w:rPr>
          <w:rFonts w:ascii="Times New Roman" w:hAnsi="Times New Roman"/>
          <w:sz w:val="24"/>
        </w:rPr>
        <w:t>c'est moi-même comme accompli, comme accomplissant mon avoir</w:t>
      </w:r>
      <w:r>
        <w:rPr>
          <w:rFonts w:ascii="Times New Roman" w:hAnsi="Times New Roman"/>
          <w:sz w:val="24"/>
        </w:rPr>
        <w:t>-</w:t>
      </w:r>
      <w:r w:rsidRPr="00A76455">
        <w:rPr>
          <w:rFonts w:ascii="Times New Roman" w:hAnsi="Times New Roman"/>
          <w:sz w:val="24"/>
        </w:rPr>
        <w:t>à</w:t>
      </w:r>
      <w:r>
        <w:rPr>
          <w:rFonts w:ascii="Times New Roman" w:hAnsi="Times New Roman"/>
          <w:sz w:val="24"/>
        </w:rPr>
        <w:t>-</w:t>
      </w:r>
      <w:r w:rsidRPr="00A76455">
        <w:rPr>
          <w:rFonts w:ascii="Times New Roman" w:hAnsi="Times New Roman"/>
          <w:sz w:val="24"/>
        </w:rPr>
        <w:t xml:space="preserve">être. Les saisons ne sont pas simplement des répartitions quantitatives de mois. La moisson est </w:t>
      </w:r>
      <w:r>
        <w:rPr>
          <w:rFonts w:ascii="Times New Roman" w:hAnsi="Times New Roman"/>
          <w:sz w:val="24"/>
        </w:rPr>
        <w:t xml:space="preserve">d'une autre qualité que </w:t>
      </w:r>
      <w:r w:rsidRPr="00A76455">
        <w:rPr>
          <w:rFonts w:ascii="Times New Roman" w:hAnsi="Times New Roman"/>
          <w:sz w:val="24"/>
        </w:rPr>
        <w:t xml:space="preserve">la saison. </w:t>
      </w:r>
      <w:r>
        <w:rPr>
          <w:rFonts w:ascii="Times New Roman" w:hAnsi="Times New Roman"/>
          <w:sz w:val="24"/>
        </w:rPr>
        <w:t>Mais c</w:t>
      </w:r>
      <w:r w:rsidRPr="00A76455">
        <w:rPr>
          <w:rFonts w:ascii="Times New Roman" w:hAnsi="Times New Roman"/>
          <w:sz w:val="24"/>
        </w:rPr>
        <w:t xml:space="preserve">urieusement, le mot saison </w:t>
      </w:r>
      <w:r>
        <w:rPr>
          <w:rFonts w:ascii="Times New Roman" w:hAnsi="Times New Roman"/>
          <w:sz w:val="24"/>
        </w:rPr>
        <w:t xml:space="preserve">justement </w:t>
      </w:r>
      <w:r w:rsidRPr="00A76455">
        <w:rPr>
          <w:rFonts w:ascii="Times New Roman" w:hAnsi="Times New Roman"/>
          <w:sz w:val="24"/>
        </w:rPr>
        <w:t xml:space="preserve">signifie </w:t>
      </w:r>
      <w:r w:rsidRPr="00A76455">
        <w:rPr>
          <w:rFonts w:ascii="Times New Roman" w:hAnsi="Times New Roman"/>
          <w:i/>
          <w:sz w:val="24"/>
        </w:rPr>
        <w:t>semailles</w:t>
      </w:r>
      <w:r w:rsidRPr="00A76455">
        <w:rPr>
          <w:rFonts w:ascii="Times New Roman" w:hAnsi="Times New Roman"/>
          <w:sz w:val="24"/>
        </w:rPr>
        <w:t xml:space="preserve">, </w:t>
      </w:r>
      <w:r>
        <w:rPr>
          <w:rFonts w:ascii="Times New Roman" w:hAnsi="Times New Roman"/>
          <w:sz w:val="24"/>
        </w:rPr>
        <w:t xml:space="preserve">donc il </w:t>
      </w:r>
      <w:r w:rsidRPr="00A76455">
        <w:rPr>
          <w:rFonts w:ascii="Times New Roman" w:hAnsi="Times New Roman"/>
          <w:sz w:val="24"/>
        </w:rPr>
        <w:t xml:space="preserve">n'a pas d'autre qualité que la semaille. Ensuite, le  mot a été pris pour dire les quatre saisons. </w:t>
      </w:r>
    </w:p>
    <w:p w14:paraId="2866AD75" w14:textId="77777777" w:rsidR="001773B5" w:rsidRDefault="001773B5" w:rsidP="004A0CBE">
      <w:pPr>
        <w:pStyle w:val="Retraitcorpsdetexte"/>
        <w:spacing w:before="0" w:after="240" w:line="276" w:lineRule="auto"/>
        <w:ind w:firstLine="284"/>
        <w:rPr>
          <w:rFonts w:ascii="Times New Roman" w:hAnsi="Times New Roman"/>
          <w:sz w:val="24"/>
        </w:rPr>
      </w:pPr>
      <w:r>
        <w:rPr>
          <w:rFonts w:ascii="Times New Roman" w:hAnsi="Times New Roman"/>
          <w:sz w:val="24"/>
        </w:rPr>
        <w:t xml:space="preserve">« </w:t>
      </w:r>
      <w:r w:rsidRPr="00C42432">
        <w:rPr>
          <w:rFonts w:ascii="Times New Roman" w:hAnsi="Times New Roman"/>
          <w:b/>
          <w:i/>
          <w:sz w:val="24"/>
        </w:rPr>
        <w:t>Mais quand le bébé</w:t>
      </w:r>
      <w:r>
        <w:rPr>
          <w:rFonts w:ascii="Times New Roman" w:hAnsi="Times New Roman"/>
          <w:b/>
          <w:i/>
          <w:sz w:val="24"/>
        </w:rPr>
        <w:t xml:space="preserve"> (</w:t>
      </w:r>
      <w:r w:rsidRPr="00C42432">
        <w:rPr>
          <w:rFonts w:ascii="Times New Roman" w:hAnsi="Times New Roman"/>
          <w:b/>
          <w:i/>
          <w:sz w:val="24"/>
        </w:rPr>
        <w:t xml:space="preserve">to </w:t>
      </w:r>
      <w:proofErr w:type="spellStart"/>
      <w:r w:rsidRPr="00C42432">
        <w:rPr>
          <w:rFonts w:ascii="Times New Roman" w:hAnsi="Times New Roman"/>
          <w:b/>
          <w:i/>
          <w:sz w:val="24"/>
        </w:rPr>
        <w:t>pédion</w:t>
      </w:r>
      <w:proofErr w:type="spellEnd"/>
      <w:r>
        <w:rPr>
          <w:rFonts w:ascii="Times New Roman" w:hAnsi="Times New Roman"/>
          <w:b/>
          <w:i/>
          <w:sz w:val="24"/>
        </w:rPr>
        <w:t>) est né,</w:t>
      </w:r>
      <w:r w:rsidRPr="00C42432">
        <w:rPr>
          <w:rFonts w:ascii="Times New Roman" w:hAnsi="Times New Roman"/>
          <w:b/>
          <w:i/>
          <w:sz w:val="24"/>
        </w:rPr>
        <w:t xml:space="preserve"> elle ne se remémore pas sa souffrance à cause de la joie qu'un homme est né vers le mond</w:t>
      </w:r>
      <w:r>
        <w:rPr>
          <w:rFonts w:ascii="Times New Roman" w:hAnsi="Times New Roman"/>
          <w:i/>
          <w:sz w:val="24"/>
        </w:rPr>
        <w:t>e</w:t>
      </w:r>
      <w:r w:rsidRPr="00A76455">
        <w:rPr>
          <w:rFonts w:ascii="Times New Roman" w:hAnsi="Times New Roman"/>
          <w:i/>
          <w:sz w:val="24"/>
        </w:rPr>
        <w:t>.</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Il y a</w:t>
      </w:r>
      <w:r>
        <w:rPr>
          <w:rFonts w:ascii="Times New Roman" w:hAnsi="Times New Roman"/>
          <w:sz w:val="24"/>
        </w:rPr>
        <w:t>urait là infiniment de choses à dire.</w:t>
      </w:r>
      <w:r w:rsidRPr="00A76455">
        <w:rPr>
          <w:rFonts w:ascii="Times New Roman" w:hAnsi="Times New Roman"/>
          <w:sz w:val="24"/>
        </w:rPr>
        <w:t xml:space="preserve"> </w:t>
      </w:r>
      <w:r>
        <w:rPr>
          <w:rFonts w:ascii="Times New Roman" w:hAnsi="Times New Roman"/>
          <w:sz w:val="24"/>
        </w:rPr>
        <w:t>T</w:t>
      </w:r>
      <w:r w:rsidRPr="00A76455">
        <w:rPr>
          <w:rFonts w:ascii="Times New Roman" w:hAnsi="Times New Roman"/>
          <w:sz w:val="24"/>
        </w:rPr>
        <w:t xml:space="preserve">out </w:t>
      </w:r>
      <w:r w:rsidRPr="00A76455">
        <w:rPr>
          <w:rFonts w:ascii="Times New Roman" w:hAnsi="Times New Roman"/>
          <w:sz w:val="24"/>
        </w:rPr>
        <w:lastRenderedPageBreak/>
        <w:t xml:space="preserve">d'abord </w:t>
      </w:r>
      <w:r>
        <w:rPr>
          <w:rFonts w:ascii="Times New Roman" w:hAnsi="Times New Roman"/>
          <w:sz w:val="24"/>
        </w:rPr>
        <w:t>regardons</w:t>
      </w:r>
      <w:r w:rsidRPr="00A76455">
        <w:rPr>
          <w:rFonts w:ascii="Times New Roman" w:hAnsi="Times New Roman"/>
          <w:sz w:val="24"/>
        </w:rPr>
        <w:t xml:space="preserve"> l'écriture de Jean, son mode de dire, pour nous approcher ensuite de ce qu'il dit. Il est intéressant d'entendre la tonalité ou le</w:t>
      </w:r>
      <w:r w:rsidRPr="00A76455">
        <w:rPr>
          <w:rFonts w:ascii="Times New Roman" w:hAnsi="Times New Roman"/>
          <w:color w:val="800080"/>
          <w:sz w:val="24"/>
        </w:rPr>
        <w:t xml:space="preserve"> </w:t>
      </w:r>
      <w:r w:rsidRPr="00A76455">
        <w:rPr>
          <w:rFonts w:ascii="Times New Roman" w:hAnsi="Times New Roman"/>
          <w:sz w:val="24"/>
        </w:rPr>
        <w:t xml:space="preserve">mode d'articulation de son dire. </w:t>
      </w:r>
    </w:p>
    <w:p w14:paraId="061934D4"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Le mode d'écriture de Jean.</w:t>
      </w:r>
    </w:p>
    <w:p w14:paraId="100C5BE5"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D'abord, </w:t>
      </w:r>
      <w:r>
        <w:rPr>
          <w:rFonts w:ascii="Times New Roman" w:hAnsi="Times New Roman"/>
          <w:sz w:val="24"/>
        </w:rPr>
        <w:t>son</w:t>
      </w:r>
      <w:r w:rsidRPr="00A76455">
        <w:rPr>
          <w:rFonts w:ascii="Times New Roman" w:hAnsi="Times New Roman"/>
          <w:sz w:val="24"/>
        </w:rPr>
        <w:t xml:space="preserve"> mode de dire. Nous n'avons pas </w:t>
      </w:r>
      <w:r w:rsidRPr="00D550BB">
        <w:rPr>
          <w:rFonts w:ascii="Times New Roman" w:hAnsi="Times New Roman"/>
          <w:sz w:val="24"/>
        </w:rPr>
        <w:t>véritablement ici une fable. Je pense aux fables de La Fontaine qui comportent un récit puis une morale ; la morale n'intéressant pas spécialement La Fontaine, c'est le récit  qui est merveilleux. Ici, les</w:t>
      </w:r>
      <w:r w:rsidRPr="00A76455">
        <w:rPr>
          <w:rFonts w:ascii="Times New Roman" w:hAnsi="Times New Roman"/>
          <w:sz w:val="24"/>
        </w:rPr>
        <w:t xml:space="preserve"> deux ne</w:t>
      </w:r>
      <w:r>
        <w:rPr>
          <w:rFonts w:ascii="Times New Roman" w:hAnsi="Times New Roman"/>
          <w:sz w:val="24"/>
        </w:rPr>
        <w:t xml:space="preserve"> sont pas séparés : </w:t>
      </w:r>
      <w:r w:rsidRPr="00A76455">
        <w:rPr>
          <w:rFonts w:ascii="Times New Roman" w:hAnsi="Times New Roman"/>
          <w:sz w:val="24"/>
        </w:rPr>
        <w:t>le sens intime de ce qui est dit</w:t>
      </w:r>
      <w:r>
        <w:rPr>
          <w:rFonts w:ascii="Times New Roman" w:hAnsi="Times New Roman"/>
          <w:sz w:val="24"/>
        </w:rPr>
        <w:t xml:space="preserve"> (qui n'est pas une morale)</w:t>
      </w:r>
      <w:r w:rsidRPr="00A76455">
        <w:rPr>
          <w:rFonts w:ascii="Times New Roman" w:hAnsi="Times New Roman"/>
          <w:sz w:val="24"/>
        </w:rPr>
        <w:t xml:space="preserve"> pénètre et travaille le vocabulaire dès le début. </w:t>
      </w:r>
    </w:p>
    <w:p w14:paraId="452E207B"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Vous avez cela par exemple </w:t>
      </w:r>
      <w:r>
        <w:rPr>
          <w:rFonts w:ascii="Times New Roman" w:hAnsi="Times New Roman"/>
          <w:sz w:val="24"/>
        </w:rPr>
        <w:t xml:space="preserve">dans la parabole du pneuma au chapitre 3. </w:t>
      </w:r>
      <w:r w:rsidRPr="00A76455">
        <w:rPr>
          <w:rFonts w:ascii="Times New Roman" w:hAnsi="Times New Roman"/>
          <w:sz w:val="24"/>
        </w:rPr>
        <w:t xml:space="preserve">Prenons le verset : </w:t>
      </w:r>
      <w:r>
        <w:rPr>
          <w:rFonts w:ascii="Times New Roman" w:hAnsi="Times New Roman"/>
          <w:sz w:val="24"/>
        </w:rPr>
        <w:t>« </w:t>
      </w:r>
      <w:r w:rsidRPr="00A76455">
        <w:rPr>
          <w:rFonts w:ascii="Times New Roman" w:hAnsi="Times New Roman"/>
          <w:i/>
          <w:sz w:val="24"/>
        </w:rPr>
        <w:t xml:space="preserve">Le vent souffle où il veut, et tu entends sa voix, mais tu ne sais ni d'où il vient ni où il va. Ainsi en est-il de quiconque est né </w:t>
      </w:r>
      <w:r>
        <w:rPr>
          <w:rFonts w:ascii="Times New Roman" w:hAnsi="Times New Roman"/>
          <w:i/>
          <w:sz w:val="24"/>
        </w:rPr>
        <w:t>du pneuma (</w:t>
      </w:r>
      <w:r w:rsidRPr="00A76455">
        <w:rPr>
          <w:rFonts w:ascii="Times New Roman" w:hAnsi="Times New Roman"/>
          <w:i/>
          <w:sz w:val="24"/>
        </w:rPr>
        <w:t>de l'Esprit</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 xml:space="preserve"> </w:t>
      </w:r>
      <w:r w:rsidRPr="00806F3C">
        <w:rPr>
          <w:rFonts w:ascii="Times New Roman" w:hAnsi="Times New Roman"/>
          <w:sz w:val="24"/>
        </w:rPr>
        <w:t>(v. 8).</w:t>
      </w:r>
      <w:r w:rsidRPr="00A76455">
        <w:rPr>
          <w:rFonts w:ascii="Times New Roman" w:hAnsi="Times New Roman"/>
          <w:i/>
          <w:sz w:val="24"/>
        </w:rPr>
        <w:t xml:space="preserve"> </w:t>
      </w:r>
      <w:r w:rsidRPr="00A76455">
        <w:rPr>
          <w:rFonts w:ascii="Times New Roman" w:hAnsi="Times New Roman"/>
          <w:sz w:val="24"/>
        </w:rPr>
        <w:t>Le</w:t>
      </w:r>
      <w:r w:rsidRPr="00A76455">
        <w:rPr>
          <w:rFonts w:ascii="Times New Roman" w:hAnsi="Times New Roman"/>
          <w:i/>
          <w:sz w:val="24"/>
        </w:rPr>
        <w:t xml:space="preserve"> </w:t>
      </w:r>
      <w:r>
        <w:rPr>
          <w:rFonts w:ascii="Times New Roman" w:hAnsi="Times New Roman"/>
          <w:sz w:val="24"/>
        </w:rPr>
        <w:t xml:space="preserve">« </w:t>
      </w:r>
      <w:r w:rsidRPr="00A76455">
        <w:rPr>
          <w:rFonts w:ascii="Times New Roman" w:hAnsi="Times New Roman"/>
          <w:i/>
          <w:sz w:val="24"/>
        </w:rPr>
        <w:t>ainsi en est-il</w:t>
      </w:r>
      <w:r w:rsidRPr="00A76455">
        <w:rPr>
          <w:rFonts w:ascii="Times New Roman" w:hAnsi="Times New Roman"/>
          <w:sz w:val="24"/>
        </w:rPr>
        <w:t xml:space="preserve"> </w:t>
      </w:r>
      <w:r>
        <w:rPr>
          <w:rFonts w:ascii="Times New Roman" w:hAnsi="Times New Roman"/>
          <w:sz w:val="24"/>
        </w:rPr>
        <w:t xml:space="preserve">» </w:t>
      </w:r>
      <w:r w:rsidRPr="00A76455">
        <w:rPr>
          <w:rFonts w:ascii="Times New Roman" w:hAnsi="Times New Roman"/>
          <w:sz w:val="24"/>
        </w:rPr>
        <w:t xml:space="preserve">n'est pas du tout l'autre versant de la comparaison, sa morale, en quelque sorte. Pas du tout ! Le </w:t>
      </w:r>
      <w:r>
        <w:rPr>
          <w:rFonts w:ascii="Times New Roman" w:hAnsi="Times New Roman"/>
          <w:i/>
          <w:sz w:val="24"/>
        </w:rPr>
        <w:t>p</w:t>
      </w:r>
      <w:r w:rsidRPr="00A76455">
        <w:rPr>
          <w:rFonts w:ascii="Times New Roman" w:hAnsi="Times New Roman"/>
          <w:i/>
          <w:sz w:val="24"/>
        </w:rPr>
        <w:t>neuma</w:t>
      </w:r>
      <w:r w:rsidRPr="00A76455">
        <w:rPr>
          <w:rFonts w:ascii="Times New Roman" w:hAnsi="Times New Roman"/>
          <w:sz w:val="24"/>
        </w:rPr>
        <w:t xml:space="preserve"> et le </w:t>
      </w:r>
      <w:r w:rsidRPr="00A76455">
        <w:rPr>
          <w:rFonts w:ascii="Times New Roman" w:hAnsi="Times New Roman"/>
          <w:i/>
          <w:sz w:val="24"/>
        </w:rPr>
        <w:t>vent</w:t>
      </w:r>
      <w:r w:rsidRPr="00A76455">
        <w:rPr>
          <w:rFonts w:ascii="Times New Roman" w:hAnsi="Times New Roman"/>
          <w:sz w:val="24"/>
        </w:rPr>
        <w:t xml:space="preserve"> </w:t>
      </w:r>
      <w:r>
        <w:rPr>
          <w:rFonts w:ascii="Times New Roman" w:hAnsi="Times New Roman"/>
          <w:sz w:val="24"/>
        </w:rPr>
        <w:t>c'est</w:t>
      </w:r>
      <w:r w:rsidRPr="00A76455">
        <w:rPr>
          <w:rFonts w:ascii="Times New Roman" w:hAnsi="Times New Roman"/>
          <w:sz w:val="24"/>
        </w:rPr>
        <w:t xml:space="preserve"> un</w:t>
      </w:r>
      <w:r w:rsidRPr="00A76455">
        <w:rPr>
          <w:rFonts w:ascii="Times New Roman" w:hAnsi="Times New Roman"/>
          <w:color w:val="008000"/>
          <w:sz w:val="24"/>
        </w:rPr>
        <w:t xml:space="preserve"> </w:t>
      </w:r>
      <w:r w:rsidRPr="00A76455">
        <w:rPr>
          <w:rFonts w:ascii="Times New Roman" w:hAnsi="Times New Roman"/>
          <w:sz w:val="24"/>
        </w:rPr>
        <w:t>seul et même</w:t>
      </w:r>
      <w:r w:rsidRPr="00A76455">
        <w:rPr>
          <w:rFonts w:ascii="Times New Roman" w:hAnsi="Times New Roman"/>
          <w:color w:val="008000"/>
          <w:sz w:val="24"/>
        </w:rPr>
        <w:t xml:space="preserve"> </w:t>
      </w:r>
      <w:r w:rsidRPr="00A76455">
        <w:rPr>
          <w:rFonts w:ascii="Times New Roman" w:hAnsi="Times New Roman"/>
          <w:sz w:val="24"/>
        </w:rPr>
        <w:t xml:space="preserve">mot </w:t>
      </w:r>
      <w:r>
        <w:rPr>
          <w:rFonts w:ascii="Times New Roman" w:hAnsi="Times New Roman"/>
          <w:sz w:val="24"/>
        </w:rPr>
        <w:t xml:space="preserve">en grec (en hébreu aussi) </w:t>
      </w:r>
      <w:r w:rsidRPr="00A76455">
        <w:rPr>
          <w:rFonts w:ascii="Times New Roman" w:hAnsi="Times New Roman"/>
          <w:sz w:val="24"/>
        </w:rPr>
        <w:t>: vous pouvez</w:t>
      </w:r>
      <w:r>
        <w:rPr>
          <w:rFonts w:ascii="Times New Roman" w:hAnsi="Times New Roman"/>
          <w:sz w:val="24"/>
        </w:rPr>
        <w:t xml:space="preserve"> donc, sous le mot pneuma,</w:t>
      </w:r>
      <w:r w:rsidRPr="00A76455">
        <w:rPr>
          <w:rFonts w:ascii="Times New Roman" w:hAnsi="Times New Roman"/>
          <w:sz w:val="24"/>
        </w:rPr>
        <w:t xml:space="preserve"> entendre le </w:t>
      </w:r>
      <w:r w:rsidRPr="00A76455">
        <w:rPr>
          <w:rFonts w:ascii="Times New Roman" w:hAnsi="Times New Roman"/>
          <w:i/>
          <w:sz w:val="24"/>
        </w:rPr>
        <w:t>vent</w:t>
      </w:r>
      <w:r>
        <w:rPr>
          <w:rFonts w:ascii="Times New Roman" w:hAnsi="Times New Roman"/>
          <w:sz w:val="24"/>
        </w:rPr>
        <w:t xml:space="preserve"> et</w:t>
      </w:r>
      <w:r w:rsidRPr="00A76455">
        <w:rPr>
          <w:rFonts w:ascii="Times New Roman" w:hAnsi="Times New Roman"/>
          <w:sz w:val="24"/>
        </w:rPr>
        <w:t xml:space="preserve"> vous pouvez entendre </w:t>
      </w:r>
      <w:r w:rsidRPr="00A76455">
        <w:rPr>
          <w:rFonts w:ascii="Times New Roman" w:hAnsi="Times New Roman"/>
          <w:i/>
          <w:sz w:val="24"/>
        </w:rPr>
        <w:t>l'Esprit</w:t>
      </w:r>
      <w:r w:rsidRPr="00A76455">
        <w:rPr>
          <w:rFonts w:ascii="Times New Roman" w:hAnsi="Times New Roman"/>
          <w:sz w:val="24"/>
        </w:rPr>
        <w:t>. Cette ambiguïté demeure et demeure à dessein.</w:t>
      </w:r>
    </w:p>
    <w:p w14:paraId="15A0E2AE"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Ici également, il ne s'agit pas de décrire purement et simplement les émois et d'analyser les attitudes psychologiques de la femme. Je ne pense pas qu'une femme </w:t>
      </w:r>
      <w:r>
        <w:rPr>
          <w:rFonts w:ascii="Times New Roman" w:hAnsi="Times New Roman"/>
          <w:sz w:val="24"/>
        </w:rPr>
        <w:t xml:space="preserve">« </w:t>
      </w:r>
      <w:r w:rsidRPr="00806F3C">
        <w:rPr>
          <w:rFonts w:ascii="Times New Roman" w:hAnsi="Times New Roman"/>
          <w:i/>
          <w:sz w:val="24"/>
        </w:rPr>
        <w:t>se réjouisse de ce qu'un homme soit venu au monde</w:t>
      </w:r>
      <w:r>
        <w:rPr>
          <w:rFonts w:ascii="Times New Roman" w:hAnsi="Times New Roman"/>
          <w:sz w:val="24"/>
        </w:rPr>
        <w:t xml:space="preserve"> »</w:t>
      </w:r>
      <w:r w:rsidRPr="00A76455">
        <w:rPr>
          <w:rFonts w:ascii="Times New Roman" w:hAnsi="Times New Roman"/>
          <w:sz w:val="24"/>
        </w:rPr>
        <w:t xml:space="preserve">. Cela ne se dit pas sous cette forme. Mais </w:t>
      </w:r>
      <w:r w:rsidRPr="009C26FE">
        <w:rPr>
          <w:rFonts w:ascii="Times New Roman" w:hAnsi="Times New Roman"/>
          <w:sz w:val="24"/>
        </w:rPr>
        <w:t xml:space="preserve">qu' </w:t>
      </w:r>
      <w:r>
        <w:rPr>
          <w:rFonts w:ascii="Times New Roman" w:hAnsi="Times New Roman"/>
          <w:sz w:val="24"/>
        </w:rPr>
        <w:t xml:space="preserve">« </w:t>
      </w:r>
      <w:r w:rsidRPr="00A76455">
        <w:rPr>
          <w:rFonts w:ascii="Times New Roman" w:hAnsi="Times New Roman"/>
          <w:i/>
          <w:sz w:val="24"/>
        </w:rPr>
        <w:t>un homme vienne au monde</w:t>
      </w:r>
      <w:r>
        <w:rPr>
          <w:rFonts w:ascii="Times New Roman" w:hAnsi="Times New Roman"/>
          <w:i/>
          <w:sz w:val="24"/>
        </w:rPr>
        <w:t xml:space="preserve"> </w:t>
      </w:r>
      <w:r>
        <w:rPr>
          <w:rFonts w:ascii="Times New Roman" w:hAnsi="Times New Roman"/>
          <w:sz w:val="24"/>
        </w:rPr>
        <w:t>»</w:t>
      </w:r>
      <w:r w:rsidRPr="00A76455">
        <w:rPr>
          <w:rFonts w:ascii="Times New Roman" w:hAnsi="Times New Roman"/>
          <w:sz w:val="24"/>
        </w:rPr>
        <w:t xml:space="preserve">, </w:t>
      </w:r>
      <w:r>
        <w:rPr>
          <w:rFonts w:ascii="Times New Roman" w:hAnsi="Times New Roman"/>
          <w:sz w:val="24"/>
        </w:rPr>
        <w:t>veut dire</w:t>
      </w:r>
      <w:r w:rsidRPr="00A76455">
        <w:rPr>
          <w:rFonts w:ascii="Times New Roman" w:hAnsi="Times New Roman"/>
          <w:sz w:val="24"/>
        </w:rPr>
        <w:t xml:space="preserve"> </w:t>
      </w:r>
      <w:r>
        <w:rPr>
          <w:rFonts w:ascii="Times New Roman" w:hAnsi="Times New Roman"/>
          <w:sz w:val="24"/>
        </w:rPr>
        <w:t xml:space="preserve">que « </w:t>
      </w:r>
      <w:r w:rsidRPr="00A76455">
        <w:rPr>
          <w:rFonts w:ascii="Times New Roman" w:hAnsi="Times New Roman"/>
          <w:sz w:val="24"/>
        </w:rPr>
        <w:t>l'homme, dans le monde, soit accompli</w:t>
      </w:r>
      <w:r>
        <w:rPr>
          <w:rFonts w:ascii="Times New Roman" w:hAnsi="Times New Roman"/>
          <w:sz w:val="24"/>
        </w:rPr>
        <w:t xml:space="preserve"> »</w:t>
      </w:r>
      <w:r w:rsidRPr="00A76455">
        <w:rPr>
          <w:rFonts w:ascii="Times New Roman" w:hAnsi="Times New Roman"/>
          <w:sz w:val="24"/>
        </w:rPr>
        <w:t xml:space="preserve">. L'intériorité de ce qui est à dire travaille même ce qui est, apparemment, une comparaison. Je me fais comprendre ? Mais ce n'est pas très grave, c'est une question d'écriture... </w:t>
      </w:r>
    </w:p>
    <w:p w14:paraId="5824F870" w14:textId="77777777" w:rsidR="001773B5" w:rsidRPr="00A76455" w:rsidRDefault="001773B5" w:rsidP="00292DC8">
      <w:pPr>
        <w:pStyle w:val="Retraitcorpsdetexte"/>
        <w:spacing w:before="0" w:after="240" w:line="276" w:lineRule="auto"/>
        <w:ind w:firstLine="284"/>
        <w:rPr>
          <w:rFonts w:ascii="Times New Roman" w:hAnsi="Times New Roman"/>
          <w:sz w:val="24"/>
        </w:rPr>
      </w:pPr>
      <w:r w:rsidRPr="00A76455">
        <w:rPr>
          <w:rFonts w:ascii="Times New Roman" w:hAnsi="Times New Roman"/>
          <w:sz w:val="24"/>
        </w:rPr>
        <w:t xml:space="preserve">Pour moi, les questions d'écriture sont très importantes, tellement importantes que je n'y touche pas. Je veux dire par là qu'il ne faut pas prendre cela </w:t>
      </w:r>
      <w:r>
        <w:rPr>
          <w:rFonts w:ascii="Times New Roman" w:hAnsi="Times New Roman"/>
          <w:sz w:val="24"/>
        </w:rPr>
        <w:t xml:space="preserve">bêtement </w:t>
      </w:r>
      <w:r w:rsidRPr="00A76455">
        <w:rPr>
          <w:rFonts w:ascii="Times New Roman" w:hAnsi="Times New Roman"/>
          <w:sz w:val="24"/>
        </w:rPr>
        <w:t>pour une comparaison. D'ailleurs, aucun poète n'écrit des comparaisons. Mais l'important est</w:t>
      </w:r>
      <w:r w:rsidRPr="00A76455">
        <w:rPr>
          <w:rFonts w:ascii="Times New Roman" w:hAnsi="Times New Roman"/>
          <w:color w:val="008000"/>
          <w:sz w:val="24"/>
        </w:rPr>
        <w:t xml:space="preserve"> </w:t>
      </w:r>
      <w:r w:rsidRPr="00A76455">
        <w:rPr>
          <w:rFonts w:ascii="Times New Roman" w:hAnsi="Times New Roman"/>
          <w:sz w:val="24"/>
        </w:rPr>
        <w:t>de savoir qu'il y va du sens d'un authentique symbolisme qui est autre chose qu'une comparaison. Ce mode d'expression culmine chez Jean.</w:t>
      </w:r>
    </w:p>
    <w:p w14:paraId="1D5BC89E"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r w:rsidRPr="009410AE">
        <w:rPr>
          <w:rFonts w:asciiTheme="minorHAnsi" w:hAnsiTheme="minorHAnsi"/>
          <w:b/>
          <w:sz w:val="28"/>
          <w:szCs w:val="28"/>
        </w:rPr>
        <w:t xml:space="preserve">Le traitement des figures féminines chez Jean. </w:t>
      </w:r>
    </w:p>
    <w:p w14:paraId="652C0666"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Nous avons examiné le mode d'écriture de Jean. Voyons maintenant ce qu'il dit. </w:t>
      </w:r>
    </w:p>
    <w:p w14:paraId="64FE6F50"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Il s'agit de la femme, la femme dans les affres de l'enfantement </w:t>
      </w:r>
      <w:r>
        <w:rPr>
          <w:rFonts w:ascii="Times New Roman" w:hAnsi="Times New Roman"/>
          <w:sz w:val="24"/>
        </w:rPr>
        <w:t>ou dans la persécution puisque v</w:t>
      </w:r>
      <w:r w:rsidRPr="00A76455">
        <w:rPr>
          <w:rFonts w:ascii="Times New Roman" w:hAnsi="Times New Roman"/>
          <w:sz w:val="24"/>
        </w:rPr>
        <w:t>ous avez</w:t>
      </w:r>
      <w:r>
        <w:rPr>
          <w:rFonts w:ascii="Times New Roman" w:hAnsi="Times New Roman"/>
          <w:sz w:val="24"/>
        </w:rPr>
        <w:t xml:space="preserve"> cette grande figure-là dans l'A</w:t>
      </w:r>
      <w:r w:rsidRPr="00A76455">
        <w:rPr>
          <w:rFonts w:ascii="Times New Roman" w:hAnsi="Times New Roman"/>
          <w:sz w:val="24"/>
        </w:rPr>
        <w:t xml:space="preserve">pocalypse. </w:t>
      </w:r>
    </w:p>
    <w:p w14:paraId="10013E5C"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La femme en qu</w:t>
      </w:r>
      <w:r>
        <w:rPr>
          <w:rFonts w:ascii="Times New Roman" w:hAnsi="Times New Roman"/>
          <w:sz w:val="24"/>
        </w:rPr>
        <w:t>estion, ici, n'est pas la femme,</w:t>
      </w:r>
      <w:r w:rsidRPr="00A76455">
        <w:rPr>
          <w:rFonts w:ascii="Times New Roman" w:hAnsi="Times New Roman"/>
          <w:sz w:val="24"/>
        </w:rPr>
        <w:t xml:space="preserve"> </w:t>
      </w:r>
      <w:r>
        <w:rPr>
          <w:rFonts w:ascii="Times New Roman" w:hAnsi="Times New Roman"/>
          <w:sz w:val="24"/>
        </w:rPr>
        <w:t>c</w:t>
      </w:r>
      <w:r w:rsidRPr="00A76455">
        <w:rPr>
          <w:rFonts w:ascii="Times New Roman" w:hAnsi="Times New Roman"/>
          <w:sz w:val="24"/>
        </w:rPr>
        <w:t xml:space="preserve">'est la mère. Il est très intéressant de noter cela parce que la femme n'est pas épuisée dans le fait d'être mère. Je veux dire que la notion de mère n'épuise pas </w:t>
      </w:r>
      <w:r>
        <w:rPr>
          <w:rFonts w:ascii="Times New Roman" w:hAnsi="Times New Roman"/>
          <w:sz w:val="24"/>
        </w:rPr>
        <w:t>la signification de la féminité :</w:t>
      </w:r>
      <w:r w:rsidRPr="00A76455">
        <w:rPr>
          <w:rFonts w:ascii="Times New Roman" w:hAnsi="Times New Roman"/>
          <w:sz w:val="24"/>
        </w:rPr>
        <w:t xml:space="preserve"> </w:t>
      </w:r>
      <w:r>
        <w:rPr>
          <w:rFonts w:ascii="Times New Roman" w:hAnsi="Times New Roman"/>
          <w:sz w:val="24"/>
        </w:rPr>
        <w:t>l</w:t>
      </w:r>
      <w:r w:rsidRPr="00A76455">
        <w:rPr>
          <w:rFonts w:ascii="Times New Roman" w:hAnsi="Times New Roman"/>
          <w:sz w:val="24"/>
        </w:rPr>
        <w:t>a femme est mère</w:t>
      </w:r>
      <w:r>
        <w:rPr>
          <w:rFonts w:ascii="Times New Roman" w:hAnsi="Times New Roman"/>
          <w:sz w:val="24"/>
        </w:rPr>
        <w:t xml:space="preserve"> ;</w:t>
      </w:r>
      <w:r w:rsidRPr="00A76455">
        <w:rPr>
          <w:rFonts w:ascii="Times New Roman" w:hAnsi="Times New Roman"/>
          <w:sz w:val="24"/>
        </w:rPr>
        <w:t xml:space="preserve"> </w:t>
      </w:r>
      <w:r>
        <w:rPr>
          <w:rFonts w:ascii="Times New Roman" w:hAnsi="Times New Roman"/>
          <w:sz w:val="24"/>
        </w:rPr>
        <w:t>l</w:t>
      </w:r>
      <w:r w:rsidRPr="00A76455">
        <w:rPr>
          <w:rFonts w:ascii="Times New Roman" w:hAnsi="Times New Roman"/>
          <w:sz w:val="24"/>
        </w:rPr>
        <w:t>a femme est é</w:t>
      </w:r>
      <w:r>
        <w:rPr>
          <w:rFonts w:ascii="Times New Roman" w:hAnsi="Times New Roman"/>
          <w:sz w:val="24"/>
        </w:rPr>
        <w:t>pouse, ce qui est autre chose ; la femme est sœur ; l</w:t>
      </w:r>
      <w:r w:rsidRPr="00A76455">
        <w:rPr>
          <w:rFonts w:ascii="Times New Roman" w:hAnsi="Times New Roman"/>
          <w:sz w:val="24"/>
        </w:rPr>
        <w:t>a femme est fille. Remarquez bien, c'est la même chose pour l'homme : il est père, époux, frère, fils.</w:t>
      </w:r>
    </w:p>
    <w:p w14:paraId="1AC21149" w14:textId="77777777" w:rsidR="001773B5" w:rsidRPr="00A7645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J'évoque cela pour dire qu'il faut être attentif dans les modes de traitement de la féminité dans les Écritures. On est très facilement réducteur sous le prétexte de quelques figures en ce domaine. Seulement, la féminité peut être prise à ce moment d'elle-même où elle porte à la fois ces quatre sens que nous avons énumérés, et quelque chose d'autre </w:t>
      </w:r>
      <w:r>
        <w:rPr>
          <w:rFonts w:ascii="Times New Roman" w:hAnsi="Times New Roman"/>
          <w:sz w:val="24"/>
        </w:rPr>
        <w:t>qui est</w:t>
      </w:r>
      <w:r w:rsidRPr="00A76455">
        <w:rPr>
          <w:rFonts w:ascii="Times New Roman" w:hAnsi="Times New Roman"/>
          <w:sz w:val="24"/>
        </w:rPr>
        <w:t xml:space="preserve"> plus fondamental, </w:t>
      </w:r>
      <w:r w:rsidRPr="00A76455">
        <w:rPr>
          <w:rFonts w:ascii="Times New Roman" w:hAnsi="Times New Roman"/>
          <w:sz w:val="24"/>
        </w:rPr>
        <w:lastRenderedPageBreak/>
        <w:t xml:space="preserve">puisque c'est précisément ce qui porte les quatre. La signification propre du féminin ne s'épuise pas dans la maternité, </w:t>
      </w:r>
      <w:r>
        <w:rPr>
          <w:rFonts w:ascii="Times New Roman" w:hAnsi="Times New Roman"/>
          <w:sz w:val="24"/>
        </w:rPr>
        <w:t xml:space="preserve">dans </w:t>
      </w:r>
      <w:r w:rsidRPr="00A76455">
        <w:rPr>
          <w:rFonts w:ascii="Times New Roman" w:hAnsi="Times New Roman"/>
          <w:sz w:val="24"/>
        </w:rPr>
        <w:t>la sororité etc.</w:t>
      </w:r>
    </w:p>
    <w:p w14:paraId="221DEA66" w14:textId="77777777" w:rsidR="001773B5" w:rsidRPr="00A76455" w:rsidRDefault="001773B5" w:rsidP="00292DC8">
      <w:pPr>
        <w:pStyle w:val="Retraitcorpsdetexte"/>
        <w:spacing w:before="0" w:after="240" w:line="276" w:lineRule="auto"/>
        <w:ind w:firstLine="284"/>
        <w:rPr>
          <w:rFonts w:ascii="Times New Roman" w:hAnsi="Times New Roman"/>
          <w:sz w:val="24"/>
        </w:rPr>
      </w:pPr>
      <w:r w:rsidRPr="00A76455">
        <w:rPr>
          <w:rFonts w:ascii="Times New Roman" w:hAnsi="Times New Roman"/>
          <w:sz w:val="24"/>
        </w:rPr>
        <w:t xml:space="preserve">Déjà, les gnostiques avaient remarqué que la femme, c'est Marie, </w:t>
      </w:r>
      <w:r>
        <w:rPr>
          <w:rFonts w:ascii="Times New Roman" w:hAnsi="Times New Roman"/>
          <w:sz w:val="24"/>
        </w:rPr>
        <w:t>et</w:t>
      </w:r>
      <w:r w:rsidRPr="00A76455">
        <w:rPr>
          <w:rFonts w:ascii="Times New Roman" w:hAnsi="Times New Roman"/>
          <w:sz w:val="24"/>
        </w:rPr>
        <w:t xml:space="preserve"> </w:t>
      </w:r>
      <w:r>
        <w:rPr>
          <w:rFonts w:ascii="Times New Roman" w:hAnsi="Times New Roman"/>
          <w:sz w:val="24"/>
        </w:rPr>
        <w:t>ils disaient</w:t>
      </w:r>
      <w:r w:rsidRPr="00A76455">
        <w:rPr>
          <w:rFonts w:ascii="Times New Roman" w:hAnsi="Times New Roman"/>
          <w:sz w:val="24"/>
        </w:rPr>
        <w:t xml:space="preserve"> : </w:t>
      </w:r>
      <w:r>
        <w:rPr>
          <w:rFonts w:ascii="Times New Roman" w:hAnsi="Times New Roman"/>
          <w:sz w:val="24"/>
        </w:rPr>
        <w:t>« Jésus avait trois Marie :</w:t>
      </w:r>
      <w:r w:rsidRPr="00A76455">
        <w:rPr>
          <w:rFonts w:ascii="Times New Roman" w:hAnsi="Times New Roman"/>
          <w:sz w:val="24"/>
        </w:rPr>
        <w:t xml:space="preserve"> Marie sa mère, Marie sa sœur </w:t>
      </w:r>
      <w:r>
        <w:rPr>
          <w:rFonts w:ascii="Times New Roman" w:hAnsi="Times New Roman"/>
          <w:sz w:val="24"/>
        </w:rPr>
        <w:t>(</w:t>
      </w:r>
      <w:r w:rsidRPr="00A76455">
        <w:rPr>
          <w:rFonts w:ascii="Times New Roman" w:hAnsi="Times New Roman"/>
          <w:sz w:val="24"/>
        </w:rPr>
        <w:t>qui est Marie de Béthanie, sœur de Marthe et Lazare</w:t>
      </w:r>
      <w:r>
        <w:rPr>
          <w:rFonts w:ascii="Times New Roman" w:hAnsi="Times New Roman"/>
          <w:sz w:val="24"/>
        </w:rPr>
        <w:t>), et Marie son épouse</w:t>
      </w:r>
      <w:r w:rsidRPr="00A76455">
        <w:rPr>
          <w:rFonts w:ascii="Times New Roman" w:hAnsi="Times New Roman"/>
          <w:sz w:val="24"/>
        </w:rPr>
        <w:t xml:space="preserve"> </w:t>
      </w:r>
      <w:r>
        <w:rPr>
          <w:rFonts w:ascii="Times New Roman" w:hAnsi="Times New Roman"/>
          <w:sz w:val="24"/>
        </w:rPr>
        <w:t xml:space="preserve">(qui est </w:t>
      </w:r>
      <w:r w:rsidRPr="00A76455">
        <w:rPr>
          <w:rFonts w:ascii="Times New Roman" w:hAnsi="Times New Roman"/>
          <w:sz w:val="24"/>
        </w:rPr>
        <w:t>Marie de Magdala, Marie-Madeleine</w:t>
      </w:r>
      <w:r>
        <w:rPr>
          <w:rFonts w:ascii="Times New Roman" w:hAnsi="Times New Roman"/>
          <w:sz w:val="24"/>
        </w:rPr>
        <w:t>)</w:t>
      </w:r>
      <w:r w:rsidRPr="00A76455">
        <w:rPr>
          <w:rFonts w:ascii="Times New Roman" w:hAnsi="Times New Roman"/>
          <w:sz w:val="24"/>
        </w:rPr>
        <w:t>.</w:t>
      </w:r>
      <w:r>
        <w:rPr>
          <w:rFonts w:ascii="Times New Roman" w:hAnsi="Times New Roman"/>
          <w:sz w:val="24"/>
        </w:rPr>
        <w:t xml:space="preserve"> »</w:t>
      </w:r>
      <w:r w:rsidRPr="00A76455">
        <w:rPr>
          <w:rFonts w:ascii="Times New Roman" w:hAnsi="Times New Roman"/>
          <w:sz w:val="24"/>
        </w:rPr>
        <w:t xml:space="preserve"> Bien sûr, ces titres ne sont pas du tout à entendre de façon purement anecdoti</w:t>
      </w:r>
      <w:r>
        <w:rPr>
          <w:rFonts w:ascii="Times New Roman" w:hAnsi="Times New Roman"/>
          <w:sz w:val="24"/>
        </w:rPr>
        <w:t>que. Mais dans le nom de Maria (</w:t>
      </w:r>
      <w:r w:rsidRPr="00A76455">
        <w:rPr>
          <w:rFonts w:ascii="Times New Roman" w:hAnsi="Times New Roman"/>
          <w:sz w:val="24"/>
        </w:rPr>
        <w:t>Mariam</w:t>
      </w:r>
      <w:r>
        <w:rPr>
          <w:rFonts w:ascii="Times New Roman" w:hAnsi="Times New Roman"/>
          <w:sz w:val="24"/>
        </w:rPr>
        <w:t>)</w:t>
      </w:r>
      <w:r w:rsidRPr="00A76455">
        <w:rPr>
          <w:rFonts w:ascii="Times New Roman" w:hAnsi="Times New Roman"/>
          <w:sz w:val="24"/>
        </w:rPr>
        <w:t xml:space="preserve"> se retrouvent les virtualités symboliques de la maternité, du sponsal et du sororal. Je dis cela parce que nous avons ici la maternité prise comme exemple.</w:t>
      </w:r>
    </w:p>
    <w:p w14:paraId="70B60C77" w14:textId="77777777" w:rsidR="001773B5" w:rsidRPr="009410AE" w:rsidRDefault="001773B5" w:rsidP="00A17336">
      <w:pPr>
        <w:pStyle w:val="Retraitcorpsdetexte"/>
        <w:spacing w:before="0" w:line="276" w:lineRule="auto"/>
        <w:ind w:firstLine="284"/>
        <w:rPr>
          <w:rFonts w:asciiTheme="minorHAnsi" w:hAnsiTheme="minorHAnsi"/>
          <w:b/>
          <w:sz w:val="28"/>
          <w:szCs w:val="28"/>
        </w:rPr>
      </w:pPr>
      <w:proofErr w:type="spellStart"/>
      <w:r w:rsidRPr="009410AE">
        <w:rPr>
          <w:rFonts w:asciiTheme="minorHAnsi" w:hAnsiTheme="minorHAnsi"/>
          <w:b/>
          <w:sz w:val="28"/>
          <w:szCs w:val="28"/>
        </w:rPr>
        <w:t>Jn</w:t>
      </w:r>
      <w:proofErr w:type="spellEnd"/>
      <w:r w:rsidRPr="009410AE">
        <w:rPr>
          <w:rFonts w:asciiTheme="minorHAnsi" w:hAnsiTheme="minorHAnsi"/>
          <w:b/>
          <w:sz w:val="28"/>
          <w:szCs w:val="28"/>
        </w:rPr>
        <w:t xml:space="preserve"> 16, 21 et l'appari</w:t>
      </w:r>
      <w:r w:rsidR="00AC7CFF">
        <w:rPr>
          <w:rFonts w:asciiTheme="minorHAnsi" w:hAnsiTheme="minorHAnsi"/>
          <w:b/>
          <w:sz w:val="28"/>
          <w:szCs w:val="28"/>
        </w:rPr>
        <w:t>tion de Jésus ressuscité à Marie</w:t>
      </w:r>
      <w:r w:rsidRPr="009410AE">
        <w:rPr>
          <w:rFonts w:asciiTheme="minorHAnsi" w:hAnsiTheme="minorHAnsi"/>
          <w:b/>
          <w:sz w:val="28"/>
          <w:szCs w:val="28"/>
        </w:rPr>
        <w:t>-Madeleine.</w:t>
      </w:r>
    </w:p>
    <w:p w14:paraId="13092107" w14:textId="77777777" w:rsidR="001773B5" w:rsidRPr="00D550BB"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 xml:space="preserve"> Jean va se servir intégralement de tous les traits qui sont ici, pour décrire l'apparition du ressuscité à Marie-Madeleine. </w:t>
      </w:r>
      <w:r>
        <w:rPr>
          <w:rFonts w:ascii="Times New Roman" w:hAnsi="Times New Roman"/>
          <w:sz w:val="24"/>
        </w:rPr>
        <w:t>Or c</w:t>
      </w:r>
      <w:r w:rsidRPr="00A76455">
        <w:rPr>
          <w:rFonts w:ascii="Times New Roman" w:hAnsi="Times New Roman"/>
          <w:sz w:val="24"/>
        </w:rPr>
        <w:t>e n'est pas une scène de maternité, mais une scène dans la symbolique de l'</w:t>
      </w:r>
      <w:proofErr w:type="spellStart"/>
      <w:r w:rsidRPr="00A76455">
        <w:rPr>
          <w:rFonts w:ascii="Times New Roman" w:hAnsi="Times New Roman"/>
          <w:sz w:val="24"/>
        </w:rPr>
        <w:t>épousaille</w:t>
      </w:r>
      <w:proofErr w:type="spellEnd"/>
      <w:r w:rsidRPr="00A76455">
        <w:rPr>
          <w:rFonts w:ascii="Times New Roman" w:hAnsi="Times New Roman"/>
          <w:sz w:val="24"/>
        </w:rPr>
        <w:t xml:space="preserve">. De même </w:t>
      </w:r>
      <w:r>
        <w:rPr>
          <w:rFonts w:ascii="Times New Roman" w:hAnsi="Times New Roman"/>
          <w:sz w:val="24"/>
        </w:rPr>
        <w:t xml:space="preserve">nous savons </w:t>
      </w:r>
      <w:r w:rsidRPr="00A76455">
        <w:rPr>
          <w:rFonts w:ascii="Times New Roman" w:hAnsi="Times New Roman"/>
          <w:sz w:val="24"/>
        </w:rPr>
        <w:t>que le</w:t>
      </w:r>
      <w:r w:rsidRPr="00A76455">
        <w:rPr>
          <w:rFonts w:ascii="Times New Roman" w:hAnsi="Times New Roman"/>
          <w:color w:val="008000"/>
          <w:sz w:val="24"/>
        </w:rPr>
        <w:t xml:space="preserve"> </w:t>
      </w:r>
      <w:r w:rsidRPr="00A76455">
        <w:rPr>
          <w:rFonts w:ascii="Times New Roman" w:hAnsi="Times New Roman"/>
          <w:sz w:val="24"/>
        </w:rPr>
        <w:t>dialogue avec la Samaritaine</w:t>
      </w:r>
      <w:r>
        <w:rPr>
          <w:rFonts w:ascii="Times New Roman" w:hAnsi="Times New Roman"/>
          <w:sz w:val="24"/>
        </w:rPr>
        <w:t xml:space="preserve"> au chapitre 4</w:t>
      </w:r>
      <w:r w:rsidRPr="00A76455">
        <w:rPr>
          <w:rFonts w:ascii="Times New Roman" w:hAnsi="Times New Roman"/>
          <w:sz w:val="24"/>
        </w:rPr>
        <w:t>,</w:t>
      </w:r>
      <w:r>
        <w:rPr>
          <w:rFonts w:ascii="Times New Roman" w:hAnsi="Times New Roman"/>
          <w:sz w:val="24"/>
        </w:rPr>
        <w:t xml:space="preserve"> est une scène de fiançailles puisque l</w:t>
      </w:r>
      <w:r w:rsidRPr="00A76455">
        <w:rPr>
          <w:rFonts w:ascii="Times New Roman" w:hAnsi="Times New Roman"/>
          <w:sz w:val="24"/>
        </w:rPr>
        <w:t xml:space="preserve">es </w:t>
      </w:r>
      <w:r w:rsidRPr="00D550BB">
        <w:rPr>
          <w:rFonts w:ascii="Times New Roman" w:hAnsi="Times New Roman"/>
          <w:sz w:val="24"/>
        </w:rPr>
        <w:t>patriarches trouvaient toujours leur fiancée au puits. Cela est attesté par les échos réflexifs, comme toujours chez Jean. Ici, nous sommes dans un moment réflexif qui est mis en œuvre dans le récit.</w:t>
      </w:r>
    </w:p>
    <w:p w14:paraId="6044BD51" w14:textId="77777777" w:rsidR="001773B5" w:rsidRDefault="001773B5" w:rsidP="00A17336">
      <w:pPr>
        <w:pStyle w:val="Retraitcorpsdetexte"/>
        <w:spacing w:before="0" w:line="276" w:lineRule="auto"/>
        <w:ind w:firstLine="284"/>
        <w:rPr>
          <w:rFonts w:ascii="Times New Roman" w:hAnsi="Times New Roman"/>
          <w:sz w:val="24"/>
        </w:rPr>
      </w:pPr>
      <w:r w:rsidRPr="00D550BB">
        <w:rPr>
          <w:rFonts w:ascii="Times New Roman" w:hAnsi="Times New Roman"/>
          <w:sz w:val="24"/>
        </w:rPr>
        <w:t>Nous aurons à montrer dans le détail le rapport qui existe entre, d'une part l'analyse qui est faite ici de l'état d'oppression et de</w:t>
      </w:r>
      <w:r w:rsidRPr="00D550BB">
        <w:rPr>
          <w:rFonts w:ascii="Times New Roman" w:hAnsi="Times New Roman"/>
          <w:color w:val="FF0000"/>
          <w:sz w:val="24"/>
        </w:rPr>
        <w:t xml:space="preserve"> </w:t>
      </w:r>
      <w:r w:rsidRPr="00D550BB">
        <w:rPr>
          <w:rFonts w:ascii="Times New Roman" w:hAnsi="Times New Roman"/>
          <w:sz w:val="24"/>
        </w:rPr>
        <w:t>la situation de joie qui est dans la symbolique de la maternité, et d'autre part la même analyse dans la symbolique</w:t>
      </w:r>
      <w:r w:rsidRPr="00A76455">
        <w:rPr>
          <w:rFonts w:ascii="Times New Roman" w:hAnsi="Times New Roman"/>
          <w:sz w:val="24"/>
        </w:rPr>
        <w:t xml:space="preserve"> des épousailles,</w:t>
      </w:r>
      <w:r>
        <w:rPr>
          <w:rFonts w:ascii="Times New Roman" w:hAnsi="Times New Roman"/>
          <w:sz w:val="24"/>
        </w:rPr>
        <w:t xml:space="preserve"> qui se trouve</w:t>
      </w:r>
      <w:r w:rsidRPr="00A76455">
        <w:rPr>
          <w:rFonts w:ascii="Times New Roman" w:hAnsi="Times New Roman"/>
          <w:sz w:val="24"/>
        </w:rPr>
        <w:t xml:space="preserve"> dans le récit de l'apparition de Jésus ressuscité à Marie-Madeleine. </w:t>
      </w:r>
      <w:r>
        <w:rPr>
          <w:rFonts w:ascii="Times New Roman" w:hAnsi="Times New Roman"/>
          <w:sz w:val="24"/>
        </w:rPr>
        <w:t>Nous verrons que ce rapport entre les deux se trouve</w:t>
      </w:r>
      <w:r w:rsidRPr="00A76455">
        <w:rPr>
          <w:rFonts w:ascii="Times New Roman" w:hAnsi="Times New Roman"/>
          <w:sz w:val="24"/>
        </w:rPr>
        <w:t xml:space="preserve"> dan</w:t>
      </w:r>
      <w:r>
        <w:rPr>
          <w:rFonts w:ascii="Times New Roman" w:hAnsi="Times New Roman"/>
          <w:sz w:val="24"/>
        </w:rPr>
        <w:t>s le détail même du vocabulaire :</w:t>
      </w:r>
      <w:r w:rsidRPr="00A76455">
        <w:rPr>
          <w:rFonts w:ascii="Times New Roman" w:hAnsi="Times New Roman"/>
          <w:sz w:val="24"/>
        </w:rPr>
        <w:t xml:space="preserve"> </w:t>
      </w:r>
      <w:r>
        <w:rPr>
          <w:rFonts w:ascii="Times New Roman" w:hAnsi="Times New Roman"/>
          <w:sz w:val="24"/>
        </w:rPr>
        <w:t>n</w:t>
      </w:r>
      <w:r w:rsidRPr="00A76455">
        <w:rPr>
          <w:rFonts w:ascii="Times New Roman" w:hAnsi="Times New Roman"/>
          <w:sz w:val="24"/>
        </w:rPr>
        <w:t xml:space="preserve">ous verrons </w:t>
      </w:r>
      <w:r>
        <w:rPr>
          <w:rFonts w:ascii="Times New Roman" w:hAnsi="Times New Roman"/>
          <w:sz w:val="24"/>
        </w:rPr>
        <w:t>que</w:t>
      </w:r>
      <w:r w:rsidRPr="00A76455">
        <w:rPr>
          <w:rFonts w:ascii="Times New Roman" w:hAnsi="Times New Roman"/>
          <w:sz w:val="24"/>
        </w:rPr>
        <w:t xml:space="preserve"> </w:t>
      </w:r>
      <w:r>
        <w:rPr>
          <w:rFonts w:ascii="Times New Roman" w:hAnsi="Times New Roman"/>
          <w:sz w:val="24"/>
        </w:rPr>
        <w:t>l'</w:t>
      </w:r>
      <w:r w:rsidRPr="00A76455">
        <w:rPr>
          <w:rFonts w:ascii="Times New Roman" w:hAnsi="Times New Roman"/>
          <w:sz w:val="24"/>
        </w:rPr>
        <w:t>état d'afflicti</w:t>
      </w:r>
      <w:r>
        <w:rPr>
          <w:rFonts w:ascii="Times New Roman" w:hAnsi="Times New Roman"/>
          <w:sz w:val="24"/>
        </w:rPr>
        <w:t>on de Marie-Madeleine provoque sa recherche (</w:t>
      </w:r>
      <w:proofErr w:type="spellStart"/>
      <w:r w:rsidRPr="009C26FE">
        <w:rPr>
          <w:rFonts w:ascii="Times New Roman" w:hAnsi="Times New Roman"/>
          <w:i/>
          <w:sz w:val="24"/>
        </w:rPr>
        <w:t>zêtêsis</w:t>
      </w:r>
      <w:proofErr w:type="spellEnd"/>
      <w:r>
        <w:rPr>
          <w:rFonts w:ascii="Times New Roman" w:hAnsi="Times New Roman"/>
          <w:sz w:val="24"/>
        </w:rPr>
        <w:t xml:space="preserve">). </w:t>
      </w:r>
    </w:p>
    <w:p w14:paraId="481FB9F9" w14:textId="77777777" w:rsidR="001773B5" w:rsidRDefault="001773B5" w:rsidP="00A17336">
      <w:pPr>
        <w:pStyle w:val="Retraitcorpsdetexte"/>
        <w:spacing w:before="0" w:line="276" w:lineRule="auto"/>
        <w:ind w:firstLine="284"/>
        <w:rPr>
          <w:rFonts w:ascii="Times New Roman" w:hAnsi="Times New Roman"/>
          <w:sz w:val="24"/>
        </w:rPr>
      </w:pPr>
      <w:r>
        <w:rPr>
          <w:rFonts w:ascii="Times New Roman" w:hAnsi="Times New Roman"/>
          <w:sz w:val="24"/>
        </w:rPr>
        <w:t>Marie-Madeleine</w:t>
      </w:r>
      <w:r w:rsidRPr="00A76455">
        <w:rPr>
          <w:rFonts w:ascii="Times New Roman" w:hAnsi="Times New Roman"/>
          <w:sz w:val="24"/>
        </w:rPr>
        <w:t xml:space="preserve"> est en pleurs et en la</w:t>
      </w:r>
      <w:r>
        <w:rPr>
          <w:rFonts w:ascii="Times New Roman" w:hAnsi="Times New Roman"/>
          <w:sz w:val="24"/>
        </w:rPr>
        <w:t>mentations au bord du tombeau ; elle cherche ;</w:t>
      </w:r>
      <w:r w:rsidRPr="00A76455">
        <w:rPr>
          <w:rFonts w:ascii="Times New Roman" w:hAnsi="Times New Roman"/>
          <w:sz w:val="24"/>
        </w:rPr>
        <w:t xml:space="preserve"> </w:t>
      </w:r>
      <w:r>
        <w:rPr>
          <w:rFonts w:ascii="Times New Roman" w:hAnsi="Times New Roman"/>
          <w:sz w:val="24"/>
        </w:rPr>
        <w:t>o</w:t>
      </w:r>
      <w:r w:rsidRPr="00A76455">
        <w:rPr>
          <w:rFonts w:ascii="Times New Roman" w:hAnsi="Times New Roman"/>
          <w:sz w:val="24"/>
        </w:rPr>
        <w:t>n lui pos</w:t>
      </w:r>
      <w:r>
        <w:rPr>
          <w:rFonts w:ascii="Times New Roman" w:hAnsi="Times New Roman"/>
          <w:sz w:val="24"/>
        </w:rPr>
        <w:t>e une question, elle y répond ; e</w:t>
      </w:r>
      <w:r w:rsidRPr="00A76455">
        <w:rPr>
          <w:rFonts w:ascii="Times New Roman" w:hAnsi="Times New Roman"/>
          <w:sz w:val="24"/>
        </w:rPr>
        <w:t xml:space="preserve">lle </w:t>
      </w:r>
      <w:r>
        <w:rPr>
          <w:rFonts w:ascii="Times New Roman" w:hAnsi="Times New Roman"/>
          <w:sz w:val="24"/>
        </w:rPr>
        <w:t>"</w:t>
      </w:r>
      <w:r w:rsidRPr="00A76455">
        <w:rPr>
          <w:rFonts w:ascii="Times New Roman" w:hAnsi="Times New Roman"/>
          <w:sz w:val="24"/>
        </w:rPr>
        <w:t>constate</w:t>
      </w:r>
      <w:r>
        <w:rPr>
          <w:rFonts w:ascii="Times New Roman" w:hAnsi="Times New Roman"/>
          <w:sz w:val="24"/>
        </w:rPr>
        <w:t>"</w:t>
      </w:r>
      <w:r w:rsidRPr="00A76455">
        <w:rPr>
          <w:rFonts w:ascii="Times New Roman" w:hAnsi="Times New Roman"/>
          <w:sz w:val="24"/>
        </w:rPr>
        <w:t xml:space="preserve"> un homme présent, mais elle ne l'identifie pas avant d'avoir entendu son nom</w:t>
      </w:r>
      <w:r>
        <w:rPr>
          <w:rFonts w:ascii="Times New Roman" w:hAnsi="Times New Roman"/>
          <w:sz w:val="24"/>
        </w:rPr>
        <w:t xml:space="preserve"> à elle</w:t>
      </w:r>
      <w:r w:rsidRPr="00A76455">
        <w:rPr>
          <w:rFonts w:ascii="Times New Roman" w:hAnsi="Times New Roman"/>
          <w:sz w:val="24"/>
        </w:rPr>
        <w:t>, ce qui la retourne intérieurement. Et ce retournement de l'affliction en joie est en même temps ce qui</w:t>
      </w:r>
      <w:r w:rsidRPr="00A76455">
        <w:rPr>
          <w:rFonts w:ascii="Times New Roman" w:hAnsi="Times New Roman"/>
          <w:color w:val="008000"/>
          <w:sz w:val="24"/>
        </w:rPr>
        <w:t xml:space="preserve"> </w:t>
      </w:r>
      <w:r w:rsidRPr="00A76455">
        <w:rPr>
          <w:rFonts w:ascii="Times New Roman" w:hAnsi="Times New Roman"/>
          <w:sz w:val="24"/>
        </w:rPr>
        <w:t>lui permet de dire :</w:t>
      </w:r>
      <w:r w:rsidRPr="00A76455">
        <w:rPr>
          <w:rFonts w:ascii="Times New Roman" w:hAnsi="Times New Roman"/>
          <w:i/>
          <w:sz w:val="24"/>
        </w:rPr>
        <w:t xml:space="preserve"> </w:t>
      </w:r>
      <w:r>
        <w:rPr>
          <w:rFonts w:ascii="Times New Roman" w:hAnsi="Times New Roman"/>
          <w:sz w:val="24"/>
        </w:rPr>
        <w:t xml:space="preserve">« </w:t>
      </w:r>
      <w:r w:rsidRPr="00A76455">
        <w:rPr>
          <w:rFonts w:ascii="Times New Roman" w:hAnsi="Times New Roman"/>
          <w:i/>
          <w:sz w:val="24"/>
        </w:rPr>
        <w:t xml:space="preserve">J'ai vu – </w:t>
      </w:r>
      <w:r w:rsidRPr="00A76455">
        <w:rPr>
          <w:rFonts w:ascii="Times New Roman" w:hAnsi="Times New Roman"/>
          <w:sz w:val="24"/>
        </w:rPr>
        <w:t xml:space="preserve">là, c'est le verbe </w:t>
      </w:r>
      <w:r>
        <w:rPr>
          <w:rFonts w:ascii="Times New Roman" w:hAnsi="Times New Roman"/>
          <w:sz w:val="24"/>
        </w:rPr>
        <w:t>"</w:t>
      </w:r>
      <w:r w:rsidRPr="00212925">
        <w:rPr>
          <w:rFonts w:ascii="Times New Roman" w:hAnsi="Times New Roman"/>
          <w:sz w:val="24"/>
        </w:rPr>
        <w:t>voir"</w:t>
      </w:r>
      <w:r w:rsidRPr="00A76455">
        <w:rPr>
          <w:rFonts w:ascii="Times New Roman" w:hAnsi="Times New Roman"/>
          <w:i/>
          <w:sz w:val="24"/>
        </w:rPr>
        <w:t xml:space="preserve"> </w:t>
      </w:r>
      <w:r w:rsidRPr="00A76455">
        <w:rPr>
          <w:rFonts w:ascii="Times New Roman" w:hAnsi="Times New Roman"/>
          <w:sz w:val="24"/>
        </w:rPr>
        <w:t xml:space="preserve">– </w:t>
      </w:r>
      <w:r>
        <w:rPr>
          <w:rFonts w:ascii="Times New Roman" w:hAnsi="Times New Roman"/>
          <w:i/>
          <w:sz w:val="24"/>
        </w:rPr>
        <w:t>le Seigneur</w:t>
      </w:r>
      <w:r w:rsidRPr="00A76455">
        <w:rPr>
          <w:rFonts w:ascii="Times New Roman" w:hAnsi="Times New Roman"/>
          <w:i/>
          <w:sz w:val="24"/>
        </w:rPr>
        <w:t>.</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sidRPr="00A76455">
        <w:rPr>
          <w:rFonts w:ascii="Times New Roman" w:hAnsi="Times New Roman"/>
          <w:sz w:val="24"/>
        </w:rPr>
        <w:t>La distinction entre le verbe constater et le verbe voir est absolument respectée dans ce passage. Nous avons</w:t>
      </w:r>
      <w:r w:rsidRPr="00A76455">
        <w:rPr>
          <w:rFonts w:ascii="Times New Roman" w:hAnsi="Times New Roman"/>
          <w:color w:val="008000"/>
          <w:sz w:val="24"/>
        </w:rPr>
        <w:t xml:space="preserve"> </w:t>
      </w:r>
      <w:r w:rsidRPr="00A76455">
        <w:rPr>
          <w:rFonts w:ascii="Times New Roman" w:hAnsi="Times New Roman"/>
          <w:sz w:val="24"/>
        </w:rPr>
        <w:t xml:space="preserve">le thème de la </w:t>
      </w:r>
      <w:proofErr w:type="spellStart"/>
      <w:r w:rsidRPr="009C26FE">
        <w:rPr>
          <w:rFonts w:ascii="Times New Roman" w:hAnsi="Times New Roman"/>
          <w:i/>
          <w:sz w:val="24"/>
        </w:rPr>
        <w:t>zêtêsis</w:t>
      </w:r>
      <w:proofErr w:type="spellEnd"/>
      <w:r w:rsidRPr="00A76455">
        <w:rPr>
          <w:rFonts w:ascii="Times New Roman" w:hAnsi="Times New Roman"/>
          <w:sz w:val="24"/>
        </w:rPr>
        <w:t xml:space="preserve"> </w:t>
      </w:r>
      <w:r>
        <w:rPr>
          <w:rFonts w:ascii="Times New Roman" w:hAnsi="Times New Roman"/>
          <w:sz w:val="24"/>
        </w:rPr>
        <w:t>(</w:t>
      </w:r>
      <w:r w:rsidRPr="00A76455">
        <w:rPr>
          <w:rFonts w:ascii="Times New Roman" w:hAnsi="Times New Roman"/>
          <w:sz w:val="24"/>
        </w:rPr>
        <w:t>de la recherche</w:t>
      </w:r>
      <w:r>
        <w:rPr>
          <w:rFonts w:ascii="Times New Roman" w:hAnsi="Times New Roman"/>
          <w:sz w:val="24"/>
        </w:rPr>
        <w:t>)</w:t>
      </w:r>
      <w:r w:rsidRPr="00A76455">
        <w:rPr>
          <w:rFonts w:ascii="Times New Roman" w:hAnsi="Times New Roman"/>
          <w:sz w:val="24"/>
        </w:rPr>
        <w:t xml:space="preserve">, et la recherche dans la méprise, puisqu'elle cherche un cadavre… Or elle ne le trouvera pas, mais justement dans cette méprise de sa recherche, la parole de Jésus qui lui dit </w:t>
      </w:r>
      <w:r>
        <w:rPr>
          <w:rFonts w:ascii="Times New Roman" w:hAnsi="Times New Roman"/>
          <w:sz w:val="24"/>
        </w:rPr>
        <w:t>«</w:t>
      </w:r>
      <w:r>
        <w:t xml:space="preserve"> </w:t>
      </w:r>
      <w:r w:rsidRPr="00A76455">
        <w:rPr>
          <w:rFonts w:ascii="Times New Roman" w:hAnsi="Times New Roman"/>
          <w:i/>
          <w:sz w:val="24"/>
        </w:rPr>
        <w:t>Mariam</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 xml:space="preserve">  </w:t>
      </w:r>
      <w:r w:rsidRPr="00A76455">
        <w:rPr>
          <w:rFonts w:ascii="Times New Roman" w:hAnsi="Times New Roman"/>
          <w:sz w:val="24"/>
        </w:rPr>
        <w:t>éveille ou réveille ou ressuscite le véritable sens de sa recherche</w:t>
      </w:r>
      <w:r>
        <w:rPr>
          <w:rFonts w:ascii="Times New Roman" w:hAnsi="Times New Roman"/>
          <w:sz w:val="24"/>
        </w:rPr>
        <w:t>,</w:t>
      </w:r>
      <w:r w:rsidRPr="00A76455">
        <w:rPr>
          <w:rFonts w:ascii="Times New Roman" w:hAnsi="Times New Roman"/>
          <w:sz w:val="24"/>
        </w:rPr>
        <w:t xml:space="preserve"> et lui permet de </w:t>
      </w:r>
      <w:r>
        <w:rPr>
          <w:rFonts w:ascii="Times New Roman" w:hAnsi="Times New Roman"/>
          <w:sz w:val="24"/>
        </w:rPr>
        <w:t xml:space="preserve">pourvoir </w:t>
      </w:r>
      <w:r w:rsidRPr="00A76455">
        <w:rPr>
          <w:rFonts w:ascii="Times New Roman" w:hAnsi="Times New Roman"/>
          <w:sz w:val="24"/>
        </w:rPr>
        <w:t xml:space="preserve">dire : </w:t>
      </w:r>
      <w:r>
        <w:rPr>
          <w:rFonts w:ascii="Times New Roman" w:hAnsi="Times New Roman"/>
          <w:sz w:val="24"/>
        </w:rPr>
        <w:t xml:space="preserve">« </w:t>
      </w:r>
      <w:r w:rsidRPr="00A76455">
        <w:rPr>
          <w:rFonts w:ascii="Times New Roman" w:hAnsi="Times New Roman"/>
          <w:i/>
          <w:sz w:val="24"/>
        </w:rPr>
        <w:t>J'ai vu le Seigneur</w:t>
      </w:r>
      <w:r>
        <w:rPr>
          <w:rFonts w:ascii="Times New Roman" w:hAnsi="Times New Roman"/>
          <w:i/>
          <w:sz w:val="24"/>
        </w:rPr>
        <w:t xml:space="preserve"> </w:t>
      </w:r>
      <w:r>
        <w:rPr>
          <w:rFonts w:ascii="Times New Roman" w:hAnsi="Times New Roman"/>
          <w:sz w:val="24"/>
        </w:rPr>
        <w:t>»</w:t>
      </w:r>
      <w:r w:rsidRPr="00A76455">
        <w:rPr>
          <w:rFonts w:ascii="Times New Roman" w:hAnsi="Times New Roman"/>
          <w:i/>
          <w:sz w:val="24"/>
        </w:rPr>
        <w:t>,</w:t>
      </w:r>
      <w:r w:rsidRPr="00A76455">
        <w:rPr>
          <w:rFonts w:ascii="Times New Roman" w:hAnsi="Times New Roman"/>
          <w:sz w:val="24"/>
        </w:rPr>
        <w:t xml:space="preserve"> c'est-à-dire le Ressuscité. Vous avez exactement ici</w:t>
      </w:r>
      <w:r>
        <w:rPr>
          <w:rFonts w:ascii="Times New Roman" w:hAnsi="Times New Roman"/>
          <w:sz w:val="24"/>
        </w:rPr>
        <w:t>,</w:t>
      </w:r>
      <w:r w:rsidRPr="00A76455">
        <w:rPr>
          <w:rFonts w:ascii="Times New Roman" w:hAnsi="Times New Roman"/>
          <w:sz w:val="24"/>
        </w:rPr>
        <w:t xml:space="preserve"> </w:t>
      </w:r>
      <w:r>
        <w:rPr>
          <w:rFonts w:ascii="Times New Roman" w:hAnsi="Times New Roman"/>
          <w:sz w:val="24"/>
        </w:rPr>
        <w:t xml:space="preserve">au chapitre 16, </w:t>
      </w:r>
      <w:r w:rsidRPr="00A76455">
        <w:rPr>
          <w:rFonts w:ascii="Times New Roman" w:hAnsi="Times New Roman"/>
          <w:sz w:val="24"/>
        </w:rPr>
        <w:t xml:space="preserve">comme l'épure théorique de ce qui régit la mise en œuvre du récit de l'apparition du Ressuscité à Marie-Madeleine. </w:t>
      </w:r>
    </w:p>
    <w:p w14:paraId="042E4E5E" w14:textId="77777777" w:rsidR="001773B5" w:rsidRDefault="001773B5" w:rsidP="00A17336">
      <w:pPr>
        <w:pStyle w:val="Retraitcorpsdetexte"/>
        <w:spacing w:before="0" w:line="276" w:lineRule="auto"/>
        <w:ind w:firstLine="284"/>
        <w:rPr>
          <w:rFonts w:ascii="Times New Roman" w:hAnsi="Times New Roman"/>
          <w:sz w:val="24"/>
        </w:rPr>
      </w:pPr>
    </w:p>
    <w:p w14:paraId="7F811581" w14:textId="77777777" w:rsidR="001773B5" w:rsidRDefault="001773B5" w:rsidP="00A17336">
      <w:pPr>
        <w:pStyle w:val="Retraitcorpsdetexte"/>
        <w:spacing w:before="0" w:line="276" w:lineRule="auto"/>
        <w:ind w:firstLine="284"/>
        <w:rPr>
          <w:rFonts w:ascii="Times New Roman" w:hAnsi="Times New Roman"/>
          <w:sz w:val="24"/>
        </w:rPr>
      </w:pPr>
      <w:r w:rsidRPr="00A76455">
        <w:rPr>
          <w:rFonts w:ascii="Times New Roman" w:hAnsi="Times New Roman"/>
          <w:sz w:val="24"/>
        </w:rPr>
        <w:t>Je ne fais que s</w:t>
      </w:r>
      <w:r>
        <w:rPr>
          <w:rFonts w:ascii="Times New Roman" w:hAnsi="Times New Roman"/>
          <w:sz w:val="24"/>
        </w:rPr>
        <w:t>ignaler ce point très important.</w:t>
      </w:r>
      <w:r w:rsidRPr="00A76455">
        <w:rPr>
          <w:rFonts w:ascii="Times New Roman" w:hAnsi="Times New Roman"/>
          <w:sz w:val="24"/>
        </w:rPr>
        <w:t xml:space="preserve"> </w:t>
      </w:r>
      <w:r>
        <w:rPr>
          <w:rFonts w:ascii="Times New Roman" w:hAnsi="Times New Roman"/>
          <w:sz w:val="24"/>
        </w:rPr>
        <w:t>Nous le reprendrons</w:t>
      </w:r>
      <w:r w:rsidRPr="00A76455">
        <w:rPr>
          <w:rFonts w:ascii="Times New Roman" w:hAnsi="Times New Roman"/>
          <w:sz w:val="24"/>
        </w:rPr>
        <w:t xml:space="preserve"> la prochaine fois</w:t>
      </w:r>
      <w:r>
        <w:rPr>
          <w:rFonts w:ascii="Times New Roman" w:hAnsi="Times New Roman"/>
          <w:sz w:val="24"/>
        </w:rPr>
        <w:t>, et puis nous poursuivrons parce que cette fin de chapitre est pleine de ressources</w:t>
      </w:r>
      <w:r w:rsidRPr="00A76455">
        <w:rPr>
          <w:rFonts w:ascii="Times New Roman" w:hAnsi="Times New Roman"/>
          <w:sz w:val="24"/>
        </w:rPr>
        <w:t>.</w:t>
      </w:r>
      <w:r>
        <w:rPr>
          <w:rFonts w:ascii="Times New Roman" w:hAnsi="Times New Roman"/>
          <w:sz w:val="24"/>
        </w:rPr>
        <w:t xml:space="preserve"> Et je n'oublie pas ma promesse de traiter du Nom.</w:t>
      </w:r>
    </w:p>
    <w:p w14:paraId="16230042" w14:textId="77777777" w:rsidR="001773B5" w:rsidRDefault="001773B5" w:rsidP="00937DE4">
      <w:pPr>
        <w:pStyle w:val="Retraitcorpsdetexte"/>
        <w:spacing w:before="0" w:line="276" w:lineRule="auto"/>
        <w:ind w:firstLine="0"/>
        <w:rPr>
          <w:rFonts w:ascii="Times New Roman" w:hAnsi="Times New Roman"/>
          <w:sz w:val="24"/>
        </w:rPr>
      </w:pPr>
    </w:p>
    <w:p w14:paraId="57CDAA55" w14:textId="77777777" w:rsidR="001773B5" w:rsidRDefault="001773B5" w:rsidP="00937DE4">
      <w:pPr>
        <w:pStyle w:val="Retraitcorpsdetexte"/>
        <w:spacing w:before="0" w:line="276" w:lineRule="auto"/>
        <w:ind w:firstLine="0"/>
        <w:rPr>
          <w:rFonts w:ascii="Times New Roman" w:hAnsi="Times New Roman"/>
          <w:sz w:val="24"/>
        </w:rPr>
      </w:pPr>
    </w:p>
    <w:p w14:paraId="080C6E3A" w14:textId="77777777" w:rsidR="00C059A7" w:rsidRDefault="00C059A7" w:rsidP="00937DE4">
      <w:pPr>
        <w:pStyle w:val="Retraitcorpsdetexte"/>
        <w:spacing w:before="0" w:line="276" w:lineRule="auto"/>
        <w:ind w:firstLine="0"/>
        <w:rPr>
          <w:rFonts w:ascii="Times New Roman" w:hAnsi="Times New Roman"/>
          <w:sz w:val="24"/>
        </w:rPr>
      </w:pPr>
    </w:p>
    <w:p w14:paraId="5FED5766" w14:textId="77777777" w:rsidR="000E5D22" w:rsidRDefault="000E5D22" w:rsidP="0057723A">
      <w:pPr>
        <w:spacing w:before="120" w:line="276" w:lineRule="auto"/>
        <w:jc w:val="center"/>
        <w:rPr>
          <w:rFonts w:asciiTheme="minorHAnsi" w:hAnsiTheme="minorHAnsi"/>
          <w:b/>
          <w:sz w:val="36"/>
          <w:szCs w:val="36"/>
        </w:rPr>
      </w:pPr>
    </w:p>
    <w:p w14:paraId="2F3EC3F7" w14:textId="77777777" w:rsidR="001773B5" w:rsidRPr="00BE2957" w:rsidRDefault="001773B5" w:rsidP="0057723A">
      <w:pPr>
        <w:spacing w:before="120" w:line="276" w:lineRule="auto"/>
        <w:jc w:val="center"/>
        <w:rPr>
          <w:rFonts w:ascii="Times New Roman" w:hAnsi="Times New Roman"/>
          <w:b/>
          <w:sz w:val="36"/>
          <w:szCs w:val="36"/>
        </w:rPr>
      </w:pPr>
      <w:r w:rsidRPr="00BE2957">
        <w:rPr>
          <w:rFonts w:asciiTheme="minorHAnsi" w:hAnsiTheme="minorHAnsi"/>
          <w:b/>
          <w:sz w:val="36"/>
          <w:szCs w:val="36"/>
        </w:rPr>
        <w:t xml:space="preserve">Neuvième rencontre </w:t>
      </w:r>
    </w:p>
    <w:p w14:paraId="15F0A164" w14:textId="77777777" w:rsidR="00C059A7" w:rsidRPr="0057723A" w:rsidRDefault="00C059A7" w:rsidP="0057723A">
      <w:pPr>
        <w:spacing w:line="276" w:lineRule="auto"/>
        <w:jc w:val="center"/>
        <w:rPr>
          <w:rFonts w:asciiTheme="minorHAnsi" w:hAnsiTheme="minorHAnsi"/>
          <w:b/>
          <w:sz w:val="32"/>
          <w:szCs w:val="32"/>
        </w:rPr>
      </w:pPr>
    </w:p>
    <w:p w14:paraId="4B6C37D1" w14:textId="77777777" w:rsidR="00C059A7" w:rsidRPr="00B607AB" w:rsidRDefault="001773B5" w:rsidP="0057723A">
      <w:pPr>
        <w:spacing w:after="120" w:line="276" w:lineRule="auto"/>
        <w:jc w:val="center"/>
        <w:rPr>
          <w:rFonts w:asciiTheme="minorHAnsi" w:hAnsiTheme="minorHAnsi"/>
          <w:b/>
          <w:sz w:val="40"/>
          <w:szCs w:val="40"/>
        </w:rPr>
      </w:pPr>
      <w:r w:rsidRPr="00B607AB">
        <w:rPr>
          <w:rFonts w:asciiTheme="minorHAnsi" w:hAnsiTheme="minorHAnsi"/>
          <w:b/>
          <w:sz w:val="40"/>
          <w:szCs w:val="40"/>
        </w:rPr>
        <w:t xml:space="preserve">Approfondissement de </w:t>
      </w:r>
      <w:proofErr w:type="spellStart"/>
      <w:r w:rsidRPr="00B607AB">
        <w:rPr>
          <w:rFonts w:asciiTheme="minorHAnsi" w:hAnsiTheme="minorHAnsi"/>
          <w:b/>
          <w:sz w:val="40"/>
          <w:szCs w:val="40"/>
        </w:rPr>
        <w:t>Jn</w:t>
      </w:r>
      <w:proofErr w:type="spellEnd"/>
      <w:r w:rsidRPr="00B607AB">
        <w:rPr>
          <w:rFonts w:asciiTheme="minorHAnsi" w:hAnsiTheme="minorHAnsi"/>
          <w:b/>
          <w:sz w:val="40"/>
          <w:szCs w:val="40"/>
        </w:rPr>
        <w:t xml:space="preserve"> 16, 16-22</w:t>
      </w:r>
    </w:p>
    <w:p w14:paraId="11A63980" w14:textId="77777777" w:rsidR="001773B5" w:rsidRDefault="001773B5" w:rsidP="0057723A">
      <w:pPr>
        <w:spacing w:before="120" w:line="276" w:lineRule="auto"/>
        <w:jc w:val="center"/>
        <w:rPr>
          <w:rFonts w:asciiTheme="minorHAnsi" w:hAnsiTheme="minorHAnsi"/>
          <w:b/>
          <w:sz w:val="40"/>
          <w:szCs w:val="40"/>
        </w:rPr>
      </w:pPr>
      <w:proofErr w:type="spellStart"/>
      <w:r w:rsidRPr="00B607AB">
        <w:rPr>
          <w:rFonts w:asciiTheme="minorHAnsi" w:hAnsiTheme="minorHAnsi"/>
          <w:b/>
          <w:sz w:val="40"/>
          <w:szCs w:val="40"/>
        </w:rPr>
        <w:t>Jn</w:t>
      </w:r>
      <w:proofErr w:type="spellEnd"/>
      <w:r w:rsidRPr="00B607AB">
        <w:rPr>
          <w:rFonts w:asciiTheme="minorHAnsi" w:hAnsiTheme="minorHAnsi"/>
          <w:b/>
          <w:sz w:val="40"/>
          <w:szCs w:val="40"/>
        </w:rPr>
        <w:t xml:space="preserve"> 20, 11-18 : Marie-Madeleine au tombeau</w:t>
      </w:r>
    </w:p>
    <w:p w14:paraId="30F89E8B" w14:textId="77777777" w:rsidR="0057723A" w:rsidRPr="0057723A" w:rsidRDefault="0057723A" w:rsidP="0057723A">
      <w:pPr>
        <w:spacing w:before="120" w:line="276" w:lineRule="auto"/>
        <w:jc w:val="center"/>
        <w:rPr>
          <w:rFonts w:asciiTheme="minorHAnsi" w:hAnsiTheme="minorHAnsi"/>
          <w:b/>
          <w:sz w:val="36"/>
          <w:szCs w:val="36"/>
        </w:rPr>
      </w:pPr>
    </w:p>
    <w:p w14:paraId="4CE7196E" w14:textId="77777777" w:rsidR="001773B5" w:rsidRDefault="001773B5" w:rsidP="00BE2957">
      <w:pPr>
        <w:spacing w:after="360" w:line="276" w:lineRule="auto"/>
        <w:ind w:firstLine="284"/>
        <w:jc w:val="both"/>
        <w:rPr>
          <w:rFonts w:ascii="Times New Roman" w:hAnsi="Times New Roman"/>
          <w:sz w:val="24"/>
        </w:rPr>
      </w:pPr>
      <w:r>
        <w:rPr>
          <w:rFonts w:ascii="Times New Roman" w:hAnsi="Times New Roman"/>
          <w:sz w:val="24"/>
        </w:rPr>
        <w:t>Comme je l'ai annoncé la dernière fois nous repren</w:t>
      </w:r>
      <w:r w:rsidRPr="00096DED">
        <w:rPr>
          <w:rFonts w:ascii="Times New Roman" w:hAnsi="Times New Roman"/>
          <w:sz w:val="24"/>
        </w:rPr>
        <w:t xml:space="preserve">ons </w:t>
      </w:r>
      <w:proofErr w:type="spellStart"/>
      <w:r>
        <w:rPr>
          <w:rFonts w:ascii="Times New Roman" w:hAnsi="Times New Roman"/>
          <w:sz w:val="24"/>
        </w:rPr>
        <w:t>Jn</w:t>
      </w:r>
      <w:proofErr w:type="spellEnd"/>
      <w:r>
        <w:rPr>
          <w:rFonts w:ascii="Times New Roman" w:hAnsi="Times New Roman"/>
          <w:sz w:val="24"/>
        </w:rPr>
        <w:t xml:space="preserve"> 16, 16-22 dans la perspective d'aller voir ensuite le récit de Marie-Madeleine au tombeau</w:t>
      </w:r>
      <w:r w:rsidRPr="00096DED">
        <w:rPr>
          <w:rFonts w:ascii="Times New Roman" w:hAnsi="Times New Roman"/>
          <w:sz w:val="24"/>
        </w:rPr>
        <w:t xml:space="preserve">. </w:t>
      </w:r>
    </w:p>
    <w:p w14:paraId="58C7701E" w14:textId="77777777" w:rsidR="001773B5" w:rsidRPr="00BE2957" w:rsidRDefault="00BE2957" w:rsidP="00937DE4">
      <w:pPr>
        <w:spacing w:after="240" w:line="276" w:lineRule="auto"/>
        <w:jc w:val="center"/>
        <w:rPr>
          <w:rFonts w:asciiTheme="minorHAnsi" w:hAnsiTheme="minorHAnsi"/>
          <w:b/>
          <w:sz w:val="36"/>
          <w:szCs w:val="36"/>
        </w:rPr>
      </w:pPr>
      <w:r>
        <w:rPr>
          <w:rFonts w:asciiTheme="minorHAnsi" w:hAnsiTheme="minorHAnsi"/>
          <w:b/>
          <w:sz w:val="36"/>
          <w:szCs w:val="36"/>
        </w:rPr>
        <w:t>I</w:t>
      </w:r>
      <w:r w:rsidR="00D3411C">
        <w:rPr>
          <w:rFonts w:asciiTheme="minorHAnsi" w:hAnsiTheme="minorHAnsi"/>
          <w:b/>
          <w:sz w:val="36"/>
          <w:szCs w:val="36"/>
        </w:rPr>
        <w:t xml:space="preserve"> –</w:t>
      </w:r>
      <w:r>
        <w:rPr>
          <w:rFonts w:asciiTheme="minorHAnsi" w:hAnsiTheme="minorHAnsi"/>
          <w:b/>
          <w:sz w:val="36"/>
          <w:szCs w:val="36"/>
        </w:rPr>
        <w:t xml:space="preserve"> </w:t>
      </w:r>
      <w:r w:rsidR="001773B5" w:rsidRPr="00BE2957">
        <w:rPr>
          <w:rFonts w:asciiTheme="minorHAnsi" w:hAnsiTheme="minorHAnsi"/>
          <w:b/>
          <w:sz w:val="36"/>
          <w:szCs w:val="36"/>
        </w:rPr>
        <w:t xml:space="preserve">Retour sur </w:t>
      </w:r>
      <w:proofErr w:type="spellStart"/>
      <w:r w:rsidR="001773B5" w:rsidRPr="00BE2957">
        <w:rPr>
          <w:rFonts w:asciiTheme="minorHAnsi" w:hAnsiTheme="minorHAnsi"/>
          <w:b/>
          <w:sz w:val="36"/>
          <w:szCs w:val="36"/>
        </w:rPr>
        <w:t>Jn</w:t>
      </w:r>
      <w:proofErr w:type="spellEnd"/>
      <w:r w:rsidR="001773B5" w:rsidRPr="00BE2957">
        <w:rPr>
          <w:rFonts w:asciiTheme="minorHAnsi" w:hAnsiTheme="minorHAnsi"/>
          <w:b/>
          <w:sz w:val="36"/>
          <w:szCs w:val="36"/>
        </w:rPr>
        <w:t xml:space="preserve"> 16, 16-22</w:t>
      </w:r>
    </w:p>
    <w:p w14:paraId="762522F6"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 xml:space="preserve">L'ensemble du chemin parcouru. </w:t>
      </w:r>
    </w:p>
    <w:p w14:paraId="09BB1F12"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Nous avons d'abord rencontré une situation énigmatique</w:t>
      </w:r>
      <w:r w:rsidRPr="00E57586">
        <w:rPr>
          <w:rFonts w:ascii="Times New Roman" w:hAnsi="Times New Roman"/>
          <w:sz w:val="24"/>
        </w:rPr>
        <w:t xml:space="preserve"> </w:t>
      </w:r>
      <w:r>
        <w:rPr>
          <w:rFonts w:ascii="Times New Roman" w:hAnsi="Times New Roman"/>
          <w:sz w:val="24"/>
        </w:rPr>
        <w:t>aux versets 16-19.</w:t>
      </w:r>
      <w:r w:rsidRPr="00096DED">
        <w:rPr>
          <w:rFonts w:ascii="Times New Roman" w:hAnsi="Times New Roman"/>
          <w:sz w:val="24"/>
        </w:rPr>
        <w:t xml:space="preserve"> Encore fallait-il apercevoir </w:t>
      </w:r>
      <w:r>
        <w:rPr>
          <w:rFonts w:ascii="Times New Roman" w:hAnsi="Times New Roman"/>
          <w:sz w:val="24"/>
        </w:rPr>
        <w:t>qu'il y avait là</w:t>
      </w:r>
      <w:r w:rsidRPr="00096DED">
        <w:rPr>
          <w:rFonts w:ascii="Times New Roman" w:hAnsi="Times New Roman"/>
          <w:sz w:val="24"/>
        </w:rPr>
        <w:t xml:space="preserve"> une énigme. La </w:t>
      </w:r>
      <w:r w:rsidRPr="00675A3E">
        <w:rPr>
          <w:rFonts w:ascii="Times New Roman" w:hAnsi="Times New Roman"/>
          <w:sz w:val="24"/>
        </w:rPr>
        <w:t xml:space="preserve">situation énigmatique est attestée par le trouble des disciples à l'écoute de cette parole, par le fait que, </w:t>
      </w:r>
      <w:proofErr w:type="spellStart"/>
      <w:r w:rsidRPr="00675A3E">
        <w:rPr>
          <w:rFonts w:ascii="Times New Roman" w:hAnsi="Times New Roman"/>
          <w:sz w:val="24"/>
        </w:rPr>
        <w:t>par là</w:t>
      </w:r>
      <w:proofErr w:type="spellEnd"/>
      <w:r w:rsidRPr="00675A3E">
        <w:rPr>
          <w:rFonts w:ascii="Times New Roman" w:hAnsi="Times New Roman"/>
          <w:sz w:val="24"/>
        </w:rPr>
        <w:t xml:space="preserve">, ils sont mis en recherche entre eux. Cette parole énigmatique a évidemment à voir avec ce qui fait l'objet de tous ces chapitres 14 à 17, à savoir l'énigmatique présence-absence de Jésus. </w:t>
      </w:r>
    </w:p>
    <w:p w14:paraId="6AA3B800"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Nous avions déjà indiqué </w:t>
      </w:r>
      <w:r>
        <w:rPr>
          <w:rFonts w:ascii="Times New Roman" w:hAnsi="Times New Roman"/>
          <w:sz w:val="24"/>
        </w:rPr>
        <w:t xml:space="preserve">dans les rencontres où nous avons lu </w:t>
      </w:r>
      <w:proofErr w:type="spellStart"/>
      <w:r>
        <w:rPr>
          <w:rFonts w:ascii="Times New Roman" w:hAnsi="Times New Roman"/>
          <w:sz w:val="24"/>
        </w:rPr>
        <w:t>Jn</w:t>
      </w:r>
      <w:proofErr w:type="spellEnd"/>
      <w:r>
        <w:rPr>
          <w:rFonts w:ascii="Times New Roman" w:hAnsi="Times New Roman"/>
          <w:sz w:val="24"/>
        </w:rPr>
        <w:t xml:space="preserve"> 14, 1-16, </w:t>
      </w:r>
      <w:r w:rsidRPr="00096DED">
        <w:rPr>
          <w:rFonts w:ascii="Times New Roman" w:hAnsi="Times New Roman"/>
          <w:sz w:val="24"/>
        </w:rPr>
        <w:t xml:space="preserve">les quatre membres de l'unique thème qui occupe ces </w:t>
      </w:r>
      <w:r>
        <w:rPr>
          <w:rFonts w:ascii="Times New Roman" w:hAnsi="Times New Roman"/>
          <w:sz w:val="24"/>
        </w:rPr>
        <w:t xml:space="preserve">quatre </w:t>
      </w:r>
      <w:r w:rsidRPr="00096DED">
        <w:rPr>
          <w:rFonts w:ascii="Times New Roman" w:hAnsi="Times New Roman"/>
          <w:sz w:val="24"/>
        </w:rPr>
        <w:t xml:space="preserve">chapitres, et particulièrement la proposition qui dit : </w:t>
      </w:r>
      <w:r>
        <w:rPr>
          <w:rFonts w:ascii="Times New Roman" w:hAnsi="Times New Roman"/>
          <w:sz w:val="24"/>
        </w:rPr>
        <w:t xml:space="preserve">« </w:t>
      </w:r>
      <w:r w:rsidRPr="00096DED">
        <w:rPr>
          <w:rFonts w:ascii="Times New Roman" w:hAnsi="Times New Roman"/>
          <w:i/>
          <w:sz w:val="24"/>
        </w:rPr>
        <w:t>Je prierai le Père</w:t>
      </w:r>
      <w:r>
        <w:rPr>
          <w:rFonts w:ascii="Times New Roman" w:hAnsi="Times New Roman"/>
          <w:i/>
          <w:sz w:val="24"/>
        </w:rPr>
        <w:t xml:space="preserve"> </w:t>
      </w:r>
      <w:r w:rsidRPr="00E57586">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puisque nous sommes dans une étude de la prière.</w:t>
      </w:r>
    </w:p>
    <w:p w14:paraId="25D6B643" w14:textId="77777777" w:rsidR="001773B5" w:rsidRPr="00096DED" w:rsidRDefault="001773B5" w:rsidP="00BE2957">
      <w:pPr>
        <w:pStyle w:val="Retraitcorpsdetexte"/>
        <w:spacing w:before="0" w:line="276" w:lineRule="auto"/>
        <w:ind w:firstLine="284"/>
        <w:rPr>
          <w:rFonts w:ascii="Times New Roman" w:hAnsi="Times New Roman"/>
          <w:sz w:val="24"/>
        </w:rPr>
      </w:pPr>
      <w:r w:rsidRPr="00096DED">
        <w:rPr>
          <w:rFonts w:ascii="Times New Roman" w:hAnsi="Times New Roman"/>
          <w:sz w:val="24"/>
        </w:rPr>
        <w:t xml:space="preserve">Mais, au cours de notre dernière rencontre, nous avons été attentifs plutôt à ce qui suit immédiatement, c'est-à-dire </w:t>
      </w:r>
      <w:r>
        <w:rPr>
          <w:rFonts w:ascii="Times New Roman" w:hAnsi="Times New Roman"/>
          <w:sz w:val="24"/>
        </w:rPr>
        <w:t>ce que nous avons appelé la tonalité : ce n'est</w:t>
      </w:r>
      <w:r w:rsidRPr="00096DED">
        <w:rPr>
          <w:rFonts w:ascii="Times New Roman" w:hAnsi="Times New Roman"/>
          <w:sz w:val="24"/>
        </w:rPr>
        <w:t xml:space="preserve"> plus la thématique mais</w:t>
      </w:r>
      <w:r>
        <w:rPr>
          <w:rFonts w:ascii="Times New Roman" w:hAnsi="Times New Roman"/>
          <w:sz w:val="24"/>
        </w:rPr>
        <w:t xml:space="preserve"> c'est</w:t>
      </w:r>
      <w:r w:rsidRPr="00096DED">
        <w:rPr>
          <w:rFonts w:ascii="Times New Roman" w:hAnsi="Times New Roman"/>
          <w:sz w:val="24"/>
        </w:rPr>
        <w:t xml:space="preserve"> la tonalité de ces quatre chapitres. Nous disions que c'est un espace entre joie et tristesse, tristesse et joie.</w:t>
      </w:r>
    </w:p>
    <w:p w14:paraId="391AEF26"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En lisant le verset 20 n</w:t>
      </w:r>
      <w:r w:rsidRPr="00096DED">
        <w:rPr>
          <w:rFonts w:ascii="Times New Roman" w:hAnsi="Times New Roman"/>
          <w:sz w:val="24"/>
        </w:rPr>
        <w:t xml:space="preserve">ous avions évoqué, chez les disciples, la tristesse de l'absence, qui oppose l'absence à la joie que cause la présence. </w:t>
      </w:r>
      <w:r>
        <w:rPr>
          <w:rFonts w:ascii="Times New Roman" w:hAnsi="Times New Roman"/>
          <w:sz w:val="24"/>
        </w:rPr>
        <w:t xml:space="preserve">« </w:t>
      </w:r>
      <w:r w:rsidRPr="00096DED">
        <w:rPr>
          <w:rFonts w:ascii="Times New Roman" w:hAnsi="Times New Roman"/>
          <w:i/>
          <w:sz w:val="24"/>
        </w:rPr>
        <w:t xml:space="preserve">Amen, Amen, je vous dis que vous pleurerez et </w:t>
      </w:r>
      <w:r>
        <w:rPr>
          <w:rFonts w:ascii="Times New Roman" w:hAnsi="Times New Roman"/>
          <w:i/>
          <w:sz w:val="24"/>
        </w:rPr>
        <w:t>que vous vous lamenterez… votre</w:t>
      </w:r>
      <w:r w:rsidRPr="00096DED">
        <w:rPr>
          <w:rFonts w:ascii="Times New Roman" w:hAnsi="Times New Roman"/>
          <w:i/>
          <w:sz w:val="24"/>
        </w:rPr>
        <w:t xml:space="preserve"> tristesse se tourne</w:t>
      </w:r>
      <w:r>
        <w:rPr>
          <w:rFonts w:ascii="Times New Roman" w:hAnsi="Times New Roman"/>
          <w:i/>
          <w:sz w:val="24"/>
        </w:rPr>
        <w:t>ra</w:t>
      </w:r>
      <w:r w:rsidRPr="00096DED">
        <w:rPr>
          <w:rFonts w:ascii="Times New Roman" w:hAnsi="Times New Roman"/>
          <w:i/>
          <w:sz w:val="24"/>
        </w:rPr>
        <w:t xml:space="preserve"> en joie.</w:t>
      </w:r>
      <w:r w:rsidRPr="00E57586">
        <w:rPr>
          <w:rFonts w:ascii="Times New Roman" w:hAnsi="Times New Roman"/>
          <w:sz w:val="24"/>
        </w:rPr>
        <w:t xml:space="preserve"> »</w:t>
      </w:r>
      <w:r w:rsidRPr="00096DED">
        <w:rPr>
          <w:rFonts w:ascii="Times New Roman" w:hAnsi="Times New Roman"/>
          <w:sz w:val="24"/>
        </w:rPr>
        <w:t xml:space="preserve"> Puis </w:t>
      </w:r>
      <w:r>
        <w:rPr>
          <w:rFonts w:ascii="Times New Roman" w:hAnsi="Times New Roman"/>
          <w:sz w:val="24"/>
        </w:rPr>
        <w:t xml:space="preserve">au verset 21 </w:t>
      </w:r>
      <w:r w:rsidRPr="00096DED">
        <w:rPr>
          <w:rFonts w:ascii="Times New Roman" w:hAnsi="Times New Roman"/>
          <w:sz w:val="24"/>
        </w:rPr>
        <w:t>intervient, non pas une</w:t>
      </w:r>
      <w:r w:rsidRPr="00096DED">
        <w:rPr>
          <w:rFonts w:ascii="Times New Roman" w:hAnsi="Times New Roman"/>
          <w:b/>
          <w:sz w:val="24"/>
        </w:rPr>
        <w:t xml:space="preserve"> </w:t>
      </w:r>
      <w:r w:rsidRPr="00096DED">
        <w:rPr>
          <w:rFonts w:ascii="Times New Roman" w:hAnsi="Times New Roman"/>
          <w:sz w:val="24"/>
        </w:rPr>
        <w:t xml:space="preserve">énigme, </w:t>
      </w:r>
      <w:r>
        <w:rPr>
          <w:rFonts w:ascii="Times New Roman" w:hAnsi="Times New Roman"/>
          <w:sz w:val="24"/>
        </w:rPr>
        <w:t>mais plutôt ce que nous appel</w:t>
      </w:r>
      <w:r w:rsidRPr="00096DED">
        <w:rPr>
          <w:rFonts w:ascii="Times New Roman" w:hAnsi="Times New Roman"/>
          <w:sz w:val="24"/>
        </w:rPr>
        <w:t xml:space="preserve">ions une parabole : </w:t>
      </w:r>
      <w:r>
        <w:rPr>
          <w:rFonts w:ascii="Times New Roman" w:hAnsi="Times New Roman"/>
          <w:sz w:val="24"/>
        </w:rPr>
        <w:t xml:space="preserve">« </w:t>
      </w:r>
      <w:r w:rsidRPr="00096DED">
        <w:rPr>
          <w:rFonts w:ascii="Times New Roman" w:hAnsi="Times New Roman"/>
          <w:i/>
          <w:sz w:val="24"/>
        </w:rPr>
        <w:t xml:space="preserve">La femme quand elle </w:t>
      </w:r>
      <w:r>
        <w:rPr>
          <w:rFonts w:ascii="Times New Roman" w:hAnsi="Times New Roman"/>
          <w:i/>
          <w:sz w:val="24"/>
        </w:rPr>
        <w:t>enfante</w:t>
      </w:r>
      <w:r w:rsidRPr="00096DED">
        <w:rPr>
          <w:rFonts w:ascii="Times New Roman" w:hAnsi="Times New Roman"/>
          <w:i/>
          <w:sz w:val="24"/>
        </w:rPr>
        <w:t xml:space="preserve"> est dans la tristesse</w:t>
      </w:r>
      <w:r>
        <w:rPr>
          <w:rFonts w:ascii="Times New Roman" w:hAnsi="Times New Roman"/>
          <w:i/>
          <w:sz w:val="24"/>
        </w:rPr>
        <w:t>…</w:t>
      </w:r>
      <w:r w:rsidRPr="00096DED">
        <w:rPr>
          <w:rFonts w:ascii="Times New Roman" w:hAnsi="Times New Roman"/>
          <w:i/>
          <w:sz w:val="24"/>
        </w:rPr>
        <w:t xml:space="preserve"> et</w:t>
      </w:r>
      <w:r>
        <w:rPr>
          <w:rFonts w:ascii="Times New Roman" w:hAnsi="Times New Roman"/>
          <w:i/>
          <w:sz w:val="24"/>
        </w:rPr>
        <w:t xml:space="preserve"> elle ne se souvient plus de sa tristesse à cause de la joie..</w:t>
      </w:r>
      <w:r w:rsidRPr="00096DED">
        <w:rPr>
          <w:rFonts w:ascii="Times New Roman" w:hAnsi="Times New Roman"/>
          <w:sz w:val="24"/>
        </w:rPr>
        <w:t xml:space="preserve">. </w:t>
      </w:r>
      <w:r w:rsidRPr="00E57586">
        <w:rPr>
          <w:rFonts w:ascii="Times New Roman" w:hAnsi="Times New Roman"/>
          <w:sz w:val="24"/>
        </w:rPr>
        <w:t>»</w:t>
      </w:r>
      <w:r>
        <w:rPr>
          <w:rFonts w:ascii="Times New Roman" w:hAnsi="Times New Roman"/>
          <w:sz w:val="24"/>
        </w:rPr>
        <w:t xml:space="preserve"> </w:t>
      </w:r>
    </w:p>
    <w:p w14:paraId="5955513B" w14:textId="77777777" w:rsidR="001773B5" w:rsidRPr="00096DED" w:rsidRDefault="001773B5" w:rsidP="00BE2957">
      <w:pPr>
        <w:spacing w:after="120" w:line="276" w:lineRule="auto"/>
        <w:ind w:firstLine="284"/>
        <w:jc w:val="both"/>
        <w:rPr>
          <w:rFonts w:ascii="Times New Roman" w:hAnsi="Times New Roman"/>
          <w:i/>
          <w:sz w:val="24"/>
        </w:rPr>
      </w:pPr>
      <w:r>
        <w:rPr>
          <w:rFonts w:ascii="Times New Roman" w:hAnsi="Times New Roman"/>
          <w:sz w:val="24"/>
        </w:rPr>
        <w:t>Enfin, au verset 22, nous reven</w:t>
      </w:r>
      <w:r w:rsidRPr="00096DED">
        <w:rPr>
          <w:rFonts w:ascii="Times New Roman" w:hAnsi="Times New Roman"/>
          <w:sz w:val="24"/>
        </w:rPr>
        <w:t xml:space="preserve">ons aux disciples : </w:t>
      </w:r>
      <w:r>
        <w:rPr>
          <w:rFonts w:ascii="Times New Roman" w:hAnsi="Times New Roman"/>
          <w:sz w:val="24"/>
        </w:rPr>
        <w:t>«</w:t>
      </w:r>
      <w:r w:rsidRPr="00096DED">
        <w:rPr>
          <w:rFonts w:ascii="Times New Roman" w:hAnsi="Times New Roman"/>
          <w:sz w:val="24"/>
        </w:rPr>
        <w:t>…</w:t>
      </w:r>
      <w:r w:rsidRPr="00096DED">
        <w:rPr>
          <w:rFonts w:ascii="Times New Roman" w:hAnsi="Times New Roman"/>
          <w:i/>
          <w:sz w:val="24"/>
        </w:rPr>
        <w:t>et vous aussi maintenant, vous êtes dans la tristesse. De nouveau je vous verrai et votre cœur se réjouira</w:t>
      </w:r>
      <w:r>
        <w:rPr>
          <w:rFonts w:ascii="Times New Roman" w:hAnsi="Times New Roman"/>
          <w:i/>
          <w:sz w:val="24"/>
        </w:rPr>
        <w:t>,</w:t>
      </w:r>
      <w:r w:rsidRPr="00096DED">
        <w:rPr>
          <w:rFonts w:ascii="Times New Roman" w:hAnsi="Times New Roman"/>
          <w:i/>
          <w:sz w:val="24"/>
        </w:rPr>
        <w:t xml:space="preserve"> et votre j</w:t>
      </w:r>
      <w:r>
        <w:rPr>
          <w:rFonts w:ascii="Times New Roman" w:hAnsi="Times New Roman"/>
          <w:i/>
          <w:sz w:val="24"/>
        </w:rPr>
        <w:t>oie personne ne vous l'enlèvera</w:t>
      </w:r>
      <w:r w:rsidRPr="00096DED">
        <w:rPr>
          <w:rFonts w:ascii="Times New Roman" w:hAnsi="Times New Roman"/>
          <w:i/>
          <w:sz w:val="24"/>
        </w:rPr>
        <w:t>.</w:t>
      </w:r>
      <w:r>
        <w:rPr>
          <w:rFonts w:ascii="Times New Roman" w:hAnsi="Times New Roman"/>
          <w:i/>
          <w:sz w:val="24"/>
        </w:rPr>
        <w:t xml:space="preserve"> </w:t>
      </w:r>
      <w:r w:rsidRPr="00E57586">
        <w:rPr>
          <w:rFonts w:ascii="Times New Roman" w:hAnsi="Times New Roman"/>
          <w:sz w:val="24"/>
        </w:rPr>
        <w:t>»</w:t>
      </w:r>
    </w:p>
    <w:p w14:paraId="391A28C3" w14:textId="77777777" w:rsidR="001773B5" w:rsidRDefault="001773B5" w:rsidP="00BE2957">
      <w:pPr>
        <w:pStyle w:val="Retraitcorpsdetexte"/>
        <w:spacing w:before="0" w:after="240" w:line="276" w:lineRule="auto"/>
        <w:ind w:firstLine="284"/>
        <w:rPr>
          <w:rFonts w:ascii="Times New Roman" w:hAnsi="Times New Roman"/>
          <w:sz w:val="24"/>
        </w:rPr>
      </w:pPr>
      <w:r w:rsidRPr="00096DED">
        <w:rPr>
          <w:rFonts w:ascii="Times New Roman" w:hAnsi="Times New Roman"/>
          <w:sz w:val="24"/>
        </w:rPr>
        <w:t xml:space="preserve">Ensuite, </w:t>
      </w:r>
      <w:r>
        <w:rPr>
          <w:rFonts w:ascii="Times New Roman" w:hAnsi="Times New Roman"/>
          <w:sz w:val="24"/>
        </w:rPr>
        <w:t>dans les versets 23-28</w:t>
      </w:r>
      <w:r>
        <w:rPr>
          <w:rFonts w:ascii="Times New Roman" w:hAnsi="Times New Roman"/>
          <w:b/>
          <w:sz w:val="24"/>
        </w:rPr>
        <w:t xml:space="preserve"> (</w:t>
      </w:r>
      <w:r w:rsidRPr="00631246">
        <w:rPr>
          <w:rFonts w:ascii="Times New Roman" w:hAnsi="Times New Roman"/>
          <w:sz w:val="24"/>
        </w:rPr>
        <w:t xml:space="preserve">mais ce passage tuile avec </w:t>
      </w:r>
      <w:r>
        <w:rPr>
          <w:rFonts w:ascii="Times New Roman" w:hAnsi="Times New Roman"/>
          <w:sz w:val="24"/>
        </w:rPr>
        <w:t>un autre thème</w:t>
      </w:r>
      <w:r>
        <w:rPr>
          <w:rFonts w:ascii="Times New Roman" w:hAnsi="Times New Roman"/>
          <w:b/>
          <w:sz w:val="24"/>
        </w:rPr>
        <w:t>)</w:t>
      </w:r>
      <w:r w:rsidRPr="00096DED">
        <w:rPr>
          <w:rFonts w:ascii="Times New Roman" w:hAnsi="Times New Roman"/>
          <w:b/>
          <w:sz w:val="24"/>
        </w:rPr>
        <w:t xml:space="preserve"> </w:t>
      </w:r>
      <w:r w:rsidRPr="00096DED">
        <w:rPr>
          <w:rFonts w:ascii="Times New Roman" w:hAnsi="Times New Roman"/>
          <w:sz w:val="24"/>
        </w:rPr>
        <w:t>nous arrivons au thème de la prière selon un schéma que nous avons déjà repéré : le trouble met en mouvement la recherche, la recherche peut se tourner en question formulée et la question s'accomplit en demande au sens de prière. C'est là que nous trouvons un élément en rapport avec ce qui avait motivé le fait</w:t>
      </w:r>
      <w:r>
        <w:rPr>
          <w:rFonts w:ascii="Times New Roman" w:hAnsi="Times New Roman"/>
          <w:sz w:val="24"/>
        </w:rPr>
        <w:t xml:space="preserve"> pour nous d'ouvrir ce passage. </w:t>
      </w:r>
    </w:p>
    <w:p w14:paraId="3B9AA2FF" w14:textId="77777777" w:rsidR="001773B5" w:rsidRDefault="001773B5" w:rsidP="004A0CBE">
      <w:pPr>
        <w:pStyle w:val="Retraitcorpsdetexte"/>
        <w:spacing w:before="0" w:after="240" w:line="276" w:lineRule="auto"/>
        <w:ind w:firstLine="284"/>
        <w:rPr>
          <w:rFonts w:ascii="Times New Roman" w:hAnsi="Times New Roman"/>
          <w:sz w:val="24"/>
        </w:rPr>
      </w:pPr>
      <w:r w:rsidRPr="00096DED">
        <w:rPr>
          <w:rFonts w:ascii="Times New Roman" w:hAnsi="Times New Roman"/>
          <w:sz w:val="24"/>
        </w:rPr>
        <w:lastRenderedPageBreak/>
        <w:t>Enfin, alors qu'il est encore question de la prière, nous en venon</w:t>
      </w:r>
      <w:r>
        <w:rPr>
          <w:rFonts w:ascii="Times New Roman" w:hAnsi="Times New Roman"/>
          <w:sz w:val="24"/>
        </w:rPr>
        <w:t>s à ce qu'il en est de l'énigme </w:t>
      </w:r>
      <w:r w:rsidRPr="00096DED">
        <w:rPr>
          <w:rFonts w:ascii="Times New Roman" w:hAnsi="Times New Roman"/>
          <w:sz w:val="24"/>
        </w:rPr>
        <w:t xml:space="preserve">: </w:t>
      </w:r>
      <w:r>
        <w:rPr>
          <w:rFonts w:ascii="Times New Roman" w:hAnsi="Times New Roman"/>
          <w:sz w:val="24"/>
        </w:rPr>
        <w:t xml:space="preserve">« </w:t>
      </w:r>
      <w:r w:rsidRPr="00E57586">
        <w:rPr>
          <w:rFonts w:ascii="Times New Roman" w:hAnsi="Times New Roman"/>
          <w:sz w:val="24"/>
          <w:vertAlign w:val="superscript"/>
        </w:rPr>
        <w:t>25</w:t>
      </w:r>
      <w:r w:rsidRPr="00096DED">
        <w:rPr>
          <w:rFonts w:ascii="Times New Roman" w:hAnsi="Times New Roman"/>
          <w:i/>
          <w:sz w:val="24"/>
        </w:rPr>
        <w:t xml:space="preserve">Je vous ai parlé en énigme. Vient l'heure où je ne vous parlerai </w:t>
      </w:r>
      <w:r>
        <w:rPr>
          <w:rFonts w:ascii="Times New Roman" w:hAnsi="Times New Roman"/>
          <w:i/>
          <w:sz w:val="24"/>
        </w:rPr>
        <w:t xml:space="preserve">plus en énigme, mais </w:t>
      </w:r>
      <w:proofErr w:type="spellStart"/>
      <w:r>
        <w:rPr>
          <w:rFonts w:ascii="Times New Roman" w:hAnsi="Times New Roman"/>
          <w:i/>
          <w:sz w:val="24"/>
        </w:rPr>
        <w:t>parrêsia</w:t>
      </w:r>
      <w:proofErr w:type="spellEnd"/>
      <w:r>
        <w:rPr>
          <w:rFonts w:ascii="Times New Roman" w:hAnsi="Times New Roman"/>
          <w:i/>
          <w:sz w:val="24"/>
        </w:rPr>
        <w:t xml:space="preserve"> (</w:t>
      </w:r>
      <w:r w:rsidRPr="00096DED">
        <w:rPr>
          <w:rFonts w:ascii="Times New Roman" w:hAnsi="Times New Roman"/>
          <w:i/>
          <w:sz w:val="24"/>
        </w:rPr>
        <w:t>familièrement, clairement</w:t>
      </w:r>
      <w:r>
        <w:rPr>
          <w:rFonts w:ascii="Times New Roman" w:hAnsi="Times New Roman"/>
          <w:i/>
          <w:sz w:val="24"/>
        </w:rPr>
        <w:t>)</w:t>
      </w:r>
      <w:r w:rsidRPr="00096DED">
        <w:rPr>
          <w:rFonts w:ascii="Times New Roman" w:hAnsi="Times New Roman"/>
          <w:i/>
          <w:sz w:val="24"/>
        </w:rPr>
        <w:t>.</w:t>
      </w:r>
      <w:r w:rsidRPr="00096DED">
        <w:rPr>
          <w:rFonts w:ascii="Times New Roman" w:hAnsi="Times New Roman"/>
          <w:sz w:val="24"/>
        </w:rPr>
        <w:t xml:space="preserve"> </w:t>
      </w:r>
      <w:r>
        <w:rPr>
          <w:rFonts w:ascii="Times New Roman" w:hAnsi="Times New Roman"/>
          <w:sz w:val="24"/>
        </w:rPr>
        <w:t xml:space="preserve">» </w:t>
      </w:r>
      <w:r w:rsidRPr="00096DED">
        <w:rPr>
          <w:rFonts w:ascii="Times New Roman" w:hAnsi="Times New Roman"/>
          <w:sz w:val="24"/>
        </w:rPr>
        <w:t xml:space="preserve">Alors, quel est le rapport de l'énigme et de la parole claire </w:t>
      </w:r>
      <w:r>
        <w:rPr>
          <w:rFonts w:ascii="Times New Roman" w:hAnsi="Times New Roman"/>
          <w:sz w:val="24"/>
        </w:rPr>
        <w:t>? P</w:t>
      </w:r>
      <w:r w:rsidRPr="00096DED">
        <w:rPr>
          <w:rFonts w:ascii="Times New Roman" w:hAnsi="Times New Roman"/>
          <w:sz w:val="24"/>
        </w:rPr>
        <w:t>eut-être pas ce que nous avons dans l'esprit. Ce sera très intéressant à méditer, non pas spécialement par rapport à notre thème de la prière, mais pour notre apprentissage de l'écoute de la parole,  pour entendre</w:t>
      </w:r>
      <w:r w:rsidRPr="00096DED">
        <w:rPr>
          <w:rFonts w:ascii="Times New Roman" w:hAnsi="Times New Roman"/>
          <w:b/>
          <w:sz w:val="24"/>
        </w:rPr>
        <w:t xml:space="preserve"> </w:t>
      </w:r>
      <w:r w:rsidRPr="00096DED">
        <w:rPr>
          <w:rFonts w:ascii="Times New Roman" w:hAnsi="Times New Roman"/>
          <w:sz w:val="24"/>
        </w:rPr>
        <w:t>ce qu'il y a d'énigmatique et ce qu'il y a de clair dans la parole de l'évangile de Jean.</w:t>
      </w:r>
    </w:p>
    <w:p w14:paraId="366BE887" w14:textId="77777777" w:rsidR="001773B5" w:rsidRPr="00292E14" w:rsidRDefault="001773B5" w:rsidP="00BE2957">
      <w:pPr>
        <w:pStyle w:val="Retraitcorpsdetexte"/>
        <w:spacing w:before="0" w:line="276" w:lineRule="auto"/>
        <w:ind w:firstLine="284"/>
        <w:rPr>
          <w:rFonts w:asciiTheme="minorHAnsi" w:hAnsiTheme="minorHAnsi"/>
          <w:b/>
          <w:sz w:val="28"/>
          <w:szCs w:val="28"/>
        </w:rPr>
      </w:pPr>
      <w:r w:rsidRPr="00292E14">
        <w:rPr>
          <w:rFonts w:asciiTheme="minorHAnsi" w:hAnsiTheme="minorHAnsi"/>
          <w:b/>
          <w:sz w:val="28"/>
          <w:szCs w:val="28"/>
        </w:rPr>
        <w:t>Versets 20. Joie et tristesse.</w:t>
      </w:r>
    </w:p>
    <w:p w14:paraId="64C45F5A" w14:textId="77777777" w:rsidR="001773B5" w:rsidRPr="00096DED" w:rsidRDefault="001773B5" w:rsidP="00BE2957">
      <w:pPr>
        <w:pStyle w:val="Retraitcorpsdetexte"/>
        <w:spacing w:before="0" w:line="276" w:lineRule="auto"/>
        <w:ind w:firstLine="284"/>
        <w:rPr>
          <w:rFonts w:ascii="Times New Roman" w:hAnsi="Times New Roman"/>
          <w:sz w:val="24"/>
        </w:rPr>
      </w:pPr>
      <w:r w:rsidRPr="00096DED">
        <w:rPr>
          <w:rFonts w:ascii="Times New Roman" w:hAnsi="Times New Roman"/>
          <w:sz w:val="24"/>
        </w:rPr>
        <w:t>Je reviens donc d'un mot sur ce que nous disions à notre dernière rencontre à propos de la tonalité.</w:t>
      </w:r>
      <w:r w:rsidRPr="00096DED">
        <w:rPr>
          <w:rFonts w:ascii="Times New Roman" w:hAnsi="Times New Roman"/>
          <w:i/>
          <w:sz w:val="24"/>
        </w:rPr>
        <w:t xml:space="preserve"> </w:t>
      </w:r>
      <w:r>
        <w:rPr>
          <w:rFonts w:ascii="Times New Roman" w:hAnsi="Times New Roman"/>
          <w:sz w:val="24"/>
        </w:rPr>
        <w:t xml:space="preserve">« </w:t>
      </w:r>
      <w:r w:rsidRPr="002D49BF">
        <w:rPr>
          <w:rFonts w:ascii="Times New Roman" w:hAnsi="Times New Roman"/>
          <w:b/>
          <w:i/>
          <w:sz w:val="24"/>
        </w:rPr>
        <w:t>Vous pleurerez et vous vous lamenterez, mais le monde se réjouira. Vous, vous serez dans la tristesse, mais votre tristesse se tournera en joie</w:t>
      </w:r>
      <w:r w:rsidRPr="00096DED">
        <w:rPr>
          <w:rFonts w:ascii="Times New Roman" w:hAnsi="Times New Roman"/>
          <w:i/>
          <w:sz w:val="24"/>
        </w:rPr>
        <w:t>.</w:t>
      </w:r>
      <w:r>
        <w:rPr>
          <w:rFonts w:ascii="Times New Roman" w:hAnsi="Times New Roman"/>
          <w:i/>
          <w:sz w:val="24"/>
        </w:rPr>
        <w:t xml:space="preserve"> </w:t>
      </w:r>
      <w:r>
        <w:rPr>
          <w:rFonts w:ascii="Times New Roman" w:hAnsi="Times New Roman"/>
          <w:sz w:val="24"/>
        </w:rPr>
        <w:t>» (</w:t>
      </w:r>
      <w:proofErr w:type="gramStart"/>
      <w:r>
        <w:rPr>
          <w:rFonts w:ascii="Times New Roman" w:hAnsi="Times New Roman"/>
          <w:sz w:val="24"/>
        </w:rPr>
        <w:t>v.</w:t>
      </w:r>
      <w:proofErr w:type="gramEnd"/>
      <w:r>
        <w:rPr>
          <w:rFonts w:ascii="Times New Roman" w:hAnsi="Times New Roman"/>
          <w:sz w:val="24"/>
        </w:rPr>
        <w:t xml:space="preserve"> 20).</w:t>
      </w:r>
      <w:r w:rsidRPr="00096DED">
        <w:rPr>
          <w:rFonts w:ascii="Times New Roman" w:hAnsi="Times New Roman"/>
          <w:sz w:val="24"/>
        </w:rPr>
        <w:t xml:space="preserve"> Qu'en est-il de la joie et de la tristesse dans ce contexte ? Belle occasion pour nous de réfléchir : il n'y a pas purement et simplement la joie et la tristesse. Car la joie du monde, au sens johannique du terme</w:t>
      </w:r>
      <w:r w:rsidRPr="00096DED">
        <w:rPr>
          <w:rFonts w:ascii="Times New Roman" w:hAnsi="Times New Roman"/>
          <w:b/>
          <w:sz w:val="24"/>
        </w:rPr>
        <w:t xml:space="preserve">, </w:t>
      </w:r>
      <w:r w:rsidRPr="00096DED">
        <w:rPr>
          <w:rFonts w:ascii="Times New Roman" w:hAnsi="Times New Roman"/>
          <w:sz w:val="24"/>
        </w:rPr>
        <w:t>c'est à dire celle des</w:t>
      </w:r>
      <w:r w:rsidRPr="00096DED">
        <w:rPr>
          <w:rFonts w:ascii="Times New Roman" w:hAnsi="Times New Roman"/>
          <w:b/>
          <w:sz w:val="24"/>
        </w:rPr>
        <w:t xml:space="preserve"> </w:t>
      </w:r>
      <w:r w:rsidRPr="00096DED">
        <w:rPr>
          <w:rFonts w:ascii="Times New Roman" w:hAnsi="Times New Roman"/>
          <w:sz w:val="24"/>
        </w:rPr>
        <w:t xml:space="preserve">adversaires, cette joie n'est pas la joie qui sera celle des disciples. Et peut-être nous faut-il du même coup distinguer aussi la tristesse du monde après la </w:t>
      </w:r>
      <w:r>
        <w:rPr>
          <w:rFonts w:ascii="Times New Roman" w:hAnsi="Times New Roman"/>
          <w:sz w:val="24"/>
        </w:rPr>
        <w:t>r</w:t>
      </w:r>
      <w:r w:rsidRPr="00096DED">
        <w:rPr>
          <w:rFonts w:ascii="Times New Roman" w:hAnsi="Times New Roman"/>
          <w:sz w:val="24"/>
        </w:rPr>
        <w:t>ésurrection, et la tristesse des disciples avant. J'avais essayé de dire cela.</w:t>
      </w:r>
    </w:p>
    <w:p w14:paraId="5C8AF781" w14:textId="77777777" w:rsidR="001773B5" w:rsidRDefault="001773B5" w:rsidP="00BE2957">
      <w:pPr>
        <w:pStyle w:val="Retraitcorpsdetexte"/>
        <w:spacing w:before="0" w:line="276" w:lineRule="auto"/>
        <w:ind w:firstLine="284"/>
        <w:rPr>
          <w:rFonts w:ascii="Times New Roman" w:hAnsi="Times New Roman"/>
          <w:sz w:val="24"/>
        </w:rPr>
      </w:pPr>
      <w:r w:rsidRPr="00096DED">
        <w:rPr>
          <w:rFonts w:ascii="Times New Roman" w:hAnsi="Times New Roman"/>
          <w:sz w:val="24"/>
        </w:rPr>
        <w:t xml:space="preserve">Je propose une autre formule aujourd'hui : il y a une joie dont l'essence est la tristesse et il y a une tristesse dont l'essence est la joie. Il y </w:t>
      </w:r>
      <w:r>
        <w:rPr>
          <w:rFonts w:ascii="Times New Roman" w:hAnsi="Times New Roman"/>
          <w:sz w:val="24"/>
        </w:rPr>
        <w:t>a</w:t>
      </w:r>
      <w:r w:rsidRPr="00096DED">
        <w:rPr>
          <w:rFonts w:ascii="Times New Roman" w:hAnsi="Times New Roman"/>
          <w:sz w:val="24"/>
        </w:rPr>
        <w:t xml:space="preserve"> </w:t>
      </w:r>
      <w:r>
        <w:rPr>
          <w:rFonts w:ascii="Times New Roman" w:hAnsi="Times New Roman"/>
          <w:sz w:val="24"/>
        </w:rPr>
        <w:t>quatre termes, c</w:t>
      </w:r>
      <w:r w:rsidRPr="00096DED">
        <w:rPr>
          <w:rFonts w:ascii="Times New Roman" w:hAnsi="Times New Roman"/>
          <w:sz w:val="24"/>
        </w:rPr>
        <w:t xml:space="preserve">'est ce que le texte laisse entendre. </w:t>
      </w:r>
    </w:p>
    <w:p w14:paraId="5A45FAB6" w14:textId="77777777" w:rsidR="001773B5" w:rsidRPr="00663845" w:rsidRDefault="001773B5" w:rsidP="00BE2957">
      <w:pPr>
        <w:pStyle w:val="Retraitcorpsdetexte"/>
        <w:spacing w:before="0" w:line="276" w:lineRule="auto"/>
        <w:ind w:firstLine="284"/>
        <w:rPr>
          <w:rFonts w:ascii="Times New Roman" w:hAnsi="Times New Roman"/>
          <w:i/>
          <w:sz w:val="24"/>
        </w:rPr>
      </w:pPr>
      <w:r w:rsidRPr="00096DED">
        <w:rPr>
          <w:rFonts w:ascii="Times New Roman" w:hAnsi="Times New Roman"/>
          <w:sz w:val="24"/>
        </w:rPr>
        <w:t xml:space="preserve">On peut d’ailleurs voir le rapport avec ce fait qu'il y a une certaine présence qui est en réalité une absence et qu'il y a une absence qui est en réalité une présence. C'était tout le thème du passage : </w:t>
      </w:r>
      <w:r>
        <w:rPr>
          <w:rFonts w:ascii="Times New Roman" w:hAnsi="Times New Roman"/>
          <w:sz w:val="24"/>
        </w:rPr>
        <w:t xml:space="preserve">« </w:t>
      </w:r>
      <w:r w:rsidRPr="00096DED">
        <w:rPr>
          <w:rFonts w:ascii="Times New Roman" w:hAnsi="Times New Roman"/>
          <w:i/>
          <w:sz w:val="24"/>
        </w:rPr>
        <w:t>Un peu vous ne me constatez plus</w:t>
      </w:r>
      <w:r>
        <w:rPr>
          <w:rFonts w:ascii="Times New Roman" w:hAnsi="Times New Roman"/>
          <w:i/>
          <w:sz w:val="24"/>
        </w:rPr>
        <w:t xml:space="preserve"> –</w:t>
      </w:r>
      <w:r>
        <w:rPr>
          <w:rFonts w:ascii="Times New Roman" w:hAnsi="Times New Roman"/>
          <w:sz w:val="24"/>
        </w:rPr>
        <w:t xml:space="preserve"> c'est une absence – </w:t>
      </w:r>
      <w:r>
        <w:rPr>
          <w:rFonts w:ascii="Times New Roman" w:hAnsi="Times New Roman"/>
          <w:i/>
          <w:sz w:val="24"/>
        </w:rPr>
        <w:t>un peu en revanche (</w:t>
      </w:r>
      <w:r w:rsidRPr="00096DED">
        <w:rPr>
          <w:rFonts w:ascii="Times New Roman" w:hAnsi="Times New Roman"/>
          <w:sz w:val="24"/>
        </w:rPr>
        <w:t>ou</w:t>
      </w:r>
      <w:r w:rsidRPr="00096DED">
        <w:rPr>
          <w:rFonts w:ascii="Times New Roman" w:hAnsi="Times New Roman"/>
          <w:i/>
          <w:sz w:val="24"/>
        </w:rPr>
        <w:t xml:space="preserve"> à rebours</w:t>
      </w:r>
      <w:r>
        <w:rPr>
          <w:rFonts w:ascii="Times New Roman" w:hAnsi="Times New Roman"/>
          <w:i/>
          <w:sz w:val="24"/>
        </w:rPr>
        <w:t>) vous me verrez</w:t>
      </w:r>
      <w:r w:rsidRPr="00096DED">
        <w:rPr>
          <w:rFonts w:ascii="Times New Roman" w:hAnsi="Times New Roman"/>
          <w:i/>
          <w:sz w:val="24"/>
        </w:rPr>
        <w:t>.</w:t>
      </w:r>
      <w:r>
        <w:rPr>
          <w:rFonts w:ascii="Times New Roman" w:hAnsi="Times New Roman"/>
          <w:i/>
          <w:sz w:val="24"/>
        </w:rPr>
        <w:t xml:space="preserve"> </w:t>
      </w:r>
      <w:r>
        <w:rPr>
          <w:rFonts w:ascii="Times New Roman" w:hAnsi="Times New Roman"/>
          <w:sz w:val="24"/>
        </w:rPr>
        <w:t>» (</w:t>
      </w:r>
      <w:proofErr w:type="gramStart"/>
      <w:r>
        <w:rPr>
          <w:rFonts w:ascii="Times New Roman" w:hAnsi="Times New Roman"/>
          <w:sz w:val="24"/>
        </w:rPr>
        <w:t>v.</w:t>
      </w:r>
      <w:proofErr w:type="gramEnd"/>
      <w:r>
        <w:rPr>
          <w:rFonts w:ascii="Times New Roman" w:hAnsi="Times New Roman"/>
          <w:sz w:val="24"/>
        </w:rPr>
        <w:t xml:space="preserve"> 16). Nous av</w:t>
      </w:r>
      <w:r w:rsidRPr="00096DED">
        <w:rPr>
          <w:rFonts w:ascii="Times New Roman" w:hAnsi="Times New Roman"/>
          <w:sz w:val="24"/>
        </w:rPr>
        <w:t xml:space="preserve">ons affaire ici à une absence dont l'essence est la présence : </w:t>
      </w:r>
      <w:r>
        <w:rPr>
          <w:rFonts w:ascii="Times New Roman" w:hAnsi="Times New Roman"/>
          <w:sz w:val="24"/>
        </w:rPr>
        <w:t>q</w:t>
      </w:r>
      <w:r w:rsidRPr="00096DED">
        <w:rPr>
          <w:rFonts w:ascii="Times New Roman" w:hAnsi="Times New Roman"/>
          <w:sz w:val="24"/>
        </w:rPr>
        <w:t xml:space="preserve">ue Jésus s'absente du mode sur lequel il était présent dans sa dimension de convivialité historique, provisoire, avec les disciples, c'est l'essence ou la condition même de sa présence de </w:t>
      </w:r>
      <w:r>
        <w:rPr>
          <w:rFonts w:ascii="Times New Roman" w:hAnsi="Times New Roman"/>
          <w:sz w:val="24"/>
        </w:rPr>
        <w:t>r</w:t>
      </w:r>
      <w:r w:rsidRPr="00096DED">
        <w:rPr>
          <w:rFonts w:ascii="Times New Roman" w:hAnsi="Times New Roman"/>
          <w:sz w:val="24"/>
        </w:rPr>
        <w:t>ésurrection. C'est le mot de Jésus en Jean au début de ce chapitre 16 :</w:t>
      </w:r>
      <w:r w:rsidRPr="00096DED">
        <w:rPr>
          <w:rFonts w:ascii="Times New Roman" w:hAnsi="Times New Roman"/>
          <w:i/>
          <w:sz w:val="24"/>
        </w:rPr>
        <w:t xml:space="preserve"> </w:t>
      </w:r>
      <w:r>
        <w:rPr>
          <w:rFonts w:ascii="Times New Roman" w:hAnsi="Times New Roman"/>
          <w:sz w:val="24"/>
        </w:rPr>
        <w:t xml:space="preserve">« </w:t>
      </w:r>
      <w:r w:rsidRPr="00096DED">
        <w:rPr>
          <w:rFonts w:ascii="Times New Roman" w:hAnsi="Times New Roman"/>
          <w:i/>
          <w:sz w:val="24"/>
        </w:rPr>
        <w:t xml:space="preserve">Il vous est bon que je m'en aille, car si je ne m'en vais, le </w:t>
      </w:r>
      <w:r>
        <w:rPr>
          <w:rFonts w:ascii="Times New Roman" w:hAnsi="Times New Roman"/>
          <w:i/>
          <w:sz w:val="24"/>
        </w:rPr>
        <w:t>p</w:t>
      </w:r>
      <w:r w:rsidRPr="00096DED">
        <w:rPr>
          <w:rFonts w:ascii="Times New Roman" w:hAnsi="Times New Roman"/>
          <w:i/>
          <w:sz w:val="24"/>
        </w:rPr>
        <w:t xml:space="preserve">neuma – </w:t>
      </w:r>
      <w:r w:rsidRPr="00096DED">
        <w:rPr>
          <w:rFonts w:ascii="Times New Roman" w:hAnsi="Times New Roman"/>
          <w:sz w:val="24"/>
        </w:rPr>
        <w:t xml:space="preserve">c’est-à-dire moi-même dans ma dimension de ressuscité – </w:t>
      </w:r>
      <w:r>
        <w:rPr>
          <w:rFonts w:ascii="Times New Roman" w:hAnsi="Times New Roman"/>
          <w:i/>
          <w:sz w:val="24"/>
        </w:rPr>
        <w:t>ne viendra pas</w:t>
      </w:r>
      <w:r w:rsidRPr="00096DED">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096DED">
        <w:rPr>
          <w:rFonts w:ascii="Times New Roman" w:hAnsi="Times New Roman"/>
          <w:sz w:val="24"/>
        </w:rPr>
        <w:t xml:space="preserve"> C'est-à-dire qu'un mode de présence s'efface pour laisser place à un autre mode de présence. Donc ce n'est pas : </w:t>
      </w:r>
      <w:r>
        <w:rPr>
          <w:rFonts w:ascii="Times New Roman" w:hAnsi="Times New Roman"/>
          <w:sz w:val="24"/>
        </w:rPr>
        <w:t xml:space="preserve">« </w:t>
      </w:r>
      <w:r w:rsidRPr="00096DED">
        <w:rPr>
          <w:rFonts w:ascii="Times New Roman" w:hAnsi="Times New Roman"/>
          <w:i/>
          <w:sz w:val="24"/>
        </w:rPr>
        <w:t>un peu de temps</w:t>
      </w:r>
      <w:r>
        <w:rPr>
          <w:rFonts w:ascii="Times New Roman" w:hAnsi="Times New Roman"/>
          <w:i/>
          <w:sz w:val="24"/>
        </w:rPr>
        <w:t>…</w:t>
      </w:r>
      <w:r w:rsidRPr="00096DED">
        <w:rPr>
          <w:rFonts w:ascii="Times New Roman" w:hAnsi="Times New Roman"/>
          <w:i/>
          <w:sz w:val="24"/>
        </w:rPr>
        <w:t xml:space="preserve"> et un peu de temps</w:t>
      </w:r>
      <w:r>
        <w:rPr>
          <w:rFonts w:ascii="Times New Roman" w:hAnsi="Times New Roman"/>
          <w:i/>
          <w:sz w:val="24"/>
        </w:rPr>
        <w:t>…</w:t>
      </w:r>
      <w:r>
        <w:rPr>
          <w:rFonts w:ascii="Times New Roman" w:hAnsi="Times New Roman"/>
          <w:sz w:val="24"/>
        </w:rPr>
        <w:t xml:space="preserve"> »</w:t>
      </w:r>
      <w:r w:rsidRPr="00096DED">
        <w:rPr>
          <w:rFonts w:ascii="Times New Roman" w:hAnsi="Times New Roman"/>
          <w:sz w:val="24"/>
        </w:rPr>
        <w:t xml:space="preserve"> mais : </w:t>
      </w:r>
      <w:r>
        <w:rPr>
          <w:rFonts w:ascii="Times New Roman" w:hAnsi="Times New Roman"/>
          <w:sz w:val="24"/>
        </w:rPr>
        <w:t xml:space="preserve">« </w:t>
      </w:r>
      <w:r>
        <w:rPr>
          <w:rFonts w:ascii="Times New Roman" w:hAnsi="Times New Roman"/>
          <w:i/>
          <w:sz w:val="24"/>
        </w:rPr>
        <w:t>u</w:t>
      </w:r>
      <w:r w:rsidRPr="00096DED">
        <w:rPr>
          <w:rFonts w:ascii="Times New Roman" w:hAnsi="Times New Roman"/>
          <w:i/>
          <w:sz w:val="24"/>
        </w:rPr>
        <w:t>n peu, vous ne me constate</w:t>
      </w:r>
      <w:r>
        <w:rPr>
          <w:rFonts w:ascii="Times New Roman" w:hAnsi="Times New Roman"/>
          <w:i/>
          <w:sz w:val="24"/>
        </w:rPr>
        <w:t>re</w:t>
      </w:r>
      <w:r w:rsidRPr="00096DED">
        <w:rPr>
          <w:rFonts w:ascii="Times New Roman" w:hAnsi="Times New Roman"/>
          <w:i/>
          <w:sz w:val="24"/>
        </w:rPr>
        <w:t>z plus, et un peu à rebours, vous me verrez.</w:t>
      </w:r>
      <w:r>
        <w:rPr>
          <w:rFonts w:ascii="Times New Roman" w:hAnsi="Times New Roman"/>
          <w:sz w:val="24"/>
        </w:rPr>
        <w:t xml:space="preserve"> »</w:t>
      </w:r>
      <w:r w:rsidRPr="00096DED">
        <w:rPr>
          <w:rFonts w:ascii="Times New Roman" w:hAnsi="Times New Roman"/>
          <w:sz w:val="24"/>
        </w:rPr>
        <w:t xml:space="preserve"> C'est la différence fondamentale d'une présence et d'une absence, d'une présence-absence et d'une absence-présence. De même qu'il y a une différence fondamentale entre une joie qui est tristesse pour le fond ou pour </w:t>
      </w:r>
      <w:r>
        <w:rPr>
          <w:rFonts w:ascii="Times New Roman" w:hAnsi="Times New Roman"/>
          <w:sz w:val="24"/>
        </w:rPr>
        <w:t>l'essence</w:t>
      </w:r>
      <w:r w:rsidRPr="00096DED">
        <w:rPr>
          <w:rFonts w:ascii="Times New Roman" w:hAnsi="Times New Roman"/>
          <w:sz w:val="24"/>
        </w:rPr>
        <w:t>, et une tristesse qui est joie essentiellement.</w:t>
      </w:r>
    </w:p>
    <w:p w14:paraId="49AFF2B5"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 Puisque nous sommes en train d'utiliser des mots qui </w:t>
      </w:r>
      <w:r>
        <w:rPr>
          <w:rFonts w:ascii="Times New Roman" w:hAnsi="Times New Roman"/>
          <w:sz w:val="24"/>
        </w:rPr>
        <w:t>nous utilisons habituellement</w:t>
      </w:r>
      <w:r w:rsidRPr="00096DED">
        <w:rPr>
          <w:rFonts w:ascii="Times New Roman" w:hAnsi="Times New Roman"/>
          <w:sz w:val="24"/>
        </w:rPr>
        <w:t xml:space="preserve"> dans le champ de l'affectif, </w:t>
      </w:r>
      <w:r>
        <w:rPr>
          <w:rFonts w:ascii="Times New Roman" w:hAnsi="Times New Roman"/>
          <w:sz w:val="24"/>
        </w:rPr>
        <w:t xml:space="preserve">champ </w:t>
      </w:r>
      <w:r w:rsidRPr="00096DED">
        <w:rPr>
          <w:rFonts w:ascii="Times New Roman" w:hAnsi="Times New Roman"/>
          <w:sz w:val="24"/>
        </w:rPr>
        <w:t xml:space="preserve">qui </w:t>
      </w:r>
      <w:r w:rsidRPr="00675A3E">
        <w:rPr>
          <w:rFonts w:ascii="Times New Roman" w:hAnsi="Times New Roman"/>
          <w:sz w:val="24"/>
        </w:rPr>
        <w:t xml:space="preserve">fait une large place au champ psychologique, c'est une occasion excellente pour nous de laisser </w:t>
      </w:r>
      <w:r w:rsidRPr="00096DED">
        <w:rPr>
          <w:rFonts w:ascii="Times New Roman" w:hAnsi="Times New Roman"/>
          <w:sz w:val="24"/>
        </w:rPr>
        <w:t>entendre que joie et tristesse ne do</w:t>
      </w:r>
      <w:r>
        <w:rPr>
          <w:rFonts w:ascii="Times New Roman" w:hAnsi="Times New Roman"/>
          <w:sz w:val="24"/>
        </w:rPr>
        <w:t>ivent pas s'entendre ici psycho</w:t>
      </w:r>
      <w:r w:rsidRPr="00096DED">
        <w:rPr>
          <w:rFonts w:ascii="Times New Roman" w:hAnsi="Times New Roman"/>
          <w:sz w:val="24"/>
        </w:rPr>
        <w:t xml:space="preserve">logiquement. J'ai souvent dit que, pour entendre les termes de l'Évangile, il fallait </w:t>
      </w:r>
      <w:r>
        <w:rPr>
          <w:rFonts w:ascii="Times New Roman" w:hAnsi="Times New Roman"/>
          <w:sz w:val="24"/>
        </w:rPr>
        <w:t xml:space="preserve">nous retirer </w:t>
      </w:r>
      <w:r w:rsidRPr="00096DED">
        <w:rPr>
          <w:rFonts w:ascii="Times New Roman" w:hAnsi="Times New Roman"/>
          <w:sz w:val="24"/>
        </w:rPr>
        <w:t>de ce qui fait le plus propre de notre être</w:t>
      </w:r>
      <w:r>
        <w:rPr>
          <w:rFonts w:ascii="Times New Roman" w:hAnsi="Times New Roman"/>
          <w:sz w:val="24"/>
        </w:rPr>
        <w:t>-</w:t>
      </w:r>
      <w:r w:rsidRPr="00096DED">
        <w:rPr>
          <w:rFonts w:ascii="Times New Roman" w:hAnsi="Times New Roman"/>
          <w:sz w:val="24"/>
        </w:rPr>
        <w:t>au</w:t>
      </w:r>
      <w:r>
        <w:rPr>
          <w:rFonts w:ascii="Times New Roman" w:hAnsi="Times New Roman"/>
          <w:sz w:val="24"/>
        </w:rPr>
        <w:t>-</w:t>
      </w:r>
      <w:r w:rsidRPr="00096DED">
        <w:rPr>
          <w:rFonts w:ascii="Times New Roman" w:hAnsi="Times New Roman"/>
          <w:sz w:val="24"/>
        </w:rPr>
        <w:t xml:space="preserve">monde contemporain, qui est d'être au monde sur le mode de ce que dénomme la psychologie. </w:t>
      </w:r>
      <w:r>
        <w:rPr>
          <w:rFonts w:ascii="Times New Roman" w:hAnsi="Times New Roman"/>
          <w:sz w:val="24"/>
        </w:rPr>
        <w:t>Je parle de psychologie car c</w:t>
      </w:r>
      <w:r w:rsidRPr="00096DED">
        <w:rPr>
          <w:rFonts w:ascii="Times New Roman" w:hAnsi="Times New Roman"/>
          <w:sz w:val="24"/>
        </w:rPr>
        <w:t xml:space="preserve">'est là une façon de désigner notre mode natif d'être </w:t>
      </w:r>
      <w:r w:rsidRPr="00096DED">
        <w:rPr>
          <w:rFonts w:ascii="Times New Roman" w:hAnsi="Times New Roman"/>
          <w:i/>
          <w:sz w:val="24"/>
        </w:rPr>
        <w:t>je</w:t>
      </w:r>
      <w:r w:rsidRPr="00096DED">
        <w:rPr>
          <w:rFonts w:ascii="Times New Roman" w:hAnsi="Times New Roman"/>
          <w:sz w:val="24"/>
        </w:rPr>
        <w:t xml:space="preserve"> dans le moment de développement de l'Occident qui est le nôtre, mode qu’il ne faudrait pas projeter sur tout moment de culture</w:t>
      </w:r>
      <w:r>
        <w:rPr>
          <w:rFonts w:ascii="Times New Roman" w:hAnsi="Times New Roman"/>
          <w:sz w:val="24"/>
        </w:rPr>
        <w:t xml:space="preserve"> de l'Occident,</w:t>
      </w:r>
      <w:r w:rsidRPr="00096DED">
        <w:rPr>
          <w:rFonts w:ascii="Times New Roman" w:hAnsi="Times New Roman"/>
          <w:sz w:val="24"/>
        </w:rPr>
        <w:t xml:space="preserve"> ou</w:t>
      </w:r>
      <w:r>
        <w:rPr>
          <w:rFonts w:ascii="Times New Roman" w:hAnsi="Times New Roman"/>
          <w:sz w:val="24"/>
        </w:rPr>
        <w:t xml:space="preserve"> sur</w:t>
      </w:r>
      <w:r w:rsidRPr="00096DED">
        <w:rPr>
          <w:rFonts w:ascii="Times New Roman" w:hAnsi="Times New Roman"/>
          <w:sz w:val="24"/>
        </w:rPr>
        <w:t xml:space="preserve"> toute culture, sans attention et sans égard. </w:t>
      </w:r>
    </w:p>
    <w:p w14:paraId="7DFED461" w14:textId="77777777" w:rsidR="001773B5"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lastRenderedPageBreak/>
        <w:t xml:space="preserve">J'ai parlé d'une part de la tristesse dont l'essence est la joie, et d'autre part de la joie dont l'essence est la tristesse, mais </w:t>
      </w:r>
      <w:r w:rsidRPr="00096DED">
        <w:rPr>
          <w:rFonts w:ascii="Times New Roman" w:hAnsi="Times New Roman"/>
          <w:sz w:val="24"/>
        </w:rPr>
        <w:t xml:space="preserve">la tristesse est vécue comme tristesse et la joie est vécue comme joie. D'autant plus que la tristesse </w:t>
      </w:r>
      <w:r>
        <w:rPr>
          <w:rFonts w:ascii="Times New Roman" w:hAnsi="Times New Roman"/>
          <w:sz w:val="24"/>
        </w:rPr>
        <w:t>dont l'</w:t>
      </w:r>
      <w:r w:rsidRPr="00096DED">
        <w:rPr>
          <w:rFonts w:ascii="Times New Roman" w:hAnsi="Times New Roman"/>
          <w:sz w:val="24"/>
        </w:rPr>
        <w:t xml:space="preserve">essence </w:t>
      </w:r>
      <w:r>
        <w:rPr>
          <w:rFonts w:ascii="Times New Roman" w:hAnsi="Times New Roman"/>
          <w:sz w:val="24"/>
        </w:rPr>
        <w:t>est</w:t>
      </w:r>
      <w:r w:rsidRPr="00096DED">
        <w:rPr>
          <w:rFonts w:ascii="Times New Roman" w:hAnsi="Times New Roman"/>
          <w:sz w:val="24"/>
        </w:rPr>
        <w:t xml:space="preserve"> la joie ne connaît pas son essence et ne sait pas qu</w:t>
      </w:r>
      <w:r>
        <w:rPr>
          <w:rFonts w:ascii="Times New Roman" w:hAnsi="Times New Roman"/>
          <w:sz w:val="24"/>
        </w:rPr>
        <w:t>e cette essence est la joie, d</w:t>
      </w:r>
      <w:r w:rsidRPr="00096DED">
        <w:rPr>
          <w:rFonts w:ascii="Times New Roman" w:hAnsi="Times New Roman"/>
          <w:sz w:val="24"/>
        </w:rPr>
        <w:t xml:space="preserve">onc cela ne fait pas </w:t>
      </w:r>
      <w:r>
        <w:rPr>
          <w:rFonts w:ascii="Times New Roman" w:hAnsi="Times New Roman"/>
          <w:sz w:val="24"/>
        </w:rPr>
        <w:t xml:space="preserve">une consolation. Naturellement, </w:t>
      </w:r>
      <w:r w:rsidRPr="00096DED">
        <w:rPr>
          <w:rFonts w:ascii="Times New Roman" w:hAnsi="Times New Roman"/>
          <w:sz w:val="24"/>
        </w:rPr>
        <w:t xml:space="preserve">c'est rétrospectivement que je peux savoir que ma tristesse </w:t>
      </w:r>
      <w:r>
        <w:rPr>
          <w:rFonts w:ascii="Times New Roman" w:hAnsi="Times New Roman"/>
          <w:sz w:val="24"/>
        </w:rPr>
        <w:t>était "</w:t>
      </w:r>
      <w:r w:rsidRPr="00096DED">
        <w:rPr>
          <w:rFonts w:ascii="Times New Roman" w:hAnsi="Times New Roman"/>
          <w:sz w:val="24"/>
        </w:rPr>
        <w:t>une tristesse vers la joie</w:t>
      </w:r>
      <w:r>
        <w:rPr>
          <w:rFonts w:ascii="Times New Roman" w:hAnsi="Times New Roman"/>
          <w:sz w:val="24"/>
        </w:rPr>
        <w:t>"</w:t>
      </w:r>
      <w:r w:rsidRPr="00096DED">
        <w:rPr>
          <w:rFonts w:ascii="Times New Roman" w:hAnsi="Times New Roman"/>
          <w:sz w:val="24"/>
        </w:rPr>
        <w:t>. Donc nous ne sommes pas dans un champ proprement psychologique. Ces mots de tristesse et de joie réclament, non pas simplement une attention pour en déterminer sémantiquement le sens, mais une précaution particulière pour leur articulation même.</w:t>
      </w:r>
    </w:p>
    <w:p w14:paraId="34268A25"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i/>
          <w:sz w:val="24"/>
        </w:rPr>
        <w:t xml:space="preserve"> </w:t>
      </w:r>
      <w:r>
        <w:rPr>
          <w:rFonts w:ascii="Times New Roman" w:hAnsi="Times New Roman"/>
          <w:sz w:val="24"/>
        </w:rPr>
        <w:t xml:space="preserve">« </w:t>
      </w:r>
      <w:r w:rsidRPr="00096DED">
        <w:rPr>
          <w:rFonts w:ascii="Times New Roman" w:hAnsi="Times New Roman"/>
          <w:i/>
          <w:sz w:val="24"/>
        </w:rPr>
        <w:t xml:space="preserve">Vous pleurerez tandis que le monde se réjouira. Vous serez dans la tristesse, et votre tristesse </w:t>
      </w:r>
      <w:r>
        <w:rPr>
          <w:rFonts w:ascii="Times New Roman" w:hAnsi="Times New Roman"/>
          <w:i/>
          <w:sz w:val="24"/>
        </w:rPr>
        <w:t>se tournera en joie</w:t>
      </w:r>
      <w:r w:rsidRPr="00096DED">
        <w:rPr>
          <w:rFonts w:ascii="Times New Roman" w:hAnsi="Times New Roman"/>
          <w:i/>
          <w:sz w:val="24"/>
        </w:rPr>
        <w:t>.</w:t>
      </w:r>
      <w:r w:rsidRPr="00096DED">
        <w:rPr>
          <w:rFonts w:ascii="Times New Roman" w:hAnsi="Times New Roman"/>
          <w:sz w:val="24"/>
        </w:rPr>
        <w:t xml:space="preserve"> </w:t>
      </w:r>
      <w:r>
        <w:rPr>
          <w:rFonts w:ascii="Times New Roman" w:hAnsi="Times New Roman"/>
          <w:sz w:val="24"/>
        </w:rPr>
        <w:t xml:space="preserve">» </w:t>
      </w:r>
      <w:r w:rsidRPr="00096DED">
        <w:rPr>
          <w:rFonts w:ascii="Times New Roman" w:hAnsi="Times New Roman"/>
          <w:sz w:val="24"/>
        </w:rPr>
        <w:t xml:space="preserve">Ceci pour traduire littéralement. C'est difficile : </w:t>
      </w:r>
      <w:r>
        <w:rPr>
          <w:rFonts w:ascii="Times New Roman" w:hAnsi="Times New Roman"/>
          <w:sz w:val="24"/>
        </w:rPr>
        <w:t>«</w:t>
      </w:r>
      <w:r>
        <w:t xml:space="preserve"> </w:t>
      </w:r>
      <w:r w:rsidRPr="00096DED">
        <w:rPr>
          <w:rFonts w:ascii="Times New Roman" w:hAnsi="Times New Roman"/>
          <w:i/>
          <w:sz w:val="24"/>
        </w:rPr>
        <w:t>deviendra joie</w:t>
      </w:r>
      <w:r>
        <w:rPr>
          <w:rFonts w:ascii="Times New Roman" w:hAnsi="Times New Roman"/>
          <w:i/>
          <w:sz w:val="24"/>
        </w:rPr>
        <w:t> </w:t>
      </w:r>
      <w:r>
        <w:rPr>
          <w:rFonts w:ascii="Times New Roman" w:hAnsi="Times New Roman"/>
          <w:sz w:val="24"/>
        </w:rPr>
        <w:t>»</w:t>
      </w:r>
      <w:r w:rsidRPr="00096DED">
        <w:rPr>
          <w:rFonts w:ascii="Times New Roman" w:hAnsi="Times New Roman"/>
          <w:sz w:val="24"/>
        </w:rPr>
        <w:t xml:space="preserve"> serait bien parc</w:t>
      </w:r>
      <w:r>
        <w:rPr>
          <w:rFonts w:ascii="Times New Roman" w:hAnsi="Times New Roman"/>
          <w:sz w:val="24"/>
        </w:rPr>
        <w:t>e que la joie ne survient pas, e</w:t>
      </w:r>
      <w:r w:rsidRPr="00096DED">
        <w:rPr>
          <w:rFonts w:ascii="Times New Roman" w:hAnsi="Times New Roman"/>
          <w:sz w:val="24"/>
        </w:rPr>
        <w:t>lle était déjà inscrite dans le mode de vivre la tristesse</w:t>
      </w:r>
      <w:r w:rsidRPr="00096DED">
        <w:rPr>
          <w:rFonts w:ascii="Times New Roman" w:hAnsi="Times New Roman"/>
          <w:b/>
          <w:sz w:val="24"/>
        </w:rPr>
        <w:t xml:space="preserve">, </w:t>
      </w:r>
      <w:r w:rsidRPr="00096DED">
        <w:rPr>
          <w:rFonts w:ascii="Times New Roman" w:hAnsi="Times New Roman"/>
          <w:sz w:val="24"/>
        </w:rPr>
        <w:t>que je le sache ou que je ne le sache pas.</w:t>
      </w:r>
    </w:p>
    <w:p w14:paraId="458E7F7D" w14:textId="77777777" w:rsidR="001773B5" w:rsidRPr="00096DED" w:rsidRDefault="001773B5" w:rsidP="004A0CBE">
      <w:pPr>
        <w:spacing w:after="240" w:line="276" w:lineRule="auto"/>
        <w:ind w:firstLine="284"/>
        <w:jc w:val="both"/>
        <w:rPr>
          <w:rFonts w:ascii="Times New Roman" w:hAnsi="Times New Roman"/>
          <w:sz w:val="24"/>
        </w:rPr>
      </w:pPr>
      <w:r w:rsidRPr="00096DED">
        <w:rPr>
          <w:rFonts w:ascii="Times New Roman" w:hAnsi="Times New Roman"/>
          <w:sz w:val="24"/>
        </w:rPr>
        <w:t xml:space="preserve">Ceci nous fait retrouver d'ailleurs une autre dualité de ce genre : chercher et trouver. Il y a un prétendu avoir trouvé qui, pour le fond, laisse dans une recherche, laisse dans un état de n'avoir rien trouvé. Et inversement il y a une recherche qui est </w:t>
      </w:r>
      <w:r>
        <w:rPr>
          <w:rFonts w:ascii="Times New Roman" w:hAnsi="Times New Roman"/>
          <w:sz w:val="24"/>
        </w:rPr>
        <w:t>"</w:t>
      </w:r>
      <w:r w:rsidRPr="00096DED">
        <w:rPr>
          <w:rFonts w:ascii="Times New Roman" w:hAnsi="Times New Roman"/>
          <w:sz w:val="24"/>
        </w:rPr>
        <w:t>avoir déjà trouvé</w:t>
      </w:r>
      <w:r>
        <w:rPr>
          <w:rFonts w:ascii="Times New Roman" w:hAnsi="Times New Roman"/>
          <w:sz w:val="24"/>
        </w:rPr>
        <w:t>"</w:t>
      </w:r>
      <w:r w:rsidRPr="00096DED">
        <w:rPr>
          <w:rFonts w:ascii="Times New Roman" w:hAnsi="Times New Roman"/>
          <w:sz w:val="24"/>
        </w:rPr>
        <w:t>. Le mot est de Pascal :</w:t>
      </w:r>
      <w:r w:rsidRPr="00096DED">
        <w:rPr>
          <w:rFonts w:ascii="Times New Roman" w:hAnsi="Times New Roman"/>
          <w:i/>
          <w:sz w:val="24"/>
        </w:rPr>
        <w:t xml:space="preserve"> </w:t>
      </w:r>
      <w:r>
        <w:rPr>
          <w:rFonts w:ascii="Times New Roman" w:hAnsi="Times New Roman"/>
          <w:sz w:val="24"/>
        </w:rPr>
        <w:t xml:space="preserve">« </w:t>
      </w:r>
      <w:r w:rsidRPr="00096DED">
        <w:rPr>
          <w:rFonts w:ascii="Times New Roman" w:hAnsi="Times New Roman"/>
          <w:sz w:val="24"/>
        </w:rPr>
        <w:t>Tu ne me chercherais pas si tu ne m'avais déjà trouvé.</w:t>
      </w:r>
      <w:r w:rsidRPr="002D49BF">
        <w:rPr>
          <w:rFonts w:ascii="Times New Roman" w:hAnsi="Times New Roman"/>
          <w:sz w:val="24"/>
        </w:rPr>
        <w:t xml:space="preserve"> </w:t>
      </w:r>
      <w:r>
        <w:rPr>
          <w:rFonts w:ascii="Times New Roman" w:hAnsi="Times New Roman"/>
          <w:sz w:val="24"/>
        </w:rPr>
        <w:t>»</w:t>
      </w:r>
      <w:r w:rsidRPr="00096DED">
        <w:rPr>
          <w:rFonts w:ascii="Times New Roman" w:hAnsi="Times New Roman"/>
          <w:i/>
          <w:sz w:val="24"/>
        </w:rPr>
        <w:t xml:space="preserve"> </w:t>
      </w:r>
      <w:r w:rsidRPr="00096DED">
        <w:rPr>
          <w:rFonts w:ascii="Times New Roman" w:hAnsi="Times New Roman"/>
          <w:sz w:val="24"/>
        </w:rPr>
        <w:t>C'est tout à fait cela.</w:t>
      </w:r>
    </w:p>
    <w:p w14:paraId="06BDB448"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Le parcours de la Samaritaine.</w:t>
      </w:r>
    </w:p>
    <w:p w14:paraId="36B9E7C7"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Nous avons formulé cette même chose sur un autre mode, quand nous disions par exemple que,</w:t>
      </w:r>
      <w:r>
        <w:rPr>
          <w:rFonts w:ascii="Times New Roman" w:hAnsi="Times New Roman"/>
          <w:sz w:val="24"/>
        </w:rPr>
        <w:t xml:space="preserve"> dans</w:t>
      </w:r>
      <w:r w:rsidRPr="00096DED">
        <w:rPr>
          <w:rFonts w:ascii="Times New Roman" w:hAnsi="Times New Roman"/>
          <w:sz w:val="24"/>
        </w:rPr>
        <w:t xml:space="preserve"> tout le dialogue </w:t>
      </w:r>
      <w:r>
        <w:rPr>
          <w:rFonts w:ascii="Times New Roman" w:hAnsi="Times New Roman"/>
          <w:sz w:val="24"/>
        </w:rPr>
        <w:t xml:space="preserve">de Jésus </w:t>
      </w:r>
      <w:r w:rsidRPr="00096DED">
        <w:rPr>
          <w:rFonts w:ascii="Times New Roman" w:hAnsi="Times New Roman"/>
          <w:sz w:val="24"/>
        </w:rPr>
        <w:t>avec la Samaritaine qui dure un long épisode, la Samaritaine se méprend sur ce qu'il en est de Jésus. Et néanmoins ils sont ensemble, ils sont dans une proximité qui n'est pas seulement la proximité locale. Ils sont loin, mais d'un éloignement qui est pour être près. C'est-à-dire d'un éloignement qui est l’essence ou la condition même de la proximité ultime.</w:t>
      </w:r>
    </w:p>
    <w:p w14:paraId="14FD8AEC"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On a un cheminement progressif. La</w:t>
      </w:r>
      <w:r w:rsidRPr="00096DED">
        <w:rPr>
          <w:rFonts w:ascii="Times New Roman" w:hAnsi="Times New Roman"/>
          <w:b/>
          <w:sz w:val="24"/>
        </w:rPr>
        <w:t xml:space="preserve"> </w:t>
      </w:r>
      <w:r w:rsidRPr="00096DED">
        <w:rPr>
          <w:rFonts w:ascii="Times New Roman" w:hAnsi="Times New Roman"/>
          <w:sz w:val="24"/>
        </w:rPr>
        <w:t>Samari</w:t>
      </w:r>
      <w:r>
        <w:rPr>
          <w:rFonts w:ascii="Times New Roman" w:hAnsi="Times New Roman"/>
          <w:sz w:val="24"/>
        </w:rPr>
        <w:t>taine le prend d'abord pour un J</w:t>
      </w:r>
      <w:r w:rsidRPr="00096DED">
        <w:rPr>
          <w:rFonts w:ascii="Times New Roman" w:hAnsi="Times New Roman"/>
          <w:sz w:val="24"/>
        </w:rPr>
        <w:t xml:space="preserve">udéen, ce qu'il n'est pas. Chemin faisant, elle pense qu'il est peut-être bien </w:t>
      </w:r>
      <w:r>
        <w:rPr>
          <w:rFonts w:ascii="Times New Roman" w:hAnsi="Times New Roman"/>
          <w:sz w:val="24"/>
        </w:rPr>
        <w:t>"</w:t>
      </w:r>
      <w:r w:rsidRPr="00096DED">
        <w:rPr>
          <w:rFonts w:ascii="Times New Roman" w:hAnsi="Times New Roman"/>
          <w:sz w:val="24"/>
        </w:rPr>
        <w:t>le prophète que les Samaritains attendent</w:t>
      </w:r>
      <w:r>
        <w:rPr>
          <w:rFonts w:ascii="Times New Roman" w:hAnsi="Times New Roman"/>
          <w:sz w:val="24"/>
        </w:rPr>
        <w:t>'</w:t>
      </w:r>
      <w:r w:rsidRPr="00096DED">
        <w:rPr>
          <w:rFonts w:ascii="Times New Roman" w:hAnsi="Times New Roman"/>
          <w:sz w:val="24"/>
        </w:rPr>
        <w:t xml:space="preserve">. Qu'il soit </w:t>
      </w:r>
      <w:r>
        <w:rPr>
          <w:rFonts w:ascii="Times New Roman" w:hAnsi="Times New Roman"/>
          <w:sz w:val="24"/>
        </w:rPr>
        <w:t>"</w:t>
      </w:r>
      <w:r w:rsidRPr="00096DED">
        <w:rPr>
          <w:rFonts w:ascii="Times New Roman" w:hAnsi="Times New Roman"/>
          <w:sz w:val="24"/>
        </w:rPr>
        <w:t>le</w:t>
      </w:r>
      <w:r>
        <w:rPr>
          <w:rFonts w:ascii="Times New Roman" w:hAnsi="Times New Roman"/>
          <w:sz w:val="24"/>
        </w:rPr>
        <w:t>"</w:t>
      </w:r>
      <w:r w:rsidRPr="00096DED">
        <w:rPr>
          <w:rFonts w:ascii="Times New Roman" w:hAnsi="Times New Roman"/>
          <w:sz w:val="24"/>
        </w:rPr>
        <w:t xml:space="preserve"> prophète, sans doute, qu'il soit le prophète que les Samaritains attendent, non : il y a encore méprise. Puis elle pense qu'il est peut-être le Christos, le Roi-Messie que les </w:t>
      </w:r>
      <w:r>
        <w:rPr>
          <w:rFonts w:ascii="Times New Roman" w:hAnsi="Times New Roman"/>
          <w:sz w:val="24"/>
        </w:rPr>
        <w:t>J</w:t>
      </w:r>
      <w:r w:rsidRPr="00096DED">
        <w:rPr>
          <w:rFonts w:ascii="Times New Roman" w:hAnsi="Times New Roman"/>
          <w:sz w:val="24"/>
        </w:rPr>
        <w:t>udéens attendent, ce qu'il est et ce q</w:t>
      </w:r>
      <w:r>
        <w:rPr>
          <w:rFonts w:ascii="Times New Roman" w:hAnsi="Times New Roman"/>
          <w:sz w:val="24"/>
        </w:rPr>
        <w:t>u'il n'est pas, au sens où les J</w:t>
      </w:r>
      <w:r w:rsidRPr="00096DED">
        <w:rPr>
          <w:rFonts w:ascii="Times New Roman" w:hAnsi="Times New Roman"/>
          <w:sz w:val="24"/>
        </w:rPr>
        <w:t>udéens l'attendent, mais ce qu'il est</w:t>
      </w:r>
      <w:r w:rsidRPr="00096DED">
        <w:rPr>
          <w:rFonts w:ascii="Times New Roman" w:hAnsi="Times New Roman"/>
          <w:i/>
          <w:sz w:val="24"/>
        </w:rPr>
        <w:t xml:space="preserve"> </w:t>
      </w:r>
      <w:r w:rsidRPr="00096DED">
        <w:rPr>
          <w:rFonts w:ascii="Times New Roman" w:hAnsi="Times New Roman"/>
          <w:sz w:val="24"/>
        </w:rPr>
        <w:t xml:space="preserve">néanmoins et c'est là qu'il dit : </w:t>
      </w:r>
      <w:r>
        <w:rPr>
          <w:rFonts w:ascii="Times New Roman" w:hAnsi="Times New Roman"/>
          <w:sz w:val="24"/>
        </w:rPr>
        <w:t xml:space="preserve">« </w:t>
      </w:r>
      <w:r w:rsidRPr="00096DED">
        <w:rPr>
          <w:rFonts w:ascii="Times New Roman" w:hAnsi="Times New Roman"/>
          <w:i/>
          <w:sz w:val="24"/>
        </w:rPr>
        <w:t>Je suis</w:t>
      </w:r>
      <w:r>
        <w:rPr>
          <w:rFonts w:ascii="Times New Roman" w:hAnsi="Times New Roman"/>
          <w:i/>
          <w:sz w:val="24"/>
        </w:rPr>
        <w:t xml:space="preserve"> </w:t>
      </w:r>
      <w:r>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Et enfin elle le confesse, avec toute la ville venue se rassembler autour de Jésus, comme </w:t>
      </w:r>
      <w:r>
        <w:rPr>
          <w:rFonts w:ascii="Times New Roman" w:hAnsi="Times New Roman"/>
          <w:sz w:val="24"/>
        </w:rPr>
        <w:t>"</w:t>
      </w:r>
      <w:r w:rsidRPr="00096DED">
        <w:rPr>
          <w:rFonts w:ascii="Times New Roman" w:hAnsi="Times New Roman"/>
          <w:sz w:val="24"/>
        </w:rPr>
        <w:t>sauveur du monde</w:t>
      </w:r>
      <w:r>
        <w:rPr>
          <w:rFonts w:ascii="Times New Roman" w:hAnsi="Times New Roman"/>
          <w:sz w:val="24"/>
        </w:rPr>
        <w:t>"</w:t>
      </w:r>
      <w:r w:rsidRPr="00096DED">
        <w:rPr>
          <w:rFonts w:ascii="Times New Roman" w:hAnsi="Times New Roman"/>
          <w:sz w:val="24"/>
        </w:rPr>
        <w:t xml:space="preserve">, ce qui est son nom propre : </w:t>
      </w:r>
      <w:proofErr w:type="spellStart"/>
      <w:r>
        <w:rPr>
          <w:rFonts w:ascii="Times New Roman" w:hAnsi="Times New Roman"/>
          <w:i/>
          <w:sz w:val="24"/>
        </w:rPr>
        <w:t>Y</w:t>
      </w:r>
      <w:r w:rsidRPr="00096DED">
        <w:rPr>
          <w:rFonts w:ascii="Times New Roman" w:hAnsi="Times New Roman"/>
          <w:i/>
          <w:sz w:val="24"/>
        </w:rPr>
        <w:t>é</w:t>
      </w:r>
      <w:r>
        <w:rPr>
          <w:rFonts w:ascii="Times New Roman" w:hAnsi="Times New Roman"/>
          <w:i/>
          <w:sz w:val="24"/>
        </w:rPr>
        <w:t>shoua</w:t>
      </w:r>
      <w:proofErr w:type="spellEnd"/>
      <w:r>
        <w:rPr>
          <w:rFonts w:ascii="Times New Roman" w:hAnsi="Times New Roman"/>
          <w:i/>
          <w:sz w:val="24"/>
        </w:rPr>
        <w:t xml:space="preserve"> </w:t>
      </w:r>
      <w:r w:rsidRPr="007878D4">
        <w:rPr>
          <w:rFonts w:ascii="Times New Roman" w:hAnsi="Times New Roman"/>
          <w:sz w:val="24"/>
        </w:rPr>
        <w:t>(sauveur).</w:t>
      </w:r>
    </w:p>
    <w:p w14:paraId="5DC73A1A" w14:textId="77777777" w:rsidR="001773B5" w:rsidRPr="00096DED" w:rsidRDefault="001773B5" w:rsidP="004A0CBE">
      <w:pPr>
        <w:spacing w:after="240" w:line="276" w:lineRule="auto"/>
        <w:ind w:firstLine="284"/>
        <w:jc w:val="both"/>
        <w:rPr>
          <w:rFonts w:ascii="Times New Roman" w:hAnsi="Times New Roman"/>
          <w:sz w:val="24"/>
        </w:rPr>
      </w:pPr>
      <w:r w:rsidRPr="00096DED">
        <w:rPr>
          <w:rFonts w:ascii="Times New Roman" w:hAnsi="Times New Roman"/>
          <w:sz w:val="24"/>
        </w:rPr>
        <w:t>Nous avons ici un long parcours, une longue recherche dans laquelle néanmoins, dès le principe, il y a cette présence. Cela est très important parce que je ne sais jamais, d'expérience, quelle est la semence ou l'essence de ce que je vis, de ce que je pense. L'étude rétrospective éclaire ce qui a été un cheminement. Mais je n’ai jamais maîtrise absolue sur</w:t>
      </w:r>
      <w:r w:rsidRPr="00096DED">
        <w:rPr>
          <w:rFonts w:ascii="Times New Roman" w:hAnsi="Times New Roman"/>
          <w:b/>
          <w:sz w:val="24"/>
        </w:rPr>
        <w:t xml:space="preserve"> </w:t>
      </w:r>
      <w:r w:rsidRPr="00096DED">
        <w:rPr>
          <w:rFonts w:ascii="Times New Roman" w:hAnsi="Times New Roman"/>
          <w:sz w:val="24"/>
        </w:rPr>
        <w:t>cela.</w:t>
      </w:r>
    </w:p>
    <w:p w14:paraId="3F0CE464"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Le verset 22.</w:t>
      </w:r>
    </w:p>
    <w:p w14:paraId="6CA2AE36"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Donc, au verset 22 : </w:t>
      </w:r>
      <w:r>
        <w:rPr>
          <w:rFonts w:ascii="Times New Roman" w:hAnsi="Times New Roman"/>
          <w:sz w:val="24"/>
        </w:rPr>
        <w:t xml:space="preserve">« </w:t>
      </w:r>
      <w:r w:rsidRPr="002D49BF">
        <w:rPr>
          <w:rFonts w:ascii="Times New Roman" w:hAnsi="Times New Roman"/>
          <w:b/>
          <w:i/>
          <w:sz w:val="24"/>
        </w:rPr>
        <w:t>Vous avez tristesse</w:t>
      </w:r>
      <w:r>
        <w:rPr>
          <w:rFonts w:ascii="Times New Roman" w:hAnsi="Times New Roman"/>
          <w:sz w:val="24"/>
        </w:rPr>
        <w:t xml:space="preserve"> – j</w:t>
      </w:r>
      <w:r w:rsidRPr="00096DED">
        <w:rPr>
          <w:rFonts w:ascii="Times New Roman" w:hAnsi="Times New Roman"/>
          <w:sz w:val="24"/>
        </w:rPr>
        <w:t xml:space="preserve">e traduis littéralement. Le verbe </w:t>
      </w:r>
      <w:r w:rsidRPr="00096DED">
        <w:rPr>
          <w:rFonts w:ascii="Times New Roman" w:hAnsi="Times New Roman"/>
          <w:i/>
          <w:sz w:val="24"/>
        </w:rPr>
        <w:t>avoir</w:t>
      </w:r>
      <w:r w:rsidRPr="00096DED">
        <w:rPr>
          <w:rFonts w:ascii="Times New Roman" w:hAnsi="Times New Roman"/>
          <w:sz w:val="24"/>
        </w:rPr>
        <w:t xml:space="preserve"> johannique est un magnifique verbe, plus intéressant souvent que le verbe être, parce que cela ne dit pas simplement un </w:t>
      </w:r>
      <w:r w:rsidRPr="00096DED">
        <w:rPr>
          <w:rFonts w:ascii="Times New Roman" w:hAnsi="Times New Roman"/>
          <w:i/>
          <w:sz w:val="24"/>
        </w:rPr>
        <w:t>être</w:t>
      </w:r>
      <w:r>
        <w:rPr>
          <w:rFonts w:ascii="Times New Roman" w:hAnsi="Times New Roman"/>
          <w:i/>
          <w:sz w:val="24"/>
        </w:rPr>
        <w:t xml:space="preserve"> acquis</w:t>
      </w:r>
      <w:r w:rsidRPr="00096DED">
        <w:rPr>
          <w:rFonts w:ascii="Times New Roman" w:hAnsi="Times New Roman"/>
          <w:sz w:val="24"/>
        </w:rPr>
        <w:t xml:space="preserve"> mais une posture, c'est à dire </w:t>
      </w:r>
      <w:r>
        <w:rPr>
          <w:rFonts w:ascii="Times New Roman" w:hAnsi="Times New Roman"/>
          <w:sz w:val="24"/>
        </w:rPr>
        <w:t>un</w:t>
      </w:r>
      <w:r w:rsidRPr="00096DED">
        <w:rPr>
          <w:rFonts w:ascii="Times New Roman" w:hAnsi="Times New Roman"/>
          <w:sz w:val="24"/>
        </w:rPr>
        <w:t xml:space="preserve"> </w:t>
      </w:r>
      <w:proofErr w:type="spellStart"/>
      <w:r w:rsidRPr="00096DED">
        <w:rPr>
          <w:rFonts w:ascii="Times New Roman" w:hAnsi="Times New Roman"/>
          <w:i/>
          <w:sz w:val="24"/>
        </w:rPr>
        <w:t>être-à</w:t>
      </w:r>
      <w:proofErr w:type="spellEnd"/>
      <w:r>
        <w:rPr>
          <w:rFonts w:ascii="Times New Roman" w:hAnsi="Times New Roman"/>
          <w:sz w:val="24"/>
        </w:rPr>
        <w:t>, une relation</w:t>
      </w:r>
      <w:r w:rsidRPr="00096DED">
        <w:rPr>
          <w:rFonts w:ascii="Times New Roman" w:hAnsi="Times New Roman"/>
          <w:sz w:val="24"/>
        </w:rPr>
        <w:t xml:space="preserve">. Et par ailleurs </w:t>
      </w:r>
      <w:r w:rsidRPr="00096DED">
        <w:rPr>
          <w:rFonts w:ascii="Times New Roman" w:hAnsi="Times New Roman"/>
          <w:i/>
          <w:sz w:val="24"/>
        </w:rPr>
        <w:t xml:space="preserve">avoir </w:t>
      </w:r>
      <w:r w:rsidRPr="00096DED">
        <w:rPr>
          <w:rFonts w:ascii="Times New Roman" w:hAnsi="Times New Roman"/>
          <w:sz w:val="24"/>
        </w:rPr>
        <w:t>est</w:t>
      </w:r>
      <w:r w:rsidRPr="00096DED">
        <w:rPr>
          <w:rFonts w:ascii="Times New Roman" w:hAnsi="Times New Roman"/>
          <w:i/>
          <w:sz w:val="24"/>
        </w:rPr>
        <w:t xml:space="preserve"> </w:t>
      </w:r>
      <w:r w:rsidRPr="00096DED">
        <w:rPr>
          <w:rFonts w:ascii="Times New Roman" w:hAnsi="Times New Roman"/>
          <w:sz w:val="24"/>
        </w:rPr>
        <w:t xml:space="preserve">la condition d'intelligibilité du verbe </w:t>
      </w:r>
      <w:r w:rsidRPr="00096DED">
        <w:rPr>
          <w:rFonts w:ascii="Times New Roman" w:hAnsi="Times New Roman"/>
          <w:i/>
          <w:sz w:val="24"/>
        </w:rPr>
        <w:t>donner</w:t>
      </w:r>
      <w:r w:rsidRPr="00096DED">
        <w:rPr>
          <w:rFonts w:ascii="Times New Roman" w:hAnsi="Times New Roman"/>
          <w:sz w:val="24"/>
        </w:rPr>
        <w:t xml:space="preserve"> qui est le verbe le plus </w:t>
      </w:r>
      <w:r w:rsidRPr="00096DED">
        <w:rPr>
          <w:rFonts w:ascii="Times New Roman" w:hAnsi="Times New Roman"/>
          <w:sz w:val="24"/>
        </w:rPr>
        <w:lastRenderedPageBreak/>
        <w:t>essentiel chez Jean</w:t>
      </w:r>
      <w:r>
        <w:rPr>
          <w:rFonts w:ascii="Times New Roman" w:hAnsi="Times New Roman"/>
          <w:sz w:val="24"/>
        </w:rPr>
        <w:t xml:space="preserve"> – </w:t>
      </w:r>
      <w:r w:rsidRPr="002D49BF">
        <w:rPr>
          <w:rFonts w:ascii="Times New Roman" w:hAnsi="Times New Roman"/>
          <w:b/>
          <w:i/>
          <w:sz w:val="24"/>
        </w:rPr>
        <w:t>en sens inverse (</w:t>
      </w:r>
      <w:proofErr w:type="spellStart"/>
      <w:r w:rsidRPr="002D49BF">
        <w:rPr>
          <w:rFonts w:ascii="Times New Roman" w:hAnsi="Times New Roman"/>
          <w:b/>
          <w:i/>
          <w:sz w:val="24"/>
        </w:rPr>
        <w:t>palin</w:t>
      </w:r>
      <w:proofErr w:type="spellEnd"/>
      <w:r w:rsidRPr="002D49BF">
        <w:rPr>
          <w:rFonts w:ascii="Times New Roman" w:hAnsi="Times New Roman"/>
          <w:b/>
          <w:i/>
          <w:sz w:val="24"/>
        </w:rPr>
        <w:t>) je vous verrai</w:t>
      </w:r>
      <w:r w:rsidRPr="00096DED">
        <w:rPr>
          <w:rFonts w:ascii="Times New Roman" w:hAnsi="Times New Roman"/>
          <w:i/>
          <w:sz w:val="24"/>
        </w:rPr>
        <w:t>.</w:t>
      </w:r>
      <w:r>
        <w:rPr>
          <w:rFonts w:ascii="Times New Roman" w:hAnsi="Times New Roman"/>
          <w:i/>
          <w:sz w:val="24"/>
        </w:rPr>
        <w:t xml:space="preserve"> </w:t>
      </w:r>
      <w:r w:rsidRPr="002C089C">
        <w:rPr>
          <w:rFonts w:ascii="Times New Roman" w:hAnsi="Times New Roman"/>
          <w:sz w:val="24"/>
        </w:rPr>
        <w:t>»</w:t>
      </w:r>
      <w:r w:rsidRPr="00096DED">
        <w:rPr>
          <w:rFonts w:ascii="Times New Roman" w:hAnsi="Times New Roman"/>
          <w:i/>
          <w:sz w:val="24"/>
        </w:rPr>
        <w:t xml:space="preserve"> </w:t>
      </w:r>
      <w:r w:rsidRPr="00096DED">
        <w:rPr>
          <w:rFonts w:ascii="Times New Roman" w:hAnsi="Times New Roman"/>
          <w:sz w:val="24"/>
        </w:rPr>
        <w:t xml:space="preserve">Ce </w:t>
      </w:r>
      <w:r>
        <w:rPr>
          <w:rFonts w:ascii="Times New Roman" w:hAnsi="Times New Roman"/>
          <w:sz w:val="24"/>
        </w:rPr>
        <w:t xml:space="preserve">« </w:t>
      </w:r>
      <w:r w:rsidRPr="00096DED">
        <w:rPr>
          <w:rFonts w:ascii="Times New Roman" w:hAnsi="Times New Roman"/>
          <w:i/>
          <w:sz w:val="24"/>
        </w:rPr>
        <w:t>je vous verrai</w:t>
      </w:r>
      <w:r>
        <w:rPr>
          <w:rFonts w:ascii="Times New Roman" w:hAnsi="Times New Roman"/>
          <w:i/>
          <w:sz w:val="24"/>
        </w:rPr>
        <w:t xml:space="preserve"> </w:t>
      </w:r>
      <w:r w:rsidRPr="002C089C">
        <w:rPr>
          <w:rFonts w:ascii="Times New Roman" w:hAnsi="Times New Roman"/>
          <w:sz w:val="24"/>
        </w:rPr>
        <w:t>»</w:t>
      </w:r>
      <w:r w:rsidRPr="00096DED">
        <w:rPr>
          <w:rFonts w:ascii="Times New Roman" w:hAnsi="Times New Roman"/>
          <w:sz w:val="24"/>
        </w:rPr>
        <w:t xml:space="preserve"> est très étrange. Tout le débat est entre </w:t>
      </w:r>
      <w:r>
        <w:rPr>
          <w:rFonts w:ascii="Times New Roman" w:hAnsi="Times New Roman"/>
          <w:sz w:val="24"/>
        </w:rPr>
        <w:t xml:space="preserve">« </w:t>
      </w:r>
      <w:r w:rsidRPr="00096DED">
        <w:rPr>
          <w:rFonts w:ascii="Times New Roman" w:hAnsi="Times New Roman"/>
          <w:i/>
          <w:sz w:val="24"/>
        </w:rPr>
        <w:t>vous me verrez</w:t>
      </w:r>
      <w:r>
        <w:rPr>
          <w:rFonts w:ascii="Times New Roman" w:hAnsi="Times New Roman"/>
          <w:i/>
          <w:sz w:val="24"/>
        </w:rPr>
        <w:t xml:space="preserve"> </w:t>
      </w:r>
      <w:r w:rsidRPr="002C089C">
        <w:rPr>
          <w:rFonts w:ascii="Times New Roman" w:hAnsi="Times New Roman"/>
          <w:sz w:val="24"/>
        </w:rPr>
        <w:t>»</w:t>
      </w:r>
      <w:r w:rsidRPr="00096DED">
        <w:rPr>
          <w:rFonts w:ascii="Times New Roman" w:hAnsi="Times New Roman"/>
          <w:i/>
          <w:sz w:val="24"/>
        </w:rPr>
        <w:t xml:space="preserve"> e</w:t>
      </w:r>
      <w:r w:rsidRPr="00096DED">
        <w:rPr>
          <w:rFonts w:ascii="Times New Roman" w:hAnsi="Times New Roman"/>
          <w:sz w:val="24"/>
        </w:rPr>
        <w:t xml:space="preserve">t </w:t>
      </w:r>
      <w:r>
        <w:rPr>
          <w:rFonts w:ascii="Times New Roman" w:hAnsi="Times New Roman"/>
          <w:sz w:val="24"/>
        </w:rPr>
        <w:t xml:space="preserve">« </w:t>
      </w:r>
      <w:r w:rsidRPr="00096DED">
        <w:rPr>
          <w:rFonts w:ascii="Times New Roman" w:hAnsi="Times New Roman"/>
          <w:i/>
          <w:sz w:val="24"/>
        </w:rPr>
        <w:t>je vous verrai</w:t>
      </w:r>
      <w:r>
        <w:rPr>
          <w:rFonts w:ascii="Times New Roman" w:hAnsi="Times New Roman"/>
          <w:i/>
          <w:sz w:val="24"/>
        </w:rPr>
        <w:t xml:space="preserve"> </w:t>
      </w:r>
      <w:r w:rsidRPr="002C089C">
        <w:rPr>
          <w:rFonts w:ascii="Times New Roman" w:hAnsi="Times New Roman"/>
          <w:sz w:val="24"/>
        </w:rPr>
        <w:t>»</w:t>
      </w:r>
      <w:r w:rsidRPr="00096DED">
        <w:rPr>
          <w:rFonts w:ascii="Times New Roman" w:hAnsi="Times New Roman"/>
          <w:sz w:val="24"/>
        </w:rPr>
        <w:t xml:space="preserve"> (</w:t>
      </w:r>
      <w:proofErr w:type="spellStart"/>
      <w:r w:rsidRPr="00096DED">
        <w:rPr>
          <w:rFonts w:ascii="Times New Roman" w:hAnsi="Times New Roman"/>
          <w:sz w:val="24"/>
        </w:rPr>
        <w:t>Jn</w:t>
      </w:r>
      <w:proofErr w:type="spellEnd"/>
      <w:r w:rsidRPr="00096DED">
        <w:rPr>
          <w:rFonts w:ascii="Times New Roman" w:hAnsi="Times New Roman"/>
          <w:sz w:val="24"/>
        </w:rPr>
        <w:t xml:space="preserve"> 16, 16 et </w:t>
      </w:r>
      <w:proofErr w:type="spellStart"/>
      <w:r w:rsidRPr="00096DED">
        <w:rPr>
          <w:rFonts w:ascii="Times New Roman" w:hAnsi="Times New Roman"/>
          <w:sz w:val="24"/>
        </w:rPr>
        <w:t>Jn</w:t>
      </w:r>
      <w:proofErr w:type="spellEnd"/>
      <w:r w:rsidRPr="00096DED">
        <w:rPr>
          <w:rFonts w:ascii="Times New Roman" w:hAnsi="Times New Roman"/>
          <w:sz w:val="24"/>
        </w:rPr>
        <w:t xml:space="preserve"> 16, 22). Or, c’est fondamentalement la même chose.</w:t>
      </w:r>
    </w:p>
    <w:p w14:paraId="38023E4F" w14:textId="77777777" w:rsidR="001773B5" w:rsidRPr="00096DED" w:rsidRDefault="001773B5" w:rsidP="004A0CBE">
      <w:pPr>
        <w:spacing w:after="240" w:line="276" w:lineRule="auto"/>
        <w:ind w:firstLine="284"/>
        <w:jc w:val="both"/>
        <w:rPr>
          <w:rFonts w:ascii="Times New Roman" w:hAnsi="Times New Roman"/>
          <w:sz w:val="24"/>
        </w:rPr>
      </w:pPr>
      <w:r w:rsidRPr="00096DED">
        <w:rPr>
          <w:rFonts w:ascii="Times New Roman" w:hAnsi="Times New Roman"/>
          <w:sz w:val="24"/>
        </w:rPr>
        <w:t xml:space="preserve">De même, Jean dit : </w:t>
      </w:r>
      <w:r>
        <w:rPr>
          <w:rFonts w:ascii="Times New Roman" w:hAnsi="Times New Roman"/>
          <w:sz w:val="24"/>
        </w:rPr>
        <w:t xml:space="preserve">« </w:t>
      </w:r>
      <w:r>
        <w:rPr>
          <w:rFonts w:ascii="Times New Roman" w:hAnsi="Times New Roman"/>
          <w:i/>
          <w:sz w:val="24"/>
        </w:rPr>
        <w:t>L'</w:t>
      </w:r>
      <w:proofErr w:type="spellStart"/>
      <w:r>
        <w:rPr>
          <w:rFonts w:ascii="Times New Roman" w:hAnsi="Times New Roman"/>
          <w:i/>
          <w:sz w:val="24"/>
        </w:rPr>
        <w:t>a</w:t>
      </w:r>
      <w:r w:rsidRPr="00096DED">
        <w:rPr>
          <w:rFonts w:ascii="Times New Roman" w:hAnsi="Times New Roman"/>
          <w:i/>
          <w:sz w:val="24"/>
        </w:rPr>
        <w:t>gapê</w:t>
      </w:r>
      <w:proofErr w:type="spellEnd"/>
      <w:r w:rsidRPr="00096DED">
        <w:rPr>
          <w:rFonts w:ascii="Times New Roman" w:hAnsi="Times New Roman"/>
          <w:sz w:val="24"/>
        </w:rPr>
        <w:t xml:space="preserve"> </w:t>
      </w:r>
      <w:r w:rsidRPr="00096DED">
        <w:rPr>
          <w:rFonts w:ascii="Times New Roman" w:hAnsi="Times New Roman"/>
          <w:i/>
          <w:sz w:val="24"/>
        </w:rPr>
        <w:t xml:space="preserve">ne consiste pas en ce que nous aimerions Dieu, mais en ce que Dieu le premier nous a aimés </w:t>
      </w:r>
      <w:r w:rsidRPr="00096DED">
        <w:rPr>
          <w:rFonts w:ascii="Times New Roman" w:hAnsi="Times New Roman"/>
          <w:sz w:val="24"/>
        </w:rPr>
        <w:t>(1</w:t>
      </w:r>
      <w:r>
        <w:rPr>
          <w:rFonts w:ascii="Times New Roman" w:hAnsi="Times New Roman"/>
          <w:sz w:val="24"/>
        </w:rPr>
        <w:t xml:space="preserve"> </w:t>
      </w:r>
      <w:proofErr w:type="spellStart"/>
      <w:r w:rsidRPr="00096DED">
        <w:rPr>
          <w:rFonts w:ascii="Times New Roman" w:hAnsi="Times New Roman"/>
          <w:sz w:val="24"/>
        </w:rPr>
        <w:t>Jn</w:t>
      </w:r>
      <w:proofErr w:type="spellEnd"/>
      <w:r w:rsidRPr="00096DED">
        <w:rPr>
          <w:rFonts w:ascii="Times New Roman" w:hAnsi="Times New Roman"/>
          <w:sz w:val="24"/>
        </w:rPr>
        <w:t xml:space="preserve"> 4, 10). L'actif et le passif ici, sont pratiquement sans importance. L'</w:t>
      </w:r>
      <w:proofErr w:type="spellStart"/>
      <w:r w:rsidRPr="002C089C">
        <w:rPr>
          <w:rFonts w:ascii="Times New Roman" w:hAnsi="Times New Roman"/>
          <w:i/>
          <w:sz w:val="24"/>
        </w:rPr>
        <w:t>agapê</w:t>
      </w:r>
      <w:proofErr w:type="spellEnd"/>
      <w:r w:rsidRPr="00096DED">
        <w:rPr>
          <w:rFonts w:ascii="Times New Roman" w:hAnsi="Times New Roman"/>
          <w:sz w:val="24"/>
        </w:rPr>
        <w:t xml:space="preserve"> ne </w:t>
      </w:r>
      <w:r>
        <w:rPr>
          <w:rFonts w:ascii="Times New Roman" w:hAnsi="Times New Roman"/>
          <w:sz w:val="24"/>
        </w:rPr>
        <w:t>dit pas d'abord une condition de</w:t>
      </w:r>
      <w:r w:rsidRPr="00096DED">
        <w:rPr>
          <w:rFonts w:ascii="Times New Roman" w:hAnsi="Times New Roman"/>
          <w:sz w:val="24"/>
        </w:rPr>
        <w:t xml:space="preserve"> sujet, comme nous le pensons dans notre langage, mais une qualité d'espace. D'être aimé donne que, dans mon avoir</w:t>
      </w:r>
      <w:r>
        <w:rPr>
          <w:rFonts w:ascii="Times New Roman" w:hAnsi="Times New Roman"/>
          <w:sz w:val="24"/>
        </w:rPr>
        <w:t>-</w:t>
      </w:r>
      <w:r w:rsidRPr="00096DED">
        <w:rPr>
          <w:rFonts w:ascii="Times New Roman" w:hAnsi="Times New Roman"/>
          <w:sz w:val="24"/>
        </w:rPr>
        <w:t>à</w:t>
      </w:r>
      <w:r>
        <w:rPr>
          <w:rFonts w:ascii="Times New Roman" w:hAnsi="Times New Roman"/>
          <w:sz w:val="24"/>
        </w:rPr>
        <w:t>-</w:t>
      </w:r>
      <w:r w:rsidRPr="00096DED">
        <w:rPr>
          <w:rFonts w:ascii="Times New Roman" w:hAnsi="Times New Roman"/>
          <w:sz w:val="24"/>
        </w:rPr>
        <w:t>être, j'ai à aimer ou que je peux aimer ou que j'aimerai. Ce qui sous-tend tout cela, c'est la structure de pensée de l'accomplissement, c'est-à-dire ce qui va de la semence au fruit.</w:t>
      </w:r>
    </w:p>
    <w:p w14:paraId="491D3DBB" w14:textId="77777777" w:rsidR="001773B5" w:rsidRPr="00292E14" w:rsidRDefault="001773B5" w:rsidP="00BE2957">
      <w:pPr>
        <w:pStyle w:val="Retraitcorpsdetexte"/>
        <w:spacing w:before="0" w:line="276" w:lineRule="auto"/>
        <w:ind w:firstLine="284"/>
        <w:rPr>
          <w:rFonts w:asciiTheme="minorHAnsi" w:hAnsiTheme="minorHAnsi"/>
          <w:b/>
          <w:sz w:val="28"/>
          <w:szCs w:val="28"/>
        </w:rPr>
      </w:pPr>
      <w:r w:rsidRPr="00292E14">
        <w:rPr>
          <w:rFonts w:asciiTheme="minorHAnsi" w:hAnsiTheme="minorHAnsi"/>
          <w:b/>
          <w:sz w:val="28"/>
          <w:szCs w:val="28"/>
        </w:rPr>
        <w:t>La structure semence-fruit.</w:t>
      </w:r>
    </w:p>
    <w:p w14:paraId="01D61165" w14:textId="77777777" w:rsidR="001773B5" w:rsidRPr="00096DED" w:rsidRDefault="001773B5" w:rsidP="00BE2957">
      <w:pPr>
        <w:pStyle w:val="Retraitcorpsdetexte"/>
        <w:spacing w:before="0" w:line="276" w:lineRule="auto"/>
        <w:ind w:firstLine="284"/>
        <w:rPr>
          <w:rFonts w:ascii="Times New Roman" w:hAnsi="Times New Roman"/>
          <w:sz w:val="24"/>
        </w:rPr>
      </w:pPr>
      <w:r w:rsidRPr="00096DED">
        <w:rPr>
          <w:rFonts w:ascii="Times New Roman" w:hAnsi="Times New Roman"/>
          <w:sz w:val="24"/>
        </w:rPr>
        <w:t>Il faut bien se rappeler que l'évangile de Jean n'est pas écrit se</w:t>
      </w:r>
      <w:r>
        <w:rPr>
          <w:rFonts w:ascii="Times New Roman" w:hAnsi="Times New Roman"/>
          <w:sz w:val="24"/>
        </w:rPr>
        <w:t>lon la pensée de la fabrication</w:t>
      </w:r>
      <w:r w:rsidRPr="00096DED">
        <w:rPr>
          <w:rFonts w:ascii="Times New Roman" w:hAnsi="Times New Roman"/>
          <w:sz w:val="24"/>
        </w:rPr>
        <w:t xml:space="preserve"> </w:t>
      </w:r>
      <w:r>
        <w:rPr>
          <w:rFonts w:ascii="Times New Roman" w:hAnsi="Times New Roman"/>
          <w:sz w:val="24"/>
        </w:rPr>
        <w:t>(</w:t>
      </w:r>
      <w:proofErr w:type="spellStart"/>
      <w:r w:rsidRPr="00096DED">
        <w:rPr>
          <w:rFonts w:ascii="Times New Roman" w:hAnsi="Times New Roman"/>
          <w:sz w:val="24"/>
        </w:rPr>
        <w:t>du</w:t>
      </w:r>
      <w:proofErr w:type="spellEnd"/>
      <w:r w:rsidRPr="00096DED">
        <w:rPr>
          <w:rFonts w:ascii="Times New Roman" w:hAnsi="Times New Roman"/>
          <w:sz w:val="24"/>
        </w:rPr>
        <w:t xml:space="preserve"> faire</w:t>
      </w:r>
      <w:r>
        <w:rPr>
          <w:rFonts w:ascii="Times New Roman" w:hAnsi="Times New Roman"/>
          <w:sz w:val="24"/>
        </w:rPr>
        <w:t>)</w:t>
      </w:r>
      <w:r w:rsidRPr="00096DED">
        <w:rPr>
          <w:rFonts w:ascii="Times New Roman" w:hAnsi="Times New Roman"/>
          <w:sz w:val="24"/>
        </w:rPr>
        <w:t xml:space="preserve"> selon laquelle on ne peut fa</w:t>
      </w:r>
      <w:r>
        <w:rPr>
          <w:rFonts w:ascii="Times New Roman" w:hAnsi="Times New Roman"/>
          <w:sz w:val="24"/>
        </w:rPr>
        <w:t>ire que ce qui n'est pas encore fait, i</w:t>
      </w:r>
      <w:r w:rsidRPr="00096DED">
        <w:rPr>
          <w:rFonts w:ascii="Times New Roman" w:hAnsi="Times New Roman"/>
          <w:sz w:val="24"/>
        </w:rPr>
        <w:t>l est écrit selon la pensée de l'accomplissement, selon laquelle on ne peut accomplir que ce qui est</w:t>
      </w:r>
      <w:r>
        <w:rPr>
          <w:rFonts w:ascii="Times New Roman" w:hAnsi="Times New Roman"/>
          <w:sz w:val="24"/>
        </w:rPr>
        <w:t xml:space="preserve"> déjà.</w:t>
      </w:r>
      <w:r w:rsidRPr="00096DED">
        <w:rPr>
          <w:rFonts w:ascii="Times New Roman" w:hAnsi="Times New Roman"/>
          <w:sz w:val="24"/>
        </w:rPr>
        <w:t xml:space="preserve"> On ne peut accomplir que ce qui est, </w:t>
      </w:r>
      <w:r>
        <w:rPr>
          <w:rFonts w:ascii="Times New Roman" w:hAnsi="Times New Roman"/>
          <w:sz w:val="24"/>
        </w:rPr>
        <w:t xml:space="preserve">à savoir </w:t>
      </w:r>
      <w:r w:rsidRPr="00096DED">
        <w:rPr>
          <w:rFonts w:ascii="Times New Roman" w:hAnsi="Times New Roman"/>
          <w:sz w:val="24"/>
        </w:rPr>
        <w:t>ce qui est sur mode caché et qui advient</w:t>
      </w:r>
      <w:r>
        <w:rPr>
          <w:rFonts w:ascii="Times New Roman" w:hAnsi="Times New Roman"/>
          <w:sz w:val="24"/>
        </w:rPr>
        <w:t xml:space="preserve"> donc</w:t>
      </w:r>
      <w:r w:rsidRPr="00096DED">
        <w:rPr>
          <w:rFonts w:ascii="Times New Roman" w:hAnsi="Times New Roman"/>
          <w:sz w:val="24"/>
        </w:rPr>
        <w:t xml:space="preserve"> sur mode dévoilé</w:t>
      </w:r>
      <w:r>
        <w:rPr>
          <w:rFonts w:ascii="Times New Roman" w:hAnsi="Times New Roman"/>
          <w:sz w:val="24"/>
        </w:rPr>
        <w:t xml:space="preserve"> lors de l'accomplissement</w:t>
      </w:r>
      <w:r>
        <w:rPr>
          <w:rStyle w:val="Appelnotedebasdep"/>
          <w:rFonts w:ascii="Times New Roman" w:hAnsi="Times New Roman"/>
          <w:sz w:val="24"/>
        </w:rPr>
        <w:footnoteReference w:id="21"/>
      </w:r>
      <w:r w:rsidRPr="00096DED">
        <w:rPr>
          <w:rFonts w:ascii="Times New Roman" w:hAnsi="Times New Roman"/>
          <w:sz w:val="24"/>
        </w:rPr>
        <w:t>.</w:t>
      </w:r>
    </w:p>
    <w:p w14:paraId="0C65F6BC"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Dans la pensée du faire, </w:t>
      </w:r>
      <w:r>
        <w:rPr>
          <w:rFonts w:ascii="Times New Roman" w:hAnsi="Times New Roman"/>
          <w:sz w:val="24"/>
        </w:rPr>
        <w:t xml:space="preserve">s'il y a de la tristesse, </w:t>
      </w:r>
      <w:r w:rsidRPr="00096DED">
        <w:rPr>
          <w:rFonts w:ascii="Times New Roman" w:hAnsi="Times New Roman"/>
          <w:sz w:val="24"/>
        </w:rPr>
        <w:t>on remplac</w:t>
      </w:r>
      <w:r>
        <w:rPr>
          <w:rFonts w:ascii="Times New Roman" w:hAnsi="Times New Roman"/>
          <w:sz w:val="24"/>
        </w:rPr>
        <w:t>e la tristesse par de la joie, m</w:t>
      </w:r>
      <w:r w:rsidRPr="00096DED">
        <w:rPr>
          <w:rFonts w:ascii="Times New Roman" w:hAnsi="Times New Roman"/>
          <w:sz w:val="24"/>
        </w:rPr>
        <w:t xml:space="preserve">ais cette joie </w:t>
      </w:r>
      <w:r>
        <w:rPr>
          <w:rFonts w:ascii="Times New Roman" w:hAnsi="Times New Roman"/>
          <w:sz w:val="24"/>
        </w:rPr>
        <w:t>es</w:t>
      </w:r>
      <w:r w:rsidRPr="00096DED">
        <w:rPr>
          <w:rFonts w:ascii="Times New Roman" w:hAnsi="Times New Roman"/>
          <w:sz w:val="24"/>
        </w:rPr>
        <w:t>t s</w:t>
      </w:r>
      <w:r>
        <w:rPr>
          <w:rFonts w:ascii="Times New Roman" w:hAnsi="Times New Roman"/>
          <w:sz w:val="24"/>
        </w:rPr>
        <w:t>ans rapport avec la tristesse. Dans ce que dit Jean dans nos versets : il y a la tristesse qui</w:t>
      </w:r>
      <w:r w:rsidRPr="00096DED">
        <w:rPr>
          <w:rFonts w:ascii="Times New Roman" w:hAnsi="Times New Roman"/>
          <w:sz w:val="24"/>
        </w:rPr>
        <w:t xml:space="preserve"> est </w:t>
      </w:r>
      <w:r>
        <w:rPr>
          <w:rFonts w:ascii="Times New Roman" w:hAnsi="Times New Roman"/>
          <w:sz w:val="24"/>
        </w:rPr>
        <w:t>la joie en mode caché, séminal,</w:t>
      </w:r>
      <w:r w:rsidRPr="00096DED">
        <w:rPr>
          <w:rFonts w:ascii="Times New Roman" w:hAnsi="Times New Roman"/>
          <w:sz w:val="24"/>
        </w:rPr>
        <w:t xml:space="preserve"> </w:t>
      </w:r>
      <w:r>
        <w:rPr>
          <w:rFonts w:ascii="Times New Roman" w:hAnsi="Times New Roman"/>
          <w:sz w:val="24"/>
        </w:rPr>
        <w:t>m</w:t>
      </w:r>
      <w:r w:rsidRPr="00096DED">
        <w:rPr>
          <w:rFonts w:ascii="Times New Roman" w:hAnsi="Times New Roman"/>
          <w:sz w:val="24"/>
        </w:rPr>
        <w:t>ais il y a aussi une autre joie qui est en fait l'absence de joie, puisqu'elle est essentiel</w:t>
      </w:r>
      <w:r>
        <w:rPr>
          <w:rFonts w:ascii="Times New Roman" w:hAnsi="Times New Roman"/>
          <w:sz w:val="24"/>
        </w:rPr>
        <w:t xml:space="preserve">lement, </w:t>
      </w:r>
      <w:proofErr w:type="spellStart"/>
      <w:r>
        <w:rPr>
          <w:rFonts w:ascii="Times New Roman" w:hAnsi="Times New Roman"/>
          <w:sz w:val="24"/>
        </w:rPr>
        <w:t>séminalement</w:t>
      </w:r>
      <w:proofErr w:type="spellEnd"/>
      <w:r>
        <w:rPr>
          <w:rFonts w:ascii="Times New Roman" w:hAnsi="Times New Roman"/>
          <w:sz w:val="24"/>
        </w:rPr>
        <w:t>, tristesse</w:t>
      </w:r>
      <w:r w:rsidRPr="00096DED">
        <w:rPr>
          <w:rFonts w:ascii="Times New Roman" w:hAnsi="Times New Roman"/>
          <w:sz w:val="24"/>
        </w:rPr>
        <w:t xml:space="preserve"> </w:t>
      </w:r>
      <w:r>
        <w:rPr>
          <w:rFonts w:ascii="Times New Roman" w:hAnsi="Times New Roman"/>
          <w:sz w:val="24"/>
        </w:rPr>
        <w:t>(</w:t>
      </w:r>
      <w:r w:rsidRPr="00096DED">
        <w:rPr>
          <w:rFonts w:ascii="Times New Roman" w:hAnsi="Times New Roman"/>
          <w:sz w:val="24"/>
        </w:rPr>
        <w:t>elle est la tristesse en mode caché</w:t>
      </w:r>
      <w:r>
        <w:rPr>
          <w:rFonts w:ascii="Times New Roman" w:hAnsi="Times New Roman"/>
          <w:sz w:val="24"/>
        </w:rPr>
        <w:t>)</w:t>
      </w:r>
      <w:r w:rsidRPr="00096DED">
        <w:rPr>
          <w:rFonts w:ascii="Times New Roman" w:hAnsi="Times New Roman"/>
          <w:sz w:val="24"/>
        </w:rPr>
        <w:t>.</w:t>
      </w:r>
    </w:p>
    <w:p w14:paraId="3EB72FC4"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Je prends occasion de cela pour réitérer une chose que nous avons dite à bien des reprises. Mais ce n'est pas quelque chose qu'il faudrait remarquer comme une curiosité érudite. C'est quelque chose qui nous invite à transformer notre oreille pour entendre les mots johanniques dans leur portant propre, dans leur structure propre. </w:t>
      </w:r>
    </w:p>
    <w:p w14:paraId="14B035C8" w14:textId="77777777" w:rsidR="001773B5" w:rsidRPr="00096DED" w:rsidRDefault="001773B5" w:rsidP="004A0CBE">
      <w:pPr>
        <w:spacing w:after="240" w:line="276" w:lineRule="auto"/>
        <w:ind w:firstLine="284"/>
        <w:jc w:val="both"/>
        <w:rPr>
          <w:rFonts w:ascii="Times New Roman" w:hAnsi="Times New Roman"/>
          <w:sz w:val="24"/>
        </w:rPr>
      </w:pPr>
      <w:r w:rsidRPr="00096DED">
        <w:rPr>
          <w:rFonts w:ascii="Times New Roman" w:hAnsi="Times New Roman"/>
          <w:sz w:val="24"/>
        </w:rPr>
        <w:t xml:space="preserve">Un tout petit exemple : je dis souvent que la joie est un des noms de la </w:t>
      </w:r>
      <w:r>
        <w:rPr>
          <w:rFonts w:ascii="Times New Roman" w:hAnsi="Times New Roman"/>
          <w:sz w:val="24"/>
        </w:rPr>
        <w:t>r</w:t>
      </w:r>
      <w:r w:rsidRPr="00096DED">
        <w:rPr>
          <w:rFonts w:ascii="Times New Roman" w:hAnsi="Times New Roman"/>
          <w:sz w:val="24"/>
        </w:rPr>
        <w:t xml:space="preserve">ésurrection. Mais il est clair, ici, qu'il s'agit, dans tout le contexte, de la présence de </w:t>
      </w:r>
      <w:r>
        <w:rPr>
          <w:rFonts w:ascii="Times New Roman" w:hAnsi="Times New Roman"/>
          <w:sz w:val="24"/>
        </w:rPr>
        <w:t>r</w:t>
      </w:r>
      <w:r w:rsidRPr="00096DED">
        <w:rPr>
          <w:rFonts w:ascii="Times New Roman" w:hAnsi="Times New Roman"/>
          <w:sz w:val="24"/>
        </w:rPr>
        <w:t xml:space="preserve">ésurrection, de la présence neuve, nouvelle et éternelle, de Jésus. Le thème de la joie est abondant </w:t>
      </w:r>
      <w:r>
        <w:rPr>
          <w:rFonts w:ascii="Times New Roman" w:hAnsi="Times New Roman"/>
          <w:sz w:val="24"/>
        </w:rPr>
        <w:t xml:space="preserve">dans la deuxième partie du verset 22 </w:t>
      </w:r>
      <w:r w:rsidRPr="00096DED">
        <w:rPr>
          <w:rFonts w:ascii="Times New Roman" w:hAnsi="Times New Roman"/>
          <w:sz w:val="24"/>
        </w:rPr>
        <w:t xml:space="preserve">: </w:t>
      </w:r>
      <w:r>
        <w:rPr>
          <w:rFonts w:ascii="Times New Roman" w:hAnsi="Times New Roman"/>
          <w:sz w:val="24"/>
        </w:rPr>
        <w:t xml:space="preserve">« </w:t>
      </w:r>
      <w:r w:rsidRPr="006978ED">
        <w:rPr>
          <w:rFonts w:ascii="Times New Roman" w:hAnsi="Times New Roman"/>
          <w:b/>
          <w:i/>
          <w:sz w:val="24"/>
        </w:rPr>
        <w:t>Je vous verrai et votre cœur se réjouira d'une joie, que</w:t>
      </w:r>
      <w:r w:rsidRPr="00096DED">
        <w:rPr>
          <w:rFonts w:ascii="Times New Roman" w:hAnsi="Times New Roman"/>
          <w:i/>
          <w:sz w:val="24"/>
        </w:rPr>
        <w:t xml:space="preserve"> – </w:t>
      </w:r>
      <w:r w:rsidRPr="00096DED">
        <w:rPr>
          <w:rFonts w:ascii="Times New Roman" w:hAnsi="Times New Roman"/>
          <w:sz w:val="24"/>
        </w:rPr>
        <w:t xml:space="preserve">précisément – </w:t>
      </w:r>
      <w:r w:rsidRPr="006978ED">
        <w:rPr>
          <w:rFonts w:ascii="Times New Roman" w:hAnsi="Times New Roman"/>
          <w:b/>
          <w:i/>
          <w:sz w:val="24"/>
        </w:rPr>
        <w:t>personne ne peut vous lever</w:t>
      </w:r>
      <w:r>
        <w:rPr>
          <w:rFonts w:ascii="Times New Roman" w:hAnsi="Times New Roman"/>
          <w:i/>
          <w:sz w:val="24"/>
        </w:rPr>
        <w:t xml:space="preserve"> </w:t>
      </w:r>
      <w:r w:rsidRPr="006978ED">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d'une joie essentielle.</w:t>
      </w:r>
    </w:p>
    <w:p w14:paraId="470BFE11"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Verset 21 : la parabole de la femme qui enfante.</w:t>
      </w:r>
    </w:p>
    <w:p w14:paraId="321EA5CC"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Une autre chose que nous avions simplement aperçue, mais pas encore développée dans ce passage, c'est la parabole de la femme, parabole qui tient dans le seul verset 21. </w:t>
      </w:r>
    </w:p>
    <w:p w14:paraId="5CCB51DC" w14:textId="77777777" w:rsidR="001773B5"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t xml:space="preserve">« </w:t>
      </w:r>
      <w:r w:rsidRPr="006978ED">
        <w:rPr>
          <w:rFonts w:ascii="Times New Roman" w:hAnsi="Times New Roman"/>
          <w:b/>
          <w:i/>
          <w:sz w:val="24"/>
        </w:rPr>
        <w:t>La femme, quand elle enfante, a tristesse de ce que son heure est venue</w:t>
      </w:r>
      <w:r w:rsidRPr="00096DED">
        <w:rPr>
          <w:rFonts w:ascii="Times New Roman" w:hAnsi="Times New Roman"/>
          <w:i/>
          <w:sz w:val="24"/>
        </w:rPr>
        <w:t>.</w:t>
      </w:r>
      <w:r>
        <w:rPr>
          <w:rFonts w:ascii="Times New Roman" w:hAnsi="Times New Roman"/>
          <w:i/>
          <w:sz w:val="24"/>
        </w:rPr>
        <w:t xml:space="preserve"> </w:t>
      </w:r>
      <w:r w:rsidRPr="006978ED">
        <w:rPr>
          <w:rFonts w:ascii="Times New Roman" w:hAnsi="Times New Roman"/>
          <w:sz w:val="24"/>
        </w:rPr>
        <w:t>»</w:t>
      </w:r>
      <w:r w:rsidRPr="00096DED">
        <w:rPr>
          <w:rFonts w:ascii="Times New Roman" w:hAnsi="Times New Roman"/>
          <w:sz w:val="24"/>
        </w:rPr>
        <w:t xml:space="preserve"> Il emploie ici </w:t>
      </w:r>
      <w:r w:rsidRPr="00096DED">
        <w:rPr>
          <w:rFonts w:ascii="Times New Roman" w:hAnsi="Times New Roman"/>
          <w:i/>
          <w:sz w:val="24"/>
        </w:rPr>
        <w:t>son</w:t>
      </w:r>
      <w:r w:rsidRPr="00096DED">
        <w:rPr>
          <w:rFonts w:ascii="Times New Roman" w:hAnsi="Times New Roman"/>
          <w:sz w:val="24"/>
        </w:rPr>
        <w:t xml:space="preserve"> </w:t>
      </w:r>
      <w:r w:rsidRPr="00096DED">
        <w:rPr>
          <w:rFonts w:ascii="Times New Roman" w:hAnsi="Times New Roman"/>
          <w:i/>
          <w:sz w:val="24"/>
        </w:rPr>
        <w:t>heure</w:t>
      </w:r>
      <w:r w:rsidRPr="00096DED">
        <w:rPr>
          <w:rFonts w:ascii="Times New Roman" w:hAnsi="Times New Roman"/>
          <w:sz w:val="24"/>
        </w:rPr>
        <w:t>, comme il dit</w:t>
      </w:r>
      <w:r w:rsidRPr="00096DED">
        <w:rPr>
          <w:rFonts w:ascii="Times New Roman" w:hAnsi="Times New Roman"/>
          <w:i/>
          <w:sz w:val="24"/>
        </w:rPr>
        <w:t xml:space="preserve"> mon heure.</w:t>
      </w:r>
      <w:r w:rsidRPr="00096DED">
        <w:rPr>
          <w:rFonts w:ascii="Times New Roman" w:hAnsi="Times New Roman"/>
          <w:sz w:val="24"/>
        </w:rPr>
        <w:t xml:space="preserve"> Nous nous rappelons que</w:t>
      </w:r>
      <w:r w:rsidRPr="00096DED">
        <w:rPr>
          <w:rFonts w:ascii="Times New Roman" w:hAnsi="Times New Roman"/>
          <w:i/>
          <w:sz w:val="24"/>
        </w:rPr>
        <w:t xml:space="preserve"> mon heure</w:t>
      </w:r>
      <w:r w:rsidRPr="00096DED">
        <w:rPr>
          <w:rFonts w:ascii="Times New Roman" w:hAnsi="Times New Roman"/>
          <w:sz w:val="24"/>
        </w:rPr>
        <w:t xml:space="preserve">, c'est </w:t>
      </w:r>
      <w:r>
        <w:rPr>
          <w:rFonts w:ascii="Times New Roman" w:hAnsi="Times New Roman"/>
          <w:sz w:val="24"/>
        </w:rPr>
        <w:t>m</w:t>
      </w:r>
      <w:r w:rsidRPr="00096DED">
        <w:rPr>
          <w:rFonts w:ascii="Times New Roman" w:hAnsi="Times New Roman"/>
          <w:sz w:val="24"/>
        </w:rPr>
        <w:t xml:space="preserve">ort et </w:t>
      </w:r>
      <w:r>
        <w:rPr>
          <w:rFonts w:ascii="Times New Roman" w:hAnsi="Times New Roman"/>
          <w:sz w:val="24"/>
        </w:rPr>
        <w:t>r</w:t>
      </w:r>
      <w:r w:rsidRPr="00096DED">
        <w:rPr>
          <w:rFonts w:ascii="Times New Roman" w:hAnsi="Times New Roman"/>
          <w:sz w:val="24"/>
        </w:rPr>
        <w:t xml:space="preserve">ésurrection, c'est-à-dire une mort dans laquelle </w:t>
      </w:r>
      <w:proofErr w:type="spellStart"/>
      <w:r w:rsidRPr="00096DED">
        <w:rPr>
          <w:rFonts w:ascii="Times New Roman" w:hAnsi="Times New Roman"/>
          <w:sz w:val="24"/>
        </w:rPr>
        <w:t>séminalement</w:t>
      </w:r>
      <w:proofErr w:type="spellEnd"/>
      <w:r w:rsidRPr="00096DED">
        <w:rPr>
          <w:rFonts w:ascii="Times New Roman" w:hAnsi="Times New Roman"/>
          <w:sz w:val="24"/>
        </w:rPr>
        <w:t xml:space="preserve"> la </w:t>
      </w:r>
      <w:r>
        <w:rPr>
          <w:rFonts w:ascii="Times New Roman" w:hAnsi="Times New Roman"/>
          <w:sz w:val="24"/>
        </w:rPr>
        <w:t>r</w:t>
      </w:r>
      <w:r w:rsidRPr="00096DED">
        <w:rPr>
          <w:rFonts w:ascii="Times New Roman" w:hAnsi="Times New Roman"/>
          <w:sz w:val="24"/>
        </w:rPr>
        <w:t xml:space="preserve">ésurrection est inscrite, un mode de mourir qui comporte en soi la </w:t>
      </w:r>
      <w:r>
        <w:rPr>
          <w:rFonts w:ascii="Times New Roman" w:hAnsi="Times New Roman"/>
          <w:sz w:val="24"/>
        </w:rPr>
        <w:t>r</w:t>
      </w:r>
      <w:r w:rsidRPr="00096DED">
        <w:rPr>
          <w:rFonts w:ascii="Times New Roman" w:hAnsi="Times New Roman"/>
          <w:sz w:val="24"/>
        </w:rPr>
        <w:t>ésurrection.</w:t>
      </w:r>
    </w:p>
    <w:p w14:paraId="7F103B16" w14:textId="77777777" w:rsidR="001773B5" w:rsidRPr="009042FF" w:rsidRDefault="001773B5" w:rsidP="00BE2957">
      <w:pPr>
        <w:spacing w:after="60" w:line="276" w:lineRule="auto"/>
        <w:ind w:left="426" w:right="426" w:firstLine="283"/>
        <w:jc w:val="both"/>
        <w:rPr>
          <w:rFonts w:ascii="Times New Roman" w:hAnsi="Times New Roman"/>
          <w:sz w:val="22"/>
          <w:szCs w:val="22"/>
        </w:rPr>
      </w:pPr>
      <w:r w:rsidRPr="009042FF">
        <w:rPr>
          <w:rFonts w:ascii="Times New Roman" w:hAnsi="Times New Roman"/>
          <w:sz w:val="22"/>
          <w:szCs w:val="22"/>
        </w:rPr>
        <w:lastRenderedPageBreak/>
        <w:t xml:space="preserve">Nous parlions tout à l'heure de mort et de vie. Là </w:t>
      </w:r>
      <w:r w:rsidRPr="00675A3E">
        <w:rPr>
          <w:rFonts w:ascii="Times New Roman" w:hAnsi="Times New Roman"/>
          <w:sz w:val="22"/>
          <w:szCs w:val="22"/>
        </w:rPr>
        <w:t>aussi il y a quatre termes. Mais cela se rencontre tout au long de l'Évangile, aussi bien chez Paul que chez Jean et dans les Synoptiques. Le mot de mort a une ambiguïté fondamentale</w:t>
      </w:r>
      <w:r w:rsidRPr="009042FF">
        <w:rPr>
          <w:rFonts w:ascii="Times New Roman" w:hAnsi="Times New Roman"/>
          <w:sz w:val="22"/>
          <w:szCs w:val="22"/>
        </w:rPr>
        <w:t>. Mort est une des dénominations de l'adversaire : nous sommes sous le règne du Prince de ce monde, c'est-à-dire du Prince de la mort, nous sommes nativement asservis à la nécessité d'avoir à mourir</w:t>
      </w:r>
      <w:r>
        <w:rPr>
          <w:rFonts w:ascii="Times New Roman" w:hAnsi="Times New Roman"/>
          <w:sz w:val="22"/>
          <w:szCs w:val="22"/>
        </w:rPr>
        <w:t>. Mais la mort de Jésus</w:t>
      </w:r>
      <w:r w:rsidRPr="009042FF">
        <w:rPr>
          <w:rFonts w:ascii="Times New Roman" w:hAnsi="Times New Roman"/>
          <w:sz w:val="22"/>
          <w:szCs w:val="22"/>
        </w:rPr>
        <w:t xml:space="preserve"> </w:t>
      </w:r>
      <w:r>
        <w:rPr>
          <w:rFonts w:ascii="Times New Roman" w:hAnsi="Times New Roman"/>
          <w:sz w:val="22"/>
          <w:szCs w:val="22"/>
        </w:rPr>
        <w:t>(</w:t>
      </w:r>
      <w:r w:rsidRPr="009042FF">
        <w:rPr>
          <w:rFonts w:ascii="Times New Roman" w:hAnsi="Times New Roman"/>
          <w:sz w:val="22"/>
          <w:szCs w:val="22"/>
        </w:rPr>
        <w:t xml:space="preserve">la bienheureuse mort de Notre Seigneur Jésus </w:t>
      </w:r>
      <w:r>
        <w:rPr>
          <w:rFonts w:ascii="Times New Roman" w:hAnsi="Times New Roman"/>
          <w:sz w:val="22"/>
          <w:szCs w:val="22"/>
        </w:rPr>
        <w:t>Christ)</w:t>
      </w:r>
      <w:r w:rsidRPr="009042FF">
        <w:rPr>
          <w:rFonts w:ascii="Times New Roman" w:hAnsi="Times New Roman"/>
          <w:sz w:val="22"/>
          <w:szCs w:val="22"/>
        </w:rPr>
        <w:t xml:space="preserve"> se dit aussi avec le mot de mort. Évidemment entre </w:t>
      </w:r>
      <w:r>
        <w:rPr>
          <w:rFonts w:ascii="Times New Roman" w:hAnsi="Times New Roman"/>
          <w:sz w:val="22"/>
          <w:szCs w:val="22"/>
        </w:rPr>
        <w:t>les deux sens du mot mort</w:t>
      </w:r>
      <w:r w:rsidRPr="009042FF">
        <w:rPr>
          <w:rFonts w:ascii="Times New Roman" w:hAnsi="Times New Roman"/>
          <w:sz w:val="22"/>
          <w:szCs w:val="22"/>
        </w:rPr>
        <w:t>, il y a la même différence qu'entre les deux sens de</w:t>
      </w:r>
      <w:r>
        <w:rPr>
          <w:rFonts w:ascii="Times New Roman" w:hAnsi="Times New Roman"/>
          <w:sz w:val="22"/>
          <w:szCs w:val="22"/>
        </w:rPr>
        <w:t xml:space="preserve"> chacun des mots</w:t>
      </w:r>
      <w:r w:rsidRPr="009042FF">
        <w:rPr>
          <w:rFonts w:ascii="Times New Roman" w:hAnsi="Times New Roman"/>
          <w:sz w:val="22"/>
          <w:szCs w:val="22"/>
        </w:rPr>
        <w:t xml:space="preserve"> joie et tristesse, dans le texte que nous sommes en train de lire.</w:t>
      </w:r>
    </w:p>
    <w:p w14:paraId="2CB7B6DA" w14:textId="77777777" w:rsidR="001773B5" w:rsidRDefault="001773B5" w:rsidP="00BE2957">
      <w:pPr>
        <w:spacing w:after="60" w:line="276" w:lineRule="auto"/>
        <w:ind w:left="426" w:right="426" w:firstLine="283"/>
        <w:jc w:val="both"/>
        <w:rPr>
          <w:rFonts w:ascii="Times New Roman" w:hAnsi="Times New Roman"/>
          <w:sz w:val="22"/>
          <w:szCs w:val="22"/>
        </w:rPr>
      </w:pPr>
      <w:r w:rsidRPr="009042FF">
        <w:rPr>
          <w:rFonts w:ascii="Times New Roman" w:hAnsi="Times New Roman"/>
          <w:sz w:val="22"/>
          <w:szCs w:val="22"/>
        </w:rPr>
        <w:t xml:space="preserve">Quand Jean dit </w:t>
      </w:r>
      <w:r w:rsidRPr="009042FF">
        <w:rPr>
          <w:rFonts w:ascii="Times New Roman" w:hAnsi="Times New Roman"/>
          <w:i/>
          <w:sz w:val="22"/>
          <w:szCs w:val="22"/>
        </w:rPr>
        <w:t>la vie</w:t>
      </w:r>
      <w:r w:rsidRPr="009042FF">
        <w:rPr>
          <w:rFonts w:ascii="Times New Roman" w:hAnsi="Times New Roman"/>
          <w:sz w:val="22"/>
          <w:szCs w:val="22"/>
        </w:rPr>
        <w:t xml:space="preserve"> dans une acception non affectée d'une épithète,</w:t>
      </w:r>
      <w:r w:rsidRPr="009042FF">
        <w:rPr>
          <w:rFonts w:ascii="Times New Roman" w:hAnsi="Times New Roman"/>
          <w:i/>
          <w:sz w:val="22"/>
          <w:szCs w:val="22"/>
        </w:rPr>
        <w:t xml:space="preserve"> </w:t>
      </w:r>
      <w:r w:rsidRPr="00F13DFD">
        <w:rPr>
          <w:rFonts w:ascii="Times New Roman" w:hAnsi="Times New Roman"/>
          <w:sz w:val="22"/>
          <w:szCs w:val="22"/>
        </w:rPr>
        <w:t>la vie</w:t>
      </w:r>
      <w:r w:rsidRPr="00F13DFD">
        <w:rPr>
          <w:rFonts w:ascii="Times New Roman" w:hAnsi="Times New Roman"/>
          <w:i/>
          <w:sz w:val="22"/>
          <w:szCs w:val="22"/>
        </w:rPr>
        <w:t xml:space="preserve"> (</w:t>
      </w:r>
      <w:proofErr w:type="spellStart"/>
      <w:r w:rsidRPr="00F13DFD">
        <w:rPr>
          <w:rFonts w:ascii="Times New Roman" w:hAnsi="Times New Roman"/>
          <w:i/>
          <w:sz w:val="22"/>
          <w:szCs w:val="22"/>
        </w:rPr>
        <w:t>zoê</w:t>
      </w:r>
      <w:proofErr w:type="spellEnd"/>
      <w:r w:rsidRPr="00F13DFD">
        <w:rPr>
          <w:rFonts w:ascii="Times New Roman" w:hAnsi="Times New Roman"/>
          <w:i/>
          <w:sz w:val="22"/>
          <w:szCs w:val="22"/>
        </w:rPr>
        <w:t xml:space="preserve">) </w:t>
      </w:r>
      <w:r w:rsidRPr="00F13DFD">
        <w:rPr>
          <w:rFonts w:ascii="Times New Roman" w:hAnsi="Times New Roman"/>
          <w:sz w:val="22"/>
          <w:szCs w:val="22"/>
        </w:rPr>
        <w:t>est</w:t>
      </w:r>
      <w:r w:rsidRPr="009042FF">
        <w:rPr>
          <w:rFonts w:ascii="Times New Roman" w:hAnsi="Times New Roman"/>
          <w:sz w:val="22"/>
          <w:szCs w:val="22"/>
        </w:rPr>
        <w:t xml:space="preserve"> toujours la </w:t>
      </w:r>
      <w:r w:rsidRPr="009042FF">
        <w:rPr>
          <w:rFonts w:ascii="Times New Roman" w:hAnsi="Times New Roman"/>
          <w:i/>
          <w:sz w:val="22"/>
          <w:szCs w:val="22"/>
        </w:rPr>
        <w:t>vie</w:t>
      </w:r>
      <w:r w:rsidRPr="009042FF">
        <w:rPr>
          <w:rFonts w:ascii="Times New Roman" w:hAnsi="Times New Roman"/>
          <w:sz w:val="22"/>
          <w:szCs w:val="22"/>
        </w:rPr>
        <w:t xml:space="preserve"> que personne ne peut nous lever, la </w:t>
      </w:r>
      <w:r w:rsidRPr="009042FF">
        <w:rPr>
          <w:rFonts w:ascii="Times New Roman" w:hAnsi="Times New Roman"/>
          <w:i/>
          <w:sz w:val="22"/>
          <w:szCs w:val="22"/>
        </w:rPr>
        <w:t>vie éternelle (</w:t>
      </w:r>
      <w:proofErr w:type="spellStart"/>
      <w:r w:rsidRPr="009042FF">
        <w:rPr>
          <w:rFonts w:ascii="Times New Roman" w:hAnsi="Times New Roman"/>
          <w:i/>
          <w:sz w:val="22"/>
          <w:szCs w:val="22"/>
        </w:rPr>
        <w:t>aïônios</w:t>
      </w:r>
      <w:proofErr w:type="spellEnd"/>
      <w:r w:rsidRPr="009042FF">
        <w:rPr>
          <w:rFonts w:ascii="Times New Roman" w:hAnsi="Times New Roman"/>
          <w:i/>
          <w:sz w:val="22"/>
          <w:szCs w:val="22"/>
        </w:rPr>
        <w:t>)</w:t>
      </w:r>
      <w:r>
        <w:rPr>
          <w:rFonts w:ascii="Times New Roman" w:hAnsi="Times New Roman"/>
          <w:i/>
          <w:sz w:val="22"/>
          <w:szCs w:val="22"/>
        </w:rPr>
        <w:t>,</w:t>
      </w:r>
      <w:r w:rsidRPr="009042FF">
        <w:rPr>
          <w:rFonts w:ascii="Times New Roman" w:hAnsi="Times New Roman"/>
          <w:sz w:val="22"/>
          <w:szCs w:val="22"/>
        </w:rPr>
        <w:t xml:space="preserve"> thème sur lequel nous avons longuement travaillé : une vie</w:t>
      </w:r>
      <w:r w:rsidRPr="009042FF">
        <w:rPr>
          <w:rFonts w:ascii="Times New Roman" w:hAnsi="Times New Roman"/>
          <w:i/>
          <w:sz w:val="22"/>
          <w:szCs w:val="22"/>
        </w:rPr>
        <w:t xml:space="preserve"> </w:t>
      </w:r>
      <w:r w:rsidRPr="009042FF">
        <w:rPr>
          <w:rFonts w:ascii="Times New Roman" w:hAnsi="Times New Roman"/>
          <w:sz w:val="22"/>
          <w:szCs w:val="22"/>
        </w:rPr>
        <w:t xml:space="preserve">nouvelle. Alors que ce </w:t>
      </w:r>
      <w:r w:rsidRPr="00675A3E">
        <w:rPr>
          <w:rFonts w:ascii="Times New Roman" w:hAnsi="Times New Roman"/>
          <w:sz w:val="22"/>
          <w:szCs w:val="22"/>
        </w:rPr>
        <w:t>que nous appelons couramment la vie (qui est la vie mortelle), l'Évangile peut très bien l'appeler la mort. Par exemple Jean dit : « </w:t>
      </w:r>
      <w:r w:rsidRPr="00675A3E">
        <w:rPr>
          <w:rFonts w:ascii="Times New Roman" w:hAnsi="Times New Roman"/>
          <w:i/>
          <w:sz w:val="22"/>
          <w:szCs w:val="22"/>
        </w:rPr>
        <w:t xml:space="preserve">Nous avons été transférés de la mort à la vie </w:t>
      </w:r>
      <w:r w:rsidRPr="00675A3E">
        <w:rPr>
          <w:rFonts w:ascii="Times New Roman" w:hAnsi="Times New Roman"/>
          <w:sz w:val="22"/>
          <w:szCs w:val="22"/>
        </w:rPr>
        <w:t>»</w:t>
      </w:r>
      <w:r w:rsidRPr="00675A3E">
        <w:rPr>
          <w:rFonts w:ascii="Times New Roman" w:hAnsi="Times New Roman"/>
          <w:i/>
          <w:sz w:val="22"/>
          <w:szCs w:val="22"/>
        </w:rPr>
        <w:t xml:space="preserve"> (1 </w:t>
      </w:r>
      <w:proofErr w:type="spellStart"/>
      <w:r w:rsidRPr="00675A3E">
        <w:rPr>
          <w:rFonts w:ascii="Times New Roman" w:hAnsi="Times New Roman"/>
          <w:i/>
          <w:sz w:val="22"/>
          <w:szCs w:val="22"/>
        </w:rPr>
        <w:t>Jn</w:t>
      </w:r>
      <w:proofErr w:type="spellEnd"/>
      <w:r w:rsidRPr="00675A3E">
        <w:rPr>
          <w:rFonts w:ascii="Times New Roman" w:hAnsi="Times New Roman"/>
          <w:i/>
          <w:sz w:val="22"/>
          <w:szCs w:val="22"/>
        </w:rPr>
        <w:t xml:space="preserve"> 3, 14)</w:t>
      </w:r>
      <w:r w:rsidRPr="00675A3E">
        <w:rPr>
          <w:rFonts w:ascii="Times New Roman" w:hAnsi="Times New Roman"/>
          <w:sz w:val="22"/>
          <w:szCs w:val="22"/>
        </w:rPr>
        <w:t xml:space="preserve"> ; cela signifie que nous avons été transférés de la vie mortelle (de la vie asservie) à la vie libre. </w:t>
      </w:r>
      <w:r w:rsidRPr="009042FF">
        <w:rPr>
          <w:rFonts w:ascii="Times New Roman" w:hAnsi="Times New Roman"/>
          <w:sz w:val="22"/>
          <w:szCs w:val="22"/>
        </w:rPr>
        <w:t xml:space="preserve">Car une autre qualification de la vie nouvelle, c'est la vie de </w:t>
      </w:r>
      <w:r>
        <w:rPr>
          <w:rFonts w:ascii="Times New Roman" w:hAnsi="Times New Roman"/>
          <w:sz w:val="22"/>
          <w:szCs w:val="22"/>
        </w:rPr>
        <w:t>f</w:t>
      </w:r>
      <w:r w:rsidRPr="009042FF">
        <w:rPr>
          <w:rFonts w:ascii="Times New Roman" w:hAnsi="Times New Roman"/>
          <w:sz w:val="22"/>
          <w:szCs w:val="22"/>
        </w:rPr>
        <w:t>ils</w:t>
      </w:r>
      <w:r>
        <w:rPr>
          <w:rFonts w:ascii="Times New Roman" w:hAnsi="Times New Roman"/>
          <w:sz w:val="22"/>
          <w:szCs w:val="22"/>
        </w:rPr>
        <w:t>,</w:t>
      </w:r>
      <w:r w:rsidRPr="009042FF">
        <w:rPr>
          <w:rFonts w:ascii="Times New Roman" w:hAnsi="Times New Roman"/>
          <w:sz w:val="22"/>
          <w:szCs w:val="22"/>
        </w:rPr>
        <w:t xml:space="preserve"> et le </w:t>
      </w:r>
      <w:r>
        <w:rPr>
          <w:rFonts w:ascii="Times New Roman" w:hAnsi="Times New Roman"/>
          <w:sz w:val="22"/>
          <w:szCs w:val="22"/>
        </w:rPr>
        <w:t>f</w:t>
      </w:r>
      <w:r w:rsidRPr="009042FF">
        <w:rPr>
          <w:rFonts w:ascii="Times New Roman" w:hAnsi="Times New Roman"/>
          <w:sz w:val="22"/>
          <w:szCs w:val="22"/>
        </w:rPr>
        <w:t xml:space="preserve">ils se définit comme le libre par opposition à l'esclave. Fils se pense par rapport à </w:t>
      </w:r>
      <w:r>
        <w:rPr>
          <w:rFonts w:ascii="Times New Roman" w:hAnsi="Times New Roman"/>
          <w:sz w:val="22"/>
          <w:szCs w:val="22"/>
        </w:rPr>
        <w:t>p</w:t>
      </w:r>
      <w:r w:rsidRPr="009042FF">
        <w:rPr>
          <w:rFonts w:ascii="Times New Roman" w:hAnsi="Times New Roman"/>
          <w:sz w:val="22"/>
          <w:szCs w:val="22"/>
        </w:rPr>
        <w:t>ère et se pense aussi par opposition à esclave. D'où la signification d</w:t>
      </w:r>
      <w:r>
        <w:rPr>
          <w:rFonts w:ascii="Times New Roman" w:hAnsi="Times New Roman"/>
          <w:sz w:val="22"/>
          <w:szCs w:val="22"/>
        </w:rPr>
        <w:t>u mot de fils comme</w:t>
      </w:r>
      <w:r w:rsidRPr="009042FF">
        <w:rPr>
          <w:rFonts w:ascii="Times New Roman" w:hAnsi="Times New Roman"/>
          <w:sz w:val="22"/>
          <w:szCs w:val="22"/>
        </w:rPr>
        <w:t xml:space="preserve"> liberté, non</w:t>
      </w:r>
      <w:r>
        <w:rPr>
          <w:rFonts w:ascii="Times New Roman" w:hAnsi="Times New Roman"/>
          <w:sz w:val="22"/>
          <w:szCs w:val="22"/>
        </w:rPr>
        <w:t xml:space="preserve">-asservissement à la mort. </w:t>
      </w:r>
    </w:p>
    <w:p w14:paraId="1EEE866A" w14:textId="77777777" w:rsidR="001773B5" w:rsidRDefault="001773B5" w:rsidP="00BE2957">
      <w:pPr>
        <w:spacing w:after="60" w:line="276" w:lineRule="auto"/>
        <w:ind w:left="426" w:right="426" w:firstLine="283"/>
        <w:jc w:val="both"/>
        <w:rPr>
          <w:rFonts w:ascii="Times New Roman" w:hAnsi="Times New Roman"/>
          <w:sz w:val="22"/>
          <w:szCs w:val="22"/>
        </w:rPr>
      </w:pPr>
      <w:r>
        <w:rPr>
          <w:rFonts w:ascii="Times New Roman" w:hAnsi="Times New Roman"/>
          <w:sz w:val="22"/>
          <w:szCs w:val="22"/>
        </w:rPr>
        <w:t>Cec</w:t>
      </w:r>
      <w:r w:rsidRPr="009042FF">
        <w:rPr>
          <w:rFonts w:ascii="Times New Roman" w:hAnsi="Times New Roman"/>
          <w:sz w:val="22"/>
          <w:szCs w:val="22"/>
        </w:rPr>
        <w:t>i a sens également pour nous-mêmes.</w:t>
      </w:r>
      <w:r>
        <w:rPr>
          <w:rFonts w:ascii="Times New Roman" w:hAnsi="Times New Roman"/>
          <w:sz w:val="22"/>
          <w:szCs w:val="22"/>
        </w:rPr>
        <w:t xml:space="preserve"> </w:t>
      </w:r>
      <w:r w:rsidRPr="009042FF">
        <w:rPr>
          <w:rFonts w:ascii="Times New Roman" w:hAnsi="Times New Roman"/>
          <w:sz w:val="22"/>
          <w:szCs w:val="22"/>
        </w:rPr>
        <w:t xml:space="preserve">Le mot de mort, nous l'entendons évidemment tous dans son acception néfaste, de façon usuelle. Il y a cependant une pensée non chrétienne, disons philosophique, </w:t>
      </w:r>
      <w:r>
        <w:rPr>
          <w:rFonts w:ascii="Times New Roman" w:hAnsi="Times New Roman"/>
          <w:sz w:val="22"/>
          <w:szCs w:val="22"/>
        </w:rPr>
        <w:t xml:space="preserve">qui </w:t>
      </w:r>
      <w:r w:rsidRPr="009042FF">
        <w:rPr>
          <w:rFonts w:ascii="Times New Roman" w:hAnsi="Times New Roman"/>
          <w:sz w:val="22"/>
          <w:szCs w:val="22"/>
        </w:rPr>
        <w:t xml:space="preserve">a essayé </w:t>
      </w:r>
      <w:r>
        <w:rPr>
          <w:rFonts w:ascii="Times New Roman" w:hAnsi="Times New Roman"/>
          <w:sz w:val="22"/>
          <w:szCs w:val="22"/>
        </w:rPr>
        <w:t>de considérer</w:t>
      </w:r>
      <w:r w:rsidRPr="009042FF">
        <w:rPr>
          <w:rFonts w:ascii="Times New Roman" w:hAnsi="Times New Roman"/>
          <w:sz w:val="22"/>
          <w:szCs w:val="22"/>
        </w:rPr>
        <w:t xml:space="preserve"> la mort humaine autrement que sous l'acception néfaste. </w:t>
      </w:r>
      <w:r>
        <w:rPr>
          <w:rFonts w:ascii="Times New Roman" w:hAnsi="Times New Roman"/>
          <w:sz w:val="22"/>
          <w:szCs w:val="22"/>
        </w:rPr>
        <w:t>Pour cette pensée l</w:t>
      </w:r>
      <w:r w:rsidRPr="009042FF">
        <w:rPr>
          <w:rFonts w:ascii="Times New Roman" w:hAnsi="Times New Roman"/>
          <w:sz w:val="22"/>
          <w:szCs w:val="22"/>
        </w:rPr>
        <w:t>a mort est un privilège</w:t>
      </w:r>
      <w:r>
        <w:rPr>
          <w:rFonts w:ascii="Times New Roman" w:hAnsi="Times New Roman"/>
          <w:sz w:val="22"/>
          <w:szCs w:val="22"/>
        </w:rPr>
        <w:t xml:space="preserve"> de l'homme</w:t>
      </w:r>
      <w:r w:rsidRPr="009042FF">
        <w:rPr>
          <w:rFonts w:ascii="Times New Roman" w:hAnsi="Times New Roman"/>
          <w:sz w:val="22"/>
          <w:szCs w:val="22"/>
        </w:rPr>
        <w:t>, en ce sens qu'elle dit nos capacités. L'animal périt. L'homme a la capacité de mourir, et c'est très précisément en ce sens que les anciens grecs appellent les hommes : les mortels. Il est visé ici quelque chose de noble</w:t>
      </w:r>
      <w:r>
        <w:rPr>
          <w:rFonts w:ascii="Times New Roman" w:hAnsi="Times New Roman"/>
          <w:sz w:val="22"/>
          <w:szCs w:val="22"/>
        </w:rPr>
        <w:t xml:space="preserve"> éventuellement</w:t>
      </w:r>
      <w:r w:rsidRPr="009042FF">
        <w:rPr>
          <w:rFonts w:ascii="Times New Roman" w:hAnsi="Times New Roman"/>
          <w:sz w:val="22"/>
          <w:szCs w:val="22"/>
        </w:rPr>
        <w:t xml:space="preserve">, en tout cas de positif, dans </w:t>
      </w:r>
      <w:r>
        <w:rPr>
          <w:rFonts w:ascii="Times New Roman" w:hAnsi="Times New Roman"/>
          <w:sz w:val="22"/>
          <w:szCs w:val="22"/>
        </w:rPr>
        <w:t>cette idée que</w:t>
      </w:r>
      <w:r w:rsidRPr="009042FF">
        <w:rPr>
          <w:rFonts w:ascii="Times New Roman" w:hAnsi="Times New Roman"/>
          <w:sz w:val="22"/>
          <w:szCs w:val="22"/>
        </w:rPr>
        <w:t xml:space="preserve"> le mot de mort </w:t>
      </w:r>
      <w:r>
        <w:rPr>
          <w:rFonts w:ascii="Times New Roman" w:hAnsi="Times New Roman"/>
          <w:sz w:val="22"/>
          <w:szCs w:val="22"/>
        </w:rPr>
        <w:t>di</w:t>
      </w:r>
      <w:r w:rsidRPr="009042FF">
        <w:rPr>
          <w:rFonts w:ascii="Times New Roman" w:hAnsi="Times New Roman"/>
          <w:sz w:val="22"/>
          <w:szCs w:val="22"/>
        </w:rPr>
        <w:t xml:space="preserve">t </w:t>
      </w:r>
      <w:r>
        <w:rPr>
          <w:rFonts w:ascii="Times New Roman" w:hAnsi="Times New Roman"/>
          <w:sz w:val="22"/>
          <w:szCs w:val="22"/>
        </w:rPr>
        <w:t>quelque chose</w:t>
      </w:r>
      <w:r w:rsidRPr="009042FF">
        <w:rPr>
          <w:rFonts w:ascii="Times New Roman" w:hAnsi="Times New Roman"/>
          <w:sz w:val="22"/>
          <w:szCs w:val="22"/>
        </w:rPr>
        <w:t xml:space="preserve"> qui est peut-être de l'essence propre de l'homme.</w:t>
      </w:r>
    </w:p>
    <w:p w14:paraId="3FA75358" w14:textId="77777777" w:rsidR="001773B5" w:rsidRPr="00675A3E" w:rsidRDefault="001773B5" w:rsidP="00BE2957">
      <w:pPr>
        <w:spacing w:after="60" w:line="276" w:lineRule="auto"/>
        <w:ind w:left="426" w:right="426" w:firstLine="283"/>
        <w:jc w:val="both"/>
        <w:rPr>
          <w:rFonts w:ascii="Times New Roman" w:hAnsi="Times New Roman"/>
          <w:sz w:val="22"/>
          <w:szCs w:val="22"/>
        </w:rPr>
      </w:pPr>
      <w:r>
        <w:rPr>
          <w:rFonts w:ascii="Times New Roman" w:hAnsi="Times New Roman"/>
          <w:sz w:val="22"/>
          <w:szCs w:val="22"/>
        </w:rPr>
        <w:t>Et le penseur dont il est question ici, quand il s'agit des choses les plus essentielles, les dit toujours sous la forme : « Il se pourrait que…</w:t>
      </w:r>
      <w:r w:rsidRPr="00EE76DF">
        <w:rPr>
          <w:rFonts w:ascii="Times New Roman" w:hAnsi="Times New Roman"/>
          <w:sz w:val="22"/>
          <w:szCs w:val="22"/>
        </w:rPr>
        <w:t>»</w:t>
      </w:r>
    </w:p>
    <w:p w14:paraId="113531B6" w14:textId="77777777" w:rsidR="001773B5" w:rsidRPr="009042FF" w:rsidRDefault="001773B5" w:rsidP="004A0CBE">
      <w:pPr>
        <w:spacing w:after="240" w:line="276" w:lineRule="auto"/>
        <w:ind w:left="426" w:right="426" w:firstLine="283"/>
        <w:jc w:val="both"/>
        <w:rPr>
          <w:rFonts w:ascii="Times New Roman" w:hAnsi="Times New Roman"/>
          <w:sz w:val="22"/>
          <w:szCs w:val="22"/>
        </w:rPr>
      </w:pPr>
      <w:r w:rsidRPr="00675A3E">
        <w:rPr>
          <w:rFonts w:ascii="Times New Roman" w:hAnsi="Times New Roman"/>
          <w:sz w:val="22"/>
          <w:szCs w:val="22"/>
        </w:rPr>
        <w:t xml:space="preserve">La considération précédente ne cherche pas à identifier à quelque chose qu'on rencontre souvent dans l'histoire de la pensée philosophique, à </w:t>
      </w:r>
      <w:r>
        <w:rPr>
          <w:rFonts w:ascii="Times New Roman" w:hAnsi="Times New Roman"/>
          <w:sz w:val="22"/>
          <w:szCs w:val="22"/>
        </w:rPr>
        <w:t>savoir l'héroïsme stoïcien, c'est vraiment tout autre chose.</w:t>
      </w:r>
    </w:p>
    <w:p w14:paraId="40C0C552" w14:textId="77777777" w:rsidR="001773B5" w:rsidRDefault="001773B5" w:rsidP="00BE2957">
      <w:pPr>
        <w:spacing w:after="120" w:line="276" w:lineRule="auto"/>
        <w:ind w:firstLine="284"/>
        <w:jc w:val="both"/>
        <w:rPr>
          <w:rFonts w:ascii="Times New Roman" w:hAnsi="Times New Roman"/>
          <w:i/>
          <w:sz w:val="24"/>
        </w:rPr>
      </w:pPr>
      <w:r w:rsidRPr="00096DED">
        <w:rPr>
          <w:rFonts w:ascii="Times New Roman" w:hAnsi="Times New Roman"/>
          <w:sz w:val="24"/>
        </w:rPr>
        <w:t xml:space="preserve"> Alors : </w:t>
      </w:r>
      <w:r>
        <w:rPr>
          <w:rFonts w:ascii="Times New Roman" w:hAnsi="Times New Roman"/>
          <w:sz w:val="24"/>
        </w:rPr>
        <w:t xml:space="preserve">« </w:t>
      </w:r>
      <w:r w:rsidRPr="00096DED">
        <w:rPr>
          <w:rFonts w:ascii="Times New Roman" w:hAnsi="Times New Roman"/>
          <w:i/>
          <w:sz w:val="24"/>
        </w:rPr>
        <w:t>La femme quand elle enfante a tristesse parce que son heure est venue</w:t>
      </w:r>
      <w:r>
        <w:rPr>
          <w:rFonts w:ascii="Times New Roman" w:hAnsi="Times New Roman"/>
          <w:i/>
          <w:sz w:val="24"/>
        </w:rPr>
        <w:t xml:space="preserve"> </w:t>
      </w:r>
      <w:r w:rsidRPr="006978ED">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L'incise précédente était à propos de l'heure, qui, pour le Christ, est l'identité </w:t>
      </w:r>
      <w:r>
        <w:rPr>
          <w:rFonts w:ascii="Times New Roman" w:hAnsi="Times New Roman"/>
          <w:sz w:val="24"/>
        </w:rPr>
        <w:t>m</w:t>
      </w:r>
      <w:r w:rsidRPr="00096DED">
        <w:rPr>
          <w:rFonts w:ascii="Times New Roman" w:hAnsi="Times New Roman"/>
          <w:sz w:val="24"/>
        </w:rPr>
        <w:t>ort-</w:t>
      </w:r>
      <w:r>
        <w:rPr>
          <w:rFonts w:ascii="Times New Roman" w:hAnsi="Times New Roman"/>
          <w:sz w:val="24"/>
        </w:rPr>
        <w:t>r</w:t>
      </w:r>
      <w:r w:rsidRPr="00096DED">
        <w:rPr>
          <w:rFonts w:ascii="Times New Roman" w:hAnsi="Times New Roman"/>
          <w:sz w:val="24"/>
        </w:rPr>
        <w:t>ésurrection. Ici, nous sommes dans l'identité secrète tristesse et joie.</w:t>
      </w:r>
      <w:r w:rsidRPr="00096DED">
        <w:rPr>
          <w:rFonts w:ascii="Times New Roman" w:hAnsi="Times New Roman"/>
          <w:i/>
          <w:sz w:val="24"/>
        </w:rPr>
        <w:t xml:space="preserve"> </w:t>
      </w:r>
    </w:p>
    <w:p w14:paraId="3E5EA917" w14:textId="77777777" w:rsidR="001773B5"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t xml:space="preserve">« </w:t>
      </w:r>
      <w:r w:rsidRPr="006978ED">
        <w:rPr>
          <w:rFonts w:ascii="Times New Roman" w:hAnsi="Times New Roman"/>
          <w:b/>
          <w:i/>
          <w:sz w:val="24"/>
        </w:rPr>
        <w:t>Mais quand le bébé est né, elle ne se souvient plus</w:t>
      </w:r>
      <w:r w:rsidRPr="00096DED">
        <w:rPr>
          <w:rFonts w:ascii="Times New Roman" w:hAnsi="Times New Roman"/>
          <w:i/>
          <w:sz w:val="24"/>
        </w:rPr>
        <w:t xml:space="preserve"> – </w:t>
      </w:r>
      <w:r w:rsidRPr="00096DED">
        <w:rPr>
          <w:rFonts w:ascii="Times New Roman" w:hAnsi="Times New Roman"/>
          <w:sz w:val="24"/>
        </w:rPr>
        <w:t>c'est-à-dire elle ne garde pas en</w:t>
      </w:r>
      <w:r w:rsidRPr="00096DED">
        <w:rPr>
          <w:rFonts w:ascii="Times New Roman" w:hAnsi="Times New Roman"/>
          <w:i/>
          <w:sz w:val="24"/>
        </w:rPr>
        <w:t xml:space="preserve"> </w:t>
      </w:r>
      <w:r w:rsidRPr="00096DED">
        <w:rPr>
          <w:rFonts w:ascii="Times New Roman" w:hAnsi="Times New Roman"/>
          <w:sz w:val="24"/>
        </w:rPr>
        <w:t xml:space="preserve">mémoire – </w:t>
      </w:r>
      <w:r w:rsidRPr="006978ED">
        <w:rPr>
          <w:rFonts w:ascii="Times New Roman" w:hAnsi="Times New Roman"/>
          <w:b/>
          <w:i/>
          <w:sz w:val="24"/>
        </w:rPr>
        <w:t>de</w:t>
      </w:r>
      <w:r w:rsidRPr="006978ED">
        <w:rPr>
          <w:rFonts w:ascii="Times New Roman" w:hAnsi="Times New Roman"/>
          <w:b/>
          <w:sz w:val="24"/>
        </w:rPr>
        <w:t xml:space="preserve"> </w:t>
      </w:r>
      <w:r w:rsidRPr="006978ED">
        <w:rPr>
          <w:rFonts w:ascii="Times New Roman" w:hAnsi="Times New Roman"/>
          <w:b/>
          <w:i/>
          <w:sz w:val="24"/>
        </w:rPr>
        <w:t>l'affliction (la souffrance) à cause de la joie, parce qu'un homme est né vers le monde</w:t>
      </w:r>
      <w:r w:rsidRPr="00096DED">
        <w:rPr>
          <w:rFonts w:ascii="Times New Roman" w:hAnsi="Times New Roman"/>
          <w:i/>
          <w:sz w:val="24"/>
        </w:rPr>
        <w:t>.</w:t>
      </w:r>
      <w:r>
        <w:rPr>
          <w:rFonts w:ascii="Times New Roman" w:hAnsi="Times New Roman"/>
          <w:i/>
          <w:sz w:val="24"/>
        </w:rPr>
        <w:t xml:space="preserve"> </w:t>
      </w:r>
      <w:r w:rsidRPr="006978ED">
        <w:rPr>
          <w:rFonts w:ascii="Times New Roman" w:hAnsi="Times New Roman"/>
          <w:sz w:val="24"/>
        </w:rPr>
        <w:t>»</w:t>
      </w:r>
      <w:r w:rsidRPr="00096DED">
        <w:rPr>
          <w:rFonts w:ascii="Times New Roman" w:hAnsi="Times New Roman"/>
          <w:i/>
          <w:sz w:val="24"/>
        </w:rPr>
        <w:t xml:space="preserve"> </w:t>
      </w:r>
      <w:r w:rsidRPr="00096DED">
        <w:rPr>
          <w:rFonts w:ascii="Times New Roman" w:hAnsi="Times New Roman"/>
          <w:sz w:val="24"/>
        </w:rPr>
        <w:t>J'ai voulu à dessein, garder les aspérités de la traduction.</w:t>
      </w:r>
    </w:p>
    <w:p w14:paraId="5089AA13" w14:textId="77777777" w:rsidR="00C059A7"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t xml:space="preserve">« </w:t>
      </w:r>
      <w:r w:rsidRPr="00096DED">
        <w:rPr>
          <w:rFonts w:ascii="Times New Roman" w:hAnsi="Times New Roman"/>
          <w:i/>
          <w:sz w:val="24"/>
        </w:rPr>
        <w:t>Elle ne se souvient pas</w:t>
      </w:r>
      <w:r>
        <w:rPr>
          <w:rFonts w:ascii="Times New Roman" w:hAnsi="Times New Roman"/>
          <w:i/>
          <w:sz w:val="24"/>
        </w:rPr>
        <w:t xml:space="preserve"> </w:t>
      </w:r>
      <w:r w:rsidRPr="006978ED">
        <w:rPr>
          <w:rFonts w:ascii="Times New Roman" w:hAnsi="Times New Roman"/>
          <w:sz w:val="24"/>
        </w:rPr>
        <w:t>»</w:t>
      </w:r>
      <w:r w:rsidRPr="00096DED">
        <w:rPr>
          <w:rFonts w:ascii="Times New Roman" w:hAnsi="Times New Roman"/>
          <w:i/>
          <w:sz w:val="24"/>
        </w:rPr>
        <w:t xml:space="preserve"> :</w:t>
      </w:r>
      <w:r w:rsidRPr="00096DED">
        <w:rPr>
          <w:rFonts w:ascii="Times New Roman" w:hAnsi="Times New Roman"/>
          <w:sz w:val="24"/>
        </w:rPr>
        <w:t xml:space="preserve"> il s'agit ici du magnifique oubli qui n'est pas une perte ou une omission, qui coïncide avec la découverte de ce qui était recelé, retenu dans la tristesse antérieure. Celle-ci s'appelle la tristesse, mais c'est un mot ambigu </w:t>
      </w:r>
      <w:r>
        <w:rPr>
          <w:rFonts w:ascii="Times New Roman" w:hAnsi="Times New Roman"/>
          <w:sz w:val="24"/>
        </w:rPr>
        <w:t>parce qu'</w:t>
      </w:r>
      <w:r w:rsidRPr="00096DED">
        <w:rPr>
          <w:rFonts w:ascii="Times New Roman" w:hAnsi="Times New Roman"/>
          <w:sz w:val="24"/>
        </w:rPr>
        <w:t xml:space="preserve">à l'intérieur de lui-même il </w:t>
      </w:r>
      <w:r>
        <w:rPr>
          <w:rFonts w:ascii="Times New Roman" w:hAnsi="Times New Roman"/>
          <w:sz w:val="24"/>
        </w:rPr>
        <w:t>y a</w:t>
      </w:r>
      <w:r w:rsidRPr="00096DED">
        <w:rPr>
          <w:rFonts w:ascii="Times New Roman" w:hAnsi="Times New Roman"/>
          <w:sz w:val="24"/>
        </w:rPr>
        <w:t xml:space="preserve"> la semence de joie </w:t>
      </w:r>
      <w:r>
        <w:rPr>
          <w:rFonts w:ascii="Times New Roman" w:hAnsi="Times New Roman"/>
          <w:sz w:val="24"/>
        </w:rPr>
        <w:t>: du fait</w:t>
      </w:r>
      <w:r w:rsidRPr="00096DED">
        <w:rPr>
          <w:rFonts w:ascii="Times New Roman" w:hAnsi="Times New Roman"/>
          <w:sz w:val="24"/>
        </w:rPr>
        <w:t xml:space="preserve"> qu'elle est semence, </w:t>
      </w:r>
      <w:r>
        <w:rPr>
          <w:rFonts w:ascii="Times New Roman" w:hAnsi="Times New Roman"/>
          <w:sz w:val="24"/>
        </w:rPr>
        <w:t xml:space="preserve">la joie </w:t>
      </w:r>
      <w:r w:rsidRPr="00096DED">
        <w:rPr>
          <w:rFonts w:ascii="Times New Roman" w:hAnsi="Times New Roman"/>
          <w:sz w:val="24"/>
        </w:rPr>
        <w:t>es</w:t>
      </w:r>
      <w:r>
        <w:rPr>
          <w:rFonts w:ascii="Times New Roman" w:hAnsi="Times New Roman"/>
          <w:sz w:val="24"/>
        </w:rPr>
        <w:t>t dans un vêtement de tristesse,</w:t>
      </w:r>
      <w:r w:rsidRPr="00096DED">
        <w:rPr>
          <w:rFonts w:ascii="Times New Roman" w:hAnsi="Times New Roman"/>
          <w:sz w:val="24"/>
        </w:rPr>
        <w:t xml:space="preserve"> </w:t>
      </w:r>
      <w:r>
        <w:rPr>
          <w:rFonts w:ascii="Times New Roman" w:hAnsi="Times New Roman"/>
          <w:sz w:val="24"/>
        </w:rPr>
        <w:t>mais ce vêtement disparaît, se lève.</w:t>
      </w:r>
      <w:r w:rsidRPr="00096DED">
        <w:rPr>
          <w:rFonts w:ascii="Times New Roman" w:hAnsi="Times New Roman"/>
          <w:sz w:val="24"/>
        </w:rPr>
        <w:t xml:space="preserve"> </w:t>
      </w:r>
      <w:r>
        <w:rPr>
          <w:rFonts w:ascii="Times New Roman" w:hAnsi="Times New Roman"/>
          <w:sz w:val="24"/>
        </w:rPr>
        <w:t>Et</w:t>
      </w:r>
      <w:r w:rsidRPr="00096DED">
        <w:rPr>
          <w:rFonts w:ascii="Times New Roman" w:hAnsi="Times New Roman"/>
          <w:sz w:val="24"/>
        </w:rPr>
        <w:t xml:space="preserve"> </w:t>
      </w:r>
      <w:r>
        <w:rPr>
          <w:rFonts w:ascii="Times New Roman" w:hAnsi="Times New Roman"/>
          <w:sz w:val="24"/>
        </w:rPr>
        <w:t xml:space="preserve">c'est </w:t>
      </w:r>
      <w:r w:rsidRPr="00096DED">
        <w:rPr>
          <w:rFonts w:ascii="Times New Roman" w:hAnsi="Times New Roman"/>
          <w:sz w:val="24"/>
        </w:rPr>
        <w:t xml:space="preserve">du même mouvement que la semence croît pour </w:t>
      </w:r>
      <w:r>
        <w:rPr>
          <w:rFonts w:ascii="Times New Roman" w:hAnsi="Times New Roman"/>
          <w:sz w:val="24"/>
        </w:rPr>
        <w:t>atteindre sa qualité manifestée</w:t>
      </w:r>
      <w:r w:rsidRPr="00096DED">
        <w:rPr>
          <w:rFonts w:ascii="Times New Roman" w:hAnsi="Times New Roman"/>
          <w:sz w:val="24"/>
        </w:rPr>
        <w:t xml:space="preserve"> </w:t>
      </w:r>
      <w:r>
        <w:rPr>
          <w:rFonts w:ascii="Times New Roman" w:hAnsi="Times New Roman"/>
          <w:sz w:val="24"/>
        </w:rPr>
        <w:t>(</w:t>
      </w:r>
      <w:r w:rsidRPr="00096DED">
        <w:rPr>
          <w:rFonts w:ascii="Times New Roman" w:hAnsi="Times New Roman"/>
          <w:sz w:val="24"/>
        </w:rPr>
        <w:t>son vêtement de joie</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et que</w:t>
      </w:r>
      <w:r w:rsidRPr="00096DED">
        <w:rPr>
          <w:rFonts w:ascii="Times New Roman" w:hAnsi="Times New Roman"/>
          <w:sz w:val="24"/>
        </w:rPr>
        <w:t xml:space="preserve"> le vêtement de tristesse tombe, s'oublie.</w:t>
      </w:r>
    </w:p>
    <w:p w14:paraId="4C4E891F" w14:textId="77777777" w:rsidR="004A0CBE" w:rsidRDefault="004A0CBE" w:rsidP="00BE2957">
      <w:pPr>
        <w:spacing w:after="120" w:line="276" w:lineRule="auto"/>
        <w:ind w:firstLine="284"/>
        <w:jc w:val="both"/>
        <w:rPr>
          <w:rFonts w:asciiTheme="minorHAnsi" w:hAnsiTheme="minorHAnsi"/>
          <w:b/>
          <w:sz w:val="28"/>
          <w:szCs w:val="28"/>
        </w:rPr>
      </w:pPr>
    </w:p>
    <w:p w14:paraId="7BEF4B84"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lastRenderedPageBreak/>
        <w:t>Méditation sur le pardon.</w:t>
      </w:r>
    </w:p>
    <w:p w14:paraId="2630FE51"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D</w:t>
      </w:r>
      <w:r w:rsidRPr="00096DED">
        <w:rPr>
          <w:rFonts w:ascii="Times New Roman" w:hAnsi="Times New Roman"/>
          <w:sz w:val="24"/>
        </w:rPr>
        <w:t xml:space="preserve">ans la structure même que nous évoquons ici, il y a sans doute quelque chose d'assez essentiel pour la méditation du pardon. Je dis cela entre parenthèses, mais il faut profiter de toute occasion. </w:t>
      </w:r>
    </w:p>
    <w:p w14:paraId="40992A8A" w14:textId="77777777" w:rsidR="001773B5" w:rsidRPr="00096DED" w:rsidRDefault="001773B5" w:rsidP="00BE2957">
      <w:pPr>
        <w:spacing w:after="120" w:line="276" w:lineRule="auto"/>
        <w:ind w:firstLine="284"/>
        <w:jc w:val="both"/>
        <w:rPr>
          <w:rFonts w:ascii="Times New Roman" w:hAnsi="Times New Roman"/>
          <w:i/>
          <w:sz w:val="24"/>
        </w:rPr>
      </w:pPr>
      <w:r w:rsidRPr="00096DED">
        <w:rPr>
          <w:rFonts w:ascii="Times New Roman" w:hAnsi="Times New Roman"/>
          <w:sz w:val="24"/>
        </w:rPr>
        <w:t xml:space="preserve">Dieu pardonne, c'est-à-dire </w:t>
      </w:r>
      <w:r w:rsidRPr="00675A3E">
        <w:rPr>
          <w:rFonts w:ascii="Times New Roman" w:hAnsi="Times New Roman"/>
          <w:sz w:val="24"/>
        </w:rPr>
        <w:t xml:space="preserve">qu'il ne compte pas quelque chose comme péché : « </w:t>
      </w:r>
      <w:proofErr w:type="spellStart"/>
      <w:r w:rsidRPr="00675A3E">
        <w:rPr>
          <w:rFonts w:ascii="Times New Roman" w:hAnsi="Times New Roman"/>
          <w:i/>
          <w:sz w:val="24"/>
        </w:rPr>
        <w:t>ouk</w:t>
      </w:r>
      <w:proofErr w:type="spellEnd"/>
      <w:r w:rsidRPr="00675A3E">
        <w:rPr>
          <w:rFonts w:ascii="Times New Roman" w:hAnsi="Times New Roman"/>
          <w:i/>
          <w:sz w:val="24"/>
        </w:rPr>
        <w:t xml:space="preserve"> </w:t>
      </w:r>
      <w:proofErr w:type="spellStart"/>
      <w:r w:rsidRPr="00675A3E">
        <w:rPr>
          <w:rFonts w:ascii="Times New Roman" w:hAnsi="Times New Roman"/>
          <w:i/>
          <w:sz w:val="24"/>
        </w:rPr>
        <w:t>ellogeïtaï</w:t>
      </w:r>
      <w:proofErr w:type="spellEnd"/>
      <w:r w:rsidRPr="00675A3E">
        <w:rPr>
          <w:rFonts w:ascii="Times New Roman" w:hAnsi="Times New Roman"/>
          <w:i/>
          <w:sz w:val="24"/>
        </w:rPr>
        <w:t xml:space="preserve"> (ce n'est pas compté comme)</w:t>
      </w:r>
      <w:r w:rsidRPr="00675A3E">
        <w:rPr>
          <w:rStyle w:val="Appelnotedebasdep"/>
          <w:rFonts w:ascii="Times New Roman" w:hAnsi="Times New Roman"/>
          <w:i/>
          <w:sz w:val="24"/>
        </w:rPr>
        <w:t xml:space="preserve"> </w:t>
      </w:r>
      <w:r w:rsidRPr="00675A3E">
        <w:rPr>
          <w:rStyle w:val="Appelnotedebasdep"/>
          <w:rFonts w:ascii="Times New Roman" w:hAnsi="Times New Roman"/>
          <w:i/>
          <w:sz w:val="24"/>
        </w:rPr>
        <w:footnoteReference w:id="22"/>
      </w:r>
      <w:r w:rsidRPr="00675A3E">
        <w:rPr>
          <w:rFonts w:ascii="Times New Roman" w:hAnsi="Times New Roman"/>
          <w:i/>
          <w:sz w:val="24"/>
        </w:rPr>
        <w:t xml:space="preserve"> ». </w:t>
      </w:r>
      <w:r w:rsidRPr="00675A3E">
        <w:rPr>
          <w:rFonts w:ascii="Times New Roman" w:hAnsi="Times New Roman"/>
          <w:sz w:val="24"/>
        </w:rPr>
        <w:t xml:space="preserve">Mais comment Dieu peut-il ne pas compter quelque chose qui serait ? Il ne le compte </w:t>
      </w:r>
      <w:r w:rsidRPr="00096DED">
        <w:rPr>
          <w:rFonts w:ascii="Times New Roman" w:hAnsi="Times New Roman"/>
          <w:sz w:val="24"/>
        </w:rPr>
        <w:t>pas parce que ç</w:t>
      </w:r>
      <w:r>
        <w:rPr>
          <w:rFonts w:ascii="Times New Roman" w:hAnsi="Times New Roman"/>
          <w:sz w:val="24"/>
        </w:rPr>
        <w:t xml:space="preserve">a se déclare comment ayant été </w:t>
      </w:r>
      <w:r w:rsidRPr="00096DED">
        <w:rPr>
          <w:rFonts w:ascii="Times New Roman" w:hAnsi="Times New Roman"/>
          <w:sz w:val="24"/>
        </w:rPr>
        <w:t>radicalement</w:t>
      </w:r>
      <w:r>
        <w:rPr>
          <w:rFonts w:ascii="Times New Roman" w:hAnsi="Times New Roman"/>
          <w:sz w:val="24"/>
        </w:rPr>
        <w:t xml:space="preserve"> un</w:t>
      </w:r>
      <w:r>
        <w:rPr>
          <w:rFonts w:ascii="Times New Roman" w:hAnsi="Times New Roman"/>
          <w:i/>
          <w:sz w:val="24"/>
        </w:rPr>
        <w:t xml:space="preserve"> rien</w:t>
      </w:r>
      <w:r w:rsidRPr="00096DED">
        <w:rPr>
          <w:rFonts w:ascii="Times New Roman" w:hAnsi="Times New Roman"/>
          <w:i/>
          <w:sz w:val="24"/>
        </w:rPr>
        <w:t>.</w:t>
      </w:r>
    </w:p>
    <w:p w14:paraId="4F01C40D"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Il est certain que</w:t>
      </w:r>
      <w:r w:rsidRPr="00096DED">
        <w:rPr>
          <w:rFonts w:ascii="Times New Roman" w:hAnsi="Times New Roman"/>
          <w:sz w:val="24"/>
        </w:rPr>
        <w:t xml:space="preserve"> nous ne ressentons pas du tout comme</w:t>
      </w:r>
      <w:r>
        <w:rPr>
          <w:rFonts w:ascii="Times New Roman" w:hAnsi="Times New Roman"/>
          <w:sz w:val="24"/>
        </w:rPr>
        <w:t xml:space="preserve"> un</w:t>
      </w:r>
      <w:r w:rsidRPr="00096DED">
        <w:rPr>
          <w:rFonts w:ascii="Times New Roman" w:hAnsi="Times New Roman"/>
          <w:sz w:val="24"/>
        </w:rPr>
        <w:t xml:space="preserve"> </w:t>
      </w:r>
      <w:r w:rsidRPr="00096DED">
        <w:rPr>
          <w:rFonts w:ascii="Times New Roman" w:hAnsi="Times New Roman"/>
          <w:i/>
          <w:sz w:val="24"/>
        </w:rPr>
        <w:t xml:space="preserve">rien </w:t>
      </w:r>
      <w:r w:rsidRPr="00096DED">
        <w:rPr>
          <w:rFonts w:ascii="Times New Roman" w:hAnsi="Times New Roman"/>
          <w:sz w:val="24"/>
        </w:rPr>
        <w:t>ce qui nous atteint, nous offense, nous lèse. En un sen</w:t>
      </w:r>
      <w:r w:rsidRPr="00096DED">
        <w:rPr>
          <w:rFonts w:ascii="Times New Roman" w:hAnsi="Times New Roman"/>
          <w:i/>
          <w:sz w:val="24"/>
        </w:rPr>
        <w:t>s</w:t>
      </w:r>
      <w:r w:rsidRPr="00096DED">
        <w:rPr>
          <w:rFonts w:ascii="Times New Roman" w:hAnsi="Times New Roman"/>
          <w:sz w:val="24"/>
        </w:rPr>
        <w:t>,</w:t>
      </w:r>
      <w:r w:rsidRPr="00096DED">
        <w:rPr>
          <w:rFonts w:ascii="Times New Roman" w:hAnsi="Times New Roman"/>
          <w:i/>
          <w:sz w:val="24"/>
        </w:rPr>
        <w:t xml:space="preserve"> </w:t>
      </w:r>
      <w:r w:rsidRPr="00096DED">
        <w:rPr>
          <w:rFonts w:ascii="Times New Roman" w:hAnsi="Times New Roman"/>
          <w:sz w:val="24"/>
        </w:rPr>
        <w:t xml:space="preserve">ce n'est pas </w:t>
      </w:r>
      <w:r w:rsidRPr="00096DED">
        <w:rPr>
          <w:rFonts w:ascii="Times New Roman" w:hAnsi="Times New Roman"/>
          <w:i/>
          <w:sz w:val="24"/>
        </w:rPr>
        <w:t>rien</w:t>
      </w:r>
      <w:r>
        <w:rPr>
          <w:rFonts w:ascii="Times New Roman" w:hAnsi="Times New Roman"/>
          <w:sz w:val="24"/>
        </w:rPr>
        <w:t>, e</w:t>
      </w:r>
      <w:r w:rsidRPr="00096DED">
        <w:rPr>
          <w:rFonts w:ascii="Times New Roman" w:hAnsi="Times New Roman"/>
          <w:sz w:val="24"/>
        </w:rPr>
        <w:t>t néanmoins, c'</w:t>
      </w:r>
      <w:r>
        <w:rPr>
          <w:rFonts w:ascii="Times New Roman" w:hAnsi="Times New Roman"/>
          <w:sz w:val="24"/>
        </w:rPr>
        <w:t>était</w:t>
      </w:r>
      <w:r w:rsidRPr="00096DED">
        <w:rPr>
          <w:rFonts w:ascii="Times New Roman" w:hAnsi="Times New Roman"/>
          <w:sz w:val="24"/>
        </w:rPr>
        <w:t xml:space="preserve"> secrètement</w:t>
      </w:r>
      <w:r>
        <w:rPr>
          <w:rFonts w:ascii="Times New Roman" w:hAnsi="Times New Roman"/>
          <w:sz w:val="24"/>
        </w:rPr>
        <w:t xml:space="preserve"> un</w:t>
      </w:r>
      <w:r w:rsidRPr="00096DED">
        <w:rPr>
          <w:rFonts w:ascii="Times New Roman" w:hAnsi="Times New Roman"/>
          <w:sz w:val="24"/>
        </w:rPr>
        <w:t xml:space="preserve"> </w:t>
      </w:r>
      <w:r w:rsidRPr="00096DED">
        <w:rPr>
          <w:rFonts w:ascii="Times New Roman" w:hAnsi="Times New Roman"/>
          <w:i/>
          <w:sz w:val="24"/>
        </w:rPr>
        <w:t>rien</w:t>
      </w:r>
      <w:r w:rsidRPr="00096DED">
        <w:rPr>
          <w:rFonts w:ascii="Times New Roman" w:hAnsi="Times New Roman"/>
          <w:sz w:val="24"/>
        </w:rPr>
        <w:t>. Le pardon est la chose la plus intelligente qui soit. Ce n'est pas une torsion ou une contorsion forcée de la vérité. C'es</w:t>
      </w:r>
      <w:r>
        <w:rPr>
          <w:rFonts w:ascii="Times New Roman" w:hAnsi="Times New Roman"/>
          <w:sz w:val="24"/>
        </w:rPr>
        <w:t>t le dévoilement de ce que, cela</w:t>
      </w:r>
      <w:r w:rsidRPr="00096DED">
        <w:rPr>
          <w:rFonts w:ascii="Times New Roman" w:hAnsi="Times New Roman"/>
          <w:sz w:val="24"/>
        </w:rPr>
        <w:t xml:space="preserve"> que nous avons enduré difficultueusement, était</w:t>
      </w:r>
      <w:r>
        <w:rPr>
          <w:rFonts w:ascii="Times New Roman" w:hAnsi="Times New Roman"/>
          <w:sz w:val="24"/>
        </w:rPr>
        <w:t xml:space="preserve"> un</w:t>
      </w:r>
      <w:r w:rsidRPr="00096DED">
        <w:rPr>
          <w:rFonts w:ascii="Times New Roman" w:hAnsi="Times New Roman"/>
          <w:sz w:val="24"/>
        </w:rPr>
        <w:t xml:space="preserve"> </w:t>
      </w:r>
      <w:r w:rsidRPr="00096DED">
        <w:rPr>
          <w:rFonts w:ascii="Times New Roman" w:hAnsi="Times New Roman"/>
          <w:i/>
          <w:sz w:val="24"/>
        </w:rPr>
        <w:t>rien.</w:t>
      </w:r>
      <w:r>
        <w:rPr>
          <w:rFonts w:ascii="Times New Roman" w:hAnsi="Times New Roman"/>
          <w:sz w:val="24"/>
        </w:rPr>
        <w:t xml:space="preserve"> Je ne dis pas : "</w:t>
      </w:r>
      <w:r w:rsidRPr="00096DED">
        <w:rPr>
          <w:rFonts w:ascii="Times New Roman" w:hAnsi="Times New Roman"/>
          <w:sz w:val="24"/>
        </w:rPr>
        <w:t>était</w:t>
      </w:r>
      <w:r w:rsidRPr="00096DED">
        <w:rPr>
          <w:rFonts w:ascii="Times New Roman" w:hAnsi="Times New Roman"/>
          <w:i/>
          <w:sz w:val="24"/>
        </w:rPr>
        <w:t xml:space="preserve"> rien</w:t>
      </w:r>
      <w:r>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mais :</w:t>
      </w:r>
      <w:r w:rsidRPr="00096DED">
        <w:rPr>
          <w:rFonts w:ascii="Times New Roman" w:hAnsi="Times New Roman"/>
          <w:i/>
          <w:sz w:val="24"/>
        </w:rPr>
        <w:t xml:space="preserve"> </w:t>
      </w:r>
      <w:r>
        <w:rPr>
          <w:rFonts w:ascii="Times New Roman" w:hAnsi="Times New Roman"/>
          <w:i/>
          <w:sz w:val="24"/>
        </w:rPr>
        <w:t>"</w:t>
      </w:r>
      <w:r w:rsidRPr="00096DED">
        <w:rPr>
          <w:rFonts w:ascii="Times New Roman" w:hAnsi="Times New Roman"/>
          <w:sz w:val="24"/>
        </w:rPr>
        <w:t xml:space="preserve">était radicalement </w:t>
      </w:r>
      <w:r w:rsidRPr="00744FE1">
        <w:rPr>
          <w:rFonts w:ascii="Times New Roman" w:hAnsi="Times New Roman"/>
          <w:i/>
          <w:sz w:val="24"/>
        </w:rPr>
        <w:t>un</w:t>
      </w:r>
      <w:r w:rsidRPr="00096DED">
        <w:rPr>
          <w:rFonts w:ascii="Times New Roman" w:hAnsi="Times New Roman"/>
          <w:i/>
          <w:sz w:val="24"/>
        </w:rPr>
        <w:t xml:space="preserve"> rien</w:t>
      </w:r>
      <w:r>
        <w:rPr>
          <w:rFonts w:ascii="Times New Roman" w:hAnsi="Times New Roman"/>
          <w:sz w:val="24"/>
        </w:rPr>
        <w:t>"</w:t>
      </w:r>
      <w:r>
        <w:rPr>
          <w:rFonts w:ascii="Times New Roman" w:hAnsi="Times New Roman"/>
          <w:i/>
          <w:sz w:val="24"/>
        </w:rPr>
        <w:t xml:space="preserve">, </w:t>
      </w:r>
      <w:r w:rsidRPr="00744FE1">
        <w:rPr>
          <w:rFonts w:ascii="Times New Roman" w:hAnsi="Times New Roman"/>
          <w:sz w:val="24"/>
        </w:rPr>
        <w:t>c'</w:t>
      </w:r>
      <w:r w:rsidRPr="00096DED">
        <w:rPr>
          <w:rFonts w:ascii="Times New Roman" w:hAnsi="Times New Roman"/>
          <w:sz w:val="24"/>
        </w:rPr>
        <w:t xml:space="preserve">est toujours ce qu'il faut dire quand on </w:t>
      </w:r>
      <w:r>
        <w:rPr>
          <w:rFonts w:ascii="Times New Roman" w:hAnsi="Times New Roman"/>
          <w:sz w:val="24"/>
        </w:rPr>
        <w:t>parle de</w:t>
      </w:r>
      <w:r w:rsidRPr="00096DED">
        <w:rPr>
          <w:rFonts w:ascii="Times New Roman" w:hAnsi="Times New Roman"/>
          <w:sz w:val="24"/>
        </w:rPr>
        <w:t xml:space="preserve"> cela </w:t>
      </w:r>
      <w:r>
        <w:rPr>
          <w:rFonts w:ascii="Times New Roman" w:hAnsi="Times New Roman"/>
          <w:sz w:val="24"/>
        </w:rPr>
        <w:t>puisque c'est</w:t>
      </w:r>
      <w:r w:rsidRPr="00096DED">
        <w:rPr>
          <w:rFonts w:ascii="Times New Roman" w:hAnsi="Times New Roman"/>
          <w:sz w:val="24"/>
        </w:rPr>
        <w:t xml:space="preserve"> </w:t>
      </w:r>
      <w:r w:rsidRPr="00744FE1">
        <w:rPr>
          <w:rFonts w:ascii="Times New Roman" w:hAnsi="Times New Roman"/>
          <w:i/>
          <w:sz w:val="24"/>
        </w:rPr>
        <w:t>un</w:t>
      </w:r>
      <w:r w:rsidRPr="00096DED">
        <w:rPr>
          <w:rFonts w:ascii="Times New Roman" w:hAnsi="Times New Roman"/>
          <w:i/>
          <w:sz w:val="24"/>
        </w:rPr>
        <w:t xml:space="preserve"> rien</w:t>
      </w:r>
      <w:r w:rsidRPr="00096DED">
        <w:rPr>
          <w:rFonts w:ascii="Times New Roman" w:hAnsi="Times New Roman"/>
          <w:sz w:val="24"/>
        </w:rPr>
        <w:t xml:space="preserve"> qui n'est pas</w:t>
      </w:r>
      <w:r w:rsidRPr="00096DED">
        <w:rPr>
          <w:rFonts w:ascii="Times New Roman" w:hAnsi="Times New Roman"/>
          <w:i/>
          <w:sz w:val="24"/>
        </w:rPr>
        <w:t xml:space="preserve"> rien</w:t>
      </w:r>
      <w:r w:rsidRPr="00096DED">
        <w:rPr>
          <w:rFonts w:ascii="Times New Roman" w:hAnsi="Times New Roman"/>
          <w:sz w:val="24"/>
        </w:rPr>
        <w:t xml:space="preserve">, à certains égards. </w:t>
      </w:r>
    </w:p>
    <w:p w14:paraId="11CB1159"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Ceci est</w:t>
      </w:r>
      <w:r w:rsidRPr="00096DED">
        <w:rPr>
          <w:rFonts w:ascii="Times New Roman" w:hAnsi="Times New Roman"/>
          <w:sz w:val="24"/>
        </w:rPr>
        <w:t xml:space="preserve"> la condition d'intelligibilité même du pardon si on ne veut pas en faire simplement une pratique qui soit conseillée de l'extérieur, parce que ça arrange plutôt les choses.</w:t>
      </w:r>
      <w:r>
        <w:rPr>
          <w:rFonts w:ascii="Times New Roman" w:hAnsi="Times New Roman"/>
          <w:sz w:val="24"/>
        </w:rPr>
        <w:t xml:space="preserve"> </w:t>
      </w:r>
      <w:r w:rsidRPr="00096DED">
        <w:rPr>
          <w:rFonts w:ascii="Times New Roman" w:hAnsi="Times New Roman"/>
          <w:sz w:val="24"/>
        </w:rPr>
        <w:t xml:space="preserve">Le mot </w:t>
      </w:r>
      <w:r w:rsidRPr="00096DED">
        <w:rPr>
          <w:rFonts w:ascii="Times New Roman" w:hAnsi="Times New Roman"/>
          <w:i/>
          <w:sz w:val="24"/>
        </w:rPr>
        <w:t>intelligence</w:t>
      </w:r>
      <w:r w:rsidRPr="00096DED">
        <w:rPr>
          <w:rFonts w:ascii="Times New Roman" w:hAnsi="Times New Roman"/>
          <w:sz w:val="24"/>
        </w:rPr>
        <w:t xml:space="preserve"> intervient ici pour dire que le pardon n’est pas s</w:t>
      </w:r>
      <w:r>
        <w:rPr>
          <w:rFonts w:ascii="Times New Roman" w:hAnsi="Times New Roman"/>
          <w:sz w:val="24"/>
        </w:rPr>
        <w:t>impl</w:t>
      </w:r>
      <w:r w:rsidRPr="00096DED">
        <w:rPr>
          <w:rFonts w:ascii="Times New Roman" w:hAnsi="Times New Roman"/>
          <w:sz w:val="24"/>
        </w:rPr>
        <w:t xml:space="preserve">ement une obligation, une injonction qui nous est faite sans qu’il y ait de l’intelligibilité, </w:t>
      </w:r>
      <w:r>
        <w:rPr>
          <w:rFonts w:ascii="Times New Roman" w:hAnsi="Times New Roman"/>
          <w:sz w:val="24"/>
        </w:rPr>
        <w:t xml:space="preserve">c'est-à-dire </w:t>
      </w:r>
      <w:r w:rsidRPr="00096DED">
        <w:rPr>
          <w:rFonts w:ascii="Times New Roman" w:hAnsi="Times New Roman"/>
          <w:sz w:val="24"/>
        </w:rPr>
        <w:t xml:space="preserve">sans que nous puissions en comprendre quelque chose. </w:t>
      </w:r>
    </w:p>
    <w:p w14:paraId="36654904"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La révélation du pardon jette un regard rétrospectif sur ce que nous tenions pour quelque chose : mais si je le tiens pour </w:t>
      </w:r>
      <w:r w:rsidRPr="00744FE1">
        <w:rPr>
          <w:rFonts w:ascii="Times New Roman" w:hAnsi="Times New Roman"/>
          <w:i/>
          <w:sz w:val="24"/>
        </w:rPr>
        <w:t>un</w:t>
      </w:r>
      <w:r>
        <w:rPr>
          <w:rFonts w:ascii="Times New Roman" w:hAnsi="Times New Roman"/>
          <w:sz w:val="24"/>
        </w:rPr>
        <w:t xml:space="preserve"> </w:t>
      </w:r>
      <w:r w:rsidRPr="00744FE1">
        <w:rPr>
          <w:rFonts w:ascii="Times New Roman" w:hAnsi="Times New Roman"/>
          <w:i/>
          <w:sz w:val="24"/>
        </w:rPr>
        <w:t>rien</w:t>
      </w:r>
      <w:r w:rsidRPr="00096DED">
        <w:rPr>
          <w:rFonts w:ascii="Times New Roman" w:hAnsi="Times New Roman"/>
          <w:sz w:val="24"/>
        </w:rPr>
        <w:t xml:space="preserve">, c’est qu’il est </w:t>
      </w:r>
      <w:proofErr w:type="spellStart"/>
      <w:r w:rsidRPr="00096DED">
        <w:rPr>
          <w:rFonts w:ascii="Times New Roman" w:hAnsi="Times New Roman"/>
          <w:sz w:val="24"/>
        </w:rPr>
        <w:t>séminalement</w:t>
      </w:r>
      <w:proofErr w:type="spellEnd"/>
      <w:r w:rsidRPr="00096DED">
        <w:rPr>
          <w:rFonts w:ascii="Times New Roman" w:hAnsi="Times New Roman"/>
          <w:sz w:val="24"/>
        </w:rPr>
        <w:t xml:space="preserve"> </w:t>
      </w:r>
      <w:r w:rsidRPr="00744FE1">
        <w:rPr>
          <w:rFonts w:ascii="Times New Roman" w:hAnsi="Times New Roman"/>
          <w:i/>
          <w:sz w:val="24"/>
        </w:rPr>
        <w:t>un</w:t>
      </w:r>
      <w:r>
        <w:rPr>
          <w:rFonts w:ascii="Times New Roman" w:hAnsi="Times New Roman"/>
          <w:sz w:val="24"/>
        </w:rPr>
        <w:t xml:space="preserve"> </w:t>
      </w:r>
      <w:r w:rsidRPr="00096DED">
        <w:rPr>
          <w:rFonts w:ascii="Times New Roman" w:hAnsi="Times New Roman"/>
          <w:i/>
          <w:sz w:val="24"/>
        </w:rPr>
        <w:t>rien</w:t>
      </w:r>
      <w:r w:rsidRPr="00096DED">
        <w:rPr>
          <w:rFonts w:ascii="Times New Roman" w:hAnsi="Times New Roman"/>
          <w:sz w:val="24"/>
        </w:rPr>
        <w:t>, et là c’est intelligible.</w:t>
      </w:r>
    </w:p>
    <w:p w14:paraId="66AEF571" w14:textId="77777777" w:rsidR="001773B5" w:rsidRDefault="001773B5" w:rsidP="00BE2957">
      <w:pPr>
        <w:pStyle w:val="Retraitcorpsdetexte2"/>
        <w:spacing w:line="276" w:lineRule="auto"/>
        <w:ind w:left="0" w:firstLine="284"/>
        <w:jc w:val="both"/>
        <w:rPr>
          <w:rFonts w:ascii="Times New Roman" w:hAnsi="Times New Roman"/>
          <w:sz w:val="24"/>
        </w:rPr>
      </w:pPr>
      <w:r w:rsidRPr="00096DED">
        <w:rPr>
          <w:rFonts w:ascii="Times New Roman" w:hAnsi="Times New Roman"/>
          <w:sz w:val="24"/>
        </w:rPr>
        <w:t xml:space="preserve"> Vous savez, on ne réclame pas de l’intelligence dans les textes que nous lisons</w:t>
      </w:r>
      <w:r>
        <w:rPr>
          <w:rFonts w:ascii="Times New Roman" w:hAnsi="Times New Roman"/>
          <w:sz w:val="24"/>
        </w:rPr>
        <w:t xml:space="preserve"> et nous avons tort car</w:t>
      </w:r>
      <w:r w:rsidRPr="00096DED">
        <w:rPr>
          <w:rFonts w:ascii="Times New Roman" w:hAnsi="Times New Roman"/>
          <w:sz w:val="24"/>
        </w:rPr>
        <w:t xml:space="preserve"> c’est la pointe de l’intelligence qui est là-dedans. Cela</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 xml:space="preserve">évidemment, </w:t>
      </w:r>
      <w:r w:rsidRPr="00096DED">
        <w:rPr>
          <w:rFonts w:ascii="Times New Roman" w:hAnsi="Times New Roman"/>
          <w:sz w:val="24"/>
        </w:rPr>
        <w:t xml:space="preserve">a des conséquences. </w:t>
      </w:r>
      <w:r>
        <w:rPr>
          <w:rFonts w:ascii="Times New Roman" w:hAnsi="Times New Roman"/>
          <w:sz w:val="24"/>
        </w:rPr>
        <w:t>I</w:t>
      </w:r>
      <w:r w:rsidRPr="00096DED">
        <w:rPr>
          <w:rFonts w:ascii="Times New Roman" w:hAnsi="Times New Roman"/>
          <w:sz w:val="24"/>
        </w:rPr>
        <w:t xml:space="preserve">l importe </w:t>
      </w:r>
      <w:r>
        <w:rPr>
          <w:rFonts w:ascii="Times New Roman" w:hAnsi="Times New Roman"/>
          <w:sz w:val="24"/>
        </w:rPr>
        <w:t xml:space="preserve">d'abord </w:t>
      </w:r>
      <w:r w:rsidRPr="00096DED">
        <w:rPr>
          <w:rFonts w:ascii="Times New Roman" w:hAnsi="Times New Roman"/>
          <w:sz w:val="24"/>
        </w:rPr>
        <w:t xml:space="preserve">d'entendre </w:t>
      </w:r>
      <w:r w:rsidRPr="00096DED">
        <w:rPr>
          <w:rFonts w:ascii="Times New Roman" w:hAnsi="Times New Roman"/>
          <w:i/>
          <w:sz w:val="24"/>
        </w:rPr>
        <w:t xml:space="preserve">bien. </w:t>
      </w:r>
      <w:r w:rsidRPr="00096DED">
        <w:rPr>
          <w:rFonts w:ascii="Times New Roman" w:hAnsi="Times New Roman"/>
          <w:sz w:val="24"/>
        </w:rPr>
        <w:t>Il ne s'agit pas de comprendre qu</w:t>
      </w:r>
      <w:r>
        <w:rPr>
          <w:rFonts w:ascii="Times New Roman" w:hAnsi="Times New Roman"/>
          <w:sz w:val="24"/>
        </w:rPr>
        <w:t>e dans</w:t>
      </w:r>
      <w:r w:rsidRPr="00096DED">
        <w:rPr>
          <w:rFonts w:ascii="Times New Roman" w:hAnsi="Times New Roman"/>
          <w:sz w:val="24"/>
        </w:rPr>
        <w:t xml:space="preserve"> tout contexte</w:t>
      </w:r>
      <w:r>
        <w:rPr>
          <w:rFonts w:ascii="Times New Roman" w:hAnsi="Times New Roman"/>
          <w:sz w:val="24"/>
        </w:rPr>
        <w:t xml:space="preserve"> et impunément je peux dire qu'un crime n’est rien, c</w:t>
      </w:r>
      <w:r w:rsidRPr="00096DED">
        <w:rPr>
          <w:rFonts w:ascii="Times New Roman" w:hAnsi="Times New Roman"/>
          <w:sz w:val="24"/>
        </w:rPr>
        <w:t xml:space="preserve">’est évident. </w:t>
      </w:r>
    </w:p>
    <w:p w14:paraId="610AEBD5" w14:textId="77777777" w:rsidR="001773B5" w:rsidRDefault="001773B5" w:rsidP="00BE2957">
      <w:pPr>
        <w:pStyle w:val="Retraitcorpsdetexte2"/>
        <w:spacing w:line="276" w:lineRule="auto"/>
        <w:ind w:left="0" w:firstLine="284"/>
        <w:jc w:val="both"/>
        <w:rPr>
          <w:rFonts w:ascii="Times New Roman" w:hAnsi="Times New Roman"/>
          <w:sz w:val="24"/>
        </w:rPr>
      </w:pPr>
      <w:r w:rsidRPr="00096DED">
        <w:rPr>
          <w:rFonts w:ascii="Times New Roman" w:hAnsi="Times New Roman"/>
          <w:sz w:val="24"/>
        </w:rPr>
        <w:t xml:space="preserve">Néanmoins, il se </w:t>
      </w:r>
      <w:r w:rsidRPr="00675A3E">
        <w:rPr>
          <w:rFonts w:ascii="Times New Roman" w:hAnsi="Times New Roman"/>
          <w:sz w:val="24"/>
        </w:rPr>
        <w:t>révèle que le pardon lui-même est possible. C'est en ce sens-là que le pardon n'est ni quelque</w:t>
      </w:r>
      <w:r w:rsidRPr="00096DED">
        <w:rPr>
          <w:rFonts w:ascii="Times New Roman" w:hAnsi="Times New Roman"/>
          <w:sz w:val="24"/>
        </w:rPr>
        <w:t xml:space="preserve"> chose de romantique ni </w:t>
      </w:r>
      <w:r>
        <w:rPr>
          <w:rFonts w:ascii="Times New Roman" w:hAnsi="Times New Roman"/>
          <w:sz w:val="24"/>
        </w:rPr>
        <w:t>quelque chose d'ef</w:t>
      </w:r>
      <w:r w:rsidRPr="00096DED">
        <w:rPr>
          <w:rFonts w:ascii="Times New Roman" w:hAnsi="Times New Roman"/>
          <w:sz w:val="24"/>
        </w:rPr>
        <w:t>forcé, ce n’est pas un forçage. Le véritable pardon est la révélation</w:t>
      </w:r>
      <w:r>
        <w:rPr>
          <w:rFonts w:ascii="Times New Roman" w:hAnsi="Times New Roman"/>
          <w:sz w:val="24"/>
        </w:rPr>
        <w:t>,</w:t>
      </w:r>
      <w:r w:rsidRPr="00096DED">
        <w:rPr>
          <w:rFonts w:ascii="Times New Roman" w:hAnsi="Times New Roman"/>
          <w:sz w:val="24"/>
        </w:rPr>
        <w:t xml:space="preserve"> et au fond la levée</w:t>
      </w:r>
      <w:r>
        <w:rPr>
          <w:rFonts w:ascii="Times New Roman" w:hAnsi="Times New Roman"/>
          <w:sz w:val="24"/>
        </w:rPr>
        <w:t>,</w:t>
      </w:r>
      <w:r w:rsidRPr="00096DED">
        <w:rPr>
          <w:rFonts w:ascii="Times New Roman" w:hAnsi="Times New Roman"/>
          <w:sz w:val="24"/>
        </w:rPr>
        <w:t xml:space="preserve"> d’un pseudo-poids de réalité qui était illusoire dans</w:t>
      </w:r>
      <w:r>
        <w:rPr>
          <w:rFonts w:ascii="Times New Roman" w:hAnsi="Times New Roman"/>
          <w:sz w:val="24"/>
        </w:rPr>
        <w:t xml:space="preserve"> notre façon de l’appréhender, mais illusoire à c</w:t>
      </w:r>
      <w:r w:rsidRPr="00096DED">
        <w:rPr>
          <w:rFonts w:ascii="Times New Roman" w:hAnsi="Times New Roman"/>
          <w:sz w:val="24"/>
        </w:rPr>
        <w:t>e second degré</w:t>
      </w:r>
      <w:r>
        <w:rPr>
          <w:rFonts w:ascii="Times New Roman" w:hAnsi="Times New Roman"/>
          <w:sz w:val="24"/>
        </w:rPr>
        <w:t>, surtout</w:t>
      </w:r>
      <w:r w:rsidRPr="00096DED">
        <w:rPr>
          <w:rFonts w:ascii="Times New Roman" w:hAnsi="Times New Roman"/>
          <w:sz w:val="24"/>
        </w:rPr>
        <w:t xml:space="preserve"> pas </w:t>
      </w:r>
      <w:r>
        <w:rPr>
          <w:rFonts w:ascii="Times New Roman" w:hAnsi="Times New Roman"/>
          <w:sz w:val="24"/>
        </w:rPr>
        <w:t xml:space="preserve">à </w:t>
      </w:r>
      <w:r w:rsidRPr="00096DED">
        <w:rPr>
          <w:rFonts w:ascii="Times New Roman" w:hAnsi="Times New Roman"/>
          <w:sz w:val="24"/>
        </w:rPr>
        <w:t>un degré psychologique </w:t>
      </w:r>
      <w:r>
        <w:rPr>
          <w:rFonts w:ascii="Times New Roman" w:hAnsi="Times New Roman"/>
          <w:sz w:val="24"/>
        </w:rPr>
        <w:t>car</w:t>
      </w:r>
      <w:r w:rsidRPr="00096DED">
        <w:rPr>
          <w:rFonts w:ascii="Times New Roman" w:hAnsi="Times New Roman"/>
          <w:sz w:val="24"/>
        </w:rPr>
        <w:t xml:space="preserve"> psychologiquement, une offense, c’est beaucoup. Mais justement, ce texte-là ne parle pas psychologiquement, ce qui déplace le sens du mot offense et le sens du mot pardon. </w:t>
      </w:r>
    </w:p>
    <w:p w14:paraId="7B0626E9" w14:textId="77777777" w:rsidR="001773B5" w:rsidRDefault="001773B5" w:rsidP="00BE2957">
      <w:pPr>
        <w:pStyle w:val="Retraitcorpsdetexte2"/>
        <w:spacing w:line="276" w:lineRule="auto"/>
        <w:ind w:left="0" w:firstLine="284"/>
        <w:jc w:val="both"/>
        <w:rPr>
          <w:rFonts w:ascii="Times New Roman" w:hAnsi="Times New Roman"/>
          <w:sz w:val="24"/>
        </w:rPr>
      </w:pPr>
      <w:r w:rsidRPr="00716FBD">
        <w:rPr>
          <w:rFonts w:ascii="Arial" w:eastAsia="Arial Unicode MS" w:hAnsi="Arial" w:cs="Arial"/>
          <w:sz w:val="24"/>
        </w:rPr>
        <w:t>►</w:t>
      </w:r>
      <w:r>
        <w:rPr>
          <w:rFonts w:ascii="Arial" w:eastAsia="Arial Unicode MS" w:hAnsi="Arial" w:cs="Arial"/>
          <w:sz w:val="24"/>
        </w:rPr>
        <w:t xml:space="preserve"> </w:t>
      </w:r>
      <w:r>
        <w:rPr>
          <w:rFonts w:ascii="Times New Roman" w:hAnsi="Times New Roman"/>
          <w:sz w:val="24"/>
        </w:rPr>
        <w:t>Le péché s'attaque à la vie même du pécheur, c'est le pardon qui restaure. Tu as parlé de l'illusion, mais avant le pardon on est mort parce qu'on est coupé de la vie.</w:t>
      </w:r>
    </w:p>
    <w:p w14:paraId="360FC55C" w14:textId="77777777" w:rsidR="001773B5" w:rsidRPr="00675A3E" w:rsidRDefault="001773B5" w:rsidP="00BE2957">
      <w:pPr>
        <w:pStyle w:val="Retraitcorpsdetexte2"/>
        <w:spacing w:line="276" w:lineRule="auto"/>
        <w:ind w:left="0"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Tout à fait, mais le pardon précède le péché. Il faut voir comment tout se tient. Le pardon apparaît à la fin, mais ce qui apparaît à </w:t>
      </w:r>
      <w:r w:rsidRPr="00675A3E">
        <w:rPr>
          <w:rFonts w:ascii="Times New Roman" w:hAnsi="Times New Roman"/>
          <w:sz w:val="24"/>
        </w:rPr>
        <w:t>la fin est ce qui est du plus originaire.</w:t>
      </w:r>
    </w:p>
    <w:p w14:paraId="1613390F" w14:textId="77777777" w:rsidR="001773B5" w:rsidRPr="00675A3E" w:rsidRDefault="001773B5" w:rsidP="00BE2957">
      <w:pPr>
        <w:pStyle w:val="Retraitcorpsdetexte2"/>
        <w:spacing w:line="276" w:lineRule="auto"/>
        <w:ind w:left="0" w:firstLine="284"/>
        <w:jc w:val="both"/>
        <w:rPr>
          <w:rFonts w:ascii="Times New Roman" w:hAnsi="Times New Roman"/>
          <w:sz w:val="24"/>
        </w:rPr>
      </w:pPr>
      <w:r w:rsidRPr="00675A3E">
        <w:rPr>
          <w:rFonts w:ascii="Arial" w:eastAsia="Arial Unicode MS" w:hAnsi="Arial" w:cs="Arial"/>
          <w:sz w:val="24"/>
        </w:rPr>
        <w:t xml:space="preserve">► </w:t>
      </w:r>
      <w:r w:rsidRPr="00675A3E">
        <w:rPr>
          <w:rFonts w:ascii="Times New Roman" w:hAnsi="Times New Roman"/>
          <w:sz w:val="24"/>
        </w:rPr>
        <w:t>C'est la parole qu'on a vue : « Dieu nous a aimé</w:t>
      </w:r>
      <w:r w:rsidR="004A0CBE">
        <w:rPr>
          <w:rFonts w:ascii="Times New Roman" w:hAnsi="Times New Roman"/>
          <w:sz w:val="24"/>
        </w:rPr>
        <w:t>s</w:t>
      </w:r>
      <w:r w:rsidRPr="00675A3E">
        <w:rPr>
          <w:rFonts w:ascii="Times New Roman" w:hAnsi="Times New Roman"/>
          <w:sz w:val="24"/>
        </w:rPr>
        <w:t xml:space="preserve"> en premier. »</w:t>
      </w:r>
    </w:p>
    <w:p w14:paraId="7A80B7BB" w14:textId="77777777" w:rsidR="001773B5" w:rsidRPr="00675A3E" w:rsidRDefault="001773B5" w:rsidP="00BE2957">
      <w:pPr>
        <w:pStyle w:val="Retraitcorpsdetexte2"/>
        <w:spacing w:line="276" w:lineRule="auto"/>
        <w:ind w:left="0" w:firstLine="284"/>
        <w:jc w:val="both"/>
        <w:rPr>
          <w:rFonts w:ascii="Times New Roman" w:hAnsi="Times New Roman"/>
          <w:sz w:val="24"/>
        </w:rPr>
      </w:pPr>
      <w:r w:rsidRPr="00675A3E">
        <w:rPr>
          <w:rFonts w:ascii="Times New Roman" w:hAnsi="Times New Roman"/>
          <w:b/>
          <w:sz w:val="24"/>
        </w:rPr>
        <w:lastRenderedPageBreak/>
        <w:t>J-M M :</w:t>
      </w:r>
      <w:r w:rsidRPr="00675A3E">
        <w:rPr>
          <w:rFonts w:ascii="Times New Roman" w:hAnsi="Times New Roman"/>
          <w:sz w:val="24"/>
        </w:rPr>
        <w:t xml:space="preserve"> Voilà. La révélation christique c'est que tout est d'avance tenu dans le pardon.</w:t>
      </w:r>
    </w:p>
    <w:p w14:paraId="3715857C" w14:textId="77777777" w:rsidR="001773B5" w:rsidRPr="00675A3E" w:rsidRDefault="001773B5" w:rsidP="004A0CBE">
      <w:pPr>
        <w:pStyle w:val="Retraitcorpsdetexte2"/>
        <w:spacing w:after="240" w:line="276" w:lineRule="auto"/>
        <w:ind w:left="0" w:firstLine="284"/>
        <w:jc w:val="both"/>
        <w:rPr>
          <w:rFonts w:ascii="Times New Roman" w:hAnsi="Times New Roman"/>
          <w:sz w:val="24"/>
        </w:rPr>
      </w:pPr>
      <w:r w:rsidRPr="00675A3E">
        <w:rPr>
          <w:rFonts w:ascii="Times New Roman" w:hAnsi="Times New Roman"/>
          <w:sz w:val="24"/>
        </w:rPr>
        <w:t xml:space="preserve">Évidemment il y a une façon d'entendre cela qui correspond </w:t>
      </w:r>
      <w:r>
        <w:rPr>
          <w:rFonts w:ascii="Times New Roman" w:hAnsi="Times New Roman"/>
          <w:sz w:val="24"/>
        </w:rPr>
        <w:t xml:space="preserve">à la critique faite à Paul pour des raisons analogues : si tout est d'avance dans le pardon, alors on fait n'importe quoi ! Eh bien la conclusion ne vaut pas. Et Paul a besoin de le préciser parce que ce qui fait le cœur de son annonce donne lieu immédiatement à méprise chez certains de ses contemporains : « Il en est certain qui nous calomnient en disant que non seulement on peut pécher, mais qu'il faut pécher, puisque nous avons dit que, là où le péché abonde, la grâce surabonde. » En effet leur conclusion est simple : « Faisons abonder le péché pour que la grâce surabonde encore plus » ! Donc ce ne serait pas la licence de pécher mais ce serait l'invitation à pécher. Ceci est évidemment une lecture de Paul que lui-même récuse. Le lieu où c'est </w:t>
      </w:r>
      <w:r w:rsidRPr="00675A3E">
        <w:rPr>
          <w:rFonts w:ascii="Times New Roman" w:hAnsi="Times New Roman"/>
          <w:sz w:val="24"/>
        </w:rPr>
        <w:t>le plus explicite est le chapitre 3 de l'épître aux Romains.</w:t>
      </w:r>
    </w:p>
    <w:p w14:paraId="4FAEA5F6"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Le plus essentiel de l'Évangile est très peu prêché.</w:t>
      </w:r>
    </w:p>
    <w:p w14:paraId="7A21A5E1"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Nous sommes ici dans des moments d'écoute de la parole qui </w:t>
      </w:r>
      <w:r>
        <w:rPr>
          <w:rFonts w:ascii="Times New Roman" w:hAnsi="Times New Roman"/>
          <w:sz w:val="24"/>
        </w:rPr>
        <w:t>donnent</w:t>
      </w:r>
      <w:r w:rsidRPr="00096DED">
        <w:rPr>
          <w:rFonts w:ascii="Times New Roman" w:hAnsi="Times New Roman"/>
          <w:sz w:val="24"/>
        </w:rPr>
        <w:t xml:space="preserve"> ce qu'il y a de plus essentiel</w:t>
      </w:r>
      <w:r>
        <w:rPr>
          <w:rFonts w:ascii="Times New Roman" w:hAnsi="Times New Roman"/>
          <w:sz w:val="24"/>
        </w:rPr>
        <w:t xml:space="preserve"> dans la parole</w:t>
      </w:r>
      <w:r w:rsidRPr="00096DED">
        <w:rPr>
          <w:rFonts w:ascii="Times New Roman" w:hAnsi="Times New Roman"/>
          <w:sz w:val="24"/>
        </w:rPr>
        <w:t xml:space="preserve">. Mais le plus essentiel est aussi le plus périlleux, le plus risqué. Il est très évident que l'Église, dans son histoire, s'est rarement aventurée, dans la prédication par exemple, à énoncer des choses de ce genre, parce que c'est périlleux, parce que cela risque d'être mal compris. Seulement, parce que c'est périlleux </w:t>
      </w:r>
      <w:r>
        <w:rPr>
          <w:rFonts w:ascii="Times New Roman" w:hAnsi="Times New Roman"/>
          <w:sz w:val="24"/>
        </w:rPr>
        <w:t>alors que c'est</w:t>
      </w:r>
      <w:r w:rsidRPr="00096DED">
        <w:rPr>
          <w:rFonts w:ascii="Times New Roman" w:hAnsi="Times New Roman"/>
          <w:sz w:val="24"/>
        </w:rPr>
        <w:t xml:space="preserve"> très essentiel, faut-il ne pas le regarder ? Au contraire, il faut le regarder en faisant tous les efforts nécessaires pour éviter le péril. Il est vrai que cela ne peut se faire en toutes circonstances et à tout moment.</w:t>
      </w:r>
    </w:p>
    <w:p w14:paraId="77E5AEEF"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Mais la plupart des prédications </w:t>
      </w:r>
      <w:r>
        <w:rPr>
          <w:rFonts w:ascii="Times New Roman" w:hAnsi="Times New Roman"/>
          <w:sz w:val="24"/>
        </w:rPr>
        <w:t>relèvent du semi-pélagienne. Le</w:t>
      </w:r>
      <w:r w:rsidRPr="00096DED">
        <w:rPr>
          <w:rFonts w:ascii="Times New Roman" w:hAnsi="Times New Roman"/>
          <w:sz w:val="24"/>
        </w:rPr>
        <w:t xml:space="preserve"> semi-pélagianisme est une hérésie qui apparaît au Ve siècle </w:t>
      </w:r>
      <w:r>
        <w:rPr>
          <w:rFonts w:ascii="Times New Roman" w:hAnsi="Times New Roman"/>
          <w:sz w:val="24"/>
        </w:rPr>
        <w:t>où</w:t>
      </w:r>
      <w:r w:rsidRPr="00096DED">
        <w:rPr>
          <w:rFonts w:ascii="Times New Roman" w:hAnsi="Times New Roman"/>
          <w:sz w:val="24"/>
        </w:rPr>
        <w:t xml:space="preserve"> </w:t>
      </w:r>
      <w:r>
        <w:rPr>
          <w:rFonts w:ascii="Times New Roman" w:hAnsi="Times New Roman"/>
          <w:sz w:val="24"/>
        </w:rPr>
        <w:t xml:space="preserve">ce qui </w:t>
      </w:r>
      <w:r w:rsidRPr="00096DED">
        <w:rPr>
          <w:rFonts w:ascii="Times New Roman" w:hAnsi="Times New Roman"/>
          <w:sz w:val="24"/>
        </w:rPr>
        <w:t xml:space="preserve">est en question </w:t>
      </w:r>
      <w:r>
        <w:rPr>
          <w:rFonts w:ascii="Times New Roman" w:hAnsi="Times New Roman"/>
          <w:sz w:val="24"/>
        </w:rPr>
        <w:t xml:space="preserve">c'est </w:t>
      </w:r>
      <w:r w:rsidRPr="00096DED">
        <w:rPr>
          <w:rFonts w:ascii="Times New Roman" w:hAnsi="Times New Roman"/>
          <w:sz w:val="24"/>
        </w:rPr>
        <w:t xml:space="preserve">la relation </w:t>
      </w:r>
      <w:r>
        <w:rPr>
          <w:rFonts w:ascii="Times New Roman" w:hAnsi="Times New Roman"/>
          <w:sz w:val="24"/>
        </w:rPr>
        <w:t xml:space="preserve">qu'il y a </w:t>
      </w:r>
      <w:r w:rsidRPr="00096DED">
        <w:rPr>
          <w:rFonts w:ascii="Times New Roman" w:hAnsi="Times New Roman"/>
          <w:sz w:val="24"/>
        </w:rPr>
        <w:t xml:space="preserve">entre l'initiative gracieuse de Dieu et la liberté humaine, cette dernière jouant un rôle prépondérant. Or, </w:t>
      </w:r>
      <w:r>
        <w:rPr>
          <w:rFonts w:ascii="Times New Roman" w:hAnsi="Times New Roman"/>
          <w:sz w:val="24"/>
        </w:rPr>
        <w:t xml:space="preserve">ce qui </w:t>
      </w:r>
      <w:r w:rsidRPr="00096DED">
        <w:rPr>
          <w:rFonts w:ascii="Times New Roman" w:hAnsi="Times New Roman"/>
          <w:sz w:val="24"/>
        </w:rPr>
        <w:t>serait tout à fait grossier</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 xml:space="preserve">c'est de dire </w:t>
      </w:r>
      <w:r w:rsidRPr="00096DED">
        <w:rPr>
          <w:rFonts w:ascii="Times New Roman" w:hAnsi="Times New Roman"/>
          <w:sz w:val="24"/>
        </w:rPr>
        <w:t>que Dieu récompense les bons</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En effet</w:t>
      </w:r>
      <w:r w:rsidRPr="00096DED">
        <w:rPr>
          <w:rFonts w:ascii="Times New Roman" w:hAnsi="Times New Roman"/>
          <w:sz w:val="24"/>
        </w:rPr>
        <w:t xml:space="preserve"> personne n'est bon sans que cela ne lui soit donné par Dieu. C</w:t>
      </w:r>
      <w:r>
        <w:rPr>
          <w:rFonts w:ascii="Times New Roman" w:hAnsi="Times New Roman"/>
          <w:sz w:val="24"/>
        </w:rPr>
        <w:t>'est du reste ce que</w:t>
      </w:r>
      <w:r w:rsidRPr="00096DED">
        <w:rPr>
          <w:rFonts w:ascii="Times New Roman" w:hAnsi="Times New Roman"/>
          <w:sz w:val="24"/>
        </w:rPr>
        <w:t xml:space="preserve"> dit saint Augustin : </w:t>
      </w:r>
      <w:r>
        <w:rPr>
          <w:rFonts w:ascii="Times New Roman" w:hAnsi="Times New Roman"/>
          <w:sz w:val="24"/>
        </w:rPr>
        <w:t>« Quand il couronne</w:t>
      </w:r>
      <w:r w:rsidRPr="00096DED">
        <w:rPr>
          <w:rFonts w:ascii="Times New Roman" w:hAnsi="Times New Roman"/>
          <w:sz w:val="24"/>
        </w:rPr>
        <w:t xml:space="preserve"> </w:t>
      </w:r>
      <w:r>
        <w:rPr>
          <w:rFonts w:ascii="Times New Roman" w:hAnsi="Times New Roman"/>
          <w:sz w:val="24"/>
        </w:rPr>
        <w:t>(</w:t>
      </w:r>
      <w:r w:rsidRPr="00096DED">
        <w:rPr>
          <w:rFonts w:ascii="Times New Roman" w:hAnsi="Times New Roman"/>
          <w:sz w:val="24"/>
        </w:rPr>
        <w:t>récompense</w:t>
      </w:r>
      <w:r>
        <w:rPr>
          <w:rFonts w:ascii="Times New Roman" w:hAnsi="Times New Roman"/>
          <w:sz w:val="24"/>
        </w:rPr>
        <w:t>)</w:t>
      </w:r>
      <w:r w:rsidRPr="00096DED">
        <w:rPr>
          <w:rFonts w:ascii="Times New Roman" w:hAnsi="Times New Roman"/>
          <w:sz w:val="24"/>
        </w:rPr>
        <w:t xml:space="preserve"> nos mérites, il récompense ses propres dons.</w:t>
      </w:r>
      <w:r>
        <w:rPr>
          <w:rFonts w:ascii="Times New Roman" w:hAnsi="Times New Roman"/>
          <w:sz w:val="24"/>
        </w:rPr>
        <w:t>»</w:t>
      </w:r>
      <w:r w:rsidRPr="00096DED">
        <w:rPr>
          <w:rFonts w:ascii="Times New Roman" w:hAnsi="Times New Roman"/>
          <w:sz w:val="24"/>
        </w:rPr>
        <w:t xml:space="preserve"> Car il n’y a  pas de mérite sans le don. </w:t>
      </w:r>
    </w:p>
    <w:p w14:paraId="4174ECF4" w14:textId="77777777" w:rsidR="001773B5" w:rsidRPr="00096DED" w:rsidRDefault="001773B5" w:rsidP="004A0CBE">
      <w:pPr>
        <w:spacing w:after="240" w:line="276" w:lineRule="auto"/>
        <w:ind w:firstLine="284"/>
        <w:jc w:val="both"/>
        <w:rPr>
          <w:rFonts w:ascii="Times New Roman" w:hAnsi="Times New Roman"/>
          <w:sz w:val="24"/>
        </w:rPr>
      </w:pPr>
      <w:r w:rsidRPr="00096DED">
        <w:rPr>
          <w:rFonts w:ascii="Times New Roman" w:hAnsi="Times New Roman"/>
          <w:sz w:val="24"/>
        </w:rPr>
        <w:t xml:space="preserve">Ceci sera </w:t>
      </w:r>
      <w:r>
        <w:rPr>
          <w:rFonts w:ascii="Times New Roman" w:hAnsi="Times New Roman"/>
          <w:sz w:val="24"/>
        </w:rPr>
        <w:t xml:space="preserve">d'ailleurs </w:t>
      </w:r>
      <w:r w:rsidRPr="00096DED">
        <w:rPr>
          <w:rFonts w:ascii="Times New Roman" w:hAnsi="Times New Roman"/>
          <w:sz w:val="24"/>
        </w:rPr>
        <w:t xml:space="preserve">très important pour entendre ce qui est dit de la prière dans </w:t>
      </w:r>
      <w:r>
        <w:rPr>
          <w:rFonts w:ascii="Times New Roman" w:hAnsi="Times New Roman"/>
          <w:sz w:val="24"/>
        </w:rPr>
        <w:t>notre texte et</w:t>
      </w:r>
      <w:r w:rsidRPr="00096DED">
        <w:rPr>
          <w:rFonts w:ascii="Times New Roman" w:hAnsi="Times New Roman"/>
          <w:sz w:val="24"/>
        </w:rPr>
        <w:t xml:space="preserve"> que nous allons aborder au cours </w:t>
      </w:r>
      <w:r>
        <w:rPr>
          <w:rFonts w:ascii="Times New Roman" w:hAnsi="Times New Roman"/>
          <w:sz w:val="24"/>
        </w:rPr>
        <w:t xml:space="preserve">de </w:t>
      </w:r>
      <w:r w:rsidRPr="00096DED">
        <w:rPr>
          <w:rFonts w:ascii="Times New Roman" w:hAnsi="Times New Roman"/>
          <w:sz w:val="24"/>
        </w:rPr>
        <w:t xml:space="preserve">notre prochaine rencontre. </w:t>
      </w:r>
    </w:p>
    <w:p w14:paraId="3DB3164C" w14:textId="77777777" w:rsidR="001773B5" w:rsidRPr="00292E14" w:rsidRDefault="001773B5" w:rsidP="00BE2957">
      <w:pPr>
        <w:spacing w:after="120" w:line="276" w:lineRule="auto"/>
        <w:ind w:firstLine="284"/>
        <w:jc w:val="both"/>
        <w:rPr>
          <w:rFonts w:asciiTheme="minorHAnsi" w:hAnsiTheme="minorHAnsi"/>
          <w:b/>
          <w:sz w:val="28"/>
          <w:szCs w:val="28"/>
        </w:rPr>
      </w:pPr>
      <w:r w:rsidRPr="00292E14">
        <w:rPr>
          <w:rFonts w:asciiTheme="minorHAnsi" w:hAnsiTheme="minorHAnsi"/>
          <w:b/>
          <w:sz w:val="28"/>
          <w:szCs w:val="28"/>
        </w:rPr>
        <w:t>La prière essentielle.</w:t>
      </w:r>
    </w:p>
    <w:p w14:paraId="1A6B2A4B"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La prière n'est pas quelque chose qui se</w:t>
      </w:r>
      <w:r>
        <w:rPr>
          <w:rFonts w:ascii="Times New Roman" w:hAnsi="Times New Roman"/>
          <w:sz w:val="24"/>
        </w:rPr>
        <w:t xml:space="preserve">rait </w:t>
      </w:r>
      <w:r w:rsidRPr="00675A3E">
        <w:rPr>
          <w:rFonts w:ascii="Times New Roman" w:hAnsi="Times New Roman"/>
          <w:sz w:val="24"/>
        </w:rPr>
        <w:t xml:space="preserve">issu de notre initiative, c'est ce que nous avons dit dès le début, mais ce n'était pas encore pensable. La prière n'est pas quelque chose issu de notre initiative et qui nous conformerait de façon agréable au Dieu, de telle sorte que nous mériterions d'être exaucés. Pas du tout. La prière nous précède et nous y accédons. La prière prie, ce n'est pas nous qui prions, et le Christ est la prière </w:t>
      </w:r>
      <w:r w:rsidRPr="00096DED">
        <w:rPr>
          <w:rFonts w:ascii="Times New Roman" w:hAnsi="Times New Roman"/>
          <w:sz w:val="24"/>
        </w:rPr>
        <w:t>vivante.</w:t>
      </w:r>
      <w:r w:rsidRPr="00096DED">
        <w:rPr>
          <w:rFonts w:ascii="Times New Roman" w:hAnsi="Times New Roman"/>
          <w:i/>
          <w:sz w:val="24"/>
        </w:rPr>
        <w:t xml:space="preserve"> </w:t>
      </w:r>
      <w:r w:rsidRPr="00096DED">
        <w:rPr>
          <w:rFonts w:ascii="Times New Roman" w:hAnsi="Times New Roman"/>
          <w:sz w:val="24"/>
        </w:rPr>
        <w:t>C'est pourquoi il peut dire</w:t>
      </w:r>
      <w:r w:rsidRPr="00096DED">
        <w:rPr>
          <w:rFonts w:ascii="Times New Roman" w:hAnsi="Times New Roman"/>
          <w:i/>
          <w:sz w:val="24"/>
        </w:rPr>
        <w:t xml:space="preserve"> </w:t>
      </w:r>
      <w:r w:rsidRPr="00420C61">
        <w:rPr>
          <w:rFonts w:ascii="Times New Roman" w:hAnsi="Times New Roman"/>
          <w:sz w:val="24"/>
        </w:rPr>
        <w:t>:</w:t>
      </w:r>
      <w:r w:rsidRPr="00096DED">
        <w:rPr>
          <w:rFonts w:ascii="Times New Roman" w:hAnsi="Times New Roman"/>
          <w:i/>
          <w:sz w:val="24"/>
        </w:rPr>
        <w:t xml:space="preserve"> </w:t>
      </w:r>
      <w:r>
        <w:rPr>
          <w:rFonts w:ascii="Times New Roman" w:hAnsi="Times New Roman"/>
          <w:sz w:val="24"/>
        </w:rPr>
        <w:t>« </w:t>
      </w:r>
      <w:r>
        <w:rPr>
          <w:rFonts w:ascii="Times New Roman" w:hAnsi="Times New Roman"/>
          <w:i/>
          <w:sz w:val="24"/>
        </w:rPr>
        <w:t xml:space="preserve">Je prierai le Père </w:t>
      </w:r>
      <w:r w:rsidRPr="00122867">
        <w:rPr>
          <w:rFonts w:ascii="Times New Roman" w:hAnsi="Times New Roman"/>
          <w:sz w:val="24"/>
        </w:rPr>
        <w:t>»</w:t>
      </w:r>
      <w:r w:rsidRPr="00096DED">
        <w:rPr>
          <w:rFonts w:ascii="Times New Roman" w:hAnsi="Times New Roman"/>
          <w:i/>
          <w:sz w:val="24"/>
        </w:rPr>
        <w:t>.</w:t>
      </w:r>
      <w:r w:rsidRPr="00096DED">
        <w:rPr>
          <w:rFonts w:ascii="Times New Roman" w:hAnsi="Times New Roman"/>
          <w:sz w:val="24"/>
        </w:rPr>
        <w:t xml:space="preserve"> La prière christi</w:t>
      </w:r>
      <w:r>
        <w:rPr>
          <w:rFonts w:ascii="Times New Roman" w:hAnsi="Times New Roman"/>
          <w:sz w:val="24"/>
        </w:rPr>
        <w:t>que est la prière essentielle, et n</w:t>
      </w:r>
      <w:r w:rsidRPr="00096DED">
        <w:rPr>
          <w:rFonts w:ascii="Times New Roman" w:hAnsi="Times New Roman"/>
          <w:sz w:val="24"/>
        </w:rPr>
        <w:t xml:space="preserve">ous pouvons entrer dans la prière christique si cela nous est donné. Et quand cela nous est donné, c'est l'indice de ce que l'exaucement s'avance. C'est-à-dire : la prière est, en nous, ce qui fait le creux pour que nous puissions recevoir le don comme don. </w:t>
      </w:r>
      <w:r>
        <w:rPr>
          <w:rFonts w:ascii="Times New Roman" w:hAnsi="Times New Roman"/>
          <w:sz w:val="24"/>
        </w:rPr>
        <w:t xml:space="preserve">C'est pourquoi </w:t>
      </w:r>
      <w:r w:rsidRPr="00096DED">
        <w:rPr>
          <w:rFonts w:ascii="Times New Roman" w:hAnsi="Times New Roman"/>
          <w:sz w:val="24"/>
        </w:rPr>
        <w:t>toute prière qui est authentiquement prière est exaucée. Mais je peux croire que je prie et ne pas prier. Là encore, le mot prière n'égale pas le sentiment psychologique d'être en train de prier.</w:t>
      </w:r>
    </w:p>
    <w:p w14:paraId="1C423A11"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lastRenderedPageBreak/>
        <w:t xml:space="preserve">Nous allons de toute façon garder, dans les rencontres à venir, un espace  pour que nous puissions librement revenir sur des choses qui vous auraient alertés, qui vous inquiéteraient, que vous voudriez comprendre mieux. Je dois dire d'ailleurs que, dans ces cas-là, je peux éventuellement aider, mais je ne peux pas insérer, greffer la réponse en vous. Je peux </w:t>
      </w:r>
      <w:r>
        <w:rPr>
          <w:rFonts w:ascii="Times New Roman" w:hAnsi="Times New Roman"/>
          <w:sz w:val="24"/>
        </w:rPr>
        <w:t>dire des choses qui éventuellement vous mettent</w:t>
      </w:r>
      <w:r w:rsidRPr="00096DED">
        <w:rPr>
          <w:rFonts w:ascii="Times New Roman" w:hAnsi="Times New Roman"/>
          <w:sz w:val="24"/>
        </w:rPr>
        <w:t xml:space="preserve"> sur le chemin, mais c'est à</w:t>
      </w:r>
      <w:r>
        <w:rPr>
          <w:rFonts w:ascii="Times New Roman" w:hAnsi="Times New Roman"/>
          <w:sz w:val="24"/>
        </w:rPr>
        <w:t xml:space="preserve"> vous, et même à</w:t>
      </w:r>
      <w:r w:rsidRPr="00096DED">
        <w:rPr>
          <w:rFonts w:ascii="Times New Roman" w:hAnsi="Times New Roman"/>
          <w:sz w:val="24"/>
        </w:rPr>
        <w:t xml:space="preserve"> chacun de nous</w:t>
      </w:r>
      <w:r>
        <w:rPr>
          <w:rFonts w:ascii="Times New Roman" w:hAnsi="Times New Roman"/>
          <w:sz w:val="24"/>
        </w:rPr>
        <w:t>,</w:t>
      </w:r>
      <w:r w:rsidRPr="00096DED">
        <w:rPr>
          <w:rFonts w:ascii="Times New Roman" w:hAnsi="Times New Roman"/>
          <w:sz w:val="24"/>
        </w:rPr>
        <w:t xml:space="preserve"> de le faire. Parfois, il </w:t>
      </w:r>
      <w:r>
        <w:rPr>
          <w:rFonts w:ascii="Times New Roman" w:hAnsi="Times New Roman"/>
          <w:sz w:val="24"/>
        </w:rPr>
        <w:t xml:space="preserve">faut du </w:t>
      </w:r>
      <w:r w:rsidRPr="00675A3E">
        <w:rPr>
          <w:rFonts w:ascii="Times New Roman" w:hAnsi="Times New Roman"/>
          <w:sz w:val="24"/>
        </w:rPr>
        <w:t>temps et de la patience (</w:t>
      </w:r>
      <w:proofErr w:type="spellStart"/>
      <w:r w:rsidRPr="00675A3E">
        <w:rPr>
          <w:rFonts w:ascii="Times New Roman" w:hAnsi="Times New Roman"/>
          <w:i/>
          <w:sz w:val="24"/>
        </w:rPr>
        <w:t>hupomonê</w:t>
      </w:r>
      <w:proofErr w:type="spellEnd"/>
      <w:r w:rsidRPr="00675A3E">
        <w:rPr>
          <w:rFonts w:ascii="Times New Roman" w:hAnsi="Times New Roman"/>
          <w:sz w:val="24"/>
        </w:rPr>
        <w:t xml:space="preserve">). </w:t>
      </w:r>
      <w:r w:rsidRPr="00675A3E">
        <w:rPr>
          <w:rFonts w:ascii="Times New Roman" w:hAnsi="Times New Roman"/>
          <w:i/>
          <w:sz w:val="24"/>
        </w:rPr>
        <w:t>Attendre</w:t>
      </w:r>
      <w:r w:rsidRPr="00675A3E">
        <w:rPr>
          <w:rFonts w:ascii="Times New Roman" w:hAnsi="Times New Roman"/>
          <w:sz w:val="24"/>
        </w:rPr>
        <w:t xml:space="preserve"> est la condition </w:t>
      </w:r>
      <w:r w:rsidRPr="00675A3E">
        <w:rPr>
          <w:rFonts w:ascii="Times New Roman" w:hAnsi="Times New Roman"/>
          <w:i/>
          <w:sz w:val="24"/>
        </w:rPr>
        <w:t>d'entendre</w:t>
      </w:r>
      <w:r w:rsidRPr="00675A3E">
        <w:rPr>
          <w:rFonts w:ascii="Times New Roman" w:hAnsi="Times New Roman"/>
          <w:sz w:val="24"/>
        </w:rPr>
        <w:t xml:space="preserve">. Ces deux mots s'appartiennent comme </w:t>
      </w:r>
      <w:r w:rsidRPr="00675A3E">
        <w:rPr>
          <w:rFonts w:ascii="Times New Roman" w:hAnsi="Times New Roman"/>
          <w:i/>
          <w:sz w:val="24"/>
        </w:rPr>
        <w:t>foi</w:t>
      </w:r>
      <w:r w:rsidRPr="00675A3E">
        <w:rPr>
          <w:rFonts w:ascii="Times New Roman" w:hAnsi="Times New Roman"/>
          <w:sz w:val="24"/>
        </w:rPr>
        <w:t xml:space="preserve"> et </w:t>
      </w:r>
      <w:r w:rsidRPr="00096DED">
        <w:rPr>
          <w:rFonts w:ascii="Times New Roman" w:hAnsi="Times New Roman"/>
          <w:i/>
          <w:sz w:val="24"/>
        </w:rPr>
        <w:t>espérance</w:t>
      </w:r>
      <w:r w:rsidRPr="00096DED">
        <w:rPr>
          <w:rFonts w:ascii="Times New Roman" w:hAnsi="Times New Roman"/>
          <w:sz w:val="24"/>
        </w:rPr>
        <w:t xml:space="preserve">, puisque </w:t>
      </w:r>
      <w:r w:rsidRPr="00096DED">
        <w:rPr>
          <w:rFonts w:ascii="Times New Roman" w:hAnsi="Times New Roman"/>
          <w:i/>
          <w:sz w:val="24"/>
        </w:rPr>
        <w:t>entendre,</w:t>
      </w:r>
      <w:r w:rsidRPr="00096DED">
        <w:rPr>
          <w:rFonts w:ascii="Times New Roman" w:hAnsi="Times New Roman"/>
          <w:sz w:val="24"/>
        </w:rPr>
        <w:t xml:space="preserve"> c'est la foi</w:t>
      </w:r>
      <w:r>
        <w:rPr>
          <w:rFonts w:ascii="Times New Roman" w:hAnsi="Times New Roman"/>
          <w:sz w:val="24"/>
        </w:rPr>
        <w:t>,</w:t>
      </w:r>
      <w:r w:rsidRPr="00096DED">
        <w:rPr>
          <w:rFonts w:ascii="Times New Roman" w:hAnsi="Times New Roman"/>
          <w:sz w:val="24"/>
        </w:rPr>
        <w:t xml:space="preserve"> et </w:t>
      </w:r>
      <w:r w:rsidRPr="00096DED">
        <w:rPr>
          <w:rFonts w:ascii="Times New Roman" w:hAnsi="Times New Roman"/>
          <w:i/>
          <w:sz w:val="24"/>
        </w:rPr>
        <w:t>attendre,</w:t>
      </w:r>
      <w:r w:rsidRPr="00096DED">
        <w:rPr>
          <w:rFonts w:ascii="Times New Roman" w:hAnsi="Times New Roman"/>
          <w:sz w:val="24"/>
        </w:rPr>
        <w:t xml:space="preserve"> ce pourrait être l'espérance. Ce ne sont pas deux vertus, mais deux qualités qui s'entretiennent. On n'entend rien sans attendre.</w:t>
      </w:r>
    </w:p>
    <w:p w14:paraId="33BA6835" w14:textId="77777777" w:rsidR="001773B5" w:rsidRPr="00096DED" w:rsidRDefault="001773B5" w:rsidP="00BE2957">
      <w:pPr>
        <w:spacing w:after="360" w:line="276" w:lineRule="auto"/>
        <w:ind w:firstLine="284"/>
        <w:jc w:val="both"/>
        <w:rPr>
          <w:rFonts w:ascii="Times New Roman" w:hAnsi="Times New Roman"/>
          <w:sz w:val="24"/>
        </w:rPr>
      </w:pPr>
      <w:r w:rsidRPr="00096DED">
        <w:rPr>
          <w:rFonts w:ascii="Times New Roman" w:hAnsi="Times New Roman"/>
          <w:sz w:val="24"/>
        </w:rPr>
        <w:t>Ce n'est pourtant pas du tout ce que je voulais faire aujourd'hui.</w:t>
      </w:r>
    </w:p>
    <w:p w14:paraId="113C7E6A" w14:textId="77777777" w:rsidR="001773B5" w:rsidRPr="00BE2957" w:rsidRDefault="00BE2957" w:rsidP="00937DE4">
      <w:pPr>
        <w:spacing w:after="240" w:line="276" w:lineRule="auto"/>
        <w:jc w:val="center"/>
        <w:rPr>
          <w:rFonts w:asciiTheme="minorHAnsi" w:hAnsiTheme="minorHAnsi"/>
          <w:b/>
          <w:sz w:val="36"/>
          <w:szCs w:val="36"/>
        </w:rPr>
      </w:pPr>
      <w:r>
        <w:rPr>
          <w:rFonts w:asciiTheme="minorHAnsi" w:hAnsiTheme="minorHAnsi"/>
          <w:b/>
          <w:sz w:val="36"/>
          <w:szCs w:val="36"/>
        </w:rPr>
        <w:t>II</w:t>
      </w:r>
      <w:r w:rsidR="004A0CBE">
        <w:rPr>
          <w:rFonts w:asciiTheme="minorHAnsi" w:hAnsiTheme="minorHAnsi"/>
          <w:b/>
          <w:sz w:val="36"/>
          <w:szCs w:val="36"/>
        </w:rPr>
        <w:t xml:space="preserve"> –</w:t>
      </w:r>
      <w:r>
        <w:rPr>
          <w:rFonts w:asciiTheme="minorHAnsi" w:hAnsiTheme="minorHAnsi"/>
          <w:b/>
          <w:sz w:val="36"/>
          <w:szCs w:val="36"/>
        </w:rPr>
        <w:t xml:space="preserve"> </w:t>
      </w:r>
      <w:proofErr w:type="spellStart"/>
      <w:r w:rsidR="001773B5" w:rsidRPr="00BE2957">
        <w:rPr>
          <w:rFonts w:asciiTheme="minorHAnsi" w:hAnsiTheme="minorHAnsi"/>
          <w:b/>
          <w:sz w:val="36"/>
          <w:szCs w:val="36"/>
        </w:rPr>
        <w:t>Jn</w:t>
      </w:r>
      <w:proofErr w:type="spellEnd"/>
      <w:r w:rsidR="001773B5" w:rsidRPr="00BE2957">
        <w:rPr>
          <w:rFonts w:asciiTheme="minorHAnsi" w:hAnsiTheme="minorHAnsi"/>
          <w:b/>
          <w:sz w:val="36"/>
          <w:szCs w:val="36"/>
        </w:rPr>
        <w:t xml:space="preserve"> 20, 11-18 : Marie-Madeleine au tombeau</w:t>
      </w:r>
    </w:p>
    <w:p w14:paraId="58CA7515"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Voici ce que je voulais faire : j</w:t>
      </w:r>
      <w:r w:rsidRPr="00096DED">
        <w:rPr>
          <w:rFonts w:ascii="Times New Roman" w:hAnsi="Times New Roman"/>
          <w:sz w:val="24"/>
        </w:rPr>
        <w:t xml:space="preserve">e voulais montrer que ce qui est fait </w:t>
      </w:r>
      <w:r>
        <w:rPr>
          <w:rFonts w:ascii="Times New Roman" w:hAnsi="Times New Roman"/>
          <w:sz w:val="24"/>
        </w:rPr>
        <w:t xml:space="preserve">en </w:t>
      </w:r>
      <w:proofErr w:type="spellStart"/>
      <w:r>
        <w:rPr>
          <w:rFonts w:ascii="Times New Roman" w:hAnsi="Times New Roman"/>
          <w:sz w:val="24"/>
        </w:rPr>
        <w:t>Jn</w:t>
      </w:r>
      <w:proofErr w:type="spellEnd"/>
      <w:r>
        <w:rPr>
          <w:rFonts w:ascii="Times New Roman" w:hAnsi="Times New Roman"/>
          <w:sz w:val="24"/>
        </w:rPr>
        <w:t xml:space="preserve"> 16, 16-22</w:t>
      </w:r>
      <w:r w:rsidRPr="00096DED">
        <w:rPr>
          <w:rFonts w:ascii="Times New Roman" w:hAnsi="Times New Roman"/>
          <w:sz w:val="24"/>
        </w:rPr>
        <w:t xml:space="preserve"> dans une sorte d'analyse </w:t>
      </w:r>
      <w:r>
        <w:rPr>
          <w:rFonts w:ascii="Times New Roman" w:hAnsi="Times New Roman"/>
          <w:sz w:val="24"/>
        </w:rPr>
        <w:t xml:space="preserve">– ce mot "analyse" je l'emploie faute d'avoir d'autre mot, ce </w:t>
      </w:r>
      <w:r w:rsidRPr="00096DED">
        <w:rPr>
          <w:rFonts w:ascii="Times New Roman" w:hAnsi="Times New Roman"/>
          <w:sz w:val="24"/>
        </w:rPr>
        <w:t>n'est pas une analyse logique au sens usuel du terme, ni a fortiori une analyse psychologique</w:t>
      </w:r>
      <w:r>
        <w:rPr>
          <w:rFonts w:ascii="Times New Roman" w:hAnsi="Times New Roman"/>
          <w:sz w:val="24"/>
        </w:rPr>
        <w:t xml:space="preserve"> –</w:t>
      </w:r>
      <w:r w:rsidRPr="00096DED">
        <w:rPr>
          <w:rFonts w:ascii="Times New Roman" w:hAnsi="Times New Roman"/>
          <w:sz w:val="24"/>
        </w:rPr>
        <w:t xml:space="preserve"> </w:t>
      </w:r>
      <w:r>
        <w:rPr>
          <w:rFonts w:ascii="Times New Roman" w:hAnsi="Times New Roman"/>
          <w:sz w:val="24"/>
        </w:rPr>
        <w:t>met en évidence</w:t>
      </w:r>
      <w:r w:rsidRPr="00096DED">
        <w:rPr>
          <w:rFonts w:ascii="Times New Roman" w:hAnsi="Times New Roman"/>
          <w:sz w:val="24"/>
        </w:rPr>
        <w:t xml:space="preserve"> les éléments d'une structure constitutive de l'être christique. Ce qui me fait dire cela, c'est que, lorsque Jean entreprend un récit, il met en œuvre ce qu'il a ici analysé dans le discours de Jésus aux disciples. </w:t>
      </w:r>
    </w:p>
    <w:p w14:paraId="69FA98E4" w14:textId="77777777" w:rsidR="001773B5"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Ainsi, par exemple, la femme qui passe des pleurs à la </w:t>
      </w:r>
      <w:r w:rsidRPr="00096DED">
        <w:rPr>
          <w:rFonts w:ascii="Times New Roman" w:hAnsi="Times New Roman"/>
          <w:i/>
          <w:sz w:val="24"/>
        </w:rPr>
        <w:t>joie</w:t>
      </w:r>
      <w:r w:rsidRPr="00096DED">
        <w:rPr>
          <w:rFonts w:ascii="Times New Roman" w:hAnsi="Times New Roman"/>
          <w:sz w:val="24"/>
        </w:rPr>
        <w:t xml:space="preserve">, de la recherche à </w:t>
      </w:r>
      <w:r w:rsidRPr="00096DED">
        <w:rPr>
          <w:rFonts w:ascii="Times New Roman" w:hAnsi="Times New Roman"/>
          <w:i/>
          <w:sz w:val="24"/>
        </w:rPr>
        <w:t>l'avoir trouvé</w:t>
      </w:r>
      <w:r w:rsidRPr="00096DED">
        <w:rPr>
          <w:rFonts w:ascii="Times New Roman" w:hAnsi="Times New Roman"/>
          <w:sz w:val="24"/>
        </w:rPr>
        <w:t xml:space="preserve">, </w:t>
      </w:r>
      <w:r>
        <w:rPr>
          <w:rFonts w:ascii="Times New Roman" w:hAnsi="Times New Roman"/>
          <w:sz w:val="24"/>
        </w:rPr>
        <w:t xml:space="preserve">c'est-à-dire de la "constatation" de </w:t>
      </w:r>
      <w:r w:rsidRPr="00096DED">
        <w:rPr>
          <w:rFonts w:ascii="Times New Roman" w:hAnsi="Times New Roman"/>
          <w:sz w:val="24"/>
        </w:rPr>
        <w:t xml:space="preserve">mal-voir </w:t>
      </w:r>
      <w:r>
        <w:rPr>
          <w:rFonts w:ascii="Times New Roman" w:hAnsi="Times New Roman"/>
          <w:sz w:val="24"/>
        </w:rPr>
        <w:t xml:space="preserve">(en prenant constater au sens </w:t>
      </w:r>
      <w:r w:rsidRPr="00675A3E">
        <w:rPr>
          <w:rFonts w:ascii="Times New Roman" w:hAnsi="Times New Roman"/>
          <w:sz w:val="24"/>
        </w:rPr>
        <w:t xml:space="preserve">du verbe </w:t>
      </w:r>
      <w:proofErr w:type="spellStart"/>
      <w:r w:rsidRPr="00675A3E">
        <w:rPr>
          <w:rFonts w:ascii="Times New Roman" w:hAnsi="Times New Roman"/>
          <w:i/>
          <w:sz w:val="24"/>
        </w:rPr>
        <w:t>théoreïn</w:t>
      </w:r>
      <w:proofErr w:type="spellEnd"/>
      <w:r w:rsidRPr="00675A3E">
        <w:rPr>
          <w:rFonts w:ascii="Times New Roman" w:hAnsi="Times New Roman"/>
          <w:sz w:val="24"/>
        </w:rPr>
        <w:t>) à la capacité de dire « </w:t>
      </w:r>
      <w:r w:rsidRPr="00675A3E">
        <w:rPr>
          <w:rFonts w:ascii="Times New Roman" w:hAnsi="Times New Roman"/>
          <w:i/>
          <w:sz w:val="24"/>
        </w:rPr>
        <w:t xml:space="preserve">J'ai vu </w:t>
      </w:r>
      <w:r w:rsidRPr="00675A3E">
        <w:rPr>
          <w:rFonts w:ascii="Times New Roman" w:hAnsi="Times New Roman"/>
          <w:sz w:val="24"/>
        </w:rPr>
        <w:t xml:space="preserve">» (voir étant le verbe </w:t>
      </w:r>
      <w:proofErr w:type="spellStart"/>
      <w:r w:rsidRPr="00675A3E">
        <w:rPr>
          <w:rFonts w:ascii="Times New Roman" w:hAnsi="Times New Roman"/>
          <w:i/>
          <w:sz w:val="24"/>
        </w:rPr>
        <w:t>horân</w:t>
      </w:r>
      <w:proofErr w:type="spellEnd"/>
      <w:r w:rsidRPr="00675A3E">
        <w:rPr>
          <w:rFonts w:ascii="Times New Roman" w:hAnsi="Times New Roman"/>
          <w:sz w:val="24"/>
        </w:rPr>
        <w:t xml:space="preserve"> qui a un sens plein), cette femme-là, c'est Marie-Madeleine. La parabole de la femme qui enfante et les deux versets </w:t>
      </w:r>
      <w:r>
        <w:rPr>
          <w:rFonts w:ascii="Times New Roman" w:hAnsi="Times New Roman"/>
          <w:sz w:val="24"/>
        </w:rPr>
        <w:t>qui l'entourent, donnent</w:t>
      </w:r>
      <w:r w:rsidRPr="00096DED">
        <w:rPr>
          <w:rFonts w:ascii="Times New Roman" w:hAnsi="Times New Roman"/>
          <w:sz w:val="24"/>
        </w:rPr>
        <w:t xml:space="preserve"> la structure </w:t>
      </w:r>
      <w:r>
        <w:rPr>
          <w:rFonts w:ascii="Times New Roman" w:hAnsi="Times New Roman"/>
          <w:sz w:val="24"/>
        </w:rPr>
        <w:t xml:space="preserve">d'écriture </w:t>
      </w:r>
      <w:r w:rsidRPr="00096DED">
        <w:rPr>
          <w:rFonts w:ascii="Times New Roman" w:hAnsi="Times New Roman"/>
          <w:sz w:val="24"/>
        </w:rPr>
        <w:t xml:space="preserve">de l'épisode </w:t>
      </w:r>
      <w:r>
        <w:rPr>
          <w:rFonts w:ascii="Times New Roman" w:hAnsi="Times New Roman"/>
          <w:sz w:val="24"/>
        </w:rPr>
        <w:t>qui est</w:t>
      </w:r>
      <w:r w:rsidRPr="00096DED">
        <w:rPr>
          <w:rFonts w:ascii="Times New Roman" w:hAnsi="Times New Roman"/>
          <w:sz w:val="24"/>
        </w:rPr>
        <w:t xml:space="preserve"> l'apparition du Ressuscité à Marie-Madeleine, au chapitre 20.</w:t>
      </w:r>
      <w:r>
        <w:rPr>
          <w:rFonts w:ascii="Times New Roman" w:hAnsi="Times New Roman"/>
          <w:sz w:val="24"/>
        </w:rPr>
        <w:t xml:space="preserve"> </w:t>
      </w:r>
    </w:p>
    <w:p w14:paraId="4DC8631B" w14:textId="77777777" w:rsidR="001773B5" w:rsidRDefault="001773B5" w:rsidP="00BE2957">
      <w:pPr>
        <w:spacing w:after="120" w:line="276" w:lineRule="auto"/>
        <w:ind w:firstLine="284"/>
        <w:jc w:val="both"/>
        <w:rPr>
          <w:rFonts w:ascii="Times New Roman" w:hAnsi="Times New Roman"/>
          <w:sz w:val="24"/>
        </w:rPr>
      </w:pPr>
      <w:r>
        <w:rPr>
          <w:rFonts w:ascii="Times New Roman" w:hAnsi="Times New Roman"/>
          <w:sz w:val="24"/>
        </w:rPr>
        <w:t>Il nous reste très peu de temps mais c'est</w:t>
      </w:r>
      <w:r w:rsidRPr="00096DED">
        <w:rPr>
          <w:rFonts w:ascii="Times New Roman" w:hAnsi="Times New Roman"/>
          <w:sz w:val="24"/>
        </w:rPr>
        <w:t xml:space="preserve"> un texte qui nous est familier</w:t>
      </w:r>
      <w:r>
        <w:rPr>
          <w:rFonts w:ascii="Times New Roman" w:hAnsi="Times New Roman"/>
          <w:sz w:val="24"/>
        </w:rPr>
        <w:t>, donc nous le lisons</w:t>
      </w:r>
      <w:r w:rsidRPr="00096DED">
        <w:rPr>
          <w:rFonts w:ascii="Times New Roman" w:hAnsi="Times New Roman"/>
          <w:sz w:val="24"/>
        </w:rPr>
        <w:t xml:space="preserve">. </w:t>
      </w:r>
    </w:p>
    <w:p w14:paraId="1B8EDB74" w14:textId="77777777" w:rsidR="001773B5"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t xml:space="preserve">« </w:t>
      </w:r>
      <w:r w:rsidRPr="00EB70AC">
        <w:rPr>
          <w:rFonts w:ascii="Times New Roman" w:hAnsi="Times New Roman"/>
          <w:sz w:val="24"/>
          <w:vertAlign w:val="superscript"/>
        </w:rPr>
        <w:t>11</w:t>
      </w:r>
      <w:r w:rsidRPr="00096DED">
        <w:rPr>
          <w:rFonts w:ascii="Times New Roman" w:hAnsi="Times New Roman"/>
          <w:b/>
          <w:i/>
          <w:sz w:val="24"/>
        </w:rPr>
        <w:t>Marie se tenait près du tombeau, à l'extérieur, en pleurant</w:t>
      </w:r>
      <w:r>
        <w:rPr>
          <w:rFonts w:ascii="Times New Roman" w:hAnsi="Times New Roman"/>
          <w:b/>
          <w:i/>
          <w:sz w:val="24"/>
        </w:rPr>
        <w:t>.</w:t>
      </w:r>
      <w:r>
        <w:rPr>
          <w:rFonts w:ascii="Times New Roman" w:hAnsi="Times New Roman"/>
          <w:i/>
          <w:sz w:val="24"/>
        </w:rPr>
        <w:t xml:space="preserve"> –</w:t>
      </w:r>
      <w:r w:rsidRPr="00096DED">
        <w:rPr>
          <w:rFonts w:ascii="Times New Roman" w:hAnsi="Times New Roman"/>
          <w:i/>
          <w:sz w:val="24"/>
        </w:rPr>
        <w:t xml:space="preserve"> </w:t>
      </w:r>
      <w:r>
        <w:rPr>
          <w:rFonts w:ascii="Times New Roman" w:hAnsi="Times New Roman"/>
          <w:sz w:val="24"/>
        </w:rPr>
        <w:t>Nous retrouvons</w:t>
      </w:r>
      <w:r w:rsidRPr="00096DED">
        <w:rPr>
          <w:rFonts w:ascii="Times New Roman" w:hAnsi="Times New Roman"/>
          <w:sz w:val="24"/>
        </w:rPr>
        <w:t xml:space="preserve"> : </w:t>
      </w:r>
      <w:r>
        <w:rPr>
          <w:rFonts w:ascii="Times New Roman" w:hAnsi="Times New Roman"/>
          <w:sz w:val="24"/>
        </w:rPr>
        <w:t xml:space="preserve">« </w:t>
      </w:r>
      <w:r>
        <w:rPr>
          <w:rFonts w:ascii="Times New Roman" w:hAnsi="Times New Roman"/>
          <w:i/>
          <w:sz w:val="24"/>
        </w:rPr>
        <w:t xml:space="preserve">Vous pleurerez </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 </w:t>
      </w:r>
      <w:r w:rsidRPr="00EB70AC">
        <w:rPr>
          <w:rFonts w:ascii="Times New Roman" w:hAnsi="Times New Roman"/>
          <w:b/>
          <w:i/>
          <w:sz w:val="24"/>
        </w:rPr>
        <w:t>Tandis qu'elle pleure,</w:t>
      </w:r>
      <w:r w:rsidRPr="00096DED">
        <w:rPr>
          <w:rFonts w:ascii="Times New Roman" w:hAnsi="Times New Roman"/>
          <w:sz w:val="24"/>
        </w:rPr>
        <w:t xml:space="preserve"> </w:t>
      </w:r>
      <w:r w:rsidRPr="00EB70AC">
        <w:rPr>
          <w:rFonts w:ascii="Times New Roman" w:hAnsi="Times New Roman"/>
          <w:b/>
          <w:i/>
          <w:sz w:val="24"/>
        </w:rPr>
        <w:t xml:space="preserve">elle se penche vers le tombeau </w:t>
      </w:r>
      <w:r w:rsidRPr="00EB70AC">
        <w:rPr>
          <w:rFonts w:ascii="Times New Roman" w:hAnsi="Times New Roman"/>
          <w:b/>
          <w:i/>
          <w:sz w:val="24"/>
          <w:vertAlign w:val="superscript"/>
        </w:rPr>
        <w:t>12</w:t>
      </w:r>
      <w:r w:rsidRPr="00EB70AC">
        <w:rPr>
          <w:rFonts w:ascii="Times New Roman" w:hAnsi="Times New Roman"/>
          <w:b/>
          <w:i/>
          <w:sz w:val="24"/>
        </w:rPr>
        <w:t>et constate</w:t>
      </w:r>
      <w:r>
        <w:rPr>
          <w:rFonts w:ascii="Times New Roman" w:hAnsi="Times New Roman"/>
          <w:b/>
          <w:i/>
          <w:sz w:val="24"/>
        </w:rPr>
        <w:t xml:space="preserve"> </w:t>
      </w:r>
      <w:r w:rsidRPr="00470702">
        <w:rPr>
          <w:rFonts w:ascii="Times New Roman" w:hAnsi="Times New Roman"/>
          <w:b/>
          <w:i/>
          <w:sz w:val="24"/>
        </w:rPr>
        <w:t>(</w:t>
      </w:r>
      <w:proofErr w:type="spellStart"/>
      <w:r w:rsidRPr="00470702">
        <w:rPr>
          <w:rFonts w:ascii="Times New Roman" w:hAnsi="Times New Roman"/>
          <w:b/>
          <w:i/>
          <w:sz w:val="24"/>
        </w:rPr>
        <w:t>théôreï</w:t>
      </w:r>
      <w:proofErr w:type="spellEnd"/>
      <w:r w:rsidRPr="00470702">
        <w:rPr>
          <w:rFonts w:ascii="Times New Roman" w:hAnsi="Times New Roman"/>
          <w:b/>
          <w:i/>
          <w:sz w:val="24"/>
        </w:rPr>
        <w:t>)</w:t>
      </w:r>
      <w:r w:rsidRPr="00096DED">
        <w:rPr>
          <w:rFonts w:ascii="Times New Roman" w:hAnsi="Times New Roman"/>
          <w:sz w:val="24"/>
        </w:rPr>
        <w:t xml:space="preserve"> – </w:t>
      </w:r>
      <w:r>
        <w:rPr>
          <w:rFonts w:ascii="Times New Roman" w:hAnsi="Times New Roman"/>
          <w:sz w:val="24"/>
        </w:rPr>
        <w:t>nous avions</w:t>
      </w:r>
      <w:r w:rsidRPr="00096DED">
        <w:rPr>
          <w:rFonts w:ascii="Times New Roman" w:hAnsi="Times New Roman"/>
          <w:sz w:val="24"/>
        </w:rPr>
        <w:t xml:space="preserve"> : </w:t>
      </w:r>
      <w:r>
        <w:rPr>
          <w:rFonts w:ascii="Times New Roman" w:hAnsi="Times New Roman"/>
          <w:sz w:val="24"/>
        </w:rPr>
        <w:t xml:space="preserve">« </w:t>
      </w:r>
      <w:r w:rsidRPr="00096DED">
        <w:rPr>
          <w:rFonts w:ascii="Times New Roman" w:hAnsi="Times New Roman"/>
          <w:i/>
          <w:sz w:val="24"/>
        </w:rPr>
        <w:t>un peu et vous ne me constat</w:t>
      </w:r>
      <w:r>
        <w:rPr>
          <w:rFonts w:ascii="Times New Roman" w:hAnsi="Times New Roman"/>
          <w:i/>
          <w:sz w:val="24"/>
        </w:rPr>
        <w:t>er</w:t>
      </w:r>
      <w:r w:rsidRPr="00096DED">
        <w:rPr>
          <w:rFonts w:ascii="Times New Roman" w:hAnsi="Times New Roman"/>
          <w:i/>
          <w:sz w:val="24"/>
        </w:rPr>
        <w:t>ez plus</w:t>
      </w:r>
      <w:r>
        <w:rPr>
          <w:rFonts w:ascii="Times New Roman" w:hAnsi="Times New Roman"/>
          <w:i/>
          <w:sz w:val="24"/>
        </w:rPr>
        <w:t>…</w:t>
      </w:r>
      <w:r w:rsidRPr="00096DED">
        <w:rPr>
          <w:rFonts w:ascii="Times New Roman" w:hAnsi="Times New Roman"/>
          <w:i/>
          <w:sz w:val="24"/>
        </w:rPr>
        <w:t>"</w:t>
      </w:r>
      <w:r w:rsidRPr="00096DED">
        <w:rPr>
          <w:rFonts w:ascii="Times New Roman" w:hAnsi="Times New Roman"/>
          <w:sz w:val="24"/>
        </w:rPr>
        <w:t xml:space="preserve"> </w:t>
      </w:r>
      <w:r>
        <w:rPr>
          <w:rFonts w:ascii="Times New Roman" w:hAnsi="Times New Roman"/>
          <w:sz w:val="24"/>
        </w:rPr>
        <w:t>E</w:t>
      </w:r>
      <w:r w:rsidRPr="00E12BD8">
        <w:rPr>
          <w:rFonts w:ascii="Times New Roman" w:hAnsi="Times New Roman"/>
          <w:sz w:val="24"/>
        </w:rPr>
        <w:t xml:space="preserve">lle constate </w:t>
      </w:r>
      <w:r>
        <w:rPr>
          <w:rFonts w:ascii="Times New Roman" w:hAnsi="Times New Roman"/>
          <w:sz w:val="24"/>
        </w:rPr>
        <w:t>:</w:t>
      </w:r>
      <w:r w:rsidRPr="00096DED">
        <w:rPr>
          <w:rFonts w:ascii="Times New Roman" w:hAnsi="Times New Roman"/>
          <w:sz w:val="24"/>
        </w:rPr>
        <w:t xml:space="preserve"> ce n'est pas le véritable voir – </w:t>
      </w:r>
      <w:r w:rsidRPr="00096DED">
        <w:rPr>
          <w:rFonts w:ascii="Times New Roman" w:hAnsi="Times New Roman"/>
          <w:b/>
          <w:i/>
          <w:sz w:val="24"/>
        </w:rPr>
        <w:t>deux anges en blanc</w:t>
      </w:r>
      <w:r>
        <w:rPr>
          <w:rFonts w:ascii="Times New Roman" w:hAnsi="Times New Roman"/>
          <w:i/>
          <w:sz w:val="24"/>
        </w:rPr>
        <w:t xml:space="preserve"> –</w:t>
      </w:r>
      <w:r w:rsidRPr="00096DED">
        <w:rPr>
          <w:rFonts w:ascii="Times New Roman" w:hAnsi="Times New Roman"/>
          <w:sz w:val="24"/>
        </w:rPr>
        <w:t xml:space="preserve"> </w:t>
      </w:r>
      <w:r>
        <w:rPr>
          <w:rFonts w:ascii="Times New Roman" w:hAnsi="Times New Roman"/>
          <w:sz w:val="24"/>
        </w:rPr>
        <w:t>ç</w:t>
      </w:r>
      <w:r w:rsidRPr="00096DED">
        <w:rPr>
          <w:rFonts w:ascii="Times New Roman" w:hAnsi="Times New Roman"/>
          <w:sz w:val="24"/>
        </w:rPr>
        <w:t>a, c'est fort</w:t>
      </w:r>
      <w:r>
        <w:rPr>
          <w:rFonts w:ascii="Times New Roman" w:hAnsi="Times New Roman"/>
          <w:sz w:val="24"/>
        </w:rPr>
        <w:t xml:space="preserve"> par contre</w:t>
      </w:r>
      <w:r w:rsidRPr="00096DED">
        <w:rPr>
          <w:rFonts w:ascii="Times New Roman" w:hAnsi="Times New Roman"/>
          <w:sz w:val="24"/>
        </w:rPr>
        <w:t>, car c'est justement parce qu'elle voit des anges qu'elle ne voit rien du tout !</w:t>
      </w:r>
      <w:r>
        <w:rPr>
          <w:rFonts w:ascii="Times New Roman" w:hAnsi="Times New Roman"/>
          <w:sz w:val="24"/>
        </w:rPr>
        <w:t xml:space="preserve"> Les anges, ça nous arrête, mais pour elle aucun problème !</w:t>
      </w:r>
      <w:r w:rsidRPr="00096DED">
        <w:rPr>
          <w:rFonts w:ascii="Times New Roman" w:hAnsi="Times New Roman"/>
          <w:sz w:val="24"/>
        </w:rPr>
        <w:t xml:space="preserve"> Mais le mot constater va être repris </w:t>
      </w:r>
      <w:r>
        <w:rPr>
          <w:rFonts w:ascii="Times New Roman" w:hAnsi="Times New Roman"/>
          <w:sz w:val="24"/>
        </w:rPr>
        <w:t xml:space="preserve">ensuite </w:t>
      </w:r>
      <w:r w:rsidRPr="00096DED">
        <w:rPr>
          <w:rFonts w:ascii="Times New Roman" w:hAnsi="Times New Roman"/>
          <w:sz w:val="24"/>
        </w:rPr>
        <w:t>de façon plus pertinente pour n</w:t>
      </w:r>
      <w:r>
        <w:rPr>
          <w:rFonts w:ascii="Times New Roman" w:hAnsi="Times New Roman"/>
          <w:sz w:val="24"/>
        </w:rPr>
        <w:t>ous –</w:t>
      </w:r>
      <w:r w:rsidRPr="00E12BD8">
        <w:rPr>
          <w:rFonts w:ascii="Times New Roman" w:hAnsi="Times New Roman"/>
          <w:b/>
          <w:i/>
          <w:sz w:val="24"/>
        </w:rPr>
        <w:t xml:space="preserve"> assis l'un du côté de la tête, l'autre du côté des pieds où avait été posé le corps de Jésus</w:t>
      </w:r>
      <w:r>
        <w:rPr>
          <w:rFonts w:ascii="Times New Roman" w:hAnsi="Times New Roman"/>
          <w:i/>
          <w:sz w:val="24"/>
        </w:rPr>
        <w:t xml:space="preserve"> –</w:t>
      </w:r>
      <w:r w:rsidRPr="00096DED">
        <w:rPr>
          <w:rFonts w:ascii="Times New Roman" w:hAnsi="Times New Roman"/>
          <w:sz w:val="24"/>
        </w:rPr>
        <w:t xml:space="preserve"> ici </w:t>
      </w:r>
      <w:proofErr w:type="spellStart"/>
      <w:r>
        <w:rPr>
          <w:rFonts w:ascii="Times New Roman" w:hAnsi="Times New Roman"/>
          <w:i/>
          <w:sz w:val="24"/>
        </w:rPr>
        <w:t>sôma</w:t>
      </w:r>
      <w:proofErr w:type="spellEnd"/>
      <w:r>
        <w:rPr>
          <w:rFonts w:ascii="Times New Roman" w:hAnsi="Times New Roman"/>
          <w:i/>
          <w:sz w:val="24"/>
        </w:rPr>
        <w:t xml:space="preserve"> </w:t>
      </w:r>
      <w:r>
        <w:rPr>
          <w:rFonts w:ascii="Times New Roman" w:hAnsi="Times New Roman"/>
          <w:sz w:val="24"/>
        </w:rPr>
        <w:t>(</w:t>
      </w:r>
      <w:r w:rsidRPr="00096DED">
        <w:rPr>
          <w:rFonts w:ascii="Times New Roman" w:hAnsi="Times New Roman"/>
          <w:sz w:val="24"/>
        </w:rPr>
        <w:t>le corps</w:t>
      </w:r>
      <w:r>
        <w:rPr>
          <w:rFonts w:ascii="Times New Roman" w:hAnsi="Times New Roman"/>
          <w:sz w:val="24"/>
        </w:rPr>
        <w:t>) de Jésus,</w:t>
      </w:r>
      <w:r w:rsidRPr="00096DED">
        <w:rPr>
          <w:rFonts w:ascii="Times New Roman" w:hAnsi="Times New Roman"/>
          <w:sz w:val="24"/>
        </w:rPr>
        <w:t xml:space="preserve"> c'est</w:t>
      </w:r>
      <w:r>
        <w:rPr>
          <w:rFonts w:ascii="Times New Roman" w:hAnsi="Times New Roman"/>
          <w:sz w:val="24"/>
        </w:rPr>
        <w:t xml:space="preserve"> </w:t>
      </w:r>
      <w:r w:rsidRPr="00096DED">
        <w:rPr>
          <w:rFonts w:ascii="Times New Roman" w:hAnsi="Times New Roman"/>
          <w:sz w:val="24"/>
        </w:rPr>
        <w:t xml:space="preserve">le cadavre, un emploi du mot </w:t>
      </w:r>
      <w:r w:rsidRPr="00096DED">
        <w:rPr>
          <w:rFonts w:ascii="Times New Roman" w:hAnsi="Times New Roman"/>
          <w:i/>
          <w:sz w:val="24"/>
        </w:rPr>
        <w:t>corps</w:t>
      </w:r>
      <w:r w:rsidRPr="00096DED">
        <w:rPr>
          <w:rFonts w:ascii="Times New Roman" w:hAnsi="Times New Roman"/>
          <w:sz w:val="24"/>
        </w:rPr>
        <w:t xml:space="preserve"> qui</w:t>
      </w:r>
      <w:r>
        <w:rPr>
          <w:rFonts w:ascii="Times New Roman" w:hAnsi="Times New Roman"/>
          <w:sz w:val="24"/>
        </w:rPr>
        <w:t xml:space="preserve"> n'est pas l'emploi paulinien – </w:t>
      </w:r>
      <w:r w:rsidRPr="00EB70AC">
        <w:rPr>
          <w:rFonts w:ascii="Times New Roman" w:hAnsi="Times New Roman"/>
          <w:sz w:val="24"/>
          <w:vertAlign w:val="superscript"/>
        </w:rPr>
        <w:t>13</w:t>
      </w:r>
      <w:r w:rsidRPr="00E12BD8">
        <w:rPr>
          <w:rFonts w:ascii="Times New Roman" w:hAnsi="Times New Roman"/>
          <w:b/>
          <w:i/>
          <w:sz w:val="24"/>
        </w:rPr>
        <w:t xml:space="preserve">et ils lui disent : </w:t>
      </w:r>
      <w:r>
        <w:rPr>
          <w:rFonts w:ascii="Times New Roman" w:hAnsi="Times New Roman"/>
          <w:b/>
          <w:i/>
          <w:sz w:val="24"/>
        </w:rPr>
        <w:t>“F</w:t>
      </w:r>
      <w:r w:rsidRPr="00E12BD8">
        <w:rPr>
          <w:rFonts w:ascii="Times New Roman" w:hAnsi="Times New Roman"/>
          <w:b/>
          <w:i/>
          <w:sz w:val="24"/>
        </w:rPr>
        <w:t>emme, pourquo</w:t>
      </w:r>
      <w:r>
        <w:rPr>
          <w:rFonts w:ascii="Times New Roman" w:hAnsi="Times New Roman"/>
          <w:b/>
          <w:i/>
          <w:sz w:val="24"/>
        </w:rPr>
        <w:t>i pleures-tu ?” Elle leur dit : “I</w:t>
      </w:r>
      <w:r w:rsidRPr="00E12BD8">
        <w:rPr>
          <w:rFonts w:ascii="Times New Roman" w:hAnsi="Times New Roman"/>
          <w:b/>
          <w:i/>
          <w:sz w:val="24"/>
        </w:rPr>
        <w:t xml:space="preserve">ls ont levé mon </w:t>
      </w:r>
      <w:r>
        <w:rPr>
          <w:rFonts w:ascii="Times New Roman" w:hAnsi="Times New Roman"/>
          <w:b/>
          <w:i/>
          <w:sz w:val="24"/>
        </w:rPr>
        <w:t>s</w:t>
      </w:r>
      <w:r w:rsidRPr="00E12BD8">
        <w:rPr>
          <w:rFonts w:ascii="Times New Roman" w:hAnsi="Times New Roman"/>
          <w:b/>
          <w:i/>
          <w:sz w:val="24"/>
        </w:rPr>
        <w:t>eigneur et je ne sais où ils l'ont posé</w:t>
      </w:r>
      <w:r>
        <w:rPr>
          <w:rFonts w:ascii="Times New Roman" w:hAnsi="Times New Roman"/>
          <w:b/>
          <w:i/>
          <w:sz w:val="24"/>
        </w:rPr>
        <w:t xml:space="preserve">.” </w:t>
      </w:r>
      <w:r w:rsidRPr="00C57188">
        <w:rPr>
          <w:rFonts w:ascii="Times New Roman" w:hAnsi="Times New Roman"/>
          <w:b/>
          <w:sz w:val="24"/>
        </w:rPr>
        <w:t>»</w:t>
      </w:r>
      <w:r w:rsidRPr="00096DED">
        <w:rPr>
          <w:rFonts w:ascii="Times New Roman" w:hAnsi="Times New Roman"/>
          <w:i/>
          <w:sz w:val="24"/>
        </w:rPr>
        <w:t>.</w:t>
      </w:r>
      <w:r w:rsidRPr="00096DED">
        <w:rPr>
          <w:rFonts w:ascii="Times New Roman" w:hAnsi="Times New Roman"/>
          <w:sz w:val="24"/>
        </w:rPr>
        <w:t xml:space="preserve"> L</w:t>
      </w:r>
      <w:r>
        <w:rPr>
          <w:rFonts w:ascii="Times New Roman" w:hAnsi="Times New Roman"/>
          <w:sz w:val="24"/>
        </w:rPr>
        <w:t>es verbes l</w:t>
      </w:r>
      <w:r w:rsidRPr="00096DED">
        <w:rPr>
          <w:rFonts w:ascii="Times New Roman" w:hAnsi="Times New Roman"/>
          <w:sz w:val="24"/>
        </w:rPr>
        <w:t>ev</w:t>
      </w:r>
      <w:r>
        <w:rPr>
          <w:rFonts w:ascii="Times New Roman" w:hAnsi="Times New Roman"/>
          <w:sz w:val="24"/>
        </w:rPr>
        <w:t>er</w:t>
      </w:r>
      <w:r w:rsidRPr="00096DED">
        <w:rPr>
          <w:rFonts w:ascii="Times New Roman" w:hAnsi="Times New Roman"/>
          <w:sz w:val="24"/>
        </w:rPr>
        <w:t xml:space="preserve"> et pos</w:t>
      </w:r>
      <w:r>
        <w:rPr>
          <w:rFonts w:ascii="Times New Roman" w:hAnsi="Times New Roman"/>
          <w:sz w:val="24"/>
        </w:rPr>
        <w:t>er</w:t>
      </w:r>
      <w:r w:rsidRPr="00096DED">
        <w:rPr>
          <w:rFonts w:ascii="Times New Roman" w:hAnsi="Times New Roman"/>
          <w:sz w:val="24"/>
        </w:rPr>
        <w:t xml:space="preserve"> sont très intéressants. Évidemment elle cherche un cadavre, un corps mort. Et bien évidemment, elle ne peut pas trouver un corps mort, puisque Jésus est ressuscité. Elle ne peut pas trouver ce qu'elle cherche. Mais peut-être que ce qu'elle cherche</w:t>
      </w:r>
      <w:r>
        <w:rPr>
          <w:rFonts w:ascii="Times New Roman" w:hAnsi="Times New Roman"/>
          <w:sz w:val="24"/>
        </w:rPr>
        <w:t xml:space="preserve"> en réalité</w:t>
      </w:r>
      <w:r w:rsidRPr="00096DED">
        <w:rPr>
          <w:rFonts w:ascii="Times New Roman" w:hAnsi="Times New Roman"/>
          <w:sz w:val="24"/>
        </w:rPr>
        <w:t xml:space="preserve">, ce n'est pas </w:t>
      </w:r>
      <w:r>
        <w:rPr>
          <w:rFonts w:ascii="Times New Roman" w:hAnsi="Times New Roman"/>
          <w:sz w:val="24"/>
        </w:rPr>
        <w:t>"</w:t>
      </w:r>
      <w:r w:rsidRPr="00096DED">
        <w:rPr>
          <w:rFonts w:ascii="Times New Roman" w:hAnsi="Times New Roman"/>
          <w:sz w:val="24"/>
        </w:rPr>
        <w:t>ce qu'elle sait qu'elle cherche</w:t>
      </w:r>
      <w:r>
        <w:rPr>
          <w:rFonts w:ascii="Times New Roman" w:hAnsi="Times New Roman"/>
          <w:sz w:val="24"/>
        </w:rPr>
        <w:t>"</w:t>
      </w:r>
      <w:r w:rsidRPr="00096DED">
        <w:rPr>
          <w:rFonts w:ascii="Times New Roman" w:hAnsi="Times New Roman"/>
          <w:sz w:val="24"/>
        </w:rPr>
        <w:t>. On verra cela par la suite.</w:t>
      </w:r>
    </w:p>
    <w:p w14:paraId="5285A00C" w14:textId="77777777" w:rsidR="001773B5" w:rsidRDefault="001773B5" w:rsidP="00BE2957">
      <w:pPr>
        <w:spacing w:after="120" w:line="276" w:lineRule="auto"/>
        <w:ind w:firstLine="284"/>
        <w:jc w:val="both"/>
        <w:rPr>
          <w:rFonts w:ascii="Times New Roman" w:hAnsi="Times New Roman"/>
          <w:i/>
          <w:sz w:val="24"/>
        </w:rPr>
      </w:pPr>
      <w:r>
        <w:rPr>
          <w:rFonts w:ascii="Times New Roman" w:hAnsi="Times New Roman"/>
          <w:sz w:val="24"/>
        </w:rPr>
        <w:t xml:space="preserve">« </w:t>
      </w:r>
      <w:r w:rsidRPr="00EB70AC">
        <w:rPr>
          <w:rFonts w:ascii="Times New Roman" w:hAnsi="Times New Roman"/>
          <w:b/>
          <w:sz w:val="24"/>
          <w:vertAlign w:val="superscript"/>
        </w:rPr>
        <w:t>14</w:t>
      </w:r>
      <w:r w:rsidRPr="00EB70AC">
        <w:rPr>
          <w:rFonts w:ascii="Times New Roman" w:hAnsi="Times New Roman"/>
          <w:b/>
          <w:i/>
          <w:sz w:val="24"/>
        </w:rPr>
        <w:t>Et disant cela, elle se retourne en arrière</w:t>
      </w:r>
      <w:r>
        <w:rPr>
          <w:rFonts w:ascii="Times New Roman" w:hAnsi="Times New Roman"/>
          <w:i/>
          <w:sz w:val="24"/>
        </w:rPr>
        <w:t xml:space="preserve"> –</w:t>
      </w:r>
      <w:r w:rsidRPr="00096DED">
        <w:rPr>
          <w:rFonts w:ascii="Times New Roman" w:hAnsi="Times New Roman"/>
          <w:i/>
          <w:sz w:val="24"/>
        </w:rPr>
        <w:t xml:space="preserve"> </w:t>
      </w:r>
      <w:r>
        <w:rPr>
          <w:rFonts w:ascii="Times New Roman" w:hAnsi="Times New Roman"/>
          <w:sz w:val="24"/>
        </w:rPr>
        <w:t>q</w:t>
      </w:r>
      <w:r w:rsidRPr="00096DED">
        <w:rPr>
          <w:rFonts w:ascii="Times New Roman" w:hAnsi="Times New Roman"/>
          <w:sz w:val="24"/>
        </w:rPr>
        <w:t>ue signifie ce retourn</w:t>
      </w:r>
      <w:r>
        <w:rPr>
          <w:rFonts w:ascii="Times New Roman" w:hAnsi="Times New Roman"/>
          <w:sz w:val="24"/>
        </w:rPr>
        <w:t>ement</w:t>
      </w:r>
      <w:r w:rsidRPr="00096DED">
        <w:rPr>
          <w:rFonts w:ascii="Times New Roman" w:hAnsi="Times New Roman"/>
          <w:sz w:val="24"/>
        </w:rPr>
        <w:t xml:space="preserve"> </w:t>
      </w:r>
      <w:r w:rsidRPr="00096DED">
        <w:rPr>
          <w:rFonts w:ascii="Times New Roman" w:hAnsi="Times New Roman"/>
          <w:i/>
          <w:sz w:val="24"/>
        </w:rPr>
        <w:t xml:space="preserve">? </w:t>
      </w:r>
      <w:r>
        <w:rPr>
          <w:rFonts w:ascii="Times New Roman" w:hAnsi="Times New Roman"/>
          <w:i/>
          <w:sz w:val="24"/>
        </w:rPr>
        <w:t xml:space="preserve">– </w:t>
      </w:r>
      <w:r w:rsidRPr="00E12BD8">
        <w:rPr>
          <w:rFonts w:ascii="Times New Roman" w:hAnsi="Times New Roman"/>
          <w:b/>
          <w:i/>
          <w:sz w:val="24"/>
        </w:rPr>
        <w:t xml:space="preserve">et elle constate </w:t>
      </w:r>
      <w:r w:rsidRPr="00470702">
        <w:rPr>
          <w:rFonts w:ascii="Times New Roman" w:hAnsi="Times New Roman"/>
          <w:b/>
          <w:i/>
          <w:sz w:val="24"/>
        </w:rPr>
        <w:t>(</w:t>
      </w:r>
      <w:proofErr w:type="spellStart"/>
      <w:r w:rsidRPr="00470702">
        <w:rPr>
          <w:rFonts w:ascii="Times New Roman" w:hAnsi="Times New Roman"/>
          <w:b/>
          <w:i/>
          <w:sz w:val="24"/>
        </w:rPr>
        <w:t>théôreï</w:t>
      </w:r>
      <w:proofErr w:type="spellEnd"/>
      <w:r w:rsidRPr="00470702">
        <w:rPr>
          <w:rFonts w:ascii="Times New Roman" w:hAnsi="Times New Roman"/>
          <w:b/>
          <w:i/>
          <w:sz w:val="24"/>
        </w:rPr>
        <w:t>)</w:t>
      </w:r>
      <w:r>
        <w:rPr>
          <w:rFonts w:ascii="Times New Roman" w:hAnsi="Times New Roman"/>
          <w:sz w:val="24"/>
        </w:rPr>
        <w:t xml:space="preserve"> </w:t>
      </w:r>
      <w:r w:rsidRPr="00E12BD8">
        <w:rPr>
          <w:rFonts w:ascii="Times New Roman" w:hAnsi="Times New Roman"/>
          <w:b/>
          <w:i/>
          <w:sz w:val="24"/>
        </w:rPr>
        <w:t>Jésus, debout, mais elle ne savait pas que c'était Jésus</w:t>
      </w:r>
      <w:r>
        <w:rPr>
          <w:rFonts w:ascii="Times New Roman" w:hAnsi="Times New Roman"/>
          <w:i/>
          <w:sz w:val="24"/>
        </w:rPr>
        <w:t xml:space="preserve"> –</w:t>
      </w:r>
      <w:r>
        <w:rPr>
          <w:rFonts w:ascii="Times New Roman" w:hAnsi="Times New Roman"/>
          <w:sz w:val="24"/>
        </w:rPr>
        <w:t xml:space="preserve"> </w:t>
      </w:r>
      <w:proofErr w:type="spellStart"/>
      <w:r w:rsidRPr="00EB70AC">
        <w:rPr>
          <w:rFonts w:ascii="Times New Roman" w:hAnsi="Times New Roman"/>
          <w:i/>
          <w:sz w:val="24"/>
        </w:rPr>
        <w:t>théôreïn</w:t>
      </w:r>
      <w:proofErr w:type="spellEnd"/>
      <w:r>
        <w:rPr>
          <w:rFonts w:ascii="Times New Roman" w:hAnsi="Times New Roman"/>
          <w:sz w:val="24"/>
        </w:rPr>
        <w:t xml:space="preserve"> </w:t>
      </w:r>
      <w:r>
        <w:rPr>
          <w:rFonts w:ascii="Times New Roman" w:hAnsi="Times New Roman"/>
          <w:sz w:val="24"/>
        </w:rPr>
        <w:lastRenderedPageBreak/>
        <w:t>(</w:t>
      </w:r>
      <w:r w:rsidRPr="00096DED">
        <w:rPr>
          <w:rFonts w:ascii="Times New Roman" w:hAnsi="Times New Roman"/>
          <w:sz w:val="24"/>
        </w:rPr>
        <w:t>constate</w:t>
      </w:r>
      <w:r>
        <w:rPr>
          <w:rFonts w:ascii="Times New Roman" w:hAnsi="Times New Roman"/>
          <w:sz w:val="24"/>
        </w:rPr>
        <w:t>r)</w:t>
      </w:r>
      <w:r w:rsidRPr="00096DED">
        <w:rPr>
          <w:rFonts w:ascii="Times New Roman" w:hAnsi="Times New Roman"/>
          <w:sz w:val="24"/>
        </w:rPr>
        <w:t xml:space="preserve"> </w:t>
      </w:r>
      <w:r>
        <w:rPr>
          <w:rFonts w:ascii="Times New Roman" w:hAnsi="Times New Roman"/>
          <w:sz w:val="24"/>
        </w:rPr>
        <w:t>c'est le voir qui ne voit pas –</w:t>
      </w:r>
      <w:r w:rsidRPr="00096DED">
        <w:rPr>
          <w:rFonts w:ascii="Times New Roman" w:hAnsi="Times New Roman"/>
          <w:sz w:val="24"/>
        </w:rPr>
        <w:t xml:space="preserve"> </w:t>
      </w:r>
      <w:r w:rsidRPr="00EB70AC">
        <w:rPr>
          <w:rFonts w:ascii="Times New Roman" w:hAnsi="Times New Roman"/>
          <w:b/>
          <w:bCs w:val="0"/>
          <w:i/>
          <w:iCs/>
          <w:sz w:val="24"/>
          <w:vertAlign w:val="superscript"/>
        </w:rPr>
        <w:t>15</w:t>
      </w:r>
      <w:r w:rsidRPr="00EB70AC">
        <w:rPr>
          <w:rFonts w:ascii="Times New Roman" w:hAnsi="Times New Roman"/>
          <w:b/>
          <w:bCs w:val="0"/>
          <w:i/>
          <w:iCs/>
          <w:sz w:val="24"/>
        </w:rPr>
        <w:t>Jésus lui dit : “Femme, pourquoi pleures-tu</w:t>
      </w:r>
      <w:r>
        <w:rPr>
          <w:rFonts w:ascii="Times New Roman" w:hAnsi="Times New Roman"/>
          <w:bCs w:val="0"/>
          <w:sz w:val="24"/>
        </w:rPr>
        <w:t> –</w:t>
      </w:r>
      <w:r>
        <w:rPr>
          <w:rFonts w:ascii="Times New Roman" w:hAnsi="Times New Roman"/>
          <w:bCs w:val="0"/>
          <w:iCs/>
          <w:sz w:val="24"/>
        </w:rPr>
        <w:t xml:space="preserve"> Jésus dit la même chose que l'ange, mais il poursuit par </w:t>
      </w:r>
      <w:r w:rsidRPr="00675A3E">
        <w:rPr>
          <w:rFonts w:ascii="Times New Roman" w:hAnsi="Times New Roman"/>
          <w:bCs w:val="0"/>
          <w:iCs/>
          <w:sz w:val="24"/>
        </w:rPr>
        <w:t xml:space="preserve">le mot qui confirme et éclaire sa posture d'être en  recherche </w:t>
      </w:r>
      <w:r w:rsidRPr="00675A3E">
        <w:rPr>
          <w:rFonts w:ascii="Times New Roman" w:hAnsi="Times New Roman"/>
          <w:b/>
          <w:bCs w:val="0"/>
          <w:iCs/>
          <w:sz w:val="24"/>
        </w:rPr>
        <w:t>– </w:t>
      </w:r>
      <w:r w:rsidRPr="00675A3E">
        <w:rPr>
          <w:rFonts w:ascii="Times New Roman" w:hAnsi="Times New Roman"/>
          <w:b/>
          <w:bCs w:val="0"/>
          <w:i/>
          <w:iCs/>
          <w:sz w:val="24"/>
        </w:rPr>
        <w:t>qui cherches-tu ?”</w:t>
      </w:r>
      <w:r w:rsidRPr="00675A3E">
        <w:rPr>
          <w:rFonts w:ascii="Times New Roman" w:hAnsi="Times New Roman"/>
          <w:bCs w:val="0"/>
          <w:i/>
          <w:iCs/>
          <w:sz w:val="24"/>
        </w:rPr>
        <w:t xml:space="preserve"> </w:t>
      </w:r>
      <w:r w:rsidRPr="00675A3E">
        <w:rPr>
          <w:rFonts w:ascii="Times New Roman" w:hAnsi="Times New Roman"/>
          <w:b/>
          <w:i/>
          <w:sz w:val="24"/>
        </w:rPr>
        <w:t>Elle, pensant que c'est le gardien du jardin,</w:t>
      </w:r>
      <w:r w:rsidRPr="00675A3E">
        <w:rPr>
          <w:rFonts w:ascii="Times New Roman" w:hAnsi="Times New Roman"/>
          <w:sz w:val="24"/>
        </w:rPr>
        <w:t xml:space="preserve"> – la mention du gardien du jardin est très intéressante parce qu'Adam, c'est-à-dire l'humanité adamique, a été mis dans le jardin pour qu'il le garde et l'œu</w:t>
      </w:r>
      <w:r>
        <w:rPr>
          <w:rFonts w:ascii="Times New Roman" w:hAnsi="Times New Roman"/>
          <w:sz w:val="24"/>
        </w:rPr>
        <w:t xml:space="preserve">vre, or nous sommes dans un jardin – </w:t>
      </w:r>
      <w:r w:rsidRPr="00E12BD8">
        <w:rPr>
          <w:rFonts w:ascii="Times New Roman" w:hAnsi="Times New Roman"/>
          <w:b/>
          <w:i/>
          <w:sz w:val="24"/>
        </w:rPr>
        <w:t xml:space="preserve">lui dit : </w:t>
      </w:r>
      <w:r w:rsidRPr="00EB70AC">
        <w:rPr>
          <w:rFonts w:ascii="Times New Roman" w:hAnsi="Times New Roman"/>
          <w:b/>
          <w:bCs w:val="0"/>
          <w:i/>
          <w:iCs/>
          <w:sz w:val="24"/>
        </w:rPr>
        <w:t>“</w:t>
      </w:r>
      <w:r w:rsidRPr="00E12BD8">
        <w:rPr>
          <w:rFonts w:ascii="Times New Roman" w:hAnsi="Times New Roman"/>
          <w:b/>
          <w:i/>
          <w:sz w:val="24"/>
        </w:rPr>
        <w:t xml:space="preserve">Monsieur, si c'est </w:t>
      </w:r>
      <w:r>
        <w:rPr>
          <w:rFonts w:ascii="Times New Roman" w:hAnsi="Times New Roman"/>
          <w:b/>
          <w:i/>
          <w:sz w:val="24"/>
        </w:rPr>
        <w:t>toi</w:t>
      </w:r>
      <w:r w:rsidRPr="00E12BD8">
        <w:rPr>
          <w:rFonts w:ascii="Times New Roman" w:hAnsi="Times New Roman"/>
          <w:b/>
          <w:i/>
          <w:sz w:val="24"/>
        </w:rPr>
        <w:t xml:space="preserve"> qui l'a</w:t>
      </w:r>
      <w:r>
        <w:rPr>
          <w:rFonts w:ascii="Times New Roman" w:hAnsi="Times New Roman"/>
          <w:b/>
          <w:i/>
          <w:sz w:val="24"/>
        </w:rPr>
        <w:t>s enlevé, di</w:t>
      </w:r>
      <w:r w:rsidRPr="00E12BD8">
        <w:rPr>
          <w:rFonts w:ascii="Times New Roman" w:hAnsi="Times New Roman"/>
          <w:b/>
          <w:i/>
          <w:sz w:val="24"/>
        </w:rPr>
        <w:t xml:space="preserve">s-moi où </w:t>
      </w:r>
      <w:r>
        <w:rPr>
          <w:rFonts w:ascii="Times New Roman" w:hAnsi="Times New Roman"/>
          <w:b/>
          <w:i/>
          <w:sz w:val="24"/>
        </w:rPr>
        <w:t>tu</w:t>
      </w:r>
      <w:r w:rsidRPr="00E12BD8">
        <w:rPr>
          <w:rFonts w:ascii="Times New Roman" w:hAnsi="Times New Roman"/>
          <w:b/>
          <w:i/>
          <w:sz w:val="24"/>
        </w:rPr>
        <w:t xml:space="preserve"> l'a</w:t>
      </w:r>
      <w:r>
        <w:rPr>
          <w:rFonts w:ascii="Times New Roman" w:hAnsi="Times New Roman"/>
          <w:b/>
          <w:i/>
          <w:sz w:val="24"/>
        </w:rPr>
        <w:t>s</w:t>
      </w:r>
      <w:r w:rsidRPr="00E12BD8">
        <w:rPr>
          <w:rFonts w:ascii="Times New Roman" w:hAnsi="Times New Roman"/>
          <w:b/>
          <w:i/>
          <w:sz w:val="24"/>
        </w:rPr>
        <w:t xml:space="preserve"> posé et moi je le lèverai.</w:t>
      </w:r>
      <w:r w:rsidRPr="00EB70AC">
        <w:rPr>
          <w:rFonts w:ascii="Times New Roman" w:hAnsi="Times New Roman"/>
          <w:b/>
          <w:bCs w:val="0"/>
          <w:i/>
          <w:iCs/>
          <w:sz w:val="24"/>
        </w:rPr>
        <w:t xml:space="preserve"> ”</w:t>
      </w:r>
      <w:r w:rsidRPr="00E12BD8">
        <w:rPr>
          <w:rFonts w:ascii="Times New Roman" w:hAnsi="Times New Roman"/>
          <w:b/>
          <w:i/>
          <w:sz w:val="24"/>
        </w:rPr>
        <w:t xml:space="preserve"> </w:t>
      </w:r>
      <w:r w:rsidRPr="00EB70AC">
        <w:rPr>
          <w:rFonts w:ascii="Times New Roman" w:hAnsi="Times New Roman"/>
          <w:b/>
          <w:i/>
          <w:sz w:val="24"/>
          <w:vertAlign w:val="superscript"/>
        </w:rPr>
        <w:t>16</w:t>
      </w:r>
      <w:r w:rsidRPr="00E12BD8">
        <w:rPr>
          <w:rFonts w:ascii="Times New Roman" w:hAnsi="Times New Roman"/>
          <w:b/>
          <w:i/>
          <w:sz w:val="24"/>
        </w:rPr>
        <w:t xml:space="preserve">Jésus lui dit : </w:t>
      </w:r>
      <w:r w:rsidRPr="00EB70AC">
        <w:rPr>
          <w:rFonts w:ascii="Times New Roman" w:hAnsi="Times New Roman"/>
          <w:b/>
          <w:bCs w:val="0"/>
          <w:i/>
          <w:iCs/>
          <w:sz w:val="24"/>
        </w:rPr>
        <w:t>“</w:t>
      </w:r>
      <w:r w:rsidRPr="00E12BD8">
        <w:rPr>
          <w:rFonts w:ascii="Times New Roman" w:hAnsi="Times New Roman"/>
          <w:b/>
          <w:i/>
          <w:sz w:val="24"/>
        </w:rPr>
        <w:t>Mar</w:t>
      </w:r>
      <w:r>
        <w:rPr>
          <w:rFonts w:ascii="Times New Roman" w:hAnsi="Times New Roman"/>
          <w:b/>
          <w:i/>
          <w:sz w:val="24"/>
        </w:rPr>
        <w:t>i</w:t>
      </w:r>
      <w:r w:rsidRPr="00E12BD8">
        <w:rPr>
          <w:rFonts w:ascii="Times New Roman" w:hAnsi="Times New Roman"/>
          <w:b/>
          <w:i/>
          <w:sz w:val="24"/>
        </w:rPr>
        <w:t>am.</w:t>
      </w:r>
      <w:r w:rsidRPr="00EB70AC">
        <w:rPr>
          <w:rFonts w:ascii="Times New Roman" w:hAnsi="Times New Roman"/>
          <w:b/>
          <w:bCs w:val="0"/>
          <w:i/>
          <w:iCs/>
          <w:sz w:val="24"/>
        </w:rPr>
        <w:t>”</w:t>
      </w:r>
      <w:r w:rsidRPr="00096DED">
        <w:rPr>
          <w:rFonts w:ascii="Times New Roman" w:hAnsi="Times New Roman"/>
          <w:i/>
          <w:sz w:val="24"/>
        </w:rPr>
        <w:t xml:space="preserve"> </w:t>
      </w:r>
      <w:r w:rsidRPr="00C57188">
        <w:rPr>
          <w:rFonts w:ascii="Times New Roman" w:hAnsi="Times New Roman"/>
          <w:b/>
          <w:sz w:val="24"/>
        </w:rPr>
        <w:t>»</w:t>
      </w:r>
      <w:r>
        <w:rPr>
          <w:rFonts w:ascii="Times New Roman" w:hAnsi="Times New Roman"/>
          <w:b/>
          <w:sz w:val="24"/>
        </w:rPr>
        <w:t xml:space="preserve">  </w:t>
      </w:r>
      <w:r>
        <w:rPr>
          <w:rFonts w:ascii="Times New Roman" w:hAnsi="Times New Roman"/>
          <w:bCs w:val="0"/>
          <w:sz w:val="24"/>
        </w:rPr>
        <w:t>Elle est désormais susceptible de voir, mais non pas à partir de ce qu'elle croyait chercher ; en effet s'ouvre en elle ce qu'elle ne sait pas d'elle-même, cela qui cherchait dès le début au-delà de ce qu'elle croyait chercher.</w:t>
      </w:r>
      <w:r w:rsidRPr="00096DED">
        <w:rPr>
          <w:rFonts w:ascii="Times New Roman" w:hAnsi="Times New Roman"/>
          <w:i/>
          <w:sz w:val="24"/>
        </w:rPr>
        <w:t xml:space="preserve"> </w:t>
      </w:r>
    </w:p>
    <w:p w14:paraId="6B59BAF5" w14:textId="1571FAA1" w:rsidR="001773B5" w:rsidRDefault="001773B5" w:rsidP="00BE2957">
      <w:pPr>
        <w:spacing w:after="120" w:line="276" w:lineRule="auto"/>
        <w:ind w:firstLine="284"/>
        <w:jc w:val="both"/>
        <w:rPr>
          <w:rFonts w:ascii="Times New Roman" w:hAnsi="Times New Roman"/>
          <w:sz w:val="24"/>
        </w:rPr>
      </w:pPr>
      <w:bookmarkStart w:id="6" w:name="_Hlk100580555"/>
      <w:r w:rsidRPr="00096DED">
        <w:rPr>
          <w:rFonts w:ascii="Times New Roman" w:hAnsi="Times New Roman"/>
          <w:sz w:val="24"/>
        </w:rPr>
        <w:t>Tout commence</w:t>
      </w:r>
      <w:r>
        <w:rPr>
          <w:rFonts w:ascii="Times New Roman" w:hAnsi="Times New Roman"/>
          <w:sz w:val="24"/>
        </w:rPr>
        <w:t xml:space="preserve"> donc</w:t>
      </w:r>
      <w:r w:rsidRPr="00096DED">
        <w:rPr>
          <w:rFonts w:ascii="Times New Roman" w:hAnsi="Times New Roman"/>
          <w:sz w:val="24"/>
        </w:rPr>
        <w:t xml:space="preserve"> par la parole. </w:t>
      </w:r>
      <w:r>
        <w:rPr>
          <w:rFonts w:ascii="Times New Roman" w:hAnsi="Times New Roman"/>
          <w:sz w:val="24"/>
        </w:rPr>
        <w:t>C</w:t>
      </w:r>
      <w:r w:rsidRPr="00096DED">
        <w:rPr>
          <w:rFonts w:ascii="Times New Roman" w:hAnsi="Times New Roman"/>
          <w:sz w:val="24"/>
        </w:rPr>
        <w:t>'est la parole qui donne de voir.</w:t>
      </w:r>
      <w:r>
        <w:rPr>
          <w:rFonts w:ascii="Times New Roman" w:hAnsi="Times New Roman"/>
          <w:sz w:val="24"/>
        </w:rPr>
        <w:t xml:space="preserve"> La référence ici est l'énumération que fait Jean </w:t>
      </w:r>
      <w:r w:rsidRPr="00096DED">
        <w:rPr>
          <w:rFonts w:ascii="Times New Roman" w:hAnsi="Times New Roman"/>
          <w:sz w:val="24"/>
        </w:rPr>
        <w:t>:</w:t>
      </w:r>
      <w:r w:rsidRPr="00096DED">
        <w:rPr>
          <w:rFonts w:ascii="Times New Roman" w:hAnsi="Times New Roman"/>
          <w:i/>
          <w:sz w:val="24"/>
        </w:rPr>
        <w:t xml:space="preserve"> </w:t>
      </w:r>
      <w:r>
        <w:rPr>
          <w:rFonts w:ascii="Times New Roman" w:hAnsi="Times New Roman"/>
          <w:sz w:val="24"/>
        </w:rPr>
        <w:t xml:space="preserve">« </w:t>
      </w:r>
      <w:r w:rsidRPr="00096DED">
        <w:rPr>
          <w:rFonts w:ascii="Times New Roman" w:hAnsi="Times New Roman"/>
          <w:i/>
          <w:sz w:val="24"/>
        </w:rPr>
        <w:t>Ce que nous avons entendu, ce que nous avons vu…</w:t>
      </w:r>
      <w:r w:rsidR="00732A89">
        <w:rPr>
          <w:rFonts w:ascii="Times New Roman" w:hAnsi="Times New Roman"/>
          <w:i/>
          <w:sz w:val="24"/>
        </w:rPr>
        <w:t xml:space="preserve"> </w:t>
      </w:r>
      <w:r w:rsidRPr="00C57188">
        <w:rPr>
          <w:rFonts w:ascii="Times New Roman" w:hAnsi="Times New Roman"/>
          <w:sz w:val="24"/>
        </w:rPr>
        <w:t>»</w:t>
      </w:r>
      <w:r w:rsidRPr="00096DED">
        <w:rPr>
          <w:rFonts w:ascii="Times New Roman" w:hAnsi="Times New Roman"/>
          <w:sz w:val="24"/>
        </w:rPr>
        <w:t xml:space="preserve"> </w:t>
      </w:r>
      <w:r>
        <w:rPr>
          <w:rFonts w:ascii="Times New Roman" w:hAnsi="Times New Roman"/>
          <w:sz w:val="24"/>
        </w:rPr>
        <w:t xml:space="preserve">(1 </w:t>
      </w:r>
      <w:proofErr w:type="spellStart"/>
      <w:r>
        <w:rPr>
          <w:rFonts w:ascii="Times New Roman" w:hAnsi="Times New Roman"/>
          <w:sz w:val="24"/>
        </w:rPr>
        <w:t>Jn</w:t>
      </w:r>
      <w:proofErr w:type="spellEnd"/>
      <w:r>
        <w:rPr>
          <w:rFonts w:ascii="Times New Roman" w:hAnsi="Times New Roman"/>
          <w:sz w:val="24"/>
        </w:rPr>
        <w:t xml:space="preserve"> 1,1). Autrement dit, c</w:t>
      </w:r>
      <w:r w:rsidRPr="00096DED">
        <w:rPr>
          <w:rFonts w:ascii="Times New Roman" w:hAnsi="Times New Roman"/>
          <w:sz w:val="24"/>
        </w:rPr>
        <w:t xml:space="preserve">'est entendre qui accommode le regard, c'est entendre qui donne de voir. C'est là une chose </w:t>
      </w:r>
      <w:r>
        <w:rPr>
          <w:rFonts w:ascii="Times New Roman" w:hAnsi="Times New Roman"/>
          <w:sz w:val="24"/>
        </w:rPr>
        <w:t xml:space="preserve">que nous avons dite très souvent et </w:t>
      </w:r>
      <w:r w:rsidRPr="00096DED">
        <w:rPr>
          <w:rFonts w:ascii="Times New Roman" w:hAnsi="Times New Roman"/>
          <w:sz w:val="24"/>
        </w:rPr>
        <w:t xml:space="preserve">qu'il faudrait </w:t>
      </w:r>
      <w:r>
        <w:rPr>
          <w:rFonts w:ascii="Times New Roman" w:hAnsi="Times New Roman"/>
          <w:sz w:val="24"/>
        </w:rPr>
        <w:t>re-</w:t>
      </w:r>
      <w:r w:rsidRPr="00096DED">
        <w:rPr>
          <w:rFonts w:ascii="Times New Roman" w:hAnsi="Times New Roman"/>
          <w:sz w:val="24"/>
        </w:rPr>
        <w:t>méditer pour qu'elle ne reste pas un slogan</w:t>
      </w:r>
      <w:r>
        <w:rPr>
          <w:rFonts w:ascii="Times New Roman" w:hAnsi="Times New Roman"/>
          <w:sz w:val="24"/>
        </w:rPr>
        <w:t>, c'est une chose à penser</w:t>
      </w:r>
      <w:r w:rsidRPr="00096DED">
        <w:rPr>
          <w:rFonts w:ascii="Times New Roman" w:hAnsi="Times New Roman"/>
          <w:sz w:val="24"/>
        </w:rPr>
        <w:t xml:space="preserve">. </w:t>
      </w:r>
      <w:bookmarkEnd w:id="6"/>
    </w:p>
    <w:p w14:paraId="6C663798"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Il est intéressant de voir que ce </w:t>
      </w:r>
      <w:r>
        <w:rPr>
          <w:rFonts w:ascii="Times New Roman" w:hAnsi="Times New Roman"/>
          <w:sz w:val="24"/>
        </w:rPr>
        <w:t>que Jésus</w:t>
      </w:r>
      <w:r w:rsidRPr="00096DED">
        <w:rPr>
          <w:rFonts w:ascii="Times New Roman" w:hAnsi="Times New Roman"/>
          <w:sz w:val="24"/>
        </w:rPr>
        <w:t xml:space="preserve"> lui dit, c'est son nom propre, c'est-à-dire que la parole, ici, s'adresse à son propre. C'est une parole qui appelle, une parole qui nomme. Nous a</w:t>
      </w:r>
      <w:r>
        <w:rPr>
          <w:rFonts w:ascii="Times New Roman" w:hAnsi="Times New Roman"/>
          <w:sz w:val="24"/>
        </w:rPr>
        <w:t>vons réservé la question du nom</w:t>
      </w:r>
      <w:r w:rsidRPr="00096DED">
        <w:rPr>
          <w:rFonts w:ascii="Times New Roman" w:hAnsi="Times New Roman"/>
          <w:sz w:val="24"/>
        </w:rPr>
        <w:t xml:space="preserve"> </w:t>
      </w:r>
      <w:r>
        <w:rPr>
          <w:rFonts w:ascii="Times New Roman" w:hAnsi="Times New Roman"/>
          <w:sz w:val="24"/>
        </w:rPr>
        <w:t>(</w:t>
      </w:r>
      <w:r w:rsidRPr="00096DED">
        <w:rPr>
          <w:rFonts w:ascii="Times New Roman" w:hAnsi="Times New Roman"/>
          <w:sz w:val="24"/>
        </w:rPr>
        <w:t>prier dans le nom, au nom de</w:t>
      </w:r>
      <w:r>
        <w:rPr>
          <w:rFonts w:ascii="Times New Roman" w:hAnsi="Times New Roman"/>
          <w:sz w:val="24"/>
        </w:rPr>
        <w:t>..</w:t>
      </w:r>
      <w:r w:rsidRPr="00096DED">
        <w:rPr>
          <w:rFonts w:ascii="Times New Roman" w:hAnsi="Times New Roman"/>
          <w:sz w:val="24"/>
        </w:rPr>
        <w:t>.</w:t>
      </w:r>
      <w:r>
        <w:rPr>
          <w:rFonts w:ascii="Times New Roman" w:hAnsi="Times New Roman"/>
          <w:sz w:val="24"/>
        </w:rPr>
        <w:t xml:space="preserve">) en réserve pour la suite de nos rencontres. </w:t>
      </w:r>
      <w:r w:rsidRPr="00096DED">
        <w:rPr>
          <w:rFonts w:ascii="Times New Roman" w:hAnsi="Times New Roman"/>
          <w:sz w:val="24"/>
        </w:rPr>
        <w:t xml:space="preserve"> Il y a ici une attestation de quelque chose d'intéressant.</w:t>
      </w:r>
    </w:p>
    <w:p w14:paraId="286FC652"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 </w:t>
      </w:r>
      <w:r>
        <w:rPr>
          <w:rFonts w:ascii="Times New Roman" w:hAnsi="Times New Roman"/>
          <w:sz w:val="24"/>
        </w:rPr>
        <w:t xml:space="preserve">« </w:t>
      </w:r>
      <w:r w:rsidRPr="00E12BD8">
        <w:rPr>
          <w:rFonts w:ascii="Times New Roman" w:hAnsi="Times New Roman"/>
          <w:b/>
          <w:i/>
          <w:sz w:val="24"/>
        </w:rPr>
        <w:t>Et elle</w:t>
      </w:r>
      <w:r>
        <w:rPr>
          <w:rFonts w:ascii="Times New Roman" w:hAnsi="Times New Roman"/>
          <w:b/>
          <w:i/>
          <w:sz w:val="24"/>
        </w:rPr>
        <w:t>, se tournant,</w:t>
      </w:r>
      <w:r w:rsidRPr="00E12BD8">
        <w:rPr>
          <w:rFonts w:ascii="Times New Roman" w:hAnsi="Times New Roman"/>
          <w:b/>
          <w:i/>
          <w:sz w:val="24"/>
        </w:rPr>
        <w:t xml:space="preserve"> dit en hébreu : “</w:t>
      </w:r>
      <w:proofErr w:type="spellStart"/>
      <w:r w:rsidRPr="00E12BD8">
        <w:rPr>
          <w:rFonts w:ascii="Times New Roman" w:hAnsi="Times New Roman"/>
          <w:b/>
          <w:i/>
          <w:sz w:val="24"/>
        </w:rPr>
        <w:t>Rabbouni</w:t>
      </w:r>
      <w:proofErr w:type="spellEnd"/>
      <w:r w:rsidRPr="00E12BD8">
        <w:rPr>
          <w:rFonts w:ascii="Times New Roman" w:hAnsi="Times New Roman"/>
          <w:b/>
          <w:i/>
          <w:sz w:val="24"/>
        </w:rPr>
        <w:t xml:space="preserve">”, </w:t>
      </w:r>
      <w:r w:rsidRPr="00E12BD8">
        <w:rPr>
          <w:rFonts w:ascii="Times New Roman" w:hAnsi="Times New Roman"/>
          <w:b/>
          <w:i/>
          <w:iCs/>
          <w:sz w:val="24"/>
        </w:rPr>
        <w:t>ce qui signifie</w:t>
      </w:r>
      <w:r w:rsidRPr="00E12BD8">
        <w:rPr>
          <w:rFonts w:ascii="Times New Roman" w:hAnsi="Times New Roman"/>
          <w:b/>
          <w:sz w:val="24"/>
        </w:rPr>
        <w:t xml:space="preserve"> </w:t>
      </w:r>
      <w:r w:rsidRPr="00E12BD8">
        <w:rPr>
          <w:rFonts w:ascii="Times New Roman" w:hAnsi="Times New Roman"/>
          <w:b/>
          <w:i/>
          <w:iCs/>
          <w:sz w:val="24"/>
        </w:rPr>
        <w:t>:</w:t>
      </w:r>
      <w:r w:rsidRPr="00E12BD8">
        <w:rPr>
          <w:rFonts w:ascii="Times New Roman" w:hAnsi="Times New Roman"/>
          <w:b/>
          <w:sz w:val="24"/>
        </w:rPr>
        <w:t xml:space="preserve"> </w:t>
      </w:r>
      <w:r w:rsidRPr="00EB70AC">
        <w:rPr>
          <w:rFonts w:ascii="Times New Roman" w:hAnsi="Times New Roman"/>
          <w:b/>
          <w:bCs w:val="0"/>
          <w:i/>
          <w:iCs/>
          <w:sz w:val="24"/>
        </w:rPr>
        <w:t>“</w:t>
      </w:r>
      <w:r>
        <w:rPr>
          <w:rFonts w:ascii="Times New Roman" w:hAnsi="Times New Roman"/>
          <w:b/>
          <w:i/>
          <w:sz w:val="24"/>
        </w:rPr>
        <w:t>M</w:t>
      </w:r>
      <w:r w:rsidRPr="00E12BD8">
        <w:rPr>
          <w:rFonts w:ascii="Times New Roman" w:hAnsi="Times New Roman"/>
          <w:b/>
          <w:i/>
          <w:sz w:val="24"/>
        </w:rPr>
        <w:t>aître”</w:t>
      </w:r>
      <w:r w:rsidRPr="00E12BD8">
        <w:rPr>
          <w:rFonts w:ascii="Times New Roman" w:hAnsi="Times New Roman"/>
          <w:b/>
          <w:sz w:val="24"/>
        </w:rPr>
        <w:t>.</w:t>
      </w:r>
      <w:r w:rsidRPr="00096DED">
        <w:rPr>
          <w:rFonts w:ascii="Times New Roman" w:hAnsi="Times New Roman"/>
          <w:sz w:val="24"/>
        </w:rPr>
        <w:t xml:space="preserve"> </w:t>
      </w:r>
      <w:r w:rsidRPr="00C57188">
        <w:rPr>
          <w:rFonts w:ascii="Times New Roman" w:hAnsi="Times New Roman"/>
          <w:sz w:val="24"/>
        </w:rPr>
        <w:t>»</w:t>
      </w:r>
      <w:r>
        <w:rPr>
          <w:rFonts w:ascii="Times New Roman" w:hAnsi="Times New Roman"/>
          <w:sz w:val="24"/>
        </w:rPr>
        <w:t xml:space="preserve"> </w:t>
      </w:r>
      <w:r w:rsidRPr="00096DED">
        <w:rPr>
          <w:rFonts w:ascii="Times New Roman" w:hAnsi="Times New Roman"/>
          <w:sz w:val="24"/>
        </w:rPr>
        <w:t>Du même coup elle se laisse constituer en disciple,</w:t>
      </w:r>
      <w:r>
        <w:rPr>
          <w:rFonts w:ascii="Times New Roman" w:hAnsi="Times New Roman"/>
          <w:sz w:val="24"/>
        </w:rPr>
        <w:t xml:space="preserve"> elle est</w:t>
      </w:r>
      <w:r w:rsidRPr="00096DED">
        <w:rPr>
          <w:rFonts w:ascii="Times New Roman" w:hAnsi="Times New Roman"/>
          <w:sz w:val="24"/>
        </w:rPr>
        <w:t xml:space="preserve"> </w:t>
      </w:r>
      <w:r w:rsidRPr="00096DED">
        <w:rPr>
          <w:rFonts w:ascii="Times New Roman" w:hAnsi="Times New Roman"/>
          <w:i/>
          <w:sz w:val="24"/>
        </w:rPr>
        <w:t>la</w:t>
      </w:r>
      <w:r w:rsidRPr="00096DED">
        <w:rPr>
          <w:rFonts w:ascii="Times New Roman" w:hAnsi="Times New Roman"/>
          <w:sz w:val="24"/>
        </w:rPr>
        <w:t xml:space="preserve"> disciple</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Or</w:t>
      </w:r>
      <w:r w:rsidRPr="00096DED">
        <w:rPr>
          <w:rFonts w:ascii="Times New Roman" w:hAnsi="Times New Roman"/>
          <w:sz w:val="24"/>
        </w:rPr>
        <w:t xml:space="preserve"> </w:t>
      </w:r>
      <w:r>
        <w:rPr>
          <w:rFonts w:ascii="Times New Roman" w:hAnsi="Times New Roman"/>
          <w:sz w:val="24"/>
        </w:rPr>
        <w:t xml:space="preserve">nous sommes </w:t>
      </w:r>
      <w:r w:rsidRPr="00096DED">
        <w:rPr>
          <w:rFonts w:ascii="Times New Roman" w:hAnsi="Times New Roman"/>
          <w:sz w:val="24"/>
        </w:rPr>
        <w:t xml:space="preserve">dans l'évangile de Jean, </w:t>
      </w:r>
      <w:r>
        <w:rPr>
          <w:rFonts w:ascii="Times New Roman" w:hAnsi="Times New Roman"/>
          <w:sz w:val="24"/>
        </w:rPr>
        <w:t>où Jean</w:t>
      </w:r>
      <w:r w:rsidRPr="00096DED">
        <w:rPr>
          <w:rFonts w:ascii="Times New Roman" w:hAnsi="Times New Roman"/>
          <w:sz w:val="24"/>
        </w:rPr>
        <w:t xml:space="preserve"> est</w:t>
      </w:r>
      <w:r w:rsidRPr="00096DED">
        <w:rPr>
          <w:rFonts w:ascii="Times New Roman" w:hAnsi="Times New Roman"/>
          <w:i/>
          <w:sz w:val="24"/>
        </w:rPr>
        <w:t xml:space="preserve"> </w:t>
      </w:r>
      <w:r>
        <w:rPr>
          <w:rFonts w:ascii="Times New Roman" w:hAnsi="Times New Roman"/>
          <w:sz w:val="24"/>
        </w:rPr>
        <w:t>"</w:t>
      </w:r>
      <w:r w:rsidRPr="00F55289">
        <w:rPr>
          <w:rFonts w:ascii="Times New Roman" w:hAnsi="Times New Roman"/>
          <w:sz w:val="24"/>
        </w:rPr>
        <w:t>le</w:t>
      </w:r>
      <w:r w:rsidRPr="00096DED">
        <w:rPr>
          <w:rFonts w:ascii="Times New Roman" w:hAnsi="Times New Roman"/>
          <w:sz w:val="24"/>
        </w:rPr>
        <w:t xml:space="preserve"> disciple par excellence</w:t>
      </w:r>
      <w:r>
        <w:rPr>
          <w:rFonts w:ascii="Times New Roman" w:hAnsi="Times New Roman"/>
          <w:sz w:val="24"/>
        </w:rPr>
        <w:t>" puisqu'il est</w:t>
      </w:r>
      <w:r w:rsidRPr="00096DED">
        <w:rPr>
          <w:rFonts w:ascii="Times New Roman" w:hAnsi="Times New Roman"/>
          <w:sz w:val="24"/>
        </w:rPr>
        <w:t xml:space="preserve"> </w:t>
      </w:r>
      <w:r>
        <w:rPr>
          <w:rFonts w:ascii="Times New Roman" w:hAnsi="Times New Roman"/>
          <w:sz w:val="24"/>
        </w:rPr>
        <w:t xml:space="preserve">« </w:t>
      </w:r>
      <w:r w:rsidRPr="00F55289">
        <w:rPr>
          <w:rFonts w:ascii="Times New Roman" w:hAnsi="Times New Roman"/>
          <w:i/>
          <w:sz w:val="24"/>
        </w:rPr>
        <w:t>le disciple que Jésus aimait</w:t>
      </w:r>
      <w:r>
        <w:rPr>
          <w:rFonts w:ascii="Times New Roman" w:hAnsi="Times New Roman"/>
          <w:sz w:val="24"/>
        </w:rPr>
        <w:t xml:space="preserve"> »</w:t>
      </w:r>
      <w:r w:rsidRPr="00096DED">
        <w:rPr>
          <w:rFonts w:ascii="Times New Roman" w:hAnsi="Times New Roman"/>
          <w:sz w:val="24"/>
        </w:rPr>
        <w:t xml:space="preserve">, </w:t>
      </w:r>
      <w:r>
        <w:rPr>
          <w:rFonts w:ascii="Times New Roman" w:hAnsi="Times New Roman"/>
          <w:sz w:val="24"/>
        </w:rPr>
        <w:t xml:space="preserve">donc </w:t>
      </w:r>
      <w:r w:rsidRPr="00096DED">
        <w:rPr>
          <w:rFonts w:ascii="Times New Roman" w:hAnsi="Times New Roman"/>
          <w:sz w:val="24"/>
        </w:rPr>
        <w:t xml:space="preserve">ce titre </w:t>
      </w:r>
      <w:r>
        <w:rPr>
          <w:rFonts w:ascii="Times New Roman" w:hAnsi="Times New Roman"/>
          <w:sz w:val="24"/>
        </w:rPr>
        <w:t xml:space="preserve">de disciple </w:t>
      </w:r>
      <w:r w:rsidRPr="00096DED">
        <w:rPr>
          <w:rFonts w:ascii="Times New Roman" w:hAnsi="Times New Roman"/>
          <w:sz w:val="24"/>
        </w:rPr>
        <w:t xml:space="preserve">est extrêmement important. Et même </w:t>
      </w:r>
      <w:r>
        <w:rPr>
          <w:rFonts w:ascii="Times New Roman" w:hAnsi="Times New Roman"/>
          <w:sz w:val="24"/>
        </w:rPr>
        <w:t>elle est "</w:t>
      </w:r>
      <w:r w:rsidRPr="00096DED">
        <w:rPr>
          <w:rFonts w:ascii="Times New Roman" w:hAnsi="Times New Roman"/>
          <w:sz w:val="24"/>
        </w:rPr>
        <w:t>la disciple</w:t>
      </w:r>
      <w:r>
        <w:rPr>
          <w:rFonts w:ascii="Times New Roman" w:hAnsi="Times New Roman"/>
          <w:sz w:val="24"/>
        </w:rPr>
        <w:t>" en cela qu'elle</w:t>
      </w:r>
      <w:r w:rsidRPr="00096DED">
        <w:rPr>
          <w:rFonts w:ascii="Times New Roman" w:hAnsi="Times New Roman"/>
          <w:sz w:val="24"/>
        </w:rPr>
        <w:t xml:space="preserve"> aura une fécondité de femme</w:t>
      </w:r>
      <w:r>
        <w:rPr>
          <w:rFonts w:ascii="Times New Roman" w:hAnsi="Times New Roman"/>
          <w:sz w:val="24"/>
        </w:rPr>
        <w:t>,</w:t>
      </w:r>
      <w:r w:rsidRPr="00096DED">
        <w:rPr>
          <w:rFonts w:ascii="Times New Roman" w:hAnsi="Times New Roman"/>
          <w:sz w:val="24"/>
        </w:rPr>
        <w:t xml:space="preserve"> puisqu'il lui sera demandé </w:t>
      </w:r>
      <w:r>
        <w:rPr>
          <w:rFonts w:ascii="Times New Roman" w:hAnsi="Times New Roman"/>
          <w:sz w:val="24"/>
        </w:rPr>
        <w:t xml:space="preserve">« </w:t>
      </w:r>
      <w:r w:rsidRPr="00096DED">
        <w:rPr>
          <w:rFonts w:ascii="Times New Roman" w:hAnsi="Times New Roman"/>
          <w:i/>
          <w:sz w:val="24"/>
        </w:rPr>
        <w:t>d'aller dire aux frères</w:t>
      </w:r>
      <w:r>
        <w:rPr>
          <w:rFonts w:ascii="Times New Roman" w:hAnsi="Times New Roman"/>
          <w:i/>
          <w:sz w:val="24"/>
        </w:rPr>
        <w:t xml:space="preserve"> </w:t>
      </w:r>
      <w:r>
        <w:rPr>
          <w:rFonts w:ascii="Times New Roman" w:hAnsi="Times New Roman"/>
          <w:sz w:val="24"/>
        </w:rPr>
        <w:t>»</w:t>
      </w:r>
      <w:r w:rsidRPr="00096DED">
        <w:rPr>
          <w:rFonts w:ascii="Times New Roman" w:hAnsi="Times New Roman"/>
          <w:i/>
          <w:sz w:val="24"/>
        </w:rPr>
        <w:t xml:space="preserve"> </w:t>
      </w:r>
      <w:r w:rsidRPr="00F55289">
        <w:rPr>
          <w:rFonts w:ascii="Times New Roman" w:hAnsi="Times New Roman"/>
          <w:sz w:val="24"/>
        </w:rPr>
        <w:t>:</w:t>
      </w:r>
      <w:r w:rsidRPr="00096DED">
        <w:rPr>
          <w:rFonts w:ascii="Times New Roman" w:hAnsi="Times New Roman"/>
          <w:sz w:val="24"/>
        </w:rPr>
        <w:t xml:space="preserve"> là, elle </w:t>
      </w:r>
      <w:r>
        <w:rPr>
          <w:rFonts w:ascii="Times New Roman" w:hAnsi="Times New Roman"/>
          <w:sz w:val="24"/>
        </w:rPr>
        <w:t xml:space="preserve">va </w:t>
      </w:r>
      <w:r w:rsidRPr="00096DED">
        <w:rPr>
          <w:rFonts w:ascii="Times New Roman" w:hAnsi="Times New Roman"/>
          <w:sz w:val="24"/>
        </w:rPr>
        <w:t>enfante</w:t>
      </w:r>
      <w:r>
        <w:rPr>
          <w:rFonts w:ascii="Times New Roman" w:hAnsi="Times New Roman"/>
          <w:sz w:val="24"/>
        </w:rPr>
        <w:t>r</w:t>
      </w:r>
      <w:r w:rsidRPr="00096DED">
        <w:rPr>
          <w:rFonts w:ascii="Times New Roman" w:hAnsi="Times New Roman"/>
          <w:sz w:val="24"/>
        </w:rPr>
        <w:t xml:space="preserve"> la fratrie.</w:t>
      </w:r>
    </w:p>
    <w:p w14:paraId="6317F441" w14:textId="77777777" w:rsidR="001773B5" w:rsidRPr="00096DED"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Il y a différents aspects de la symbolique féminine qui se trouvent dans </w:t>
      </w:r>
      <w:r>
        <w:rPr>
          <w:rFonts w:ascii="Times New Roman" w:hAnsi="Times New Roman"/>
          <w:sz w:val="24"/>
        </w:rPr>
        <w:t>cet épisode</w:t>
      </w:r>
      <w:r w:rsidRPr="00096DED">
        <w:rPr>
          <w:rFonts w:ascii="Times New Roman" w:hAnsi="Times New Roman"/>
          <w:sz w:val="24"/>
        </w:rPr>
        <w:t xml:space="preserve">. Le rapport </w:t>
      </w:r>
      <w:r>
        <w:rPr>
          <w:rFonts w:ascii="Times New Roman" w:hAnsi="Times New Roman"/>
          <w:sz w:val="24"/>
        </w:rPr>
        <w:t>de ce texte avec le</w:t>
      </w:r>
      <w:r w:rsidRPr="00096DED">
        <w:rPr>
          <w:rFonts w:ascii="Times New Roman" w:hAnsi="Times New Roman"/>
          <w:sz w:val="24"/>
        </w:rPr>
        <w:t xml:space="preserve"> </w:t>
      </w:r>
      <w:r w:rsidRPr="00096DED">
        <w:rPr>
          <w:rFonts w:ascii="Times New Roman" w:hAnsi="Times New Roman"/>
          <w:i/>
          <w:iCs/>
          <w:sz w:val="24"/>
        </w:rPr>
        <w:t>Cantique des cantiques</w:t>
      </w:r>
      <w:r w:rsidRPr="00096DED">
        <w:rPr>
          <w:rFonts w:ascii="Times New Roman" w:hAnsi="Times New Roman"/>
          <w:sz w:val="24"/>
        </w:rPr>
        <w:t xml:space="preserve"> a souvent été fait, </w:t>
      </w:r>
      <w:r>
        <w:rPr>
          <w:rFonts w:ascii="Times New Roman" w:hAnsi="Times New Roman"/>
          <w:sz w:val="24"/>
        </w:rPr>
        <w:t>et montre que le rapport entre Jésus et Marie-Madeleine est</w:t>
      </w:r>
      <w:r w:rsidRPr="00096DED">
        <w:rPr>
          <w:rFonts w:ascii="Times New Roman" w:hAnsi="Times New Roman"/>
          <w:sz w:val="24"/>
        </w:rPr>
        <w:t xml:space="preserve"> un rapport d'époux à épouse</w:t>
      </w:r>
      <w:r>
        <w:rPr>
          <w:rFonts w:ascii="Times New Roman" w:hAnsi="Times New Roman"/>
          <w:sz w:val="24"/>
        </w:rPr>
        <w:t>,</w:t>
      </w:r>
      <w:r w:rsidRPr="00096DED">
        <w:rPr>
          <w:rFonts w:ascii="Times New Roman" w:hAnsi="Times New Roman"/>
          <w:sz w:val="24"/>
        </w:rPr>
        <w:t xml:space="preserve"> c</w:t>
      </w:r>
      <w:r>
        <w:rPr>
          <w:rFonts w:ascii="Times New Roman" w:hAnsi="Times New Roman"/>
          <w:sz w:val="24"/>
        </w:rPr>
        <w:t>'est déjà ce que</w:t>
      </w:r>
      <w:r w:rsidRPr="00096DED">
        <w:rPr>
          <w:rFonts w:ascii="Times New Roman" w:hAnsi="Times New Roman"/>
          <w:sz w:val="24"/>
        </w:rPr>
        <w:t xml:space="preserve"> </w:t>
      </w:r>
      <w:r>
        <w:rPr>
          <w:rFonts w:ascii="Times New Roman" w:hAnsi="Times New Roman"/>
          <w:sz w:val="24"/>
        </w:rPr>
        <w:t>nous avons vu à propos de</w:t>
      </w:r>
      <w:r w:rsidRPr="00096DED">
        <w:rPr>
          <w:rFonts w:ascii="Times New Roman" w:hAnsi="Times New Roman"/>
          <w:sz w:val="24"/>
        </w:rPr>
        <w:t xml:space="preserve"> la </w:t>
      </w:r>
      <w:r>
        <w:rPr>
          <w:rFonts w:ascii="Times New Roman" w:hAnsi="Times New Roman"/>
          <w:sz w:val="24"/>
        </w:rPr>
        <w:t>rencontre de Jésus avec la Samaritaine.</w:t>
      </w:r>
      <w:r w:rsidRPr="00096DED">
        <w:rPr>
          <w:rFonts w:ascii="Times New Roman" w:hAnsi="Times New Roman"/>
          <w:sz w:val="24"/>
        </w:rPr>
        <w:t xml:space="preserve"> </w:t>
      </w:r>
      <w:r>
        <w:rPr>
          <w:rFonts w:ascii="Times New Roman" w:hAnsi="Times New Roman"/>
          <w:sz w:val="24"/>
        </w:rPr>
        <w:t xml:space="preserve">Le fait que Marie-Madeleine soit dans la figure de l'épouse </w:t>
      </w:r>
      <w:r w:rsidRPr="00096DED">
        <w:rPr>
          <w:rFonts w:ascii="Times New Roman" w:hAnsi="Times New Roman"/>
          <w:sz w:val="24"/>
        </w:rPr>
        <w:t>est attesté explicitement par saint Jean, je pourrais</w:t>
      </w:r>
      <w:r>
        <w:rPr>
          <w:rFonts w:ascii="Times New Roman" w:hAnsi="Times New Roman"/>
          <w:sz w:val="24"/>
        </w:rPr>
        <w:t xml:space="preserve"> vous</w:t>
      </w:r>
      <w:r w:rsidRPr="00096DED">
        <w:rPr>
          <w:rFonts w:ascii="Times New Roman" w:hAnsi="Times New Roman"/>
          <w:sz w:val="24"/>
        </w:rPr>
        <w:t xml:space="preserve"> le montrer. Mais </w:t>
      </w:r>
      <w:r>
        <w:rPr>
          <w:rFonts w:ascii="Times New Roman" w:hAnsi="Times New Roman"/>
          <w:sz w:val="24"/>
        </w:rPr>
        <w:t>simultanément ici,</w:t>
      </w:r>
      <w:r w:rsidRPr="00096DED">
        <w:rPr>
          <w:rFonts w:ascii="Times New Roman" w:hAnsi="Times New Roman"/>
          <w:sz w:val="24"/>
        </w:rPr>
        <w:t xml:space="preserve"> </w:t>
      </w:r>
      <w:r>
        <w:rPr>
          <w:rFonts w:ascii="Times New Roman" w:hAnsi="Times New Roman"/>
          <w:sz w:val="24"/>
        </w:rPr>
        <w:t>Marie-Madeleine</w:t>
      </w:r>
      <w:r w:rsidRPr="00096DED">
        <w:rPr>
          <w:rFonts w:ascii="Times New Roman" w:hAnsi="Times New Roman"/>
          <w:sz w:val="24"/>
        </w:rPr>
        <w:t xml:space="preserve"> est la femme de l'enfantement.</w:t>
      </w:r>
    </w:p>
    <w:p w14:paraId="290251DC" w14:textId="77777777" w:rsidR="001773B5" w:rsidRPr="00096DED" w:rsidRDefault="001773B5" w:rsidP="00BE2957">
      <w:pPr>
        <w:spacing w:after="120" w:line="276" w:lineRule="auto"/>
        <w:ind w:firstLine="284"/>
        <w:jc w:val="both"/>
        <w:rPr>
          <w:rFonts w:ascii="Times New Roman" w:hAnsi="Times New Roman"/>
          <w:sz w:val="24"/>
        </w:rPr>
      </w:pPr>
      <w:r>
        <w:rPr>
          <w:rFonts w:ascii="Times New Roman" w:hAnsi="Times New Roman"/>
          <w:sz w:val="24"/>
        </w:rPr>
        <w:t xml:space="preserve">« </w:t>
      </w:r>
      <w:r w:rsidRPr="00EB70AC">
        <w:rPr>
          <w:rFonts w:ascii="Times New Roman" w:hAnsi="Times New Roman"/>
          <w:sz w:val="24"/>
          <w:vertAlign w:val="superscript"/>
        </w:rPr>
        <w:t>17</w:t>
      </w:r>
      <w:r>
        <w:rPr>
          <w:rFonts w:ascii="Times New Roman" w:hAnsi="Times New Roman"/>
          <w:b/>
          <w:i/>
          <w:sz w:val="24"/>
        </w:rPr>
        <w:t>Jésus lui dit : “</w:t>
      </w:r>
      <w:r w:rsidRPr="00E12BD8">
        <w:rPr>
          <w:rFonts w:ascii="Times New Roman" w:hAnsi="Times New Roman"/>
          <w:b/>
          <w:i/>
          <w:sz w:val="24"/>
        </w:rPr>
        <w:t>Ne me touche pas</w:t>
      </w:r>
      <w:r>
        <w:rPr>
          <w:rFonts w:ascii="Times New Roman" w:hAnsi="Times New Roman"/>
          <w:i/>
          <w:sz w:val="24"/>
        </w:rPr>
        <w:t xml:space="preserve"> –</w:t>
      </w:r>
      <w:r w:rsidRPr="00096DED">
        <w:rPr>
          <w:rFonts w:ascii="Times New Roman" w:hAnsi="Times New Roman"/>
          <w:sz w:val="24"/>
        </w:rPr>
        <w:t xml:space="preserve"> </w:t>
      </w:r>
      <w:r>
        <w:rPr>
          <w:rFonts w:ascii="Times New Roman" w:hAnsi="Times New Roman"/>
          <w:sz w:val="24"/>
        </w:rPr>
        <w:t>si on rapproche cela de ce que saint Jean</w:t>
      </w:r>
      <w:r w:rsidRPr="00096DED">
        <w:rPr>
          <w:rFonts w:ascii="Times New Roman" w:hAnsi="Times New Roman"/>
          <w:sz w:val="24"/>
        </w:rPr>
        <w:t xml:space="preserve"> dit</w:t>
      </w:r>
      <w:r>
        <w:rPr>
          <w:rFonts w:ascii="Times New Roman" w:hAnsi="Times New Roman"/>
          <w:sz w:val="24"/>
        </w:rPr>
        <w:t xml:space="preserve"> </w:t>
      </w:r>
      <w:r w:rsidRPr="00096DED">
        <w:rPr>
          <w:rFonts w:ascii="Times New Roman" w:hAnsi="Times New Roman"/>
          <w:sz w:val="24"/>
        </w:rPr>
        <w:t xml:space="preserve">: </w:t>
      </w:r>
      <w:r>
        <w:rPr>
          <w:rFonts w:ascii="Times New Roman" w:hAnsi="Times New Roman"/>
          <w:sz w:val="24"/>
        </w:rPr>
        <w:t>« </w:t>
      </w:r>
      <w:r w:rsidRPr="00096DED">
        <w:rPr>
          <w:rFonts w:ascii="Times New Roman" w:hAnsi="Times New Roman"/>
          <w:i/>
          <w:sz w:val="24"/>
        </w:rPr>
        <w:t>Ce que nous avons entendu, ce que nous avons vu, ce que nous avons touché de nos mains…</w:t>
      </w:r>
      <w:r>
        <w:rPr>
          <w:rFonts w:ascii="Times New Roman" w:hAnsi="Times New Roman"/>
          <w:i/>
          <w:sz w:val="24"/>
        </w:rPr>
        <w:t xml:space="preserve"> </w:t>
      </w:r>
      <w:r>
        <w:rPr>
          <w:rFonts w:ascii="Times New Roman" w:hAnsi="Times New Roman"/>
          <w:sz w:val="24"/>
        </w:rPr>
        <w:t>»,</w:t>
      </w:r>
      <w:r w:rsidRPr="00096DED">
        <w:rPr>
          <w:rFonts w:ascii="Times New Roman" w:hAnsi="Times New Roman"/>
          <w:sz w:val="24"/>
        </w:rPr>
        <w:t xml:space="preserve"> </w:t>
      </w:r>
      <w:r>
        <w:rPr>
          <w:rFonts w:ascii="Times New Roman" w:hAnsi="Times New Roman"/>
          <w:sz w:val="24"/>
        </w:rPr>
        <w:t>on peut se demander p</w:t>
      </w:r>
      <w:r w:rsidRPr="00096DED">
        <w:rPr>
          <w:rFonts w:ascii="Times New Roman" w:hAnsi="Times New Roman"/>
          <w:sz w:val="24"/>
        </w:rPr>
        <w:t>ourquoi Jésus dit</w:t>
      </w:r>
      <w:r>
        <w:rPr>
          <w:rFonts w:ascii="Times New Roman" w:hAnsi="Times New Roman"/>
          <w:sz w:val="24"/>
        </w:rPr>
        <w:t xml:space="preserve"> </w:t>
      </w:r>
      <w:r w:rsidRPr="00096DED">
        <w:rPr>
          <w:rFonts w:ascii="Times New Roman" w:hAnsi="Times New Roman"/>
          <w:sz w:val="24"/>
        </w:rPr>
        <w:t xml:space="preserve">: </w:t>
      </w:r>
      <w:r>
        <w:rPr>
          <w:rFonts w:ascii="Times New Roman" w:hAnsi="Times New Roman"/>
          <w:sz w:val="24"/>
        </w:rPr>
        <w:t xml:space="preserve">« </w:t>
      </w:r>
      <w:r w:rsidRPr="00096DED">
        <w:rPr>
          <w:rFonts w:ascii="Times New Roman" w:hAnsi="Times New Roman"/>
          <w:i/>
          <w:sz w:val="24"/>
        </w:rPr>
        <w:t>Ne me touche pas</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sidRPr="00096DED">
        <w:rPr>
          <w:rFonts w:ascii="Times New Roman" w:hAnsi="Times New Roman"/>
          <w:sz w:val="24"/>
        </w:rPr>
        <w:t xml:space="preserve">L'explication se </w:t>
      </w:r>
      <w:r>
        <w:rPr>
          <w:rFonts w:ascii="Times New Roman" w:hAnsi="Times New Roman"/>
          <w:sz w:val="24"/>
        </w:rPr>
        <w:t>trouve dans la phrase suivante –</w:t>
      </w:r>
      <w:r>
        <w:rPr>
          <w:rFonts w:ascii="Times New Roman" w:hAnsi="Times New Roman"/>
          <w:i/>
          <w:sz w:val="24"/>
        </w:rPr>
        <w:t xml:space="preserve"> </w:t>
      </w:r>
      <w:r w:rsidRPr="00E12BD8">
        <w:rPr>
          <w:rFonts w:ascii="Times New Roman" w:hAnsi="Times New Roman"/>
          <w:b/>
          <w:i/>
          <w:sz w:val="24"/>
        </w:rPr>
        <w:t xml:space="preserve">car je ne suis </w:t>
      </w:r>
      <w:r w:rsidRPr="00EB70AC">
        <w:rPr>
          <w:rFonts w:ascii="Times New Roman" w:hAnsi="Times New Roman"/>
          <w:b/>
          <w:i/>
          <w:sz w:val="24"/>
        </w:rPr>
        <w:t>pas encore</w:t>
      </w:r>
      <w:r w:rsidRPr="00E12BD8">
        <w:rPr>
          <w:rFonts w:ascii="Times New Roman" w:hAnsi="Times New Roman"/>
          <w:b/>
          <w:i/>
          <w:sz w:val="24"/>
        </w:rPr>
        <w:t xml:space="preserve"> monté vers le Père</w:t>
      </w:r>
      <w:r>
        <w:rPr>
          <w:rFonts w:ascii="Times New Roman" w:hAnsi="Times New Roman"/>
          <w:b/>
          <w:i/>
          <w:sz w:val="24"/>
        </w:rPr>
        <w:t>.</w:t>
      </w:r>
      <w:r>
        <w:rPr>
          <w:rFonts w:ascii="Times New Roman" w:hAnsi="Times New Roman"/>
          <w:i/>
          <w:sz w:val="24"/>
        </w:rPr>
        <w:t xml:space="preserve"> – </w:t>
      </w:r>
      <w:r>
        <w:rPr>
          <w:rFonts w:ascii="Times New Roman" w:hAnsi="Times New Roman"/>
          <w:sz w:val="24"/>
        </w:rPr>
        <w:t>N</w:t>
      </w:r>
      <w:r w:rsidRPr="00096DED">
        <w:rPr>
          <w:rFonts w:ascii="Times New Roman" w:hAnsi="Times New Roman"/>
          <w:sz w:val="24"/>
        </w:rPr>
        <w:t xml:space="preserve">ous avons lu : </w:t>
      </w:r>
      <w:r>
        <w:rPr>
          <w:rFonts w:ascii="Times New Roman" w:hAnsi="Times New Roman"/>
          <w:sz w:val="24"/>
        </w:rPr>
        <w:t xml:space="preserve">« </w:t>
      </w:r>
      <w:r w:rsidRPr="00096DED">
        <w:rPr>
          <w:rFonts w:ascii="Times New Roman" w:hAnsi="Times New Roman"/>
          <w:i/>
          <w:sz w:val="24"/>
        </w:rPr>
        <w:t>Encore un peu et vous me verrez</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sidRPr="001E1656">
        <w:rPr>
          <w:rFonts w:ascii="Times New Roman" w:hAnsi="Times New Roman"/>
          <w:sz w:val="24"/>
        </w:rPr>
        <w:t>(</w:t>
      </w:r>
      <w:proofErr w:type="spellStart"/>
      <w:r w:rsidRPr="001E1656">
        <w:rPr>
          <w:rFonts w:ascii="Times New Roman" w:hAnsi="Times New Roman"/>
          <w:sz w:val="24"/>
        </w:rPr>
        <w:t>Jn</w:t>
      </w:r>
      <w:proofErr w:type="spellEnd"/>
      <w:r w:rsidRPr="001E1656">
        <w:rPr>
          <w:rFonts w:ascii="Times New Roman" w:hAnsi="Times New Roman"/>
          <w:sz w:val="24"/>
        </w:rPr>
        <w:t xml:space="preserve"> 16, 16)</w:t>
      </w:r>
      <w:r w:rsidRPr="00096DED">
        <w:rPr>
          <w:rFonts w:ascii="Times New Roman" w:hAnsi="Times New Roman"/>
          <w:i/>
          <w:sz w:val="24"/>
        </w:rPr>
        <w:t xml:space="preserve"> </w:t>
      </w:r>
      <w:r>
        <w:rPr>
          <w:rFonts w:ascii="Times New Roman" w:hAnsi="Times New Roman"/>
          <w:sz w:val="24"/>
        </w:rPr>
        <w:t>c'est-à-dire que l</w:t>
      </w:r>
      <w:r w:rsidRPr="00096DED">
        <w:rPr>
          <w:rFonts w:ascii="Times New Roman" w:hAnsi="Times New Roman"/>
          <w:sz w:val="24"/>
        </w:rPr>
        <w:t xml:space="preserve">a </w:t>
      </w:r>
      <w:r>
        <w:rPr>
          <w:rFonts w:ascii="Times New Roman" w:hAnsi="Times New Roman"/>
          <w:sz w:val="24"/>
        </w:rPr>
        <w:t>r</w:t>
      </w:r>
      <w:r w:rsidRPr="00096DED">
        <w:rPr>
          <w:rFonts w:ascii="Times New Roman" w:hAnsi="Times New Roman"/>
          <w:sz w:val="24"/>
        </w:rPr>
        <w:t>ésurrection, pour être pleinement accomplie, a besoin de l'annonce aux frères.</w:t>
      </w:r>
      <w:r>
        <w:rPr>
          <w:rFonts w:ascii="Times New Roman" w:hAnsi="Times New Roman"/>
          <w:sz w:val="24"/>
        </w:rPr>
        <w:t xml:space="preserve"> </w:t>
      </w:r>
      <w:r>
        <w:rPr>
          <w:rFonts w:ascii="Times New Roman" w:hAnsi="Times New Roman"/>
          <w:i/>
          <w:sz w:val="24"/>
        </w:rPr>
        <w:t xml:space="preserve">– </w:t>
      </w:r>
      <w:r w:rsidRPr="00E12BD8">
        <w:rPr>
          <w:rFonts w:ascii="Times New Roman" w:hAnsi="Times New Roman"/>
          <w:b/>
          <w:i/>
          <w:sz w:val="24"/>
        </w:rPr>
        <w:t xml:space="preserve">Mais mets-toi en marche auprès de mes frères et dis-leur : </w:t>
      </w:r>
      <w:r>
        <w:rPr>
          <w:rFonts w:ascii="Times New Roman" w:hAnsi="Times New Roman"/>
          <w:b/>
          <w:i/>
          <w:sz w:val="24"/>
        </w:rPr>
        <w:t>"</w:t>
      </w:r>
      <w:r w:rsidRPr="00E12BD8">
        <w:rPr>
          <w:rFonts w:ascii="Times New Roman" w:hAnsi="Times New Roman"/>
          <w:b/>
          <w:i/>
          <w:sz w:val="24"/>
        </w:rPr>
        <w:t>Je monte vers mon Père qui est désormais votre Père, mon Dieu qui est désormais votre Dieu.</w:t>
      </w:r>
      <w:r>
        <w:rPr>
          <w:rFonts w:ascii="Times New Roman" w:hAnsi="Times New Roman"/>
          <w:b/>
          <w:i/>
          <w:sz w:val="24"/>
        </w:rPr>
        <w:t xml:space="preserve">" </w:t>
      </w:r>
      <w:r w:rsidRPr="00E12BD8">
        <w:rPr>
          <w:rFonts w:ascii="Times New Roman" w:hAnsi="Times New Roman"/>
          <w:b/>
          <w:i/>
          <w:sz w:val="24"/>
        </w:rPr>
        <w:t xml:space="preserve">” </w:t>
      </w:r>
      <w:r w:rsidRPr="00EB70AC">
        <w:rPr>
          <w:rFonts w:ascii="Times New Roman" w:hAnsi="Times New Roman"/>
          <w:b/>
          <w:i/>
          <w:sz w:val="24"/>
          <w:vertAlign w:val="superscript"/>
        </w:rPr>
        <w:t>18</w:t>
      </w:r>
      <w:r w:rsidRPr="00E12BD8">
        <w:rPr>
          <w:rFonts w:ascii="Times New Roman" w:hAnsi="Times New Roman"/>
          <w:b/>
          <w:i/>
          <w:sz w:val="24"/>
        </w:rPr>
        <w:t>Marie-Madeleine s'en va et elle annonce aux disciples : “J'ai vu le Seigneur</w:t>
      </w:r>
      <w:r>
        <w:rPr>
          <w:rFonts w:ascii="Times New Roman" w:hAnsi="Times New Roman"/>
          <w:b/>
          <w:i/>
          <w:sz w:val="24"/>
        </w:rPr>
        <w:t>.</w:t>
      </w:r>
      <w:r w:rsidRPr="00E12BD8">
        <w:rPr>
          <w:rFonts w:ascii="Times New Roman" w:hAnsi="Times New Roman"/>
          <w:b/>
          <w:i/>
          <w:sz w:val="24"/>
        </w:rPr>
        <w:t>”</w:t>
      </w:r>
      <w:r>
        <w:rPr>
          <w:rFonts w:ascii="Times New Roman" w:hAnsi="Times New Roman"/>
          <w:b/>
          <w:i/>
          <w:sz w:val="24"/>
        </w:rPr>
        <w:t xml:space="preserve"> </w:t>
      </w:r>
      <w:r>
        <w:rPr>
          <w:rFonts w:ascii="Times New Roman" w:hAnsi="Times New Roman"/>
          <w:sz w:val="24"/>
        </w:rPr>
        <w:t xml:space="preserve">» </w:t>
      </w:r>
      <w:r w:rsidRPr="00096DED">
        <w:rPr>
          <w:rFonts w:ascii="Times New Roman" w:hAnsi="Times New Roman"/>
          <w:sz w:val="24"/>
        </w:rPr>
        <w:t xml:space="preserve">C'est la présence de </w:t>
      </w:r>
      <w:r>
        <w:rPr>
          <w:rFonts w:ascii="Times New Roman" w:hAnsi="Times New Roman"/>
          <w:sz w:val="24"/>
        </w:rPr>
        <w:t>r</w:t>
      </w:r>
      <w:r w:rsidRPr="00096DED">
        <w:rPr>
          <w:rFonts w:ascii="Times New Roman" w:hAnsi="Times New Roman"/>
          <w:sz w:val="24"/>
        </w:rPr>
        <w:t>ésurrection.</w:t>
      </w:r>
    </w:p>
    <w:p w14:paraId="590B1C25" w14:textId="77777777" w:rsidR="00C059A7" w:rsidRDefault="001773B5" w:rsidP="00BE2957">
      <w:pPr>
        <w:spacing w:after="120" w:line="276" w:lineRule="auto"/>
        <w:ind w:firstLine="284"/>
        <w:jc w:val="both"/>
        <w:rPr>
          <w:rFonts w:ascii="Times New Roman" w:hAnsi="Times New Roman"/>
          <w:sz w:val="24"/>
        </w:rPr>
      </w:pPr>
      <w:r w:rsidRPr="00096DED">
        <w:rPr>
          <w:rFonts w:ascii="Times New Roman" w:hAnsi="Times New Roman"/>
          <w:sz w:val="24"/>
        </w:rPr>
        <w:t xml:space="preserve">Il est intéressant de noter que cela s'accomplit au chapitre 20, versets 19 et 20, pour l'ensemble des disciples : </w:t>
      </w:r>
      <w:r>
        <w:rPr>
          <w:rFonts w:ascii="Times New Roman" w:hAnsi="Times New Roman"/>
          <w:sz w:val="24"/>
        </w:rPr>
        <w:t xml:space="preserve">« </w:t>
      </w:r>
      <w:r w:rsidRPr="00EB70AC">
        <w:rPr>
          <w:rFonts w:ascii="Times New Roman" w:hAnsi="Times New Roman"/>
          <w:b/>
          <w:sz w:val="24"/>
          <w:vertAlign w:val="superscript"/>
        </w:rPr>
        <w:t>19</w:t>
      </w:r>
      <w:r w:rsidRPr="00EB70AC">
        <w:rPr>
          <w:rFonts w:ascii="Times New Roman" w:hAnsi="Times New Roman"/>
          <w:b/>
          <w:i/>
          <w:sz w:val="24"/>
        </w:rPr>
        <w:t>Le soir du même jour…</w:t>
      </w:r>
      <w:r>
        <w:rPr>
          <w:rFonts w:ascii="Times New Roman" w:hAnsi="Times New Roman"/>
          <w:b/>
          <w:i/>
          <w:sz w:val="24"/>
        </w:rPr>
        <w:t xml:space="preserve"> </w:t>
      </w:r>
      <w:r w:rsidRPr="00EB70AC">
        <w:rPr>
          <w:rFonts w:ascii="Times New Roman" w:hAnsi="Times New Roman"/>
          <w:b/>
          <w:sz w:val="24"/>
          <w:vertAlign w:val="superscript"/>
        </w:rPr>
        <w:t>20</w:t>
      </w:r>
      <w:r w:rsidRPr="00EB70AC">
        <w:rPr>
          <w:rFonts w:ascii="Times New Roman" w:hAnsi="Times New Roman"/>
          <w:b/>
          <w:i/>
          <w:sz w:val="24"/>
        </w:rPr>
        <w:t>Les disciples se réjouirent grandement, voyant le Seigneur</w:t>
      </w:r>
      <w:r w:rsidRPr="00096DED">
        <w:rPr>
          <w:rFonts w:ascii="Times New Roman" w:hAnsi="Times New Roman"/>
          <w:i/>
          <w:sz w:val="24"/>
        </w:rPr>
        <w:t>.</w:t>
      </w:r>
      <w:r w:rsidRPr="001E1656">
        <w:rPr>
          <w:rFonts w:ascii="Times New Roman" w:hAnsi="Times New Roman"/>
          <w:sz w:val="24"/>
        </w:rPr>
        <w:t xml:space="preserve"> </w:t>
      </w:r>
      <w:r>
        <w:rPr>
          <w:rFonts w:ascii="Times New Roman" w:hAnsi="Times New Roman"/>
          <w:sz w:val="24"/>
        </w:rPr>
        <w:t>»</w:t>
      </w:r>
      <w:r w:rsidRPr="00096DED">
        <w:rPr>
          <w:rFonts w:ascii="Times New Roman" w:hAnsi="Times New Roman"/>
          <w:sz w:val="24"/>
        </w:rPr>
        <w:t xml:space="preserve"> Ils passent de la tristesse et</w:t>
      </w:r>
      <w:r>
        <w:rPr>
          <w:rFonts w:ascii="Times New Roman" w:hAnsi="Times New Roman"/>
          <w:sz w:val="24"/>
        </w:rPr>
        <w:t xml:space="preserve"> de la peur à</w:t>
      </w:r>
      <w:r w:rsidRPr="00096DED">
        <w:rPr>
          <w:rFonts w:ascii="Times New Roman" w:hAnsi="Times New Roman"/>
          <w:sz w:val="24"/>
        </w:rPr>
        <w:t xml:space="preserve"> la joie. Le thème</w:t>
      </w:r>
      <w:r>
        <w:rPr>
          <w:rFonts w:ascii="Times New Roman" w:hAnsi="Times New Roman"/>
          <w:sz w:val="24"/>
        </w:rPr>
        <w:t xml:space="preserve"> de </w:t>
      </w:r>
      <w:r>
        <w:rPr>
          <w:rFonts w:ascii="Times New Roman" w:hAnsi="Times New Roman"/>
          <w:sz w:val="24"/>
        </w:rPr>
        <w:lastRenderedPageBreak/>
        <w:t>la joie est important ici, il est en rapport avec la résurrection, c</w:t>
      </w:r>
      <w:r w:rsidRPr="00096DED">
        <w:rPr>
          <w:rFonts w:ascii="Times New Roman" w:hAnsi="Times New Roman"/>
          <w:sz w:val="24"/>
        </w:rPr>
        <w:t xml:space="preserve">'est </w:t>
      </w:r>
      <w:r>
        <w:rPr>
          <w:rFonts w:ascii="Times New Roman" w:hAnsi="Times New Roman"/>
          <w:sz w:val="24"/>
        </w:rPr>
        <w:t xml:space="preserve">même </w:t>
      </w:r>
      <w:r w:rsidRPr="00096DED">
        <w:rPr>
          <w:rFonts w:ascii="Times New Roman" w:hAnsi="Times New Roman"/>
          <w:sz w:val="24"/>
        </w:rPr>
        <w:t xml:space="preserve">un nom de la </w:t>
      </w:r>
      <w:r>
        <w:rPr>
          <w:rFonts w:ascii="Times New Roman" w:hAnsi="Times New Roman"/>
          <w:sz w:val="24"/>
        </w:rPr>
        <w:t>r</w:t>
      </w:r>
      <w:r w:rsidRPr="00096DED">
        <w:rPr>
          <w:rFonts w:ascii="Times New Roman" w:hAnsi="Times New Roman"/>
          <w:sz w:val="24"/>
        </w:rPr>
        <w:t xml:space="preserve">ésurrection. </w:t>
      </w:r>
      <w:r>
        <w:rPr>
          <w:rFonts w:ascii="Times New Roman" w:hAnsi="Times New Roman"/>
          <w:sz w:val="24"/>
        </w:rPr>
        <w:t>On trouve</w:t>
      </w:r>
      <w:r w:rsidRPr="00096DED">
        <w:rPr>
          <w:rFonts w:ascii="Times New Roman" w:hAnsi="Times New Roman"/>
          <w:sz w:val="24"/>
        </w:rPr>
        <w:t xml:space="preserve"> le verbe </w:t>
      </w:r>
      <w:r w:rsidRPr="00096DED">
        <w:rPr>
          <w:rFonts w:ascii="Times New Roman" w:hAnsi="Times New Roman"/>
          <w:i/>
          <w:sz w:val="24"/>
        </w:rPr>
        <w:t xml:space="preserve">voir </w:t>
      </w:r>
      <w:r>
        <w:rPr>
          <w:rFonts w:ascii="Times New Roman" w:hAnsi="Times New Roman"/>
          <w:sz w:val="24"/>
        </w:rPr>
        <w:t>: voir</w:t>
      </w:r>
      <w:r w:rsidRPr="00096DED">
        <w:rPr>
          <w:rFonts w:ascii="Times New Roman" w:hAnsi="Times New Roman"/>
          <w:sz w:val="24"/>
        </w:rPr>
        <w:t xml:space="preserve"> </w:t>
      </w:r>
      <w:r w:rsidRPr="001E1656">
        <w:rPr>
          <w:rFonts w:ascii="Times New Roman" w:hAnsi="Times New Roman"/>
          <w:sz w:val="24"/>
        </w:rPr>
        <w:t>Jésus comme Seigneur</w:t>
      </w:r>
      <w:r w:rsidRPr="00096DED">
        <w:rPr>
          <w:rFonts w:ascii="Times New Roman" w:hAnsi="Times New Roman"/>
          <w:i/>
          <w:sz w:val="24"/>
        </w:rPr>
        <w:t xml:space="preserve">, </w:t>
      </w:r>
      <w:r w:rsidRPr="00096DED">
        <w:rPr>
          <w:rFonts w:ascii="Times New Roman" w:hAnsi="Times New Roman"/>
          <w:sz w:val="24"/>
        </w:rPr>
        <w:t xml:space="preserve">c'est </w:t>
      </w:r>
      <w:r>
        <w:rPr>
          <w:rFonts w:ascii="Times New Roman" w:hAnsi="Times New Roman"/>
          <w:sz w:val="24"/>
        </w:rPr>
        <w:t>le voir</w:t>
      </w:r>
      <w:r w:rsidRPr="00096DED">
        <w:rPr>
          <w:rFonts w:ascii="Times New Roman" w:hAnsi="Times New Roman"/>
          <w:sz w:val="24"/>
        </w:rPr>
        <w:t xml:space="preserve"> dans </w:t>
      </w:r>
      <w:r>
        <w:rPr>
          <w:rFonts w:ascii="Times New Roman" w:hAnsi="Times New Roman"/>
          <w:sz w:val="24"/>
        </w:rPr>
        <w:t>l</w:t>
      </w:r>
      <w:r w:rsidRPr="00096DED">
        <w:rPr>
          <w:rFonts w:ascii="Times New Roman" w:hAnsi="Times New Roman"/>
          <w:sz w:val="24"/>
        </w:rPr>
        <w:t xml:space="preserve">a dimension de Ressuscité. Cet épisode suit </w:t>
      </w:r>
      <w:r>
        <w:rPr>
          <w:rFonts w:ascii="Times New Roman" w:hAnsi="Times New Roman"/>
          <w:sz w:val="24"/>
        </w:rPr>
        <w:t xml:space="preserve">donc </w:t>
      </w:r>
      <w:r w:rsidRPr="00096DED">
        <w:rPr>
          <w:rFonts w:ascii="Times New Roman" w:hAnsi="Times New Roman"/>
          <w:sz w:val="24"/>
        </w:rPr>
        <w:t>rigoureusement les structures, le vocabulaire et les articulations que nous avions détectés dans notre chapitre</w:t>
      </w:r>
      <w:r>
        <w:rPr>
          <w:rFonts w:ascii="Times New Roman" w:hAnsi="Times New Roman"/>
          <w:sz w:val="24"/>
        </w:rPr>
        <w:t xml:space="preserve"> 16</w:t>
      </w:r>
      <w:r w:rsidRPr="00096DED">
        <w:rPr>
          <w:rFonts w:ascii="Times New Roman" w:hAnsi="Times New Roman"/>
          <w:sz w:val="24"/>
        </w:rPr>
        <w:t>.</w:t>
      </w:r>
    </w:p>
    <w:p w14:paraId="1A438C43" w14:textId="77777777" w:rsidR="00510F96" w:rsidRDefault="00510F96" w:rsidP="00292E14">
      <w:pPr>
        <w:spacing w:after="120" w:line="276" w:lineRule="auto"/>
        <w:jc w:val="both"/>
        <w:rPr>
          <w:rFonts w:ascii="Times New Roman" w:hAnsi="Times New Roman"/>
          <w:sz w:val="24"/>
        </w:rPr>
      </w:pPr>
    </w:p>
    <w:p w14:paraId="2C68B17F" w14:textId="77777777" w:rsidR="00510F96" w:rsidRDefault="00510F96" w:rsidP="00292E14">
      <w:pPr>
        <w:spacing w:after="120" w:line="276" w:lineRule="auto"/>
        <w:jc w:val="both"/>
        <w:rPr>
          <w:rFonts w:ascii="Times New Roman" w:hAnsi="Times New Roman"/>
          <w:sz w:val="24"/>
        </w:rPr>
      </w:pPr>
    </w:p>
    <w:p w14:paraId="476E0FBB" w14:textId="77777777" w:rsidR="00807D61" w:rsidRDefault="00807D61">
      <w:pPr>
        <w:spacing w:after="200" w:line="276" w:lineRule="auto"/>
        <w:rPr>
          <w:rFonts w:ascii="Bookman Old Style" w:hAnsi="Bookman Old Style"/>
          <w:b/>
          <w:sz w:val="32"/>
          <w:szCs w:val="32"/>
        </w:rPr>
      </w:pPr>
      <w:r>
        <w:rPr>
          <w:rFonts w:ascii="Bookman Old Style" w:hAnsi="Bookman Old Style"/>
          <w:b/>
          <w:sz w:val="32"/>
          <w:szCs w:val="32"/>
        </w:rPr>
        <w:br w:type="page"/>
      </w:r>
    </w:p>
    <w:p w14:paraId="645E546B" w14:textId="77777777" w:rsidR="00510F96" w:rsidRPr="00C63D87" w:rsidRDefault="00510F96" w:rsidP="00937DE4">
      <w:pPr>
        <w:spacing w:after="120" w:line="276" w:lineRule="auto"/>
        <w:jc w:val="center"/>
        <w:rPr>
          <w:rFonts w:ascii="Bookman Old Style" w:hAnsi="Bookman Old Style"/>
          <w:b/>
          <w:sz w:val="32"/>
          <w:szCs w:val="32"/>
        </w:rPr>
      </w:pPr>
    </w:p>
    <w:p w14:paraId="11D984C2" w14:textId="77777777" w:rsidR="00C059A7" w:rsidRPr="00807D61" w:rsidRDefault="0065633A" w:rsidP="00C63D87">
      <w:pPr>
        <w:spacing w:line="276" w:lineRule="auto"/>
        <w:jc w:val="center"/>
        <w:rPr>
          <w:rFonts w:asciiTheme="minorHAnsi" w:hAnsiTheme="minorHAnsi"/>
          <w:b/>
          <w:sz w:val="36"/>
          <w:szCs w:val="36"/>
        </w:rPr>
      </w:pPr>
      <w:r w:rsidRPr="00807D61">
        <w:rPr>
          <w:rFonts w:asciiTheme="minorHAnsi" w:hAnsiTheme="minorHAnsi"/>
          <w:b/>
          <w:sz w:val="36"/>
          <w:szCs w:val="36"/>
        </w:rPr>
        <w:t xml:space="preserve">Dixième rencontre </w:t>
      </w:r>
    </w:p>
    <w:p w14:paraId="60C6D1ED" w14:textId="77777777" w:rsidR="00C63D87" w:rsidRDefault="00C63D87" w:rsidP="00C63D87">
      <w:pPr>
        <w:spacing w:after="120" w:line="276" w:lineRule="auto"/>
        <w:jc w:val="center"/>
        <w:rPr>
          <w:rFonts w:ascii="Times New Roman" w:hAnsi="Times New Roman"/>
          <w:b/>
          <w:sz w:val="32"/>
          <w:szCs w:val="32"/>
        </w:rPr>
      </w:pPr>
    </w:p>
    <w:p w14:paraId="46706DEE" w14:textId="77777777" w:rsidR="0065633A" w:rsidRDefault="0065633A" w:rsidP="00733DA2">
      <w:pPr>
        <w:spacing w:line="276" w:lineRule="auto"/>
        <w:jc w:val="center"/>
        <w:rPr>
          <w:rFonts w:asciiTheme="minorHAnsi" w:hAnsiTheme="minorHAnsi"/>
          <w:b/>
          <w:sz w:val="40"/>
          <w:szCs w:val="40"/>
        </w:rPr>
      </w:pPr>
      <w:proofErr w:type="spellStart"/>
      <w:r w:rsidRPr="00C63D87">
        <w:rPr>
          <w:rFonts w:asciiTheme="minorHAnsi" w:hAnsiTheme="minorHAnsi"/>
          <w:b/>
          <w:sz w:val="40"/>
          <w:szCs w:val="40"/>
        </w:rPr>
        <w:t>Jn</w:t>
      </w:r>
      <w:proofErr w:type="spellEnd"/>
      <w:r w:rsidRPr="00C63D87">
        <w:rPr>
          <w:rFonts w:asciiTheme="minorHAnsi" w:hAnsiTheme="minorHAnsi"/>
          <w:b/>
          <w:sz w:val="40"/>
          <w:szCs w:val="40"/>
        </w:rPr>
        <w:t xml:space="preserve"> 16, 23-31</w:t>
      </w:r>
      <w:r w:rsidR="00C63D87" w:rsidRPr="00C63D87">
        <w:rPr>
          <w:rFonts w:asciiTheme="minorHAnsi" w:hAnsiTheme="minorHAnsi"/>
          <w:b/>
          <w:sz w:val="40"/>
          <w:szCs w:val="40"/>
        </w:rPr>
        <w:t xml:space="preserve"> : </w:t>
      </w:r>
      <w:r w:rsidRPr="00C63D87">
        <w:rPr>
          <w:rFonts w:asciiTheme="minorHAnsi" w:hAnsiTheme="minorHAnsi"/>
          <w:b/>
          <w:sz w:val="40"/>
          <w:szCs w:val="40"/>
        </w:rPr>
        <w:t>Prier ?</w:t>
      </w:r>
    </w:p>
    <w:p w14:paraId="62360E76" w14:textId="77777777" w:rsidR="00C63D87" w:rsidRPr="00733DA2" w:rsidRDefault="00C63D87" w:rsidP="00C63D87">
      <w:pPr>
        <w:pStyle w:val="Retraitcorpsdetexte"/>
        <w:spacing w:before="0" w:after="0" w:line="276" w:lineRule="auto"/>
        <w:ind w:firstLine="0"/>
        <w:rPr>
          <w:rFonts w:ascii="Times New Roman" w:hAnsi="Times New Roman"/>
          <w:sz w:val="36"/>
          <w:szCs w:val="36"/>
        </w:rPr>
      </w:pPr>
    </w:p>
    <w:p w14:paraId="4ED5BE40" w14:textId="77777777" w:rsidR="0065633A" w:rsidRPr="00F7194A" w:rsidRDefault="0065633A" w:rsidP="00733DA2">
      <w:pPr>
        <w:pStyle w:val="Retraitcorpsdetexte"/>
        <w:spacing w:after="240" w:line="276" w:lineRule="auto"/>
        <w:ind w:firstLine="284"/>
        <w:rPr>
          <w:rFonts w:ascii="Times New Roman" w:hAnsi="Times New Roman"/>
          <w:i/>
          <w:sz w:val="24"/>
        </w:rPr>
      </w:pPr>
      <w:r w:rsidRPr="00F7194A">
        <w:rPr>
          <w:rFonts w:ascii="Times New Roman" w:hAnsi="Times New Roman"/>
          <w:sz w:val="24"/>
        </w:rPr>
        <w:t>Le chapitre 16, dont nous avons entrepris la lecture</w:t>
      </w:r>
      <w:r w:rsidRPr="00F7194A">
        <w:rPr>
          <w:rFonts w:ascii="Times New Roman" w:hAnsi="Times New Roman"/>
          <w:color w:val="008000"/>
          <w:sz w:val="24"/>
        </w:rPr>
        <w:t xml:space="preserve"> </w:t>
      </w:r>
      <w:r w:rsidRPr="00F7194A">
        <w:rPr>
          <w:rFonts w:ascii="Times New Roman" w:hAnsi="Times New Roman"/>
          <w:sz w:val="24"/>
        </w:rPr>
        <w:t xml:space="preserve">depuis un certain nombre de rencontres, nous conduit au mot pour lequel nous avons choisi ce chapitre, mot qui résume notre question : la prière. Nous le rencontrons seulement maintenant, au verset 23. La deuxième partie de ce verset commence par une proclamation solennelle, ce qui annonce quelque chose d'important : </w:t>
      </w:r>
      <w:r>
        <w:rPr>
          <w:rFonts w:ascii="Times New Roman" w:hAnsi="Times New Roman"/>
          <w:sz w:val="24"/>
        </w:rPr>
        <w:t xml:space="preserve">« </w:t>
      </w:r>
      <w:r w:rsidRPr="00F7194A">
        <w:rPr>
          <w:rFonts w:ascii="Times New Roman" w:hAnsi="Times New Roman"/>
          <w:i/>
          <w:sz w:val="24"/>
        </w:rPr>
        <w:t>Amen, Amen, je vous le dis, quand vous demanderez quelque chose au P</w:t>
      </w:r>
      <w:r>
        <w:rPr>
          <w:rFonts w:ascii="Times New Roman" w:hAnsi="Times New Roman"/>
          <w:i/>
          <w:sz w:val="24"/>
        </w:rPr>
        <w:t>ère en mon nom, il vous donnera</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Il s'agit de la prière sous la figure de la prière de demande.</w:t>
      </w:r>
    </w:p>
    <w:p w14:paraId="78F080FA" w14:textId="77777777" w:rsidR="0065633A" w:rsidRPr="00C63D87" w:rsidRDefault="0065633A" w:rsidP="00BE2957">
      <w:pPr>
        <w:pStyle w:val="Retraitcorpsdetexte"/>
        <w:spacing w:before="0" w:line="276" w:lineRule="auto"/>
        <w:ind w:firstLine="284"/>
        <w:rPr>
          <w:rFonts w:asciiTheme="minorHAnsi" w:hAnsiTheme="minorHAnsi"/>
          <w:b/>
          <w:sz w:val="28"/>
          <w:szCs w:val="28"/>
        </w:rPr>
      </w:pPr>
      <w:r w:rsidRPr="00C63D87">
        <w:rPr>
          <w:rFonts w:asciiTheme="minorHAnsi" w:hAnsiTheme="minorHAnsi"/>
          <w:b/>
          <w:sz w:val="28"/>
          <w:szCs w:val="28"/>
        </w:rPr>
        <w:t xml:space="preserve">Regard sur le chemin parcouru en </w:t>
      </w:r>
      <w:proofErr w:type="spellStart"/>
      <w:r w:rsidRPr="00C63D87">
        <w:rPr>
          <w:rFonts w:asciiTheme="minorHAnsi" w:hAnsiTheme="minorHAnsi"/>
          <w:b/>
          <w:sz w:val="28"/>
          <w:szCs w:val="28"/>
        </w:rPr>
        <w:t>Jn</w:t>
      </w:r>
      <w:proofErr w:type="spellEnd"/>
      <w:r w:rsidRPr="00C63D87">
        <w:rPr>
          <w:rFonts w:asciiTheme="minorHAnsi" w:hAnsiTheme="minorHAnsi"/>
          <w:b/>
          <w:sz w:val="28"/>
          <w:szCs w:val="28"/>
        </w:rPr>
        <w:t xml:space="preserve"> 16, 16-22.</w:t>
      </w:r>
    </w:p>
    <w:p w14:paraId="3D90EDF5" w14:textId="77777777" w:rsidR="0065633A" w:rsidRDefault="0065633A" w:rsidP="004D4D7E">
      <w:pPr>
        <w:pStyle w:val="Retraitcorpsdetexte"/>
        <w:spacing w:before="0" w:line="276" w:lineRule="auto"/>
        <w:ind w:firstLine="284"/>
        <w:rPr>
          <w:rFonts w:ascii="Times New Roman" w:hAnsi="Times New Roman"/>
          <w:sz w:val="24"/>
        </w:rPr>
      </w:pPr>
      <w:r w:rsidRPr="00F7194A">
        <w:rPr>
          <w:rFonts w:ascii="Times New Roman" w:hAnsi="Times New Roman"/>
          <w:sz w:val="24"/>
        </w:rPr>
        <w:t>Nous allons nous demander comment ce</w:t>
      </w:r>
      <w:r>
        <w:rPr>
          <w:rFonts w:ascii="Times New Roman" w:hAnsi="Times New Roman"/>
          <w:sz w:val="24"/>
        </w:rPr>
        <w:t>tte proclamation arrive</w:t>
      </w:r>
      <w:r w:rsidRPr="00F7194A">
        <w:rPr>
          <w:rFonts w:ascii="Times New Roman" w:hAnsi="Times New Roman"/>
          <w:sz w:val="24"/>
        </w:rPr>
        <w:t xml:space="preserve"> à ce moment du texte, parce que cela n'est pas inutile pour nous faire comprendre sa signification. </w:t>
      </w:r>
    </w:p>
    <w:p w14:paraId="7C05A2A5" w14:textId="77777777" w:rsidR="0065633A" w:rsidRPr="00807D61" w:rsidRDefault="00807D61" w:rsidP="00807D61">
      <w:pPr>
        <w:pStyle w:val="Retraitcorpsdetexte"/>
        <w:spacing w:before="0" w:line="276" w:lineRule="auto"/>
        <w:ind w:firstLine="284"/>
        <w:rPr>
          <w:rFonts w:ascii="Times New Roman" w:hAnsi="Times New Roman"/>
          <w:b/>
          <w:sz w:val="24"/>
        </w:rPr>
      </w:pPr>
      <w:r>
        <w:rPr>
          <w:rFonts w:ascii="Times New Roman" w:hAnsi="Times New Roman"/>
          <w:b/>
          <w:sz w:val="24"/>
        </w:rPr>
        <w:t>Les v</w:t>
      </w:r>
      <w:r w:rsidRPr="00807D61">
        <w:rPr>
          <w:rFonts w:ascii="Times New Roman" w:hAnsi="Times New Roman"/>
          <w:b/>
          <w:sz w:val="24"/>
        </w:rPr>
        <w:t xml:space="preserve">ersets </w:t>
      </w:r>
      <w:r>
        <w:rPr>
          <w:rFonts w:ascii="Times New Roman" w:hAnsi="Times New Roman"/>
          <w:b/>
          <w:sz w:val="24"/>
        </w:rPr>
        <w:t xml:space="preserve">16-19. </w:t>
      </w:r>
      <w:r w:rsidR="0065633A">
        <w:rPr>
          <w:rFonts w:ascii="Times New Roman" w:hAnsi="Times New Roman"/>
          <w:sz w:val="24"/>
        </w:rPr>
        <w:t>C</w:t>
      </w:r>
      <w:r w:rsidR="0065633A" w:rsidRPr="00F7194A">
        <w:rPr>
          <w:rFonts w:ascii="Times New Roman" w:hAnsi="Times New Roman"/>
          <w:sz w:val="24"/>
        </w:rPr>
        <w:t xml:space="preserve">ette approche de la prière commence au verset 16 par une énigme qui est véritablement entendue comme une énigme : </w:t>
      </w:r>
      <w:r w:rsidR="0065633A">
        <w:rPr>
          <w:rFonts w:ascii="Times New Roman" w:hAnsi="Times New Roman"/>
          <w:sz w:val="24"/>
        </w:rPr>
        <w:t xml:space="preserve">« </w:t>
      </w:r>
      <w:r w:rsidR="0065633A" w:rsidRPr="00F7194A">
        <w:rPr>
          <w:rFonts w:ascii="Times New Roman" w:hAnsi="Times New Roman"/>
          <w:i/>
          <w:sz w:val="24"/>
        </w:rPr>
        <w:t>Un peu vous ne me constaterez plus, ce qui est invers</w:t>
      </w:r>
      <w:r w:rsidR="0065633A">
        <w:rPr>
          <w:rFonts w:ascii="Times New Roman" w:hAnsi="Times New Roman"/>
          <w:i/>
          <w:sz w:val="24"/>
        </w:rPr>
        <w:t>ement un peu que vous me verrez</w:t>
      </w:r>
      <w:r w:rsidR="0065633A" w:rsidRPr="00F7194A">
        <w:rPr>
          <w:rFonts w:ascii="Times New Roman" w:hAnsi="Times New Roman"/>
          <w:sz w:val="24"/>
        </w:rPr>
        <w:t xml:space="preserve">. </w:t>
      </w:r>
      <w:r w:rsidR="0065633A">
        <w:rPr>
          <w:rFonts w:ascii="Times New Roman" w:hAnsi="Times New Roman"/>
          <w:sz w:val="24"/>
        </w:rPr>
        <w:t xml:space="preserve">» </w:t>
      </w:r>
      <w:r w:rsidR="0065633A" w:rsidRPr="00F7194A">
        <w:rPr>
          <w:rFonts w:ascii="Times New Roman" w:hAnsi="Times New Roman"/>
          <w:sz w:val="24"/>
        </w:rPr>
        <w:t>C'est une énigme, pensée comme telle, une énigme qui crée un tro</w:t>
      </w:r>
      <w:r w:rsidR="0065633A">
        <w:rPr>
          <w:rFonts w:ascii="Times New Roman" w:hAnsi="Times New Roman"/>
          <w:sz w:val="24"/>
        </w:rPr>
        <w:t>uble, un débat qui est une recherche (</w:t>
      </w:r>
      <w:proofErr w:type="spellStart"/>
      <w:r w:rsidR="0065633A" w:rsidRPr="00F7194A">
        <w:rPr>
          <w:rFonts w:ascii="Times New Roman" w:hAnsi="Times New Roman"/>
          <w:i/>
          <w:sz w:val="24"/>
        </w:rPr>
        <w:t>zêtêsis</w:t>
      </w:r>
      <w:proofErr w:type="spellEnd"/>
      <w:r w:rsidR="0065633A">
        <w:rPr>
          <w:rFonts w:ascii="Times New Roman" w:hAnsi="Times New Roman"/>
          <w:sz w:val="24"/>
        </w:rPr>
        <w:t>)</w:t>
      </w:r>
      <w:r w:rsidR="0065633A" w:rsidRPr="00F7194A">
        <w:rPr>
          <w:rFonts w:ascii="Times New Roman" w:hAnsi="Times New Roman"/>
          <w:sz w:val="24"/>
        </w:rPr>
        <w:t xml:space="preserve">. Et nous avons vu la recherche se tourner en question : </w:t>
      </w:r>
      <w:r w:rsidR="0065633A">
        <w:rPr>
          <w:rFonts w:ascii="Times New Roman" w:hAnsi="Times New Roman"/>
          <w:sz w:val="24"/>
        </w:rPr>
        <w:t xml:space="preserve">« </w:t>
      </w:r>
      <w:r w:rsidR="0065633A" w:rsidRPr="00F7194A">
        <w:rPr>
          <w:rFonts w:ascii="Times New Roman" w:hAnsi="Times New Roman"/>
          <w:i/>
          <w:sz w:val="24"/>
        </w:rPr>
        <w:t xml:space="preserve">Jésus sut qu'ils voulaient </w:t>
      </w:r>
      <w:r w:rsidR="0065633A">
        <w:rPr>
          <w:rFonts w:ascii="Times New Roman" w:hAnsi="Times New Roman"/>
          <w:i/>
          <w:sz w:val="24"/>
        </w:rPr>
        <w:t>le questionner</w:t>
      </w:r>
      <w:r w:rsidR="0065633A" w:rsidRPr="00F7194A">
        <w:rPr>
          <w:rFonts w:ascii="Times New Roman" w:hAnsi="Times New Roman"/>
          <w:i/>
          <w:sz w:val="24"/>
        </w:rPr>
        <w:t xml:space="preserve"> et il leur dit…</w:t>
      </w:r>
      <w:r w:rsidR="0065633A">
        <w:rPr>
          <w:rFonts w:ascii="Times New Roman" w:hAnsi="Times New Roman"/>
          <w:sz w:val="24"/>
        </w:rPr>
        <w:t>»</w:t>
      </w:r>
      <w:r w:rsidR="0065633A" w:rsidRPr="00F7194A">
        <w:rPr>
          <w:rFonts w:ascii="Times New Roman" w:hAnsi="Times New Roman"/>
          <w:sz w:val="24"/>
        </w:rPr>
        <w:t xml:space="preserve"> Il n'est pas inutile de rappeler cela, parce que nous allons trouver dans le texte d'aujourd'hui une réflexion sur ce qu'il en est de l'énigme par rapport au parler clair. </w:t>
      </w:r>
    </w:p>
    <w:p w14:paraId="7F3DA18D" w14:textId="77777777" w:rsidR="0065633A" w:rsidRPr="00F7194A" w:rsidRDefault="0065633A" w:rsidP="004D4D7E">
      <w:pPr>
        <w:pStyle w:val="Retraitcorpsdetexte"/>
        <w:spacing w:before="0" w:line="276" w:lineRule="auto"/>
        <w:ind w:firstLine="284"/>
        <w:rPr>
          <w:rFonts w:ascii="Times New Roman" w:hAnsi="Times New Roman"/>
          <w:sz w:val="24"/>
        </w:rPr>
      </w:pPr>
      <w:r w:rsidRPr="00F7194A">
        <w:rPr>
          <w:rFonts w:ascii="Times New Roman" w:hAnsi="Times New Roman"/>
          <w:sz w:val="24"/>
        </w:rPr>
        <w:t>Le thème général</w:t>
      </w:r>
      <w:r w:rsidRPr="00F7194A">
        <w:rPr>
          <w:rFonts w:ascii="Times New Roman" w:hAnsi="Times New Roman"/>
          <w:color w:val="008000"/>
          <w:sz w:val="24"/>
        </w:rPr>
        <w:t xml:space="preserve"> </w:t>
      </w:r>
      <w:r w:rsidRPr="00F7194A">
        <w:rPr>
          <w:rFonts w:ascii="Times New Roman" w:hAnsi="Times New Roman"/>
          <w:sz w:val="24"/>
        </w:rPr>
        <w:t>identifi</w:t>
      </w:r>
      <w:r>
        <w:rPr>
          <w:rFonts w:ascii="Times New Roman" w:hAnsi="Times New Roman"/>
          <w:sz w:val="24"/>
        </w:rPr>
        <w:t>e l'absence et la présence. En effet</w:t>
      </w:r>
      <w:r w:rsidRPr="00F7194A">
        <w:rPr>
          <w:rFonts w:ascii="Times New Roman" w:hAnsi="Times New Roman"/>
          <w:sz w:val="24"/>
        </w:rPr>
        <w:t xml:space="preserve"> </w:t>
      </w:r>
      <w:r>
        <w:rPr>
          <w:rFonts w:ascii="Times New Roman" w:hAnsi="Times New Roman"/>
          <w:sz w:val="24"/>
        </w:rPr>
        <w:t>t</w:t>
      </w:r>
      <w:r w:rsidRPr="00F7194A">
        <w:rPr>
          <w:rFonts w:ascii="Times New Roman" w:hAnsi="Times New Roman"/>
          <w:sz w:val="24"/>
        </w:rPr>
        <w:t xml:space="preserve">ous ces chapitres sont dans l'annonce : </w:t>
      </w:r>
      <w:r>
        <w:rPr>
          <w:rFonts w:ascii="Times New Roman" w:hAnsi="Times New Roman"/>
          <w:sz w:val="24"/>
        </w:rPr>
        <w:t xml:space="preserve">« </w:t>
      </w:r>
      <w:r w:rsidRPr="00F7194A">
        <w:rPr>
          <w:rFonts w:ascii="Times New Roman" w:hAnsi="Times New Roman"/>
          <w:i/>
          <w:sz w:val="24"/>
        </w:rPr>
        <w:t>Je vais vers le Père</w:t>
      </w:r>
      <w:r w:rsidRPr="00F7194A">
        <w:rPr>
          <w:rFonts w:ascii="Times New Roman" w:hAnsi="Times New Roman"/>
          <w:sz w:val="24"/>
        </w:rPr>
        <w:t>.</w:t>
      </w:r>
      <w:r>
        <w:rPr>
          <w:rFonts w:ascii="Times New Roman" w:hAnsi="Times New Roman"/>
          <w:sz w:val="24"/>
        </w:rPr>
        <w:t xml:space="preserve"> » et comme nous l'avons vu,</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i/>
          <w:sz w:val="24"/>
        </w:rPr>
        <w:t>Je vais vers le Père</w:t>
      </w:r>
      <w:r>
        <w:rPr>
          <w:rFonts w:ascii="Times New Roman" w:hAnsi="Times New Roman"/>
          <w:sz w:val="24"/>
        </w:rPr>
        <w:t xml:space="preserve"> » </w:t>
      </w:r>
      <w:r w:rsidRPr="00F7194A">
        <w:rPr>
          <w:rFonts w:ascii="Times New Roman" w:hAnsi="Times New Roman"/>
          <w:sz w:val="24"/>
        </w:rPr>
        <w:t>signifie que</w:t>
      </w:r>
      <w:r>
        <w:rPr>
          <w:rFonts w:ascii="Times New Roman" w:hAnsi="Times New Roman"/>
          <w:sz w:val="24"/>
        </w:rPr>
        <w:t xml:space="preserve"> « </w:t>
      </w:r>
      <w:r w:rsidRPr="00772EDA">
        <w:rPr>
          <w:rFonts w:ascii="Times New Roman" w:hAnsi="Times New Roman"/>
          <w:i/>
          <w:sz w:val="24"/>
        </w:rPr>
        <w:t>je viens vers vous</w:t>
      </w:r>
      <w:r>
        <w:rPr>
          <w:rFonts w:ascii="Times New Roman" w:hAnsi="Times New Roman"/>
          <w:sz w:val="24"/>
        </w:rPr>
        <w:t xml:space="preserve"> »</w:t>
      </w:r>
      <w:r w:rsidRPr="00F7194A">
        <w:rPr>
          <w:rFonts w:ascii="Times New Roman" w:hAnsi="Times New Roman"/>
          <w:sz w:val="24"/>
        </w:rPr>
        <w:t xml:space="preserve"> : </w:t>
      </w:r>
      <w:r>
        <w:rPr>
          <w:rFonts w:ascii="Times New Roman" w:hAnsi="Times New Roman"/>
          <w:sz w:val="24"/>
        </w:rPr>
        <w:t>« V</w:t>
      </w:r>
      <w:r w:rsidRPr="00F7194A">
        <w:rPr>
          <w:rFonts w:ascii="Times New Roman" w:hAnsi="Times New Roman"/>
          <w:sz w:val="24"/>
        </w:rPr>
        <w:t>ous ne me constaterez plus sur le mode sur lequel vous me constat</w:t>
      </w:r>
      <w:r>
        <w:rPr>
          <w:rFonts w:ascii="Times New Roman" w:hAnsi="Times New Roman"/>
          <w:sz w:val="24"/>
        </w:rPr>
        <w:t>ez car je m'en vais, e</w:t>
      </w:r>
      <w:r w:rsidRPr="00F7194A">
        <w:rPr>
          <w:rFonts w:ascii="Times New Roman" w:hAnsi="Times New Roman"/>
          <w:sz w:val="24"/>
        </w:rPr>
        <w:t>t vous me verrez du fait même de mon absence.</w:t>
      </w:r>
      <w:r>
        <w:rPr>
          <w:rFonts w:ascii="Times New Roman" w:hAnsi="Times New Roman"/>
          <w:sz w:val="24"/>
        </w:rPr>
        <w:t xml:space="preserve"> »</w:t>
      </w:r>
      <w:r w:rsidRPr="00F7194A">
        <w:rPr>
          <w:rFonts w:ascii="Times New Roman" w:hAnsi="Times New Roman"/>
          <w:sz w:val="24"/>
        </w:rPr>
        <w:t xml:space="preserve"> Donc il y a</w:t>
      </w:r>
      <w:r>
        <w:rPr>
          <w:rFonts w:ascii="Times New Roman" w:hAnsi="Times New Roman"/>
          <w:sz w:val="24"/>
        </w:rPr>
        <w:t xml:space="preserve"> une absence qui est présence – c</w:t>
      </w:r>
      <w:r w:rsidRPr="00F7194A">
        <w:rPr>
          <w:rFonts w:ascii="Times New Roman" w:hAnsi="Times New Roman"/>
          <w:sz w:val="24"/>
        </w:rPr>
        <w:t>e n'est pas un retour à la présence antérieure, c'est une absence qui es</w:t>
      </w:r>
      <w:r>
        <w:rPr>
          <w:rFonts w:ascii="Times New Roman" w:hAnsi="Times New Roman"/>
          <w:sz w:val="24"/>
        </w:rPr>
        <w:t>t présence dans un autre sens – et i</w:t>
      </w:r>
      <w:r w:rsidRPr="00F7194A">
        <w:rPr>
          <w:rFonts w:ascii="Times New Roman" w:hAnsi="Times New Roman"/>
          <w:sz w:val="24"/>
        </w:rPr>
        <w:t xml:space="preserve">l y a un non-constater qui est la condition d'intelligibilité du voir : </w:t>
      </w:r>
      <w:r>
        <w:rPr>
          <w:rFonts w:ascii="Times New Roman" w:hAnsi="Times New Roman"/>
          <w:sz w:val="24"/>
        </w:rPr>
        <w:t xml:space="preserve">« </w:t>
      </w:r>
      <w:r w:rsidRPr="00F7194A">
        <w:rPr>
          <w:rFonts w:ascii="Times New Roman" w:hAnsi="Times New Roman"/>
          <w:i/>
          <w:sz w:val="24"/>
        </w:rPr>
        <w:t>Vous me verrez</w:t>
      </w:r>
      <w:r w:rsidRPr="00F7194A">
        <w:rPr>
          <w:rFonts w:ascii="Times New Roman" w:hAnsi="Times New Roman"/>
          <w:sz w:val="24"/>
        </w:rPr>
        <w:t>.</w:t>
      </w:r>
      <w:r>
        <w:rPr>
          <w:rFonts w:ascii="Times New Roman" w:hAnsi="Times New Roman"/>
          <w:sz w:val="24"/>
        </w:rPr>
        <w:t xml:space="preserve"> »</w:t>
      </w:r>
    </w:p>
    <w:p w14:paraId="7A6BAA1C" w14:textId="77777777" w:rsidR="0065633A" w:rsidRDefault="00807D61" w:rsidP="00BE2957">
      <w:pPr>
        <w:pStyle w:val="Retraitcorpsdetexte"/>
        <w:spacing w:before="0" w:line="276" w:lineRule="auto"/>
        <w:ind w:firstLine="284"/>
        <w:rPr>
          <w:rFonts w:ascii="Times New Roman" w:hAnsi="Times New Roman"/>
          <w:sz w:val="24"/>
        </w:rPr>
      </w:pPr>
      <w:r w:rsidRPr="00807D61">
        <w:rPr>
          <w:rFonts w:ascii="Times New Roman" w:hAnsi="Times New Roman"/>
          <w:b/>
          <w:sz w:val="24"/>
        </w:rPr>
        <w:t>Le verset 20.</w:t>
      </w:r>
      <w:r>
        <w:rPr>
          <w:rFonts w:ascii="Times New Roman" w:hAnsi="Times New Roman"/>
          <w:sz w:val="24"/>
        </w:rPr>
        <w:t xml:space="preserve"> </w:t>
      </w:r>
      <w:r w:rsidR="0065633A">
        <w:rPr>
          <w:rFonts w:ascii="Times New Roman" w:hAnsi="Times New Roman"/>
          <w:sz w:val="24"/>
        </w:rPr>
        <w:t>Cette situation énigmatique donnait lieu</w:t>
      </w:r>
      <w:r w:rsidR="0065633A" w:rsidRPr="00F7194A">
        <w:rPr>
          <w:rFonts w:ascii="Times New Roman" w:hAnsi="Times New Roman"/>
          <w:sz w:val="24"/>
        </w:rPr>
        <w:t xml:space="preserve"> ensuite</w:t>
      </w:r>
      <w:r w:rsidR="00AA4BDE">
        <w:rPr>
          <w:rFonts w:ascii="Times New Roman" w:hAnsi="Times New Roman"/>
          <w:sz w:val="24"/>
        </w:rPr>
        <w:t xml:space="preserve"> </w:t>
      </w:r>
      <w:r w:rsidR="0065633A">
        <w:rPr>
          <w:rFonts w:ascii="Times New Roman" w:hAnsi="Times New Roman"/>
          <w:sz w:val="24"/>
        </w:rPr>
        <w:t>à</w:t>
      </w:r>
      <w:r w:rsidR="0065633A" w:rsidRPr="00F7194A">
        <w:rPr>
          <w:rFonts w:ascii="Times New Roman" w:hAnsi="Times New Roman"/>
          <w:sz w:val="24"/>
        </w:rPr>
        <w:t xml:space="preserve"> un développement sur la tonalité, c'est-à-dir</w:t>
      </w:r>
      <w:r w:rsidR="0065633A">
        <w:rPr>
          <w:rFonts w:ascii="Times New Roman" w:hAnsi="Times New Roman"/>
          <w:sz w:val="24"/>
        </w:rPr>
        <w:t>e sur la tristesse ou la joie : dans q</w:t>
      </w:r>
      <w:r w:rsidR="0065633A" w:rsidRPr="00F7194A">
        <w:rPr>
          <w:rFonts w:ascii="Times New Roman" w:hAnsi="Times New Roman"/>
          <w:sz w:val="24"/>
        </w:rPr>
        <w:t xml:space="preserve">uelle la tonalité </w:t>
      </w:r>
      <w:r w:rsidR="0065633A">
        <w:rPr>
          <w:rFonts w:ascii="Times New Roman" w:hAnsi="Times New Roman"/>
          <w:sz w:val="24"/>
        </w:rPr>
        <w:t>est</w:t>
      </w:r>
      <w:r w:rsidR="00AA4BDE">
        <w:rPr>
          <w:rFonts w:ascii="Times New Roman" w:hAnsi="Times New Roman"/>
          <w:sz w:val="24"/>
        </w:rPr>
        <w:t xml:space="preserve"> cette absence-présence </w:t>
      </w:r>
      <w:r w:rsidR="0065633A" w:rsidRPr="00F7194A">
        <w:rPr>
          <w:rFonts w:ascii="Times New Roman" w:hAnsi="Times New Roman"/>
          <w:sz w:val="24"/>
        </w:rPr>
        <w:t>? Nous avions étudié cela en disant b</w:t>
      </w:r>
      <w:r w:rsidR="0065633A">
        <w:rPr>
          <w:rFonts w:ascii="Times New Roman" w:hAnsi="Times New Roman"/>
          <w:sz w:val="24"/>
        </w:rPr>
        <w:t>ien qu'il y avait quatre termes,</w:t>
      </w:r>
      <w:r w:rsidR="0065633A" w:rsidRPr="00F7194A">
        <w:rPr>
          <w:rFonts w:ascii="Times New Roman" w:hAnsi="Times New Roman"/>
          <w:sz w:val="24"/>
        </w:rPr>
        <w:t xml:space="preserve"> </w:t>
      </w:r>
      <w:r w:rsidR="0065633A">
        <w:rPr>
          <w:rFonts w:ascii="Times New Roman" w:hAnsi="Times New Roman"/>
          <w:sz w:val="24"/>
        </w:rPr>
        <w:t>que c</w:t>
      </w:r>
      <w:r w:rsidR="0065633A" w:rsidRPr="00F7194A">
        <w:rPr>
          <w:rFonts w:ascii="Times New Roman" w:hAnsi="Times New Roman"/>
          <w:sz w:val="24"/>
        </w:rPr>
        <w:t>e n'</w:t>
      </w:r>
      <w:r w:rsidR="0065633A">
        <w:rPr>
          <w:rFonts w:ascii="Times New Roman" w:hAnsi="Times New Roman"/>
          <w:sz w:val="24"/>
        </w:rPr>
        <w:t>était</w:t>
      </w:r>
      <w:r w:rsidR="0065633A" w:rsidRPr="00F7194A">
        <w:rPr>
          <w:rFonts w:ascii="Times New Roman" w:hAnsi="Times New Roman"/>
          <w:sz w:val="24"/>
        </w:rPr>
        <w:t xml:space="preserve"> pas une simple opposition entre joie et tristesse</w:t>
      </w:r>
      <w:r w:rsidR="004D4D7E">
        <w:rPr>
          <w:rFonts w:ascii="Times New Roman" w:hAnsi="Times New Roman"/>
          <w:sz w:val="24"/>
        </w:rPr>
        <w:t xml:space="preserve"> :</w:t>
      </w:r>
      <w:r w:rsidR="0065633A" w:rsidRPr="00F7194A">
        <w:rPr>
          <w:rFonts w:ascii="Times New Roman" w:hAnsi="Times New Roman"/>
          <w:sz w:val="24"/>
        </w:rPr>
        <w:t xml:space="preserve"> </w:t>
      </w:r>
      <w:r w:rsidR="004D4D7E">
        <w:rPr>
          <w:rFonts w:ascii="Times New Roman" w:hAnsi="Times New Roman"/>
          <w:sz w:val="24"/>
        </w:rPr>
        <w:t>i</w:t>
      </w:r>
      <w:r w:rsidR="0065633A">
        <w:rPr>
          <w:rFonts w:ascii="Times New Roman" w:hAnsi="Times New Roman"/>
          <w:sz w:val="24"/>
        </w:rPr>
        <w:t>l y a une tristesse d'essence joyeuse, et une joie d'essence triste</w:t>
      </w:r>
      <w:r w:rsidR="004D4D7E">
        <w:rPr>
          <w:rFonts w:ascii="Times New Roman" w:hAnsi="Times New Roman"/>
          <w:sz w:val="24"/>
        </w:rPr>
        <w:t xml:space="preserve"> ; i</w:t>
      </w:r>
      <w:r w:rsidR="0065633A" w:rsidRPr="00F7194A">
        <w:rPr>
          <w:rFonts w:ascii="Times New Roman" w:hAnsi="Times New Roman"/>
          <w:sz w:val="24"/>
        </w:rPr>
        <w:t xml:space="preserve">l y a une bonne tristesse qui contient en semence la joie et dont la joie en plénitude est le fruit. </w:t>
      </w:r>
      <w:proofErr w:type="gramStart"/>
      <w:r w:rsidR="004D4D7E">
        <w:rPr>
          <w:rFonts w:ascii="Times New Roman" w:hAnsi="Times New Roman"/>
          <w:sz w:val="24"/>
        </w:rPr>
        <w:t>e</w:t>
      </w:r>
      <w:r w:rsidR="0065633A" w:rsidRPr="00F7194A">
        <w:rPr>
          <w:rFonts w:ascii="Times New Roman" w:hAnsi="Times New Roman"/>
          <w:sz w:val="24"/>
        </w:rPr>
        <w:t>t</w:t>
      </w:r>
      <w:proofErr w:type="gramEnd"/>
      <w:r w:rsidR="0065633A" w:rsidRPr="00F7194A">
        <w:rPr>
          <w:rFonts w:ascii="Times New Roman" w:hAnsi="Times New Roman"/>
          <w:sz w:val="24"/>
        </w:rPr>
        <w:t xml:space="preserve"> il y a une mauvaise joie qui contient en semence la tristesse et dont la tristesse accomplie est le fruit. Nous retrouvons le même schème que celui que nous avions trouvé à propos d'absence et présence</w:t>
      </w:r>
      <w:r w:rsidR="0065633A">
        <w:rPr>
          <w:rFonts w:ascii="Times New Roman" w:hAnsi="Times New Roman"/>
          <w:sz w:val="24"/>
        </w:rPr>
        <w:t>, cette fois au niveau de la tonalité</w:t>
      </w:r>
      <w:r w:rsidR="0065633A" w:rsidRPr="00F7194A">
        <w:rPr>
          <w:rFonts w:ascii="Times New Roman" w:hAnsi="Times New Roman"/>
          <w:sz w:val="24"/>
        </w:rPr>
        <w:t xml:space="preserve">. </w:t>
      </w:r>
    </w:p>
    <w:p w14:paraId="0F69F92C" w14:textId="77777777" w:rsidR="0065633A" w:rsidRDefault="0065633A" w:rsidP="0026362C">
      <w:pPr>
        <w:pStyle w:val="Retraitcorpsdetexte"/>
        <w:spacing w:before="0" w:after="80" w:line="276" w:lineRule="auto"/>
        <w:ind w:firstLine="284"/>
        <w:rPr>
          <w:rFonts w:ascii="Times New Roman" w:hAnsi="Times New Roman"/>
          <w:sz w:val="24"/>
        </w:rPr>
      </w:pPr>
      <w:r w:rsidRPr="00807D61">
        <w:rPr>
          <w:rFonts w:ascii="Times New Roman" w:hAnsi="Times New Roman"/>
          <w:b/>
          <w:sz w:val="24"/>
        </w:rPr>
        <w:t>Au verset 21</w:t>
      </w:r>
      <w:r>
        <w:rPr>
          <w:rFonts w:ascii="Times New Roman" w:hAnsi="Times New Roman"/>
          <w:sz w:val="24"/>
        </w:rPr>
        <w:t xml:space="preserve"> j</w:t>
      </w:r>
      <w:r w:rsidRPr="00F7194A">
        <w:rPr>
          <w:rFonts w:ascii="Times New Roman" w:hAnsi="Times New Roman"/>
          <w:sz w:val="24"/>
        </w:rPr>
        <w:t>oie et tristesse donnaient lieu à une petite parabole, ou une petite énigme, sur</w:t>
      </w:r>
      <w:r w:rsidRPr="00F7194A">
        <w:rPr>
          <w:rFonts w:ascii="Times New Roman" w:hAnsi="Times New Roman"/>
          <w:color w:val="008000"/>
          <w:sz w:val="24"/>
        </w:rPr>
        <w:t xml:space="preserve"> </w:t>
      </w:r>
      <w:r w:rsidRPr="00F7194A">
        <w:rPr>
          <w:rFonts w:ascii="Times New Roman" w:hAnsi="Times New Roman"/>
          <w:sz w:val="24"/>
        </w:rPr>
        <w:t>la femme</w:t>
      </w:r>
      <w:r>
        <w:rPr>
          <w:rFonts w:ascii="Times New Roman" w:hAnsi="Times New Roman"/>
          <w:sz w:val="24"/>
        </w:rPr>
        <w:t xml:space="preserve"> qui enfante</w:t>
      </w:r>
      <w:r w:rsidRPr="00F7194A">
        <w:rPr>
          <w:rFonts w:ascii="Times New Roman" w:hAnsi="Times New Roman"/>
          <w:sz w:val="24"/>
        </w:rPr>
        <w:t xml:space="preserve"> : </w:t>
      </w:r>
      <w:r>
        <w:rPr>
          <w:rFonts w:ascii="Times New Roman" w:hAnsi="Times New Roman"/>
          <w:sz w:val="24"/>
        </w:rPr>
        <w:t xml:space="preserve">« </w:t>
      </w:r>
      <w:r w:rsidRPr="00F7194A">
        <w:rPr>
          <w:rFonts w:ascii="Times New Roman" w:hAnsi="Times New Roman"/>
          <w:i/>
          <w:sz w:val="24"/>
        </w:rPr>
        <w:t xml:space="preserve">La femme, quand elle enfante, a tristesse parce que son heure est </w:t>
      </w:r>
      <w:r w:rsidRPr="00F7194A">
        <w:rPr>
          <w:rFonts w:ascii="Times New Roman" w:hAnsi="Times New Roman"/>
          <w:i/>
          <w:sz w:val="24"/>
        </w:rPr>
        <w:lastRenderedPageBreak/>
        <w:t>venue. Mais quand le bébé est né, elle ne se souvient plus de la douleur, tout à la joie de ce qu'</w:t>
      </w:r>
      <w:r>
        <w:rPr>
          <w:rFonts w:ascii="Times New Roman" w:hAnsi="Times New Roman"/>
          <w:i/>
          <w:sz w:val="24"/>
        </w:rPr>
        <w:t>un homme est venu vers le monde</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w:t>
      </w:r>
    </w:p>
    <w:p w14:paraId="6F88D058" w14:textId="77777777" w:rsidR="0065633A" w:rsidRPr="00F7194A" w:rsidRDefault="0065633A" w:rsidP="0026362C">
      <w:pPr>
        <w:pStyle w:val="Retraitcorpsdetexte"/>
        <w:spacing w:before="0" w:after="320" w:line="276" w:lineRule="auto"/>
        <w:ind w:firstLine="284"/>
        <w:rPr>
          <w:rFonts w:ascii="Times New Roman" w:hAnsi="Times New Roman"/>
          <w:sz w:val="24"/>
        </w:rPr>
      </w:pPr>
      <w:r w:rsidRPr="00F7194A">
        <w:rPr>
          <w:rFonts w:ascii="Times New Roman" w:hAnsi="Times New Roman"/>
          <w:sz w:val="24"/>
        </w:rPr>
        <w:t>Nous avions remarqué que cette petite phrase constituait le schéma à partir duquel Jean mettait en œuvre le récit de la venue du R</w:t>
      </w:r>
      <w:r>
        <w:rPr>
          <w:rFonts w:ascii="Times New Roman" w:hAnsi="Times New Roman"/>
          <w:sz w:val="24"/>
        </w:rPr>
        <w:t xml:space="preserve">essuscité à Marie-Madeleine au chapitre 20. </w:t>
      </w:r>
      <w:r w:rsidRPr="00F7194A">
        <w:rPr>
          <w:rFonts w:ascii="Times New Roman" w:hAnsi="Times New Roman"/>
          <w:sz w:val="24"/>
        </w:rPr>
        <w:t xml:space="preserve">Nous avions </w:t>
      </w:r>
      <w:r>
        <w:rPr>
          <w:rFonts w:ascii="Times New Roman" w:hAnsi="Times New Roman"/>
          <w:sz w:val="24"/>
        </w:rPr>
        <w:t>noté les pleurs, la recherche (</w:t>
      </w:r>
      <w:proofErr w:type="spellStart"/>
      <w:r w:rsidRPr="00776AE1">
        <w:rPr>
          <w:rFonts w:ascii="Times New Roman" w:hAnsi="Times New Roman"/>
          <w:i/>
          <w:sz w:val="24"/>
        </w:rPr>
        <w:t>zêtêsis</w:t>
      </w:r>
      <w:proofErr w:type="spellEnd"/>
      <w:r>
        <w:rPr>
          <w:rFonts w:ascii="Times New Roman" w:hAnsi="Times New Roman"/>
          <w:sz w:val="24"/>
        </w:rPr>
        <w:t>) avec</w:t>
      </w:r>
      <w:r w:rsidRPr="00F7194A">
        <w:rPr>
          <w:rFonts w:ascii="Times New Roman" w:hAnsi="Times New Roman"/>
          <w:sz w:val="24"/>
        </w:rPr>
        <w:t xml:space="preserve"> la question : </w:t>
      </w:r>
      <w:r>
        <w:rPr>
          <w:rFonts w:ascii="Times New Roman" w:hAnsi="Times New Roman"/>
          <w:sz w:val="24"/>
        </w:rPr>
        <w:t xml:space="preserve">« </w:t>
      </w:r>
      <w:r w:rsidRPr="00F7194A">
        <w:rPr>
          <w:rFonts w:ascii="Times New Roman" w:hAnsi="Times New Roman"/>
          <w:i/>
          <w:sz w:val="24"/>
        </w:rPr>
        <w:t xml:space="preserve">Qui cherches-tu ? </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 xml:space="preserve">et la différence entre ce qu'elle constate </w:t>
      </w:r>
      <w:r>
        <w:rPr>
          <w:rFonts w:ascii="Times New Roman" w:hAnsi="Times New Roman"/>
          <w:sz w:val="24"/>
        </w:rPr>
        <w:t>(</w:t>
      </w:r>
      <w:proofErr w:type="spellStart"/>
      <w:r w:rsidRPr="00066893">
        <w:rPr>
          <w:rFonts w:ascii="Times New Roman" w:hAnsi="Times New Roman"/>
          <w:i/>
          <w:sz w:val="24"/>
        </w:rPr>
        <w:t>théôreï</w:t>
      </w:r>
      <w:proofErr w:type="spellEnd"/>
      <w:r>
        <w:rPr>
          <w:rFonts w:ascii="Times New Roman" w:hAnsi="Times New Roman"/>
          <w:sz w:val="24"/>
        </w:rPr>
        <w:t xml:space="preserve">) </w:t>
      </w:r>
      <w:r w:rsidRPr="00F7194A">
        <w:rPr>
          <w:rFonts w:ascii="Times New Roman" w:hAnsi="Times New Roman"/>
          <w:sz w:val="24"/>
        </w:rPr>
        <w:t xml:space="preserve">d'abord et ce qu'elle peut dire à la fin : </w:t>
      </w:r>
      <w:r>
        <w:rPr>
          <w:rFonts w:ascii="Times New Roman" w:hAnsi="Times New Roman"/>
          <w:sz w:val="24"/>
        </w:rPr>
        <w:t xml:space="preserve">« </w:t>
      </w:r>
      <w:r w:rsidRPr="00F7194A">
        <w:rPr>
          <w:rFonts w:ascii="Times New Roman" w:hAnsi="Times New Roman"/>
          <w:i/>
          <w:sz w:val="24"/>
        </w:rPr>
        <w:t>J'ai vu le Seigneur</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avec cette fois le verbe voir (</w:t>
      </w:r>
      <w:proofErr w:type="spellStart"/>
      <w:r w:rsidRPr="00066893">
        <w:rPr>
          <w:rFonts w:ascii="Times New Roman" w:hAnsi="Times New Roman"/>
          <w:i/>
          <w:sz w:val="24"/>
        </w:rPr>
        <w:t>horân</w:t>
      </w:r>
      <w:proofErr w:type="spellEnd"/>
      <w:r>
        <w:rPr>
          <w:rFonts w:ascii="Times New Roman" w:hAnsi="Times New Roman"/>
          <w:sz w:val="24"/>
        </w:rPr>
        <w:t>),</w:t>
      </w:r>
      <w:r w:rsidRPr="00F7194A">
        <w:rPr>
          <w:rFonts w:ascii="Times New Roman" w:hAnsi="Times New Roman"/>
          <w:sz w:val="24"/>
        </w:rPr>
        <w:t xml:space="preserve"> </w:t>
      </w:r>
      <w:r>
        <w:rPr>
          <w:rFonts w:ascii="Times New Roman" w:hAnsi="Times New Roman"/>
          <w:sz w:val="24"/>
        </w:rPr>
        <w:t>ce voir</w:t>
      </w:r>
      <w:r w:rsidRPr="00F7194A">
        <w:rPr>
          <w:rFonts w:ascii="Times New Roman" w:hAnsi="Times New Roman"/>
          <w:sz w:val="24"/>
        </w:rPr>
        <w:t xml:space="preserve"> qui identifie Jésu</w:t>
      </w:r>
      <w:r>
        <w:rPr>
          <w:rFonts w:ascii="Times New Roman" w:hAnsi="Times New Roman"/>
          <w:sz w:val="24"/>
        </w:rPr>
        <w:t>s dans sa dimension authentique.</w:t>
      </w:r>
      <w:r w:rsidRPr="00F7194A">
        <w:rPr>
          <w:rFonts w:ascii="Times New Roman" w:hAnsi="Times New Roman"/>
          <w:sz w:val="24"/>
        </w:rPr>
        <w:t xml:space="preserve"> </w:t>
      </w:r>
      <w:r>
        <w:rPr>
          <w:rFonts w:ascii="Times New Roman" w:hAnsi="Times New Roman"/>
          <w:sz w:val="24"/>
        </w:rPr>
        <w:t>Cette</w:t>
      </w:r>
      <w:r w:rsidRPr="00F7194A">
        <w:rPr>
          <w:rFonts w:ascii="Times New Roman" w:hAnsi="Times New Roman"/>
          <w:sz w:val="24"/>
        </w:rPr>
        <w:t xml:space="preserve"> dimension </w:t>
      </w:r>
      <w:r>
        <w:rPr>
          <w:rFonts w:ascii="Times New Roman" w:hAnsi="Times New Roman"/>
          <w:sz w:val="24"/>
        </w:rPr>
        <w:t>authentique c'est</w:t>
      </w:r>
      <w:r w:rsidRPr="00F7194A">
        <w:rPr>
          <w:rFonts w:ascii="Times New Roman" w:hAnsi="Times New Roman"/>
          <w:sz w:val="24"/>
        </w:rPr>
        <w:t xml:space="preserve"> la qualité de Résurrection, qualité q</w:t>
      </w:r>
      <w:r>
        <w:rPr>
          <w:rFonts w:ascii="Times New Roman" w:hAnsi="Times New Roman"/>
          <w:sz w:val="24"/>
        </w:rPr>
        <w:t>ui étai</w:t>
      </w:r>
      <w:r w:rsidRPr="00F7194A">
        <w:rPr>
          <w:rFonts w:ascii="Times New Roman" w:hAnsi="Times New Roman"/>
          <w:sz w:val="24"/>
        </w:rPr>
        <w:t xml:space="preserve">t </w:t>
      </w:r>
      <w:r>
        <w:rPr>
          <w:rFonts w:ascii="Times New Roman" w:hAnsi="Times New Roman"/>
          <w:sz w:val="24"/>
        </w:rPr>
        <w:t>"</w:t>
      </w:r>
      <w:proofErr w:type="spellStart"/>
      <w:r w:rsidRPr="00F7194A">
        <w:rPr>
          <w:rFonts w:ascii="Times New Roman" w:hAnsi="Times New Roman"/>
          <w:sz w:val="24"/>
        </w:rPr>
        <w:t>séminalement</w:t>
      </w:r>
      <w:proofErr w:type="spellEnd"/>
      <w:r>
        <w:rPr>
          <w:rFonts w:ascii="Times New Roman" w:hAnsi="Times New Roman"/>
          <w:sz w:val="24"/>
        </w:rPr>
        <w:t>"</w:t>
      </w:r>
      <w:r w:rsidRPr="00F7194A">
        <w:rPr>
          <w:rFonts w:ascii="Times New Roman" w:hAnsi="Times New Roman"/>
          <w:sz w:val="24"/>
        </w:rPr>
        <w:t xml:space="preserve"> dans le Jésus </w:t>
      </w:r>
      <w:proofErr w:type="spellStart"/>
      <w:r w:rsidRPr="00F7194A">
        <w:rPr>
          <w:rFonts w:ascii="Times New Roman" w:hAnsi="Times New Roman"/>
          <w:sz w:val="24"/>
        </w:rPr>
        <w:t>prépascal</w:t>
      </w:r>
      <w:proofErr w:type="spellEnd"/>
      <w:r>
        <w:rPr>
          <w:rFonts w:ascii="Times New Roman" w:hAnsi="Times New Roman"/>
          <w:sz w:val="24"/>
        </w:rPr>
        <w:t>, donc sous mode caché, ce qui fait qu'à ce moment-là Jésus n'était pas reconnu dans son être essentiel</w:t>
      </w:r>
      <w:r w:rsidRPr="00F7194A">
        <w:rPr>
          <w:rFonts w:ascii="Times New Roman" w:hAnsi="Times New Roman"/>
          <w:sz w:val="24"/>
        </w:rPr>
        <w:t>.</w:t>
      </w:r>
    </w:p>
    <w:p w14:paraId="6EADA51F" w14:textId="77777777" w:rsidR="0065633A" w:rsidRPr="00311483" w:rsidRDefault="0065633A" w:rsidP="0026362C">
      <w:pPr>
        <w:pStyle w:val="Retraitcorpsdetexte"/>
        <w:spacing w:before="0" w:after="240" w:line="276" w:lineRule="auto"/>
        <w:ind w:firstLine="0"/>
        <w:jc w:val="center"/>
        <w:rPr>
          <w:rFonts w:asciiTheme="minorHAnsi" w:hAnsiTheme="minorHAnsi"/>
          <w:b/>
          <w:sz w:val="36"/>
          <w:szCs w:val="36"/>
        </w:rPr>
      </w:pPr>
      <w:r w:rsidRPr="00311483">
        <w:rPr>
          <w:rFonts w:asciiTheme="minorHAnsi" w:hAnsiTheme="minorHAnsi"/>
          <w:b/>
          <w:sz w:val="36"/>
          <w:szCs w:val="36"/>
        </w:rPr>
        <w:t>Verset 23</w:t>
      </w:r>
      <w:r w:rsidR="0026362C">
        <w:rPr>
          <w:rFonts w:asciiTheme="minorHAnsi" w:hAnsiTheme="minorHAnsi"/>
          <w:b/>
          <w:sz w:val="36"/>
          <w:szCs w:val="36"/>
        </w:rPr>
        <w:t xml:space="preserve"> du chapitre 16</w:t>
      </w:r>
    </w:p>
    <w:p w14:paraId="16A4787F" w14:textId="77777777" w:rsidR="0065633A" w:rsidRPr="0077759E" w:rsidRDefault="0065633A" w:rsidP="00BE2957">
      <w:pPr>
        <w:pStyle w:val="Retraitcorpsdetexte"/>
        <w:spacing w:before="0" w:line="276" w:lineRule="auto"/>
        <w:ind w:firstLine="284"/>
        <w:rPr>
          <w:rFonts w:ascii="Times New Roman" w:hAnsi="Times New Roman"/>
          <w:i/>
          <w:sz w:val="24"/>
        </w:rPr>
      </w:pPr>
      <w:r w:rsidRPr="00F7194A">
        <w:rPr>
          <w:rFonts w:ascii="Times New Roman" w:hAnsi="Times New Roman"/>
          <w:sz w:val="24"/>
        </w:rPr>
        <w:t>Et voici que s'ouvre mainten</w:t>
      </w:r>
      <w:r>
        <w:rPr>
          <w:rFonts w:ascii="Times New Roman" w:hAnsi="Times New Roman"/>
          <w:sz w:val="24"/>
        </w:rPr>
        <w:t>ant le texte qui nous intéresse.</w:t>
      </w:r>
      <w:r w:rsidRPr="0077759E">
        <w:rPr>
          <w:rFonts w:ascii="Times New Roman" w:hAnsi="Times New Roman"/>
          <w:sz w:val="24"/>
        </w:rPr>
        <w:t xml:space="preserve"> </w:t>
      </w:r>
      <w:r w:rsidRPr="0077759E">
        <w:rPr>
          <w:rFonts w:ascii="Times New Roman" w:hAnsi="Times New Roman"/>
          <w:i/>
          <w:sz w:val="24"/>
        </w:rPr>
        <w:t xml:space="preserve"> </w:t>
      </w:r>
    </w:p>
    <w:p w14:paraId="3EAF58B5" w14:textId="77777777" w:rsidR="0065633A" w:rsidRPr="0077759E" w:rsidRDefault="0065633A" w:rsidP="00BA66A8">
      <w:pPr>
        <w:pStyle w:val="Retraitcorpsdetexte"/>
        <w:spacing w:before="0" w:after="180" w:line="276" w:lineRule="auto"/>
        <w:ind w:firstLine="284"/>
        <w:rPr>
          <w:rFonts w:ascii="Times New Roman" w:hAnsi="Times New Roman"/>
          <w:sz w:val="24"/>
        </w:rPr>
      </w:pPr>
      <w:r w:rsidRPr="0077759E">
        <w:rPr>
          <w:rFonts w:ascii="Times New Roman" w:hAnsi="Times New Roman"/>
          <w:sz w:val="24"/>
        </w:rPr>
        <w:t xml:space="preserve">« </w:t>
      </w:r>
      <w:r w:rsidRPr="0077759E">
        <w:rPr>
          <w:rFonts w:ascii="Times New Roman" w:hAnsi="Times New Roman"/>
          <w:b/>
          <w:sz w:val="24"/>
          <w:vertAlign w:val="superscript"/>
        </w:rPr>
        <w:t>23</w:t>
      </w:r>
      <w:r w:rsidRPr="0077759E">
        <w:rPr>
          <w:rFonts w:ascii="Times New Roman" w:hAnsi="Times New Roman"/>
          <w:b/>
          <w:i/>
          <w:sz w:val="24"/>
        </w:rPr>
        <w:t>En ce jour, vous ne me questionnerez (</w:t>
      </w:r>
      <w:proofErr w:type="spellStart"/>
      <w:r w:rsidRPr="0077759E">
        <w:rPr>
          <w:rFonts w:ascii="Times New Roman" w:hAnsi="Times New Roman"/>
          <w:b/>
          <w:i/>
          <w:sz w:val="24"/>
        </w:rPr>
        <w:t>érôtêsété</w:t>
      </w:r>
      <w:proofErr w:type="spellEnd"/>
      <w:r w:rsidRPr="0077759E">
        <w:rPr>
          <w:rFonts w:ascii="Times New Roman" w:hAnsi="Times New Roman"/>
          <w:b/>
          <w:i/>
          <w:sz w:val="24"/>
        </w:rPr>
        <w:t>) en rien</w:t>
      </w:r>
      <w:r w:rsidRPr="0077759E">
        <w:rPr>
          <w:rFonts w:ascii="Times New Roman" w:hAnsi="Times New Roman"/>
          <w:i/>
          <w:sz w:val="24"/>
        </w:rPr>
        <w:t xml:space="preserve">. </w:t>
      </w:r>
      <w:r w:rsidRPr="0077759E">
        <w:rPr>
          <w:rFonts w:ascii="Times New Roman" w:hAnsi="Times New Roman"/>
          <w:sz w:val="24"/>
        </w:rPr>
        <w:t xml:space="preserve">» De quel jour s'agit-il ? Nous trouverons au verset 26 : « </w:t>
      </w:r>
      <w:r w:rsidRPr="0077759E">
        <w:rPr>
          <w:rFonts w:ascii="Times New Roman" w:hAnsi="Times New Roman"/>
          <w:i/>
          <w:sz w:val="24"/>
        </w:rPr>
        <w:t>En ce jour, vous demanderez au Père....</w:t>
      </w:r>
      <w:r w:rsidRPr="0077759E">
        <w:rPr>
          <w:rFonts w:ascii="Times New Roman" w:hAnsi="Times New Roman"/>
          <w:sz w:val="24"/>
        </w:rPr>
        <w:t xml:space="preserve"> » Donc deux fois  «</w:t>
      </w:r>
      <w:r w:rsidRPr="0077759E">
        <w:rPr>
          <w:rFonts w:ascii="Times New Roman" w:hAnsi="Times New Roman"/>
          <w:i/>
          <w:sz w:val="24"/>
        </w:rPr>
        <w:t xml:space="preserve"> en ce jour </w:t>
      </w:r>
      <w:r w:rsidRPr="0077759E">
        <w:rPr>
          <w:rFonts w:ascii="Times New Roman" w:hAnsi="Times New Roman"/>
          <w:sz w:val="24"/>
        </w:rPr>
        <w:t>»</w:t>
      </w:r>
      <w:r w:rsidRPr="0077759E">
        <w:rPr>
          <w:rFonts w:ascii="Times New Roman" w:hAnsi="Times New Roman"/>
          <w:i/>
          <w:sz w:val="24"/>
        </w:rPr>
        <w:t>.</w:t>
      </w:r>
      <w:r w:rsidRPr="0077759E">
        <w:rPr>
          <w:rFonts w:ascii="Times New Roman" w:hAnsi="Times New Roman"/>
          <w:sz w:val="24"/>
        </w:rPr>
        <w:t xml:space="preserve"> Qu'est-ce que </w:t>
      </w:r>
      <w:r w:rsidRPr="0077759E">
        <w:rPr>
          <w:rFonts w:ascii="Times New Roman" w:hAnsi="Times New Roman"/>
          <w:i/>
          <w:sz w:val="24"/>
        </w:rPr>
        <w:t>ce jour ?</w:t>
      </w:r>
      <w:r w:rsidRPr="0077759E">
        <w:rPr>
          <w:rFonts w:ascii="Times New Roman" w:hAnsi="Times New Roman"/>
          <w:sz w:val="24"/>
        </w:rPr>
        <w:t xml:space="preserve"> Ce n'est pas un jour du calendrier ni même ce que nous imaginons comme dernier jour. Si nous avons un peu fréquenté les lectures que nous faisons ensemble, nous avons une petite idée sur cela. Pour l'instant, je passe.</w:t>
      </w:r>
    </w:p>
    <w:p w14:paraId="67EAF6E9" w14:textId="77777777" w:rsidR="0065633A" w:rsidRPr="00C63D87" w:rsidRDefault="0065633A" w:rsidP="00BE2957">
      <w:pPr>
        <w:pStyle w:val="Retraitcorpsdetexte"/>
        <w:spacing w:before="0" w:line="276" w:lineRule="auto"/>
        <w:ind w:firstLine="284"/>
        <w:rPr>
          <w:rFonts w:ascii="Times New Roman" w:hAnsi="Times New Roman"/>
          <w:sz w:val="28"/>
          <w:szCs w:val="28"/>
        </w:rPr>
      </w:pPr>
      <w:r w:rsidRPr="00C63D87">
        <w:rPr>
          <w:rFonts w:asciiTheme="minorHAnsi" w:hAnsiTheme="minorHAnsi"/>
          <w:b/>
          <w:sz w:val="28"/>
          <w:szCs w:val="28"/>
        </w:rPr>
        <w:t>Ne plus questionner, demander.</w:t>
      </w:r>
    </w:p>
    <w:p w14:paraId="3C0F3CB6" w14:textId="77777777" w:rsidR="0065633A" w:rsidRDefault="0065633A" w:rsidP="00BE2957">
      <w:pPr>
        <w:pStyle w:val="Retraitcorpsdetexte"/>
        <w:spacing w:before="0" w:line="276" w:lineRule="auto"/>
        <w:ind w:firstLine="284"/>
        <w:rPr>
          <w:rFonts w:ascii="Times New Roman" w:hAnsi="Times New Roman"/>
          <w:sz w:val="24"/>
        </w:rPr>
      </w:pPr>
      <w:r w:rsidRPr="0077759E">
        <w:rPr>
          <w:rFonts w:ascii="Times New Roman" w:hAnsi="Times New Roman"/>
          <w:sz w:val="24"/>
        </w:rPr>
        <w:t xml:space="preserve">« </w:t>
      </w:r>
      <w:r w:rsidRPr="0077759E">
        <w:rPr>
          <w:rFonts w:ascii="Times New Roman" w:hAnsi="Times New Roman"/>
          <w:b/>
          <w:i/>
          <w:sz w:val="24"/>
        </w:rPr>
        <w:t>Amen, Amen, je vous le dis, si vous demandez (</w:t>
      </w:r>
      <w:proofErr w:type="spellStart"/>
      <w:r w:rsidRPr="0077759E">
        <w:rPr>
          <w:rFonts w:ascii="Times New Roman" w:hAnsi="Times New Roman"/>
          <w:b/>
          <w:i/>
          <w:sz w:val="24"/>
        </w:rPr>
        <w:t>aïtêsêté</w:t>
      </w:r>
      <w:proofErr w:type="spellEnd"/>
      <w:r w:rsidRPr="0077759E">
        <w:rPr>
          <w:rFonts w:ascii="Times New Roman" w:hAnsi="Times New Roman"/>
          <w:b/>
          <w:i/>
          <w:sz w:val="24"/>
        </w:rPr>
        <w:t>) quelque chose au Père</w:t>
      </w:r>
      <w:r w:rsidRPr="0077759E">
        <w:rPr>
          <w:rFonts w:ascii="Times New Roman" w:hAnsi="Times New Roman"/>
          <w:sz w:val="24"/>
        </w:rPr>
        <w:t>…» Là les manuscrits ne sont pas constants</w:t>
      </w:r>
      <w:r w:rsidR="00AA4BDE">
        <w:rPr>
          <w:rFonts w:ascii="Times New Roman" w:hAnsi="Times New Roman"/>
          <w:sz w:val="24"/>
        </w:rPr>
        <w:t>,</w:t>
      </w:r>
      <w:r w:rsidRPr="0077759E">
        <w:rPr>
          <w:rFonts w:ascii="Times New Roman" w:hAnsi="Times New Roman"/>
          <w:sz w:val="24"/>
        </w:rPr>
        <w:t xml:space="preserve"> et la traduction que l'on donne habituellement </w:t>
      </w:r>
      <w:r>
        <w:rPr>
          <w:rFonts w:ascii="Times New Roman" w:hAnsi="Times New Roman"/>
          <w:sz w:val="24"/>
        </w:rPr>
        <w:t xml:space="preserve">est un peu embarrassée : « Quand vous demanderez quelque chose au Père en mon nom ». Mais nous n'entrons pas dans ce débat. </w:t>
      </w:r>
    </w:p>
    <w:p w14:paraId="2F98D375" w14:textId="77777777" w:rsidR="0065633A" w:rsidRPr="00F7194A" w:rsidRDefault="0065633A" w:rsidP="00BA66A8">
      <w:pPr>
        <w:pStyle w:val="Retraitcorpsdetexte"/>
        <w:spacing w:before="0" w:after="180" w:line="276" w:lineRule="auto"/>
        <w:ind w:firstLine="284"/>
        <w:rPr>
          <w:rFonts w:ascii="Times New Roman" w:hAnsi="Times New Roman"/>
          <w:sz w:val="24"/>
        </w:rPr>
      </w:pPr>
      <w:r>
        <w:rPr>
          <w:rFonts w:ascii="Times New Roman" w:hAnsi="Times New Roman"/>
          <w:sz w:val="24"/>
        </w:rPr>
        <w:t xml:space="preserve">En revanche ce qui va </w:t>
      </w:r>
      <w:r w:rsidRPr="0077759E">
        <w:rPr>
          <w:rFonts w:ascii="Times New Roman" w:hAnsi="Times New Roman"/>
          <w:sz w:val="24"/>
        </w:rPr>
        <w:t xml:space="preserve">nous intéresser c'est que nous avons ici un nouveau mot qui est le mot </w:t>
      </w:r>
      <w:r w:rsidRPr="0077759E">
        <w:rPr>
          <w:rFonts w:ascii="Times New Roman" w:hAnsi="Times New Roman"/>
          <w:i/>
          <w:sz w:val="24"/>
        </w:rPr>
        <w:t>demander.</w:t>
      </w:r>
      <w:r w:rsidRPr="0077759E">
        <w:rPr>
          <w:rFonts w:ascii="Times New Roman" w:hAnsi="Times New Roman"/>
          <w:sz w:val="24"/>
        </w:rPr>
        <w:t xml:space="preserve"> Ce mot se substitue à un mot antérieur, le mot </w:t>
      </w:r>
      <w:r w:rsidRPr="0077759E">
        <w:rPr>
          <w:rFonts w:ascii="Times New Roman" w:hAnsi="Times New Roman"/>
          <w:i/>
          <w:sz w:val="24"/>
        </w:rPr>
        <w:t>questionner</w:t>
      </w:r>
      <w:r w:rsidRPr="0077759E">
        <w:rPr>
          <w:rFonts w:ascii="Times New Roman" w:hAnsi="Times New Roman"/>
          <w:sz w:val="24"/>
        </w:rPr>
        <w:t xml:space="preserve">. Je sais bien que le verbe </w:t>
      </w:r>
      <w:proofErr w:type="spellStart"/>
      <w:r w:rsidRPr="0077759E">
        <w:rPr>
          <w:rFonts w:ascii="Times New Roman" w:hAnsi="Times New Roman"/>
          <w:i/>
          <w:sz w:val="24"/>
        </w:rPr>
        <w:t>érôtaô</w:t>
      </w:r>
      <w:proofErr w:type="spellEnd"/>
      <w:r w:rsidRPr="0077759E">
        <w:rPr>
          <w:rFonts w:ascii="Times New Roman" w:hAnsi="Times New Roman"/>
          <w:sz w:val="24"/>
        </w:rPr>
        <w:t xml:space="preserve"> que je traduis ici par "questionner" peut aussi se traduire par "demander" au sens de "prier", et que même l'identité de sens pourrait apparaître quand le Christ dit au verset 26 : « </w:t>
      </w:r>
      <w:r w:rsidRPr="0077759E">
        <w:rPr>
          <w:rFonts w:ascii="Times New Roman" w:hAnsi="Times New Roman"/>
          <w:i/>
          <w:sz w:val="24"/>
        </w:rPr>
        <w:t>Je ne dis pas que je prierai (</w:t>
      </w:r>
      <w:proofErr w:type="spellStart"/>
      <w:r w:rsidRPr="0077759E">
        <w:rPr>
          <w:rFonts w:ascii="Times New Roman" w:hAnsi="Times New Roman"/>
          <w:i/>
          <w:sz w:val="24"/>
        </w:rPr>
        <w:t>érôtêsô</w:t>
      </w:r>
      <w:proofErr w:type="spellEnd"/>
      <w:r w:rsidRPr="00776AE1">
        <w:rPr>
          <w:rFonts w:ascii="Times New Roman" w:hAnsi="Times New Roman"/>
          <w:i/>
          <w:sz w:val="24"/>
        </w:rPr>
        <w:t>)</w:t>
      </w:r>
      <w:r w:rsidRPr="00F7194A">
        <w:rPr>
          <w:rFonts w:ascii="Times New Roman" w:hAnsi="Times New Roman"/>
          <w:i/>
          <w:sz w:val="24"/>
        </w:rPr>
        <w:t xml:space="preserve"> </w:t>
      </w:r>
      <w:r>
        <w:rPr>
          <w:rFonts w:ascii="Times New Roman" w:hAnsi="Times New Roman"/>
          <w:i/>
          <w:sz w:val="24"/>
        </w:rPr>
        <w:t>le Père à votre sujet</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qu'on p</w:t>
      </w:r>
      <w:r>
        <w:rPr>
          <w:rFonts w:ascii="Times New Roman" w:hAnsi="Times New Roman"/>
          <w:sz w:val="24"/>
        </w:rPr>
        <w:t>ourrait</w:t>
      </w:r>
      <w:r w:rsidRPr="00F7194A">
        <w:rPr>
          <w:rFonts w:ascii="Times New Roman" w:hAnsi="Times New Roman"/>
          <w:sz w:val="24"/>
        </w:rPr>
        <w:t xml:space="preserve"> traduire</w:t>
      </w:r>
      <w:r w:rsidRPr="00F7194A">
        <w:rPr>
          <w:rFonts w:ascii="Times New Roman" w:hAnsi="Times New Roman"/>
          <w:color w:val="0000FF"/>
          <w:sz w:val="24"/>
        </w:rPr>
        <w:t xml:space="preserve"> </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i/>
          <w:sz w:val="24"/>
        </w:rPr>
        <w:t xml:space="preserve">Je </w:t>
      </w:r>
      <w:r>
        <w:rPr>
          <w:rFonts w:ascii="Times New Roman" w:hAnsi="Times New Roman"/>
          <w:i/>
          <w:sz w:val="24"/>
        </w:rPr>
        <w:t>questionn</w:t>
      </w:r>
      <w:r w:rsidRPr="00F7194A">
        <w:rPr>
          <w:rFonts w:ascii="Times New Roman" w:hAnsi="Times New Roman"/>
          <w:i/>
          <w:sz w:val="24"/>
        </w:rPr>
        <w:t xml:space="preserve">erai </w:t>
      </w:r>
      <w:r>
        <w:rPr>
          <w:rFonts w:ascii="Times New Roman" w:hAnsi="Times New Roman"/>
          <w:i/>
          <w:sz w:val="24"/>
        </w:rPr>
        <w:t>le Père à votre sujet</w:t>
      </w:r>
      <w:r>
        <w:rPr>
          <w:rStyle w:val="Appelnotedebasdep"/>
          <w:rFonts w:ascii="Times New Roman" w:hAnsi="Times New Roman"/>
          <w:i/>
          <w:sz w:val="24"/>
        </w:rPr>
        <w:footnoteReference w:id="23"/>
      </w:r>
      <w:r w:rsidRPr="00F7194A">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Cependant</w:t>
      </w:r>
      <w:r w:rsidRPr="00F7194A">
        <w:rPr>
          <w:rFonts w:ascii="Times New Roman" w:hAnsi="Times New Roman"/>
          <w:i/>
          <w:sz w:val="24"/>
        </w:rPr>
        <w:t xml:space="preserve"> </w:t>
      </w:r>
      <w:r>
        <w:rPr>
          <w:rFonts w:ascii="Times New Roman" w:hAnsi="Times New Roman"/>
          <w:sz w:val="24"/>
        </w:rPr>
        <w:t>dans ce verset 23 on passe d'un verbe à l'autre (de questionner à demander) donc il y a</w:t>
      </w:r>
      <w:r w:rsidRPr="00F7194A">
        <w:rPr>
          <w:rFonts w:ascii="Times New Roman" w:hAnsi="Times New Roman"/>
          <w:sz w:val="24"/>
        </w:rPr>
        <w:t xml:space="preserve"> une nuance qu'il nous faudra mettre au jour.</w:t>
      </w:r>
    </w:p>
    <w:p w14:paraId="14F4F1F8" w14:textId="77777777" w:rsidR="0065633A" w:rsidRPr="00C63D87" w:rsidRDefault="0065633A" w:rsidP="00BE2957">
      <w:pPr>
        <w:pStyle w:val="Retraitcorpsdetexte"/>
        <w:spacing w:before="0" w:line="276" w:lineRule="auto"/>
        <w:ind w:firstLine="284"/>
        <w:rPr>
          <w:rFonts w:asciiTheme="minorHAnsi" w:hAnsiTheme="minorHAnsi"/>
          <w:b/>
          <w:sz w:val="28"/>
          <w:szCs w:val="28"/>
        </w:rPr>
      </w:pPr>
      <w:r w:rsidRPr="00C63D87">
        <w:rPr>
          <w:rFonts w:asciiTheme="minorHAnsi" w:hAnsiTheme="minorHAnsi"/>
          <w:b/>
          <w:sz w:val="28"/>
          <w:szCs w:val="28"/>
        </w:rPr>
        <w:t>Le chemin qui va du trouble à la prière, rapport des étapes entre elles.</w:t>
      </w:r>
    </w:p>
    <w:p w14:paraId="13F36EFE" w14:textId="77777777" w:rsidR="0065633A" w:rsidRPr="00F7194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Nous avons vu que </w:t>
      </w:r>
      <w:r>
        <w:rPr>
          <w:rFonts w:ascii="Times New Roman" w:hAnsi="Times New Roman"/>
          <w:sz w:val="24"/>
        </w:rPr>
        <w:t>"</w:t>
      </w:r>
      <w:r w:rsidRPr="0077759E">
        <w:rPr>
          <w:rFonts w:ascii="Times New Roman" w:hAnsi="Times New Roman"/>
          <w:sz w:val="24"/>
        </w:rPr>
        <w:t>questionner" n'est pas sans importance. C'est un verbe qui revient toujours dans le processus qui conduit à la prière. Le trouble qui met en recherche (</w:t>
      </w:r>
      <w:proofErr w:type="spellStart"/>
      <w:r w:rsidRPr="0077759E">
        <w:rPr>
          <w:rFonts w:ascii="Times New Roman" w:hAnsi="Times New Roman"/>
          <w:i/>
          <w:sz w:val="24"/>
        </w:rPr>
        <w:t>zêtêsis</w:t>
      </w:r>
      <w:proofErr w:type="spellEnd"/>
      <w:r w:rsidRPr="0077759E">
        <w:rPr>
          <w:rFonts w:ascii="Times New Roman" w:hAnsi="Times New Roman"/>
          <w:sz w:val="24"/>
        </w:rPr>
        <w:t xml:space="preserve">), la </w:t>
      </w:r>
      <w:r w:rsidRPr="0077759E">
        <w:rPr>
          <w:rFonts w:ascii="Times New Roman" w:hAnsi="Times New Roman"/>
          <w:sz w:val="24"/>
        </w:rPr>
        <w:lastRenderedPageBreak/>
        <w:t>recherche qui s'énonce en question (</w:t>
      </w:r>
      <w:proofErr w:type="spellStart"/>
      <w:r w:rsidRPr="0077759E">
        <w:rPr>
          <w:rFonts w:ascii="Times New Roman" w:hAnsi="Times New Roman"/>
          <w:i/>
          <w:sz w:val="24"/>
        </w:rPr>
        <w:t>érôtaô</w:t>
      </w:r>
      <w:proofErr w:type="spellEnd"/>
      <w:r w:rsidRPr="0077759E">
        <w:rPr>
          <w:rFonts w:ascii="Times New Roman" w:hAnsi="Times New Roman"/>
          <w:sz w:val="24"/>
        </w:rPr>
        <w:t>, je questionne), et la question qui se tourne en prière (</w:t>
      </w:r>
      <w:proofErr w:type="spellStart"/>
      <w:r w:rsidRPr="0077759E">
        <w:rPr>
          <w:rFonts w:ascii="Times New Roman" w:hAnsi="Times New Roman"/>
          <w:i/>
          <w:sz w:val="24"/>
        </w:rPr>
        <w:t>aïtêsis</w:t>
      </w:r>
      <w:proofErr w:type="spellEnd"/>
      <w:r w:rsidRPr="0077759E">
        <w:rPr>
          <w:rFonts w:ascii="Times New Roman" w:hAnsi="Times New Roman"/>
          <w:sz w:val="24"/>
        </w:rPr>
        <w:t>, la demande, la prière) : c'est un processus johannique qui se retrouve à plusieurs reprises, qui est donc attesté comme structure pour la lecture de Jean. La question n'est elle-même question que lorsqu'elle est "quête", c'est le même mot. Et une telle question n'est pas d'abord une formulation, c'est une posture, c'est une attitude "ouverte". Ce qui les trouble, ici, c'est l'énigme, la parole qu'ils n'ont pas entendue</w:t>
      </w:r>
      <w:r w:rsidRPr="00F7194A">
        <w:rPr>
          <w:rFonts w:ascii="Times New Roman" w:hAnsi="Times New Roman"/>
          <w:sz w:val="24"/>
        </w:rPr>
        <w:t xml:space="preserve">. Nous sommes dans un processus où la question </w:t>
      </w:r>
      <w:r>
        <w:rPr>
          <w:rFonts w:ascii="Times New Roman" w:hAnsi="Times New Roman"/>
          <w:sz w:val="24"/>
        </w:rPr>
        <w:t xml:space="preserve">elle-même qu'ils vont poser </w:t>
      </w:r>
      <w:r w:rsidRPr="00F7194A">
        <w:rPr>
          <w:rFonts w:ascii="Times New Roman" w:hAnsi="Times New Roman"/>
          <w:sz w:val="24"/>
        </w:rPr>
        <w:t xml:space="preserve">est susceptible d'être entendue dans le chemin de la prière. </w:t>
      </w:r>
    </w:p>
    <w:p w14:paraId="7CF5CD14" w14:textId="77777777" w:rsidR="0065633A" w:rsidRPr="00F7194A" w:rsidRDefault="0065633A" w:rsidP="00807D61">
      <w:pPr>
        <w:pStyle w:val="Retraitcorpsdetexte"/>
        <w:spacing w:before="0" w:after="240" w:line="276" w:lineRule="auto"/>
        <w:ind w:firstLine="284"/>
        <w:rPr>
          <w:rFonts w:ascii="Times New Roman" w:hAnsi="Times New Roman"/>
          <w:sz w:val="24"/>
        </w:rPr>
      </w:pPr>
      <w:r w:rsidRPr="00F7194A">
        <w:rPr>
          <w:rFonts w:ascii="Times New Roman" w:hAnsi="Times New Roman"/>
          <w:sz w:val="24"/>
        </w:rPr>
        <w:t xml:space="preserve">Je dis cela parce que nous avons depuis longtemps appris que </w:t>
      </w:r>
      <w:r>
        <w:rPr>
          <w:rFonts w:ascii="Times New Roman" w:hAnsi="Times New Roman"/>
          <w:sz w:val="24"/>
        </w:rPr>
        <w:t xml:space="preserve">nous pouvions </w:t>
      </w:r>
      <w:r w:rsidRPr="00F7194A">
        <w:rPr>
          <w:rFonts w:ascii="Times New Roman" w:hAnsi="Times New Roman"/>
          <w:sz w:val="24"/>
        </w:rPr>
        <w:t xml:space="preserve">poser des questions </w:t>
      </w:r>
      <w:r>
        <w:rPr>
          <w:rFonts w:ascii="Times New Roman" w:hAnsi="Times New Roman"/>
          <w:sz w:val="24"/>
        </w:rPr>
        <w:t xml:space="preserve">mais que ça </w:t>
      </w:r>
      <w:r w:rsidRPr="00F7194A">
        <w:rPr>
          <w:rFonts w:ascii="Times New Roman" w:hAnsi="Times New Roman"/>
          <w:sz w:val="24"/>
        </w:rPr>
        <w:t>n'avait ri</w:t>
      </w:r>
      <w:r>
        <w:rPr>
          <w:rFonts w:ascii="Times New Roman" w:hAnsi="Times New Roman"/>
          <w:sz w:val="24"/>
        </w:rPr>
        <w:t xml:space="preserve">en à </w:t>
      </w:r>
      <w:r w:rsidRPr="0077759E">
        <w:rPr>
          <w:rFonts w:ascii="Times New Roman" w:hAnsi="Times New Roman"/>
          <w:sz w:val="24"/>
        </w:rPr>
        <w:t>voir avec le fait de prier. La théologie pose des questions, les résout, cela se fait à l'université, tandis que la priè</w:t>
      </w:r>
      <w:r w:rsidR="006E4BEF">
        <w:rPr>
          <w:rFonts w:ascii="Times New Roman" w:hAnsi="Times New Roman"/>
          <w:sz w:val="24"/>
        </w:rPr>
        <w:t>re se fait à l'église, elle est</w:t>
      </w:r>
      <w:r w:rsidRPr="0077759E">
        <w:rPr>
          <w:rFonts w:ascii="Times New Roman" w:hAnsi="Times New Roman"/>
          <w:sz w:val="24"/>
        </w:rPr>
        <w:t xml:space="preserve"> censée être une posture sans rapport. Or il y a une certaine identité fondamentale entre question et prière du fait que, par l'attitude </w:t>
      </w:r>
      <w:proofErr w:type="spellStart"/>
      <w:r w:rsidRPr="0077759E">
        <w:rPr>
          <w:rFonts w:ascii="Times New Roman" w:hAnsi="Times New Roman"/>
          <w:sz w:val="24"/>
        </w:rPr>
        <w:t>questionnante</w:t>
      </w:r>
      <w:proofErr w:type="spellEnd"/>
      <w:r w:rsidRPr="0077759E">
        <w:rPr>
          <w:rFonts w:ascii="Times New Roman" w:hAnsi="Times New Roman"/>
          <w:sz w:val="24"/>
        </w:rPr>
        <w:t xml:space="preserve">, je suis dépossédé, je suis dans un manque. Et le manque éventuellement peut être vécu comme le lieu </w:t>
      </w:r>
      <w:r w:rsidRPr="00F7194A">
        <w:rPr>
          <w:rFonts w:ascii="Times New Roman" w:hAnsi="Times New Roman"/>
          <w:sz w:val="24"/>
        </w:rPr>
        <w:t xml:space="preserve">le plus haut, </w:t>
      </w:r>
      <w:r>
        <w:rPr>
          <w:rFonts w:ascii="Times New Roman" w:hAnsi="Times New Roman"/>
          <w:sz w:val="24"/>
        </w:rPr>
        <w:t>ou</w:t>
      </w:r>
      <w:r w:rsidRPr="00F7194A">
        <w:rPr>
          <w:rFonts w:ascii="Times New Roman" w:hAnsi="Times New Roman"/>
          <w:sz w:val="24"/>
        </w:rPr>
        <w:t xml:space="preserve"> l'ouverture la plus grande. Nous retrouvons la même ambiguïté qu'il y avait entre le double sens du mot </w:t>
      </w:r>
      <w:r w:rsidRPr="00F7194A">
        <w:rPr>
          <w:rFonts w:ascii="Times New Roman" w:hAnsi="Times New Roman"/>
          <w:i/>
          <w:sz w:val="24"/>
        </w:rPr>
        <w:t>tristesse</w:t>
      </w:r>
      <w:r w:rsidRPr="00F7194A">
        <w:rPr>
          <w:rFonts w:ascii="Times New Roman" w:hAnsi="Times New Roman"/>
          <w:sz w:val="24"/>
        </w:rPr>
        <w:t xml:space="preserve">, le double sens du mot </w:t>
      </w:r>
      <w:r w:rsidRPr="00F7194A">
        <w:rPr>
          <w:rFonts w:ascii="Times New Roman" w:hAnsi="Times New Roman"/>
          <w:i/>
          <w:sz w:val="24"/>
        </w:rPr>
        <w:t>constater</w:t>
      </w:r>
      <w:r>
        <w:rPr>
          <w:rFonts w:ascii="Times New Roman" w:hAnsi="Times New Roman"/>
          <w:sz w:val="24"/>
        </w:rPr>
        <w:t>.</w:t>
      </w:r>
      <w:r w:rsidRPr="00F7194A">
        <w:rPr>
          <w:rFonts w:ascii="Times New Roman" w:hAnsi="Times New Roman"/>
          <w:sz w:val="24"/>
        </w:rPr>
        <w:t xml:space="preserve"> </w:t>
      </w:r>
      <w:r>
        <w:rPr>
          <w:rFonts w:ascii="Times New Roman" w:hAnsi="Times New Roman"/>
          <w:sz w:val="24"/>
        </w:rPr>
        <w:t>Il y a donc le double sens</w:t>
      </w:r>
      <w:r w:rsidRPr="00F7194A">
        <w:rPr>
          <w:rFonts w:ascii="Times New Roman" w:hAnsi="Times New Roman"/>
          <w:sz w:val="24"/>
        </w:rPr>
        <w:t xml:space="preserve"> du </w:t>
      </w:r>
      <w:r w:rsidRPr="00F7194A">
        <w:rPr>
          <w:rFonts w:ascii="Times New Roman" w:hAnsi="Times New Roman"/>
          <w:i/>
          <w:sz w:val="24"/>
        </w:rPr>
        <w:t>manque.</w:t>
      </w:r>
    </w:p>
    <w:p w14:paraId="7CC96B0D" w14:textId="77777777" w:rsidR="0065633A" w:rsidRPr="00C63D87" w:rsidRDefault="0065633A" w:rsidP="00BE2957">
      <w:pPr>
        <w:pStyle w:val="Retraitcorpsdetexte"/>
        <w:spacing w:before="0" w:line="276" w:lineRule="auto"/>
        <w:ind w:firstLine="284"/>
        <w:rPr>
          <w:rFonts w:asciiTheme="minorHAnsi" w:hAnsiTheme="minorHAnsi"/>
          <w:b/>
          <w:sz w:val="28"/>
          <w:szCs w:val="28"/>
        </w:rPr>
      </w:pPr>
      <w:r w:rsidRPr="00C63D87">
        <w:rPr>
          <w:rFonts w:asciiTheme="minorHAnsi" w:hAnsiTheme="minorHAnsi"/>
          <w:b/>
          <w:sz w:val="28"/>
          <w:szCs w:val="28"/>
        </w:rPr>
        <w:t>La demande et le don.</w:t>
      </w:r>
    </w:p>
    <w:p w14:paraId="561CDC6A" w14:textId="77777777" w:rsidR="0065633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Ce qui est demandé, c'est essentiellement le don. Il y a une corrélation entre le verbe demander et le verbe donner. </w:t>
      </w:r>
      <w:r>
        <w:rPr>
          <w:rFonts w:ascii="Times New Roman" w:hAnsi="Times New Roman"/>
          <w:sz w:val="24"/>
        </w:rPr>
        <w:t>En effet ce qui se donne</w:t>
      </w:r>
      <w:r w:rsidRPr="00F7194A">
        <w:rPr>
          <w:rFonts w:ascii="Times New Roman" w:hAnsi="Times New Roman"/>
          <w:sz w:val="24"/>
        </w:rPr>
        <w:t xml:space="preserve"> </w:t>
      </w:r>
      <w:r>
        <w:rPr>
          <w:rFonts w:ascii="Times New Roman" w:hAnsi="Times New Roman"/>
          <w:sz w:val="24"/>
        </w:rPr>
        <w:t xml:space="preserve">(dont c'est l'essence de se donner) </w:t>
      </w:r>
      <w:r w:rsidRPr="00F7194A">
        <w:rPr>
          <w:rFonts w:ascii="Times New Roman" w:hAnsi="Times New Roman"/>
          <w:sz w:val="24"/>
        </w:rPr>
        <w:t xml:space="preserve">ne peut pas se prendre, cela ne peut que se demander. </w:t>
      </w:r>
    </w:p>
    <w:p w14:paraId="2C40B0BE" w14:textId="77777777" w:rsidR="0065633A" w:rsidRPr="00AA4BDE" w:rsidRDefault="0065633A" w:rsidP="00AA4BDE">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C'est quelque chose que nous avons vu très souvent, puisque c'est un thème essentiel chez Jean comme chez Paul, dans des vocabulaires différents. Ici, du reste, </w:t>
      </w:r>
      <w:r>
        <w:rPr>
          <w:rFonts w:ascii="Times New Roman" w:hAnsi="Times New Roman"/>
          <w:sz w:val="24"/>
        </w:rPr>
        <w:t xml:space="preserve">« </w:t>
      </w:r>
      <w:r w:rsidRPr="00AD5CE1">
        <w:rPr>
          <w:rFonts w:ascii="Times New Roman" w:hAnsi="Times New Roman"/>
          <w:b/>
          <w:i/>
          <w:sz w:val="24"/>
        </w:rPr>
        <w:t>Si vous demandez quelque chose au Père en mon nom, il vous donnera</w:t>
      </w:r>
      <w:r>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i/>
          <w:sz w:val="24"/>
        </w:rPr>
        <w:t>:</w:t>
      </w:r>
      <w:r w:rsidRPr="00F7194A">
        <w:rPr>
          <w:rFonts w:ascii="Times New Roman" w:hAnsi="Times New Roman"/>
          <w:sz w:val="24"/>
        </w:rPr>
        <w:t xml:space="preserve"> c'est ce fameux verbe donner, </w:t>
      </w:r>
      <w:r>
        <w:rPr>
          <w:rFonts w:ascii="Times New Roman" w:hAnsi="Times New Roman"/>
          <w:sz w:val="24"/>
        </w:rPr>
        <w:t xml:space="preserve">qui est </w:t>
      </w:r>
      <w:r w:rsidRPr="00F7194A">
        <w:rPr>
          <w:rFonts w:ascii="Times New Roman" w:hAnsi="Times New Roman"/>
          <w:sz w:val="24"/>
        </w:rPr>
        <w:t xml:space="preserve">si important chez Jean. </w:t>
      </w:r>
      <w:r>
        <w:rPr>
          <w:rFonts w:ascii="Times New Roman" w:hAnsi="Times New Roman"/>
          <w:sz w:val="24"/>
        </w:rPr>
        <w:t xml:space="preserve">Par exemple </w:t>
      </w:r>
      <w:r w:rsidRPr="00F7194A">
        <w:rPr>
          <w:rFonts w:ascii="Times New Roman" w:hAnsi="Times New Roman"/>
          <w:sz w:val="24"/>
        </w:rPr>
        <w:t>Jésus ouvre le dialogu</w:t>
      </w:r>
      <w:r>
        <w:rPr>
          <w:rFonts w:ascii="Times New Roman" w:hAnsi="Times New Roman"/>
          <w:sz w:val="24"/>
        </w:rPr>
        <w:t>e avec la Samaritaine en disant</w:t>
      </w:r>
      <w:r w:rsidRPr="00F7194A">
        <w:rPr>
          <w:rFonts w:ascii="Times New Roman" w:hAnsi="Times New Roman"/>
          <w:sz w:val="24"/>
        </w:rPr>
        <w:t xml:space="preserve"> : </w:t>
      </w:r>
      <w:r>
        <w:rPr>
          <w:rFonts w:ascii="Times New Roman" w:hAnsi="Times New Roman"/>
          <w:sz w:val="24"/>
        </w:rPr>
        <w:t>« </w:t>
      </w:r>
      <w:r w:rsidRPr="00F7194A">
        <w:rPr>
          <w:rFonts w:ascii="Times New Roman" w:hAnsi="Times New Roman"/>
          <w:i/>
          <w:sz w:val="24"/>
        </w:rPr>
        <w:t>Donne-moi à boire</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Il s'agit de faire comprendre à celle-ci l'importance du don, de la donation :</w:t>
      </w:r>
      <w:r w:rsidRPr="00F7194A">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i/>
          <w:sz w:val="24"/>
        </w:rPr>
        <w:t>Si</w:t>
      </w:r>
      <w:r>
        <w:rPr>
          <w:rFonts w:ascii="Times New Roman" w:hAnsi="Times New Roman"/>
          <w:i/>
          <w:sz w:val="24"/>
        </w:rPr>
        <w:t xml:space="preserve"> tu savais le don </w:t>
      </w:r>
      <w:r w:rsidRPr="00F7194A">
        <w:rPr>
          <w:rFonts w:ascii="Times New Roman" w:hAnsi="Times New Roman"/>
          <w:i/>
          <w:sz w:val="24"/>
        </w:rPr>
        <w:t xml:space="preserve">… c'est toi qui </w:t>
      </w:r>
      <w:r>
        <w:rPr>
          <w:rFonts w:ascii="Times New Roman" w:hAnsi="Times New Roman"/>
          <w:i/>
          <w:sz w:val="24"/>
        </w:rPr>
        <w:t xml:space="preserve">lui </w:t>
      </w:r>
      <w:r w:rsidRPr="00F7194A">
        <w:rPr>
          <w:rFonts w:ascii="Times New Roman" w:hAnsi="Times New Roman"/>
          <w:i/>
          <w:sz w:val="24"/>
        </w:rPr>
        <w:t>aurais demandé.</w:t>
      </w:r>
      <w:r w:rsidRPr="00066893">
        <w:rPr>
          <w:rFonts w:ascii="Times New Roman" w:hAnsi="Times New Roman"/>
          <w:sz w:val="24"/>
        </w:rPr>
        <w:t xml:space="preserve"> </w:t>
      </w:r>
      <w:r>
        <w:rPr>
          <w:rFonts w:ascii="Times New Roman" w:hAnsi="Times New Roman"/>
          <w:sz w:val="24"/>
        </w:rPr>
        <w:t>»</w:t>
      </w:r>
    </w:p>
    <w:p w14:paraId="48C92185" w14:textId="77777777" w:rsidR="0065633A" w:rsidRDefault="0065633A" w:rsidP="00BE2957">
      <w:pPr>
        <w:pStyle w:val="Retraitcorpsdetexte"/>
        <w:spacing w:before="0" w:after="0" w:line="276" w:lineRule="auto"/>
        <w:ind w:firstLine="284"/>
        <w:rPr>
          <w:rFonts w:ascii="Times New Roman" w:hAnsi="Times New Roman"/>
          <w:sz w:val="24"/>
        </w:rPr>
      </w:pPr>
      <w:r w:rsidRPr="00F7194A">
        <w:rPr>
          <w:rFonts w:ascii="Times New Roman" w:hAnsi="Times New Roman"/>
          <w:sz w:val="24"/>
        </w:rPr>
        <w:t xml:space="preserve">Le don, la grâce </w:t>
      </w:r>
      <w:r>
        <w:rPr>
          <w:rFonts w:ascii="Times New Roman" w:hAnsi="Times New Roman"/>
          <w:sz w:val="24"/>
        </w:rPr>
        <w:t>(</w:t>
      </w:r>
      <w:r w:rsidRPr="003F4375">
        <w:rPr>
          <w:rFonts w:ascii="Times New Roman" w:hAnsi="Times New Roman"/>
          <w:i/>
          <w:sz w:val="24"/>
        </w:rPr>
        <w:t>charis</w:t>
      </w:r>
      <w:r>
        <w:rPr>
          <w:rFonts w:ascii="Times New Roman" w:hAnsi="Times New Roman"/>
          <w:sz w:val="24"/>
        </w:rPr>
        <w:t>)</w:t>
      </w:r>
      <w:r w:rsidRPr="00F7194A">
        <w:rPr>
          <w:rFonts w:ascii="Times New Roman" w:hAnsi="Times New Roman"/>
          <w:sz w:val="24"/>
        </w:rPr>
        <w:t xml:space="preserve"> chez Paul, a toujours ce caractère de gratuité. Chez Jean, il s'oppose à deux choses : </w:t>
      </w:r>
      <w:r>
        <w:rPr>
          <w:rFonts w:ascii="Times New Roman" w:hAnsi="Times New Roman"/>
          <w:sz w:val="24"/>
        </w:rPr>
        <w:t xml:space="preserve">il s'oppose </w:t>
      </w:r>
      <w:r w:rsidRPr="00F7194A">
        <w:rPr>
          <w:rFonts w:ascii="Times New Roman" w:hAnsi="Times New Roman"/>
          <w:sz w:val="24"/>
        </w:rPr>
        <w:t xml:space="preserve">à la prise violente </w:t>
      </w:r>
      <w:r>
        <w:rPr>
          <w:rFonts w:ascii="Times New Roman" w:hAnsi="Times New Roman"/>
          <w:sz w:val="24"/>
        </w:rPr>
        <w:t>(</w:t>
      </w:r>
      <w:proofErr w:type="spellStart"/>
      <w:r w:rsidRPr="003F4375">
        <w:rPr>
          <w:rFonts w:ascii="Times New Roman" w:hAnsi="Times New Roman"/>
          <w:i/>
          <w:sz w:val="24"/>
        </w:rPr>
        <w:t>harpag</w:t>
      </w:r>
      <w:r>
        <w:rPr>
          <w:rFonts w:ascii="Times New Roman" w:hAnsi="Times New Roman"/>
          <w:i/>
          <w:sz w:val="24"/>
        </w:rPr>
        <w:t>ê</w:t>
      </w:r>
      <w:proofErr w:type="spellEnd"/>
      <w:r>
        <w:rPr>
          <w:rFonts w:ascii="Times New Roman" w:hAnsi="Times New Roman"/>
          <w:sz w:val="24"/>
        </w:rPr>
        <w:t>),</w:t>
      </w:r>
      <w:r w:rsidRPr="00F7194A">
        <w:rPr>
          <w:rFonts w:ascii="Times New Roman" w:hAnsi="Times New Roman"/>
          <w:sz w:val="24"/>
        </w:rPr>
        <w:t xml:space="preserve"> mais </w:t>
      </w:r>
      <w:r>
        <w:rPr>
          <w:rFonts w:ascii="Times New Roman" w:hAnsi="Times New Roman"/>
          <w:sz w:val="24"/>
        </w:rPr>
        <w:t xml:space="preserve">il s'oppose </w:t>
      </w:r>
      <w:r w:rsidRPr="00F7194A">
        <w:rPr>
          <w:rFonts w:ascii="Times New Roman" w:hAnsi="Times New Roman"/>
          <w:sz w:val="24"/>
        </w:rPr>
        <w:t>aussi au mérite, au salaire, au marché, en un mot, au droit et au devoir.  Ce ne sont pas des c</w:t>
      </w:r>
      <w:r>
        <w:rPr>
          <w:rFonts w:ascii="Times New Roman" w:hAnsi="Times New Roman"/>
          <w:sz w:val="24"/>
        </w:rPr>
        <w:t>hoses dites de façon hasardeuse, e</w:t>
      </w:r>
      <w:r w:rsidRPr="00F7194A">
        <w:rPr>
          <w:rFonts w:ascii="Times New Roman" w:hAnsi="Times New Roman"/>
          <w:sz w:val="24"/>
        </w:rPr>
        <w:t>lles sont constantes tout au long de l'évangile de Jean, même si on ne</w:t>
      </w:r>
      <w:r>
        <w:rPr>
          <w:rFonts w:ascii="Times New Roman" w:hAnsi="Times New Roman"/>
          <w:sz w:val="24"/>
        </w:rPr>
        <w:t xml:space="preserve"> le remarque pas à première vue :</w:t>
      </w:r>
      <w:r w:rsidRPr="00F7194A">
        <w:rPr>
          <w:rFonts w:ascii="Times New Roman" w:hAnsi="Times New Roman"/>
          <w:sz w:val="24"/>
        </w:rPr>
        <w:t xml:space="preserve"> </w:t>
      </w:r>
    </w:p>
    <w:p w14:paraId="6717C381" w14:textId="77777777" w:rsidR="0065633A" w:rsidRPr="00F7194A" w:rsidRDefault="0065633A" w:rsidP="00BE2957">
      <w:pPr>
        <w:pStyle w:val="Retraitcorpsdetexte"/>
        <w:spacing w:before="0" w:after="0" w:line="276" w:lineRule="auto"/>
        <w:ind w:firstLine="284"/>
        <w:rPr>
          <w:rFonts w:ascii="Times New Roman" w:hAnsi="Times New Roman"/>
          <w:sz w:val="24"/>
        </w:rPr>
      </w:pPr>
      <w:r>
        <w:rPr>
          <w:rFonts w:ascii="Times New Roman" w:hAnsi="Times New Roman"/>
          <w:sz w:val="24"/>
        </w:rPr>
        <w:t xml:space="preserve">– </w:t>
      </w:r>
      <w:r w:rsidRPr="00F7194A">
        <w:rPr>
          <w:rFonts w:ascii="Times New Roman" w:hAnsi="Times New Roman"/>
          <w:sz w:val="24"/>
        </w:rPr>
        <w:t>Lorsque Jésus opère la purification du temple, en chassant les vendeurs, il dit</w:t>
      </w:r>
      <w:r w:rsidRPr="00F7194A">
        <w:rPr>
          <w:rFonts w:ascii="Times New Roman" w:hAnsi="Times New Roman"/>
          <w:i/>
          <w:sz w:val="24"/>
        </w:rPr>
        <w:t xml:space="preserve"> : </w:t>
      </w:r>
      <w:r>
        <w:rPr>
          <w:rFonts w:ascii="Times New Roman" w:hAnsi="Times New Roman"/>
          <w:sz w:val="24"/>
        </w:rPr>
        <w:t>« </w:t>
      </w:r>
      <w:r w:rsidRPr="00F7194A">
        <w:rPr>
          <w:rFonts w:ascii="Times New Roman" w:hAnsi="Times New Roman"/>
          <w:i/>
          <w:sz w:val="24"/>
        </w:rPr>
        <w:t>Ne faites pas de la maison de mon Père un</w:t>
      </w:r>
      <w:r>
        <w:rPr>
          <w:rFonts w:ascii="Times New Roman" w:hAnsi="Times New Roman"/>
          <w:i/>
          <w:sz w:val="24"/>
        </w:rPr>
        <w:t>e maison de marché (de commerce)</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Les Synoptiques disent </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i/>
          <w:sz w:val="24"/>
        </w:rPr>
        <w:t>de brigands</w:t>
      </w:r>
      <w:r>
        <w:rPr>
          <w:rFonts w:ascii="Times New Roman" w:hAnsi="Times New Roman"/>
          <w:i/>
          <w:sz w:val="24"/>
        </w:rPr>
        <w:t xml:space="preserve"> </w:t>
      </w:r>
      <w:r>
        <w:rPr>
          <w:rFonts w:ascii="Times New Roman" w:hAnsi="Times New Roman"/>
          <w:sz w:val="24"/>
        </w:rPr>
        <w:t>»</w:t>
      </w:r>
      <w:r>
        <w:rPr>
          <w:rFonts w:ascii="Times New Roman" w:hAnsi="Times New Roman"/>
          <w:i/>
          <w:sz w:val="24"/>
        </w:rPr>
        <w:t>.</w:t>
      </w:r>
    </w:p>
    <w:p w14:paraId="15B4240D" w14:textId="77777777" w:rsidR="0065633A" w:rsidRDefault="0065633A" w:rsidP="00BE2957">
      <w:pPr>
        <w:pStyle w:val="Retraitcorpsdetexte"/>
        <w:spacing w:before="0" w:after="0" w:line="276" w:lineRule="auto"/>
        <w:ind w:firstLine="284"/>
        <w:rPr>
          <w:rFonts w:ascii="Times New Roman" w:hAnsi="Times New Roman"/>
          <w:sz w:val="24"/>
        </w:rPr>
      </w:pPr>
      <w:r>
        <w:rPr>
          <w:rFonts w:ascii="Times New Roman" w:hAnsi="Times New Roman"/>
          <w:sz w:val="24"/>
        </w:rPr>
        <w:t xml:space="preserve">– </w:t>
      </w:r>
      <w:r w:rsidRPr="00F7194A">
        <w:rPr>
          <w:rFonts w:ascii="Times New Roman" w:hAnsi="Times New Roman"/>
          <w:sz w:val="24"/>
        </w:rPr>
        <w:t xml:space="preserve">De même, le bon pasteur qui a pour trait de donner, c'est-à-dire d'accomplir l'extrême du don qui est de </w:t>
      </w:r>
      <w:r w:rsidRPr="00F7194A">
        <w:rPr>
          <w:rFonts w:ascii="Times New Roman" w:hAnsi="Times New Roman"/>
          <w:i/>
          <w:sz w:val="24"/>
        </w:rPr>
        <w:t>se</w:t>
      </w:r>
      <w:r w:rsidRPr="00F7194A">
        <w:rPr>
          <w:rFonts w:ascii="Times New Roman" w:hAnsi="Times New Roman"/>
          <w:sz w:val="24"/>
        </w:rPr>
        <w:t xml:space="preserve"> donner, s'oppose au voleur, au brigand d'une part, mais aussi au salarié, au mercenaire. </w:t>
      </w:r>
    </w:p>
    <w:p w14:paraId="3AD7C7B0" w14:textId="77777777" w:rsidR="0065633A" w:rsidRPr="00F7194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F7194A">
        <w:rPr>
          <w:rFonts w:ascii="Times New Roman" w:hAnsi="Times New Roman"/>
          <w:sz w:val="24"/>
        </w:rPr>
        <w:t>Quand Jésus veut marquer que le pain essentiel, c'est-à-dire ce qui tient l'homme dans sa vie essentielle, c'est quelque chose qui se donne, il pose à Philippe la question pour le tenter, c'est-à-dire pour l'éprouver, pour faire venir à parole ce qu'il a au cœur. Il l'interroge :</w:t>
      </w:r>
      <w:r w:rsidRPr="00F7194A">
        <w:rPr>
          <w:rFonts w:ascii="Times New Roman" w:hAnsi="Times New Roman"/>
          <w:i/>
          <w:sz w:val="24"/>
        </w:rPr>
        <w:t xml:space="preserve"> </w:t>
      </w:r>
      <w:r>
        <w:rPr>
          <w:rFonts w:ascii="Times New Roman" w:hAnsi="Times New Roman"/>
          <w:sz w:val="24"/>
        </w:rPr>
        <w:t>« </w:t>
      </w:r>
      <w:r>
        <w:rPr>
          <w:rFonts w:ascii="Times New Roman" w:hAnsi="Times New Roman"/>
          <w:i/>
          <w:sz w:val="24"/>
        </w:rPr>
        <w:t>Où achèterons-nous des pains ?</w:t>
      </w:r>
      <w:r w:rsidRPr="00F7194A">
        <w:rPr>
          <w:rFonts w:ascii="Times New Roman" w:hAnsi="Times New Roman"/>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6, 5). </w:t>
      </w:r>
      <w:r w:rsidRPr="00F7194A">
        <w:rPr>
          <w:rFonts w:ascii="Times New Roman" w:hAnsi="Times New Roman"/>
          <w:sz w:val="24"/>
        </w:rPr>
        <w:t xml:space="preserve">Le pain essentiel ne s'achète pas. Et pourtant les disciples achètent : pendant le dialogue </w:t>
      </w:r>
      <w:r>
        <w:rPr>
          <w:rFonts w:ascii="Times New Roman" w:hAnsi="Times New Roman"/>
          <w:sz w:val="24"/>
        </w:rPr>
        <w:t xml:space="preserve">de Jésus </w:t>
      </w:r>
      <w:r w:rsidRPr="00F7194A">
        <w:rPr>
          <w:rFonts w:ascii="Times New Roman" w:hAnsi="Times New Roman"/>
          <w:sz w:val="24"/>
        </w:rPr>
        <w:t>avec la Samaritaine, ils sont partis acheter des provisions à la ville.</w:t>
      </w:r>
    </w:p>
    <w:p w14:paraId="031470ED" w14:textId="77777777" w:rsidR="0065633A" w:rsidRPr="00F7194A" w:rsidRDefault="0065633A" w:rsidP="00AA4BDE">
      <w:pPr>
        <w:pStyle w:val="Retraitcorpsdetexte"/>
        <w:spacing w:before="0" w:after="80" w:line="276" w:lineRule="auto"/>
        <w:ind w:firstLine="284"/>
        <w:rPr>
          <w:rFonts w:ascii="Times New Roman" w:hAnsi="Times New Roman"/>
          <w:i/>
          <w:sz w:val="24"/>
        </w:rPr>
      </w:pPr>
      <w:r w:rsidRPr="00F7194A">
        <w:rPr>
          <w:rFonts w:ascii="Times New Roman" w:hAnsi="Times New Roman"/>
          <w:sz w:val="24"/>
        </w:rPr>
        <w:lastRenderedPageBreak/>
        <w:t xml:space="preserve">Le mot de don est un mot essentiel chez Jean. C'est </w:t>
      </w:r>
      <w:r>
        <w:rPr>
          <w:rFonts w:ascii="Times New Roman" w:hAnsi="Times New Roman"/>
          <w:sz w:val="24"/>
        </w:rPr>
        <w:t xml:space="preserve">sans doute </w:t>
      </w:r>
      <w:r w:rsidRPr="00F7194A">
        <w:rPr>
          <w:rFonts w:ascii="Times New Roman" w:hAnsi="Times New Roman"/>
          <w:sz w:val="24"/>
        </w:rPr>
        <w:t>le mot le plus grand. Mais il faut bien comprendre que nous ne savons absolument pas ce que veut dire le don. Ne jamais oublier cette étrange parole de Jésus au chapitre 14 :</w:t>
      </w:r>
      <w:r w:rsidRPr="00F7194A">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i/>
          <w:sz w:val="24"/>
        </w:rPr>
        <w:t>Je ne donne pas comme le monde donne</w:t>
      </w:r>
      <w:r w:rsidRPr="00F7194A">
        <w:rPr>
          <w:rFonts w:ascii="Times New Roman" w:hAnsi="Times New Roman"/>
          <w:sz w:val="24"/>
        </w:rPr>
        <w:t>.</w:t>
      </w:r>
      <w:r>
        <w:rPr>
          <w:rFonts w:ascii="Times New Roman" w:hAnsi="Times New Roman"/>
          <w:sz w:val="24"/>
        </w:rPr>
        <w:t> »</w:t>
      </w:r>
      <w:r w:rsidRPr="00F7194A">
        <w:rPr>
          <w:rFonts w:ascii="Times New Roman" w:hAnsi="Times New Roman"/>
          <w:sz w:val="24"/>
        </w:rPr>
        <w:t xml:space="preserve"> C'est-à-dire, le sens mondain du verbe donner n'est pas ce à partir de quoi je peux entendre ce que veut dire donner quand Jésus dit : </w:t>
      </w:r>
      <w:r>
        <w:rPr>
          <w:rFonts w:ascii="Times New Roman" w:hAnsi="Times New Roman"/>
          <w:sz w:val="24"/>
        </w:rPr>
        <w:t xml:space="preserve">« </w:t>
      </w:r>
      <w:r w:rsidRPr="00F7194A">
        <w:rPr>
          <w:rFonts w:ascii="Times New Roman" w:hAnsi="Times New Roman"/>
          <w:i/>
          <w:sz w:val="24"/>
        </w:rPr>
        <w:t>Je donne</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w:t>
      </w:r>
    </w:p>
    <w:p w14:paraId="423CDA3D" w14:textId="77777777" w:rsidR="0065633A" w:rsidRPr="00F7194A" w:rsidRDefault="0065633A" w:rsidP="00AA4BDE">
      <w:pPr>
        <w:pStyle w:val="Retraitcorpsdetexte"/>
        <w:spacing w:before="0" w:after="80" w:line="276" w:lineRule="auto"/>
        <w:ind w:firstLine="284"/>
        <w:rPr>
          <w:rFonts w:ascii="Times New Roman" w:hAnsi="Times New Roman"/>
          <w:sz w:val="24"/>
        </w:rPr>
      </w:pPr>
      <w:r w:rsidRPr="00F7194A">
        <w:rPr>
          <w:rFonts w:ascii="Times New Roman" w:hAnsi="Times New Roman"/>
          <w:sz w:val="24"/>
        </w:rPr>
        <w:t xml:space="preserve">Le don a été étudié en sociologie et en histoire des religions. </w:t>
      </w:r>
      <w:r>
        <w:rPr>
          <w:rFonts w:ascii="Times New Roman" w:hAnsi="Times New Roman"/>
          <w:sz w:val="24"/>
        </w:rPr>
        <w:t xml:space="preserve">Par exemple il y a le « </w:t>
      </w:r>
      <w:r>
        <w:rPr>
          <w:rFonts w:ascii="Times New Roman" w:hAnsi="Times New Roman"/>
          <w:i/>
          <w:sz w:val="24"/>
        </w:rPr>
        <w:t xml:space="preserve">Do ut des </w:t>
      </w:r>
      <w:r>
        <w:rPr>
          <w:rFonts w:ascii="Times New Roman" w:hAnsi="Times New Roman"/>
          <w:sz w:val="24"/>
        </w:rPr>
        <w:t>(Je donne pour que tu donnes)</w:t>
      </w:r>
      <w:r w:rsidRPr="00F7194A">
        <w:rPr>
          <w:rFonts w:ascii="Times New Roman" w:hAnsi="Times New Roman"/>
          <w:sz w:val="24"/>
        </w:rPr>
        <w:t xml:space="preserve"> </w:t>
      </w:r>
      <w:r>
        <w:rPr>
          <w:rFonts w:ascii="Times New Roman" w:hAnsi="Times New Roman"/>
          <w:sz w:val="24"/>
        </w:rPr>
        <w:t>que</w:t>
      </w:r>
      <w:r w:rsidRPr="00F7194A">
        <w:rPr>
          <w:rFonts w:ascii="Times New Roman" w:hAnsi="Times New Roman"/>
          <w:sz w:val="24"/>
        </w:rPr>
        <w:t xml:space="preserve"> Marcel Mauss</w:t>
      </w:r>
      <w:r w:rsidRPr="00F7194A">
        <w:rPr>
          <w:rStyle w:val="Appelnotedebasdep"/>
          <w:rFonts w:ascii="Times New Roman" w:hAnsi="Times New Roman"/>
          <w:sz w:val="24"/>
        </w:rPr>
        <w:footnoteReference w:id="24"/>
      </w:r>
      <w:r>
        <w:rPr>
          <w:rFonts w:ascii="Times New Roman" w:hAnsi="Times New Roman"/>
          <w:sz w:val="24"/>
        </w:rPr>
        <w:t xml:space="preserve"> a mis en évidence. Mais</w:t>
      </w:r>
      <w:r w:rsidRPr="00F7194A">
        <w:rPr>
          <w:rFonts w:ascii="Times New Roman" w:hAnsi="Times New Roman"/>
          <w:sz w:val="24"/>
        </w:rPr>
        <w:t xml:space="preserve"> le don est toujours pris comme une des modalités qui </w:t>
      </w:r>
      <w:r>
        <w:rPr>
          <w:rFonts w:ascii="Times New Roman" w:hAnsi="Times New Roman"/>
          <w:sz w:val="24"/>
        </w:rPr>
        <w:t>préludent au droit et au marché : i</w:t>
      </w:r>
      <w:r w:rsidRPr="00F7194A">
        <w:rPr>
          <w:rFonts w:ascii="Times New Roman" w:hAnsi="Times New Roman"/>
          <w:sz w:val="24"/>
        </w:rPr>
        <w:t>l y a calcul. Or, nous comprendrions mal qu'on nous donne une chose merveilleuse et que nous ne soyons pas tenus en retour par un devoir de rendre grâce. Eh bien, rendre grâce n'est pas un devoir !</w:t>
      </w:r>
    </w:p>
    <w:p w14:paraId="338D1B19" w14:textId="77777777" w:rsidR="0065633A" w:rsidRPr="00F7194A" w:rsidRDefault="0065633A" w:rsidP="00AA4BDE">
      <w:pPr>
        <w:pStyle w:val="Retraitcorpsdetexte"/>
        <w:spacing w:before="0" w:after="80" w:line="276" w:lineRule="auto"/>
        <w:ind w:firstLine="284"/>
        <w:rPr>
          <w:rFonts w:ascii="Times New Roman" w:hAnsi="Times New Roman"/>
          <w:sz w:val="24"/>
        </w:rPr>
      </w:pPr>
      <w:r w:rsidRPr="00F7194A">
        <w:rPr>
          <w:rFonts w:ascii="Times New Roman" w:hAnsi="Times New Roman"/>
          <w:sz w:val="24"/>
        </w:rPr>
        <w:t xml:space="preserve">Nous verrons d'autre part que le don </w:t>
      </w:r>
      <w:r>
        <w:rPr>
          <w:rFonts w:ascii="Times New Roman" w:hAnsi="Times New Roman"/>
          <w:sz w:val="24"/>
        </w:rPr>
        <w:t xml:space="preserve">qui est </w:t>
      </w:r>
      <w:r w:rsidRPr="00F7194A">
        <w:rPr>
          <w:rFonts w:ascii="Times New Roman" w:hAnsi="Times New Roman"/>
          <w:sz w:val="24"/>
        </w:rPr>
        <w:t xml:space="preserve">en question </w:t>
      </w:r>
      <w:r>
        <w:rPr>
          <w:rFonts w:ascii="Times New Roman" w:hAnsi="Times New Roman"/>
          <w:sz w:val="24"/>
        </w:rPr>
        <w:t xml:space="preserve">dans l'évangile de Jean </w:t>
      </w:r>
      <w:r w:rsidRPr="00F7194A">
        <w:rPr>
          <w:rFonts w:ascii="Times New Roman" w:hAnsi="Times New Roman"/>
          <w:sz w:val="24"/>
        </w:rPr>
        <w:t>s'avance en préparant ce qui est susceptible de le recueillir, c'est-à-dire en constituant l'homme en posture de demande. Autrement dit, la demande est déjà prodrome du don. C'est pourquoi</w:t>
      </w:r>
      <w:r w:rsidRPr="00F7194A">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i/>
          <w:sz w:val="24"/>
        </w:rPr>
        <w:t>Demandez et vous recevrez</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dit deux fois la même chose, comme tous ces mots. Demander, c'est avoir déjà reçu, dans la perspective qui nous occupe ici.</w:t>
      </w:r>
    </w:p>
    <w:p w14:paraId="47555CC2" w14:textId="77777777" w:rsidR="0065633A" w:rsidRDefault="0065633A" w:rsidP="00AA4BDE">
      <w:pPr>
        <w:pStyle w:val="Retraitcorpsdetexte"/>
        <w:spacing w:before="0" w:after="80" w:line="276" w:lineRule="auto"/>
        <w:ind w:firstLine="284"/>
        <w:rPr>
          <w:rFonts w:ascii="Times New Roman" w:hAnsi="Times New Roman"/>
          <w:sz w:val="24"/>
        </w:rPr>
      </w:pPr>
      <w:r w:rsidRPr="00F7194A">
        <w:rPr>
          <w:rFonts w:ascii="Times New Roman" w:hAnsi="Times New Roman"/>
          <w:sz w:val="24"/>
        </w:rPr>
        <w:t xml:space="preserve">Donc nous ne sommes pas dans les méandres psychologiques d'un désir qui voudrait bien, qui se formule, qui demande, </w:t>
      </w:r>
      <w:r>
        <w:rPr>
          <w:rFonts w:ascii="Times New Roman" w:hAnsi="Times New Roman"/>
          <w:sz w:val="24"/>
        </w:rPr>
        <w:t xml:space="preserve">puis </w:t>
      </w:r>
      <w:r w:rsidRPr="00F7194A">
        <w:rPr>
          <w:rFonts w:ascii="Times New Roman" w:hAnsi="Times New Roman"/>
          <w:sz w:val="24"/>
        </w:rPr>
        <w:t xml:space="preserve">qui </w:t>
      </w:r>
      <w:r>
        <w:rPr>
          <w:rFonts w:ascii="Times New Roman" w:hAnsi="Times New Roman"/>
          <w:sz w:val="24"/>
        </w:rPr>
        <w:t>cherche à fléchir</w:t>
      </w:r>
      <w:r w:rsidRPr="00F7194A">
        <w:rPr>
          <w:rFonts w:ascii="Times New Roman" w:hAnsi="Times New Roman"/>
          <w:sz w:val="24"/>
        </w:rPr>
        <w:t xml:space="preserve"> l'interlocuteur pour telle ou telle raison, parce qu'il est généreux ou parce qu'on lui fait du chantage au sentiment, etc. Il y a toutes ces choses dans l'usage quotidien du don. Ceci ne nous apprend rien sur ce que veut dire </w:t>
      </w:r>
      <w:r w:rsidRPr="00F7194A">
        <w:rPr>
          <w:rFonts w:ascii="Times New Roman" w:hAnsi="Times New Roman"/>
          <w:i/>
          <w:sz w:val="24"/>
        </w:rPr>
        <w:t>donner</w:t>
      </w:r>
      <w:r w:rsidRPr="00F7194A">
        <w:rPr>
          <w:rFonts w:ascii="Times New Roman" w:hAnsi="Times New Roman"/>
          <w:sz w:val="24"/>
        </w:rPr>
        <w:t xml:space="preserve"> dans l'Évangile. </w:t>
      </w:r>
    </w:p>
    <w:p w14:paraId="30D44DAD" w14:textId="77777777" w:rsidR="0065633A" w:rsidRDefault="0065633A" w:rsidP="00AA4BDE">
      <w:pPr>
        <w:pStyle w:val="Retraitcorpsdetexte"/>
        <w:spacing w:before="0" w:after="80" w:line="276" w:lineRule="auto"/>
        <w:ind w:firstLine="284"/>
        <w:rPr>
          <w:rFonts w:ascii="Times New Roman" w:hAnsi="Times New Roman"/>
          <w:sz w:val="24"/>
        </w:rPr>
      </w:pPr>
      <w:r w:rsidRPr="00F7194A">
        <w:rPr>
          <w:rFonts w:ascii="Times New Roman" w:hAnsi="Times New Roman"/>
          <w:sz w:val="24"/>
        </w:rPr>
        <w:t xml:space="preserve">Nous sommes dans l'ouverture la plus extrême. La demande la plus extrême est de </w:t>
      </w:r>
      <w:proofErr w:type="spellStart"/>
      <w:r w:rsidRPr="00F7194A">
        <w:rPr>
          <w:rFonts w:ascii="Times New Roman" w:hAnsi="Times New Roman"/>
          <w:sz w:val="24"/>
        </w:rPr>
        <w:t>deman</w:t>
      </w:r>
      <w:r w:rsidR="00005C08">
        <w:rPr>
          <w:rFonts w:ascii="Times New Roman" w:hAnsi="Times New Roman"/>
          <w:sz w:val="24"/>
        </w:rPr>
        <w:t>-</w:t>
      </w:r>
      <w:r w:rsidRPr="00F7194A">
        <w:rPr>
          <w:rFonts w:ascii="Times New Roman" w:hAnsi="Times New Roman"/>
          <w:sz w:val="24"/>
        </w:rPr>
        <w:t>der</w:t>
      </w:r>
      <w:proofErr w:type="spellEnd"/>
      <w:r w:rsidRPr="00F7194A">
        <w:rPr>
          <w:rFonts w:ascii="Times New Roman" w:hAnsi="Times New Roman"/>
          <w:sz w:val="24"/>
        </w:rPr>
        <w:t xml:space="preserve"> sans savoir ce que je de</w:t>
      </w:r>
      <w:r w:rsidR="00005C08">
        <w:rPr>
          <w:rFonts w:ascii="Times New Roman" w:hAnsi="Times New Roman"/>
          <w:sz w:val="24"/>
        </w:rPr>
        <w:t>mande. Aussi bien Paul dira</w:t>
      </w:r>
      <w:r w:rsidRPr="00F7194A">
        <w:rPr>
          <w:rFonts w:ascii="Times New Roman" w:hAnsi="Times New Roman"/>
          <w:sz w:val="24"/>
        </w:rPr>
        <w:t xml:space="preserve">, dans une prière </w:t>
      </w:r>
      <w:r>
        <w:rPr>
          <w:rFonts w:ascii="Times New Roman" w:hAnsi="Times New Roman"/>
          <w:sz w:val="24"/>
        </w:rPr>
        <w:t xml:space="preserve">que nous avons déjà citée </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i/>
          <w:sz w:val="24"/>
        </w:rPr>
        <w:t xml:space="preserve">Au Dieu qui peut en </w:t>
      </w:r>
      <w:proofErr w:type="spellStart"/>
      <w:r w:rsidRPr="00F7194A">
        <w:rPr>
          <w:rFonts w:ascii="Times New Roman" w:hAnsi="Times New Roman"/>
          <w:i/>
          <w:sz w:val="24"/>
        </w:rPr>
        <w:t>surdébordement</w:t>
      </w:r>
      <w:proofErr w:type="spellEnd"/>
      <w:r w:rsidRPr="00F7194A">
        <w:rPr>
          <w:rFonts w:ascii="Times New Roman" w:hAnsi="Times New Roman"/>
          <w:i/>
          <w:sz w:val="24"/>
        </w:rPr>
        <w:t xml:space="preserve"> par rapport à ce que </w:t>
      </w:r>
      <w:r>
        <w:rPr>
          <w:rFonts w:ascii="Times New Roman" w:hAnsi="Times New Roman"/>
          <w:i/>
          <w:sz w:val="24"/>
        </w:rPr>
        <w:t>nous pouvons demander et penser</w:t>
      </w:r>
      <w:r w:rsidRPr="00F7194A">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w:t>
      </w:r>
      <w:r>
        <w:rPr>
          <w:rFonts w:ascii="Times New Roman" w:hAnsi="Times New Roman"/>
          <w:sz w:val="24"/>
        </w:rPr>
        <w:t>(Ep 3, 20</w:t>
      </w:r>
      <w:r w:rsidRPr="00521637">
        <w:rPr>
          <w:rFonts w:ascii="Times New Roman" w:hAnsi="Times New Roman"/>
          <w:sz w:val="24"/>
        </w:rPr>
        <w:t>). Le don n'est pas à la mesure de notre désir ni de notre pensée.</w:t>
      </w:r>
    </w:p>
    <w:p w14:paraId="5BB4BF76" w14:textId="77777777" w:rsidR="0065633A" w:rsidRPr="00521637" w:rsidRDefault="0065633A" w:rsidP="00BE2957">
      <w:pPr>
        <w:pStyle w:val="Retraitcorpsdetexte"/>
        <w:spacing w:before="0" w:line="276" w:lineRule="auto"/>
        <w:ind w:firstLine="284"/>
        <w:rPr>
          <w:rFonts w:ascii="Times New Roman" w:hAnsi="Times New Roman"/>
          <w:color w:val="7030A0"/>
          <w:sz w:val="24"/>
        </w:rPr>
      </w:pPr>
      <w:r>
        <w:rPr>
          <w:rFonts w:ascii="Times New Roman" w:hAnsi="Times New Roman"/>
          <w:sz w:val="24"/>
        </w:rPr>
        <w:t>La foi est entendre, et du même coup elle est toujours attendre, mais pas attendre quelque chose, elle est attente pure.</w:t>
      </w:r>
    </w:p>
    <w:p w14:paraId="4021F4FF" w14:textId="77777777" w:rsidR="0065633A" w:rsidRPr="007E27FF" w:rsidRDefault="0065633A" w:rsidP="00AA4BDE">
      <w:pPr>
        <w:pStyle w:val="Retraitcorpsdetexte"/>
        <w:spacing w:before="0" w:after="80" w:line="276" w:lineRule="auto"/>
        <w:ind w:firstLine="284"/>
        <w:rPr>
          <w:rFonts w:ascii="Times New Roman" w:hAnsi="Times New Roman"/>
          <w:sz w:val="24"/>
        </w:rPr>
      </w:pPr>
      <w:r w:rsidRPr="00F7194A">
        <w:rPr>
          <w:rFonts w:ascii="Times New Roman" w:hAnsi="Times New Roman"/>
          <w:sz w:val="24"/>
        </w:rPr>
        <w:t xml:space="preserve">Ceci </w:t>
      </w:r>
      <w:r w:rsidRPr="007E27FF">
        <w:rPr>
          <w:rFonts w:ascii="Times New Roman" w:hAnsi="Times New Roman"/>
          <w:sz w:val="24"/>
        </w:rPr>
        <w:t xml:space="preserve">pourrait nous aider à comprendre une petite phrase de Jean qu'il serait très facile de caricaturer et qui se trouve à la fin du chapitre 5 de sa première épître : « </w:t>
      </w:r>
      <w:r w:rsidRPr="007E27FF">
        <w:rPr>
          <w:rFonts w:ascii="Times New Roman" w:hAnsi="Times New Roman"/>
          <w:i/>
          <w:sz w:val="24"/>
        </w:rPr>
        <w:t xml:space="preserve">Si nous demandons selon sa volonté, il nous exauce. </w:t>
      </w:r>
      <w:r w:rsidRPr="007E27FF">
        <w:rPr>
          <w:rFonts w:ascii="Times New Roman" w:hAnsi="Times New Roman"/>
          <w:sz w:val="24"/>
        </w:rPr>
        <w:t>» Ah, évidemment ! Si tu me demandes ce que je veux te donner, il n'y a pas de difficulté. C'est apparemment une espèce de cercle vicieux. Or, c'est le plus vertueux des cercles ! C'est-à-dire que c'est bien un cercle</w:t>
      </w:r>
      <w:r>
        <w:rPr>
          <w:rFonts w:ascii="Times New Roman" w:hAnsi="Times New Roman"/>
          <w:sz w:val="24"/>
        </w:rPr>
        <w:t>, mais on est dans le cercle ou on est hors du cercle, il n'y a pas de chemin qui fait passer de l'un à l'autre</w:t>
      </w:r>
      <w:r w:rsidRPr="007E27FF">
        <w:rPr>
          <w:rFonts w:ascii="Times New Roman" w:hAnsi="Times New Roman"/>
          <w:sz w:val="24"/>
        </w:rPr>
        <w:t xml:space="preserve">. </w:t>
      </w:r>
      <w:r>
        <w:rPr>
          <w:rFonts w:ascii="Times New Roman" w:hAnsi="Times New Roman"/>
          <w:sz w:val="24"/>
        </w:rPr>
        <w:t>En effet</w:t>
      </w:r>
      <w:r w:rsidRPr="007E27FF">
        <w:rPr>
          <w:rFonts w:ascii="Times New Roman" w:hAnsi="Times New Roman"/>
          <w:sz w:val="24"/>
        </w:rPr>
        <w:t xml:space="preserve"> le mot de volonté ne désigne par la volonté de quelqu'un d'autre. </w:t>
      </w:r>
      <w:r>
        <w:rPr>
          <w:rFonts w:ascii="Times New Roman" w:hAnsi="Times New Roman"/>
          <w:sz w:val="24"/>
        </w:rPr>
        <w:t>Vous pouvez</w:t>
      </w:r>
      <w:r w:rsidRPr="007E27FF">
        <w:rPr>
          <w:rFonts w:ascii="Times New Roman" w:hAnsi="Times New Roman"/>
          <w:sz w:val="24"/>
        </w:rPr>
        <w:t xml:space="preserve"> rencontre</w:t>
      </w:r>
      <w:r>
        <w:rPr>
          <w:rFonts w:ascii="Times New Roman" w:hAnsi="Times New Roman"/>
          <w:sz w:val="24"/>
        </w:rPr>
        <w:t>r</w:t>
      </w:r>
      <w:r w:rsidRPr="007E27FF">
        <w:rPr>
          <w:rFonts w:ascii="Times New Roman" w:hAnsi="Times New Roman"/>
          <w:sz w:val="24"/>
        </w:rPr>
        <w:t xml:space="preserve"> parfois des gens qui ont la volonté de vous faire du bien, </w:t>
      </w:r>
      <w:r>
        <w:rPr>
          <w:rFonts w:ascii="Times New Roman" w:hAnsi="Times New Roman"/>
          <w:sz w:val="24"/>
        </w:rPr>
        <w:t>et</w:t>
      </w:r>
      <w:r w:rsidRPr="007E27FF">
        <w:rPr>
          <w:rFonts w:ascii="Times New Roman" w:hAnsi="Times New Roman"/>
          <w:sz w:val="24"/>
        </w:rPr>
        <w:t xml:space="preserve"> qui savent mieux que vous ce qu</w:t>
      </w:r>
      <w:r>
        <w:rPr>
          <w:rFonts w:ascii="Times New Roman" w:hAnsi="Times New Roman"/>
          <w:sz w:val="24"/>
        </w:rPr>
        <w:t>e c'est que</w:t>
      </w:r>
      <w:r w:rsidRPr="007E27FF">
        <w:rPr>
          <w:rFonts w:ascii="Times New Roman" w:hAnsi="Times New Roman"/>
          <w:sz w:val="24"/>
        </w:rPr>
        <w:t xml:space="preserve"> </w:t>
      </w:r>
      <w:r>
        <w:rPr>
          <w:rFonts w:ascii="Times New Roman" w:hAnsi="Times New Roman"/>
          <w:sz w:val="24"/>
        </w:rPr>
        <w:t>votre bien. Mais l</w:t>
      </w:r>
      <w:r w:rsidRPr="007E27FF">
        <w:rPr>
          <w:rFonts w:ascii="Times New Roman" w:hAnsi="Times New Roman"/>
          <w:sz w:val="24"/>
        </w:rPr>
        <w:t xml:space="preserve">e mot de volonté ne signifie nullement cela dans le Nouveau Testament. </w:t>
      </w:r>
    </w:p>
    <w:p w14:paraId="71C0C063" w14:textId="77777777" w:rsidR="0065633A" w:rsidRDefault="0065633A" w:rsidP="00AA4BDE">
      <w:pPr>
        <w:tabs>
          <w:tab w:val="left" w:pos="900"/>
        </w:tabs>
        <w:spacing w:after="80" w:line="276" w:lineRule="auto"/>
        <w:ind w:firstLine="284"/>
        <w:jc w:val="both"/>
        <w:rPr>
          <w:rFonts w:ascii="Times New Roman" w:hAnsi="Times New Roman"/>
          <w:sz w:val="24"/>
        </w:rPr>
      </w:pPr>
      <w:r w:rsidRPr="007E27FF">
        <w:rPr>
          <w:rFonts w:ascii="Times New Roman" w:hAnsi="Times New Roman"/>
          <w:sz w:val="24"/>
        </w:rPr>
        <w:t xml:space="preserve">Nous avons dit très souvent que </w:t>
      </w:r>
      <w:r w:rsidRPr="00F7194A">
        <w:rPr>
          <w:rFonts w:ascii="Times New Roman" w:hAnsi="Times New Roman"/>
          <w:sz w:val="24"/>
        </w:rPr>
        <w:t>le mot de volonté ne se pense pas à partir de la différence entre intellect et volonté, comme dans notre Occident, ni comme la différence entre ma volonté et la volonté d'autrui, comme dans l'Occident moderne. Le mot de volonté désigne le moment séminal de mon être. Il s'agit de la volonté qui est mon avoir</w:t>
      </w:r>
      <w:r>
        <w:rPr>
          <w:rFonts w:ascii="Times New Roman" w:hAnsi="Times New Roman"/>
          <w:sz w:val="24"/>
        </w:rPr>
        <w:t>-</w:t>
      </w:r>
      <w:r w:rsidRPr="00F7194A">
        <w:rPr>
          <w:rFonts w:ascii="Times New Roman" w:hAnsi="Times New Roman"/>
          <w:sz w:val="24"/>
        </w:rPr>
        <w:t>à</w:t>
      </w:r>
      <w:r>
        <w:rPr>
          <w:rFonts w:ascii="Times New Roman" w:hAnsi="Times New Roman"/>
          <w:sz w:val="24"/>
        </w:rPr>
        <w:t>-</w:t>
      </w:r>
      <w:r w:rsidRPr="00F7194A">
        <w:rPr>
          <w:rFonts w:ascii="Times New Roman" w:hAnsi="Times New Roman"/>
          <w:sz w:val="24"/>
        </w:rPr>
        <w:t xml:space="preserve">être que je ne sais pas. </w:t>
      </w:r>
      <w:r>
        <w:rPr>
          <w:rFonts w:ascii="Times New Roman" w:hAnsi="Times New Roman"/>
          <w:sz w:val="24"/>
        </w:rPr>
        <w:t>C'est le rapport volonté-œuvre, qui est le même que désir/corps, semence/fruit, caché/dévoilé</w:t>
      </w:r>
      <w:r>
        <w:rPr>
          <w:rStyle w:val="Appelnotedebasdep"/>
          <w:rFonts w:ascii="Times New Roman" w:hAnsi="Times New Roman"/>
          <w:sz w:val="24"/>
        </w:rPr>
        <w:footnoteReference w:id="25"/>
      </w:r>
      <w:r>
        <w:rPr>
          <w:rFonts w:ascii="Times New Roman" w:hAnsi="Times New Roman"/>
          <w:sz w:val="24"/>
        </w:rPr>
        <w:t>.</w:t>
      </w:r>
    </w:p>
    <w:p w14:paraId="0AA1896F" w14:textId="77777777" w:rsidR="0065633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lastRenderedPageBreak/>
        <w:t>C'est tout le vocabulaire de Paul, mais il se retrouve équivalem</w:t>
      </w:r>
      <w:r>
        <w:rPr>
          <w:rFonts w:ascii="Times New Roman" w:hAnsi="Times New Roman"/>
          <w:sz w:val="24"/>
        </w:rPr>
        <w:t>m</w:t>
      </w:r>
      <w:r w:rsidRPr="00F7194A">
        <w:rPr>
          <w:rFonts w:ascii="Times New Roman" w:hAnsi="Times New Roman"/>
          <w:sz w:val="24"/>
        </w:rPr>
        <w:t xml:space="preserve">ent chez Jean avec l'expression de </w:t>
      </w:r>
      <w:r w:rsidRPr="00F7194A">
        <w:rPr>
          <w:rFonts w:ascii="Times New Roman" w:hAnsi="Times New Roman"/>
          <w:i/>
          <w:sz w:val="24"/>
        </w:rPr>
        <w:t>l'œuvre</w:t>
      </w:r>
      <w:r w:rsidRPr="00F7194A">
        <w:rPr>
          <w:rFonts w:ascii="Times New Roman" w:hAnsi="Times New Roman"/>
          <w:sz w:val="24"/>
        </w:rPr>
        <w:t xml:space="preserve">, qui remplace le mot de </w:t>
      </w:r>
      <w:r w:rsidRPr="00F7194A">
        <w:rPr>
          <w:rFonts w:ascii="Times New Roman" w:hAnsi="Times New Roman"/>
          <w:i/>
          <w:sz w:val="24"/>
        </w:rPr>
        <w:t>corps</w:t>
      </w:r>
      <w:r w:rsidRPr="00F7194A">
        <w:rPr>
          <w:rFonts w:ascii="Times New Roman" w:hAnsi="Times New Roman"/>
          <w:sz w:val="24"/>
        </w:rPr>
        <w:t xml:space="preserve"> chez Paul. C'est une structure de dévoilement accomplissant, une structure qui sous-tend l'écriture de tout le Nouveau Testament et qui est étrangère à la structure qui sous-tend notre pensée native. Nous sommes nativement dans une pensée du faire et on ne peut faire que ce qui n'est pas. Le Nouveau Testament est une pensée de l'accomplir, et on ne peut accomplir que ce qui est. </w:t>
      </w:r>
    </w:p>
    <w:p w14:paraId="7222175A" w14:textId="77777777" w:rsidR="0065633A" w:rsidRPr="00F7194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Il y a </w:t>
      </w:r>
      <w:r>
        <w:rPr>
          <w:rFonts w:ascii="Times New Roman" w:hAnsi="Times New Roman"/>
          <w:sz w:val="24"/>
        </w:rPr>
        <w:t>l'inaccompli qui est la semence</w:t>
      </w:r>
      <w:r w:rsidRPr="00F7194A">
        <w:rPr>
          <w:rFonts w:ascii="Times New Roman" w:hAnsi="Times New Roman"/>
          <w:sz w:val="24"/>
        </w:rPr>
        <w:t xml:space="preserve"> </w:t>
      </w:r>
      <w:r>
        <w:rPr>
          <w:rFonts w:ascii="Times New Roman" w:hAnsi="Times New Roman"/>
          <w:sz w:val="24"/>
        </w:rPr>
        <w:t>(</w:t>
      </w:r>
      <w:r w:rsidRPr="00F7194A">
        <w:rPr>
          <w:rFonts w:ascii="Times New Roman" w:hAnsi="Times New Roman"/>
          <w:sz w:val="24"/>
        </w:rPr>
        <w:t>le séminal</w:t>
      </w:r>
      <w:r>
        <w:rPr>
          <w:rFonts w:ascii="Times New Roman" w:hAnsi="Times New Roman"/>
          <w:sz w:val="24"/>
        </w:rPr>
        <w:t>)</w:t>
      </w:r>
      <w:r w:rsidRPr="00F7194A">
        <w:rPr>
          <w:rFonts w:ascii="Times New Roman" w:hAnsi="Times New Roman"/>
          <w:sz w:val="24"/>
        </w:rPr>
        <w:t xml:space="preserve">, il y a l'accompli qui est le fruit </w:t>
      </w:r>
      <w:r>
        <w:rPr>
          <w:rFonts w:ascii="Times New Roman" w:hAnsi="Times New Roman"/>
          <w:sz w:val="24"/>
        </w:rPr>
        <w:t>(</w:t>
      </w:r>
      <w:r w:rsidRPr="00F7194A">
        <w:rPr>
          <w:rFonts w:ascii="Times New Roman" w:hAnsi="Times New Roman"/>
          <w:sz w:val="24"/>
        </w:rPr>
        <w:t>ou la moisson</w:t>
      </w:r>
      <w:r>
        <w:rPr>
          <w:rFonts w:ascii="Times New Roman" w:hAnsi="Times New Roman"/>
          <w:sz w:val="24"/>
        </w:rPr>
        <w:t>)</w:t>
      </w:r>
      <w:r w:rsidRPr="00F7194A">
        <w:rPr>
          <w:rFonts w:ascii="Times New Roman" w:hAnsi="Times New Roman"/>
          <w:sz w:val="24"/>
        </w:rPr>
        <w:t xml:space="preserve">, et il y a l'accomplissant </w:t>
      </w:r>
      <w:r>
        <w:rPr>
          <w:rFonts w:ascii="Times New Roman" w:hAnsi="Times New Roman"/>
          <w:sz w:val="24"/>
        </w:rPr>
        <w:t>(</w:t>
      </w:r>
      <w:r w:rsidRPr="00F7194A">
        <w:rPr>
          <w:rFonts w:ascii="Times New Roman" w:hAnsi="Times New Roman"/>
          <w:sz w:val="24"/>
        </w:rPr>
        <w:t>ou le s'accomplissant</w:t>
      </w:r>
      <w:r>
        <w:rPr>
          <w:rFonts w:ascii="Times New Roman" w:hAnsi="Times New Roman"/>
          <w:sz w:val="24"/>
        </w:rPr>
        <w:t>)</w:t>
      </w:r>
      <w:r w:rsidRPr="00F7194A">
        <w:rPr>
          <w:rFonts w:ascii="Times New Roman" w:hAnsi="Times New Roman"/>
          <w:sz w:val="24"/>
        </w:rPr>
        <w:t xml:space="preserve">. Le mot </w:t>
      </w:r>
      <w:r>
        <w:rPr>
          <w:rFonts w:ascii="Times New Roman" w:hAnsi="Times New Roman"/>
          <w:sz w:val="24"/>
        </w:rPr>
        <w:t>accomplir (</w:t>
      </w:r>
      <w:proofErr w:type="spellStart"/>
      <w:r>
        <w:rPr>
          <w:rFonts w:ascii="Times New Roman" w:hAnsi="Times New Roman"/>
          <w:i/>
          <w:sz w:val="24"/>
        </w:rPr>
        <w:t>plê</w:t>
      </w:r>
      <w:r w:rsidRPr="00F7194A">
        <w:rPr>
          <w:rFonts w:ascii="Times New Roman" w:hAnsi="Times New Roman"/>
          <w:i/>
          <w:sz w:val="24"/>
        </w:rPr>
        <w:t>roun</w:t>
      </w:r>
      <w:proofErr w:type="spellEnd"/>
      <w:r>
        <w:rPr>
          <w:rFonts w:ascii="Times New Roman" w:hAnsi="Times New Roman"/>
          <w:sz w:val="24"/>
        </w:rPr>
        <w:t xml:space="preserve">) </w:t>
      </w:r>
      <w:r w:rsidRPr="00F7194A">
        <w:rPr>
          <w:rFonts w:ascii="Times New Roman" w:hAnsi="Times New Roman"/>
          <w:sz w:val="24"/>
        </w:rPr>
        <w:t>est</w:t>
      </w:r>
      <w:r>
        <w:rPr>
          <w:rFonts w:ascii="Times New Roman" w:hAnsi="Times New Roman"/>
          <w:sz w:val="24"/>
        </w:rPr>
        <w:t xml:space="preserve"> plutôt un mot paulinien,</w:t>
      </w:r>
      <w:r w:rsidRPr="00F7194A">
        <w:rPr>
          <w:rFonts w:ascii="Times New Roman" w:hAnsi="Times New Roman"/>
          <w:sz w:val="24"/>
        </w:rPr>
        <w:t xml:space="preserve"> </w:t>
      </w:r>
      <w:r>
        <w:rPr>
          <w:rFonts w:ascii="Times New Roman" w:hAnsi="Times New Roman"/>
          <w:sz w:val="24"/>
        </w:rPr>
        <w:t>il</w:t>
      </w:r>
      <w:r w:rsidRPr="00F7194A">
        <w:rPr>
          <w:rFonts w:ascii="Times New Roman" w:hAnsi="Times New Roman"/>
          <w:sz w:val="24"/>
        </w:rPr>
        <w:t xml:space="preserve"> signifie emplir et accomplir. Il n'est pas fréquent chez Jean, mais nous avons chez lui la même structure de pensée. J'ai choisi le mot accomplir parce que cela nous parle. Chez Jean, c'est la </w:t>
      </w:r>
      <w:proofErr w:type="spellStart"/>
      <w:r w:rsidRPr="00F7194A">
        <w:rPr>
          <w:rFonts w:ascii="Times New Roman" w:hAnsi="Times New Roman"/>
          <w:i/>
          <w:sz w:val="24"/>
        </w:rPr>
        <w:t>téléiôsis</w:t>
      </w:r>
      <w:proofErr w:type="spellEnd"/>
      <w:r>
        <w:rPr>
          <w:rFonts w:ascii="Times New Roman" w:hAnsi="Times New Roman"/>
          <w:sz w:val="24"/>
        </w:rPr>
        <w:t>, au sens de</w:t>
      </w:r>
      <w:r w:rsidRPr="00F7194A">
        <w:rPr>
          <w:rFonts w:ascii="Times New Roman" w:hAnsi="Times New Roman"/>
          <w:sz w:val="24"/>
        </w:rPr>
        <w:t xml:space="preserve"> mener à son terme.</w:t>
      </w:r>
    </w:p>
    <w:p w14:paraId="20E6C219" w14:textId="77777777" w:rsidR="0065633A" w:rsidRPr="0077759E" w:rsidRDefault="0065633A" w:rsidP="00BE2957">
      <w:pPr>
        <w:pStyle w:val="Retraitcorpsdetexte"/>
        <w:spacing w:before="0" w:line="276" w:lineRule="auto"/>
        <w:ind w:firstLine="284"/>
        <w:rPr>
          <w:rFonts w:ascii="Times New Roman" w:hAnsi="Times New Roman"/>
          <w:sz w:val="24"/>
        </w:rPr>
      </w:pPr>
      <w:r w:rsidRPr="00A13FC8">
        <w:rPr>
          <w:rFonts w:eastAsia="Arial Unicode MS"/>
        </w:rPr>
        <w:t xml:space="preserve">► </w:t>
      </w:r>
      <w:r w:rsidRPr="003C53A0">
        <w:rPr>
          <w:rFonts w:ascii="Times New Roman" w:hAnsi="Times New Roman"/>
          <w:sz w:val="24"/>
        </w:rPr>
        <w:t xml:space="preserve">Est-ce qu'on peut dire que le Père a un avoir-à-être ? En effet il est souvent question de </w:t>
      </w:r>
      <w:r w:rsidRPr="003C53A0">
        <w:rPr>
          <w:rFonts w:ascii="Times New Roman" w:hAnsi="Times New Roman"/>
          <w:i/>
          <w:sz w:val="24"/>
        </w:rPr>
        <w:t xml:space="preserve">la volonté </w:t>
      </w:r>
      <w:r w:rsidRPr="0077759E">
        <w:rPr>
          <w:rFonts w:ascii="Times New Roman" w:hAnsi="Times New Roman"/>
          <w:i/>
          <w:sz w:val="24"/>
        </w:rPr>
        <w:t xml:space="preserve">du </w:t>
      </w:r>
      <w:r w:rsidRPr="0077759E">
        <w:rPr>
          <w:rFonts w:ascii="Times New Roman" w:hAnsi="Times New Roman"/>
          <w:sz w:val="24"/>
        </w:rPr>
        <w:t>Père, dans l'Évangile,</w:t>
      </w:r>
    </w:p>
    <w:p w14:paraId="4FB0E9DC" w14:textId="77777777" w:rsidR="0065633A" w:rsidRPr="00F7194A" w:rsidRDefault="0065633A" w:rsidP="00BE2957">
      <w:pPr>
        <w:tabs>
          <w:tab w:val="left" w:pos="900"/>
        </w:tabs>
        <w:spacing w:after="120" w:line="276" w:lineRule="auto"/>
        <w:ind w:firstLine="284"/>
        <w:jc w:val="both"/>
        <w:rPr>
          <w:rFonts w:ascii="Times New Roman" w:hAnsi="Times New Roman"/>
          <w:sz w:val="24"/>
        </w:rPr>
      </w:pPr>
      <w:r w:rsidRPr="00684E3E">
        <w:rPr>
          <w:rFonts w:ascii="Times New Roman" w:hAnsi="Times New Roman"/>
          <w:b/>
          <w:sz w:val="24"/>
        </w:rPr>
        <w:t>J-M M :</w:t>
      </w:r>
      <w:r w:rsidRPr="00A13FC8">
        <w:rPr>
          <w:b/>
        </w:rPr>
        <w:t xml:space="preserve"> </w:t>
      </w:r>
      <w:r w:rsidRPr="0077759E">
        <w:rPr>
          <w:rFonts w:ascii="Times New Roman" w:hAnsi="Times New Roman"/>
          <w:sz w:val="24"/>
        </w:rPr>
        <w:t xml:space="preserve">Oui. En effet la volonté du Père, c'est le Fils, et c'est la totalité des hommes dans le Fils. Un autre mot c'est le mot "insu". Le séminal est toujours de l'ordre de l'insu puisque la semence est cachée. Et "insu" est un mot de Jean à propos du pneuma. On l'appelle toujours l'Esprit Saint, mais disons : le souffle. « </w:t>
      </w:r>
      <w:r w:rsidRPr="0077759E">
        <w:rPr>
          <w:rFonts w:ascii="Times New Roman" w:hAnsi="Times New Roman"/>
          <w:i/>
          <w:sz w:val="24"/>
        </w:rPr>
        <w:t>Le pneuma souffle où il veut</w:t>
      </w:r>
      <w:r w:rsidRPr="0077759E">
        <w:rPr>
          <w:rFonts w:ascii="Times New Roman" w:hAnsi="Times New Roman"/>
          <w:sz w:val="24"/>
        </w:rPr>
        <w:t xml:space="preserve"> – on traduit fréquemment par "le vent", mais il faut garder le mot pneuma dans tout le verset – </w:t>
      </w:r>
      <w:r w:rsidRPr="0077759E">
        <w:rPr>
          <w:rFonts w:ascii="Times New Roman" w:hAnsi="Times New Roman"/>
          <w:i/>
          <w:sz w:val="24"/>
        </w:rPr>
        <w:t xml:space="preserve">et tu entends sa voix, mais tu ne sais d'où il vient, ni où il va. </w:t>
      </w:r>
      <w:r w:rsidRPr="0077759E">
        <w:rPr>
          <w:rFonts w:ascii="Times New Roman" w:hAnsi="Times New Roman"/>
          <w:sz w:val="24"/>
        </w:rPr>
        <w:t>» (</w:t>
      </w:r>
      <w:proofErr w:type="spellStart"/>
      <w:r w:rsidRPr="0077759E">
        <w:rPr>
          <w:rFonts w:ascii="Times New Roman" w:hAnsi="Times New Roman"/>
          <w:sz w:val="24"/>
        </w:rPr>
        <w:t>Jn</w:t>
      </w:r>
      <w:proofErr w:type="spellEnd"/>
      <w:r w:rsidRPr="0077759E">
        <w:rPr>
          <w:rFonts w:ascii="Times New Roman" w:hAnsi="Times New Roman"/>
          <w:sz w:val="24"/>
        </w:rPr>
        <w:t xml:space="preserve"> 3, 8). Cela veut dire je ne sais rien de lui, parce que chez Jean, ce qui identifie, c'est : « d'où je viens », mais </w:t>
      </w:r>
      <w:r>
        <w:rPr>
          <w:rFonts w:ascii="Times New Roman" w:hAnsi="Times New Roman"/>
          <w:sz w:val="24"/>
        </w:rPr>
        <w:t>j'ai</w:t>
      </w:r>
      <w:r w:rsidRPr="00F7194A">
        <w:rPr>
          <w:rFonts w:ascii="Times New Roman" w:hAnsi="Times New Roman"/>
          <w:sz w:val="24"/>
        </w:rPr>
        <w:t xml:space="preserve"> rapport avec lui </w:t>
      </w:r>
      <w:r>
        <w:rPr>
          <w:rFonts w:ascii="Times New Roman" w:hAnsi="Times New Roman"/>
          <w:sz w:val="24"/>
        </w:rPr>
        <w:t xml:space="preserve">puisque </w:t>
      </w:r>
      <w:r w:rsidRPr="003C53A0">
        <w:rPr>
          <w:rFonts w:ascii="Times New Roman" w:hAnsi="Times New Roman"/>
          <w:sz w:val="24"/>
        </w:rPr>
        <w:t>j'entends sa voix</w:t>
      </w:r>
      <w:r w:rsidRPr="00F7194A">
        <w:rPr>
          <w:rFonts w:ascii="Times New Roman" w:hAnsi="Times New Roman"/>
          <w:i/>
          <w:sz w:val="24"/>
        </w:rPr>
        <w:t>.</w:t>
      </w:r>
      <w:r>
        <w:rPr>
          <w:rFonts w:ascii="Times New Roman" w:hAnsi="Times New Roman"/>
          <w:sz w:val="24"/>
        </w:rPr>
        <w:t xml:space="preserve"> </w:t>
      </w:r>
      <w:r w:rsidRPr="00F7194A">
        <w:rPr>
          <w:rFonts w:ascii="Times New Roman" w:hAnsi="Times New Roman"/>
          <w:sz w:val="24"/>
        </w:rPr>
        <w:t xml:space="preserve">Entendre est ici plus grand que le verbe savoir. </w:t>
      </w:r>
      <w:r>
        <w:rPr>
          <w:rFonts w:ascii="Times New Roman" w:hAnsi="Times New Roman"/>
          <w:sz w:val="24"/>
        </w:rPr>
        <w:t>En effet</w:t>
      </w:r>
      <w:r w:rsidRPr="00F7194A">
        <w:rPr>
          <w:rFonts w:ascii="Times New Roman" w:hAnsi="Times New Roman"/>
          <w:sz w:val="24"/>
        </w:rPr>
        <w:t xml:space="preserve"> prétendre savoir, prétendre comprendre, c'est-à-dire prétendre prendre quelque chose qui a pour essence d'être donné, c'est se vouer à la méprise, c'est se méprendre. En revanche, le rapport que j'ai est un rapport de donation. Or la donation n'est que dans la parole qui dit : </w:t>
      </w:r>
      <w:r w:rsidRPr="00C07E4D">
        <w:rPr>
          <w:rFonts w:ascii="Times New Roman" w:hAnsi="Times New Roman"/>
          <w:sz w:val="24"/>
        </w:rPr>
        <w:t>«</w:t>
      </w:r>
      <w:r>
        <w:rPr>
          <w:rFonts w:ascii="Times New Roman" w:hAnsi="Times New Roman"/>
          <w:i/>
          <w:sz w:val="24"/>
        </w:rPr>
        <w:t xml:space="preserve"> V</w:t>
      </w:r>
      <w:r w:rsidRPr="00F7194A">
        <w:rPr>
          <w:rFonts w:ascii="Times New Roman" w:hAnsi="Times New Roman"/>
          <w:i/>
          <w:sz w:val="24"/>
        </w:rPr>
        <w:t>oici</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Le véritable voir est dans la parole qui donne de voir : </w:t>
      </w:r>
      <w:r w:rsidRPr="00F7194A">
        <w:rPr>
          <w:rFonts w:ascii="Times New Roman" w:hAnsi="Times New Roman"/>
          <w:i/>
          <w:sz w:val="24"/>
        </w:rPr>
        <w:t>vois ici</w:t>
      </w:r>
      <w:r w:rsidRPr="00F7194A">
        <w:rPr>
          <w:rFonts w:ascii="Times New Roman" w:hAnsi="Times New Roman"/>
          <w:sz w:val="24"/>
        </w:rPr>
        <w:t>. Tout autre regard est voyeur. La parole essentielle n'est pas dans le regard furtif. Elle est précisément dans la donation de voir.</w:t>
      </w:r>
    </w:p>
    <w:p w14:paraId="51088047" w14:textId="77777777" w:rsidR="00005C08" w:rsidRPr="00005C08" w:rsidRDefault="0065633A" w:rsidP="00005C08">
      <w:pPr>
        <w:pStyle w:val="Retraitcorpsdetexte"/>
        <w:spacing w:before="0" w:after="240" w:line="276" w:lineRule="auto"/>
        <w:ind w:firstLine="284"/>
        <w:rPr>
          <w:rFonts w:ascii="Times New Roman" w:hAnsi="Times New Roman"/>
          <w:sz w:val="24"/>
        </w:rPr>
      </w:pPr>
      <w:r w:rsidRPr="00F7194A">
        <w:rPr>
          <w:rFonts w:ascii="Times New Roman" w:hAnsi="Times New Roman"/>
          <w:sz w:val="24"/>
        </w:rPr>
        <w:t xml:space="preserve">Combien de fois avons-nous fait référence à l'autre texte de Jean (1Jn 1), parce que rien de tout cela n'est inventé, tout se tient : </w:t>
      </w:r>
      <w:r>
        <w:rPr>
          <w:rFonts w:ascii="Times New Roman" w:hAnsi="Times New Roman"/>
          <w:sz w:val="24"/>
        </w:rPr>
        <w:t xml:space="preserve">« </w:t>
      </w:r>
      <w:r w:rsidRPr="00F7194A">
        <w:rPr>
          <w:rFonts w:ascii="Times New Roman" w:hAnsi="Times New Roman"/>
          <w:i/>
          <w:sz w:val="24"/>
        </w:rPr>
        <w:t xml:space="preserve">Ce que nous avons </w:t>
      </w:r>
      <w:r w:rsidRPr="003C53A0">
        <w:rPr>
          <w:rFonts w:ascii="Times New Roman" w:hAnsi="Times New Roman"/>
          <w:b/>
          <w:i/>
          <w:sz w:val="24"/>
        </w:rPr>
        <w:t>entendu</w:t>
      </w:r>
      <w:r w:rsidRPr="00F7194A">
        <w:rPr>
          <w:rFonts w:ascii="Times New Roman" w:hAnsi="Times New Roman"/>
          <w:i/>
          <w:sz w:val="24"/>
        </w:rPr>
        <w:t xml:space="preserve">, ce que nous avons vu de nos yeux, ce que nous avons contemplé, ce que nos mains ont touché, au sujet </w:t>
      </w:r>
      <w:r w:rsidR="00D3411C" w:rsidRPr="00F7194A">
        <w:rPr>
          <w:rFonts w:ascii="Times New Roman" w:hAnsi="Times New Roman"/>
          <w:i/>
          <w:sz w:val="24"/>
        </w:rPr>
        <w:t xml:space="preserve">du </w:t>
      </w:r>
      <w:r w:rsidR="00D3411C">
        <w:rPr>
          <w:rFonts w:ascii="Times New Roman" w:hAnsi="Times New Roman"/>
          <w:i/>
          <w:sz w:val="24"/>
        </w:rPr>
        <w:t>Logos</w:t>
      </w:r>
      <w:r w:rsidR="00D3411C" w:rsidRPr="00F7194A">
        <w:rPr>
          <w:rFonts w:ascii="Times New Roman" w:hAnsi="Times New Roman"/>
          <w:i/>
          <w:sz w:val="24"/>
        </w:rPr>
        <w:t xml:space="preserve"> de vie </w:t>
      </w:r>
      <w:r w:rsidR="00D3411C">
        <w:rPr>
          <w:rFonts w:ascii="Times New Roman" w:hAnsi="Times New Roman"/>
          <w:i/>
          <w:sz w:val="24"/>
        </w:rPr>
        <w:t xml:space="preserve">(au sujet </w:t>
      </w:r>
      <w:r w:rsidRPr="00F7194A">
        <w:rPr>
          <w:rFonts w:ascii="Times New Roman" w:hAnsi="Times New Roman"/>
          <w:i/>
          <w:sz w:val="24"/>
        </w:rPr>
        <w:t xml:space="preserve">de l'affaire de la </w:t>
      </w:r>
      <w:r w:rsidR="00D3411C">
        <w:rPr>
          <w:rFonts w:ascii="Times New Roman" w:hAnsi="Times New Roman"/>
          <w:i/>
          <w:sz w:val="24"/>
        </w:rPr>
        <w:t>r</w:t>
      </w:r>
      <w:r w:rsidRPr="00F7194A">
        <w:rPr>
          <w:rFonts w:ascii="Times New Roman" w:hAnsi="Times New Roman"/>
          <w:i/>
          <w:sz w:val="24"/>
        </w:rPr>
        <w:t>ésurrection</w:t>
      </w:r>
      <w:r w:rsidR="00D3411C">
        <w:rPr>
          <w:rFonts w:ascii="Times New Roman" w:hAnsi="Times New Roman"/>
          <w:i/>
          <w:sz w:val="24"/>
        </w:rPr>
        <w:t>)</w:t>
      </w:r>
      <w:r w:rsidRPr="00F7194A">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 xml:space="preserve">Il s'agit de dénominations de type sensoriel, pour dire ce qu'il en est de cette nouveauté d'être qui paraît dans la </w:t>
      </w:r>
      <w:r>
        <w:rPr>
          <w:rFonts w:ascii="Times New Roman" w:hAnsi="Times New Roman"/>
          <w:sz w:val="24"/>
        </w:rPr>
        <w:t>dimension ressuscitée de Jésus. Et</w:t>
      </w:r>
      <w:r w:rsidRPr="00F7194A">
        <w:rPr>
          <w:rFonts w:ascii="Times New Roman" w:hAnsi="Times New Roman"/>
          <w:sz w:val="24"/>
        </w:rPr>
        <w:t xml:space="preserve"> tous ces verbes sont susceptibles, chez Jean, de dire le rapport à… Ce sont des verbes sensoriels, des verbes de rapport à, à la différence de la volonté de prise</w:t>
      </w:r>
      <w:r>
        <w:rPr>
          <w:rFonts w:ascii="Times New Roman" w:hAnsi="Times New Roman"/>
          <w:sz w:val="24"/>
        </w:rPr>
        <w:t xml:space="preserve"> ou</w:t>
      </w:r>
      <w:r w:rsidRPr="00F7194A">
        <w:rPr>
          <w:rFonts w:ascii="Times New Roman" w:hAnsi="Times New Roman"/>
          <w:sz w:val="24"/>
        </w:rPr>
        <w:t xml:space="preserve"> de compréhension. Et ils sont toujours dans cet ordre : c'est entendre qui donne de voir</w:t>
      </w:r>
      <w:r>
        <w:rPr>
          <w:rFonts w:ascii="Times New Roman" w:hAnsi="Times New Roman"/>
          <w:sz w:val="24"/>
        </w:rPr>
        <w:t>,</w:t>
      </w:r>
      <w:r w:rsidRPr="00F7194A">
        <w:rPr>
          <w:rFonts w:ascii="Times New Roman" w:hAnsi="Times New Roman"/>
          <w:sz w:val="24"/>
        </w:rPr>
        <w:t xml:space="preserve"> et voir s'accomplit pleinement, suivant le lieu, en toucher, en manger etc. Ce troisième terme est celui de l'accomplissement dernier, qui en recueille toutes</w:t>
      </w:r>
      <w:r w:rsidR="00005C08">
        <w:rPr>
          <w:rFonts w:ascii="Times New Roman" w:hAnsi="Times New Roman"/>
          <w:sz w:val="24"/>
        </w:rPr>
        <w:t xml:space="preserve"> les dénominations symboliques.</w:t>
      </w:r>
    </w:p>
    <w:p w14:paraId="4E2DF816" w14:textId="77777777" w:rsidR="0065633A" w:rsidRPr="00C63D87" w:rsidRDefault="0065633A" w:rsidP="008E5534">
      <w:pPr>
        <w:pStyle w:val="Retraitcorpsdetexte"/>
        <w:spacing w:before="0" w:line="276" w:lineRule="auto"/>
        <w:ind w:firstLine="284"/>
        <w:rPr>
          <w:rFonts w:asciiTheme="minorHAnsi" w:hAnsiTheme="minorHAnsi"/>
          <w:b/>
          <w:sz w:val="28"/>
          <w:szCs w:val="28"/>
        </w:rPr>
      </w:pPr>
      <w:r w:rsidRPr="00C63D87">
        <w:rPr>
          <w:rFonts w:asciiTheme="minorHAnsi" w:hAnsiTheme="minorHAnsi"/>
          <w:b/>
          <w:sz w:val="28"/>
          <w:szCs w:val="28"/>
        </w:rPr>
        <w:t xml:space="preserve">Retour </w:t>
      </w:r>
      <w:r w:rsidR="00BA66A8">
        <w:rPr>
          <w:rFonts w:asciiTheme="minorHAnsi" w:hAnsiTheme="minorHAnsi"/>
          <w:b/>
          <w:sz w:val="28"/>
          <w:szCs w:val="28"/>
        </w:rPr>
        <w:t>au</w:t>
      </w:r>
      <w:r w:rsidRPr="00C63D87">
        <w:rPr>
          <w:rFonts w:asciiTheme="minorHAnsi" w:hAnsiTheme="minorHAnsi"/>
          <w:b/>
          <w:sz w:val="28"/>
          <w:szCs w:val="28"/>
        </w:rPr>
        <w:t xml:space="preserve"> verset 23.</w:t>
      </w:r>
      <w:r w:rsidR="008E5534">
        <w:rPr>
          <w:rFonts w:asciiTheme="minorHAnsi" w:hAnsiTheme="minorHAnsi"/>
          <w:b/>
          <w:sz w:val="28"/>
          <w:szCs w:val="28"/>
        </w:rPr>
        <w:t xml:space="preserve"> Qui prie ?</w:t>
      </w:r>
    </w:p>
    <w:p w14:paraId="54934B18" w14:textId="77777777" w:rsidR="0065633A" w:rsidRPr="0077759E"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 xml:space="preserve"> J'ai déjà dit qu'</w:t>
      </w:r>
      <w:r w:rsidRPr="00F7194A">
        <w:rPr>
          <w:rFonts w:ascii="Times New Roman" w:hAnsi="Times New Roman"/>
          <w:i/>
          <w:sz w:val="24"/>
        </w:rPr>
        <w:t>entendre</w:t>
      </w:r>
      <w:r w:rsidRPr="00F7194A">
        <w:rPr>
          <w:rFonts w:ascii="Times New Roman" w:hAnsi="Times New Roman"/>
          <w:sz w:val="24"/>
        </w:rPr>
        <w:t xml:space="preserve">, c'est </w:t>
      </w:r>
      <w:r w:rsidRPr="00F7194A">
        <w:rPr>
          <w:rFonts w:ascii="Times New Roman" w:hAnsi="Times New Roman"/>
          <w:i/>
          <w:sz w:val="24"/>
        </w:rPr>
        <w:t>attendre</w:t>
      </w:r>
      <w:r w:rsidRPr="00F7194A">
        <w:rPr>
          <w:rFonts w:ascii="Times New Roman" w:hAnsi="Times New Roman"/>
          <w:sz w:val="24"/>
        </w:rPr>
        <w:t xml:space="preserve">, </w:t>
      </w:r>
      <w:r>
        <w:rPr>
          <w:rFonts w:ascii="Times New Roman" w:hAnsi="Times New Roman"/>
          <w:sz w:val="24"/>
        </w:rPr>
        <w:t>deux verbes qui ont pour racine le</w:t>
      </w:r>
      <w:r w:rsidRPr="00F7194A">
        <w:rPr>
          <w:rFonts w:ascii="Times New Roman" w:hAnsi="Times New Roman"/>
          <w:sz w:val="24"/>
        </w:rPr>
        <w:t xml:space="preserve"> beau verbe français </w:t>
      </w:r>
      <w:r w:rsidRPr="00F7194A">
        <w:rPr>
          <w:rFonts w:ascii="Times New Roman" w:hAnsi="Times New Roman"/>
          <w:i/>
          <w:sz w:val="24"/>
        </w:rPr>
        <w:t xml:space="preserve">tendre, </w:t>
      </w:r>
      <w:r w:rsidRPr="00F7194A">
        <w:rPr>
          <w:rFonts w:ascii="Times New Roman" w:hAnsi="Times New Roman"/>
          <w:sz w:val="24"/>
        </w:rPr>
        <w:t xml:space="preserve">tendre l'oreille. Vous savez, entendre, c'est la foi, attendre, c'est l'espérance et s'entendre, c'est la charité. Ce ne sont pas des vertus différentes, mais trois moments essentiels de la même posture fondamentale qui est dans ce </w:t>
      </w:r>
      <w:r w:rsidRPr="00F7194A">
        <w:rPr>
          <w:rFonts w:ascii="Times New Roman" w:hAnsi="Times New Roman"/>
          <w:i/>
          <w:sz w:val="24"/>
        </w:rPr>
        <w:t>tendre</w:t>
      </w:r>
      <w:r w:rsidRPr="00F7194A">
        <w:rPr>
          <w:rFonts w:ascii="Times New Roman" w:hAnsi="Times New Roman"/>
          <w:sz w:val="24"/>
        </w:rPr>
        <w:t xml:space="preserve">-là, </w:t>
      </w:r>
      <w:r>
        <w:rPr>
          <w:rFonts w:ascii="Times New Roman" w:hAnsi="Times New Roman"/>
          <w:sz w:val="24"/>
        </w:rPr>
        <w:t xml:space="preserve">un </w:t>
      </w:r>
      <w:r w:rsidRPr="00F7194A">
        <w:rPr>
          <w:rFonts w:ascii="Times New Roman" w:hAnsi="Times New Roman"/>
          <w:i/>
          <w:sz w:val="24"/>
        </w:rPr>
        <w:t>tendre</w:t>
      </w:r>
      <w:r w:rsidRPr="00F7194A">
        <w:rPr>
          <w:rFonts w:ascii="Times New Roman" w:hAnsi="Times New Roman"/>
          <w:sz w:val="24"/>
        </w:rPr>
        <w:t xml:space="preserve"> qui est aussi un tenir, un </w:t>
      </w:r>
      <w:r w:rsidRPr="00F7194A">
        <w:rPr>
          <w:rFonts w:ascii="Times New Roman" w:hAnsi="Times New Roman"/>
          <w:sz w:val="24"/>
        </w:rPr>
        <w:lastRenderedPageBreak/>
        <w:t xml:space="preserve">toucher qui </w:t>
      </w:r>
      <w:r>
        <w:rPr>
          <w:rFonts w:ascii="Times New Roman" w:hAnsi="Times New Roman"/>
          <w:sz w:val="24"/>
        </w:rPr>
        <w:t xml:space="preserve">cependant </w:t>
      </w:r>
      <w:r w:rsidRPr="00F7194A">
        <w:rPr>
          <w:rFonts w:ascii="Times New Roman" w:hAnsi="Times New Roman"/>
          <w:sz w:val="24"/>
        </w:rPr>
        <w:t xml:space="preserve">n'est pas un toucher </w:t>
      </w:r>
      <w:r w:rsidRPr="0077759E">
        <w:rPr>
          <w:rFonts w:ascii="Times New Roman" w:hAnsi="Times New Roman"/>
          <w:sz w:val="24"/>
        </w:rPr>
        <w:t xml:space="preserve">préhensif. Or ceci a à voir profondément avec la prière. Car entrer en prière, c'est entrer dans l'espace régi par le don, par le verbe donner. </w:t>
      </w:r>
    </w:p>
    <w:p w14:paraId="31B4AF29" w14:textId="77777777" w:rsidR="0065633A" w:rsidRPr="0077759E" w:rsidRDefault="0065633A" w:rsidP="00BE2957">
      <w:pPr>
        <w:pStyle w:val="Retraitcorpsdetexte"/>
        <w:spacing w:before="0" w:line="276" w:lineRule="auto"/>
        <w:ind w:firstLine="284"/>
        <w:rPr>
          <w:rFonts w:ascii="Times New Roman" w:hAnsi="Times New Roman"/>
          <w:sz w:val="24"/>
        </w:rPr>
      </w:pPr>
      <w:r w:rsidRPr="0077759E">
        <w:rPr>
          <w:rFonts w:ascii="Times New Roman" w:hAnsi="Times New Roman"/>
          <w:sz w:val="24"/>
        </w:rPr>
        <w:t xml:space="preserve">Revenons au verset 23 : « </w:t>
      </w:r>
      <w:r w:rsidRPr="0077759E">
        <w:rPr>
          <w:rFonts w:ascii="Times New Roman" w:hAnsi="Times New Roman"/>
          <w:i/>
          <w:sz w:val="24"/>
        </w:rPr>
        <w:t>En ce jour, vous ne me questionnerez (</w:t>
      </w:r>
      <w:proofErr w:type="spellStart"/>
      <w:r w:rsidRPr="0077759E">
        <w:rPr>
          <w:rFonts w:ascii="Times New Roman" w:hAnsi="Times New Roman"/>
          <w:i/>
          <w:sz w:val="24"/>
        </w:rPr>
        <w:t>érôtêsété</w:t>
      </w:r>
      <w:proofErr w:type="spellEnd"/>
      <w:r w:rsidRPr="0077759E">
        <w:rPr>
          <w:rFonts w:ascii="Times New Roman" w:hAnsi="Times New Roman"/>
          <w:i/>
          <w:sz w:val="24"/>
        </w:rPr>
        <w:t>) en rien. Amen, Amen, je vous le dis, si vous demandez (</w:t>
      </w:r>
      <w:proofErr w:type="spellStart"/>
      <w:r w:rsidRPr="0077759E">
        <w:rPr>
          <w:rFonts w:ascii="Times New Roman" w:hAnsi="Times New Roman"/>
          <w:i/>
          <w:sz w:val="24"/>
        </w:rPr>
        <w:t>aïtêsêté</w:t>
      </w:r>
      <w:proofErr w:type="spellEnd"/>
      <w:r w:rsidRPr="0077759E">
        <w:rPr>
          <w:rFonts w:ascii="Times New Roman" w:hAnsi="Times New Roman"/>
          <w:i/>
          <w:sz w:val="24"/>
        </w:rPr>
        <w:t xml:space="preserve">) quelque chose au Père en mon nom, il vous donnera. </w:t>
      </w:r>
      <w:r w:rsidRPr="0077759E">
        <w:rPr>
          <w:rFonts w:ascii="Times New Roman" w:hAnsi="Times New Roman"/>
          <w:sz w:val="24"/>
        </w:rPr>
        <w:t xml:space="preserve">» Nous avons déjà remarqué qu'on passe du verbe </w:t>
      </w:r>
      <w:proofErr w:type="spellStart"/>
      <w:r w:rsidRPr="0077759E">
        <w:rPr>
          <w:rFonts w:ascii="Times New Roman" w:hAnsi="Times New Roman"/>
          <w:i/>
          <w:sz w:val="24"/>
        </w:rPr>
        <w:t>érôtaô</w:t>
      </w:r>
      <w:proofErr w:type="spellEnd"/>
      <w:r w:rsidRPr="0077759E">
        <w:rPr>
          <w:rFonts w:ascii="Times New Roman" w:hAnsi="Times New Roman"/>
          <w:sz w:val="24"/>
        </w:rPr>
        <w:t xml:space="preserve"> (questionner) au verbe</w:t>
      </w:r>
      <w:r w:rsidRPr="0077759E">
        <w:rPr>
          <w:rFonts w:ascii="Times New Roman" w:hAnsi="Times New Roman"/>
          <w:i/>
          <w:sz w:val="24"/>
        </w:rPr>
        <w:t xml:space="preserve"> </w:t>
      </w:r>
      <w:proofErr w:type="spellStart"/>
      <w:r w:rsidRPr="0077759E">
        <w:rPr>
          <w:rFonts w:ascii="Times New Roman" w:hAnsi="Times New Roman"/>
          <w:i/>
          <w:sz w:val="24"/>
        </w:rPr>
        <w:t>aïteïn</w:t>
      </w:r>
      <w:proofErr w:type="spellEnd"/>
      <w:r w:rsidRPr="0077759E">
        <w:rPr>
          <w:rFonts w:ascii="Times New Roman" w:hAnsi="Times New Roman"/>
          <w:i/>
          <w:sz w:val="24"/>
        </w:rPr>
        <w:t xml:space="preserve"> (</w:t>
      </w:r>
      <w:r w:rsidRPr="0077759E">
        <w:rPr>
          <w:rFonts w:ascii="Times New Roman" w:hAnsi="Times New Roman"/>
          <w:sz w:val="24"/>
        </w:rPr>
        <w:t xml:space="preserve">demander), or </w:t>
      </w:r>
      <w:proofErr w:type="spellStart"/>
      <w:r w:rsidRPr="0077759E">
        <w:rPr>
          <w:rFonts w:ascii="Times New Roman" w:hAnsi="Times New Roman"/>
          <w:i/>
          <w:sz w:val="24"/>
        </w:rPr>
        <w:t>aïtésis</w:t>
      </w:r>
      <w:proofErr w:type="spellEnd"/>
      <w:r w:rsidRPr="0077759E">
        <w:rPr>
          <w:rFonts w:ascii="Times New Roman" w:hAnsi="Times New Roman"/>
          <w:sz w:val="24"/>
        </w:rPr>
        <w:t xml:space="preserve"> (la demande) est ce qu'on appelle une des modalités de la prière.</w:t>
      </w:r>
    </w:p>
    <w:p w14:paraId="7BB090C2" w14:textId="63A7F15A" w:rsidR="0065633A" w:rsidRPr="0051269C" w:rsidRDefault="0065633A" w:rsidP="00BE2957">
      <w:pPr>
        <w:pStyle w:val="Retraitcorpsdetexte"/>
        <w:spacing w:before="0" w:line="276" w:lineRule="auto"/>
        <w:ind w:firstLine="284"/>
        <w:rPr>
          <w:rFonts w:ascii="Times New Roman" w:hAnsi="Times New Roman"/>
          <w:sz w:val="24"/>
        </w:rPr>
      </w:pPr>
      <w:r w:rsidRPr="0077759E">
        <w:rPr>
          <w:rFonts w:ascii="Times New Roman" w:hAnsi="Times New Roman"/>
          <w:sz w:val="24"/>
        </w:rPr>
        <w:t xml:space="preserve">Nous ne sommes pas encore au clair avec tout notre texte, parce qu'une question s'ouvre ici : le verbe </w:t>
      </w:r>
      <w:r w:rsidRPr="0077759E">
        <w:rPr>
          <w:rFonts w:ascii="Times New Roman" w:hAnsi="Times New Roman"/>
          <w:i/>
          <w:sz w:val="24"/>
        </w:rPr>
        <w:t>demander</w:t>
      </w:r>
      <w:r w:rsidRPr="0077759E">
        <w:rPr>
          <w:rFonts w:ascii="Times New Roman" w:hAnsi="Times New Roman"/>
          <w:sz w:val="24"/>
        </w:rPr>
        <w:t xml:space="preserve"> se substitue au verbe </w:t>
      </w:r>
      <w:r w:rsidRPr="0077759E">
        <w:rPr>
          <w:rFonts w:ascii="Times New Roman" w:hAnsi="Times New Roman"/>
          <w:i/>
          <w:sz w:val="24"/>
        </w:rPr>
        <w:t>questionner</w:t>
      </w:r>
      <w:r w:rsidRPr="0077759E">
        <w:rPr>
          <w:rFonts w:ascii="Times New Roman" w:hAnsi="Times New Roman"/>
          <w:sz w:val="24"/>
        </w:rPr>
        <w:t xml:space="preserve"> mais il y </w:t>
      </w:r>
      <w:r w:rsidRPr="00F7194A">
        <w:rPr>
          <w:rFonts w:ascii="Times New Roman" w:hAnsi="Times New Roman"/>
          <w:sz w:val="24"/>
        </w:rPr>
        <w:t xml:space="preserve">a une véritable continuité, parce que </w:t>
      </w:r>
      <w:r>
        <w:rPr>
          <w:rFonts w:ascii="Times New Roman" w:hAnsi="Times New Roman"/>
          <w:sz w:val="24"/>
        </w:rPr>
        <w:t>le don de Dieu par excellence c'est le pneuma (l'esprit). Or Dieu nous donne de son pneuma (de son Esprit) c</w:t>
      </w:r>
      <w:r w:rsidRPr="00F7194A">
        <w:rPr>
          <w:rFonts w:ascii="Times New Roman" w:hAnsi="Times New Roman"/>
          <w:sz w:val="24"/>
        </w:rPr>
        <w:t xml:space="preserve">'est-à-dire que Dieu nous donne à </w:t>
      </w:r>
      <w:r w:rsidRPr="00F7194A">
        <w:rPr>
          <w:rFonts w:ascii="Times New Roman" w:hAnsi="Times New Roman"/>
          <w:i/>
          <w:sz w:val="24"/>
        </w:rPr>
        <w:t xml:space="preserve">connaître </w:t>
      </w:r>
      <w:r w:rsidRPr="00417B53">
        <w:rPr>
          <w:rFonts w:ascii="Times New Roman" w:hAnsi="Times New Roman"/>
          <w:sz w:val="24"/>
        </w:rPr>
        <w:t>de lui</w:t>
      </w:r>
      <w:r w:rsidRPr="00F7194A">
        <w:rPr>
          <w:rFonts w:ascii="Times New Roman" w:hAnsi="Times New Roman"/>
          <w:sz w:val="24"/>
        </w:rPr>
        <w:t xml:space="preserve">. J'ai vitupéré le verbe </w:t>
      </w:r>
      <w:r w:rsidRPr="00F7194A">
        <w:rPr>
          <w:rFonts w:ascii="Times New Roman" w:hAnsi="Times New Roman"/>
          <w:i/>
          <w:sz w:val="24"/>
        </w:rPr>
        <w:t>savoir</w:t>
      </w:r>
      <w:r w:rsidRPr="00F7194A">
        <w:rPr>
          <w:rFonts w:ascii="Times New Roman" w:hAnsi="Times New Roman"/>
          <w:sz w:val="24"/>
        </w:rPr>
        <w:t xml:space="preserve"> tout à l'heure, mais en revanche le verbe </w:t>
      </w:r>
      <w:r w:rsidRPr="00F7194A">
        <w:rPr>
          <w:rFonts w:ascii="Times New Roman" w:hAnsi="Times New Roman"/>
          <w:i/>
          <w:sz w:val="24"/>
        </w:rPr>
        <w:t>connaître</w:t>
      </w:r>
      <w:r w:rsidRPr="00F7194A">
        <w:rPr>
          <w:rFonts w:ascii="Times New Roman" w:hAnsi="Times New Roman"/>
          <w:sz w:val="24"/>
        </w:rPr>
        <w:t>, chez Jean, est un verbe majeur, qui a toujours un sens positif. Donc il y a un rapport</w:t>
      </w:r>
      <w:r>
        <w:rPr>
          <w:rFonts w:ascii="Times New Roman" w:hAnsi="Times New Roman"/>
          <w:sz w:val="24"/>
        </w:rPr>
        <w:t xml:space="preserve"> </w:t>
      </w:r>
      <w:r w:rsidRPr="0051269C">
        <w:rPr>
          <w:rFonts w:ascii="Times New Roman" w:hAnsi="Times New Roman"/>
          <w:sz w:val="24"/>
        </w:rPr>
        <w:t xml:space="preserve">entre la prière et la recherche théologique concernant la connaissance de Dieu. </w:t>
      </w:r>
    </w:p>
    <w:p w14:paraId="3FAE4CA6" w14:textId="77777777" w:rsidR="0065633A" w:rsidRDefault="0065633A" w:rsidP="008E5534">
      <w:pPr>
        <w:pStyle w:val="Retraitcorpsdetexte"/>
        <w:spacing w:before="0" w:after="240" w:line="276" w:lineRule="auto"/>
        <w:ind w:firstLine="284"/>
        <w:rPr>
          <w:rFonts w:ascii="Times New Roman" w:hAnsi="Times New Roman"/>
          <w:sz w:val="24"/>
        </w:rPr>
      </w:pPr>
      <w:r w:rsidRPr="00F7194A">
        <w:rPr>
          <w:rFonts w:ascii="Times New Roman" w:hAnsi="Times New Roman"/>
          <w:sz w:val="24"/>
        </w:rPr>
        <w:t xml:space="preserve">Ce que je veux indiquer ici, en passant, c'est l'insuffisance qu'il y a à faire une théologie </w:t>
      </w:r>
      <w:r w:rsidRPr="00F7194A">
        <w:rPr>
          <w:rFonts w:ascii="Times New Roman" w:hAnsi="Times New Roman"/>
          <w:i/>
          <w:sz w:val="24"/>
        </w:rPr>
        <w:t>sur</w:t>
      </w:r>
      <w:r w:rsidRPr="00F7194A">
        <w:rPr>
          <w:rFonts w:ascii="Times New Roman" w:hAnsi="Times New Roman"/>
          <w:sz w:val="24"/>
        </w:rPr>
        <w:t xml:space="preserve"> Dieu qui ne soit pas </w:t>
      </w:r>
      <w:r w:rsidRPr="00F7194A">
        <w:rPr>
          <w:rFonts w:ascii="Times New Roman" w:hAnsi="Times New Roman"/>
          <w:i/>
          <w:sz w:val="24"/>
        </w:rPr>
        <w:t>dans</w:t>
      </w:r>
      <w:r w:rsidRPr="00F7194A">
        <w:rPr>
          <w:rFonts w:ascii="Times New Roman" w:hAnsi="Times New Roman"/>
          <w:sz w:val="24"/>
        </w:rPr>
        <w:t xml:space="preserve"> une parole </w:t>
      </w:r>
      <w:r w:rsidRPr="00F7194A">
        <w:rPr>
          <w:rFonts w:ascii="Times New Roman" w:hAnsi="Times New Roman"/>
          <w:i/>
          <w:sz w:val="24"/>
        </w:rPr>
        <w:t>à</w:t>
      </w:r>
      <w:r w:rsidRPr="00F7194A">
        <w:rPr>
          <w:rFonts w:ascii="Times New Roman" w:hAnsi="Times New Roman"/>
          <w:sz w:val="24"/>
        </w:rPr>
        <w:t xml:space="preserve"> Dieu, une parole </w:t>
      </w:r>
      <w:r w:rsidRPr="00F7194A">
        <w:rPr>
          <w:rFonts w:ascii="Times New Roman" w:hAnsi="Times New Roman"/>
          <w:i/>
          <w:sz w:val="24"/>
        </w:rPr>
        <w:t>vers</w:t>
      </w:r>
      <w:r w:rsidRPr="00F7194A">
        <w:rPr>
          <w:rFonts w:ascii="Times New Roman" w:hAnsi="Times New Roman"/>
          <w:sz w:val="24"/>
        </w:rPr>
        <w:t xml:space="preserve"> Dieu, une parole </w:t>
      </w:r>
      <w:r w:rsidRPr="00F7194A">
        <w:rPr>
          <w:rFonts w:ascii="Times New Roman" w:hAnsi="Times New Roman"/>
          <w:i/>
          <w:sz w:val="24"/>
        </w:rPr>
        <w:t>adressée à</w:t>
      </w:r>
      <w:r w:rsidRPr="00F7194A">
        <w:rPr>
          <w:rFonts w:ascii="Times New Roman" w:hAnsi="Times New Roman"/>
          <w:sz w:val="24"/>
        </w:rPr>
        <w:t xml:space="preserve"> Dieu.</w:t>
      </w:r>
    </w:p>
    <w:p w14:paraId="1CBF64FB" w14:textId="77777777" w:rsidR="0065633A" w:rsidRPr="00F7194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Au verset 23 nous avons vu qu'on passe de questionner à prier (demander) :</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vertAlign w:val="superscript"/>
        </w:rPr>
        <w:t>23</w:t>
      </w:r>
      <w:r w:rsidRPr="00F7194A">
        <w:rPr>
          <w:rFonts w:ascii="Times New Roman" w:hAnsi="Times New Roman"/>
          <w:i/>
          <w:sz w:val="24"/>
        </w:rPr>
        <w:t>En ce jour-là, vous ne me questionnerez plus</w:t>
      </w:r>
      <w:r>
        <w:rPr>
          <w:rFonts w:ascii="Times New Roman" w:hAnsi="Times New Roman"/>
          <w:i/>
          <w:sz w:val="24"/>
        </w:rPr>
        <w:t>…</w:t>
      </w:r>
      <w:r>
        <w:rPr>
          <w:rFonts w:ascii="Times New Roman" w:hAnsi="Times New Roman"/>
          <w:sz w:val="24"/>
        </w:rPr>
        <w:t xml:space="preserve"> </w:t>
      </w:r>
      <w:r>
        <w:rPr>
          <w:rFonts w:ascii="Times New Roman" w:hAnsi="Times New Roman"/>
          <w:i/>
          <w:sz w:val="24"/>
        </w:rPr>
        <w:t>Vous pri</w:t>
      </w:r>
      <w:r w:rsidRPr="00F7194A">
        <w:rPr>
          <w:rFonts w:ascii="Times New Roman" w:hAnsi="Times New Roman"/>
          <w:i/>
          <w:sz w:val="24"/>
        </w:rPr>
        <w:t>ez le Père</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Et Jésus avait dit </w:t>
      </w:r>
      <w:r>
        <w:rPr>
          <w:rFonts w:ascii="Times New Roman" w:hAnsi="Times New Roman"/>
          <w:sz w:val="24"/>
        </w:rPr>
        <w:t>au chapitre 14,</w:t>
      </w:r>
      <w:r w:rsidRPr="00F7194A">
        <w:rPr>
          <w:rFonts w:ascii="Times New Roman" w:hAnsi="Times New Roman"/>
          <w:sz w:val="24"/>
        </w:rPr>
        <w:t xml:space="preserve"> dans le</w:t>
      </w:r>
      <w:r>
        <w:rPr>
          <w:rFonts w:ascii="Times New Roman" w:hAnsi="Times New Roman"/>
          <w:sz w:val="24"/>
        </w:rPr>
        <w:t>s</w:t>
      </w:r>
      <w:r w:rsidRPr="00F7194A">
        <w:rPr>
          <w:rFonts w:ascii="Times New Roman" w:hAnsi="Times New Roman"/>
          <w:sz w:val="24"/>
        </w:rPr>
        <w:t xml:space="preserve"> </w:t>
      </w:r>
      <w:r>
        <w:rPr>
          <w:rFonts w:ascii="Times New Roman" w:hAnsi="Times New Roman"/>
          <w:sz w:val="24"/>
        </w:rPr>
        <w:t xml:space="preserve">deux </w:t>
      </w:r>
      <w:r w:rsidRPr="00F7194A">
        <w:rPr>
          <w:rFonts w:ascii="Times New Roman" w:hAnsi="Times New Roman"/>
          <w:sz w:val="24"/>
        </w:rPr>
        <w:t>verset</w:t>
      </w:r>
      <w:r>
        <w:rPr>
          <w:rFonts w:ascii="Times New Roman" w:hAnsi="Times New Roman"/>
          <w:sz w:val="24"/>
        </w:rPr>
        <w:t>s</w:t>
      </w:r>
      <w:r w:rsidRPr="00F7194A">
        <w:rPr>
          <w:rFonts w:ascii="Times New Roman" w:hAnsi="Times New Roman"/>
          <w:sz w:val="24"/>
        </w:rPr>
        <w:t xml:space="preserve"> qui fourni</w:t>
      </w:r>
      <w:r>
        <w:rPr>
          <w:rFonts w:ascii="Times New Roman" w:hAnsi="Times New Roman"/>
          <w:sz w:val="24"/>
        </w:rPr>
        <w:t>ssen</w:t>
      </w:r>
      <w:r w:rsidRPr="00F7194A">
        <w:rPr>
          <w:rFonts w:ascii="Times New Roman" w:hAnsi="Times New Roman"/>
          <w:sz w:val="24"/>
        </w:rPr>
        <w:t>t les quatre thèmes porteurs de tous ces chapitres 14</w:t>
      </w:r>
      <w:r>
        <w:rPr>
          <w:rFonts w:ascii="Times New Roman" w:hAnsi="Times New Roman"/>
          <w:sz w:val="24"/>
        </w:rPr>
        <w:t xml:space="preserve"> à</w:t>
      </w:r>
      <w:r w:rsidRPr="00F7194A">
        <w:rPr>
          <w:rFonts w:ascii="Times New Roman" w:hAnsi="Times New Roman"/>
          <w:sz w:val="24"/>
        </w:rPr>
        <w:t xml:space="preserve"> 17 : </w:t>
      </w:r>
      <w:r>
        <w:rPr>
          <w:rFonts w:ascii="Times New Roman" w:hAnsi="Times New Roman"/>
          <w:sz w:val="24"/>
        </w:rPr>
        <w:t>« </w:t>
      </w:r>
      <w:r w:rsidRPr="00667A3E">
        <w:rPr>
          <w:rFonts w:ascii="Times New Roman" w:hAnsi="Times New Roman"/>
          <w:b/>
          <w:i/>
          <w:sz w:val="24"/>
        </w:rPr>
        <w:t>Je</w:t>
      </w:r>
      <w:r w:rsidRPr="00F7194A">
        <w:rPr>
          <w:rFonts w:ascii="Times New Roman" w:hAnsi="Times New Roman"/>
          <w:i/>
          <w:sz w:val="24"/>
        </w:rPr>
        <w:t xml:space="preserve"> prierai le Père</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w:t>
      </w:r>
      <w:r w:rsidRPr="00F7194A">
        <w:rPr>
          <w:rFonts w:ascii="Times New Roman" w:hAnsi="Times New Roman"/>
          <w:sz w:val="24"/>
        </w:rPr>
        <w:t xml:space="preserve"> Nous avions dit que c'était un de ces exemples où la puissance sémantique du mot </w:t>
      </w:r>
      <w:r w:rsidRPr="00F7194A">
        <w:rPr>
          <w:rFonts w:ascii="Times New Roman" w:hAnsi="Times New Roman"/>
          <w:i/>
          <w:sz w:val="24"/>
        </w:rPr>
        <w:t>prier</w:t>
      </w:r>
      <w:r w:rsidRPr="00F7194A">
        <w:rPr>
          <w:rFonts w:ascii="Times New Roman" w:hAnsi="Times New Roman"/>
          <w:sz w:val="24"/>
        </w:rPr>
        <w:t xml:space="preserve"> l'emporte sur les articulations syntaxiques de sujet, d'objet direct </w:t>
      </w:r>
      <w:r>
        <w:rPr>
          <w:rFonts w:ascii="Times New Roman" w:hAnsi="Times New Roman"/>
          <w:sz w:val="24"/>
        </w:rPr>
        <w:t>ou</w:t>
      </w:r>
      <w:r w:rsidRPr="00F7194A">
        <w:rPr>
          <w:rFonts w:ascii="Times New Roman" w:hAnsi="Times New Roman"/>
          <w:sz w:val="24"/>
        </w:rPr>
        <w:t xml:space="preserve"> indirect, comme </w:t>
      </w:r>
      <w:r>
        <w:rPr>
          <w:rFonts w:ascii="Times New Roman" w:hAnsi="Times New Roman"/>
          <w:sz w:val="24"/>
        </w:rPr>
        <w:t xml:space="preserve">au chapitre 17 on a </w:t>
      </w:r>
      <w:r w:rsidRPr="00F7194A">
        <w:rPr>
          <w:rFonts w:ascii="Times New Roman" w:hAnsi="Times New Roman"/>
          <w:sz w:val="24"/>
        </w:rPr>
        <w:t xml:space="preserve">le verbe donner : je donne, j'ai donné, tu as donné, donne-leur, donne à moi, ce que tu m'as donné, je leur ai donné, etc. Le verbe donner </w:t>
      </w:r>
      <w:r>
        <w:rPr>
          <w:rFonts w:ascii="Times New Roman" w:hAnsi="Times New Roman"/>
          <w:sz w:val="24"/>
        </w:rPr>
        <w:t>est d'ailleurs</w:t>
      </w:r>
      <w:r w:rsidRPr="00F7194A">
        <w:rPr>
          <w:rFonts w:ascii="Times New Roman" w:hAnsi="Times New Roman"/>
          <w:sz w:val="24"/>
        </w:rPr>
        <w:t xml:space="preserve"> le verbe secrètement circulatoire qui fait vivre tout le texte de Jean.</w:t>
      </w:r>
    </w:p>
    <w:p w14:paraId="7591C181" w14:textId="77777777" w:rsidR="00C63D87" w:rsidRDefault="0065633A" w:rsidP="008E5534">
      <w:pPr>
        <w:pStyle w:val="Retraitcorpsdetexte"/>
        <w:spacing w:before="0" w:after="240" w:line="276" w:lineRule="auto"/>
        <w:ind w:firstLine="284"/>
        <w:rPr>
          <w:rFonts w:ascii="Times New Roman" w:hAnsi="Times New Roman"/>
          <w:sz w:val="24"/>
        </w:rPr>
      </w:pPr>
      <w:r w:rsidRPr="00F7194A">
        <w:rPr>
          <w:rFonts w:ascii="Times New Roman" w:hAnsi="Times New Roman"/>
          <w:sz w:val="24"/>
        </w:rPr>
        <w:t xml:space="preserve">Ici, même chose, </w:t>
      </w:r>
      <w:r>
        <w:rPr>
          <w:rFonts w:ascii="Times New Roman" w:hAnsi="Times New Roman"/>
          <w:sz w:val="24"/>
        </w:rPr>
        <w:t>et</w:t>
      </w:r>
      <w:r w:rsidRPr="00F7194A">
        <w:rPr>
          <w:rFonts w:ascii="Times New Roman" w:hAnsi="Times New Roman"/>
          <w:sz w:val="24"/>
        </w:rPr>
        <w:t xml:space="preserve"> s'il faut penser à partir de la signification profonde du verb</w:t>
      </w:r>
      <w:r w:rsidRPr="00F7194A">
        <w:rPr>
          <w:rFonts w:ascii="Times New Roman" w:hAnsi="Times New Roman"/>
          <w:i/>
          <w:sz w:val="24"/>
        </w:rPr>
        <w:t xml:space="preserve">e prier </w:t>
      </w:r>
      <w:r>
        <w:rPr>
          <w:rFonts w:ascii="Times New Roman" w:hAnsi="Times New Roman"/>
          <w:sz w:val="24"/>
        </w:rPr>
        <w:t>(</w:t>
      </w:r>
      <w:r w:rsidRPr="00F7194A">
        <w:rPr>
          <w:rFonts w:ascii="Times New Roman" w:hAnsi="Times New Roman"/>
          <w:i/>
          <w:sz w:val="24"/>
        </w:rPr>
        <w:t>demander</w:t>
      </w:r>
      <w:r>
        <w:rPr>
          <w:rFonts w:ascii="Times New Roman" w:hAnsi="Times New Roman"/>
          <w:i/>
          <w:sz w:val="24"/>
        </w:rPr>
        <w:t>)</w:t>
      </w:r>
      <w:r w:rsidRPr="00F7194A">
        <w:rPr>
          <w:rFonts w:ascii="Times New Roman" w:hAnsi="Times New Roman"/>
          <w:i/>
          <w:sz w:val="24"/>
        </w:rPr>
        <w:t xml:space="preserve">, </w:t>
      </w:r>
      <w:r w:rsidRPr="00F7194A">
        <w:rPr>
          <w:rFonts w:ascii="Times New Roman" w:hAnsi="Times New Roman"/>
          <w:sz w:val="24"/>
        </w:rPr>
        <w:t>néanmoins</w:t>
      </w:r>
      <w:r w:rsidRPr="00F7194A">
        <w:rPr>
          <w:rFonts w:ascii="Times New Roman" w:hAnsi="Times New Roman"/>
          <w:i/>
          <w:sz w:val="24"/>
        </w:rPr>
        <w:t xml:space="preserve"> </w:t>
      </w:r>
      <w:r w:rsidRPr="00667A3E">
        <w:rPr>
          <w:rFonts w:ascii="Times New Roman" w:hAnsi="Times New Roman"/>
          <w:sz w:val="24"/>
        </w:rPr>
        <w:t>d'une part</w:t>
      </w:r>
      <w:r>
        <w:rPr>
          <w:rFonts w:ascii="Times New Roman" w:hAnsi="Times New Roman"/>
          <w:i/>
          <w:sz w:val="24"/>
        </w:rPr>
        <w:t xml:space="preserve"> </w:t>
      </w:r>
      <w:r w:rsidRPr="00F7194A">
        <w:rPr>
          <w:rFonts w:ascii="Times New Roman" w:hAnsi="Times New Roman"/>
          <w:i/>
          <w:sz w:val="24"/>
        </w:rPr>
        <w:t>que je prie</w:t>
      </w:r>
      <w:r w:rsidRPr="00F7194A">
        <w:rPr>
          <w:rFonts w:ascii="Times New Roman" w:hAnsi="Times New Roman"/>
          <w:sz w:val="24"/>
        </w:rPr>
        <w:t xml:space="preserve"> ou</w:t>
      </w:r>
      <w:r w:rsidRPr="00F7194A">
        <w:rPr>
          <w:rFonts w:ascii="Times New Roman" w:hAnsi="Times New Roman"/>
          <w:i/>
          <w:sz w:val="24"/>
        </w:rPr>
        <w:t xml:space="preserve"> que vous priiez</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 xml:space="preserve">, </w:t>
      </w:r>
      <w:r>
        <w:rPr>
          <w:rFonts w:ascii="Times New Roman" w:hAnsi="Times New Roman"/>
          <w:sz w:val="24"/>
        </w:rPr>
        <w:t xml:space="preserve">d'autre part </w:t>
      </w:r>
      <w:r w:rsidRPr="00F7194A">
        <w:rPr>
          <w:rFonts w:ascii="Times New Roman" w:hAnsi="Times New Roman"/>
          <w:i/>
          <w:sz w:val="24"/>
        </w:rPr>
        <w:t>que vous me priiez</w:t>
      </w:r>
      <w:r>
        <w:rPr>
          <w:rFonts w:ascii="Times New Roman" w:hAnsi="Times New Roman"/>
          <w:i/>
          <w:sz w:val="24"/>
        </w:rPr>
        <w:t xml:space="preserve"> moi</w:t>
      </w:r>
      <w:r w:rsidRPr="00F7194A">
        <w:rPr>
          <w:rFonts w:ascii="Times New Roman" w:hAnsi="Times New Roman"/>
          <w:i/>
          <w:sz w:val="24"/>
        </w:rPr>
        <w:t xml:space="preserve"> ou que vous priiez le Père</w:t>
      </w:r>
      <w:r w:rsidRPr="00F7194A">
        <w:rPr>
          <w:rFonts w:ascii="Times New Roman" w:hAnsi="Times New Roman"/>
          <w:sz w:val="24"/>
        </w:rPr>
        <w:t>, ce n</w:t>
      </w:r>
      <w:r w:rsidRPr="00F7194A">
        <w:rPr>
          <w:rFonts w:ascii="Times New Roman" w:hAnsi="Times New Roman"/>
          <w:i/>
          <w:sz w:val="24"/>
        </w:rPr>
        <w:t>'</w:t>
      </w:r>
      <w:r w:rsidRPr="00F7194A">
        <w:rPr>
          <w:rFonts w:ascii="Times New Roman" w:hAnsi="Times New Roman"/>
          <w:sz w:val="24"/>
        </w:rPr>
        <w:t>est</w:t>
      </w:r>
      <w:r>
        <w:rPr>
          <w:rFonts w:ascii="Times New Roman" w:hAnsi="Times New Roman"/>
          <w:sz w:val="24"/>
        </w:rPr>
        <w:t xml:space="preserve"> pas tout à fait insignifiant puisque l</w:t>
      </w:r>
      <w:r w:rsidRPr="00F7194A">
        <w:rPr>
          <w:rFonts w:ascii="Times New Roman" w:hAnsi="Times New Roman"/>
          <w:sz w:val="24"/>
        </w:rPr>
        <w:t xml:space="preserve">es différences sont marquées, on va le voir plus loin : </w:t>
      </w:r>
      <w:r>
        <w:rPr>
          <w:rFonts w:ascii="Times New Roman" w:hAnsi="Times New Roman"/>
          <w:sz w:val="24"/>
        </w:rPr>
        <w:t xml:space="preserve">« </w:t>
      </w:r>
      <w:r w:rsidRPr="00F7194A">
        <w:rPr>
          <w:rFonts w:ascii="Times New Roman" w:hAnsi="Times New Roman"/>
          <w:i/>
          <w:sz w:val="24"/>
        </w:rPr>
        <w:t>Je ne dis pas que je prierai pour vous, car le Père lui-même vous aime</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w:t>
      </w:r>
      <w:r>
        <w:rPr>
          <w:rFonts w:ascii="Times New Roman" w:hAnsi="Times New Roman"/>
          <w:sz w:val="24"/>
        </w:rPr>
        <w:t>(v. 26-27)</w:t>
      </w:r>
      <w:r w:rsidRPr="00F7194A">
        <w:rPr>
          <w:rFonts w:ascii="Times New Roman" w:hAnsi="Times New Roman"/>
          <w:sz w:val="24"/>
        </w:rPr>
        <w:t>. Alors, quel est ce "Je"</w:t>
      </w:r>
      <w:r>
        <w:rPr>
          <w:rFonts w:ascii="Times New Roman" w:hAnsi="Times New Roman"/>
          <w:sz w:val="24"/>
        </w:rPr>
        <w:t xml:space="preserve"> et</w:t>
      </w:r>
      <w:r w:rsidRPr="00F7194A">
        <w:rPr>
          <w:rFonts w:ascii="Times New Roman" w:hAnsi="Times New Roman"/>
          <w:sz w:val="24"/>
        </w:rPr>
        <w:t xml:space="preserve"> ces pronoms personnels sujets ou compléments ? </w:t>
      </w:r>
      <w:r>
        <w:rPr>
          <w:rFonts w:ascii="Times New Roman" w:hAnsi="Times New Roman"/>
          <w:sz w:val="24"/>
        </w:rPr>
        <w:t xml:space="preserve">Pour l'instant pour nous c'est une question. </w:t>
      </w:r>
    </w:p>
    <w:p w14:paraId="73B96746" w14:textId="77777777" w:rsidR="008E5534" w:rsidRPr="00C63D87" w:rsidRDefault="0065633A" w:rsidP="008E5534">
      <w:pPr>
        <w:pStyle w:val="Retraitcorpsdetexte"/>
        <w:spacing w:before="0" w:line="276" w:lineRule="auto"/>
        <w:ind w:firstLine="284"/>
        <w:rPr>
          <w:rFonts w:asciiTheme="minorHAnsi" w:hAnsiTheme="minorHAnsi"/>
          <w:b/>
          <w:sz w:val="28"/>
          <w:szCs w:val="28"/>
        </w:rPr>
      </w:pPr>
      <w:r w:rsidRPr="00C63D87">
        <w:rPr>
          <w:rFonts w:asciiTheme="minorHAnsi" w:hAnsiTheme="minorHAnsi"/>
          <w:b/>
          <w:sz w:val="28"/>
          <w:szCs w:val="28"/>
        </w:rPr>
        <w:t>Le Nom.</w:t>
      </w:r>
      <w:r w:rsidR="00BA66A8">
        <w:rPr>
          <w:rFonts w:asciiTheme="minorHAnsi" w:hAnsiTheme="minorHAnsi"/>
          <w:b/>
          <w:i/>
          <w:sz w:val="28"/>
          <w:szCs w:val="28"/>
        </w:rPr>
        <w:t xml:space="preserve"> </w:t>
      </w:r>
      <w:r w:rsidR="00BA66A8" w:rsidRPr="00BA66A8">
        <w:rPr>
          <w:rFonts w:asciiTheme="minorHAnsi" w:hAnsiTheme="minorHAnsi"/>
          <w:b/>
          <w:sz w:val="28"/>
          <w:szCs w:val="28"/>
        </w:rPr>
        <w:t xml:space="preserve">Prier dans le </w:t>
      </w:r>
      <w:r w:rsidR="00BA66A8">
        <w:rPr>
          <w:rFonts w:asciiTheme="minorHAnsi" w:hAnsiTheme="minorHAnsi"/>
          <w:b/>
          <w:sz w:val="28"/>
          <w:szCs w:val="28"/>
        </w:rPr>
        <w:t>N</w:t>
      </w:r>
      <w:r w:rsidR="00BA66A8" w:rsidRPr="00BA66A8">
        <w:rPr>
          <w:rFonts w:asciiTheme="minorHAnsi" w:hAnsiTheme="minorHAnsi"/>
          <w:b/>
          <w:sz w:val="28"/>
          <w:szCs w:val="28"/>
        </w:rPr>
        <w:t>om</w:t>
      </w:r>
      <w:r w:rsidR="008E5534" w:rsidRPr="00BA66A8">
        <w:rPr>
          <w:rFonts w:asciiTheme="minorHAnsi" w:hAnsiTheme="minorHAnsi"/>
          <w:b/>
          <w:sz w:val="28"/>
          <w:szCs w:val="28"/>
        </w:rPr>
        <w:t xml:space="preserve"> ?</w:t>
      </w:r>
    </w:p>
    <w:p w14:paraId="2ABBDA8C" w14:textId="77777777" w:rsidR="0065633A" w:rsidRPr="00F7194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Reprenons </w:t>
      </w:r>
      <w:r>
        <w:rPr>
          <w:rFonts w:ascii="Times New Roman" w:hAnsi="Times New Roman"/>
          <w:sz w:val="24"/>
        </w:rPr>
        <w:t xml:space="preserve">la fin du verset 23 </w:t>
      </w:r>
      <w:r w:rsidRPr="00F7194A">
        <w:rPr>
          <w:rFonts w:ascii="Times New Roman" w:hAnsi="Times New Roman"/>
          <w:sz w:val="24"/>
        </w:rPr>
        <w:t xml:space="preserve">: </w:t>
      </w:r>
      <w:r>
        <w:rPr>
          <w:rFonts w:ascii="Times New Roman" w:hAnsi="Times New Roman"/>
          <w:sz w:val="24"/>
        </w:rPr>
        <w:t xml:space="preserve">« </w:t>
      </w:r>
      <w:r w:rsidRPr="008E60FE">
        <w:rPr>
          <w:rFonts w:ascii="Times New Roman" w:hAnsi="Times New Roman"/>
          <w:i/>
          <w:sz w:val="24"/>
        </w:rPr>
        <w:t>Si vous demandez quelque chose au Père en mon nom</w:t>
      </w:r>
      <w:r>
        <w:rPr>
          <w:rFonts w:ascii="Times New Roman" w:hAnsi="Times New Roman"/>
          <w:i/>
          <w:sz w:val="24"/>
        </w:rPr>
        <w:t xml:space="preserve"> il vous donnera.</w:t>
      </w:r>
      <w:r w:rsidRPr="00C07E4D">
        <w:rPr>
          <w:rFonts w:ascii="Times New Roman" w:hAnsi="Times New Roman"/>
          <w:sz w:val="24"/>
        </w:rPr>
        <w:t xml:space="preserve"> </w:t>
      </w:r>
      <w:r>
        <w:rPr>
          <w:rFonts w:ascii="Times New Roman" w:hAnsi="Times New Roman"/>
          <w:sz w:val="24"/>
        </w:rPr>
        <w:t>»</w:t>
      </w:r>
      <w:r w:rsidRPr="00F7194A">
        <w:rPr>
          <w:rFonts w:ascii="Times New Roman" w:hAnsi="Times New Roman"/>
          <w:sz w:val="24"/>
        </w:rPr>
        <w:t xml:space="preserve"> Voilà le mot </w:t>
      </w:r>
      <w:r>
        <w:rPr>
          <w:rFonts w:ascii="Times New Roman" w:hAnsi="Times New Roman"/>
          <w:sz w:val="24"/>
        </w:rPr>
        <w:t xml:space="preserve">"nom" </w:t>
      </w:r>
      <w:r w:rsidRPr="00F7194A">
        <w:rPr>
          <w:rFonts w:ascii="Times New Roman" w:hAnsi="Times New Roman"/>
          <w:sz w:val="24"/>
        </w:rPr>
        <w:t xml:space="preserve">qui va nous occuper tout le troisième trimestre. J'y travaille depuis longtemps et plus j'avance, moins je sais par où commencer, parce que c'est un de ces mots qu'on rencontre et qui prend son sens à partir de ces rencontres. Mais quand il s'agit ensuite de vouloir énoncer ou établir, dans un ordre qui soit utile à tous et progressif, l'intelligence de ce que veut dire le </w:t>
      </w:r>
      <w:r>
        <w:rPr>
          <w:rFonts w:ascii="Times New Roman" w:hAnsi="Times New Roman"/>
          <w:sz w:val="24"/>
        </w:rPr>
        <w:t>n</w:t>
      </w:r>
      <w:r w:rsidRPr="00F7194A">
        <w:rPr>
          <w:rFonts w:ascii="Times New Roman" w:hAnsi="Times New Roman"/>
          <w:sz w:val="24"/>
        </w:rPr>
        <w:t>om, c'est très difficile.</w:t>
      </w:r>
    </w:p>
    <w:p w14:paraId="03BBF8EA" w14:textId="77777777" w:rsidR="0065633A" w:rsidRPr="00F7194A" w:rsidRDefault="0065633A" w:rsidP="00AA4BDE">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Pour l'instant, simplement, je redis ce que j'ai déjà dit à propos du </w:t>
      </w:r>
      <w:r>
        <w:rPr>
          <w:rFonts w:ascii="Times New Roman" w:hAnsi="Times New Roman"/>
          <w:sz w:val="24"/>
        </w:rPr>
        <w:t>n</w:t>
      </w:r>
      <w:r w:rsidRPr="00F7194A">
        <w:rPr>
          <w:rFonts w:ascii="Times New Roman" w:hAnsi="Times New Roman"/>
          <w:sz w:val="24"/>
        </w:rPr>
        <w:t xml:space="preserve">om : </w:t>
      </w:r>
      <w:r>
        <w:rPr>
          <w:rFonts w:ascii="Times New Roman" w:hAnsi="Times New Roman"/>
          <w:sz w:val="24"/>
        </w:rPr>
        <w:t>"</w:t>
      </w:r>
      <w:r w:rsidRPr="00F7194A">
        <w:rPr>
          <w:rFonts w:ascii="Times New Roman" w:hAnsi="Times New Roman"/>
          <w:sz w:val="24"/>
        </w:rPr>
        <w:t xml:space="preserve">le </w:t>
      </w:r>
      <w:r>
        <w:rPr>
          <w:rFonts w:ascii="Times New Roman" w:hAnsi="Times New Roman"/>
          <w:sz w:val="24"/>
        </w:rPr>
        <w:t>n</w:t>
      </w:r>
      <w:r w:rsidRPr="00F7194A">
        <w:rPr>
          <w:rFonts w:ascii="Times New Roman" w:hAnsi="Times New Roman"/>
          <w:sz w:val="24"/>
        </w:rPr>
        <w:t>om</w:t>
      </w:r>
      <w:r>
        <w:rPr>
          <w:rFonts w:ascii="Times New Roman" w:hAnsi="Times New Roman"/>
          <w:sz w:val="24"/>
        </w:rPr>
        <w:t>"</w:t>
      </w:r>
      <w:r w:rsidRPr="00F7194A">
        <w:rPr>
          <w:rFonts w:ascii="Times New Roman" w:hAnsi="Times New Roman"/>
          <w:sz w:val="24"/>
        </w:rPr>
        <w:t xml:space="preserve"> n'est justement pas </w:t>
      </w:r>
      <w:r>
        <w:rPr>
          <w:rFonts w:ascii="Times New Roman" w:hAnsi="Times New Roman"/>
          <w:sz w:val="24"/>
        </w:rPr>
        <w:t>"</w:t>
      </w:r>
      <w:r w:rsidRPr="008E03D7">
        <w:rPr>
          <w:rFonts w:ascii="Times New Roman" w:hAnsi="Times New Roman"/>
          <w:sz w:val="24"/>
        </w:rPr>
        <w:t>un</w:t>
      </w:r>
      <w:r w:rsidRPr="00F7194A">
        <w:rPr>
          <w:rFonts w:ascii="Times New Roman" w:hAnsi="Times New Roman"/>
          <w:sz w:val="24"/>
        </w:rPr>
        <w:t xml:space="preserve"> nom</w:t>
      </w:r>
      <w:r>
        <w:rPr>
          <w:rFonts w:ascii="Times New Roman" w:hAnsi="Times New Roman"/>
          <w:sz w:val="24"/>
        </w:rPr>
        <w:t>". Ce qui désigne l</w:t>
      </w:r>
      <w:r w:rsidRPr="00F7194A">
        <w:rPr>
          <w:rFonts w:ascii="Times New Roman" w:hAnsi="Times New Roman"/>
          <w:sz w:val="24"/>
        </w:rPr>
        <w:t xml:space="preserve">e </w:t>
      </w:r>
      <w:r>
        <w:rPr>
          <w:rFonts w:ascii="Times New Roman" w:hAnsi="Times New Roman"/>
          <w:sz w:val="24"/>
        </w:rPr>
        <w:t>nom</w:t>
      </w:r>
      <w:r w:rsidRPr="00F7194A">
        <w:rPr>
          <w:rFonts w:ascii="Times New Roman" w:hAnsi="Times New Roman"/>
          <w:sz w:val="24"/>
        </w:rPr>
        <w:t xml:space="preserve"> en son essence</w:t>
      </w:r>
      <w:r>
        <w:rPr>
          <w:rFonts w:ascii="Times New Roman" w:hAnsi="Times New Roman"/>
          <w:sz w:val="24"/>
        </w:rPr>
        <w:t>,</w:t>
      </w:r>
      <w:r w:rsidRPr="00F7194A">
        <w:rPr>
          <w:rFonts w:ascii="Times New Roman" w:hAnsi="Times New Roman"/>
          <w:sz w:val="24"/>
        </w:rPr>
        <w:t xml:space="preserve"> ici, </w:t>
      </w:r>
      <w:r>
        <w:rPr>
          <w:rFonts w:ascii="Times New Roman" w:hAnsi="Times New Roman"/>
          <w:sz w:val="24"/>
        </w:rPr>
        <w:t>c'</w:t>
      </w:r>
      <w:r w:rsidRPr="00F7194A">
        <w:rPr>
          <w:rFonts w:ascii="Times New Roman" w:hAnsi="Times New Roman"/>
          <w:sz w:val="24"/>
        </w:rPr>
        <w:t xml:space="preserve">est l'acte d'appeler. </w:t>
      </w:r>
      <w:r w:rsidR="00AA4BDE">
        <w:rPr>
          <w:rFonts w:ascii="Times New Roman" w:hAnsi="Times New Roman"/>
          <w:sz w:val="24"/>
        </w:rPr>
        <w:t>L</w:t>
      </w:r>
      <w:r w:rsidRPr="00F7194A">
        <w:rPr>
          <w:rFonts w:ascii="Times New Roman" w:hAnsi="Times New Roman"/>
          <w:sz w:val="24"/>
        </w:rPr>
        <w:t xml:space="preserve">es anciens font une distinction très claire entre les dénominations et </w:t>
      </w:r>
      <w:r>
        <w:rPr>
          <w:rFonts w:ascii="Times New Roman" w:hAnsi="Times New Roman"/>
          <w:sz w:val="24"/>
        </w:rPr>
        <w:t>"</w:t>
      </w:r>
      <w:r w:rsidRPr="00F7194A">
        <w:rPr>
          <w:rFonts w:ascii="Times New Roman" w:hAnsi="Times New Roman"/>
          <w:sz w:val="24"/>
        </w:rPr>
        <w:t>le Nom</w:t>
      </w:r>
      <w:r>
        <w:rPr>
          <w:rFonts w:ascii="Times New Roman" w:hAnsi="Times New Roman"/>
          <w:sz w:val="24"/>
        </w:rPr>
        <w:t>"</w:t>
      </w:r>
      <w:r w:rsidRPr="00F7194A">
        <w:rPr>
          <w:rFonts w:ascii="Times New Roman" w:hAnsi="Times New Roman"/>
          <w:i/>
          <w:sz w:val="24"/>
        </w:rPr>
        <w:t>.</w:t>
      </w:r>
      <w:r w:rsidRPr="00F7194A">
        <w:rPr>
          <w:rFonts w:ascii="Times New Roman" w:hAnsi="Times New Roman"/>
          <w:sz w:val="24"/>
        </w:rPr>
        <w:t xml:space="preserve"> Il y a des multiples </w:t>
      </w:r>
      <w:r>
        <w:rPr>
          <w:rFonts w:ascii="Times New Roman" w:hAnsi="Times New Roman"/>
          <w:sz w:val="24"/>
        </w:rPr>
        <w:t xml:space="preserve">« </w:t>
      </w:r>
      <w:r>
        <w:rPr>
          <w:rFonts w:ascii="Times New Roman" w:hAnsi="Times New Roman"/>
          <w:i/>
          <w:sz w:val="24"/>
        </w:rPr>
        <w:t>Je suis »</w:t>
      </w:r>
      <w:r w:rsidRPr="00F7194A">
        <w:rPr>
          <w:rFonts w:ascii="Times New Roman" w:hAnsi="Times New Roman"/>
          <w:sz w:val="24"/>
        </w:rPr>
        <w:t xml:space="preserve"> qui sont des multiples noms qui ont un sens</w:t>
      </w:r>
      <w:r>
        <w:rPr>
          <w:rFonts w:ascii="Times New Roman" w:hAnsi="Times New Roman"/>
          <w:sz w:val="24"/>
        </w:rPr>
        <w:t xml:space="preserve"> (la vie, le pain…)</w:t>
      </w:r>
      <w:r w:rsidRPr="00F7194A">
        <w:rPr>
          <w:rFonts w:ascii="Times New Roman" w:hAnsi="Times New Roman"/>
          <w:sz w:val="24"/>
        </w:rPr>
        <w:t>. Cependant, aucun, pris à part, n'épuise "</w:t>
      </w:r>
      <w:r w:rsidRPr="00F7194A">
        <w:rPr>
          <w:rFonts w:ascii="Times New Roman" w:hAnsi="Times New Roman"/>
          <w:i/>
          <w:sz w:val="24"/>
        </w:rPr>
        <w:t>Je</w:t>
      </w:r>
      <w:r w:rsidRPr="00F7194A">
        <w:rPr>
          <w:rFonts w:ascii="Times New Roman" w:hAnsi="Times New Roman"/>
          <w:sz w:val="24"/>
        </w:rPr>
        <w:t xml:space="preserve">". Or, </w:t>
      </w:r>
      <w:r>
        <w:rPr>
          <w:rFonts w:ascii="Times New Roman" w:hAnsi="Times New Roman"/>
          <w:sz w:val="24"/>
        </w:rPr>
        <w:t xml:space="preserve">« </w:t>
      </w:r>
      <w:r>
        <w:rPr>
          <w:rFonts w:ascii="Times New Roman" w:hAnsi="Times New Roman"/>
          <w:i/>
          <w:sz w:val="24"/>
        </w:rPr>
        <w:t>J</w:t>
      </w:r>
      <w:r w:rsidRPr="00F7194A">
        <w:rPr>
          <w:rFonts w:ascii="Times New Roman" w:hAnsi="Times New Roman"/>
          <w:i/>
          <w:sz w:val="24"/>
        </w:rPr>
        <w:t>e suis</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tout court, c'est précisément</w:t>
      </w:r>
      <w:r w:rsidRPr="00F7194A">
        <w:rPr>
          <w:rFonts w:ascii="Times New Roman" w:hAnsi="Times New Roman"/>
          <w:i/>
          <w:sz w:val="24"/>
        </w:rPr>
        <w:t xml:space="preserve"> le</w:t>
      </w:r>
      <w:r w:rsidRPr="00F7194A">
        <w:rPr>
          <w:rFonts w:ascii="Times New Roman" w:hAnsi="Times New Roman"/>
          <w:sz w:val="24"/>
        </w:rPr>
        <w:t xml:space="preserve"> </w:t>
      </w:r>
      <w:r w:rsidRPr="00F7194A">
        <w:rPr>
          <w:rFonts w:ascii="Times New Roman" w:hAnsi="Times New Roman"/>
          <w:i/>
          <w:sz w:val="24"/>
        </w:rPr>
        <w:t>Nom</w:t>
      </w:r>
      <w:r>
        <w:rPr>
          <w:rFonts w:ascii="Times New Roman" w:hAnsi="Times New Roman"/>
          <w:sz w:val="24"/>
        </w:rPr>
        <w:t xml:space="preserve">. </w:t>
      </w:r>
      <w:proofErr w:type="spellStart"/>
      <w:r w:rsidRPr="00C07E4D">
        <w:rPr>
          <w:rFonts w:ascii="Times New Roman" w:hAnsi="Times New Roman"/>
          <w:i/>
          <w:sz w:val="24"/>
        </w:rPr>
        <w:t>Hashem</w:t>
      </w:r>
      <w:proofErr w:type="spellEnd"/>
      <w:r w:rsidRPr="00F7194A">
        <w:rPr>
          <w:rFonts w:ascii="Times New Roman" w:hAnsi="Times New Roman"/>
          <w:sz w:val="24"/>
        </w:rPr>
        <w:t xml:space="preserve"> </w:t>
      </w:r>
      <w:r>
        <w:rPr>
          <w:rFonts w:ascii="Times New Roman" w:hAnsi="Times New Roman"/>
          <w:sz w:val="24"/>
        </w:rPr>
        <w:t xml:space="preserve">(le nom) </w:t>
      </w:r>
      <w:r>
        <w:rPr>
          <w:rFonts w:ascii="Times New Roman" w:hAnsi="Times New Roman"/>
          <w:sz w:val="24"/>
        </w:rPr>
        <w:lastRenderedPageBreak/>
        <w:t>et</w:t>
      </w:r>
      <w:r w:rsidRPr="00F7194A">
        <w:rPr>
          <w:rFonts w:ascii="Times New Roman" w:hAnsi="Times New Roman"/>
          <w:sz w:val="24"/>
        </w:rPr>
        <w:t xml:space="preserve"> </w:t>
      </w:r>
      <w:proofErr w:type="spellStart"/>
      <w:r w:rsidRPr="00C07E4D">
        <w:rPr>
          <w:rFonts w:ascii="Times New Roman" w:hAnsi="Times New Roman"/>
          <w:i/>
          <w:sz w:val="24"/>
        </w:rPr>
        <w:t>Barouk</w:t>
      </w:r>
      <w:proofErr w:type="spellEnd"/>
      <w:r w:rsidRPr="00C07E4D">
        <w:rPr>
          <w:rFonts w:ascii="Times New Roman" w:hAnsi="Times New Roman"/>
          <w:i/>
          <w:sz w:val="24"/>
        </w:rPr>
        <w:t xml:space="preserve"> </w:t>
      </w:r>
      <w:proofErr w:type="spellStart"/>
      <w:r>
        <w:rPr>
          <w:rFonts w:ascii="Times New Roman" w:hAnsi="Times New Roman"/>
          <w:i/>
          <w:sz w:val="24"/>
        </w:rPr>
        <w:t>H</w:t>
      </w:r>
      <w:r w:rsidRPr="00C07E4D">
        <w:rPr>
          <w:rFonts w:ascii="Times New Roman" w:hAnsi="Times New Roman"/>
          <w:i/>
          <w:sz w:val="24"/>
        </w:rPr>
        <w:t>ashem</w:t>
      </w:r>
      <w:proofErr w:type="spellEnd"/>
      <w:r w:rsidRPr="00F7194A">
        <w:rPr>
          <w:rFonts w:ascii="Times New Roman" w:hAnsi="Times New Roman"/>
          <w:sz w:val="24"/>
        </w:rPr>
        <w:t xml:space="preserve">  </w:t>
      </w:r>
      <w:r>
        <w:rPr>
          <w:rFonts w:ascii="Times New Roman" w:hAnsi="Times New Roman"/>
          <w:sz w:val="24"/>
        </w:rPr>
        <w:t>(</w:t>
      </w:r>
      <w:r w:rsidRPr="00F7194A">
        <w:rPr>
          <w:rFonts w:ascii="Times New Roman" w:hAnsi="Times New Roman"/>
          <w:sz w:val="24"/>
        </w:rPr>
        <w:t>le Nom béni soit-il</w:t>
      </w:r>
      <w:r>
        <w:rPr>
          <w:rFonts w:ascii="Times New Roman" w:hAnsi="Times New Roman"/>
          <w:sz w:val="24"/>
        </w:rPr>
        <w:t>) sont des noms de Dieu en hébreu</w:t>
      </w:r>
      <w:r w:rsidRPr="00F7194A">
        <w:rPr>
          <w:rFonts w:ascii="Times New Roman" w:hAnsi="Times New Roman"/>
          <w:sz w:val="24"/>
        </w:rPr>
        <w:t xml:space="preserve">. </w:t>
      </w:r>
      <w:r w:rsidRPr="00F7194A">
        <w:rPr>
          <w:rFonts w:ascii="Times New Roman" w:hAnsi="Times New Roman"/>
          <w:i/>
          <w:sz w:val="24"/>
        </w:rPr>
        <w:t>Le Nom</w:t>
      </w:r>
      <w:r w:rsidRPr="00F7194A">
        <w:rPr>
          <w:rFonts w:ascii="Times New Roman" w:hAnsi="Times New Roman"/>
          <w:sz w:val="24"/>
        </w:rPr>
        <w:t xml:space="preserve"> </w:t>
      </w:r>
      <w:r>
        <w:rPr>
          <w:rFonts w:ascii="Times New Roman" w:hAnsi="Times New Roman"/>
          <w:sz w:val="24"/>
        </w:rPr>
        <w:t xml:space="preserve">en fait </w:t>
      </w:r>
      <w:r w:rsidRPr="00F7194A">
        <w:rPr>
          <w:rFonts w:ascii="Times New Roman" w:hAnsi="Times New Roman"/>
          <w:sz w:val="24"/>
        </w:rPr>
        <w:t>c'est cel</w:t>
      </w:r>
      <w:r>
        <w:rPr>
          <w:rFonts w:ascii="Times New Roman" w:hAnsi="Times New Roman"/>
          <w:sz w:val="24"/>
        </w:rPr>
        <w:t>ui qui ne se prononce pas, il s'</w:t>
      </w:r>
      <w:r w:rsidRPr="00F7194A">
        <w:rPr>
          <w:rFonts w:ascii="Times New Roman" w:hAnsi="Times New Roman"/>
          <w:sz w:val="24"/>
        </w:rPr>
        <w:t>écrit dans le tétragramme, les quatre lettres</w:t>
      </w:r>
      <w:r>
        <w:rPr>
          <w:rFonts w:ascii="Times New Roman" w:hAnsi="Times New Roman"/>
          <w:sz w:val="24"/>
        </w:rPr>
        <w:t xml:space="preserve"> </w:t>
      </w:r>
      <w:r w:rsidRPr="008E03D7">
        <w:rPr>
          <w:rStyle w:val="st"/>
          <w:rFonts w:ascii="Times New Roman" w:eastAsiaTheme="majorEastAsia" w:hAnsi="Times New Roman"/>
          <w:sz w:val="24"/>
        </w:rPr>
        <w:t>YHWH (</w:t>
      </w:r>
      <w:r w:rsidRPr="008E03D7">
        <w:rPr>
          <w:rStyle w:val="st"/>
          <w:rFonts w:ascii="Times New Roman" w:eastAsiaTheme="majorEastAsia" w:hAnsi="Times New Roman"/>
          <w:bCs w:val="0"/>
          <w:iCs w:val="0"/>
          <w:sz w:val="24"/>
          <w:rtl/>
          <w:lang w:bidi="he-IL"/>
        </w:rPr>
        <w:t>יהוה</w:t>
      </w:r>
      <w:r w:rsidRPr="008E03D7">
        <w:rPr>
          <w:rStyle w:val="st"/>
          <w:rFonts w:ascii="Times New Roman" w:eastAsiaTheme="majorEastAsia" w:hAnsi="Times New Roman"/>
          <w:sz w:val="24"/>
        </w:rPr>
        <w:t>)</w:t>
      </w:r>
      <w:r w:rsidRPr="008E03D7">
        <w:rPr>
          <w:rFonts w:ascii="Times New Roman" w:hAnsi="Times New Roman"/>
          <w:sz w:val="24"/>
        </w:rPr>
        <w:t>,</w:t>
      </w:r>
      <w:r w:rsidRPr="00F7194A">
        <w:rPr>
          <w:rFonts w:ascii="Times New Roman" w:hAnsi="Times New Roman"/>
          <w:sz w:val="24"/>
        </w:rPr>
        <w:t xml:space="preserve"> </w:t>
      </w:r>
      <w:r>
        <w:rPr>
          <w:rFonts w:ascii="Times New Roman" w:hAnsi="Times New Roman"/>
          <w:sz w:val="24"/>
        </w:rPr>
        <w:t>mais on le</w:t>
      </w:r>
      <w:r w:rsidRPr="00F7194A">
        <w:rPr>
          <w:rFonts w:ascii="Times New Roman" w:hAnsi="Times New Roman"/>
          <w:sz w:val="24"/>
        </w:rPr>
        <w:t xml:space="preserve"> remplac</w:t>
      </w:r>
      <w:r>
        <w:rPr>
          <w:rFonts w:ascii="Times New Roman" w:hAnsi="Times New Roman"/>
          <w:sz w:val="24"/>
        </w:rPr>
        <w:t>e</w:t>
      </w:r>
      <w:r w:rsidRPr="00F7194A">
        <w:rPr>
          <w:rFonts w:ascii="Times New Roman" w:hAnsi="Times New Roman"/>
          <w:sz w:val="24"/>
        </w:rPr>
        <w:t xml:space="preserve"> dans la lect</w:t>
      </w:r>
      <w:r>
        <w:rPr>
          <w:rFonts w:ascii="Times New Roman" w:hAnsi="Times New Roman"/>
          <w:sz w:val="24"/>
        </w:rPr>
        <w:t>ure par le mot Adon ou Adonaï (</w:t>
      </w:r>
      <w:r w:rsidRPr="00F7194A">
        <w:rPr>
          <w:rFonts w:ascii="Times New Roman" w:hAnsi="Times New Roman"/>
          <w:sz w:val="24"/>
        </w:rPr>
        <w:t>Seigneur</w:t>
      </w:r>
      <w:r>
        <w:rPr>
          <w:rFonts w:ascii="Times New Roman" w:hAnsi="Times New Roman"/>
          <w:sz w:val="24"/>
        </w:rPr>
        <w:t>)</w:t>
      </w:r>
      <w:r w:rsidRPr="00F7194A">
        <w:rPr>
          <w:rFonts w:ascii="Times New Roman" w:hAnsi="Times New Roman"/>
          <w:sz w:val="24"/>
        </w:rPr>
        <w:t xml:space="preserve">. </w:t>
      </w:r>
      <w:r>
        <w:rPr>
          <w:rFonts w:ascii="Times New Roman" w:hAnsi="Times New Roman"/>
          <w:sz w:val="24"/>
        </w:rPr>
        <w:t>N</w:t>
      </w:r>
      <w:r w:rsidRPr="00F7194A">
        <w:rPr>
          <w:rFonts w:ascii="Times New Roman" w:hAnsi="Times New Roman"/>
          <w:sz w:val="24"/>
        </w:rPr>
        <w:t xml:space="preserve">ous, nous disons </w:t>
      </w:r>
      <w:r>
        <w:rPr>
          <w:rFonts w:ascii="Times New Roman" w:hAnsi="Times New Roman"/>
          <w:sz w:val="24"/>
        </w:rPr>
        <w:t xml:space="preserve">« </w:t>
      </w:r>
      <w:proofErr w:type="spellStart"/>
      <w:r w:rsidRPr="00F7194A">
        <w:rPr>
          <w:rFonts w:ascii="Times New Roman" w:hAnsi="Times New Roman"/>
          <w:i/>
          <w:sz w:val="24"/>
        </w:rPr>
        <w:t>Yahwé</w:t>
      </w:r>
      <w:proofErr w:type="spellEnd"/>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 xml:space="preserve">sans problème, </w:t>
      </w:r>
      <w:r>
        <w:rPr>
          <w:rFonts w:ascii="Times New Roman" w:hAnsi="Times New Roman"/>
          <w:sz w:val="24"/>
        </w:rPr>
        <w:t xml:space="preserve">mais </w:t>
      </w:r>
      <w:r w:rsidRPr="00F7194A">
        <w:rPr>
          <w:rFonts w:ascii="Times New Roman" w:hAnsi="Times New Roman"/>
          <w:sz w:val="24"/>
        </w:rPr>
        <w:t>nous ne parlons pas de la même chose.</w:t>
      </w:r>
    </w:p>
    <w:p w14:paraId="5D48EA7E" w14:textId="77777777" w:rsidR="0065633A" w:rsidRPr="00F7194A" w:rsidRDefault="0065633A" w:rsidP="00AA4BDE">
      <w:pPr>
        <w:pStyle w:val="Retraitcorpsdetexte"/>
        <w:spacing w:before="0" w:line="276" w:lineRule="auto"/>
        <w:ind w:firstLine="284"/>
        <w:rPr>
          <w:rFonts w:ascii="Times New Roman" w:hAnsi="Times New Roman"/>
          <w:i/>
          <w:sz w:val="24"/>
        </w:rPr>
      </w:pPr>
      <w:r w:rsidRPr="00F7194A">
        <w:rPr>
          <w:rFonts w:ascii="Times New Roman" w:hAnsi="Times New Roman"/>
          <w:sz w:val="24"/>
        </w:rPr>
        <w:t>Un petit texte du IIe siècle dit par exemple :</w:t>
      </w:r>
      <w:r w:rsidRPr="00F7194A">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i/>
          <w:sz w:val="24"/>
        </w:rPr>
        <w:t>Le nom de Jésus est un nom de six lettres</w:t>
      </w:r>
      <w:r>
        <w:rPr>
          <w:rFonts w:ascii="Times New Roman" w:hAnsi="Times New Roman"/>
          <w:i/>
          <w:sz w:val="24"/>
        </w:rPr>
        <w:t xml:space="preserve"> – </w:t>
      </w:r>
      <w:r>
        <w:rPr>
          <w:rFonts w:ascii="Times New Roman" w:hAnsi="Times New Roman"/>
          <w:sz w:val="24"/>
        </w:rPr>
        <w:t>en grec</w:t>
      </w:r>
      <w:r w:rsidRPr="008E03D7">
        <w:rPr>
          <w:rFonts w:ascii="Times New Roman" w:hAnsi="Times New Roman"/>
          <w:sz w:val="24"/>
        </w:rPr>
        <w:t xml:space="preserve"> </w:t>
      </w:r>
      <w:proofErr w:type="spellStart"/>
      <w:r w:rsidRPr="008E03D7">
        <w:rPr>
          <w:rFonts w:ascii="Times New Roman" w:hAnsi="Times New Roman"/>
          <w:sz w:val="24"/>
        </w:rPr>
        <w:t>Iêsous</w:t>
      </w:r>
      <w:proofErr w:type="spellEnd"/>
      <w:r>
        <w:rPr>
          <w:rFonts w:ascii="Times New Roman" w:hAnsi="Times New Roman"/>
          <w:sz w:val="24"/>
        </w:rPr>
        <w:t xml:space="preserve"> a six lettres</w:t>
      </w:r>
      <w:r>
        <w:rPr>
          <w:rFonts w:ascii="Times New Roman" w:hAnsi="Times New Roman"/>
          <w:i/>
          <w:sz w:val="24"/>
        </w:rPr>
        <w:t xml:space="preserve"> – m</w:t>
      </w:r>
      <w:r w:rsidRPr="00F7194A">
        <w:rPr>
          <w:rFonts w:ascii="Times New Roman" w:hAnsi="Times New Roman"/>
          <w:i/>
          <w:sz w:val="24"/>
        </w:rPr>
        <w:t xml:space="preserve">ais son nom véritable est : </w:t>
      </w:r>
      <w:proofErr w:type="spellStart"/>
      <w:r w:rsidRPr="00F7194A">
        <w:rPr>
          <w:rFonts w:ascii="Times New Roman" w:hAnsi="Times New Roman"/>
          <w:i/>
          <w:sz w:val="24"/>
        </w:rPr>
        <w:t>Arrêton</w:t>
      </w:r>
      <w:proofErr w:type="spellEnd"/>
      <w:r w:rsidRPr="00F7194A">
        <w:rPr>
          <w:rFonts w:ascii="Times New Roman" w:hAnsi="Times New Roman"/>
          <w:i/>
          <w:sz w:val="24"/>
        </w:rPr>
        <w:t xml:space="preserve"> </w:t>
      </w:r>
      <w:r>
        <w:rPr>
          <w:rFonts w:ascii="Times New Roman" w:hAnsi="Times New Roman"/>
          <w:i/>
          <w:sz w:val="24"/>
        </w:rPr>
        <w:t>(I</w:t>
      </w:r>
      <w:r w:rsidRPr="00F7194A">
        <w:rPr>
          <w:rFonts w:ascii="Times New Roman" w:hAnsi="Times New Roman"/>
          <w:i/>
          <w:sz w:val="24"/>
        </w:rPr>
        <w:t>ndicible</w:t>
      </w:r>
      <w:r>
        <w:rPr>
          <w:rFonts w:ascii="Times New Roman" w:hAnsi="Times New Roman"/>
          <w:i/>
          <w:sz w:val="24"/>
        </w:rPr>
        <w:t>)</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 xml:space="preserve">Donc même le nom propre de Jésus n'est pas ce en quoi nous prions. </w:t>
      </w:r>
      <w:r>
        <w:rPr>
          <w:rFonts w:ascii="Times New Roman" w:hAnsi="Times New Roman"/>
          <w:sz w:val="24"/>
        </w:rPr>
        <w:t>Jésus est s</w:t>
      </w:r>
      <w:r w:rsidRPr="00F7194A">
        <w:rPr>
          <w:rFonts w:ascii="Times New Roman" w:hAnsi="Times New Roman"/>
          <w:sz w:val="24"/>
        </w:rPr>
        <w:t xml:space="preserve">on nom propre au sens usuel du terme, qui nous paraît être la plus propre des dénominations, encore que ce soit un nom de sa fonction, puisqu'il signifie sauveur, </w:t>
      </w:r>
      <w:r>
        <w:rPr>
          <w:rFonts w:ascii="Times New Roman" w:hAnsi="Times New Roman"/>
          <w:sz w:val="24"/>
        </w:rPr>
        <w:t xml:space="preserve">mais </w:t>
      </w:r>
      <w:r w:rsidRPr="00F7194A">
        <w:rPr>
          <w:rFonts w:ascii="Times New Roman" w:hAnsi="Times New Roman"/>
          <w:sz w:val="24"/>
        </w:rPr>
        <w:t>ce n'est pas son nom,</w:t>
      </w:r>
      <w:r w:rsidRPr="00F7194A">
        <w:rPr>
          <w:rFonts w:ascii="Times New Roman" w:hAnsi="Times New Roman"/>
          <w:i/>
          <w:sz w:val="24"/>
        </w:rPr>
        <w:t xml:space="preserve"> le Nom.</w:t>
      </w:r>
    </w:p>
    <w:p w14:paraId="5158DA89" w14:textId="77777777" w:rsidR="0065633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Alors que veut dire</w:t>
      </w:r>
      <w:r>
        <w:rPr>
          <w:rFonts w:ascii="Times New Roman" w:hAnsi="Times New Roman"/>
          <w:sz w:val="24"/>
        </w:rPr>
        <w:t xml:space="preserve"> «</w:t>
      </w:r>
      <w:r w:rsidRPr="00F7194A">
        <w:rPr>
          <w:rFonts w:ascii="Times New Roman" w:hAnsi="Times New Roman"/>
          <w:i/>
          <w:sz w:val="24"/>
        </w:rPr>
        <w:t xml:space="preserve"> prier dans le </w:t>
      </w:r>
      <w:r>
        <w:rPr>
          <w:rFonts w:ascii="Times New Roman" w:hAnsi="Times New Roman"/>
          <w:i/>
          <w:sz w:val="24"/>
        </w:rPr>
        <w:t>n</w:t>
      </w:r>
      <w:r w:rsidRPr="00F7194A">
        <w:rPr>
          <w:rFonts w:ascii="Times New Roman" w:hAnsi="Times New Roman"/>
          <w:i/>
          <w:sz w:val="24"/>
        </w:rPr>
        <w:t>om</w:t>
      </w:r>
      <w:r>
        <w:rPr>
          <w:rFonts w:ascii="Times New Roman" w:hAnsi="Times New Roman"/>
          <w:i/>
          <w:sz w:val="24"/>
        </w:rPr>
        <w:t xml:space="preserve"> </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 xml:space="preserve"> Nous connaissons bien l</w:t>
      </w:r>
      <w:r>
        <w:rPr>
          <w:rFonts w:ascii="Times New Roman" w:hAnsi="Times New Roman"/>
          <w:sz w:val="24"/>
        </w:rPr>
        <w:t>'expression</w:t>
      </w:r>
      <w:r w:rsidRPr="00F7194A">
        <w:rPr>
          <w:rFonts w:ascii="Times New Roman" w:hAnsi="Times New Roman"/>
          <w:sz w:val="24"/>
        </w:rPr>
        <w:t xml:space="preserve"> </w:t>
      </w:r>
      <w:r>
        <w:rPr>
          <w:rFonts w:ascii="Times New Roman" w:hAnsi="Times New Roman"/>
          <w:sz w:val="24"/>
        </w:rPr>
        <w:t>"</w:t>
      </w:r>
      <w:r w:rsidRPr="00F7194A">
        <w:rPr>
          <w:rFonts w:ascii="Times New Roman" w:hAnsi="Times New Roman"/>
          <w:sz w:val="24"/>
        </w:rPr>
        <w:t>en mon nom</w:t>
      </w:r>
      <w:r>
        <w:rPr>
          <w:rFonts w:ascii="Times New Roman" w:hAnsi="Times New Roman"/>
          <w:sz w:val="24"/>
        </w:rPr>
        <w:t>" :</w:t>
      </w:r>
      <w:r w:rsidRPr="00F7194A">
        <w:rPr>
          <w:rFonts w:ascii="Times New Roman" w:hAnsi="Times New Roman"/>
          <w:sz w:val="24"/>
        </w:rPr>
        <w:t xml:space="preserve"> j'envoie quelqu'un en mon nom, </w:t>
      </w:r>
      <w:r>
        <w:rPr>
          <w:rFonts w:ascii="Times New Roman" w:hAnsi="Times New Roman"/>
          <w:sz w:val="24"/>
        </w:rPr>
        <w:t>ça</w:t>
      </w:r>
      <w:r w:rsidRPr="00F7194A">
        <w:rPr>
          <w:rFonts w:ascii="Times New Roman" w:hAnsi="Times New Roman"/>
          <w:sz w:val="24"/>
        </w:rPr>
        <w:t xml:space="preserve"> signifie à la place, au lieu de. C</w:t>
      </w:r>
      <w:r>
        <w:rPr>
          <w:rFonts w:ascii="Times New Roman" w:hAnsi="Times New Roman"/>
          <w:sz w:val="24"/>
        </w:rPr>
        <w:t>urieusement, le lieu et le nom,</w:t>
      </w:r>
      <w:r w:rsidRPr="00F7194A">
        <w:rPr>
          <w:rFonts w:ascii="Times New Roman" w:hAnsi="Times New Roman"/>
          <w:sz w:val="24"/>
        </w:rPr>
        <w:t xml:space="preserve"> </w:t>
      </w:r>
      <w:proofErr w:type="spellStart"/>
      <w:r w:rsidRPr="008E60FE">
        <w:rPr>
          <w:rFonts w:ascii="Times New Roman" w:hAnsi="Times New Roman"/>
          <w:i/>
          <w:sz w:val="24"/>
        </w:rPr>
        <w:t>Hamaqom</w:t>
      </w:r>
      <w:proofErr w:type="spellEnd"/>
      <w:r>
        <w:rPr>
          <w:rFonts w:ascii="Times New Roman" w:hAnsi="Times New Roman"/>
          <w:sz w:val="24"/>
        </w:rPr>
        <w:t xml:space="preserve"> (le Lieu) et </w:t>
      </w:r>
      <w:proofErr w:type="spellStart"/>
      <w:r w:rsidRPr="008E60FE">
        <w:rPr>
          <w:rFonts w:ascii="Times New Roman" w:hAnsi="Times New Roman"/>
          <w:i/>
          <w:sz w:val="24"/>
        </w:rPr>
        <w:t>Ha</w:t>
      </w:r>
      <w:r>
        <w:rPr>
          <w:rFonts w:ascii="Times New Roman" w:hAnsi="Times New Roman"/>
          <w:i/>
          <w:sz w:val="24"/>
        </w:rPr>
        <w:t>s</w:t>
      </w:r>
      <w:r w:rsidRPr="008E60FE">
        <w:rPr>
          <w:rFonts w:ascii="Times New Roman" w:hAnsi="Times New Roman"/>
          <w:i/>
          <w:sz w:val="24"/>
        </w:rPr>
        <w:t>hem</w:t>
      </w:r>
      <w:proofErr w:type="spellEnd"/>
      <w:r>
        <w:rPr>
          <w:rFonts w:ascii="Times New Roman" w:hAnsi="Times New Roman"/>
          <w:sz w:val="24"/>
        </w:rPr>
        <w:t xml:space="preserve"> (le Nom)</w:t>
      </w:r>
      <w:r w:rsidRPr="00F7194A">
        <w:rPr>
          <w:rFonts w:ascii="Times New Roman" w:hAnsi="Times New Roman"/>
          <w:sz w:val="24"/>
        </w:rPr>
        <w:t xml:space="preserve"> en hébreu</w:t>
      </w:r>
      <w:r>
        <w:rPr>
          <w:rFonts w:ascii="Times New Roman" w:hAnsi="Times New Roman"/>
          <w:sz w:val="24"/>
        </w:rPr>
        <w:t xml:space="preserve">, </w:t>
      </w:r>
      <w:r w:rsidRPr="00F7194A">
        <w:rPr>
          <w:rFonts w:ascii="Times New Roman" w:hAnsi="Times New Roman"/>
          <w:sz w:val="24"/>
        </w:rPr>
        <w:t xml:space="preserve">sont des noms de Dieu. Nous utilisons </w:t>
      </w:r>
      <w:r>
        <w:rPr>
          <w:rFonts w:ascii="Times New Roman" w:hAnsi="Times New Roman"/>
          <w:sz w:val="24"/>
        </w:rPr>
        <w:t>"</w:t>
      </w:r>
      <w:r w:rsidRPr="00F7194A">
        <w:rPr>
          <w:rFonts w:ascii="Times New Roman" w:hAnsi="Times New Roman"/>
          <w:sz w:val="24"/>
        </w:rPr>
        <w:t>en mon nom</w:t>
      </w:r>
      <w:r>
        <w:rPr>
          <w:rFonts w:ascii="Times New Roman" w:hAnsi="Times New Roman"/>
          <w:sz w:val="24"/>
        </w:rPr>
        <w:t>"</w:t>
      </w:r>
      <w:r w:rsidRPr="00F7194A">
        <w:rPr>
          <w:rFonts w:ascii="Times New Roman" w:hAnsi="Times New Roman"/>
          <w:sz w:val="24"/>
        </w:rPr>
        <w:t xml:space="preserve"> dans un sens de substitution : à la place de, au lieu de, </w:t>
      </w:r>
      <w:r>
        <w:rPr>
          <w:rFonts w:ascii="Times New Roman" w:hAnsi="Times New Roman"/>
          <w:sz w:val="24"/>
        </w:rPr>
        <w:t>au</w:t>
      </w:r>
      <w:r w:rsidRPr="00F7194A">
        <w:rPr>
          <w:rFonts w:ascii="Times New Roman" w:hAnsi="Times New Roman"/>
          <w:sz w:val="24"/>
        </w:rPr>
        <w:t xml:space="preserve"> </w:t>
      </w:r>
      <w:proofErr w:type="spellStart"/>
      <w:r w:rsidRPr="00F7194A">
        <w:rPr>
          <w:rFonts w:ascii="Times New Roman" w:hAnsi="Times New Roman"/>
          <w:sz w:val="24"/>
        </w:rPr>
        <w:t>lieu-tenant</w:t>
      </w:r>
      <w:proofErr w:type="spellEnd"/>
      <w:r w:rsidRPr="00F7194A">
        <w:rPr>
          <w:rFonts w:ascii="Times New Roman" w:hAnsi="Times New Roman"/>
          <w:sz w:val="24"/>
        </w:rPr>
        <w:t xml:space="preserve">. Le latin dit : </w:t>
      </w:r>
      <w:r w:rsidRPr="00F7194A">
        <w:rPr>
          <w:rFonts w:ascii="Times New Roman" w:hAnsi="Times New Roman"/>
          <w:i/>
          <w:sz w:val="24"/>
        </w:rPr>
        <w:t>vice</w:t>
      </w:r>
      <w:r>
        <w:rPr>
          <w:rFonts w:ascii="Times New Roman" w:hAnsi="Times New Roman"/>
          <w:i/>
          <w:sz w:val="24"/>
        </w:rPr>
        <w:t xml:space="preserve"> </w:t>
      </w:r>
      <w:r w:rsidRPr="006E3D97">
        <w:rPr>
          <w:rFonts w:ascii="Times New Roman" w:hAnsi="Times New Roman"/>
          <w:sz w:val="24"/>
        </w:rPr>
        <w:t>(</w:t>
      </w:r>
      <w:r w:rsidRPr="00F7194A">
        <w:rPr>
          <w:rFonts w:ascii="Times New Roman" w:hAnsi="Times New Roman"/>
          <w:sz w:val="24"/>
        </w:rPr>
        <w:t>à la place de</w:t>
      </w:r>
      <w:r>
        <w:rPr>
          <w:rFonts w:ascii="Times New Roman" w:hAnsi="Times New Roman"/>
          <w:sz w:val="24"/>
        </w:rPr>
        <w:t>)</w:t>
      </w:r>
      <w:r w:rsidRPr="00F7194A">
        <w:rPr>
          <w:rFonts w:ascii="Times New Roman" w:hAnsi="Times New Roman"/>
          <w:i/>
          <w:sz w:val="24"/>
        </w:rPr>
        <w:t xml:space="preserve">, </w:t>
      </w:r>
      <w:r w:rsidRPr="00F7194A">
        <w:rPr>
          <w:rFonts w:ascii="Times New Roman" w:hAnsi="Times New Roman"/>
          <w:sz w:val="24"/>
        </w:rPr>
        <w:t>vicaire</w:t>
      </w:r>
      <w:r>
        <w:rPr>
          <w:rFonts w:ascii="Times New Roman" w:hAnsi="Times New Roman"/>
          <w:sz w:val="24"/>
        </w:rPr>
        <w:t xml:space="preserve"> vient de là, mais </w:t>
      </w:r>
      <w:r w:rsidRPr="006E3D97">
        <w:rPr>
          <w:rFonts w:ascii="Times New Roman" w:hAnsi="Times New Roman"/>
          <w:i/>
          <w:sz w:val="24"/>
        </w:rPr>
        <w:t>vice</w:t>
      </w:r>
      <w:r>
        <w:rPr>
          <w:rFonts w:ascii="Times New Roman" w:hAnsi="Times New Roman"/>
          <w:sz w:val="24"/>
        </w:rPr>
        <w:t xml:space="preserve"> c'est aussi "à chaque fois" c'est-à-dire qu'une fois prend la place d'une autre fois</w:t>
      </w:r>
      <w:r w:rsidRPr="00F7194A">
        <w:rPr>
          <w:rFonts w:ascii="Times New Roman" w:hAnsi="Times New Roman"/>
          <w:sz w:val="24"/>
        </w:rPr>
        <w:t xml:space="preserve">. </w:t>
      </w:r>
    </w:p>
    <w:p w14:paraId="58C48FC9" w14:textId="77777777" w:rsidR="0065633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 xml:space="preserve">"À la place de" </w:t>
      </w:r>
      <w:r w:rsidRPr="00F7194A">
        <w:rPr>
          <w:rFonts w:ascii="Times New Roman" w:hAnsi="Times New Roman"/>
          <w:sz w:val="24"/>
        </w:rPr>
        <w:t>est très intéressant parce que cela nous donnerait à penser sur quelque chose</w:t>
      </w:r>
      <w:r>
        <w:rPr>
          <w:rFonts w:ascii="Times New Roman" w:hAnsi="Times New Roman"/>
          <w:sz w:val="24"/>
        </w:rPr>
        <w:t xml:space="preserve"> qui est encore plus impensable :</w:t>
      </w:r>
      <w:r w:rsidRPr="00F7194A">
        <w:rPr>
          <w:rFonts w:ascii="Times New Roman" w:hAnsi="Times New Roman"/>
          <w:sz w:val="24"/>
        </w:rPr>
        <w:t xml:space="preserve"> </w:t>
      </w:r>
      <w:r>
        <w:rPr>
          <w:rFonts w:ascii="Times New Roman" w:hAnsi="Times New Roman"/>
          <w:sz w:val="24"/>
        </w:rPr>
        <w:t>q</w:t>
      </w:r>
      <w:r w:rsidRPr="00F7194A">
        <w:rPr>
          <w:rFonts w:ascii="Times New Roman" w:hAnsi="Times New Roman"/>
          <w:sz w:val="24"/>
        </w:rPr>
        <w:t xml:space="preserve">ue signifie </w:t>
      </w:r>
      <w:r>
        <w:rPr>
          <w:rFonts w:ascii="Times New Roman" w:hAnsi="Times New Roman"/>
          <w:sz w:val="24"/>
        </w:rPr>
        <w:t>que</w:t>
      </w:r>
      <w:r w:rsidRPr="00F7194A">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Jésus </w:t>
      </w:r>
      <w:r w:rsidRPr="00F7194A">
        <w:rPr>
          <w:rFonts w:ascii="Times New Roman" w:hAnsi="Times New Roman"/>
          <w:i/>
          <w:sz w:val="24"/>
        </w:rPr>
        <w:t>est mort pour nous</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au sens de </w:t>
      </w:r>
      <w:r>
        <w:rPr>
          <w:rFonts w:ascii="Times New Roman" w:hAnsi="Times New Roman"/>
          <w:sz w:val="24"/>
        </w:rPr>
        <w:t xml:space="preserve">« </w:t>
      </w:r>
      <w:r w:rsidRPr="00C07E4D">
        <w:rPr>
          <w:rFonts w:ascii="Times New Roman" w:hAnsi="Times New Roman"/>
          <w:sz w:val="24"/>
        </w:rPr>
        <w:t>à notre place à nous qui étions pécheurs</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 xml:space="preserve">? Que signifie cette satisfaction vicariale, comme dit la théologie, c'est-à-dire substitutive ? Quel sens cela a-t-il ? Comment est-ce possible ? Comment peut-on se mettre </w:t>
      </w:r>
      <w:r w:rsidRPr="00F7194A">
        <w:rPr>
          <w:rFonts w:ascii="Times New Roman" w:hAnsi="Times New Roman"/>
          <w:i/>
          <w:sz w:val="24"/>
        </w:rPr>
        <w:t xml:space="preserve">à la place </w:t>
      </w:r>
      <w:r w:rsidRPr="00F7194A">
        <w:rPr>
          <w:rFonts w:ascii="Times New Roman" w:hAnsi="Times New Roman"/>
          <w:sz w:val="24"/>
        </w:rPr>
        <w:t xml:space="preserve">de ? </w:t>
      </w:r>
    </w:p>
    <w:p w14:paraId="07CCFFF1" w14:textId="77777777" w:rsidR="0065633A" w:rsidRDefault="0065633A" w:rsidP="00BE2957">
      <w:pPr>
        <w:pStyle w:val="Retraitcorpsdetexte"/>
        <w:spacing w:before="0" w:after="360" w:line="276" w:lineRule="auto"/>
        <w:ind w:firstLine="284"/>
        <w:rPr>
          <w:rFonts w:ascii="Times New Roman" w:hAnsi="Times New Roman"/>
          <w:sz w:val="24"/>
        </w:rPr>
      </w:pPr>
      <w:r w:rsidRPr="00F7194A">
        <w:rPr>
          <w:rFonts w:ascii="Times New Roman" w:hAnsi="Times New Roman"/>
          <w:sz w:val="24"/>
        </w:rPr>
        <w:t xml:space="preserve">Car justement, s'il y a quelque chose </w:t>
      </w:r>
      <w:r>
        <w:rPr>
          <w:rFonts w:ascii="Times New Roman" w:hAnsi="Times New Roman"/>
          <w:sz w:val="24"/>
        </w:rPr>
        <w:t>où je ne peux pas</w:t>
      </w:r>
      <w:r w:rsidRPr="00F7194A">
        <w:rPr>
          <w:rFonts w:ascii="Times New Roman" w:hAnsi="Times New Roman"/>
          <w:sz w:val="24"/>
        </w:rPr>
        <w:t xml:space="preserve"> me mettre à la place de quelqu'un d'autre, c'est mourir à sa place. On ne peut pas </w:t>
      </w:r>
      <w:r w:rsidRPr="00F7194A">
        <w:rPr>
          <w:rFonts w:ascii="Times New Roman" w:hAnsi="Times New Roman"/>
          <w:i/>
          <w:sz w:val="24"/>
        </w:rPr>
        <w:t>mourir à la place</w:t>
      </w:r>
      <w:r w:rsidRPr="00F7194A">
        <w:rPr>
          <w:rFonts w:ascii="Times New Roman" w:hAnsi="Times New Roman"/>
          <w:sz w:val="24"/>
        </w:rPr>
        <w:t>, sinon de façon tout à fait seconde</w:t>
      </w:r>
      <w:r>
        <w:rPr>
          <w:rFonts w:ascii="Times New Roman" w:hAnsi="Times New Roman"/>
          <w:sz w:val="24"/>
        </w:rPr>
        <w:t xml:space="preserve"> en me mettant entre le révolver et lui, mais ce n'est pas de cela qu'il s'agit</w:t>
      </w:r>
      <w:r w:rsidRPr="00F7194A">
        <w:rPr>
          <w:rFonts w:ascii="Times New Roman" w:hAnsi="Times New Roman"/>
          <w:sz w:val="24"/>
        </w:rPr>
        <w:t>. Tout ceci est plein de promesses, d'énigmes.</w:t>
      </w:r>
    </w:p>
    <w:p w14:paraId="5E8385EF" w14:textId="77777777" w:rsidR="0065633A" w:rsidRPr="008E5534" w:rsidRDefault="00C63D87" w:rsidP="00937DE4">
      <w:pPr>
        <w:pStyle w:val="Retraitcorpsdetexte"/>
        <w:spacing w:before="0" w:after="240" w:line="276" w:lineRule="auto"/>
        <w:ind w:firstLine="0"/>
        <w:jc w:val="center"/>
        <w:rPr>
          <w:rFonts w:asciiTheme="minorHAnsi" w:hAnsiTheme="minorHAnsi"/>
          <w:b/>
          <w:sz w:val="36"/>
          <w:szCs w:val="36"/>
        </w:rPr>
      </w:pPr>
      <w:r w:rsidRPr="008E5534">
        <w:rPr>
          <w:rFonts w:asciiTheme="minorHAnsi" w:hAnsiTheme="minorHAnsi"/>
          <w:b/>
          <w:sz w:val="36"/>
          <w:szCs w:val="36"/>
        </w:rPr>
        <w:t>Versets 24-33</w:t>
      </w:r>
    </w:p>
    <w:p w14:paraId="76B6034E" w14:textId="77777777" w:rsidR="0065633A" w:rsidRPr="0077759E"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 xml:space="preserve">Jésus ajoute : </w:t>
      </w:r>
      <w:r>
        <w:rPr>
          <w:rFonts w:ascii="Times New Roman" w:hAnsi="Times New Roman"/>
          <w:sz w:val="24"/>
        </w:rPr>
        <w:t>«</w:t>
      </w:r>
      <w:r w:rsidRPr="00AD5CE1">
        <w:rPr>
          <w:rFonts w:ascii="Times New Roman" w:hAnsi="Times New Roman"/>
          <w:b/>
          <w:sz w:val="24"/>
        </w:rPr>
        <w:t xml:space="preserve"> </w:t>
      </w:r>
      <w:r w:rsidRPr="00AD5CE1">
        <w:rPr>
          <w:rFonts w:ascii="Times New Roman" w:hAnsi="Times New Roman"/>
          <w:b/>
          <w:sz w:val="24"/>
          <w:vertAlign w:val="superscript"/>
        </w:rPr>
        <w:t>24</w:t>
      </w:r>
      <w:r w:rsidRPr="00AD5CE1">
        <w:rPr>
          <w:rFonts w:ascii="Times New Roman" w:hAnsi="Times New Roman"/>
          <w:b/>
          <w:i/>
          <w:sz w:val="24"/>
        </w:rPr>
        <w:t>Jusqu'à maintenant vous n'avez rien demandé en mon nom. Demandez et vous recevrez</w:t>
      </w:r>
      <w:r>
        <w:rPr>
          <w:rFonts w:ascii="Times New Roman" w:hAnsi="Times New Roman"/>
          <w:i/>
          <w:sz w:val="24"/>
        </w:rPr>
        <w:t xml:space="preserve"> –</w:t>
      </w:r>
      <w:r>
        <w:rPr>
          <w:rFonts w:ascii="Times New Roman" w:hAnsi="Times New Roman"/>
          <w:sz w:val="24"/>
        </w:rPr>
        <w:t xml:space="preserve"> n</w:t>
      </w:r>
      <w:r w:rsidRPr="00F7194A">
        <w:rPr>
          <w:rFonts w:ascii="Times New Roman" w:hAnsi="Times New Roman"/>
          <w:sz w:val="24"/>
        </w:rPr>
        <w:t xml:space="preserve">ous avons déjà commenté cela par avance : demander, c'est recevoir. J'ai conscience que cela ne fait pas un discours clair dans votre esprit. Nous essayons </w:t>
      </w:r>
      <w:r>
        <w:rPr>
          <w:rFonts w:ascii="Times New Roman" w:hAnsi="Times New Roman"/>
          <w:sz w:val="24"/>
        </w:rPr>
        <w:t xml:space="preserve">justement </w:t>
      </w:r>
      <w:r w:rsidRPr="00F7194A">
        <w:rPr>
          <w:rFonts w:ascii="Times New Roman" w:hAnsi="Times New Roman"/>
          <w:sz w:val="24"/>
        </w:rPr>
        <w:t xml:space="preserve">d'entrer dans une parole </w:t>
      </w:r>
      <w:r w:rsidRPr="0077759E">
        <w:rPr>
          <w:rFonts w:ascii="Times New Roman" w:hAnsi="Times New Roman"/>
          <w:sz w:val="24"/>
        </w:rPr>
        <w:t xml:space="preserve">que nous ne possédons pas, dans une parole étrangère. Nous n'essayons pas du tout de la rendre familière, pas pour l'instant, en tout cas </w:t>
      </w:r>
      <w:r w:rsidRPr="0077759E">
        <w:rPr>
          <w:rFonts w:ascii="Times New Roman" w:hAnsi="Times New Roman"/>
          <w:b/>
          <w:sz w:val="24"/>
        </w:rPr>
        <w:t>–</w:t>
      </w:r>
      <w:r w:rsidRPr="0077759E">
        <w:rPr>
          <w:rFonts w:ascii="Times New Roman" w:hAnsi="Times New Roman"/>
          <w:b/>
          <w:i/>
          <w:sz w:val="24"/>
        </w:rPr>
        <w:t xml:space="preserve"> en sorte que votre joie soit pleinement accomplie</w:t>
      </w:r>
      <w:r w:rsidRPr="0077759E">
        <w:rPr>
          <w:rFonts w:ascii="Times New Roman" w:hAnsi="Times New Roman"/>
          <w:i/>
          <w:sz w:val="24"/>
        </w:rPr>
        <w:t>".</w:t>
      </w:r>
      <w:r w:rsidRPr="0077759E">
        <w:rPr>
          <w:rFonts w:ascii="Times New Roman" w:hAnsi="Times New Roman"/>
          <w:sz w:val="24"/>
        </w:rPr>
        <w:t xml:space="preserve"> » </w:t>
      </w:r>
      <w:proofErr w:type="spellStart"/>
      <w:r w:rsidRPr="0077759E">
        <w:rPr>
          <w:rFonts w:ascii="Times New Roman" w:hAnsi="Times New Roman"/>
          <w:i/>
          <w:sz w:val="24"/>
        </w:rPr>
        <w:t>Péplêrôménê</w:t>
      </w:r>
      <w:proofErr w:type="spellEnd"/>
      <w:r w:rsidRPr="0077759E">
        <w:rPr>
          <w:rFonts w:ascii="Times New Roman" w:hAnsi="Times New Roman"/>
          <w:sz w:val="24"/>
        </w:rPr>
        <w:t xml:space="preserve"> (pleinement accomplie) vient du verbe </w:t>
      </w:r>
      <w:proofErr w:type="spellStart"/>
      <w:r w:rsidRPr="0077759E">
        <w:rPr>
          <w:rFonts w:ascii="Times New Roman" w:hAnsi="Times New Roman"/>
          <w:i/>
          <w:sz w:val="24"/>
        </w:rPr>
        <w:t>plêroun</w:t>
      </w:r>
      <w:proofErr w:type="spellEnd"/>
      <w:r w:rsidRPr="0077759E">
        <w:rPr>
          <w:rFonts w:ascii="Times New Roman" w:hAnsi="Times New Roman"/>
          <w:sz w:val="24"/>
        </w:rPr>
        <w:t>, verbe utilisé à propos de la joie chez Jean. C'est un petit rappel, selon l'écriture de Jean, du paragraphe précédent sur la tristesse et la joie.</w:t>
      </w:r>
    </w:p>
    <w:p w14:paraId="3FA9AD3D" w14:textId="77777777" w:rsidR="0065633A" w:rsidRDefault="00AA4BDE" w:rsidP="00BE2957">
      <w:pPr>
        <w:pStyle w:val="Retraitcorpsdetexte"/>
        <w:spacing w:before="0" w:line="276" w:lineRule="auto"/>
        <w:ind w:firstLine="284"/>
        <w:rPr>
          <w:rFonts w:ascii="Times New Roman" w:hAnsi="Times New Roman"/>
          <w:sz w:val="24"/>
        </w:rPr>
      </w:pPr>
      <w:r>
        <w:rPr>
          <w:rFonts w:ascii="Times New Roman" w:hAnsi="Times New Roman"/>
          <w:sz w:val="24"/>
        </w:rPr>
        <w:t>I</w:t>
      </w:r>
      <w:r w:rsidR="0065633A" w:rsidRPr="0077759E">
        <w:rPr>
          <w:rFonts w:ascii="Times New Roman" w:hAnsi="Times New Roman"/>
          <w:sz w:val="24"/>
        </w:rPr>
        <w:t>l ajoute :</w:t>
      </w:r>
      <w:r w:rsidR="0065633A" w:rsidRPr="0077759E">
        <w:rPr>
          <w:rFonts w:ascii="Times New Roman" w:hAnsi="Times New Roman"/>
          <w:i/>
          <w:sz w:val="24"/>
        </w:rPr>
        <w:t xml:space="preserve"> </w:t>
      </w:r>
      <w:r w:rsidR="0065633A" w:rsidRPr="0077759E">
        <w:rPr>
          <w:rFonts w:ascii="Times New Roman" w:hAnsi="Times New Roman"/>
          <w:sz w:val="24"/>
        </w:rPr>
        <w:t xml:space="preserve">« </w:t>
      </w:r>
      <w:r w:rsidR="0065633A" w:rsidRPr="0077759E">
        <w:rPr>
          <w:rFonts w:ascii="Times New Roman" w:hAnsi="Times New Roman"/>
          <w:b/>
          <w:i/>
          <w:sz w:val="24"/>
          <w:vertAlign w:val="superscript"/>
        </w:rPr>
        <w:t>25</w:t>
      </w:r>
      <w:r w:rsidR="0065633A" w:rsidRPr="0077759E">
        <w:rPr>
          <w:rFonts w:ascii="Times New Roman" w:hAnsi="Times New Roman"/>
          <w:b/>
          <w:i/>
          <w:sz w:val="24"/>
        </w:rPr>
        <w:t>Je vous ai dit ces choses en énigmes (</w:t>
      </w:r>
      <w:proofErr w:type="spellStart"/>
      <w:r w:rsidR="0065633A" w:rsidRPr="0077759E">
        <w:rPr>
          <w:rFonts w:ascii="Times New Roman" w:hAnsi="Times New Roman"/>
          <w:b/>
          <w:i/>
          <w:sz w:val="24"/>
        </w:rPr>
        <w:t>paroïmiaïs</w:t>
      </w:r>
      <w:proofErr w:type="spellEnd"/>
      <w:r w:rsidR="0065633A" w:rsidRPr="0077759E">
        <w:rPr>
          <w:rFonts w:ascii="Times New Roman" w:hAnsi="Times New Roman"/>
          <w:b/>
          <w:i/>
          <w:sz w:val="24"/>
        </w:rPr>
        <w:t>)</w:t>
      </w:r>
      <w:r w:rsidR="0065633A" w:rsidRPr="0077759E">
        <w:rPr>
          <w:rFonts w:ascii="Times New Roman" w:hAnsi="Times New Roman"/>
          <w:sz w:val="24"/>
        </w:rPr>
        <w:t xml:space="preserve"> – proverbes, paraboles, c'est le </w:t>
      </w:r>
      <w:proofErr w:type="spellStart"/>
      <w:r w:rsidR="0065633A" w:rsidRPr="0077759E">
        <w:rPr>
          <w:rFonts w:ascii="Times New Roman" w:hAnsi="Times New Roman"/>
          <w:i/>
          <w:sz w:val="24"/>
        </w:rPr>
        <w:t>machal</w:t>
      </w:r>
      <w:proofErr w:type="spellEnd"/>
      <w:r w:rsidR="0065633A" w:rsidRPr="0077759E">
        <w:rPr>
          <w:rFonts w:ascii="Times New Roman" w:hAnsi="Times New Roman"/>
          <w:i/>
          <w:sz w:val="24"/>
        </w:rPr>
        <w:t xml:space="preserve"> </w:t>
      </w:r>
      <w:r w:rsidR="0065633A" w:rsidRPr="0077759E">
        <w:rPr>
          <w:rFonts w:ascii="Times New Roman" w:hAnsi="Times New Roman"/>
          <w:sz w:val="24"/>
        </w:rPr>
        <w:t xml:space="preserve">hébraïque – </w:t>
      </w:r>
      <w:r w:rsidR="0065633A" w:rsidRPr="0077759E">
        <w:rPr>
          <w:rFonts w:ascii="Times New Roman" w:hAnsi="Times New Roman"/>
          <w:b/>
          <w:i/>
          <w:sz w:val="24"/>
        </w:rPr>
        <w:t>vient l'heure où je ne vous parlerai plus en paraboles, mais où je vous annoncerai au sujet du Père en clair</w:t>
      </w:r>
      <w:r w:rsidR="0065633A" w:rsidRPr="0077759E">
        <w:rPr>
          <w:rFonts w:ascii="Times New Roman" w:hAnsi="Times New Roman"/>
          <w:i/>
          <w:sz w:val="24"/>
        </w:rPr>
        <w:t xml:space="preserve"> (</w:t>
      </w:r>
      <w:proofErr w:type="spellStart"/>
      <w:r w:rsidR="0065633A" w:rsidRPr="0077759E">
        <w:rPr>
          <w:rFonts w:ascii="Times New Roman" w:hAnsi="Times New Roman"/>
          <w:i/>
          <w:sz w:val="24"/>
        </w:rPr>
        <w:t>parrêsia</w:t>
      </w:r>
      <w:proofErr w:type="spellEnd"/>
      <w:r w:rsidR="0065633A" w:rsidRPr="0077759E">
        <w:rPr>
          <w:rFonts w:ascii="Times New Roman" w:hAnsi="Times New Roman"/>
          <w:i/>
          <w:sz w:val="24"/>
        </w:rPr>
        <w:t xml:space="preserve"> : en discours simple). </w:t>
      </w:r>
      <w:r w:rsidR="0065633A" w:rsidRPr="0077759E">
        <w:rPr>
          <w:rFonts w:ascii="Times New Roman" w:hAnsi="Times New Roman"/>
          <w:i/>
          <w:sz w:val="24"/>
          <w:vertAlign w:val="superscript"/>
        </w:rPr>
        <w:t>26</w:t>
      </w:r>
      <w:r w:rsidR="0065633A" w:rsidRPr="0077759E">
        <w:rPr>
          <w:rFonts w:ascii="Times New Roman" w:hAnsi="Times New Roman"/>
          <w:b/>
          <w:i/>
          <w:sz w:val="24"/>
        </w:rPr>
        <w:t>En ce jour-là</w:t>
      </w:r>
      <w:r w:rsidR="0065633A" w:rsidRPr="0077759E">
        <w:rPr>
          <w:rFonts w:ascii="Times New Roman" w:hAnsi="Times New Roman"/>
          <w:i/>
          <w:sz w:val="24"/>
        </w:rPr>
        <w:t xml:space="preserve"> – </w:t>
      </w:r>
      <w:r w:rsidR="0065633A" w:rsidRPr="0077759E">
        <w:rPr>
          <w:rFonts w:ascii="Times New Roman" w:hAnsi="Times New Roman"/>
          <w:sz w:val="24"/>
        </w:rPr>
        <w:t xml:space="preserve">reprise de </w:t>
      </w:r>
      <w:r>
        <w:rPr>
          <w:rFonts w:ascii="Times New Roman" w:hAnsi="Times New Roman"/>
          <w:sz w:val="24"/>
        </w:rPr>
        <w:t xml:space="preserve">cette </w:t>
      </w:r>
      <w:r w:rsidR="0065633A" w:rsidRPr="0077759E">
        <w:rPr>
          <w:rFonts w:ascii="Times New Roman" w:hAnsi="Times New Roman"/>
          <w:sz w:val="24"/>
        </w:rPr>
        <w:t>expression selon l'écriture johannique</w:t>
      </w:r>
      <w:r w:rsidR="0065633A" w:rsidRPr="0077759E">
        <w:rPr>
          <w:rFonts w:ascii="Times New Roman" w:hAnsi="Times New Roman"/>
          <w:i/>
          <w:sz w:val="24"/>
        </w:rPr>
        <w:t xml:space="preserve"> – </w:t>
      </w:r>
      <w:r w:rsidR="0065633A" w:rsidRPr="0077759E">
        <w:rPr>
          <w:rFonts w:ascii="Times New Roman" w:hAnsi="Times New Roman"/>
          <w:b/>
          <w:i/>
          <w:sz w:val="24"/>
        </w:rPr>
        <w:t>vous demanderez (</w:t>
      </w:r>
      <w:proofErr w:type="spellStart"/>
      <w:r w:rsidR="0065633A" w:rsidRPr="0077759E">
        <w:rPr>
          <w:rFonts w:ascii="Times New Roman" w:hAnsi="Times New Roman"/>
          <w:b/>
          <w:i/>
          <w:sz w:val="24"/>
        </w:rPr>
        <w:t>aïtêsesthé</w:t>
      </w:r>
      <w:proofErr w:type="spellEnd"/>
      <w:r w:rsidR="0065633A" w:rsidRPr="0077759E">
        <w:rPr>
          <w:rFonts w:ascii="Times New Roman" w:hAnsi="Times New Roman"/>
          <w:b/>
          <w:i/>
          <w:sz w:val="24"/>
        </w:rPr>
        <w:t xml:space="preserve">) en mon nom, et je ne vous </w:t>
      </w:r>
      <w:r w:rsidR="0065633A" w:rsidRPr="002A4D1F">
        <w:rPr>
          <w:rFonts w:ascii="Times New Roman" w:hAnsi="Times New Roman"/>
          <w:b/>
          <w:i/>
          <w:sz w:val="24"/>
        </w:rPr>
        <w:t>dis pas que je prierai (</w:t>
      </w:r>
      <w:proofErr w:type="spellStart"/>
      <w:r w:rsidR="0065633A" w:rsidRPr="002A4D1F">
        <w:rPr>
          <w:rFonts w:ascii="Times New Roman" w:hAnsi="Times New Roman"/>
          <w:b/>
          <w:i/>
          <w:sz w:val="24"/>
        </w:rPr>
        <w:t>érôtêsô</w:t>
      </w:r>
      <w:proofErr w:type="spellEnd"/>
      <w:r w:rsidR="0065633A" w:rsidRPr="002A4D1F">
        <w:rPr>
          <w:rFonts w:ascii="Times New Roman" w:hAnsi="Times New Roman"/>
          <w:b/>
          <w:i/>
          <w:sz w:val="24"/>
        </w:rPr>
        <w:t>) le Père pour vous</w:t>
      </w:r>
      <w:r w:rsidR="0065633A" w:rsidRPr="002A4D1F">
        <w:rPr>
          <w:rFonts w:ascii="Times New Roman" w:hAnsi="Times New Roman"/>
          <w:i/>
          <w:sz w:val="24"/>
        </w:rPr>
        <w:t xml:space="preserve"> </w:t>
      </w:r>
      <w:r w:rsidR="0065633A">
        <w:rPr>
          <w:rFonts w:ascii="Times New Roman" w:hAnsi="Times New Roman"/>
          <w:sz w:val="24"/>
        </w:rPr>
        <w:t>(</w:t>
      </w:r>
      <w:r w:rsidR="0065633A" w:rsidRPr="002A4D1F">
        <w:rPr>
          <w:rFonts w:ascii="Times New Roman" w:hAnsi="Times New Roman"/>
          <w:sz w:val="24"/>
        </w:rPr>
        <w:t>à votre place</w:t>
      </w:r>
      <w:r w:rsidR="0065633A">
        <w:rPr>
          <w:rFonts w:ascii="Times New Roman" w:hAnsi="Times New Roman"/>
          <w:sz w:val="24"/>
        </w:rPr>
        <w:t>)</w:t>
      </w:r>
      <w:r w:rsidR="0065633A">
        <w:rPr>
          <w:rFonts w:ascii="Times New Roman" w:hAnsi="Times New Roman"/>
          <w:i/>
          <w:sz w:val="24"/>
        </w:rPr>
        <w:t xml:space="preserve"> </w:t>
      </w:r>
      <w:r w:rsidR="0065633A" w:rsidRPr="002A4D1F">
        <w:rPr>
          <w:rFonts w:ascii="Times New Roman" w:hAnsi="Times New Roman"/>
          <w:i/>
          <w:sz w:val="24"/>
        </w:rPr>
        <w:t>–</w:t>
      </w:r>
      <w:r w:rsidR="0065633A">
        <w:rPr>
          <w:rFonts w:ascii="Times New Roman" w:hAnsi="Times New Roman"/>
          <w:i/>
          <w:sz w:val="24"/>
        </w:rPr>
        <w:t xml:space="preserve"> </w:t>
      </w:r>
      <w:r w:rsidR="0065633A" w:rsidRPr="00F7194A">
        <w:rPr>
          <w:rFonts w:ascii="Times New Roman" w:hAnsi="Times New Roman"/>
          <w:sz w:val="24"/>
        </w:rPr>
        <w:t xml:space="preserve">c'est le verbe </w:t>
      </w:r>
      <w:proofErr w:type="spellStart"/>
      <w:r w:rsidR="0065633A" w:rsidRPr="00F7194A">
        <w:rPr>
          <w:rFonts w:ascii="Times New Roman" w:hAnsi="Times New Roman"/>
          <w:i/>
          <w:sz w:val="24"/>
        </w:rPr>
        <w:t>érôtaô</w:t>
      </w:r>
      <w:proofErr w:type="spellEnd"/>
      <w:r w:rsidR="0065633A" w:rsidRPr="00F7194A">
        <w:rPr>
          <w:rFonts w:ascii="Times New Roman" w:hAnsi="Times New Roman"/>
          <w:i/>
          <w:sz w:val="24"/>
        </w:rPr>
        <w:t>,</w:t>
      </w:r>
      <w:r w:rsidR="0065633A" w:rsidRPr="00F7194A">
        <w:rPr>
          <w:rFonts w:ascii="Times New Roman" w:hAnsi="Times New Roman"/>
          <w:sz w:val="24"/>
        </w:rPr>
        <w:t xml:space="preserve"> comme je l'avais indiqué par avance, avec le sens, ici, de </w:t>
      </w:r>
      <w:r w:rsidR="0065633A" w:rsidRPr="00F7194A">
        <w:rPr>
          <w:rFonts w:ascii="Times New Roman" w:hAnsi="Times New Roman"/>
          <w:i/>
          <w:sz w:val="24"/>
        </w:rPr>
        <w:t xml:space="preserve">prier. </w:t>
      </w:r>
      <w:r w:rsidR="0065633A" w:rsidRPr="00F7194A">
        <w:rPr>
          <w:rFonts w:ascii="Times New Roman" w:hAnsi="Times New Roman"/>
          <w:sz w:val="24"/>
        </w:rPr>
        <w:t xml:space="preserve">Pourquoi </w:t>
      </w:r>
      <w:r w:rsidR="0065633A">
        <w:rPr>
          <w:rFonts w:ascii="Times New Roman" w:hAnsi="Times New Roman"/>
          <w:sz w:val="24"/>
        </w:rPr>
        <w:t xml:space="preserve">cela </w:t>
      </w:r>
      <w:r w:rsidR="0065633A" w:rsidRPr="00F7194A">
        <w:rPr>
          <w:rFonts w:ascii="Times New Roman" w:hAnsi="Times New Roman"/>
          <w:sz w:val="24"/>
        </w:rPr>
        <w:t>?</w:t>
      </w:r>
      <w:r w:rsidR="0065633A" w:rsidRPr="00F7194A">
        <w:rPr>
          <w:rFonts w:ascii="Times New Roman" w:hAnsi="Times New Roman"/>
          <w:i/>
          <w:sz w:val="24"/>
        </w:rPr>
        <w:t xml:space="preserve"> </w:t>
      </w:r>
      <w:r w:rsidR="0065633A">
        <w:rPr>
          <w:rFonts w:ascii="Times New Roman" w:hAnsi="Times New Roman"/>
          <w:i/>
          <w:sz w:val="24"/>
        </w:rPr>
        <w:t xml:space="preserve">– </w:t>
      </w:r>
      <w:r w:rsidR="0065633A" w:rsidRPr="002A4D1F">
        <w:rPr>
          <w:rFonts w:ascii="Times New Roman" w:hAnsi="Times New Roman"/>
          <w:b/>
          <w:i/>
          <w:sz w:val="24"/>
          <w:vertAlign w:val="superscript"/>
        </w:rPr>
        <w:t>27</w:t>
      </w:r>
      <w:r w:rsidR="0065633A" w:rsidRPr="002A4D1F">
        <w:rPr>
          <w:rFonts w:ascii="Times New Roman" w:hAnsi="Times New Roman"/>
          <w:b/>
          <w:i/>
          <w:sz w:val="24"/>
        </w:rPr>
        <w:t>car le Père vous aime puisque vous m'avez aimé et vous avez cru que je suis venu du Père</w:t>
      </w:r>
      <w:r w:rsidR="0065633A" w:rsidRPr="00F7194A">
        <w:rPr>
          <w:rFonts w:ascii="Times New Roman" w:hAnsi="Times New Roman"/>
          <w:sz w:val="24"/>
        </w:rPr>
        <w:t>.</w:t>
      </w:r>
      <w:r w:rsidR="0065633A">
        <w:rPr>
          <w:rFonts w:ascii="Times New Roman" w:hAnsi="Times New Roman"/>
          <w:sz w:val="24"/>
        </w:rPr>
        <w:t>»</w:t>
      </w:r>
      <w:r w:rsidR="0065633A" w:rsidRPr="00F7194A">
        <w:rPr>
          <w:rFonts w:ascii="Times New Roman" w:hAnsi="Times New Roman"/>
          <w:sz w:val="24"/>
        </w:rPr>
        <w:t xml:space="preserve"> </w:t>
      </w:r>
    </w:p>
    <w:p w14:paraId="6B67D832" w14:textId="77777777" w:rsidR="0065633A" w:rsidRPr="00F7194A" w:rsidRDefault="0065633A" w:rsidP="008E5534">
      <w:pPr>
        <w:pStyle w:val="Retraitcorpsdetexte"/>
        <w:spacing w:before="0" w:line="276" w:lineRule="auto"/>
        <w:ind w:firstLine="284"/>
        <w:rPr>
          <w:rFonts w:ascii="Times New Roman" w:hAnsi="Times New Roman"/>
          <w:sz w:val="24"/>
        </w:rPr>
      </w:pPr>
      <w:r w:rsidRPr="00F7194A">
        <w:rPr>
          <w:rFonts w:ascii="Times New Roman" w:hAnsi="Times New Roman"/>
          <w:sz w:val="24"/>
        </w:rPr>
        <w:lastRenderedPageBreak/>
        <w:t>J'a</w:t>
      </w:r>
      <w:r>
        <w:rPr>
          <w:rFonts w:ascii="Times New Roman" w:hAnsi="Times New Roman"/>
          <w:sz w:val="24"/>
        </w:rPr>
        <w:t>i adouci</w:t>
      </w:r>
      <w:r w:rsidRPr="00F7194A">
        <w:rPr>
          <w:rFonts w:ascii="Times New Roman" w:hAnsi="Times New Roman"/>
          <w:sz w:val="24"/>
        </w:rPr>
        <w:t xml:space="preserve"> le </w:t>
      </w:r>
      <w:r w:rsidRPr="00F7194A">
        <w:rPr>
          <w:rFonts w:ascii="Times New Roman" w:hAnsi="Times New Roman"/>
          <w:i/>
          <w:sz w:val="24"/>
        </w:rPr>
        <w:t>parce que</w:t>
      </w:r>
      <w:r>
        <w:rPr>
          <w:rFonts w:ascii="Times New Roman" w:hAnsi="Times New Roman"/>
          <w:sz w:val="24"/>
        </w:rPr>
        <w:t xml:space="preserve"> de la traduction habituelle dans la dernière phrase, e</w:t>
      </w:r>
      <w:r w:rsidRPr="00F7194A">
        <w:rPr>
          <w:rFonts w:ascii="Times New Roman" w:hAnsi="Times New Roman"/>
          <w:sz w:val="24"/>
        </w:rPr>
        <w:t>lle serait intelligible, mais il</w:t>
      </w:r>
      <w:r>
        <w:rPr>
          <w:rFonts w:ascii="Times New Roman" w:hAnsi="Times New Roman"/>
          <w:sz w:val="24"/>
        </w:rPr>
        <w:t xml:space="preserve"> faut éviter la causalité dure où on entendrait que ce qui est premier ce serait notre amour. </w:t>
      </w:r>
      <w:r w:rsidRPr="00F7194A">
        <w:rPr>
          <w:rFonts w:ascii="Times New Roman" w:hAnsi="Times New Roman"/>
          <w:sz w:val="24"/>
        </w:rPr>
        <w:t xml:space="preserve">Il est très important de voir que le bien que nous faisons n'est pas la cause de notre salut, car le salut est gratuit. </w:t>
      </w:r>
      <w:r>
        <w:rPr>
          <w:rFonts w:ascii="Times New Roman" w:hAnsi="Times New Roman"/>
          <w:sz w:val="24"/>
        </w:rPr>
        <w:t>Et par ailleurs l</w:t>
      </w:r>
      <w:r w:rsidRPr="00F7194A">
        <w:rPr>
          <w:rFonts w:ascii="Times New Roman" w:hAnsi="Times New Roman"/>
          <w:sz w:val="24"/>
        </w:rPr>
        <w:t xml:space="preserve">e bien que nous faisons n'est aucunement la preuve que nous sommes sauvés. </w:t>
      </w:r>
      <w:r>
        <w:rPr>
          <w:rFonts w:ascii="Times New Roman" w:hAnsi="Times New Roman"/>
          <w:sz w:val="24"/>
        </w:rPr>
        <w:t>Nous retrouvons</w:t>
      </w:r>
      <w:r w:rsidRPr="00F7194A">
        <w:rPr>
          <w:rFonts w:ascii="Times New Roman" w:hAnsi="Times New Roman"/>
          <w:sz w:val="24"/>
        </w:rPr>
        <w:t xml:space="preserve"> la question majeure de l'</w:t>
      </w:r>
      <w:r>
        <w:rPr>
          <w:rFonts w:ascii="Times New Roman" w:hAnsi="Times New Roman"/>
          <w:sz w:val="24"/>
        </w:rPr>
        <w:t>Occident : qui a l'initiative, e</w:t>
      </w:r>
      <w:r w:rsidRPr="00F7194A">
        <w:rPr>
          <w:rFonts w:ascii="Times New Roman" w:hAnsi="Times New Roman"/>
          <w:sz w:val="24"/>
        </w:rPr>
        <w:t>st-ce la décision humaine ou est-ce la libre donation de Dieu ? Dans un cas, cela donne l</w:t>
      </w:r>
      <w:r>
        <w:rPr>
          <w:rFonts w:ascii="Times New Roman" w:hAnsi="Times New Roman"/>
          <w:sz w:val="24"/>
        </w:rPr>
        <w:t>e moralisme forcené ;</w:t>
      </w:r>
      <w:r w:rsidRPr="00F7194A">
        <w:rPr>
          <w:rFonts w:ascii="Times New Roman" w:hAnsi="Times New Roman"/>
          <w:sz w:val="24"/>
        </w:rPr>
        <w:t xml:space="preserve"> dans l'autre</w:t>
      </w:r>
      <w:r>
        <w:rPr>
          <w:rFonts w:ascii="Times New Roman" w:hAnsi="Times New Roman"/>
          <w:sz w:val="24"/>
        </w:rPr>
        <w:t xml:space="preserve"> cas</w:t>
      </w:r>
      <w:r w:rsidRPr="00F7194A">
        <w:rPr>
          <w:rFonts w:ascii="Times New Roman" w:hAnsi="Times New Roman"/>
          <w:sz w:val="24"/>
        </w:rPr>
        <w:t>, cela d</w:t>
      </w:r>
      <w:r>
        <w:rPr>
          <w:rFonts w:ascii="Times New Roman" w:hAnsi="Times New Roman"/>
          <w:sz w:val="24"/>
        </w:rPr>
        <w:t>onne le puritanisme hypocrite puisque c</w:t>
      </w:r>
      <w:r w:rsidRPr="00F7194A">
        <w:rPr>
          <w:rFonts w:ascii="Times New Roman" w:hAnsi="Times New Roman"/>
          <w:sz w:val="24"/>
        </w:rPr>
        <w:t>ela m'oblige, comme les bonnes œuvres sont le signe que Dieu nous aime, à faire en sorte que mes œuvres soient bonnes et à le faire avec conviction. Les retombées psychologiques d'une chose qui n'a rien de psychologique en soi</w:t>
      </w:r>
      <w:r>
        <w:rPr>
          <w:rFonts w:ascii="Times New Roman" w:hAnsi="Times New Roman"/>
          <w:sz w:val="24"/>
        </w:rPr>
        <w:t>,</w:t>
      </w:r>
      <w:r w:rsidRPr="00F7194A">
        <w:rPr>
          <w:rFonts w:ascii="Times New Roman" w:hAnsi="Times New Roman"/>
          <w:sz w:val="24"/>
        </w:rPr>
        <w:t xml:space="preserve"> peuvent être catastrophiques. D'où l'importance, dans notre lecture, de toujours avoir souci de nous dégager d'une simple lecture psychologique</w:t>
      </w:r>
      <w:r w:rsidR="0026362C">
        <w:rPr>
          <w:rStyle w:val="Appelnotedebasdep"/>
          <w:rFonts w:ascii="Times New Roman" w:hAnsi="Times New Roman"/>
          <w:sz w:val="24"/>
        </w:rPr>
        <w:footnoteReference w:id="26"/>
      </w:r>
      <w:r w:rsidRPr="00F7194A">
        <w:rPr>
          <w:rFonts w:ascii="Times New Roman" w:hAnsi="Times New Roman"/>
          <w:sz w:val="24"/>
        </w:rPr>
        <w:t>.</w:t>
      </w:r>
    </w:p>
    <w:p w14:paraId="09DDEA9B" w14:textId="77777777" w:rsidR="0065633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Ensuite :</w:t>
      </w:r>
      <w:r w:rsidRPr="00F7194A">
        <w:rPr>
          <w:rFonts w:ascii="Times New Roman" w:hAnsi="Times New Roman"/>
          <w:i/>
          <w:sz w:val="24"/>
        </w:rPr>
        <w:t xml:space="preserve"> </w:t>
      </w:r>
      <w:r w:rsidRPr="002A4D1F">
        <w:rPr>
          <w:rFonts w:ascii="Times New Roman" w:hAnsi="Times New Roman"/>
          <w:sz w:val="24"/>
        </w:rPr>
        <w:t>«</w:t>
      </w:r>
      <w:r>
        <w:rPr>
          <w:rFonts w:ascii="Times New Roman" w:hAnsi="Times New Roman"/>
          <w:i/>
          <w:sz w:val="24"/>
        </w:rPr>
        <w:t xml:space="preserve"> </w:t>
      </w:r>
      <w:r w:rsidRPr="002A4D1F">
        <w:rPr>
          <w:rFonts w:ascii="Times New Roman" w:hAnsi="Times New Roman"/>
          <w:b/>
          <w:i/>
          <w:sz w:val="24"/>
          <w:vertAlign w:val="superscript"/>
        </w:rPr>
        <w:t>28</w:t>
      </w:r>
      <w:r w:rsidRPr="002A4D1F">
        <w:rPr>
          <w:rFonts w:ascii="Times New Roman" w:hAnsi="Times New Roman"/>
          <w:b/>
          <w:i/>
          <w:sz w:val="24"/>
        </w:rPr>
        <w:t>Je suis sorti du Père et je suis venu vers le monde. En retour je quitte le monde et je marche vers le Père</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C'est là tout l'être christi</w:t>
      </w:r>
      <w:r>
        <w:rPr>
          <w:rFonts w:ascii="Times New Roman" w:hAnsi="Times New Roman"/>
          <w:sz w:val="24"/>
        </w:rPr>
        <w:t>que dans le langage de l'action.</w:t>
      </w:r>
      <w:r w:rsidRPr="00F7194A">
        <w:rPr>
          <w:rFonts w:ascii="Times New Roman" w:hAnsi="Times New Roman"/>
          <w:sz w:val="24"/>
        </w:rPr>
        <w:t xml:space="preserve"> </w:t>
      </w:r>
    </w:p>
    <w:p w14:paraId="217DFA47" w14:textId="77777777" w:rsidR="0065633A" w:rsidRPr="00F7194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D</w:t>
      </w:r>
      <w:r w:rsidRPr="00F7194A">
        <w:rPr>
          <w:rFonts w:ascii="Times New Roman" w:hAnsi="Times New Roman"/>
          <w:sz w:val="24"/>
        </w:rPr>
        <w:t xml:space="preserve">e même l'adresse au Père est tout l'être christique dans le langage de la parole : </w:t>
      </w:r>
      <w:r w:rsidRPr="002A4D1F">
        <w:rPr>
          <w:rFonts w:ascii="Times New Roman" w:hAnsi="Times New Roman"/>
          <w:sz w:val="24"/>
        </w:rPr>
        <w:t>«</w:t>
      </w:r>
      <w:r w:rsidRPr="00F7194A">
        <w:rPr>
          <w:rFonts w:ascii="Times New Roman" w:hAnsi="Times New Roman"/>
          <w:sz w:val="24"/>
        </w:rPr>
        <w:t xml:space="preserve"> </w:t>
      </w:r>
      <w:r w:rsidRPr="00F7194A">
        <w:rPr>
          <w:rFonts w:ascii="Times New Roman" w:hAnsi="Times New Roman"/>
          <w:i/>
          <w:sz w:val="24"/>
        </w:rPr>
        <w:t xml:space="preserve">Levant les yeux vers le ciel, Jésus dit : </w:t>
      </w:r>
      <w:r>
        <w:rPr>
          <w:rFonts w:ascii="Times New Roman" w:hAnsi="Times New Roman"/>
          <w:i/>
          <w:sz w:val="24"/>
        </w:rPr>
        <w:t>"</w:t>
      </w:r>
      <w:r w:rsidRPr="00F7194A">
        <w:rPr>
          <w:rFonts w:ascii="Times New Roman" w:hAnsi="Times New Roman"/>
          <w:i/>
          <w:sz w:val="24"/>
        </w:rPr>
        <w:t>Père…"</w:t>
      </w:r>
      <w:r>
        <w:rPr>
          <w:rFonts w:ascii="Times New Roman" w:hAnsi="Times New Roman"/>
          <w:i/>
          <w:sz w:val="24"/>
        </w:rPr>
        <w:t xml:space="preserve"> </w:t>
      </w:r>
      <w:r>
        <w:rPr>
          <w:rFonts w:ascii="Times New Roman" w:hAnsi="Times New Roman"/>
          <w:sz w:val="24"/>
        </w:rPr>
        <w:t>»</w:t>
      </w:r>
      <w:r w:rsidRPr="00F7194A">
        <w:rPr>
          <w:rFonts w:ascii="Times New Roman" w:hAnsi="Times New Roman"/>
          <w:sz w:val="24"/>
        </w:rPr>
        <w:t xml:space="preserve"> (</w:t>
      </w:r>
      <w:proofErr w:type="spellStart"/>
      <w:r>
        <w:rPr>
          <w:rFonts w:ascii="Times New Roman" w:hAnsi="Times New Roman"/>
          <w:sz w:val="24"/>
        </w:rPr>
        <w:t>Jn</w:t>
      </w:r>
      <w:proofErr w:type="spellEnd"/>
      <w:r w:rsidRPr="00F7194A">
        <w:rPr>
          <w:rFonts w:ascii="Times New Roman" w:hAnsi="Times New Roman"/>
          <w:sz w:val="24"/>
        </w:rPr>
        <w:t xml:space="preserve"> 17</w:t>
      </w:r>
      <w:r>
        <w:rPr>
          <w:rFonts w:ascii="Times New Roman" w:hAnsi="Times New Roman"/>
          <w:sz w:val="24"/>
        </w:rPr>
        <w:t>, 1</w:t>
      </w:r>
      <w:r w:rsidRPr="00F7194A">
        <w:rPr>
          <w:rFonts w:ascii="Times New Roman" w:hAnsi="Times New Roman"/>
          <w:sz w:val="24"/>
        </w:rPr>
        <w:t>). Ainsi, le langage de l'action a son équiva</w:t>
      </w:r>
      <w:r>
        <w:rPr>
          <w:rFonts w:ascii="Times New Roman" w:hAnsi="Times New Roman"/>
          <w:sz w:val="24"/>
        </w:rPr>
        <w:t>lent dans le langage de l'être.</w:t>
      </w:r>
      <w:r w:rsidRPr="00F7194A">
        <w:rPr>
          <w:rFonts w:ascii="Times New Roman" w:hAnsi="Times New Roman"/>
          <w:sz w:val="24"/>
        </w:rPr>
        <w:t xml:space="preserve"> </w:t>
      </w:r>
      <w:r w:rsidRPr="002A4D1F">
        <w:rPr>
          <w:rFonts w:ascii="Times New Roman" w:hAnsi="Times New Roman"/>
          <w:sz w:val="24"/>
        </w:rPr>
        <w:t>«</w:t>
      </w:r>
      <w:r>
        <w:rPr>
          <w:rFonts w:ascii="Times New Roman" w:hAnsi="Times New Roman"/>
          <w:sz w:val="24"/>
        </w:rPr>
        <w:t xml:space="preserve"> </w:t>
      </w:r>
      <w:r>
        <w:rPr>
          <w:rFonts w:ascii="Times New Roman" w:hAnsi="Times New Roman"/>
          <w:i/>
          <w:sz w:val="24"/>
        </w:rPr>
        <w:t>Dans l'</w:t>
      </w:r>
      <w:proofErr w:type="spellStart"/>
      <w:r>
        <w:rPr>
          <w:rFonts w:ascii="Times New Roman" w:hAnsi="Times New Roman"/>
          <w:i/>
          <w:sz w:val="24"/>
        </w:rPr>
        <w:t>Arkhê</w:t>
      </w:r>
      <w:proofErr w:type="spellEnd"/>
      <w:r>
        <w:rPr>
          <w:rFonts w:ascii="Times New Roman" w:hAnsi="Times New Roman"/>
          <w:i/>
          <w:sz w:val="24"/>
        </w:rPr>
        <w:t xml:space="preserve"> était </w:t>
      </w:r>
      <w:r w:rsidRPr="004352DA">
        <w:rPr>
          <w:rFonts w:ascii="Times New Roman" w:hAnsi="Times New Roman"/>
          <w:i/>
          <w:sz w:val="24"/>
        </w:rPr>
        <w:t>la Parole</w:t>
      </w:r>
      <w:r>
        <w:rPr>
          <w:rFonts w:ascii="Times New Roman" w:hAnsi="Times New Roman"/>
          <w:i/>
          <w:sz w:val="24"/>
        </w:rPr>
        <w:t xml:space="preserve"> (le Logos</w:t>
      </w:r>
      <w:r w:rsidRPr="004352DA">
        <w:rPr>
          <w:rFonts w:ascii="Times New Roman" w:hAnsi="Times New Roman"/>
          <w:i/>
          <w:sz w:val="24"/>
        </w:rPr>
        <w:t>)</w:t>
      </w:r>
      <w:r>
        <w:rPr>
          <w:rFonts w:ascii="Times New Roman" w:hAnsi="Times New Roman"/>
          <w:sz w:val="24"/>
        </w:rPr>
        <w:t xml:space="preserve"> »,</w:t>
      </w:r>
      <w:r w:rsidRPr="00F7194A">
        <w:rPr>
          <w:rFonts w:ascii="Times New Roman" w:hAnsi="Times New Roman"/>
          <w:sz w:val="24"/>
        </w:rPr>
        <w:t xml:space="preserve"> </w:t>
      </w:r>
      <w:r>
        <w:rPr>
          <w:rFonts w:ascii="Times New Roman" w:hAnsi="Times New Roman"/>
          <w:sz w:val="24"/>
        </w:rPr>
        <w:t>et qu'est-ce qu'elle disait ? Rien </w:t>
      </w:r>
      <w:r w:rsidRPr="00F7194A">
        <w:rPr>
          <w:rFonts w:ascii="Times New Roman" w:hAnsi="Times New Roman"/>
          <w:sz w:val="24"/>
        </w:rPr>
        <w:t xml:space="preserve">! La Parole était </w:t>
      </w:r>
      <w:r w:rsidRPr="00F7194A">
        <w:rPr>
          <w:rFonts w:ascii="Times New Roman" w:hAnsi="Times New Roman"/>
          <w:i/>
          <w:sz w:val="24"/>
        </w:rPr>
        <w:t>tournée vers</w:t>
      </w:r>
      <w:r w:rsidRPr="00F7194A">
        <w:rPr>
          <w:rFonts w:ascii="Times New Roman" w:hAnsi="Times New Roman"/>
          <w:sz w:val="24"/>
        </w:rPr>
        <w:t xml:space="preserve"> le Père. L'essence de la parole est tournure, adresse à, révélation de proximité. </w:t>
      </w:r>
    </w:p>
    <w:p w14:paraId="78F73195" w14:textId="77777777" w:rsidR="0065633A" w:rsidRPr="00F7194A" w:rsidRDefault="008E5534" w:rsidP="00BE2957">
      <w:pPr>
        <w:pStyle w:val="Retraitcorpsdetexte"/>
        <w:spacing w:before="0" w:line="276" w:lineRule="auto"/>
        <w:ind w:firstLine="284"/>
        <w:rPr>
          <w:rFonts w:ascii="Times New Roman" w:hAnsi="Times New Roman"/>
          <w:sz w:val="24"/>
        </w:rPr>
      </w:pPr>
      <w:r w:rsidRPr="002A4D1F">
        <w:rPr>
          <w:rFonts w:ascii="Times New Roman" w:hAnsi="Times New Roman"/>
          <w:sz w:val="24"/>
        </w:rPr>
        <w:t xml:space="preserve"> </w:t>
      </w:r>
      <w:r w:rsidR="0065633A" w:rsidRPr="002A4D1F">
        <w:rPr>
          <w:rFonts w:ascii="Times New Roman" w:hAnsi="Times New Roman"/>
          <w:sz w:val="24"/>
        </w:rPr>
        <w:t>«</w:t>
      </w:r>
      <w:r w:rsidR="0065633A">
        <w:rPr>
          <w:rFonts w:ascii="Times New Roman" w:hAnsi="Times New Roman"/>
          <w:sz w:val="24"/>
        </w:rPr>
        <w:t xml:space="preserve"> </w:t>
      </w:r>
      <w:r w:rsidR="0065633A" w:rsidRPr="002A4D1F">
        <w:rPr>
          <w:rFonts w:ascii="Times New Roman" w:hAnsi="Times New Roman"/>
          <w:b/>
          <w:sz w:val="24"/>
          <w:vertAlign w:val="superscript"/>
        </w:rPr>
        <w:t>29</w:t>
      </w:r>
      <w:r w:rsidR="0065633A" w:rsidRPr="002A4D1F">
        <w:rPr>
          <w:rFonts w:ascii="Times New Roman" w:hAnsi="Times New Roman"/>
          <w:b/>
          <w:i/>
          <w:sz w:val="24"/>
        </w:rPr>
        <w:t xml:space="preserve">Ses disciples lui dirent : "Voici maintenant que tu parles clairement et tu ne dis aucune énigme. </w:t>
      </w:r>
      <w:r w:rsidR="0065633A" w:rsidRPr="002A4D1F">
        <w:rPr>
          <w:rFonts w:ascii="Times New Roman" w:hAnsi="Times New Roman"/>
          <w:b/>
          <w:i/>
          <w:sz w:val="24"/>
          <w:vertAlign w:val="superscript"/>
        </w:rPr>
        <w:t>30</w:t>
      </w:r>
      <w:r w:rsidR="0065633A" w:rsidRPr="002A4D1F">
        <w:rPr>
          <w:rFonts w:ascii="Times New Roman" w:hAnsi="Times New Roman"/>
          <w:b/>
          <w:i/>
          <w:sz w:val="24"/>
        </w:rPr>
        <w:t>Maintenant nous savons que</w:t>
      </w:r>
      <w:r w:rsidR="0065633A" w:rsidRPr="00F7194A">
        <w:rPr>
          <w:rFonts w:ascii="Times New Roman" w:hAnsi="Times New Roman"/>
          <w:i/>
          <w:sz w:val="24"/>
        </w:rPr>
        <w:t>..."</w:t>
      </w:r>
      <w:r w:rsidR="0065633A" w:rsidRPr="00F7194A">
        <w:rPr>
          <w:rFonts w:ascii="Times New Roman" w:hAnsi="Times New Roman"/>
          <w:sz w:val="24"/>
        </w:rPr>
        <w:t xml:space="preserve"> </w:t>
      </w:r>
      <w:r w:rsidR="0065633A">
        <w:rPr>
          <w:rFonts w:ascii="Times New Roman" w:hAnsi="Times New Roman"/>
          <w:sz w:val="24"/>
        </w:rPr>
        <w:t xml:space="preserve">» Ils disent : </w:t>
      </w:r>
      <w:r w:rsidR="0065633A" w:rsidRPr="002A4D1F">
        <w:rPr>
          <w:rFonts w:ascii="Times New Roman" w:hAnsi="Times New Roman"/>
          <w:sz w:val="24"/>
        </w:rPr>
        <w:t>«</w:t>
      </w:r>
      <w:r w:rsidR="0065633A">
        <w:rPr>
          <w:rFonts w:ascii="Times New Roman" w:hAnsi="Times New Roman"/>
          <w:sz w:val="24"/>
        </w:rPr>
        <w:t xml:space="preserve"> </w:t>
      </w:r>
      <w:r w:rsidR="0065633A" w:rsidRPr="00F7194A">
        <w:rPr>
          <w:rFonts w:ascii="Times New Roman" w:hAnsi="Times New Roman"/>
          <w:i/>
          <w:sz w:val="24"/>
        </w:rPr>
        <w:t>Tu parles clairement</w:t>
      </w:r>
      <w:r w:rsidR="0065633A">
        <w:rPr>
          <w:rFonts w:ascii="Times New Roman" w:hAnsi="Times New Roman"/>
          <w:sz w:val="24"/>
        </w:rPr>
        <w:t xml:space="preserve"> » et c</w:t>
      </w:r>
      <w:r w:rsidR="0065633A" w:rsidRPr="00F7194A">
        <w:rPr>
          <w:rFonts w:ascii="Times New Roman" w:hAnsi="Times New Roman"/>
          <w:sz w:val="24"/>
        </w:rPr>
        <w:t xml:space="preserve">ependant, c'est le même discours du début à la fin. En effet, la différence entre l'énigme et la parole claire, c'est que la parole claire est l'énigme entendue. Il ne faut pas entendre : il leur a parlé par énigmes et maintenant </w:t>
      </w:r>
      <w:r w:rsidR="0065633A">
        <w:rPr>
          <w:rFonts w:ascii="Times New Roman" w:hAnsi="Times New Roman"/>
          <w:sz w:val="24"/>
        </w:rPr>
        <w:t xml:space="preserve">il leur parle </w:t>
      </w:r>
      <w:r w:rsidR="0065633A" w:rsidRPr="00F7194A">
        <w:rPr>
          <w:rFonts w:ascii="Times New Roman" w:hAnsi="Times New Roman"/>
          <w:sz w:val="24"/>
        </w:rPr>
        <w:t>par paroles claires</w:t>
      </w:r>
      <w:r w:rsidR="0065633A">
        <w:rPr>
          <w:rFonts w:ascii="Times New Roman" w:hAnsi="Times New Roman"/>
          <w:sz w:val="24"/>
        </w:rPr>
        <w:t>, alors retenons la parole claire</w:t>
      </w:r>
      <w:r w:rsidR="0065633A" w:rsidRPr="00F7194A">
        <w:rPr>
          <w:rFonts w:ascii="Times New Roman" w:hAnsi="Times New Roman"/>
          <w:sz w:val="24"/>
        </w:rPr>
        <w:t>. Non ! C'est la même parole. C'est seulement dans l'énigme que s'entend la parole claire. La parole claire est l'énigme entendue.</w:t>
      </w:r>
    </w:p>
    <w:p w14:paraId="3E361F62" w14:textId="77777777" w:rsidR="0065633A" w:rsidRPr="00F7194A" w:rsidRDefault="0065633A" w:rsidP="00BE2957">
      <w:pPr>
        <w:pStyle w:val="Retraitcorpsdetexte"/>
        <w:spacing w:before="0" w:line="276" w:lineRule="auto"/>
        <w:ind w:firstLine="284"/>
        <w:rPr>
          <w:rFonts w:ascii="Times New Roman" w:hAnsi="Times New Roman"/>
          <w:sz w:val="24"/>
        </w:rPr>
      </w:pPr>
      <w:r w:rsidRPr="00F7194A">
        <w:rPr>
          <w:rFonts w:ascii="Times New Roman" w:hAnsi="Times New Roman"/>
          <w:sz w:val="24"/>
        </w:rPr>
        <w:t>Ce qui donnerait à réfléchir beaucoup plus longuement que nous ne pouvons le faire sur cette fonction de la parabole, de l'énigme dans le Nouveau Testament. Il y a des passages en Matthieu sur les fonctions de la parabole :</w:t>
      </w:r>
      <w:r w:rsidRPr="00F7194A">
        <w:rPr>
          <w:rFonts w:ascii="Times New Roman" w:hAnsi="Times New Roman"/>
          <w:i/>
          <w:sz w:val="24"/>
        </w:rPr>
        <w:t xml:space="preserve"> </w:t>
      </w:r>
      <w:r>
        <w:rPr>
          <w:rFonts w:ascii="Times New Roman" w:hAnsi="Times New Roman"/>
          <w:i/>
          <w:sz w:val="24"/>
        </w:rPr>
        <w:t xml:space="preserve">« </w:t>
      </w:r>
      <w:r w:rsidRPr="00F7194A">
        <w:rPr>
          <w:rFonts w:ascii="Times New Roman" w:hAnsi="Times New Roman"/>
          <w:i/>
          <w:sz w:val="24"/>
        </w:rPr>
        <w:t xml:space="preserve">Je parle en paraboles, de peur qu'ils </w:t>
      </w:r>
      <w:r>
        <w:rPr>
          <w:rFonts w:ascii="Times New Roman" w:hAnsi="Times New Roman"/>
          <w:i/>
          <w:sz w:val="24"/>
        </w:rPr>
        <w:t>n'entendent et se convertissent</w:t>
      </w:r>
      <w:r w:rsidRPr="00F7194A">
        <w:rPr>
          <w:rFonts w:ascii="Times New Roman" w:hAnsi="Times New Roman"/>
          <w:i/>
          <w:sz w:val="24"/>
        </w:rPr>
        <w:t>.</w:t>
      </w:r>
      <w:r w:rsidRPr="00F7194A">
        <w:rPr>
          <w:rFonts w:ascii="Times New Roman" w:hAnsi="Times New Roman"/>
          <w:sz w:val="24"/>
        </w:rPr>
        <w:t xml:space="preserve"> </w:t>
      </w:r>
      <w:r>
        <w:rPr>
          <w:rFonts w:ascii="Times New Roman" w:hAnsi="Times New Roman"/>
          <w:sz w:val="24"/>
        </w:rPr>
        <w:t xml:space="preserve">» </w:t>
      </w:r>
      <w:r w:rsidRPr="00F7194A">
        <w:rPr>
          <w:rFonts w:ascii="Times New Roman" w:hAnsi="Times New Roman"/>
          <w:sz w:val="24"/>
        </w:rPr>
        <w:t>Peut-être que le "</w:t>
      </w:r>
      <w:r w:rsidRPr="00F7194A">
        <w:rPr>
          <w:rFonts w:ascii="Times New Roman" w:hAnsi="Times New Roman"/>
          <w:i/>
          <w:sz w:val="24"/>
        </w:rPr>
        <w:t xml:space="preserve">de peur que" </w:t>
      </w:r>
      <w:r w:rsidRPr="00F7194A">
        <w:rPr>
          <w:rFonts w:ascii="Times New Roman" w:hAnsi="Times New Roman"/>
          <w:sz w:val="24"/>
        </w:rPr>
        <w:t xml:space="preserve">nous est inaudible. La parole, ici, est toujours un lieu de dévoilement, qui dévoile le cœur prêt à entendre et le cœur qui n'est pas prêt à entendre maintenant, </w:t>
      </w:r>
      <w:r>
        <w:rPr>
          <w:rFonts w:ascii="Times New Roman" w:hAnsi="Times New Roman"/>
          <w:sz w:val="24"/>
        </w:rPr>
        <w:t xml:space="preserve">et </w:t>
      </w:r>
      <w:r w:rsidRPr="00F7194A">
        <w:rPr>
          <w:rFonts w:ascii="Times New Roman" w:hAnsi="Times New Roman"/>
          <w:sz w:val="24"/>
        </w:rPr>
        <w:t>celui qui n'entend pas. La parole ne fait rien</w:t>
      </w:r>
      <w:r>
        <w:rPr>
          <w:rFonts w:ascii="Times New Roman" w:hAnsi="Times New Roman"/>
          <w:sz w:val="24"/>
        </w:rPr>
        <w:t>, la parole révèle la proximité ;</w:t>
      </w:r>
      <w:r w:rsidRPr="00F7194A">
        <w:rPr>
          <w:rFonts w:ascii="Times New Roman" w:hAnsi="Times New Roman"/>
          <w:sz w:val="24"/>
        </w:rPr>
        <w:t xml:space="preserve"> la parole ne rapproche pas, la parole atteste qu'on était proche sans le savoir.</w:t>
      </w:r>
    </w:p>
    <w:p w14:paraId="3D5ECEFD" w14:textId="77777777" w:rsidR="0065633A" w:rsidRDefault="0065633A" w:rsidP="00AA4BDE">
      <w:pPr>
        <w:pStyle w:val="Retraitcorpsdetexte"/>
        <w:spacing w:before="0" w:after="240" w:line="276" w:lineRule="auto"/>
        <w:ind w:firstLine="284"/>
        <w:rPr>
          <w:rFonts w:ascii="Times New Roman" w:hAnsi="Times New Roman"/>
          <w:sz w:val="24"/>
        </w:rPr>
      </w:pPr>
      <w:r w:rsidRPr="00F7194A">
        <w:rPr>
          <w:rFonts w:ascii="Times New Roman" w:hAnsi="Times New Roman"/>
          <w:sz w:val="24"/>
        </w:rPr>
        <w:t xml:space="preserve">Le texte poursuit </w:t>
      </w:r>
      <w:r>
        <w:rPr>
          <w:rFonts w:ascii="Times New Roman" w:hAnsi="Times New Roman"/>
          <w:sz w:val="24"/>
        </w:rPr>
        <w:t xml:space="preserve">sur quelque chose qui boucle avec le début </w:t>
      </w:r>
      <w:r w:rsidRPr="00F7194A">
        <w:rPr>
          <w:rFonts w:ascii="Times New Roman" w:hAnsi="Times New Roman"/>
          <w:sz w:val="24"/>
        </w:rPr>
        <w:t xml:space="preserve">: </w:t>
      </w:r>
      <w:r w:rsidRPr="002A4D1F">
        <w:rPr>
          <w:rFonts w:ascii="Times New Roman" w:hAnsi="Times New Roman"/>
          <w:sz w:val="24"/>
        </w:rPr>
        <w:t>«</w:t>
      </w:r>
      <w:r>
        <w:rPr>
          <w:rFonts w:ascii="Times New Roman" w:hAnsi="Times New Roman"/>
          <w:sz w:val="24"/>
        </w:rPr>
        <w:t xml:space="preserve"> “</w:t>
      </w:r>
      <w:r w:rsidRPr="002A4D1F">
        <w:rPr>
          <w:rFonts w:ascii="Times New Roman" w:hAnsi="Times New Roman"/>
          <w:b/>
          <w:i/>
          <w:sz w:val="24"/>
        </w:rPr>
        <w:t>Maintenant nous savons que tu sais toutes choses et que tu n'as pas besoin que quelqu'un te questionne</w:t>
      </w:r>
      <w:r w:rsidRPr="00F7194A">
        <w:rPr>
          <w:rFonts w:ascii="Times New Roman" w:hAnsi="Times New Roman"/>
          <w:i/>
          <w:sz w:val="24"/>
        </w:rPr>
        <w:t xml:space="preserve">. </w:t>
      </w:r>
      <w:r>
        <w:rPr>
          <w:rFonts w:ascii="Times New Roman" w:hAnsi="Times New Roman"/>
          <w:sz w:val="24"/>
        </w:rPr>
        <w:t xml:space="preserve">– </w:t>
      </w:r>
      <w:r w:rsidRPr="00F7194A">
        <w:rPr>
          <w:rFonts w:ascii="Times New Roman" w:hAnsi="Times New Roman"/>
          <w:sz w:val="24"/>
        </w:rPr>
        <w:t>Nous retrouvons là le thème johannique que nous avions souligné plus haut</w:t>
      </w:r>
      <w:r>
        <w:rPr>
          <w:rFonts w:ascii="Times New Roman" w:hAnsi="Times New Roman"/>
          <w:sz w:val="24"/>
        </w:rPr>
        <w:t>, à savoir le fait que « </w:t>
      </w:r>
      <w:r w:rsidRPr="008413BA">
        <w:rPr>
          <w:rFonts w:ascii="Times New Roman" w:hAnsi="Times New Roman"/>
          <w:i/>
          <w:sz w:val="24"/>
        </w:rPr>
        <w:t>Jésus connut qu'ils voulaient le questionner</w:t>
      </w:r>
      <w:r>
        <w:rPr>
          <w:rFonts w:ascii="Times New Roman" w:hAnsi="Times New Roman"/>
          <w:sz w:val="24"/>
        </w:rPr>
        <w:t xml:space="preserve"> » (v. 19)</w:t>
      </w:r>
      <w:r w:rsidRPr="00F7194A">
        <w:rPr>
          <w:rFonts w:ascii="Times New Roman" w:hAnsi="Times New Roman"/>
          <w:sz w:val="24"/>
        </w:rPr>
        <w:t>, thème important qu'il faut situer en son lieu.</w:t>
      </w:r>
      <w:r>
        <w:rPr>
          <w:rFonts w:ascii="Times New Roman" w:hAnsi="Times New Roman"/>
          <w:sz w:val="24"/>
        </w:rPr>
        <w:t xml:space="preserve"> – </w:t>
      </w:r>
      <w:r w:rsidRPr="002A4D1F">
        <w:rPr>
          <w:rFonts w:ascii="Times New Roman" w:hAnsi="Times New Roman"/>
          <w:b/>
          <w:i/>
          <w:iCs w:val="0"/>
          <w:sz w:val="24"/>
        </w:rPr>
        <w:t>En ceci nous croyons que tu es venu d'auprès de Dieu</w:t>
      </w:r>
      <w:r w:rsidRPr="002A4D1F">
        <w:rPr>
          <w:rFonts w:ascii="Times New Roman" w:hAnsi="Times New Roman"/>
          <w:bCs w:val="0"/>
          <w:i/>
          <w:iCs w:val="0"/>
          <w:sz w:val="24"/>
        </w:rPr>
        <w:t>.</w:t>
      </w:r>
      <w:r>
        <w:rPr>
          <w:rFonts w:ascii="Times New Roman" w:hAnsi="Times New Roman"/>
          <w:bCs w:val="0"/>
          <w:i/>
          <w:iCs w:val="0"/>
          <w:sz w:val="24"/>
        </w:rPr>
        <w:t>”</w:t>
      </w:r>
      <w:r w:rsidRPr="002A4D1F">
        <w:rPr>
          <w:rFonts w:ascii="Times New Roman" w:hAnsi="Times New Roman"/>
          <w:bCs w:val="0"/>
          <w:i/>
          <w:iCs w:val="0"/>
          <w:sz w:val="24"/>
          <w:vertAlign w:val="superscript"/>
        </w:rPr>
        <w:t xml:space="preserve"> 31</w:t>
      </w:r>
      <w:r w:rsidRPr="002A4D1F">
        <w:rPr>
          <w:rFonts w:ascii="Times New Roman" w:hAnsi="Times New Roman"/>
          <w:b/>
          <w:i/>
          <w:iCs w:val="0"/>
          <w:sz w:val="24"/>
        </w:rPr>
        <w:t xml:space="preserve">Jésus réplique et leur </w:t>
      </w:r>
      <w:r>
        <w:rPr>
          <w:rFonts w:ascii="Times New Roman" w:hAnsi="Times New Roman"/>
          <w:b/>
          <w:i/>
          <w:iCs w:val="0"/>
          <w:sz w:val="24"/>
        </w:rPr>
        <w:t>dit : “Maintenant vous croyez ?”</w:t>
      </w:r>
      <w:r w:rsidRPr="004352DA">
        <w:rPr>
          <w:rFonts w:ascii="Times New Roman" w:hAnsi="Times New Roman"/>
          <w:sz w:val="24"/>
        </w:rPr>
        <w:t xml:space="preserve"> </w:t>
      </w:r>
      <w:r>
        <w:rPr>
          <w:rFonts w:ascii="Times New Roman" w:hAnsi="Times New Roman"/>
          <w:sz w:val="24"/>
        </w:rPr>
        <w:t>»</w:t>
      </w:r>
    </w:p>
    <w:p w14:paraId="79379853" w14:textId="77777777" w:rsidR="0065633A" w:rsidRDefault="0065633A" w:rsidP="00AA4BDE">
      <w:pPr>
        <w:pStyle w:val="Retraitcorpsdetexte"/>
        <w:spacing w:before="0" w:line="276" w:lineRule="auto"/>
        <w:ind w:firstLine="284"/>
        <w:rPr>
          <w:rFonts w:ascii="Times New Roman" w:hAnsi="Times New Roman"/>
          <w:sz w:val="24"/>
        </w:rPr>
      </w:pPr>
      <w:r>
        <w:rPr>
          <w:rFonts w:ascii="Times New Roman" w:hAnsi="Times New Roman"/>
          <w:sz w:val="24"/>
        </w:rPr>
        <w:t>La prochaine fois nous prendrons le temps de revenir sur le parcours effectué pendant ce trimestre. Nous échangerons sur ce que nous a</w:t>
      </w:r>
      <w:r w:rsidR="00AA4BDE">
        <w:rPr>
          <w:rFonts w:ascii="Times New Roman" w:hAnsi="Times New Roman"/>
          <w:sz w:val="24"/>
        </w:rPr>
        <w:t>vons pu retenir de nos lectures.</w:t>
      </w:r>
    </w:p>
    <w:p w14:paraId="64DB8EE1" w14:textId="77777777" w:rsidR="00C059A7" w:rsidRDefault="00C059A7" w:rsidP="000E5D22">
      <w:pPr>
        <w:spacing w:line="276" w:lineRule="auto"/>
        <w:jc w:val="center"/>
        <w:rPr>
          <w:rFonts w:ascii="Times New Roman" w:hAnsi="Times New Roman"/>
          <w:b/>
          <w:sz w:val="28"/>
          <w:szCs w:val="28"/>
        </w:rPr>
      </w:pPr>
    </w:p>
    <w:p w14:paraId="560528C6" w14:textId="77777777" w:rsidR="0065633A" w:rsidRPr="00E81C2C" w:rsidRDefault="00E81C2C" w:rsidP="000E5D22">
      <w:pPr>
        <w:spacing w:line="276" w:lineRule="auto"/>
        <w:jc w:val="center"/>
        <w:rPr>
          <w:rFonts w:ascii="Times New Roman" w:hAnsi="Times New Roman"/>
          <w:b/>
          <w:sz w:val="36"/>
          <w:szCs w:val="36"/>
        </w:rPr>
      </w:pPr>
      <w:r w:rsidRPr="00E81C2C">
        <w:rPr>
          <w:rFonts w:asciiTheme="minorHAnsi" w:hAnsiTheme="minorHAnsi"/>
          <w:b/>
          <w:sz w:val="36"/>
          <w:szCs w:val="36"/>
        </w:rPr>
        <w:t>O</w:t>
      </w:r>
      <w:r w:rsidR="0065633A" w:rsidRPr="00E81C2C">
        <w:rPr>
          <w:rFonts w:asciiTheme="minorHAnsi" w:hAnsiTheme="minorHAnsi"/>
          <w:b/>
          <w:sz w:val="36"/>
          <w:szCs w:val="36"/>
        </w:rPr>
        <w:t>nzième rencontre</w:t>
      </w:r>
    </w:p>
    <w:p w14:paraId="1EFA285F" w14:textId="77777777" w:rsidR="00C059A7" w:rsidRPr="00DE74B9" w:rsidRDefault="00C059A7" w:rsidP="000E5D22">
      <w:pPr>
        <w:spacing w:line="276" w:lineRule="auto"/>
        <w:jc w:val="center"/>
        <w:rPr>
          <w:rFonts w:ascii="Times New Roman" w:hAnsi="Times New Roman"/>
          <w:b/>
          <w:sz w:val="32"/>
          <w:szCs w:val="32"/>
          <w:highlight w:val="yellow"/>
        </w:rPr>
      </w:pPr>
    </w:p>
    <w:p w14:paraId="7DEB8253" w14:textId="77777777" w:rsidR="0065633A" w:rsidRPr="00E81C2C" w:rsidRDefault="0065633A" w:rsidP="00E81C2C">
      <w:pPr>
        <w:spacing w:after="120" w:line="276" w:lineRule="auto"/>
        <w:jc w:val="center"/>
        <w:rPr>
          <w:rFonts w:asciiTheme="minorHAnsi" w:hAnsiTheme="minorHAnsi"/>
          <w:b/>
          <w:sz w:val="40"/>
          <w:szCs w:val="40"/>
        </w:rPr>
      </w:pPr>
      <w:proofErr w:type="spellStart"/>
      <w:r w:rsidRPr="00E81C2C">
        <w:rPr>
          <w:rFonts w:asciiTheme="minorHAnsi" w:hAnsiTheme="minorHAnsi"/>
          <w:b/>
          <w:sz w:val="40"/>
          <w:szCs w:val="40"/>
        </w:rPr>
        <w:t>Jn</w:t>
      </w:r>
      <w:proofErr w:type="spellEnd"/>
      <w:r w:rsidRPr="00E81C2C">
        <w:rPr>
          <w:rFonts w:asciiTheme="minorHAnsi" w:hAnsiTheme="minorHAnsi"/>
          <w:b/>
          <w:sz w:val="40"/>
          <w:szCs w:val="40"/>
        </w:rPr>
        <w:t xml:space="preserve"> 16, 26-33 récapitule la totalité</w:t>
      </w:r>
    </w:p>
    <w:p w14:paraId="4EF3A4BC" w14:textId="77777777" w:rsidR="0065633A" w:rsidRPr="00E81C2C" w:rsidRDefault="0065633A" w:rsidP="00937DE4">
      <w:pPr>
        <w:spacing w:before="120" w:after="120" w:line="276" w:lineRule="auto"/>
        <w:jc w:val="center"/>
        <w:rPr>
          <w:rFonts w:asciiTheme="minorHAnsi" w:hAnsiTheme="minorHAnsi"/>
          <w:b/>
          <w:sz w:val="40"/>
          <w:szCs w:val="40"/>
        </w:rPr>
      </w:pPr>
      <w:r w:rsidRPr="00E81C2C">
        <w:rPr>
          <w:rFonts w:asciiTheme="minorHAnsi" w:hAnsiTheme="minorHAnsi"/>
          <w:b/>
          <w:sz w:val="40"/>
          <w:szCs w:val="40"/>
        </w:rPr>
        <w:t>Le processus qui va du trouble à la prière</w:t>
      </w:r>
    </w:p>
    <w:p w14:paraId="7403A06D" w14:textId="77777777" w:rsidR="0065633A" w:rsidRPr="00E81C2C" w:rsidRDefault="0065633A" w:rsidP="00937DE4">
      <w:pPr>
        <w:spacing w:before="120" w:after="120" w:line="276" w:lineRule="auto"/>
        <w:jc w:val="both"/>
        <w:rPr>
          <w:rFonts w:ascii="Times New Roman" w:hAnsi="Times New Roman"/>
          <w:sz w:val="28"/>
          <w:szCs w:val="28"/>
        </w:rPr>
      </w:pPr>
    </w:p>
    <w:p w14:paraId="4A2E7786" w14:textId="77777777" w:rsidR="0065633A" w:rsidRDefault="0065633A" w:rsidP="00BE2957">
      <w:pPr>
        <w:spacing w:before="120" w:after="120" w:line="276" w:lineRule="auto"/>
        <w:ind w:firstLine="284"/>
        <w:jc w:val="both"/>
        <w:rPr>
          <w:rFonts w:ascii="Times New Roman" w:hAnsi="Times New Roman"/>
          <w:sz w:val="24"/>
        </w:rPr>
      </w:pPr>
      <w:r w:rsidRPr="00F7194A">
        <w:rPr>
          <w:rFonts w:ascii="Times New Roman" w:hAnsi="Times New Roman"/>
          <w:sz w:val="24"/>
        </w:rPr>
        <w:t>Nous allons ponctuer d'un point provisoire les lectures que nous avons faites</w:t>
      </w:r>
      <w:r>
        <w:rPr>
          <w:rFonts w:ascii="Times New Roman" w:hAnsi="Times New Roman"/>
          <w:sz w:val="24"/>
        </w:rPr>
        <w:t xml:space="preserve"> ce trimestre et j'aimerais que nous prenions un peu de temps en levant le nez au-dessus de la page, au-dessus du texte, pour échanger sur ce que nous aurions pu retenir de ces lectures</w:t>
      </w:r>
      <w:r w:rsidRPr="00F7194A">
        <w:rPr>
          <w:rFonts w:ascii="Times New Roman" w:hAnsi="Times New Roman"/>
          <w:sz w:val="24"/>
        </w:rPr>
        <w:t xml:space="preserve">. </w:t>
      </w:r>
    </w:p>
    <w:p w14:paraId="73AC2851" w14:textId="77777777" w:rsidR="0065633A" w:rsidRDefault="0065633A" w:rsidP="00BE2957">
      <w:pPr>
        <w:spacing w:before="120" w:after="120" w:line="276" w:lineRule="auto"/>
        <w:ind w:firstLine="284"/>
        <w:jc w:val="both"/>
        <w:rPr>
          <w:rFonts w:ascii="Times New Roman" w:hAnsi="Times New Roman"/>
          <w:sz w:val="24"/>
        </w:rPr>
      </w:pPr>
      <w:r w:rsidRPr="00F7194A">
        <w:rPr>
          <w:rFonts w:ascii="Times New Roman" w:hAnsi="Times New Roman"/>
          <w:sz w:val="24"/>
        </w:rPr>
        <w:t xml:space="preserve">Est-ce que nous avons appris à prier ? Réponse : non ! Cela n'était pas notre visée. C'est en priant qu'on apprend à prier ! Peut-être avons-nous appris à prier étant petit enfant, peut-être non, </w:t>
      </w:r>
      <w:r>
        <w:rPr>
          <w:rFonts w:ascii="Times New Roman" w:hAnsi="Times New Roman"/>
          <w:sz w:val="24"/>
        </w:rPr>
        <w:t>et ce n'est ni bien ni mal. D</w:t>
      </w:r>
      <w:r w:rsidRPr="00F7194A">
        <w:rPr>
          <w:rFonts w:ascii="Times New Roman" w:hAnsi="Times New Roman"/>
          <w:sz w:val="24"/>
        </w:rPr>
        <w:t>e tout</w:t>
      </w:r>
      <w:r>
        <w:rPr>
          <w:rFonts w:ascii="Times New Roman" w:hAnsi="Times New Roman"/>
          <w:sz w:val="24"/>
        </w:rPr>
        <w:t>e façon, se préparer à la prière dont on n'a pas usage,</w:t>
      </w:r>
      <w:r w:rsidRPr="00F7194A">
        <w:rPr>
          <w:rFonts w:ascii="Times New Roman" w:hAnsi="Times New Roman"/>
          <w:sz w:val="24"/>
        </w:rPr>
        <w:t xml:space="preserve"> ou à une reprise de la prière dont on a usage, c'est se poser la question : étant donné ce qui constitue notre mode d'être aujourd'hui, est-ce que la prière est quelque chose de plausible, </w:t>
      </w:r>
      <w:r>
        <w:rPr>
          <w:rFonts w:ascii="Times New Roman" w:hAnsi="Times New Roman"/>
          <w:sz w:val="24"/>
        </w:rPr>
        <w:t xml:space="preserve">et </w:t>
      </w:r>
      <w:r w:rsidRPr="00F7194A">
        <w:rPr>
          <w:rFonts w:ascii="Times New Roman" w:hAnsi="Times New Roman"/>
          <w:sz w:val="24"/>
        </w:rPr>
        <w:t>comment s'installe-t-elle dans l'être</w:t>
      </w:r>
      <w:r>
        <w:rPr>
          <w:rFonts w:ascii="Times New Roman" w:hAnsi="Times New Roman"/>
          <w:sz w:val="24"/>
        </w:rPr>
        <w:t>-</w:t>
      </w:r>
      <w:r w:rsidRPr="00F7194A">
        <w:rPr>
          <w:rFonts w:ascii="Times New Roman" w:hAnsi="Times New Roman"/>
          <w:sz w:val="24"/>
        </w:rPr>
        <w:t xml:space="preserve">homme qui est le nôtre ? </w:t>
      </w:r>
      <w:r>
        <w:rPr>
          <w:rFonts w:ascii="Times New Roman" w:hAnsi="Times New Roman"/>
          <w:sz w:val="24"/>
        </w:rPr>
        <w:t>Est-ce qu'elle est nécessaire, est-ce qu'elle est impossible, invraisemblable ? Est-ce qu'</w:t>
      </w:r>
      <w:r w:rsidRPr="00F7194A">
        <w:rPr>
          <w:rFonts w:ascii="Times New Roman" w:hAnsi="Times New Roman"/>
          <w:sz w:val="24"/>
        </w:rPr>
        <w:t>éventuellement</w:t>
      </w:r>
      <w:r>
        <w:rPr>
          <w:rFonts w:ascii="Times New Roman" w:hAnsi="Times New Roman"/>
          <w:sz w:val="24"/>
        </w:rPr>
        <w:t xml:space="preserve"> elle peut avoir une place éminente </w:t>
      </w:r>
      <w:r w:rsidRPr="00F7194A">
        <w:rPr>
          <w:rFonts w:ascii="Times New Roman" w:hAnsi="Times New Roman"/>
          <w:sz w:val="24"/>
        </w:rPr>
        <w:t xml:space="preserve">? </w:t>
      </w:r>
      <w:r>
        <w:rPr>
          <w:rFonts w:ascii="Times New Roman" w:hAnsi="Times New Roman"/>
          <w:sz w:val="24"/>
        </w:rPr>
        <w:t>Ce sont autant</w:t>
      </w:r>
      <w:r w:rsidRPr="00F7194A">
        <w:rPr>
          <w:rFonts w:ascii="Times New Roman" w:hAnsi="Times New Roman"/>
          <w:sz w:val="24"/>
        </w:rPr>
        <w:t xml:space="preserve"> de questions qui</w:t>
      </w:r>
      <w:r>
        <w:rPr>
          <w:rFonts w:ascii="Times New Roman" w:hAnsi="Times New Roman"/>
          <w:sz w:val="24"/>
        </w:rPr>
        <w:t xml:space="preserve"> </w:t>
      </w:r>
      <w:r w:rsidRPr="00F7194A">
        <w:rPr>
          <w:rFonts w:ascii="Times New Roman" w:hAnsi="Times New Roman"/>
          <w:sz w:val="24"/>
        </w:rPr>
        <w:t>ont été touchées, d'une certaine manière, par la façon dont nous avons procédé jusqu'ici.</w:t>
      </w:r>
      <w:r>
        <w:rPr>
          <w:rFonts w:ascii="Times New Roman" w:hAnsi="Times New Roman"/>
          <w:sz w:val="24"/>
        </w:rPr>
        <w:t xml:space="preserve"> Le « comment prier » n'était pas de notre recherche première.</w:t>
      </w:r>
    </w:p>
    <w:p w14:paraId="2E93A70F" w14:textId="77777777" w:rsidR="000E5D22" w:rsidRDefault="0065633A" w:rsidP="000E5D22">
      <w:pPr>
        <w:spacing w:before="120" w:after="120" w:line="276" w:lineRule="auto"/>
        <w:ind w:firstLine="284"/>
        <w:jc w:val="both"/>
        <w:rPr>
          <w:rFonts w:ascii="Times New Roman" w:hAnsi="Times New Roman"/>
          <w:sz w:val="24"/>
        </w:rPr>
      </w:pPr>
      <w:r>
        <w:rPr>
          <w:rFonts w:ascii="Times New Roman" w:hAnsi="Times New Roman"/>
          <w:sz w:val="24"/>
        </w:rPr>
        <w:t>Nous avons tenté des choses, et nous les avons tentées dans une lecture déterminée. Il existe des réflexions et même des thèses sur ce qu'il en est de la prière dans l'histoire de l'humanité, dans les diverses traditions, dans les diverses religions : quel type de postures, comment cela se justifie, comment cela s'i</w:t>
      </w:r>
      <w:r w:rsidR="000E5D22">
        <w:rPr>
          <w:rFonts w:ascii="Times New Roman" w:hAnsi="Times New Roman"/>
          <w:sz w:val="24"/>
        </w:rPr>
        <w:t>nsère dans l'ensemble de la vie </w:t>
      </w:r>
      <w:r>
        <w:rPr>
          <w:rFonts w:ascii="Times New Roman" w:hAnsi="Times New Roman"/>
          <w:sz w:val="24"/>
        </w:rPr>
        <w:t xml:space="preserve">? Je pense qu'il ne faut pas procéder de cette manière car je suis très soupçonneux. Même à l'intérieur de la simple tradition chrétienne, la façon dont la prière est pensée chez saint Jean et la façon dont elle est pensée chez Thomas d'Aquin n'ont rien à voir, alors a fortiori s'il </w:t>
      </w:r>
      <w:r w:rsidR="00BA66A8">
        <w:rPr>
          <w:rFonts w:ascii="Times New Roman" w:hAnsi="Times New Roman"/>
          <w:sz w:val="24"/>
        </w:rPr>
        <w:t xml:space="preserve">s'agit de plusieurs traditions. </w:t>
      </w:r>
      <w:r>
        <w:rPr>
          <w:rFonts w:ascii="Times New Roman" w:hAnsi="Times New Roman"/>
          <w:sz w:val="24"/>
        </w:rPr>
        <w:t>Donc il faut à chaque fois aller voir à la source envisagée. Et la source envisagée chez n</w:t>
      </w:r>
      <w:r w:rsidR="000E5D22">
        <w:rPr>
          <w:rFonts w:ascii="Times New Roman" w:hAnsi="Times New Roman"/>
          <w:sz w:val="24"/>
        </w:rPr>
        <w:t xml:space="preserve">ous c'était saint Jean. </w:t>
      </w:r>
    </w:p>
    <w:p w14:paraId="717CB932" w14:textId="77777777" w:rsidR="0065633A" w:rsidRDefault="0065633A" w:rsidP="000E5D22">
      <w:pPr>
        <w:spacing w:before="120" w:after="120" w:line="276" w:lineRule="auto"/>
        <w:ind w:firstLine="284"/>
        <w:jc w:val="both"/>
        <w:rPr>
          <w:rFonts w:ascii="Times New Roman" w:hAnsi="Times New Roman"/>
          <w:sz w:val="24"/>
        </w:rPr>
      </w:pPr>
      <w:r>
        <w:rPr>
          <w:rFonts w:ascii="Times New Roman" w:hAnsi="Times New Roman"/>
          <w:sz w:val="24"/>
        </w:rPr>
        <w:t>Le chemin que nous avons pris, les textes qui ont été choisis, vous ont peut-être étonnés. Au premier trimestre nous avions au fond quasi-expulsé la prière d'une compréhension qui ferait d'elle une activité qui serait de notre propre initiative, qui serait de nous. En effet nous avons dit qu'il n'y avait qu'une prière, et que la prière essentielle était le Christ lui-même. Je ne sais si cela vous a donné à penser.</w:t>
      </w:r>
    </w:p>
    <w:p w14:paraId="58D9AFB2" w14:textId="77777777" w:rsidR="0065633A" w:rsidRDefault="0065633A" w:rsidP="00BE2957">
      <w:pPr>
        <w:spacing w:before="120" w:after="120" w:line="276" w:lineRule="auto"/>
        <w:ind w:firstLine="284"/>
        <w:jc w:val="both"/>
        <w:rPr>
          <w:rFonts w:ascii="Times New Roman" w:hAnsi="Times New Roman"/>
          <w:sz w:val="24"/>
        </w:rPr>
      </w:pPr>
      <w:r>
        <w:rPr>
          <w:rFonts w:ascii="Times New Roman" w:hAnsi="Times New Roman"/>
          <w:sz w:val="24"/>
        </w:rPr>
        <w:t xml:space="preserve">Au second trimestre nous avons pris un chemin beaucoup plus modeste qui était de voir quelle place et quelle fonction éventuellement était attribuées à la prière, à notre prière, et aussi quel était son chemin : dans quel processus, dans quel cheminement de pensée et d'habitude, on accédait à la prière. Nous avons vu surtout certains versets de </w:t>
      </w:r>
      <w:proofErr w:type="spellStart"/>
      <w:r>
        <w:rPr>
          <w:rFonts w:ascii="Times New Roman" w:hAnsi="Times New Roman"/>
          <w:sz w:val="24"/>
        </w:rPr>
        <w:t>Jn</w:t>
      </w:r>
      <w:proofErr w:type="spellEnd"/>
      <w:r>
        <w:rPr>
          <w:rFonts w:ascii="Times New Roman" w:hAnsi="Times New Roman"/>
          <w:sz w:val="24"/>
        </w:rPr>
        <w:t xml:space="preserve"> 14, et puis le développement assez long de </w:t>
      </w:r>
      <w:proofErr w:type="spellStart"/>
      <w:r>
        <w:rPr>
          <w:rFonts w:ascii="Times New Roman" w:hAnsi="Times New Roman"/>
          <w:sz w:val="24"/>
        </w:rPr>
        <w:t>Jn</w:t>
      </w:r>
      <w:proofErr w:type="spellEnd"/>
      <w:r>
        <w:rPr>
          <w:rFonts w:ascii="Times New Roman" w:hAnsi="Times New Roman"/>
          <w:sz w:val="24"/>
        </w:rPr>
        <w:t xml:space="preserve"> 16, 16 </w:t>
      </w:r>
      <w:proofErr w:type="spellStart"/>
      <w:r>
        <w:rPr>
          <w:rFonts w:ascii="Times New Roman" w:hAnsi="Times New Roman"/>
          <w:sz w:val="24"/>
        </w:rPr>
        <w:t>sq</w:t>
      </w:r>
      <w:proofErr w:type="spellEnd"/>
      <w:r>
        <w:rPr>
          <w:rFonts w:ascii="Times New Roman" w:hAnsi="Times New Roman"/>
          <w:sz w:val="24"/>
        </w:rPr>
        <w:t xml:space="preserve"> à propos duquel nous avons été conduits à lire pendant une séance l'apparition de Jésus ressuscité à Marie-Madeleine (</w:t>
      </w:r>
      <w:proofErr w:type="spellStart"/>
      <w:r>
        <w:rPr>
          <w:rFonts w:ascii="Times New Roman" w:hAnsi="Times New Roman"/>
          <w:sz w:val="24"/>
        </w:rPr>
        <w:t>Jn</w:t>
      </w:r>
      <w:proofErr w:type="spellEnd"/>
      <w:r>
        <w:rPr>
          <w:rFonts w:ascii="Times New Roman" w:hAnsi="Times New Roman"/>
          <w:sz w:val="24"/>
        </w:rPr>
        <w:t xml:space="preserve"> 20).</w:t>
      </w:r>
    </w:p>
    <w:p w14:paraId="3236154F" w14:textId="77777777" w:rsidR="0065633A" w:rsidRDefault="0065633A" w:rsidP="00BE2957">
      <w:pPr>
        <w:spacing w:before="120" w:after="360" w:line="276" w:lineRule="auto"/>
        <w:ind w:firstLine="284"/>
        <w:jc w:val="both"/>
        <w:rPr>
          <w:rFonts w:ascii="Times New Roman" w:hAnsi="Times New Roman"/>
          <w:sz w:val="24"/>
        </w:rPr>
      </w:pPr>
      <w:r>
        <w:rPr>
          <w:rFonts w:ascii="Times New Roman" w:hAnsi="Times New Roman"/>
          <w:sz w:val="24"/>
        </w:rPr>
        <w:t xml:space="preserve">Est-ce que, dans les choses dites, il y en a qui </w:t>
      </w:r>
      <w:r w:rsidR="00BA66A8">
        <w:rPr>
          <w:rFonts w:ascii="Times New Roman" w:hAnsi="Times New Roman"/>
          <w:sz w:val="24"/>
        </w:rPr>
        <w:t>o</w:t>
      </w:r>
      <w:r>
        <w:rPr>
          <w:rFonts w:ascii="Times New Roman" w:hAnsi="Times New Roman"/>
          <w:sz w:val="24"/>
        </w:rPr>
        <w:t xml:space="preserve">nt gardé quelque place dans votre mémoire ? Est-ce que certaines ont fait problème ? C'est à vous librement de </w:t>
      </w:r>
      <w:r w:rsidR="00803F9E">
        <w:rPr>
          <w:rFonts w:ascii="Times New Roman" w:hAnsi="Times New Roman"/>
          <w:sz w:val="24"/>
        </w:rPr>
        <w:t>prendre la parole</w:t>
      </w:r>
      <w:r>
        <w:rPr>
          <w:rFonts w:ascii="Times New Roman" w:hAnsi="Times New Roman"/>
          <w:sz w:val="24"/>
        </w:rPr>
        <w:t>.</w:t>
      </w:r>
    </w:p>
    <w:p w14:paraId="5FDC42C7" w14:textId="77777777" w:rsidR="0065633A" w:rsidRPr="000E5D22" w:rsidRDefault="00D3411C" w:rsidP="00937DE4">
      <w:pPr>
        <w:spacing w:before="120" w:after="240" w:line="276" w:lineRule="auto"/>
        <w:jc w:val="center"/>
        <w:rPr>
          <w:rFonts w:asciiTheme="minorHAnsi" w:eastAsia="Arial Unicode MS" w:hAnsiTheme="minorHAnsi" w:cs="Arial"/>
          <w:sz w:val="36"/>
          <w:szCs w:val="36"/>
        </w:rPr>
      </w:pPr>
      <w:r>
        <w:rPr>
          <w:rFonts w:asciiTheme="minorHAnsi" w:hAnsiTheme="minorHAnsi"/>
          <w:b/>
          <w:sz w:val="36"/>
          <w:szCs w:val="36"/>
        </w:rPr>
        <w:lastRenderedPageBreak/>
        <w:t xml:space="preserve">I – </w:t>
      </w:r>
      <w:proofErr w:type="spellStart"/>
      <w:r w:rsidR="0065633A" w:rsidRPr="000E5D22">
        <w:rPr>
          <w:rFonts w:asciiTheme="minorHAnsi" w:hAnsiTheme="minorHAnsi"/>
          <w:b/>
          <w:sz w:val="36"/>
          <w:szCs w:val="36"/>
        </w:rPr>
        <w:t>Jn</w:t>
      </w:r>
      <w:proofErr w:type="spellEnd"/>
      <w:r w:rsidR="0065633A" w:rsidRPr="000E5D22">
        <w:rPr>
          <w:rFonts w:asciiTheme="minorHAnsi" w:hAnsiTheme="minorHAnsi"/>
          <w:b/>
          <w:sz w:val="36"/>
          <w:szCs w:val="36"/>
        </w:rPr>
        <w:t xml:space="preserve"> 16, 26-33 récapitule la totalité</w:t>
      </w:r>
    </w:p>
    <w:p w14:paraId="1FFAA649" w14:textId="77777777" w:rsidR="0065633A" w:rsidRPr="007E66EF" w:rsidRDefault="0065633A" w:rsidP="00BE2957">
      <w:pPr>
        <w:spacing w:before="120" w:after="120" w:line="276" w:lineRule="auto"/>
        <w:ind w:firstLine="284"/>
        <w:jc w:val="both"/>
        <w:rPr>
          <w:rFonts w:asciiTheme="minorHAnsi" w:hAnsiTheme="minorHAnsi"/>
          <w:b/>
          <w:sz w:val="28"/>
          <w:szCs w:val="28"/>
        </w:rPr>
      </w:pPr>
      <w:r w:rsidRPr="007E66EF">
        <w:rPr>
          <w:rFonts w:asciiTheme="minorHAnsi" w:hAnsiTheme="minorHAnsi"/>
          <w:b/>
          <w:sz w:val="28"/>
          <w:szCs w:val="28"/>
        </w:rPr>
        <w:t>Versets 26-27. Nous sommes tout entiers dans le Je christique.</w:t>
      </w:r>
    </w:p>
    <w:p w14:paraId="6DC9F7C3" w14:textId="77777777" w:rsidR="0065633A" w:rsidRDefault="0065633A" w:rsidP="008C3BFA">
      <w:pPr>
        <w:spacing w:before="120"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Est-ce qu'on pourrait revenir sur les versets 26-27 : « </w:t>
      </w:r>
      <w:r w:rsidRPr="002A4D1F">
        <w:rPr>
          <w:rFonts w:ascii="Times New Roman" w:hAnsi="Times New Roman"/>
          <w:b/>
          <w:i/>
          <w:sz w:val="24"/>
        </w:rPr>
        <w:t>En ce jour-là</w:t>
      </w:r>
      <w:r w:rsidRPr="00F7194A">
        <w:rPr>
          <w:rFonts w:ascii="Times New Roman" w:hAnsi="Times New Roman"/>
          <w:i/>
          <w:sz w:val="24"/>
        </w:rPr>
        <w:t xml:space="preserve"> </w:t>
      </w:r>
      <w:r w:rsidRPr="002A4D1F">
        <w:rPr>
          <w:rFonts w:ascii="Times New Roman" w:hAnsi="Times New Roman"/>
          <w:b/>
          <w:i/>
          <w:sz w:val="24"/>
        </w:rPr>
        <w:t>vous demanderez en mon nom, et je ne vous dis pas que je prierai le Père pour vous</w:t>
      </w:r>
      <w:r w:rsidRPr="002A4D1F">
        <w:rPr>
          <w:rFonts w:ascii="Times New Roman" w:hAnsi="Times New Roman"/>
          <w:i/>
          <w:sz w:val="24"/>
        </w:rPr>
        <w:t xml:space="preserve"> </w:t>
      </w:r>
      <w:r w:rsidRPr="002A4D1F">
        <w:rPr>
          <w:rFonts w:ascii="Times New Roman" w:hAnsi="Times New Roman"/>
          <w:b/>
          <w:i/>
          <w:sz w:val="24"/>
        </w:rPr>
        <w:t>car le Père vous aime puisque vous m'avez aimé et vous avez cru que je suis venu du Père</w:t>
      </w:r>
      <w:r w:rsidRPr="00F7194A">
        <w:rPr>
          <w:rFonts w:ascii="Times New Roman" w:hAnsi="Times New Roman"/>
          <w:sz w:val="24"/>
        </w:rPr>
        <w:t>.</w:t>
      </w:r>
      <w:r>
        <w:rPr>
          <w:rFonts w:ascii="Times New Roman" w:hAnsi="Times New Roman"/>
          <w:sz w:val="24"/>
        </w:rPr>
        <w:t xml:space="preserve"> » Il parle de « ce jour-là », mais je croyais que le Père nous aime de toujours.</w:t>
      </w:r>
    </w:p>
    <w:p w14:paraId="7832EB59" w14:textId="77777777" w:rsidR="0065633A" w:rsidRDefault="0065633A" w:rsidP="008C3BFA">
      <w:pPr>
        <w:spacing w:before="120" w:after="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Tu as tout à fait raison de percevoir que « ce jour-là » n'est pas de l'ordre de notre temporalité. D'autant plus que « le Père vous aime » est ici donné avec quelque chose qui pourrait apparaître comme une condition : « </w:t>
      </w:r>
      <w:r w:rsidRPr="005A7449">
        <w:rPr>
          <w:rFonts w:ascii="Times New Roman" w:hAnsi="Times New Roman"/>
          <w:i/>
          <w:sz w:val="24"/>
        </w:rPr>
        <w:t>puisque vous m'avez aimé</w:t>
      </w:r>
      <w:r>
        <w:rPr>
          <w:rFonts w:ascii="Times New Roman" w:hAnsi="Times New Roman"/>
          <w:sz w:val="24"/>
        </w:rPr>
        <w:t xml:space="preserve"> », mais en fait le « puisque » est à entendre comme « du fait que ». En effet c'est </w:t>
      </w:r>
      <w:r w:rsidRPr="001321FD">
        <w:rPr>
          <w:rFonts w:ascii="Times New Roman" w:hAnsi="Times New Roman"/>
          <w:sz w:val="24"/>
        </w:rPr>
        <w:t xml:space="preserve">la même chose que Dieu nous aime et que nous aimions le Christ, c'est dit explicitement dans la première lettre de Jean. </w:t>
      </w:r>
    </w:p>
    <w:p w14:paraId="547BAABE" w14:textId="77777777" w:rsidR="0065633A" w:rsidRDefault="0065633A" w:rsidP="008C3BFA">
      <w:pPr>
        <w:spacing w:before="120" w:after="80" w:line="276" w:lineRule="auto"/>
        <w:ind w:firstLine="284"/>
        <w:jc w:val="both"/>
        <w:rPr>
          <w:rFonts w:ascii="Times New Roman" w:hAnsi="Times New Roman"/>
          <w:sz w:val="24"/>
        </w:rPr>
      </w:pPr>
      <w:r>
        <w:rPr>
          <w:rFonts w:ascii="Times New Roman" w:hAnsi="Times New Roman"/>
          <w:sz w:val="24"/>
        </w:rPr>
        <w:t>En effet d</w:t>
      </w:r>
      <w:r w:rsidRPr="001321FD">
        <w:rPr>
          <w:rFonts w:ascii="Times New Roman" w:hAnsi="Times New Roman"/>
          <w:sz w:val="24"/>
        </w:rPr>
        <w:t xml:space="preserve">'une part </w:t>
      </w:r>
      <w:r>
        <w:rPr>
          <w:rFonts w:ascii="Times New Roman" w:hAnsi="Times New Roman"/>
          <w:sz w:val="24"/>
        </w:rPr>
        <w:t xml:space="preserve">Jean dit : </w:t>
      </w:r>
      <w:r w:rsidRPr="001321FD">
        <w:rPr>
          <w:rFonts w:ascii="Times New Roman" w:hAnsi="Times New Roman"/>
          <w:sz w:val="24"/>
        </w:rPr>
        <w:t xml:space="preserve">« </w:t>
      </w:r>
      <w:r w:rsidRPr="001321FD">
        <w:rPr>
          <w:rFonts w:ascii="Times New Roman" w:hAnsi="Times New Roman"/>
          <w:i/>
          <w:sz w:val="24"/>
        </w:rPr>
        <w:t>Tout homme qui aime l'engendrant aime aussi celui qui est engendré de lui</w:t>
      </w:r>
      <w:r w:rsidRPr="001321FD">
        <w:rPr>
          <w:rFonts w:ascii="Times New Roman" w:hAnsi="Times New Roman"/>
          <w:sz w:val="24"/>
        </w:rPr>
        <w:t xml:space="preserve"> » (1 </w:t>
      </w:r>
      <w:proofErr w:type="spellStart"/>
      <w:r w:rsidRPr="001321FD">
        <w:rPr>
          <w:rFonts w:ascii="Times New Roman" w:hAnsi="Times New Roman"/>
          <w:sz w:val="24"/>
        </w:rPr>
        <w:t>Jn</w:t>
      </w:r>
      <w:proofErr w:type="spellEnd"/>
      <w:r w:rsidRPr="001321FD">
        <w:rPr>
          <w:rFonts w:ascii="Times New Roman" w:hAnsi="Times New Roman"/>
          <w:sz w:val="24"/>
        </w:rPr>
        <w:t xml:space="preserve"> 5, 1)</w:t>
      </w:r>
      <w:r>
        <w:rPr>
          <w:rFonts w:ascii="Times New Roman" w:hAnsi="Times New Roman"/>
          <w:sz w:val="24"/>
        </w:rPr>
        <w:t>,</w:t>
      </w:r>
      <w:r w:rsidRPr="001321FD">
        <w:rPr>
          <w:rFonts w:ascii="Times New Roman" w:hAnsi="Times New Roman"/>
          <w:sz w:val="24"/>
        </w:rPr>
        <w:t xml:space="preserve"> c'est-à-dire que celui qui aime le Père aime ce qui est né de lui puisque c'est son propre ; et d'autre part nous savons que la formule « nous aimons » se trouve aussi à l'inverse « nous somme aimés » : «</w:t>
      </w:r>
      <w:r>
        <w:rPr>
          <w:rFonts w:ascii="Times New Roman" w:hAnsi="Times New Roman"/>
          <w:sz w:val="24"/>
        </w:rPr>
        <w:t xml:space="preserve"> </w:t>
      </w:r>
      <w:r w:rsidRPr="001321FD">
        <w:rPr>
          <w:rFonts w:ascii="Times New Roman" w:eastAsia="Arial Unicode MS" w:hAnsi="Times New Roman"/>
          <w:i/>
          <w:sz w:val="24"/>
        </w:rPr>
        <w:t>Nous aimons de ce que lui (Dieu) le premier nous a aimés</w:t>
      </w:r>
      <w:r w:rsidRPr="001321FD">
        <w:rPr>
          <w:rFonts w:ascii="Times New Roman" w:eastAsia="Arial Unicode MS" w:hAnsi="Times New Roman"/>
          <w:sz w:val="24"/>
        </w:rPr>
        <w:t>.</w:t>
      </w:r>
      <w:r w:rsidRPr="001321FD">
        <w:rPr>
          <w:rFonts w:ascii="Times New Roman" w:hAnsi="Times New Roman"/>
          <w:sz w:val="24"/>
        </w:rPr>
        <w:t xml:space="preserve"> » (1 </w:t>
      </w:r>
      <w:proofErr w:type="spellStart"/>
      <w:r w:rsidRPr="001321FD">
        <w:rPr>
          <w:rFonts w:ascii="Times New Roman" w:hAnsi="Times New Roman"/>
          <w:sz w:val="24"/>
        </w:rPr>
        <w:t>Jn</w:t>
      </w:r>
      <w:proofErr w:type="spellEnd"/>
      <w:r>
        <w:rPr>
          <w:rFonts w:ascii="Times New Roman" w:hAnsi="Times New Roman"/>
          <w:sz w:val="24"/>
        </w:rPr>
        <w:t xml:space="preserve"> 4, 19). Cette réversibilité est très importante, elle signifie qu'il n'y a pas un antécédent et un conséquent. Autrement dit ce sont deux façons de dire la même chose. </w:t>
      </w:r>
    </w:p>
    <w:p w14:paraId="27522D24" w14:textId="77777777" w:rsidR="0065633A" w:rsidRPr="007D01C1" w:rsidRDefault="0065633A" w:rsidP="008C3BFA">
      <w:pPr>
        <w:spacing w:before="120" w:after="80" w:line="276" w:lineRule="auto"/>
        <w:ind w:firstLine="284"/>
        <w:jc w:val="both"/>
        <w:rPr>
          <w:rFonts w:ascii="Times New Roman" w:hAnsi="Times New Roman"/>
          <w:sz w:val="24"/>
        </w:rPr>
      </w:pPr>
      <w:r>
        <w:rPr>
          <w:rFonts w:ascii="Times New Roman" w:hAnsi="Times New Roman"/>
          <w:sz w:val="24"/>
        </w:rPr>
        <w:t xml:space="preserve">Il faut voir qu'à ce moment du texte nous sommes à un point de récapitulation qui saisit la totalité. « </w:t>
      </w:r>
      <w:r w:rsidRPr="005A7449">
        <w:rPr>
          <w:rFonts w:ascii="Times New Roman" w:hAnsi="Times New Roman"/>
          <w:i/>
          <w:sz w:val="24"/>
        </w:rPr>
        <w:t>Vous</w:t>
      </w:r>
      <w:r>
        <w:rPr>
          <w:rFonts w:ascii="Times New Roman" w:hAnsi="Times New Roman"/>
          <w:i/>
          <w:sz w:val="24"/>
        </w:rPr>
        <w:t xml:space="preserve"> demanderez </w:t>
      </w:r>
      <w:r w:rsidRPr="005A7449">
        <w:rPr>
          <w:rFonts w:ascii="Times New Roman" w:hAnsi="Times New Roman"/>
          <w:i/>
          <w:sz w:val="24"/>
        </w:rPr>
        <w:t>dans mon nom</w:t>
      </w:r>
      <w:r>
        <w:rPr>
          <w:rFonts w:ascii="Times New Roman" w:hAnsi="Times New Roman"/>
          <w:sz w:val="24"/>
        </w:rPr>
        <w:t xml:space="preserve"> », « </w:t>
      </w:r>
      <w:r>
        <w:rPr>
          <w:rFonts w:ascii="Times New Roman" w:hAnsi="Times New Roman"/>
          <w:i/>
          <w:sz w:val="24"/>
        </w:rPr>
        <w:t>J</w:t>
      </w:r>
      <w:r w:rsidRPr="005A7449">
        <w:rPr>
          <w:rFonts w:ascii="Times New Roman" w:hAnsi="Times New Roman"/>
          <w:i/>
          <w:sz w:val="24"/>
        </w:rPr>
        <w:t>e ne dis pas que je prierai le Père</w:t>
      </w:r>
      <w:r>
        <w:rPr>
          <w:rFonts w:ascii="Times New Roman" w:hAnsi="Times New Roman"/>
          <w:sz w:val="24"/>
        </w:rPr>
        <w:t xml:space="preserve"> »… Tous cela ce sont d</w:t>
      </w:r>
      <w:r w:rsidR="00803F9E">
        <w:rPr>
          <w:rFonts w:ascii="Times New Roman" w:hAnsi="Times New Roman"/>
          <w:sz w:val="24"/>
        </w:rPr>
        <w:t xml:space="preserve">es aspects de la même réalité. </w:t>
      </w:r>
      <w:r w:rsidRPr="005A7449">
        <w:rPr>
          <w:rFonts w:ascii="Times New Roman" w:hAnsi="Times New Roman"/>
          <w:sz w:val="24"/>
        </w:rPr>
        <w:t xml:space="preserve">Au chapitre 14, dans « </w:t>
      </w:r>
      <w:r w:rsidRPr="005A7449">
        <w:rPr>
          <w:rFonts w:ascii="Times New Roman" w:hAnsi="Times New Roman"/>
          <w:i/>
          <w:sz w:val="24"/>
        </w:rPr>
        <w:t xml:space="preserve">Je prierai le Père </w:t>
      </w:r>
      <w:r w:rsidRPr="005A7449">
        <w:rPr>
          <w:rFonts w:ascii="Times New Roman" w:hAnsi="Times New Roman"/>
          <w:sz w:val="24"/>
        </w:rPr>
        <w:t xml:space="preserve">», nous avons appris que le </w:t>
      </w:r>
      <w:r w:rsidRPr="005A7449">
        <w:rPr>
          <w:rFonts w:ascii="Times New Roman" w:hAnsi="Times New Roman"/>
          <w:i/>
          <w:sz w:val="24"/>
        </w:rPr>
        <w:t xml:space="preserve">Je </w:t>
      </w:r>
      <w:r w:rsidRPr="005A7449">
        <w:rPr>
          <w:rFonts w:ascii="Times New Roman" w:hAnsi="Times New Roman"/>
          <w:sz w:val="24"/>
        </w:rPr>
        <w:t xml:space="preserve">christique était le grand </w:t>
      </w:r>
      <w:proofErr w:type="spellStart"/>
      <w:r w:rsidRPr="005A7449">
        <w:rPr>
          <w:rFonts w:ascii="Times New Roman" w:hAnsi="Times New Roman"/>
          <w:i/>
          <w:sz w:val="24"/>
        </w:rPr>
        <w:t>Je</w:t>
      </w:r>
      <w:proofErr w:type="spellEnd"/>
      <w:r w:rsidRPr="005A7449">
        <w:rPr>
          <w:rFonts w:ascii="Times New Roman" w:hAnsi="Times New Roman"/>
          <w:i/>
          <w:sz w:val="24"/>
        </w:rPr>
        <w:t xml:space="preserve">, </w:t>
      </w:r>
      <w:r w:rsidRPr="005A7449">
        <w:rPr>
          <w:rFonts w:ascii="Times New Roman" w:hAnsi="Times New Roman"/>
          <w:sz w:val="24"/>
        </w:rPr>
        <w:t xml:space="preserve">c'est-à-dire incluant que nous priions. Ici, quand il dit : « </w:t>
      </w:r>
      <w:r w:rsidRPr="005A7449">
        <w:rPr>
          <w:rFonts w:ascii="Times New Roman" w:hAnsi="Times New Roman"/>
          <w:i/>
          <w:sz w:val="24"/>
        </w:rPr>
        <w:t>Je ne dis pas que je prierai le Père pour vous …</w:t>
      </w:r>
      <w:r w:rsidRPr="005A7449">
        <w:rPr>
          <w:rFonts w:ascii="Times New Roman" w:hAnsi="Times New Roman"/>
          <w:sz w:val="24"/>
        </w:rPr>
        <w:t>»</w:t>
      </w:r>
      <w:r w:rsidRPr="005A7449">
        <w:rPr>
          <w:rFonts w:ascii="Times New Roman" w:hAnsi="Times New Roman"/>
          <w:i/>
          <w:sz w:val="24"/>
        </w:rPr>
        <w:t xml:space="preserve">, </w:t>
      </w:r>
      <w:r w:rsidRPr="005A7449">
        <w:rPr>
          <w:rFonts w:ascii="Times New Roman" w:hAnsi="Times New Roman"/>
          <w:sz w:val="24"/>
        </w:rPr>
        <w:t xml:space="preserve">cela </w:t>
      </w:r>
      <w:r w:rsidRPr="007D01C1">
        <w:rPr>
          <w:rFonts w:ascii="Times New Roman" w:hAnsi="Times New Roman"/>
          <w:sz w:val="24"/>
        </w:rPr>
        <w:t xml:space="preserve">signifie que nous sommes tout entiers dans le </w:t>
      </w:r>
      <w:r w:rsidRPr="007D01C1">
        <w:rPr>
          <w:rFonts w:ascii="Times New Roman" w:hAnsi="Times New Roman"/>
          <w:i/>
          <w:sz w:val="24"/>
        </w:rPr>
        <w:t xml:space="preserve">Je </w:t>
      </w:r>
      <w:r w:rsidRPr="007D01C1">
        <w:rPr>
          <w:rFonts w:ascii="Times New Roman" w:hAnsi="Times New Roman"/>
          <w:sz w:val="24"/>
        </w:rPr>
        <w:t xml:space="preserve">christique. </w:t>
      </w:r>
    </w:p>
    <w:p w14:paraId="169A8A0F" w14:textId="77777777" w:rsidR="0065633A" w:rsidRDefault="0065633A" w:rsidP="008C3BFA">
      <w:pPr>
        <w:spacing w:before="120" w:after="80" w:line="276" w:lineRule="auto"/>
        <w:ind w:firstLine="284"/>
        <w:jc w:val="both"/>
        <w:rPr>
          <w:rFonts w:ascii="Times New Roman" w:hAnsi="Times New Roman"/>
          <w:sz w:val="24"/>
        </w:rPr>
      </w:pPr>
      <w:r w:rsidRPr="007D01C1">
        <w:rPr>
          <w:rFonts w:ascii="Times New Roman" w:hAnsi="Times New Roman"/>
          <w:sz w:val="24"/>
        </w:rPr>
        <w:t xml:space="preserve">Nous avons noté cette circulation comme principe, c'est-à-dire que les verbes essentiels </w:t>
      </w:r>
      <w:r w:rsidRPr="007D01C1">
        <w:rPr>
          <w:rFonts w:ascii="Times New Roman" w:hAnsi="Times New Roman"/>
          <w:spacing w:val="-2"/>
          <w:sz w:val="24"/>
        </w:rPr>
        <w:t>(donner, demander…) sont des verbes corrélatifs : ils donnent une qualité d'espace qui l'emporte</w:t>
      </w:r>
      <w:r w:rsidRPr="007D01C1">
        <w:rPr>
          <w:rFonts w:ascii="Times New Roman" w:hAnsi="Times New Roman"/>
          <w:sz w:val="24"/>
        </w:rPr>
        <w:t xml:space="preserve"> sur les articulations syntaxiques qui impliquent </w:t>
      </w:r>
      <w:r w:rsidRPr="005A7449">
        <w:rPr>
          <w:rFonts w:ascii="Times New Roman" w:hAnsi="Times New Roman"/>
          <w:sz w:val="24"/>
        </w:rPr>
        <w:t xml:space="preserve">un sujet, </w:t>
      </w:r>
      <w:r>
        <w:rPr>
          <w:rFonts w:ascii="Times New Roman" w:hAnsi="Times New Roman"/>
          <w:sz w:val="24"/>
        </w:rPr>
        <w:t>un complément. Les sujets, les compléments directs ou indirects peuvent s'inverser, nous avons éprouvé cela dans le chapitre 17 comme principe de lecture. Même chose ici. Cela dit la qualité d'espace.</w:t>
      </w:r>
    </w:p>
    <w:p w14:paraId="41AF1BF8" w14:textId="77777777" w:rsidR="0065633A" w:rsidRDefault="0065633A" w:rsidP="008C3BFA">
      <w:pPr>
        <w:spacing w:before="120" w:after="180" w:line="276" w:lineRule="auto"/>
        <w:ind w:firstLine="284"/>
        <w:jc w:val="both"/>
        <w:rPr>
          <w:rFonts w:ascii="Times New Roman" w:hAnsi="Times New Roman"/>
          <w:sz w:val="24"/>
        </w:rPr>
      </w:pPr>
      <w:r>
        <w:rPr>
          <w:rFonts w:ascii="Times New Roman" w:hAnsi="Times New Roman"/>
          <w:sz w:val="24"/>
        </w:rPr>
        <w:t>Je profite de l'occasion</w:t>
      </w:r>
      <w:r w:rsidRPr="00E74BFA">
        <w:rPr>
          <w:rFonts w:ascii="Times New Roman" w:hAnsi="Times New Roman"/>
          <w:sz w:val="24"/>
        </w:rPr>
        <w:t xml:space="preserve"> pour parler de la suite de notre méditation. L</w:t>
      </w:r>
      <w:r>
        <w:rPr>
          <w:rFonts w:ascii="Times New Roman" w:hAnsi="Times New Roman"/>
          <w:sz w:val="24"/>
        </w:rPr>
        <w:t>e Christ vient de dire de ne pas le questionner, que lui</w:t>
      </w:r>
      <w:r w:rsidR="008C3BFA">
        <w:rPr>
          <w:rFonts w:ascii="Times New Roman" w:hAnsi="Times New Roman"/>
          <w:sz w:val="24"/>
        </w:rPr>
        <w:t>-même ne va pas prier le Père, m</w:t>
      </w:r>
      <w:r>
        <w:rPr>
          <w:rFonts w:ascii="Times New Roman" w:hAnsi="Times New Roman"/>
          <w:sz w:val="24"/>
        </w:rPr>
        <w:t>ais il leur di</w:t>
      </w:r>
      <w:r w:rsidR="008C3BFA">
        <w:rPr>
          <w:rFonts w:ascii="Times New Roman" w:hAnsi="Times New Roman"/>
          <w:sz w:val="24"/>
        </w:rPr>
        <w:t>t</w:t>
      </w:r>
      <w:r>
        <w:rPr>
          <w:rFonts w:ascii="Times New Roman" w:hAnsi="Times New Roman"/>
          <w:sz w:val="24"/>
        </w:rPr>
        <w:t xml:space="preserve"> </w:t>
      </w:r>
      <w:r w:rsidR="008C3BFA">
        <w:rPr>
          <w:rFonts w:ascii="Times New Roman" w:hAnsi="Times New Roman"/>
          <w:sz w:val="24"/>
        </w:rPr>
        <w:t xml:space="preserve">aussi </w:t>
      </w:r>
      <w:r>
        <w:rPr>
          <w:rFonts w:ascii="Times New Roman" w:hAnsi="Times New Roman"/>
          <w:sz w:val="24"/>
        </w:rPr>
        <w:t>de « </w:t>
      </w:r>
      <w:r w:rsidRPr="001127AC">
        <w:rPr>
          <w:rFonts w:ascii="Times New Roman" w:hAnsi="Times New Roman"/>
          <w:i/>
          <w:sz w:val="24"/>
        </w:rPr>
        <w:t>demander (prier) dans le nom</w:t>
      </w:r>
      <w:r w:rsidR="008C3BFA">
        <w:rPr>
          <w:rFonts w:ascii="Times New Roman" w:hAnsi="Times New Roman"/>
          <w:sz w:val="24"/>
        </w:rPr>
        <w:t xml:space="preserve"> »</w:t>
      </w:r>
      <w:r>
        <w:rPr>
          <w:rFonts w:ascii="Times New Roman" w:hAnsi="Times New Roman"/>
          <w:sz w:val="24"/>
        </w:rPr>
        <w:t>. Voilà une expression « </w:t>
      </w:r>
      <w:r w:rsidRPr="001127AC">
        <w:rPr>
          <w:rFonts w:ascii="Times New Roman" w:hAnsi="Times New Roman"/>
          <w:i/>
          <w:sz w:val="24"/>
        </w:rPr>
        <w:t>prier dans le nom</w:t>
      </w:r>
      <w:r>
        <w:rPr>
          <w:rFonts w:ascii="Times New Roman" w:hAnsi="Times New Roman"/>
          <w:sz w:val="24"/>
        </w:rPr>
        <w:t xml:space="preserve"> » qui est elle-même récapitulative, et que nous avons soigneusement gardée en réserve pour en faire notre étude </w:t>
      </w:r>
      <w:r w:rsidR="008C3BFA">
        <w:rPr>
          <w:rFonts w:ascii="Times New Roman" w:hAnsi="Times New Roman"/>
          <w:sz w:val="24"/>
        </w:rPr>
        <w:t>du</w:t>
      </w:r>
      <w:r>
        <w:rPr>
          <w:rFonts w:ascii="Times New Roman" w:hAnsi="Times New Roman"/>
          <w:sz w:val="24"/>
        </w:rPr>
        <w:t xml:space="preserve"> troisième trimestre : que signifie le nom ? Je pense que presque tout l'évangile de Jean est susceptible d'être récapitulé autour de cette méditation sur le nom.</w:t>
      </w:r>
    </w:p>
    <w:p w14:paraId="75D0CD9C" w14:textId="77777777" w:rsidR="0065633A" w:rsidRPr="007E66EF" w:rsidRDefault="0065633A" w:rsidP="00BE2957">
      <w:pPr>
        <w:spacing w:before="120" w:after="120" w:line="276" w:lineRule="auto"/>
        <w:ind w:firstLine="284"/>
        <w:jc w:val="both"/>
        <w:rPr>
          <w:rFonts w:asciiTheme="minorHAnsi" w:hAnsiTheme="minorHAnsi"/>
          <w:b/>
          <w:sz w:val="28"/>
          <w:szCs w:val="28"/>
        </w:rPr>
      </w:pPr>
      <w:r w:rsidRPr="007E66EF">
        <w:rPr>
          <w:rFonts w:asciiTheme="minorHAnsi" w:hAnsiTheme="minorHAnsi"/>
          <w:b/>
          <w:sz w:val="28"/>
          <w:szCs w:val="28"/>
        </w:rPr>
        <w:t>Verset 28. Le rapport ciel / terre. Plus ça monte et plus ça descend.</w:t>
      </w:r>
    </w:p>
    <w:p w14:paraId="666CD5AD" w14:textId="77777777" w:rsidR="0065633A" w:rsidRDefault="0065633A" w:rsidP="00BA66A8">
      <w:pPr>
        <w:spacing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Au verset 28 le Christ dit </w:t>
      </w:r>
      <w:r w:rsidRPr="002A4D1F">
        <w:rPr>
          <w:rFonts w:ascii="Times New Roman" w:hAnsi="Times New Roman"/>
          <w:sz w:val="24"/>
        </w:rPr>
        <w:t>«</w:t>
      </w:r>
      <w:r>
        <w:rPr>
          <w:rFonts w:ascii="Times New Roman" w:hAnsi="Times New Roman"/>
          <w:sz w:val="24"/>
        </w:rPr>
        <w:t xml:space="preserve"> </w:t>
      </w:r>
      <w:r w:rsidRPr="0032240B">
        <w:rPr>
          <w:rFonts w:ascii="Times New Roman" w:hAnsi="Times New Roman"/>
          <w:b/>
          <w:i/>
          <w:sz w:val="24"/>
        </w:rPr>
        <w:t>Je suis sorti du Père … Je vais vers le Père</w:t>
      </w:r>
      <w:r w:rsidRPr="00F7194A">
        <w:rPr>
          <w:rFonts w:ascii="Times New Roman" w:hAnsi="Times New Roman"/>
          <w:sz w:val="24"/>
        </w:rPr>
        <w:t xml:space="preserve"> </w:t>
      </w:r>
      <w:r>
        <w:rPr>
          <w:rFonts w:ascii="Times New Roman" w:hAnsi="Times New Roman"/>
          <w:sz w:val="24"/>
        </w:rPr>
        <w:t>» est-ce qu'il est dans le « puisque » du verset 27 ?</w:t>
      </w:r>
    </w:p>
    <w:p w14:paraId="784E3F5C" w14:textId="77777777" w:rsidR="0065633A" w:rsidRDefault="0065633A" w:rsidP="00BA66A8">
      <w:pPr>
        <w:spacing w:after="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D'abord « </w:t>
      </w:r>
      <w:r w:rsidRPr="001127AC">
        <w:rPr>
          <w:rFonts w:ascii="Times New Roman" w:hAnsi="Times New Roman"/>
          <w:i/>
          <w:sz w:val="24"/>
        </w:rPr>
        <w:t xml:space="preserve">Je suis venu </w:t>
      </w:r>
      <w:r w:rsidRPr="007D01C1">
        <w:rPr>
          <w:rFonts w:ascii="Times New Roman" w:hAnsi="Times New Roman"/>
          <w:i/>
          <w:sz w:val="24"/>
        </w:rPr>
        <w:t>du Père… et je vais vers le Père</w:t>
      </w:r>
      <w:r w:rsidRPr="007D01C1">
        <w:rPr>
          <w:rFonts w:ascii="Times New Roman" w:hAnsi="Times New Roman"/>
          <w:sz w:val="24"/>
        </w:rPr>
        <w:t xml:space="preserve"> » est une façon d'identifier Jésus, c'est-à-dire d'identifier la prière essentielle, et il s'agit de prendre place dans cette prière </w:t>
      </w:r>
      <w:r w:rsidRPr="007D01C1">
        <w:rPr>
          <w:rFonts w:ascii="Times New Roman" w:hAnsi="Times New Roman"/>
          <w:sz w:val="24"/>
        </w:rPr>
        <w:lastRenderedPageBreak/>
        <w:t xml:space="preserve">essentielle puisque Jésus dit : « </w:t>
      </w:r>
      <w:r w:rsidRPr="007D01C1">
        <w:rPr>
          <w:rFonts w:ascii="Times New Roman" w:hAnsi="Times New Roman"/>
          <w:i/>
          <w:sz w:val="24"/>
        </w:rPr>
        <w:t>vous ne me questionnerez pas</w:t>
      </w:r>
      <w:r w:rsidRPr="007D01C1">
        <w:rPr>
          <w:rFonts w:ascii="Times New Roman" w:hAnsi="Times New Roman"/>
          <w:sz w:val="24"/>
        </w:rPr>
        <w:t xml:space="preserve"> ». Par ailleurs occasion de dire que reconnaître Jésus, l'identifier, c'est savoir d'où il vient et où il va. C'est précisément ce qui est indiqué ici à la mesure où il est identifié comme venant du Père et allant vers le Père. Or "qu'il vienne vers nous" et "que le Père envoie", </w:t>
      </w:r>
      <w:r>
        <w:rPr>
          <w:rFonts w:ascii="Times New Roman" w:hAnsi="Times New Roman"/>
          <w:sz w:val="24"/>
        </w:rPr>
        <w:t xml:space="preserve">c'est la même chose, et c'est le terme qui est employé à la fin du chapitre précédent : « </w:t>
      </w:r>
      <w:r w:rsidRPr="00CC10E8">
        <w:rPr>
          <w:rFonts w:ascii="Times New Roman" w:hAnsi="Times New Roman"/>
          <w:i/>
          <w:sz w:val="24"/>
        </w:rPr>
        <w:t>celui qui m'a envoyé</w:t>
      </w:r>
      <w:r>
        <w:rPr>
          <w:rFonts w:ascii="Times New Roman" w:hAnsi="Times New Roman"/>
          <w:sz w:val="24"/>
        </w:rPr>
        <w:t xml:space="preserve"> » (</w:t>
      </w:r>
      <w:proofErr w:type="spellStart"/>
      <w:r>
        <w:rPr>
          <w:rFonts w:ascii="Times New Roman" w:hAnsi="Times New Roman"/>
          <w:sz w:val="24"/>
        </w:rPr>
        <w:t>Jn</w:t>
      </w:r>
      <w:proofErr w:type="spellEnd"/>
      <w:r>
        <w:rPr>
          <w:rFonts w:ascii="Times New Roman" w:hAnsi="Times New Roman"/>
          <w:sz w:val="24"/>
        </w:rPr>
        <w:t xml:space="preserve"> 15, 21). </w:t>
      </w:r>
    </w:p>
    <w:p w14:paraId="6CE1B3BD" w14:textId="77777777" w:rsidR="0065633A" w:rsidRDefault="0065633A" w:rsidP="00BA66A8">
      <w:pPr>
        <w:spacing w:after="80" w:line="276" w:lineRule="auto"/>
        <w:ind w:firstLine="284"/>
        <w:jc w:val="both"/>
        <w:rPr>
          <w:rFonts w:ascii="Times New Roman" w:hAnsi="Times New Roman"/>
          <w:sz w:val="24"/>
        </w:rPr>
      </w:pPr>
      <w:r>
        <w:rPr>
          <w:rFonts w:ascii="Times New Roman" w:hAnsi="Times New Roman"/>
          <w:sz w:val="24"/>
        </w:rPr>
        <w:t xml:space="preserve">Le venir </w:t>
      </w:r>
      <w:r w:rsidRPr="007D01C1">
        <w:rPr>
          <w:rFonts w:ascii="Times New Roman" w:hAnsi="Times New Roman"/>
          <w:sz w:val="24"/>
        </w:rPr>
        <w:t xml:space="preserve">christique a deux noms : « je viens » et « le Père m'envoie », et c'est la même chose. Par ailleurs être envoyé </w:t>
      </w:r>
      <w:r>
        <w:rPr>
          <w:rFonts w:ascii="Times New Roman" w:hAnsi="Times New Roman"/>
          <w:sz w:val="24"/>
        </w:rPr>
        <w:t>ne signifie surtout pas : partir d'un lieu pour aller dans un autre. Être envoyé ça signifie « être de », et ça signifie la même chose qu'être fils.</w:t>
      </w:r>
    </w:p>
    <w:p w14:paraId="29B95BAA" w14:textId="77777777" w:rsidR="0065633A" w:rsidRDefault="0065633A" w:rsidP="00BA66A8">
      <w:pPr>
        <w:spacing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 Aller vers le Père » aussi ça signifie la même chose.</w:t>
      </w:r>
    </w:p>
    <w:p w14:paraId="46FE41EE" w14:textId="77777777" w:rsidR="0065633A" w:rsidRDefault="0065633A" w:rsidP="00BA66A8">
      <w:pPr>
        <w:spacing w:after="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Justement, et là nous arrivons à un point crucial qui consiste en ceci que plus il va vers le Père et plus il vient vers nous. Autrement dit ce qui tient le rapport du haut et du bas, le rapport du ciel et de la terre, donc de la bipolarité de toutes choses et de tout être, c'est un axe qui est figuré de diverses manières dans l'évangile de Jean : c'est la figure de l'échelle de Jacob, c'est la figure du serpent d'airain qui désigne l'exaltation sur le bois</w:t>
      </w:r>
      <w:r>
        <w:rPr>
          <w:rStyle w:val="Appelnotedebasdep"/>
          <w:rFonts w:ascii="Times New Roman" w:hAnsi="Times New Roman"/>
          <w:sz w:val="24"/>
        </w:rPr>
        <w:footnoteReference w:id="27"/>
      </w:r>
      <w:r>
        <w:rPr>
          <w:rFonts w:ascii="Times New Roman" w:hAnsi="Times New Roman"/>
          <w:sz w:val="24"/>
        </w:rPr>
        <w:t>, c'est la figure de la croix même du Christ, la croix axiale. Seulement ce qui est dit de cette axialité, de sa circulation, donc du rapport ciel / terre, du bon rapport de la bipolarité constitutive de toute chose, c'est précisément que ça monte et que ça descend, et que ça monte du même coup que ça descend, ce n'est pas tantôt et tantôt. Autrement dit il y a là cette idée d'une extension…</w:t>
      </w:r>
    </w:p>
    <w:p w14:paraId="233411A4" w14:textId="77777777" w:rsidR="0065633A" w:rsidRDefault="0065633A" w:rsidP="00BE2957">
      <w:pPr>
        <w:spacing w:before="120" w:after="12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Justement, dans ce verset j'ai entendu une respiration c'est-à-dire </w:t>
      </w:r>
      <w:proofErr w:type="spellStart"/>
      <w:r>
        <w:rPr>
          <w:rFonts w:ascii="Times New Roman" w:hAnsi="Times New Roman"/>
          <w:sz w:val="24"/>
        </w:rPr>
        <w:t>expir</w:t>
      </w:r>
      <w:proofErr w:type="spellEnd"/>
      <w:r>
        <w:rPr>
          <w:rFonts w:ascii="Times New Roman" w:hAnsi="Times New Roman"/>
          <w:sz w:val="24"/>
        </w:rPr>
        <w:t xml:space="preserve"> / </w:t>
      </w:r>
      <w:proofErr w:type="spellStart"/>
      <w:r>
        <w:rPr>
          <w:rFonts w:ascii="Times New Roman" w:hAnsi="Times New Roman"/>
          <w:sz w:val="24"/>
        </w:rPr>
        <w:t>inspir</w:t>
      </w:r>
      <w:proofErr w:type="spellEnd"/>
      <w:r>
        <w:rPr>
          <w:rFonts w:ascii="Times New Roman" w:hAnsi="Times New Roman"/>
          <w:sz w:val="24"/>
        </w:rPr>
        <w:t>. Est-ce que c'est la même idée ?</w:t>
      </w:r>
    </w:p>
    <w:p w14:paraId="1F9593AD" w14:textId="77777777" w:rsidR="0065633A" w:rsidRDefault="0065633A" w:rsidP="00BE2957">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et non. Ce qu'il faudrait penser ici c'est la simultanéité de l'</w:t>
      </w:r>
      <w:proofErr w:type="spellStart"/>
      <w:r>
        <w:rPr>
          <w:rFonts w:ascii="Times New Roman" w:hAnsi="Times New Roman"/>
          <w:sz w:val="24"/>
        </w:rPr>
        <w:t>expir</w:t>
      </w:r>
      <w:proofErr w:type="spellEnd"/>
      <w:r>
        <w:rPr>
          <w:rFonts w:ascii="Times New Roman" w:hAnsi="Times New Roman"/>
          <w:sz w:val="24"/>
        </w:rPr>
        <w:t xml:space="preserve"> et de l'</w:t>
      </w:r>
      <w:proofErr w:type="spellStart"/>
      <w:r>
        <w:rPr>
          <w:rFonts w:ascii="Times New Roman" w:hAnsi="Times New Roman"/>
          <w:sz w:val="24"/>
        </w:rPr>
        <w:t>inspir</w:t>
      </w:r>
      <w:proofErr w:type="spellEnd"/>
      <w:r>
        <w:rPr>
          <w:rFonts w:ascii="Times New Roman" w:hAnsi="Times New Roman"/>
          <w:sz w:val="24"/>
        </w:rPr>
        <w:t xml:space="preserve">, donc l'image de la respiration n'est pas complètement bonne. Ici c'est vraiment </w:t>
      </w:r>
      <w:proofErr w:type="spellStart"/>
      <w:r w:rsidRPr="00203ACB">
        <w:rPr>
          <w:rFonts w:ascii="Times New Roman" w:hAnsi="Times New Roman"/>
          <w:i/>
          <w:sz w:val="24"/>
        </w:rPr>
        <w:t>homou</w:t>
      </w:r>
      <w:proofErr w:type="spellEnd"/>
      <w:r>
        <w:rPr>
          <w:rFonts w:ascii="Times New Roman" w:hAnsi="Times New Roman"/>
          <w:sz w:val="24"/>
        </w:rPr>
        <w:t xml:space="preserve"> (ensemble). Mais on ne va pas entrer là-dedans maintenant.</w:t>
      </w:r>
    </w:p>
    <w:p w14:paraId="484F182F" w14:textId="77777777" w:rsidR="0065633A" w:rsidRDefault="0065633A" w:rsidP="00BE2957">
      <w:pPr>
        <w:spacing w:before="120" w:after="120" w:line="276" w:lineRule="auto"/>
        <w:ind w:firstLine="284"/>
        <w:jc w:val="both"/>
        <w:rPr>
          <w:rFonts w:ascii="Times New Roman" w:hAnsi="Times New Roman"/>
          <w:sz w:val="24"/>
        </w:rPr>
      </w:pPr>
      <w:r>
        <w:rPr>
          <w:rFonts w:ascii="Times New Roman" w:hAnsi="Times New Roman"/>
          <w:sz w:val="24"/>
        </w:rPr>
        <w:t xml:space="preserve">On peut s'en approcher.  Je vais vous donner une façon provisoire et pas tout à fait suffisante de penser la chose. En effet Jésus quitte sa présence </w:t>
      </w:r>
      <w:proofErr w:type="spellStart"/>
      <w:r>
        <w:rPr>
          <w:rFonts w:ascii="Times New Roman" w:hAnsi="Times New Roman"/>
          <w:sz w:val="24"/>
        </w:rPr>
        <w:t>prépascale</w:t>
      </w:r>
      <w:proofErr w:type="spellEnd"/>
      <w:r>
        <w:rPr>
          <w:rFonts w:ascii="Times New Roman" w:hAnsi="Times New Roman"/>
          <w:sz w:val="24"/>
        </w:rPr>
        <w:t xml:space="preserve">, usuelle, pour aller vers le Père, ce qui désigne la mort ; or la mort désigne la même chose que sa résurrection puisque la résurrection est inscrite dans son mode de mourir, c'est-à-dire qu'il vient vers nous sous un autre mode. C'est lui-même qui le dit : « </w:t>
      </w:r>
      <w:r w:rsidRPr="00203ACB">
        <w:rPr>
          <w:rFonts w:ascii="Times New Roman" w:hAnsi="Times New Roman"/>
          <w:i/>
          <w:sz w:val="24"/>
        </w:rPr>
        <w:t xml:space="preserve">Il vous est bon que je m'en aille, car si je ne m'en vais le paraclet ne viendra pas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16, 7), c'est-à-dire « je ne viendrai pas dans ma dimension de pneuma vivifiant ». Dire cela c'est une préparation, ce n'est pas encore l'extrême.</w:t>
      </w:r>
    </w:p>
    <w:p w14:paraId="1D5F8FBA" w14:textId="77777777" w:rsidR="0065633A" w:rsidRDefault="0065633A" w:rsidP="00BE2957">
      <w:pPr>
        <w:spacing w:before="120" w:after="120" w:line="276" w:lineRule="auto"/>
        <w:ind w:firstLine="284"/>
        <w:jc w:val="both"/>
        <w:rPr>
          <w:rFonts w:ascii="Times New Roman" w:hAnsi="Times New Roman"/>
          <w:sz w:val="24"/>
        </w:rPr>
      </w:pPr>
      <w:r>
        <w:rPr>
          <w:rFonts w:ascii="Times New Roman" w:hAnsi="Times New Roman"/>
          <w:sz w:val="24"/>
        </w:rPr>
        <w:t>Ne vous étonnez pas que ces choses-là soient très difficiles parce que nous som</w:t>
      </w:r>
      <w:r w:rsidRPr="00C97D7C">
        <w:rPr>
          <w:rFonts w:ascii="Times New Roman" w:hAnsi="Times New Roman"/>
          <w:sz w:val="24"/>
        </w:rPr>
        <w:t xml:space="preserve">mes là </w:t>
      </w:r>
      <w:r>
        <w:rPr>
          <w:rFonts w:ascii="Times New Roman" w:hAnsi="Times New Roman"/>
          <w:sz w:val="24"/>
        </w:rPr>
        <w:t xml:space="preserve">dans le chapitre 16. Or ce chapitre récapitule des expressions qui ont été employées dans les chapitres 14 et 15 </w:t>
      </w:r>
      <w:r w:rsidR="00BA66A8">
        <w:rPr>
          <w:rFonts w:ascii="Times New Roman" w:hAnsi="Times New Roman"/>
          <w:sz w:val="24"/>
        </w:rPr>
        <w:t>d'une façon moins énigmatique, c</w:t>
      </w:r>
      <w:r>
        <w:rPr>
          <w:rFonts w:ascii="Times New Roman" w:hAnsi="Times New Roman"/>
          <w:sz w:val="24"/>
        </w:rPr>
        <w:t xml:space="preserve">'est pourquoi </w:t>
      </w:r>
      <w:r w:rsidR="00BA66A8">
        <w:rPr>
          <w:rFonts w:ascii="Times New Roman" w:hAnsi="Times New Roman"/>
          <w:sz w:val="24"/>
        </w:rPr>
        <w:t>il</w:t>
      </w:r>
      <w:r>
        <w:rPr>
          <w:rFonts w:ascii="Times New Roman" w:hAnsi="Times New Roman"/>
          <w:sz w:val="24"/>
        </w:rPr>
        <w:t xml:space="preserve"> se termine sur une méditation sur la différence entre l'énigme et la parole claire. Cette fin de chapitre est tout entière dans la résolution du mot énigmatique « </w:t>
      </w:r>
      <w:r w:rsidRPr="00A46353">
        <w:rPr>
          <w:rFonts w:ascii="Times New Roman" w:hAnsi="Times New Roman"/>
          <w:i/>
          <w:sz w:val="24"/>
        </w:rPr>
        <w:t>Un peu et vous ne me constaterez plus, ce qui est à rebours un peu et vous me verrez</w:t>
      </w:r>
      <w:r>
        <w:rPr>
          <w:rFonts w:ascii="Times New Roman" w:hAnsi="Times New Roman"/>
          <w:sz w:val="24"/>
        </w:rPr>
        <w:t xml:space="preserve">. » C'était dit de façon plus simple au chapitre 14 : « </w:t>
      </w:r>
      <w:r w:rsidRPr="0032240B">
        <w:rPr>
          <w:rFonts w:ascii="Times New Roman" w:hAnsi="Times New Roman"/>
          <w:bCs w:val="0"/>
          <w:i/>
          <w:sz w:val="24"/>
        </w:rPr>
        <w:t>Je m'en vais et je viens près de vous</w:t>
      </w:r>
      <w:r>
        <w:rPr>
          <w:b/>
          <w:bCs w:val="0"/>
          <w:sz w:val="24"/>
        </w:rPr>
        <w:t xml:space="preserve"> </w:t>
      </w:r>
      <w:r>
        <w:rPr>
          <w:rFonts w:ascii="Times New Roman" w:hAnsi="Times New Roman"/>
          <w:sz w:val="24"/>
        </w:rPr>
        <w:t>» (v. 28) mais à ce moment-là ça ne médite pas l'intime énigmatique de la chose. Le chapitre 16, de ce point de vue-là, est la pointe aiguë de la méditatio</w:t>
      </w:r>
      <w:r w:rsidRPr="00253DEA">
        <w:rPr>
          <w:rFonts w:ascii="Times New Roman" w:hAnsi="Times New Roman"/>
          <w:sz w:val="24"/>
        </w:rPr>
        <w:t>n. O</w:t>
      </w:r>
      <w:r>
        <w:rPr>
          <w:rFonts w:ascii="Times New Roman" w:hAnsi="Times New Roman"/>
          <w:sz w:val="24"/>
        </w:rPr>
        <w:t>n peut ajouter le chapitre 17 qui suit immédiatement et qui est la prière même. D'ailleurs la prière est en question dans toute la deuxième partie du chapitre 16.</w:t>
      </w:r>
    </w:p>
    <w:p w14:paraId="7619A570" w14:textId="77777777" w:rsidR="0065633A" w:rsidRPr="005A7449" w:rsidRDefault="0065633A" w:rsidP="00BA66A8">
      <w:pPr>
        <w:spacing w:before="120" w:after="180" w:line="276" w:lineRule="auto"/>
        <w:ind w:firstLine="284"/>
        <w:jc w:val="both"/>
        <w:rPr>
          <w:rFonts w:ascii="Times New Roman" w:hAnsi="Times New Roman"/>
          <w:sz w:val="24"/>
        </w:rPr>
      </w:pPr>
      <w:r>
        <w:rPr>
          <w:rFonts w:ascii="Times New Roman" w:hAnsi="Times New Roman"/>
          <w:sz w:val="24"/>
        </w:rPr>
        <w:lastRenderedPageBreak/>
        <w:t xml:space="preserve">Au chapitre 17 le Christ prie, c'est-à-dire qu'il manifeste sur le mode de la demande le don que le Père lui fait de lui-même et qu'il restitue au Père : « </w:t>
      </w:r>
      <w:r w:rsidRPr="00203ACB">
        <w:rPr>
          <w:rFonts w:ascii="Times New Roman" w:hAnsi="Times New Roman"/>
          <w:i/>
          <w:sz w:val="24"/>
        </w:rPr>
        <w:t>Père glorifie ton Fils ce qui est que le Fils te glorifie</w:t>
      </w:r>
      <w:r>
        <w:rPr>
          <w:rFonts w:ascii="Times New Roman" w:hAnsi="Times New Roman"/>
          <w:sz w:val="24"/>
        </w:rPr>
        <w:t xml:space="preserve">. » Donc cette prière est effectivement la pointe. Elle est annoncée à la fin du chapitre 16 par l'évocation de « </w:t>
      </w:r>
      <w:r w:rsidRPr="0032240B">
        <w:rPr>
          <w:rFonts w:ascii="Times New Roman" w:hAnsi="Times New Roman"/>
          <w:i/>
          <w:sz w:val="24"/>
        </w:rPr>
        <w:t>Je suis venu du Père… et je vais vers le Père</w:t>
      </w:r>
      <w:r>
        <w:rPr>
          <w:rFonts w:ascii="Times New Roman" w:hAnsi="Times New Roman"/>
          <w:sz w:val="24"/>
        </w:rPr>
        <w:t xml:space="preserve"> » (v. 28), et par ce qui est dit dans les deux derniers versets que nous n'avons pas encore lus.</w:t>
      </w:r>
    </w:p>
    <w:p w14:paraId="50ECB5D8" w14:textId="77777777" w:rsidR="0065633A" w:rsidRPr="007E66EF" w:rsidRDefault="0065633A" w:rsidP="00BE2957">
      <w:pPr>
        <w:tabs>
          <w:tab w:val="left" w:pos="900"/>
        </w:tabs>
        <w:spacing w:after="120" w:line="276" w:lineRule="auto"/>
        <w:ind w:firstLine="284"/>
        <w:jc w:val="both"/>
        <w:rPr>
          <w:rFonts w:asciiTheme="minorHAnsi" w:hAnsiTheme="minorHAnsi"/>
          <w:b/>
          <w:sz w:val="28"/>
          <w:szCs w:val="28"/>
        </w:rPr>
      </w:pPr>
      <w:r w:rsidRPr="007E66EF">
        <w:rPr>
          <w:rFonts w:asciiTheme="minorHAnsi" w:hAnsiTheme="minorHAnsi"/>
          <w:b/>
          <w:sz w:val="28"/>
          <w:szCs w:val="28"/>
        </w:rPr>
        <w:t>Versets 32-33.</w:t>
      </w:r>
    </w:p>
    <w:p w14:paraId="2408F88F" w14:textId="77777777" w:rsidR="0065633A" w:rsidRPr="0032240B" w:rsidRDefault="0065633A" w:rsidP="00BE2957">
      <w:pPr>
        <w:tabs>
          <w:tab w:val="left" w:pos="900"/>
        </w:tabs>
        <w:spacing w:after="120" w:line="276" w:lineRule="auto"/>
        <w:ind w:firstLine="284"/>
        <w:jc w:val="both"/>
        <w:rPr>
          <w:rFonts w:ascii="Times New Roman" w:hAnsi="Times New Roman"/>
          <w:sz w:val="24"/>
        </w:rPr>
      </w:pPr>
      <w:r w:rsidRPr="0032240B">
        <w:rPr>
          <w:rFonts w:ascii="Times New Roman" w:hAnsi="Times New Roman"/>
          <w:sz w:val="24"/>
        </w:rPr>
        <w:t xml:space="preserve">Les versets 32 et 33, qui terminent le chapitre 16, méritent que nous nous y arrêtions, bien qu'ils ne traitent pas de notre sujet : « </w:t>
      </w:r>
      <w:r w:rsidRPr="0032240B">
        <w:rPr>
          <w:rFonts w:ascii="Times New Roman" w:hAnsi="Times New Roman"/>
          <w:b/>
          <w:sz w:val="24"/>
          <w:vertAlign w:val="superscript"/>
        </w:rPr>
        <w:t>32</w:t>
      </w:r>
      <w:r w:rsidRPr="0032240B">
        <w:rPr>
          <w:rFonts w:ascii="Times New Roman" w:hAnsi="Times New Roman"/>
          <w:b/>
          <w:i/>
          <w:sz w:val="24"/>
        </w:rPr>
        <w:t xml:space="preserve">Voici l'heure vient, et elle est venue, </w:t>
      </w:r>
      <w:r w:rsidRPr="0032240B">
        <w:rPr>
          <w:rFonts w:ascii="Times New Roman" w:hAnsi="Times New Roman"/>
          <w:b/>
          <w:bCs w:val="0"/>
          <w:i/>
          <w:iCs/>
          <w:sz w:val="24"/>
        </w:rPr>
        <w:t>où vous serez</w:t>
      </w:r>
      <w:r w:rsidRPr="0032240B">
        <w:rPr>
          <w:rFonts w:ascii="Times New Roman" w:hAnsi="Times New Roman"/>
          <w:b/>
          <w:bCs w:val="0"/>
          <w:iCs/>
          <w:sz w:val="24"/>
        </w:rPr>
        <w:t xml:space="preserve"> </w:t>
      </w:r>
      <w:r w:rsidRPr="0032240B">
        <w:rPr>
          <w:rFonts w:ascii="Times New Roman" w:hAnsi="Times New Roman"/>
          <w:b/>
          <w:bCs w:val="0"/>
          <w:i/>
          <w:iCs/>
          <w:sz w:val="24"/>
        </w:rPr>
        <w:t>dispersés-déchirés chacun</w:t>
      </w:r>
      <w:r w:rsidRPr="0032240B">
        <w:rPr>
          <w:rFonts w:ascii="Times New Roman" w:hAnsi="Times New Roman"/>
          <w:bCs w:val="0"/>
          <w:iCs/>
          <w:sz w:val="24"/>
        </w:rPr>
        <w:t xml:space="preserve"> </w:t>
      </w:r>
      <w:r w:rsidRPr="0032240B">
        <w:rPr>
          <w:rFonts w:ascii="Times New Roman" w:hAnsi="Times New Roman"/>
          <w:b/>
          <w:i/>
          <w:sz w:val="24"/>
        </w:rPr>
        <w:t xml:space="preserve">vers son propre – </w:t>
      </w:r>
      <w:r>
        <w:rPr>
          <w:rFonts w:ascii="Times New Roman" w:hAnsi="Times New Roman"/>
          <w:sz w:val="24"/>
        </w:rPr>
        <w:t>l</w:t>
      </w:r>
      <w:r w:rsidRPr="0032240B">
        <w:rPr>
          <w:rFonts w:ascii="Times New Roman" w:hAnsi="Times New Roman"/>
          <w:sz w:val="24"/>
        </w:rPr>
        <w:t xml:space="preserve">e mot de </w:t>
      </w:r>
      <w:proofErr w:type="spellStart"/>
      <w:r w:rsidRPr="0032240B">
        <w:rPr>
          <w:rFonts w:ascii="Times New Roman" w:hAnsi="Times New Roman"/>
          <w:i/>
          <w:sz w:val="24"/>
        </w:rPr>
        <w:t>skorpizeïn</w:t>
      </w:r>
      <w:proofErr w:type="spellEnd"/>
      <w:r w:rsidRPr="0032240B">
        <w:rPr>
          <w:rFonts w:ascii="Times New Roman" w:hAnsi="Times New Roman"/>
          <w:i/>
          <w:sz w:val="24"/>
        </w:rPr>
        <w:t xml:space="preserve"> </w:t>
      </w:r>
      <w:r w:rsidRPr="0032240B">
        <w:rPr>
          <w:rFonts w:ascii="Times New Roman" w:hAnsi="Times New Roman"/>
          <w:sz w:val="24"/>
        </w:rPr>
        <w:t xml:space="preserve"> est prononcé ici – </w:t>
      </w:r>
      <w:r w:rsidRPr="0032240B">
        <w:rPr>
          <w:rFonts w:ascii="Times New Roman" w:hAnsi="Times New Roman"/>
          <w:b/>
          <w:i/>
          <w:sz w:val="24"/>
        </w:rPr>
        <w:t>et vous me laisserez seul. Mais je ne suis pas seul car le Père est avec moi</w:t>
      </w:r>
      <w:r w:rsidRPr="0032240B">
        <w:rPr>
          <w:rFonts w:ascii="Times New Roman" w:hAnsi="Times New Roman"/>
          <w:i/>
          <w:sz w:val="24"/>
        </w:rPr>
        <w:t>.</w:t>
      </w:r>
      <w:r w:rsidRPr="0032240B">
        <w:rPr>
          <w:rFonts w:ascii="Times New Roman" w:hAnsi="Times New Roman"/>
          <w:sz w:val="24"/>
        </w:rPr>
        <w:t xml:space="preserve"> »</w:t>
      </w:r>
      <w:r w:rsidRPr="0032240B">
        <w:rPr>
          <w:rFonts w:ascii="Times New Roman" w:hAnsi="Times New Roman"/>
          <w:i/>
          <w:sz w:val="24"/>
        </w:rPr>
        <w:t xml:space="preserve"> </w:t>
      </w:r>
      <w:r w:rsidRPr="0032240B">
        <w:rPr>
          <w:rFonts w:ascii="Times New Roman" w:hAnsi="Times New Roman"/>
          <w:sz w:val="24"/>
        </w:rPr>
        <w:t xml:space="preserve">Cette phrase très importante fait le lien entre les chapitres 16 et 17. Elle est traditionnelle et reprend l'expression psalmique qui est citée par les Synoptiques : « </w:t>
      </w:r>
      <w:r w:rsidRPr="0032240B">
        <w:rPr>
          <w:rFonts w:ascii="Times New Roman" w:hAnsi="Times New Roman"/>
          <w:i/>
          <w:sz w:val="24"/>
        </w:rPr>
        <w:t xml:space="preserve">Je frapperai le </w:t>
      </w:r>
      <w:r>
        <w:rPr>
          <w:rFonts w:ascii="Times New Roman" w:hAnsi="Times New Roman"/>
          <w:i/>
          <w:sz w:val="24"/>
        </w:rPr>
        <w:t>berger</w:t>
      </w:r>
      <w:r w:rsidRPr="0032240B">
        <w:rPr>
          <w:rFonts w:ascii="Times New Roman" w:hAnsi="Times New Roman"/>
          <w:i/>
          <w:sz w:val="24"/>
        </w:rPr>
        <w:t xml:space="preserve"> et les brebis seront dispersées</w:t>
      </w:r>
      <w:r>
        <w:rPr>
          <w:rFonts w:ascii="Times New Roman" w:hAnsi="Times New Roman"/>
          <w:i/>
          <w:sz w:val="24"/>
        </w:rPr>
        <w:t xml:space="preserve"> (</w:t>
      </w:r>
      <w:proofErr w:type="spellStart"/>
      <w:r w:rsidRPr="009A450B">
        <w:rPr>
          <w:rFonts w:ascii="Times New Roman" w:hAnsi="Times New Roman"/>
          <w:i/>
          <w:sz w:val="24"/>
        </w:rPr>
        <w:t>diaskorpisthêsontaï</w:t>
      </w:r>
      <w:proofErr w:type="spellEnd"/>
      <w:r w:rsidRPr="009A450B">
        <w:rPr>
          <w:rFonts w:ascii="Times New Roman" w:hAnsi="Times New Roman"/>
          <w:i/>
          <w:sz w:val="24"/>
        </w:rPr>
        <w:t>)</w:t>
      </w:r>
      <w:r w:rsidRPr="0032240B">
        <w:rPr>
          <w:rFonts w:ascii="Times New Roman" w:hAnsi="Times New Roman"/>
          <w:i/>
          <w:sz w:val="24"/>
        </w:rPr>
        <w:t>.</w:t>
      </w:r>
      <w:r w:rsidRPr="0032240B">
        <w:rPr>
          <w:rFonts w:ascii="Times New Roman" w:hAnsi="Times New Roman"/>
          <w:sz w:val="24"/>
        </w:rPr>
        <w:t xml:space="preserve"> » </w:t>
      </w:r>
      <w:r>
        <w:rPr>
          <w:rFonts w:ascii="Times New Roman" w:hAnsi="Times New Roman"/>
          <w:sz w:val="24"/>
        </w:rPr>
        <w:t xml:space="preserve">(Mc 14, 27 et parallèles). Or </w:t>
      </w:r>
      <w:r w:rsidRPr="0032240B">
        <w:rPr>
          <w:rFonts w:ascii="Times New Roman" w:hAnsi="Times New Roman"/>
          <w:sz w:val="24"/>
        </w:rPr>
        <w:t xml:space="preserve">le mot </w:t>
      </w:r>
      <w:proofErr w:type="spellStart"/>
      <w:r w:rsidRPr="00230FA6">
        <w:rPr>
          <w:rFonts w:ascii="Times New Roman" w:hAnsi="Times New Roman"/>
          <w:i/>
          <w:sz w:val="24"/>
        </w:rPr>
        <w:t>skorpizeïn</w:t>
      </w:r>
      <w:proofErr w:type="spellEnd"/>
      <w:r w:rsidRPr="0032240B">
        <w:rPr>
          <w:rFonts w:ascii="Times New Roman" w:hAnsi="Times New Roman"/>
          <w:sz w:val="24"/>
        </w:rPr>
        <w:t xml:space="preserve"> est prononcé dans </w:t>
      </w:r>
      <w:r>
        <w:rPr>
          <w:rFonts w:ascii="Times New Roman" w:hAnsi="Times New Roman"/>
          <w:sz w:val="24"/>
        </w:rPr>
        <w:t>notre verset 32 :</w:t>
      </w:r>
      <w:r w:rsidRPr="0032240B">
        <w:rPr>
          <w:rFonts w:ascii="Times New Roman" w:hAnsi="Times New Roman"/>
          <w:sz w:val="24"/>
        </w:rPr>
        <w:t xml:space="preserve"> « </w:t>
      </w:r>
      <w:r w:rsidRPr="0032240B">
        <w:rPr>
          <w:rFonts w:ascii="Times New Roman" w:hAnsi="Times New Roman"/>
          <w:i/>
          <w:sz w:val="24"/>
        </w:rPr>
        <w:t>Vous serez dispersés c</w:t>
      </w:r>
      <w:r>
        <w:rPr>
          <w:rFonts w:ascii="Times New Roman" w:hAnsi="Times New Roman"/>
          <w:i/>
          <w:sz w:val="24"/>
        </w:rPr>
        <w:t>h</w:t>
      </w:r>
      <w:r w:rsidRPr="0032240B">
        <w:rPr>
          <w:rFonts w:ascii="Times New Roman" w:hAnsi="Times New Roman"/>
          <w:i/>
          <w:sz w:val="24"/>
        </w:rPr>
        <w:t>acun vers son propre et vous me laisserez seul (monos). Mais je ne suis pas seul…</w:t>
      </w:r>
      <w:r w:rsidRPr="0032240B">
        <w:rPr>
          <w:rFonts w:ascii="Times New Roman" w:hAnsi="Times New Roman"/>
          <w:sz w:val="24"/>
        </w:rPr>
        <w:t xml:space="preserve">» C'est la révélation de </w:t>
      </w:r>
      <w:r w:rsidRPr="0032240B">
        <w:rPr>
          <w:rFonts w:ascii="Times New Roman" w:hAnsi="Times New Roman"/>
          <w:i/>
          <w:sz w:val="24"/>
        </w:rPr>
        <w:t xml:space="preserve">l'être au Père </w:t>
      </w:r>
      <w:r w:rsidRPr="0032240B">
        <w:rPr>
          <w:rFonts w:ascii="Times New Roman" w:hAnsi="Times New Roman"/>
          <w:sz w:val="24"/>
        </w:rPr>
        <w:t xml:space="preserve">du Christ tel qu'il se manifeste dans le chapitre 17. </w:t>
      </w:r>
      <w:r>
        <w:rPr>
          <w:rFonts w:ascii="Times New Roman" w:hAnsi="Times New Roman"/>
          <w:sz w:val="24"/>
        </w:rPr>
        <w:t>Il y a là un ensemble qui se tient très fortement.</w:t>
      </w:r>
    </w:p>
    <w:p w14:paraId="07345EAB" w14:textId="77777777" w:rsidR="0065633A" w:rsidRDefault="0065633A" w:rsidP="00BE2957">
      <w:pPr>
        <w:tabs>
          <w:tab w:val="left" w:pos="900"/>
        </w:tabs>
        <w:spacing w:after="120" w:line="276" w:lineRule="auto"/>
        <w:ind w:firstLine="284"/>
        <w:jc w:val="both"/>
        <w:rPr>
          <w:rFonts w:ascii="Times New Roman" w:hAnsi="Times New Roman"/>
          <w:sz w:val="24"/>
        </w:rPr>
      </w:pPr>
      <w:r w:rsidRPr="0032240B">
        <w:rPr>
          <w:rFonts w:ascii="Times New Roman" w:hAnsi="Times New Roman"/>
          <w:sz w:val="24"/>
        </w:rPr>
        <w:t xml:space="preserve">Nous avions déjà parlé de cela en évoquant la nécessité d'entendre les mots les plus importants de Jean dans leur contexte. Le mot </w:t>
      </w:r>
      <w:r>
        <w:rPr>
          <w:rFonts w:ascii="Times New Roman" w:hAnsi="Times New Roman"/>
          <w:sz w:val="24"/>
        </w:rPr>
        <w:t>"</w:t>
      </w:r>
      <w:r w:rsidRPr="0032240B">
        <w:rPr>
          <w:rFonts w:ascii="Times New Roman" w:hAnsi="Times New Roman"/>
          <w:i/>
          <w:sz w:val="24"/>
        </w:rPr>
        <w:t>le propre</w:t>
      </w:r>
      <w:r>
        <w:rPr>
          <w:rFonts w:ascii="Times New Roman" w:hAnsi="Times New Roman"/>
          <w:sz w:val="24"/>
        </w:rPr>
        <w:t>"</w:t>
      </w:r>
      <w:r w:rsidRPr="0032240B">
        <w:rPr>
          <w:rFonts w:ascii="Times New Roman" w:hAnsi="Times New Roman"/>
          <w:sz w:val="24"/>
        </w:rPr>
        <w:t xml:space="preserve"> est généralement pris en bonne part : « </w:t>
      </w:r>
      <w:r w:rsidRPr="0032240B">
        <w:rPr>
          <w:rFonts w:ascii="Times New Roman" w:hAnsi="Times New Roman"/>
          <w:i/>
          <w:sz w:val="24"/>
        </w:rPr>
        <w:t xml:space="preserve">Vous êtes mes </w:t>
      </w:r>
      <w:r w:rsidRPr="007D01C1">
        <w:rPr>
          <w:rFonts w:ascii="Times New Roman" w:hAnsi="Times New Roman"/>
          <w:i/>
          <w:sz w:val="24"/>
        </w:rPr>
        <w:t xml:space="preserve">propres </w:t>
      </w:r>
      <w:r w:rsidRPr="007D01C1">
        <w:rPr>
          <w:rFonts w:ascii="Times New Roman" w:hAnsi="Times New Roman"/>
          <w:sz w:val="24"/>
        </w:rPr>
        <w:t xml:space="preserve">», et le mot </w:t>
      </w:r>
      <w:r w:rsidRPr="007D01C1">
        <w:rPr>
          <w:rFonts w:ascii="Times New Roman" w:hAnsi="Times New Roman"/>
          <w:i/>
          <w:sz w:val="24"/>
        </w:rPr>
        <w:t>monos</w:t>
      </w:r>
      <w:r w:rsidRPr="007D01C1">
        <w:rPr>
          <w:rFonts w:ascii="Times New Roman" w:hAnsi="Times New Roman"/>
          <w:sz w:val="24"/>
        </w:rPr>
        <w:t xml:space="preserve"> (seul) est pris aussi en bonne part dans </w:t>
      </w:r>
      <w:proofErr w:type="spellStart"/>
      <w:r w:rsidRPr="007D01C1">
        <w:rPr>
          <w:rFonts w:ascii="Times New Roman" w:hAnsi="Times New Roman"/>
          <w:i/>
          <w:sz w:val="24"/>
        </w:rPr>
        <w:t>monogénês</w:t>
      </w:r>
      <w:proofErr w:type="spellEnd"/>
      <w:r w:rsidRPr="007D01C1">
        <w:rPr>
          <w:rFonts w:ascii="Times New Roman" w:hAnsi="Times New Roman"/>
          <w:sz w:val="24"/>
        </w:rPr>
        <w:t xml:space="preserve">. Or, ici, nous avons la dispersion des multiples, et </w:t>
      </w:r>
      <w:r w:rsidRPr="007D01C1">
        <w:rPr>
          <w:rFonts w:ascii="Times New Roman" w:hAnsi="Times New Roman"/>
          <w:i/>
          <w:sz w:val="24"/>
        </w:rPr>
        <w:t>le propre</w:t>
      </w:r>
      <w:r w:rsidRPr="007D01C1">
        <w:rPr>
          <w:rFonts w:ascii="Times New Roman" w:hAnsi="Times New Roman"/>
          <w:sz w:val="24"/>
        </w:rPr>
        <w:t xml:space="preserve"> est ce qui déchire, ce qui sépare les uns des autres, tandis que le </w:t>
      </w:r>
      <w:r w:rsidRPr="007D01C1">
        <w:rPr>
          <w:rFonts w:ascii="Times New Roman" w:hAnsi="Times New Roman"/>
          <w:i/>
          <w:sz w:val="24"/>
        </w:rPr>
        <w:t xml:space="preserve">monos </w:t>
      </w:r>
      <w:r w:rsidRPr="007D01C1">
        <w:rPr>
          <w:rFonts w:ascii="Times New Roman" w:hAnsi="Times New Roman"/>
          <w:sz w:val="24"/>
        </w:rPr>
        <w:t xml:space="preserve">est le </w:t>
      </w:r>
      <w:r w:rsidRPr="007D01C1">
        <w:rPr>
          <w:rFonts w:ascii="Times New Roman" w:hAnsi="Times New Roman"/>
          <w:i/>
          <w:sz w:val="24"/>
        </w:rPr>
        <w:t>monos</w:t>
      </w:r>
      <w:r w:rsidRPr="007D01C1">
        <w:rPr>
          <w:rFonts w:ascii="Times New Roman" w:hAnsi="Times New Roman"/>
          <w:sz w:val="24"/>
        </w:rPr>
        <w:t xml:space="preserve"> de la solitude, de celui qui est laissé seul et non pas le "un" de </w:t>
      </w:r>
      <w:proofErr w:type="spellStart"/>
      <w:r w:rsidRPr="007D01C1">
        <w:rPr>
          <w:rFonts w:ascii="Times New Roman" w:hAnsi="Times New Roman"/>
          <w:i/>
          <w:sz w:val="24"/>
        </w:rPr>
        <w:t>monogénês</w:t>
      </w:r>
      <w:proofErr w:type="spellEnd"/>
      <w:r w:rsidRPr="007D01C1">
        <w:rPr>
          <w:rFonts w:ascii="Times New Roman" w:hAnsi="Times New Roman"/>
          <w:sz w:val="24"/>
        </w:rPr>
        <w:t xml:space="preserve"> (</w:t>
      </w:r>
      <w:r w:rsidRPr="0032240B">
        <w:rPr>
          <w:rFonts w:ascii="Times New Roman" w:hAnsi="Times New Roman"/>
          <w:sz w:val="24"/>
        </w:rPr>
        <w:t>fils un et plein). C'est intéressant de re</w:t>
      </w:r>
      <w:r>
        <w:rPr>
          <w:rFonts w:ascii="Times New Roman" w:hAnsi="Times New Roman"/>
          <w:sz w:val="24"/>
        </w:rPr>
        <w:t>marqu</w:t>
      </w:r>
      <w:r w:rsidRPr="0032240B">
        <w:rPr>
          <w:rFonts w:ascii="Times New Roman" w:hAnsi="Times New Roman"/>
          <w:sz w:val="24"/>
        </w:rPr>
        <w:t xml:space="preserve">er cela au </w:t>
      </w:r>
      <w:r>
        <w:rPr>
          <w:rFonts w:ascii="Times New Roman" w:hAnsi="Times New Roman"/>
          <w:sz w:val="24"/>
        </w:rPr>
        <w:t>sujet</w:t>
      </w:r>
      <w:r w:rsidRPr="0032240B">
        <w:rPr>
          <w:rFonts w:ascii="Times New Roman" w:hAnsi="Times New Roman"/>
          <w:sz w:val="24"/>
        </w:rPr>
        <w:t xml:space="preserve"> du vocabulaire. </w:t>
      </w:r>
      <w:r>
        <w:rPr>
          <w:rFonts w:ascii="Times New Roman" w:hAnsi="Times New Roman"/>
          <w:sz w:val="24"/>
        </w:rPr>
        <w:t xml:space="preserve">Alors il faut voir qu'en fin de compte ici le </w:t>
      </w:r>
      <w:r w:rsidRPr="009A450B">
        <w:rPr>
          <w:rFonts w:ascii="Times New Roman" w:hAnsi="Times New Roman"/>
          <w:i/>
          <w:sz w:val="24"/>
        </w:rPr>
        <w:t>monos</w:t>
      </w:r>
      <w:r>
        <w:rPr>
          <w:rFonts w:ascii="Times New Roman" w:hAnsi="Times New Roman"/>
          <w:sz w:val="24"/>
        </w:rPr>
        <w:t xml:space="preserve"> s'appelle « n'être pas seul. »</w:t>
      </w:r>
    </w:p>
    <w:p w14:paraId="7F207BFE" w14:textId="77777777" w:rsidR="0065633A" w:rsidRDefault="0065633A" w:rsidP="00803F9E">
      <w:pPr>
        <w:tabs>
          <w:tab w:val="left" w:pos="900"/>
        </w:tabs>
        <w:spacing w:after="360" w:line="276" w:lineRule="auto"/>
        <w:ind w:firstLine="284"/>
        <w:jc w:val="both"/>
        <w:rPr>
          <w:rFonts w:ascii="Times New Roman" w:hAnsi="Times New Roman"/>
          <w:sz w:val="24"/>
        </w:rPr>
      </w:pPr>
      <w:r>
        <w:rPr>
          <w:rFonts w:ascii="Times New Roman" w:hAnsi="Times New Roman"/>
          <w:sz w:val="24"/>
        </w:rPr>
        <w:t>Le chapitre se termine par la mention de la pa</w:t>
      </w:r>
      <w:r w:rsidR="00BA66A8">
        <w:rPr>
          <w:rFonts w:ascii="Times New Roman" w:hAnsi="Times New Roman"/>
          <w:sz w:val="24"/>
        </w:rPr>
        <w:t xml:space="preserve">ix, mais aussi de la souffrance : </w:t>
      </w:r>
      <w:r w:rsidRPr="0032240B">
        <w:rPr>
          <w:rFonts w:ascii="Times New Roman" w:hAnsi="Times New Roman"/>
          <w:sz w:val="24"/>
        </w:rPr>
        <w:t xml:space="preserve">« </w:t>
      </w:r>
      <w:r w:rsidRPr="0032240B">
        <w:rPr>
          <w:rFonts w:ascii="Times New Roman" w:hAnsi="Times New Roman"/>
          <w:b/>
          <w:i/>
          <w:iCs/>
          <w:sz w:val="24"/>
        </w:rPr>
        <w:t>Je vous ai dit ces choses afin que vous ayez paix en moi. Vous avez souffrance dans le monde</w:t>
      </w:r>
      <w:r w:rsidRPr="0032240B">
        <w:rPr>
          <w:rFonts w:ascii="Times New Roman" w:hAnsi="Times New Roman"/>
          <w:b/>
          <w:iCs/>
          <w:sz w:val="24"/>
        </w:rPr>
        <w:t xml:space="preserve"> </w:t>
      </w:r>
      <w:r w:rsidRPr="0032240B">
        <w:rPr>
          <w:rFonts w:ascii="Times New Roman" w:hAnsi="Times New Roman"/>
          <w:bCs w:val="0"/>
          <w:iCs/>
          <w:sz w:val="24"/>
        </w:rPr>
        <w:t>– le mot de souffrance (</w:t>
      </w:r>
      <w:proofErr w:type="spellStart"/>
      <w:r w:rsidRPr="0032240B">
        <w:rPr>
          <w:rFonts w:ascii="Times New Roman" w:hAnsi="Times New Roman"/>
          <w:i/>
          <w:iCs/>
          <w:sz w:val="24"/>
        </w:rPr>
        <w:t>thlipsi</w:t>
      </w:r>
      <w:r w:rsidRPr="0032240B">
        <w:rPr>
          <w:rFonts w:ascii="Times New Roman" w:hAnsi="Times New Roman"/>
          <w:bCs w:val="0"/>
          <w:i/>
          <w:iCs/>
          <w:sz w:val="24"/>
        </w:rPr>
        <w:t>s</w:t>
      </w:r>
      <w:proofErr w:type="spellEnd"/>
      <w:r w:rsidRPr="0032240B">
        <w:rPr>
          <w:rFonts w:ascii="Times New Roman" w:hAnsi="Times New Roman"/>
          <w:bCs w:val="0"/>
          <w:iCs/>
          <w:sz w:val="24"/>
        </w:rPr>
        <w:t xml:space="preserve">) revient, qui était dit à propos de la femme – </w:t>
      </w:r>
      <w:r w:rsidRPr="0032240B">
        <w:rPr>
          <w:rFonts w:ascii="Times New Roman" w:hAnsi="Times New Roman"/>
          <w:b/>
          <w:i/>
          <w:iCs/>
          <w:sz w:val="24"/>
        </w:rPr>
        <w:t>mais ne craignez pas, j'ai vaincu le monde</w:t>
      </w:r>
      <w:r w:rsidRPr="0032240B">
        <w:rPr>
          <w:rFonts w:ascii="Times New Roman" w:hAnsi="Times New Roman"/>
          <w:bCs w:val="0"/>
          <w:iCs/>
          <w:sz w:val="24"/>
        </w:rPr>
        <w:t xml:space="preserve">. </w:t>
      </w:r>
      <w:r w:rsidRPr="0032240B">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v.</w:t>
      </w:r>
      <w:proofErr w:type="gramEnd"/>
      <w:r>
        <w:rPr>
          <w:rFonts w:ascii="Times New Roman" w:hAnsi="Times New Roman"/>
          <w:sz w:val="24"/>
        </w:rPr>
        <w:t xml:space="preserve"> 33).</w:t>
      </w:r>
      <w:r w:rsidR="00803F9E">
        <w:rPr>
          <w:rFonts w:ascii="Times New Roman" w:hAnsi="Times New Roman"/>
          <w:sz w:val="24"/>
        </w:rPr>
        <w:t xml:space="preserve"> </w:t>
      </w:r>
      <w:r>
        <w:rPr>
          <w:rFonts w:ascii="Times New Roman" w:hAnsi="Times New Roman"/>
          <w:sz w:val="24"/>
        </w:rPr>
        <w:t>Il y a donc là un ensemble qui se tient très rigoureusement.</w:t>
      </w:r>
    </w:p>
    <w:p w14:paraId="1C41B01E" w14:textId="77777777" w:rsidR="0065633A" w:rsidRPr="00BE2957" w:rsidRDefault="00BE2957" w:rsidP="00937DE4">
      <w:pPr>
        <w:spacing w:before="120" w:after="240" w:line="276" w:lineRule="auto"/>
        <w:jc w:val="center"/>
        <w:rPr>
          <w:rFonts w:asciiTheme="minorHAnsi" w:hAnsiTheme="minorHAnsi"/>
          <w:b/>
          <w:sz w:val="36"/>
          <w:szCs w:val="36"/>
        </w:rPr>
      </w:pPr>
      <w:r>
        <w:rPr>
          <w:rFonts w:asciiTheme="minorHAnsi" w:hAnsiTheme="minorHAnsi"/>
          <w:b/>
          <w:sz w:val="36"/>
          <w:szCs w:val="36"/>
        </w:rPr>
        <w:t>I</w:t>
      </w:r>
      <w:r w:rsidR="0026362C">
        <w:rPr>
          <w:rFonts w:asciiTheme="minorHAnsi" w:hAnsiTheme="minorHAnsi"/>
          <w:b/>
          <w:sz w:val="36"/>
          <w:szCs w:val="36"/>
        </w:rPr>
        <w:t>I</w:t>
      </w:r>
      <w:r w:rsidR="00BA66A8">
        <w:rPr>
          <w:rFonts w:asciiTheme="minorHAnsi" w:hAnsiTheme="minorHAnsi"/>
          <w:b/>
          <w:sz w:val="36"/>
          <w:szCs w:val="36"/>
        </w:rPr>
        <w:t xml:space="preserve"> –</w:t>
      </w:r>
      <w:r>
        <w:rPr>
          <w:rFonts w:asciiTheme="minorHAnsi" w:hAnsiTheme="minorHAnsi"/>
          <w:b/>
          <w:sz w:val="36"/>
          <w:szCs w:val="36"/>
        </w:rPr>
        <w:t xml:space="preserve"> </w:t>
      </w:r>
      <w:r w:rsidR="0065633A" w:rsidRPr="00BE2957">
        <w:rPr>
          <w:rFonts w:asciiTheme="minorHAnsi" w:hAnsiTheme="minorHAnsi"/>
          <w:b/>
          <w:sz w:val="36"/>
          <w:szCs w:val="36"/>
        </w:rPr>
        <w:t>Le processus qui va du trouble à la prière</w:t>
      </w:r>
    </w:p>
    <w:p w14:paraId="1F0E37A8" w14:textId="77777777" w:rsidR="0065633A" w:rsidRDefault="0065633A" w:rsidP="00BE2957">
      <w:pPr>
        <w:spacing w:before="120" w:after="12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Moi ce qui a rencontré mes préoccupations, c'est ce cheminement que tu as souligné qui va du trouble à la recherche, puis à la question qui se dissout en prière. Je me suis dit que ma difficulté à trouver était liée à ce monde dans lequel on ne se laisse plus beaucoup troubler, et où on ne vit plus le manque dont il est question ici.</w:t>
      </w:r>
    </w:p>
    <w:p w14:paraId="7F79E9D1" w14:textId="77777777" w:rsidR="0065633A" w:rsidRPr="007D01C1" w:rsidRDefault="0065633A" w:rsidP="00BE2957">
      <w:pPr>
        <w:spacing w:before="120"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Tu </w:t>
      </w:r>
      <w:r w:rsidRPr="007D01C1">
        <w:rPr>
          <w:rFonts w:ascii="Times New Roman" w:hAnsi="Times New Roman"/>
          <w:sz w:val="24"/>
        </w:rPr>
        <w:t>soulignes la notion de manque. Il faudrait étudier de bien près le manque qui suscite la question, et peut-être aussi, si on en a l'usage, la prière.</w:t>
      </w:r>
    </w:p>
    <w:p w14:paraId="030BE334" w14:textId="77777777" w:rsidR="0065633A" w:rsidRPr="007D01C1" w:rsidRDefault="0065633A" w:rsidP="00BA66A8">
      <w:pPr>
        <w:spacing w:before="120" w:after="180" w:line="276" w:lineRule="auto"/>
        <w:ind w:firstLine="284"/>
        <w:jc w:val="both"/>
        <w:rPr>
          <w:rFonts w:ascii="Times New Roman" w:hAnsi="Times New Roman"/>
          <w:sz w:val="24"/>
        </w:rPr>
      </w:pPr>
      <w:r w:rsidRPr="007D01C1">
        <w:rPr>
          <w:rFonts w:ascii="Times New Roman" w:hAnsi="Times New Roman"/>
          <w:sz w:val="24"/>
        </w:rPr>
        <w:t>L'intérêt, dans ce processus où il y a quatre étapes, c'est que toutes les étapes sont ambiguës, jusqu'à la dernière. D'abord un trouble peut très bien ne pas susciter la moindre demande, il peut être occulté, c'est peut-être ce que tu évoques. D'autre part il y a du manque, et par rapport au manque il y a beaucoup de demandes, mais certaines demandes peuvent être sans aucune direction vers la prière.</w:t>
      </w:r>
    </w:p>
    <w:p w14:paraId="7A17E122" w14:textId="77777777" w:rsidR="0065633A" w:rsidRPr="007E66EF" w:rsidRDefault="0065633A" w:rsidP="00BE2957">
      <w:pPr>
        <w:spacing w:before="120" w:after="120" w:line="276" w:lineRule="auto"/>
        <w:ind w:firstLine="284"/>
        <w:jc w:val="both"/>
        <w:rPr>
          <w:rFonts w:asciiTheme="minorHAnsi" w:hAnsiTheme="minorHAnsi"/>
          <w:b/>
          <w:sz w:val="28"/>
          <w:szCs w:val="28"/>
        </w:rPr>
      </w:pPr>
      <w:r w:rsidRPr="007E66EF">
        <w:rPr>
          <w:rFonts w:asciiTheme="minorHAnsi" w:hAnsiTheme="minorHAnsi"/>
          <w:b/>
          <w:sz w:val="28"/>
          <w:szCs w:val="28"/>
        </w:rPr>
        <w:lastRenderedPageBreak/>
        <w:t>Les étapes sont en fait des moments constitutifs.</w:t>
      </w:r>
    </w:p>
    <w:p w14:paraId="0124CBBF" w14:textId="77777777" w:rsidR="0065633A" w:rsidRDefault="0065633A" w:rsidP="008C3BFA">
      <w:pPr>
        <w:spacing w:before="120" w:after="80" w:line="276" w:lineRule="auto"/>
        <w:ind w:firstLine="284"/>
        <w:jc w:val="both"/>
        <w:rPr>
          <w:rFonts w:ascii="Times New Roman" w:hAnsi="Times New Roman"/>
          <w:sz w:val="24"/>
        </w:rPr>
      </w:pPr>
      <w:r w:rsidRPr="007D01C1">
        <w:rPr>
          <w:rFonts w:ascii="Times New Roman" w:hAnsi="Times New Roman"/>
          <w:sz w:val="24"/>
        </w:rPr>
        <w:t xml:space="preserve">Le manque suscite une recherche d'abord. D'ailleurs j'ai pris soin de dire que nous recherchions ici. J'avais dit aussi que nous n'étions pas dans la prière. En fait, je n'en sais rien. Je veux dire que, lorsqu'il y a prière, elle n'est pas simplement l'aboutissement terminal de quelque chose, elle est </w:t>
      </w:r>
      <w:proofErr w:type="spellStart"/>
      <w:r w:rsidRPr="007D01C1">
        <w:rPr>
          <w:rFonts w:ascii="Times New Roman" w:hAnsi="Times New Roman"/>
          <w:sz w:val="24"/>
        </w:rPr>
        <w:t>séminalement</w:t>
      </w:r>
      <w:proofErr w:type="spellEnd"/>
      <w:r w:rsidRPr="007D01C1">
        <w:rPr>
          <w:rFonts w:ascii="Times New Roman" w:hAnsi="Times New Roman"/>
          <w:sz w:val="24"/>
        </w:rPr>
        <w:t xml:space="preserve"> rétrospectivement </w:t>
      </w:r>
      <w:r>
        <w:rPr>
          <w:rFonts w:ascii="Times New Roman" w:hAnsi="Times New Roman"/>
          <w:sz w:val="24"/>
        </w:rPr>
        <w:t xml:space="preserve">dans toutes les étapes antérieures. </w:t>
      </w:r>
    </w:p>
    <w:p w14:paraId="7BA90246" w14:textId="77777777" w:rsidR="000E5D22" w:rsidRDefault="0065633A" w:rsidP="008C3BFA">
      <w:pPr>
        <w:spacing w:before="120" w:after="180" w:line="276" w:lineRule="auto"/>
        <w:ind w:firstLine="284"/>
        <w:jc w:val="both"/>
        <w:rPr>
          <w:rFonts w:ascii="Times New Roman" w:hAnsi="Times New Roman"/>
          <w:sz w:val="24"/>
        </w:rPr>
      </w:pPr>
      <w:r>
        <w:rPr>
          <w:rFonts w:ascii="Times New Roman" w:hAnsi="Times New Roman"/>
          <w:sz w:val="24"/>
        </w:rPr>
        <w:t xml:space="preserve">Donc il y a des façons de vivre le trouble et le manque, il y a des façons de questionner, d'être en recherche, dont je ne sais pas s'ils ne sont pas en fait des modes éminents de la prière. En revanche il y a peut-être des modes de prier qui ne sont pas du </w:t>
      </w:r>
      <w:r w:rsidR="008C3BFA">
        <w:rPr>
          <w:rFonts w:ascii="Times New Roman" w:hAnsi="Times New Roman"/>
          <w:sz w:val="24"/>
        </w:rPr>
        <w:t xml:space="preserve">tout dans la prière authentique. </w:t>
      </w:r>
      <w:r>
        <w:rPr>
          <w:rFonts w:ascii="Times New Roman" w:hAnsi="Times New Roman"/>
          <w:sz w:val="24"/>
        </w:rPr>
        <w:t xml:space="preserve">Ce point-là est très important. </w:t>
      </w:r>
    </w:p>
    <w:p w14:paraId="1DC937DC" w14:textId="77777777" w:rsidR="0065633A" w:rsidRDefault="0065633A" w:rsidP="008C3BFA">
      <w:pPr>
        <w:spacing w:before="120" w:after="180" w:line="276" w:lineRule="auto"/>
        <w:ind w:firstLine="284"/>
        <w:jc w:val="both"/>
        <w:rPr>
          <w:rFonts w:ascii="Times New Roman" w:hAnsi="Times New Roman"/>
          <w:sz w:val="24"/>
        </w:rPr>
      </w:pPr>
      <w:r>
        <w:rPr>
          <w:rFonts w:ascii="Times New Roman" w:hAnsi="Times New Roman"/>
          <w:sz w:val="24"/>
        </w:rPr>
        <w:t>Quand je parle d'étapes, ce sont en un certain sens des étapes, mais ce sont aussi des moments constitutifs, déjà parce que nous voyons que ces moments-là ne s'évacuent pas nécessairement les uns les autres. En effet je peux être dans le tenant du trouble jusqu'à la fin, y compris dans la prière accomplie.</w:t>
      </w:r>
    </w:p>
    <w:p w14:paraId="4B70BEAD" w14:textId="77777777" w:rsidR="0065633A" w:rsidRPr="007E66EF" w:rsidRDefault="0065633A" w:rsidP="00BE2957">
      <w:pPr>
        <w:spacing w:before="120" w:after="120" w:line="276" w:lineRule="auto"/>
        <w:ind w:firstLine="284"/>
        <w:jc w:val="both"/>
        <w:rPr>
          <w:rFonts w:asciiTheme="minorHAnsi" w:hAnsiTheme="minorHAnsi"/>
          <w:b/>
          <w:sz w:val="28"/>
          <w:szCs w:val="28"/>
        </w:rPr>
      </w:pPr>
      <w:r w:rsidRPr="007E66EF">
        <w:rPr>
          <w:rFonts w:asciiTheme="minorHAnsi" w:hAnsiTheme="minorHAnsi"/>
          <w:b/>
          <w:sz w:val="28"/>
          <w:szCs w:val="28"/>
        </w:rPr>
        <w:t>Qu'est-ce que ce trouble ?</w:t>
      </w:r>
    </w:p>
    <w:p w14:paraId="3F4FBED3" w14:textId="77777777" w:rsidR="0065633A" w:rsidRPr="007D01C1" w:rsidRDefault="0065633A" w:rsidP="008C3BFA">
      <w:pPr>
        <w:spacing w:before="120"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Est-ce que le mot trouble qui est à la base du </w:t>
      </w:r>
      <w:r w:rsidRPr="007D01C1">
        <w:rPr>
          <w:rFonts w:ascii="Times New Roman" w:hAnsi="Times New Roman"/>
          <w:sz w:val="24"/>
        </w:rPr>
        <w:t xml:space="preserve">processus peut se traduire comme étant un tremblement de l'être propre puisque que dans </w:t>
      </w:r>
      <w:r w:rsidRPr="007D01C1">
        <w:rPr>
          <w:rFonts w:ascii="Times New Roman" w:hAnsi="Times New Roman"/>
          <w:i/>
          <w:sz w:val="24"/>
        </w:rPr>
        <w:t>taraxis</w:t>
      </w:r>
      <w:r w:rsidRPr="007D01C1">
        <w:rPr>
          <w:rFonts w:ascii="Times New Roman" w:hAnsi="Times New Roman"/>
          <w:sz w:val="24"/>
        </w:rPr>
        <w:t xml:space="preserve"> il y a une notion d'épouvante ? Et est-ce que ce trouble ne serait pas celui qu'on éprouve devant la mort ?</w:t>
      </w:r>
    </w:p>
    <w:p w14:paraId="71588588" w14:textId="77777777" w:rsidR="0065633A" w:rsidRPr="007D01C1" w:rsidRDefault="0065633A" w:rsidP="008C3BFA">
      <w:pPr>
        <w:spacing w:before="120" w:after="80" w:line="276" w:lineRule="auto"/>
        <w:ind w:firstLine="284"/>
        <w:jc w:val="both"/>
        <w:rPr>
          <w:rFonts w:ascii="Times New Roman" w:hAnsi="Times New Roman"/>
          <w:sz w:val="24"/>
        </w:rPr>
      </w:pPr>
      <w:r w:rsidRPr="007D01C1">
        <w:rPr>
          <w:rFonts w:ascii="Times New Roman" w:hAnsi="Times New Roman"/>
          <w:b/>
          <w:sz w:val="24"/>
        </w:rPr>
        <w:t>J-M M :</w:t>
      </w:r>
      <w:r w:rsidRPr="007D01C1">
        <w:rPr>
          <w:rFonts w:ascii="Times New Roman" w:hAnsi="Times New Roman"/>
          <w:sz w:val="24"/>
        </w:rPr>
        <w:t xml:space="preserve"> Le trouble qui est en question dans nos chapitres c'est le trouble devant la mort de l'autre, puisque c'est le trouble des disciples devant l'absence de leur « être avec ». Or l'être-avec peut être tout à fait constitutif du "je", il ne faut pas croire que c'est autre chose que "je". Et une rupture de l'être-avec </w:t>
      </w:r>
      <w:proofErr w:type="spellStart"/>
      <w:r w:rsidRPr="007D01C1">
        <w:rPr>
          <w:rFonts w:ascii="Times New Roman" w:hAnsi="Times New Roman"/>
          <w:sz w:val="24"/>
        </w:rPr>
        <w:t>peut être</w:t>
      </w:r>
      <w:proofErr w:type="spellEnd"/>
      <w:r w:rsidRPr="007D01C1">
        <w:rPr>
          <w:rFonts w:ascii="Times New Roman" w:hAnsi="Times New Roman"/>
          <w:sz w:val="24"/>
        </w:rPr>
        <w:t xml:space="preserve"> une mutilation de "je".</w:t>
      </w:r>
    </w:p>
    <w:p w14:paraId="6C07AD49" w14:textId="77777777" w:rsidR="0065633A" w:rsidRDefault="0065633A" w:rsidP="008C3BFA">
      <w:pPr>
        <w:spacing w:before="120"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C'est bien le même mot </w:t>
      </w:r>
      <w:r w:rsidRPr="002D0B79">
        <w:rPr>
          <w:rFonts w:ascii="Times New Roman" w:hAnsi="Times New Roman"/>
          <w:i/>
          <w:sz w:val="24"/>
        </w:rPr>
        <w:t>taraxis</w:t>
      </w:r>
      <w:r>
        <w:rPr>
          <w:rFonts w:ascii="Times New Roman" w:hAnsi="Times New Roman"/>
          <w:sz w:val="24"/>
        </w:rPr>
        <w:t xml:space="preserve"> que Jésus emploie devant la mort de Lazare ?</w:t>
      </w:r>
    </w:p>
    <w:p w14:paraId="7D8FC586" w14:textId="77777777" w:rsidR="0065633A" w:rsidRDefault="0065633A" w:rsidP="008C3BFA">
      <w:pPr>
        <w:spacing w:before="120" w:after="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Jésus emploie ce mot à trois reprises pour lui-même, et le quatrième emploi du mot dans l'évangile de Jean, c'est ici à propos des disciples. Ce mot </w:t>
      </w:r>
      <w:r w:rsidRPr="005312DD">
        <w:rPr>
          <w:rFonts w:ascii="Times New Roman" w:hAnsi="Times New Roman"/>
          <w:i/>
          <w:sz w:val="24"/>
        </w:rPr>
        <w:t>taraxis</w:t>
      </w:r>
      <w:r>
        <w:rPr>
          <w:rFonts w:ascii="Times New Roman" w:hAnsi="Times New Roman"/>
          <w:sz w:val="24"/>
        </w:rPr>
        <w:t xml:space="preserve"> (bouleversement) est employé par les Synoptiques à propos de la tempête mortelle, de la fluctuation sur les eaux, de l'absence de consistance.</w:t>
      </w:r>
    </w:p>
    <w:p w14:paraId="0F999733" w14:textId="77777777" w:rsidR="0065633A" w:rsidRDefault="008E4BE9" w:rsidP="008E4BE9">
      <w:pPr>
        <w:spacing w:before="120" w:after="80" w:line="276" w:lineRule="auto"/>
        <w:ind w:firstLine="284"/>
        <w:jc w:val="both"/>
        <w:rPr>
          <w:rFonts w:ascii="Times New Roman" w:hAnsi="Times New Roman"/>
          <w:sz w:val="24"/>
        </w:rPr>
      </w:pPr>
      <w:r>
        <w:rPr>
          <w:rFonts w:ascii="Times New Roman" w:hAnsi="Times New Roman"/>
          <w:sz w:val="24"/>
        </w:rPr>
        <w:t>À propos de ce que nous évoquons ici il y a u</w:t>
      </w:r>
      <w:r w:rsidR="0065633A">
        <w:rPr>
          <w:rFonts w:ascii="Times New Roman" w:hAnsi="Times New Roman"/>
          <w:sz w:val="24"/>
        </w:rPr>
        <w:t>ne chose plus facile à comprendre</w:t>
      </w:r>
      <w:r>
        <w:rPr>
          <w:rFonts w:ascii="Times New Roman" w:hAnsi="Times New Roman"/>
          <w:sz w:val="24"/>
        </w:rPr>
        <w:t>.</w:t>
      </w:r>
      <w:r w:rsidR="0065633A">
        <w:rPr>
          <w:rFonts w:ascii="Times New Roman" w:hAnsi="Times New Roman"/>
          <w:sz w:val="24"/>
        </w:rPr>
        <w:t xml:space="preserve"> </w:t>
      </w:r>
      <w:r>
        <w:rPr>
          <w:rFonts w:ascii="Times New Roman" w:hAnsi="Times New Roman"/>
          <w:sz w:val="24"/>
        </w:rPr>
        <w:t>J</w:t>
      </w:r>
      <w:r w:rsidR="0065633A">
        <w:rPr>
          <w:rFonts w:ascii="Times New Roman" w:hAnsi="Times New Roman"/>
          <w:sz w:val="24"/>
        </w:rPr>
        <w:t xml:space="preserve">e l'ai développée à propos de ce que j'ai appelé la tonalité, c'est-à-dire la joie ou la douleur (la peine, les pleurs…). Vous vous </w:t>
      </w:r>
      <w:r w:rsidR="0065633A" w:rsidRPr="007D01C1">
        <w:rPr>
          <w:rFonts w:ascii="Times New Roman" w:hAnsi="Times New Roman"/>
          <w:sz w:val="24"/>
        </w:rPr>
        <w:t>rappelez qu'il y avait quatre sens possibles pour joie / tristesse, et que ces quatre sens étaient parallèles aux quatre sens qu'on a dans présence / absence.</w:t>
      </w:r>
      <w:r w:rsidR="00BA66A8">
        <w:rPr>
          <w:rFonts w:ascii="Times New Roman" w:hAnsi="Times New Roman"/>
          <w:sz w:val="24"/>
        </w:rPr>
        <w:t xml:space="preserve"> </w:t>
      </w:r>
      <w:r w:rsidR="0065633A" w:rsidRPr="007D01C1">
        <w:rPr>
          <w:rFonts w:ascii="Times New Roman" w:hAnsi="Times New Roman"/>
          <w:sz w:val="24"/>
        </w:rPr>
        <w:t>Ce point est important. C'est en effet ce qui fait que la prière la plus authentique peut être dans la maintenance même de la souffrance et du trouble, et non pas simplement une étape après. Ça se justifie aussi à ce titre-là.</w:t>
      </w:r>
      <w:r>
        <w:rPr>
          <w:rFonts w:ascii="Times New Roman" w:hAnsi="Times New Roman"/>
          <w:sz w:val="24"/>
        </w:rPr>
        <w:t xml:space="preserve"> </w:t>
      </w:r>
      <w:r w:rsidR="0065633A" w:rsidRPr="007D01C1">
        <w:rPr>
          <w:rFonts w:ascii="Times New Roman" w:hAnsi="Times New Roman"/>
          <w:sz w:val="24"/>
        </w:rPr>
        <w:t>Pour dire les choses de façon simple, ces mots-là ne correspondent pas purement et simplement au sens ps</w:t>
      </w:r>
      <w:r w:rsidR="008C3BFA">
        <w:rPr>
          <w:rFonts w:ascii="Times New Roman" w:hAnsi="Times New Roman"/>
          <w:sz w:val="24"/>
        </w:rPr>
        <w:t>ychologique spontané qu'ils ont.</w:t>
      </w:r>
      <w:r w:rsidR="0065633A" w:rsidRPr="007D01C1">
        <w:rPr>
          <w:rFonts w:ascii="Times New Roman" w:hAnsi="Times New Roman"/>
          <w:sz w:val="24"/>
        </w:rPr>
        <w:t xml:space="preserve"> </w:t>
      </w:r>
      <w:r w:rsidR="008C3BFA">
        <w:rPr>
          <w:rFonts w:ascii="Times New Roman" w:hAnsi="Times New Roman"/>
          <w:sz w:val="24"/>
        </w:rPr>
        <w:t>En effet</w:t>
      </w:r>
      <w:r w:rsidR="0065633A" w:rsidRPr="007D01C1">
        <w:rPr>
          <w:rFonts w:ascii="Times New Roman" w:hAnsi="Times New Roman"/>
          <w:sz w:val="24"/>
        </w:rPr>
        <w:t xml:space="preserve"> dans le monde on est ou </w:t>
      </w:r>
      <w:r w:rsidR="008C3BFA">
        <w:rPr>
          <w:rFonts w:ascii="Times New Roman" w:hAnsi="Times New Roman"/>
          <w:sz w:val="24"/>
        </w:rPr>
        <w:t>dans la joie ou dans la peine, o</w:t>
      </w:r>
      <w:r w:rsidR="0065633A" w:rsidRPr="007D01C1">
        <w:rPr>
          <w:rFonts w:ascii="Times New Roman" w:hAnsi="Times New Roman"/>
          <w:sz w:val="24"/>
        </w:rPr>
        <w:t xml:space="preserve">r ici il y a une peine dont la joie est l'essence </w:t>
      </w:r>
      <w:r w:rsidR="0065633A">
        <w:rPr>
          <w:rFonts w:ascii="Times New Roman" w:hAnsi="Times New Roman"/>
          <w:sz w:val="24"/>
        </w:rPr>
        <w:t>cachée, et une joie dont la peine est l'essence cachée. Ne pas entendre cela psychologiquement est très important, parce que je ne suis pas en train de parler ici du sadisme ou du masochisme dans lesquels les rapports de joie et de peine sont aussi très subtils. Autrement dit, je ne parle pas de l'éprouvé en tant qu'éprouvé.</w:t>
      </w:r>
    </w:p>
    <w:p w14:paraId="124A3A33" w14:textId="77777777" w:rsidR="000E5D22" w:rsidRDefault="000E5D22" w:rsidP="00BE2957">
      <w:pPr>
        <w:spacing w:before="120" w:after="120" w:line="276" w:lineRule="auto"/>
        <w:ind w:firstLine="284"/>
        <w:jc w:val="both"/>
        <w:rPr>
          <w:rFonts w:asciiTheme="minorHAnsi" w:hAnsiTheme="minorHAnsi"/>
          <w:b/>
          <w:sz w:val="28"/>
          <w:szCs w:val="28"/>
        </w:rPr>
      </w:pPr>
    </w:p>
    <w:p w14:paraId="44A7729F" w14:textId="77777777" w:rsidR="0065633A" w:rsidRPr="007E66EF" w:rsidRDefault="0065633A" w:rsidP="00BE2957">
      <w:pPr>
        <w:spacing w:before="120" w:after="120" w:line="276" w:lineRule="auto"/>
        <w:ind w:firstLine="284"/>
        <w:jc w:val="both"/>
        <w:rPr>
          <w:rFonts w:asciiTheme="minorHAnsi" w:hAnsiTheme="minorHAnsi"/>
          <w:b/>
          <w:sz w:val="28"/>
          <w:szCs w:val="28"/>
        </w:rPr>
      </w:pPr>
      <w:r w:rsidRPr="007E66EF">
        <w:rPr>
          <w:rFonts w:asciiTheme="minorHAnsi" w:hAnsiTheme="minorHAnsi"/>
          <w:b/>
          <w:sz w:val="28"/>
          <w:szCs w:val="28"/>
        </w:rPr>
        <w:lastRenderedPageBreak/>
        <w:t>La prière authentique peut être la mort du désir.</w:t>
      </w:r>
    </w:p>
    <w:p w14:paraId="66E50B29" w14:textId="77777777" w:rsidR="0065633A" w:rsidRPr="007D01C1" w:rsidRDefault="0065633A" w:rsidP="00BE2957">
      <w:pPr>
        <w:tabs>
          <w:tab w:val="left" w:pos="284"/>
        </w:tabs>
        <w:spacing w:after="120" w:line="276" w:lineRule="auto"/>
        <w:ind w:firstLine="284"/>
        <w:jc w:val="both"/>
        <w:rPr>
          <w:rFonts w:ascii="Times New Roman" w:hAnsi="Times New Roman"/>
          <w:sz w:val="24"/>
        </w:rPr>
      </w:pPr>
      <w:r w:rsidRPr="00813453">
        <w:rPr>
          <w:rFonts w:ascii="Times New Roman" w:hAnsi="Times New Roman"/>
          <w:sz w:val="24"/>
        </w:rPr>
        <w:t>Il y a une autre chose peut-être que nous avions indiquée lorsque nous lisions l'épisode de</w:t>
      </w:r>
      <w:r w:rsidRPr="002D0B79">
        <w:rPr>
          <w:rFonts w:ascii="Times New Roman" w:hAnsi="Times New Roman"/>
          <w:sz w:val="24"/>
        </w:rPr>
        <w:t xml:space="preserve"> Marie-Madeleine. En un certain sens le processus qui </w:t>
      </w:r>
      <w:r>
        <w:rPr>
          <w:rFonts w:ascii="Times New Roman" w:hAnsi="Times New Roman"/>
          <w:sz w:val="24"/>
        </w:rPr>
        <w:t>va</w:t>
      </w:r>
      <w:r w:rsidRPr="002D0B79">
        <w:rPr>
          <w:rFonts w:ascii="Times New Roman" w:hAnsi="Times New Roman"/>
          <w:sz w:val="24"/>
        </w:rPr>
        <w:t xml:space="preserve"> à la prière est, comme toute chos</w:t>
      </w:r>
      <w:r>
        <w:rPr>
          <w:rFonts w:ascii="Times New Roman" w:hAnsi="Times New Roman"/>
          <w:sz w:val="24"/>
        </w:rPr>
        <w:t>e, l'accomplissement d'un désir. En effet</w:t>
      </w:r>
      <w:r w:rsidRPr="002D0B79">
        <w:rPr>
          <w:rFonts w:ascii="Times New Roman" w:hAnsi="Times New Roman"/>
          <w:sz w:val="24"/>
        </w:rPr>
        <w:t xml:space="preserve"> nous sommes dans une pensée dans laquelle on n'accomplit que ce qui est </w:t>
      </w:r>
      <w:proofErr w:type="spellStart"/>
      <w:r w:rsidRPr="002D0B79">
        <w:rPr>
          <w:rFonts w:ascii="Times New Roman" w:hAnsi="Times New Roman"/>
          <w:sz w:val="24"/>
        </w:rPr>
        <w:t>séminalement</w:t>
      </w:r>
      <w:proofErr w:type="spellEnd"/>
      <w:r w:rsidRPr="002D0B79">
        <w:rPr>
          <w:rFonts w:ascii="Times New Roman" w:hAnsi="Times New Roman"/>
          <w:sz w:val="24"/>
        </w:rPr>
        <w:t xml:space="preserve"> présent initialement, et qui advient sous forme </w:t>
      </w:r>
      <w:proofErr w:type="spellStart"/>
      <w:r w:rsidRPr="002D0B79">
        <w:rPr>
          <w:rFonts w:ascii="Times New Roman" w:hAnsi="Times New Roman"/>
          <w:sz w:val="24"/>
        </w:rPr>
        <w:t>fructifiante</w:t>
      </w:r>
      <w:proofErr w:type="spellEnd"/>
      <w:r w:rsidRPr="002D0B79">
        <w:rPr>
          <w:rFonts w:ascii="Times New Roman" w:hAnsi="Times New Roman"/>
          <w:sz w:val="24"/>
        </w:rPr>
        <w:t xml:space="preserve">. </w:t>
      </w:r>
      <w:r>
        <w:rPr>
          <w:rFonts w:ascii="Times New Roman" w:hAnsi="Times New Roman"/>
          <w:sz w:val="24"/>
        </w:rPr>
        <w:t xml:space="preserve">Or, et </w:t>
      </w:r>
      <w:r w:rsidRPr="002D0B79">
        <w:rPr>
          <w:rFonts w:ascii="Times New Roman" w:hAnsi="Times New Roman"/>
          <w:sz w:val="24"/>
        </w:rPr>
        <w:t xml:space="preserve">ça vaut sans doute pour beaucoup de nos prières, la prière paraît être l'expression d'un désir. Mais il se révèle que la prière authentique peut être la mort du désir. La recherche de Marie-Madeleine au tombeau est mue par le désir de trouver ce qu'elle s'attendrait à trouver, c'est-à-dire le cadavre de </w:t>
      </w:r>
      <w:r w:rsidRPr="007D01C1">
        <w:rPr>
          <w:rFonts w:ascii="Times New Roman" w:hAnsi="Times New Roman"/>
          <w:sz w:val="24"/>
        </w:rPr>
        <w:t xml:space="preserve">Jésus. Or elle ne le trouve pas, et elle ne peut pas le trouver, puisque Jésus est ressuscité. </w:t>
      </w:r>
    </w:p>
    <w:p w14:paraId="7BEA1615" w14:textId="77777777" w:rsidR="0065633A" w:rsidRPr="007D01C1" w:rsidRDefault="0065633A" w:rsidP="00BE2957">
      <w:pPr>
        <w:tabs>
          <w:tab w:val="left" w:pos="284"/>
        </w:tabs>
        <w:spacing w:after="120" w:line="276" w:lineRule="auto"/>
        <w:ind w:firstLine="284"/>
        <w:jc w:val="both"/>
        <w:rPr>
          <w:rFonts w:ascii="Times New Roman" w:hAnsi="Times New Roman"/>
          <w:sz w:val="24"/>
        </w:rPr>
      </w:pPr>
      <w:r w:rsidRPr="007D01C1">
        <w:rPr>
          <w:rFonts w:ascii="Times New Roman" w:hAnsi="Times New Roman"/>
          <w:sz w:val="24"/>
        </w:rPr>
        <w:t xml:space="preserve">En un certain sens, sans doute, beaucoup de nos demandes doivent légitiment passer par la mort avant de ressusciter. Il y a mort et résurrection du désir dans la prière. </w:t>
      </w:r>
    </w:p>
    <w:p w14:paraId="5E5E1CF0" w14:textId="77777777" w:rsidR="0065633A" w:rsidRDefault="0065633A" w:rsidP="00803F9E">
      <w:pPr>
        <w:tabs>
          <w:tab w:val="left" w:pos="284"/>
        </w:tabs>
        <w:spacing w:after="180" w:line="276" w:lineRule="auto"/>
        <w:ind w:firstLine="284"/>
        <w:jc w:val="both"/>
        <w:rPr>
          <w:rFonts w:ascii="Times New Roman" w:hAnsi="Times New Roman"/>
          <w:sz w:val="24"/>
        </w:rPr>
      </w:pPr>
      <w:r w:rsidRPr="007D01C1">
        <w:rPr>
          <w:rFonts w:ascii="Times New Roman" w:hAnsi="Times New Roman"/>
          <w:sz w:val="24"/>
        </w:rPr>
        <w:t xml:space="preserve">Nous savons comment le désir de Marie-Madeleine est re-suscité par la parole de Jésus qui la retourne et la touche en son propre, puisque c'est son nom propre qu'elle entend, ce qui lui permet de voir ce qu'elle ne cherchait pas. Certes on ne trouve que ce qu'on cherche et on ne cherche que ce qu'on a trouvé, mais on peut ne pas savoir adéquatement ce qu'on cherche. Ainsi, la prière qui s'exprime sous forme de demandes intéressées, qui est fréquente dans le monde chrétien et dans beaucoup de lieux, peut être néanmoins quelque chose qui fait partie du processus constitutif de la prière authentique. Mais c'est </w:t>
      </w:r>
      <w:r>
        <w:rPr>
          <w:rFonts w:ascii="Times New Roman" w:hAnsi="Times New Roman"/>
          <w:sz w:val="24"/>
        </w:rPr>
        <w:t>à condition –</w:t>
      </w:r>
      <w:r w:rsidRPr="00EE46B4">
        <w:rPr>
          <w:rFonts w:ascii="Times New Roman" w:hAnsi="Times New Roman"/>
          <w:sz w:val="24"/>
        </w:rPr>
        <w:t xml:space="preserve">le mot de condition n'est pas bon, </w:t>
      </w:r>
      <w:r>
        <w:rPr>
          <w:rFonts w:ascii="Times New Roman" w:hAnsi="Times New Roman"/>
          <w:sz w:val="24"/>
        </w:rPr>
        <w:t xml:space="preserve">et </w:t>
      </w:r>
      <w:r w:rsidRPr="00EE46B4">
        <w:rPr>
          <w:rFonts w:ascii="Times New Roman" w:hAnsi="Times New Roman"/>
          <w:sz w:val="24"/>
        </w:rPr>
        <w:t xml:space="preserve">la condition que je vais donner risque de ne pas être entendue </w:t>
      </w:r>
      <w:r>
        <w:rPr>
          <w:rFonts w:ascii="Times New Roman" w:hAnsi="Times New Roman"/>
          <w:sz w:val="24"/>
        </w:rPr>
        <w:t>–</w:t>
      </w:r>
      <w:r w:rsidRPr="00EE46B4">
        <w:rPr>
          <w:rFonts w:ascii="Times New Roman" w:hAnsi="Times New Roman"/>
          <w:sz w:val="24"/>
        </w:rPr>
        <w:t xml:space="preserve"> à condition que le</w:t>
      </w:r>
      <w:r>
        <w:rPr>
          <w:rFonts w:ascii="Times New Roman" w:hAnsi="Times New Roman"/>
          <w:sz w:val="24"/>
        </w:rPr>
        <w:t xml:space="preserve"> désir qui a lieu de s'exprimer</w:t>
      </w:r>
      <w:r w:rsidRPr="00EE46B4">
        <w:rPr>
          <w:rFonts w:ascii="Times New Roman" w:hAnsi="Times New Roman"/>
          <w:sz w:val="24"/>
        </w:rPr>
        <w:t xml:space="preserve"> soit </w:t>
      </w:r>
      <w:proofErr w:type="spellStart"/>
      <w:r w:rsidRPr="00EE46B4">
        <w:rPr>
          <w:rFonts w:ascii="Times New Roman" w:hAnsi="Times New Roman"/>
          <w:sz w:val="24"/>
        </w:rPr>
        <w:t>sub</w:t>
      </w:r>
      <w:r>
        <w:rPr>
          <w:rFonts w:ascii="Times New Roman" w:hAnsi="Times New Roman"/>
          <w:sz w:val="24"/>
        </w:rPr>
        <w:t>-</w:t>
      </w:r>
      <w:r w:rsidRPr="00EE46B4">
        <w:rPr>
          <w:rFonts w:ascii="Times New Roman" w:hAnsi="Times New Roman"/>
          <w:sz w:val="24"/>
        </w:rPr>
        <w:t>ordonné</w:t>
      </w:r>
      <w:proofErr w:type="spellEnd"/>
      <w:r w:rsidRPr="00EE46B4">
        <w:rPr>
          <w:rFonts w:ascii="Times New Roman" w:hAnsi="Times New Roman"/>
          <w:sz w:val="24"/>
        </w:rPr>
        <w:t xml:space="preserve"> à un désir plus grand, </w:t>
      </w:r>
      <w:r>
        <w:rPr>
          <w:rFonts w:ascii="Times New Roman" w:hAnsi="Times New Roman"/>
          <w:sz w:val="24"/>
        </w:rPr>
        <w:t>au désir qui reste  « </w:t>
      </w:r>
      <w:r w:rsidRPr="00EE46B4">
        <w:rPr>
          <w:rFonts w:ascii="Times New Roman" w:hAnsi="Times New Roman"/>
          <w:sz w:val="24"/>
        </w:rPr>
        <w:t>je ne sais ce que je désire</w:t>
      </w:r>
      <w:r w:rsidRPr="00EE46B4">
        <w:rPr>
          <w:rFonts w:ascii="Times New Roman" w:hAnsi="Times New Roman"/>
          <w:i/>
          <w:sz w:val="24"/>
        </w:rPr>
        <w:t xml:space="preserve"> </w:t>
      </w:r>
      <w:r w:rsidRPr="00EE46B4">
        <w:rPr>
          <w:rFonts w:ascii="Times New Roman" w:hAnsi="Times New Roman"/>
          <w:sz w:val="24"/>
        </w:rPr>
        <w:t>», e</w:t>
      </w:r>
      <w:r>
        <w:rPr>
          <w:rFonts w:ascii="Times New Roman" w:hAnsi="Times New Roman"/>
          <w:sz w:val="24"/>
        </w:rPr>
        <w:t xml:space="preserve">t </w:t>
      </w:r>
      <w:r w:rsidRPr="00EE46B4">
        <w:rPr>
          <w:rFonts w:ascii="Times New Roman" w:hAnsi="Times New Roman"/>
          <w:sz w:val="24"/>
        </w:rPr>
        <w:t xml:space="preserve">je ne </w:t>
      </w:r>
      <w:r>
        <w:rPr>
          <w:rFonts w:ascii="Times New Roman" w:hAnsi="Times New Roman"/>
          <w:sz w:val="24"/>
        </w:rPr>
        <w:t xml:space="preserve">le </w:t>
      </w:r>
      <w:r w:rsidRPr="00EE46B4">
        <w:rPr>
          <w:rFonts w:ascii="Times New Roman" w:hAnsi="Times New Roman"/>
          <w:sz w:val="24"/>
        </w:rPr>
        <w:t>sais</w:t>
      </w:r>
      <w:r w:rsidRPr="00EE46B4">
        <w:rPr>
          <w:rFonts w:ascii="Times New Roman" w:hAnsi="Times New Roman"/>
          <w:i/>
          <w:sz w:val="24"/>
        </w:rPr>
        <w:t xml:space="preserve"> </w:t>
      </w:r>
      <w:r>
        <w:rPr>
          <w:rFonts w:ascii="Times New Roman" w:hAnsi="Times New Roman"/>
          <w:sz w:val="24"/>
        </w:rPr>
        <w:t>pas</w:t>
      </w:r>
      <w:r w:rsidRPr="00EE46B4">
        <w:rPr>
          <w:rFonts w:ascii="Times New Roman" w:hAnsi="Times New Roman"/>
          <w:i/>
          <w:sz w:val="24"/>
        </w:rPr>
        <w:t xml:space="preserve"> </w:t>
      </w:r>
      <w:r w:rsidRPr="00EE46B4">
        <w:rPr>
          <w:rFonts w:ascii="Times New Roman" w:hAnsi="Times New Roman"/>
          <w:sz w:val="24"/>
        </w:rPr>
        <w:t>même quand j'ai entendu la révélation de ce qui</w:t>
      </w:r>
      <w:r w:rsidRPr="00EE46B4">
        <w:rPr>
          <w:rFonts w:ascii="Times New Roman" w:hAnsi="Times New Roman"/>
          <w:i/>
          <w:sz w:val="24"/>
        </w:rPr>
        <w:t xml:space="preserve"> </w:t>
      </w:r>
      <w:r w:rsidRPr="00EE46B4">
        <w:rPr>
          <w:rFonts w:ascii="Times New Roman" w:hAnsi="Times New Roman"/>
          <w:sz w:val="24"/>
        </w:rPr>
        <w:t xml:space="preserve">est à désirer et qui s'appelle « </w:t>
      </w:r>
      <w:r w:rsidRPr="00EE46B4">
        <w:rPr>
          <w:rFonts w:ascii="Times New Roman" w:hAnsi="Times New Roman"/>
          <w:i/>
          <w:sz w:val="24"/>
        </w:rPr>
        <w:t xml:space="preserve">la volonté de Dieu </w:t>
      </w:r>
      <w:r w:rsidRPr="00EE46B4">
        <w:rPr>
          <w:rFonts w:ascii="Times New Roman" w:hAnsi="Times New Roman"/>
          <w:sz w:val="24"/>
        </w:rPr>
        <w:t>»</w:t>
      </w:r>
      <w:r>
        <w:rPr>
          <w:rFonts w:ascii="Times New Roman" w:hAnsi="Times New Roman"/>
          <w:sz w:val="24"/>
        </w:rPr>
        <w:t xml:space="preserve">. </w:t>
      </w:r>
    </w:p>
    <w:p w14:paraId="5B890006" w14:textId="77777777" w:rsidR="0065633A" w:rsidRPr="007E66EF" w:rsidRDefault="0065633A" w:rsidP="00BE2957">
      <w:pPr>
        <w:tabs>
          <w:tab w:val="left" w:pos="284"/>
        </w:tabs>
        <w:spacing w:after="120" w:line="276" w:lineRule="auto"/>
        <w:ind w:firstLine="284"/>
        <w:jc w:val="both"/>
        <w:rPr>
          <w:rFonts w:asciiTheme="minorHAnsi" w:hAnsiTheme="minorHAnsi"/>
          <w:b/>
          <w:sz w:val="28"/>
          <w:szCs w:val="28"/>
        </w:rPr>
      </w:pPr>
      <w:r w:rsidRPr="007E66EF">
        <w:rPr>
          <w:rFonts w:asciiTheme="minorHAnsi" w:hAnsiTheme="minorHAnsi"/>
          <w:b/>
          <w:sz w:val="28"/>
          <w:szCs w:val="28"/>
        </w:rPr>
        <w:t>« Que ta volonté soit faite… Donne-nous notre pain essentiel. »</w:t>
      </w:r>
    </w:p>
    <w:p w14:paraId="31D2C20B" w14:textId="77777777" w:rsidR="0065633A" w:rsidRDefault="0065633A" w:rsidP="00BE2957">
      <w:pPr>
        <w:tabs>
          <w:tab w:val="left" w:pos="284"/>
        </w:tabs>
        <w:spacing w:after="120" w:line="276" w:lineRule="auto"/>
        <w:ind w:firstLine="284"/>
        <w:jc w:val="both"/>
        <w:rPr>
          <w:rFonts w:ascii="Times New Roman" w:hAnsi="Times New Roman"/>
          <w:sz w:val="24"/>
        </w:rPr>
      </w:pPr>
      <w:r w:rsidRPr="00EE46B4">
        <w:rPr>
          <w:rFonts w:ascii="Times New Roman" w:hAnsi="Times New Roman"/>
          <w:sz w:val="24"/>
        </w:rPr>
        <w:t>Vous avez la phrase de Jean</w:t>
      </w:r>
      <w:r>
        <w:rPr>
          <w:rFonts w:ascii="Times New Roman" w:hAnsi="Times New Roman"/>
          <w:sz w:val="24"/>
        </w:rPr>
        <w:t xml:space="preserve"> qui se trouve aux derniers versets de sa première lettre : « </w:t>
      </w:r>
      <w:r w:rsidRPr="00EE46B4">
        <w:rPr>
          <w:rFonts w:ascii="Times New Roman" w:hAnsi="Times New Roman"/>
          <w:i/>
          <w:sz w:val="24"/>
        </w:rPr>
        <w:t>Si quelqu'un prie le Père selon sa volonté (la volonté du Père) il l'exauce</w:t>
      </w:r>
      <w:r>
        <w:rPr>
          <w:rFonts w:ascii="Times New Roman" w:hAnsi="Times New Roman"/>
          <w:sz w:val="24"/>
        </w:rPr>
        <w:t xml:space="preserve">. » Ça paraît une espèce de tautologie ridicule, mais le sens </w:t>
      </w:r>
      <w:r w:rsidRPr="007D01C1">
        <w:rPr>
          <w:rFonts w:ascii="Times New Roman" w:hAnsi="Times New Roman"/>
          <w:sz w:val="24"/>
        </w:rPr>
        <w:t>profond n'est pas cela. Le sens profond c'est que ma prière qui s'exprime comme elle le peut, librement, néa</w:t>
      </w:r>
      <w:r>
        <w:rPr>
          <w:rFonts w:ascii="Times New Roman" w:hAnsi="Times New Roman"/>
          <w:sz w:val="24"/>
        </w:rPr>
        <w:t>nmoins est une prière qui finalement désire le meilleur pour moi et pour nous, le meilleur de notre insu. Or la volonté de Dieu ne désigne rien d'autre que mon être séminal insu. Ce n'est pas le rapport entre ce que je veux et ce qu'un autre veut qui est en question ici. C'est le désir de moi-même plus profond que ce que j'en sais.</w:t>
      </w:r>
    </w:p>
    <w:p w14:paraId="7D6AEDFE" w14:textId="77777777" w:rsidR="0065633A"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 xml:space="preserve">Voici indiqué ici, de façon un peu compliquée peut-être, </w:t>
      </w:r>
      <w:r w:rsidRPr="007D01C1">
        <w:rPr>
          <w:rFonts w:ascii="Times New Roman" w:hAnsi="Times New Roman"/>
          <w:sz w:val="24"/>
        </w:rPr>
        <w:t xml:space="preserve">quelque chose de très simple et qui devrait nous aider à dire autrement la demande du Notre Père </w:t>
      </w:r>
      <w:r>
        <w:rPr>
          <w:rFonts w:ascii="Times New Roman" w:hAnsi="Times New Roman"/>
          <w:sz w:val="24"/>
        </w:rPr>
        <w:t xml:space="preserve">: « </w:t>
      </w:r>
      <w:r w:rsidRPr="00EE46B4">
        <w:rPr>
          <w:rFonts w:ascii="Times New Roman" w:hAnsi="Times New Roman"/>
          <w:i/>
          <w:sz w:val="24"/>
        </w:rPr>
        <w:t>Que ta volonté soit faite… Donne-nous notre pain essentiel</w:t>
      </w:r>
      <w:r>
        <w:rPr>
          <w:rFonts w:ascii="Times New Roman" w:hAnsi="Times New Roman"/>
          <w:sz w:val="24"/>
        </w:rPr>
        <w:t xml:space="preserve">. » C'est-à-dire que la volonté révélée de Dieu est que nous vivions et que nous ayons les vivres essentiels. Ces deux demandes sont à mettre en rapport. </w:t>
      </w:r>
    </w:p>
    <w:p w14:paraId="0A392CDA" w14:textId="77777777" w:rsidR="0065633A" w:rsidRDefault="0065633A" w:rsidP="00803F9E">
      <w:pPr>
        <w:tabs>
          <w:tab w:val="left" w:pos="284"/>
        </w:tabs>
        <w:spacing w:after="180" w:line="276" w:lineRule="auto"/>
        <w:ind w:firstLine="284"/>
        <w:jc w:val="both"/>
        <w:rPr>
          <w:rFonts w:ascii="Times New Roman" w:hAnsi="Times New Roman"/>
          <w:sz w:val="24"/>
        </w:rPr>
      </w:pPr>
      <w:r>
        <w:rPr>
          <w:rFonts w:ascii="Times New Roman" w:hAnsi="Times New Roman"/>
          <w:sz w:val="24"/>
        </w:rPr>
        <w:t xml:space="preserve">En fait dans le Notre Père il y a « </w:t>
      </w:r>
      <w:r w:rsidRPr="00EA694D">
        <w:rPr>
          <w:rFonts w:ascii="Times New Roman" w:hAnsi="Times New Roman"/>
          <w:i/>
          <w:sz w:val="24"/>
        </w:rPr>
        <w:t>Père</w:t>
      </w:r>
      <w:r>
        <w:rPr>
          <w:rFonts w:ascii="Times New Roman" w:hAnsi="Times New Roman"/>
          <w:i/>
          <w:sz w:val="24"/>
        </w:rPr>
        <w:t>,</w:t>
      </w:r>
      <w:r w:rsidRPr="00EA694D">
        <w:rPr>
          <w:rFonts w:ascii="Times New Roman" w:hAnsi="Times New Roman"/>
          <w:i/>
          <w:sz w:val="24"/>
        </w:rPr>
        <w:t xml:space="preserve"> que ton nom soit consacré</w:t>
      </w:r>
      <w:r>
        <w:rPr>
          <w:rFonts w:ascii="Times New Roman" w:hAnsi="Times New Roman"/>
          <w:sz w:val="24"/>
        </w:rPr>
        <w:t xml:space="preserve"> » c'est-à-dire que le mot "nom" est le premier mot prononcé aussitôt après l'invocation du Père, et nous savons que le nom du Père c'est le Fils. Ensuite nous avons « </w:t>
      </w:r>
      <w:r w:rsidRPr="00EE46B4">
        <w:rPr>
          <w:rFonts w:ascii="Times New Roman" w:hAnsi="Times New Roman"/>
          <w:i/>
          <w:sz w:val="24"/>
        </w:rPr>
        <w:t>que ton royaume vienne</w:t>
      </w:r>
      <w:r>
        <w:rPr>
          <w:rFonts w:ascii="Times New Roman" w:hAnsi="Times New Roman"/>
          <w:sz w:val="24"/>
        </w:rPr>
        <w:t xml:space="preserve"> », or le royaume c'est la diffusion de </w:t>
      </w:r>
      <w:r w:rsidRPr="007D01C1">
        <w:rPr>
          <w:rFonts w:ascii="Times New Roman" w:hAnsi="Times New Roman"/>
          <w:sz w:val="24"/>
        </w:rPr>
        <w:t xml:space="preserve">la résurrection du Christ, c'est donc le </w:t>
      </w:r>
      <w:r w:rsidR="006A2E9B">
        <w:rPr>
          <w:rFonts w:ascii="Times New Roman" w:hAnsi="Times New Roman"/>
          <w:sz w:val="24"/>
        </w:rPr>
        <w:t>p</w:t>
      </w:r>
      <w:r w:rsidRPr="007D01C1">
        <w:rPr>
          <w:rFonts w:ascii="Times New Roman" w:hAnsi="Times New Roman"/>
          <w:sz w:val="24"/>
        </w:rPr>
        <w:t>neuma (l'Esprit). Donc là nous avons les trois et ça suffit. D'ailleurs Luc ne parle pas de la volonté de Dieu</w:t>
      </w:r>
      <w:r w:rsidRPr="007D01C1">
        <w:rPr>
          <w:rStyle w:val="Appelnotedebasdep"/>
          <w:rFonts w:ascii="Times New Roman" w:hAnsi="Times New Roman"/>
          <w:sz w:val="24"/>
        </w:rPr>
        <w:footnoteReference w:id="28"/>
      </w:r>
      <w:r w:rsidRPr="007D01C1">
        <w:rPr>
          <w:rFonts w:ascii="Times New Roman" w:hAnsi="Times New Roman"/>
          <w:sz w:val="24"/>
        </w:rPr>
        <w:t xml:space="preserve">. Saint Matthieu ajoute la </w:t>
      </w:r>
      <w:r w:rsidRPr="007D01C1">
        <w:rPr>
          <w:rFonts w:ascii="Times New Roman" w:hAnsi="Times New Roman"/>
          <w:sz w:val="24"/>
        </w:rPr>
        <w:lastRenderedPageBreak/>
        <w:t xml:space="preserve">mention sur la volonté, mais l'ajout de Matthieu n'est pas là pour conclure ce qui précède, il est là pour préparer ce qui suit c'est-à-dire « </w:t>
      </w:r>
      <w:r w:rsidRPr="007D01C1">
        <w:rPr>
          <w:rFonts w:ascii="Times New Roman" w:hAnsi="Times New Roman"/>
          <w:i/>
          <w:sz w:val="24"/>
        </w:rPr>
        <w:t>Donne-nous notre pain essentiel</w:t>
      </w:r>
      <w:r w:rsidRPr="007D01C1">
        <w:rPr>
          <w:rFonts w:ascii="Times New Roman" w:hAnsi="Times New Roman"/>
          <w:sz w:val="24"/>
        </w:rPr>
        <w:t>. » La volonté de Dieu est que nous accédions à l'espace du don, et que nous recevions le don qui est la vie, et le pain de la vie, le pain essentiel</w:t>
      </w:r>
      <w:r>
        <w:rPr>
          <w:rFonts w:ascii="Times New Roman" w:hAnsi="Times New Roman"/>
          <w:sz w:val="24"/>
        </w:rPr>
        <w:t>.</w:t>
      </w:r>
    </w:p>
    <w:p w14:paraId="4E7A592C" w14:textId="77777777" w:rsidR="0065633A" w:rsidRPr="007E66EF" w:rsidRDefault="00F47EE0" w:rsidP="00BE2957">
      <w:pPr>
        <w:tabs>
          <w:tab w:val="left" w:pos="284"/>
        </w:tabs>
        <w:spacing w:after="120" w:line="276" w:lineRule="auto"/>
        <w:ind w:firstLine="284"/>
        <w:jc w:val="both"/>
        <w:rPr>
          <w:rFonts w:asciiTheme="minorHAnsi" w:hAnsiTheme="minorHAnsi"/>
          <w:b/>
          <w:sz w:val="28"/>
          <w:szCs w:val="28"/>
        </w:rPr>
      </w:pPr>
      <w:r>
        <w:rPr>
          <w:rFonts w:asciiTheme="minorHAnsi" w:hAnsiTheme="minorHAnsi"/>
          <w:b/>
          <w:sz w:val="28"/>
          <w:szCs w:val="28"/>
        </w:rPr>
        <w:t>Même rapprochement à</w:t>
      </w:r>
      <w:r w:rsidR="0065633A" w:rsidRPr="007E66EF">
        <w:rPr>
          <w:rFonts w:asciiTheme="minorHAnsi" w:hAnsiTheme="minorHAnsi"/>
          <w:b/>
          <w:sz w:val="28"/>
          <w:szCs w:val="28"/>
        </w:rPr>
        <w:t xml:space="preserve"> la fin de la rencontre avec la Samaritaine.</w:t>
      </w:r>
    </w:p>
    <w:p w14:paraId="46BBCCBE" w14:textId="77777777" w:rsidR="0065633A"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 xml:space="preserve">Et le rapprochement de ces deux versets de Matthieu (« </w:t>
      </w:r>
      <w:r w:rsidRPr="00EE46B4">
        <w:rPr>
          <w:rFonts w:ascii="Times New Roman" w:hAnsi="Times New Roman"/>
          <w:i/>
          <w:sz w:val="24"/>
        </w:rPr>
        <w:t>Que ta volonté soit faite… Donne-nous notre pain essentiel</w:t>
      </w:r>
      <w:r>
        <w:rPr>
          <w:rFonts w:ascii="Times New Roman" w:hAnsi="Times New Roman"/>
          <w:sz w:val="24"/>
        </w:rPr>
        <w:t>. ») est d'une certaine façon l'équivalent de ce que Jésus dit à la fin du chapitre 4</w:t>
      </w:r>
      <w:r>
        <w:rPr>
          <w:rStyle w:val="Appelnotedebasdep"/>
          <w:rFonts w:ascii="Times New Roman" w:hAnsi="Times New Roman"/>
          <w:sz w:val="24"/>
        </w:rPr>
        <w:footnoteReference w:id="29"/>
      </w:r>
      <w:r>
        <w:rPr>
          <w:rFonts w:ascii="Times New Roman" w:hAnsi="Times New Roman"/>
          <w:sz w:val="24"/>
        </w:rPr>
        <w:t xml:space="preserve"> lorsque les disciples apportent à manger à Jésus en lui disant « </w:t>
      </w:r>
      <w:r w:rsidRPr="00AF6711">
        <w:rPr>
          <w:rFonts w:ascii="Times New Roman" w:hAnsi="Times New Roman"/>
          <w:i/>
          <w:sz w:val="24"/>
        </w:rPr>
        <w:t>Rabbi, mange</w:t>
      </w:r>
      <w:r>
        <w:rPr>
          <w:rFonts w:ascii="Times New Roman" w:hAnsi="Times New Roman"/>
          <w:sz w:val="24"/>
        </w:rPr>
        <w:t xml:space="preserve">. » En effet il leur dit : « </w:t>
      </w:r>
      <w:r w:rsidRPr="00C63C1F">
        <w:rPr>
          <w:rFonts w:ascii="Times New Roman" w:hAnsi="Times New Roman"/>
          <w:i/>
          <w:sz w:val="24"/>
        </w:rPr>
        <w:t>J'ai à manger une nourriture que vous ne savez pas</w:t>
      </w:r>
      <w:r>
        <w:rPr>
          <w:rFonts w:ascii="Times New Roman" w:hAnsi="Times New Roman"/>
          <w:sz w:val="24"/>
        </w:rPr>
        <w:t xml:space="preserve">. » Ce qui suscite la remarque des disciples : « </w:t>
      </w:r>
      <w:r w:rsidRPr="00C63C1F">
        <w:rPr>
          <w:rFonts w:ascii="Times New Roman" w:hAnsi="Times New Roman"/>
          <w:i/>
          <w:sz w:val="24"/>
        </w:rPr>
        <w:t>quelqu'un lui a apporté à manger</w:t>
      </w:r>
      <w:r>
        <w:rPr>
          <w:rFonts w:ascii="Times New Roman" w:hAnsi="Times New Roman"/>
          <w:sz w:val="24"/>
        </w:rPr>
        <w:t xml:space="preserve">. » Jésus reprend : « </w:t>
      </w:r>
      <w:r w:rsidRPr="00C63C1F">
        <w:rPr>
          <w:rFonts w:ascii="Times New Roman" w:hAnsi="Times New Roman"/>
          <w:i/>
          <w:sz w:val="24"/>
        </w:rPr>
        <w:t>Ma nourriture est de faire la volonté de celui qui m'a envoyé et d'accomplir l'œuvre.</w:t>
      </w:r>
      <w:r>
        <w:rPr>
          <w:rFonts w:ascii="Times New Roman" w:hAnsi="Times New Roman"/>
          <w:sz w:val="24"/>
        </w:rPr>
        <w:t xml:space="preserve"> » Autrement dit « faire la volonté » c'est ma nourriture. Ça peut paraître une expression très curieuse et même presque un peu grandiloquente. Mais pas du tout. Ça dit que ce qui tient le Christ en vie, c'est d'être l'accomplissement du vouloir secret du Père pour l'humanité, c'est son être.</w:t>
      </w:r>
    </w:p>
    <w:p w14:paraId="2DAA741C" w14:textId="77777777" w:rsidR="0065633A" w:rsidRDefault="0065633A" w:rsidP="00803F9E">
      <w:pPr>
        <w:tabs>
          <w:tab w:val="left" w:pos="284"/>
        </w:tabs>
        <w:spacing w:after="180" w:line="276" w:lineRule="auto"/>
        <w:ind w:firstLine="284"/>
        <w:jc w:val="both"/>
        <w:rPr>
          <w:rFonts w:ascii="Times New Roman" w:hAnsi="Times New Roman"/>
          <w:sz w:val="24"/>
        </w:rPr>
      </w:pPr>
      <w:r>
        <w:rPr>
          <w:rFonts w:ascii="Times New Roman" w:hAnsi="Times New Roman"/>
          <w:sz w:val="24"/>
        </w:rPr>
        <w:t xml:space="preserve">Nous avons ici l'expression « </w:t>
      </w:r>
      <w:r w:rsidRPr="00AF6711">
        <w:rPr>
          <w:rFonts w:ascii="Times New Roman" w:hAnsi="Times New Roman"/>
          <w:i/>
          <w:sz w:val="24"/>
        </w:rPr>
        <w:t>accomplir l'œuvre</w:t>
      </w:r>
      <w:r>
        <w:rPr>
          <w:rFonts w:ascii="Times New Roman" w:hAnsi="Times New Roman"/>
          <w:sz w:val="24"/>
        </w:rPr>
        <w:t xml:space="preserve"> ». Nous savons que volonté / œuvre est l'équivalent de semence / fruit</w:t>
      </w:r>
      <w:r>
        <w:rPr>
          <w:rStyle w:val="Appelnotedebasdep"/>
          <w:rFonts w:ascii="Times New Roman" w:hAnsi="Times New Roman"/>
          <w:sz w:val="24"/>
        </w:rPr>
        <w:footnoteReference w:id="30"/>
      </w:r>
      <w:r>
        <w:rPr>
          <w:rFonts w:ascii="Times New Roman" w:hAnsi="Times New Roman"/>
          <w:sz w:val="24"/>
        </w:rPr>
        <w:t xml:space="preserve">. Et c'est donc tout naturellement qu'intervient dans la suite du texte la thématique de la semaille et de la moisson. Il y aurait évidemment d'autres façons de l'expliquer. « </w:t>
      </w:r>
      <w:r w:rsidRPr="00C63C1F">
        <w:rPr>
          <w:rFonts w:ascii="Times New Roman" w:hAnsi="Times New Roman"/>
          <w:i/>
          <w:sz w:val="24"/>
        </w:rPr>
        <w:t>Vous dites : “Encore quatre mois et vient la moisson.”</w:t>
      </w:r>
      <w:r>
        <w:rPr>
          <w:rFonts w:ascii="Times New Roman" w:hAnsi="Times New Roman"/>
          <w:sz w:val="24"/>
        </w:rPr>
        <w:t xml:space="preserve"> » Il y a là une méditation sur le rapport semaille / moisson (semence / fruit). Donc à nouveau nous avons un ensemble qui se tient, et ces ensembles s'éclairent mutuellement.</w:t>
      </w:r>
    </w:p>
    <w:p w14:paraId="7F351CE7" w14:textId="77777777" w:rsidR="0065633A" w:rsidRPr="007E66EF" w:rsidRDefault="0065633A" w:rsidP="00BE2957">
      <w:pPr>
        <w:tabs>
          <w:tab w:val="left" w:pos="284"/>
        </w:tabs>
        <w:spacing w:after="120" w:line="276" w:lineRule="auto"/>
        <w:ind w:firstLine="284"/>
        <w:jc w:val="both"/>
        <w:rPr>
          <w:rFonts w:asciiTheme="minorHAnsi" w:hAnsiTheme="minorHAnsi"/>
          <w:b/>
          <w:sz w:val="28"/>
          <w:szCs w:val="28"/>
        </w:rPr>
      </w:pPr>
      <w:r w:rsidRPr="007E66EF">
        <w:rPr>
          <w:rFonts w:asciiTheme="minorHAnsi" w:hAnsiTheme="minorHAnsi"/>
          <w:b/>
          <w:sz w:val="28"/>
          <w:szCs w:val="28"/>
        </w:rPr>
        <w:t>La prière nous transperce.</w:t>
      </w:r>
    </w:p>
    <w:p w14:paraId="33A2B5BE" w14:textId="77777777" w:rsidR="0065633A"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 xml:space="preserve">Par ailleurs ce que je viens de dire consonne exactement avec une prière de Paul que j'ai déjà citée : « </w:t>
      </w:r>
      <w:r w:rsidRPr="002501C6">
        <w:rPr>
          <w:rFonts w:ascii="Times New Roman" w:hAnsi="Times New Roman"/>
          <w:i/>
          <w:sz w:val="24"/>
        </w:rPr>
        <w:t xml:space="preserve">À celui qui peut en </w:t>
      </w:r>
      <w:proofErr w:type="spellStart"/>
      <w:r w:rsidRPr="002501C6">
        <w:rPr>
          <w:rFonts w:ascii="Times New Roman" w:hAnsi="Times New Roman"/>
          <w:i/>
          <w:sz w:val="24"/>
        </w:rPr>
        <w:t>surdébordement</w:t>
      </w:r>
      <w:proofErr w:type="spellEnd"/>
      <w:r w:rsidRPr="002501C6">
        <w:rPr>
          <w:rFonts w:ascii="Times New Roman" w:hAnsi="Times New Roman"/>
          <w:i/>
          <w:sz w:val="24"/>
        </w:rPr>
        <w:t xml:space="preserve"> par rapport à ce que nous pouvons demander et p</w:t>
      </w:r>
      <w:r>
        <w:rPr>
          <w:rFonts w:ascii="Times New Roman" w:hAnsi="Times New Roman"/>
          <w:i/>
          <w:sz w:val="24"/>
        </w:rPr>
        <w:t>ens</w:t>
      </w:r>
      <w:r w:rsidRPr="002501C6">
        <w:rPr>
          <w:rFonts w:ascii="Times New Roman" w:hAnsi="Times New Roman"/>
          <w:i/>
          <w:sz w:val="24"/>
        </w:rPr>
        <w:t xml:space="preserve">er </w:t>
      </w:r>
      <w:r>
        <w:rPr>
          <w:rFonts w:ascii="Times New Roman" w:hAnsi="Times New Roman"/>
          <w:sz w:val="24"/>
        </w:rPr>
        <w:t>» (Ep 3, 19). Autrement dit la portée (la vection) de la prière ne se limite pas à la dimension de notre désir ni à la dimension de notre pensée. C'est une remarque très importante parce que ça explique pourquoi nous ne savons pas de façon empirique ou expérimentale</w:t>
      </w:r>
      <w:r w:rsidRPr="003B2451">
        <w:rPr>
          <w:rFonts w:ascii="Times New Roman" w:hAnsi="Times New Roman"/>
          <w:sz w:val="24"/>
        </w:rPr>
        <w:t xml:space="preserve"> </w:t>
      </w:r>
      <w:r>
        <w:rPr>
          <w:rFonts w:ascii="Times New Roman" w:hAnsi="Times New Roman"/>
          <w:sz w:val="24"/>
        </w:rPr>
        <w:t xml:space="preserve">quand est-ce que nous prions. En effet la prière atteint non pas notre désir de Dieu ou notre idée de  Dieu, mais Dieu en lui-même. Notre prière est « en </w:t>
      </w:r>
      <w:proofErr w:type="spellStart"/>
      <w:r>
        <w:rPr>
          <w:rFonts w:ascii="Times New Roman" w:hAnsi="Times New Roman"/>
          <w:sz w:val="24"/>
        </w:rPr>
        <w:t>surdébordement</w:t>
      </w:r>
      <w:proofErr w:type="spellEnd"/>
      <w:r>
        <w:rPr>
          <w:rFonts w:ascii="Times New Roman" w:hAnsi="Times New Roman"/>
          <w:sz w:val="24"/>
        </w:rPr>
        <w:t xml:space="preserve"> par rapport au jet de notre désir ». Autrement dit le jet de la prière n'est pas à la longueur de jet de notre désir dont nous avons conscience. Et cela c'est parce que la prière vient de plus loin que de notre singularité. Elle nous traverse, elle va au-delà de nous parce qu'elle vient de plus profond que nous. </w:t>
      </w:r>
    </w:p>
    <w:p w14:paraId="0422FC30" w14:textId="77777777" w:rsidR="0065633A"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Le "plus profond que nous" c'est la prière même du Christ. Nous prenons place dans un trajet qui est le trajet du Christ. Nous sommes rassemblés par une portée, par un trajet qui est le trajet du Christ au Père. Nous sommes transpercés. La prière nous prend de plus originaire que nous ne savons, pour nous conduire au-delà de ce que nous désirons et pensons. La prière c'est se laisser introduire dans ce mouvement.</w:t>
      </w:r>
    </w:p>
    <w:p w14:paraId="4D317FD3" w14:textId="77777777" w:rsidR="0065633A"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La grande page de Paul s</w:t>
      </w:r>
      <w:r w:rsidR="008C3BFA">
        <w:rPr>
          <w:rFonts w:ascii="Times New Roman" w:hAnsi="Times New Roman"/>
          <w:sz w:val="24"/>
        </w:rPr>
        <w:t xml:space="preserve">ur la prière se trouve en </w:t>
      </w:r>
      <w:proofErr w:type="spellStart"/>
      <w:r w:rsidR="008C3BFA">
        <w:rPr>
          <w:rFonts w:ascii="Times New Roman" w:hAnsi="Times New Roman"/>
          <w:sz w:val="24"/>
        </w:rPr>
        <w:t>Rm</w:t>
      </w:r>
      <w:proofErr w:type="spellEnd"/>
      <w:r w:rsidR="008C3BFA">
        <w:rPr>
          <w:rFonts w:ascii="Times New Roman" w:hAnsi="Times New Roman"/>
          <w:sz w:val="24"/>
        </w:rPr>
        <w:t xml:space="preserve"> 8.</w:t>
      </w:r>
      <w:r>
        <w:rPr>
          <w:rFonts w:ascii="Times New Roman" w:hAnsi="Times New Roman"/>
          <w:sz w:val="24"/>
        </w:rPr>
        <w:t xml:space="preserve"> « </w:t>
      </w:r>
      <w:r w:rsidRPr="00EC1925">
        <w:rPr>
          <w:rFonts w:ascii="Times New Roman" w:hAnsi="Times New Roman"/>
          <w:i/>
          <w:sz w:val="24"/>
        </w:rPr>
        <w:t>Nous ne savons pas prier comme il faut</w:t>
      </w:r>
      <w:r>
        <w:rPr>
          <w:rFonts w:ascii="Times New Roman" w:hAnsi="Times New Roman"/>
          <w:sz w:val="24"/>
        </w:rPr>
        <w:t xml:space="preserve"> », ce qui ne veut pas dire « on ne nous a pas appris les bonnes formules. » </w:t>
      </w:r>
      <w:r w:rsidR="008C3BFA">
        <w:rPr>
          <w:rFonts w:ascii="Times New Roman" w:hAnsi="Times New Roman"/>
          <w:sz w:val="24"/>
        </w:rPr>
        <w:t xml:space="preserve">: </w:t>
      </w:r>
      <w:r>
        <w:rPr>
          <w:rFonts w:ascii="Times New Roman" w:hAnsi="Times New Roman"/>
          <w:sz w:val="24"/>
        </w:rPr>
        <w:t>prier</w:t>
      </w:r>
      <w:r w:rsidR="008C3BFA">
        <w:rPr>
          <w:rFonts w:ascii="Times New Roman" w:hAnsi="Times New Roman"/>
          <w:sz w:val="24"/>
        </w:rPr>
        <w:t>,</w:t>
      </w:r>
      <w:r>
        <w:rPr>
          <w:rFonts w:ascii="Times New Roman" w:hAnsi="Times New Roman"/>
          <w:sz w:val="24"/>
        </w:rPr>
        <w:t xml:space="preserve"> dans le </w:t>
      </w:r>
      <w:r>
        <w:rPr>
          <w:rFonts w:ascii="Times New Roman" w:hAnsi="Times New Roman"/>
          <w:sz w:val="24"/>
        </w:rPr>
        <w:lastRenderedPageBreak/>
        <w:t xml:space="preserve">sens total du terme, nous ne le savons pas. Mais « </w:t>
      </w:r>
      <w:r>
        <w:rPr>
          <w:rFonts w:ascii="Times New Roman" w:hAnsi="Times New Roman"/>
          <w:i/>
          <w:sz w:val="24"/>
        </w:rPr>
        <w:t xml:space="preserve">le </w:t>
      </w:r>
      <w:r w:rsidR="008C3BFA">
        <w:rPr>
          <w:rFonts w:ascii="Times New Roman" w:hAnsi="Times New Roman"/>
          <w:i/>
          <w:sz w:val="24"/>
        </w:rPr>
        <w:t>p</w:t>
      </w:r>
      <w:r w:rsidRPr="00EC1925">
        <w:rPr>
          <w:rFonts w:ascii="Times New Roman" w:hAnsi="Times New Roman"/>
          <w:i/>
          <w:sz w:val="24"/>
        </w:rPr>
        <w:t>neuma y pourvoit</w:t>
      </w:r>
      <w:r>
        <w:rPr>
          <w:rFonts w:ascii="Times New Roman" w:hAnsi="Times New Roman"/>
          <w:sz w:val="24"/>
        </w:rPr>
        <w:t xml:space="preserve"> » c'est-à-dire que nous sommes dans la prière de Jésus ressuscité, donc du </w:t>
      </w:r>
      <w:r w:rsidR="008C3BFA">
        <w:rPr>
          <w:rFonts w:ascii="Times New Roman" w:hAnsi="Times New Roman"/>
          <w:sz w:val="24"/>
        </w:rPr>
        <w:t>p</w:t>
      </w:r>
      <w:r>
        <w:rPr>
          <w:rFonts w:ascii="Times New Roman" w:hAnsi="Times New Roman"/>
          <w:sz w:val="24"/>
        </w:rPr>
        <w:t>neuma (de l'Esprit), et c'est cela notre rapport au Père.</w:t>
      </w:r>
    </w:p>
    <w:p w14:paraId="7F0198F1" w14:textId="77777777" w:rsidR="0065633A" w:rsidRDefault="0065633A" w:rsidP="00803F9E">
      <w:pPr>
        <w:tabs>
          <w:tab w:val="left" w:pos="284"/>
        </w:tabs>
        <w:spacing w:after="180" w:line="276" w:lineRule="auto"/>
        <w:ind w:firstLine="284"/>
        <w:jc w:val="both"/>
        <w:rPr>
          <w:rFonts w:ascii="Times New Roman" w:hAnsi="Times New Roman"/>
          <w:sz w:val="24"/>
        </w:rPr>
      </w:pPr>
      <w:r>
        <w:rPr>
          <w:rFonts w:ascii="Times New Roman" w:hAnsi="Times New Roman"/>
          <w:sz w:val="24"/>
        </w:rPr>
        <w:t>Ceci ouvre à l'être-homme des perspectives et des dimensions qui ne sont pas encloses dans ce que la parole usuelle lui donne à entendre, donc dans le champ des possibilités offertes par son être-au-monde selon sa langue native et son expérience native. Ces perspectives et dimensions sont ouvertes par l'autre parole. D'où l'importance de l'identification de cette parole.</w:t>
      </w:r>
    </w:p>
    <w:p w14:paraId="7B5546D7" w14:textId="77777777" w:rsidR="0065633A" w:rsidRPr="007E66EF" w:rsidRDefault="0065633A" w:rsidP="00BE2957">
      <w:pPr>
        <w:tabs>
          <w:tab w:val="left" w:pos="284"/>
        </w:tabs>
        <w:spacing w:after="120" w:line="276" w:lineRule="auto"/>
        <w:ind w:firstLine="284"/>
        <w:jc w:val="both"/>
        <w:rPr>
          <w:rFonts w:asciiTheme="minorHAnsi" w:hAnsiTheme="minorHAnsi"/>
          <w:b/>
          <w:sz w:val="28"/>
          <w:szCs w:val="28"/>
        </w:rPr>
      </w:pPr>
      <w:r w:rsidRPr="007E66EF">
        <w:rPr>
          <w:rFonts w:asciiTheme="minorHAnsi" w:hAnsiTheme="minorHAnsi"/>
          <w:b/>
          <w:sz w:val="28"/>
          <w:szCs w:val="28"/>
        </w:rPr>
        <w:t>Deux précisions.</w:t>
      </w:r>
    </w:p>
    <w:p w14:paraId="118B9886" w14:textId="77777777" w:rsidR="0065633A" w:rsidRDefault="0065633A" w:rsidP="00BE2957">
      <w:pPr>
        <w:tabs>
          <w:tab w:val="left" w:pos="284"/>
        </w:tabs>
        <w:spacing w:after="12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Dans le Notre Père ça concern</w:t>
      </w:r>
      <w:r w:rsidR="00F47EE0">
        <w:rPr>
          <w:rFonts w:ascii="Times New Roman" w:hAnsi="Times New Roman"/>
          <w:sz w:val="24"/>
        </w:rPr>
        <w:t>e</w:t>
      </w:r>
      <w:r>
        <w:rPr>
          <w:rFonts w:ascii="Times New Roman" w:hAnsi="Times New Roman"/>
          <w:sz w:val="24"/>
        </w:rPr>
        <w:t xml:space="preserve"> le Père, le Fils et l'Esprit. </w:t>
      </w:r>
      <w:r w:rsidR="00F47EE0">
        <w:rPr>
          <w:rFonts w:ascii="Times New Roman" w:hAnsi="Times New Roman"/>
          <w:sz w:val="24"/>
        </w:rPr>
        <w:t>E</w:t>
      </w:r>
      <w:r>
        <w:rPr>
          <w:rFonts w:ascii="Times New Roman" w:hAnsi="Times New Roman"/>
          <w:sz w:val="24"/>
        </w:rPr>
        <w:t>st-ce que ça nous concerne ?</w:t>
      </w:r>
    </w:p>
    <w:p w14:paraId="33670E3E" w14:textId="77777777" w:rsidR="0065633A" w:rsidRDefault="0065633A" w:rsidP="00BE2957">
      <w:pPr>
        <w:tabs>
          <w:tab w:val="left" w:pos="284"/>
        </w:tabs>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Oui, il ne faut surtout pas distinguer les premières demandes qui seraient désintéressées et puis les autres. Nous avons beaucoup d'intérêt dans les premières, et Dieu en a dans les dernières ! La différence n'est pas là.</w:t>
      </w:r>
    </w:p>
    <w:p w14:paraId="139A37E5" w14:textId="77777777" w:rsidR="0065633A" w:rsidRDefault="0065633A" w:rsidP="00BE2957">
      <w:pPr>
        <w:tabs>
          <w:tab w:val="left" w:pos="284"/>
        </w:tabs>
        <w:spacing w:after="12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J'ai deux remarques à partir de ce que vous avez dit : quand je prie, je suis emporté dans un mouvement, et même éventuellement quand quelqu'un d'autre prie, et cela doit quelque part me changer ; par ailleurs est-ce la peine de demander ?</w:t>
      </w:r>
    </w:p>
    <w:p w14:paraId="1E5EF7BA" w14:textId="77777777" w:rsidR="0065633A" w:rsidRDefault="0065633A" w:rsidP="00BE2957">
      <w:pPr>
        <w:tabs>
          <w:tab w:val="left" w:pos="284"/>
        </w:tabs>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Effectivement un autre aspect de la prière que nous n'avons pas du tout regardé et qui est très important, c'est de voir comment la prière nous configure. C'est probablement la posture fondamentale. Et elle nous configure à tous égards.</w:t>
      </w:r>
    </w:p>
    <w:p w14:paraId="3C526281" w14:textId="77777777" w:rsidR="0065633A" w:rsidRPr="007D01C1"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 xml:space="preserve">Maintenant la question </w:t>
      </w:r>
      <w:r w:rsidRPr="007D01C1">
        <w:rPr>
          <w:rFonts w:ascii="Times New Roman" w:hAnsi="Times New Roman"/>
          <w:sz w:val="24"/>
        </w:rPr>
        <w:t>ultime de la prière n'est pas « à quoi bon demander ». En effet demander signifie que je suis déjà exaucé. Autrement dit la prière, au sens essentiel, c'est être dans l'espace du don et non pas dans l'espace de la prise ou du droit. Ceci concerne ce qu'il en est de l'essentiel de l'être-homme, de l'être-christique. Ainsi j'ai dit qu'il m'était donné de demander, mais plus exactement "ce qui vient" vient en faisant sa place en moi. Or si je demande, je me prépare à recevoir ce qui vient comme don. Et aussi bien l'action de grâces (dire merci) que la demande atteste qu'il s'agit de quelque chose qui se donne. Donc le fait que je demande est déjà une donation.</w:t>
      </w:r>
    </w:p>
    <w:p w14:paraId="3F99B0BA" w14:textId="77777777" w:rsidR="0065633A" w:rsidRDefault="0065633A" w:rsidP="00BE2957">
      <w:pPr>
        <w:tabs>
          <w:tab w:val="left" w:pos="284"/>
        </w:tabs>
        <w:spacing w:after="120" w:line="276" w:lineRule="auto"/>
        <w:ind w:firstLine="284"/>
        <w:jc w:val="both"/>
        <w:rPr>
          <w:rFonts w:ascii="Times New Roman" w:hAnsi="Times New Roman"/>
          <w:sz w:val="24"/>
        </w:rPr>
      </w:pPr>
      <w:r w:rsidRPr="007D01C1">
        <w:rPr>
          <w:rFonts w:ascii="Times New Roman" w:hAnsi="Times New Roman"/>
          <w:sz w:val="24"/>
        </w:rPr>
        <w:t>Ce point-là aussi est très important. En ce sens-là la prière authentique – même si je ne sais pas d'expérience jusqu'à quel point une prière est authentique, ce n'est pas la question pour ce qui nous intéresse ici – la prière authentique est déjà exaucé</w:t>
      </w:r>
      <w:r>
        <w:rPr>
          <w:rFonts w:ascii="Times New Roman" w:hAnsi="Times New Roman"/>
          <w:sz w:val="24"/>
        </w:rPr>
        <w:t>e du simple fait qu'elle soit prière.</w:t>
      </w:r>
    </w:p>
    <w:p w14:paraId="061D9C73" w14:textId="77777777" w:rsidR="0065633A" w:rsidRPr="00670349" w:rsidRDefault="0065633A" w:rsidP="00BE2957">
      <w:pPr>
        <w:tabs>
          <w:tab w:val="left" w:pos="284"/>
        </w:tabs>
        <w:spacing w:after="120" w:line="276" w:lineRule="auto"/>
        <w:ind w:firstLine="284"/>
        <w:jc w:val="both"/>
        <w:rPr>
          <w:rFonts w:ascii="Times New Roman" w:hAnsi="Times New Roman"/>
          <w:sz w:val="24"/>
        </w:rPr>
      </w:pPr>
      <w:r>
        <w:rPr>
          <w:rFonts w:ascii="Times New Roman" w:hAnsi="Times New Roman"/>
          <w:sz w:val="24"/>
        </w:rPr>
        <w:t>On trouve ça chez saint Luc. Récemment dans la liturgie on lisait une chose étonnante à ce sujet : « </w:t>
      </w:r>
      <w:r w:rsidRPr="00670349">
        <w:rPr>
          <w:rFonts w:ascii="Times New Roman" w:hAnsi="Times New Roman"/>
          <w:i/>
          <w:iCs/>
          <w:color w:val="000000"/>
          <w:sz w:val="24"/>
          <w:lang w:val="fr-CA"/>
        </w:rPr>
        <w:t>Lequel d’entre vous aura un ami qui se rendra chez lui au milieu de la nuit pour lui dire… Quel père parmi vous, si son fils lui demande du pain, lui donnera une pierre ? ou (s’il lui demande) du poisson, lui donnera–t–il un serpent au lieu d’un poisson ? Si donc, vous qui êtes mauvais, vous savez donner de bonnes choses à vos enfants, à combien plus forte raison le Père céleste donnera</w:t>
      </w:r>
      <w:r>
        <w:rPr>
          <w:rFonts w:ascii="Times New Roman" w:hAnsi="Times New Roman"/>
          <w:i/>
          <w:iCs/>
          <w:color w:val="000000"/>
          <w:sz w:val="24"/>
          <w:lang w:val="fr-CA"/>
        </w:rPr>
        <w:t>-</w:t>
      </w:r>
      <w:r w:rsidRPr="00670349">
        <w:rPr>
          <w:rFonts w:ascii="Times New Roman" w:hAnsi="Times New Roman"/>
          <w:i/>
          <w:iCs/>
          <w:color w:val="000000"/>
          <w:sz w:val="24"/>
          <w:lang w:val="fr-CA"/>
        </w:rPr>
        <w:t>t</w:t>
      </w:r>
      <w:r>
        <w:rPr>
          <w:rFonts w:ascii="Times New Roman" w:hAnsi="Times New Roman"/>
          <w:i/>
          <w:iCs/>
          <w:color w:val="000000"/>
          <w:sz w:val="24"/>
          <w:lang w:val="fr-CA"/>
        </w:rPr>
        <w:t>-</w:t>
      </w:r>
      <w:r w:rsidRPr="00670349">
        <w:rPr>
          <w:rFonts w:ascii="Times New Roman" w:hAnsi="Times New Roman"/>
          <w:i/>
          <w:iCs/>
          <w:color w:val="000000"/>
          <w:sz w:val="24"/>
          <w:lang w:val="fr-CA"/>
        </w:rPr>
        <w:t>il l’Esprit Saint à ceux qui le lui demandent. </w:t>
      </w:r>
      <w:r w:rsidRPr="00670349">
        <w:rPr>
          <w:rFonts w:ascii="Times New Roman" w:hAnsi="Times New Roman"/>
          <w:iCs/>
          <w:color w:val="000000"/>
          <w:sz w:val="24"/>
          <w:lang w:val="fr-CA"/>
        </w:rPr>
        <w:t>(</w:t>
      </w:r>
      <w:proofErr w:type="spellStart"/>
      <w:r w:rsidRPr="00670349">
        <w:rPr>
          <w:rFonts w:ascii="Times New Roman" w:hAnsi="Times New Roman"/>
          <w:iCs/>
          <w:color w:val="000000"/>
          <w:sz w:val="24"/>
          <w:lang w:val="fr-CA"/>
        </w:rPr>
        <w:t>Lc</w:t>
      </w:r>
      <w:proofErr w:type="spellEnd"/>
      <w:r w:rsidRPr="00670349">
        <w:rPr>
          <w:rFonts w:ascii="Times New Roman" w:hAnsi="Times New Roman"/>
          <w:iCs/>
          <w:color w:val="000000"/>
          <w:sz w:val="24"/>
          <w:lang w:val="fr-CA"/>
        </w:rPr>
        <w:t xml:space="preserve"> 11, 5-13)</w:t>
      </w:r>
      <w:r>
        <w:rPr>
          <w:rFonts w:ascii="Times New Roman" w:hAnsi="Times New Roman"/>
          <w:iCs/>
          <w:color w:val="000000"/>
          <w:sz w:val="24"/>
          <w:lang w:val="fr-CA"/>
        </w:rPr>
        <w:t>. Matthieu dit simplement « il vous donnera de bonnes choses », mais chez Luc c'est l'Esprit Saint. C'est d'ailleurs le sens authentique du don.</w:t>
      </w:r>
    </w:p>
    <w:p w14:paraId="3907A931" w14:textId="77777777" w:rsidR="0065633A" w:rsidRDefault="0065633A" w:rsidP="008E4BE9">
      <w:pPr>
        <w:tabs>
          <w:tab w:val="left" w:pos="284"/>
        </w:tabs>
        <w:spacing w:after="120" w:line="276" w:lineRule="auto"/>
        <w:ind w:firstLine="284"/>
        <w:jc w:val="both"/>
        <w:rPr>
          <w:rFonts w:ascii="Times New Roman" w:hAnsi="Times New Roman"/>
          <w:sz w:val="24"/>
        </w:rPr>
      </w:pPr>
      <w:r>
        <w:rPr>
          <w:rFonts w:ascii="Times New Roman" w:hAnsi="Times New Roman"/>
          <w:sz w:val="24"/>
        </w:rPr>
        <w:t xml:space="preserve">Lors de cette rencontre j'ai simplement, soit à partir de vos demandes, soit à partir de mon initiative, étiré un peu des conséquences ou des conclusions, ou reformulé des choses aperçues. </w:t>
      </w:r>
      <w:r w:rsidR="00803F9E">
        <w:rPr>
          <w:rFonts w:ascii="Times New Roman" w:hAnsi="Times New Roman"/>
          <w:sz w:val="24"/>
        </w:rPr>
        <w:t>L</w:t>
      </w:r>
      <w:r>
        <w:rPr>
          <w:rFonts w:ascii="Times New Roman" w:hAnsi="Times New Roman"/>
          <w:sz w:val="24"/>
        </w:rPr>
        <w:t xml:space="preserve">a prochaine fois </w:t>
      </w:r>
      <w:r w:rsidR="008E4BE9">
        <w:rPr>
          <w:rFonts w:ascii="Times New Roman" w:hAnsi="Times New Roman"/>
          <w:sz w:val="24"/>
        </w:rPr>
        <w:t>nous commençons à parler du nom.</w:t>
      </w:r>
    </w:p>
    <w:p w14:paraId="75F2863A" w14:textId="77777777" w:rsidR="0065633A" w:rsidRDefault="0065633A" w:rsidP="00937DE4">
      <w:pPr>
        <w:tabs>
          <w:tab w:val="left" w:pos="284"/>
        </w:tabs>
        <w:spacing w:after="120" w:line="276" w:lineRule="auto"/>
        <w:jc w:val="both"/>
        <w:rPr>
          <w:rFonts w:ascii="Times New Roman" w:hAnsi="Times New Roman"/>
          <w:sz w:val="24"/>
        </w:rPr>
      </w:pPr>
    </w:p>
    <w:p w14:paraId="74145F92" w14:textId="77777777" w:rsidR="0065633A" w:rsidRPr="008E4BE9" w:rsidRDefault="0065633A" w:rsidP="007E66EF">
      <w:pPr>
        <w:spacing w:line="276" w:lineRule="auto"/>
        <w:jc w:val="center"/>
        <w:rPr>
          <w:rFonts w:asciiTheme="minorHAnsi" w:hAnsiTheme="minorHAnsi"/>
          <w:b/>
          <w:sz w:val="36"/>
          <w:szCs w:val="36"/>
        </w:rPr>
      </w:pPr>
      <w:r w:rsidRPr="008E4BE9">
        <w:rPr>
          <w:rFonts w:asciiTheme="minorHAnsi" w:hAnsiTheme="minorHAnsi"/>
          <w:b/>
          <w:sz w:val="36"/>
          <w:szCs w:val="36"/>
        </w:rPr>
        <w:t xml:space="preserve">Douzième rencontre </w:t>
      </w:r>
    </w:p>
    <w:p w14:paraId="4CA351A9" w14:textId="77777777" w:rsidR="007E66EF" w:rsidRPr="0051463E" w:rsidRDefault="007E66EF" w:rsidP="007E66EF">
      <w:pPr>
        <w:spacing w:line="276" w:lineRule="auto"/>
        <w:jc w:val="center"/>
        <w:rPr>
          <w:rFonts w:ascii="Times New Roman" w:hAnsi="Times New Roman"/>
          <w:b/>
          <w:sz w:val="32"/>
          <w:szCs w:val="32"/>
        </w:rPr>
      </w:pPr>
    </w:p>
    <w:p w14:paraId="30809058" w14:textId="77777777" w:rsidR="0065633A" w:rsidRPr="007E66EF" w:rsidRDefault="0065633A" w:rsidP="007E66EF">
      <w:pPr>
        <w:spacing w:line="276" w:lineRule="auto"/>
        <w:jc w:val="center"/>
        <w:rPr>
          <w:rFonts w:asciiTheme="minorHAnsi" w:hAnsiTheme="minorHAnsi"/>
          <w:sz w:val="40"/>
          <w:szCs w:val="40"/>
        </w:rPr>
      </w:pPr>
      <w:r w:rsidRPr="007E66EF">
        <w:rPr>
          <w:rFonts w:asciiTheme="minorHAnsi" w:hAnsiTheme="minorHAnsi"/>
          <w:b/>
          <w:sz w:val="40"/>
          <w:szCs w:val="40"/>
        </w:rPr>
        <w:t xml:space="preserve">Première approche de la question du </w:t>
      </w:r>
      <w:r w:rsidRPr="007E66EF">
        <w:rPr>
          <w:rFonts w:asciiTheme="minorHAnsi" w:hAnsiTheme="minorHAnsi"/>
          <w:b/>
          <w:i/>
          <w:sz w:val="40"/>
          <w:szCs w:val="40"/>
        </w:rPr>
        <w:t>nom</w:t>
      </w:r>
    </w:p>
    <w:p w14:paraId="4F2E528A" w14:textId="77777777" w:rsidR="0065633A" w:rsidRDefault="0065633A" w:rsidP="007E66EF">
      <w:pPr>
        <w:spacing w:line="276" w:lineRule="auto"/>
        <w:jc w:val="both"/>
        <w:rPr>
          <w:rFonts w:ascii="Times New Roman" w:hAnsi="Times New Roman"/>
          <w:sz w:val="24"/>
        </w:rPr>
      </w:pPr>
    </w:p>
    <w:p w14:paraId="3F21586B" w14:textId="77777777" w:rsidR="0065633A" w:rsidRDefault="0065633A" w:rsidP="007E66EF">
      <w:pPr>
        <w:pStyle w:val="Retraitcorpsdetexte"/>
        <w:spacing w:before="0" w:after="0" w:line="276" w:lineRule="auto"/>
        <w:ind w:firstLine="0"/>
        <w:rPr>
          <w:rFonts w:ascii="Times New Roman" w:hAnsi="Times New Roman"/>
          <w:sz w:val="24"/>
        </w:rPr>
      </w:pPr>
    </w:p>
    <w:p w14:paraId="7D49C401" w14:textId="77777777" w:rsidR="0065633A" w:rsidRDefault="0065633A" w:rsidP="00BD08EF">
      <w:pPr>
        <w:pStyle w:val="Retraitcorpsdetexte"/>
        <w:spacing w:before="0" w:after="80" w:line="276" w:lineRule="auto"/>
        <w:ind w:firstLine="284"/>
        <w:rPr>
          <w:rFonts w:ascii="Times New Roman" w:hAnsi="Times New Roman"/>
          <w:sz w:val="24"/>
        </w:rPr>
      </w:pPr>
      <w:r w:rsidRPr="009B4FBD">
        <w:rPr>
          <w:rFonts w:ascii="Times New Roman" w:hAnsi="Times New Roman"/>
          <w:sz w:val="24"/>
        </w:rPr>
        <w:t>Voici le</w:t>
      </w:r>
      <w:r w:rsidRPr="00ED7F07">
        <w:rPr>
          <w:rFonts w:ascii="Times New Roman" w:hAnsi="Times New Roman"/>
          <w:sz w:val="24"/>
        </w:rPr>
        <w:t xml:space="preserve"> temps promis où nous entreprenons la question du </w:t>
      </w:r>
      <w:r>
        <w:rPr>
          <w:rFonts w:ascii="Times New Roman" w:hAnsi="Times New Roman"/>
          <w:sz w:val="24"/>
        </w:rPr>
        <w:t>n</w:t>
      </w:r>
      <w:r w:rsidRPr="00ED7F07">
        <w:rPr>
          <w:rFonts w:ascii="Times New Roman" w:hAnsi="Times New Roman"/>
          <w:sz w:val="24"/>
        </w:rPr>
        <w:t>om</w:t>
      </w:r>
      <w:r>
        <w:rPr>
          <w:rStyle w:val="Appelnotedebasdep"/>
          <w:rFonts w:ascii="Times New Roman" w:hAnsi="Times New Roman"/>
          <w:sz w:val="24"/>
        </w:rPr>
        <w:footnoteReference w:id="31"/>
      </w:r>
      <w:r w:rsidRPr="00ED7F07">
        <w:rPr>
          <w:rFonts w:ascii="Times New Roman" w:hAnsi="Times New Roman"/>
          <w:sz w:val="24"/>
        </w:rPr>
        <w:t xml:space="preserve">. </w:t>
      </w:r>
    </w:p>
    <w:p w14:paraId="11F150FA" w14:textId="77777777" w:rsidR="0065633A" w:rsidRPr="00ED7F07" w:rsidRDefault="0065633A" w:rsidP="00BD08EF">
      <w:pPr>
        <w:pStyle w:val="Retraitcorpsdetexte"/>
        <w:spacing w:before="0" w:after="80" w:line="276" w:lineRule="auto"/>
        <w:ind w:firstLine="284"/>
        <w:rPr>
          <w:rFonts w:ascii="Times New Roman" w:hAnsi="Times New Roman"/>
          <w:sz w:val="24"/>
        </w:rPr>
      </w:pPr>
      <w:r w:rsidRPr="00ED7F07">
        <w:rPr>
          <w:rFonts w:ascii="Times New Roman" w:hAnsi="Times New Roman"/>
          <w:sz w:val="24"/>
        </w:rPr>
        <w:t xml:space="preserve">Nous disons : </w:t>
      </w:r>
      <w:r>
        <w:rPr>
          <w:rFonts w:ascii="Times New Roman" w:hAnsi="Times New Roman"/>
          <w:sz w:val="24"/>
        </w:rPr>
        <w:t xml:space="preserve">« </w:t>
      </w:r>
      <w:r w:rsidRPr="00ED7F07">
        <w:rPr>
          <w:rFonts w:ascii="Times New Roman" w:hAnsi="Times New Roman"/>
          <w:sz w:val="24"/>
        </w:rPr>
        <w:t>Au nom du Père et du Fils et du</w:t>
      </w:r>
      <w:r>
        <w:rPr>
          <w:rFonts w:ascii="Times New Roman" w:hAnsi="Times New Roman"/>
          <w:sz w:val="24"/>
        </w:rPr>
        <w:t xml:space="preserve"> saint Esprit », « croire dans le n</w:t>
      </w:r>
      <w:r w:rsidRPr="00ED7F07">
        <w:rPr>
          <w:rFonts w:ascii="Times New Roman" w:hAnsi="Times New Roman"/>
          <w:sz w:val="24"/>
        </w:rPr>
        <w:t xml:space="preserve">om </w:t>
      </w:r>
      <w:r>
        <w:rPr>
          <w:rFonts w:ascii="Times New Roman" w:hAnsi="Times New Roman"/>
          <w:sz w:val="24"/>
        </w:rPr>
        <w:t>»</w:t>
      </w:r>
      <w:r w:rsidRPr="00ED7F07">
        <w:rPr>
          <w:rFonts w:ascii="Times New Roman" w:hAnsi="Times New Roman"/>
          <w:sz w:val="24"/>
        </w:rPr>
        <w:t xml:space="preserve">, </w:t>
      </w:r>
      <w:r>
        <w:rPr>
          <w:rFonts w:ascii="Times New Roman" w:hAnsi="Times New Roman"/>
          <w:sz w:val="24"/>
        </w:rPr>
        <w:t>« </w:t>
      </w:r>
      <w:r w:rsidRPr="00ED7F07">
        <w:rPr>
          <w:rFonts w:ascii="Times New Roman" w:hAnsi="Times New Roman"/>
          <w:sz w:val="24"/>
        </w:rPr>
        <w:t xml:space="preserve">venir dans le </w:t>
      </w:r>
      <w:r>
        <w:rPr>
          <w:rFonts w:ascii="Times New Roman" w:hAnsi="Times New Roman"/>
          <w:sz w:val="24"/>
        </w:rPr>
        <w:t>n</w:t>
      </w:r>
      <w:r w:rsidRPr="00ED7F07">
        <w:rPr>
          <w:rFonts w:ascii="Times New Roman" w:hAnsi="Times New Roman"/>
          <w:sz w:val="24"/>
        </w:rPr>
        <w:t>om</w:t>
      </w:r>
      <w:r>
        <w:rPr>
          <w:rFonts w:ascii="Times New Roman" w:hAnsi="Times New Roman"/>
          <w:sz w:val="24"/>
        </w:rPr>
        <w:t xml:space="preserve"> de »</w:t>
      </w:r>
      <w:r w:rsidRPr="00ED7F07">
        <w:rPr>
          <w:rFonts w:ascii="Times New Roman" w:hAnsi="Times New Roman"/>
          <w:sz w:val="24"/>
        </w:rPr>
        <w:t xml:space="preserve">, beaucoup d'expressions qu'il faudrait recenser avec soin. Elles nous laissent entendre que ce qu'évoque le </w:t>
      </w:r>
      <w:r>
        <w:rPr>
          <w:rFonts w:ascii="Times New Roman" w:hAnsi="Times New Roman"/>
          <w:sz w:val="24"/>
        </w:rPr>
        <w:t>n</w:t>
      </w:r>
      <w:r w:rsidRPr="00ED7F07">
        <w:rPr>
          <w:rFonts w:ascii="Times New Roman" w:hAnsi="Times New Roman"/>
          <w:sz w:val="24"/>
        </w:rPr>
        <w:t>om dans l'Écriture ne correspond pas exactement à ce que nous appelons ainsi.</w:t>
      </w:r>
    </w:p>
    <w:p w14:paraId="71BC4EF9" w14:textId="77777777" w:rsidR="0065633A" w:rsidRPr="00ED7F07" w:rsidRDefault="0065633A" w:rsidP="00BD08EF">
      <w:pPr>
        <w:pStyle w:val="Retraitcorpsdetexte"/>
        <w:spacing w:before="0" w:after="80" w:line="276" w:lineRule="auto"/>
        <w:ind w:firstLine="284"/>
        <w:rPr>
          <w:rFonts w:ascii="Times New Roman" w:hAnsi="Times New Roman"/>
          <w:sz w:val="24"/>
        </w:rPr>
      </w:pPr>
      <w:r w:rsidRPr="00ED7F07">
        <w:rPr>
          <w:rFonts w:ascii="Times New Roman" w:hAnsi="Times New Roman"/>
          <w:sz w:val="24"/>
        </w:rPr>
        <w:t>Il y a un certain temps que je fréquente cette question et quand on a fréquenté lon</w:t>
      </w:r>
      <w:r>
        <w:rPr>
          <w:rFonts w:ascii="Times New Roman" w:hAnsi="Times New Roman"/>
          <w:sz w:val="24"/>
        </w:rPr>
        <w:t>gtemps</w:t>
      </w:r>
      <w:r w:rsidRPr="00ED7F07">
        <w:rPr>
          <w:rFonts w:ascii="Times New Roman" w:hAnsi="Times New Roman"/>
          <w:sz w:val="24"/>
        </w:rPr>
        <w:t xml:space="preserve"> une question, on ne sait plus comment on y était entré et il est très difficile d'organiser un chem</w:t>
      </w:r>
      <w:r w:rsidR="00BD08EF">
        <w:rPr>
          <w:rFonts w:ascii="Times New Roman" w:hAnsi="Times New Roman"/>
          <w:sz w:val="24"/>
        </w:rPr>
        <w:t xml:space="preserve">in à l'intérieur de cet espace. </w:t>
      </w:r>
      <w:r w:rsidRPr="00ED7F07">
        <w:rPr>
          <w:rFonts w:ascii="Times New Roman" w:hAnsi="Times New Roman"/>
          <w:sz w:val="24"/>
        </w:rPr>
        <w:t xml:space="preserve">Il y a quelque chose d'un peu hasardeux ou aléatoire dans la façon dont nous allons procéder, car tout se passe comme si le </w:t>
      </w:r>
      <w:r>
        <w:rPr>
          <w:rFonts w:ascii="Times New Roman" w:hAnsi="Times New Roman"/>
          <w:sz w:val="24"/>
        </w:rPr>
        <w:t>n</w:t>
      </w:r>
      <w:r w:rsidRPr="00ED7F07">
        <w:rPr>
          <w:rFonts w:ascii="Times New Roman" w:hAnsi="Times New Roman"/>
          <w:sz w:val="24"/>
        </w:rPr>
        <w:t xml:space="preserve">om, tel qu'il est entendu dans l'Évangile, précisément parce qu'il nous reste aveugle, opaque, était le point qui éclaire un grand nombre d'autres questions, d'autres aspects, d'autres thèmes du discours johannique. Nous ne savons pas si d'avoir fréquenté ces thèmes éclaire la question du </w:t>
      </w:r>
      <w:r>
        <w:rPr>
          <w:rFonts w:ascii="Times New Roman" w:hAnsi="Times New Roman"/>
          <w:sz w:val="24"/>
        </w:rPr>
        <w:t>n</w:t>
      </w:r>
      <w:r w:rsidRPr="00ED7F07">
        <w:rPr>
          <w:rFonts w:ascii="Times New Roman" w:hAnsi="Times New Roman"/>
          <w:sz w:val="24"/>
        </w:rPr>
        <w:t>om</w:t>
      </w:r>
      <w:r>
        <w:rPr>
          <w:rFonts w:ascii="Times New Roman" w:hAnsi="Times New Roman"/>
          <w:sz w:val="24"/>
        </w:rPr>
        <w:t>,</w:t>
      </w:r>
      <w:r w:rsidRPr="00ED7F07">
        <w:rPr>
          <w:rFonts w:ascii="Times New Roman" w:hAnsi="Times New Roman"/>
          <w:sz w:val="24"/>
        </w:rPr>
        <w:t xml:space="preserve"> ou si </w:t>
      </w:r>
      <w:r>
        <w:rPr>
          <w:rFonts w:ascii="Times New Roman" w:hAnsi="Times New Roman"/>
          <w:sz w:val="24"/>
        </w:rPr>
        <w:t xml:space="preserve">c'est </w:t>
      </w:r>
      <w:r w:rsidRPr="00ED7F07">
        <w:rPr>
          <w:rFonts w:ascii="Times New Roman" w:hAnsi="Times New Roman"/>
          <w:sz w:val="24"/>
        </w:rPr>
        <w:t xml:space="preserve">la question du </w:t>
      </w:r>
      <w:r>
        <w:rPr>
          <w:rFonts w:ascii="Times New Roman" w:hAnsi="Times New Roman"/>
          <w:sz w:val="24"/>
        </w:rPr>
        <w:t>n</w:t>
      </w:r>
      <w:r w:rsidRPr="00ED7F07">
        <w:rPr>
          <w:rFonts w:ascii="Times New Roman" w:hAnsi="Times New Roman"/>
          <w:sz w:val="24"/>
        </w:rPr>
        <w:t xml:space="preserve">om, c'est-à-dire la plus aveugle, </w:t>
      </w:r>
      <w:r>
        <w:rPr>
          <w:rFonts w:ascii="Times New Roman" w:hAnsi="Times New Roman"/>
          <w:sz w:val="24"/>
        </w:rPr>
        <w:t xml:space="preserve">qui </w:t>
      </w:r>
      <w:r w:rsidRPr="00ED7F07">
        <w:rPr>
          <w:rFonts w:ascii="Times New Roman" w:hAnsi="Times New Roman"/>
          <w:sz w:val="24"/>
        </w:rPr>
        <w:t>devrait être invoquée pour éclairer ce que nous avons déjà aperçu.</w:t>
      </w:r>
    </w:p>
    <w:p w14:paraId="602EA396" w14:textId="77777777" w:rsidR="0065633A" w:rsidRDefault="0065633A" w:rsidP="00BD08EF">
      <w:pPr>
        <w:spacing w:after="80" w:line="276" w:lineRule="auto"/>
        <w:ind w:firstLine="284"/>
        <w:jc w:val="both"/>
        <w:rPr>
          <w:rFonts w:ascii="Times New Roman" w:hAnsi="Times New Roman"/>
          <w:sz w:val="24"/>
        </w:rPr>
      </w:pPr>
      <w:r w:rsidRPr="00ED7F07">
        <w:rPr>
          <w:rFonts w:ascii="Times New Roman" w:hAnsi="Times New Roman"/>
          <w:sz w:val="24"/>
        </w:rPr>
        <w:t>En tout cas, je voudrais aujourd'hui, non pas ouvrir un texte particulier, mais esqu</w:t>
      </w:r>
      <w:r>
        <w:rPr>
          <w:rFonts w:ascii="Times New Roman" w:hAnsi="Times New Roman"/>
          <w:sz w:val="24"/>
        </w:rPr>
        <w:t>isser un schéma, un ensemble de</w:t>
      </w:r>
      <w:r w:rsidRPr="00ED7F07">
        <w:rPr>
          <w:rFonts w:ascii="Times New Roman" w:hAnsi="Times New Roman"/>
          <w:sz w:val="24"/>
        </w:rPr>
        <w:t xml:space="preserve"> questions qui tournent autour, qui gravitent autour de cette expression du nom. Ce que je dirai de chacune sera nécessairement allusif, donc insuffisant. Ce sont des questions dont nous avons déjà parlé. Ensuite, j'aborderai plusieurs de ces questions périphériques </w:t>
      </w:r>
      <w:r>
        <w:rPr>
          <w:rFonts w:ascii="Times New Roman" w:hAnsi="Times New Roman"/>
          <w:sz w:val="24"/>
        </w:rPr>
        <w:t>par rapport au</w:t>
      </w:r>
      <w:r w:rsidR="00BD08EF">
        <w:rPr>
          <w:rFonts w:ascii="Times New Roman" w:hAnsi="Times New Roman"/>
          <w:sz w:val="24"/>
        </w:rPr>
        <w:t xml:space="preserve"> concept de nom. </w:t>
      </w:r>
      <w:r w:rsidRPr="00ED7F07">
        <w:rPr>
          <w:rFonts w:ascii="Times New Roman" w:hAnsi="Times New Roman"/>
          <w:sz w:val="24"/>
        </w:rPr>
        <w:t xml:space="preserve">Il ne s'agit pas pour nous de relever </w:t>
      </w:r>
      <w:r>
        <w:rPr>
          <w:rFonts w:ascii="Times New Roman" w:hAnsi="Times New Roman"/>
          <w:sz w:val="24"/>
        </w:rPr>
        <w:t>d</w:t>
      </w:r>
      <w:r w:rsidRPr="00ED7F07">
        <w:rPr>
          <w:rFonts w:ascii="Times New Roman" w:hAnsi="Times New Roman"/>
          <w:sz w:val="24"/>
        </w:rPr>
        <w:t xml:space="preserve">es curiosités linguistiques, </w:t>
      </w:r>
      <w:r>
        <w:rPr>
          <w:rFonts w:ascii="Times New Roman" w:hAnsi="Times New Roman"/>
          <w:sz w:val="24"/>
        </w:rPr>
        <w:t>d</w:t>
      </w:r>
      <w:r w:rsidRPr="00ED7F07">
        <w:rPr>
          <w:rFonts w:ascii="Times New Roman" w:hAnsi="Times New Roman"/>
          <w:sz w:val="24"/>
        </w:rPr>
        <w:t>es différences exotique</w:t>
      </w:r>
      <w:r>
        <w:rPr>
          <w:rFonts w:ascii="Times New Roman" w:hAnsi="Times New Roman"/>
          <w:sz w:val="24"/>
        </w:rPr>
        <w:t>s d'avec notre mode de parler, i</w:t>
      </w:r>
      <w:r w:rsidRPr="00ED7F07">
        <w:rPr>
          <w:rFonts w:ascii="Times New Roman" w:hAnsi="Times New Roman"/>
          <w:sz w:val="24"/>
        </w:rPr>
        <w:t>l s'agit de tout autre chose</w:t>
      </w:r>
      <w:r>
        <w:rPr>
          <w:rFonts w:ascii="Times New Roman" w:hAnsi="Times New Roman"/>
          <w:sz w:val="24"/>
        </w:rPr>
        <w:t xml:space="preserve">. Et c'est ce qui complique la chose encore. </w:t>
      </w:r>
    </w:p>
    <w:p w14:paraId="78469884" w14:textId="77777777" w:rsidR="0065633A" w:rsidRDefault="0065633A" w:rsidP="00BD08EF">
      <w:pPr>
        <w:spacing w:after="180" w:line="276" w:lineRule="auto"/>
        <w:ind w:firstLine="284"/>
        <w:jc w:val="both"/>
        <w:rPr>
          <w:rFonts w:ascii="Times New Roman" w:hAnsi="Times New Roman"/>
          <w:sz w:val="24"/>
        </w:rPr>
      </w:pPr>
      <w:r>
        <w:rPr>
          <w:rFonts w:ascii="Times New Roman" w:hAnsi="Times New Roman"/>
          <w:sz w:val="24"/>
        </w:rPr>
        <w:t xml:space="preserve">En effet, </w:t>
      </w:r>
      <w:r w:rsidRPr="00ED7F07">
        <w:rPr>
          <w:rFonts w:ascii="Times New Roman" w:hAnsi="Times New Roman"/>
          <w:sz w:val="24"/>
        </w:rPr>
        <w:t xml:space="preserve">accéder au sens du </w:t>
      </w:r>
      <w:r>
        <w:rPr>
          <w:rFonts w:ascii="Times New Roman" w:hAnsi="Times New Roman"/>
          <w:sz w:val="24"/>
        </w:rPr>
        <w:t>n</w:t>
      </w:r>
      <w:r w:rsidRPr="00ED7F07">
        <w:rPr>
          <w:rFonts w:ascii="Times New Roman" w:hAnsi="Times New Roman"/>
          <w:sz w:val="24"/>
        </w:rPr>
        <w:t>om est peut-être percevoir que quelque chose s'est déplacé dans nos évidences. Donc il ne s'agit pas d'additionner, d'énumérer des remarques, même pertinentes, qui seraient recensées à titre de curiosité, mais de laisser que cette fréquentation nous décentre, soit comme une sorte d'e</w:t>
      </w:r>
      <w:r w:rsidR="00BD08EF">
        <w:rPr>
          <w:rFonts w:ascii="Times New Roman" w:hAnsi="Times New Roman"/>
          <w:sz w:val="24"/>
        </w:rPr>
        <w:t>xpérience. J'éprouve ici</w:t>
      </w:r>
      <w:r w:rsidRPr="00ED7F07">
        <w:rPr>
          <w:rFonts w:ascii="Times New Roman" w:hAnsi="Times New Roman"/>
          <w:sz w:val="24"/>
        </w:rPr>
        <w:t xml:space="preserve"> la difficulté tout à fait particulière du langage, du discours. Il est étrange que le </w:t>
      </w:r>
      <w:r>
        <w:rPr>
          <w:rFonts w:ascii="Times New Roman" w:hAnsi="Times New Roman"/>
          <w:sz w:val="24"/>
        </w:rPr>
        <w:t>n</w:t>
      </w:r>
      <w:r w:rsidRPr="00ED7F07">
        <w:rPr>
          <w:rFonts w:ascii="Times New Roman" w:hAnsi="Times New Roman"/>
          <w:sz w:val="24"/>
        </w:rPr>
        <w:t>om ou l</w:t>
      </w:r>
      <w:r>
        <w:rPr>
          <w:rFonts w:ascii="Times New Roman" w:hAnsi="Times New Roman"/>
          <w:sz w:val="24"/>
        </w:rPr>
        <w:t>e Verbe</w:t>
      </w:r>
      <w:r w:rsidRPr="00ED7F07">
        <w:rPr>
          <w:rFonts w:ascii="Times New Roman" w:hAnsi="Times New Roman"/>
          <w:sz w:val="24"/>
        </w:rPr>
        <w:t xml:space="preserve"> </w:t>
      </w:r>
      <w:r>
        <w:rPr>
          <w:rFonts w:ascii="Times New Roman" w:hAnsi="Times New Roman"/>
          <w:sz w:val="24"/>
        </w:rPr>
        <w:t>(</w:t>
      </w:r>
      <w:r w:rsidRPr="00ED7F07">
        <w:rPr>
          <w:rFonts w:ascii="Times New Roman" w:hAnsi="Times New Roman"/>
          <w:sz w:val="24"/>
        </w:rPr>
        <w:t xml:space="preserve">le </w:t>
      </w:r>
      <w:r w:rsidRPr="00BC4DAB">
        <w:rPr>
          <w:rFonts w:ascii="Times New Roman" w:hAnsi="Times New Roman"/>
          <w:i/>
          <w:sz w:val="24"/>
        </w:rPr>
        <w:t>Logos</w:t>
      </w:r>
      <w:r>
        <w:rPr>
          <w:rFonts w:ascii="Times New Roman" w:hAnsi="Times New Roman"/>
          <w:sz w:val="24"/>
        </w:rPr>
        <w:t>)</w:t>
      </w:r>
      <w:r w:rsidRPr="00ED7F07">
        <w:rPr>
          <w:rFonts w:ascii="Times New Roman" w:hAnsi="Times New Roman"/>
          <w:sz w:val="24"/>
        </w:rPr>
        <w:t xml:space="preserve">, se soit configuré à l'infirmité cruciforme, c'est-à-dire écartelée, de notre propre langage. </w:t>
      </w:r>
      <w:r>
        <w:rPr>
          <w:rFonts w:ascii="Times New Roman" w:hAnsi="Times New Roman"/>
          <w:sz w:val="24"/>
        </w:rPr>
        <w:t>Cela aurait pu être tellement simple</w:t>
      </w:r>
      <w:r w:rsidRPr="00ED7F07">
        <w:rPr>
          <w:rFonts w:ascii="Times New Roman" w:hAnsi="Times New Roman"/>
          <w:sz w:val="24"/>
        </w:rPr>
        <w:t xml:space="preserve"> ! C'est étrange, mais, pour cette raison, cela </w:t>
      </w:r>
      <w:r>
        <w:rPr>
          <w:rFonts w:ascii="Times New Roman" w:hAnsi="Times New Roman"/>
          <w:sz w:val="24"/>
        </w:rPr>
        <w:t>a sans doute un sens</w:t>
      </w:r>
      <w:r w:rsidRPr="00ED7F07">
        <w:rPr>
          <w:rFonts w:ascii="Times New Roman" w:hAnsi="Times New Roman"/>
          <w:sz w:val="24"/>
        </w:rPr>
        <w:t xml:space="preserve"> essentiel.</w:t>
      </w:r>
    </w:p>
    <w:p w14:paraId="4755F6CA" w14:textId="77777777" w:rsidR="0065633A" w:rsidRPr="00D34BA0" w:rsidRDefault="0065633A" w:rsidP="00BE2957">
      <w:pPr>
        <w:spacing w:after="120" w:line="276" w:lineRule="auto"/>
        <w:ind w:firstLine="284"/>
        <w:jc w:val="both"/>
        <w:rPr>
          <w:rFonts w:asciiTheme="minorHAnsi" w:hAnsiTheme="minorHAnsi"/>
          <w:b/>
          <w:sz w:val="28"/>
          <w:szCs w:val="28"/>
        </w:rPr>
      </w:pPr>
      <w:r w:rsidRPr="00D34BA0">
        <w:rPr>
          <w:rFonts w:asciiTheme="minorHAnsi" w:hAnsiTheme="minorHAnsi"/>
          <w:b/>
          <w:sz w:val="28"/>
          <w:szCs w:val="28"/>
        </w:rPr>
        <w:t>Le nom désigne l'identité même.</w:t>
      </w:r>
    </w:p>
    <w:p w14:paraId="47E98085" w14:textId="77777777" w:rsidR="0065633A" w:rsidRDefault="0065633A" w:rsidP="00BD08EF">
      <w:pPr>
        <w:spacing w:after="80" w:line="276" w:lineRule="auto"/>
        <w:ind w:firstLine="284"/>
        <w:jc w:val="both"/>
        <w:rPr>
          <w:rFonts w:ascii="Times New Roman" w:hAnsi="Times New Roman"/>
          <w:sz w:val="24"/>
        </w:rPr>
      </w:pPr>
      <w:r w:rsidRPr="00ED7F07">
        <w:rPr>
          <w:rFonts w:ascii="Times New Roman" w:hAnsi="Times New Roman"/>
          <w:sz w:val="24"/>
        </w:rPr>
        <w:t>Je commence par les choses que j'ai relevées comme étant les plus simples : le nom ne désigne pas une étiquette qui s'ajouterait à une chose déjà constituée</w:t>
      </w:r>
      <w:r w:rsidR="00BD08EF">
        <w:rPr>
          <w:rFonts w:ascii="Times New Roman" w:hAnsi="Times New Roman"/>
          <w:sz w:val="24"/>
        </w:rPr>
        <w:t xml:space="preserve"> mais</w:t>
      </w:r>
      <w:r w:rsidRPr="00ED7F07">
        <w:rPr>
          <w:rFonts w:ascii="Times New Roman" w:hAnsi="Times New Roman"/>
          <w:sz w:val="24"/>
        </w:rPr>
        <w:t xml:space="preserve"> désigne l'identité </w:t>
      </w:r>
      <w:r w:rsidRPr="00ED7F07">
        <w:rPr>
          <w:rFonts w:ascii="Times New Roman" w:hAnsi="Times New Roman"/>
          <w:sz w:val="24"/>
        </w:rPr>
        <w:lastRenderedPageBreak/>
        <w:t>même.</w:t>
      </w:r>
      <w:r w:rsidR="00BD08EF">
        <w:rPr>
          <w:rFonts w:ascii="Times New Roman" w:hAnsi="Times New Roman"/>
          <w:sz w:val="24"/>
        </w:rPr>
        <w:t xml:space="preserve"> En effet l</w:t>
      </w:r>
      <w:r w:rsidRPr="00ED7F07">
        <w:rPr>
          <w:rFonts w:ascii="Times New Roman" w:hAnsi="Times New Roman"/>
          <w:sz w:val="24"/>
        </w:rPr>
        <w:t xml:space="preserve">'expression </w:t>
      </w:r>
      <w:r w:rsidRPr="00ED7F07">
        <w:rPr>
          <w:rFonts w:ascii="Times New Roman" w:hAnsi="Times New Roman"/>
          <w:i/>
          <w:sz w:val="24"/>
        </w:rPr>
        <w:t>le nom</w:t>
      </w:r>
      <w:r w:rsidRPr="00ED7F07">
        <w:rPr>
          <w:rFonts w:ascii="Times New Roman" w:hAnsi="Times New Roman"/>
          <w:sz w:val="24"/>
        </w:rPr>
        <w:t xml:space="preserve"> se trouve </w:t>
      </w:r>
      <w:r>
        <w:rPr>
          <w:rFonts w:ascii="Times New Roman" w:hAnsi="Times New Roman"/>
          <w:sz w:val="24"/>
        </w:rPr>
        <w:t>dans</w:t>
      </w:r>
      <w:r w:rsidRPr="00FF522D">
        <w:rPr>
          <w:rFonts w:ascii="Times New Roman" w:hAnsi="Times New Roman"/>
          <w:sz w:val="24"/>
        </w:rPr>
        <w:t xml:space="preserve"> des expressions comme celles-ci où c'est Jésus qui parle : </w:t>
      </w:r>
      <w:r>
        <w:rPr>
          <w:rFonts w:ascii="Times New Roman" w:hAnsi="Times New Roman"/>
          <w:sz w:val="24"/>
        </w:rPr>
        <w:t xml:space="preserve">« </w:t>
      </w:r>
      <w:r w:rsidRPr="00BC4DAB">
        <w:rPr>
          <w:rFonts w:ascii="Times New Roman" w:hAnsi="Times New Roman"/>
          <w:i/>
          <w:sz w:val="24"/>
        </w:rPr>
        <w:t>dans</w:t>
      </w:r>
      <w:r>
        <w:rPr>
          <w:rFonts w:ascii="Times New Roman" w:hAnsi="Times New Roman"/>
          <w:sz w:val="24"/>
        </w:rPr>
        <w:t xml:space="preserve"> </w:t>
      </w:r>
      <w:r w:rsidRPr="00ED7F07">
        <w:rPr>
          <w:rFonts w:ascii="Times New Roman" w:hAnsi="Times New Roman"/>
          <w:i/>
          <w:sz w:val="24"/>
        </w:rPr>
        <w:t>mon nom</w:t>
      </w:r>
      <w:r>
        <w:rPr>
          <w:rFonts w:ascii="Times New Roman" w:hAnsi="Times New Roman"/>
          <w:sz w:val="24"/>
        </w:rPr>
        <w:t xml:space="preserve"> » </w:t>
      </w:r>
      <w:r w:rsidRPr="00FF522D">
        <w:rPr>
          <w:rFonts w:ascii="Times New Roman" w:hAnsi="Times New Roman"/>
          <w:sz w:val="24"/>
        </w:rPr>
        <w:t>(par exemple : «</w:t>
      </w:r>
      <w:r w:rsidRPr="00FF522D">
        <w:rPr>
          <w:rFonts w:ascii="Times New Roman" w:hAnsi="Times New Roman"/>
          <w:iCs/>
          <w:sz w:val="24"/>
          <w:vertAlign w:val="superscript"/>
        </w:rPr>
        <w:t xml:space="preserve">  </w:t>
      </w:r>
      <w:r w:rsidRPr="00FF522D">
        <w:rPr>
          <w:rFonts w:ascii="Times New Roman" w:hAnsi="Times New Roman"/>
          <w:bCs w:val="0"/>
          <w:i/>
          <w:iCs/>
          <w:sz w:val="24"/>
        </w:rPr>
        <w:t>Tout ce que vous demanderez dans mon nom</w:t>
      </w:r>
      <w:r w:rsidRPr="00FF522D">
        <w:rPr>
          <w:rFonts w:ascii="Times New Roman" w:hAnsi="Times New Roman"/>
          <w:sz w:val="24"/>
        </w:rPr>
        <w:t xml:space="preserve"> » </w:t>
      </w:r>
      <w:proofErr w:type="spellStart"/>
      <w:r w:rsidRPr="00FF522D">
        <w:rPr>
          <w:rFonts w:ascii="Times New Roman" w:hAnsi="Times New Roman"/>
          <w:sz w:val="24"/>
        </w:rPr>
        <w:t>Jn</w:t>
      </w:r>
      <w:proofErr w:type="spellEnd"/>
      <w:r w:rsidRPr="00FF522D">
        <w:rPr>
          <w:rFonts w:ascii="Times New Roman" w:hAnsi="Times New Roman"/>
          <w:sz w:val="24"/>
        </w:rPr>
        <w:t xml:space="preserve"> 14, 19)</w:t>
      </w:r>
      <w:r>
        <w:rPr>
          <w:rFonts w:ascii="Times New Roman" w:hAnsi="Times New Roman"/>
          <w:sz w:val="24"/>
        </w:rPr>
        <w:t xml:space="preserve"> ;</w:t>
      </w:r>
      <w:r w:rsidRPr="00ED7F07">
        <w:rPr>
          <w:rFonts w:ascii="Times New Roman" w:hAnsi="Times New Roman"/>
          <w:sz w:val="24"/>
        </w:rPr>
        <w:t xml:space="preserve"> </w:t>
      </w:r>
      <w:r>
        <w:rPr>
          <w:rFonts w:ascii="Times New Roman" w:hAnsi="Times New Roman"/>
          <w:sz w:val="24"/>
        </w:rPr>
        <w:t xml:space="preserve">« </w:t>
      </w:r>
      <w:r w:rsidRPr="00ED7F07">
        <w:rPr>
          <w:rFonts w:ascii="Times New Roman" w:hAnsi="Times New Roman"/>
          <w:i/>
          <w:sz w:val="24"/>
        </w:rPr>
        <w:t>Père, glorifie ton nom</w:t>
      </w:r>
      <w:r>
        <w:rPr>
          <w:rFonts w:ascii="Times New Roman" w:hAnsi="Times New Roman"/>
          <w:sz w:val="24"/>
        </w:rPr>
        <w:t xml:space="preserve"> » (</w:t>
      </w:r>
      <w:proofErr w:type="spellStart"/>
      <w:r>
        <w:rPr>
          <w:rFonts w:ascii="Times New Roman" w:hAnsi="Times New Roman"/>
          <w:sz w:val="24"/>
        </w:rPr>
        <w:t>Jn</w:t>
      </w:r>
      <w:proofErr w:type="spellEnd"/>
      <w:r>
        <w:rPr>
          <w:rFonts w:ascii="Times New Roman" w:hAnsi="Times New Roman"/>
          <w:sz w:val="24"/>
        </w:rPr>
        <w:t xml:space="preserve"> 12, 28).</w:t>
      </w:r>
      <w:r w:rsidRPr="00ED7F07">
        <w:rPr>
          <w:rFonts w:ascii="Times New Roman" w:hAnsi="Times New Roman"/>
          <w:sz w:val="24"/>
        </w:rPr>
        <w:t xml:space="preserve"> </w:t>
      </w:r>
      <w:r>
        <w:rPr>
          <w:rFonts w:ascii="Times New Roman" w:hAnsi="Times New Roman"/>
          <w:sz w:val="24"/>
        </w:rPr>
        <w:t>E</w:t>
      </w:r>
      <w:r w:rsidRPr="00ED7F07">
        <w:rPr>
          <w:rFonts w:ascii="Times New Roman" w:hAnsi="Times New Roman"/>
          <w:sz w:val="24"/>
        </w:rPr>
        <w:t>t il faut appliquer ici le principe que nous avons déjà reconnu sur la façon de dire l'identité dans les l</w:t>
      </w:r>
      <w:r w:rsidR="00BD08EF">
        <w:rPr>
          <w:rFonts w:ascii="Times New Roman" w:hAnsi="Times New Roman"/>
          <w:sz w:val="24"/>
        </w:rPr>
        <w:t>angues sémitiques. Quand je dis </w:t>
      </w:r>
      <w:r w:rsidRPr="00ED7F07">
        <w:rPr>
          <w:rFonts w:ascii="Times New Roman" w:hAnsi="Times New Roman"/>
          <w:sz w:val="24"/>
        </w:rPr>
        <w:t xml:space="preserve">: </w:t>
      </w:r>
      <w:r>
        <w:rPr>
          <w:rFonts w:ascii="Times New Roman" w:hAnsi="Times New Roman"/>
          <w:sz w:val="24"/>
        </w:rPr>
        <w:t>« </w:t>
      </w:r>
      <w:r w:rsidRPr="00ED7F07">
        <w:rPr>
          <w:rFonts w:ascii="Times New Roman" w:hAnsi="Times New Roman"/>
          <w:sz w:val="24"/>
        </w:rPr>
        <w:t>mon âme</w:t>
      </w:r>
      <w:r>
        <w:rPr>
          <w:rFonts w:ascii="Times New Roman" w:hAnsi="Times New Roman"/>
          <w:sz w:val="24"/>
        </w:rPr>
        <w:t xml:space="preserve"> »</w:t>
      </w:r>
      <w:r w:rsidRPr="00ED7F07">
        <w:rPr>
          <w:rFonts w:ascii="Times New Roman" w:hAnsi="Times New Roman"/>
          <w:sz w:val="24"/>
        </w:rPr>
        <w:t xml:space="preserve">, </w:t>
      </w:r>
      <w:r>
        <w:rPr>
          <w:rFonts w:ascii="Times New Roman" w:hAnsi="Times New Roman"/>
          <w:sz w:val="24"/>
        </w:rPr>
        <w:t xml:space="preserve">« </w:t>
      </w:r>
      <w:r w:rsidRPr="00ED7F07">
        <w:rPr>
          <w:rFonts w:ascii="Times New Roman" w:hAnsi="Times New Roman"/>
          <w:sz w:val="24"/>
        </w:rPr>
        <w:t>ma psyché</w:t>
      </w:r>
      <w:r>
        <w:rPr>
          <w:rFonts w:ascii="Times New Roman" w:hAnsi="Times New Roman"/>
          <w:sz w:val="24"/>
        </w:rPr>
        <w:t xml:space="preserve"> »</w:t>
      </w:r>
      <w:r w:rsidRPr="00ED7F07">
        <w:rPr>
          <w:rFonts w:ascii="Times New Roman" w:hAnsi="Times New Roman"/>
          <w:sz w:val="24"/>
        </w:rPr>
        <w:t xml:space="preserve">, </w:t>
      </w:r>
      <w:r>
        <w:rPr>
          <w:rFonts w:ascii="Times New Roman" w:hAnsi="Times New Roman"/>
          <w:sz w:val="24"/>
        </w:rPr>
        <w:t xml:space="preserve">« </w:t>
      </w:r>
      <w:r w:rsidRPr="00ED7F07">
        <w:rPr>
          <w:rFonts w:ascii="Times New Roman" w:hAnsi="Times New Roman"/>
          <w:sz w:val="24"/>
        </w:rPr>
        <w:t>mon esprit</w:t>
      </w:r>
      <w:r>
        <w:rPr>
          <w:rFonts w:ascii="Times New Roman" w:hAnsi="Times New Roman"/>
          <w:sz w:val="24"/>
        </w:rPr>
        <w:t xml:space="preserve"> »</w:t>
      </w:r>
      <w:r w:rsidRPr="00ED7F07">
        <w:rPr>
          <w:rFonts w:ascii="Times New Roman" w:hAnsi="Times New Roman"/>
          <w:sz w:val="24"/>
        </w:rPr>
        <w:t xml:space="preserve">, c'est une façon de dire moi-même sous un certain aspect. Le nom a donc à voir avec ce qui m'est le plus propre. </w:t>
      </w:r>
    </w:p>
    <w:p w14:paraId="63F43FB0" w14:textId="77777777" w:rsidR="0065633A" w:rsidRPr="00ED7F07" w:rsidRDefault="0065633A" w:rsidP="00BD08EF">
      <w:pPr>
        <w:spacing w:after="80" w:line="276" w:lineRule="auto"/>
        <w:ind w:firstLine="284"/>
        <w:jc w:val="both"/>
        <w:rPr>
          <w:rFonts w:ascii="Times New Roman" w:hAnsi="Times New Roman"/>
          <w:sz w:val="24"/>
        </w:rPr>
      </w:pPr>
      <w:r w:rsidRPr="00ED7F07">
        <w:rPr>
          <w:rFonts w:ascii="Times New Roman" w:hAnsi="Times New Roman"/>
          <w:sz w:val="24"/>
        </w:rPr>
        <w:t>Il dit mon plus propre et il dit simultanément, nous verrons pourquoi, mon plus proche. En effet, le nom, je l'ai reçu. Le nom est ce par quoi on m'appelle. Le nom est donc le principe même de mon être ouvert. Il est à la fois et du même coup ce qui me rapporte à moi-même et m'apporte à autrui.</w:t>
      </w:r>
    </w:p>
    <w:p w14:paraId="2C3C26D2" w14:textId="77777777" w:rsidR="0065633A" w:rsidRDefault="0065633A" w:rsidP="00BD08EF">
      <w:pPr>
        <w:spacing w:after="8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Est-ce que ce que vous dites est limité à l'évangile ou bien est-ce aussi à propos des noms (comme Jean-Marie) ?</w:t>
      </w:r>
    </w:p>
    <w:p w14:paraId="1AA9FEA3" w14:textId="77777777" w:rsidR="0065633A" w:rsidRDefault="0065633A" w:rsidP="00BD08EF">
      <w:pPr>
        <w:spacing w:after="18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C'est vrai éminemment dans ce que n</w:t>
      </w:r>
      <w:r w:rsidR="00BD08EF">
        <w:rPr>
          <w:rFonts w:ascii="Times New Roman" w:hAnsi="Times New Roman"/>
          <w:sz w:val="24"/>
        </w:rPr>
        <w:t>ous envisageons à propos du nom,</w:t>
      </w:r>
      <w:r>
        <w:rPr>
          <w:rFonts w:ascii="Times New Roman" w:hAnsi="Times New Roman"/>
          <w:sz w:val="24"/>
        </w:rPr>
        <w:t xml:space="preserve"> </w:t>
      </w:r>
      <w:r w:rsidR="00BD08EF">
        <w:rPr>
          <w:rFonts w:ascii="Times New Roman" w:hAnsi="Times New Roman"/>
          <w:sz w:val="24"/>
        </w:rPr>
        <w:t>et</w:t>
      </w:r>
      <w:r>
        <w:rPr>
          <w:rFonts w:ascii="Times New Roman" w:hAnsi="Times New Roman"/>
          <w:sz w:val="24"/>
        </w:rPr>
        <w:t xml:space="preserve"> ce n'est pas sans rapport avec ce qu'il en est du nom au sens usuel du terme ou ce qu'il devrait en être.</w:t>
      </w:r>
    </w:p>
    <w:p w14:paraId="069A7D79" w14:textId="77777777" w:rsidR="0065633A" w:rsidRPr="001C7444" w:rsidRDefault="0065633A" w:rsidP="00BE2957">
      <w:pPr>
        <w:spacing w:after="120" w:line="276" w:lineRule="auto"/>
        <w:ind w:firstLine="284"/>
        <w:jc w:val="both"/>
        <w:rPr>
          <w:rFonts w:asciiTheme="minorHAnsi" w:hAnsiTheme="minorHAnsi"/>
          <w:b/>
          <w:spacing w:val="-2"/>
          <w:sz w:val="28"/>
          <w:szCs w:val="28"/>
        </w:rPr>
      </w:pPr>
      <w:r w:rsidRPr="001C7444">
        <w:rPr>
          <w:rFonts w:asciiTheme="minorHAnsi" w:hAnsiTheme="minorHAnsi"/>
          <w:b/>
          <w:spacing w:val="-2"/>
          <w:sz w:val="28"/>
          <w:szCs w:val="28"/>
        </w:rPr>
        <w:t>Le nom appartient à la région du don, fait signe vers les premières dualités.</w:t>
      </w:r>
    </w:p>
    <w:p w14:paraId="6FCC3EA8" w14:textId="77777777" w:rsidR="0065633A" w:rsidRPr="004A53D2" w:rsidRDefault="0065633A" w:rsidP="00BE2957">
      <w:pPr>
        <w:spacing w:after="120" w:line="276" w:lineRule="auto"/>
        <w:ind w:firstLine="284"/>
        <w:jc w:val="both"/>
        <w:rPr>
          <w:rFonts w:ascii="Times New Roman" w:hAnsi="Times New Roman"/>
          <w:sz w:val="24"/>
        </w:rPr>
      </w:pPr>
      <w:r w:rsidRPr="00ED7F07">
        <w:rPr>
          <w:rFonts w:ascii="Times New Roman" w:hAnsi="Times New Roman"/>
          <w:sz w:val="24"/>
        </w:rPr>
        <w:t xml:space="preserve">Le nom dit l'identité. Nous allons trouver des </w:t>
      </w:r>
      <w:r w:rsidRPr="004A53D2">
        <w:rPr>
          <w:rFonts w:ascii="Times New Roman" w:hAnsi="Times New Roman"/>
          <w:sz w:val="24"/>
        </w:rPr>
        <w:t xml:space="preserve">équivalences dans notre usage d'aujourd'hui  mais, même si l'usage persiste, le sens en est absent la plupart du temps. Le nom est toujours donné, donc ce qu'il en est du nom, nous tentons de l'entendre comme appartenant à la région du don. Et nous avons dit que l'ouverture de la région du don était l'Évangile même. </w:t>
      </w:r>
    </w:p>
    <w:p w14:paraId="098C999D" w14:textId="77777777" w:rsidR="0065633A" w:rsidRPr="004A53D2" w:rsidRDefault="0065633A" w:rsidP="00BE2957">
      <w:pPr>
        <w:spacing w:after="120" w:line="276" w:lineRule="auto"/>
        <w:ind w:firstLine="284"/>
        <w:jc w:val="both"/>
        <w:rPr>
          <w:rFonts w:ascii="Times New Roman" w:hAnsi="Times New Roman"/>
          <w:sz w:val="24"/>
        </w:rPr>
      </w:pPr>
      <w:r w:rsidRPr="004A53D2">
        <w:rPr>
          <w:rFonts w:ascii="Times New Roman" w:hAnsi="Times New Roman"/>
          <w:sz w:val="24"/>
        </w:rPr>
        <w:t>Mais s'il y a du don dans le nom, il y a de la dualité. Et les dualités majeures, selon lesquelles cela s'exprime dans notre Nouveau Testament, sont  l'uni-dualité père-fils et l'uni-dualité époux-épouse.</w:t>
      </w:r>
    </w:p>
    <w:p w14:paraId="71EDC2C5" w14:textId="77777777" w:rsidR="0065633A" w:rsidRPr="00ED7F07" w:rsidRDefault="0065633A" w:rsidP="00BE2957">
      <w:pPr>
        <w:pStyle w:val="Retraitcorpsdetexte"/>
        <w:spacing w:before="0" w:line="276" w:lineRule="auto"/>
        <w:ind w:firstLine="284"/>
        <w:rPr>
          <w:rFonts w:ascii="Times New Roman" w:hAnsi="Times New Roman"/>
          <w:sz w:val="24"/>
        </w:rPr>
      </w:pPr>
      <w:r w:rsidRPr="004A53D2">
        <w:rPr>
          <w:rFonts w:ascii="Times New Roman" w:hAnsi="Times New Roman"/>
          <w:sz w:val="24"/>
        </w:rPr>
        <w:t xml:space="preserve">Et ce à quoi je faisais allusion en parlant des usages qui persistent, c'est, en général, que le père donne son nom au fils, étant entendu que, par ailleurs, c'est précisément </w:t>
      </w:r>
      <w:r w:rsidRPr="00ED7F07">
        <w:rPr>
          <w:rFonts w:ascii="Times New Roman" w:hAnsi="Times New Roman"/>
          <w:sz w:val="24"/>
        </w:rPr>
        <w:t xml:space="preserve">le fils qui le fait père. </w:t>
      </w:r>
      <w:r>
        <w:rPr>
          <w:rFonts w:ascii="Times New Roman" w:hAnsi="Times New Roman"/>
          <w:sz w:val="24"/>
        </w:rPr>
        <w:t>Mais nous avions aussi conservé</w:t>
      </w:r>
      <w:r w:rsidRPr="00ED7F07">
        <w:rPr>
          <w:rFonts w:ascii="Times New Roman" w:hAnsi="Times New Roman"/>
          <w:sz w:val="24"/>
        </w:rPr>
        <w:t xml:space="preserve"> jusqu'à naguère l'usage que l'épouse prenait le nom de l'époux. Cela se pratique encore un peu bien que ce soit mis en question. Ces usages-là ont toujours un sens originel très </w:t>
      </w:r>
      <w:r w:rsidRPr="004A53D2">
        <w:rPr>
          <w:rFonts w:ascii="Times New Roman" w:hAnsi="Times New Roman"/>
          <w:sz w:val="24"/>
        </w:rPr>
        <w:t xml:space="preserve">important, très essentiel, ils relèvent d'une symbolique profonde. Quand ils sont devenus de simples façons de faire, est-ce que les maintenir apporte quelque chose ? Je ne prends pas position là-dessus. Je le signale car je désire que vous ne déduisiez rien du point de vue pratique à partir des </w:t>
      </w:r>
      <w:r>
        <w:rPr>
          <w:rFonts w:ascii="Times New Roman" w:hAnsi="Times New Roman"/>
          <w:sz w:val="24"/>
        </w:rPr>
        <w:t>choses que je suis en train de dire.</w:t>
      </w:r>
    </w:p>
    <w:p w14:paraId="4955FC3F" w14:textId="77777777" w:rsidR="0065633A" w:rsidRDefault="0065633A" w:rsidP="00BE2957">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Ces deux dualités, père-fils et époux-épouse, sont les deux premières dualités. </w:t>
      </w:r>
      <w:r>
        <w:rPr>
          <w:rFonts w:ascii="Times New Roman" w:hAnsi="Times New Roman"/>
          <w:sz w:val="24"/>
        </w:rPr>
        <w:t>La dualité Père-Fils, vous connaissez. Et la dualité</w:t>
      </w:r>
      <w:r w:rsidRPr="00ED7F07">
        <w:rPr>
          <w:rFonts w:ascii="Times New Roman" w:hAnsi="Times New Roman"/>
          <w:sz w:val="24"/>
        </w:rPr>
        <w:t xml:space="preserve"> </w:t>
      </w:r>
      <w:r>
        <w:rPr>
          <w:rFonts w:ascii="Times New Roman" w:hAnsi="Times New Roman"/>
          <w:sz w:val="24"/>
        </w:rPr>
        <w:t>é</w:t>
      </w:r>
      <w:r w:rsidRPr="00ED7F07">
        <w:rPr>
          <w:rFonts w:ascii="Times New Roman" w:hAnsi="Times New Roman"/>
          <w:sz w:val="24"/>
        </w:rPr>
        <w:t xml:space="preserve">poux-épouse, c'est </w:t>
      </w:r>
      <w:r w:rsidRPr="005C5B07">
        <w:rPr>
          <w:rFonts w:ascii="Times New Roman" w:hAnsi="Times New Roman"/>
          <w:i/>
          <w:sz w:val="24"/>
        </w:rPr>
        <w:t>Christos-</w:t>
      </w:r>
      <w:proofErr w:type="spellStart"/>
      <w:r w:rsidRPr="005C5B07">
        <w:rPr>
          <w:rFonts w:ascii="Times New Roman" w:hAnsi="Times New Roman"/>
          <w:i/>
          <w:sz w:val="24"/>
        </w:rPr>
        <w:t>Ekklêsia</w:t>
      </w:r>
      <w:proofErr w:type="spellEnd"/>
      <w:r w:rsidRPr="00ED7F07">
        <w:rPr>
          <w:rFonts w:ascii="Times New Roman" w:hAnsi="Times New Roman"/>
          <w:sz w:val="24"/>
        </w:rPr>
        <w:t xml:space="preserve"> </w:t>
      </w:r>
      <w:r>
        <w:rPr>
          <w:rFonts w:ascii="Times New Roman" w:hAnsi="Times New Roman"/>
          <w:sz w:val="24"/>
        </w:rPr>
        <w:t xml:space="preserve">mais c'est </w:t>
      </w:r>
      <w:r w:rsidRPr="00ED7F07">
        <w:rPr>
          <w:rFonts w:ascii="Times New Roman" w:hAnsi="Times New Roman"/>
          <w:sz w:val="24"/>
        </w:rPr>
        <w:t xml:space="preserve"> </w:t>
      </w:r>
      <w:r>
        <w:rPr>
          <w:rFonts w:ascii="Times New Roman" w:hAnsi="Times New Roman"/>
          <w:sz w:val="24"/>
        </w:rPr>
        <w:t xml:space="preserve">aussi </w:t>
      </w:r>
      <w:r w:rsidRPr="00861D5C">
        <w:rPr>
          <w:rFonts w:ascii="Times New Roman" w:hAnsi="Times New Roman"/>
          <w:i/>
          <w:sz w:val="24"/>
        </w:rPr>
        <w:t>Christos-pneuma</w:t>
      </w:r>
      <w:r w:rsidRPr="00ED7F07">
        <w:rPr>
          <w:rFonts w:ascii="Times New Roman" w:hAnsi="Times New Roman"/>
          <w:sz w:val="24"/>
        </w:rPr>
        <w:t xml:space="preserve">, </w:t>
      </w:r>
      <w:r>
        <w:rPr>
          <w:rFonts w:ascii="Times New Roman" w:hAnsi="Times New Roman"/>
          <w:sz w:val="24"/>
        </w:rPr>
        <w:t>car</w:t>
      </w:r>
      <w:r w:rsidRPr="00ED7F07">
        <w:rPr>
          <w:rFonts w:ascii="Times New Roman" w:hAnsi="Times New Roman"/>
          <w:sz w:val="24"/>
        </w:rPr>
        <w:t xml:space="preserve"> </w:t>
      </w:r>
      <w:r w:rsidRPr="00861D5C">
        <w:rPr>
          <w:rFonts w:ascii="Times New Roman" w:hAnsi="Times New Roman"/>
          <w:i/>
          <w:sz w:val="24"/>
        </w:rPr>
        <w:t>Christos</w:t>
      </w:r>
      <w:r>
        <w:rPr>
          <w:rFonts w:ascii="Times New Roman" w:hAnsi="Times New Roman"/>
          <w:sz w:val="24"/>
        </w:rPr>
        <w:t xml:space="preserve"> signifie</w:t>
      </w:r>
      <w:r w:rsidRPr="00ED7F07">
        <w:rPr>
          <w:rFonts w:ascii="Times New Roman" w:hAnsi="Times New Roman"/>
          <w:sz w:val="24"/>
        </w:rPr>
        <w:t xml:space="preserve"> enduit </w:t>
      </w:r>
      <w:r>
        <w:rPr>
          <w:rFonts w:ascii="Times New Roman" w:hAnsi="Times New Roman"/>
          <w:sz w:val="24"/>
        </w:rPr>
        <w:t>de</w:t>
      </w:r>
      <w:r w:rsidRPr="00ED7F07">
        <w:rPr>
          <w:rFonts w:ascii="Times New Roman" w:hAnsi="Times New Roman"/>
          <w:sz w:val="24"/>
        </w:rPr>
        <w:t xml:space="preserve"> </w:t>
      </w:r>
      <w:r>
        <w:rPr>
          <w:rFonts w:ascii="Times New Roman" w:hAnsi="Times New Roman"/>
          <w:sz w:val="24"/>
        </w:rPr>
        <w:t>p</w:t>
      </w:r>
      <w:r w:rsidRPr="00ED7F07">
        <w:rPr>
          <w:rFonts w:ascii="Times New Roman" w:hAnsi="Times New Roman"/>
          <w:sz w:val="24"/>
        </w:rPr>
        <w:t>neuma</w:t>
      </w:r>
      <w:r>
        <w:rPr>
          <w:rFonts w:ascii="Times New Roman" w:hAnsi="Times New Roman"/>
          <w:sz w:val="24"/>
        </w:rPr>
        <w:t xml:space="preserve"> (d'Esprit)</w:t>
      </w:r>
      <w:r w:rsidRPr="00ED7F07">
        <w:rPr>
          <w:rFonts w:ascii="Times New Roman" w:hAnsi="Times New Roman"/>
          <w:sz w:val="24"/>
        </w:rPr>
        <w:t>, oint</w:t>
      </w:r>
      <w:r>
        <w:rPr>
          <w:rFonts w:ascii="Times New Roman" w:hAnsi="Times New Roman"/>
          <w:sz w:val="24"/>
        </w:rPr>
        <w:t xml:space="preserve">, et que pneuma est considéré comme un mot féminin en référence au mot hébreu </w:t>
      </w:r>
      <w:proofErr w:type="spellStart"/>
      <w:r w:rsidRPr="00861D5C">
        <w:rPr>
          <w:rFonts w:ascii="Times New Roman" w:hAnsi="Times New Roman"/>
          <w:i/>
          <w:sz w:val="24"/>
        </w:rPr>
        <w:t>rouah</w:t>
      </w:r>
      <w:proofErr w:type="spellEnd"/>
      <w:r>
        <w:rPr>
          <w:rFonts w:ascii="Times New Roman" w:hAnsi="Times New Roman"/>
          <w:sz w:val="24"/>
        </w:rPr>
        <w:t xml:space="preserve"> qui correspond à pneuma</w:t>
      </w:r>
      <w:r w:rsidRPr="00ED7F07">
        <w:rPr>
          <w:rFonts w:ascii="Times New Roman" w:hAnsi="Times New Roman"/>
          <w:sz w:val="24"/>
        </w:rPr>
        <w:t xml:space="preserve">. </w:t>
      </w:r>
    </w:p>
    <w:p w14:paraId="02BAE052" w14:textId="77777777" w:rsidR="0065633A" w:rsidRPr="00ED7F07" w:rsidRDefault="0065633A" w:rsidP="00BE2957">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Une autre remarque importante à ce sujet consiste en ce que </w:t>
      </w:r>
      <w:r>
        <w:rPr>
          <w:rFonts w:ascii="Times New Roman" w:hAnsi="Times New Roman"/>
          <w:sz w:val="24"/>
        </w:rPr>
        <w:t>p</w:t>
      </w:r>
      <w:r w:rsidRPr="00ED7F07">
        <w:rPr>
          <w:rFonts w:ascii="Times New Roman" w:hAnsi="Times New Roman"/>
          <w:sz w:val="24"/>
        </w:rPr>
        <w:t>ère-</w:t>
      </w:r>
      <w:r>
        <w:rPr>
          <w:rFonts w:ascii="Times New Roman" w:hAnsi="Times New Roman"/>
          <w:sz w:val="24"/>
        </w:rPr>
        <w:t>f</w:t>
      </w:r>
      <w:r w:rsidRPr="00ED7F07">
        <w:rPr>
          <w:rFonts w:ascii="Times New Roman" w:hAnsi="Times New Roman"/>
          <w:sz w:val="24"/>
        </w:rPr>
        <w:t xml:space="preserve">ils et époux-épouse sont les toutes premières structures grammaticales qui existent au monde, les tout premiers </w:t>
      </w:r>
      <w:proofErr w:type="spellStart"/>
      <w:r w:rsidRPr="00ED7F07">
        <w:rPr>
          <w:rFonts w:ascii="Times New Roman" w:hAnsi="Times New Roman"/>
          <w:sz w:val="24"/>
        </w:rPr>
        <w:t>déplis</w:t>
      </w:r>
      <w:proofErr w:type="spellEnd"/>
      <w:r w:rsidRPr="00ED7F07">
        <w:rPr>
          <w:rFonts w:ascii="Times New Roman" w:hAnsi="Times New Roman"/>
          <w:sz w:val="24"/>
        </w:rPr>
        <w:t>, les premiers déploiements de la pensée.</w:t>
      </w:r>
    </w:p>
    <w:p w14:paraId="563C5EB0" w14:textId="77777777" w:rsidR="0065633A" w:rsidRPr="00ED7F07" w:rsidRDefault="0065633A" w:rsidP="00BE2957">
      <w:pPr>
        <w:pStyle w:val="Retraitcorpsdetexte"/>
        <w:spacing w:before="0" w:after="360" w:line="276" w:lineRule="auto"/>
        <w:ind w:firstLine="284"/>
        <w:rPr>
          <w:rFonts w:ascii="Times New Roman" w:hAnsi="Times New Roman"/>
          <w:sz w:val="24"/>
        </w:rPr>
      </w:pPr>
      <w:r w:rsidRPr="00ED7F07">
        <w:rPr>
          <w:rFonts w:ascii="Times New Roman" w:hAnsi="Times New Roman"/>
          <w:sz w:val="24"/>
        </w:rPr>
        <w:t>Pour vous, les déploiements évidents de la pensée sont : sujet-objet, cause et effet. C'est ce qui articule la logique et le chemin de déploiement de la logique aristotélicienne dans la constitution même de l'Occident, au point que ces choses nous apparaissent comme évidentes. Un des premiers déplacements que nous aurons à opére</w:t>
      </w:r>
      <w:r>
        <w:rPr>
          <w:rFonts w:ascii="Times New Roman" w:hAnsi="Times New Roman"/>
          <w:sz w:val="24"/>
        </w:rPr>
        <w:t>r, c'est que, pour entendre l'Écriture</w:t>
      </w:r>
      <w:r w:rsidRPr="00ED7F07">
        <w:rPr>
          <w:rFonts w:ascii="Times New Roman" w:hAnsi="Times New Roman"/>
          <w:sz w:val="24"/>
        </w:rPr>
        <w:t xml:space="preserve">, il </w:t>
      </w:r>
      <w:r w:rsidRPr="00ED7F07">
        <w:rPr>
          <w:rFonts w:ascii="Times New Roman" w:hAnsi="Times New Roman"/>
          <w:sz w:val="24"/>
        </w:rPr>
        <w:lastRenderedPageBreak/>
        <w:t xml:space="preserve">ne faut pas être dans une parole qui commence par </w:t>
      </w:r>
      <w:r w:rsidRPr="00ED7F07">
        <w:rPr>
          <w:rFonts w:ascii="Times New Roman" w:hAnsi="Times New Roman"/>
          <w:i/>
          <w:sz w:val="24"/>
        </w:rPr>
        <w:t xml:space="preserve">je. </w:t>
      </w:r>
      <w:r w:rsidRPr="00ED7F07">
        <w:rPr>
          <w:rFonts w:ascii="Times New Roman" w:hAnsi="Times New Roman"/>
          <w:sz w:val="24"/>
        </w:rPr>
        <w:t xml:space="preserve">Or tout notre discours commence par </w:t>
      </w:r>
      <w:r w:rsidRPr="00ED7F07">
        <w:rPr>
          <w:rFonts w:ascii="Times New Roman" w:hAnsi="Times New Roman"/>
          <w:i/>
          <w:sz w:val="24"/>
        </w:rPr>
        <w:t>je</w:t>
      </w:r>
      <w:r w:rsidRPr="00ED7F07">
        <w:rPr>
          <w:rFonts w:ascii="Times New Roman" w:hAnsi="Times New Roman"/>
          <w:sz w:val="24"/>
        </w:rPr>
        <w:t>.</w:t>
      </w:r>
      <w:r>
        <w:rPr>
          <w:rFonts w:ascii="Times New Roman" w:hAnsi="Times New Roman"/>
          <w:sz w:val="24"/>
        </w:rPr>
        <w:t xml:space="preserve"> Et je vais expliquer pourquoi, mais pour l'instant je prends des repères.</w:t>
      </w:r>
      <w:r w:rsidRPr="00ED7F07">
        <w:rPr>
          <w:rFonts w:ascii="Times New Roman" w:hAnsi="Times New Roman"/>
          <w:sz w:val="24"/>
        </w:rPr>
        <w:t xml:space="preserve"> </w:t>
      </w:r>
    </w:p>
    <w:p w14:paraId="650968EB" w14:textId="77777777" w:rsidR="0065633A" w:rsidRPr="00BE2957" w:rsidRDefault="00BE2957" w:rsidP="00D34BA0">
      <w:pPr>
        <w:pStyle w:val="Retraitcorpsdetexte"/>
        <w:spacing w:before="0" w:after="240" w:line="276" w:lineRule="auto"/>
        <w:ind w:firstLine="0"/>
        <w:jc w:val="center"/>
        <w:rPr>
          <w:rFonts w:asciiTheme="minorHAnsi" w:hAnsiTheme="minorHAnsi"/>
          <w:b/>
          <w:sz w:val="36"/>
          <w:szCs w:val="36"/>
        </w:rPr>
      </w:pPr>
      <w:r w:rsidRPr="00BE2957">
        <w:rPr>
          <w:rFonts w:asciiTheme="minorHAnsi" w:hAnsiTheme="minorHAnsi"/>
          <w:b/>
          <w:sz w:val="36"/>
          <w:szCs w:val="36"/>
        </w:rPr>
        <w:t>I</w:t>
      </w:r>
      <w:r w:rsidR="00BD08EF">
        <w:rPr>
          <w:rFonts w:asciiTheme="minorHAnsi" w:hAnsiTheme="minorHAnsi"/>
          <w:b/>
          <w:sz w:val="36"/>
          <w:szCs w:val="36"/>
        </w:rPr>
        <w:t xml:space="preserve"> –</w:t>
      </w:r>
      <w:r w:rsidRPr="00BE2957">
        <w:rPr>
          <w:rFonts w:asciiTheme="minorHAnsi" w:hAnsiTheme="minorHAnsi"/>
          <w:b/>
          <w:sz w:val="36"/>
          <w:szCs w:val="36"/>
        </w:rPr>
        <w:t xml:space="preserve"> </w:t>
      </w:r>
      <w:r w:rsidR="0065633A" w:rsidRPr="00BE2957">
        <w:rPr>
          <w:rFonts w:asciiTheme="minorHAnsi" w:hAnsiTheme="minorHAnsi"/>
          <w:b/>
          <w:sz w:val="36"/>
          <w:szCs w:val="36"/>
        </w:rPr>
        <w:t>Le Nom et le démembrement du Nom</w:t>
      </w:r>
    </w:p>
    <w:p w14:paraId="350AEE31" w14:textId="77777777" w:rsidR="0065633A" w:rsidRPr="00D34BA0" w:rsidRDefault="0065633A" w:rsidP="00BE2957">
      <w:pPr>
        <w:pStyle w:val="Retraitcorpsdetexte"/>
        <w:spacing w:before="0" w:line="276" w:lineRule="auto"/>
        <w:ind w:firstLine="284"/>
        <w:rPr>
          <w:rFonts w:asciiTheme="minorHAnsi" w:hAnsiTheme="minorHAnsi"/>
          <w:b/>
          <w:sz w:val="28"/>
          <w:szCs w:val="28"/>
        </w:rPr>
      </w:pPr>
      <w:r w:rsidRPr="00D34BA0">
        <w:rPr>
          <w:rFonts w:asciiTheme="minorHAnsi" w:hAnsiTheme="minorHAnsi"/>
          <w:b/>
          <w:sz w:val="28"/>
          <w:szCs w:val="28"/>
        </w:rPr>
        <w:t>Le Nom qui est le nom propre, seigneurial.</w:t>
      </w:r>
    </w:p>
    <w:p w14:paraId="7F609A13" w14:textId="77777777" w:rsidR="0065633A" w:rsidRDefault="0065633A" w:rsidP="00BE2957">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Ensuite </w:t>
      </w:r>
      <w:r>
        <w:rPr>
          <w:rFonts w:ascii="Times New Roman" w:hAnsi="Times New Roman"/>
          <w:sz w:val="24"/>
        </w:rPr>
        <w:t xml:space="preserve">il faut </w:t>
      </w:r>
      <w:r w:rsidRPr="005765F2">
        <w:rPr>
          <w:rFonts w:ascii="Times New Roman" w:hAnsi="Times New Roman"/>
          <w:sz w:val="24"/>
        </w:rPr>
        <w:t xml:space="preserve">traiter la question du nom qui est </w:t>
      </w:r>
      <w:r w:rsidRPr="005765F2">
        <w:rPr>
          <w:rFonts w:ascii="Times New Roman" w:hAnsi="Times New Roman"/>
          <w:i/>
          <w:sz w:val="24"/>
        </w:rPr>
        <w:t>monos</w:t>
      </w:r>
      <w:r w:rsidRPr="005765F2">
        <w:rPr>
          <w:rFonts w:ascii="Times New Roman" w:hAnsi="Times New Roman"/>
          <w:sz w:val="24"/>
        </w:rPr>
        <w:t xml:space="preserve">, qui est </w:t>
      </w:r>
      <w:r w:rsidRPr="005765F2">
        <w:rPr>
          <w:rFonts w:ascii="Times New Roman" w:hAnsi="Times New Roman"/>
          <w:i/>
          <w:sz w:val="24"/>
        </w:rPr>
        <w:t>le</w:t>
      </w:r>
      <w:r w:rsidRPr="005765F2">
        <w:rPr>
          <w:rFonts w:ascii="Times New Roman" w:hAnsi="Times New Roman"/>
          <w:sz w:val="24"/>
        </w:rPr>
        <w:t xml:space="preserve"> nom. C'est le nom qui s'écrit </w:t>
      </w:r>
      <w:r w:rsidRPr="005765F2">
        <w:rPr>
          <w:rStyle w:val="st"/>
          <w:rFonts w:ascii="Times New Roman" w:hAnsi="Times New Roman"/>
          <w:bCs w:val="0"/>
          <w:iCs w:val="0"/>
          <w:sz w:val="24"/>
          <w:rtl/>
          <w:lang w:bidi="he-IL"/>
        </w:rPr>
        <w:t>יהוה</w:t>
      </w:r>
      <w:r w:rsidRPr="005765F2">
        <w:rPr>
          <w:rFonts w:ascii="Times New Roman" w:hAnsi="Times New Roman"/>
          <w:sz w:val="24"/>
        </w:rPr>
        <w:t xml:space="preserve"> à savoir </w:t>
      </w:r>
      <w:proofErr w:type="spellStart"/>
      <w:r w:rsidRPr="005765F2">
        <w:rPr>
          <w:rFonts w:ascii="Times New Roman" w:hAnsi="Times New Roman"/>
          <w:i/>
          <w:iCs w:val="0"/>
          <w:sz w:val="24"/>
        </w:rPr>
        <w:t>yōḏ</w:t>
      </w:r>
      <w:proofErr w:type="spellEnd"/>
      <w:r w:rsidRPr="005765F2">
        <w:rPr>
          <w:rFonts w:ascii="Times New Roman" w:hAnsi="Times New Roman"/>
          <w:sz w:val="24"/>
        </w:rPr>
        <w:t xml:space="preserve"> (</w:t>
      </w:r>
      <w:r w:rsidRPr="005765F2">
        <w:rPr>
          <w:rStyle w:val="lang-he"/>
          <w:rFonts w:ascii="Times New Roman" w:eastAsiaTheme="majorEastAsia" w:hAnsi="Times New Roman"/>
          <w:sz w:val="24"/>
          <w:rtl/>
          <w:lang w:bidi="he-IL"/>
        </w:rPr>
        <w:t>י</w:t>
      </w:r>
      <w:r w:rsidRPr="005765F2">
        <w:rPr>
          <w:rFonts w:ascii="Times New Roman" w:hAnsi="Times New Roman"/>
          <w:sz w:val="24"/>
        </w:rPr>
        <w:t xml:space="preserve">), </w:t>
      </w:r>
      <w:proofErr w:type="spellStart"/>
      <w:r w:rsidRPr="005765F2">
        <w:rPr>
          <w:rFonts w:ascii="Times New Roman" w:hAnsi="Times New Roman"/>
          <w:i/>
          <w:iCs w:val="0"/>
          <w:sz w:val="24"/>
        </w:rPr>
        <w:t>hē</w:t>
      </w:r>
      <w:proofErr w:type="spellEnd"/>
      <w:r w:rsidRPr="005765F2">
        <w:rPr>
          <w:rFonts w:ascii="Times New Roman" w:hAnsi="Times New Roman"/>
          <w:sz w:val="24"/>
        </w:rPr>
        <w:t xml:space="preserve"> (</w:t>
      </w:r>
      <w:r w:rsidRPr="005765F2">
        <w:rPr>
          <w:rStyle w:val="lang-he"/>
          <w:rFonts w:ascii="Times New Roman" w:eastAsiaTheme="majorEastAsia" w:hAnsi="Times New Roman"/>
          <w:sz w:val="24"/>
          <w:rtl/>
          <w:lang w:bidi="he-IL"/>
        </w:rPr>
        <w:t>ה</w:t>
      </w:r>
      <w:r w:rsidRPr="005765F2">
        <w:rPr>
          <w:rFonts w:ascii="Times New Roman" w:hAnsi="Times New Roman"/>
          <w:sz w:val="24"/>
        </w:rPr>
        <w:t xml:space="preserve">), </w:t>
      </w:r>
      <w:proofErr w:type="spellStart"/>
      <w:r w:rsidRPr="005765F2">
        <w:rPr>
          <w:rFonts w:ascii="Times New Roman" w:hAnsi="Times New Roman"/>
          <w:i/>
          <w:iCs w:val="0"/>
          <w:sz w:val="24"/>
        </w:rPr>
        <w:t>wāw</w:t>
      </w:r>
      <w:proofErr w:type="spellEnd"/>
      <w:r w:rsidRPr="005765F2">
        <w:rPr>
          <w:rFonts w:ascii="Times New Roman" w:hAnsi="Times New Roman"/>
          <w:sz w:val="24"/>
        </w:rPr>
        <w:t xml:space="preserve"> (</w:t>
      </w:r>
      <w:r w:rsidRPr="005765F2">
        <w:rPr>
          <w:rStyle w:val="lang-he"/>
          <w:rFonts w:ascii="Times New Roman" w:eastAsiaTheme="majorEastAsia" w:hAnsi="Times New Roman"/>
          <w:sz w:val="24"/>
          <w:rtl/>
          <w:lang w:bidi="he-IL"/>
        </w:rPr>
        <w:t>ו</w:t>
      </w:r>
      <w:r w:rsidRPr="005765F2">
        <w:rPr>
          <w:rFonts w:ascii="Times New Roman" w:hAnsi="Times New Roman"/>
          <w:sz w:val="24"/>
        </w:rPr>
        <w:t xml:space="preserve">), </w:t>
      </w:r>
      <w:proofErr w:type="spellStart"/>
      <w:r w:rsidRPr="005765F2">
        <w:rPr>
          <w:rFonts w:ascii="Times New Roman" w:hAnsi="Times New Roman"/>
          <w:i/>
          <w:iCs w:val="0"/>
          <w:sz w:val="24"/>
        </w:rPr>
        <w:t>hē</w:t>
      </w:r>
      <w:proofErr w:type="spellEnd"/>
      <w:r w:rsidRPr="005765F2">
        <w:rPr>
          <w:rFonts w:ascii="Times New Roman" w:hAnsi="Times New Roman"/>
          <w:sz w:val="24"/>
        </w:rPr>
        <w:t xml:space="preserve"> (</w:t>
      </w:r>
      <w:r w:rsidRPr="005765F2">
        <w:rPr>
          <w:rStyle w:val="lang-he"/>
          <w:rFonts w:ascii="Times New Roman" w:eastAsiaTheme="majorEastAsia" w:hAnsi="Times New Roman"/>
          <w:sz w:val="24"/>
          <w:rtl/>
          <w:lang w:bidi="he-IL"/>
        </w:rPr>
        <w:t>ה</w:t>
      </w:r>
      <w:r w:rsidRPr="005765F2">
        <w:rPr>
          <w:rFonts w:ascii="Times New Roman" w:hAnsi="Times New Roman"/>
          <w:sz w:val="24"/>
        </w:rPr>
        <w:t>), que nous écrivons en général YHWH, et qui ne se prononce pas même si certains disent impunément</w:t>
      </w:r>
      <w:r w:rsidRPr="00ED7F07">
        <w:rPr>
          <w:rFonts w:ascii="Times New Roman" w:hAnsi="Times New Roman"/>
          <w:sz w:val="24"/>
        </w:rPr>
        <w:t xml:space="preserve"> </w:t>
      </w:r>
      <w:proofErr w:type="spellStart"/>
      <w:r w:rsidRPr="00ED7F07">
        <w:rPr>
          <w:rFonts w:ascii="Times New Roman" w:hAnsi="Times New Roman"/>
          <w:sz w:val="24"/>
        </w:rPr>
        <w:t>Yahwé</w:t>
      </w:r>
      <w:proofErr w:type="spellEnd"/>
      <w:r w:rsidRPr="00ED7F07">
        <w:rPr>
          <w:rFonts w:ascii="Times New Roman" w:hAnsi="Times New Roman"/>
          <w:sz w:val="24"/>
        </w:rPr>
        <w:t xml:space="preserve">. Le nom essentiel, le nom au singulier, le seul nom, le </w:t>
      </w:r>
      <w:r w:rsidRPr="005C5B07">
        <w:rPr>
          <w:rFonts w:ascii="Times New Roman" w:hAnsi="Times New Roman"/>
          <w:i/>
          <w:sz w:val="24"/>
        </w:rPr>
        <w:t>monos</w:t>
      </w:r>
      <w:r w:rsidRPr="00ED7F07">
        <w:rPr>
          <w:rFonts w:ascii="Times New Roman" w:hAnsi="Times New Roman"/>
          <w:sz w:val="24"/>
        </w:rPr>
        <w:t xml:space="preserve">, ne se prononce pas. </w:t>
      </w:r>
    </w:p>
    <w:p w14:paraId="3803C7A9" w14:textId="77777777" w:rsidR="0065633A" w:rsidRDefault="0065633A" w:rsidP="00BE2957">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Nous avons toujours </w:t>
      </w:r>
      <w:r>
        <w:rPr>
          <w:rFonts w:ascii="Times New Roman" w:hAnsi="Times New Roman"/>
          <w:sz w:val="24"/>
        </w:rPr>
        <w:t>fait des différences entre les noms. Nous distinguons</w:t>
      </w:r>
      <w:r w:rsidRPr="00ED7F07">
        <w:rPr>
          <w:rFonts w:ascii="Times New Roman" w:hAnsi="Times New Roman"/>
          <w:sz w:val="24"/>
        </w:rPr>
        <w:t xml:space="preserve"> par exemple </w:t>
      </w:r>
      <w:r>
        <w:rPr>
          <w:rFonts w:ascii="Times New Roman" w:hAnsi="Times New Roman"/>
          <w:sz w:val="24"/>
        </w:rPr>
        <w:t>notre nom propre et puis des noms (ou</w:t>
      </w:r>
      <w:r w:rsidRPr="00ED7F07">
        <w:rPr>
          <w:rFonts w:ascii="Times New Roman" w:hAnsi="Times New Roman"/>
          <w:sz w:val="24"/>
        </w:rPr>
        <w:t xml:space="preserve"> des dénominations</w:t>
      </w:r>
      <w:r>
        <w:rPr>
          <w:rFonts w:ascii="Times New Roman" w:hAnsi="Times New Roman"/>
          <w:sz w:val="24"/>
        </w:rPr>
        <w:t>)</w:t>
      </w:r>
      <w:r w:rsidRPr="00ED7F07">
        <w:rPr>
          <w:rFonts w:ascii="Times New Roman" w:hAnsi="Times New Roman"/>
          <w:sz w:val="24"/>
        </w:rPr>
        <w:t xml:space="preserve"> qui peuvent accidentellement nous échoir</w:t>
      </w:r>
      <w:r>
        <w:rPr>
          <w:rFonts w:ascii="Times New Roman" w:hAnsi="Times New Roman"/>
          <w:sz w:val="24"/>
        </w:rPr>
        <w:t>,</w:t>
      </w:r>
      <w:r w:rsidRPr="00ED7F07">
        <w:rPr>
          <w:rFonts w:ascii="Times New Roman" w:hAnsi="Times New Roman"/>
          <w:sz w:val="24"/>
        </w:rPr>
        <w:t xml:space="preserve"> et même</w:t>
      </w:r>
      <w:r>
        <w:rPr>
          <w:rFonts w:ascii="Times New Roman" w:hAnsi="Times New Roman"/>
          <w:sz w:val="24"/>
        </w:rPr>
        <w:t xml:space="preserve"> substantiellement nous échoir, comme</w:t>
      </w:r>
      <w:r w:rsidRPr="00ED7F07">
        <w:rPr>
          <w:rFonts w:ascii="Times New Roman" w:hAnsi="Times New Roman"/>
          <w:sz w:val="24"/>
        </w:rPr>
        <w:t xml:space="preserve"> </w:t>
      </w:r>
      <w:r>
        <w:rPr>
          <w:rFonts w:ascii="Times New Roman" w:hAnsi="Times New Roman"/>
          <w:sz w:val="24"/>
        </w:rPr>
        <w:t>la dénomination substantielle d'</w:t>
      </w:r>
      <w:r w:rsidRPr="000B0931">
        <w:rPr>
          <w:rFonts w:ascii="Times New Roman" w:hAnsi="Times New Roman"/>
          <w:i/>
          <w:sz w:val="24"/>
        </w:rPr>
        <w:t>homme</w:t>
      </w:r>
      <w:r w:rsidRPr="00ED7F07">
        <w:rPr>
          <w:rFonts w:ascii="Times New Roman" w:hAnsi="Times New Roman"/>
          <w:sz w:val="24"/>
        </w:rPr>
        <w:t>, pour parler le langage de la philosophie occidentale. Cette distinction</w:t>
      </w:r>
      <w:r>
        <w:rPr>
          <w:rFonts w:ascii="Times New Roman" w:hAnsi="Times New Roman"/>
          <w:sz w:val="24"/>
        </w:rPr>
        <w:t xml:space="preserve"> est</w:t>
      </w:r>
      <w:r w:rsidRPr="00ED7F07">
        <w:rPr>
          <w:rFonts w:ascii="Times New Roman" w:hAnsi="Times New Roman"/>
          <w:sz w:val="24"/>
        </w:rPr>
        <w:t xml:space="preserve"> très ancienne, </w:t>
      </w:r>
      <w:r>
        <w:rPr>
          <w:rFonts w:ascii="Times New Roman" w:hAnsi="Times New Roman"/>
          <w:sz w:val="24"/>
        </w:rPr>
        <w:t>et c'est la distinction</w:t>
      </w:r>
      <w:r w:rsidRPr="00ED7F07">
        <w:rPr>
          <w:rFonts w:ascii="Times New Roman" w:hAnsi="Times New Roman"/>
          <w:sz w:val="24"/>
        </w:rPr>
        <w:t xml:space="preserve"> entre le </w:t>
      </w:r>
      <w:proofErr w:type="spellStart"/>
      <w:r w:rsidRPr="005C5B07">
        <w:rPr>
          <w:rFonts w:ascii="Times New Roman" w:hAnsi="Times New Roman"/>
          <w:i/>
          <w:sz w:val="24"/>
        </w:rPr>
        <w:t>k</w:t>
      </w:r>
      <w:r>
        <w:rPr>
          <w:rFonts w:ascii="Times New Roman" w:hAnsi="Times New Roman"/>
          <w:i/>
          <w:sz w:val="24"/>
        </w:rPr>
        <w:t>u</w:t>
      </w:r>
      <w:r w:rsidRPr="005C5B07">
        <w:rPr>
          <w:rFonts w:ascii="Times New Roman" w:hAnsi="Times New Roman"/>
          <w:i/>
          <w:sz w:val="24"/>
        </w:rPr>
        <w:t>rion</w:t>
      </w:r>
      <w:proofErr w:type="spellEnd"/>
      <w:r w:rsidRPr="005C5B07">
        <w:rPr>
          <w:rFonts w:ascii="Times New Roman" w:hAnsi="Times New Roman"/>
          <w:i/>
          <w:sz w:val="24"/>
        </w:rPr>
        <w:t xml:space="preserve"> </w:t>
      </w:r>
      <w:proofErr w:type="spellStart"/>
      <w:r w:rsidRPr="005C5B07">
        <w:rPr>
          <w:rFonts w:ascii="Times New Roman" w:hAnsi="Times New Roman"/>
          <w:i/>
          <w:sz w:val="24"/>
        </w:rPr>
        <w:t>onoma</w:t>
      </w:r>
      <w:proofErr w:type="spellEnd"/>
      <w:r w:rsidRPr="00ED7F07">
        <w:rPr>
          <w:rFonts w:ascii="Times New Roman" w:hAnsi="Times New Roman"/>
          <w:sz w:val="24"/>
        </w:rPr>
        <w:t xml:space="preserve"> </w:t>
      </w:r>
      <w:r>
        <w:rPr>
          <w:rFonts w:ascii="Times New Roman" w:hAnsi="Times New Roman"/>
          <w:sz w:val="24"/>
        </w:rPr>
        <w:t>(</w:t>
      </w:r>
      <w:r w:rsidRPr="00ED7F07">
        <w:rPr>
          <w:rFonts w:ascii="Times New Roman" w:hAnsi="Times New Roman"/>
          <w:sz w:val="24"/>
        </w:rPr>
        <w:t>le nom propre</w:t>
      </w:r>
      <w:r>
        <w:rPr>
          <w:rFonts w:ascii="Times New Roman" w:hAnsi="Times New Roman"/>
          <w:sz w:val="24"/>
        </w:rPr>
        <w:t>)</w:t>
      </w:r>
      <w:r w:rsidRPr="00ED7F07">
        <w:rPr>
          <w:rFonts w:ascii="Times New Roman" w:hAnsi="Times New Roman"/>
          <w:sz w:val="24"/>
        </w:rPr>
        <w:t xml:space="preserve">, </w:t>
      </w:r>
      <w:proofErr w:type="spellStart"/>
      <w:r w:rsidRPr="005C5B07">
        <w:rPr>
          <w:rFonts w:ascii="Times New Roman" w:hAnsi="Times New Roman"/>
          <w:i/>
          <w:sz w:val="24"/>
        </w:rPr>
        <w:t>kurion</w:t>
      </w:r>
      <w:proofErr w:type="spellEnd"/>
      <w:r w:rsidRPr="00ED7F07">
        <w:rPr>
          <w:rFonts w:ascii="Times New Roman" w:hAnsi="Times New Roman"/>
          <w:sz w:val="24"/>
        </w:rPr>
        <w:t xml:space="preserve"> signifiant seigneuria</w:t>
      </w:r>
      <w:r>
        <w:rPr>
          <w:rFonts w:ascii="Times New Roman" w:hAnsi="Times New Roman"/>
          <w:sz w:val="24"/>
        </w:rPr>
        <w:t xml:space="preserve">l, et d'autre part des </w:t>
      </w:r>
      <w:proofErr w:type="spellStart"/>
      <w:r>
        <w:rPr>
          <w:rFonts w:ascii="Times New Roman" w:hAnsi="Times New Roman"/>
          <w:i/>
          <w:sz w:val="24"/>
        </w:rPr>
        <w:t>prosrê</w:t>
      </w:r>
      <w:r w:rsidRPr="005C5B07">
        <w:rPr>
          <w:rFonts w:ascii="Times New Roman" w:hAnsi="Times New Roman"/>
          <w:i/>
          <w:sz w:val="24"/>
        </w:rPr>
        <w:t>seïs</w:t>
      </w:r>
      <w:proofErr w:type="spellEnd"/>
      <w:r w:rsidRPr="00ED7F07">
        <w:rPr>
          <w:rFonts w:ascii="Times New Roman" w:hAnsi="Times New Roman"/>
          <w:sz w:val="24"/>
        </w:rPr>
        <w:t xml:space="preserve"> ou des </w:t>
      </w:r>
      <w:proofErr w:type="spellStart"/>
      <w:r w:rsidRPr="005C5B07">
        <w:rPr>
          <w:rFonts w:ascii="Times New Roman" w:hAnsi="Times New Roman"/>
          <w:i/>
          <w:sz w:val="24"/>
        </w:rPr>
        <w:t>onomata</w:t>
      </w:r>
      <w:proofErr w:type="spellEnd"/>
      <w:r w:rsidRPr="00ED7F07">
        <w:rPr>
          <w:rFonts w:ascii="Times New Roman" w:hAnsi="Times New Roman"/>
          <w:sz w:val="24"/>
        </w:rPr>
        <w:t xml:space="preserve"> </w:t>
      </w:r>
      <w:r>
        <w:rPr>
          <w:rFonts w:ascii="Times New Roman" w:hAnsi="Times New Roman"/>
          <w:sz w:val="24"/>
        </w:rPr>
        <w:t>c'est-à-dire des attributs ou d</w:t>
      </w:r>
      <w:r w:rsidRPr="00ED7F07">
        <w:rPr>
          <w:rFonts w:ascii="Times New Roman" w:hAnsi="Times New Roman"/>
          <w:sz w:val="24"/>
        </w:rPr>
        <w:t>es noms. Tous les premiers siècles sont très attentifs à distinguer ces choses.</w:t>
      </w:r>
    </w:p>
    <w:p w14:paraId="040F6282" w14:textId="77777777" w:rsidR="0065633A" w:rsidRDefault="0065633A" w:rsidP="00BE2957">
      <w:pPr>
        <w:pStyle w:val="Retraitcorpsdetexte"/>
        <w:spacing w:before="0" w:line="276" w:lineRule="auto"/>
        <w:ind w:firstLine="284"/>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Où cela a-t-il cours ?</w:t>
      </w:r>
    </w:p>
    <w:p w14:paraId="5D42CCF9" w14:textId="77777777" w:rsidR="0065633A" w:rsidRDefault="0065633A" w:rsidP="00BE2957">
      <w:pPr>
        <w:pStyle w:val="Retraitcorpsdetexte"/>
        <w:spacing w:before="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Je sais que cela a cours dans la littérature hellénistique qui, pour une part, relève du grec et donc d'une tradition qui n'est pas biblique ou sémitique, mais pour une autre part, essaie de traduire dans cette langue des choses qui sont sémitiques.</w:t>
      </w:r>
    </w:p>
    <w:p w14:paraId="66BE4BB0" w14:textId="77777777" w:rsidR="0065633A" w:rsidRDefault="0065633A" w:rsidP="00BE2957">
      <w:pPr>
        <w:pStyle w:val="NormalWeb"/>
        <w:spacing w:before="0" w:beforeAutospacing="0" w:after="120" w:afterAutospacing="0" w:line="276" w:lineRule="auto"/>
        <w:ind w:firstLine="284"/>
        <w:jc w:val="both"/>
      </w:pPr>
      <w:r w:rsidRPr="00ED7F07">
        <w:t xml:space="preserve">Le nom comme </w:t>
      </w:r>
      <w:r w:rsidRPr="005C5B07">
        <w:rPr>
          <w:i/>
        </w:rPr>
        <w:t>monos</w:t>
      </w:r>
      <w:r w:rsidRPr="00ED7F07">
        <w:t xml:space="preserve"> fait signe vers le démembrement du Nom</w:t>
      </w:r>
      <w:r>
        <w:t>, donc vers les multiples dénominations</w:t>
      </w:r>
      <w:r w:rsidRPr="00ED7F07">
        <w:t xml:space="preserve">. C'est un thème attesté également dans la mystique juive. </w:t>
      </w:r>
    </w:p>
    <w:p w14:paraId="2D6A99F9" w14:textId="77777777" w:rsidR="0065633A" w:rsidRPr="00D34BA0" w:rsidRDefault="0065633A" w:rsidP="00BE2957">
      <w:pPr>
        <w:pStyle w:val="NormalWeb"/>
        <w:spacing w:before="0" w:beforeAutospacing="0" w:after="120" w:afterAutospacing="0" w:line="276" w:lineRule="auto"/>
        <w:ind w:firstLine="284"/>
        <w:jc w:val="both"/>
        <w:rPr>
          <w:rFonts w:asciiTheme="minorHAnsi" w:hAnsiTheme="minorHAnsi"/>
          <w:b/>
          <w:sz w:val="28"/>
          <w:szCs w:val="28"/>
        </w:rPr>
      </w:pPr>
      <w:r w:rsidRPr="00D34BA0">
        <w:rPr>
          <w:rFonts w:asciiTheme="minorHAnsi" w:hAnsiTheme="minorHAnsi"/>
          <w:b/>
          <w:sz w:val="28"/>
          <w:szCs w:val="28"/>
        </w:rPr>
        <w:t xml:space="preserve">Le « </w:t>
      </w:r>
      <w:r w:rsidRPr="00D34BA0">
        <w:rPr>
          <w:rFonts w:asciiTheme="minorHAnsi" w:hAnsiTheme="minorHAnsi"/>
          <w:b/>
          <w:i/>
          <w:sz w:val="28"/>
          <w:szCs w:val="28"/>
        </w:rPr>
        <w:t xml:space="preserve">Je suis </w:t>
      </w:r>
      <w:r w:rsidRPr="00D34BA0">
        <w:rPr>
          <w:rFonts w:asciiTheme="minorHAnsi" w:hAnsiTheme="minorHAnsi"/>
          <w:b/>
          <w:sz w:val="28"/>
          <w:szCs w:val="28"/>
        </w:rPr>
        <w:t xml:space="preserve">» sans attribut et les « </w:t>
      </w:r>
      <w:r w:rsidRPr="00D34BA0">
        <w:rPr>
          <w:rFonts w:asciiTheme="minorHAnsi" w:hAnsiTheme="minorHAnsi"/>
          <w:b/>
          <w:i/>
          <w:sz w:val="28"/>
          <w:szCs w:val="28"/>
        </w:rPr>
        <w:t xml:space="preserve">Je suis </w:t>
      </w:r>
      <w:r w:rsidRPr="00D34BA0">
        <w:rPr>
          <w:rFonts w:asciiTheme="minorHAnsi" w:hAnsiTheme="minorHAnsi"/>
          <w:b/>
          <w:sz w:val="28"/>
          <w:szCs w:val="28"/>
        </w:rPr>
        <w:t>» avec attribut.</w:t>
      </w:r>
    </w:p>
    <w:p w14:paraId="6DA1A2AC" w14:textId="77777777" w:rsidR="0065633A" w:rsidRDefault="0065633A" w:rsidP="00BE2957">
      <w:pPr>
        <w:pStyle w:val="NormalWeb"/>
        <w:spacing w:before="0" w:beforeAutospacing="0" w:after="120" w:afterAutospacing="0" w:line="276" w:lineRule="auto"/>
        <w:ind w:firstLine="284"/>
        <w:jc w:val="both"/>
      </w:pPr>
      <w:r w:rsidRPr="00ED7F07">
        <w:t>La différence que je mets ici</w:t>
      </w:r>
      <w:r>
        <w:t xml:space="preserve"> entre le Nom et les multiples dénominations</w:t>
      </w:r>
      <w:r w:rsidRPr="00ED7F07">
        <w:t>, nous l'avons rencontrée quand nous avons abordé l'expression johannique qui a été pour nous le premier scandale, la première difficulté essentielle</w:t>
      </w:r>
      <w:r>
        <w:t>, et</w:t>
      </w:r>
      <w:r w:rsidRPr="00ED7F07">
        <w:t xml:space="preserve"> qui réside dans le</w:t>
      </w:r>
      <w:r>
        <w:t>s</w:t>
      </w:r>
      <w:r w:rsidRPr="00ED7F07">
        <w:t xml:space="preserve"> </w:t>
      </w:r>
      <w:r>
        <w:t xml:space="preserve">« </w:t>
      </w:r>
      <w:r>
        <w:rPr>
          <w:i/>
        </w:rPr>
        <w:t>J</w:t>
      </w:r>
      <w:r w:rsidRPr="00ED7F07">
        <w:rPr>
          <w:i/>
        </w:rPr>
        <w:t>e suis</w:t>
      </w:r>
      <w:r>
        <w:rPr>
          <w:i/>
        </w:rPr>
        <w:t> </w:t>
      </w:r>
      <w:r>
        <w:t>»</w:t>
      </w:r>
      <w:r w:rsidRPr="00ED7F07">
        <w:t xml:space="preserve"> du Christ en Jean. </w:t>
      </w:r>
    </w:p>
    <w:p w14:paraId="6CEA89AE" w14:textId="77777777" w:rsidR="0065633A" w:rsidRDefault="0065633A" w:rsidP="00BE2957">
      <w:pPr>
        <w:pStyle w:val="NormalWeb"/>
        <w:spacing w:before="0" w:beforeAutospacing="0" w:after="120" w:afterAutospacing="0" w:line="276" w:lineRule="auto"/>
        <w:ind w:firstLine="284"/>
        <w:jc w:val="both"/>
      </w:pPr>
      <w:r w:rsidRPr="00ED7F07">
        <w:t xml:space="preserve">Il y a parfois </w:t>
      </w:r>
      <w:r>
        <w:t xml:space="preserve">« </w:t>
      </w:r>
      <w:r>
        <w:rPr>
          <w:i/>
        </w:rPr>
        <w:t>J</w:t>
      </w:r>
      <w:r w:rsidRPr="00ED7F07">
        <w:rPr>
          <w:i/>
        </w:rPr>
        <w:t xml:space="preserve">e </w:t>
      </w:r>
      <w:r w:rsidRPr="002A136E">
        <w:rPr>
          <w:i/>
        </w:rPr>
        <w:t xml:space="preserve">suis </w:t>
      </w:r>
      <w:r w:rsidRPr="002A136E">
        <w:t xml:space="preserve">» sans attribut </w:t>
      </w:r>
      <w:r w:rsidRPr="00295067">
        <w:t xml:space="preserve">qu'on peut aussi traduire « </w:t>
      </w:r>
      <w:r w:rsidRPr="00295067">
        <w:rPr>
          <w:i/>
        </w:rPr>
        <w:t xml:space="preserve">C'est moi </w:t>
      </w:r>
      <w:r w:rsidRPr="00295067">
        <w:t>»</w:t>
      </w:r>
      <w:r>
        <w:t>,</w:t>
      </w:r>
      <w:r w:rsidRPr="00295067">
        <w:t xml:space="preserve"> ce qui fait que vous ne le voyez pas toujours dans vos traductions.</w:t>
      </w:r>
      <w:r w:rsidRPr="002A136E">
        <w:t xml:space="preserve"> </w:t>
      </w:r>
      <w:r w:rsidRPr="005765F2">
        <w:t xml:space="preserve">Ce « </w:t>
      </w:r>
      <w:r w:rsidRPr="005765F2">
        <w:rPr>
          <w:i/>
        </w:rPr>
        <w:t xml:space="preserve">Je suis </w:t>
      </w:r>
      <w:r w:rsidRPr="005765F2">
        <w:t xml:space="preserve">» sans attribut </w:t>
      </w:r>
      <w:r>
        <w:t>désigne justement YHWH,</w:t>
      </w:r>
      <w:r w:rsidRPr="00CD11B2">
        <w:t xml:space="preserve"> </w:t>
      </w:r>
      <w:r>
        <w:t>mot qui est issu</w:t>
      </w:r>
      <w:r w:rsidRPr="005765F2">
        <w:t xml:space="preserve"> de la racine trilittère </w:t>
      </w:r>
      <w:r w:rsidRPr="005765F2">
        <w:rPr>
          <w:rStyle w:val="lang-he"/>
          <w:rFonts w:eastAsiaTheme="majorEastAsia"/>
          <w:bCs/>
          <w:rtl/>
          <w:lang w:bidi="he-IL"/>
        </w:rPr>
        <w:t>היה</w:t>
      </w:r>
      <w:r w:rsidRPr="005765F2">
        <w:t xml:space="preserve"> (HYH) du verbe « être ».</w:t>
      </w:r>
      <w:r>
        <w:t xml:space="preserve"> En effet</w:t>
      </w:r>
      <w:r w:rsidRPr="005765F2">
        <w:t xml:space="preserve"> </w:t>
      </w:r>
      <w:r>
        <w:t xml:space="preserve">la Bible donne une origine du Tétragramme en Ex 3:13-14, lors de l'épisode du </w:t>
      </w:r>
      <w:r w:rsidRPr="00C429A4">
        <w:t>Buisson ardent</w:t>
      </w:r>
      <w:r>
        <w:t xml:space="preserve"> où Dieu se donne d'abord pour nom </w:t>
      </w:r>
      <w:proofErr w:type="spellStart"/>
      <w:r>
        <w:rPr>
          <w:i/>
          <w:iCs/>
        </w:rPr>
        <w:t>Ehyeh</w:t>
      </w:r>
      <w:proofErr w:type="spellEnd"/>
      <w:r>
        <w:rPr>
          <w:i/>
          <w:iCs/>
        </w:rPr>
        <w:t xml:space="preserve"> Asher </w:t>
      </w:r>
      <w:proofErr w:type="spellStart"/>
      <w:r>
        <w:rPr>
          <w:i/>
          <w:iCs/>
        </w:rPr>
        <w:t>Ehyeh</w:t>
      </w:r>
      <w:proofErr w:type="spellEnd"/>
      <w:r>
        <w:t xml:space="preserve"> </w:t>
      </w:r>
      <w:r>
        <w:rPr>
          <w:rStyle w:val="lang-he"/>
          <w:rFonts w:eastAsiaTheme="majorEastAsia" w:hint="cs"/>
          <w:rtl/>
          <w:lang w:bidi="he-IL"/>
        </w:rPr>
        <w:t>אֶֽהְיֶה אֲשֶׁר אֶֽהְיֶה</w:t>
      </w:r>
      <w:r>
        <w:rPr>
          <w:rStyle w:val="lang-he"/>
          <w:rFonts w:eastAsiaTheme="majorEastAsia"/>
          <w:rtl/>
          <w:lang w:bidi="he-IL"/>
        </w:rPr>
        <w:t xml:space="preserve"> </w:t>
      </w:r>
      <w:r>
        <w:t xml:space="preserve"> puis </w:t>
      </w:r>
      <w:proofErr w:type="spellStart"/>
      <w:r>
        <w:rPr>
          <w:i/>
          <w:iCs/>
        </w:rPr>
        <w:t>Ehyeh</w:t>
      </w:r>
      <w:proofErr w:type="spellEnd"/>
      <w:r>
        <w:rPr>
          <w:i/>
          <w:iCs/>
        </w:rPr>
        <w:t xml:space="preserve"> </w:t>
      </w:r>
      <w:r>
        <w:t xml:space="preserve"> </w:t>
      </w:r>
      <w:r>
        <w:rPr>
          <w:rStyle w:val="lang-he"/>
          <w:rFonts w:eastAsiaTheme="majorEastAsia" w:hint="cs"/>
          <w:rtl/>
          <w:lang w:bidi="he-IL"/>
        </w:rPr>
        <w:t>אֶֽהְיֶה</w:t>
      </w:r>
      <w:r>
        <w:t xml:space="preserve"> tout seul, et où enfin le nom YHWH apparaît</w:t>
      </w:r>
      <w:r>
        <w:rPr>
          <w:rStyle w:val="Appelnotedebasdep"/>
        </w:rPr>
        <w:footnoteReference w:id="32"/>
      </w:r>
      <w:r>
        <w:t xml:space="preserve">. </w:t>
      </w:r>
      <w:r w:rsidRPr="002A136E">
        <w:t xml:space="preserve"> «</w:t>
      </w:r>
      <w:r>
        <w:t xml:space="preserve"> </w:t>
      </w:r>
      <w:proofErr w:type="spellStart"/>
      <w:r>
        <w:rPr>
          <w:i/>
        </w:rPr>
        <w:t>E</w:t>
      </w:r>
      <w:r w:rsidRPr="002A136E">
        <w:rPr>
          <w:i/>
        </w:rPr>
        <w:t>hyeh</w:t>
      </w:r>
      <w:proofErr w:type="spellEnd"/>
      <w:r w:rsidRPr="002A136E">
        <w:rPr>
          <w:i/>
        </w:rPr>
        <w:t xml:space="preserve"> </w:t>
      </w:r>
      <w:proofErr w:type="spellStart"/>
      <w:r w:rsidRPr="002A136E">
        <w:rPr>
          <w:i/>
        </w:rPr>
        <w:t>asher</w:t>
      </w:r>
      <w:proofErr w:type="spellEnd"/>
      <w:r w:rsidRPr="002A136E">
        <w:rPr>
          <w:i/>
        </w:rPr>
        <w:t xml:space="preserve"> </w:t>
      </w:r>
      <w:proofErr w:type="spellStart"/>
      <w:r w:rsidRPr="002A136E">
        <w:rPr>
          <w:i/>
        </w:rPr>
        <w:t>ehyeh</w:t>
      </w:r>
      <w:proofErr w:type="spellEnd"/>
      <w:r>
        <w:rPr>
          <w:i/>
        </w:rPr>
        <w:t xml:space="preserve"> </w:t>
      </w:r>
      <w:r>
        <w:t xml:space="preserve">» qui a été traduit de plusieurs manières, </w:t>
      </w:r>
      <w:r w:rsidRPr="002A136E">
        <w:t>«</w:t>
      </w:r>
      <w:r>
        <w:t xml:space="preserve"> </w:t>
      </w:r>
      <w:r w:rsidRPr="00ED7F07">
        <w:t xml:space="preserve"> </w:t>
      </w:r>
      <w:r>
        <w:rPr>
          <w:i/>
        </w:rPr>
        <w:t>J</w:t>
      </w:r>
      <w:r w:rsidRPr="00ED7F07">
        <w:rPr>
          <w:i/>
        </w:rPr>
        <w:t>e suis qui je suis</w:t>
      </w:r>
      <w:r>
        <w:rPr>
          <w:i/>
        </w:rPr>
        <w:t xml:space="preserve"> </w:t>
      </w:r>
      <w:r>
        <w:t>»</w:t>
      </w:r>
      <w:r>
        <w:rPr>
          <w:i/>
        </w:rPr>
        <w:t xml:space="preserve"> </w:t>
      </w:r>
      <w:r>
        <w:t>mais aussi</w:t>
      </w:r>
      <w:r w:rsidRPr="00ED7F07">
        <w:rPr>
          <w:i/>
        </w:rPr>
        <w:t xml:space="preserve"> </w:t>
      </w:r>
      <w:r>
        <w:t xml:space="preserve">« </w:t>
      </w:r>
      <w:r w:rsidRPr="00ED7F07">
        <w:rPr>
          <w:i/>
        </w:rPr>
        <w:t>je suis ce que je suis</w:t>
      </w:r>
      <w:r>
        <w:rPr>
          <w:i/>
        </w:rPr>
        <w:t xml:space="preserve"> </w:t>
      </w:r>
      <w:r>
        <w:t xml:space="preserve">», « </w:t>
      </w:r>
      <w:r w:rsidRPr="00ED7F07">
        <w:rPr>
          <w:i/>
        </w:rPr>
        <w:t>je suis que je suis</w:t>
      </w:r>
      <w:r>
        <w:rPr>
          <w:i/>
        </w:rPr>
        <w:t xml:space="preserve"> </w:t>
      </w:r>
      <w:r>
        <w:t>»</w:t>
      </w:r>
      <w:r w:rsidRPr="00ED7F07">
        <w:t xml:space="preserve">  </w:t>
      </w:r>
      <w:r>
        <w:t>car o</w:t>
      </w:r>
      <w:r w:rsidRPr="00ED7F07">
        <w:t>n ne s</w:t>
      </w:r>
      <w:r>
        <w:t xml:space="preserve">ait pas très bien traduire. </w:t>
      </w:r>
    </w:p>
    <w:p w14:paraId="7CB0D94F" w14:textId="77777777" w:rsidR="0065633A" w:rsidRDefault="0065633A" w:rsidP="00BE2957">
      <w:pPr>
        <w:pStyle w:val="NormalWeb"/>
        <w:spacing w:before="0" w:beforeAutospacing="0" w:after="120" w:afterAutospacing="0" w:line="276" w:lineRule="auto"/>
        <w:ind w:firstLine="284"/>
        <w:jc w:val="both"/>
      </w:pPr>
      <w:r>
        <w:lastRenderedPageBreak/>
        <w:t>La S</w:t>
      </w:r>
      <w:r w:rsidRPr="00ED7F07">
        <w:t xml:space="preserve">eptante </w:t>
      </w:r>
      <w:r>
        <w:t xml:space="preserve">l'a </w:t>
      </w:r>
      <w:r w:rsidRPr="00ED7F07">
        <w:t xml:space="preserve">traduit </w:t>
      </w:r>
      <w:r>
        <w:t>par</w:t>
      </w:r>
      <w:r w:rsidRPr="00ED7F07">
        <w:t xml:space="preserve"> </w:t>
      </w:r>
      <w:r>
        <w:t xml:space="preserve">« </w:t>
      </w:r>
      <w:r>
        <w:rPr>
          <w:i/>
        </w:rPr>
        <w:t>Je suis l'étant (</w:t>
      </w:r>
      <w:proofErr w:type="spellStart"/>
      <w:r w:rsidRPr="00CD11B2">
        <w:rPr>
          <w:rStyle w:val="st"/>
          <w:i/>
        </w:rPr>
        <w:t>eg</w:t>
      </w:r>
      <w:r>
        <w:rPr>
          <w:rStyle w:val="st"/>
          <w:i/>
        </w:rPr>
        <w:t>ô</w:t>
      </w:r>
      <w:proofErr w:type="spellEnd"/>
      <w:r w:rsidRPr="00CD11B2">
        <w:rPr>
          <w:rStyle w:val="st"/>
          <w:i/>
        </w:rPr>
        <w:t xml:space="preserve"> </w:t>
      </w:r>
      <w:proofErr w:type="spellStart"/>
      <w:r w:rsidRPr="00CD11B2">
        <w:rPr>
          <w:rStyle w:val="st"/>
          <w:i/>
        </w:rPr>
        <w:t>eimi</w:t>
      </w:r>
      <w:proofErr w:type="spellEnd"/>
      <w:r>
        <w:rPr>
          <w:rStyle w:val="st"/>
        </w:rPr>
        <w:t xml:space="preserve"> </w:t>
      </w:r>
      <w:r w:rsidRPr="00ED7F07">
        <w:rPr>
          <w:i/>
        </w:rPr>
        <w:t xml:space="preserve">ho </w:t>
      </w:r>
      <w:proofErr w:type="spellStart"/>
      <w:r>
        <w:rPr>
          <w:i/>
        </w:rPr>
        <w:t>ô</w:t>
      </w:r>
      <w:r w:rsidRPr="00ED7F07">
        <w:rPr>
          <w:i/>
        </w:rPr>
        <w:t>n</w:t>
      </w:r>
      <w:proofErr w:type="spellEnd"/>
      <w:r>
        <w:rPr>
          <w:i/>
        </w:rPr>
        <w:t>)</w:t>
      </w:r>
      <w:r>
        <w:t xml:space="preserve"> » et t</w:t>
      </w:r>
      <w:r w:rsidRPr="00ED7F07">
        <w:t xml:space="preserve">oute une métaphysique médiévale de l'être, au sens thomiste du terme, s'est développée à partir de ce mot </w:t>
      </w:r>
      <w:r>
        <w:t>biblique</w:t>
      </w:r>
      <w:r w:rsidRPr="00ED7F07">
        <w:t xml:space="preserve">. La pensée a été radicalement empruntée à Aristote, mais le point d'appui était le </w:t>
      </w:r>
      <w:r w:rsidRPr="00ED7F07">
        <w:rPr>
          <w:i/>
        </w:rPr>
        <w:t xml:space="preserve">ho </w:t>
      </w:r>
      <w:proofErr w:type="spellStart"/>
      <w:r>
        <w:rPr>
          <w:i/>
        </w:rPr>
        <w:t>ô</w:t>
      </w:r>
      <w:r w:rsidRPr="00ED7F07">
        <w:rPr>
          <w:i/>
        </w:rPr>
        <w:t>n</w:t>
      </w:r>
      <w:proofErr w:type="spellEnd"/>
      <w:r w:rsidRPr="00ED7F07">
        <w:t xml:space="preserve">. </w:t>
      </w:r>
    </w:p>
    <w:p w14:paraId="278DAAB4" w14:textId="77777777" w:rsidR="0065633A" w:rsidRPr="004A53D2" w:rsidRDefault="0065633A" w:rsidP="00BE2957">
      <w:pPr>
        <w:pStyle w:val="NormalWeb"/>
        <w:spacing w:before="0" w:beforeAutospacing="0" w:after="120" w:afterAutospacing="0" w:line="276" w:lineRule="auto"/>
        <w:ind w:firstLine="284"/>
        <w:jc w:val="both"/>
      </w:pPr>
      <w:r w:rsidRPr="00ED7F07">
        <w:t xml:space="preserve">Or nous avons dit que, chez Jean, il y a </w:t>
      </w:r>
      <w:r>
        <w:t xml:space="preserve">« </w:t>
      </w:r>
      <w:r>
        <w:rPr>
          <w:i/>
        </w:rPr>
        <w:t>J</w:t>
      </w:r>
      <w:r w:rsidRPr="00ED7F07">
        <w:rPr>
          <w:i/>
        </w:rPr>
        <w:t>e suis</w:t>
      </w:r>
      <w:r>
        <w:rPr>
          <w:i/>
        </w:rPr>
        <w:t xml:space="preserve"> </w:t>
      </w:r>
      <w:r>
        <w:t xml:space="preserve">» </w:t>
      </w:r>
      <w:r w:rsidRPr="004A53D2">
        <w:t xml:space="preserve">sans attribut, mais aussi les multiples « </w:t>
      </w:r>
      <w:r w:rsidRPr="004A53D2">
        <w:rPr>
          <w:i/>
        </w:rPr>
        <w:t xml:space="preserve">Je suis </w:t>
      </w:r>
      <w:r w:rsidRPr="004A53D2">
        <w:t xml:space="preserve">» : « </w:t>
      </w:r>
      <w:r w:rsidRPr="004A53D2">
        <w:rPr>
          <w:i/>
        </w:rPr>
        <w:t>Je suis la lumière</w:t>
      </w:r>
      <w:r w:rsidRPr="004A53D2">
        <w:t xml:space="preserve"> », « </w:t>
      </w:r>
      <w:r w:rsidRPr="004A53D2">
        <w:rPr>
          <w:i/>
        </w:rPr>
        <w:t>Je suis le</w:t>
      </w:r>
      <w:r w:rsidRPr="004A53D2">
        <w:t xml:space="preserve"> </w:t>
      </w:r>
      <w:r w:rsidRPr="004A53D2">
        <w:rPr>
          <w:i/>
        </w:rPr>
        <w:t xml:space="preserve">pain </w:t>
      </w:r>
      <w:r w:rsidRPr="004A53D2">
        <w:t xml:space="preserve">», « </w:t>
      </w:r>
      <w:r w:rsidRPr="004A53D2">
        <w:rPr>
          <w:i/>
        </w:rPr>
        <w:t xml:space="preserve">Je suis la porte </w:t>
      </w:r>
      <w:r w:rsidRPr="004A53D2">
        <w:t xml:space="preserve">», « </w:t>
      </w:r>
      <w:r w:rsidRPr="004A53D2">
        <w:rPr>
          <w:i/>
        </w:rPr>
        <w:t xml:space="preserve">Je suis la vérité </w:t>
      </w:r>
      <w:r w:rsidRPr="004A53D2">
        <w:t xml:space="preserve">», « </w:t>
      </w:r>
      <w:r w:rsidRPr="004A53D2">
        <w:rPr>
          <w:i/>
        </w:rPr>
        <w:t>Je suis la vie</w:t>
      </w:r>
      <w:r w:rsidRPr="004A53D2">
        <w:t xml:space="preserve"> », « </w:t>
      </w:r>
      <w:r w:rsidRPr="004A53D2">
        <w:rPr>
          <w:i/>
        </w:rPr>
        <w:t xml:space="preserve">Je suis le </w:t>
      </w:r>
      <w:r>
        <w:rPr>
          <w:i/>
        </w:rPr>
        <w:t xml:space="preserve">bon </w:t>
      </w:r>
      <w:r w:rsidRPr="004A53D2">
        <w:rPr>
          <w:i/>
        </w:rPr>
        <w:t xml:space="preserve">berger </w:t>
      </w:r>
      <w:r w:rsidRPr="004A53D2">
        <w:t>»</w:t>
      </w:r>
      <w:r w:rsidRPr="004A53D2">
        <w:rPr>
          <w:i/>
        </w:rPr>
        <w:t>…</w:t>
      </w:r>
      <w:r w:rsidRPr="004A53D2">
        <w:t xml:space="preserve"> Ces différentes dénominations sont des démembrements dicibles du nom indicible.</w:t>
      </w:r>
    </w:p>
    <w:p w14:paraId="00DA90BD" w14:textId="77777777" w:rsidR="0065633A" w:rsidRPr="00D34BA0" w:rsidRDefault="0065633A" w:rsidP="00BE2957">
      <w:pPr>
        <w:pStyle w:val="Retraitcorpsdetexte"/>
        <w:spacing w:before="0" w:line="276" w:lineRule="auto"/>
        <w:ind w:firstLine="284"/>
        <w:rPr>
          <w:rFonts w:asciiTheme="minorHAnsi" w:hAnsiTheme="minorHAnsi"/>
          <w:b/>
          <w:sz w:val="28"/>
          <w:szCs w:val="28"/>
        </w:rPr>
      </w:pPr>
      <w:r w:rsidRPr="00D34BA0">
        <w:rPr>
          <w:rFonts w:asciiTheme="minorHAnsi" w:hAnsiTheme="minorHAnsi"/>
          <w:b/>
          <w:sz w:val="28"/>
          <w:szCs w:val="28"/>
        </w:rPr>
        <w:t>Le démembrement du Nom.</w:t>
      </w:r>
    </w:p>
    <w:p w14:paraId="5BEF51DD" w14:textId="77777777" w:rsidR="0065633A" w:rsidRDefault="0065633A" w:rsidP="00BE2957">
      <w:pPr>
        <w:pStyle w:val="Retraitcorpsdetexte"/>
        <w:spacing w:before="0" w:line="276" w:lineRule="auto"/>
        <w:ind w:firstLine="284"/>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Donc il y a le Nom qui est imprononçable et puis les dénominations qui, elles, sont ce que nous prononçons, mais est-ce qu'on ne perd pas quelque chose ?</w:t>
      </w:r>
    </w:p>
    <w:p w14:paraId="072475C3" w14:textId="77777777" w:rsidR="0065633A" w:rsidRDefault="0065633A" w:rsidP="00BE2957">
      <w:pPr>
        <w:pStyle w:val="Retraitcorpsdetexte"/>
        <w:spacing w:before="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Le fond de la question est celui-ci : est-ce que l</w:t>
      </w:r>
      <w:r w:rsidRPr="00ED7F07">
        <w:rPr>
          <w:rFonts w:ascii="Times New Roman" w:hAnsi="Times New Roman"/>
          <w:sz w:val="24"/>
        </w:rPr>
        <w:t xml:space="preserve">e démembrement du Nom n'est pas une déperdition du Nom, c'est-à-dire </w:t>
      </w:r>
      <w:r>
        <w:rPr>
          <w:rFonts w:ascii="Times New Roman" w:hAnsi="Times New Roman"/>
          <w:sz w:val="24"/>
        </w:rPr>
        <w:t xml:space="preserve">est-ce que </w:t>
      </w:r>
      <w:r w:rsidRPr="00ED7F07">
        <w:rPr>
          <w:rFonts w:ascii="Times New Roman" w:hAnsi="Times New Roman"/>
          <w:sz w:val="24"/>
        </w:rPr>
        <w:t xml:space="preserve">les dénominations </w:t>
      </w:r>
      <w:r>
        <w:rPr>
          <w:rFonts w:ascii="Times New Roman" w:hAnsi="Times New Roman"/>
          <w:sz w:val="24"/>
        </w:rPr>
        <w:t xml:space="preserve">ne </w:t>
      </w:r>
      <w:r w:rsidRPr="00ED7F07">
        <w:rPr>
          <w:rFonts w:ascii="Times New Roman" w:hAnsi="Times New Roman"/>
          <w:sz w:val="24"/>
        </w:rPr>
        <w:t xml:space="preserve">deviennent inadéquates par rapport à la plénitude du Nom, </w:t>
      </w:r>
      <w:r>
        <w:rPr>
          <w:rFonts w:ascii="Times New Roman" w:hAnsi="Times New Roman"/>
          <w:sz w:val="24"/>
        </w:rPr>
        <w:t xml:space="preserve">lui qui est </w:t>
      </w:r>
      <w:r w:rsidRPr="00ED7F07">
        <w:rPr>
          <w:rFonts w:ascii="Times New Roman" w:hAnsi="Times New Roman"/>
          <w:sz w:val="24"/>
        </w:rPr>
        <w:t>non prononcé ? J'ai évoqué à plusieurs reprises cette question très intéressante. La réponse est : oui et non. Tant que je lis : vérité, vie, porte, pasteur, tous les</w:t>
      </w:r>
      <w:r>
        <w:rPr>
          <w:rFonts w:ascii="Times New Roman" w:hAnsi="Times New Roman"/>
          <w:sz w:val="24"/>
        </w:rPr>
        <w:t xml:space="preserve"> «</w:t>
      </w:r>
      <w:r w:rsidRPr="00ED7F07">
        <w:rPr>
          <w:rFonts w:ascii="Times New Roman" w:hAnsi="Times New Roman"/>
          <w:sz w:val="24"/>
        </w:rPr>
        <w:t xml:space="preserve"> </w:t>
      </w:r>
      <w:r>
        <w:rPr>
          <w:rFonts w:ascii="Times New Roman" w:hAnsi="Times New Roman"/>
          <w:i/>
          <w:sz w:val="24"/>
        </w:rPr>
        <w:t>J</w:t>
      </w:r>
      <w:r w:rsidRPr="00ED7F07">
        <w:rPr>
          <w:rFonts w:ascii="Times New Roman" w:hAnsi="Times New Roman"/>
          <w:i/>
          <w:sz w:val="24"/>
        </w:rPr>
        <w:t>e suis</w:t>
      </w:r>
      <w:r w:rsidRPr="00ED7F07">
        <w:rPr>
          <w:rFonts w:ascii="Times New Roman" w:hAnsi="Times New Roman"/>
          <w:sz w:val="24"/>
        </w:rPr>
        <w:t xml:space="preserve"> </w:t>
      </w:r>
      <w:r>
        <w:rPr>
          <w:rFonts w:ascii="Times New Roman" w:hAnsi="Times New Roman"/>
          <w:sz w:val="24"/>
        </w:rPr>
        <w:t xml:space="preserve">» </w:t>
      </w:r>
      <w:r w:rsidRPr="00ED7F07">
        <w:rPr>
          <w:rFonts w:ascii="Times New Roman" w:hAnsi="Times New Roman"/>
          <w:sz w:val="24"/>
        </w:rPr>
        <w:t>christiques chez Jean, comme désignant un aspect</w:t>
      </w:r>
      <w:r>
        <w:rPr>
          <w:rFonts w:ascii="Times New Roman" w:hAnsi="Times New Roman"/>
          <w:sz w:val="24"/>
        </w:rPr>
        <w:t>,</w:t>
      </w:r>
      <w:r w:rsidRPr="00ED7F07">
        <w:rPr>
          <w:rFonts w:ascii="Times New Roman" w:hAnsi="Times New Roman"/>
          <w:sz w:val="24"/>
        </w:rPr>
        <w:t xml:space="preserve"> ou plus gravement une partie de ce qu'est le Christ, en effet il y a une déperdition. Mais pour autant que je puisse penser ces noms, non pas à partir de leur fragmentation, mais à partir de l'insu, ils</w:t>
      </w:r>
      <w:r>
        <w:rPr>
          <w:rFonts w:ascii="Times New Roman" w:hAnsi="Times New Roman"/>
          <w:sz w:val="24"/>
        </w:rPr>
        <w:t xml:space="preserve"> sont égalés au Nom indicible. Autrement dit, s</w:t>
      </w:r>
      <w:r w:rsidRPr="00ED7F07">
        <w:rPr>
          <w:rFonts w:ascii="Times New Roman" w:hAnsi="Times New Roman"/>
          <w:sz w:val="24"/>
        </w:rPr>
        <w:t xml:space="preserve">i le Père est le silence et si le Fils </w:t>
      </w:r>
      <w:r>
        <w:rPr>
          <w:rFonts w:ascii="Times New Roman" w:hAnsi="Times New Roman"/>
          <w:sz w:val="24"/>
        </w:rPr>
        <w:t xml:space="preserve">(qui est la parole) </w:t>
      </w:r>
      <w:r w:rsidRPr="00ED7F07">
        <w:rPr>
          <w:rFonts w:ascii="Times New Roman" w:hAnsi="Times New Roman"/>
          <w:sz w:val="24"/>
        </w:rPr>
        <w:t xml:space="preserve">est le nom </w:t>
      </w:r>
      <w:r>
        <w:rPr>
          <w:rFonts w:ascii="Times New Roman" w:hAnsi="Times New Roman"/>
          <w:sz w:val="24"/>
        </w:rPr>
        <w:t>partiel qui est un éclat du Nom</w:t>
      </w:r>
      <w:r w:rsidRPr="00ED7F07">
        <w:rPr>
          <w:rFonts w:ascii="Times New Roman" w:hAnsi="Times New Roman"/>
          <w:sz w:val="24"/>
        </w:rPr>
        <w:t xml:space="preserve">, </w:t>
      </w:r>
      <w:r>
        <w:rPr>
          <w:rFonts w:ascii="Times New Roman" w:hAnsi="Times New Roman"/>
          <w:sz w:val="24"/>
        </w:rPr>
        <w:t xml:space="preserve">et </w:t>
      </w:r>
      <w:r w:rsidRPr="00ED7F07">
        <w:rPr>
          <w:rFonts w:ascii="Times New Roman" w:hAnsi="Times New Roman"/>
          <w:sz w:val="24"/>
        </w:rPr>
        <w:t xml:space="preserve">si j'entends </w:t>
      </w:r>
      <w:r>
        <w:rPr>
          <w:rFonts w:ascii="Times New Roman" w:hAnsi="Times New Roman"/>
          <w:sz w:val="24"/>
        </w:rPr>
        <w:t>c</w:t>
      </w:r>
      <w:r w:rsidRPr="00ED7F07">
        <w:rPr>
          <w:rFonts w:ascii="Times New Roman" w:hAnsi="Times New Roman"/>
          <w:sz w:val="24"/>
        </w:rPr>
        <w:t xml:space="preserve">e </w:t>
      </w:r>
      <w:r>
        <w:rPr>
          <w:rFonts w:ascii="Times New Roman" w:hAnsi="Times New Roman"/>
          <w:sz w:val="24"/>
        </w:rPr>
        <w:t>n</w:t>
      </w:r>
      <w:r w:rsidRPr="00ED7F07">
        <w:rPr>
          <w:rFonts w:ascii="Times New Roman" w:hAnsi="Times New Roman"/>
          <w:sz w:val="24"/>
        </w:rPr>
        <w:t xml:space="preserve">om dans sa plénitude, </w:t>
      </w:r>
      <w:r>
        <w:rPr>
          <w:rFonts w:ascii="Times New Roman" w:hAnsi="Times New Roman"/>
          <w:sz w:val="24"/>
        </w:rPr>
        <w:t xml:space="preserve">alors </w:t>
      </w:r>
      <w:r w:rsidRPr="00ED7F07">
        <w:rPr>
          <w:rFonts w:ascii="Times New Roman" w:hAnsi="Times New Roman"/>
          <w:sz w:val="24"/>
        </w:rPr>
        <w:t>le nom partiel est égal à la totalité du Nom</w:t>
      </w:r>
      <w:r>
        <w:rPr>
          <w:rFonts w:ascii="Times New Roman" w:hAnsi="Times New Roman"/>
          <w:sz w:val="24"/>
        </w:rPr>
        <w:t>,</w:t>
      </w:r>
      <w:r w:rsidRPr="00ED7F07">
        <w:rPr>
          <w:rFonts w:ascii="Times New Roman" w:hAnsi="Times New Roman"/>
          <w:sz w:val="24"/>
        </w:rPr>
        <w:t xml:space="preserve"> et la totalité du Nom est égale au Père. Que le Fils soit égal au Père, c'est un dogme élémentaire, et que le silence et la parole soient de même diamètre, c'est une donnée fondamentale du concile de Nicée. </w:t>
      </w:r>
      <w:r>
        <w:rPr>
          <w:rFonts w:ascii="Times New Roman" w:hAnsi="Times New Roman"/>
          <w:sz w:val="24"/>
        </w:rPr>
        <w:t xml:space="preserve">La parole </w:t>
      </w:r>
      <w:r w:rsidRPr="00ED7F07">
        <w:rPr>
          <w:rFonts w:ascii="Times New Roman" w:hAnsi="Times New Roman"/>
          <w:sz w:val="24"/>
        </w:rPr>
        <w:t xml:space="preserve">est </w:t>
      </w:r>
      <w:r w:rsidRPr="00DF69A5">
        <w:rPr>
          <w:rFonts w:ascii="Times New Roman" w:hAnsi="Times New Roman"/>
          <w:i/>
          <w:sz w:val="24"/>
        </w:rPr>
        <w:t>la</w:t>
      </w:r>
      <w:r w:rsidRPr="00ED7F07">
        <w:rPr>
          <w:rFonts w:ascii="Times New Roman" w:hAnsi="Times New Roman"/>
          <w:sz w:val="24"/>
        </w:rPr>
        <w:t xml:space="preserve"> parole de </w:t>
      </w:r>
      <w:r w:rsidRPr="00ED7F07">
        <w:rPr>
          <w:rFonts w:ascii="Times New Roman" w:hAnsi="Times New Roman"/>
          <w:i/>
          <w:sz w:val="24"/>
        </w:rPr>
        <w:t xml:space="preserve">ce </w:t>
      </w:r>
      <w:r w:rsidRPr="00ED7F07">
        <w:rPr>
          <w:rFonts w:ascii="Times New Roman" w:hAnsi="Times New Roman"/>
          <w:sz w:val="24"/>
        </w:rPr>
        <w:t xml:space="preserve">silence, et </w:t>
      </w:r>
      <w:r w:rsidRPr="00ED7F07">
        <w:rPr>
          <w:rFonts w:ascii="Times New Roman" w:hAnsi="Times New Roman"/>
          <w:i/>
          <w:sz w:val="24"/>
        </w:rPr>
        <w:t xml:space="preserve">ce </w:t>
      </w:r>
      <w:r w:rsidRPr="00ED7F07">
        <w:rPr>
          <w:rFonts w:ascii="Times New Roman" w:hAnsi="Times New Roman"/>
          <w:sz w:val="24"/>
        </w:rPr>
        <w:t xml:space="preserve">silence est </w:t>
      </w:r>
      <w:r w:rsidRPr="00ED7F07">
        <w:rPr>
          <w:rFonts w:ascii="Times New Roman" w:hAnsi="Times New Roman"/>
          <w:i/>
          <w:sz w:val="24"/>
        </w:rPr>
        <w:t xml:space="preserve">le </w:t>
      </w:r>
      <w:r w:rsidRPr="00ED7F07">
        <w:rPr>
          <w:rFonts w:ascii="Times New Roman" w:hAnsi="Times New Roman"/>
          <w:sz w:val="24"/>
        </w:rPr>
        <w:t xml:space="preserve">silence de </w:t>
      </w:r>
      <w:r w:rsidRPr="00ED7F07">
        <w:rPr>
          <w:rFonts w:ascii="Times New Roman" w:hAnsi="Times New Roman"/>
          <w:i/>
          <w:sz w:val="24"/>
        </w:rPr>
        <w:t>cette</w:t>
      </w:r>
      <w:r w:rsidRPr="00ED7F07">
        <w:rPr>
          <w:rFonts w:ascii="Times New Roman" w:hAnsi="Times New Roman"/>
          <w:sz w:val="24"/>
        </w:rPr>
        <w:t xml:space="preserve"> parole.</w:t>
      </w:r>
    </w:p>
    <w:p w14:paraId="1CC67D0E" w14:textId="77777777" w:rsidR="0065633A" w:rsidRPr="004A53D2"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En effet i</w:t>
      </w:r>
      <w:r w:rsidRPr="00ED7F07">
        <w:rPr>
          <w:rFonts w:ascii="Times New Roman" w:hAnsi="Times New Roman"/>
          <w:sz w:val="24"/>
        </w:rPr>
        <w:t xml:space="preserve">l est dit </w:t>
      </w:r>
      <w:r>
        <w:rPr>
          <w:rFonts w:ascii="Times New Roman" w:hAnsi="Times New Roman"/>
          <w:sz w:val="24"/>
        </w:rPr>
        <w:t xml:space="preserve">au concile de Nicée </w:t>
      </w:r>
      <w:r w:rsidRPr="00ED7F07">
        <w:rPr>
          <w:rFonts w:ascii="Times New Roman" w:hAnsi="Times New Roman"/>
          <w:sz w:val="24"/>
        </w:rPr>
        <w:t xml:space="preserve">que le </w:t>
      </w:r>
      <w:r w:rsidRPr="00DF69A5">
        <w:rPr>
          <w:rFonts w:ascii="Times New Roman" w:hAnsi="Times New Roman"/>
          <w:i/>
          <w:sz w:val="24"/>
        </w:rPr>
        <w:t>Logos</w:t>
      </w:r>
      <w:r>
        <w:rPr>
          <w:rFonts w:ascii="Times New Roman" w:hAnsi="Times New Roman"/>
          <w:sz w:val="24"/>
        </w:rPr>
        <w:t xml:space="preserve"> (la parole)</w:t>
      </w:r>
      <w:r w:rsidRPr="00ED7F07">
        <w:rPr>
          <w:rFonts w:ascii="Times New Roman" w:hAnsi="Times New Roman"/>
          <w:sz w:val="24"/>
        </w:rPr>
        <w:t xml:space="preserve"> est de même </w:t>
      </w:r>
      <w:proofErr w:type="spellStart"/>
      <w:r w:rsidRPr="00ED7F07">
        <w:rPr>
          <w:rFonts w:ascii="Times New Roman" w:hAnsi="Times New Roman"/>
          <w:i/>
          <w:sz w:val="24"/>
        </w:rPr>
        <w:t>ousia</w:t>
      </w:r>
      <w:proofErr w:type="spellEnd"/>
      <w:r w:rsidRPr="00ED7F07">
        <w:rPr>
          <w:rStyle w:val="Appelnotedebasdep"/>
          <w:rFonts w:ascii="Times New Roman" w:hAnsi="Times New Roman"/>
          <w:i/>
          <w:sz w:val="24"/>
        </w:rPr>
        <w:footnoteReference w:id="33"/>
      </w:r>
      <w:r w:rsidRPr="00ED7F07">
        <w:rPr>
          <w:rFonts w:ascii="Times New Roman" w:hAnsi="Times New Roman"/>
          <w:sz w:val="24"/>
        </w:rPr>
        <w:t xml:space="preserve"> que le Père et ne lui est pas inférieur. </w:t>
      </w:r>
      <w:r>
        <w:rPr>
          <w:rFonts w:ascii="Times New Roman" w:hAnsi="Times New Roman"/>
          <w:sz w:val="24"/>
        </w:rPr>
        <w:t>Et le fait que l</w:t>
      </w:r>
      <w:r w:rsidRPr="00ED7F07">
        <w:rPr>
          <w:rFonts w:ascii="Times New Roman" w:hAnsi="Times New Roman"/>
          <w:sz w:val="24"/>
        </w:rPr>
        <w:t xml:space="preserve">e rapport silence-parole </w:t>
      </w:r>
      <w:r>
        <w:rPr>
          <w:rFonts w:ascii="Times New Roman" w:hAnsi="Times New Roman"/>
          <w:sz w:val="24"/>
        </w:rPr>
        <w:t>soit égal au rapport Père-Fils, c</w:t>
      </w:r>
      <w:r w:rsidRPr="00ED7F07">
        <w:rPr>
          <w:rFonts w:ascii="Times New Roman" w:hAnsi="Times New Roman"/>
          <w:sz w:val="24"/>
        </w:rPr>
        <w:t>'est dans toute l'Écriture</w:t>
      </w:r>
      <w:r w:rsidRPr="004A53D2">
        <w:rPr>
          <w:rFonts w:ascii="Times New Roman" w:hAnsi="Times New Roman"/>
          <w:sz w:val="24"/>
        </w:rPr>
        <w:t>. Nous aurons d'ailleurs à nous interroger sur ce point, parce que la structure de base sur laquelle est pensé le rapport Père-Fils est précisément la structure caché-dévoilé</w:t>
      </w:r>
      <w:r w:rsidRPr="004A53D2">
        <w:rPr>
          <w:rStyle w:val="Appelnotedebasdep"/>
          <w:rFonts w:ascii="Times New Roman" w:hAnsi="Times New Roman"/>
          <w:sz w:val="24"/>
        </w:rPr>
        <w:footnoteReference w:id="34"/>
      </w:r>
      <w:r w:rsidRPr="004A53D2">
        <w:rPr>
          <w:rFonts w:ascii="Times New Roman" w:hAnsi="Times New Roman"/>
          <w:sz w:val="24"/>
        </w:rPr>
        <w:t xml:space="preserve">. Or </w:t>
      </w:r>
      <w:r w:rsidRPr="004A53D2">
        <w:rPr>
          <w:rFonts w:ascii="Times New Roman" w:hAnsi="Times New Roman"/>
          <w:i/>
          <w:sz w:val="24"/>
        </w:rPr>
        <w:t>caché</w:t>
      </w:r>
      <w:r w:rsidRPr="004A53D2">
        <w:rPr>
          <w:rFonts w:ascii="Times New Roman" w:hAnsi="Times New Roman"/>
          <w:sz w:val="24"/>
        </w:rPr>
        <w:t xml:space="preserve"> est aussi traduit par Paul par </w:t>
      </w:r>
      <w:r w:rsidRPr="004A53D2">
        <w:rPr>
          <w:rFonts w:ascii="Times New Roman" w:hAnsi="Times New Roman"/>
          <w:i/>
          <w:sz w:val="24"/>
        </w:rPr>
        <w:t>silence</w:t>
      </w:r>
      <w:r w:rsidRPr="004A53D2">
        <w:rPr>
          <w:rFonts w:ascii="Times New Roman" w:hAnsi="Times New Roman"/>
          <w:sz w:val="24"/>
        </w:rPr>
        <w:t xml:space="preserve"> (</w:t>
      </w:r>
      <w:proofErr w:type="spellStart"/>
      <w:r w:rsidRPr="004A53D2">
        <w:rPr>
          <w:rFonts w:ascii="Times New Roman" w:hAnsi="Times New Roman"/>
          <w:i/>
          <w:sz w:val="24"/>
        </w:rPr>
        <w:t>sigê</w:t>
      </w:r>
      <w:proofErr w:type="spellEnd"/>
      <w:r w:rsidRPr="004A53D2">
        <w:rPr>
          <w:rFonts w:ascii="Times New Roman" w:hAnsi="Times New Roman"/>
          <w:sz w:val="24"/>
        </w:rPr>
        <w:t xml:space="preserve">), et </w:t>
      </w:r>
      <w:r w:rsidRPr="004A53D2">
        <w:rPr>
          <w:rFonts w:ascii="Times New Roman" w:hAnsi="Times New Roman"/>
          <w:i/>
          <w:sz w:val="24"/>
        </w:rPr>
        <w:t>dévoilé</w:t>
      </w:r>
      <w:r w:rsidRPr="004A53D2">
        <w:rPr>
          <w:rFonts w:ascii="Times New Roman" w:hAnsi="Times New Roman"/>
          <w:sz w:val="24"/>
        </w:rPr>
        <w:t xml:space="preserve"> se dit encore </w:t>
      </w:r>
      <w:r w:rsidRPr="004A53D2">
        <w:rPr>
          <w:rFonts w:ascii="Times New Roman" w:hAnsi="Times New Roman"/>
          <w:i/>
          <w:sz w:val="24"/>
        </w:rPr>
        <w:t>manifesté</w:t>
      </w:r>
      <w:r w:rsidRPr="004A53D2">
        <w:rPr>
          <w:rFonts w:ascii="Times New Roman" w:hAnsi="Times New Roman"/>
          <w:sz w:val="24"/>
        </w:rPr>
        <w:t xml:space="preserve"> (</w:t>
      </w:r>
      <w:proofErr w:type="spellStart"/>
      <w:r w:rsidRPr="004A53D2">
        <w:rPr>
          <w:rFonts w:ascii="Times New Roman" w:eastAsiaTheme="minorHAnsi" w:hAnsi="Times New Roman"/>
          <w:bCs w:val="0"/>
          <w:i/>
          <w:sz w:val="24"/>
          <w:lang w:eastAsia="en-US"/>
        </w:rPr>
        <w:t>phanérôtheïs</w:t>
      </w:r>
      <w:proofErr w:type="spellEnd"/>
      <w:r w:rsidRPr="004A53D2">
        <w:rPr>
          <w:rFonts w:ascii="Times New Roman" w:eastAsiaTheme="minorHAnsi" w:hAnsi="Times New Roman"/>
          <w:bCs w:val="0"/>
          <w:sz w:val="24"/>
          <w:lang w:eastAsia="en-US"/>
        </w:rPr>
        <w:t>)</w:t>
      </w:r>
      <w:r w:rsidRPr="004A53D2">
        <w:rPr>
          <w:rFonts w:ascii="Times New Roman" w:hAnsi="Times New Roman"/>
          <w:sz w:val="24"/>
        </w:rPr>
        <w:t xml:space="preserve"> donc avec à la fois l'image de la lumière (</w:t>
      </w:r>
      <w:proofErr w:type="spellStart"/>
      <w:r w:rsidRPr="004A53D2">
        <w:rPr>
          <w:rFonts w:ascii="Times New Roman" w:hAnsi="Times New Roman"/>
          <w:i/>
          <w:sz w:val="24"/>
        </w:rPr>
        <w:t>phôs</w:t>
      </w:r>
      <w:proofErr w:type="spellEnd"/>
      <w:r w:rsidRPr="004A53D2">
        <w:rPr>
          <w:rFonts w:ascii="Times New Roman" w:hAnsi="Times New Roman"/>
          <w:sz w:val="24"/>
        </w:rPr>
        <w:t>) mais aussi l'image de la parole.</w:t>
      </w:r>
    </w:p>
    <w:p w14:paraId="05B832F1" w14:textId="77777777" w:rsidR="0065633A" w:rsidRPr="00BD742C" w:rsidRDefault="0065633A" w:rsidP="00BE2957">
      <w:pPr>
        <w:pStyle w:val="Retraitcorpsdetexte"/>
        <w:spacing w:before="0" w:line="276" w:lineRule="auto"/>
        <w:ind w:firstLine="284"/>
        <w:rPr>
          <w:rFonts w:ascii="Times New Roman" w:hAnsi="Times New Roman"/>
          <w:sz w:val="24"/>
        </w:rPr>
      </w:pPr>
      <w:r w:rsidRPr="004A53D2">
        <w:rPr>
          <w:rFonts w:ascii="Arial" w:eastAsia="Arial Unicode MS" w:hAnsi="Arial" w:cs="Arial"/>
          <w:sz w:val="24"/>
        </w:rPr>
        <w:t xml:space="preserve">► </w:t>
      </w:r>
      <w:r w:rsidRPr="004A53D2">
        <w:rPr>
          <w:rFonts w:ascii="Times New Roman" w:hAnsi="Times New Roman"/>
          <w:sz w:val="24"/>
        </w:rPr>
        <w:t xml:space="preserve"> Quand Jésus dit « Je suis le chemin », est-ce que </w:t>
      </w:r>
      <w:r w:rsidRPr="00BD742C">
        <w:rPr>
          <w:rFonts w:ascii="Times New Roman" w:hAnsi="Times New Roman"/>
          <w:sz w:val="24"/>
        </w:rPr>
        <w:t>ça ne dit pas la plénitude du silence ?</w:t>
      </w:r>
    </w:p>
    <w:p w14:paraId="06870B84" w14:textId="77777777" w:rsidR="0065633A" w:rsidRDefault="0065633A" w:rsidP="00BE2957">
      <w:pPr>
        <w:pStyle w:val="Retraitcorpsdetexte"/>
        <w:spacing w:before="0" w:after="100" w:line="276" w:lineRule="auto"/>
        <w:ind w:firstLine="284"/>
        <w:rPr>
          <w:rFonts w:ascii="Times New Roman" w:hAnsi="Times New Roman"/>
          <w:sz w:val="24"/>
        </w:rPr>
      </w:pPr>
      <w:r w:rsidRPr="00BD742C">
        <w:rPr>
          <w:rFonts w:ascii="Times New Roman" w:hAnsi="Times New Roman"/>
          <w:b/>
          <w:sz w:val="24"/>
        </w:rPr>
        <w:t>J-M M :</w:t>
      </w:r>
      <w:r w:rsidRPr="00BD742C">
        <w:rPr>
          <w:rFonts w:ascii="Times New Roman" w:hAnsi="Times New Roman"/>
          <w:sz w:val="24"/>
        </w:rPr>
        <w:t xml:space="preserve"> Oui. Mais il dit « Je suis le chemin, la vérité... » et il ne dit pas plusieurs choses. Il dit que cheminer c'est être dans la vérité. On ne chemine pas vers là où on n'est pas, on ne chemine que vers là où on est déjà.</w:t>
      </w:r>
      <w:r>
        <w:rPr>
          <w:rFonts w:ascii="Times New Roman" w:hAnsi="Times New Roman"/>
          <w:sz w:val="24"/>
        </w:rPr>
        <w:t xml:space="preserve"> </w:t>
      </w:r>
    </w:p>
    <w:p w14:paraId="05D170C4" w14:textId="77777777" w:rsidR="0065633A" w:rsidRDefault="0065633A" w:rsidP="00BE2957">
      <w:pPr>
        <w:pStyle w:val="Retraitcorpsdetexte"/>
        <w:spacing w:before="0" w:after="100" w:line="276" w:lineRule="auto"/>
        <w:ind w:firstLine="284"/>
        <w:rPr>
          <w:rFonts w:ascii="Times New Roman" w:hAnsi="Times New Roman"/>
          <w:sz w:val="24"/>
        </w:rPr>
      </w:pPr>
      <w:r>
        <w:rPr>
          <w:rFonts w:ascii="Times New Roman" w:hAnsi="Times New Roman"/>
          <w:sz w:val="24"/>
        </w:rPr>
        <w:t xml:space="preserve">Ce que je dis peut paraître </w:t>
      </w:r>
      <w:r w:rsidRPr="004A53D2">
        <w:rPr>
          <w:rFonts w:ascii="Times New Roman" w:hAnsi="Times New Roman"/>
          <w:sz w:val="24"/>
        </w:rPr>
        <w:t xml:space="preserve">étrange, mais il est des philosophes sans rapport explicite avec l'Évangile qui se permettent de dire </w:t>
      </w:r>
      <w:r>
        <w:rPr>
          <w:rFonts w:ascii="Times New Roman" w:hAnsi="Times New Roman"/>
          <w:sz w:val="24"/>
        </w:rPr>
        <w:t>de telles choses. Alors prenez ça comme une énigme provisoire, comme quelque chose qui est intéressant à méditer.</w:t>
      </w:r>
    </w:p>
    <w:p w14:paraId="4EDFD051" w14:textId="77777777" w:rsidR="0065633A" w:rsidRDefault="0065633A" w:rsidP="00BE2957">
      <w:pPr>
        <w:pStyle w:val="Retraitcorpsdetexte"/>
        <w:spacing w:before="0" w:after="100" w:line="276" w:lineRule="auto"/>
        <w:ind w:firstLine="284"/>
        <w:rPr>
          <w:rFonts w:ascii="Times New Roman" w:hAnsi="Times New Roman"/>
          <w:sz w:val="24"/>
        </w:rPr>
      </w:pPr>
      <w:r>
        <w:rPr>
          <w:rFonts w:ascii="Times New Roman" w:hAnsi="Times New Roman"/>
          <w:sz w:val="24"/>
        </w:rPr>
        <w:lastRenderedPageBreak/>
        <w:t>Autrement dit, dans ce que veut dire le mot vérité est impliqué le rapport au silence. Et peut-être que le cheminement accentue davantage le non encore pleinement dit, donc va du côté de ce qui est encore en silence, donc du côté du Père, c'est peut-être ce que vous vouliez suggérer.</w:t>
      </w:r>
    </w:p>
    <w:p w14:paraId="7B478758" w14:textId="77777777" w:rsidR="0065633A" w:rsidRDefault="0065633A" w:rsidP="00BE2957">
      <w:pPr>
        <w:pStyle w:val="Retraitcorpsdetexte"/>
        <w:spacing w:before="0" w:after="100" w:line="276" w:lineRule="auto"/>
        <w:ind w:firstLine="284"/>
        <w:rPr>
          <w:rFonts w:ascii="Times New Roman" w:hAnsi="Times New Roman"/>
          <w:sz w:val="24"/>
        </w:rPr>
      </w:pPr>
      <w:r>
        <w:rPr>
          <w:rFonts w:ascii="Times New Roman" w:hAnsi="Times New Roman"/>
          <w:sz w:val="24"/>
        </w:rPr>
        <w:t xml:space="preserve">Nous verrons que bien sûr, par rapport à la parole, le silence est comme toujours plein d'ambiguïté. En effet il y a le silence qui est la retenue de la parole, c'est-à-dire le silence qui est la garde de la parole, et ça c'est le grand silence, le Père. Mais par rapport à la parole il y a aussi le silence du mutisme, le silence de l'ignorant. Ces deux ne sont pas à confondre. Ainsi penser ce rapport du silence et de la parole est une question très délicate. On pourrait repartir de la </w:t>
      </w:r>
      <w:proofErr w:type="spellStart"/>
      <w:r>
        <w:rPr>
          <w:rFonts w:ascii="Times New Roman" w:hAnsi="Times New Roman"/>
          <w:sz w:val="24"/>
        </w:rPr>
        <w:t>ténèbre</w:t>
      </w:r>
      <w:proofErr w:type="spellEnd"/>
      <w:r>
        <w:rPr>
          <w:rFonts w:ascii="Times New Roman" w:hAnsi="Times New Roman"/>
          <w:sz w:val="24"/>
        </w:rPr>
        <w:t xml:space="preserve"> qui est un autre mot du silence et du caché, mais là encore il faut distinguer d'une part  la </w:t>
      </w:r>
      <w:proofErr w:type="spellStart"/>
      <w:r>
        <w:rPr>
          <w:rFonts w:ascii="Times New Roman" w:hAnsi="Times New Roman"/>
          <w:sz w:val="24"/>
        </w:rPr>
        <w:t>ténèbre</w:t>
      </w:r>
      <w:proofErr w:type="spellEnd"/>
      <w:r>
        <w:rPr>
          <w:rFonts w:ascii="Times New Roman" w:hAnsi="Times New Roman"/>
          <w:sz w:val="24"/>
        </w:rPr>
        <w:t xml:space="preserve"> de saint Jean de la Croix, qui est Dieu lui-même, et d'autre part la </w:t>
      </w:r>
      <w:proofErr w:type="spellStart"/>
      <w:r>
        <w:rPr>
          <w:rFonts w:ascii="Times New Roman" w:hAnsi="Times New Roman"/>
          <w:sz w:val="24"/>
        </w:rPr>
        <w:t>ténèbre</w:t>
      </w:r>
      <w:proofErr w:type="spellEnd"/>
      <w:r>
        <w:rPr>
          <w:rFonts w:ascii="Times New Roman" w:hAnsi="Times New Roman"/>
          <w:sz w:val="24"/>
        </w:rPr>
        <w:t xml:space="preserve"> qui est ce qui met à mort la parole.</w:t>
      </w:r>
    </w:p>
    <w:p w14:paraId="02202599" w14:textId="77777777" w:rsidR="0065633A" w:rsidRDefault="0065633A" w:rsidP="00BE2957">
      <w:pPr>
        <w:pStyle w:val="Retraitcorpsdetexte"/>
        <w:spacing w:before="0" w:line="276" w:lineRule="auto"/>
        <w:ind w:firstLine="284"/>
        <w:rPr>
          <w:rFonts w:ascii="Times New Roman" w:hAnsi="Times New Roman"/>
          <w:sz w:val="24"/>
        </w:rPr>
      </w:pPr>
      <w:r>
        <w:rPr>
          <w:rFonts w:ascii="Times New Roman" w:hAnsi="Times New Roman"/>
          <w:sz w:val="24"/>
        </w:rPr>
        <w:t>Ceci c'était une petite dérivation, mais on a droit à toutes les dérivations.</w:t>
      </w:r>
    </w:p>
    <w:p w14:paraId="264EFDFB" w14:textId="77777777" w:rsidR="0065633A" w:rsidRPr="00D34BA0" w:rsidRDefault="0065633A" w:rsidP="00BE2957">
      <w:pPr>
        <w:pStyle w:val="Retraitcorpsdetexte"/>
        <w:spacing w:before="0" w:line="276" w:lineRule="auto"/>
        <w:ind w:firstLine="284"/>
        <w:rPr>
          <w:rFonts w:asciiTheme="minorHAnsi" w:hAnsiTheme="minorHAnsi"/>
          <w:b/>
          <w:sz w:val="28"/>
          <w:szCs w:val="28"/>
        </w:rPr>
      </w:pPr>
      <w:r w:rsidRPr="00D34BA0">
        <w:rPr>
          <w:rFonts w:asciiTheme="minorHAnsi" w:hAnsiTheme="minorHAnsi"/>
          <w:b/>
          <w:sz w:val="28"/>
          <w:szCs w:val="28"/>
        </w:rPr>
        <w:t>Nouvelle approche.</w:t>
      </w:r>
    </w:p>
    <w:p w14:paraId="3F723DC8" w14:textId="77777777" w:rsidR="0065633A" w:rsidRDefault="0065633A" w:rsidP="00BE2957">
      <w:pPr>
        <w:pStyle w:val="Retraitcorpsdetexte"/>
        <w:spacing w:before="0" w:after="100" w:line="276" w:lineRule="auto"/>
        <w:ind w:firstLine="284"/>
        <w:rPr>
          <w:rFonts w:ascii="Times New Roman" w:hAnsi="Times New Roman"/>
          <w:sz w:val="24"/>
        </w:rPr>
      </w:pPr>
      <w:r>
        <w:rPr>
          <w:rFonts w:ascii="Times New Roman" w:hAnsi="Times New Roman"/>
          <w:sz w:val="24"/>
        </w:rPr>
        <w:t>Je vais dire sous une autre forme des choses qui ont déjà été touchées.</w:t>
      </w:r>
    </w:p>
    <w:p w14:paraId="1CB909F5" w14:textId="77777777" w:rsidR="0065633A" w:rsidRPr="00ED7F07" w:rsidRDefault="0065633A" w:rsidP="00BE2957">
      <w:pPr>
        <w:pStyle w:val="Retraitcorpsdetexte"/>
        <w:spacing w:before="0" w:after="100" w:line="276" w:lineRule="auto"/>
        <w:ind w:firstLine="284"/>
        <w:rPr>
          <w:rFonts w:ascii="Times New Roman" w:hAnsi="Times New Roman"/>
          <w:sz w:val="24"/>
        </w:rPr>
      </w:pPr>
      <w:r>
        <w:rPr>
          <w:rFonts w:ascii="Times New Roman" w:hAnsi="Times New Roman"/>
          <w:sz w:val="24"/>
        </w:rPr>
        <w:t xml:space="preserve"> </w:t>
      </w:r>
      <w:r w:rsidRPr="00ED7F07">
        <w:rPr>
          <w:rFonts w:ascii="Times New Roman" w:hAnsi="Times New Roman"/>
          <w:sz w:val="24"/>
        </w:rPr>
        <w:t xml:space="preserve">Le démembrement dont nous parlons ici n'est pas quelque chose </w:t>
      </w:r>
      <w:r>
        <w:rPr>
          <w:rFonts w:ascii="Times New Roman" w:hAnsi="Times New Roman"/>
          <w:sz w:val="24"/>
        </w:rPr>
        <w:t xml:space="preserve">qui serait </w:t>
      </w:r>
      <w:r w:rsidRPr="00ED7F07">
        <w:rPr>
          <w:rFonts w:ascii="Times New Roman" w:hAnsi="Times New Roman"/>
          <w:sz w:val="24"/>
        </w:rPr>
        <w:t>d</w:t>
      </w:r>
      <w:r>
        <w:rPr>
          <w:rFonts w:ascii="Times New Roman" w:hAnsi="Times New Roman"/>
          <w:sz w:val="24"/>
        </w:rPr>
        <w:t>ans l</w:t>
      </w:r>
      <w:r w:rsidRPr="00ED7F07">
        <w:rPr>
          <w:rFonts w:ascii="Times New Roman" w:hAnsi="Times New Roman"/>
          <w:sz w:val="24"/>
        </w:rPr>
        <w:t xml:space="preserve">'abstrait. C'est l'histoire même du nom de Dieu dans l'histoire de l'humanité. Dieu </w:t>
      </w:r>
      <w:r>
        <w:rPr>
          <w:rFonts w:ascii="Times New Roman" w:hAnsi="Times New Roman"/>
          <w:sz w:val="24"/>
        </w:rPr>
        <w:t>(</w:t>
      </w:r>
      <w:r w:rsidRPr="00ED7F07">
        <w:rPr>
          <w:rFonts w:ascii="Times New Roman" w:hAnsi="Times New Roman"/>
          <w:sz w:val="24"/>
        </w:rPr>
        <w:t>ou le Logos</w:t>
      </w:r>
      <w:r>
        <w:rPr>
          <w:rFonts w:ascii="Times New Roman" w:hAnsi="Times New Roman"/>
          <w:sz w:val="24"/>
        </w:rPr>
        <w:t>)</w:t>
      </w:r>
      <w:r w:rsidRPr="00ED7F07">
        <w:rPr>
          <w:rFonts w:ascii="Times New Roman" w:hAnsi="Times New Roman"/>
          <w:sz w:val="24"/>
        </w:rPr>
        <w:t xml:space="preserve"> ne cesse d'être démembré à la mesure où nous tenons sur lui des discours intempérants, préhensifs, compréhensifs ou préte</w:t>
      </w:r>
      <w:r>
        <w:rPr>
          <w:rFonts w:ascii="Times New Roman" w:hAnsi="Times New Roman"/>
          <w:sz w:val="24"/>
        </w:rPr>
        <w:t>ndument satisfaits, suffisants.</w:t>
      </w:r>
    </w:p>
    <w:p w14:paraId="01BFCFDA" w14:textId="77777777" w:rsidR="0065633A" w:rsidRPr="00ED7F07" w:rsidRDefault="0065633A" w:rsidP="00BE2957">
      <w:pPr>
        <w:pStyle w:val="Retraitcorpsdetexte"/>
        <w:spacing w:before="0" w:after="360" w:line="276" w:lineRule="auto"/>
        <w:ind w:firstLine="284"/>
        <w:rPr>
          <w:rFonts w:ascii="Times New Roman" w:hAnsi="Times New Roman"/>
          <w:sz w:val="24"/>
        </w:rPr>
      </w:pPr>
      <w:r w:rsidRPr="00ED7F07">
        <w:rPr>
          <w:rFonts w:ascii="Times New Roman" w:hAnsi="Times New Roman"/>
          <w:sz w:val="24"/>
        </w:rPr>
        <w:t xml:space="preserve">Ce qui est dit du Nom </w:t>
      </w:r>
      <w:r w:rsidRPr="002C323C">
        <w:rPr>
          <w:rFonts w:ascii="Times New Roman" w:hAnsi="Times New Roman"/>
          <w:sz w:val="24"/>
        </w:rPr>
        <w:t xml:space="preserve">tout court est dit parfois du nom même de </w:t>
      </w:r>
      <w:r w:rsidRPr="004A53D2">
        <w:rPr>
          <w:rFonts w:ascii="Times New Roman" w:hAnsi="Times New Roman"/>
          <w:sz w:val="24"/>
        </w:rPr>
        <w:t>Jésus. Je cite un texte du IIe siècle, un peu gnostique : « Le nom exprimable du Sauveur</w:t>
      </w:r>
      <w:r>
        <w:rPr>
          <w:rStyle w:val="Appelnotedebasdep"/>
          <w:rFonts w:ascii="Times New Roman" w:hAnsi="Times New Roman"/>
          <w:sz w:val="24"/>
        </w:rPr>
        <w:footnoteReference w:id="35"/>
      </w:r>
      <w:r w:rsidRPr="004A53D2">
        <w:rPr>
          <w:rFonts w:ascii="Times New Roman" w:hAnsi="Times New Roman"/>
          <w:sz w:val="24"/>
        </w:rPr>
        <w:t xml:space="preserve">, c'est-à-dire </w:t>
      </w:r>
      <w:proofErr w:type="spellStart"/>
      <w:r w:rsidRPr="004A53D2">
        <w:rPr>
          <w:rFonts w:ascii="Times New Roman" w:hAnsi="Times New Roman"/>
          <w:i/>
          <w:sz w:val="24"/>
        </w:rPr>
        <w:t>Iêsoûs</w:t>
      </w:r>
      <w:proofErr w:type="spellEnd"/>
      <w:r w:rsidRPr="004A53D2">
        <w:rPr>
          <w:rFonts w:ascii="Times New Roman" w:hAnsi="Times New Roman"/>
          <w:sz w:val="24"/>
        </w:rPr>
        <w:t xml:space="preserve"> (Jésus), est de six lettres, mais son nom inexprimable est de vingt-quatre lettres. </w:t>
      </w:r>
      <w:r w:rsidRPr="002C323C">
        <w:rPr>
          <w:rFonts w:ascii="Times New Roman" w:hAnsi="Times New Roman"/>
          <w:sz w:val="24"/>
        </w:rPr>
        <w:t>» (Irénée Contre les Hérésies I, 15, 1 citant Marc le Mage)</w:t>
      </w:r>
      <w:r w:rsidRPr="002C323C">
        <w:rPr>
          <w:rFonts w:ascii="Times New Roman" w:hAnsi="Times New Roman"/>
          <w:i/>
          <w:sz w:val="24"/>
        </w:rPr>
        <w:t>.</w:t>
      </w:r>
      <w:r w:rsidRPr="002C323C">
        <w:rPr>
          <w:rFonts w:ascii="Times New Roman" w:hAnsi="Times New Roman"/>
          <w:sz w:val="24"/>
        </w:rPr>
        <w:t xml:space="preserve"> Une question très intéressante, </w:t>
      </w:r>
      <w:r w:rsidRPr="00ED7F07">
        <w:rPr>
          <w:rFonts w:ascii="Times New Roman" w:hAnsi="Times New Roman"/>
          <w:sz w:val="24"/>
        </w:rPr>
        <w:t xml:space="preserve">je signale </w:t>
      </w:r>
      <w:r>
        <w:rPr>
          <w:rFonts w:ascii="Times New Roman" w:hAnsi="Times New Roman"/>
          <w:sz w:val="24"/>
        </w:rPr>
        <w:t xml:space="preserve">ça </w:t>
      </w:r>
      <w:r w:rsidRPr="00ED7F07">
        <w:rPr>
          <w:rFonts w:ascii="Times New Roman" w:hAnsi="Times New Roman"/>
          <w:sz w:val="24"/>
        </w:rPr>
        <w:t xml:space="preserve">en passant, est la suivante : si personne n'est sauvé sinon dans le nom de Jésus, cela a-t-il trait au nom dicible ou au nom indicible? Vous voyez l'enjeu ? </w:t>
      </w:r>
    </w:p>
    <w:p w14:paraId="36959B7D" w14:textId="77777777" w:rsidR="0065633A" w:rsidRPr="00BE2957" w:rsidRDefault="00BE2957" w:rsidP="00D34BA0">
      <w:pPr>
        <w:pStyle w:val="Retraitcorpsdetexte"/>
        <w:spacing w:before="0" w:after="240" w:line="276" w:lineRule="auto"/>
        <w:ind w:firstLine="0"/>
        <w:jc w:val="center"/>
        <w:rPr>
          <w:rFonts w:asciiTheme="minorHAnsi" w:hAnsiTheme="minorHAnsi"/>
          <w:b/>
          <w:sz w:val="36"/>
          <w:szCs w:val="36"/>
        </w:rPr>
      </w:pPr>
      <w:r>
        <w:rPr>
          <w:rFonts w:asciiTheme="minorHAnsi" w:hAnsiTheme="minorHAnsi"/>
          <w:b/>
          <w:sz w:val="36"/>
          <w:szCs w:val="36"/>
        </w:rPr>
        <w:t>II</w:t>
      </w:r>
      <w:r w:rsidR="00D3411C">
        <w:rPr>
          <w:rFonts w:asciiTheme="minorHAnsi" w:hAnsiTheme="minorHAnsi"/>
          <w:b/>
          <w:sz w:val="36"/>
          <w:szCs w:val="36"/>
        </w:rPr>
        <w:t xml:space="preserve"> –</w:t>
      </w:r>
      <w:r>
        <w:rPr>
          <w:rFonts w:asciiTheme="minorHAnsi" w:hAnsiTheme="minorHAnsi"/>
          <w:b/>
          <w:sz w:val="36"/>
          <w:szCs w:val="36"/>
        </w:rPr>
        <w:t xml:space="preserve"> </w:t>
      </w:r>
      <w:r w:rsidR="0065633A" w:rsidRPr="00BE2957">
        <w:rPr>
          <w:rFonts w:asciiTheme="minorHAnsi" w:hAnsiTheme="minorHAnsi"/>
          <w:b/>
          <w:sz w:val="36"/>
          <w:szCs w:val="36"/>
        </w:rPr>
        <w:t>Méditation sur les pronoms je, tu, il</w:t>
      </w:r>
    </w:p>
    <w:p w14:paraId="247AD438" w14:textId="77777777" w:rsidR="0065633A" w:rsidRPr="00ED7F07" w:rsidRDefault="0065633A" w:rsidP="001B4039">
      <w:pPr>
        <w:pStyle w:val="Retraitcorpsdetexte"/>
        <w:spacing w:before="0" w:after="100" w:line="276" w:lineRule="auto"/>
        <w:ind w:firstLine="284"/>
        <w:rPr>
          <w:rFonts w:ascii="Times New Roman" w:hAnsi="Times New Roman"/>
          <w:sz w:val="24"/>
        </w:rPr>
      </w:pPr>
      <w:r w:rsidRPr="00ED7F07">
        <w:rPr>
          <w:rFonts w:ascii="Times New Roman" w:hAnsi="Times New Roman"/>
          <w:sz w:val="24"/>
        </w:rPr>
        <w:t xml:space="preserve">Je voudrais ici partir de cette idée que ce que nous disons du nom se dirait de façon majeure du </w:t>
      </w:r>
      <w:proofErr w:type="spellStart"/>
      <w:r w:rsidRPr="00ED7F07">
        <w:rPr>
          <w:rFonts w:ascii="Times New Roman" w:hAnsi="Times New Roman"/>
          <w:sz w:val="24"/>
        </w:rPr>
        <w:t>pro-nom</w:t>
      </w:r>
      <w:proofErr w:type="spellEnd"/>
      <w:r w:rsidRPr="00ED7F07">
        <w:rPr>
          <w:rFonts w:ascii="Times New Roman" w:hAnsi="Times New Roman"/>
          <w:sz w:val="24"/>
        </w:rPr>
        <w:t xml:space="preserve">. Une méditation sur le nom est une méditation sur ce que les grammairiens ont appelé pronoms et singulièrement les pronoms personnels. Nous l'avons déjà remarqué puisque nous sommes partis du </w:t>
      </w:r>
      <w:r>
        <w:rPr>
          <w:rFonts w:ascii="Times New Roman" w:hAnsi="Times New Roman"/>
          <w:sz w:val="24"/>
        </w:rPr>
        <w:t xml:space="preserve">« </w:t>
      </w:r>
      <w:r>
        <w:rPr>
          <w:rFonts w:ascii="Times New Roman" w:hAnsi="Times New Roman"/>
          <w:i/>
          <w:sz w:val="24"/>
        </w:rPr>
        <w:t>J</w:t>
      </w:r>
      <w:r w:rsidRPr="00ED7F07">
        <w:rPr>
          <w:rFonts w:ascii="Times New Roman" w:hAnsi="Times New Roman"/>
          <w:i/>
          <w:sz w:val="24"/>
        </w:rPr>
        <w:t>e suis</w:t>
      </w:r>
      <w:r>
        <w:rPr>
          <w:rFonts w:ascii="Times New Roman" w:hAnsi="Times New Roman"/>
          <w:i/>
          <w:sz w:val="24"/>
        </w:rPr>
        <w:t xml:space="preserve"> </w:t>
      </w:r>
      <w:r>
        <w:rPr>
          <w:rFonts w:ascii="Times New Roman" w:hAnsi="Times New Roman"/>
          <w:sz w:val="24"/>
        </w:rPr>
        <w:t>», donc de "je"</w:t>
      </w:r>
      <w:r w:rsidRPr="00ED7F07">
        <w:rPr>
          <w:rFonts w:ascii="Times New Roman" w:hAnsi="Times New Roman"/>
          <w:sz w:val="24"/>
        </w:rPr>
        <w:t xml:space="preserve">. </w:t>
      </w:r>
    </w:p>
    <w:p w14:paraId="172C2F9A" w14:textId="77777777" w:rsidR="0065633A" w:rsidRPr="005F082B" w:rsidRDefault="0065633A" w:rsidP="001B4039">
      <w:pPr>
        <w:pStyle w:val="Retraitcorpsdetexte"/>
        <w:spacing w:before="0" w:line="276" w:lineRule="auto"/>
        <w:ind w:firstLine="284"/>
        <w:rPr>
          <w:rFonts w:ascii="Times New Roman" w:hAnsi="Times New Roman"/>
          <w:color w:val="FF0000"/>
          <w:sz w:val="24"/>
        </w:rPr>
      </w:pPr>
      <w:r w:rsidRPr="00ED7F07">
        <w:rPr>
          <w:rFonts w:ascii="Times New Roman" w:hAnsi="Times New Roman"/>
          <w:sz w:val="24"/>
        </w:rPr>
        <w:t xml:space="preserve">Ceci nous conduit </w:t>
      </w:r>
      <w:r>
        <w:rPr>
          <w:rFonts w:ascii="Times New Roman" w:hAnsi="Times New Roman"/>
          <w:sz w:val="24"/>
        </w:rPr>
        <w:t>à monter du côté d</w:t>
      </w:r>
      <w:r w:rsidRPr="00ED7F07">
        <w:rPr>
          <w:rFonts w:ascii="Times New Roman" w:hAnsi="Times New Roman"/>
          <w:sz w:val="24"/>
        </w:rPr>
        <w:t>es hauteurs</w:t>
      </w:r>
      <w:r>
        <w:rPr>
          <w:rFonts w:ascii="Times New Roman" w:hAnsi="Times New Roman"/>
          <w:sz w:val="24"/>
        </w:rPr>
        <w:t>,</w:t>
      </w:r>
      <w:r w:rsidRPr="00ED7F07">
        <w:rPr>
          <w:rFonts w:ascii="Times New Roman" w:hAnsi="Times New Roman"/>
          <w:sz w:val="24"/>
        </w:rPr>
        <w:t xml:space="preserve"> et nous </w:t>
      </w:r>
      <w:r>
        <w:rPr>
          <w:rFonts w:ascii="Times New Roman" w:hAnsi="Times New Roman"/>
          <w:sz w:val="24"/>
        </w:rPr>
        <w:t>conduira</w:t>
      </w:r>
      <w:r w:rsidRPr="00ED7F07">
        <w:rPr>
          <w:rFonts w:ascii="Times New Roman" w:hAnsi="Times New Roman"/>
          <w:sz w:val="24"/>
        </w:rPr>
        <w:t xml:space="preserve"> également </w:t>
      </w:r>
      <w:r>
        <w:rPr>
          <w:rFonts w:ascii="Times New Roman" w:hAnsi="Times New Roman"/>
          <w:sz w:val="24"/>
        </w:rPr>
        <w:t xml:space="preserve">à </w:t>
      </w:r>
      <w:r w:rsidRPr="00ED7F07">
        <w:rPr>
          <w:rFonts w:ascii="Times New Roman" w:hAnsi="Times New Roman"/>
          <w:sz w:val="24"/>
        </w:rPr>
        <w:t xml:space="preserve">descendre. Pour parler plus clair, </w:t>
      </w:r>
      <w:r>
        <w:rPr>
          <w:rFonts w:ascii="Times New Roman" w:hAnsi="Times New Roman"/>
          <w:sz w:val="24"/>
        </w:rPr>
        <w:t>ça posera la situation du Nom dans un double rapport. D</w:t>
      </w:r>
      <w:r w:rsidRPr="00ED7F07">
        <w:rPr>
          <w:rFonts w:ascii="Times New Roman" w:hAnsi="Times New Roman"/>
          <w:sz w:val="24"/>
        </w:rPr>
        <w:t xml:space="preserve">u côté des hauteurs, nous avons la situation du Nom dans le rapport de Jésus à son Père : </w:t>
      </w:r>
      <w:r>
        <w:rPr>
          <w:rFonts w:ascii="Times New Roman" w:hAnsi="Times New Roman"/>
          <w:sz w:val="24"/>
        </w:rPr>
        <w:t>« </w:t>
      </w:r>
      <w:r w:rsidRPr="00ED7F07">
        <w:rPr>
          <w:rFonts w:ascii="Times New Roman" w:hAnsi="Times New Roman"/>
          <w:i/>
          <w:sz w:val="24"/>
        </w:rPr>
        <w:t xml:space="preserve">Levant les yeux vers le ciel, il dit : </w:t>
      </w:r>
      <w:r>
        <w:rPr>
          <w:rFonts w:ascii="Times New Roman" w:hAnsi="Times New Roman"/>
          <w:i/>
          <w:sz w:val="24"/>
        </w:rPr>
        <w:t>“</w:t>
      </w:r>
      <w:r w:rsidRPr="00ED7F07">
        <w:rPr>
          <w:rFonts w:ascii="Times New Roman" w:hAnsi="Times New Roman"/>
          <w:i/>
          <w:sz w:val="24"/>
        </w:rPr>
        <w:t>Père glorifie ton Fils</w:t>
      </w:r>
      <w:r>
        <w:rPr>
          <w:rFonts w:ascii="Times New Roman" w:hAnsi="Times New Roman"/>
          <w:sz w:val="24"/>
        </w:rPr>
        <w:t>” »</w:t>
      </w:r>
      <w:r w:rsidRPr="00ED7F07">
        <w:rPr>
          <w:rFonts w:ascii="Times New Roman" w:hAnsi="Times New Roman"/>
          <w:sz w:val="24"/>
        </w:rPr>
        <w:t xml:space="preserve">, comme il a </w:t>
      </w:r>
      <w:r>
        <w:rPr>
          <w:rFonts w:ascii="Times New Roman" w:hAnsi="Times New Roman"/>
          <w:sz w:val="24"/>
        </w:rPr>
        <w:t xml:space="preserve">été </w:t>
      </w:r>
      <w:r w:rsidRPr="00ED7F07">
        <w:rPr>
          <w:rFonts w:ascii="Times New Roman" w:hAnsi="Times New Roman"/>
          <w:sz w:val="24"/>
        </w:rPr>
        <w:t xml:space="preserve">dit ailleurs : </w:t>
      </w:r>
      <w:r>
        <w:rPr>
          <w:rFonts w:ascii="Times New Roman" w:hAnsi="Times New Roman"/>
          <w:sz w:val="24"/>
        </w:rPr>
        <w:t>« </w:t>
      </w:r>
      <w:r>
        <w:rPr>
          <w:rFonts w:ascii="Times New Roman" w:hAnsi="Times New Roman"/>
          <w:i/>
          <w:sz w:val="24"/>
        </w:rPr>
        <w:t>G</w:t>
      </w:r>
      <w:r w:rsidRPr="00ED7F07">
        <w:rPr>
          <w:rFonts w:ascii="Times New Roman" w:hAnsi="Times New Roman"/>
          <w:i/>
          <w:sz w:val="24"/>
        </w:rPr>
        <w:t>lorifie ton nom</w:t>
      </w:r>
      <w:r>
        <w:rPr>
          <w:rFonts w:ascii="Times New Roman" w:hAnsi="Times New Roman"/>
          <w:sz w:val="24"/>
        </w:rPr>
        <w:t xml:space="preserve"> », c'est-à-dire qu'il s'agit de la glorification du Nom</w:t>
      </w:r>
      <w:r w:rsidRPr="00ED7F07">
        <w:rPr>
          <w:rFonts w:ascii="Times New Roman" w:hAnsi="Times New Roman"/>
          <w:sz w:val="24"/>
        </w:rPr>
        <w:t>. Mais</w:t>
      </w:r>
      <w:r>
        <w:rPr>
          <w:rFonts w:ascii="Times New Roman" w:hAnsi="Times New Roman"/>
          <w:sz w:val="24"/>
        </w:rPr>
        <w:t xml:space="preserve"> nous avons vu</w:t>
      </w:r>
      <w:r w:rsidRPr="00ED7F07">
        <w:rPr>
          <w:rFonts w:ascii="Times New Roman" w:hAnsi="Times New Roman"/>
          <w:sz w:val="24"/>
        </w:rPr>
        <w:t xml:space="preserve"> </w:t>
      </w:r>
      <w:r>
        <w:rPr>
          <w:rFonts w:ascii="Times New Roman" w:hAnsi="Times New Roman"/>
          <w:sz w:val="24"/>
        </w:rPr>
        <w:t>qu'</w:t>
      </w:r>
      <w:r w:rsidRPr="00ED7F07">
        <w:rPr>
          <w:rFonts w:ascii="Times New Roman" w:hAnsi="Times New Roman"/>
          <w:sz w:val="24"/>
        </w:rPr>
        <w:t xml:space="preserve">il n'est jamais </w:t>
      </w:r>
      <w:r w:rsidRPr="00ED7F07">
        <w:rPr>
          <w:rFonts w:ascii="Times New Roman" w:hAnsi="Times New Roman"/>
          <w:sz w:val="24"/>
        </w:rPr>
        <w:lastRenderedPageBreak/>
        <w:t xml:space="preserve">question du Christ qu'en </w:t>
      </w:r>
      <w:r w:rsidRPr="004A53D2">
        <w:rPr>
          <w:rFonts w:ascii="Times New Roman" w:hAnsi="Times New Roman"/>
          <w:sz w:val="24"/>
        </w:rPr>
        <w:t>rapport au Père et simultanément en rapport à la totalité de l'humanité, et c'est ce deuxième rapport qui est dit "</w:t>
      </w:r>
      <w:r w:rsidRPr="00ED7F07">
        <w:rPr>
          <w:rFonts w:ascii="Times New Roman" w:hAnsi="Times New Roman"/>
          <w:sz w:val="24"/>
        </w:rPr>
        <w:t>descendre</w:t>
      </w:r>
      <w:r>
        <w:rPr>
          <w:rFonts w:ascii="Times New Roman" w:hAnsi="Times New Roman"/>
          <w:sz w:val="24"/>
        </w:rPr>
        <w:t>"</w:t>
      </w:r>
      <w:r>
        <w:rPr>
          <w:rStyle w:val="Appelnotedebasdep"/>
          <w:rFonts w:ascii="Times New Roman" w:hAnsi="Times New Roman"/>
          <w:sz w:val="24"/>
        </w:rPr>
        <w:footnoteReference w:id="36"/>
      </w:r>
      <w:r w:rsidRPr="00ED7F07">
        <w:rPr>
          <w:rFonts w:ascii="Times New Roman" w:hAnsi="Times New Roman"/>
          <w:sz w:val="24"/>
        </w:rPr>
        <w:t>.</w:t>
      </w:r>
      <w:r>
        <w:rPr>
          <w:rFonts w:ascii="Times New Roman" w:hAnsi="Times New Roman"/>
          <w:sz w:val="24"/>
        </w:rPr>
        <w:t xml:space="preserve"> </w:t>
      </w:r>
    </w:p>
    <w:p w14:paraId="152AF6D2" w14:textId="77777777" w:rsidR="0065633A"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Donc ces deux directions sont affirmées conjointement comme indissociables, comme étant de l'être même du Christ. Ce double </w:t>
      </w:r>
      <w:r>
        <w:rPr>
          <w:rFonts w:ascii="Times New Roman" w:hAnsi="Times New Roman"/>
          <w:sz w:val="24"/>
        </w:rPr>
        <w:t>"</w:t>
      </w:r>
      <w:r w:rsidRPr="007C6A40">
        <w:rPr>
          <w:rFonts w:ascii="Times New Roman" w:hAnsi="Times New Roman"/>
          <w:sz w:val="24"/>
        </w:rPr>
        <w:t>se rapporter à</w:t>
      </w:r>
      <w:r>
        <w:rPr>
          <w:rFonts w:ascii="Times New Roman" w:hAnsi="Times New Roman"/>
          <w:i/>
          <w:sz w:val="24"/>
        </w:rPr>
        <w:t>"</w:t>
      </w:r>
      <w:r>
        <w:rPr>
          <w:rFonts w:ascii="Times New Roman" w:hAnsi="Times New Roman"/>
          <w:sz w:val="24"/>
        </w:rPr>
        <w:t xml:space="preserve"> qui constitue le Christ </w:t>
      </w:r>
      <w:r w:rsidRPr="00ED7F07">
        <w:rPr>
          <w:rFonts w:ascii="Times New Roman" w:hAnsi="Times New Roman"/>
          <w:sz w:val="24"/>
        </w:rPr>
        <w:t xml:space="preserve">nous conduit d'abord dans la direction </w:t>
      </w:r>
      <w:r>
        <w:rPr>
          <w:rFonts w:ascii="Times New Roman" w:hAnsi="Times New Roman"/>
          <w:sz w:val="24"/>
        </w:rPr>
        <w:t>du haut, la direction du Père, et c</w:t>
      </w:r>
      <w:r w:rsidRPr="00ED7F07">
        <w:rPr>
          <w:rFonts w:ascii="Times New Roman" w:hAnsi="Times New Roman"/>
          <w:sz w:val="24"/>
        </w:rPr>
        <w:t xml:space="preserve">'est la question de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sz w:val="24"/>
        </w:rPr>
        <w:t xml:space="preserve">. </w:t>
      </w:r>
    </w:p>
    <w:p w14:paraId="2C4BA1E5"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Je dois dire, avant tout, qu'il nous faut ici mettr</w:t>
      </w:r>
      <w:r>
        <w:rPr>
          <w:rFonts w:ascii="Times New Roman" w:hAnsi="Times New Roman"/>
          <w:sz w:val="24"/>
        </w:rPr>
        <w:t>e la question du nom en rapport,</w:t>
      </w:r>
      <w:r w:rsidRPr="00ED7F07">
        <w:rPr>
          <w:rFonts w:ascii="Times New Roman" w:hAnsi="Times New Roman"/>
          <w:sz w:val="24"/>
        </w:rPr>
        <w:t xml:space="preserve"> non pas seulement avec la question du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F6136C">
        <w:rPr>
          <w:rFonts w:ascii="Times New Roman" w:hAnsi="Times New Roman"/>
          <w:sz w:val="24"/>
        </w:rPr>
        <w:t>,</w:t>
      </w:r>
      <w:r w:rsidRPr="00ED7F07">
        <w:rPr>
          <w:rFonts w:ascii="Times New Roman" w:hAnsi="Times New Roman"/>
          <w:sz w:val="24"/>
        </w:rPr>
        <w:t xml:space="preserve"> mais </w:t>
      </w:r>
      <w:r>
        <w:rPr>
          <w:rFonts w:ascii="Times New Roman" w:hAnsi="Times New Roman"/>
          <w:sz w:val="24"/>
        </w:rPr>
        <w:t xml:space="preserve">en rapport </w:t>
      </w:r>
      <w:r w:rsidRPr="00ED7F07">
        <w:rPr>
          <w:rFonts w:ascii="Times New Roman" w:hAnsi="Times New Roman"/>
          <w:sz w:val="24"/>
        </w:rPr>
        <w:t xml:space="preserve">avec la question du complexe </w:t>
      </w:r>
      <w:r>
        <w:rPr>
          <w:rFonts w:ascii="Times New Roman" w:hAnsi="Times New Roman"/>
          <w:sz w:val="24"/>
        </w:rPr>
        <w:t>"</w:t>
      </w:r>
      <w:r w:rsidRPr="00F6136C">
        <w:rPr>
          <w:rFonts w:ascii="Times New Roman" w:hAnsi="Times New Roman"/>
          <w:sz w:val="24"/>
        </w:rPr>
        <w:t>je-tu</w:t>
      </w:r>
      <w:r>
        <w:rPr>
          <w:rFonts w:ascii="Times New Roman" w:hAnsi="Times New Roman"/>
          <w:i/>
          <w:sz w:val="24"/>
        </w:rPr>
        <w:t>"</w:t>
      </w:r>
      <w:r w:rsidRPr="00ED7F07">
        <w:rPr>
          <w:rFonts w:ascii="Times New Roman" w:hAnsi="Times New Roman"/>
          <w:i/>
          <w:sz w:val="24"/>
        </w:rPr>
        <w:t>.</w:t>
      </w:r>
      <w:r>
        <w:rPr>
          <w:rFonts w:ascii="Times New Roman" w:hAnsi="Times New Roman"/>
          <w:sz w:val="24"/>
        </w:rPr>
        <w:t xml:space="preserve"> Il</w:t>
      </w:r>
      <w:r w:rsidRPr="00ED7F07">
        <w:rPr>
          <w:rFonts w:ascii="Times New Roman" w:hAnsi="Times New Roman"/>
          <w:sz w:val="24"/>
        </w:rPr>
        <w:t xml:space="preserve"> ne faudrait pas croire que nous avons d'abord un concept de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et qu'ensuite </w:t>
      </w:r>
      <w:r>
        <w:rPr>
          <w:rFonts w:ascii="Times New Roman" w:hAnsi="Times New Roman"/>
          <w:sz w:val="24"/>
        </w:rPr>
        <w:t>"</w:t>
      </w:r>
      <w:r w:rsidRPr="00F6136C">
        <w:rPr>
          <w:rFonts w:ascii="Times New Roman" w:hAnsi="Times New Roman"/>
          <w:sz w:val="24"/>
        </w:rPr>
        <w:t>tu</w:t>
      </w:r>
      <w:r>
        <w:rPr>
          <w:rFonts w:ascii="Times New Roman" w:hAnsi="Times New Roman"/>
          <w:sz w:val="24"/>
        </w:rPr>
        <w:t>"</w:t>
      </w:r>
      <w:r w:rsidRPr="00ED7F07">
        <w:rPr>
          <w:rFonts w:ascii="Times New Roman" w:hAnsi="Times New Roman"/>
          <w:sz w:val="24"/>
        </w:rPr>
        <w:t xml:space="preserve"> ne soit que la multiplication d'un certain nombre de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w:t>
      </w:r>
      <w:r>
        <w:rPr>
          <w:rFonts w:ascii="Times New Roman" w:hAnsi="Times New Roman"/>
          <w:sz w:val="24"/>
        </w:rPr>
        <w:t>"T</w:t>
      </w:r>
      <w:r w:rsidRPr="007C6A40">
        <w:rPr>
          <w:rFonts w:ascii="Times New Roman" w:hAnsi="Times New Roman"/>
          <w:sz w:val="24"/>
        </w:rPr>
        <w:t>u</w:t>
      </w:r>
      <w:r w:rsidRPr="00F6136C">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est de la constitution même du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Autrement dit, nul ne dit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que de s'être entendu dire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sz w:val="24"/>
        </w:rPr>
        <w:t xml:space="preserve">. C'est ce qui donne toute son importance à l'ouverture de l'Évangile qui est l'épiphanie du Baptême : </w:t>
      </w:r>
      <w:r>
        <w:rPr>
          <w:rFonts w:ascii="Times New Roman" w:hAnsi="Times New Roman"/>
          <w:sz w:val="24"/>
        </w:rPr>
        <w:t xml:space="preserve">« </w:t>
      </w:r>
      <w:r w:rsidRPr="00ED7F07">
        <w:rPr>
          <w:rFonts w:ascii="Times New Roman" w:hAnsi="Times New Roman"/>
          <w:i/>
          <w:sz w:val="24"/>
        </w:rPr>
        <w:t>Tu es mon fils</w:t>
      </w:r>
      <w:r>
        <w:rPr>
          <w:rFonts w:ascii="Times New Roman" w:hAnsi="Times New Roman"/>
          <w:i/>
          <w:sz w:val="24"/>
        </w:rPr>
        <w:t xml:space="preserve"> </w:t>
      </w:r>
      <w:r>
        <w:rPr>
          <w:rFonts w:ascii="Times New Roman" w:hAnsi="Times New Roman"/>
          <w:sz w:val="24"/>
        </w:rPr>
        <w:t>»</w:t>
      </w:r>
      <w:r w:rsidRPr="00ED7F07">
        <w:rPr>
          <w:rFonts w:ascii="Times New Roman" w:hAnsi="Times New Roman"/>
          <w:i/>
          <w:sz w:val="24"/>
        </w:rPr>
        <w:t>.</w:t>
      </w:r>
      <w:r w:rsidRPr="00ED7F07">
        <w:rPr>
          <w:rFonts w:ascii="Times New Roman" w:hAnsi="Times New Roman"/>
          <w:sz w:val="24"/>
        </w:rPr>
        <w:t xml:space="preserve"> Ceci sera toujours revendiqué par Jésus lui-même quand on l'accusera de s'égaler à Dieu. Il dira : </w:t>
      </w:r>
      <w:r>
        <w:rPr>
          <w:rFonts w:ascii="Times New Roman" w:hAnsi="Times New Roman"/>
          <w:sz w:val="24"/>
        </w:rPr>
        <w:t>« </w:t>
      </w:r>
      <w:r w:rsidRPr="00ED7F07">
        <w:rPr>
          <w:rFonts w:ascii="Times New Roman" w:hAnsi="Times New Roman"/>
          <w:i/>
          <w:sz w:val="24"/>
        </w:rPr>
        <w:t>Je ne m'égale pas à Dieu, c'est le Père qui m'égale à lui</w:t>
      </w:r>
      <w:r>
        <w:rPr>
          <w:rFonts w:ascii="Times New Roman" w:hAnsi="Times New Roman"/>
          <w:i/>
          <w:sz w:val="24"/>
        </w:rPr>
        <w:t xml:space="preserve"> </w:t>
      </w:r>
      <w:r>
        <w:rPr>
          <w:rFonts w:ascii="Times New Roman" w:hAnsi="Times New Roman"/>
          <w:sz w:val="24"/>
        </w:rPr>
        <w:t>»</w:t>
      </w:r>
      <w:r w:rsidRPr="00ED7F07">
        <w:rPr>
          <w:rFonts w:ascii="Times New Roman" w:hAnsi="Times New Roman"/>
          <w:sz w:val="24"/>
        </w:rPr>
        <w:t>, ceci au chapitre 5 de saint Jean.</w:t>
      </w:r>
    </w:p>
    <w:p w14:paraId="6C8E8C3B"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Nous aurons à réfléchir avec plus de rigueur sur le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et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sz w:val="24"/>
        </w:rPr>
        <w:t>, et peut-être nous faudra-t-il aussi poser la question de celui qui vient en troisième position chez nous</w:t>
      </w:r>
      <w:r>
        <w:rPr>
          <w:rFonts w:ascii="Times New Roman" w:hAnsi="Times New Roman"/>
          <w:sz w:val="24"/>
        </w:rPr>
        <w:t>, donc regarder</w:t>
      </w:r>
      <w:r w:rsidRPr="00ED7F07">
        <w:rPr>
          <w:rFonts w:ascii="Times New Roman" w:hAnsi="Times New Roman"/>
          <w:sz w:val="24"/>
        </w:rPr>
        <w:t xml:space="preserve"> le</w:t>
      </w:r>
      <w:r>
        <w:rPr>
          <w:rFonts w:ascii="Times New Roman" w:hAnsi="Times New Roman"/>
          <w:sz w:val="24"/>
        </w:rPr>
        <w:t xml:space="preserve"> rapport "</w:t>
      </w:r>
      <w:r w:rsidRPr="00F6136C">
        <w:rPr>
          <w:rFonts w:ascii="Times New Roman" w:hAnsi="Times New Roman"/>
          <w:sz w:val="24"/>
        </w:rPr>
        <w:t>je</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sz w:val="24"/>
        </w:rPr>
        <w:t xml:space="preserve"> </w:t>
      </w:r>
      <w:r>
        <w:rPr>
          <w:rFonts w:ascii="Times New Roman" w:hAnsi="Times New Roman"/>
          <w:sz w:val="24"/>
        </w:rPr>
        <w:t>qui est un rapport très difficile</w:t>
      </w:r>
      <w:r w:rsidRPr="00ED7F07">
        <w:rPr>
          <w:rFonts w:ascii="Times New Roman" w:hAnsi="Times New Roman"/>
          <w:sz w:val="24"/>
        </w:rPr>
        <w:t xml:space="preserve">. Le plus clair de notre discours se tient dans le </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i/>
          <w:sz w:val="24"/>
        </w:rPr>
        <w:t>.</w:t>
      </w:r>
      <w:r w:rsidRPr="00ED7F07">
        <w:rPr>
          <w:rFonts w:ascii="Times New Roman" w:hAnsi="Times New Roman"/>
          <w:sz w:val="24"/>
        </w:rPr>
        <w:t xml:space="preserve"> J'ai dit que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sz w:val="24"/>
        </w:rPr>
        <w:t xml:space="preserve"> précédait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Est-ce que le </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sz w:val="24"/>
        </w:rPr>
        <w:t xml:space="preserve"> précède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et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 Ou bien y a-t-il plusieurs sortes de </w:t>
      </w:r>
      <w:r>
        <w:rPr>
          <w:rFonts w:ascii="Times New Roman" w:hAnsi="Times New Roman"/>
          <w:sz w:val="24"/>
        </w:rPr>
        <w:t>"</w:t>
      </w:r>
      <w:r w:rsidRPr="00F6136C">
        <w:rPr>
          <w:rFonts w:ascii="Times New Roman" w:hAnsi="Times New Roman"/>
          <w:sz w:val="24"/>
        </w:rPr>
        <w:t>il</w:t>
      </w:r>
      <w:r>
        <w:rPr>
          <w:rFonts w:ascii="Times New Roman" w:hAnsi="Times New Roman"/>
          <w:sz w:val="24"/>
        </w:rPr>
        <w:t xml:space="preserve">" </w:t>
      </w:r>
      <w:r w:rsidRPr="00ED7F07">
        <w:rPr>
          <w:rFonts w:ascii="Times New Roman" w:hAnsi="Times New Roman"/>
          <w:sz w:val="24"/>
        </w:rPr>
        <w:t xml:space="preserve">? C'est très important </w:t>
      </w:r>
      <w:r>
        <w:rPr>
          <w:rFonts w:ascii="Times New Roman" w:hAnsi="Times New Roman"/>
          <w:sz w:val="24"/>
        </w:rPr>
        <w:t>parce que c'est l</w:t>
      </w:r>
      <w:r w:rsidRPr="00ED7F07">
        <w:rPr>
          <w:rFonts w:ascii="Times New Roman" w:hAnsi="Times New Roman"/>
          <w:sz w:val="24"/>
        </w:rPr>
        <w:t xml:space="preserve">a même question lorsque je dis </w:t>
      </w:r>
      <w:r>
        <w:rPr>
          <w:rFonts w:ascii="Times New Roman" w:hAnsi="Times New Roman"/>
          <w:sz w:val="24"/>
        </w:rPr>
        <w:t>"</w:t>
      </w:r>
      <w:r w:rsidRPr="00F6136C">
        <w:rPr>
          <w:rFonts w:ascii="Times New Roman" w:hAnsi="Times New Roman"/>
          <w:sz w:val="24"/>
        </w:rPr>
        <w:t>le</w:t>
      </w:r>
      <w:r>
        <w:rPr>
          <w:rFonts w:ascii="Times New Roman" w:hAnsi="Times New Roman"/>
          <w:sz w:val="24"/>
        </w:rPr>
        <w:t>" car n</w:t>
      </w:r>
      <w:r w:rsidRPr="00ED7F07">
        <w:rPr>
          <w:rFonts w:ascii="Times New Roman" w:hAnsi="Times New Roman"/>
          <w:sz w:val="24"/>
        </w:rPr>
        <w:t xml:space="preserve">otre article a la même origine que le </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i/>
          <w:sz w:val="24"/>
        </w:rPr>
        <w:t>.</w:t>
      </w:r>
    </w:p>
    <w:p w14:paraId="33A69C8F"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Nous savons par ailleurs que </w:t>
      </w:r>
      <w:r>
        <w:rPr>
          <w:rFonts w:ascii="Times New Roman" w:hAnsi="Times New Roman"/>
          <w:sz w:val="24"/>
        </w:rPr>
        <w:t>"le"</w:t>
      </w:r>
      <w:r w:rsidRPr="00ED7F07">
        <w:rPr>
          <w:rFonts w:ascii="Times New Roman" w:hAnsi="Times New Roman"/>
          <w:i/>
          <w:sz w:val="24"/>
        </w:rPr>
        <w:t xml:space="preserve"> </w:t>
      </w:r>
      <w:r w:rsidRPr="00ED7F07">
        <w:rPr>
          <w:rFonts w:ascii="Times New Roman" w:hAnsi="Times New Roman"/>
          <w:sz w:val="24"/>
        </w:rPr>
        <w:t xml:space="preserve">est originellement relié à l'idée du lointain, de la distance. Si au lieu de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je dis </w:t>
      </w:r>
      <w:r>
        <w:rPr>
          <w:rFonts w:ascii="Times New Roman" w:hAnsi="Times New Roman"/>
          <w:sz w:val="24"/>
        </w:rPr>
        <w:t>"</w:t>
      </w:r>
      <w:r w:rsidRPr="005C27D7">
        <w:rPr>
          <w:rFonts w:ascii="Times New Roman" w:hAnsi="Times New Roman"/>
          <w:sz w:val="24"/>
        </w:rPr>
        <w:t>le</w:t>
      </w:r>
      <w:r w:rsidRPr="00ED7F07">
        <w:rPr>
          <w:rFonts w:ascii="Times New Roman" w:hAnsi="Times New Roman"/>
          <w:i/>
          <w:sz w:val="24"/>
        </w:rPr>
        <w:t xml:space="preserve"> </w:t>
      </w:r>
      <w:proofErr w:type="spellStart"/>
      <w:r w:rsidRPr="00F6136C">
        <w:rPr>
          <w:rFonts w:ascii="Times New Roman" w:hAnsi="Times New Roman"/>
          <w:sz w:val="24"/>
        </w:rPr>
        <w:t>je</w:t>
      </w:r>
      <w:proofErr w:type="spellEnd"/>
      <w:r>
        <w:rPr>
          <w:rFonts w:ascii="Times New Roman" w:hAnsi="Times New Roman"/>
          <w:sz w:val="24"/>
        </w:rPr>
        <w:t>"</w:t>
      </w:r>
      <w:r w:rsidRPr="00ED7F07">
        <w:rPr>
          <w:rFonts w:ascii="Times New Roman" w:hAnsi="Times New Roman"/>
          <w:sz w:val="24"/>
        </w:rPr>
        <w:t xml:space="preserve">, je prends distance par rapport à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Quelle est cette distance, en quoi consiste-t-elle ? Pourtant, les philosophes parlent </w:t>
      </w:r>
      <w:r>
        <w:rPr>
          <w:rFonts w:ascii="Times New Roman" w:hAnsi="Times New Roman"/>
          <w:sz w:val="24"/>
        </w:rPr>
        <w:t>"</w:t>
      </w:r>
      <w:r w:rsidRPr="00ED7F07">
        <w:rPr>
          <w:rFonts w:ascii="Times New Roman" w:hAnsi="Times New Roman"/>
          <w:sz w:val="24"/>
        </w:rPr>
        <w:t xml:space="preserve">du </w:t>
      </w:r>
      <w:proofErr w:type="spellStart"/>
      <w:r w:rsidRPr="00F6136C">
        <w:rPr>
          <w:rFonts w:ascii="Times New Roman" w:hAnsi="Times New Roman"/>
          <w:sz w:val="24"/>
        </w:rPr>
        <w:t>je</w:t>
      </w:r>
      <w:proofErr w:type="spellEnd"/>
      <w:r>
        <w:rPr>
          <w:rFonts w:ascii="Times New Roman" w:hAnsi="Times New Roman"/>
          <w:sz w:val="24"/>
        </w:rPr>
        <w:t>"</w:t>
      </w:r>
      <w:r w:rsidRPr="00ED7F07">
        <w:rPr>
          <w:rFonts w:ascii="Times New Roman" w:hAnsi="Times New Roman"/>
          <w:sz w:val="24"/>
        </w:rPr>
        <w:t xml:space="preserve">. Bien sûr, notre discours est à l'aise dans </w:t>
      </w:r>
      <w:r>
        <w:rPr>
          <w:rFonts w:ascii="Times New Roman" w:hAnsi="Times New Roman"/>
          <w:sz w:val="24"/>
        </w:rPr>
        <w:t>"</w:t>
      </w:r>
      <w:r w:rsidRPr="00ED7F07">
        <w:rPr>
          <w:rFonts w:ascii="Times New Roman" w:hAnsi="Times New Roman"/>
          <w:sz w:val="24"/>
        </w:rPr>
        <w:t xml:space="preserve">le </w:t>
      </w:r>
      <w:proofErr w:type="spellStart"/>
      <w:r w:rsidRPr="00F6136C">
        <w:rPr>
          <w:rFonts w:ascii="Times New Roman" w:hAnsi="Times New Roman"/>
          <w:sz w:val="24"/>
        </w:rPr>
        <w:t>je</w:t>
      </w:r>
      <w:proofErr w:type="spellEnd"/>
      <w:r>
        <w:rPr>
          <w:rFonts w:ascii="Times New Roman" w:hAnsi="Times New Roman"/>
          <w:sz w:val="24"/>
        </w:rPr>
        <w:t>"</w:t>
      </w:r>
      <w:r w:rsidRPr="00ED7F07">
        <w:rPr>
          <w:rFonts w:ascii="Times New Roman" w:hAnsi="Times New Roman"/>
          <w:sz w:val="24"/>
        </w:rPr>
        <w:t xml:space="preserve"> ! </w:t>
      </w:r>
    </w:p>
    <w:p w14:paraId="19D0EDCC"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Je m'empresse de rappeler ce que nous avons bien pris soin de préciser : les exemples tirés de notre expérience spontanée ou de nos réflexions scientifiques ou psychologiques sur </w:t>
      </w:r>
      <w:r>
        <w:rPr>
          <w:rFonts w:ascii="Times New Roman" w:hAnsi="Times New Roman"/>
          <w:sz w:val="24"/>
        </w:rPr>
        <w:t>"</w:t>
      </w:r>
      <w:r w:rsidRPr="005C27D7">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et elles sont poussées, ne sont pas décisifs en ce domaine. Nous avons dit par ailleurs que nous avions à entendre quelque chose du </w:t>
      </w:r>
      <w:r>
        <w:rPr>
          <w:rFonts w:ascii="Times New Roman" w:hAnsi="Times New Roman"/>
          <w:sz w:val="24"/>
        </w:rPr>
        <w:t>"J</w:t>
      </w:r>
      <w:r w:rsidRPr="00F6136C">
        <w:rPr>
          <w:rFonts w:ascii="Times New Roman" w:hAnsi="Times New Roman"/>
          <w:sz w:val="24"/>
        </w:rPr>
        <w:t>e</w:t>
      </w:r>
      <w:r>
        <w:rPr>
          <w:rFonts w:ascii="Times New Roman" w:hAnsi="Times New Roman"/>
          <w:sz w:val="24"/>
        </w:rPr>
        <w:t>"</w:t>
      </w:r>
      <w:r w:rsidRPr="00ED7F07">
        <w:rPr>
          <w:rFonts w:ascii="Times New Roman" w:hAnsi="Times New Roman"/>
          <w:sz w:val="24"/>
        </w:rPr>
        <w:t xml:space="preserve"> insu</w:t>
      </w:r>
      <w:r w:rsidRPr="00ED7F07">
        <w:rPr>
          <w:rFonts w:ascii="Times New Roman" w:hAnsi="Times New Roman"/>
          <w:sz w:val="24"/>
          <w:u w:val="single"/>
        </w:rPr>
        <w:t>,</w:t>
      </w:r>
      <w:r w:rsidRPr="00ED7F07">
        <w:rPr>
          <w:rFonts w:ascii="Times New Roman" w:hAnsi="Times New Roman"/>
          <w:sz w:val="24"/>
        </w:rPr>
        <w:t xml:space="preserve"> donc du </w:t>
      </w:r>
      <w:r>
        <w:rPr>
          <w:rFonts w:ascii="Times New Roman" w:hAnsi="Times New Roman"/>
          <w:sz w:val="24"/>
        </w:rPr>
        <w:t>"J</w:t>
      </w:r>
      <w:r w:rsidRPr="00F6136C">
        <w:rPr>
          <w:rFonts w:ascii="Times New Roman" w:hAnsi="Times New Roman"/>
          <w:sz w:val="24"/>
        </w:rPr>
        <w:t>e</w:t>
      </w:r>
      <w:r>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qui n'est pas dans l'enclos de notre empirie, de notre expérience. Il s'agit du </w:t>
      </w:r>
      <w:r>
        <w:rPr>
          <w:rFonts w:ascii="Times New Roman" w:hAnsi="Times New Roman"/>
          <w:sz w:val="24"/>
        </w:rPr>
        <w:t>"J</w:t>
      </w:r>
      <w:r w:rsidRPr="00F6136C">
        <w:rPr>
          <w:rFonts w:ascii="Times New Roman" w:hAnsi="Times New Roman"/>
          <w:sz w:val="24"/>
        </w:rPr>
        <w:t>e</w:t>
      </w:r>
      <w:r>
        <w:rPr>
          <w:rFonts w:ascii="Times New Roman" w:hAnsi="Times New Roman"/>
          <w:sz w:val="24"/>
        </w:rPr>
        <w:t>"</w:t>
      </w:r>
      <w:r w:rsidRPr="00ED7F07">
        <w:rPr>
          <w:rFonts w:ascii="Times New Roman" w:hAnsi="Times New Roman"/>
          <w:sz w:val="24"/>
        </w:rPr>
        <w:t xml:space="preserve"> de Résurrection. Quand Jésus dit : </w:t>
      </w:r>
      <w:r>
        <w:rPr>
          <w:rFonts w:ascii="Times New Roman" w:hAnsi="Times New Roman"/>
          <w:sz w:val="24"/>
        </w:rPr>
        <w:t xml:space="preserve">« </w:t>
      </w:r>
      <w:r w:rsidRPr="00ED7F07">
        <w:rPr>
          <w:rFonts w:ascii="Times New Roman" w:hAnsi="Times New Roman"/>
          <w:i/>
          <w:sz w:val="24"/>
        </w:rPr>
        <w:t>Je suis la lumière</w:t>
      </w:r>
      <w:r>
        <w:rPr>
          <w:rFonts w:ascii="Times New Roman" w:hAnsi="Times New Roman"/>
          <w:sz w:val="24"/>
        </w:rPr>
        <w:t xml:space="preserve"> »</w:t>
      </w:r>
      <w:r w:rsidRPr="00ED7F07">
        <w:rPr>
          <w:rFonts w:ascii="Times New Roman" w:hAnsi="Times New Roman"/>
          <w:sz w:val="24"/>
        </w:rPr>
        <w:t xml:space="preserve">, ce </w:t>
      </w:r>
      <w:r>
        <w:rPr>
          <w:rFonts w:ascii="Times New Roman" w:hAnsi="Times New Roman"/>
          <w:sz w:val="24"/>
        </w:rPr>
        <w:t>"J</w:t>
      </w:r>
      <w:r w:rsidRPr="00F6136C">
        <w:rPr>
          <w:rFonts w:ascii="Times New Roman" w:hAnsi="Times New Roman"/>
          <w:sz w:val="24"/>
        </w:rPr>
        <w:t>e</w:t>
      </w:r>
      <w:r>
        <w:rPr>
          <w:rFonts w:ascii="Times New Roman" w:hAnsi="Times New Roman"/>
          <w:sz w:val="24"/>
        </w:rPr>
        <w:t>"</w:t>
      </w:r>
      <w:r w:rsidRPr="00ED7F07">
        <w:rPr>
          <w:rFonts w:ascii="Times New Roman" w:hAnsi="Times New Roman"/>
          <w:sz w:val="24"/>
        </w:rPr>
        <w:t xml:space="preserve"> n'est pas </w:t>
      </w:r>
      <w:r>
        <w:rPr>
          <w:rFonts w:ascii="Times New Roman" w:hAnsi="Times New Roman"/>
          <w:sz w:val="24"/>
        </w:rPr>
        <w:t>un "je" du type de notre "je" empirique</w:t>
      </w:r>
      <w:r w:rsidRPr="00ED7F07">
        <w:rPr>
          <w:rFonts w:ascii="Times New Roman" w:hAnsi="Times New Roman"/>
          <w:sz w:val="24"/>
        </w:rPr>
        <w:t xml:space="preserve">. Or la semence christique, en tout homme, </w:t>
      </w:r>
      <w:r>
        <w:rPr>
          <w:rFonts w:ascii="Times New Roman" w:hAnsi="Times New Roman"/>
          <w:sz w:val="24"/>
        </w:rPr>
        <w:t>est ce "</w:t>
      </w:r>
      <w:r w:rsidRPr="005C27D7">
        <w:rPr>
          <w:rFonts w:ascii="Times New Roman" w:hAnsi="Times New Roman"/>
          <w:sz w:val="24"/>
        </w:rPr>
        <w:t>Je" insu</w:t>
      </w:r>
      <w:r>
        <w:rPr>
          <w:rFonts w:ascii="Times New Roman" w:hAnsi="Times New Roman"/>
          <w:sz w:val="24"/>
        </w:rPr>
        <w:t>. Nous aur</w:t>
      </w:r>
      <w:r w:rsidRPr="00ED7F07">
        <w:rPr>
          <w:rFonts w:ascii="Times New Roman" w:hAnsi="Times New Roman"/>
          <w:sz w:val="24"/>
        </w:rPr>
        <w:t>ons à garder constamment présente à l'esprit cette distinction essentielle.</w:t>
      </w:r>
    </w:p>
    <w:p w14:paraId="7F3F6866" w14:textId="77777777" w:rsidR="0065633A" w:rsidRDefault="0065633A" w:rsidP="001B4039">
      <w:pPr>
        <w:pStyle w:val="Retraitcorpsdetexte"/>
        <w:spacing w:before="0" w:line="276" w:lineRule="auto"/>
        <w:ind w:firstLine="284"/>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 xml:space="preserve"> Y a-t-il un "Il" insu ?</w:t>
      </w:r>
    </w:p>
    <w:p w14:paraId="3E950139" w14:textId="77777777" w:rsidR="0065633A" w:rsidRDefault="0065633A" w:rsidP="001B4039">
      <w:pPr>
        <w:pStyle w:val="Retraitcorpsdetexte"/>
        <w:spacing w:before="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Je ne sais pas, ou bien c'est trop tôt. Ils y a un "il" qui est très beau, et puis il y a un "il" qui est une déchéance dans une certaine généralité, ça va du côté de ce que l'Occident appelait les universaux.</w:t>
      </w:r>
    </w:p>
    <w:p w14:paraId="755CBE65" w14:textId="77777777" w:rsidR="0065633A" w:rsidRPr="004A53D2"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Pour moi, le </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sz w:val="24"/>
        </w:rPr>
        <w:t xml:space="preserve">, c'est </w:t>
      </w:r>
      <w:proofErr w:type="spellStart"/>
      <w:r w:rsidRPr="005C27D7">
        <w:rPr>
          <w:rFonts w:ascii="Times New Roman" w:hAnsi="Times New Roman"/>
          <w:i/>
          <w:sz w:val="24"/>
        </w:rPr>
        <w:t>neutrum</w:t>
      </w:r>
      <w:proofErr w:type="spellEnd"/>
      <w:r w:rsidRPr="00ED7F07">
        <w:rPr>
          <w:rFonts w:ascii="Times New Roman" w:hAnsi="Times New Roman"/>
          <w:sz w:val="24"/>
        </w:rPr>
        <w:t>, c'est</w:t>
      </w:r>
      <w:r>
        <w:rPr>
          <w:rFonts w:ascii="Times New Roman" w:hAnsi="Times New Roman"/>
          <w:sz w:val="24"/>
        </w:rPr>
        <w:t>-à-dire qu'il est</w:t>
      </w:r>
      <w:r w:rsidRPr="00ED7F07">
        <w:rPr>
          <w:rFonts w:ascii="Times New Roman" w:hAnsi="Times New Roman"/>
          <w:sz w:val="24"/>
        </w:rPr>
        <w:t xml:space="preserve"> le </w:t>
      </w:r>
      <w:r>
        <w:rPr>
          <w:rFonts w:ascii="Times New Roman" w:hAnsi="Times New Roman"/>
          <w:sz w:val="24"/>
        </w:rPr>
        <w:t>"</w:t>
      </w:r>
      <w:r w:rsidRPr="00ED7F07">
        <w:rPr>
          <w:rFonts w:ascii="Times New Roman" w:hAnsi="Times New Roman"/>
          <w:sz w:val="24"/>
        </w:rPr>
        <w:t>ni l'un ni l'autre</w:t>
      </w:r>
      <w:r>
        <w:rPr>
          <w:rFonts w:ascii="Times New Roman" w:hAnsi="Times New Roman"/>
          <w:sz w:val="24"/>
        </w:rPr>
        <w:t>"</w:t>
      </w:r>
      <w:r w:rsidRPr="00ED7F07">
        <w:rPr>
          <w:rFonts w:ascii="Times New Roman" w:hAnsi="Times New Roman"/>
          <w:sz w:val="24"/>
        </w:rPr>
        <w:t xml:space="preserve"> d'un certain nombre de choses et, </w:t>
      </w:r>
      <w:r>
        <w:rPr>
          <w:rFonts w:ascii="Times New Roman" w:hAnsi="Times New Roman"/>
          <w:sz w:val="24"/>
        </w:rPr>
        <w:t>en particulier</w:t>
      </w:r>
      <w:r w:rsidRPr="00ED7F07">
        <w:rPr>
          <w:rFonts w:ascii="Times New Roman" w:hAnsi="Times New Roman"/>
          <w:sz w:val="24"/>
        </w:rPr>
        <w:t xml:space="preserve"> de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et </w:t>
      </w:r>
      <w:r>
        <w:rPr>
          <w:rFonts w:ascii="Times New Roman" w:hAnsi="Times New Roman"/>
          <w:sz w:val="24"/>
        </w:rPr>
        <w:t>"</w:t>
      </w:r>
      <w:r w:rsidRPr="005D2912">
        <w:rPr>
          <w:rFonts w:ascii="Times New Roman" w:hAnsi="Times New Roman"/>
          <w:sz w:val="24"/>
        </w:rPr>
        <w:t>tu</w:t>
      </w:r>
      <w:r>
        <w:rPr>
          <w:rFonts w:ascii="Times New Roman" w:hAnsi="Times New Roman"/>
          <w:sz w:val="24"/>
        </w:rPr>
        <w:t>"</w:t>
      </w:r>
      <w:r w:rsidRPr="00ED7F07">
        <w:rPr>
          <w:rFonts w:ascii="Times New Roman" w:hAnsi="Times New Roman"/>
          <w:sz w:val="24"/>
        </w:rPr>
        <w:t>. En un certain sens</w:t>
      </w:r>
      <w:r w:rsidRPr="00ED7F07">
        <w:rPr>
          <w:rFonts w:ascii="Times New Roman" w:hAnsi="Times New Roman"/>
          <w:i/>
          <w:sz w:val="24"/>
        </w:rPr>
        <w:t xml:space="preserve">, </w:t>
      </w:r>
      <w:r>
        <w:rPr>
          <w:rFonts w:ascii="Times New Roman" w:hAnsi="Times New Roman"/>
          <w:sz w:val="24"/>
        </w:rPr>
        <w:t>"</w:t>
      </w:r>
      <w:r w:rsidRPr="00F6136C">
        <w:rPr>
          <w:rFonts w:ascii="Times New Roman" w:hAnsi="Times New Roman"/>
          <w:sz w:val="24"/>
        </w:rPr>
        <w:t>il</w:t>
      </w:r>
      <w:r>
        <w:rPr>
          <w:rFonts w:ascii="Times New Roman" w:hAnsi="Times New Roman"/>
          <w:sz w:val="24"/>
        </w:rPr>
        <w:t>"</w:t>
      </w:r>
      <w:r w:rsidRPr="00ED7F07">
        <w:rPr>
          <w:rFonts w:ascii="Times New Roman" w:hAnsi="Times New Roman"/>
          <w:sz w:val="24"/>
        </w:rPr>
        <w:t xml:space="preserve"> n'est ni mâle, ni femelle, bien qu'il y ait un </w:t>
      </w:r>
      <w:r>
        <w:rPr>
          <w:rFonts w:ascii="Times New Roman" w:hAnsi="Times New Roman"/>
          <w:sz w:val="24"/>
        </w:rPr>
        <w:t>"</w:t>
      </w:r>
      <w:r w:rsidRPr="00F6136C">
        <w:rPr>
          <w:rFonts w:ascii="Times New Roman" w:hAnsi="Times New Roman"/>
          <w:sz w:val="24"/>
        </w:rPr>
        <w:t>elle</w:t>
      </w:r>
      <w:r>
        <w:rPr>
          <w:rFonts w:ascii="Times New Roman" w:hAnsi="Times New Roman"/>
          <w:sz w:val="24"/>
        </w:rPr>
        <w:t>"</w:t>
      </w:r>
      <w:r w:rsidRPr="00ED7F07">
        <w:rPr>
          <w:rFonts w:ascii="Times New Roman" w:hAnsi="Times New Roman"/>
          <w:i/>
          <w:sz w:val="24"/>
        </w:rPr>
        <w:t xml:space="preserve"> </w:t>
      </w:r>
      <w:r w:rsidRPr="00ED7F07">
        <w:rPr>
          <w:rFonts w:ascii="Times New Roman" w:hAnsi="Times New Roman"/>
          <w:sz w:val="24"/>
        </w:rPr>
        <w:t xml:space="preserve">dans notre langue. Et </w:t>
      </w:r>
      <w:r w:rsidRPr="004A53D2">
        <w:rPr>
          <w:rFonts w:ascii="Times New Roman" w:hAnsi="Times New Roman"/>
          <w:sz w:val="24"/>
        </w:rPr>
        <w:t xml:space="preserve">surtout les grammairiens reconnaissent dans ce </w:t>
      </w:r>
      <w:r w:rsidRPr="004A53D2">
        <w:rPr>
          <w:rFonts w:ascii="Times New Roman" w:hAnsi="Times New Roman"/>
          <w:sz w:val="24"/>
        </w:rPr>
        <w:lastRenderedPageBreak/>
        <w:t>pronom personnel l'existence d'un "il"</w:t>
      </w:r>
      <w:r w:rsidRPr="004A53D2">
        <w:rPr>
          <w:rFonts w:ascii="Times New Roman" w:hAnsi="Times New Roman"/>
          <w:i/>
          <w:sz w:val="24"/>
        </w:rPr>
        <w:t xml:space="preserve"> </w:t>
      </w:r>
      <w:r w:rsidRPr="004A53D2">
        <w:rPr>
          <w:rFonts w:ascii="Times New Roman" w:hAnsi="Times New Roman"/>
          <w:sz w:val="24"/>
        </w:rPr>
        <w:t xml:space="preserve">impersonnel, comme dans l'expression « il pleut ». J'en connais une meilleure : « il fait beau » ! Et ce d'autant plus que le verbe faire </w:t>
      </w:r>
      <w:proofErr w:type="gramStart"/>
      <w:r w:rsidRPr="004A53D2">
        <w:rPr>
          <w:rFonts w:ascii="Times New Roman" w:hAnsi="Times New Roman"/>
          <w:sz w:val="24"/>
        </w:rPr>
        <w:t>a</w:t>
      </w:r>
      <w:proofErr w:type="gramEnd"/>
      <w:r w:rsidRPr="004A53D2">
        <w:rPr>
          <w:rFonts w:ascii="Times New Roman" w:hAnsi="Times New Roman"/>
          <w:sz w:val="24"/>
        </w:rPr>
        <w:t xml:space="preserve"> un emploi, ici, qui le distingue complètement des emplois qui le rendent infréquentable. C'est le grand sens de </w:t>
      </w:r>
      <w:proofErr w:type="spellStart"/>
      <w:r w:rsidRPr="004A53D2">
        <w:rPr>
          <w:rFonts w:ascii="Times New Roman" w:hAnsi="Times New Roman"/>
          <w:i/>
          <w:sz w:val="24"/>
        </w:rPr>
        <w:t>poieïn</w:t>
      </w:r>
      <w:proofErr w:type="spellEnd"/>
      <w:r w:rsidRPr="004A53D2">
        <w:rPr>
          <w:rFonts w:ascii="Times New Roman" w:hAnsi="Times New Roman"/>
          <w:i/>
          <w:sz w:val="24"/>
        </w:rPr>
        <w:t xml:space="preserve"> </w:t>
      </w:r>
      <w:r w:rsidRPr="004A53D2">
        <w:rPr>
          <w:rFonts w:ascii="Times New Roman" w:hAnsi="Times New Roman"/>
          <w:sz w:val="24"/>
        </w:rPr>
        <w:t>(faire) qui a à voir avec poème. Et puis "beau" n'est peut-être jamais au plein de sa beauté sinon dans l'expression « il fait beau ». Peut-être même que "beau" n'existe que dans cette expression. Alors « il fait beau » ce serait le plein du "il", le plein du "faire" et le plein du "beau"</w:t>
      </w:r>
      <w:r w:rsidRPr="004A53D2">
        <w:rPr>
          <w:rFonts w:ascii="Times New Roman" w:hAnsi="Times New Roman"/>
          <w:i/>
          <w:sz w:val="24"/>
        </w:rPr>
        <w:t>.</w:t>
      </w:r>
    </w:p>
    <w:p w14:paraId="02012EF8"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Il fut un temps où je passais mes étés dans le Gard et j'en ramenais toujours un grand poème. Une année, j'avais travaillé pendant longtemps </w:t>
      </w:r>
      <w:r>
        <w:rPr>
          <w:rFonts w:ascii="Times New Roman" w:hAnsi="Times New Roman"/>
          <w:sz w:val="24"/>
        </w:rPr>
        <w:t xml:space="preserve">sur </w:t>
      </w:r>
      <w:r w:rsidRPr="00ED7F07">
        <w:rPr>
          <w:rFonts w:ascii="Times New Roman" w:hAnsi="Times New Roman"/>
          <w:sz w:val="24"/>
        </w:rPr>
        <w:t xml:space="preserve">un poème qui se cherchait. Et vers la fin du poème, j'ai compris que ce que je m'essayais à dire, c'était : </w:t>
      </w:r>
      <w:r>
        <w:rPr>
          <w:rFonts w:ascii="Times New Roman" w:hAnsi="Times New Roman"/>
          <w:sz w:val="24"/>
        </w:rPr>
        <w:t>« I</w:t>
      </w:r>
      <w:r w:rsidRPr="005D2912">
        <w:rPr>
          <w:rFonts w:ascii="Times New Roman" w:hAnsi="Times New Roman"/>
          <w:sz w:val="24"/>
        </w:rPr>
        <w:t>l fait beau</w:t>
      </w:r>
      <w:r>
        <w:rPr>
          <w:rFonts w:ascii="Times New Roman" w:hAnsi="Times New Roman"/>
          <w:sz w:val="24"/>
        </w:rPr>
        <w:t xml:space="preserve"> », si bien que c'est devenu le titre apparemment banal du poème</w:t>
      </w:r>
      <w:r w:rsidRPr="00ED7F07">
        <w:rPr>
          <w:rFonts w:ascii="Times New Roman" w:hAnsi="Times New Roman"/>
          <w:sz w:val="24"/>
        </w:rPr>
        <w:t>.</w:t>
      </w:r>
    </w:p>
    <w:p w14:paraId="02738064" w14:textId="77777777" w:rsidR="0065633A" w:rsidRPr="00D34BA0" w:rsidRDefault="0065633A" w:rsidP="001B4039">
      <w:pPr>
        <w:pStyle w:val="Retraitcorpsdetexte"/>
        <w:spacing w:before="0" w:line="276" w:lineRule="auto"/>
        <w:ind w:firstLine="284"/>
        <w:rPr>
          <w:rFonts w:asciiTheme="minorHAnsi" w:hAnsiTheme="minorHAnsi"/>
          <w:b/>
          <w:sz w:val="28"/>
          <w:szCs w:val="28"/>
        </w:rPr>
      </w:pPr>
      <w:r w:rsidRPr="00D34BA0">
        <w:rPr>
          <w:rFonts w:asciiTheme="minorHAnsi" w:hAnsiTheme="minorHAnsi"/>
          <w:b/>
          <w:sz w:val="28"/>
          <w:szCs w:val="28"/>
        </w:rPr>
        <w:t xml:space="preserve">Que veut dire "précéder" ? </w:t>
      </w:r>
    </w:p>
    <w:p w14:paraId="24113AD3"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Pour savoir s'il y a un </w:t>
      </w:r>
      <w:r>
        <w:rPr>
          <w:rFonts w:ascii="Times New Roman" w:hAnsi="Times New Roman"/>
          <w:sz w:val="24"/>
        </w:rPr>
        <w:t>"</w:t>
      </w:r>
      <w:r w:rsidRPr="005D2912">
        <w:rPr>
          <w:rFonts w:ascii="Times New Roman" w:hAnsi="Times New Roman"/>
          <w:sz w:val="24"/>
        </w:rPr>
        <w:t>il</w:t>
      </w:r>
      <w:r>
        <w:rPr>
          <w:rFonts w:ascii="Times New Roman" w:hAnsi="Times New Roman"/>
          <w:sz w:val="24"/>
        </w:rPr>
        <w:t>"</w:t>
      </w:r>
      <w:r w:rsidRPr="00ED7F07">
        <w:rPr>
          <w:rFonts w:ascii="Times New Roman" w:hAnsi="Times New Roman"/>
          <w:sz w:val="24"/>
        </w:rPr>
        <w:t xml:space="preserve"> qui précède </w:t>
      </w:r>
      <w:r>
        <w:rPr>
          <w:rFonts w:ascii="Times New Roman" w:hAnsi="Times New Roman"/>
          <w:sz w:val="24"/>
        </w:rPr>
        <w:t>"</w:t>
      </w:r>
      <w:r w:rsidRPr="00F6136C">
        <w:rPr>
          <w:rFonts w:ascii="Times New Roman" w:hAnsi="Times New Roman"/>
          <w:sz w:val="24"/>
        </w:rPr>
        <w:t>je</w:t>
      </w:r>
      <w:r>
        <w:rPr>
          <w:rFonts w:ascii="Times New Roman" w:hAnsi="Times New Roman"/>
          <w:sz w:val="24"/>
        </w:rPr>
        <w:t>"</w:t>
      </w:r>
      <w:r w:rsidRPr="00ED7F07">
        <w:rPr>
          <w:rFonts w:ascii="Times New Roman" w:hAnsi="Times New Roman"/>
          <w:sz w:val="24"/>
        </w:rPr>
        <w:t xml:space="preserve"> et </w:t>
      </w:r>
      <w:r>
        <w:rPr>
          <w:rFonts w:ascii="Times New Roman" w:hAnsi="Times New Roman"/>
          <w:sz w:val="24"/>
        </w:rPr>
        <w:t>"</w:t>
      </w:r>
      <w:r w:rsidRPr="007C6A40">
        <w:rPr>
          <w:rFonts w:ascii="Times New Roman" w:hAnsi="Times New Roman"/>
          <w:sz w:val="24"/>
        </w:rPr>
        <w:t>tu</w:t>
      </w:r>
      <w:r w:rsidRPr="00F6136C">
        <w:rPr>
          <w:rFonts w:ascii="Times New Roman" w:hAnsi="Times New Roman"/>
          <w:sz w:val="24"/>
        </w:rPr>
        <w:t>"</w:t>
      </w:r>
      <w:r w:rsidRPr="00ED7F07">
        <w:rPr>
          <w:rFonts w:ascii="Times New Roman" w:hAnsi="Times New Roman"/>
          <w:sz w:val="24"/>
        </w:rPr>
        <w:t xml:space="preserve">, il faut voir ce que veut dire le mot </w:t>
      </w:r>
      <w:r>
        <w:rPr>
          <w:rFonts w:ascii="Times New Roman" w:hAnsi="Times New Roman"/>
          <w:sz w:val="24"/>
        </w:rPr>
        <w:t>"</w:t>
      </w:r>
      <w:r w:rsidRPr="005D2912">
        <w:rPr>
          <w:rFonts w:ascii="Times New Roman" w:hAnsi="Times New Roman"/>
          <w:sz w:val="24"/>
        </w:rPr>
        <w:t>précéder</w:t>
      </w:r>
      <w:r>
        <w:rPr>
          <w:rFonts w:ascii="Times New Roman" w:hAnsi="Times New Roman"/>
          <w:sz w:val="24"/>
        </w:rPr>
        <w:t>"</w:t>
      </w:r>
      <w:r w:rsidRPr="00ED7F07">
        <w:rPr>
          <w:rFonts w:ascii="Times New Roman" w:hAnsi="Times New Roman"/>
          <w:i/>
          <w:sz w:val="24"/>
        </w:rPr>
        <w:t>.</w:t>
      </w:r>
      <w:r w:rsidRPr="00ED7F07">
        <w:rPr>
          <w:rFonts w:ascii="Times New Roman" w:hAnsi="Times New Roman"/>
          <w:sz w:val="24"/>
        </w:rPr>
        <w:t xml:space="preserve"> C'est une question. J'ai parlé tout à l'heure de ce qui </w:t>
      </w:r>
      <w:r>
        <w:rPr>
          <w:rFonts w:ascii="Times New Roman" w:hAnsi="Times New Roman"/>
          <w:sz w:val="24"/>
        </w:rPr>
        <w:t>"</w:t>
      </w:r>
      <w:r w:rsidRPr="00ED7F07">
        <w:rPr>
          <w:rFonts w:ascii="Times New Roman" w:hAnsi="Times New Roman"/>
          <w:sz w:val="24"/>
        </w:rPr>
        <w:t>précédait</w:t>
      </w:r>
      <w:r>
        <w:rPr>
          <w:rFonts w:ascii="Times New Roman" w:hAnsi="Times New Roman"/>
          <w:sz w:val="24"/>
        </w:rPr>
        <w:t>"</w:t>
      </w:r>
      <w:r w:rsidRPr="00ED7F07">
        <w:rPr>
          <w:rFonts w:ascii="Times New Roman" w:hAnsi="Times New Roman"/>
          <w:sz w:val="24"/>
        </w:rPr>
        <w:t xml:space="preserve"> les deux dualités, père-fils et époux-épouse</w:t>
      </w:r>
      <w:r>
        <w:rPr>
          <w:rFonts w:ascii="Times New Roman" w:hAnsi="Times New Roman"/>
          <w:sz w:val="24"/>
        </w:rPr>
        <w:t xml:space="preserve">. En fait ça ne "précède" pas </w:t>
      </w:r>
      <w:r w:rsidRPr="00ED7F07">
        <w:rPr>
          <w:rFonts w:ascii="Times New Roman" w:hAnsi="Times New Roman"/>
          <w:sz w:val="24"/>
        </w:rPr>
        <w:t xml:space="preserve">véritablement, </w:t>
      </w:r>
      <w:r>
        <w:rPr>
          <w:rFonts w:ascii="Times New Roman" w:hAnsi="Times New Roman"/>
          <w:sz w:val="24"/>
        </w:rPr>
        <w:t>et pourtant</w:t>
      </w:r>
      <w:r w:rsidRPr="00ED7F07">
        <w:rPr>
          <w:rFonts w:ascii="Times New Roman" w:hAnsi="Times New Roman"/>
          <w:sz w:val="24"/>
        </w:rPr>
        <w:t xml:space="preserve"> </w:t>
      </w:r>
      <w:r>
        <w:rPr>
          <w:rFonts w:ascii="Times New Roman" w:hAnsi="Times New Roman"/>
          <w:sz w:val="24"/>
        </w:rPr>
        <w:t>c'</w:t>
      </w:r>
      <w:r w:rsidRPr="00ED7F07">
        <w:rPr>
          <w:rFonts w:ascii="Times New Roman" w:hAnsi="Times New Roman"/>
          <w:sz w:val="24"/>
        </w:rPr>
        <w:t>est commun aux deux</w:t>
      </w:r>
      <w:r>
        <w:rPr>
          <w:rFonts w:ascii="Times New Roman" w:hAnsi="Times New Roman"/>
          <w:sz w:val="24"/>
        </w:rPr>
        <w:t xml:space="preserve"> </w:t>
      </w:r>
      <w:r w:rsidRPr="00ED7F07">
        <w:rPr>
          <w:rFonts w:ascii="Times New Roman" w:hAnsi="Times New Roman"/>
          <w:sz w:val="24"/>
        </w:rPr>
        <w:t>: c'est le caché</w:t>
      </w:r>
      <w:r>
        <w:rPr>
          <w:rFonts w:ascii="Times New Roman" w:hAnsi="Times New Roman"/>
          <w:sz w:val="24"/>
        </w:rPr>
        <w:t xml:space="preserve"> et le </w:t>
      </w:r>
      <w:r w:rsidRPr="00ED7F07">
        <w:rPr>
          <w:rFonts w:ascii="Times New Roman" w:hAnsi="Times New Roman"/>
          <w:sz w:val="24"/>
        </w:rPr>
        <w:t xml:space="preserve">manifesté </w:t>
      </w:r>
      <w:r>
        <w:rPr>
          <w:rFonts w:ascii="Times New Roman" w:hAnsi="Times New Roman"/>
          <w:sz w:val="24"/>
        </w:rPr>
        <w:t xml:space="preserve">– là je dis "le" caché et "le" manifesté. </w:t>
      </w:r>
      <w:r w:rsidRPr="00ED7F07">
        <w:rPr>
          <w:rFonts w:ascii="Times New Roman" w:hAnsi="Times New Roman"/>
          <w:sz w:val="24"/>
        </w:rPr>
        <w:t xml:space="preserve">Vous avez remarqué que, lorsque nous utilisons le rapport  </w:t>
      </w:r>
      <w:r>
        <w:rPr>
          <w:rFonts w:ascii="Times New Roman" w:hAnsi="Times New Roman"/>
          <w:sz w:val="24"/>
        </w:rPr>
        <w:t>p</w:t>
      </w:r>
      <w:r w:rsidRPr="00ED7F07">
        <w:rPr>
          <w:rFonts w:ascii="Times New Roman" w:hAnsi="Times New Roman"/>
          <w:sz w:val="24"/>
        </w:rPr>
        <w:t>ère-</w:t>
      </w:r>
      <w:r>
        <w:rPr>
          <w:rFonts w:ascii="Times New Roman" w:hAnsi="Times New Roman"/>
          <w:sz w:val="24"/>
        </w:rPr>
        <w:t>f</w:t>
      </w:r>
      <w:r w:rsidRPr="00ED7F07">
        <w:rPr>
          <w:rFonts w:ascii="Times New Roman" w:hAnsi="Times New Roman"/>
          <w:sz w:val="24"/>
        </w:rPr>
        <w:t xml:space="preserve">ils, nous avons toujours dit que le </w:t>
      </w:r>
      <w:r>
        <w:rPr>
          <w:rFonts w:ascii="Times New Roman" w:hAnsi="Times New Roman"/>
          <w:sz w:val="24"/>
        </w:rPr>
        <w:t>p</w:t>
      </w:r>
      <w:r w:rsidRPr="00ED7F07">
        <w:rPr>
          <w:rFonts w:ascii="Times New Roman" w:hAnsi="Times New Roman"/>
          <w:sz w:val="24"/>
        </w:rPr>
        <w:t xml:space="preserve">ère était la semence, c'est-à-dire ce qui est tenu en caché et qui se déploie dans le </w:t>
      </w:r>
      <w:r>
        <w:rPr>
          <w:rFonts w:ascii="Times New Roman" w:hAnsi="Times New Roman"/>
          <w:sz w:val="24"/>
        </w:rPr>
        <w:t>f</w:t>
      </w:r>
      <w:r w:rsidRPr="00ED7F07">
        <w:rPr>
          <w:rFonts w:ascii="Times New Roman" w:hAnsi="Times New Roman"/>
          <w:sz w:val="24"/>
        </w:rPr>
        <w:t xml:space="preserve">ils. Nous ne pensons pas </w:t>
      </w:r>
      <w:r>
        <w:rPr>
          <w:rFonts w:ascii="Times New Roman" w:hAnsi="Times New Roman"/>
          <w:sz w:val="24"/>
        </w:rPr>
        <w:t>p</w:t>
      </w:r>
      <w:r w:rsidRPr="00ED7F07">
        <w:rPr>
          <w:rFonts w:ascii="Times New Roman" w:hAnsi="Times New Roman"/>
          <w:sz w:val="24"/>
        </w:rPr>
        <w:t>ère-</w:t>
      </w:r>
      <w:r>
        <w:rPr>
          <w:rFonts w:ascii="Times New Roman" w:hAnsi="Times New Roman"/>
          <w:sz w:val="24"/>
        </w:rPr>
        <w:t>f</w:t>
      </w:r>
      <w:r w:rsidRPr="00ED7F07">
        <w:rPr>
          <w:rFonts w:ascii="Times New Roman" w:hAnsi="Times New Roman"/>
          <w:sz w:val="24"/>
        </w:rPr>
        <w:t>ils à partir de notre psychologie ou de notre notariat. Il ne s'agit pas d'héritage. Le rapport épo</w:t>
      </w:r>
      <w:r w:rsidR="00D34BA0">
        <w:rPr>
          <w:rFonts w:ascii="Times New Roman" w:hAnsi="Times New Roman"/>
          <w:sz w:val="24"/>
        </w:rPr>
        <w:t xml:space="preserve">ux-épouse, c'est aussi cela, </w:t>
      </w:r>
      <w:r w:rsidRPr="00ED7F07">
        <w:rPr>
          <w:rFonts w:ascii="Times New Roman" w:hAnsi="Times New Roman"/>
          <w:sz w:val="24"/>
        </w:rPr>
        <w:t>d'une façon qui vous étonnera beaucoup. Parce que l'époux est ce</w:t>
      </w:r>
      <w:r>
        <w:rPr>
          <w:rFonts w:ascii="Times New Roman" w:hAnsi="Times New Roman"/>
          <w:sz w:val="24"/>
        </w:rPr>
        <w:t xml:space="preserve"> qui est manifesté par l'épouse. L</w:t>
      </w:r>
      <w:r w:rsidRPr="00ED7F07">
        <w:rPr>
          <w:rFonts w:ascii="Times New Roman" w:hAnsi="Times New Roman"/>
          <w:sz w:val="24"/>
        </w:rPr>
        <w:t xml:space="preserve">'épouse est </w:t>
      </w:r>
      <w:r>
        <w:rPr>
          <w:rFonts w:ascii="Times New Roman" w:hAnsi="Times New Roman"/>
          <w:sz w:val="24"/>
        </w:rPr>
        <w:t xml:space="preserve">donc </w:t>
      </w:r>
      <w:r w:rsidRPr="00ED7F07">
        <w:rPr>
          <w:rFonts w:ascii="Times New Roman" w:hAnsi="Times New Roman"/>
          <w:sz w:val="24"/>
        </w:rPr>
        <w:t>la manifestation plénière de l'époux</w:t>
      </w:r>
      <w:r>
        <w:rPr>
          <w:rFonts w:ascii="Times New Roman" w:hAnsi="Times New Roman"/>
          <w:sz w:val="24"/>
        </w:rPr>
        <w:t>, c</w:t>
      </w:r>
      <w:r w:rsidRPr="00ED7F07">
        <w:rPr>
          <w:rFonts w:ascii="Times New Roman" w:hAnsi="Times New Roman"/>
          <w:sz w:val="24"/>
        </w:rPr>
        <w:t>'est ce qu</w:t>
      </w:r>
      <w:r>
        <w:rPr>
          <w:rFonts w:ascii="Times New Roman" w:hAnsi="Times New Roman"/>
          <w:sz w:val="24"/>
        </w:rPr>
        <w:t>e Paul</w:t>
      </w:r>
      <w:r w:rsidRPr="00ED7F07">
        <w:rPr>
          <w:rFonts w:ascii="Times New Roman" w:hAnsi="Times New Roman"/>
          <w:sz w:val="24"/>
        </w:rPr>
        <w:t xml:space="preserve"> dit : </w:t>
      </w:r>
      <w:r>
        <w:rPr>
          <w:rFonts w:ascii="Times New Roman" w:hAnsi="Times New Roman"/>
          <w:sz w:val="24"/>
        </w:rPr>
        <w:t xml:space="preserve">« </w:t>
      </w:r>
      <w:r w:rsidRPr="00ED7F07">
        <w:rPr>
          <w:rFonts w:ascii="Times New Roman" w:hAnsi="Times New Roman"/>
          <w:i/>
          <w:sz w:val="24"/>
        </w:rPr>
        <w:t>la femme est la gloire de l'homme</w:t>
      </w:r>
      <w:r>
        <w:rPr>
          <w:rFonts w:ascii="Times New Roman" w:hAnsi="Times New Roman"/>
          <w:i/>
          <w:sz w:val="24"/>
        </w:rPr>
        <w:t xml:space="preserve"> </w:t>
      </w:r>
      <w:r>
        <w:rPr>
          <w:rFonts w:ascii="Times New Roman" w:hAnsi="Times New Roman"/>
          <w:sz w:val="24"/>
        </w:rPr>
        <w:t>»</w:t>
      </w:r>
      <w:r>
        <w:rPr>
          <w:rStyle w:val="Appelnotedebasdep"/>
          <w:rFonts w:ascii="Times New Roman" w:hAnsi="Times New Roman"/>
          <w:sz w:val="24"/>
        </w:rPr>
        <w:footnoteReference w:id="37"/>
      </w:r>
      <w:r w:rsidRPr="00ED7F07">
        <w:rPr>
          <w:rFonts w:ascii="Times New Roman" w:hAnsi="Times New Roman"/>
          <w:sz w:val="24"/>
        </w:rPr>
        <w:t xml:space="preserve">, c'est-à-dire l'avènement à sa manifestation, sa visibilité plénière. Cela étonnerait </w:t>
      </w:r>
      <w:r w:rsidR="00D34BA0">
        <w:rPr>
          <w:rFonts w:ascii="Times New Roman" w:hAnsi="Times New Roman"/>
          <w:sz w:val="24"/>
        </w:rPr>
        <w:t>bien des</w:t>
      </w:r>
      <w:r w:rsidRPr="00ED7F07">
        <w:rPr>
          <w:rFonts w:ascii="Times New Roman" w:hAnsi="Times New Roman"/>
          <w:sz w:val="24"/>
        </w:rPr>
        <w:t xml:space="preserve"> lecteurs de Paul.</w:t>
      </w:r>
    </w:p>
    <w:p w14:paraId="440A677F"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 </w:t>
      </w:r>
      <w:r>
        <w:rPr>
          <w:rFonts w:ascii="Times New Roman" w:hAnsi="Times New Roman"/>
          <w:sz w:val="24"/>
        </w:rPr>
        <w:t>Et c</w:t>
      </w:r>
      <w:r w:rsidRPr="00ED7F07">
        <w:rPr>
          <w:rFonts w:ascii="Times New Roman" w:hAnsi="Times New Roman"/>
          <w:sz w:val="24"/>
        </w:rPr>
        <w:t xml:space="preserve">'est ce qu'il faut entendre quand </w:t>
      </w:r>
      <w:r>
        <w:rPr>
          <w:rFonts w:ascii="Times New Roman" w:hAnsi="Times New Roman"/>
          <w:sz w:val="24"/>
        </w:rPr>
        <w:t>Paul</w:t>
      </w:r>
      <w:r w:rsidRPr="00ED7F07">
        <w:rPr>
          <w:rFonts w:ascii="Times New Roman" w:hAnsi="Times New Roman"/>
          <w:sz w:val="24"/>
        </w:rPr>
        <w:t xml:space="preserve"> dit que la femme est l'image de l'homme. Pour nous, l'image est une réplique dégradée du mo</w:t>
      </w:r>
      <w:r>
        <w:rPr>
          <w:rFonts w:ascii="Times New Roman" w:hAnsi="Times New Roman"/>
          <w:sz w:val="24"/>
        </w:rPr>
        <w:t>dèle, mais chez Paul, l'image (</w:t>
      </w:r>
      <w:proofErr w:type="spellStart"/>
      <w:r w:rsidRPr="005C5B07">
        <w:rPr>
          <w:rFonts w:ascii="Times New Roman" w:hAnsi="Times New Roman"/>
          <w:i/>
          <w:sz w:val="24"/>
        </w:rPr>
        <w:t>eïkôn</w:t>
      </w:r>
      <w:proofErr w:type="spellEnd"/>
      <w:r>
        <w:rPr>
          <w:rFonts w:ascii="Times New Roman" w:hAnsi="Times New Roman"/>
          <w:sz w:val="24"/>
        </w:rPr>
        <w:t>)</w:t>
      </w:r>
      <w:r w:rsidRPr="00ED7F07">
        <w:rPr>
          <w:rFonts w:ascii="Times New Roman" w:hAnsi="Times New Roman"/>
          <w:sz w:val="24"/>
        </w:rPr>
        <w:t xml:space="preserve"> est la venue à plénitude et à visibilité de ce qui se tenait en secret, comme dans l'expression : </w:t>
      </w:r>
      <w:r>
        <w:rPr>
          <w:rFonts w:ascii="Times New Roman" w:hAnsi="Times New Roman"/>
          <w:sz w:val="24"/>
        </w:rPr>
        <w:t xml:space="preserve">« </w:t>
      </w:r>
      <w:r w:rsidRPr="00ED7F07">
        <w:rPr>
          <w:rFonts w:ascii="Times New Roman" w:hAnsi="Times New Roman"/>
          <w:i/>
          <w:sz w:val="24"/>
        </w:rPr>
        <w:t xml:space="preserve">Faisons l'homme à </w:t>
      </w:r>
      <w:r w:rsidRPr="00782F43">
        <w:rPr>
          <w:rFonts w:ascii="Times New Roman" w:hAnsi="Times New Roman"/>
          <w:i/>
          <w:sz w:val="24"/>
        </w:rPr>
        <w:t>notre image</w:t>
      </w:r>
      <w:r w:rsidRPr="00782F43">
        <w:rPr>
          <w:rFonts w:ascii="Times New Roman" w:hAnsi="Times New Roman"/>
          <w:sz w:val="24"/>
        </w:rPr>
        <w:t xml:space="preserve"> » (</w:t>
      </w:r>
      <w:proofErr w:type="spellStart"/>
      <w:r w:rsidRPr="00782F43">
        <w:rPr>
          <w:rFonts w:ascii="Times New Roman" w:hAnsi="Times New Roman"/>
          <w:sz w:val="24"/>
        </w:rPr>
        <w:t>Gn</w:t>
      </w:r>
      <w:proofErr w:type="spellEnd"/>
      <w:r w:rsidRPr="00782F43">
        <w:rPr>
          <w:rFonts w:ascii="Times New Roman" w:hAnsi="Times New Roman"/>
          <w:sz w:val="24"/>
        </w:rPr>
        <w:t xml:space="preserve"> 1). Pour marquer une s</w:t>
      </w:r>
      <w:r>
        <w:rPr>
          <w:rFonts w:ascii="Times New Roman" w:hAnsi="Times New Roman"/>
          <w:sz w:val="24"/>
        </w:rPr>
        <w:t>imilitude dégradée, nous avons d'autres</w:t>
      </w:r>
      <w:r w:rsidRPr="00782F43">
        <w:rPr>
          <w:rFonts w:ascii="Times New Roman" w:hAnsi="Times New Roman"/>
          <w:sz w:val="24"/>
        </w:rPr>
        <w:t xml:space="preserve"> termes </w:t>
      </w:r>
      <w:r>
        <w:rPr>
          <w:rFonts w:ascii="Times New Roman" w:hAnsi="Times New Roman"/>
          <w:sz w:val="24"/>
        </w:rPr>
        <w:t xml:space="preserve">: </w:t>
      </w:r>
      <w:proofErr w:type="spellStart"/>
      <w:r w:rsidRPr="00782F43">
        <w:rPr>
          <w:rFonts w:ascii="Times New Roman" w:hAnsi="Times New Roman"/>
          <w:i/>
          <w:sz w:val="24"/>
        </w:rPr>
        <w:t>homoiôsis</w:t>
      </w:r>
      <w:proofErr w:type="spellEnd"/>
      <w:r w:rsidRPr="00782F43">
        <w:rPr>
          <w:rFonts w:ascii="Times New Roman" w:hAnsi="Times New Roman"/>
          <w:sz w:val="24"/>
        </w:rPr>
        <w:t xml:space="preserve">, </w:t>
      </w:r>
      <w:proofErr w:type="spellStart"/>
      <w:r w:rsidRPr="00782F43">
        <w:rPr>
          <w:rFonts w:ascii="Times New Roman" w:hAnsi="Times New Roman"/>
          <w:i/>
          <w:sz w:val="24"/>
        </w:rPr>
        <w:t>homoiôma</w:t>
      </w:r>
      <w:proofErr w:type="spellEnd"/>
      <w:r w:rsidRPr="00782F43">
        <w:rPr>
          <w:rFonts w:ascii="Times New Roman" w:hAnsi="Times New Roman"/>
          <w:i/>
          <w:sz w:val="24"/>
        </w:rPr>
        <w:t xml:space="preserve"> </w:t>
      </w:r>
      <w:r w:rsidRPr="00782F43">
        <w:rPr>
          <w:rFonts w:ascii="Times New Roman" w:hAnsi="Times New Roman"/>
          <w:sz w:val="24"/>
        </w:rPr>
        <w:t>(en similitude)</w:t>
      </w:r>
      <w:r w:rsidRPr="00782F43">
        <w:rPr>
          <w:rStyle w:val="Appelnotedebasdep"/>
          <w:rFonts w:ascii="Times New Roman" w:hAnsi="Times New Roman"/>
          <w:sz w:val="24"/>
        </w:rPr>
        <w:footnoteReference w:id="38"/>
      </w:r>
      <w:r w:rsidRPr="00782F43">
        <w:rPr>
          <w:rFonts w:ascii="Times New Roman" w:hAnsi="Times New Roman"/>
          <w:sz w:val="24"/>
        </w:rPr>
        <w:t xml:space="preserve">, etc. Nous pensons le mot image à partir du concept néoplatonicien d'image, c'est-à-dire de participation dégradée du modèle. Alors que, dans le monde biblique, le mot image indique au contraire la venue à plénitude. </w:t>
      </w:r>
      <w:r>
        <w:rPr>
          <w:rFonts w:ascii="Times New Roman" w:hAnsi="Times New Roman"/>
          <w:sz w:val="24"/>
        </w:rPr>
        <w:t>Et</w:t>
      </w:r>
      <w:r w:rsidRPr="00782F43">
        <w:rPr>
          <w:rFonts w:ascii="Times New Roman" w:hAnsi="Times New Roman"/>
          <w:sz w:val="24"/>
        </w:rPr>
        <w:t xml:space="preserve"> de même que le fruit est l'accomplissement de la semence, de même l'image est l'accomplissement, le dévoilement du caché. Le fils</w:t>
      </w:r>
      <w:r w:rsidRPr="00ED7F07">
        <w:rPr>
          <w:rFonts w:ascii="Times New Roman" w:hAnsi="Times New Roman"/>
          <w:sz w:val="24"/>
        </w:rPr>
        <w:t>, image du père, est le dévoilement du père.</w:t>
      </w:r>
    </w:p>
    <w:p w14:paraId="5E3143D5" w14:textId="77777777" w:rsidR="0065633A"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Vous voyez à quel point toute la pensée du caché et du manifesté nous est étrangère. La pensée de l'accomplissement n'est pas une pensée du faire au sens de fabriquer, même pas une pensée d</w:t>
      </w:r>
      <w:r>
        <w:rPr>
          <w:rFonts w:ascii="Times New Roman" w:hAnsi="Times New Roman"/>
          <w:sz w:val="24"/>
        </w:rPr>
        <w:t>u</w:t>
      </w:r>
      <w:r w:rsidRPr="00ED7F07">
        <w:rPr>
          <w:rFonts w:ascii="Times New Roman" w:hAnsi="Times New Roman"/>
          <w:sz w:val="24"/>
        </w:rPr>
        <w:t xml:space="preserve"> créer </w:t>
      </w:r>
      <w:r>
        <w:rPr>
          <w:rFonts w:ascii="Times New Roman" w:hAnsi="Times New Roman"/>
          <w:sz w:val="24"/>
        </w:rPr>
        <w:t>au sens où nous pensons créer comme étant</w:t>
      </w:r>
      <w:r w:rsidRPr="00ED7F07">
        <w:rPr>
          <w:rFonts w:ascii="Times New Roman" w:hAnsi="Times New Roman"/>
          <w:sz w:val="24"/>
        </w:rPr>
        <w:t xml:space="preserve"> fabriquer. Là se retrouve et s'opère un déplacement tout à fait essentiel. </w:t>
      </w:r>
    </w:p>
    <w:p w14:paraId="23043446"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Nous apercevons que les questions que nous allons envisager rassemblent, ramassent un bon nombre de choses que nous avons déjà aperçues et les confirment, d'abord par leur cohérence </w:t>
      </w:r>
      <w:r w:rsidRPr="00ED7F07">
        <w:rPr>
          <w:rFonts w:ascii="Times New Roman" w:hAnsi="Times New Roman"/>
          <w:sz w:val="24"/>
        </w:rPr>
        <w:lastRenderedPageBreak/>
        <w:t>mutuelle et aussi parce que, peut-être, nous allons entendre dans le Nom inaudible ce qui est la source invisible qui irrigue tout le jardin.</w:t>
      </w:r>
    </w:p>
    <w:p w14:paraId="73561880" w14:textId="77777777" w:rsidR="0065633A" w:rsidRPr="00ED7F07" w:rsidRDefault="0065633A" w:rsidP="001B4039">
      <w:pPr>
        <w:pStyle w:val="Retraitcorpsdetexte"/>
        <w:spacing w:before="0" w:line="276" w:lineRule="auto"/>
        <w:ind w:firstLine="284"/>
        <w:rPr>
          <w:rFonts w:ascii="Times New Roman" w:hAnsi="Times New Roman"/>
          <w:sz w:val="24"/>
        </w:rPr>
      </w:pPr>
      <w:r w:rsidRPr="00ED7F07">
        <w:rPr>
          <w:rFonts w:ascii="Times New Roman" w:hAnsi="Times New Roman"/>
          <w:sz w:val="24"/>
        </w:rPr>
        <w:t>Le nom a à voir ave</w:t>
      </w:r>
      <w:r>
        <w:rPr>
          <w:rFonts w:ascii="Times New Roman" w:hAnsi="Times New Roman"/>
          <w:sz w:val="24"/>
        </w:rPr>
        <w:t>c le deux et avec le multiple, et c</w:t>
      </w:r>
      <w:r w:rsidRPr="00ED7F07">
        <w:rPr>
          <w:rFonts w:ascii="Times New Roman" w:hAnsi="Times New Roman"/>
          <w:sz w:val="24"/>
        </w:rPr>
        <w:t>e sont</w:t>
      </w:r>
      <w:r>
        <w:rPr>
          <w:rFonts w:ascii="Times New Roman" w:hAnsi="Times New Roman"/>
          <w:sz w:val="24"/>
        </w:rPr>
        <w:t xml:space="preserve"> deux choses différentes :</w:t>
      </w:r>
      <w:r w:rsidRPr="00ED7F07">
        <w:rPr>
          <w:rFonts w:ascii="Times New Roman" w:hAnsi="Times New Roman"/>
          <w:sz w:val="24"/>
        </w:rPr>
        <w:t xml:space="preserve"> </w:t>
      </w:r>
      <w:r>
        <w:rPr>
          <w:rFonts w:ascii="Times New Roman" w:hAnsi="Times New Roman"/>
          <w:sz w:val="24"/>
        </w:rPr>
        <w:t>l</w:t>
      </w:r>
      <w:r w:rsidRPr="00ED7F07">
        <w:rPr>
          <w:rFonts w:ascii="Times New Roman" w:hAnsi="Times New Roman"/>
          <w:sz w:val="24"/>
        </w:rPr>
        <w:t xml:space="preserve">e nom en tant que </w:t>
      </w:r>
      <w:r w:rsidRPr="005C5B07">
        <w:rPr>
          <w:rFonts w:ascii="Times New Roman" w:hAnsi="Times New Roman"/>
          <w:i/>
          <w:sz w:val="24"/>
        </w:rPr>
        <w:t>monos</w:t>
      </w:r>
      <w:r w:rsidRPr="00ED7F07">
        <w:rPr>
          <w:rFonts w:ascii="Times New Roman" w:hAnsi="Times New Roman"/>
          <w:sz w:val="24"/>
        </w:rPr>
        <w:t xml:space="preserve"> a à voir avec les dualités, </w:t>
      </w:r>
      <w:r>
        <w:rPr>
          <w:rFonts w:ascii="Times New Roman" w:hAnsi="Times New Roman"/>
          <w:sz w:val="24"/>
        </w:rPr>
        <w:t xml:space="preserve">et </w:t>
      </w:r>
      <w:r w:rsidRPr="00ED7F07">
        <w:rPr>
          <w:rFonts w:ascii="Times New Roman" w:hAnsi="Times New Roman"/>
          <w:sz w:val="24"/>
        </w:rPr>
        <w:t xml:space="preserve">également </w:t>
      </w:r>
      <w:r>
        <w:rPr>
          <w:rFonts w:ascii="Times New Roman" w:hAnsi="Times New Roman"/>
          <w:sz w:val="24"/>
        </w:rPr>
        <w:t xml:space="preserve">il a à voir </w:t>
      </w:r>
      <w:r w:rsidRPr="00ED7F07">
        <w:rPr>
          <w:rFonts w:ascii="Times New Roman" w:hAnsi="Times New Roman"/>
          <w:sz w:val="24"/>
        </w:rPr>
        <w:t xml:space="preserve">avec tous les multiples, qui eux sont du côté de la fratrie, frères et sœurs. Là, le nombre est non structurel. La multiplicité négative du meurtre commence avec </w:t>
      </w:r>
      <w:r>
        <w:rPr>
          <w:rFonts w:ascii="Times New Roman" w:hAnsi="Times New Roman"/>
          <w:sz w:val="24"/>
        </w:rPr>
        <w:t>la fratrie</w:t>
      </w:r>
      <w:r w:rsidRPr="00ED7F07">
        <w:rPr>
          <w:rFonts w:ascii="Times New Roman" w:hAnsi="Times New Roman"/>
          <w:sz w:val="24"/>
        </w:rPr>
        <w:t xml:space="preserve"> </w:t>
      </w:r>
      <w:r>
        <w:rPr>
          <w:rFonts w:ascii="Times New Roman" w:hAnsi="Times New Roman"/>
          <w:sz w:val="24"/>
        </w:rPr>
        <w:t>(</w:t>
      </w:r>
      <w:r w:rsidRPr="00ED7F07">
        <w:rPr>
          <w:rFonts w:ascii="Times New Roman" w:hAnsi="Times New Roman"/>
          <w:sz w:val="24"/>
        </w:rPr>
        <w:t>Abel</w:t>
      </w:r>
      <w:r>
        <w:rPr>
          <w:rFonts w:ascii="Times New Roman" w:hAnsi="Times New Roman"/>
          <w:sz w:val="24"/>
        </w:rPr>
        <w:t xml:space="preserve"> et</w:t>
      </w:r>
      <w:r w:rsidRPr="00ED7F07">
        <w:rPr>
          <w:rFonts w:ascii="Times New Roman" w:hAnsi="Times New Roman"/>
          <w:sz w:val="24"/>
        </w:rPr>
        <w:t xml:space="preserve"> </w:t>
      </w:r>
      <w:proofErr w:type="spellStart"/>
      <w:r w:rsidRPr="00ED7F07">
        <w:rPr>
          <w:rFonts w:ascii="Times New Roman" w:hAnsi="Times New Roman"/>
          <w:sz w:val="24"/>
        </w:rPr>
        <w:t>CaÏn</w:t>
      </w:r>
      <w:proofErr w:type="spellEnd"/>
      <w:r>
        <w:rPr>
          <w:rFonts w:ascii="Times New Roman" w:hAnsi="Times New Roman"/>
          <w:sz w:val="24"/>
        </w:rPr>
        <w:t>)</w:t>
      </w:r>
      <w:r w:rsidRPr="00ED7F07">
        <w:rPr>
          <w:rFonts w:ascii="Times New Roman" w:hAnsi="Times New Roman"/>
          <w:sz w:val="24"/>
        </w:rPr>
        <w:t xml:space="preserve">. </w:t>
      </w:r>
    </w:p>
    <w:p w14:paraId="48F6D3BF" w14:textId="77777777" w:rsidR="0065633A" w:rsidRPr="00ED7F07" w:rsidRDefault="0065633A" w:rsidP="001B4039">
      <w:pPr>
        <w:pStyle w:val="Retraitcorpsdetexte"/>
        <w:spacing w:before="0" w:after="360" w:line="276" w:lineRule="auto"/>
        <w:ind w:firstLine="284"/>
        <w:rPr>
          <w:rFonts w:ascii="Times New Roman" w:hAnsi="Times New Roman"/>
          <w:sz w:val="24"/>
        </w:rPr>
      </w:pPr>
      <w:r w:rsidRPr="00ED7F07">
        <w:rPr>
          <w:rFonts w:ascii="Times New Roman" w:hAnsi="Times New Roman"/>
          <w:sz w:val="24"/>
        </w:rPr>
        <w:t xml:space="preserve">Je vous signale que ceci rassemble tous les usages que Jean fait de </w:t>
      </w:r>
      <w:proofErr w:type="spellStart"/>
      <w:r>
        <w:rPr>
          <w:rFonts w:ascii="Times New Roman" w:hAnsi="Times New Roman"/>
          <w:i/>
          <w:sz w:val="24"/>
        </w:rPr>
        <w:t>he</w:t>
      </w:r>
      <w:r w:rsidRPr="00ED7F07">
        <w:rPr>
          <w:rFonts w:ascii="Times New Roman" w:hAnsi="Times New Roman"/>
          <w:i/>
          <w:sz w:val="24"/>
        </w:rPr>
        <w:t>n</w:t>
      </w:r>
      <w:proofErr w:type="spellEnd"/>
      <w:r w:rsidRPr="00ED7F07">
        <w:rPr>
          <w:rFonts w:ascii="Times New Roman" w:hAnsi="Times New Roman"/>
          <w:sz w:val="24"/>
        </w:rPr>
        <w:t xml:space="preserve"> </w:t>
      </w:r>
      <w:r>
        <w:rPr>
          <w:rFonts w:ascii="Times New Roman" w:hAnsi="Times New Roman"/>
          <w:sz w:val="24"/>
        </w:rPr>
        <w:t xml:space="preserve">(un) </w:t>
      </w:r>
      <w:r w:rsidRPr="00ED7F07">
        <w:rPr>
          <w:rFonts w:ascii="Times New Roman" w:hAnsi="Times New Roman"/>
          <w:sz w:val="24"/>
        </w:rPr>
        <w:t xml:space="preserve">ou </w:t>
      </w:r>
      <w:r w:rsidRPr="00ED7F07">
        <w:rPr>
          <w:rFonts w:ascii="Times New Roman" w:hAnsi="Times New Roman"/>
          <w:i/>
          <w:sz w:val="24"/>
        </w:rPr>
        <w:t>monos</w:t>
      </w:r>
      <w:r w:rsidRPr="00ED7F07">
        <w:rPr>
          <w:rFonts w:ascii="Times New Roman" w:hAnsi="Times New Roman"/>
          <w:sz w:val="24"/>
        </w:rPr>
        <w:t xml:space="preserve">. C'est dit du Père et du Fils : </w:t>
      </w:r>
      <w:r>
        <w:rPr>
          <w:rFonts w:ascii="Times New Roman" w:hAnsi="Times New Roman"/>
          <w:sz w:val="24"/>
        </w:rPr>
        <w:t xml:space="preserve">« </w:t>
      </w:r>
      <w:r w:rsidRPr="00ED7F07">
        <w:rPr>
          <w:rFonts w:ascii="Times New Roman" w:hAnsi="Times New Roman"/>
          <w:i/>
          <w:sz w:val="24"/>
        </w:rPr>
        <w:t>Le Père et moi nous sommes un</w:t>
      </w:r>
      <w:r>
        <w:rPr>
          <w:rFonts w:ascii="Times New Roman" w:hAnsi="Times New Roman"/>
          <w:sz w:val="24"/>
        </w:rPr>
        <w:t xml:space="preserve"> (</w:t>
      </w:r>
      <w:proofErr w:type="spellStart"/>
      <w:r>
        <w:rPr>
          <w:rFonts w:ascii="Times New Roman" w:hAnsi="Times New Roman"/>
          <w:i/>
          <w:sz w:val="24"/>
        </w:rPr>
        <w:t>he</w:t>
      </w:r>
      <w:r w:rsidRPr="00ED7F07">
        <w:rPr>
          <w:rFonts w:ascii="Times New Roman" w:hAnsi="Times New Roman"/>
          <w:i/>
          <w:sz w:val="24"/>
        </w:rPr>
        <w:t>n</w:t>
      </w:r>
      <w:proofErr w:type="spellEnd"/>
      <w:r w:rsidRPr="00ED7F07">
        <w:rPr>
          <w:rFonts w:ascii="Times New Roman" w:hAnsi="Times New Roman"/>
          <w:i/>
          <w:sz w:val="24"/>
        </w:rPr>
        <w:t>,</w:t>
      </w:r>
      <w:r w:rsidRPr="00ED7F07">
        <w:rPr>
          <w:rFonts w:ascii="Times New Roman" w:hAnsi="Times New Roman"/>
          <w:sz w:val="24"/>
        </w:rPr>
        <w:t xml:space="preserve"> au neutre</w:t>
      </w:r>
      <w:r>
        <w:rPr>
          <w:rFonts w:ascii="Times New Roman" w:hAnsi="Times New Roman"/>
          <w:sz w:val="24"/>
        </w:rPr>
        <w:t>) » (</w:t>
      </w:r>
      <w:proofErr w:type="spellStart"/>
      <w:r>
        <w:rPr>
          <w:rFonts w:ascii="Times New Roman" w:hAnsi="Times New Roman"/>
          <w:sz w:val="24"/>
        </w:rPr>
        <w:t>Jn</w:t>
      </w:r>
      <w:proofErr w:type="spellEnd"/>
      <w:r>
        <w:rPr>
          <w:rFonts w:ascii="Times New Roman" w:hAnsi="Times New Roman"/>
          <w:sz w:val="24"/>
        </w:rPr>
        <w:t xml:space="preserve"> 10, 30)</w:t>
      </w:r>
      <w:r w:rsidRPr="00ED7F07">
        <w:rPr>
          <w:rFonts w:ascii="Times New Roman" w:hAnsi="Times New Roman"/>
          <w:sz w:val="24"/>
        </w:rPr>
        <w:t xml:space="preserve">. Que signifie ce neutre ? Mais aussi : </w:t>
      </w:r>
      <w:r>
        <w:rPr>
          <w:rFonts w:ascii="Times New Roman" w:hAnsi="Times New Roman"/>
          <w:sz w:val="24"/>
        </w:rPr>
        <w:t xml:space="preserve">« </w:t>
      </w:r>
      <w:r w:rsidRPr="00ED7F07">
        <w:rPr>
          <w:rFonts w:ascii="Times New Roman" w:hAnsi="Times New Roman"/>
          <w:i/>
          <w:sz w:val="24"/>
        </w:rPr>
        <w:t>L'homme quittera son père et sa mère et il s'accolera à sa femme</w:t>
      </w:r>
      <w:r>
        <w:rPr>
          <w:rFonts w:ascii="Times New Roman" w:hAnsi="Times New Roman"/>
          <w:i/>
          <w:sz w:val="24"/>
        </w:rPr>
        <w:t>,</w:t>
      </w:r>
      <w:r w:rsidRPr="00ED7F07">
        <w:rPr>
          <w:rFonts w:ascii="Times New Roman" w:hAnsi="Times New Roman"/>
          <w:i/>
          <w:sz w:val="24"/>
        </w:rPr>
        <w:t xml:space="preserve"> </w:t>
      </w:r>
      <w:r w:rsidRPr="008558C9">
        <w:rPr>
          <w:rFonts w:ascii="Times New Roman" w:hAnsi="Times New Roman"/>
          <w:i/>
          <w:sz w:val="24"/>
        </w:rPr>
        <w:t xml:space="preserve">ils seront les deux vers (ou pour) une </w:t>
      </w:r>
      <w:r>
        <w:rPr>
          <w:rFonts w:ascii="Times New Roman" w:hAnsi="Times New Roman"/>
          <w:i/>
          <w:sz w:val="24"/>
        </w:rPr>
        <w:t>seul</w:t>
      </w:r>
      <w:r w:rsidRPr="008558C9">
        <w:rPr>
          <w:rFonts w:ascii="Times New Roman" w:hAnsi="Times New Roman"/>
          <w:i/>
          <w:sz w:val="24"/>
        </w:rPr>
        <w:t>e chair</w:t>
      </w:r>
      <w:r>
        <w:rPr>
          <w:rFonts w:ascii="Times New Roman" w:hAnsi="Times New Roman"/>
          <w:i/>
          <w:sz w:val="24"/>
        </w:rPr>
        <w:t xml:space="preserve"> (</w:t>
      </w:r>
      <w:proofErr w:type="spellStart"/>
      <w:r>
        <w:rPr>
          <w:rFonts w:ascii="Times New Roman" w:hAnsi="Times New Roman"/>
          <w:i/>
          <w:sz w:val="24"/>
        </w:rPr>
        <w:t>eis</w:t>
      </w:r>
      <w:proofErr w:type="spellEnd"/>
      <w:r>
        <w:rPr>
          <w:rFonts w:ascii="Times New Roman" w:hAnsi="Times New Roman"/>
          <w:i/>
          <w:sz w:val="24"/>
        </w:rPr>
        <w:t xml:space="preserve"> </w:t>
      </w:r>
      <w:proofErr w:type="spellStart"/>
      <w:r>
        <w:rPr>
          <w:rFonts w:ascii="Times New Roman" w:hAnsi="Times New Roman"/>
          <w:i/>
          <w:sz w:val="24"/>
        </w:rPr>
        <w:t>sarka</w:t>
      </w:r>
      <w:proofErr w:type="spellEnd"/>
      <w:r>
        <w:rPr>
          <w:rFonts w:ascii="Times New Roman" w:hAnsi="Times New Roman"/>
          <w:i/>
          <w:sz w:val="24"/>
        </w:rPr>
        <w:t xml:space="preserve"> </w:t>
      </w:r>
      <w:proofErr w:type="spellStart"/>
      <w:r>
        <w:rPr>
          <w:rFonts w:ascii="Times New Roman" w:hAnsi="Times New Roman"/>
          <w:i/>
          <w:sz w:val="24"/>
        </w:rPr>
        <w:t>mian</w:t>
      </w:r>
      <w:proofErr w:type="spellEnd"/>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Gn</w:t>
      </w:r>
      <w:proofErr w:type="spellEnd"/>
      <w:r>
        <w:rPr>
          <w:rFonts w:ascii="Times New Roman" w:hAnsi="Times New Roman"/>
          <w:sz w:val="24"/>
        </w:rPr>
        <w:t xml:space="preserve"> 2, 31 traduction de la Septante)</w:t>
      </w:r>
      <w:r w:rsidRPr="00ED7F07">
        <w:rPr>
          <w:rFonts w:ascii="Times New Roman" w:hAnsi="Times New Roman"/>
          <w:i/>
          <w:sz w:val="24"/>
        </w:rPr>
        <w:t>.</w:t>
      </w:r>
      <w:r>
        <w:rPr>
          <w:rFonts w:ascii="Times New Roman" w:hAnsi="Times New Roman"/>
          <w:sz w:val="24"/>
        </w:rPr>
        <w:t xml:space="preserve"> Donc l</w:t>
      </w:r>
      <w:r w:rsidRPr="00ED7F07">
        <w:rPr>
          <w:rFonts w:ascii="Times New Roman" w:hAnsi="Times New Roman"/>
          <w:sz w:val="24"/>
        </w:rPr>
        <w:t xml:space="preserve">es deux figures </w:t>
      </w:r>
      <w:r>
        <w:rPr>
          <w:rFonts w:ascii="Times New Roman" w:hAnsi="Times New Roman"/>
          <w:sz w:val="24"/>
        </w:rPr>
        <w:t>père-fils et</w:t>
      </w:r>
      <w:r w:rsidRPr="00ED7F07">
        <w:rPr>
          <w:rFonts w:ascii="Times New Roman" w:hAnsi="Times New Roman"/>
          <w:sz w:val="24"/>
        </w:rPr>
        <w:t xml:space="preserve"> époux-épouse, c'est : </w:t>
      </w:r>
      <w:r w:rsidRPr="00ED7F07">
        <w:rPr>
          <w:rFonts w:ascii="Times New Roman" w:hAnsi="Times New Roman"/>
          <w:i/>
          <w:sz w:val="24"/>
        </w:rPr>
        <w:t>vers</w:t>
      </w:r>
      <w:r w:rsidRPr="00ED7F07">
        <w:rPr>
          <w:rFonts w:ascii="Times New Roman" w:hAnsi="Times New Roman"/>
          <w:sz w:val="24"/>
        </w:rPr>
        <w:t xml:space="preserve"> </w:t>
      </w:r>
      <w:r w:rsidRPr="00ED7F07">
        <w:rPr>
          <w:rFonts w:ascii="Times New Roman" w:hAnsi="Times New Roman"/>
          <w:i/>
          <w:sz w:val="24"/>
        </w:rPr>
        <w:t>un</w:t>
      </w:r>
      <w:r>
        <w:rPr>
          <w:rFonts w:ascii="Times New Roman" w:hAnsi="Times New Roman"/>
          <w:i/>
          <w:sz w:val="24"/>
        </w:rPr>
        <w:t xml:space="preserve"> (</w:t>
      </w:r>
      <w:proofErr w:type="spellStart"/>
      <w:r>
        <w:rPr>
          <w:rFonts w:ascii="Times New Roman" w:hAnsi="Times New Roman"/>
          <w:i/>
          <w:sz w:val="24"/>
        </w:rPr>
        <w:t>eis</w:t>
      </w:r>
      <w:proofErr w:type="spellEnd"/>
      <w:r>
        <w:rPr>
          <w:rFonts w:ascii="Times New Roman" w:hAnsi="Times New Roman"/>
          <w:i/>
          <w:sz w:val="24"/>
        </w:rPr>
        <w:t xml:space="preserve"> </w:t>
      </w:r>
      <w:proofErr w:type="spellStart"/>
      <w:r>
        <w:rPr>
          <w:rFonts w:ascii="Times New Roman" w:hAnsi="Times New Roman"/>
          <w:i/>
          <w:sz w:val="24"/>
        </w:rPr>
        <w:t>hen</w:t>
      </w:r>
      <w:proofErr w:type="spellEnd"/>
      <w:r>
        <w:rPr>
          <w:rFonts w:ascii="Times New Roman" w:hAnsi="Times New Roman"/>
          <w:i/>
          <w:sz w:val="24"/>
        </w:rPr>
        <w:t>)</w:t>
      </w:r>
      <w:r w:rsidRPr="00ED7F07">
        <w:rPr>
          <w:rFonts w:ascii="Times New Roman" w:hAnsi="Times New Roman"/>
          <w:i/>
          <w:sz w:val="24"/>
        </w:rPr>
        <w:t>.</w:t>
      </w:r>
      <w:r w:rsidRPr="00ED7F07">
        <w:rPr>
          <w:rFonts w:ascii="Times New Roman" w:hAnsi="Times New Roman"/>
          <w:sz w:val="24"/>
        </w:rPr>
        <w:t xml:space="preserve"> Et la troisième figure, celle des multiples, ce sont les </w:t>
      </w:r>
      <w:r w:rsidRPr="004A53D2">
        <w:rPr>
          <w:rFonts w:ascii="Times New Roman" w:hAnsi="Times New Roman"/>
          <w:sz w:val="24"/>
        </w:rPr>
        <w:t xml:space="preserve">enfants </w:t>
      </w:r>
      <w:proofErr w:type="spellStart"/>
      <w:r w:rsidRPr="004A53D2">
        <w:rPr>
          <w:rFonts w:ascii="Times New Roman" w:hAnsi="Times New Roman"/>
          <w:sz w:val="24"/>
        </w:rPr>
        <w:t>dieskorpisména</w:t>
      </w:r>
      <w:proofErr w:type="spellEnd"/>
      <w:r w:rsidRPr="004A53D2">
        <w:rPr>
          <w:rFonts w:ascii="Times New Roman" w:hAnsi="Times New Roman"/>
          <w:sz w:val="24"/>
        </w:rPr>
        <w:t xml:space="preserve">, les enfants déchirés, dispersés : « </w:t>
      </w:r>
      <w:r w:rsidRPr="004A53D2">
        <w:rPr>
          <w:rFonts w:ascii="Times New Roman" w:hAnsi="Times New Roman"/>
          <w:i/>
          <w:sz w:val="24"/>
        </w:rPr>
        <w:t>Il les rassemble pour être un (</w:t>
      </w:r>
      <w:proofErr w:type="spellStart"/>
      <w:r w:rsidRPr="004A53D2">
        <w:rPr>
          <w:rFonts w:ascii="Times New Roman" w:hAnsi="Times New Roman"/>
          <w:i/>
          <w:sz w:val="24"/>
        </w:rPr>
        <w:t>sunagagê</w:t>
      </w:r>
      <w:proofErr w:type="spellEnd"/>
      <w:r w:rsidRPr="004A53D2">
        <w:rPr>
          <w:rFonts w:ascii="Times New Roman" w:hAnsi="Times New Roman"/>
          <w:i/>
          <w:sz w:val="24"/>
        </w:rPr>
        <w:t xml:space="preserve"> </w:t>
      </w:r>
      <w:proofErr w:type="spellStart"/>
      <w:r w:rsidRPr="004A53D2">
        <w:rPr>
          <w:rFonts w:ascii="Times New Roman" w:hAnsi="Times New Roman"/>
          <w:i/>
          <w:sz w:val="24"/>
        </w:rPr>
        <w:t>eis</w:t>
      </w:r>
      <w:proofErr w:type="spellEnd"/>
      <w:r w:rsidRPr="004A53D2">
        <w:rPr>
          <w:rFonts w:ascii="Times New Roman" w:hAnsi="Times New Roman"/>
          <w:i/>
          <w:sz w:val="24"/>
        </w:rPr>
        <w:t xml:space="preserve"> </w:t>
      </w:r>
      <w:proofErr w:type="spellStart"/>
      <w:r>
        <w:rPr>
          <w:rFonts w:ascii="Times New Roman" w:hAnsi="Times New Roman"/>
          <w:i/>
          <w:sz w:val="24"/>
        </w:rPr>
        <w:t>he</w:t>
      </w:r>
      <w:r w:rsidRPr="00ED7F07">
        <w:rPr>
          <w:rFonts w:ascii="Times New Roman" w:hAnsi="Times New Roman"/>
          <w:i/>
          <w:sz w:val="24"/>
        </w:rPr>
        <w:t>n</w:t>
      </w:r>
      <w:proofErr w:type="spellEnd"/>
      <w:r>
        <w:rPr>
          <w:rFonts w:ascii="Times New Roman" w:hAnsi="Times New Roman"/>
          <w:i/>
          <w:sz w:val="24"/>
        </w:rPr>
        <w:t xml:space="preserve">) </w:t>
      </w:r>
      <w:r>
        <w:rPr>
          <w:rFonts w:ascii="Times New Roman" w:hAnsi="Times New Roman"/>
          <w:sz w:val="24"/>
        </w:rPr>
        <w:t>» (</w:t>
      </w:r>
      <w:proofErr w:type="spellStart"/>
      <w:r>
        <w:rPr>
          <w:rFonts w:ascii="Times New Roman" w:hAnsi="Times New Roman"/>
          <w:sz w:val="24"/>
        </w:rPr>
        <w:t>Jn</w:t>
      </w:r>
      <w:proofErr w:type="spellEnd"/>
      <w:r>
        <w:rPr>
          <w:rFonts w:ascii="Times New Roman" w:hAnsi="Times New Roman"/>
          <w:sz w:val="24"/>
        </w:rPr>
        <w:t xml:space="preserve"> 11, 52)</w:t>
      </w:r>
      <w:r w:rsidRPr="00ED7F07">
        <w:rPr>
          <w:rFonts w:ascii="Times New Roman" w:hAnsi="Times New Roman"/>
          <w:i/>
          <w:sz w:val="24"/>
        </w:rPr>
        <w:t xml:space="preserve">. </w:t>
      </w:r>
      <w:r w:rsidRPr="00ED7F07">
        <w:rPr>
          <w:rFonts w:ascii="Times New Roman" w:hAnsi="Times New Roman"/>
          <w:sz w:val="24"/>
        </w:rPr>
        <w:t xml:space="preserve">Ce mot </w:t>
      </w:r>
      <w:proofErr w:type="spellStart"/>
      <w:r>
        <w:rPr>
          <w:rFonts w:ascii="Times New Roman" w:hAnsi="Times New Roman"/>
          <w:i/>
          <w:sz w:val="24"/>
        </w:rPr>
        <w:t>he</w:t>
      </w:r>
      <w:r w:rsidRPr="00ED7F07">
        <w:rPr>
          <w:rFonts w:ascii="Times New Roman" w:hAnsi="Times New Roman"/>
          <w:i/>
          <w:sz w:val="24"/>
        </w:rPr>
        <w:t>n</w:t>
      </w:r>
      <w:proofErr w:type="spellEnd"/>
      <w:r w:rsidRPr="00ED7F07">
        <w:rPr>
          <w:rFonts w:ascii="Times New Roman" w:hAnsi="Times New Roman"/>
          <w:sz w:val="24"/>
        </w:rPr>
        <w:t xml:space="preserve"> avec la signification de </w:t>
      </w:r>
      <w:r w:rsidRPr="00ED7F07">
        <w:rPr>
          <w:rFonts w:ascii="Times New Roman" w:hAnsi="Times New Roman"/>
          <w:i/>
          <w:sz w:val="24"/>
        </w:rPr>
        <w:t>monos</w:t>
      </w:r>
      <w:r w:rsidRPr="00ED7F07">
        <w:rPr>
          <w:rFonts w:ascii="Times New Roman" w:hAnsi="Times New Roman"/>
          <w:sz w:val="24"/>
        </w:rPr>
        <w:t>, de seul, est utilisé dans ces trois structures, qui sont, vous le reconnaissez, des structures essentielles de Jean.</w:t>
      </w:r>
    </w:p>
    <w:p w14:paraId="402619EF" w14:textId="77777777" w:rsidR="0065633A" w:rsidRPr="001232C0" w:rsidRDefault="0065633A" w:rsidP="00D34BA0">
      <w:pPr>
        <w:pStyle w:val="Retraitcorpsdetexte"/>
        <w:spacing w:before="0" w:after="240" w:line="276" w:lineRule="auto"/>
        <w:ind w:firstLine="0"/>
        <w:jc w:val="center"/>
        <w:rPr>
          <w:rFonts w:asciiTheme="minorHAnsi" w:hAnsiTheme="minorHAnsi"/>
          <w:b/>
          <w:sz w:val="36"/>
          <w:szCs w:val="36"/>
        </w:rPr>
      </w:pPr>
      <w:r w:rsidRPr="001232C0">
        <w:rPr>
          <w:rFonts w:asciiTheme="minorHAnsi" w:hAnsiTheme="minorHAnsi"/>
          <w:b/>
          <w:sz w:val="36"/>
          <w:szCs w:val="36"/>
        </w:rPr>
        <w:t>Notre projet</w:t>
      </w:r>
      <w:r w:rsidR="0026362C">
        <w:rPr>
          <w:rFonts w:asciiTheme="minorHAnsi" w:hAnsiTheme="minorHAnsi"/>
          <w:b/>
          <w:sz w:val="36"/>
          <w:szCs w:val="36"/>
        </w:rPr>
        <w:t xml:space="preserve"> pour les rencontres suivantes</w:t>
      </w:r>
    </w:p>
    <w:p w14:paraId="10BDAD9C" w14:textId="77777777" w:rsidR="0065633A" w:rsidRDefault="0065633A" w:rsidP="0026362C">
      <w:pPr>
        <w:pStyle w:val="Retraitcorpsdetexte"/>
        <w:spacing w:before="0" w:line="276" w:lineRule="auto"/>
        <w:ind w:firstLine="284"/>
        <w:rPr>
          <w:rFonts w:ascii="Times New Roman" w:hAnsi="Times New Roman"/>
          <w:sz w:val="24"/>
        </w:rPr>
      </w:pPr>
      <w:r w:rsidRPr="00ED7F07">
        <w:rPr>
          <w:rFonts w:ascii="Times New Roman" w:hAnsi="Times New Roman"/>
          <w:sz w:val="24"/>
        </w:rPr>
        <w:t xml:space="preserve">Alors, d'un mot, j'indique qu'il nous faudra examiner </w:t>
      </w:r>
      <w:r>
        <w:rPr>
          <w:rFonts w:ascii="Times New Roman" w:hAnsi="Times New Roman"/>
          <w:sz w:val="24"/>
        </w:rPr>
        <w:t xml:space="preserve">de plus près </w:t>
      </w:r>
      <w:r w:rsidRPr="00ED7F07">
        <w:rPr>
          <w:rFonts w:ascii="Times New Roman" w:hAnsi="Times New Roman"/>
          <w:sz w:val="24"/>
        </w:rPr>
        <w:t xml:space="preserve">les syntagmes, c'est-à-dire les mots qui sont accolés au nom. </w:t>
      </w:r>
      <w:r>
        <w:rPr>
          <w:rFonts w:ascii="Times New Roman" w:hAnsi="Times New Roman"/>
          <w:sz w:val="24"/>
        </w:rPr>
        <w:t xml:space="preserve">Nous étudierons d'abord </w:t>
      </w:r>
      <w:r w:rsidRPr="00ED7F07">
        <w:rPr>
          <w:rFonts w:ascii="Times New Roman" w:hAnsi="Times New Roman"/>
          <w:sz w:val="24"/>
        </w:rPr>
        <w:t>de</w:t>
      </w:r>
      <w:r>
        <w:rPr>
          <w:rFonts w:ascii="Times New Roman" w:hAnsi="Times New Roman"/>
          <w:sz w:val="24"/>
        </w:rPr>
        <w:t>ux mots qui sont utilisés dans une opposition très classique</w:t>
      </w:r>
      <w:r w:rsidRPr="00ED7F07">
        <w:rPr>
          <w:rFonts w:ascii="Times New Roman" w:hAnsi="Times New Roman"/>
          <w:sz w:val="24"/>
        </w:rPr>
        <w:t xml:space="preserve"> et tr</w:t>
      </w:r>
      <w:r>
        <w:rPr>
          <w:rFonts w:ascii="Times New Roman" w:hAnsi="Times New Roman"/>
          <w:sz w:val="24"/>
        </w:rPr>
        <w:t>ès importante, et</w:t>
      </w:r>
      <w:r w:rsidRPr="00ED7F07">
        <w:rPr>
          <w:rFonts w:ascii="Times New Roman" w:hAnsi="Times New Roman"/>
          <w:sz w:val="24"/>
        </w:rPr>
        <w:t xml:space="preserve"> qui nous ouv</w:t>
      </w:r>
      <w:r>
        <w:rPr>
          <w:rFonts w:ascii="Times New Roman" w:hAnsi="Times New Roman"/>
          <w:sz w:val="24"/>
        </w:rPr>
        <w:t xml:space="preserve">riront sur deux autres aspects. </w:t>
      </w:r>
    </w:p>
    <w:p w14:paraId="57B9ED99" w14:textId="77777777" w:rsidR="0065633A" w:rsidRDefault="0065633A" w:rsidP="0026362C">
      <w:pPr>
        <w:pStyle w:val="Retraitcorpsdetexte"/>
        <w:spacing w:before="0" w:line="276" w:lineRule="auto"/>
        <w:ind w:firstLine="284"/>
        <w:rPr>
          <w:rFonts w:ascii="Times New Roman" w:hAnsi="Times New Roman"/>
          <w:sz w:val="24"/>
        </w:rPr>
      </w:pPr>
      <w:r>
        <w:rPr>
          <w:rFonts w:ascii="Times New Roman" w:hAnsi="Times New Roman"/>
          <w:sz w:val="24"/>
        </w:rPr>
        <w:t>En premier il y a le terme de "voix"</w:t>
      </w:r>
      <w:r w:rsidRPr="00ED7F07">
        <w:rPr>
          <w:rFonts w:ascii="Times New Roman" w:hAnsi="Times New Roman"/>
          <w:sz w:val="24"/>
        </w:rPr>
        <w:t xml:space="preserve"> </w:t>
      </w:r>
      <w:r>
        <w:rPr>
          <w:rFonts w:ascii="Times New Roman" w:hAnsi="Times New Roman"/>
          <w:sz w:val="24"/>
        </w:rPr>
        <w:t xml:space="preserve">avec le rapport : </w:t>
      </w:r>
      <w:r w:rsidRPr="00ED7F07">
        <w:rPr>
          <w:rFonts w:ascii="Times New Roman" w:hAnsi="Times New Roman"/>
          <w:sz w:val="24"/>
        </w:rPr>
        <w:t xml:space="preserve">le nom </w:t>
      </w:r>
      <w:r>
        <w:rPr>
          <w:rFonts w:ascii="Times New Roman" w:hAnsi="Times New Roman"/>
          <w:sz w:val="24"/>
        </w:rPr>
        <w:t>(</w:t>
      </w:r>
      <w:proofErr w:type="spellStart"/>
      <w:r w:rsidRPr="005C5B07">
        <w:rPr>
          <w:rFonts w:ascii="Times New Roman" w:hAnsi="Times New Roman"/>
          <w:i/>
          <w:sz w:val="24"/>
        </w:rPr>
        <w:t>onoma</w:t>
      </w:r>
      <w:proofErr w:type="spellEnd"/>
      <w:r>
        <w:rPr>
          <w:rFonts w:ascii="Times New Roman" w:hAnsi="Times New Roman"/>
          <w:i/>
          <w:sz w:val="24"/>
        </w:rPr>
        <w:t>)</w:t>
      </w:r>
      <w:r w:rsidRPr="00ED7F07">
        <w:rPr>
          <w:rFonts w:ascii="Times New Roman" w:hAnsi="Times New Roman"/>
          <w:sz w:val="24"/>
        </w:rPr>
        <w:t xml:space="preserve"> </w:t>
      </w:r>
      <w:r>
        <w:rPr>
          <w:rFonts w:ascii="Times New Roman" w:hAnsi="Times New Roman"/>
          <w:sz w:val="24"/>
        </w:rPr>
        <w:t>et la voix</w:t>
      </w:r>
      <w:r w:rsidRPr="00ED7F07">
        <w:rPr>
          <w:rFonts w:ascii="Times New Roman" w:hAnsi="Times New Roman"/>
          <w:sz w:val="24"/>
        </w:rPr>
        <w:t xml:space="preserve"> </w:t>
      </w:r>
      <w:r>
        <w:rPr>
          <w:rFonts w:ascii="Times New Roman" w:hAnsi="Times New Roman"/>
          <w:sz w:val="24"/>
        </w:rPr>
        <w:t>(</w:t>
      </w:r>
      <w:proofErr w:type="spellStart"/>
      <w:r w:rsidRPr="005C5B07">
        <w:rPr>
          <w:rFonts w:ascii="Times New Roman" w:hAnsi="Times New Roman"/>
          <w:i/>
          <w:sz w:val="24"/>
        </w:rPr>
        <w:t>phonê</w:t>
      </w:r>
      <w:proofErr w:type="spellEnd"/>
      <w:r>
        <w:rPr>
          <w:rFonts w:ascii="Times New Roman" w:hAnsi="Times New Roman"/>
          <w:sz w:val="24"/>
        </w:rPr>
        <w:t>)</w:t>
      </w:r>
      <w:r w:rsidRPr="00ED7F07">
        <w:rPr>
          <w:rFonts w:ascii="Times New Roman" w:hAnsi="Times New Roman"/>
          <w:sz w:val="24"/>
        </w:rPr>
        <w:t xml:space="preserve">. Le rapport du nom et de la voix n'est pas le rapport que nous penserions, parce que nous pensons que la voix est de l'ordre du sensible et </w:t>
      </w:r>
      <w:r>
        <w:rPr>
          <w:rFonts w:ascii="Times New Roman" w:hAnsi="Times New Roman"/>
          <w:sz w:val="24"/>
        </w:rPr>
        <w:t xml:space="preserve">que </w:t>
      </w:r>
      <w:r w:rsidRPr="00ED7F07">
        <w:rPr>
          <w:rFonts w:ascii="Times New Roman" w:hAnsi="Times New Roman"/>
          <w:sz w:val="24"/>
        </w:rPr>
        <w:t>le nom de l'ordre conceptuel ou intellectuel</w:t>
      </w:r>
      <w:r>
        <w:rPr>
          <w:rFonts w:ascii="Times New Roman" w:hAnsi="Times New Roman"/>
          <w:sz w:val="24"/>
        </w:rPr>
        <w:t>.</w:t>
      </w:r>
      <w:r w:rsidRPr="00ED7F07">
        <w:rPr>
          <w:rFonts w:ascii="Times New Roman" w:hAnsi="Times New Roman"/>
          <w:sz w:val="24"/>
        </w:rPr>
        <w:t xml:space="preserve"> </w:t>
      </w:r>
      <w:r>
        <w:rPr>
          <w:rFonts w:ascii="Times New Roman" w:hAnsi="Times New Roman"/>
          <w:sz w:val="24"/>
        </w:rPr>
        <w:t>D</w:t>
      </w:r>
      <w:r w:rsidRPr="00ED7F07">
        <w:rPr>
          <w:rFonts w:ascii="Times New Roman" w:hAnsi="Times New Roman"/>
          <w:sz w:val="24"/>
        </w:rPr>
        <w:t>onc</w:t>
      </w:r>
      <w:r>
        <w:rPr>
          <w:rFonts w:ascii="Times New Roman" w:hAnsi="Times New Roman"/>
          <w:sz w:val="24"/>
        </w:rPr>
        <w:t xml:space="preserve"> ce serait</w:t>
      </w:r>
      <w:r w:rsidRPr="00ED7F07">
        <w:rPr>
          <w:rFonts w:ascii="Times New Roman" w:hAnsi="Times New Roman"/>
          <w:sz w:val="24"/>
        </w:rPr>
        <w:t xml:space="preserve"> le rapport du son et du sens, comme </w:t>
      </w:r>
      <w:r>
        <w:rPr>
          <w:rFonts w:ascii="Times New Roman" w:hAnsi="Times New Roman"/>
          <w:sz w:val="24"/>
        </w:rPr>
        <w:t xml:space="preserve">il y a </w:t>
      </w:r>
      <w:r w:rsidRPr="00ED7F07">
        <w:rPr>
          <w:rFonts w:ascii="Times New Roman" w:hAnsi="Times New Roman"/>
          <w:sz w:val="24"/>
        </w:rPr>
        <w:t>la phonétique</w:t>
      </w:r>
      <w:r w:rsidRPr="00F46E2A">
        <w:rPr>
          <w:rFonts w:ascii="Times New Roman" w:hAnsi="Times New Roman"/>
          <w:sz w:val="24"/>
        </w:rPr>
        <w:t xml:space="preserve"> </w:t>
      </w:r>
      <w:r>
        <w:rPr>
          <w:rFonts w:ascii="Times New Roman" w:hAnsi="Times New Roman"/>
          <w:sz w:val="24"/>
        </w:rPr>
        <w:t>qui s'intéresse aux articulations sonores</w:t>
      </w:r>
      <w:r w:rsidRPr="00ED7F07">
        <w:rPr>
          <w:rFonts w:ascii="Times New Roman" w:hAnsi="Times New Roman"/>
          <w:sz w:val="24"/>
        </w:rPr>
        <w:t xml:space="preserve"> et la sémantique</w:t>
      </w:r>
      <w:r>
        <w:rPr>
          <w:rFonts w:ascii="Times New Roman" w:hAnsi="Times New Roman"/>
          <w:sz w:val="24"/>
        </w:rPr>
        <w:t xml:space="preserve"> qui s'intéresse au sens</w:t>
      </w:r>
      <w:r w:rsidRPr="00ED7F07">
        <w:rPr>
          <w:rFonts w:ascii="Times New Roman" w:hAnsi="Times New Roman"/>
          <w:sz w:val="24"/>
        </w:rPr>
        <w:t>.</w:t>
      </w:r>
      <w:r>
        <w:rPr>
          <w:rFonts w:ascii="Times New Roman" w:hAnsi="Times New Roman"/>
          <w:sz w:val="24"/>
        </w:rPr>
        <w:t xml:space="preserve"> Pas du tout. Il y a u</w:t>
      </w:r>
      <w:r w:rsidRPr="00ED7F07">
        <w:rPr>
          <w:rFonts w:ascii="Times New Roman" w:hAnsi="Times New Roman"/>
          <w:sz w:val="24"/>
        </w:rPr>
        <w:t xml:space="preserve">n autre rapport </w:t>
      </w:r>
      <w:r>
        <w:rPr>
          <w:rFonts w:ascii="Times New Roman" w:hAnsi="Times New Roman"/>
          <w:sz w:val="24"/>
        </w:rPr>
        <w:t>entre le nom et la voix qui aussi est important.</w:t>
      </w:r>
    </w:p>
    <w:p w14:paraId="12DCDBB4" w14:textId="77777777" w:rsidR="0065633A" w:rsidRDefault="0065633A" w:rsidP="0026362C">
      <w:pPr>
        <w:pStyle w:val="Retraitcorpsdetexte"/>
        <w:spacing w:before="0" w:after="0" w:line="276" w:lineRule="auto"/>
        <w:ind w:firstLine="284"/>
        <w:rPr>
          <w:rFonts w:ascii="Times New Roman" w:hAnsi="Times New Roman"/>
          <w:sz w:val="24"/>
        </w:rPr>
      </w:pPr>
      <w:r>
        <w:rPr>
          <w:rFonts w:ascii="Times New Roman" w:hAnsi="Times New Roman"/>
          <w:sz w:val="24"/>
        </w:rPr>
        <w:t>Et il y a un deuxième terme, celui d'appel (</w:t>
      </w:r>
      <w:proofErr w:type="spellStart"/>
      <w:r w:rsidRPr="00C31AC4">
        <w:rPr>
          <w:rFonts w:ascii="Times New Roman" w:hAnsi="Times New Roman"/>
          <w:i/>
          <w:sz w:val="24"/>
        </w:rPr>
        <w:t>klêsis</w:t>
      </w:r>
      <w:proofErr w:type="spellEnd"/>
      <w:r w:rsidRPr="004A53D2">
        <w:rPr>
          <w:rFonts w:ascii="Times New Roman" w:hAnsi="Times New Roman"/>
          <w:sz w:val="24"/>
        </w:rPr>
        <w:t>), dans cet autre rapport important qui est celui du nom et de l'appel (</w:t>
      </w:r>
      <w:proofErr w:type="spellStart"/>
      <w:r w:rsidRPr="004A53D2">
        <w:rPr>
          <w:rFonts w:ascii="Times New Roman" w:hAnsi="Times New Roman"/>
          <w:i/>
          <w:sz w:val="24"/>
        </w:rPr>
        <w:t>klêsis</w:t>
      </w:r>
      <w:proofErr w:type="spellEnd"/>
      <w:r w:rsidRPr="004A53D2">
        <w:rPr>
          <w:rFonts w:ascii="Times New Roman" w:hAnsi="Times New Roman"/>
          <w:sz w:val="24"/>
        </w:rPr>
        <w:t xml:space="preserve">). Le mot </w:t>
      </w:r>
      <w:proofErr w:type="spellStart"/>
      <w:r w:rsidRPr="004A53D2">
        <w:rPr>
          <w:rFonts w:ascii="Times New Roman" w:hAnsi="Times New Roman"/>
          <w:i/>
          <w:sz w:val="24"/>
        </w:rPr>
        <w:t>klêsis</w:t>
      </w:r>
      <w:proofErr w:type="spellEnd"/>
      <w:r w:rsidRPr="004A53D2">
        <w:rPr>
          <w:rFonts w:ascii="Times New Roman" w:hAnsi="Times New Roman"/>
          <w:sz w:val="24"/>
        </w:rPr>
        <w:t xml:space="preserve"> est un mot surtout paulinien et le mot </w:t>
      </w:r>
      <w:proofErr w:type="spellStart"/>
      <w:r w:rsidRPr="004A53D2">
        <w:rPr>
          <w:rFonts w:ascii="Times New Roman" w:hAnsi="Times New Roman"/>
          <w:i/>
          <w:sz w:val="24"/>
        </w:rPr>
        <w:t>Ekklêsia</w:t>
      </w:r>
      <w:proofErr w:type="spellEnd"/>
      <w:r w:rsidRPr="004A53D2">
        <w:rPr>
          <w:rFonts w:ascii="Times New Roman" w:hAnsi="Times New Roman"/>
          <w:sz w:val="24"/>
        </w:rPr>
        <w:t xml:space="preserve"> (l'humanité convoquée) est de même racine. Mais la </w:t>
      </w:r>
      <w:proofErr w:type="spellStart"/>
      <w:r w:rsidRPr="004A53D2">
        <w:rPr>
          <w:rFonts w:ascii="Times New Roman" w:hAnsi="Times New Roman"/>
          <w:i/>
          <w:sz w:val="24"/>
        </w:rPr>
        <w:t>klêsis</w:t>
      </w:r>
      <w:proofErr w:type="spellEnd"/>
      <w:r w:rsidRPr="004A53D2">
        <w:rPr>
          <w:rFonts w:ascii="Times New Roman" w:hAnsi="Times New Roman"/>
          <w:sz w:val="24"/>
        </w:rPr>
        <w:t xml:space="preserve"> se trouve aussi chez Jean et elle est de l'essentiel de ce que signifie le nom ; de ce fait la fonction </w:t>
      </w:r>
      <w:r w:rsidRPr="00ED7F07">
        <w:rPr>
          <w:rFonts w:ascii="Times New Roman" w:hAnsi="Times New Roman"/>
          <w:sz w:val="24"/>
        </w:rPr>
        <w:t xml:space="preserve">d'appel, la </w:t>
      </w:r>
      <w:r>
        <w:rPr>
          <w:rFonts w:ascii="Times New Roman" w:hAnsi="Times New Roman"/>
          <w:i/>
          <w:sz w:val="24"/>
        </w:rPr>
        <w:t xml:space="preserve">vox </w:t>
      </w:r>
      <w:r>
        <w:rPr>
          <w:rFonts w:ascii="Times New Roman" w:hAnsi="Times New Roman"/>
          <w:sz w:val="24"/>
        </w:rPr>
        <w:t>(</w:t>
      </w:r>
      <w:r w:rsidRPr="00ED7F07">
        <w:rPr>
          <w:rFonts w:ascii="Times New Roman" w:hAnsi="Times New Roman"/>
          <w:sz w:val="24"/>
        </w:rPr>
        <w:t>la voix</w:t>
      </w:r>
      <w:r>
        <w:rPr>
          <w:rFonts w:ascii="Times New Roman" w:hAnsi="Times New Roman"/>
          <w:sz w:val="24"/>
        </w:rPr>
        <w:t>, et aussi</w:t>
      </w:r>
      <w:r w:rsidRPr="00ED7F07">
        <w:rPr>
          <w:rFonts w:ascii="Times New Roman" w:hAnsi="Times New Roman"/>
          <w:sz w:val="24"/>
        </w:rPr>
        <w:t xml:space="preserve"> la vocation, la convocation</w:t>
      </w:r>
      <w:r>
        <w:rPr>
          <w:rFonts w:ascii="Times New Roman" w:hAnsi="Times New Roman"/>
          <w:sz w:val="24"/>
        </w:rPr>
        <w:t>)</w:t>
      </w:r>
      <w:r w:rsidRPr="00ED7F07">
        <w:rPr>
          <w:rFonts w:ascii="Times New Roman" w:hAnsi="Times New Roman"/>
          <w:sz w:val="24"/>
        </w:rPr>
        <w:t xml:space="preserve"> a une place qu'il faudra préciser. Est-ce que la prière n'est pas toujours déjà une réponse ? Autrement dit, qu'est-ce qu'entendre la voix : </w:t>
      </w:r>
      <w:r>
        <w:rPr>
          <w:rFonts w:ascii="Times New Roman" w:hAnsi="Times New Roman"/>
          <w:sz w:val="24"/>
        </w:rPr>
        <w:t xml:space="preserve">« </w:t>
      </w:r>
      <w:r w:rsidRPr="00ED7F07">
        <w:rPr>
          <w:rFonts w:ascii="Times New Roman" w:hAnsi="Times New Roman"/>
          <w:i/>
          <w:sz w:val="24"/>
        </w:rPr>
        <w:t>Tu entends sa voix</w:t>
      </w:r>
      <w:r>
        <w:rPr>
          <w:rFonts w:ascii="Times New Roman" w:hAnsi="Times New Roman"/>
          <w:sz w:val="24"/>
        </w:rPr>
        <w:t> »</w:t>
      </w:r>
      <w:r w:rsidRPr="00ED7F07">
        <w:rPr>
          <w:rFonts w:ascii="Times New Roman" w:hAnsi="Times New Roman"/>
          <w:sz w:val="24"/>
        </w:rPr>
        <w:t xml:space="preserve">, ou entendre l'appel ? En quoi cela consiste-t-il ? </w:t>
      </w:r>
      <w:r>
        <w:rPr>
          <w:rFonts w:ascii="Times New Roman" w:hAnsi="Times New Roman"/>
          <w:sz w:val="24"/>
        </w:rPr>
        <w:t xml:space="preserve">Ça répond à quoi ? </w:t>
      </w:r>
      <w:r w:rsidRPr="00ED7F07">
        <w:rPr>
          <w:rFonts w:ascii="Times New Roman" w:hAnsi="Times New Roman"/>
          <w:sz w:val="24"/>
        </w:rPr>
        <w:t>Nous avons ce chantier devant nous.</w:t>
      </w:r>
      <w:r>
        <w:rPr>
          <w:rFonts w:ascii="Times New Roman" w:hAnsi="Times New Roman"/>
          <w:sz w:val="24"/>
        </w:rPr>
        <w:t xml:space="preserve"> Et il y a d'autres choses dont je n'ai pas voulu parler le premier jour.</w:t>
      </w:r>
    </w:p>
    <w:p w14:paraId="3DE5490E" w14:textId="77777777" w:rsidR="00542FE7" w:rsidRDefault="00542FE7" w:rsidP="00D34BA0">
      <w:pPr>
        <w:pStyle w:val="Retraitcorpsdetexte"/>
        <w:spacing w:before="0" w:after="0" w:line="276" w:lineRule="auto"/>
        <w:ind w:firstLine="0"/>
        <w:rPr>
          <w:rFonts w:ascii="Times New Roman" w:hAnsi="Times New Roman"/>
          <w:sz w:val="24"/>
        </w:rPr>
      </w:pPr>
    </w:p>
    <w:p w14:paraId="20306E90" w14:textId="77777777" w:rsidR="00D34BA0" w:rsidRDefault="00D34BA0" w:rsidP="00D34BA0">
      <w:pPr>
        <w:pStyle w:val="Retraitcorpsdetexte"/>
        <w:spacing w:before="0" w:after="0" w:line="276" w:lineRule="auto"/>
        <w:ind w:firstLine="0"/>
        <w:rPr>
          <w:rFonts w:ascii="Times New Roman" w:hAnsi="Times New Roman"/>
          <w:sz w:val="24"/>
        </w:rPr>
      </w:pPr>
    </w:p>
    <w:p w14:paraId="7D0E40EF" w14:textId="77777777" w:rsidR="0026362C" w:rsidRDefault="0026362C" w:rsidP="00D34BA0">
      <w:pPr>
        <w:pStyle w:val="Retraitcorpsdetexte"/>
        <w:spacing w:before="0" w:after="0" w:line="276" w:lineRule="auto"/>
        <w:ind w:firstLine="0"/>
        <w:rPr>
          <w:rFonts w:ascii="Times New Roman" w:hAnsi="Times New Roman"/>
          <w:sz w:val="24"/>
        </w:rPr>
      </w:pPr>
    </w:p>
    <w:p w14:paraId="26DDFAA0" w14:textId="77777777" w:rsidR="0026362C" w:rsidRDefault="0026362C" w:rsidP="00D34BA0">
      <w:pPr>
        <w:pStyle w:val="Retraitcorpsdetexte"/>
        <w:spacing w:before="0" w:after="0" w:line="276" w:lineRule="auto"/>
        <w:ind w:firstLine="0"/>
        <w:rPr>
          <w:rFonts w:ascii="Times New Roman" w:hAnsi="Times New Roman"/>
          <w:sz w:val="24"/>
        </w:rPr>
      </w:pPr>
    </w:p>
    <w:p w14:paraId="2CE491E2" w14:textId="77777777" w:rsidR="0026362C" w:rsidRDefault="0026362C" w:rsidP="00D34BA0">
      <w:pPr>
        <w:pStyle w:val="Retraitcorpsdetexte"/>
        <w:spacing w:before="0" w:after="0" w:line="276" w:lineRule="auto"/>
        <w:ind w:firstLine="0"/>
        <w:rPr>
          <w:rFonts w:ascii="Times New Roman" w:hAnsi="Times New Roman"/>
          <w:sz w:val="24"/>
        </w:rPr>
      </w:pPr>
    </w:p>
    <w:p w14:paraId="57BD690F" w14:textId="77777777" w:rsidR="0026362C" w:rsidRDefault="0026362C" w:rsidP="00D34BA0">
      <w:pPr>
        <w:pStyle w:val="Retraitcorpsdetexte"/>
        <w:spacing w:before="0" w:after="0" w:line="276" w:lineRule="auto"/>
        <w:ind w:firstLine="0"/>
        <w:rPr>
          <w:rFonts w:ascii="Times New Roman" w:hAnsi="Times New Roman"/>
          <w:sz w:val="24"/>
        </w:rPr>
      </w:pPr>
    </w:p>
    <w:p w14:paraId="18745C1D" w14:textId="77777777" w:rsidR="0026362C" w:rsidRDefault="0026362C" w:rsidP="00D34BA0">
      <w:pPr>
        <w:pStyle w:val="Retraitcorpsdetexte"/>
        <w:spacing w:before="0" w:after="0" w:line="276" w:lineRule="auto"/>
        <w:ind w:firstLine="0"/>
        <w:rPr>
          <w:rFonts w:ascii="Times New Roman" w:hAnsi="Times New Roman"/>
          <w:sz w:val="24"/>
        </w:rPr>
      </w:pPr>
    </w:p>
    <w:p w14:paraId="42FE7B15" w14:textId="77777777" w:rsidR="0026362C" w:rsidRDefault="0026362C" w:rsidP="00D34BA0">
      <w:pPr>
        <w:pStyle w:val="Retraitcorpsdetexte"/>
        <w:spacing w:before="0" w:after="0" w:line="276" w:lineRule="auto"/>
        <w:ind w:firstLine="0"/>
        <w:rPr>
          <w:rFonts w:ascii="Times New Roman" w:hAnsi="Times New Roman"/>
          <w:sz w:val="24"/>
        </w:rPr>
      </w:pPr>
    </w:p>
    <w:p w14:paraId="37C4B776" w14:textId="77777777" w:rsidR="0026362C" w:rsidRDefault="0026362C" w:rsidP="00D34BA0">
      <w:pPr>
        <w:pStyle w:val="Retraitcorpsdetexte"/>
        <w:spacing w:before="0" w:after="0" w:line="276" w:lineRule="auto"/>
        <w:ind w:firstLine="0"/>
        <w:rPr>
          <w:rFonts w:ascii="Times New Roman" w:hAnsi="Times New Roman"/>
          <w:sz w:val="24"/>
        </w:rPr>
      </w:pPr>
    </w:p>
    <w:p w14:paraId="10BEF3C0" w14:textId="77777777" w:rsidR="00E359EE" w:rsidRDefault="00E359EE" w:rsidP="00D34BA0">
      <w:pPr>
        <w:pStyle w:val="Retraitcorpsdetexte"/>
        <w:spacing w:before="0" w:after="0" w:line="276" w:lineRule="auto"/>
        <w:ind w:firstLine="0"/>
        <w:rPr>
          <w:rFonts w:ascii="Times New Roman" w:hAnsi="Times New Roman"/>
          <w:sz w:val="24"/>
        </w:rPr>
      </w:pPr>
    </w:p>
    <w:p w14:paraId="0899C3FA" w14:textId="77777777" w:rsidR="00D34BA0" w:rsidRPr="006B46EF" w:rsidRDefault="0065633A" w:rsidP="00A81A2B">
      <w:pPr>
        <w:spacing w:after="480" w:line="276" w:lineRule="auto"/>
        <w:jc w:val="center"/>
        <w:rPr>
          <w:rFonts w:ascii="Calibri" w:hAnsi="Calibri"/>
          <w:b/>
          <w:sz w:val="36"/>
          <w:szCs w:val="36"/>
        </w:rPr>
      </w:pPr>
      <w:r w:rsidRPr="006B46EF">
        <w:rPr>
          <w:rFonts w:ascii="Calibri" w:hAnsi="Calibri"/>
          <w:b/>
          <w:sz w:val="36"/>
          <w:szCs w:val="36"/>
        </w:rPr>
        <w:t>Treizième rencontre</w:t>
      </w:r>
    </w:p>
    <w:p w14:paraId="307DFAF3" w14:textId="28343825" w:rsidR="0065633A" w:rsidRPr="00A81A2B" w:rsidRDefault="0065633A" w:rsidP="00A81A2B">
      <w:pPr>
        <w:spacing w:line="276" w:lineRule="auto"/>
        <w:jc w:val="center"/>
        <w:rPr>
          <w:rFonts w:ascii="Times New Roman" w:hAnsi="Times New Roman"/>
          <w:b/>
          <w:bCs w:val="0"/>
          <w:sz w:val="32"/>
          <w:szCs w:val="32"/>
        </w:rPr>
      </w:pPr>
      <w:r w:rsidRPr="00A81A2B">
        <w:rPr>
          <w:rFonts w:ascii="Calibri" w:hAnsi="Calibri"/>
          <w:b/>
          <w:bCs w:val="0"/>
          <w:sz w:val="40"/>
          <w:szCs w:val="40"/>
        </w:rPr>
        <w:t>Le Nom, la voix, l'appel</w:t>
      </w:r>
    </w:p>
    <w:p w14:paraId="6C10F6DE" w14:textId="77777777" w:rsidR="0065633A" w:rsidRDefault="0065633A" w:rsidP="00937DE4">
      <w:pPr>
        <w:spacing w:after="120" w:line="276" w:lineRule="auto"/>
        <w:jc w:val="both"/>
        <w:rPr>
          <w:rFonts w:ascii="Times New Roman" w:hAnsi="Times New Roman"/>
          <w:sz w:val="24"/>
        </w:rPr>
      </w:pPr>
    </w:p>
    <w:p w14:paraId="61DBA47F" w14:textId="77777777" w:rsidR="0065633A" w:rsidRPr="00BD3523" w:rsidRDefault="0065633A" w:rsidP="006B46EF">
      <w:pPr>
        <w:spacing w:after="120" w:line="276" w:lineRule="auto"/>
        <w:ind w:firstLine="284"/>
        <w:jc w:val="both"/>
        <w:rPr>
          <w:rFonts w:ascii="Times New Roman" w:hAnsi="Times New Roman"/>
          <w:sz w:val="24"/>
        </w:rPr>
      </w:pPr>
      <w:r w:rsidRPr="00BD3523">
        <w:rPr>
          <w:rFonts w:ascii="Times New Roman" w:hAnsi="Times New Roman"/>
          <w:sz w:val="24"/>
        </w:rPr>
        <w:t xml:space="preserve">Nous sommes dans l'étude du </w:t>
      </w:r>
      <w:r>
        <w:rPr>
          <w:rFonts w:ascii="Times New Roman" w:hAnsi="Times New Roman"/>
          <w:sz w:val="24"/>
        </w:rPr>
        <w:t>"</w:t>
      </w:r>
      <w:r w:rsidRPr="00AB5991">
        <w:rPr>
          <w:rFonts w:ascii="Times New Roman" w:hAnsi="Times New Roman"/>
          <w:sz w:val="24"/>
        </w:rPr>
        <w:t>nom</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Nous savons que d</w:t>
      </w:r>
      <w:r w:rsidRPr="00BD3523">
        <w:rPr>
          <w:rFonts w:ascii="Times New Roman" w:hAnsi="Times New Roman"/>
          <w:sz w:val="24"/>
        </w:rPr>
        <w:t xml:space="preserve">ans les ressources de notre langue, nous n'avons pas l'équivalent de ce que signifie ce mot dans le monde biblique. C'est donc pour nous </w:t>
      </w:r>
      <w:r>
        <w:rPr>
          <w:rFonts w:ascii="Times New Roman" w:hAnsi="Times New Roman"/>
          <w:sz w:val="24"/>
        </w:rPr>
        <w:t>une invitation</w:t>
      </w:r>
      <w:r w:rsidRPr="00BD3523">
        <w:rPr>
          <w:rFonts w:ascii="Times New Roman" w:hAnsi="Times New Roman"/>
          <w:sz w:val="24"/>
        </w:rPr>
        <w:t xml:space="preserve"> à regarder ce mot de façon plus insistante, parce que </w:t>
      </w:r>
      <w:r>
        <w:rPr>
          <w:rFonts w:ascii="Times New Roman" w:hAnsi="Times New Roman"/>
          <w:sz w:val="24"/>
        </w:rPr>
        <w:t xml:space="preserve">probablement </w:t>
      </w:r>
      <w:r w:rsidRPr="00BD3523">
        <w:rPr>
          <w:rFonts w:ascii="Times New Roman" w:hAnsi="Times New Roman"/>
          <w:sz w:val="24"/>
        </w:rPr>
        <w:t>se recèle là une différence fondament</w:t>
      </w:r>
      <w:r>
        <w:rPr>
          <w:rFonts w:ascii="Times New Roman" w:hAnsi="Times New Roman"/>
          <w:sz w:val="24"/>
        </w:rPr>
        <w:t xml:space="preserve">ale dans </w:t>
      </w:r>
      <w:r w:rsidRPr="00BD3523">
        <w:rPr>
          <w:rFonts w:ascii="Times New Roman" w:hAnsi="Times New Roman"/>
          <w:sz w:val="24"/>
        </w:rPr>
        <w:t>l'appréhension des évangiles qui attesterait de notre caractère encore étranger à l'écoute de cette parole.</w:t>
      </w:r>
    </w:p>
    <w:p w14:paraId="42429419" w14:textId="77777777" w:rsidR="0065633A" w:rsidRPr="00BD3523" w:rsidRDefault="0065633A" w:rsidP="006B46EF">
      <w:pPr>
        <w:spacing w:after="360" w:line="276" w:lineRule="auto"/>
        <w:ind w:firstLine="284"/>
        <w:jc w:val="both"/>
        <w:rPr>
          <w:rFonts w:ascii="Times New Roman" w:hAnsi="Times New Roman"/>
          <w:sz w:val="24"/>
        </w:rPr>
      </w:pPr>
      <w:r w:rsidRPr="00BD3523">
        <w:rPr>
          <w:rFonts w:ascii="Times New Roman" w:hAnsi="Times New Roman"/>
          <w:sz w:val="24"/>
        </w:rPr>
        <w:t xml:space="preserve">Je vais d'abord dire une chose : Il se peut que vous n'ayez pas très bien perçu pourquoi nous parlons tout d'un coup du </w:t>
      </w:r>
      <w:r>
        <w:rPr>
          <w:rFonts w:ascii="Times New Roman" w:hAnsi="Times New Roman"/>
          <w:sz w:val="24"/>
        </w:rPr>
        <w:t>n</w:t>
      </w:r>
      <w:r w:rsidRPr="00BD3523">
        <w:rPr>
          <w:rFonts w:ascii="Times New Roman" w:hAnsi="Times New Roman"/>
          <w:sz w:val="24"/>
        </w:rPr>
        <w:t xml:space="preserve">om dans une année qui est vouée à une recherche sur la prière en saint Jean. Je répondrai à cela en rappelant </w:t>
      </w:r>
      <w:r>
        <w:rPr>
          <w:rFonts w:ascii="Times New Roman" w:hAnsi="Times New Roman"/>
          <w:sz w:val="24"/>
        </w:rPr>
        <w:t xml:space="preserve">qu'il existe </w:t>
      </w:r>
      <w:r w:rsidRPr="00BD3523">
        <w:rPr>
          <w:rFonts w:ascii="Times New Roman" w:hAnsi="Times New Roman"/>
          <w:sz w:val="24"/>
        </w:rPr>
        <w:t>l'expression</w:t>
      </w:r>
      <w:r>
        <w:rPr>
          <w:rFonts w:ascii="Times New Roman" w:hAnsi="Times New Roman"/>
          <w:sz w:val="24"/>
        </w:rPr>
        <w:t xml:space="preserve"> «</w:t>
      </w:r>
      <w:r w:rsidRPr="00BD3523">
        <w:rPr>
          <w:rFonts w:ascii="Times New Roman" w:hAnsi="Times New Roman"/>
          <w:i/>
          <w:sz w:val="24"/>
        </w:rPr>
        <w:t xml:space="preserve"> </w:t>
      </w:r>
      <w:r w:rsidRPr="00AB5991">
        <w:rPr>
          <w:rFonts w:ascii="Times New Roman" w:hAnsi="Times New Roman"/>
          <w:sz w:val="24"/>
        </w:rPr>
        <w:t>prier dans mon nom</w:t>
      </w:r>
      <w:r>
        <w:rPr>
          <w:rFonts w:ascii="Times New Roman" w:hAnsi="Times New Roman"/>
          <w:i/>
          <w:sz w:val="24"/>
        </w:rPr>
        <w:t xml:space="preserve"> »</w:t>
      </w:r>
      <w:r w:rsidRPr="00BD3523">
        <w:rPr>
          <w:rFonts w:ascii="Times New Roman" w:hAnsi="Times New Roman"/>
          <w:i/>
          <w:sz w:val="24"/>
        </w:rPr>
        <w:t xml:space="preserve">, </w:t>
      </w:r>
      <w:r>
        <w:rPr>
          <w:rFonts w:ascii="Times New Roman" w:hAnsi="Times New Roman"/>
          <w:sz w:val="24"/>
        </w:rPr>
        <w:t xml:space="preserve">et que cela </w:t>
      </w:r>
      <w:r w:rsidRPr="00BD3523">
        <w:rPr>
          <w:rFonts w:ascii="Times New Roman" w:hAnsi="Times New Roman"/>
          <w:sz w:val="24"/>
        </w:rPr>
        <w:t>n'est</w:t>
      </w:r>
      <w:r w:rsidRPr="00EA3186">
        <w:rPr>
          <w:rFonts w:ascii="Times New Roman" w:hAnsi="Times New Roman"/>
          <w:sz w:val="24"/>
        </w:rPr>
        <w:t xml:space="preserve"> </w:t>
      </w:r>
      <w:r w:rsidRPr="00BD3523">
        <w:rPr>
          <w:rFonts w:ascii="Times New Roman" w:hAnsi="Times New Roman"/>
          <w:sz w:val="24"/>
        </w:rPr>
        <w:t>sans doute pas évident</w:t>
      </w:r>
      <w:r>
        <w:rPr>
          <w:rFonts w:ascii="Times New Roman" w:hAnsi="Times New Roman"/>
          <w:sz w:val="24"/>
        </w:rPr>
        <w:t xml:space="preserve"> à comprendre</w:t>
      </w:r>
      <w:r w:rsidRPr="00BD3523">
        <w:rPr>
          <w:rFonts w:ascii="Times New Roman" w:hAnsi="Times New Roman"/>
          <w:sz w:val="24"/>
        </w:rPr>
        <w:t xml:space="preserve">. Mais, chemin faisant, nous aurons souci de </w:t>
      </w:r>
      <w:r>
        <w:rPr>
          <w:rFonts w:ascii="Times New Roman" w:hAnsi="Times New Roman"/>
          <w:sz w:val="24"/>
        </w:rPr>
        <w:t>revenir sur</w:t>
      </w:r>
      <w:r w:rsidRPr="00BD3523">
        <w:rPr>
          <w:rFonts w:ascii="Times New Roman" w:hAnsi="Times New Roman"/>
          <w:sz w:val="24"/>
        </w:rPr>
        <w:t xml:space="preserve"> la question de la prière. </w:t>
      </w:r>
      <w:r>
        <w:rPr>
          <w:rFonts w:ascii="Times New Roman" w:hAnsi="Times New Roman"/>
          <w:sz w:val="24"/>
        </w:rPr>
        <w:t xml:space="preserve"> </w:t>
      </w:r>
    </w:p>
    <w:p w14:paraId="0F385582" w14:textId="77777777" w:rsidR="0065633A" w:rsidRPr="001232C0" w:rsidRDefault="0065633A" w:rsidP="005945E5">
      <w:pPr>
        <w:pStyle w:val="Date"/>
        <w:spacing w:after="240"/>
        <w:jc w:val="center"/>
        <w:rPr>
          <w:rFonts w:asciiTheme="minorHAnsi" w:hAnsiTheme="minorHAnsi"/>
          <w:b/>
          <w:sz w:val="36"/>
          <w:szCs w:val="36"/>
        </w:rPr>
      </w:pPr>
      <w:r w:rsidRPr="001232C0">
        <w:rPr>
          <w:rFonts w:asciiTheme="minorHAnsi" w:hAnsiTheme="minorHAnsi"/>
          <w:b/>
          <w:sz w:val="36"/>
          <w:szCs w:val="36"/>
        </w:rPr>
        <w:t>I</w:t>
      </w:r>
      <w:r w:rsidR="008A3F3C" w:rsidRPr="001232C0">
        <w:rPr>
          <w:rFonts w:asciiTheme="minorHAnsi" w:hAnsiTheme="minorHAnsi"/>
          <w:b/>
          <w:sz w:val="36"/>
          <w:szCs w:val="36"/>
        </w:rPr>
        <w:t xml:space="preserve"> –</w:t>
      </w:r>
      <w:r w:rsidRPr="001232C0">
        <w:rPr>
          <w:rFonts w:asciiTheme="minorHAnsi" w:hAnsiTheme="minorHAnsi"/>
          <w:b/>
          <w:sz w:val="36"/>
          <w:szCs w:val="36"/>
        </w:rPr>
        <w:t xml:space="preserve"> L'étude sur le nom</w:t>
      </w:r>
    </w:p>
    <w:p w14:paraId="7F350835" w14:textId="77777777" w:rsidR="0065633A" w:rsidRPr="006F25C5" w:rsidRDefault="0065633A" w:rsidP="00A1154A">
      <w:pPr>
        <w:pStyle w:val="Date"/>
        <w:spacing w:after="200" w:line="276" w:lineRule="auto"/>
        <w:ind w:firstLine="284"/>
        <w:rPr>
          <w:rFonts w:asciiTheme="minorHAnsi" w:hAnsiTheme="minorHAnsi"/>
          <w:b/>
          <w:sz w:val="32"/>
          <w:szCs w:val="32"/>
        </w:rPr>
      </w:pPr>
      <w:r w:rsidRPr="006F25C5">
        <w:rPr>
          <w:rFonts w:asciiTheme="minorHAnsi" w:hAnsiTheme="minorHAnsi"/>
          <w:b/>
          <w:sz w:val="32"/>
          <w:szCs w:val="32"/>
        </w:rPr>
        <w:t>1°) Retour sur la séance précédente.</w:t>
      </w:r>
    </w:p>
    <w:p w14:paraId="3088CAFF" w14:textId="77777777" w:rsidR="0065633A" w:rsidRDefault="0065633A" w:rsidP="00A1154A">
      <w:pPr>
        <w:spacing w:after="120" w:line="276" w:lineRule="auto"/>
        <w:ind w:firstLine="284"/>
        <w:jc w:val="both"/>
        <w:rPr>
          <w:rFonts w:ascii="Times New Roman" w:hAnsi="Times New Roman"/>
          <w:sz w:val="24"/>
        </w:rPr>
      </w:pPr>
      <w:r w:rsidRPr="00BD3523">
        <w:rPr>
          <w:rFonts w:ascii="Times New Roman" w:hAnsi="Times New Roman"/>
          <w:sz w:val="24"/>
        </w:rPr>
        <w:t xml:space="preserve">À propos du nom </w:t>
      </w:r>
      <w:r>
        <w:rPr>
          <w:rFonts w:ascii="Times New Roman" w:hAnsi="Times New Roman"/>
          <w:sz w:val="24"/>
        </w:rPr>
        <w:t>j'</w:t>
      </w:r>
      <w:r w:rsidRPr="00BD3523">
        <w:rPr>
          <w:rFonts w:ascii="Times New Roman" w:hAnsi="Times New Roman"/>
          <w:sz w:val="24"/>
        </w:rPr>
        <w:t xml:space="preserve">avais indiqué … </w:t>
      </w:r>
      <w:r w:rsidRPr="00BD3523">
        <w:rPr>
          <w:rFonts w:ascii="Times New Roman" w:hAnsi="Times New Roman"/>
          <w:i/>
          <w:sz w:val="24"/>
        </w:rPr>
        <w:t>Indiqué</w:t>
      </w:r>
      <w:r w:rsidRPr="00BD3523">
        <w:rPr>
          <w:rFonts w:ascii="Times New Roman" w:hAnsi="Times New Roman"/>
          <w:sz w:val="24"/>
        </w:rPr>
        <w:t xml:space="preserve"> est le bon mot, voyez-vous : </w:t>
      </w:r>
      <w:r>
        <w:rPr>
          <w:rFonts w:ascii="Times New Roman" w:hAnsi="Times New Roman"/>
          <w:sz w:val="24"/>
        </w:rPr>
        <w:t>on ne sait</w:t>
      </w:r>
      <w:r w:rsidRPr="00BD3523">
        <w:rPr>
          <w:rFonts w:ascii="Times New Roman" w:hAnsi="Times New Roman"/>
          <w:sz w:val="24"/>
        </w:rPr>
        <w:t xml:space="preserve"> pas ce que le nom signifie, mais il est possible d'apercevoir ce qu'il désigne. Donc je </w:t>
      </w:r>
      <w:r w:rsidRPr="00AB5991">
        <w:rPr>
          <w:rFonts w:ascii="Times New Roman" w:hAnsi="Times New Roman"/>
          <w:sz w:val="24"/>
        </w:rPr>
        <w:t>le</w:t>
      </w:r>
      <w:r w:rsidRPr="00BD3523">
        <w:rPr>
          <w:rFonts w:ascii="Times New Roman" w:hAnsi="Times New Roman"/>
          <w:sz w:val="24"/>
        </w:rPr>
        <w:t xml:space="preserve"> désigne, parce que là se désigne quelque chose d'important. J'avais indiqué quelque chose comme un point central, vers lequel convergent un grand nombre de thèmes que nous avons rencontrés dans nos lectures de saint Jean. Bien des thèmes et bien des mots confluent vers ce point-là, d'où la difficulté d'avoir un lieu, un lieu d</w:t>
      </w:r>
      <w:r w:rsidR="00A1154A">
        <w:rPr>
          <w:rFonts w:ascii="Times New Roman" w:hAnsi="Times New Roman"/>
          <w:sz w:val="24"/>
        </w:rPr>
        <w:t xml:space="preserve">'où partir. </w:t>
      </w:r>
      <w:r w:rsidRPr="00BD3523">
        <w:rPr>
          <w:rFonts w:ascii="Times New Roman" w:hAnsi="Times New Roman"/>
          <w:sz w:val="24"/>
        </w:rPr>
        <w:t>J'avais retenu de façon provisoire ce mot</w:t>
      </w:r>
      <w:r>
        <w:rPr>
          <w:rFonts w:ascii="Times New Roman" w:hAnsi="Times New Roman"/>
          <w:sz w:val="24"/>
        </w:rPr>
        <w:t>-</w:t>
      </w:r>
      <w:r w:rsidRPr="00BD3523">
        <w:rPr>
          <w:rFonts w:ascii="Times New Roman" w:hAnsi="Times New Roman"/>
          <w:sz w:val="24"/>
        </w:rPr>
        <w:t xml:space="preserve">là, le nom, comme ayant qualité pour nous dire quelque chose du </w:t>
      </w:r>
      <w:r>
        <w:rPr>
          <w:rFonts w:ascii="Times New Roman" w:hAnsi="Times New Roman"/>
          <w:sz w:val="24"/>
        </w:rPr>
        <w:t>"</w:t>
      </w:r>
      <w:r w:rsidRPr="00AB5991">
        <w:rPr>
          <w:rFonts w:ascii="Times New Roman" w:hAnsi="Times New Roman"/>
          <w:sz w:val="24"/>
        </w:rPr>
        <w:t>Je" christique</w:t>
      </w:r>
      <w:r w:rsidRPr="00BD3523">
        <w:rPr>
          <w:rFonts w:ascii="Times New Roman" w:hAnsi="Times New Roman"/>
          <w:i/>
          <w:sz w:val="24"/>
        </w:rPr>
        <w:t xml:space="preserve"> </w:t>
      </w:r>
      <w:r w:rsidRPr="00BD3523">
        <w:rPr>
          <w:rFonts w:ascii="Times New Roman" w:hAnsi="Times New Roman"/>
          <w:sz w:val="24"/>
        </w:rPr>
        <w:t xml:space="preserve">et, par suite, de notre rapport au </w:t>
      </w:r>
      <w:r>
        <w:rPr>
          <w:rFonts w:ascii="Times New Roman" w:hAnsi="Times New Roman"/>
          <w:sz w:val="24"/>
        </w:rPr>
        <w:t>"</w:t>
      </w:r>
      <w:r w:rsidRPr="00AB5991">
        <w:rPr>
          <w:rFonts w:ascii="Times New Roman" w:hAnsi="Times New Roman"/>
          <w:sz w:val="24"/>
        </w:rPr>
        <w:t>Je" christique</w:t>
      </w:r>
      <w:r>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 xml:space="preserve">et à notre propre </w:t>
      </w:r>
      <w:r>
        <w:rPr>
          <w:rFonts w:ascii="Times New Roman" w:hAnsi="Times New Roman"/>
          <w:sz w:val="24"/>
        </w:rPr>
        <w:t>"</w:t>
      </w:r>
      <w:r w:rsidRPr="00AB5991">
        <w:rPr>
          <w:rFonts w:ascii="Times New Roman" w:hAnsi="Times New Roman"/>
          <w:sz w:val="24"/>
        </w:rPr>
        <w:t>je</w:t>
      </w:r>
      <w:r>
        <w:rPr>
          <w:rFonts w:ascii="Times New Roman" w:hAnsi="Times New Roman"/>
          <w:sz w:val="24"/>
        </w:rPr>
        <w:t>"</w:t>
      </w:r>
      <w:r w:rsidRPr="00BD3523">
        <w:rPr>
          <w:rFonts w:ascii="Times New Roman" w:hAnsi="Times New Roman"/>
          <w:sz w:val="24"/>
        </w:rPr>
        <w:t xml:space="preserve"> profond. </w:t>
      </w:r>
    </w:p>
    <w:p w14:paraId="0AE0684A" w14:textId="77777777" w:rsidR="0065633A" w:rsidRPr="00BD3523" w:rsidRDefault="0065633A" w:rsidP="001232C0">
      <w:pPr>
        <w:spacing w:after="120" w:line="276" w:lineRule="auto"/>
        <w:ind w:firstLine="284"/>
        <w:jc w:val="both"/>
        <w:rPr>
          <w:rFonts w:ascii="Times New Roman" w:hAnsi="Times New Roman"/>
          <w:i/>
          <w:sz w:val="24"/>
        </w:rPr>
      </w:pPr>
      <w:r w:rsidRPr="00BD3523">
        <w:rPr>
          <w:rFonts w:ascii="Times New Roman" w:hAnsi="Times New Roman"/>
          <w:sz w:val="24"/>
        </w:rPr>
        <w:t>Il s'agissait par exemple des</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se dit de double façon dans l'évangile de Jean :</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tout court, sans attribut,</w:t>
      </w:r>
      <w:r w:rsidRPr="00BD3523">
        <w:rPr>
          <w:rFonts w:ascii="Times New Roman" w:hAnsi="Times New Roman"/>
          <w:i/>
          <w:sz w:val="24"/>
        </w:rPr>
        <w:t xml:space="preserve"> </w:t>
      </w:r>
      <w:r w:rsidRPr="00BD3523">
        <w:rPr>
          <w:rFonts w:ascii="Times New Roman" w:hAnsi="Times New Roman"/>
          <w:sz w:val="24"/>
        </w:rPr>
        <w:t>et puis les</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multiples :</w:t>
      </w:r>
      <w:r w:rsidRPr="00AB5991">
        <w:rPr>
          <w:rFonts w:ascii="Times New Roman" w:hAnsi="Times New Roman"/>
          <w:sz w:val="24"/>
        </w:rPr>
        <w:t xml:space="preserve"> </w:t>
      </w:r>
      <w:r>
        <w:rPr>
          <w:rFonts w:ascii="Times New Roman" w:hAnsi="Times New Roman"/>
          <w:sz w:val="24"/>
        </w:rPr>
        <w:t xml:space="preserve">« </w:t>
      </w:r>
      <w:r w:rsidRPr="00BD3523">
        <w:rPr>
          <w:rFonts w:ascii="Times New Roman" w:hAnsi="Times New Roman"/>
          <w:i/>
          <w:sz w:val="24"/>
        </w:rPr>
        <w:t>Je suis la parole</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 la lumière</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w:t>
      </w:r>
      <w:r>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 le pain</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etc. </w:t>
      </w:r>
      <w:r>
        <w:rPr>
          <w:rFonts w:ascii="Times New Roman" w:hAnsi="Times New Roman"/>
          <w:sz w:val="24"/>
        </w:rPr>
        <w:t>Il en va dans cela du</w:t>
      </w:r>
      <w:r w:rsidRPr="00BD3523">
        <w:rPr>
          <w:rFonts w:ascii="Times New Roman" w:hAnsi="Times New Roman"/>
          <w:sz w:val="24"/>
        </w:rPr>
        <w:t xml:space="preserve"> premier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sz w:val="24"/>
        </w:rPr>
        <w:t xml:space="preserve"> </w:t>
      </w:r>
      <w:r>
        <w:rPr>
          <w:rFonts w:ascii="Times New Roman" w:hAnsi="Times New Roman"/>
          <w:sz w:val="24"/>
        </w:rPr>
        <w:t>essentiellement,</w:t>
      </w:r>
      <w:r w:rsidRPr="00BD3523">
        <w:rPr>
          <w:rFonts w:ascii="Times New Roman" w:hAnsi="Times New Roman"/>
          <w:sz w:val="24"/>
        </w:rPr>
        <w:t xml:space="preserve"> car ce qui se désigne </w:t>
      </w:r>
      <w:r>
        <w:rPr>
          <w:rFonts w:ascii="Times New Roman" w:hAnsi="Times New Roman"/>
          <w:sz w:val="24"/>
        </w:rPr>
        <w:t xml:space="preserve">avec «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sz w:val="24"/>
        </w:rPr>
        <w:t xml:space="preserve">, c'est le nom même de Dieu : </w:t>
      </w:r>
      <w:r>
        <w:rPr>
          <w:rFonts w:ascii="Times New Roman" w:hAnsi="Times New Roman"/>
          <w:sz w:val="24"/>
        </w:rPr>
        <w:t>YHWH selon le texte d'Exode 3</w:t>
      </w:r>
      <w:r w:rsidRPr="00BD3523">
        <w:rPr>
          <w:rFonts w:ascii="Times New Roman" w:hAnsi="Times New Roman"/>
          <w:sz w:val="24"/>
        </w:rPr>
        <w:t xml:space="preserve">. </w:t>
      </w:r>
      <w:r>
        <w:rPr>
          <w:rFonts w:ascii="Times New Roman" w:hAnsi="Times New Roman"/>
          <w:sz w:val="24"/>
        </w:rPr>
        <w:t>Et</w:t>
      </w:r>
      <w:r w:rsidRPr="00BD3523">
        <w:rPr>
          <w:rFonts w:ascii="Times New Roman" w:hAnsi="Times New Roman"/>
          <w:sz w:val="24"/>
        </w:rPr>
        <w:t xml:space="preserve"> déjà, nous avions une indication sur l'importance de</w:t>
      </w:r>
      <w:r w:rsidRPr="00BD3523">
        <w:rPr>
          <w:rFonts w:ascii="Times New Roman" w:hAnsi="Times New Roman"/>
          <w:i/>
          <w:sz w:val="24"/>
        </w:rPr>
        <w:t xml:space="preserve"> </w:t>
      </w:r>
      <w:r>
        <w:rPr>
          <w:rFonts w:ascii="Times New Roman" w:hAnsi="Times New Roman"/>
          <w:sz w:val="24"/>
        </w:rPr>
        <w:t>"</w:t>
      </w:r>
      <w:r w:rsidRPr="00AB5991">
        <w:rPr>
          <w:rFonts w:ascii="Times New Roman" w:hAnsi="Times New Roman"/>
          <w:sz w:val="24"/>
        </w:rPr>
        <w:t>je</w:t>
      </w:r>
      <w:r>
        <w:rPr>
          <w:rFonts w:ascii="Times New Roman" w:hAnsi="Times New Roman"/>
          <w:sz w:val="24"/>
        </w:rPr>
        <w:t>"</w:t>
      </w:r>
      <w:r w:rsidRPr="00BD3523">
        <w:rPr>
          <w:rFonts w:ascii="Times New Roman" w:hAnsi="Times New Roman"/>
          <w:i/>
          <w:sz w:val="24"/>
        </w:rPr>
        <w:t>,</w:t>
      </w:r>
      <w:r w:rsidRPr="00BD3523">
        <w:rPr>
          <w:rFonts w:ascii="Times New Roman" w:hAnsi="Times New Roman"/>
          <w:sz w:val="24"/>
        </w:rPr>
        <w:t xml:space="preserve"> la nécessité d'examiner</w:t>
      </w:r>
      <w:r w:rsidRPr="00BD3523">
        <w:rPr>
          <w:rFonts w:ascii="Times New Roman" w:hAnsi="Times New Roman"/>
          <w:i/>
          <w:sz w:val="24"/>
        </w:rPr>
        <w:t xml:space="preserve"> </w:t>
      </w:r>
      <w:r>
        <w:rPr>
          <w:rFonts w:ascii="Times New Roman" w:hAnsi="Times New Roman"/>
          <w:sz w:val="24"/>
        </w:rPr>
        <w:t>"</w:t>
      </w:r>
      <w:r w:rsidRPr="00AB5991">
        <w:rPr>
          <w:rFonts w:ascii="Times New Roman" w:hAnsi="Times New Roman"/>
          <w:sz w:val="24"/>
        </w:rPr>
        <w:t>je</w:t>
      </w:r>
      <w:r>
        <w:rPr>
          <w:rFonts w:ascii="Times New Roman" w:hAnsi="Times New Roman"/>
          <w:sz w:val="24"/>
        </w:rPr>
        <w:t>",</w:t>
      </w:r>
      <w:r>
        <w:rPr>
          <w:rFonts w:ascii="Times New Roman" w:hAnsi="Times New Roman"/>
          <w:i/>
          <w:sz w:val="24"/>
        </w:rPr>
        <w:t xml:space="preserve"> </w:t>
      </w:r>
      <w:r w:rsidRPr="00C72D52">
        <w:rPr>
          <w:rFonts w:ascii="Times New Roman" w:hAnsi="Times New Roman"/>
          <w:sz w:val="24"/>
        </w:rPr>
        <w:t>en particulier</w:t>
      </w:r>
      <w:r w:rsidRPr="00BD3523">
        <w:rPr>
          <w:rFonts w:ascii="Times New Roman" w:hAnsi="Times New Roman"/>
          <w:i/>
          <w:sz w:val="24"/>
        </w:rPr>
        <w:t xml:space="preserve"> </w:t>
      </w:r>
      <w:r w:rsidRPr="00BD3523">
        <w:rPr>
          <w:rFonts w:ascii="Times New Roman" w:hAnsi="Times New Roman"/>
          <w:sz w:val="24"/>
        </w:rPr>
        <w:t>le</w:t>
      </w:r>
      <w:r w:rsidRPr="00BD3523">
        <w:rPr>
          <w:rFonts w:ascii="Times New Roman" w:hAnsi="Times New Roman"/>
          <w:i/>
          <w:sz w:val="24"/>
        </w:rPr>
        <w:t xml:space="preserve"> "</w:t>
      </w:r>
      <w:r w:rsidRPr="00AB5991">
        <w:rPr>
          <w:rFonts w:ascii="Times New Roman" w:hAnsi="Times New Roman"/>
          <w:sz w:val="24"/>
        </w:rPr>
        <w:t>Je</w:t>
      </w:r>
      <w:r w:rsidRPr="00BD3523">
        <w:rPr>
          <w:rFonts w:ascii="Times New Roman" w:hAnsi="Times New Roman"/>
          <w:i/>
          <w:sz w:val="24"/>
        </w:rPr>
        <w:t>"</w:t>
      </w:r>
      <w:r w:rsidRPr="00BD3523">
        <w:rPr>
          <w:rFonts w:ascii="Times New Roman" w:hAnsi="Times New Roman"/>
          <w:sz w:val="24"/>
        </w:rPr>
        <w:t xml:space="preserve"> de Résurrection</w:t>
      </w:r>
      <w:r>
        <w:rPr>
          <w:rFonts w:ascii="Times New Roman" w:hAnsi="Times New Roman"/>
          <w:sz w:val="24"/>
        </w:rPr>
        <w:t>,</w:t>
      </w:r>
      <w:r w:rsidRPr="00BD3523">
        <w:rPr>
          <w:rFonts w:ascii="Times New Roman" w:hAnsi="Times New Roman"/>
          <w:sz w:val="24"/>
        </w:rPr>
        <w:t xml:space="preserve"> et donc le </w:t>
      </w:r>
      <w:r>
        <w:rPr>
          <w:rFonts w:ascii="Times New Roman" w:hAnsi="Times New Roman"/>
          <w:sz w:val="24"/>
        </w:rPr>
        <w:t>"</w:t>
      </w:r>
      <w:r w:rsidRPr="00AB5991">
        <w:rPr>
          <w:rFonts w:ascii="Times New Roman" w:hAnsi="Times New Roman"/>
          <w:sz w:val="24"/>
        </w:rPr>
        <w:t>tu</w:t>
      </w:r>
      <w:r>
        <w:rPr>
          <w:rFonts w:ascii="Times New Roman" w:hAnsi="Times New Roman"/>
          <w:sz w:val="24"/>
        </w:rPr>
        <w:t>"</w:t>
      </w:r>
      <w:r w:rsidRPr="00BD3523">
        <w:rPr>
          <w:rFonts w:ascii="Times New Roman" w:hAnsi="Times New Roman"/>
          <w:i/>
          <w:sz w:val="24"/>
        </w:rPr>
        <w:t>.</w:t>
      </w:r>
    </w:p>
    <w:p w14:paraId="5E0D9594" w14:textId="77777777" w:rsidR="0065633A" w:rsidRPr="00BD3523" w:rsidRDefault="0065633A" w:rsidP="001232C0">
      <w:pPr>
        <w:spacing w:after="120" w:line="276" w:lineRule="auto"/>
        <w:ind w:firstLine="284"/>
        <w:jc w:val="both"/>
        <w:rPr>
          <w:rFonts w:ascii="Times New Roman" w:hAnsi="Times New Roman"/>
          <w:i/>
          <w:color w:val="800080"/>
          <w:sz w:val="24"/>
        </w:rPr>
      </w:pPr>
      <w:r w:rsidRPr="00BD3523">
        <w:rPr>
          <w:rFonts w:ascii="Times New Roman" w:hAnsi="Times New Roman"/>
          <w:sz w:val="24"/>
        </w:rPr>
        <w:t>C'est pourquoi nous disions que cela nous conduisait dans plusieurs directions,</w:t>
      </w:r>
      <w:r>
        <w:rPr>
          <w:rFonts w:ascii="Times New Roman" w:hAnsi="Times New Roman"/>
          <w:sz w:val="24"/>
        </w:rPr>
        <w:t xml:space="preserve"> et d'abord</w:t>
      </w:r>
      <w:r w:rsidRPr="00BD3523">
        <w:rPr>
          <w:rFonts w:ascii="Times New Roman" w:hAnsi="Times New Roman"/>
          <w:sz w:val="24"/>
        </w:rPr>
        <w:t xml:space="preserve"> vers plusieurs dualités :</w:t>
      </w:r>
      <w:r w:rsidRPr="00BD3523">
        <w:rPr>
          <w:rFonts w:ascii="Times New Roman" w:hAnsi="Times New Roman"/>
          <w:i/>
          <w:sz w:val="24"/>
        </w:rPr>
        <w:t xml:space="preserve"> </w:t>
      </w:r>
      <w:r>
        <w:rPr>
          <w:rFonts w:ascii="Times New Roman" w:hAnsi="Times New Roman"/>
          <w:i/>
          <w:sz w:val="24"/>
        </w:rPr>
        <w:t>"</w:t>
      </w:r>
      <w:r w:rsidRPr="00AB5991">
        <w:rPr>
          <w:rFonts w:ascii="Times New Roman" w:hAnsi="Times New Roman"/>
          <w:sz w:val="24"/>
        </w:rPr>
        <w:t>je-tu"</w:t>
      </w:r>
      <w:r>
        <w:rPr>
          <w:rFonts w:ascii="Times New Roman" w:hAnsi="Times New Roman"/>
          <w:sz w:val="24"/>
        </w:rPr>
        <w:t xml:space="preserve"> c'est</w:t>
      </w:r>
      <w:r w:rsidRPr="00BD3523">
        <w:rPr>
          <w:rFonts w:ascii="Times New Roman" w:hAnsi="Times New Roman"/>
          <w:i/>
          <w:sz w:val="24"/>
        </w:rPr>
        <w:t xml:space="preserve"> </w:t>
      </w:r>
      <w:r w:rsidRPr="00BD3523">
        <w:rPr>
          <w:rFonts w:ascii="Times New Roman" w:hAnsi="Times New Roman"/>
          <w:sz w:val="24"/>
        </w:rPr>
        <w:t xml:space="preserve">le rapport </w:t>
      </w:r>
      <w:r>
        <w:rPr>
          <w:rFonts w:ascii="Times New Roman" w:hAnsi="Times New Roman"/>
          <w:sz w:val="24"/>
        </w:rPr>
        <w:t>p</w:t>
      </w:r>
      <w:r w:rsidRPr="00BD3523">
        <w:rPr>
          <w:rFonts w:ascii="Times New Roman" w:hAnsi="Times New Roman"/>
          <w:sz w:val="24"/>
        </w:rPr>
        <w:t>ère-</w:t>
      </w:r>
      <w:r>
        <w:rPr>
          <w:rFonts w:ascii="Times New Roman" w:hAnsi="Times New Roman"/>
          <w:sz w:val="24"/>
        </w:rPr>
        <w:t>f</w:t>
      </w:r>
      <w:r w:rsidRPr="00BD3523">
        <w:rPr>
          <w:rFonts w:ascii="Times New Roman" w:hAnsi="Times New Roman"/>
          <w:sz w:val="24"/>
        </w:rPr>
        <w:t xml:space="preserve">ils et singulièrement </w:t>
      </w:r>
      <w:r>
        <w:rPr>
          <w:rFonts w:ascii="Times New Roman" w:hAnsi="Times New Roman"/>
          <w:sz w:val="24"/>
        </w:rPr>
        <w:t xml:space="preserve">aussi </w:t>
      </w:r>
      <w:r w:rsidRPr="00BD3523">
        <w:rPr>
          <w:rFonts w:ascii="Times New Roman" w:hAnsi="Times New Roman"/>
          <w:sz w:val="24"/>
        </w:rPr>
        <w:t xml:space="preserve">le rapport époux-épouse. Ce sont là les premières dualités, les premiers moments où quelque chose s'ouvre pour pouvoir se réunir, se reprendre. Car la véritable unité n'est pas l'unité de l'inerte clos en soi. La </w:t>
      </w:r>
      <w:r w:rsidRPr="00D559A2">
        <w:rPr>
          <w:rFonts w:ascii="Times New Roman" w:hAnsi="Times New Roman"/>
          <w:sz w:val="24"/>
        </w:rPr>
        <w:t xml:space="preserve">véritable unité est déjà le haut premier rapport par quoi quelque chose est, c'est-à-dire : est d'autant plus rapporté </w:t>
      </w:r>
      <w:r w:rsidRPr="00BD3523">
        <w:rPr>
          <w:rFonts w:ascii="Times New Roman" w:hAnsi="Times New Roman"/>
          <w:sz w:val="24"/>
        </w:rPr>
        <w:t xml:space="preserve">à </w:t>
      </w:r>
      <w:r w:rsidRPr="00BD3523">
        <w:rPr>
          <w:rFonts w:ascii="Times New Roman" w:hAnsi="Times New Roman"/>
          <w:i/>
          <w:sz w:val="24"/>
        </w:rPr>
        <w:t>soi</w:t>
      </w:r>
      <w:r>
        <w:rPr>
          <w:rFonts w:ascii="Times New Roman" w:hAnsi="Times New Roman"/>
          <w:sz w:val="24"/>
        </w:rPr>
        <w:t xml:space="preserve"> qu'il est </w:t>
      </w:r>
      <w:r w:rsidRPr="00BD3523">
        <w:rPr>
          <w:rFonts w:ascii="Times New Roman" w:hAnsi="Times New Roman"/>
          <w:sz w:val="24"/>
        </w:rPr>
        <w:t>apporté</w:t>
      </w:r>
      <w:r w:rsidRPr="00BD3523">
        <w:rPr>
          <w:rFonts w:ascii="Times New Roman" w:hAnsi="Times New Roman"/>
          <w:b/>
          <w:sz w:val="24"/>
        </w:rPr>
        <w:t xml:space="preserve"> </w:t>
      </w:r>
      <w:r w:rsidRPr="00BD3523">
        <w:rPr>
          <w:rFonts w:ascii="Times New Roman" w:hAnsi="Times New Roman"/>
          <w:sz w:val="24"/>
        </w:rPr>
        <w:t xml:space="preserve">à </w:t>
      </w:r>
      <w:r w:rsidRPr="00BD3523">
        <w:rPr>
          <w:rFonts w:ascii="Times New Roman" w:hAnsi="Times New Roman"/>
          <w:i/>
          <w:sz w:val="24"/>
        </w:rPr>
        <w:t>tu</w:t>
      </w:r>
      <w:r w:rsidRPr="00BD3523">
        <w:rPr>
          <w:rFonts w:ascii="Times New Roman" w:hAnsi="Times New Roman"/>
          <w:sz w:val="24"/>
        </w:rPr>
        <w:t>.</w:t>
      </w:r>
      <w:r w:rsidRPr="00BD3523">
        <w:rPr>
          <w:rFonts w:ascii="Times New Roman" w:hAnsi="Times New Roman"/>
          <w:b/>
          <w:sz w:val="24"/>
        </w:rPr>
        <w:t xml:space="preserve">  </w:t>
      </w:r>
    </w:p>
    <w:p w14:paraId="4A303F88" w14:textId="77777777" w:rsidR="0065633A" w:rsidRPr="00BD3523" w:rsidRDefault="0065633A" w:rsidP="001232C0">
      <w:pPr>
        <w:spacing w:after="120" w:line="276" w:lineRule="auto"/>
        <w:ind w:firstLine="284"/>
        <w:jc w:val="both"/>
        <w:rPr>
          <w:rFonts w:ascii="Times New Roman" w:hAnsi="Times New Roman"/>
          <w:sz w:val="24"/>
        </w:rPr>
      </w:pPr>
      <w:r w:rsidRPr="00BD3523">
        <w:rPr>
          <w:rFonts w:ascii="Times New Roman" w:hAnsi="Times New Roman"/>
          <w:sz w:val="24"/>
        </w:rPr>
        <w:lastRenderedPageBreak/>
        <w:t xml:space="preserve">Cela nous ouvrait à la question des premières dualités et </w:t>
      </w:r>
      <w:r>
        <w:rPr>
          <w:rFonts w:ascii="Times New Roman" w:hAnsi="Times New Roman"/>
          <w:sz w:val="24"/>
        </w:rPr>
        <w:t xml:space="preserve">également </w:t>
      </w:r>
      <w:r w:rsidRPr="00BD3523">
        <w:rPr>
          <w:rFonts w:ascii="Times New Roman" w:hAnsi="Times New Roman"/>
          <w:sz w:val="24"/>
        </w:rPr>
        <w:t xml:space="preserve">à </w:t>
      </w:r>
      <w:r>
        <w:rPr>
          <w:rFonts w:ascii="Times New Roman" w:hAnsi="Times New Roman"/>
          <w:sz w:val="24"/>
        </w:rPr>
        <w:t>la question de la</w:t>
      </w:r>
      <w:r w:rsidRPr="00BD3523">
        <w:rPr>
          <w:rFonts w:ascii="Times New Roman" w:hAnsi="Times New Roman"/>
          <w:sz w:val="24"/>
        </w:rPr>
        <w:t xml:space="preserve"> relation</w:t>
      </w:r>
      <w:r>
        <w:rPr>
          <w:rFonts w:ascii="Times New Roman" w:hAnsi="Times New Roman"/>
          <w:sz w:val="24"/>
        </w:rPr>
        <w:t xml:space="preserve"> des premières dualités</w:t>
      </w:r>
      <w:r w:rsidRPr="00BD3523">
        <w:rPr>
          <w:rFonts w:ascii="Times New Roman" w:hAnsi="Times New Roman"/>
          <w:sz w:val="24"/>
        </w:rPr>
        <w:t xml:space="preserve"> avec les multiples. Et ceci à deux niveaux : en premier, par rapport à la multiplicité des dénominations, des multiples</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w:t>
      </w:r>
      <w:r w:rsidRPr="00BD3523">
        <w:rPr>
          <w:rFonts w:ascii="Times New Roman" w:hAnsi="Times New Roman"/>
          <w:sz w:val="24"/>
        </w:rPr>
        <w:t xml:space="preserve"> qui constituent une sorte de plénitude accomplie d</w:t>
      </w:r>
      <w:r>
        <w:rPr>
          <w:rFonts w:ascii="Times New Roman" w:hAnsi="Times New Roman"/>
          <w:sz w:val="24"/>
        </w:rPr>
        <w:t>e</w:t>
      </w:r>
      <w:r>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Pr>
          <w:rFonts w:ascii="Times New Roman" w:hAnsi="Times New Roman"/>
          <w:sz w:val="24"/>
        </w:rPr>
        <w:t xml:space="preserve"> </w:t>
      </w:r>
      <w:r w:rsidRPr="00090A80">
        <w:rPr>
          <w:rFonts w:ascii="Times New Roman" w:hAnsi="Times New Roman"/>
          <w:sz w:val="24"/>
        </w:rPr>
        <w:t>;</w:t>
      </w:r>
      <w:r>
        <w:rPr>
          <w:rFonts w:ascii="Times New Roman" w:hAnsi="Times New Roman"/>
          <w:i/>
          <w:sz w:val="24"/>
        </w:rPr>
        <w:t xml:space="preserve"> </w:t>
      </w:r>
      <w:r>
        <w:rPr>
          <w:rFonts w:ascii="Times New Roman" w:hAnsi="Times New Roman"/>
          <w:sz w:val="24"/>
        </w:rPr>
        <w:t>e</w:t>
      </w:r>
      <w:r w:rsidRPr="00BD3523">
        <w:rPr>
          <w:rFonts w:ascii="Times New Roman" w:hAnsi="Times New Roman"/>
          <w:sz w:val="24"/>
        </w:rPr>
        <w:t xml:space="preserve">t ensuite, par rapport à la multitude des enfants, car </w:t>
      </w:r>
      <w:r>
        <w:rPr>
          <w:rFonts w:ascii="Times New Roman" w:hAnsi="Times New Roman"/>
          <w:sz w:val="24"/>
        </w:rPr>
        <w:t>« </w:t>
      </w:r>
      <w:r w:rsidRPr="00BD3523">
        <w:rPr>
          <w:rFonts w:ascii="Times New Roman" w:hAnsi="Times New Roman"/>
          <w:i/>
          <w:sz w:val="24"/>
        </w:rPr>
        <w:t>Je suis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c'est</w:t>
      </w:r>
      <w:r w:rsidRPr="00BD3523">
        <w:rPr>
          <w:rFonts w:ascii="Times New Roman" w:hAnsi="Times New Roman"/>
          <w:i/>
          <w:sz w:val="24"/>
        </w:rPr>
        <w:t xml:space="preserve"> "le Fils". </w:t>
      </w:r>
      <w:r w:rsidRPr="00BD3523">
        <w:rPr>
          <w:rFonts w:ascii="Times New Roman" w:hAnsi="Times New Roman"/>
          <w:sz w:val="24"/>
        </w:rPr>
        <w:t xml:space="preserve">Nous avons remarqué depuis des années que ce thème du rapport du </w:t>
      </w:r>
      <w:proofErr w:type="spellStart"/>
      <w:r w:rsidRPr="00BD3523">
        <w:rPr>
          <w:rFonts w:ascii="Times New Roman" w:hAnsi="Times New Roman"/>
          <w:i/>
          <w:sz w:val="24"/>
        </w:rPr>
        <w:t>mon</w:t>
      </w:r>
      <w:r>
        <w:rPr>
          <w:rFonts w:ascii="Times New Roman" w:hAnsi="Times New Roman"/>
          <w:i/>
          <w:sz w:val="24"/>
        </w:rPr>
        <w:t>ogénês</w:t>
      </w:r>
      <w:proofErr w:type="spellEnd"/>
      <w:r>
        <w:rPr>
          <w:rFonts w:ascii="Times New Roman" w:hAnsi="Times New Roman"/>
          <w:i/>
          <w:sz w:val="24"/>
        </w:rPr>
        <w:t xml:space="preserve"> </w:t>
      </w:r>
      <w:r w:rsidRPr="00090A80">
        <w:rPr>
          <w:rFonts w:ascii="Times New Roman" w:hAnsi="Times New Roman"/>
          <w:sz w:val="24"/>
        </w:rPr>
        <w:t>(</w:t>
      </w:r>
      <w:r w:rsidRPr="00BD3523">
        <w:rPr>
          <w:rFonts w:ascii="Times New Roman" w:hAnsi="Times New Roman"/>
          <w:sz w:val="24"/>
        </w:rPr>
        <w:t>Fils</w:t>
      </w:r>
      <w:r w:rsidRPr="00BD3523">
        <w:rPr>
          <w:rFonts w:ascii="Times New Roman" w:hAnsi="Times New Roman"/>
          <w:i/>
          <w:sz w:val="24"/>
        </w:rPr>
        <w:t xml:space="preserve"> </w:t>
      </w:r>
      <w:r w:rsidRPr="00BD3523">
        <w:rPr>
          <w:rFonts w:ascii="Times New Roman" w:hAnsi="Times New Roman"/>
          <w:sz w:val="24"/>
        </w:rPr>
        <w:t>un</w:t>
      </w:r>
      <w:r>
        <w:rPr>
          <w:rFonts w:ascii="Times New Roman" w:hAnsi="Times New Roman"/>
          <w:sz w:val="24"/>
        </w:rPr>
        <w:t>)</w:t>
      </w:r>
      <w:r w:rsidRPr="00BD3523">
        <w:rPr>
          <w:rFonts w:ascii="Times New Roman" w:hAnsi="Times New Roman"/>
          <w:sz w:val="24"/>
        </w:rPr>
        <w:t xml:space="preserve"> et des </w:t>
      </w:r>
      <w:proofErr w:type="spellStart"/>
      <w:r w:rsidRPr="00BD3523">
        <w:rPr>
          <w:rFonts w:ascii="Times New Roman" w:hAnsi="Times New Roman"/>
          <w:i/>
          <w:sz w:val="24"/>
        </w:rPr>
        <w:t>tekna</w:t>
      </w:r>
      <w:proofErr w:type="spellEnd"/>
      <w:r>
        <w:rPr>
          <w:rFonts w:ascii="Times New Roman" w:hAnsi="Times New Roman"/>
          <w:sz w:val="24"/>
        </w:rPr>
        <w:t>, c’est-à-dire des multiples</w:t>
      </w:r>
      <w:r w:rsidRPr="00BD3523">
        <w:rPr>
          <w:rFonts w:ascii="Times New Roman" w:hAnsi="Times New Roman"/>
          <w:sz w:val="24"/>
        </w:rPr>
        <w:t xml:space="preserve"> hommes dans leur dispersion, est un thème fondamental chez saint Jean.</w:t>
      </w:r>
      <w:r w:rsidRPr="00BD3523">
        <w:rPr>
          <w:rFonts w:ascii="Times New Roman" w:hAnsi="Times New Roman"/>
          <w:i/>
          <w:sz w:val="24"/>
        </w:rPr>
        <w:t xml:space="preserve"> </w:t>
      </w:r>
      <w:r>
        <w:rPr>
          <w:rFonts w:ascii="Times New Roman" w:hAnsi="Times New Roman"/>
          <w:sz w:val="24"/>
        </w:rPr>
        <w:t>L'intérêt est</w:t>
      </w:r>
      <w:r w:rsidRPr="00BD3523">
        <w:rPr>
          <w:rFonts w:ascii="Times New Roman" w:hAnsi="Times New Roman"/>
          <w:sz w:val="24"/>
        </w:rPr>
        <w:t xml:space="preserve"> de rassembler ces différentes questions.</w:t>
      </w:r>
    </w:p>
    <w:p w14:paraId="38022C68" w14:textId="77777777" w:rsidR="0065633A" w:rsidRDefault="0065633A" w:rsidP="001232C0">
      <w:pPr>
        <w:pStyle w:val="Retraitcorpsdetexte"/>
        <w:spacing w:before="0" w:after="240" w:line="276" w:lineRule="auto"/>
        <w:ind w:firstLine="284"/>
        <w:rPr>
          <w:rFonts w:ascii="Times New Roman" w:hAnsi="Times New Roman"/>
          <w:sz w:val="24"/>
        </w:rPr>
      </w:pPr>
      <w:r w:rsidRPr="00BD3523">
        <w:rPr>
          <w:rFonts w:ascii="Times New Roman" w:hAnsi="Times New Roman"/>
          <w:sz w:val="24"/>
        </w:rPr>
        <w:t xml:space="preserve">Je terminais </w:t>
      </w:r>
      <w:r w:rsidR="00A1154A">
        <w:rPr>
          <w:rFonts w:ascii="Times New Roman" w:hAnsi="Times New Roman"/>
          <w:sz w:val="24"/>
        </w:rPr>
        <w:t>la</w:t>
      </w:r>
      <w:r w:rsidRPr="00BD3523">
        <w:rPr>
          <w:rFonts w:ascii="Times New Roman" w:hAnsi="Times New Roman"/>
          <w:sz w:val="24"/>
        </w:rPr>
        <w:t xml:space="preserve"> dernière renco</w:t>
      </w:r>
      <w:r>
        <w:rPr>
          <w:rFonts w:ascii="Times New Roman" w:hAnsi="Times New Roman"/>
          <w:sz w:val="24"/>
        </w:rPr>
        <w:t>ntre en évoquant la possibilité</w:t>
      </w:r>
      <w:r w:rsidRPr="00BD3523">
        <w:rPr>
          <w:rFonts w:ascii="Times New Roman" w:hAnsi="Times New Roman"/>
          <w:sz w:val="24"/>
        </w:rPr>
        <w:t xml:space="preserve"> d'examiner les mots qui ont quelque attenance, quelque cousinage avec le mot de </w:t>
      </w:r>
      <w:r w:rsidRPr="00BD3523">
        <w:rPr>
          <w:rFonts w:ascii="Times New Roman" w:hAnsi="Times New Roman"/>
          <w:i/>
          <w:sz w:val="24"/>
        </w:rPr>
        <w:t>nom</w:t>
      </w:r>
      <w:r w:rsidRPr="00BD3523">
        <w:rPr>
          <w:rFonts w:ascii="Times New Roman" w:hAnsi="Times New Roman"/>
          <w:sz w:val="24"/>
        </w:rPr>
        <w:t xml:space="preserve">. Attenance et cousinage sont deux façons de </w:t>
      </w:r>
      <w:r w:rsidR="00A1154A">
        <w:rPr>
          <w:rFonts w:ascii="Times New Roman" w:hAnsi="Times New Roman"/>
          <w:sz w:val="24"/>
        </w:rPr>
        <w:t>d</w:t>
      </w:r>
      <w:r w:rsidRPr="00BD3523">
        <w:rPr>
          <w:rFonts w:ascii="Times New Roman" w:hAnsi="Times New Roman"/>
          <w:sz w:val="24"/>
        </w:rPr>
        <w:t xml:space="preserve">ire la parataxe, </w:t>
      </w:r>
      <w:r>
        <w:rPr>
          <w:rFonts w:ascii="Times New Roman" w:hAnsi="Times New Roman"/>
          <w:sz w:val="24"/>
        </w:rPr>
        <w:t xml:space="preserve">parataxe étant le </w:t>
      </w:r>
      <w:r w:rsidRPr="00BD3523">
        <w:rPr>
          <w:rFonts w:ascii="Times New Roman" w:hAnsi="Times New Roman"/>
          <w:sz w:val="24"/>
        </w:rPr>
        <w:t>terme technique pour dire ce qui fait que deux mots sont à côté l'un de l'autre, indépendamment de l</w:t>
      </w:r>
      <w:r>
        <w:rPr>
          <w:rFonts w:ascii="Times New Roman" w:hAnsi="Times New Roman"/>
          <w:sz w:val="24"/>
        </w:rPr>
        <w:t>a</w:t>
      </w:r>
      <w:r w:rsidRPr="00BD3523">
        <w:rPr>
          <w:rFonts w:ascii="Times New Roman" w:hAnsi="Times New Roman"/>
          <w:sz w:val="24"/>
        </w:rPr>
        <w:t xml:space="preserve"> simp</w:t>
      </w:r>
      <w:r w:rsidR="00A1154A">
        <w:rPr>
          <w:rFonts w:ascii="Times New Roman" w:hAnsi="Times New Roman"/>
          <w:sz w:val="24"/>
        </w:rPr>
        <w:t>le relation de type grammatical</w:t>
      </w:r>
      <w:r>
        <w:rPr>
          <w:rFonts w:ascii="Times New Roman" w:hAnsi="Times New Roman"/>
          <w:sz w:val="24"/>
        </w:rPr>
        <w:t>.</w:t>
      </w:r>
    </w:p>
    <w:p w14:paraId="466E701E" w14:textId="77777777" w:rsidR="0065633A" w:rsidRPr="006F25C5" w:rsidRDefault="0065633A" w:rsidP="001232C0">
      <w:pPr>
        <w:spacing w:after="240" w:line="276" w:lineRule="auto"/>
        <w:ind w:firstLine="284"/>
        <w:jc w:val="both"/>
        <w:rPr>
          <w:rFonts w:asciiTheme="minorHAnsi" w:hAnsiTheme="minorHAnsi"/>
          <w:b/>
          <w:sz w:val="32"/>
          <w:szCs w:val="32"/>
        </w:rPr>
      </w:pPr>
      <w:r w:rsidRPr="006F25C5">
        <w:rPr>
          <w:rFonts w:asciiTheme="minorHAnsi" w:hAnsiTheme="minorHAnsi"/>
          <w:b/>
          <w:sz w:val="32"/>
          <w:szCs w:val="32"/>
        </w:rPr>
        <w:t>2°) Le nom en tant que rapporté à deux mots : la voix, l'appel.</w:t>
      </w:r>
    </w:p>
    <w:p w14:paraId="15CFFCAD" w14:textId="77777777" w:rsidR="0065633A" w:rsidRPr="00BD3523" w:rsidRDefault="0065633A" w:rsidP="001232C0">
      <w:pPr>
        <w:spacing w:after="120" w:line="276" w:lineRule="auto"/>
        <w:ind w:firstLine="284"/>
        <w:jc w:val="both"/>
        <w:rPr>
          <w:rFonts w:ascii="Times New Roman" w:hAnsi="Times New Roman"/>
          <w:sz w:val="24"/>
        </w:rPr>
      </w:pPr>
      <w:r w:rsidRPr="00BD3523">
        <w:rPr>
          <w:rFonts w:ascii="Times New Roman" w:hAnsi="Times New Roman"/>
          <w:sz w:val="24"/>
        </w:rPr>
        <w:t xml:space="preserve">Quels sont donc les mots qui se trouvent </w:t>
      </w:r>
      <w:r>
        <w:rPr>
          <w:rFonts w:ascii="Times New Roman" w:hAnsi="Times New Roman"/>
          <w:sz w:val="24"/>
        </w:rPr>
        <w:t>en</w:t>
      </w:r>
      <w:r w:rsidRPr="00BD3523">
        <w:rPr>
          <w:rFonts w:ascii="Times New Roman" w:hAnsi="Times New Roman"/>
          <w:sz w:val="24"/>
        </w:rPr>
        <w:t xml:space="preserve"> proximité du mot </w:t>
      </w:r>
      <w:r w:rsidRPr="00BD3523">
        <w:rPr>
          <w:rFonts w:ascii="Times New Roman" w:hAnsi="Times New Roman"/>
          <w:i/>
          <w:sz w:val="24"/>
        </w:rPr>
        <w:t>le nom</w:t>
      </w:r>
      <w:r w:rsidRPr="00BD3523">
        <w:rPr>
          <w:rFonts w:ascii="Times New Roman" w:hAnsi="Times New Roman"/>
          <w:sz w:val="24"/>
        </w:rPr>
        <w:t xml:space="preserve"> ?</w:t>
      </w:r>
      <w:r w:rsidRPr="00BD3523">
        <w:rPr>
          <w:rFonts w:ascii="Times New Roman" w:hAnsi="Times New Roman"/>
          <w:i/>
          <w:sz w:val="24"/>
        </w:rPr>
        <w:t xml:space="preserve"> </w:t>
      </w:r>
      <w:r w:rsidRPr="00BD3523">
        <w:rPr>
          <w:rFonts w:ascii="Times New Roman" w:hAnsi="Times New Roman"/>
          <w:sz w:val="24"/>
        </w:rPr>
        <w:t>Il y en a deux et, ce qu'il y a d'intéressant, c'est que ce sont des mots féminins, dont il est possible de penser qu'ils jouent en couple, sans que ce soit jamais absolu. Mais c'est une indication, aussi bien dans le Nouveau Testament que dans les premiers écrits, parus au IIe siècle, auxquels je ferai allusion, à titre de commentaire ou de méditation sur l'évangile de Jean.</w:t>
      </w:r>
    </w:p>
    <w:p w14:paraId="671D4127" w14:textId="77777777" w:rsidR="0065633A" w:rsidRDefault="0065633A" w:rsidP="00A1154A">
      <w:pPr>
        <w:spacing w:after="120" w:line="276" w:lineRule="auto"/>
        <w:ind w:firstLine="284"/>
        <w:jc w:val="both"/>
        <w:rPr>
          <w:rFonts w:ascii="Times New Roman" w:hAnsi="Times New Roman"/>
          <w:sz w:val="24"/>
        </w:rPr>
      </w:pPr>
      <w:r w:rsidRPr="00BD3523">
        <w:rPr>
          <w:rFonts w:ascii="Times New Roman" w:hAnsi="Times New Roman"/>
          <w:sz w:val="24"/>
        </w:rPr>
        <w:t xml:space="preserve">Les deux mots qui sont souvent liés au mot </w:t>
      </w:r>
      <w:r w:rsidRPr="00BD3523">
        <w:rPr>
          <w:rFonts w:ascii="Times New Roman" w:hAnsi="Times New Roman"/>
          <w:i/>
          <w:sz w:val="24"/>
        </w:rPr>
        <w:t xml:space="preserve">nom </w:t>
      </w:r>
      <w:r w:rsidRPr="00BD3523">
        <w:rPr>
          <w:rFonts w:ascii="Times New Roman" w:hAnsi="Times New Roman"/>
          <w:sz w:val="24"/>
        </w:rPr>
        <w:t>sont</w:t>
      </w:r>
      <w:r>
        <w:rPr>
          <w:rFonts w:ascii="Times New Roman" w:hAnsi="Times New Roman"/>
          <w:sz w:val="24"/>
        </w:rPr>
        <w:t xml:space="preserve"> </w:t>
      </w:r>
      <w:proofErr w:type="spellStart"/>
      <w:r w:rsidRPr="00A106FD">
        <w:rPr>
          <w:rFonts w:ascii="Times New Roman" w:hAnsi="Times New Roman"/>
          <w:i/>
          <w:sz w:val="24"/>
        </w:rPr>
        <w:t>ph</w:t>
      </w:r>
      <w:r>
        <w:rPr>
          <w:rFonts w:ascii="Times New Roman" w:hAnsi="Times New Roman"/>
          <w:i/>
          <w:sz w:val="24"/>
        </w:rPr>
        <w:t>ô</w:t>
      </w:r>
      <w:r w:rsidRPr="00A106FD">
        <w:rPr>
          <w:rFonts w:ascii="Times New Roman" w:hAnsi="Times New Roman"/>
          <w:i/>
          <w:sz w:val="24"/>
        </w:rPr>
        <w:t>nê</w:t>
      </w:r>
      <w:proofErr w:type="spellEnd"/>
      <w:r>
        <w:rPr>
          <w:rFonts w:ascii="Times New Roman" w:hAnsi="Times New Roman"/>
          <w:sz w:val="24"/>
        </w:rPr>
        <w:t xml:space="preserve"> (</w:t>
      </w:r>
      <w:r w:rsidRPr="00BD3523">
        <w:rPr>
          <w:rFonts w:ascii="Times New Roman" w:hAnsi="Times New Roman"/>
          <w:sz w:val="24"/>
        </w:rPr>
        <w:t>la voix</w:t>
      </w:r>
      <w:r w:rsidRPr="00EA3186">
        <w:rPr>
          <w:rFonts w:ascii="Times New Roman" w:hAnsi="Times New Roman"/>
          <w:sz w:val="24"/>
        </w:rPr>
        <w:t xml:space="preserve">) et </w:t>
      </w:r>
      <w:proofErr w:type="spellStart"/>
      <w:r w:rsidRPr="00EA3186">
        <w:rPr>
          <w:rFonts w:ascii="Times New Roman" w:hAnsi="Times New Roman"/>
          <w:i/>
          <w:sz w:val="24"/>
        </w:rPr>
        <w:t>klê</w:t>
      </w:r>
      <w:r>
        <w:rPr>
          <w:rFonts w:ascii="Times New Roman" w:hAnsi="Times New Roman"/>
          <w:i/>
          <w:sz w:val="24"/>
        </w:rPr>
        <w:t>sis</w:t>
      </w:r>
      <w:proofErr w:type="spellEnd"/>
      <w:r>
        <w:rPr>
          <w:rFonts w:ascii="Times New Roman" w:hAnsi="Times New Roman"/>
          <w:i/>
          <w:sz w:val="24"/>
        </w:rPr>
        <w:t xml:space="preserve"> </w:t>
      </w:r>
      <w:r w:rsidRPr="00A106FD">
        <w:rPr>
          <w:rFonts w:ascii="Times New Roman" w:hAnsi="Times New Roman"/>
          <w:sz w:val="24"/>
        </w:rPr>
        <w:t xml:space="preserve">(l'appel) </w:t>
      </w:r>
      <w:r>
        <w:rPr>
          <w:rFonts w:ascii="Times New Roman" w:hAnsi="Times New Roman"/>
          <w:sz w:val="24"/>
        </w:rPr>
        <w:t>d'où les deux rapports :</w:t>
      </w:r>
      <w:r w:rsidRPr="00BD3523">
        <w:rPr>
          <w:rFonts w:ascii="Times New Roman" w:hAnsi="Times New Roman"/>
          <w:i/>
          <w:sz w:val="24"/>
        </w:rPr>
        <w:t xml:space="preserve"> </w:t>
      </w:r>
      <w:r w:rsidRPr="00A106FD">
        <w:rPr>
          <w:rFonts w:ascii="Times New Roman" w:hAnsi="Times New Roman"/>
          <w:i/>
          <w:sz w:val="24"/>
        </w:rPr>
        <w:t>to</w:t>
      </w:r>
      <w:r w:rsidRPr="00A106FD">
        <w:rPr>
          <w:rFonts w:ascii="Times New Roman" w:hAnsi="Times New Roman"/>
          <w:i/>
          <w:color w:val="800080"/>
          <w:sz w:val="24"/>
        </w:rPr>
        <w:t xml:space="preserve"> </w:t>
      </w:r>
      <w:proofErr w:type="spellStart"/>
      <w:r w:rsidRPr="00A106FD">
        <w:rPr>
          <w:rFonts w:ascii="Times New Roman" w:hAnsi="Times New Roman"/>
          <w:i/>
          <w:sz w:val="24"/>
        </w:rPr>
        <w:t>onoma</w:t>
      </w:r>
      <w:proofErr w:type="spellEnd"/>
      <w:r w:rsidRPr="00BD3523">
        <w:rPr>
          <w:rFonts w:ascii="Times New Roman" w:hAnsi="Times New Roman"/>
          <w:sz w:val="24"/>
        </w:rPr>
        <w:t xml:space="preserve"> </w:t>
      </w:r>
      <w:r>
        <w:rPr>
          <w:rFonts w:ascii="Times New Roman" w:hAnsi="Times New Roman"/>
          <w:sz w:val="24"/>
        </w:rPr>
        <w:t xml:space="preserve">(le nom) </w:t>
      </w:r>
      <w:r w:rsidRPr="00BD3523">
        <w:rPr>
          <w:rFonts w:ascii="Times New Roman" w:hAnsi="Times New Roman"/>
          <w:sz w:val="24"/>
        </w:rPr>
        <w:t>et</w:t>
      </w:r>
      <w:r w:rsidRPr="00BD3523">
        <w:rPr>
          <w:rFonts w:ascii="Times New Roman" w:hAnsi="Times New Roman"/>
          <w:i/>
          <w:sz w:val="24"/>
        </w:rPr>
        <w:t xml:space="preserve"> </w:t>
      </w:r>
      <w:proofErr w:type="spellStart"/>
      <w:r w:rsidRPr="00A106FD">
        <w:rPr>
          <w:rFonts w:ascii="Times New Roman" w:hAnsi="Times New Roman"/>
          <w:i/>
          <w:sz w:val="24"/>
        </w:rPr>
        <w:t>ph</w:t>
      </w:r>
      <w:r>
        <w:rPr>
          <w:rFonts w:ascii="Times New Roman" w:hAnsi="Times New Roman"/>
          <w:i/>
          <w:sz w:val="24"/>
        </w:rPr>
        <w:t>ô</w:t>
      </w:r>
      <w:r w:rsidRPr="00A106FD">
        <w:rPr>
          <w:rFonts w:ascii="Times New Roman" w:hAnsi="Times New Roman"/>
          <w:i/>
          <w:sz w:val="24"/>
        </w:rPr>
        <w:t>nê</w:t>
      </w:r>
      <w:proofErr w:type="spellEnd"/>
      <w:r>
        <w:rPr>
          <w:rFonts w:ascii="Times New Roman" w:hAnsi="Times New Roman"/>
          <w:sz w:val="24"/>
        </w:rPr>
        <w:t xml:space="preserve"> (</w:t>
      </w:r>
      <w:r w:rsidRPr="00BD3523">
        <w:rPr>
          <w:rFonts w:ascii="Times New Roman" w:hAnsi="Times New Roman"/>
          <w:sz w:val="24"/>
        </w:rPr>
        <w:t>la voix</w:t>
      </w:r>
      <w:r>
        <w:rPr>
          <w:rFonts w:ascii="Times New Roman" w:hAnsi="Times New Roman"/>
          <w:color w:val="800080"/>
          <w:sz w:val="24"/>
        </w:rPr>
        <w:t xml:space="preserve">) ; </w:t>
      </w:r>
      <w:r w:rsidRPr="00A106FD">
        <w:rPr>
          <w:rFonts w:ascii="Times New Roman" w:hAnsi="Times New Roman"/>
          <w:i/>
          <w:sz w:val="24"/>
        </w:rPr>
        <w:t>to</w:t>
      </w:r>
      <w:r w:rsidRPr="00A106FD">
        <w:rPr>
          <w:rFonts w:ascii="Times New Roman" w:hAnsi="Times New Roman"/>
          <w:i/>
          <w:color w:val="800080"/>
          <w:sz w:val="24"/>
        </w:rPr>
        <w:t xml:space="preserve"> </w:t>
      </w:r>
      <w:proofErr w:type="spellStart"/>
      <w:r w:rsidRPr="00A106FD">
        <w:rPr>
          <w:rFonts w:ascii="Times New Roman" w:hAnsi="Times New Roman"/>
          <w:i/>
          <w:sz w:val="24"/>
        </w:rPr>
        <w:t>onoma</w:t>
      </w:r>
      <w:proofErr w:type="spellEnd"/>
      <w:r w:rsidRPr="00BD3523">
        <w:rPr>
          <w:rFonts w:ascii="Times New Roman" w:hAnsi="Times New Roman"/>
          <w:sz w:val="24"/>
        </w:rPr>
        <w:t xml:space="preserve"> </w:t>
      </w:r>
      <w:r>
        <w:rPr>
          <w:rFonts w:ascii="Times New Roman" w:hAnsi="Times New Roman"/>
          <w:sz w:val="24"/>
        </w:rPr>
        <w:t xml:space="preserve">(le nom) </w:t>
      </w:r>
      <w:r w:rsidRPr="00BD3523">
        <w:rPr>
          <w:rFonts w:ascii="Times New Roman" w:hAnsi="Times New Roman"/>
          <w:sz w:val="24"/>
        </w:rPr>
        <w:t>et</w:t>
      </w:r>
      <w:r>
        <w:rPr>
          <w:rFonts w:ascii="Times New Roman" w:hAnsi="Times New Roman"/>
          <w:sz w:val="24"/>
        </w:rPr>
        <w:t xml:space="preserve"> </w:t>
      </w:r>
      <w:proofErr w:type="spellStart"/>
      <w:r>
        <w:rPr>
          <w:rFonts w:ascii="Times New Roman" w:hAnsi="Times New Roman"/>
          <w:i/>
          <w:sz w:val="24"/>
        </w:rPr>
        <w:t>klêsis</w:t>
      </w:r>
      <w:proofErr w:type="spellEnd"/>
      <w:r>
        <w:rPr>
          <w:rFonts w:ascii="Times New Roman" w:hAnsi="Times New Roman"/>
          <w:i/>
          <w:sz w:val="24"/>
        </w:rPr>
        <w:t xml:space="preserve"> </w:t>
      </w:r>
      <w:r w:rsidRPr="00A106FD">
        <w:rPr>
          <w:rFonts w:ascii="Times New Roman" w:hAnsi="Times New Roman"/>
          <w:sz w:val="24"/>
        </w:rPr>
        <w:t>(l'a</w:t>
      </w:r>
      <w:r>
        <w:rPr>
          <w:rFonts w:ascii="Times New Roman" w:hAnsi="Times New Roman"/>
          <w:sz w:val="24"/>
        </w:rPr>
        <w:t>ppel)</w:t>
      </w:r>
      <w:r w:rsidRPr="00BD3523">
        <w:rPr>
          <w:rFonts w:ascii="Times New Roman" w:hAnsi="Times New Roman"/>
          <w:sz w:val="24"/>
        </w:rPr>
        <w:t>. Chez Paul, chez Jean et dans la première littérature chrétienne, c'est là quelque chose de constant. Je vous donne</w:t>
      </w:r>
      <w:r>
        <w:rPr>
          <w:rFonts w:ascii="Times New Roman" w:hAnsi="Times New Roman"/>
          <w:sz w:val="24"/>
        </w:rPr>
        <w:t>rai</w:t>
      </w:r>
      <w:r w:rsidRPr="00BD3523">
        <w:rPr>
          <w:rFonts w:ascii="Times New Roman" w:hAnsi="Times New Roman"/>
          <w:sz w:val="24"/>
        </w:rPr>
        <w:t xml:space="preserve"> quelques exemples en passant, parce que j'ai travaillé à rechercher pas </w:t>
      </w:r>
      <w:r>
        <w:rPr>
          <w:rFonts w:ascii="Times New Roman" w:hAnsi="Times New Roman"/>
          <w:sz w:val="24"/>
        </w:rPr>
        <w:t>mal de références et de lieux, m</w:t>
      </w:r>
      <w:r w:rsidRPr="00BD3523">
        <w:rPr>
          <w:rFonts w:ascii="Times New Roman" w:hAnsi="Times New Roman"/>
          <w:sz w:val="24"/>
        </w:rPr>
        <w:t xml:space="preserve">ais je ne veux pas alourdir mon propos avec tous ces détails. Peut-être même pourrait-on dire de façon plus simple que </w:t>
      </w:r>
      <w:proofErr w:type="spellStart"/>
      <w:r w:rsidRPr="00BD3523">
        <w:rPr>
          <w:rFonts w:ascii="Times New Roman" w:hAnsi="Times New Roman"/>
          <w:i/>
          <w:sz w:val="24"/>
        </w:rPr>
        <w:t>ph</w:t>
      </w:r>
      <w:r>
        <w:rPr>
          <w:rFonts w:ascii="Times New Roman" w:hAnsi="Times New Roman"/>
          <w:i/>
          <w:sz w:val="24"/>
        </w:rPr>
        <w:t>ô</w:t>
      </w:r>
      <w:r w:rsidRPr="00BD3523">
        <w:rPr>
          <w:rFonts w:ascii="Times New Roman" w:hAnsi="Times New Roman"/>
          <w:i/>
          <w:sz w:val="24"/>
        </w:rPr>
        <w:t>nê</w:t>
      </w:r>
      <w:proofErr w:type="spellEnd"/>
      <w:r w:rsidRPr="00BD3523">
        <w:rPr>
          <w:rFonts w:ascii="Times New Roman" w:hAnsi="Times New Roman"/>
          <w:sz w:val="24"/>
        </w:rPr>
        <w:t xml:space="preserve"> </w:t>
      </w:r>
      <w:r>
        <w:rPr>
          <w:rFonts w:ascii="Times New Roman" w:hAnsi="Times New Roman"/>
          <w:sz w:val="24"/>
        </w:rPr>
        <w:t>(</w:t>
      </w:r>
      <w:r w:rsidRPr="00BD3523">
        <w:rPr>
          <w:rFonts w:ascii="Times New Roman" w:hAnsi="Times New Roman"/>
          <w:sz w:val="24"/>
        </w:rPr>
        <w:t>la voix</w:t>
      </w:r>
      <w:r>
        <w:rPr>
          <w:rFonts w:ascii="Times New Roman" w:hAnsi="Times New Roman"/>
          <w:color w:val="800080"/>
          <w:sz w:val="24"/>
        </w:rPr>
        <w:t xml:space="preserve">) </w:t>
      </w:r>
      <w:r w:rsidRPr="00BD3523">
        <w:rPr>
          <w:rFonts w:ascii="Times New Roman" w:hAnsi="Times New Roman"/>
          <w:sz w:val="24"/>
        </w:rPr>
        <w:t xml:space="preserve">et </w:t>
      </w:r>
      <w:proofErr w:type="spellStart"/>
      <w:r w:rsidRPr="00BD3523">
        <w:rPr>
          <w:rFonts w:ascii="Times New Roman" w:hAnsi="Times New Roman"/>
          <w:i/>
          <w:sz w:val="24"/>
        </w:rPr>
        <w:t>klêsis</w:t>
      </w:r>
      <w:proofErr w:type="spellEnd"/>
      <w:r w:rsidRPr="00BD3523">
        <w:rPr>
          <w:rFonts w:ascii="Times New Roman" w:hAnsi="Times New Roman"/>
          <w:sz w:val="24"/>
        </w:rPr>
        <w:t xml:space="preserve"> </w:t>
      </w:r>
      <w:r w:rsidRPr="00A106FD">
        <w:rPr>
          <w:rFonts w:ascii="Times New Roman" w:hAnsi="Times New Roman"/>
          <w:sz w:val="24"/>
        </w:rPr>
        <w:t xml:space="preserve">(l'appel) </w:t>
      </w:r>
      <w:r w:rsidRPr="00BD3523">
        <w:rPr>
          <w:rFonts w:ascii="Times New Roman" w:hAnsi="Times New Roman"/>
          <w:sz w:val="24"/>
        </w:rPr>
        <w:t>désig</w:t>
      </w:r>
      <w:r>
        <w:rPr>
          <w:rFonts w:ascii="Times New Roman" w:hAnsi="Times New Roman"/>
          <w:sz w:val="24"/>
        </w:rPr>
        <w:t>nent finalement la même chose, c</w:t>
      </w:r>
      <w:r w:rsidRPr="00BD3523">
        <w:rPr>
          <w:rFonts w:ascii="Times New Roman" w:hAnsi="Times New Roman"/>
          <w:sz w:val="24"/>
        </w:rPr>
        <w:t xml:space="preserve">'est-à-dire que </w:t>
      </w:r>
      <w:r w:rsidRPr="00BD3523">
        <w:rPr>
          <w:rFonts w:ascii="Times New Roman" w:hAnsi="Times New Roman"/>
          <w:i/>
          <w:sz w:val="24"/>
        </w:rPr>
        <w:t xml:space="preserve">la voix </w:t>
      </w:r>
      <w:r w:rsidRPr="00BD3523">
        <w:rPr>
          <w:rFonts w:ascii="Times New Roman" w:hAnsi="Times New Roman"/>
          <w:sz w:val="24"/>
        </w:rPr>
        <w:t>est à</w:t>
      </w:r>
      <w:r w:rsidRPr="00BD3523">
        <w:rPr>
          <w:rFonts w:ascii="Times New Roman" w:hAnsi="Times New Roman"/>
          <w:i/>
          <w:sz w:val="24"/>
        </w:rPr>
        <w:t xml:space="preserve"> </w:t>
      </w:r>
      <w:r w:rsidRPr="00BD3523">
        <w:rPr>
          <w:rFonts w:ascii="Times New Roman" w:hAnsi="Times New Roman"/>
          <w:sz w:val="24"/>
        </w:rPr>
        <w:t xml:space="preserve">entendre comme impliquant essentiellement la dimension de </w:t>
      </w:r>
      <w:r w:rsidRPr="00BD3523">
        <w:rPr>
          <w:rFonts w:ascii="Times New Roman" w:hAnsi="Times New Roman"/>
          <w:i/>
          <w:sz w:val="24"/>
        </w:rPr>
        <w:t>l'appel</w:t>
      </w:r>
      <w:r w:rsidRPr="00BD3523">
        <w:rPr>
          <w:rFonts w:ascii="Times New Roman" w:hAnsi="Times New Roman"/>
          <w:sz w:val="24"/>
        </w:rPr>
        <w:t xml:space="preserve"> par rapport au </w:t>
      </w:r>
      <w:r>
        <w:rPr>
          <w:rFonts w:ascii="Times New Roman" w:hAnsi="Times New Roman"/>
          <w:i/>
          <w:sz w:val="24"/>
        </w:rPr>
        <w:t>nom</w:t>
      </w:r>
      <w:r w:rsidRPr="00BD3523">
        <w:rPr>
          <w:rFonts w:ascii="Times New Roman" w:hAnsi="Times New Roman"/>
          <w:sz w:val="24"/>
        </w:rPr>
        <w:t>.</w:t>
      </w:r>
      <w:r>
        <w:rPr>
          <w:rFonts w:ascii="Times New Roman" w:hAnsi="Times New Roman"/>
          <w:sz w:val="24"/>
        </w:rPr>
        <w:t xml:space="preserve"> </w:t>
      </w:r>
      <w:r w:rsidRPr="00BD3523">
        <w:rPr>
          <w:rFonts w:ascii="Times New Roman" w:hAnsi="Times New Roman"/>
          <w:sz w:val="24"/>
        </w:rPr>
        <w:t xml:space="preserve">Ce qui est très intéressant, si cela se vérifie, c'est que le nom, d'emblée, nous situe dans le champ que les grammairiens appellent le vocatif : appel. </w:t>
      </w:r>
    </w:p>
    <w:p w14:paraId="685959DF" w14:textId="77777777" w:rsidR="0065633A" w:rsidRPr="00BD3523" w:rsidRDefault="0065633A" w:rsidP="001232C0">
      <w:pPr>
        <w:spacing w:after="120" w:line="276" w:lineRule="auto"/>
        <w:ind w:firstLine="284"/>
        <w:jc w:val="both"/>
        <w:rPr>
          <w:rFonts w:ascii="Times New Roman" w:hAnsi="Times New Roman"/>
          <w:sz w:val="24"/>
        </w:rPr>
      </w:pPr>
      <w:r w:rsidRPr="00BD3523">
        <w:rPr>
          <w:rFonts w:ascii="Times New Roman" w:hAnsi="Times New Roman"/>
          <w:sz w:val="24"/>
        </w:rPr>
        <w:t xml:space="preserve">Chez nous, existe également le mot </w:t>
      </w:r>
      <w:proofErr w:type="spellStart"/>
      <w:r w:rsidRPr="00BD3523">
        <w:rPr>
          <w:rFonts w:ascii="Times New Roman" w:hAnsi="Times New Roman"/>
          <w:sz w:val="24"/>
        </w:rPr>
        <w:t>in-vocation</w:t>
      </w:r>
      <w:proofErr w:type="spellEnd"/>
      <w:r w:rsidRPr="00BD3523">
        <w:rPr>
          <w:rFonts w:ascii="Times New Roman" w:hAnsi="Times New Roman"/>
          <w:sz w:val="24"/>
        </w:rPr>
        <w:t xml:space="preserve">. Du même coup </w:t>
      </w:r>
      <w:r>
        <w:rPr>
          <w:rFonts w:ascii="Times New Roman" w:hAnsi="Times New Roman"/>
          <w:sz w:val="24"/>
        </w:rPr>
        <w:t xml:space="preserve">on </w:t>
      </w:r>
      <w:r w:rsidRPr="00BD3523">
        <w:rPr>
          <w:rFonts w:ascii="Times New Roman" w:hAnsi="Times New Roman"/>
          <w:sz w:val="24"/>
        </w:rPr>
        <w:t>aperçoit peut-être que la question de la prière est engagée au premier chef dans cette affaire. Je le dis en passant.</w:t>
      </w:r>
    </w:p>
    <w:p w14:paraId="46D99EA5" w14:textId="77777777" w:rsidR="0065633A" w:rsidRDefault="0065633A" w:rsidP="001232C0">
      <w:pPr>
        <w:spacing w:after="360" w:line="276" w:lineRule="auto"/>
        <w:ind w:firstLine="284"/>
        <w:jc w:val="both"/>
        <w:rPr>
          <w:rFonts w:ascii="Times New Roman" w:hAnsi="Times New Roman"/>
          <w:sz w:val="24"/>
        </w:rPr>
      </w:pPr>
      <w:r w:rsidRPr="00BD3523">
        <w:rPr>
          <w:rFonts w:ascii="Times New Roman" w:hAnsi="Times New Roman"/>
          <w:sz w:val="24"/>
        </w:rPr>
        <w:t xml:space="preserve">Quand nous entendons, nous, la différence entre le </w:t>
      </w:r>
      <w:r w:rsidRPr="00BD3523">
        <w:rPr>
          <w:rFonts w:ascii="Times New Roman" w:hAnsi="Times New Roman"/>
          <w:i/>
          <w:sz w:val="24"/>
        </w:rPr>
        <w:t>nom</w:t>
      </w:r>
      <w:r w:rsidRPr="00BD3523">
        <w:rPr>
          <w:rFonts w:ascii="Times New Roman" w:hAnsi="Times New Roman"/>
          <w:sz w:val="24"/>
        </w:rPr>
        <w:t xml:space="preserve"> et la</w:t>
      </w:r>
      <w:r>
        <w:rPr>
          <w:rFonts w:ascii="Times New Roman" w:hAnsi="Times New Roman"/>
          <w:sz w:val="24"/>
        </w:rPr>
        <w:t xml:space="preserve"> voix</w:t>
      </w:r>
      <w:r w:rsidRPr="00BD3523">
        <w:rPr>
          <w:rFonts w:ascii="Times New Roman" w:hAnsi="Times New Roman"/>
          <w:sz w:val="24"/>
        </w:rPr>
        <w:t xml:space="preserve"> </w:t>
      </w:r>
      <w:r>
        <w:rPr>
          <w:rFonts w:ascii="Times New Roman" w:hAnsi="Times New Roman"/>
          <w:sz w:val="24"/>
        </w:rPr>
        <w:t>(</w:t>
      </w:r>
      <w:proofErr w:type="spellStart"/>
      <w:r w:rsidRPr="00BD3523">
        <w:rPr>
          <w:rFonts w:ascii="Times New Roman" w:hAnsi="Times New Roman"/>
          <w:i/>
          <w:sz w:val="24"/>
        </w:rPr>
        <w:t>ph</w:t>
      </w:r>
      <w:r>
        <w:rPr>
          <w:rFonts w:ascii="Times New Roman" w:hAnsi="Times New Roman"/>
          <w:i/>
          <w:sz w:val="24"/>
        </w:rPr>
        <w:t>ô</w:t>
      </w:r>
      <w:r w:rsidRPr="00BD3523">
        <w:rPr>
          <w:rFonts w:ascii="Times New Roman" w:hAnsi="Times New Roman"/>
          <w:i/>
          <w:sz w:val="24"/>
        </w:rPr>
        <w:t>nê</w:t>
      </w:r>
      <w:proofErr w:type="spellEnd"/>
      <w:r>
        <w:rPr>
          <w:rFonts w:ascii="Times New Roman" w:hAnsi="Times New Roman"/>
          <w:sz w:val="24"/>
        </w:rPr>
        <w:t>)</w:t>
      </w:r>
      <w:r w:rsidRPr="00BD3523">
        <w:rPr>
          <w:rFonts w:ascii="Times New Roman" w:hAnsi="Times New Roman"/>
          <w:sz w:val="24"/>
        </w:rPr>
        <w:t xml:space="preserve">, nous avons tendance à répartir ces deux choses comme disant deux composantes de ce que nous appelons couramment la parole : </w:t>
      </w:r>
      <w:proofErr w:type="spellStart"/>
      <w:r>
        <w:rPr>
          <w:rFonts w:ascii="Times New Roman" w:hAnsi="Times New Roman"/>
          <w:i/>
          <w:sz w:val="24"/>
        </w:rPr>
        <w:t>onoma</w:t>
      </w:r>
      <w:proofErr w:type="spellEnd"/>
      <w:r>
        <w:rPr>
          <w:rFonts w:ascii="Times New Roman" w:hAnsi="Times New Roman"/>
          <w:i/>
          <w:sz w:val="24"/>
        </w:rPr>
        <w:t xml:space="preserve"> </w:t>
      </w:r>
      <w:r w:rsidRPr="00A106FD">
        <w:rPr>
          <w:rFonts w:ascii="Times New Roman" w:hAnsi="Times New Roman"/>
          <w:sz w:val="24"/>
        </w:rPr>
        <w:t>(le nom)</w:t>
      </w:r>
      <w:r w:rsidRPr="00BD3523">
        <w:rPr>
          <w:rFonts w:ascii="Times New Roman" w:hAnsi="Times New Roman"/>
          <w:sz w:val="24"/>
        </w:rPr>
        <w:t xml:space="preserve">, </w:t>
      </w:r>
      <w:r>
        <w:rPr>
          <w:rFonts w:ascii="Times New Roman" w:hAnsi="Times New Roman"/>
          <w:sz w:val="24"/>
        </w:rPr>
        <w:t>c'est le champ de l'onomastique puisque</w:t>
      </w:r>
      <w:r w:rsidRPr="00BD3523">
        <w:rPr>
          <w:rFonts w:ascii="Times New Roman" w:hAnsi="Times New Roman"/>
          <w:sz w:val="24"/>
        </w:rPr>
        <w:t xml:space="preserve"> le mot existe, mais disons plutôt de la sémantique, c'es</w:t>
      </w:r>
      <w:r>
        <w:rPr>
          <w:rFonts w:ascii="Times New Roman" w:hAnsi="Times New Roman"/>
          <w:sz w:val="24"/>
        </w:rPr>
        <w:t>t-à-dire ce qui parle du sens ; e</w:t>
      </w:r>
      <w:r w:rsidRPr="00BD3523">
        <w:rPr>
          <w:rFonts w:ascii="Times New Roman" w:hAnsi="Times New Roman"/>
          <w:sz w:val="24"/>
        </w:rPr>
        <w:t xml:space="preserve">t </w:t>
      </w:r>
      <w:proofErr w:type="spellStart"/>
      <w:r w:rsidRPr="00BD3523">
        <w:rPr>
          <w:rFonts w:ascii="Times New Roman" w:hAnsi="Times New Roman"/>
          <w:i/>
          <w:sz w:val="24"/>
        </w:rPr>
        <w:t>ph</w:t>
      </w:r>
      <w:r>
        <w:rPr>
          <w:rFonts w:ascii="Times New Roman" w:hAnsi="Times New Roman"/>
          <w:i/>
          <w:sz w:val="24"/>
        </w:rPr>
        <w:t>ô</w:t>
      </w:r>
      <w:r w:rsidRPr="00BD3523">
        <w:rPr>
          <w:rFonts w:ascii="Times New Roman" w:hAnsi="Times New Roman"/>
          <w:i/>
          <w:sz w:val="24"/>
        </w:rPr>
        <w:t>nê</w:t>
      </w:r>
      <w:proofErr w:type="spellEnd"/>
      <w:r w:rsidRPr="00BD3523">
        <w:rPr>
          <w:rFonts w:ascii="Times New Roman" w:hAnsi="Times New Roman"/>
          <w:sz w:val="24"/>
        </w:rPr>
        <w:t xml:space="preserve"> </w:t>
      </w:r>
      <w:r>
        <w:rPr>
          <w:rFonts w:ascii="Times New Roman" w:hAnsi="Times New Roman"/>
          <w:sz w:val="24"/>
        </w:rPr>
        <w:t xml:space="preserve">(la voix) </w:t>
      </w:r>
      <w:r w:rsidRPr="00BD3523">
        <w:rPr>
          <w:rFonts w:ascii="Times New Roman" w:hAnsi="Times New Roman"/>
          <w:sz w:val="24"/>
        </w:rPr>
        <w:t xml:space="preserve">est la région de la phonétique, c'est-à-dire de ce qui parle du son. Que pour nous la parole soit essentiellement une union de sens et de son </w:t>
      </w:r>
      <w:r>
        <w:rPr>
          <w:rFonts w:ascii="Times New Roman" w:hAnsi="Times New Roman"/>
          <w:sz w:val="24"/>
        </w:rPr>
        <w:t>paraît</w:t>
      </w:r>
      <w:r w:rsidRPr="00BD3523">
        <w:rPr>
          <w:rFonts w:ascii="Times New Roman" w:hAnsi="Times New Roman"/>
          <w:sz w:val="24"/>
        </w:rPr>
        <w:t xml:space="preserve"> tout à fait évident.</w:t>
      </w:r>
      <w:r>
        <w:rPr>
          <w:rFonts w:ascii="Times New Roman" w:hAnsi="Times New Roman"/>
          <w:sz w:val="24"/>
        </w:rPr>
        <w:t xml:space="preserve"> Mais i</w:t>
      </w:r>
      <w:r w:rsidRPr="00BD3523">
        <w:rPr>
          <w:rFonts w:ascii="Times New Roman" w:hAnsi="Times New Roman"/>
          <w:sz w:val="24"/>
        </w:rPr>
        <w:t>l pourrait se faire qu'en entendant ainsi, nous soyons dans la même méprise que celle qui nous fait croire qu'il faille penser l'homme comme une union d'âme et de corps</w:t>
      </w:r>
      <w:r>
        <w:rPr>
          <w:rFonts w:ascii="Times New Roman" w:hAnsi="Times New Roman"/>
          <w:sz w:val="24"/>
        </w:rPr>
        <w:t>,</w:t>
      </w:r>
      <w:r w:rsidRPr="00BD3523">
        <w:rPr>
          <w:rFonts w:ascii="Times New Roman" w:hAnsi="Times New Roman"/>
          <w:sz w:val="24"/>
        </w:rPr>
        <w:t xml:space="preserve"> ou d'esprit et de corps. Le </w:t>
      </w:r>
      <w:r>
        <w:rPr>
          <w:rFonts w:ascii="Times New Roman" w:hAnsi="Times New Roman"/>
          <w:sz w:val="24"/>
        </w:rPr>
        <w:t>sens</w:t>
      </w:r>
      <w:r w:rsidRPr="00BD3523">
        <w:rPr>
          <w:rFonts w:ascii="Times New Roman" w:hAnsi="Times New Roman"/>
          <w:sz w:val="24"/>
        </w:rPr>
        <w:t xml:space="preserve"> serait du côté de l'esprit</w:t>
      </w:r>
      <w:r>
        <w:rPr>
          <w:rFonts w:ascii="Times New Roman" w:hAnsi="Times New Roman"/>
          <w:sz w:val="24"/>
        </w:rPr>
        <w:t>,</w:t>
      </w:r>
      <w:r w:rsidRPr="00BD3523">
        <w:rPr>
          <w:rFonts w:ascii="Times New Roman" w:hAnsi="Times New Roman"/>
          <w:sz w:val="24"/>
        </w:rPr>
        <w:t xml:space="preserve"> et le son</w:t>
      </w:r>
      <w:r>
        <w:rPr>
          <w:rFonts w:ascii="Times New Roman" w:hAnsi="Times New Roman"/>
          <w:sz w:val="24"/>
        </w:rPr>
        <w:t xml:space="preserve"> serait</w:t>
      </w:r>
      <w:r w:rsidRPr="00BD3523">
        <w:rPr>
          <w:rFonts w:ascii="Times New Roman" w:hAnsi="Times New Roman"/>
          <w:sz w:val="24"/>
        </w:rPr>
        <w:t xml:space="preserve"> du côté du sensible, du corps. Si nous nous débarrassions de l'une de ces a</w:t>
      </w:r>
      <w:r>
        <w:rPr>
          <w:rFonts w:ascii="Times New Roman" w:hAnsi="Times New Roman"/>
          <w:sz w:val="24"/>
        </w:rPr>
        <w:t>ccep</w:t>
      </w:r>
      <w:r w:rsidRPr="00BD3523">
        <w:rPr>
          <w:rFonts w:ascii="Times New Roman" w:hAnsi="Times New Roman"/>
          <w:sz w:val="24"/>
        </w:rPr>
        <w:t>tions, du même coup nous serions libres de l'autre. Et je crois que rien ne pèse tant sur notre façon d'être, notre avoir à être, que cet héritage, qui, de toute façon, ne nous permet pas d'entrer dans l'in</w:t>
      </w:r>
      <w:r>
        <w:rPr>
          <w:rFonts w:ascii="Times New Roman" w:hAnsi="Times New Roman"/>
          <w:sz w:val="24"/>
        </w:rPr>
        <w:t>telligence du Nouveau Testament qui</w:t>
      </w:r>
      <w:r w:rsidRPr="00BD3523">
        <w:rPr>
          <w:rFonts w:ascii="Times New Roman" w:hAnsi="Times New Roman"/>
          <w:sz w:val="24"/>
        </w:rPr>
        <w:t xml:space="preserve"> n'est pas </w:t>
      </w:r>
      <w:r w:rsidRPr="00BD3523">
        <w:rPr>
          <w:rFonts w:ascii="Times New Roman" w:hAnsi="Times New Roman"/>
          <w:sz w:val="24"/>
        </w:rPr>
        <w:lastRenderedPageBreak/>
        <w:t>construit sur cette re</w:t>
      </w:r>
      <w:r>
        <w:rPr>
          <w:rFonts w:ascii="Times New Roman" w:hAnsi="Times New Roman"/>
          <w:sz w:val="24"/>
        </w:rPr>
        <w:t>présentation post-platonicienne. Celle-ci,</w:t>
      </w:r>
      <w:r w:rsidRPr="00BD3523">
        <w:rPr>
          <w:rFonts w:ascii="Times New Roman" w:hAnsi="Times New Roman"/>
          <w:sz w:val="24"/>
        </w:rPr>
        <w:t xml:space="preserve"> a</w:t>
      </w:r>
      <w:r>
        <w:rPr>
          <w:rFonts w:ascii="Times New Roman" w:hAnsi="Times New Roman"/>
          <w:sz w:val="24"/>
        </w:rPr>
        <w:t>près</w:t>
      </w:r>
      <w:r w:rsidRPr="00BD3523">
        <w:rPr>
          <w:rFonts w:ascii="Times New Roman" w:hAnsi="Times New Roman"/>
          <w:sz w:val="24"/>
        </w:rPr>
        <w:t xml:space="preserve"> une très longue histoire</w:t>
      </w:r>
      <w:r>
        <w:rPr>
          <w:rFonts w:ascii="Times New Roman" w:hAnsi="Times New Roman"/>
          <w:sz w:val="24"/>
        </w:rPr>
        <w:t>, e</w:t>
      </w:r>
      <w:r w:rsidRPr="00BD3523">
        <w:rPr>
          <w:rFonts w:ascii="Times New Roman" w:hAnsi="Times New Roman"/>
          <w:sz w:val="24"/>
        </w:rPr>
        <w:t>n dépit des tentatives pour chercher autre chose, continue à régner, et à régir même les institutions. Cette distinction de l'esprit et du sensible parle en nous avant toute parole dite, est porteuse de toute parole dite. Comment entendre en deçà de l'appareil pré-</w:t>
      </w:r>
      <w:proofErr w:type="spellStart"/>
      <w:r w:rsidRPr="00BD3523">
        <w:rPr>
          <w:rFonts w:ascii="Times New Roman" w:hAnsi="Times New Roman"/>
          <w:sz w:val="24"/>
        </w:rPr>
        <w:t>sub</w:t>
      </w:r>
      <w:proofErr w:type="spellEnd"/>
      <w:r w:rsidRPr="00BD3523">
        <w:rPr>
          <w:rFonts w:ascii="Times New Roman" w:hAnsi="Times New Roman"/>
          <w:sz w:val="24"/>
        </w:rPr>
        <w:t>-posé ?</w:t>
      </w:r>
    </w:p>
    <w:p w14:paraId="25A80998" w14:textId="77777777" w:rsidR="0065633A" w:rsidRPr="0026362C" w:rsidRDefault="0065633A" w:rsidP="005945E5">
      <w:pPr>
        <w:spacing w:after="240" w:line="276" w:lineRule="auto"/>
        <w:jc w:val="center"/>
        <w:rPr>
          <w:rFonts w:asciiTheme="minorHAnsi" w:hAnsiTheme="minorHAnsi"/>
          <w:b/>
          <w:sz w:val="36"/>
          <w:szCs w:val="36"/>
        </w:rPr>
      </w:pPr>
      <w:r w:rsidRPr="0026362C">
        <w:rPr>
          <w:rFonts w:asciiTheme="minorHAnsi" w:hAnsiTheme="minorHAnsi"/>
          <w:b/>
          <w:sz w:val="36"/>
          <w:szCs w:val="36"/>
        </w:rPr>
        <w:t>II</w:t>
      </w:r>
      <w:r w:rsidR="001232C0" w:rsidRPr="0026362C">
        <w:rPr>
          <w:rFonts w:asciiTheme="minorHAnsi" w:hAnsiTheme="minorHAnsi"/>
          <w:b/>
          <w:sz w:val="36"/>
          <w:szCs w:val="36"/>
        </w:rPr>
        <w:t xml:space="preserve"> –</w:t>
      </w:r>
      <w:r w:rsidRPr="0026362C">
        <w:rPr>
          <w:rFonts w:asciiTheme="minorHAnsi" w:hAnsiTheme="minorHAnsi"/>
          <w:b/>
          <w:sz w:val="36"/>
          <w:szCs w:val="36"/>
        </w:rPr>
        <w:t xml:space="preserve"> Lecture de deux textes</w:t>
      </w:r>
    </w:p>
    <w:p w14:paraId="3A84C40A" w14:textId="77777777" w:rsidR="0065633A" w:rsidRPr="00BD3523" w:rsidRDefault="0065633A" w:rsidP="001232C0">
      <w:pPr>
        <w:spacing w:after="240" w:line="276" w:lineRule="auto"/>
        <w:ind w:firstLine="284"/>
        <w:jc w:val="both"/>
        <w:rPr>
          <w:rFonts w:ascii="Times New Roman" w:hAnsi="Times New Roman"/>
          <w:sz w:val="24"/>
        </w:rPr>
      </w:pPr>
      <w:r w:rsidRPr="00BD3523">
        <w:rPr>
          <w:rFonts w:ascii="Times New Roman" w:hAnsi="Times New Roman"/>
          <w:sz w:val="24"/>
        </w:rPr>
        <w:t>Je vais me servir de plusieurs lieux un peu caractéristiques. Tout d'abord je vais aller directement à un texte qui a trait à la première parole, dans</w:t>
      </w:r>
      <w:r w:rsidRPr="00BD3523">
        <w:rPr>
          <w:rFonts w:ascii="Times New Roman" w:hAnsi="Times New Roman"/>
          <w:color w:val="800080"/>
          <w:sz w:val="24"/>
        </w:rPr>
        <w:t xml:space="preserve"> </w:t>
      </w:r>
      <w:r w:rsidRPr="00BD3523">
        <w:rPr>
          <w:rFonts w:ascii="Times New Roman" w:hAnsi="Times New Roman"/>
          <w:sz w:val="24"/>
        </w:rPr>
        <w:t xml:space="preserve">la Genèse. Ensuite je donnerai un exemple </w:t>
      </w:r>
      <w:r>
        <w:rPr>
          <w:rFonts w:ascii="Times New Roman" w:hAnsi="Times New Roman"/>
          <w:sz w:val="24"/>
        </w:rPr>
        <w:t xml:space="preserve">de texte </w:t>
      </w:r>
      <w:r w:rsidRPr="00BD3523">
        <w:rPr>
          <w:rFonts w:ascii="Times New Roman" w:hAnsi="Times New Roman"/>
          <w:sz w:val="24"/>
        </w:rPr>
        <w:t>parmi les nombreu</w:t>
      </w:r>
      <w:r>
        <w:rPr>
          <w:rFonts w:ascii="Times New Roman" w:hAnsi="Times New Roman"/>
          <w:sz w:val="24"/>
        </w:rPr>
        <w:t>x textes du début du IIe siècle</w:t>
      </w:r>
      <w:r w:rsidRPr="00BD3523">
        <w:rPr>
          <w:rFonts w:ascii="Times New Roman" w:hAnsi="Times New Roman"/>
          <w:sz w:val="24"/>
        </w:rPr>
        <w:t xml:space="preserve"> où les mots dont nous venons de parler sont en rapport. Enfin,  nous en viendrons à des lieux de Jean caractéristiques par rapport à ce sujet</w:t>
      </w:r>
      <w:r>
        <w:rPr>
          <w:rFonts w:ascii="Times New Roman" w:hAnsi="Times New Roman"/>
          <w:sz w:val="24"/>
        </w:rPr>
        <w:t>, mais ce sera peut-être pour plus tard</w:t>
      </w:r>
      <w:r w:rsidRPr="00BD3523">
        <w:rPr>
          <w:rFonts w:ascii="Times New Roman" w:hAnsi="Times New Roman"/>
          <w:sz w:val="24"/>
        </w:rPr>
        <w:t>.</w:t>
      </w:r>
    </w:p>
    <w:p w14:paraId="126199D7" w14:textId="77777777" w:rsidR="0065633A" w:rsidRPr="006F25C5" w:rsidRDefault="0065633A" w:rsidP="001232C0">
      <w:pPr>
        <w:spacing w:after="240" w:line="276" w:lineRule="auto"/>
        <w:ind w:firstLine="284"/>
        <w:jc w:val="both"/>
        <w:rPr>
          <w:rFonts w:asciiTheme="minorHAnsi" w:hAnsiTheme="minorHAnsi"/>
          <w:b/>
          <w:sz w:val="32"/>
          <w:szCs w:val="32"/>
        </w:rPr>
      </w:pPr>
      <w:r w:rsidRPr="006F25C5">
        <w:rPr>
          <w:rFonts w:asciiTheme="minorHAnsi" w:hAnsiTheme="minorHAnsi"/>
          <w:b/>
          <w:sz w:val="32"/>
          <w:szCs w:val="32"/>
        </w:rPr>
        <w:t xml:space="preserve">1°) Le déploiement du dire en </w:t>
      </w:r>
      <w:proofErr w:type="spellStart"/>
      <w:r w:rsidRPr="006F25C5">
        <w:rPr>
          <w:rFonts w:asciiTheme="minorHAnsi" w:hAnsiTheme="minorHAnsi"/>
          <w:b/>
          <w:sz w:val="32"/>
          <w:szCs w:val="32"/>
        </w:rPr>
        <w:t>Gn</w:t>
      </w:r>
      <w:proofErr w:type="spellEnd"/>
      <w:r w:rsidRPr="006F25C5">
        <w:rPr>
          <w:rFonts w:asciiTheme="minorHAnsi" w:hAnsiTheme="minorHAnsi"/>
          <w:b/>
          <w:sz w:val="32"/>
          <w:szCs w:val="32"/>
        </w:rPr>
        <w:t xml:space="preserve"> 1 : voir, séparer, appeler.</w:t>
      </w:r>
    </w:p>
    <w:p w14:paraId="4557774A" w14:textId="77777777" w:rsidR="0065633A" w:rsidRDefault="0065633A" w:rsidP="001020FC">
      <w:pPr>
        <w:spacing w:after="40" w:line="276" w:lineRule="auto"/>
        <w:ind w:firstLine="284"/>
        <w:jc w:val="both"/>
        <w:rPr>
          <w:rFonts w:ascii="Times New Roman" w:hAnsi="Times New Roman"/>
          <w:sz w:val="24"/>
        </w:rPr>
      </w:pPr>
      <w:r w:rsidRPr="00BD3523">
        <w:rPr>
          <w:rFonts w:ascii="Times New Roman" w:hAnsi="Times New Roman"/>
          <w:sz w:val="24"/>
        </w:rPr>
        <w:t xml:space="preserve">On sait que la Genèse, censée raconter la création du monde, procède par paroles : </w:t>
      </w:r>
      <w:r>
        <w:rPr>
          <w:rFonts w:ascii="Times New Roman" w:hAnsi="Times New Roman"/>
          <w:sz w:val="24"/>
        </w:rPr>
        <w:t xml:space="preserve">« </w:t>
      </w:r>
      <w:r w:rsidRPr="00BD3523">
        <w:rPr>
          <w:rFonts w:ascii="Times New Roman" w:hAnsi="Times New Roman"/>
          <w:i/>
          <w:sz w:val="24"/>
        </w:rPr>
        <w:t>Dieu dit</w:t>
      </w:r>
      <w:r w:rsidRPr="00BD3523">
        <w:rPr>
          <w:rFonts w:ascii="Times New Roman" w:hAnsi="Times New Roman"/>
          <w:sz w:val="24"/>
        </w:rPr>
        <w:t>. Il faut être très attentif au déploiement de cette parole</w:t>
      </w:r>
      <w:r>
        <w:rPr>
          <w:rFonts w:ascii="Times New Roman" w:hAnsi="Times New Roman"/>
          <w:sz w:val="24"/>
        </w:rPr>
        <w:t>,</w:t>
      </w:r>
      <w:r w:rsidRPr="00BD3523">
        <w:rPr>
          <w:rFonts w:ascii="Times New Roman" w:hAnsi="Times New Roman"/>
          <w:sz w:val="24"/>
        </w:rPr>
        <w:t xml:space="preserve"> et singulièrement au déploiement du verbe qui est utilisé pour </w:t>
      </w:r>
      <w:r>
        <w:rPr>
          <w:rFonts w:ascii="Times New Roman" w:hAnsi="Times New Roman"/>
          <w:sz w:val="24"/>
        </w:rPr>
        <w:t xml:space="preserve">dire la parole, qui est en hébreu le verbe </w:t>
      </w:r>
      <w:proofErr w:type="spellStart"/>
      <w:r w:rsidRPr="000E5EAA">
        <w:rPr>
          <w:rFonts w:ascii="Times New Roman" w:hAnsi="Times New Roman"/>
          <w:i/>
          <w:sz w:val="24"/>
        </w:rPr>
        <w:t>amar</w:t>
      </w:r>
      <w:proofErr w:type="spellEnd"/>
      <w:r>
        <w:rPr>
          <w:rFonts w:ascii="Times New Roman" w:hAnsi="Times New Roman"/>
          <w:sz w:val="24"/>
        </w:rPr>
        <w:t xml:space="preserve"> (</w:t>
      </w:r>
      <w:r w:rsidRPr="00BD3523">
        <w:rPr>
          <w:rFonts w:ascii="Times New Roman" w:hAnsi="Times New Roman"/>
          <w:sz w:val="24"/>
        </w:rPr>
        <w:t>dire</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car nous avons</w:t>
      </w:r>
      <w:r w:rsidRPr="00BD3523">
        <w:rPr>
          <w:rFonts w:ascii="Times New Roman" w:hAnsi="Times New Roman"/>
          <w:sz w:val="24"/>
        </w:rPr>
        <w:t xml:space="preserve"> : </w:t>
      </w:r>
      <w:r>
        <w:rPr>
          <w:rFonts w:ascii="Times New Roman" w:hAnsi="Times New Roman"/>
          <w:sz w:val="24"/>
        </w:rPr>
        <w:t xml:space="preserve">« </w:t>
      </w:r>
      <w:r w:rsidRPr="00BD3523">
        <w:rPr>
          <w:rFonts w:ascii="Times New Roman" w:hAnsi="Times New Roman"/>
          <w:i/>
          <w:sz w:val="24"/>
        </w:rPr>
        <w:t xml:space="preserve">Dieu dit </w:t>
      </w:r>
      <w:r>
        <w:rPr>
          <w:rFonts w:ascii="Times New Roman" w:hAnsi="Times New Roman"/>
          <w:i/>
          <w:sz w:val="24"/>
        </w:rPr>
        <w:t>(</w:t>
      </w:r>
      <w:proofErr w:type="spellStart"/>
      <w:r w:rsidRPr="000E5EAA">
        <w:rPr>
          <w:rFonts w:ascii="Times New Roman" w:hAnsi="Times New Roman"/>
          <w:i/>
          <w:sz w:val="24"/>
        </w:rPr>
        <w:t>wayyomer</w:t>
      </w:r>
      <w:proofErr w:type="spellEnd"/>
      <w:r w:rsidRPr="000E5EAA">
        <w:rPr>
          <w:rFonts w:ascii="Times New Roman" w:hAnsi="Times New Roman"/>
          <w:i/>
          <w:sz w:val="24"/>
        </w:rPr>
        <w:t>)</w:t>
      </w:r>
      <w:r>
        <w:rPr>
          <w:rFonts w:ascii="Times New Roman" w:hAnsi="Times New Roman"/>
          <w:sz w:val="24"/>
        </w:rPr>
        <w:t xml:space="preserve"> </w:t>
      </w:r>
      <w:r w:rsidRPr="00BD3523">
        <w:rPr>
          <w:rFonts w:ascii="Times New Roman" w:hAnsi="Times New Roman"/>
          <w:i/>
          <w:sz w:val="24"/>
        </w:rPr>
        <w:t xml:space="preserve">: </w:t>
      </w:r>
      <w:r>
        <w:rPr>
          <w:rFonts w:ascii="Times New Roman" w:hAnsi="Times New Roman"/>
          <w:i/>
          <w:sz w:val="24"/>
        </w:rPr>
        <w:t>“</w:t>
      </w:r>
      <w:r w:rsidRPr="00BD3523">
        <w:rPr>
          <w:rFonts w:ascii="Times New Roman" w:hAnsi="Times New Roman"/>
          <w:i/>
          <w:sz w:val="24"/>
        </w:rPr>
        <w:t>Lumière soit</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sz w:val="24"/>
        </w:rPr>
        <w:t xml:space="preserve"> Il est commenté par trois verbes</w:t>
      </w:r>
      <w:r>
        <w:rPr>
          <w:rFonts w:ascii="Times New Roman" w:hAnsi="Times New Roman"/>
          <w:sz w:val="24"/>
        </w:rPr>
        <w:t xml:space="preserve"> :</w:t>
      </w:r>
      <w:r w:rsidRPr="00BD3523">
        <w:rPr>
          <w:rFonts w:ascii="Times New Roman" w:hAnsi="Times New Roman"/>
          <w:sz w:val="24"/>
        </w:rPr>
        <w:t xml:space="preserve"> </w:t>
      </w:r>
    </w:p>
    <w:p w14:paraId="478835D6" w14:textId="77777777" w:rsidR="0065633A" w:rsidRDefault="0065633A" w:rsidP="001020FC">
      <w:pPr>
        <w:spacing w:after="40" w:line="276" w:lineRule="auto"/>
        <w:ind w:firstLine="284"/>
        <w:jc w:val="both"/>
        <w:rPr>
          <w:rFonts w:ascii="Times New Roman" w:hAnsi="Times New Roman"/>
          <w:sz w:val="24"/>
        </w:rPr>
      </w:pPr>
      <w:r>
        <w:rPr>
          <w:rFonts w:ascii="Times New Roman" w:hAnsi="Times New Roman"/>
          <w:sz w:val="24"/>
        </w:rPr>
        <w:t xml:space="preserve">– </w:t>
      </w:r>
      <w:proofErr w:type="spellStart"/>
      <w:r w:rsidRPr="000E5EAA">
        <w:rPr>
          <w:rFonts w:ascii="Times New Roman" w:hAnsi="Times New Roman"/>
          <w:i/>
          <w:sz w:val="24"/>
        </w:rPr>
        <w:t>wayyar</w:t>
      </w:r>
      <w:proofErr w:type="spellEnd"/>
      <w:r>
        <w:rPr>
          <w:rFonts w:ascii="Times New Roman" w:hAnsi="Times New Roman"/>
          <w:i/>
          <w:sz w:val="24"/>
        </w:rPr>
        <w:t xml:space="preserve"> </w:t>
      </w:r>
      <w:r w:rsidRPr="000E5EAA">
        <w:rPr>
          <w:rFonts w:ascii="Times New Roman" w:hAnsi="Times New Roman"/>
          <w:sz w:val="24"/>
        </w:rPr>
        <w:t>(et il vit)</w:t>
      </w:r>
      <w:r>
        <w:rPr>
          <w:rFonts w:ascii="Times New Roman" w:hAnsi="Times New Roman"/>
          <w:sz w:val="24"/>
        </w:rPr>
        <w:t xml:space="preserve"> :</w:t>
      </w:r>
      <w:r w:rsidRPr="00BD3523">
        <w:rPr>
          <w:rFonts w:ascii="Times New Roman" w:hAnsi="Times New Roman"/>
          <w:sz w:val="24"/>
        </w:rPr>
        <w:t xml:space="preserve"> </w:t>
      </w:r>
      <w:r>
        <w:rPr>
          <w:rFonts w:ascii="Times New Roman" w:hAnsi="Times New Roman"/>
          <w:sz w:val="24"/>
        </w:rPr>
        <w:t xml:space="preserve">« </w:t>
      </w:r>
      <w:r w:rsidRPr="00BD3523">
        <w:rPr>
          <w:rFonts w:ascii="Times New Roman" w:hAnsi="Times New Roman"/>
          <w:i/>
          <w:sz w:val="24"/>
        </w:rPr>
        <w:t>et Dieu vit</w:t>
      </w:r>
      <w:r w:rsidRPr="00BD3523">
        <w:rPr>
          <w:rFonts w:ascii="Times New Roman" w:hAnsi="Times New Roman"/>
          <w:b/>
          <w:i/>
          <w:sz w:val="24"/>
        </w:rPr>
        <w:t xml:space="preserve"> </w:t>
      </w:r>
      <w:r w:rsidRPr="00BD3523">
        <w:rPr>
          <w:rFonts w:ascii="Times New Roman" w:hAnsi="Times New Roman"/>
          <w:i/>
          <w:sz w:val="24"/>
        </w:rPr>
        <w:t>que la lumière était bonne</w:t>
      </w:r>
      <w:r w:rsidRPr="00BD3523">
        <w:rPr>
          <w:rFonts w:ascii="Times New Roman" w:hAnsi="Times New Roman"/>
          <w:sz w:val="24"/>
        </w:rPr>
        <w:t>.</w:t>
      </w:r>
      <w:r>
        <w:rPr>
          <w:rFonts w:ascii="Times New Roman" w:hAnsi="Times New Roman"/>
          <w:sz w:val="24"/>
        </w:rPr>
        <w:t xml:space="preserve"> </w:t>
      </w:r>
      <w:r w:rsidRPr="00AB5991">
        <w:rPr>
          <w:rFonts w:ascii="Times New Roman" w:hAnsi="Times New Roman"/>
          <w:sz w:val="24"/>
        </w:rPr>
        <w:t>»</w:t>
      </w:r>
      <w:r>
        <w:rPr>
          <w:rFonts w:ascii="Times New Roman" w:hAnsi="Times New Roman"/>
          <w:sz w:val="24"/>
        </w:rPr>
        <w:t xml:space="preserve"> ;</w:t>
      </w:r>
      <w:r w:rsidRPr="00BD3523">
        <w:rPr>
          <w:rFonts w:ascii="Times New Roman" w:hAnsi="Times New Roman"/>
          <w:sz w:val="24"/>
        </w:rPr>
        <w:t xml:space="preserve"> </w:t>
      </w:r>
    </w:p>
    <w:p w14:paraId="4F86386B" w14:textId="77777777" w:rsidR="0065633A" w:rsidRDefault="0065633A" w:rsidP="001020FC">
      <w:pPr>
        <w:spacing w:after="40" w:line="276" w:lineRule="auto"/>
        <w:ind w:firstLine="284"/>
        <w:jc w:val="both"/>
        <w:rPr>
          <w:rFonts w:ascii="Times New Roman" w:hAnsi="Times New Roman"/>
          <w:sz w:val="24"/>
        </w:rPr>
      </w:pPr>
      <w:r>
        <w:rPr>
          <w:rFonts w:ascii="Times New Roman" w:hAnsi="Times New Roman"/>
          <w:sz w:val="24"/>
        </w:rPr>
        <w:t xml:space="preserve">– </w:t>
      </w:r>
      <w:proofErr w:type="spellStart"/>
      <w:r w:rsidRPr="000E5EAA">
        <w:rPr>
          <w:rFonts w:ascii="Times New Roman" w:hAnsi="Times New Roman"/>
          <w:i/>
          <w:sz w:val="24"/>
        </w:rPr>
        <w:t>wayyavdel</w:t>
      </w:r>
      <w:proofErr w:type="spellEnd"/>
      <w:r w:rsidRPr="000E5EAA">
        <w:rPr>
          <w:rFonts w:ascii="Times New Roman" w:hAnsi="Times New Roman"/>
          <w:i/>
          <w:sz w:val="24"/>
        </w:rPr>
        <w:t xml:space="preserve"> </w:t>
      </w:r>
      <w:r>
        <w:rPr>
          <w:rFonts w:ascii="Times New Roman" w:hAnsi="Times New Roman"/>
          <w:sz w:val="24"/>
        </w:rPr>
        <w:t>(et il sépara) :</w:t>
      </w:r>
      <w:r w:rsidRPr="00BD3523">
        <w:rPr>
          <w:rFonts w:ascii="Times New Roman" w:hAnsi="Times New Roman"/>
          <w:sz w:val="24"/>
        </w:rPr>
        <w:t xml:space="preserve"> </w:t>
      </w:r>
      <w:r w:rsidR="00E163E1">
        <w:rPr>
          <w:rFonts w:ascii="Times New Roman" w:hAnsi="Times New Roman"/>
          <w:sz w:val="24"/>
        </w:rPr>
        <w:t xml:space="preserve">« </w:t>
      </w:r>
      <w:r w:rsidRPr="00BD3523">
        <w:rPr>
          <w:rFonts w:ascii="Times New Roman" w:hAnsi="Times New Roman"/>
          <w:i/>
          <w:sz w:val="24"/>
        </w:rPr>
        <w:t xml:space="preserve">et Dieu discerna </w:t>
      </w:r>
      <w:r>
        <w:rPr>
          <w:rFonts w:ascii="Times New Roman" w:hAnsi="Times New Roman"/>
          <w:i/>
          <w:sz w:val="24"/>
        </w:rPr>
        <w:t>(</w:t>
      </w:r>
      <w:r w:rsidRPr="00BD3523">
        <w:rPr>
          <w:rFonts w:ascii="Times New Roman" w:hAnsi="Times New Roman"/>
          <w:i/>
          <w:sz w:val="24"/>
        </w:rPr>
        <w:t>sépara</w:t>
      </w:r>
      <w:r>
        <w:rPr>
          <w:rFonts w:ascii="Times New Roman" w:hAnsi="Times New Roman"/>
          <w:i/>
          <w:sz w:val="24"/>
        </w:rPr>
        <w:t>)</w:t>
      </w:r>
      <w:r w:rsidRPr="00BD3523">
        <w:rPr>
          <w:rFonts w:ascii="Times New Roman" w:hAnsi="Times New Roman"/>
          <w:i/>
          <w:sz w:val="24"/>
        </w:rPr>
        <w:t xml:space="preserve"> la lumière de la </w:t>
      </w:r>
      <w:proofErr w:type="spellStart"/>
      <w:r w:rsidRPr="00BD3523">
        <w:rPr>
          <w:rFonts w:ascii="Times New Roman" w:hAnsi="Times New Roman"/>
          <w:i/>
          <w:sz w:val="24"/>
        </w:rPr>
        <w:t>té</w:t>
      </w:r>
      <w:r w:rsidR="00E163E1">
        <w:rPr>
          <w:rFonts w:ascii="Times New Roman" w:hAnsi="Times New Roman"/>
          <w:i/>
          <w:sz w:val="24"/>
        </w:rPr>
        <w:t>nèbre</w:t>
      </w:r>
      <w:proofErr w:type="spellEnd"/>
      <w:r w:rsidR="00E163E1">
        <w:rPr>
          <w:rFonts w:ascii="Times New Roman" w:hAnsi="Times New Roman"/>
          <w:sz w:val="24"/>
        </w:rPr>
        <w:t xml:space="preserve"> </w:t>
      </w:r>
      <w:r w:rsidR="00E163E1" w:rsidRPr="00AB5991">
        <w:rPr>
          <w:rFonts w:ascii="Times New Roman" w:hAnsi="Times New Roman"/>
          <w:sz w:val="24"/>
        </w:rPr>
        <w:t>»</w:t>
      </w:r>
      <w:r w:rsidR="00E163E1">
        <w:rPr>
          <w:rFonts w:ascii="Times New Roman" w:hAnsi="Times New Roman"/>
          <w:sz w:val="24"/>
        </w:rPr>
        <w:t xml:space="preserve"> </w:t>
      </w:r>
      <w:r>
        <w:rPr>
          <w:rFonts w:ascii="Times New Roman" w:hAnsi="Times New Roman"/>
          <w:sz w:val="24"/>
        </w:rPr>
        <w:t>;</w:t>
      </w:r>
      <w:r w:rsidRPr="00BD3523">
        <w:rPr>
          <w:rFonts w:ascii="Times New Roman" w:hAnsi="Times New Roman"/>
          <w:sz w:val="24"/>
        </w:rPr>
        <w:t xml:space="preserve"> </w:t>
      </w:r>
    </w:p>
    <w:p w14:paraId="6B2F4D5D" w14:textId="77777777" w:rsidR="0065633A" w:rsidRPr="00BD3523"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 </w:t>
      </w:r>
      <w:proofErr w:type="spellStart"/>
      <w:r w:rsidRPr="000E5EAA">
        <w:rPr>
          <w:rFonts w:ascii="Times New Roman" w:hAnsi="Times New Roman"/>
          <w:i/>
          <w:sz w:val="24"/>
        </w:rPr>
        <w:t>wayyiqra</w:t>
      </w:r>
      <w:proofErr w:type="spellEnd"/>
      <w:r>
        <w:rPr>
          <w:rFonts w:ascii="Times New Roman" w:hAnsi="Times New Roman"/>
          <w:sz w:val="24"/>
        </w:rPr>
        <w:t xml:space="preserve"> (et il appela) :</w:t>
      </w:r>
      <w:r w:rsidRPr="00BD3523">
        <w:rPr>
          <w:rFonts w:ascii="Times New Roman" w:hAnsi="Times New Roman"/>
          <w:sz w:val="24"/>
        </w:rPr>
        <w:t xml:space="preserve"> </w:t>
      </w:r>
      <w:r>
        <w:rPr>
          <w:rFonts w:ascii="Times New Roman" w:hAnsi="Times New Roman"/>
          <w:sz w:val="24"/>
        </w:rPr>
        <w:t xml:space="preserve">« </w:t>
      </w:r>
      <w:r>
        <w:rPr>
          <w:rFonts w:ascii="Times New Roman" w:hAnsi="Times New Roman"/>
          <w:i/>
          <w:sz w:val="24"/>
        </w:rPr>
        <w:t>et Dieu appela la lumière "</w:t>
      </w:r>
      <w:r w:rsidRPr="00BD3523">
        <w:rPr>
          <w:rFonts w:ascii="Times New Roman" w:hAnsi="Times New Roman"/>
          <w:i/>
          <w:sz w:val="24"/>
        </w:rPr>
        <w:t xml:space="preserve"> jour</w:t>
      </w:r>
      <w:r>
        <w:rPr>
          <w:rFonts w:ascii="Times New Roman" w:hAnsi="Times New Roman"/>
          <w:i/>
          <w:sz w:val="24"/>
        </w:rPr>
        <w:t xml:space="preserve">" et la </w:t>
      </w:r>
      <w:proofErr w:type="spellStart"/>
      <w:r>
        <w:rPr>
          <w:rFonts w:ascii="Times New Roman" w:hAnsi="Times New Roman"/>
          <w:i/>
          <w:sz w:val="24"/>
        </w:rPr>
        <w:t>ténèbre</w:t>
      </w:r>
      <w:proofErr w:type="spellEnd"/>
      <w:r w:rsidRPr="00BD3523">
        <w:rPr>
          <w:rFonts w:ascii="Times New Roman" w:hAnsi="Times New Roman"/>
          <w:i/>
          <w:sz w:val="24"/>
        </w:rPr>
        <w:t xml:space="preserve"> </w:t>
      </w:r>
      <w:r>
        <w:rPr>
          <w:rFonts w:ascii="Times New Roman" w:hAnsi="Times New Roman"/>
          <w:i/>
          <w:sz w:val="24"/>
        </w:rPr>
        <w:t>"</w:t>
      </w:r>
      <w:r w:rsidRPr="00BD3523">
        <w:rPr>
          <w:rFonts w:ascii="Times New Roman" w:hAnsi="Times New Roman"/>
          <w:i/>
          <w:sz w:val="24"/>
        </w:rPr>
        <w:t>nuit</w:t>
      </w:r>
      <w:r>
        <w:rPr>
          <w:rFonts w:ascii="Times New Roman" w:hAnsi="Times New Roman"/>
          <w:i/>
          <w:sz w:val="24"/>
        </w:rPr>
        <w:t>"</w:t>
      </w:r>
      <w:r w:rsidRPr="00BD3523">
        <w:rPr>
          <w:rFonts w:ascii="Times New Roman" w:hAnsi="Times New Roman"/>
          <w:i/>
          <w:sz w:val="24"/>
        </w:rPr>
        <w:t>. Il y eut un s</w:t>
      </w:r>
      <w:r>
        <w:rPr>
          <w:rFonts w:ascii="Times New Roman" w:hAnsi="Times New Roman"/>
          <w:i/>
          <w:sz w:val="24"/>
        </w:rPr>
        <w:t>oir, il y eut un matin, jour un</w:t>
      </w:r>
      <w:r w:rsidRPr="00BD3523">
        <w:rPr>
          <w:rFonts w:ascii="Times New Roman" w:hAnsi="Times New Roman"/>
          <w:sz w:val="24"/>
        </w:rPr>
        <w:t>.</w:t>
      </w:r>
      <w:r>
        <w:rPr>
          <w:rFonts w:ascii="Times New Roman" w:hAnsi="Times New Roman"/>
          <w:sz w:val="24"/>
        </w:rPr>
        <w:t xml:space="preserve"> </w:t>
      </w:r>
      <w:r w:rsidRPr="00AB5991">
        <w:rPr>
          <w:rFonts w:ascii="Times New Roman" w:hAnsi="Times New Roman"/>
          <w:sz w:val="24"/>
        </w:rPr>
        <w:t>»</w:t>
      </w:r>
      <w:r w:rsidRPr="00BD3523">
        <w:rPr>
          <w:rFonts w:ascii="Times New Roman" w:hAnsi="Times New Roman"/>
          <w:i/>
          <w:sz w:val="24"/>
        </w:rPr>
        <w:t xml:space="preserve"> </w:t>
      </w:r>
    </w:p>
    <w:p w14:paraId="10B7E997" w14:textId="77777777" w:rsidR="0065633A" w:rsidRDefault="0065633A" w:rsidP="001232C0">
      <w:pPr>
        <w:spacing w:after="120" w:line="276" w:lineRule="auto"/>
        <w:ind w:firstLine="284"/>
        <w:jc w:val="both"/>
        <w:rPr>
          <w:rFonts w:ascii="Times New Roman" w:hAnsi="Times New Roman"/>
          <w:sz w:val="24"/>
        </w:rPr>
      </w:pPr>
      <w:r w:rsidRPr="00BD3523">
        <w:rPr>
          <w:rFonts w:ascii="Times New Roman" w:hAnsi="Times New Roman"/>
          <w:sz w:val="24"/>
        </w:rPr>
        <w:t xml:space="preserve">Ce jour est le jour de la parole constituante. Or elle se constitue, elle se déploie de façon très complexe et en même temps très précise. La parole </w:t>
      </w:r>
      <w:r w:rsidRPr="008A54CF">
        <w:rPr>
          <w:rFonts w:ascii="Times New Roman" w:hAnsi="Times New Roman"/>
          <w:i/>
          <w:sz w:val="24"/>
        </w:rPr>
        <w:t>une</w:t>
      </w:r>
      <w:r>
        <w:rPr>
          <w:rFonts w:ascii="Times New Roman" w:hAnsi="Times New Roman"/>
          <w:sz w:val="24"/>
        </w:rPr>
        <w:t xml:space="preserve"> </w:t>
      </w:r>
      <w:r w:rsidRPr="00BD3523">
        <w:rPr>
          <w:rFonts w:ascii="Times New Roman" w:hAnsi="Times New Roman"/>
          <w:sz w:val="24"/>
        </w:rPr>
        <w:t xml:space="preserve">et le jour </w:t>
      </w:r>
      <w:r w:rsidRPr="00BD3523">
        <w:rPr>
          <w:rFonts w:ascii="Times New Roman" w:hAnsi="Times New Roman"/>
          <w:i/>
          <w:sz w:val="24"/>
        </w:rPr>
        <w:t>un</w:t>
      </w:r>
      <w:r w:rsidRPr="00BD3523">
        <w:rPr>
          <w:rFonts w:ascii="Times New Roman" w:hAnsi="Times New Roman"/>
          <w:sz w:val="24"/>
        </w:rPr>
        <w:t xml:space="preserve">, c'est le </w:t>
      </w:r>
      <w:proofErr w:type="spellStart"/>
      <w:r w:rsidRPr="00DB5222">
        <w:rPr>
          <w:rFonts w:ascii="Times New Roman" w:hAnsi="Times New Roman"/>
          <w:i/>
          <w:sz w:val="24"/>
        </w:rPr>
        <w:t>Monogénês</w:t>
      </w:r>
      <w:proofErr w:type="spellEnd"/>
      <w:r w:rsidRPr="00BD3523">
        <w:rPr>
          <w:rFonts w:ascii="Times New Roman" w:hAnsi="Times New Roman"/>
          <w:sz w:val="24"/>
        </w:rPr>
        <w:t>, ce que les Pères de l'Église lisent dans</w:t>
      </w:r>
      <w:r>
        <w:rPr>
          <w:rFonts w:ascii="Times New Roman" w:hAnsi="Times New Roman"/>
          <w:sz w:val="24"/>
        </w:rPr>
        <w:t xml:space="preserve"> le Fiat lux</w:t>
      </w:r>
      <w:r w:rsidRPr="00BD3523">
        <w:rPr>
          <w:rFonts w:ascii="Times New Roman" w:hAnsi="Times New Roman"/>
          <w:sz w:val="24"/>
        </w:rPr>
        <w:t xml:space="preserve"> : </w:t>
      </w:r>
      <w:r w:rsidRPr="00B57738">
        <w:rPr>
          <w:rFonts w:ascii="Times New Roman" w:hAnsi="Times New Roman"/>
          <w:sz w:val="24"/>
        </w:rPr>
        <w:t>« “Dieu dit : 'Fiat lux', et la lumière fut”, c'est-à-dire le Verbe » (Tertullien</w:t>
      </w:r>
      <w:r>
        <w:rPr>
          <w:rFonts w:ascii="Times New Roman" w:hAnsi="Times New Roman"/>
          <w:sz w:val="24"/>
        </w:rPr>
        <w:t>,</w:t>
      </w:r>
      <w:r w:rsidRPr="00B57738">
        <w:rPr>
          <w:rFonts w:ascii="Times New Roman" w:hAnsi="Times New Roman"/>
          <w:sz w:val="24"/>
        </w:rPr>
        <w:t xml:space="preserve"> </w:t>
      </w:r>
      <w:proofErr w:type="spellStart"/>
      <w:r w:rsidRPr="00B57738">
        <w:rPr>
          <w:rFonts w:ascii="Times New Roman" w:hAnsi="Times New Roman"/>
          <w:sz w:val="24"/>
        </w:rPr>
        <w:t>Adversus</w:t>
      </w:r>
      <w:proofErr w:type="spellEnd"/>
      <w:r w:rsidRPr="00B57738">
        <w:rPr>
          <w:rFonts w:ascii="Times New Roman" w:hAnsi="Times New Roman"/>
          <w:sz w:val="24"/>
        </w:rPr>
        <w:t xml:space="preserve"> </w:t>
      </w:r>
      <w:proofErr w:type="spellStart"/>
      <w:r w:rsidRPr="00B57738">
        <w:rPr>
          <w:rFonts w:ascii="Times New Roman" w:hAnsi="Times New Roman"/>
          <w:sz w:val="24"/>
        </w:rPr>
        <w:t>Praxeas</w:t>
      </w:r>
      <w:proofErr w:type="spellEnd"/>
      <w:r w:rsidRPr="00B57738">
        <w:rPr>
          <w:rFonts w:ascii="Times New Roman" w:hAnsi="Times New Roman"/>
          <w:sz w:val="24"/>
        </w:rPr>
        <w:t xml:space="preserve"> XII).</w:t>
      </w:r>
      <w:r w:rsidRPr="00BD3523">
        <w:rPr>
          <w:rFonts w:ascii="Times New Roman" w:hAnsi="Times New Roman"/>
          <w:sz w:val="24"/>
        </w:rPr>
        <w:t xml:space="preserve"> </w:t>
      </w:r>
    </w:p>
    <w:p w14:paraId="7A89029E" w14:textId="77777777" w:rsidR="0065633A" w:rsidRPr="00BD3523" w:rsidRDefault="0065633A" w:rsidP="001232C0">
      <w:pPr>
        <w:spacing w:after="120" w:line="276" w:lineRule="auto"/>
        <w:ind w:firstLine="284"/>
        <w:jc w:val="both"/>
        <w:rPr>
          <w:rFonts w:ascii="Times New Roman" w:hAnsi="Times New Roman"/>
          <w:sz w:val="24"/>
        </w:rPr>
      </w:pPr>
      <w:r w:rsidRPr="00BD3523">
        <w:rPr>
          <w:rFonts w:ascii="Times New Roman" w:hAnsi="Times New Roman"/>
          <w:sz w:val="24"/>
        </w:rPr>
        <w:t xml:space="preserve">Le jour </w:t>
      </w:r>
      <w:r w:rsidRPr="00BD3523">
        <w:rPr>
          <w:rFonts w:ascii="Times New Roman" w:hAnsi="Times New Roman"/>
          <w:i/>
          <w:sz w:val="24"/>
        </w:rPr>
        <w:t>un</w:t>
      </w:r>
      <w:r w:rsidRPr="00BD3523">
        <w:rPr>
          <w:rFonts w:ascii="Times New Roman" w:hAnsi="Times New Roman"/>
          <w:sz w:val="24"/>
        </w:rPr>
        <w:t xml:space="preserve">, c'est, comme le </w:t>
      </w:r>
      <w:proofErr w:type="spellStart"/>
      <w:r>
        <w:rPr>
          <w:rFonts w:ascii="Times New Roman" w:hAnsi="Times New Roman"/>
          <w:i/>
          <w:sz w:val="24"/>
        </w:rPr>
        <w:t>M</w:t>
      </w:r>
      <w:r w:rsidRPr="00DB5222">
        <w:rPr>
          <w:rFonts w:ascii="Times New Roman" w:hAnsi="Times New Roman"/>
          <w:i/>
          <w:sz w:val="24"/>
        </w:rPr>
        <w:t>onogénês</w:t>
      </w:r>
      <w:proofErr w:type="spellEnd"/>
      <w:r>
        <w:rPr>
          <w:rFonts w:ascii="Times New Roman" w:hAnsi="Times New Roman"/>
          <w:sz w:val="24"/>
        </w:rPr>
        <w:t>, le jour</w:t>
      </w:r>
      <w:r w:rsidRPr="00BD3523">
        <w:rPr>
          <w:rFonts w:ascii="Times New Roman" w:hAnsi="Times New Roman"/>
          <w:sz w:val="24"/>
        </w:rPr>
        <w:t xml:space="preserve"> ayant en lui </w:t>
      </w:r>
      <w:r w:rsidRPr="00D559A2">
        <w:rPr>
          <w:rFonts w:ascii="Times New Roman" w:hAnsi="Times New Roman"/>
          <w:sz w:val="24"/>
        </w:rPr>
        <w:t xml:space="preserve">la plénitude (le </w:t>
      </w:r>
      <w:proofErr w:type="spellStart"/>
      <w:r w:rsidRPr="00D559A2">
        <w:rPr>
          <w:rFonts w:ascii="Times New Roman" w:hAnsi="Times New Roman"/>
          <w:i/>
          <w:sz w:val="24"/>
        </w:rPr>
        <w:t>plérôma</w:t>
      </w:r>
      <w:proofErr w:type="spellEnd"/>
      <w:r w:rsidRPr="00D559A2">
        <w:rPr>
          <w:rFonts w:ascii="Times New Roman" w:hAnsi="Times New Roman"/>
          <w:sz w:val="24"/>
        </w:rPr>
        <w:t>) d'un certain nombre de choses. Je vous rappelle que nous ne sommes pas loin de Jean, car les premiers versets du Prologue de Jean sont un commentaire très rigoureux</w:t>
      </w:r>
      <w:r w:rsidRPr="00BD3523">
        <w:rPr>
          <w:rFonts w:ascii="Times New Roman" w:hAnsi="Times New Roman"/>
          <w:sz w:val="24"/>
        </w:rPr>
        <w:t>, très attentif de ces premiers versets de la Genèse, qui par ailleurs ont été commentés dans le monde biblique, dans le monde talmudique, chez les Pères de l'Église, à l’infini.</w:t>
      </w:r>
    </w:p>
    <w:p w14:paraId="75367383"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La chose que je vais dire ici</w:t>
      </w:r>
      <w:r w:rsidRPr="00BD3523">
        <w:rPr>
          <w:rFonts w:ascii="Times New Roman" w:hAnsi="Times New Roman"/>
          <w:sz w:val="24"/>
        </w:rPr>
        <w:t xml:space="preserve"> répond à la question que nous posons à ce texte</w:t>
      </w:r>
      <w:r w:rsidR="001020FC">
        <w:rPr>
          <w:rFonts w:ascii="Times New Roman" w:hAnsi="Times New Roman"/>
          <w:sz w:val="24"/>
        </w:rPr>
        <w:t xml:space="preserve"> </w:t>
      </w:r>
      <w:r w:rsidRPr="00BD3523">
        <w:rPr>
          <w:rFonts w:ascii="Times New Roman" w:hAnsi="Times New Roman"/>
          <w:sz w:val="24"/>
        </w:rPr>
        <w:t xml:space="preserve">: quelle est la signification de l'ordre de ces verbes ? </w:t>
      </w:r>
      <w:r w:rsidRPr="00BD3523">
        <w:rPr>
          <w:rFonts w:ascii="Times New Roman" w:hAnsi="Times New Roman"/>
          <w:i/>
          <w:sz w:val="24"/>
        </w:rPr>
        <w:t xml:space="preserve">Dieu dit </w:t>
      </w:r>
      <w:r w:rsidRPr="00BD3523">
        <w:rPr>
          <w:rFonts w:ascii="Times New Roman" w:hAnsi="Times New Roman"/>
          <w:sz w:val="24"/>
        </w:rPr>
        <w:t xml:space="preserve">contient en lui les trois autres verbes, c'est-à-dire que le plein de la parole se déploie en un </w:t>
      </w:r>
      <w:r w:rsidRPr="00BD3523">
        <w:rPr>
          <w:rFonts w:ascii="Times New Roman" w:hAnsi="Times New Roman"/>
          <w:i/>
          <w:sz w:val="24"/>
        </w:rPr>
        <w:t>voir</w:t>
      </w:r>
      <w:r w:rsidRPr="00BD3523">
        <w:rPr>
          <w:rFonts w:ascii="Times New Roman" w:hAnsi="Times New Roman"/>
          <w:sz w:val="24"/>
        </w:rPr>
        <w:t xml:space="preserve">, en un </w:t>
      </w:r>
      <w:r w:rsidRPr="00BD3523">
        <w:rPr>
          <w:rFonts w:ascii="Times New Roman" w:hAnsi="Times New Roman"/>
          <w:i/>
          <w:sz w:val="24"/>
        </w:rPr>
        <w:t>discerner</w:t>
      </w:r>
      <w:r w:rsidRPr="00BD3523">
        <w:rPr>
          <w:rFonts w:ascii="Times New Roman" w:hAnsi="Times New Roman"/>
          <w:sz w:val="24"/>
        </w:rPr>
        <w:t xml:space="preserve"> et en un </w:t>
      </w:r>
      <w:r w:rsidRPr="00BD3523">
        <w:rPr>
          <w:rFonts w:ascii="Times New Roman" w:hAnsi="Times New Roman"/>
          <w:i/>
          <w:sz w:val="24"/>
        </w:rPr>
        <w:t>appeler</w:t>
      </w:r>
      <w:r w:rsidRPr="00BD3523">
        <w:rPr>
          <w:rFonts w:ascii="Times New Roman" w:hAnsi="Times New Roman"/>
          <w:sz w:val="24"/>
        </w:rPr>
        <w:t xml:space="preserve">. </w:t>
      </w:r>
    </w:p>
    <w:p w14:paraId="44FA5C34" w14:textId="77777777" w:rsidR="0065633A" w:rsidRPr="00BD3523" w:rsidRDefault="0065633A" w:rsidP="001232C0">
      <w:pPr>
        <w:spacing w:after="120" w:line="276" w:lineRule="auto"/>
        <w:ind w:firstLine="284"/>
        <w:jc w:val="both"/>
        <w:rPr>
          <w:rFonts w:ascii="Times New Roman" w:hAnsi="Times New Roman"/>
          <w:b/>
          <w:sz w:val="24"/>
        </w:rPr>
      </w:pPr>
      <w:r w:rsidRPr="005945E5">
        <w:rPr>
          <w:rFonts w:ascii="Times New Roman" w:hAnsi="Times New Roman"/>
          <w:b/>
          <w:sz w:val="24"/>
        </w:rPr>
        <w:t>1)</w:t>
      </w:r>
      <w:r>
        <w:rPr>
          <w:rFonts w:ascii="Times New Roman" w:hAnsi="Times New Roman"/>
          <w:sz w:val="24"/>
        </w:rPr>
        <w:t xml:space="preserve"> Dieu dit, et n</w:t>
      </w:r>
      <w:r w:rsidRPr="00BD3523">
        <w:rPr>
          <w:rFonts w:ascii="Times New Roman" w:hAnsi="Times New Roman"/>
          <w:sz w:val="24"/>
        </w:rPr>
        <w:t xml:space="preserve">aturellement </w:t>
      </w:r>
      <w:r w:rsidRPr="00E515D2">
        <w:rPr>
          <w:rFonts w:ascii="Times New Roman" w:hAnsi="Times New Roman"/>
          <w:b/>
          <w:sz w:val="24"/>
        </w:rPr>
        <w:t>le dire donne de voir</w:t>
      </w:r>
      <w:r w:rsidRPr="00BD3523">
        <w:rPr>
          <w:rFonts w:ascii="Times New Roman" w:hAnsi="Times New Roman"/>
          <w:sz w:val="24"/>
        </w:rPr>
        <w:t xml:space="preserve">. Chez saint Jean, entendre donne de voir. Dire et entendre appartiennent au même ensemble. Dire donne de voir, c'est-à-dire que la parole fait venir et fait voir, car la chose vient à être </w:t>
      </w:r>
      <w:r w:rsidRPr="008A54CF">
        <w:rPr>
          <w:rFonts w:ascii="Times New Roman" w:hAnsi="Times New Roman"/>
          <w:sz w:val="24"/>
        </w:rPr>
        <w:t xml:space="preserve">vue. Ici, en plus, il s'agit du dire fondamental, qui donne le voir fondamental, le dire de tout dire qui donne le </w:t>
      </w:r>
      <w:r w:rsidRPr="00BD3523">
        <w:rPr>
          <w:rFonts w:ascii="Times New Roman" w:hAnsi="Times New Roman"/>
          <w:sz w:val="24"/>
        </w:rPr>
        <w:t>voir de tout voir.</w:t>
      </w:r>
      <w:r>
        <w:rPr>
          <w:rFonts w:ascii="Times New Roman" w:hAnsi="Times New Roman"/>
          <w:sz w:val="24"/>
        </w:rPr>
        <w:t xml:space="preserve"> </w:t>
      </w:r>
    </w:p>
    <w:p w14:paraId="53B01B38" w14:textId="77777777" w:rsidR="0065633A" w:rsidRDefault="0065633A" w:rsidP="00A1154A">
      <w:pPr>
        <w:spacing w:after="80" w:line="276" w:lineRule="auto"/>
        <w:ind w:firstLine="284"/>
        <w:jc w:val="both"/>
        <w:rPr>
          <w:rFonts w:ascii="Times New Roman" w:hAnsi="Times New Roman"/>
          <w:sz w:val="24"/>
        </w:rPr>
      </w:pPr>
      <w:r w:rsidRPr="005945E5">
        <w:rPr>
          <w:rFonts w:ascii="Times New Roman" w:hAnsi="Times New Roman"/>
          <w:b/>
          <w:sz w:val="24"/>
        </w:rPr>
        <w:t>2)</w:t>
      </w:r>
      <w:r>
        <w:rPr>
          <w:rFonts w:ascii="Times New Roman" w:hAnsi="Times New Roman"/>
          <w:b/>
          <w:sz w:val="24"/>
        </w:rPr>
        <w:t xml:space="preserve"> </w:t>
      </w:r>
      <w:r w:rsidRPr="00E515D2">
        <w:rPr>
          <w:rFonts w:ascii="Times New Roman" w:hAnsi="Times New Roman"/>
          <w:b/>
          <w:sz w:val="24"/>
        </w:rPr>
        <w:t>Voir, c'est essentiellement discerner</w:t>
      </w:r>
      <w:r w:rsidRPr="00BD3523">
        <w:rPr>
          <w:rFonts w:ascii="Times New Roman" w:hAnsi="Times New Roman"/>
          <w:sz w:val="24"/>
        </w:rPr>
        <w:t xml:space="preserve">. Le mot est beau : </w:t>
      </w:r>
      <w:proofErr w:type="spellStart"/>
      <w:r w:rsidRPr="00DB5222">
        <w:rPr>
          <w:rFonts w:ascii="Times New Roman" w:hAnsi="Times New Roman"/>
          <w:i/>
          <w:sz w:val="24"/>
        </w:rPr>
        <w:t>cernere</w:t>
      </w:r>
      <w:proofErr w:type="spellEnd"/>
      <w:r w:rsidRPr="00BD3523">
        <w:rPr>
          <w:rFonts w:ascii="Times New Roman" w:hAnsi="Times New Roman"/>
          <w:sz w:val="24"/>
        </w:rPr>
        <w:t xml:space="preserve"> est une façon latine de dire voir, </w:t>
      </w:r>
      <w:r>
        <w:rPr>
          <w:rFonts w:ascii="Times New Roman" w:hAnsi="Times New Roman"/>
          <w:sz w:val="24"/>
        </w:rPr>
        <w:t xml:space="preserve">et </w:t>
      </w:r>
      <w:r w:rsidRPr="00BD3523">
        <w:rPr>
          <w:rFonts w:ascii="Times New Roman" w:hAnsi="Times New Roman"/>
          <w:sz w:val="24"/>
        </w:rPr>
        <w:t>discerner</w:t>
      </w:r>
      <w:r>
        <w:rPr>
          <w:rFonts w:ascii="Times New Roman" w:hAnsi="Times New Roman"/>
          <w:sz w:val="24"/>
        </w:rPr>
        <w:t xml:space="preserve"> c'est</w:t>
      </w:r>
      <w:r w:rsidRPr="00BD3523">
        <w:rPr>
          <w:rFonts w:ascii="Times New Roman" w:hAnsi="Times New Roman"/>
          <w:sz w:val="24"/>
        </w:rPr>
        <w:t xml:space="preserve"> distinguer. Voir s'accomplit comme une parution du </w:t>
      </w:r>
      <w:r w:rsidRPr="00BD3523">
        <w:rPr>
          <w:rFonts w:ascii="Times New Roman" w:hAnsi="Times New Roman"/>
          <w:i/>
          <w:sz w:val="24"/>
        </w:rPr>
        <w:t>deux</w:t>
      </w:r>
      <w:r w:rsidRPr="00BD3523">
        <w:rPr>
          <w:rFonts w:ascii="Times New Roman" w:hAnsi="Times New Roman"/>
          <w:sz w:val="24"/>
        </w:rPr>
        <w:t>, la distinction</w:t>
      </w:r>
      <w:r w:rsidRPr="00BD3523">
        <w:rPr>
          <w:rFonts w:ascii="Times New Roman" w:hAnsi="Times New Roman"/>
          <w:color w:val="800080"/>
          <w:sz w:val="24"/>
        </w:rPr>
        <w:t>.</w:t>
      </w:r>
      <w:r w:rsidRPr="00BD3523">
        <w:rPr>
          <w:rFonts w:ascii="Times New Roman" w:hAnsi="Times New Roman"/>
          <w:sz w:val="24"/>
        </w:rPr>
        <w:t xml:space="preserve"> Ce qui est distingué ici, qui était contenu dans le dire</w:t>
      </w:r>
      <w:r>
        <w:rPr>
          <w:rFonts w:ascii="Times New Roman" w:hAnsi="Times New Roman"/>
          <w:sz w:val="24"/>
        </w:rPr>
        <w:t xml:space="preserve"> «</w:t>
      </w:r>
      <w:r>
        <w:rPr>
          <w:rFonts w:ascii="Times New Roman" w:hAnsi="Times New Roman"/>
          <w:i/>
          <w:sz w:val="24"/>
        </w:rPr>
        <w:t xml:space="preserve"> L</w:t>
      </w:r>
      <w:r w:rsidRPr="00BD3523">
        <w:rPr>
          <w:rFonts w:ascii="Times New Roman" w:hAnsi="Times New Roman"/>
          <w:i/>
          <w:sz w:val="24"/>
        </w:rPr>
        <w:t>umière soit</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sz w:val="24"/>
        </w:rPr>
        <w:t xml:space="preserve">, </w:t>
      </w:r>
      <w:r>
        <w:rPr>
          <w:rFonts w:ascii="Times New Roman" w:hAnsi="Times New Roman"/>
          <w:sz w:val="24"/>
        </w:rPr>
        <w:t xml:space="preserve">c'est lumière </w:t>
      </w:r>
      <w:r>
        <w:rPr>
          <w:rFonts w:ascii="Times New Roman" w:hAnsi="Times New Roman"/>
          <w:sz w:val="24"/>
        </w:rPr>
        <w:lastRenderedPageBreak/>
        <w:t xml:space="preserve">et </w:t>
      </w:r>
      <w:proofErr w:type="spellStart"/>
      <w:r>
        <w:rPr>
          <w:rFonts w:ascii="Times New Roman" w:hAnsi="Times New Roman"/>
          <w:sz w:val="24"/>
        </w:rPr>
        <w:t>ténèbre</w:t>
      </w:r>
      <w:proofErr w:type="spellEnd"/>
      <w:r>
        <w:rPr>
          <w:rFonts w:ascii="Times New Roman" w:hAnsi="Times New Roman"/>
          <w:sz w:val="24"/>
        </w:rPr>
        <w:t>. L</w:t>
      </w:r>
      <w:r w:rsidRPr="00BD3523">
        <w:rPr>
          <w:rFonts w:ascii="Times New Roman" w:hAnsi="Times New Roman"/>
          <w:sz w:val="24"/>
        </w:rPr>
        <w:t xml:space="preserve">umière et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sont des opposés et </w:t>
      </w:r>
      <w:r>
        <w:rPr>
          <w:rFonts w:ascii="Times New Roman" w:hAnsi="Times New Roman"/>
          <w:sz w:val="24"/>
        </w:rPr>
        <w:t>donc</w:t>
      </w:r>
      <w:r w:rsidRPr="00BD3523">
        <w:rPr>
          <w:rFonts w:ascii="Times New Roman" w:hAnsi="Times New Roman"/>
          <w:sz w:val="24"/>
        </w:rPr>
        <w:t xml:space="preserve"> ce discerneme</w:t>
      </w:r>
      <w:r>
        <w:rPr>
          <w:rFonts w:ascii="Times New Roman" w:hAnsi="Times New Roman"/>
          <w:sz w:val="24"/>
        </w:rPr>
        <w:t>nt a la qualité d'un jugement (</w:t>
      </w:r>
      <w:proofErr w:type="spellStart"/>
      <w:r w:rsidRPr="00DB5222">
        <w:rPr>
          <w:rFonts w:ascii="Times New Roman" w:hAnsi="Times New Roman"/>
          <w:i/>
          <w:sz w:val="24"/>
        </w:rPr>
        <w:t>krisis</w:t>
      </w:r>
      <w:proofErr w:type="spellEnd"/>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qui est</w:t>
      </w:r>
      <w:r w:rsidRPr="00BD3523">
        <w:rPr>
          <w:rFonts w:ascii="Times New Roman" w:hAnsi="Times New Roman"/>
          <w:sz w:val="24"/>
        </w:rPr>
        <w:t xml:space="preserve"> un autre mode de discernement. En effet,</w:t>
      </w:r>
      <w:r w:rsidRPr="00BD3523">
        <w:rPr>
          <w:rFonts w:ascii="Times New Roman" w:hAnsi="Times New Roman"/>
          <w:color w:val="00FFFF"/>
          <w:sz w:val="24"/>
        </w:rPr>
        <w:t xml:space="preserve"> </w:t>
      </w:r>
      <w:r w:rsidRPr="00BD3523">
        <w:rPr>
          <w:rFonts w:ascii="Times New Roman" w:hAnsi="Times New Roman"/>
          <w:sz w:val="24"/>
        </w:rPr>
        <w:t xml:space="preserve">Jean fait appel au thème de la lumière et de la </w:t>
      </w:r>
      <w:proofErr w:type="spellStart"/>
      <w:r w:rsidRPr="00BD3523">
        <w:rPr>
          <w:rFonts w:ascii="Times New Roman" w:hAnsi="Times New Roman"/>
          <w:sz w:val="24"/>
        </w:rPr>
        <w:t>ténèbre</w:t>
      </w:r>
      <w:proofErr w:type="spellEnd"/>
      <w:r w:rsidRPr="00BD3523">
        <w:rPr>
          <w:rFonts w:ascii="Times New Roman" w:hAnsi="Times New Roman"/>
          <w:sz w:val="24"/>
        </w:rPr>
        <w:t>, à la fin de l'épisode de Nicodème</w:t>
      </w:r>
      <w:r>
        <w:rPr>
          <w:rFonts w:ascii="Times New Roman" w:hAnsi="Times New Roman"/>
          <w:sz w:val="24"/>
        </w:rPr>
        <w:t xml:space="preserve"> par exemple,</w:t>
      </w:r>
      <w:r w:rsidRPr="00BD3523">
        <w:rPr>
          <w:rFonts w:ascii="Times New Roman" w:hAnsi="Times New Roman"/>
          <w:sz w:val="24"/>
        </w:rPr>
        <w:t xml:space="preserve"> quand il s'agit de parler du jugement :</w:t>
      </w:r>
      <w:r w:rsidRPr="00BD3523">
        <w:rPr>
          <w:rFonts w:ascii="Times New Roman" w:hAnsi="Times New Roman"/>
          <w:i/>
          <w:sz w:val="24"/>
        </w:rPr>
        <w:t xml:space="preserve"> </w:t>
      </w:r>
      <w:r>
        <w:rPr>
          <w:rFonts w:ascii="Times New Roman" w:hAnsi="Times New Roman"/>
          <w:sz w:val="24"/>
        </w:rPr>
        <w:t>« </w:t>
      </w:r>
      <w:r w:rsidRPr="00BD3523">
        <w:rPr>
          <w:rFonts w:ascii="Times New Roman" w:hAnsi="Times New Roman"/>
          <w:i/>
          <w:sz w:val="24"/>
        </w:rPr>
        <w:t>Dieu n'a pas envoyé son Fils pour juger le monde, mais pour</w:t>
      </w:r>
      <w:r>
        <w:rPr>
          <w:rFonts w:ascii="Times New Roman" w:hAnsi="Times New Roman"/>
          <w:i/>
          <w:sz w:val="24"/>
        </w:rPr>
        <w:t xml:space="preserve"> que par lui le monde soit sauf</w:t>
      </w:r>
      <w:r w:rsidRPr="00BD3523">
        <w:rPr>
          <w:rFonts w:ascii="Times New Roman" w:hAnsi="Times New Roman"/>
          <w:i/>
          <w:sz w:val="24"/>
        </w:rPr>
        <w:t>.</w:t>
      </w:r>
      <w:r w:rsidRPr="00BD3523">
        <w:rPr>
          <w:rFonts w:ascii="Times New Roman" w:hAnsi="Times New Roman"/>
          <w:sz w:val="24"/>
        </w:rPr>
        <w:t xml:space="preserve"> </w:t>
      </w:r>
      <w:r w:rsidRPr="00AB5991">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Jn</w:t>
      </w:r>
      <w:proofErr w:type="spellEnd"/>
      <w:r>
        <w:rPr>
          <w:rFonts w:ascii="Times New Roman" w:hAnsi="Times New Roman"/>
          <w:sz w:val="24"/>
        </w:rPr>
        <w:t xml:space="preserve"> 3, 17). </w:t>
      </w:r>
      <w:r w:rsidRPr="00BD3523">
        <w:rPr>
          <w:rFonts w:ascii="Times New Roman" w:hAnsi="Times New Roman"/>
          <w:sz w:val="24"/>
        </w:rPr>
        <w:t>Cependant il y a bien un jugement, car</w:t>
      </w:r>
      <w:r>
        <w:rPr>
          <w:rFonts w:ascii="Times New Roman" w:hAnsi="Times New Roman"/>
          <w:sz w:val="24"/>
        </w:rPr>
        <w:t xml:space="preserve"> «</w:t>
      </w:r>
      <w:r w:rsidRPr="00BD3523">
        <w:rPr>
          <w:rFonts w:ascii="Times New Roman" w:hAnsi="Times New Roman"/>
          <w:sz w:val="24"/>
        </w:rPr>
        <w:t xml:space="preserve"> celui qui entend la parole ne vient pas dans l'espace du jugement au sens de condamnation, et celui qui ne l’entend pas est déjà dans l'espace de condamnation</w:t>
      </w:r>
      <w:r>
        <w:rPr>
          <w:rFonts w:ascii="Times New Roman" w:hAnsi="Times New Roman"/>
          <w:sz w:val="24"/>
        </w:rPr>
        <w:t xml:space="preserve"> </w:t>
      </w:r>
      <w:r w:rsidRPr="00AB5991">
        <w:rPr>
          <w:rFonts w:ascii="Times New Roman" w:hAnsi="Times New Roman"/>
          <w:sz w:val="24"/>
        </w:rPr>
        <w:t>»</w:t>
      </w:r>
      <w:r>
        <w:rPr>
          <w:rFonts w:ascii="Times New Roman" w:hAnsi="Times New Roman"/>
          <w:sz w:val="24"/>
        </w:rPr>
        <w:t xml:space="preserve"> (d'après </w:t>
      </w:r>
      <w:proofErr w:type="spellStart"/>
      <w:r>
        <w:rPr>
          <w:rFonts w:ascii="Times New Roman" w:hAnsi="Times New Roman"/>
          <w:sz w:val="24"/>
        </w:rPr>
        <w:t>Jn</w:t>
      </w:r>
      <w:proofErr w:type="spellEnd"/>
      <w:r>
        <w:rPr>
          <w:rFonts w:ascii="Times New Roman" w:hAnsi="Times New Roman"/>
          <w:sz w:val="24"/>
        </w:rPr>
        <w:t xml:space="preserve"> 3, 18)</w:t>
      </w:r>
      <w:r w:rsidRPr="00BD3523">
        <w:rPr>
          <w:rFonts w:ascii="Times New Roman" w:hAnsi="Times New Roman"/>
          <w:sz w:val="24"/>
        </w:rPr>
        <w:t xml:space="preserve">. </w:t>
      </w:r>
    </w:p>
    <w:p w14:paraId="26111580" w14:textId="77777777" w:rsidR="0065633A" w:rsidRPr="00BD3523" w:rsidRDefault="0065633A" w:rsidP="00A1154A">
      <w:pPr>
        <w:spacing w:after="80" w:line="276" w:lineRule="auto"/>
        <w:ind w:firstLine="284"/>
        <w:jc w:val="both"/>
        <w:rPr>
          <w:rFonts w:ascii="Times New Roman" w:hAnsi="Times New Roman"/>
          <w:sz w:val="24"/>
        </w:rPr>
      </w:pPr>
      <w:r w:rsidRPr="00BD3523">
        <w:rPr>
          <w:rFonts w:ascii="Times New Roman" w:hAnsi="Times New Roman"/>
          <w:sz w:val="24"/>
        </w:rPr>
        <w:t>Or dans le Prologue</w:t>
      </w:r>
      <w:r>
        <w:rPr>
          <w:rFonts w:ascii="Times New Roman" w:hAnsi="Times New Roman"/>
          <w:sz w:val="24"/>
        </w:rPr>
        <w:t xml:space="preserve"> de l'évangile de Jean</w:t>
      </w:r>
      <w:r w:rsidRPr="00BD3523">
        <w:rPr>
          <w:rFonts w:ascii="Times New Roman" w:hAnsi="Times New Roman"/>
          <w:sz w:val="24"/>
        </w:rPr>
        <w:t xml:space="preserve">, lumière et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sont dans la pure extériorité</w:t>
      </w:r>
      <w:r w:rsidR="001020FC" w:rsidRPr="001020FC">
        <w:rPr>
          <w:rFonts w:ascii="Times New Roman" w:hAnsi="Times New Roman"/>
          <w:sz w:val="24"/>
        </w:rPr>
        <w:t xml:space="preserve"> </w:t>
      </w:r>
      <w:r w:rsidR="001020FC" w:rsidRPr="00BD3523">
        <w:rPr>
          <w:rFonts w:ascii="Times New Roman" w:hAnsi="Times New Roman"/>
          <w:sz w:val="24"/>
        </w:rPr>
        <w:t xml:space="preserve">l'une </w:t>
      </w:r>
      <w:r w:rsidR="001020FC">
        <w:rPr>
          <w:rFonts w:ascii="Times New Roman" w:hAnsi="Times New Roman"/>
          <w:sz w:val="24"/>
        </w:rPr>
        <w:t>par rapport à</w:t>
      </w:r>
      <w:r w:rsidR="001020FC" w:rsidRPr="00BD3523">
        <w:rPr>
          <w:rFonts w:ascii="Times New Roman" w:hAnsi="Times New Roman"/>
          <w:sz w:val="24"/>
        </w:rPr>
        <w:t xml:space="preserve"> l'autre</w:t>
      </w:r>
      <w:r w:rsidRPr="00BD3523">
        <w:rPr>
          <w:rFonts w:ascii="Times New Roman" w:hAnsi="Times New Roman"/>
          <w:sz w:val="24"/>
        </w:rPr>
        <w:t>. Ce sont des contraires irréconciliables.</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Ce qui advint en lui était vie, hors de lui advint rien</w:t>
      </w:r>
      <w:r>
        <w:rPr>
          <w:rFonts w:ascii="Times New Roman" w:hAnsi="Times New Roman"/>
          <w:i/>
          <w:sz w:val="24"/>
        </w:rPr>
        <w:t xml:space="preserve"> </w:t>
      </w:r>
      <w:r w:rsidRPr="00AB5991">
        <w:rPr>
          <w:rFonts w:ascii="Times New Roman" w:hAnsi="Times New Roman"/>
          <w:sz w:val="24"/>
        </w:rPr>
        <w:t>»</w:t>
      </w:r>
      <w:r>
        <w:rPr>
          <w:rFonts w:ascii="Times New Roman" w:hAnsi="Times New Roman"/>
          <w:sz w:val="24"/>
        </w:rPr>
        <w:t xml:space="preserve"> (v. 3)</w:t>
      </w:r>
      <w:r w:rsidRPr="00BD3523">
        <w:rPr>
          <w:rFonts w:ascii="Times New Roman" w:hAnsi="Times New Roman"/>
          <w:i/>
          <w:sz w:val="24"/>
        </w:rPr>
        <w:t xml:space="preserve"> </w:t>
      </w:r>
      <w:r w:rsidRPr="00E515D2">
        <w:rPr>
          <w:rFonts w:ascii="Times New Roman" w:hAnsi="Times New Roman"/>
          <w:sz w:val="24"/>
        </w:rPr>
        <w:t>:</w:t>
      </w:r>
      <w:r w:rsidRPr="00BD3523">
        <w:rPr>
          <w:rFonts w:ascii="Times New Roman" w:hAnsi="Times New Roman"/>
          <w:sz w:val="24"/>
        </w:rPr>
        <w:t xml:space="preserve"> le </w:t>
      </w:r>
      <w:r w:rsidRPr="00BD3523">
        <w:rPr>
          <w:rFonts w:ascii="Times New Roman" w:hAnsi="Times New Roman"/>
          <w:i/>
          <w:sz w:val="24"/>
        </w:rPr>
        <w:t>rien</w:t>
      </w:r>
      <w:r w:rsidRPr="00BD3523">
        <w:rPr>
          <w:rFonts w:ascii="Times New Roman" w:hAnsi="Times New Roman"/>
          <w:sz w:val="24"/>
        </w:rPr>
        <w:t xml:space="preserve"> en question, c'est la première mention des ténèbres.</w:t>
      </w:r>
      <w:r w:rsidRPr="00BD3523">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L</w:t>
      </w:r>
      <w:r w:rsidRPr="00BD3523">
        <w:rPr>
          <w:rFonts w:ascii="Times New Roman" w:hAnsi="Times New Roman"/>
          <w:i/>
          <w:sz w:val="24"/>
        </w:rPr>
        <w:t xml:space="preserve">a lumière luit dans la </w:t>
      </w:r>
      <w:proofErr w:type="spellStart"/>
      <w:r w:rsidRPr="00BD3523">
        <w:rPr>
          <w:rFonts w:ascii="Times New Roman" w:hAnsi="Times New Roman"/>
          <w:i/>
          <w:sz w:val="24"/>
        </w:rPr>
        <w:t>ténèbre</w:t>
      </w:r>
      <w:proofErr w:type="spellEnd"/>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Pr>
          <w:rFonts w:ascii="Times New Roman" w:hAnsi="Times New Roman"/>
          <w:sz w:val="24"/>
        </w:rPr>
        <w:t>(v. 5)</w:t>
      </w:r>
      <w:r w:rsidRPr="00BD3523">
        <w:rPr>
          <w:rFonts w:ascii="Times New Roman" w:hAnsi="Times New Roman"/>
          <w:i/>
          <w:sz w:val="24"/>
        </w:rPr>
        <w:t xml:space="preserve"> </w:t>
      </w:r>
      <w:r w:rsidRPr="00E515D2">
        <w:rPr>
          <w:rFonts w:ascii="Times New Roman" w:hAnsi="Times New Roman"/>
          <w:sz w:val="24"/>
        </w:rPr>
        <w:t>:</w:t>
      </w:r>
      <w:r w:rsidRPr="00BD3523">
        <w:rPr>
          <w:rFonts w:ascii="Times New Roman" w:hAnsi="Times New Roman"/>
          <w:sz w:val="24"/>
        </w:rPr>
        <w:t xml:space="preserve"> d'où </w:t>
      </w:r>
      <w:proofErr w:type="spellStart"/>
      <w:r w:rsidRPr="00BD3523">
        <w:rPr>
          <w:rFonts w:ascii="Times New Roman" w:hAnsi="Times New Roman"/>
          <w:sz w:val="24"/>
        </w:rPr>
        <w:t>sort-elle</w:t>
      </w:r>
      <w:proofErr w:type="spellEnd"/>
      <w:r w:rsidRPr="00BD3523">
        <w:rPr>
          <w:rFonts w:ascii="Times New Roman" w:hAnsi="Times New Roman"/>
          <w:sz w:val="24"/>
        </w:rPr>
        <w:t xml:space="preserve"> ? C'est le rien qui a été mentionné d'abord. Un rien qui n'est pas </w:t>
      </w:r>
      <w:r>
        <w:rPr>
          <w:rFonts w:ascii="Times New Roman" w:hAnsi="Times New Roman"/>
          <w:sz w:val="24"/>
        </w:rPr>
        <w:t>"</w:t>
      </w:r>
      <w:r w:rsidRPr="00BD3523">
        <w:rPr>
          <w:rFonts w:ascii="Times New Roman" w:hAnsi="Times New Roman"/>
          <w:sz w:val="24"/>
        </w:rPr>
        <w:t>rien</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mais</w:t>
      </w:r>
      <w:r w:rsidRPr="00BD3523">
        <w:rPr>
          <w:rFonts w:ascii="Times New Roman" w:hAnsi="Times New Roman"/>
          <w:sz w:val="24"/>
        </w:rPr>
        <w:t xml:space="preserve"> qui est </w:t>
      </w:r>
      <w:r>
        <w:rPr>
          <w:rFonts w:ascii="Times New Roman" w:hAnsi="Times New Roman"/>
          <w:sz w:val="24"/>
        </w:rPr>
        <w:t>"</w:t>
      </w:r>
      <w:r w:rsidRPr="00C72D52">
        <w:rPr>
          <w:rFonts w:ascii="Times New Roman" w:hAnsi="Times New Roman"/>
          <w:sz w:val="24"/>
        </w:rPr>
        <w:t>un</w:t>
      </w:r>
      <w:r>
        <w:rPr>
          <w:rFonts w:ascii="Times New Roman" w:hAnsi="Times New Roman"/>
          <w:sz w:val="24"/>
        </w:rPr>
        <w:t xml:space="preserve"> rien"</w:t>
      </w:r>
      <w:r>
        <w:rPr>
          <w:rStyle w:val="Appelnotedebasdep"/>
          <w:rFonts w:ascii="Times New Roman" w:hAnsi="Times New Roman"/>
          <w:sz w:val="24"/>
        </w:rPr>
        <w:footnoteReference w:id="39"/>
      </w:r>
      <w:r>
        <w:rPr>
          <w:rFonts w:ascii="Times New Roman" w:hAnsi="Times New Roman"/>
          <w:sz w:val="24"/>
        </w:rPr>
        <w:t>.</w:t>
      </w:r>
      <w:r w:rsidRPr="002871DE">
        <w:rPr>
          <w:rFonts w:ascii="Times New Roman" w:hAnsi="Times New Roman"/>
          <w:sz w:val="24"/>
          <w:highlight w:val="yellow"/>
        </w:rPr>
        <w:t xml:space="preserve"> </w:t>
      </w:r>
    </w:p>
    <w:p w14:paraId="7872A763" w14:textId="77777777" w:rsidR="00542FE7" w:rsidRDefault="0065633A" w:rsidP="00A1154A">
      <w:pPr>
        <w:spacing w:after="80" w:line="276" w:lineRule="auto"/>
        <w:ind w:firstLine="284"/>
        <w:jc w:val="both"/>
        <w:rPr>
          <w:rFonts w:ascii="Times New Roman" w:hAnsi="Times New Roman"/>
          <w:sz w:val="24"/>
        </w:rPr>
      </w:pPr>
      <w:r w:rsidRPr="00BD3523">
        <w:rPr>
          <w:rFonts w:ascii="Times New Roman" w:hAnsi="Times New Roman"/>
          <w:sz w:val="24"/>
        </w:rPr>
        <w:t xml:space="preserve">La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est </w:t>
      </w:r>
      <w:r w:rsidRPr="00BD3523">
        <w:rPr>
          <w:rFonts w:ascii="Times New Roman" w:hAnsi="Times New Roman"/>
          <w:i/>
          <w:sz w:val="24"/>
        </w:rPr>
        <w:t>hors de</w:t>
      </w:r>
      <w:r w:rsidRPr="00BD3523">
        <w:rPr>
          <w:rFonts w:ascii="Times New Roman" w:hAnsi="Times New Roman"/>
          <w:sz w:val="24"/>
        </w:rPr>
        <w:t xml:space="preserve"> : sa caractéristique est l'extériorité. C'est pourquoi il faut méditer ici sur le rapport du</w:t>
      </w:r>
      <w:r w:rsidRPr="00BD3523">
        <w:rPr>
          <w:rFonts w:ascii="Times New Roman" w:hAnsi="Times New Roman"/>
          <w:b/>
          <w:sz w:val="24"/>
        </w:rPr>
        <w:t xml:space="preserve"> </w:t>
      </w:r>
      <w:r w:rsidRPr="00BD3523">
        <w:rPr>
          <w:rFonts w:ascii="Times New Roman" w:hAnsi="Times New Roman"/>
          <w:sz w:val="24"/>
        </w:rPr>
        <w:t>dedans et du dehors. Nous parlons tout le temps d'i</w:t>
      </w:r>
      <w:r>
        <w:rPr>
          <w:rFonts w:ascii="Times New Roman" w:hAnsi="Times New Roman"/>
          <w:sz w:val="24"/>
        </w:rPr>
        <w:t xml:space="preserve">ntériorité et d'extériorité. </w:t>
      </w:r>
      <w:r w:rsidRPr="00BD3523">
        <w:rPr>
          <w:rFonts w:ascii="Times New Roman" w:hAnsi="Times New Roman"/>
          <w:sz w:val="24"/>
        </w:rPr>
        <w:t xml:space="preserve">L'expression qui se trouve chez les </w:t>
      </w:r>
      <w:r>
        <w:rPr>
          <w:rFonts w:ascii="Times New Roman" w:hAnsi="Times New Roman"/>
          <w:sz w:val="24"/>
        </w:rPr>
        <w:t>S</w:t>
      </w:r>
      <w:r w:rsidRPr="00BD3523">
        <w:rPr>
          <w:rFonts w:ascii="Times New Roman" w:hAnsi="Times New Roman"/>
          <w:sz w:val="24"/>
        </w:rPr>
        <w:t>ynoptiques</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"les</w:t>
      </w:r>
      <w:r w:rsidRPr="00BD3523">
        <w:rPr>
          <w:rFonts w:ascii="Times New Roman" w:hAnsi="Times New Roman"/>
          <w:sz w:val="24"/>
        </w:rPr>
        <w:t xml:space="preserve"> ténèbres extérieures</w:t>
      </w:r>
      <w:r>
        <w:rPr>
          <w:rFonts w:ascii="Times New Roman" w:hAnsi="Times New Roman"/>
          <w:sz w:val="24"/>
        </w:rPr>
        <w:t>", est une redondance,</w:t>
      </w:r>
      <w:r w:rsidRPr="00BD3523">
        <w:rPr>
          <w:rFonts w:ascii="Times New Roman" w:hAnsi="Times New Roman"/>
          <w:sz w:val="24"/>
        </w:rPr>
        <w:t xml:space="preserve"> </w:t>
      </w:r>
      <w:r>
        <w:rPr>
          <w:rFonts w:ascii="Times New Roman" w:hAnsi="Times New Roman"/>
          <w:sz w:val="24"/>
        </w:rPr>
        <w:t>e</w:t>
      </w:r>
      <w:r w:rsidRPr="00BD3523">
        <w:rPr>
          <w:rFonts w:ascii="Times New Roman" w:hAnsi="Times New Roman"/>
          <w:sz w:val="24"/>
        </w:rPr>
        <w:t>lle dit deux fois la même chose. Or, le discern</w:t>
      </w:r>
      <w:r>
        <w:rPr>
          <w:rFonts w:ascii="Times New Roman" w:hAnsi="Times New Roman"/>
          <w:sz w:val="24"/>
        </w:rPr>
        <w:t>ement qui s'opère ici (</w:t>
      </w:r>
      <w:proofErr w:type="spellStart"/>
      <w:r>
        <w:rPr>
          <w:rFonts w:ascii="Times New Roman" w:hAnsi="Times New Roman"/>
          <w:sz w:val="24"/>
        </w:rPr>
        <w:t>Gn</w:t>
      </w:r>
      <w:proofErr w:type="spellEnd"/>
      <w:r>
        <w:rPr>
          <w:rFonts w:ascii="Times New Roman" w:hAnsi="Times New Roman"/>
          <w:sz w:val="24"/>
        </w:rPr>
        <w:t xml:space="preserve"> 1, 5)</w:t>
      </w:r>
      <w:r w:rsidRPr="00BD3523">
        <w:rPr>
          <w:rFonts w:ascii="Times New Roman" w:hAnsi="Times New Roman"/>
          <w:sz w:val="24"/>
        </w:rPr>
        <w:t xml:space="preserve"> est un discernement dans lequel la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et la lumière ne sont plus des contraires, mais des alternants. </w:t>
      </w:r>
      <w:r>
        <w:rPr>
          <w:rFonts w:ascii="Times New Roman" w:hAnsi="Times New Roman"/>
          <w:sz w:val="24"/>
        </w:rPr>
        <w:t>Dieu distingue</w:t>
      </w:r>
      <w:r w:rsidRPr="00BD3523">
        <w:rPr>
          <w:rFonts w:ascii="Times New Roman" w:hAnsi="Times New Roman"/>
          <w:sz w:val="24"/>
        </w:rPr>
        <w:t xml:space="preserve"> </w:t>
      </w:r>
      <w:r>
        <w:rPr>
          <w:rFonts w:ascii="Times New Roman" w:hAnsi="Times New Roman"/>
          <w:sz w:val="24"/>
        </w:rPr>
        <w:t>(</w:t>
      </w:r>
      <w:r w:rsidRPr="00BD3523">
        <w:rPr>
          <w:rFonts w:ascii="Times New Roman" w:hAnsi="Times New Roman"/>
          <w:sz w:val="24"/>
        </w:rPr>
        <w:t>discerne</w:t>
      </w:r>
      <w:r>
        <w:rPr>
          <w:rFonts w:ascii="Times New Roman" w:hAnsi="Times New Roman"/>
          <w:sz w:val="24"/>
        </w:rPr>
        <w:t>)</w:t>
      </w:r>
      <w:r w:rsidRPr="00BD3523">
        <w:rPr>
          <w:rFonts w:ascii="Times New Roman" w:hAnsi="Times New Roman"/>
          <w:sz w:val="24"/>
        </w:rPr>
        <w:t xml:space="preserve"> la lumière de la </w:t>
      </w:r>
      <w:proofErr w:type="spellStart"/>
      <w:r w:rsidRPr="00BD3523">
        <w:rPr>
          <w:rFonts w:ascii="Times New Roman" w:hAnsi="Times New Roman"/>
          <w:sz w:val="24"/>
        </w:rPr>
        <w:t>ténèbre</w:t>
      </w:r>
      <w:proofErr w:type="spellEnd"/>
      <w:r w:rsidRPr="00BD3523">
        <w:rPr>
          <w:rFonts w:ascii="Times New Roman" w:hAnsi="Times New Roman"/>
          <w:sz w:val="24"/>
        </w:rPr>
        <w:t>, mais ainsi distinguées, elles ont l'une et l'autre une vocation.</w:t>
      </w:r>
    </w:p>
    <w:p w14:paraId="618C83A3" w14:textId="77777777" w:rsidR="00542FE7" w:rsidRPr="00542FE7" w:rsidRDefault="0065633A" w:rsidP="00A1154A">
      <w:pPr>
        <w:spacing w:after="80" w:line="276" w:lineRule="auto"/>
        <w:ind w:firstLine="284"/>
        <w:jc w:val="both"/>
        <w:rPr>
          <w:rFonts w:ascii="Times New Roman" w:hAnsi="Times New Roman"/>
          <w:i/>
          <w:sz w:val="24"/>
        </w:rPr>
      </w:pPr>
      <w:r w:rsidRPr="00542FE7">
        <w:rPr>
          <w:rFonts w:ascii="Times New Roman" w:hAnsi="Times New Roman"/>
          <w:sz w:val="24"/>
        </w:rPr>
        <w:t>3) En effet intervient le dernier terme :</w:t>
      </w:r>
      <w:r w:rsidRPr="00542FE7">
        <w:rPr>
          <w:rFonts w:ascii="Times New Roman" w:hAnsi="Times New Roman"/>
          <w:i/>
          <w:sz w:val="24"/>
        </w:rPr>
        <w:t xml:space="preserve"> </w:t>
      </w:r>
      <w:r w:rsidRPr="00542FE7">
        <w:rPr>
          <w:rFonts w:ascii="Times New Roman" w:hAnsi="Times New Roman"/>
          <w:sz w:val="24"/>
        </w:rPr>
        <w:t xml:space="preserve">« </w:t>
      </w:r>
      <w:r w:rsidRPr="001020FC">
        <w:rPr>
          <w:rFonts w:ascii="Times New Roman" w:hAnsi="Times New Roman"/>
          <w:b/>
          <w:i/>
          <w:sz w:val="24"/>
        </w:rPr>
        <w:t xml:space="preserve">et il appela </w:t>
      </w:r>
      <w:r w:rsidRPr="001020FC">
        <w:rPr>
          <w:rFonts w:ascii="Times New Roman" w:hAnsi="Times New Roman"/>
          <w:b/>
          <w:sz w:val="24"/>
        </w:rPr>
        <w:t>(</w:t>
      </w:r>
      <w:proofErr w:type="spellStart"/>
      <w:r w:rsidRPr="001020FC">
        <w:rPr>
          <w:rFonts w:ascii="Times New Roman" w:hAnsi="Times New Roman"/>
          <w:b/>
          <w:i/>
          <w:sz w:val="24"/>
        </w:rPr>
        <w:t>wayyiqra</w:t>
      </w:r>
      <w:proofErr w:type="spellEnd"/>
      <w:r w:rsidRPr="001020FC">
        <w:rPr>
          <w:rFonts w:ascii="Times New Roman" w:hAnsi="Times New Roman"/>
          <w:b/>
          <w:sz w:val="24"/>
        </w:rPr>
        <w:t>)</w:t>
      </w:r>
      <w:r w:rsidRPr="00542FE7">
        <w:rPr>
          <w:rFonts w:ascii="Times New Roman" w:hAnsi="Times New Roman"/>
          <w:sz w:val="24"/>
        </w:rPr>
        <w:t xml:space="preserve"> ». Le verbe </w:t>
      </w:r>
      <w:proofErr w:type="spellStart"/>
      <w:r w:rsidRPr="00542FE7">
        <w:rPr>
          <w:rFonts w:ascii="Times New Roman" w:hAnsi="Times New Roman"/>
          <w:i/>
          <w:sz w:val="24"/>
        </w:rPr>
        <w:t>qara</w:t>
      </w:r>
      <w:proofErr w:type="spellEnd"/>
      <w:r w:rsidRPr="00542FE7">
        <w:rPr>
          <w:rFonts w:ascii="Times New Roman" w:hAnsi="Times New Roman"/>
          <w:sz w:val="24"/>
        </w:rPr>
        <w:t xml:space="preserve"> signifie littéralement le plus souvent </w:t>
      </w:r>
      <w:r w:rsidRPr="00542FE7">
        <w:rPr>
          <w:rFonts w:ascii="Times New Roman" w:hAnsi="Times New Roman"/>
          <w:i/>
          <w:sz w:val="24"/>
        </w:rPr>
        <w:t>crier.</w:t>
      </w:r>
      <w:r w:rsidRPr="00542FE7">
        <w:rPr>
          <w:rFonts w:ascii="Times New Roman" w:hAnsi="Times New Roman"/>
          <w:sz w:val="24"/>
        </w:rPr>
        <w:t xml:space="preserve"> Et crier est par exemple retenu comme traduction chez Chouraqui : « </w:t>
      </w:r>
      <w:r w:rsidRPr="00542FE7">
        <w:rPr>
          <w:rFonts w:ascii="Times New Roman" w:hAnsi="Times New Roman"/>
          <w:i/>
          <w:sz w:val="24"/>
        </w:rPr>
        <w:t xml:space="preserve">Il cria le jour </w:t>
      </w:r>
      <w:r w:rsidRPr="00542FE7">
        <w:rPr>
          <w:rFonts w:ascii="Times New Roman" w:hAnsi="Times New Roman"/>
          <w:sz w:val="24"/>
        </w:rPr>
        <w:t xml:space="preserve">», au lieu de la traduction la plus usuelle : « </w:t>
      </w:r>
      <w:r w:rsidRPr="00542FE7">
        <w:rPr>
          <w:rFonts w:ascii="Times New Roman" w:hAnsi="Times New Roman"/>
          <w:i/>
          <w:sz w:val="24"/>
        </w:rPr>
        <w:t xml:space="preserve">Il appela </w:t>
      </w:r>
      <w:r w:rsidRPr="00542FE7">
        <w:rPr>
          <w:rFonts w:ascii="Times New Roman" w:hAnsi="Times New Roman"/>
          <w:sz w:val="24"/>
        </w:rPr>
        <w:t>»</w:t>
      </w:r>
      <w:r w:rsidRPr="00542FE7">
        <w:rPr>
          <w:rFonts w:ascii="Times New Roman" w:hAnsi="Times New Roman"/>
          <w:i/>
          <w:sz w:val="24"/>
        </w:rPr>
        <w:t>.</w:t>
      </w:r>
    </w:p>
    <w:p w14:paraId="66A2FC06" w14:textId="77777777" w:rsidR="0065633A" w:rsidRPr="00542FE7" w:rsidRDefault="0065633A" w:rsidP="00A1154A">
      <w:pPr>
        <w:spacing w:after="80" w:line="276" w:lineRule="auto"/>
        <w:ind w:firstLine="284"/>
        <w:jc w:val="both"/>
        <w:rPr>
          <w:rFonts w:ascii="Times New Roman" w:hAnsi="Times New Roman"/>
          <w:sz w:val="24"/>
        </w:rPr>
      </w:pPr>
      <w:r w:rsidRPr="00542FE7">
        <w:rPr>
          <w:rFonts w:ascii="Times New Roman" w:hAnsi="Times New Roman"/>
          <w:sz w:val="24"/>
        </w:rPr>
        <w:t xml:space="preserve"> Le mot appeler est intéressant, parce qu'il a chez nous deux sens : « cela s'appelle » dit le nom, la dénomination ; mais appeler, c'est aussi héler, inviter, appeler au sens de faire venir, comme par exemple, quand Jésus dit à la Samaritaine : « </w:t>
      </w:r>
      <w:r w:rsidRPr="00542FE7">
        <w:rPr>
          <w:rFonts w:ascii="Times New Roman" w:hAnsi="Times New Roman"/>
          <w:i/>
          <w:sz w:val="24"/>
        </w:rPr>
        <w:t>Appelle (</w:t>
      </w:r>
      <w:proofErr w:type="spellStart"/>
      <w:r w:rsidRPr="00542FE7">
        <w:rPr>
          <w:rFonts w:ascii="Times New Roman" w:hAnsi="Times New Roman"/>
          <w:i/>
          <w:sz w:val="24"/>
        </w:rPr>
        <w:t>phônêson</w:t>
      </w:r>
      <w:proofErr w:type="spellEnd"/>
      <w:r w:rsidRPr="00542FE7">
        <w:rPr>
          <w:rFonts w:ascii="Times New Roman" w:eastAsiaTheme="minorHAnsi" w:hAnsi="Times New Roman"/>
          <w:bCs w:val="0"/>
          <w:i/>
          <w:sz w:val="24"/>
          <w:lang w:eastAsia="en-US"/>
        </w:rPr>
        <w:t>)</w:t>
      </w:r>
      <w:r w:rsidRPr="00542FE7">
        <w:rPr>
          <w:rFonts w:ascii="Times New Roman" w:eastAsiaTheme="minorHAnsi" w:hAnsi="Times New Roman"/>
          <w:bCs w:val="0"/>
          <w:sz w:val="24"/>
          <w:lang w:eastAsia="en-US"/>
        </w:rPr>
        <w:t xml:space="preserve"> </w:t>
      </w:r>
      <w:r w:rsidRPr="00542FE7">
        <w:rPr>
          <w:rFonts w:ascii="Times New Roman" w:hAnsi="Times New Roman"/>
          <w:i/>
          <w:sz w:val="24"/>
        </w:rPr>
        <w:t xml:space="preserve">ton mari </w:t>
      </w:r>
      <w:r w:rsidRPr="00542FE7">
        <w:rPr>
          <w:rFonts w:ascii="Times New Roman" w:hAnsi="Times New Roman"/>
          <w:sz w:val="24"/>
        </w:rPr>
        <w:t>» (</w:t>
      </w:r>
      <w:proofErr w:type="spellStart"/>
      <w:r w:rsidRPr="00542FE7">
        <w:rPr>
          <w:rFonts w:ascii="Times New Roman" w:hAnsi="Times New Roman"/>
          <w:sz w:val="24"/>
        </w:rPr>
        <w:t>Jn</w:t>
      </w:r>
      <w:proofErr w:type="spellEnd"/>
      <w:r w:rsidRPr="00542FE7">
        <w:rPr>
          <w:rFonts w:ascii="Times New Roman" w:hAnsi="Times New Roman"/>
          <w:sz w:val="24"/>
        </w:rPr>
        <w:t xml:space="preserve"> 4, 16)</w:t>
      </w:r>
      <w:r w:rsidRPr="00542FE7">
        <w:rPr>
          <w:rFonts w:ascii="Times New Roman" w:hAnsi="Times New Roman"/>
          <w:i/>
          <w:sz w:val="24"/>
        </w:rPr>
        <w:t xml:space="preserve">. </w:t>
      </w:r>
      <w:r w:rsidRPr="00542FE7">
        <w:rPr>
          <w:rFonts w:ascii="Times New Roman" w:hAnsi="Times New Roman"/>
          <w:sz w:val="24"/>
        </w:rPr>
        <w:t xml:space="preserve">De même, « </w:t>
      </w:r>
      <w:r w:rsidRPr="00542FE7">
        <w:rPr>
          <w:rFonts w:ascii="Times New Roman" w:hAnsi="Times New Roman"/>
          <w:i/>
          <w:sz w:val="24"/>
        </w:rPr>
        <w:t>Jésus était invité (</w:t>
      </w:r>
      <w:proofErr w:type="spellStart"/>
      <w:r w:rsidRPr="00542FE7">
        <w:rPr>
          <w:rFonts w:ascii="Times New Roman" w:hAnsi="Times New Roman"/>
          <w:i/>
          <w:sz w:val="24"/>
        </w:rPr>
        <w:t>eklêthê</w:t>
      </w:r>
      <w:proofErr w:type="spellEnd"/>
      <w:r w:rsidRPr="00542FE7">
        <w:rPr>
          <w:rFonts w:ascii="Times New Roman" w:hAnsi="Times New Roman"/>
          <w:i/>
          <w:sz w:val="24"/>
        </w:rPr>
        <w:t>)</w:t>
      </w:r>
      <w:r w:rsidRPr="00542FE7">
        <w:rPr>
          <w:rFonts w:ascii="Times New Roman" w:hAnsi="Times New Roman"/>
          <w:sz w:val="24"/>
        </w:rPr>
        <w:t xml:space="preserve"> » (</w:t>
      </w:r>
      <w:proofErr w:type="spellStart"/>
      <w:r w:rsidRPr="00542FE7">
        <w:rPr>
          <w:rFonts w:ascii="Times New Roman" w:hAnsi="Times New Roman"/>
          <w:sz w:val="24"/>
        </w:rPr>
        <w:t>Jn</w:t>
      </w:r>
      <w:proofErr w:type="spellEnd"/>
      <w:r w:rsidRPr="00542FE7">
        <w:rPr>
          <w:rFonts w:ascii="Times New Roman" w:hAnsi="Times New Roman"/>
          <w:sz w:val="24"/>
        </w:rPr>
        <w:t xml:space="preserve"> 2, 2) de </w:t>
      </w:r>
      <w:proofErr w:type="spellStart"/>
      <w:r w:rsidRPr="00542FE7">
        <w:rPr>
          <w:rFonts w:ascii="Times New Roman" w:hAnsi="Times New Roman"/>
          <w:i/>
          <w:sz w:val="24"/>
        </w:rPr>
        <w:t>klêsis</w:t>
      </w:r>
      <w:proofErr w:type="spellEnd"/>
      <w:r w:rsidRPr="00542FE7">
        <w:rPr>
          <w:rFonts w:ascii="Times New Roman" w:hAnsi="Times New Roman"/>
          <w:sz w:val="24"/>
        </w:rPr>
        <w:t xml:space="preserve"> (l'appel) aux Noces de Cana.</w:t>
      </w:r>
    </w:p>
    <w:p w14:paraId="15AB5D08" w14:textId="77777777" w:rsidR="0065633A" w:rsidRPr="00BD3523" w:rsidRDefault="0065633A" w:rsidP="00A1154A">
      <w:pPr>
        <w:pStyle w:val="Retraitcorpsdetexte"/>
        <w:spacing w:before="0" w:after="80" w:line="276" w:lineRule="auto"/>
        <w:ind w:firstLine="284"/>
        <w:rPr>
          <w:rFonts w:ascii="Times New Roman" w:hAnsi="Times New Roman"/>
          <w:i/>
          <w:sz w:val="24"/>
        </w:rPr>
      </w:pPr>
      <w:r w:rsidRPr="00BD3523">
        <w:rPr>
          <w:rFonts w:ascii="Times New Roman" w:hAnsi="Times New Roman"/>
          <w:sz w:val="24"/>
        </w:rPr>
        <w:t xml:space="preserve">Il faut tenir ensemble cette double signification dans le </w:t>
      </w:r>
      <w:proofErr w:type="spellStart"/>
      <w:r w:rsidRPr="00BD3523">
        <w:rPr>
          <w:rFonts w:ascii="Times New Roman" w:hAnsi="Times New Roman"/>
          <w:i/>
          <w:sz w:val="24"/>
        </w:rPr>
        <w:t>wa</w:t>
      </w:r>
      <w:r>
        <w:rPr>
          <w:rFonts w:ascii="Times New Roman" w:hAnsi="Times New Roman"/>
          <w:i/>
          <w:sz w:val="24"/>
        </w:rPr>
        <w:t>y</w:t>
      </w:r>
      <w:r w:rsidRPr="00BD3523">
        <w:rPr>
          <w:rFonts w:ascii="Times New Roman" w:hAnsi="Times New Roman"/>
          <w:i/>
          <w:sz w:val="24"/>
        </w:rPr>
        <w:t>yiqra</w:t>
      </w:r>
      <w:proofErr w:type="spellEnd"/>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i/>
          <w:sz w:val="24"/>
        </w:rPr>
        <w:t xml:space="preserve">La lumière est appelée jour et la </w:t>
      </w:r>
      <w:proofErr w:type="spellStart"/>
      <w:r w:rsidRPr="00BD3523">
        <w:rPr>
          <w:rFonts w:ascii="Times New Roman" w:hAnsi="Times New Roman"/>
          <w:i/>
          <w:sz w:val="24"/>
        </w:rPr>
        <w:t>ténèbre</w:t>
      </w:r>
      <w:proofErr w:type="spellEnd"/>
      <w:r w:rsidRPr="00BD3523">
        <w:rPr>
          <w:rFonts w:ascii="Times New Roman" w:hAnsi="Times New Roman"/>
          <w:i/>
          <w:sz w:val="24"/>
        </w:rPr>
        <w:t xml:space="preserve"> nuit</w:t>
      </w:r>
      <w:r>
        <w:rPr>
          <w:rFonts w:ascii="Times New Roman" w:hAnsi="Times New Roman"/>
          <w:i/>
          <w:sz w:val="24"/>
        </w:rPr>
        <w:t xml:space="preserve">. </w:t>
      </w:r>
      <w:r w:rsidRPr="00AB5991">
        <w:rPr>
          <w:rFonts w:ascii="Times New Roman" w:hAnsi="Times New Roman"/>
          <w:sz w:val="24"/>
        </w:rPr>
        <w:t>»</w:t>
      </w:r>
      <w:r>
        <w:rPr>
          <w:rFonts w:ascii="Times New Roman" w:hAnsi="Times New Roman"/>
          <w:i/>
          <w:sz w:val="24"/>
        </w:rPr>
        <w:t xml:space="preserve"> </w:t>
      </w:r>
      <w:r w:rsidRPr="00BD3523">
        <w:rPr>
          <w:rFonts w:ascii="Times New Roman" w:hAnsi="Times New Roman"/>
          <w:sz w:val="24"/>
        </w:rPr>
        <w:t xml:space="preserve"> Nous ne sommes pas ici dans une exclusion judiciaire, nous sommes dans une alternance. Et cette alternance comporte en outre un autre mode de dualité, celui</w:t>
      </w:r>
      <w:r w:rsidRPr="00BD3523">
        <w:rPr>
          <w:rFonts w:ascii="Times New Roman" w:hAnsi="Times New Roman"/>
          <w:color w:val="800080"/>
          <w:sz w:val="24"/>
        </w:rPr>
        <w:t xml:space="preserve"> </w:t>
      </w:r>
      <w:r w:rsidRPr="00BD3523">
        <w:rPr>
          <w:rFonts w:ascii="Times New Roman" w:hAnsi="Times New Roman"/>
          <w:sz w:val="24"/>
        </w:rPr>
        <w:t>d'être éventuellement un mixte, ce qui n'était pas possible dans l'exclusion. En effet, il y a le soir et le matin. Que sont</w:t>
      </w:r>
      <w:r>
        <w:rPr>
          <w:rFonts w:ascii="Times New Roman" w:hAnsi="Times New Roman"/>
          <w:sz w:val="24"/>
        </w:rPr>
        <w:t xml:space="preserve"> le soir et le matin</w:t>
      </w:r>
      <w:r w:rsidRPr="00BD3523">
        <w:rPr>
          <w:rFonts w:ascii="Times New Roman" w:hAnsi="Times New Roman"/>
          <w:sz w:val="24"/>
        </w:rPr>
        <w:t>, sinon précisément u</w:t>
      </w:r>
      <w:r>
        <w:rPr>
          <w:rFonts w:ascii="Times New Roman" w:hAnsi="Times New Roman"/>
          <w:sz w:val="24"/>
        </w:rPr>
        <w:t xml:space="preserve">n mélange de lumière et </w:t>
      </w:r>
      <w:proofErr w:type="spellStart"/>
      <w:r>
        <w:rPr>
          <w:rFonts w:ascii="Times New Roman" w:hAnsi="Times New Roman"/>
          <w:sz w:val="24"/>
        </w:rPr>
        <w:t>ténèbre</w:t>
      </w:r>
      <w:proofErr w:type="spellEnd"/>
      <w:r>
        <w:rPr>
          <w:rFonts w:ascii="Times New Roman" w:hAnsi="Times New Roman"/>
          <w:sz w:val="24"/>
        </w:rPr>
        <w:t xml:space="preserve"> ?</w:t>
      </w:r>
      <w:r w:rsidRPr="00BD3523">
        <w:rPr>
          <w:rFonts w:ascii="Times New Roman" w:hAnsi="Times New Roman"/>
          <w:sz w:val="24"/>
        </w:rPr>
        <w:t xml:space="preserve"> </w:t>
      </w:r>
      <w:r>
        <w:rPr>
          <w:rFonts w:ascii="Times New Roman" w:hAnsi="Times New Roman"/>
          <w:sz w:val="24"/>
        </w:rPr>
        <w:t xml:space="preserve">Donc on a </w:t>
      </w:r>
      <w:r w:rsidRPr="00BD3523">
        <w:rPr>
          <w:rFonts w:ascii="Times New Roman" w:hAnsi="Times New Roman"/>
          <w:sz w:val="24"/>
        </w:rPr>
        <w:t xml:space="preserve">alternance et mixte. Il y a de multiples dualités </w:t>
      </w:r>
      <w:r>
        <w:rPr>
          <w:rFonts w:ascii="Times New Roman" w:hAnsi="Times New Roman"/>
          <w:sz w:val="24"/>
        </w:rPr>
        <w:t>qui se mett</w:t>
      </w:r>
      <w:r w:rsidR="00D3411C">
        <w:rPr>
          <w:rFonts w:ascii="Times New Roman" w:hAnsi="Times New Roman"/>
          <w:sz w:val="24"/>
        </w:rPr>
        <w:t xml:space="preserve">ent en œuvre dans cette parole </w:t>
      </w:r>
      <w:r w:rsidRPr="00BD3523">
        <w:rPr>
          <w:rFonts w:ascii="Times New Roman" w:hAnsi="Times New Roman"/>
          <w:sz w:val="24"/>
        </w:rPr>
        <w:t xml:space="preserve">: </w:t>
      </w:r>
      <w:r>
        <w:rPr>
          <w:rFonts w:ascii="Times New Roman" w:hAnsi="Times New Roman"/>
          <w:sz w:val="24"/>
        </w:rPr>
        <w:t xml:space="preserve">« </w:t>
      </w:r>
      <w:r>
        <w:rPr>
          <w:rFonts w:ascii="Times New Roman" w:hAnsi="Times New Roman"/>
          <w:i/>
          <w:sz w:val="24"/>
        </w:rPr>
        <w:t>E</w:t>
      </w:r>
      <w:r w:rsidRPr="00BD3523">
        <w:rPr>
          <w:rFonts w:ascii="Times New Roman" w:hAnsi="Times New Roman"/>
          <w:i/>
          <w:sz w:val="24"/>
        </w:rPr>
        <w:t>t il appela la lumière jour</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w:t>
      </w:r>
    </w:p>
    <w:p w14:paraId="6A1CB021" w14:textId="77777777" w:rsidR="0065633A" w:rsidRPr="00BD3523" w:rsidRDefault="0065633A" w:rsidP="00A1154A">
      <w:pPr>
        <w:pStyle w:val="Retraitcorpsdetexte"/>
        <w:spacing w:before="0" w:after="80" w:line="276" w:lineRule="auto"/>
        <w:ind w:firstLine="284"/>
        <w:rPr>
          <w:rFonts w:ascii="Times New Roman" w:hAnsi="Times New Roman"/>
          <w:sz w:val="24"/>
        </w:rPr>
      </w:pPr>
      <w:r w:rsidRPr="00BD3523">
        <w:rPr>
          <w:rFonts w:ascii="Times New Roman" w:hAnsi="Times New Roman"/>
          <w:sz w:val="24"/>
        </w:rPr>
        <w:t>Et même, très curie</w:t>
      </w:r>
      <w:r>
        <w:rPr>
          <w:rFonts w:ascii="Times New Roman" w:hAnsi="Times New Roman"/>
          <w:sz w:val="24"/>
        </w:rPr>
        <w:t>usement, il appelle la lumière "</w:t>
      </w:r>
      <w:r w:rsidRPr="00BD3523">
        <w:rPr>
          <w:rFonts w:ascii="Times New Roman" w:hAnsi="Times New Roman"/>
          <w:sz w:val="24"/>
        </w:rPr>
        <w:t>jour</w:t>
      </w:r>
      <w:r>
        <w:rPr>
          <w:rFonts w:ascii="Times New Roman" w:hAnsi="Times New Roman"/>
          <w:sz w:val="24"/>
        </w:rPr>
        <w:t>"</w:t>
      </w:r>
      <w:r w:rsidRPr="00BD3523">
        <w:rPr>
          <w:rFonts w:ascii="Times New Roman" w:hAnsi="Times New Roman"/>
          <w:sz w:val="24"/>
        </w:rPr>
        <w:t xml:space="preserve"> et la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w:t>
      </w:r>
      <w:r>
        <w:rPr>
          <w:rFonts w:ascii="Times New Roman" w:hAnsi="Times New Roman"/>
          <w:sz w:val="24"/>
        </w:rPr>
        <w:t>"</w:t>
      </w:r>
      <w:r w:rsidRPr="00BD3523">
        <w:rPr>
          <w:rFonts w:ascii="Times New Roman" w:hAnsi="Times New Roman"/>
          <w:sz w:val="24"/>
        </w:rPr>
        <w:t>nuit</w:t>
      </w:r>
      <w:r>
        <w:rPr>
          <w:rFonts w:ascii="Times New Roman" w:hAnsi="Times New Roman"/>
          <w:sz w:val="24"/>
        </w:rPr>
        <w:t>"</w:t>
      </w:r>
      <w:r w:rsidRPr="00BD3523">
        <w:rPr>
          <w:rFonts w:ascii="Times New Roman" w:hAnsi="Times New Roman"/>
          <w:sz w:val="24"/>
        </w:rPr>
        <w:t xml:space="preserve">, mais ensuite </w:t>
      </w:r>
      <w:r>
        <w:rPr>
          <w:rFonts w:ascii="Times New Roman" w:hAnsi="Times New Roman"/>
          <w:sz w:val="24"/>
        </w:rPr>
        <w:t>les deux</w:t>
      </w:r>
      <w:r w:rsidRPr="00BD3523">
        <w:rPr>
          <w:rFonts w:ascii="Times New Roman" w:hAnsi="Times New Roman"/>
          <w:sz w:val="24"/>
        </w:rPr>
        <w:t xml:space="preserve"> sont dits : </w:t>
      </w:r>
      <w:r>
        <w:rPr>
          <w:rFonts w:ascii="Times New Roman" w:hAnsi="Times New Roman"/>
          <w:sz w:val="24"/>
        </w:rPr>
        <w:t>"</w:t>
      </w:r>
      <w:r w:rsidRPr="00BD3523">
        <w:rPr>
          <w:rFonts w:ascii="Times New Roman" w:hAnsi="Times New Roman"/>
          <w:sz w:val="24"/>
        </w:rPr>
        <w:t>jour un</w:t>
      </w:r>
      <w:r>
        <w:rPr>
          <w:rFonts w:ascii="Times New Roman" w:hAnsi="Times New Roman"/>
          <w:sz w:val="24"/>
        </w:rPr>
        <w:t xml:space="preserve">" : « </w:t>
      </w:r>
      <w:r>
        <w:rPr>
          <w:rFonts w:ascii="Times New Roman" w:hAnsi="Times New Roman"/>
          <w:i/>
          <w:sz w:val="24"/>
        </w:rPr>
        <w:t>Dieu appela la lumière "</w:t>
      </w:r>
      <w:r w:rsidRPr="00BD3523">
        <w:rPr>
          <w:rFonts w:ascii="Times New Roman" w:hAnsi="Times New Roman"/>
          <w:i/>
          <w:sz w:val="24"/>
        </w:rPr>
        <w:t xml:space="preserve"> jour</w:t>
      </w:r>
      <w:r>
        <w:rPr>
          <w:rFonts w:ascii="Times New Roman" w:hAnsi="Times New Roman"/>
          <w:i/>
          <w:sz w:val="24"/>
        </w:rPr>
        <w:t xml:space="preserve">" et la </w:t>
      </w:r>
      <w:proofErr w:type="spellStart"/>
      <w:r>
        <w:rPr>
          <w:rFonts w:ascii="Times New Roman" w:hAnsi="Times New Roman"/>
          <w:i/>
          <w:sz w:val="24"/>
        </w:rPr>
        <w:t>ténèbre</w:t>
      </w:r>
      <w:proofErr w:type="spellEnd"/>
      <w:r w:rsidRPr="00BD3523">
        <w:rPr>
          <w:rFonts w:ascii="Times New Roman" w:hAnsi="Times New Roman"/>
          <w:i/>
          <w:sz w:val="24"/>
        </w:rPr>
        <w:t xml:space="preserve"> </w:t>
      </w:r>
      <w:r>
        <w:rPr>
          <w:rFonts w:ascii="Times New Roman" w:hAnsi="Times New Roman"/>
          <w:i/>
          <w:sz w:val="24"/>
        </w:rPr>
        <w:t>"</w:t>
      </w:r>
      <w:r w:rsidRPr="00BD3523">
        <w:rPr>
          <w:rFonts w:ascii="Times New Roman" w:hAnsi="Times New Roman"/>
          <w:i/>
          <w:sz w:val="24"/>
        </w:rPr>
        <w:t>nuit</w:t>
      </w:r>
      <w:r>
        <w:rPr>
          <w:rFonts w:ascii="Times New Roman" w:hAnsi="Times New Roman"/>
          <w:i/>
          <w:sz w:val="24"/>
        </w:rPr>
        <w:t>" ; i</w:t>
      </w:r>
      <w:r w:rsidRPr="00BD3523">
        <w:rPr>
          <w:rFonts w:ascii="Times New Roman" w:hAnsi="Times New Roman"/>
          <w:i/>
          <w:sz w:val="24"/>
        </w:rPr>
        <w:t>l y eut un s</w:t>
      </w:r>
      <w:r>
        <w:rPr>
          <w:rFonts w:ascii="Times New Roman" w:hAnsi="Times New Roman"/>
          <w:i/>
          <w:sz w:val="24"/>
        </w:rPr>
        <w:t>oir, il y eut un matin ; jour un</w:t>
      </w:r>
      <w:r w:rsidRPr="00BD3523">
        <w:rPr>
          <w:rFonts w:ascii="Times New Roman" w:hAnsi="Times New Roman"/>
          <w:sz w:val="24"/>
        </w:rPr>
        <w:t>.</w:t>
      </w:r>
      <w:r>
        <w:rPr>
          <w:rFonts w:ascii="Times New Roman" w:hAnsi="Times New Roman"/>
          <w:sz w:val="24"/>
        </w:rPr>
        <w:t xml:space="preserve"> </w:t>
      </w:r>
      <w:r w:rsidRPr="00AB5991">
        <w:rPr>
          <w:rFonts w:ascii="Times New Roman" w:hAnsi="Times New Roman"/>
          <w:sz w:val="24"/>
        </w:rPr>
        <w:t>»</w:t>
      </w:r>
      <w:r w:rsidRPr="00BD3523">
        <w:rPr>
          <w:rFonts w:ascii="Times New Roman" w:hAnsi="Times New Roman"/>
          <w:i/>
          <w:sz w:val="24"/>
        </w:rPr>
        <w:t xml:space="preserve"> </w:t>
      </w:r>
      <w:r>
        <w:rPr>
          <w:rFonts w:ascii="Times New Roman" w:hAnsi="Times New Roman"/>
          <w:sz w:val="24"/>
        </w:rPr>
        <w:t xml:space="preserve"> </w:t>
      </w:r>
      <w:r w:rsidRPr="00BD3523">
        <w:rPr>
          <w:rFonts w:ascii="Times New Roman" w:hAnsi="Times New Roman"/>
          <w:sz w:val="24"/>
        </w:rPr>
        <w:t>Le mot jour est d'abord prononcé comme la moitié d'un jour, puisqu</w:t>
      </w:r>
      <w:r>
        <w:rPr>
          <w:rFonts w:ascii="Times New Roman" w:hAnsi="Times New Roman"/>
          <w:sz w:val="24"/>
        </w:rPr>
        <w:t xml:space="preserve">e sont distingués la </w:t>
      </w:r>
      <w:r w:rsidRPr="00D559A2">
        <w:rPr>
          <w:rFonts w:ascii="Times New Roman" w:hAnsi="Times New Roman"/>
          <w:sz w:val="24"/>
        </w:rPr>
        <w:t xml:space="preserve">nuit et le jour, mais voici que maintenant le mot jour convient à la reprise de la nuit et du jour, dans le jour un, qui garde en lui la dualité. Mais ce n'est pas du tout une dualité sur le mode de l'opposition, ou même simplement sur le mode de l'alternance, ni même sur le mode du mixte, mais </w:t>
      </w:r>
      <w:r w:rsidRPr="00BD3523">
        <w:rPr>
          <w:rFonts w:ascii="Times New Roman" w:hAnsi="Times New Roman"/>
          <w:sz w:val="24"/>
        </w:rPr>
        <w:t xml:space="preserve">la merveilleuse ou étonnante unité qui consiste dans le repli du </w:t>
      </w:r>
      <w:proofErr w:type="spellStart"/>
      <w:r w:rsidRPr="00BD3523">
        <w:rPr>
          <w:rFonts w:ascii="Times New Roman" w:hAnsi="Times New Roman"/>
          <w:sz w:val="24"/>
        </w:rPr>
        <w:t>dépli</w:t>
      </w:r>
      <w:proofErr w:type="spellEnd"/>
      <w:r w:rsidRPr="00BD3523">
        <w:rPr>
          <w:rFonts w:ascii="Times New Roman" w:hAnsi="Times New Roman"/>
          <w:sz w:val="24"/>
        </w:rPr>
        <w:t>, c'est-à-dire la reprise de ce qui a été déployé.</w:t>
      </w:r>
    </w:p>
    <w:p w14:paraId="699DD2FA" w14:textId="77777777" w:rsidR="0065633A" w:rsidRPr="00BD3523" w:rsidRDefault="0065633A" w:rsidP="00A1154A">
      <w:pPr>
        <w:pStyle w:val="Retraitcorpsdetexte"/>
        <w:spacing w:before="0" w:after="80" w:line="276" w:lineRule="auto"/>
        <w:ind w:firstLine="284"/>
        <w:rPr>
          <w:rFonts w:ascii="Times New Roman" w:hAnsi="Times New Roman"/>
          <w:sz w:val="24"/>
        </w:rPr>
      </w:pPr>
      <w:r w:rsidRPr="00BD3523">
        <w:rPr>
          <w:rFonts w:ascii="Times New Roman" w:hAnsi="Times New Roman"/>
          <w:sz w:val="24"/>
        </w:rPr>
        <w:lastRenderedPageBreak/>
        <w:t xml:space="preserve">Le jour, dans ce deuxième emploi, indique à la fois ce qui a été appelé </w:t>
      </w:r>
      <w:r w:rsidRPr="00BD3523">
        <w:rPr>
          <w:rFonts w:ascii="Times New Roman" w:hAnsi="Times New Roman"/>
          <w:i/>
          <w:sz w:val="24"/>
        </w:rPr>
        <w:t>jour</w:t>
      </w:r>
      <w:r w:rsidRPr="00BD3523">
        <w:rPr>
          <w:rFonts w:ascii="Times New Roman" w:hAnsi="Times New Roman"/>
          <w:sz w:val="24"/>
        </w:rPr>
        <w:t xml:space="preserve"> dans un sens restrictif dans le premier emploi et </w:t>
      </w:r>
      <w:r w:rsidRPr="00BD3523">
        <w:rPr>
          <w:rFonts w:ascii="Times New Roman" w:hAnsi="Times New Roman"/>
          <w:i/>
          <w:sz w:val="24"/>
        </w:rPr>
        <w:t>nuit</w:t>
      </w:r>
      <w:r w:rsidRPr="00BD3523">
        <w:rPr>
          <w:rFonts w:ascii="Times New Roman" w:hAnsi="Times New Roman"/>
          <w:sz w:val="24"/>
        </w:rPr>
        <w:t xml:space="preserve"> dans un sens également restrictif, puisque Dieu sé</w:t>
      </w:r>
      <w:r>
        <w:rPr>
          <w:rFonts w:ascii="Times New Roman" w:hAnsi="Times New Roman"/>
          <w:sz w:val="24"/>
        </w:rPr>
        <w:t xml:space="preserve">pare la lumière de la </w:t>
      </w:r>
      <w:proofErr w:type="spellStart"/>
      <w:r>
        <w:rPr>
          <w:rFonts w:ascii="Times New Roman" w:hAnsi="Times New Roman"/>
          <w:sz w:val="24"/>
        </w:rPr>
        <w:t>ténèbre</w:t>
      </w:r>
      <w:proofErr w:type="spellEnd"/>
      <w:r>
        <w:rPr>
          <w:rFonts w:ascii="Times New Roman" w:hAnsi="Times New Roman"/>
          <w:sz w:val="24"/>
        </w:rPr>
        <w:t xml:space="preserve"> ; et i</w:t>
      </w:r>
      <w:r w:rsidRPr="00BD3523">
        <w:rPr>
          <w:rFonts w:ascii="Times New Roman" w:hAnsi="Times New Roman"/>
          <w:sz w:val="24"/>
        </w:rPr>
        <w:t xml:space="preserve">l appelle </w:t>
      </w:r>
      <w:r>
        <w:rPr>
          <w:rFonts w:ascii="Times New Roman" w:hAnsi="Times New Roman"/>
          <w:sz w:val="24"/>
        </w:rPr>
        <w:t>la lumière "</w:t>
      </w:r>
      <w:r w:rsidRPr="00BD3523">
        <w:rPr>
          <w:rFonts w:ascii="Times New Roman" w:hAnsi="Times New Roman"/>
          <w:sz w:val="24"/>
        </w:rPr>
        <w:t>jour</w:t>
      </w:r>
      <w:r>
        <w:rPr>
          <w:rFonts w:ascii="Times New Roman" w:hAnsi="Times New Roman"/>
          <w:sz w:val="24"/>
        </w:rPr>
        <w:t>"</w:t>
      </w:r>
      <w:r w:rsidRPr="00BD3523">
        <w:rPr>
          <w:rFonts w:ascii="Times New Roman" w:hAnsi="Times New Roman"/>
          <w:sz w:val="24"/>
        </w:rPr>
        <w:t xml:space="preserve"> et la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w:t>
      </w:r>
      <w:r>
        <w:rPr>
          <w:rFonts w:ascii="Times New Roman" w:hAnsi="Times New Roman"/>
          <w:sz w:val="24"/>
        </w:rPr>
        <w:t>"</w:t>
      </w:r>
      <w:r w:rsidRPr="00BD3523">
        <w:rPr>
          <w:rFonts w:ascii="Times New Roman" w:hAnsi="Times New Roman"/>
          <w:sz w:val="24"/>
        </w:rPr>
        <w:t>nuit</w:t>
      </w:r>
      <w:r>
        <w:rPr>
          <w:rFonts w:ascii="Times New Roman" w:hAnsi="Times New Roman"/>
          <w:sz w:val="24"/>
        </w:rPr>
        <w:t>"</w:t>
      </w:r>
      <w:r w:rsidRPr="00BD3523">
        <w:rPr>
          <w:rFonts w:ascii="Times New Roman" w:hAnsi="Times New Roman"/>
          <w:sz w:val="24"/>
        </w:rPr>
        <w:t xml:space="preserve">. Nous avons donc le jour et la nuit, mais </w:t>
      </w:r>
      <w:r>
        <w:rPr>
          <w:rFonts w:ascii="Times New Roman" w:hAnsi="Times New Roman"/>
          <w:sz w:val="24"/>
        </w:rPr>
        <w:t xml:space="preserve">ensuite </w:t>
      </w:r>
      <w:r w:rsidRPr="00BD3523">
        <w:rPr>
          <w:rFonts w:ascii="Times New Roman" w:hAnsi="Times New Roman"/>
          <w:sz w:val="24"/>
        </w:rPr>
        <w:t xml:space="preserve">le jour et la nuit, cela fait </w:t>
      </w:r>
      <w:r>
        <w:rPr>
          <w:rFonts w:ascii="Times New Roman" w:hAnsi="Times New Roman"/>
          <w:sz w:val="24"/>
        </w:rPr>
        <w:t>"</w:t>
      </w:r>
      <w:r w:rsidRPr="00BD3523">
        <w:rPr>
          <w:rFonts w:ascii="Times New Roman" w:hAnsi="Times New Roman"/>
          <w:sz w:val="24"/>
        </w:rPr>
        <w:t>un jour</w:t>
      </w:r>
      <w:r>
        <w:rPr>
          <w:rFonts w:ascii="Times New Roman" w:hAnsi="Times New Roman"/>
          <w:sz w:val="24"/>
        </w:rPr>
        <w:t>"</w:t>
      </w:r>
      <w:r w:rsidRPr="00BD3523">
        <w:rPr>
          <w:rFonts w:ascii="Times New Roman" w:hAnsi="Times New Roman"/>
          <w:sz w:val="24"/>
        </w:rPr>
        <w:t>.</w:t>
      </w:r>
    </w:p>
    <w:p w14:paraId="66B3BDB9" w14:textId="77777777" w:rsidR="0065633A" w:rsidRDefault="006B46EF" w:rsidP="00A1154A">
      <w:pPr>
        <w:pStyle w:val="Retraitcorpsdetexte"/>
        <w:spacing w:before="0" w:after="80" w:line="276" w:lineRule="auto"/>
        <w:ind w:firstLine="284"/>
        <w:rPr>
          <w:rFonts w:ascii="Times New Roman" w:hAnsi="Times New Roman"/>
          <w:sz w:val="24"/>
        </w:rPr>
      </w:pPr>
      <w:r>
        <w:rPr>
          <w:rFonts w:ascii="Times New Roman" w:hAnsi="Times New Roman"/>
          <w:sz w:val="24"/>
        </w:rPr>
        <w:t>C</w:t>
      </w:r>
      <w:r w:rsidR="0065633A" w:rsidRPr="00BD3523">
        <w:rPr>
          <w:rFonts w:ascii="Times New Roman" w:hAnsi="Times New Roman"/>
          <w:sz w:val="24"/>
        </w:rPr>
        <w:t xml:space="preserve">e sont là des textes qu'il faut méditer longuement. Tout ce qu'on en dit n'est pas forcément cohérent avec d'autres choses qu'on pourrait en dire. Le modèle de cela, ce sont les lectures rabbiniques </w:t>
      </w:r>
      <w:r w:rsidR="0065633A">
        <w:rPr>
          <w:rFonts w:ascii="Times New Roman" w:hAnsi="Times New Roman"/>
          <w:sz w:val="24"/>
        </w:rPr>
        <w:t>telles qu'elles</w:t>
      </w:r>
      <w:r w:rsidR="0065633A" w:rsidRPr="00BD3523">
        <w:rPr>
          <w:rFonts w:ascii="Times New Roman" w:hAnsi="Times New Roman"/>
          <w:sz w:val="24"/>
        </w:rPr>
        <w:t xml:space="preserve"> se trouvent dans le Talmud</w:t>
      </w:r>
      <w:r w:rsidR="0065633A">
        <w:rPr>
          <w:rFonts w:ascii="Times New Roman" w:hAnsi="Times New Roman"/>
          <w:sz w:val="24"/>
        </w:rPr>
        <w:t xml:space="preserve"> (je n'y ai d'ailleurs pas trouvé ce que je viens de dire)</w:t>
      </w:r>
      <w:r w:rsidR="0065633A" w:rsidRPr="00BD3523">
        <w:rPr>
          <w:rFonts w:ascii="Times New Roman" w:hAnsi="Times New Roman"/>
          <w:sz w:val="24"/>
        </w:rPr>
        <w:t xml:space="preserve"> : Rabbi un tel a dit, tel autre a dit autre chose</w:t>
      </w:r>
      <w:r w:rsidR="0065633A">
        <w:rPr>
          <w:rFonts w:ascii="Times New Roman" w:hAnsi="Times New Roman"/>
          <w:sz w:val="24"/>
        </w:rPr>
        <w:t>,</w:t>
      </w:r>
      <w:r w:rsidR="0065633A" w:rsidRPr="00BD3523">
        <w:rPr>
          <w:rFonts w:ascii="Times New Roman" w:hAnsi="Times New Roman"/>
          <w:sz w:val="24"/>
        </w:rPr>
        <w:t xml:space="preserve"> </w:t>
      </w:r>
      <w:r w:rsidR="0065633A">
        <w:rPr>
          <w:rFonts w:ascii="Times New Roman" w:hAnsi="Times New Roman"/>
          <w:sz w:val="24"/>
        </w:rPr>
        <w:t>c'est contradictoire</w:t>
      </w:r>
      <w:r w:rsidR="0065633A" w:rsidRPr="00BD3523">
        <w:rPr>
          <w:rFonts w:ascii="Times New Roman" w:hAnsi="Times New Roman"/>
          <w:sz w:val="24"/>
        </w:rPr>
        <w:t xml:space="preserve"> </w:t>
      </w:r>
      <w:r w:rsidR="0065633A">
        <w:rPr>
          <w:rFonts w:ascii="Times New Roman" w:hAnsi="Times New Roman"/>
          <w:sz w:val="24"/>
        </w:rPr>
        <w:t xml:space="preserve">mais </w:t>
      </w:r>
      <w:r w:rsidR="0065633A" w:rsidRPr="00BD3523">
        <w:rPr>
          <w:rFonts w:ascii="Times New Roman" w:hAnsi="Times New Roman"/>
          <w:sz w:val="24"/>
        </w:rPr>
        <w:t>cela va très bien ensemble. Je ne pense pas, quant à moi, que nous puissions nous satisfaire</w:t>
      </w:r>
      <w:r w:rsidR="0065633A">
        <w:rPr>
          <w:rFonts w:ascii="Times New Roman" w:hAnsi="Times New Roman"/>
          <w:sz w:val="24"/>
        </w:rPr>
        <w:t xml:space="preserve"> de ce qui est dit là, car c</w:t>
      </w:r>
      <w:r w:rsidR="0065633A" w:rsidRPr="00BD3523">
        <w:rPr>
          <w:rFonts w:ascii="Times New Roman" w:hAnsi="Times New Roman"/>
          <w:sz w:val="24"/>
        </w:rPr>
        <w:t xml:space="preserve">e n'est pas dans la tradition de la </w:t>
      </w:r>
      <w:r w:rsidR="0065633A">
        <w:rPr>
          <w:rFonts w:ascii="Times New Roman" w:hAnsi="Times New Roman"/>
          <w:sz w:val="24"/>
        </w:rPr>
        <w:t>lecture proprement christique, m</w:t>
      </w:r>
      <w:r w:rsidR="0065633A" w:rsidRPr="00BD3523">
        <w:rPr>
          <w:rFonts w:ascii="Times New Roman" w:hAnsi="Times New Roman"/>
          <w:sz w:val="24"/>
        </w:rPr>
        <w:t xml:space="preserve">ais cela existe. </w:t>
      </w:r>
    </w:p>
    <w:p w14:paraId="18825A8B" w14:textId="77777777" w:rsidR="0065633A"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Cette première lecture est une approche importante parce que dans les premiers versets </w:t>
      </w:r>
      <w:r w:rsidR="006B46EF">
        <w:rPr>
          <w:rFonts w:ascii="Times New Roman" w:hAnsi="Times New Roman"/>
          <w:sz w:val="24"/>
        </w:rPr>
        <w:t>de la Genèse</w:t>
      </w:r>
      <w:r>
        <w:rPr>
          <w:rFonts w:ascii="Times New Roman" w:hAnsi="Times New Roman"/>
          <w:sz w:val="24"/>
        </w:rPr>
        <w:t xml:space="preserve"> il s'agit des toutes premières choses qui ont besoin d'être méditées et </w:t>
      </w:r>
      <w:proofErr w:type="spellStart"/>
      <w:r>
        <w:rPr>
          <w:rFonts w:ascii="Times New Roman" w:hAnsi="Times New Roman"/>
          <w:sz w:val="24"/>
        </w:rPr>
        <w:t>reméditées</w:t>
      </w:r>
      <w:proofErr w:type="spellEnd"/>
      <w:r>
        <w:rPr>
          <w:rFonts w:ascii="Times New Roman" w:hAnsi="Times New Roman"/>
          <w:sz w:val="24"/>
        </w:rPr>
        <w:t>.</w:t>
      </w:r>
    </w:p>
    <w:p w14:paraId="5BD85565" w14:textId="77777777" w:rsidR="0065633A" w:rsidRPr="00BD3523" w:rsidRDefault="0065633A" w:rsidP="001232C0">
      <w:pPr>
        <w:pStyle w:val="Retraitcorpsdetexte"/>
        <w:spacing w:before="0" w:after="240" w:line="276" w:lineRule="auto"/>
        <w:ind w:firstLine="284"/>
        <w:rPr>
          <w:rFonts w:ascii="Times New Roman" w:hAnsi="Times New Roman"/>
          <w:sz w:val="24"/>
        </w:rPr>
      </w:pPr>
      <w:r>
        <w:rPr>
          <w:rFonts w:ascii="Times New Roman" w:hAnsi="Times New Roman"/>
          <w:sz w:val="24"/>
        </w:rPr>
        <w:t xml:space="preserve">Par ailleurs nous avons trouvé ce mot de "cri". Il faudrait ensuite aller voir chez saint Jean où se trouvent les mots </w:t>
      </w:r>
      <w:proofErr w:type="spellStart"/>
      <w:r w:rsidRPr="00232AEB">
        <w:rPr>
          <w:rFonts w:ascii="Times New Roman" w:hAnsi="Times New Roman"/>
          <w:i/>
          <w:sz w:val="24"/>
        </w:rPr>
        <w:t>phônê</w:t>
      </w:r>
      <w:proofErr w:type="spellEnd"/>
      <w:r>
        <w:rPr>
          <w:rFonts w:ascii="Times New Roman" w:hAnsi="Times New Roman"/>
          <w:sz w:val="24"/>
        </w:rPr>
        <w:t xml:space="preserve"> (voix), </w:t>
      </w:r>
      <w:proofErr w:type="spellStart"/>
      <w:r w:rsidRPr="00232AEB">
        <w:rPr>
          <w:rFonts w:ascii="Times New Roman" w:hAnsi="Times New Roman"/>
          <w:i/>
          <w:sz w:val="24"/>
        </w:rPr>
        <w:t>klêsis</w:t>
      </w:r>
      <w:proofErr w:type="spellEnd"/>
      <w:r>
        <w:rPr>
          <w:rFonts w:ascii="Times New Roman" w:hAnsi="Times New Roman"/>
          <w:sz w:val="24"/>
        </w:rPr>
        <w:t xml:space="preserve"> (appel) et le verbe </w:t>
      </w:r>
      <w:proofErr w:type="spellStart"/>
      <w:r w:rsidRPr="00232AEB">
        <w:rPr>
          <w:rFonts w:ascii="Times New Roman" w:hAnsi="Times New Roman"/>
          <w:i/>
          <w:sz w:val="24"/>
        </w:rPr>
        <w:t>kraz</w:t>
      </w:r>
      <w:r>
        <w:rPr>
          <w:rFonts w:ascii="Times New Roman" w:hAnsi="Times New Roman"/>
          <w:i/>
          <w:sz w:val="24"/>
        </w:rPr>
        <w:t>ô</w:t>
      </w:r>
      <w:proofErr w:type="spellEnd"/>
      <w:r>
        <w:rPr>
          <w:rFonts w:ascii="Times New Roman" w:hAnsi="Times New Roman"/>
          <w:sz w:val="24"/>
        </w:rPr>
        <w:t xml:space="preserve"> (crier) car ils ont à voir avec ça, et c'est plein d'enseignements. C'est donc un lieu à méditer.</w:t>
      </w:r>
    </w:p>
    <w:p w14:paraId="1550E7CC" w14:textId="77777777" w:rsidR="0065633A" w:rsidRPr="006F25C5" w:rsidRDefault="0065633A" w:rsidP="001232C0">
      <w:pPr>
        <w:pStyle w:val="Retraitcorpsdetexte"/>
        <w:spacing w:before="0" w:after="240" w:line="276" w:lineRule="auto"/>
        <w:ind w:firstLine="284"/>
        <w:rPr>
          <w:rFonts w:asciiTheme="minorHAnsi" w:hAnsiTheme="minorHAnsi"/>
          <w:b/>
          <w:sz w:val="32"/>
          <w:szCs w:val="32"/>
        </w:rPr>
      </w:pPr>
      <w:r w:rsidRPr="006F25C5">
        <w:rPr>
          <w:rFonts w:asciiTheme="minorHAnsi" w:hAnsiTheme="minorHAnsi"/>
          <w:b/>
          <w:sz w:val="32"/>
          <w:szCs w:val="32"/>
        </w:rPr>
        <w:t>2°) Extrait de l'Évangile de la Vérité.</w:t>
      </w:r>
    </w:p>
    <w:p w14:paraId="5BD94A5C" w14:textId="77777777" w:rsidR="0065633A" w:rsidRPr="00BD3523" w:rsidRDefault="0065633A" w:rsidP="00A1154A">
      <w:pPr>
        <w:pStyle w:val="Retraitcorpsdetexte"/>
        <w:spacing w:before="0" w:after="80" w:line="276" w:lineRule="auto"/>
        <w:ind w:firstLine="284"/>
        <w:rPr>
          <w:rFonts w:ascii="Times New Roman" w:hAnsi="Times New Roman"/>
          <w:sz w:val="24"/>
        </w:rPr>
      </w:pPr>
      <w:r w:rsidRPr="00BD3523">
        <w:rPr>
          <w:rFonts w:ascii="Times New Roman" w:hAnsi="Times New Roman"/>
          <w:sz w:val="24"/>
        </w:rPr>
        <w:t>Après ce texte de la Genèse,</w:t>
      </w:r>
      <w:r w:rsidRPr="00BD3523">
        <w:rPr>
          <w:rFonts w:ascii="Times New Roman" w:hAnsi="Times New Roman"/>
          <w:color w:val="800080"/>
          <w:sz w:val="24"/>
        </w:rPr>
        <w:t xml:space="preserve"> </w:t>
      </w:r>
      <w:r w:rsidRPr="00BD3523">
        <w:rPr>
          <w:rFonts w:ascii="Times New Roman" w:hAnsi="Times New Roman"/>
          <w:sz w:val="24"/>
        </w:rPr>
        <w:t>je prends maintenant une lecture du IIe siècle sur le même thème. Il s'agit d'un ouvrage</w:t>
      </w:r>
      <w:r>
        <w:rPr>
          <w:rFonts w:ascii="Times New Roman" w:hAnsi="Times New Roman"/>
          <w:sz w:val="24"/>
        </w:rPr>
        <w:t xml:space="preserve"> qu'on a</w:t>
      </w:r>
      <w:r w:rsidRPr="00BD3523">
        <w:rPr>
          <w:rFonts w:ascii="Times New Roman" w:hAnsi="Times New Roman"/>
          <w:sz w:val="24"/>
        </w:rPr>
        <w:t xml:space="preserve"> trouvé en Égypte dans les années 1940, à </w:t>
      </w:r>
      <w:proofErr w:type="spellStart"/>
      <w:r w:rsidRPr="00BD3523">
        <w:rPr>
          <w:rFonts w:ascii="Times New Roman" w:hAnsi="Times New Roman"/>
          <w:sz w:val="24"/>
        </w:rPr>
        <w:t>Nag</w:t>
      </w:r>
      <w:proofErr w:type="spellEnd"/>
      <w:r w:rsidRPr="00BD3523">
        <w:rPr>
          <w:rFonts w:ascii="Times New Roman" w:hAnsi="Times New Roman"/>
          <w:sz w:val="24"/>
        </w:rPr>
        <w:t xml:space="preserve"> Hammadi, dans une grande bibliothèque </w:t>
      </w:r>
      <w:r>
        <w:rPr>
          <w:rFonts w:ascii="Times New Roman" w:hAnsi="Times New Roman"/>
          <w:sz w:val="24"/>
        </w:rPr>
        <w:t>où il y avait un grand nombre d'ouvrages</w:t>
      </w:r>
      <w:r w:rsidRPr="00BD3523">
        <w:rPr>
          <w:rFonts w:ascii="Times New Roman" w:hAnsi="Times New Roman"/>
          <w:sz w:val="24"/>
        </w:rPr>
        <w:t xml:space="preserve"> </w:t>
      </w:r>
      <w:r>
        <w:rPr>
          <w:rFonts w:ascii="Times New Roman" w:hAnsi="Times New Roman"/>
          <w:sz w:val="24"/>
        </w:rPr>
        <w:t>in</w:t>
      </w:r>
      <w:r w:rsidRPr="00BD3523">
        <w:rPr>
          <w:rFonts w:ascii="Times New Roman" w:hAnsi="Times New Roman"/>
          <w:sz w:val="24"/>
        </w:rPr>
        <w:t>connus</w:t>
      </w:r>
      <w:r w:rsidRPr="003D585C">
        <w:rPr>
          <w:rFonts w:ascii="Times New Roman" w:hAnsi="Times New Roman"/>
          <w:sz w:val="24"/>
        </w:rPr>
        <w:t xml:space="preserve"> </w:t>
      </w:r>
      <w:r w:rsidRPr="00BD3523">
        <w:rPr>
          <w:rFonts w:ascii="Times New Roman" w:hAnsi="Times New Roman"/>
          <w:sz w:val="24"/>
        </w:rPr>
        <w:t>rédigé</w:t>
      </w:r>
      <w:r>
        <w:rPr>
          <w:rFonts w:ascii="Times New Roman" w:hAnsi="Times New Roman"/>
          <w:sz w:val="24"/>
        </w:rPr>
        <w:t>s</w:t>
      </w:r>
      <w:r w:rsidRPr="00BD3523">
        <w:rPr>
          <w:rFonts w:ascii="Times New Roman" w:hAnsi="Times New Roman"/>
          <w:sz w:val="24"/>
        </w:rPr>
        <w:t xml:space="preserve"> en copte. </w:t>
      </w:r>
      <w:r>
        <w:rPr>
          <w:rFonts w:ascii="Times New Roman" w:hAnsi="Times New Roman"/>
          <w:sz w:val="24"/>
        </w:rPr>
        <w:t>Celui-ci</w:t>
      </w:r>
      <w:r w:rsidRPr="00BD3523">
        <w:rPr>
          <w:rFonts w:ascii="Times New Roman" w:hAnsi="Times New Roman"/>
          <w:sz w:val="24"/>
        </w:rPr>
        <w:t xml:space="preserve"> est</w:t>
      </w:r>
      <w:r w:rsidRPr="00BD3523">
        <w:rPr>
          <w:rFonts w:ascii="Times New Roman" w:hAnsi="Times New Roman"/>
          <w:color w:val="800080"/>
          <w:sz w:val="24"/>
        </w:rPr>
        <w:t xml:space="preserve"> </w:t>
      </w:r>
      <w:r w:rsidRPr="00BD3523">
        <w:rPr>
          <w:rFonts w:ascii="Times New Roman" w:hAnsi="Times New Roman"/>
          <w:sz w:val="24"/>
        </w:rPr>
        <w:t xml:space="preserve">un joli texte qu'on appelle couramment </w:t>
      </w:r>
      <w:r w:rsidRPr="00772AD6">
        <w:rPr>
          <w:rFonts w:ascii="Times New Roman" w:hAnsi="Times New Roman"/>
          <w:i/>
          <w:iCs w:val="0"/>
          <w:sz w:val="24"/>
        </w:rPr>
        <w:t>l'Évangile de la Vérité</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c</w:t>
      </w:r>
      <w:r w:rsidRPr="00BD3523">
        <w:rPr>
          <w:rFonts w:ascii="Times New Roman" w:hAnsi="Times New Roman"/>
          <w:sz w:val="24"/>
        </w:rPr>
        <w:t xml:space="preserve">e </w:t>
      </w:r>
      <w:r>
        <w:rPr>
          <w:rFonts w:ascii="Times New Roman" w:hAnsi="Times New Roman"/>
          <w:sz w:val="24"/>
        </w:rPr>
        <w:t>qui ne veut pas dire que c'est</w:t>
      </w:r>
      <w:r w:rsidRPr="00BD3523">
        <w:rPr>
          <w:rFonts w:ascii="Times New Roman" w:hAnsi="Times New Roman"/>
          <w:sz w:val="24"/>
        </w:rPr>
        <w:t xml:space="preserve"> un évangile au sens des évangiles, ni même un évangile apocryphe. Il s'appelle ainsi </w:t>
      </w:r>
      <w:r>
        <w:rPr>
          <w:rFonts w:ascii="Times New Roman" w:hAnsi="Times New Roman"/>
          <w:sz w:val="24"/>
        </w:rPr>
        <w:t>parce que ce sont les</w:t>
      </w:r>
      <w:r w:rsidRPr="00BD3523">
        <w:rPr>
          <w:rFonts w:ascii="Times New Roman" w:hAnsi="Times New Roman"/>
          <w:sz w:val="24"/>
        </w:rPr>
        <w:t xml:space="preserve"> premiers mots : </w:t>
      </w:r>
      <w:r>
        <w:rPr>
          <w:rFonts w:ascii="Times New Roman" w:hAnsi="Times New Roman"/>
          <w:sz w:val="24"/>
        </w:rPr>
        <w:t xml:space="preserve">« </w:t>
      </w:r>
      <w:r w:rsidRPr="003D585C">
        <w:rPr>
          <w:rFonts w:ascii="Times New Roman" w:hAnsi="Times New Roman"/>
          <w:i/>
          <w:sz w:val="24"/>
        </w:rPr>
        <w:t xml:space="preserve">L'Évangile (la </w:t>
      </w:r>
      <w:r>
        <w:rPr>
          <w:rFonts w:ascii="Times New Roman" w:hAnsi="Times New Roman"/>
          <w:i/>
          <w:sz w:val="24"/>
        </w:rPr>
        <w:t>belle annonce</w:t>
      </w:r>
      <w:r w:rsidRPr="003D585C">
        <w:rPr>
          <w:rFonts w:ascii="Times New Roman" w:hAnsi="Times New Roman"/>
          <w:i/>
          <w:sz w:val="24"/>
        </w:rPr>
        <w:t xml:space="preserve">) de la </w:t>
      </w:r>
      <w:r>
        <w:rPr>
          <w:rFonts w:ascii="Times New Roman" w:hAnsi="Times New Roman"/>
          <w:i/>
          <w:sz w:val="24"/>
        </w:rPr>
        <w:t>V</w:t>
      </w:r>
      <w:r w:rsidRPr="003D585C">
        <w:rPr>
          <w:rFonts w:ascii="Times New Roman" w:hAnsi="Times New Roman"/>
          <w:i/>
          <w:sz w:val="24"/>
        </w:rPr>
        <w:t xml:space="preserve">érité est joie pour ceux qui ont reçu la grâce de la part du </w:t>
      </w:r>
      <w:r>
        <w:rPr>
          <w:rFonts w:ascii="Times New Roman" w:hAnsi="Times New Roman"/>
          <w:i/>
          <w:sz w:val="24"/>
        </w:rPr>
        <w:t>P</w:t>
      </w:r>
      <w:r w:rsidRPr="003D585C">
        <w:rPr>
          <w:rFonts w:ascii="Times New Roman" w:hAnsi="Times New Roman"/>
          <w:i/>
          <w:sz w:val="24"/>
        </w:rPr>
        <w:t xml:space="preserve">ère de la </w:t>
      </w:r>
      <w:r>
        <w:rPr>
          <w:rFonts w:ascii="Times New Roman" w:hAnsi="Times New Roman"/>
          <w:i/>
          <w:sz w:val="24"/>
        </w:rPr>
        <w:t>V</w:t>
      </w:r>
      <w:r w:rsidRPr="003D585C">
        <w:rPr>
          <w:rFonts w:ascii="Times New Roman" w:hAnsi="Times New Roman"/>
          <w:i/>
          <w:sz w:val="24"/>
        </w:rPr>
        <w:t xml:space="preserve">érité, qui fait en sorte qu'ils le connaissent par la puissance du </w:t>
      </w:r>
      <w:r>
        <w:rPr>
          <w:rFonts w:ascii="Times New Roman" w:hAnsi="Times New Roman"/>
          <w:i/>
          <w:sz w:val="24"/>
        </w:rPr>
        <w:t>Verbe</w:t>
      </w:r>
      <w:r w:rsidRPr="003D585C">
        <w:rPr>
          <w:rFonts w:ascii="Times New Roman" w:hAnsi="Times New Roman"/>
          <w:i/>
          <w:sz w:val="24"/>
        </w:rPr>
        <w:t xml:space="preserve"> </w:t>
      </w:r>
      <w:r>
        <w:rPr>
          <w:rFonts w:ascii="Times New Roman" w:hAnsi="Times New Roman"/>
          <w:sz w:val="24"/>
        </w:rPr>
        <w:t>»</w:t>
      </w:r>
      <w:r w:rsidRPr="004679C4">
        <w:rPr>
          <w:rStyle w:val="Appelnotedebasdep"/>
          <w:rFonts w:ascii="Times New Roman" w:hAnsi="Times New Roman"/>
          <w:sz w:val="24"/>
        </w:rPr>
        <w:t xml:space="preserve"> </w:t>
      </w:r>
      <w:r>
        <w:rPr>
          <w:rStyle w:val="Appelnotedebasdep"/>
          <w:rFonts w:ascii="Times New Roman" w:hAnsi="Times New Roman"/>
          <w:sz w:val="24"/>
        </w:rPr>
        <w:footnoteReference w:id="40"/>
      </w:r>
      <w:r w:rsidRPr="00BD3523">
        <w:rPr>
          <w:rFonts w:ascii="Times New Roman" w:hAnsi="Times New Roman"/>
          <w:sz w:val="24"/>
        </w:rPr>
        <w:t>.</w:t>
      </w:r>
    </w:p>
    <w:p w14:paraId="3A068FAD" w14:textId="77777777" w:rsidR="0065633A" w:rsidRPr="00BD3523" w:rsidRDefault="0065633A" w:rsidP="00A1154A">
      <w:pPr>
        <w:pStyle w:val="Retraitcorpsdetexte"/>
        <w:spacing w:before="0" w:after="80" w:line="276" w:lineRule="auto"/>
        <w:ind w:firstLine="284"/>
        <w:rPr>
          <w:rFonts w:ascii="Times New Roman" w:hAnsi="Times New Roman"/>
          <w:sz w:val="24"/>
        </w:rPr>
      </w:pPr>
      <w:r w:rsidRPr="00BD3523">
        <w:rPr>
          <w:rFonts w:ascii="Times New Roman" w:hAnsi="Times New Roman"/>
          <w:sz w:val="24"/>
        </w:rPr>
        <w:t xml:space="preserve">On n'en connaît pas bien l'auteur. C'est en fait une sorte d'homélie. Nous sommes là dans les premières décennies du IIe siècle. Je pense que c'est à l'origine de la pensée valentinienne qui deviendra gnostique, mais ce texte n'est pas gnostique </w:t>
      </w:r>
      <w:r>
        <w:rPr>
          <w:rFonts w:ascii="Times New Roman" w:hAnsi="Times New Roman"/>
          <w:sz w:val="24"/>
        </w:rPr>
        <w:t>dans le</w:t>
      </w:r>
      <w:r w:rsidRPr="00BD3523">
        <w:rPr>
          <w:rFonts w:ascii="Times New Roman" w:hAnsi="Times New Roman"/>
          <w:sz w:val="24"/>
        </w:rPr>
        <w:t xml:space="preserve"> sens négatif du terme. Il est très proche d'autres textes qu'on a découverts, comme les Odes de Salomon, en syriaque, qui sont, elles, reconnues pour appartenir à la grande Église.</w:t>
      </w:r>
    </w:p>
    <w:p w14:paraId="28C2BB0A" w14:textId="7915156A" w:rsidR="0065633A" w:rsidRPr="00BD3523" w:rsidRDefault="0065633A" w:rsidP="001232C0">
      <w:pPr>
        <w:pStyle w:val="Retraitcorpsdetexte"/>
        <w:spacing w:before="0" w:line="276" w:lineRule="auto"/>
        <w:ind w:firstLine="284"/>
        <w:rPr>
          <w:rFonts w:ascii="Times New Roman" w:hAnsi="Times New Roman"/>
          <w:sz w:val="24"/>
        </w:rPr>
      </w:pPr>
      <w:r w:rsidRPr="00BD3523">
        <w:rPr>
          <w:rFonts w:ascii="Times New Roman" w:hAnsi="Times New Roman"/>
          <w:sz w:val="24"/>
        </w:rPr>
        <w:t xml:space="preserve">Dans </w:t>
      </w:r>
      <w:r w:rsidRPr="00772AD6">
        <w:rPr>
          <w:rFonts w:ascii="Times New Roman" w:hAnsi="Times New Roman"/>
          <w:i/>
          <w:iCs w:val="0"/>
          <w:sz w:val="24"/>
        </w:rPr>
        <w:t>l'Évangile de la Vérité</w:t>
      </w:r>
      <w:r w:rsidRPr="00BD3523">
        <w:rPr>
          <w:rFonts w:ascii="Times New Roman" w:hAnsi="Times New Roman"/>
          <w:sz w:val="24"/>
        </w:rPr>
        <w:t xml:space="preserve">, </w:t>
      </w:r>
      <w:r>
        <w:rPr>
          <w:rFonts w:ascii="Times New Roman" w:hAnsi="Times New Roman"/>
          <w:sz w:val="24"/>
        </w:rPr>
        <w:t xml:space="preserve">on trouve en </w:t>
      </w:r>
      <w:r w:rsidRPr="00BD3523">
        <w:rPr>
          <w:rFonts w:ascii="Times New Roman" w:hAnsi="Times New Roman"/>
          <w:sz w:val="24"/>
        </w:rPr>
        <w:t xml:space="preserve">beaucoup de lieux le mot </w:t>
      </w:r>
      <w:r w:rsidRPr="00BD3523">
        <w:rPr>
          <w:rFonts w:ascii="Times New Roman" w:hAnsi="Times New Roman"/>
          <w:i/>
          <w:sz w:val="24"/>
        </w:rPr>
        <w:t>nom</w:t>
      </w:r>
      <w:r w:rsidRPr="00BD3523">
        <w:rPr>
          <w:rFonts w:ascii="Times New Roman" w:hAnsi="Times New Roman"/>
          <w:sz w:val="24"/>
        </w:rPr>
        <w:t xml:space="preserve">, le mot </w:t>
      </w:r>
      <w:r w:rsidRPr="00BD3523">
        <w:rPr>
          <w:rFonts w:ascii="Times New Roman" w:hAnsi="Times New Roman"/>
          <w:i/>
          <w:sz w:val="24"/>
        </w:rPr>
        <w:t>voix</w:t>
      </w:r>
      <w:r w:rsidRPr="00BD3523">
        <w:rPr>
          <w:rFonts w:ascii="Times New Roman" w:hAnsi="Times New Roman"/>
          <w:sz w:val="24"/>
        </w:rPr>
        <w:t xml:space="preserve"> et le mot </w:t>
      </w:r>
      <w:proofErr w:type="spellStart"/>
      <w:r w:rsidRPr="00BD3523">
        <w:rPr>
          <w:rFonts w:ascii="Times New Roman" w:hAnsi="Times New Roman"/>
          <w:i/>
          <w:sz w:val="24"/>
        </w:rPr>
        <w:t>klêsis</w:t>
      </w:r>
      <w:proofErr w:type="spellEnd"/>
      <w:r w:rsidRPr="00BD3523">
        <w:rPr>
          <w:rFonts w:ascii="Times New Roman" w:hAnsi="Times New Roman"/>
          <w:sz w:val="24"/>
        </w:rPr>
        <w:t>. Il faut dire néanmoins que les mots grecs que je cite ici sont des mots conjecturés, parce que ce texte nous est parvenu en copte. On en a donc tenté une rétroversion grecque, à supposer qu'il ait été auparavant écrit en grec. J'ai travaillé à cela pendant quelques années aux Hautes Études avec Henr</w:t>
      </w:r>
      <w:r>
        <w:rPr>
          <w:rFonts w:ascii="Times New Roman" w:hAnsi="Times New Roman"/>
          <w:sz w:val="24"/>
        </w:rPr>
        <w:t>i-</w:t>
      </w:r>
      <w:r w:rsidRPr="00BD3523">
        <w:rPr>
          <w:rFonts w:ascii="Times New Roman" w:hAnsi="Times New Roman"/>
          <w:sz w:val="24"/>
        </w:rPr>
        <w:t>Charles Puech. Le texte dont je me sers ici est la publication qui en a été faite par Joseph Ménard, maître d'œuvre de ce travail.</w:t>
      </w:r>
    </w:p>
    <w:p w14:paraId="518E2448" w14:textId="77777777" w:rsidR="0065633A" w:rsidRDefault="0065633A" w:rsidP="001232C0">
      <w:pPr>
        <w:pStyle w:val="Retraitcorpsdetexte"/>
        <w:spacing w:before="0" w:line="276" w:lineRule="auto"/>
        <w:ind w:firstLine="284"/>
        <w:rPr>
          <w:rFonts w:ascii="Times New Roman" w:hAnsi="Times New Roman"/>
          <w:sz w:val="24"/>
        </w:rPr>
      </w:pPr>
      <w:r w:rsidRPr="00BD3523">
        <w:rPr>
          <w:rFonts w:ascii="Times New Roman" w:hAnsi="Times New Roman"/>
          <w:sz w:val="24"/>
        </w:rPr>
        <w:t xml:space="preserve">Je prends ce texte assez en amont, avant que se rencontrent les mots de </w:t>
      </w:r>
      <w:r w:rsidRPr="00BD3523">
        <w:rPr>
          <w:rFonts w:ascii="Times New Roman" w:hAnsi="Times New Roman"/>
          <w:i/>
          <w:sz w:val="24"/>
        </w:rPr>
        <w:t>nom</w:t>
      </w:r>
      <w:r w:rsidRPr="00BD3523">
        <w:rPr>
          <w:rFonts w:ascii="Times New Roman" w:hAnsi="Times New Roman"/>
          <w:sz w:val="24"/>
        </w:rPr>
        <w:t>, de</w:t>
      </w:r>
      <w:r w:rsidRPr="00BD3523">
        <w:rPr>
          <w:rFonts w:ascii="Times New Roman" w:hAnsi="Times New Roman"/>
          <w:color w:val="800080"/>
          <w:sz w:val="24"/>
        </w:rPr>
        <w:t xml:space="preserve"> </w:t>
      </w:r>
      <w:r w:rsidRPr="00BD3523">
        <w:rPr>
          <w:rFonts w:ascii="Times New Roman" w:hAnsi="Times New Roman"/>
          <w:i/>
          <w:sz w:val="24"/>
        </w:rPr>
        <w:t>voix</w:t>
      </w:r>
      <w:r w:rsidRPr="00BD3523">
        <w:rPr>
          <w:rFonts w:ascii="Times New Roman" w:hAnsi="Times New Roman"/>
          <w:sz w:val="24"/>
        </w:rPr>
        <w:t>, d</w:t>
      </w:r>
      <w:r>
        <w:rPr>
          <w:rFonts w:ascii="Times New Roman" w:hAnsi="Times New Roman"/>
          <w:sz w:val="24"/>
        </w:rPr>
        <w:t>'</w:t>
      </w:r>
      <w:r w:rsidRPr="001A6C01">
        <w:rPr>
          <w:rFonts w:ascii="Times New Roman" w:hAnsi="Times New Roman"/>
          <w:i/>
          <w:sz w:val="24"/>
        </w:rPr>
        <w:t>appel</w:t>
      </w:r>
      <w:r>
        <w:rPr>
          <w:rFonts w:ascii="Times New Roman" w:hAnsi="Times New Roman"/>
          <w:sz w:val="24"/>
        </w:rPr>
        <w:t> </w:t>
      </w:r>
      <w:r w:rsidRPr="00172635">
        <w:rPr>
          <w:rFonts w:ascii="Times New Roman" w:hAnsi="Times New Roman"/>
          <w:sz w:val="24"/>
        </w:rPr>
        <w:t>: folio XI p. 21-21 (p. 40-42 du livre de M</w:t>
      </w:r>
      <w:r>
        <w:rPr>
          <w:rFonts w:ascii="Times New Roman" w:hAnsi="Times New Roman"/>
          <w:sz w:val="24"/>
        </w:rPr>
        <w:t>é</w:t>
      </w:r>
      <w:r w:rsidRPr="00172635">
        <w:rPr>
          <w:rFonts w:ascii="Times New Roman" w:hAnsi="Times New Roman"/>
          <w:sz w:val="24"/>
        </w:rPr>
        <w:t>nard).</w:t>
      </w:r>
      <w:r w:rsidRPr="00BD3523">
        <w:rPr>
          <w:rFonts w:ascii="Times New Roman" w:hAnsi="Times New Roman"/>
          <w:sz w:val="24"/>
        </w:rPr>
        <w:t xml:space="preserve"> </w:t>
      </w:r>
    </w:p>
    <w:p w14:paraId="5512BA18" w14:textId="38E37776" w:rsidR="0065633A" w:rsidRPr="00BD3523"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w:t>
      </w:r>
      <w:r w:rsidRPr="00CD769B">
        <w:rPr>
          <w:rFonts w:ascii="Times New Roman" w:hAnsi="Times New Roman"/>
          <w:b/>
          <w:i/>
          <w:sz w:val="24"/>
        </w:rPr>
        <w:t xml:space="preserve">Celui qui est ignorant est déficient et il manque de beaucoup puisqu'il manque de celui qui doit </w:t>
      </w:r>
      <w:r>
        <w:rPr>
          <w:rFonts w:ascii="Times New Roman" w:hAnsi="Times New Roman"/>
          <w:b/>
          <w:i/>
          <w:sz w:val="24"/>
        </w:rPr>
        <w:t>l'accomplir</w:t>
      </w:r>
      <w:r w:rsidRPr="00CD769B">
        <w:rPr>
          <w:rFonts w:ascii="Times New Roman" w:hAnsi="Times New Roman"/>
          <w:b/>
          <w:i/>
          <w:sz w:val="24"/>
        </w:rPr>
        <w:t xml:space="preserve">. Puisque la perfection de la totalité est dans le Père, il est nécessaire que </w:t>
      </w:r>
      <w:r w:rsidRPr="00CD769B">
        <w:rPr>
          <w:rFonts w:ascii="Times New Roman" w:hAnsi="Times New Roman"/>
          <w:b/>
          <w:i/>
          <w:sz w:val="24"/>
        </w:rPr>
        <w:lastRenderedPageBreak/>
        <w:t>la totalité retourne vers lui et que chacun prenne ce q</w:t>
      </w:r>
      <w:r>
        <w:rPr>
          <w:rFonts w:ascii="Times New Roman" w:hAnsi="Times New Roman"/>
          <w:b/>
          <w:i/>
          <w:sz w:val="24"/>
        </w:rPr>
        <w:t>ui lui est propre</w:t>
      </w:r>
      <w:r w:rsidRPr="00CD769B">
        <w:rPr>
          <w:rFonts w:ascii="Times New Roman" w:hAnsi="Times New Roman"/>
          <w:b/>
          <w:i/>
          <w:sz w:val="24"/>
        </w:rPr>
        <w:t xml:space="preserve"> </w:t>
      </w:r>
      <w:r>
        <w:rPr>
          <w:rFonts w:ascii="Times New Roman" w:hAnsi="Times New Roman"/>
          <w:b/>
          <w:i/>
          <w:sz w:val="24"/>
        </w:rPr>
        <w:t>(</w:t>
      </w:r>
      <w:r w:rsidRPr="00CD769B">
        <w:rPr>
          <w:rFonts w:ascii="Times New Roman" w:hAnsi="Times New Roman"/>
          <w:b/>
          <w:i/>
          <w:sz w:val="24"/>
        </w:rPr>
        <w:t xml:space="preserve">son </w:t>
      </w:r>
      <w:r w:rsidRPr="00B34E67">
        <w:rPr>
          <w:rFonts w:ascii="Times New Roman" w:hAnsi="Times New Roman"/>
          <w:b/>
          <w:i/>
          <w:sz w:val="24"/>
        </w:rPr>
        <w:t>propre).</w:t>
      </w:r>
      <w:r>
        <w:rPr>
          <w:rFonts w:ascii="Times New Roman" w:hAnsi="Times New Roman"/>
          <w:sz w:val="24"/>
        </w:rPr>
        <w:t xml:space="preserve"> </w:t>
      </w:r>
      <w:r w:rsidRPr="00AB5991">
        <w:rPr>
          <w:rFonts w:ascii="Times New Roman" w:hAnsi="Times New Roman"/>
          <w:sz w:val="24"/>
        </w:rPr>
        <w:t>»</w:t>
      </w:r>
      <w:r w:rsidRPr="00BD3523">
        <w:rPr>
          <w:rFonts w:ascii="Times New Roman" w:hAnsi="Times New Roman"/>
          <w:sz w:val="24"/>
        </w:rPr>
        <w:t xml:space="preserve"> Chez Jean, les mots de nom et de voix sont liés à </w:t>
      </w:r>
      <w:r w:rsidRPr="00276973">
        <w:rPr>
          <w:rFonts w:ascii="Times New Roman" w:hAnsi="Times New Roman"/>
          <w:i/>
          <w:sz w:val="24"/>
        </w:rPr>
        <w:t xml:space="preserve">to </w:t>
      </w:r>
      <w:proofErr w:type="spellStart"/>
      <w:r w:rsidRPr="00276973">
        <w:rPr>
          <w:rFonts w:ascii="Times New Roman" w:hAnsi="Times New Roman"/>
          <w:i/>
          <w:sz w:val="24"/>
        </w:rPr>
        <w:t>idion</w:t>
      </w:r>
      <w:proofErr w:type="spellEnd"/>
      <w:r>
        <w:rPr>
          <w:rFonts w:ascii="Times New Roman" w:hAnsi="Times New Roman"/>
          <w:i/>
          <w:sz w:val="24"/>
        </w:rPr>
        <w:t xml:space="preserve"> </w:t>
      </w:r>
      <w:r>
        <w:rPr>
          <w:rFonts w:ascii="Times New Roman" w:hAnsi="Times New Roman"/>
          <w:sz w:val="24"/>
        </w:rPr>
        <w:t>(</w:t>
      </w:r>
      <w:r w:rsidRPr="00BD3523">
        <w:rPr>
          <w:rFonts w:ascii="Times New Roman" w:hAnsi="Times New Roman"/>
          <w:sz w:val="24"/>
        </w:rPr>
        <w:t>le propre</w:t>
      </w:r>
      <w:r>
        <w:rPr>
          <w:rFonts w:ascii="Times New Roman" w:hAnsi="Times New Roman"/>
          <w:sz w:val="24"/>
        </w:rPr>
        <w:t>)</w:t>
      </w:r>
      <w:r w:rsidRPr="00BD3523">
        <w:rPr>
          <w:rFonts w:ascii="Times New Roman" w:hAnsi="Times New Roman"/>
          <w:sz w:val="24"/>
        </w:rPr>
        <w:t xml:space="preserve">, </w:t>
      </w:r>
      <w:r w:rsidRPr="00276973">
        <w:rPr>
          <w:rFonts w:ascii="Times New Roman" w:hAnsi="Times New Roman"/>
          <w:i/>
          <w:sz w:val="24"/>
        </w:rPr>
        <w:t xml:space="preserve">ta </w:t>
      </w:r>
      <w:proofErr w:type="spellStart"/>
      <w:r w:rsidRPr="00276973">
        <w:rPr>
          <w:rFonts w:ascii="Times New Roman" w:hAnsi="Times New Roman"/>
          <w:i/>
          <w:sz w:val="24"/>
        </w:rPr>
        <w:t>idia</w:t>
      </w:r>
      <w:proofErr w:type="spellEnd"/>
      <w:r w:rsidRPr="00BD3523">
        <w:rPr>
          <w:rFonts w:ascii="Times New Roman" w:hAnsi="Times New Roman"/>
          <w:sz w:val="24"/>
        </w:rPr>
        <w:t>, dans le chapitre 10, dit du bon Pasteur :</w:t>
      </w:r>
      <w:r w:rsidRPr="00BD3523">
        <w:rPr>
          <w:rFonts w:ascii="Times New Roman" w:hAnsi="Times New Roman"/>
          <w:i/>
          <w:sz w:val="24"/>
        </w:rPr>
        <w:t xml:space="preserve"> </w:t>
      </w:r>
      <w:r>
        <w:rPr>
          <w:rFonts w:ascii="Times New Roman" w:hAnsi="Times New Roman"/>
          <w:sz w:val="24"/>
        </w:rPr>
        <w:t xml:space="preserve">« </w:t>
      </w:r>
      <w:r w:rsidRPr="00276973">
        <w:rPr>
          <w:rFonts w:ascii="Times New Roman" w:hAnsi="Times New Roman"/>
          <w:bCs w:val="0"/>
          <w:i/>
          <w:sz w:val="24"/>
        </w:rPr>
        <w:t xml:space="preserve">Les brebis entendent sa voix </w:t>
      </w:r>
      <w:r w:rsidRPr="00276973">
        <w:rPr>
          <w:rFonts w:ascii="Times New Roman" w:hAnsi="Times New Roman"/>
          <w:i/>
          <w:sz w:val="24"/>
        </w:rPr>
        <w:t>(</w:t>
      </w:r>
      <w:proofErr w:type="spellStart"/>
      <w:r w:rsidRPr="00276973">
        <w:rPr>
          <w:rFonts w:ascii="Times New Roman" w:hAnsi="Times New Roman"/>
          <w:i/>
          <w:sz w:val="24"/>
        </w:rPr>
        <w:t>phônê</w:t>
      </w:r>
      <w:proofErr w:type="spellEnd"/>
      <w:r w:rsidRPr="00276973">
        <w:rPr>
          <w:rFonts w:ascii="Times New Roman" w:hAnsi="Times New Roman"/>
          <w:i/>
          <w:sz w:val="24"/>
        </w:rPr>
        <w:t>)</w:t>
      </w:r>
      <w:r w:rsidRPr="00276973">
        <w:rPr>
          <w:rFonts w:ascii="Times New Roman" w:hAnsi="Times New Roman"/>
          <w:bCs w:val="0"/>
          <w:i/>
          <w:sz w:val="24"/>
        </w:rPr>
        <w:t xml:space="preserve">, et il appelle ses propres brebis </w:t>
      </w:r>
      <w:r>
        <w:rPr>
          <w:rFonts w:ascii="Times New Roman" w:hAnsi="Times New Roman"/>
          <w:bCs w:val="0"/>
          <w:i/>
          <w:sz w:val="24"/>
        </w:rPr>
        <w:t>(ta</w:t>
      </w:r>
      <w:r w:rsidRPr="003E445C">
        <w:rPr>
          <w:rFonts w:ascii="Times New Roman" w:hAnsi="Times New Roman"/>
          <w:bCs w:val="0"/>
          <w:i/>
          <w:sz w:val="24"/>
        </w:rPr>
        <w:t xml:space="preserve"> </w:t>
      </w:r>
      <w:proofErr w:type="spellStart"/>
      <w:r>
        <w:rPr>
          <w:rFonts w:ascii="Times New Roman" w:hAnsi="Times New Roman"/>
          <w:bCs w:val="0"/>
          <w:i/>
          <w:sz w:val="24"/>
        </w:rPr>
        <w:t>idia</w:t>
      </w:r>
      <w:proofErr w:type="spellEnd"/>
      <w:r>
        <w:rPr>
          <w:rFonts w:ascii="Times New Roman" w:hAnsi="Times New Roman"/>
          <w:bCs w:val="0"/>
          <w:i/>
          <w:sz w:val="24"/>
        </w:rPr>
        <w:t xml:space="preserve"> </w:t>
      </w:r>
      <w:proofErr w:type="spellStart"/>
      <w:r>
        <w:rPr>
          <w:rFonts w:ascii="Times New Roman" w:hAnsi="Times New Roman"/>
          <w:bCs w:val="0"/>
          <w:i/>
          <w:sz w:val="24"/>
        </w:rPr>
        <w:t>probata</w:t>
      </w:r>
      <w:proofErr w:type="spellEnd"/>
      <w:r>
        <w:rPr>
          <w:rFonts w:ascii="Times New Roman" w:hAnsi="Times New Roman"/>
          <w:bCs w:val="0"/>
          <w:i/>
          <w:sz w:val="24"/>
        </w:rPr>
        <w:t xml:space="preserve">) </w:t>
      </w:r>
      <w:r w:rsidRPr="00276973">
        <w:rPr>
          <w:rFonts w:ascii="Times New Roman" w:hAnsi="Times New Roman"/>
          <w:bCs w:val="0"/>
          <w:i/>
          <w:sz w:val="24"/>
        </w:rPr>
        <w:t>par leur nom</w:t>
      </w:r>
      <w:r w:rsidRPr="00276973">
        <w:rPr>
          <w:rFonts w:ascii="Times New Roman" w:hAnsi="Times New Roman"/>
          <w:i/>
          <w:sz w:val="24"/>
        </w:rPr>
        <w:t xml:space="preserve">. </w:t>
      </w:r>
      <w:r w:rsidRPr="00AB5991">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Jn</w:t>
      </w:r>
      <w:proofErr w:type="spellEnd"/>
      <w:r>
        <w:rPr>
          <w:rFonts w:ascii="Times New Roman" w:hAnsi="Times New Roman"/>
          <w:sz w:val="24"/>
        </w:rPr>
        <w:t xml:space="preserve"> 10, 3).</w:t>
      </w:r>
      <w:r w:rsidRPr="00BD3523">
        <w:rPr>
          <w:rFonts w:ascii="Times New Roman" w:hAnsi="Times New Roman"/>
          <w:sz w:val="24"/>
        </w:rPr>
        <w:t xml:space="preserve"> Le contexte de ces mots-là se trouve chez Jean et il se trouve aussi dans un autre passage de notre texte.</w:t>
      </w:r>
    </w:p>
    <w:p w14:paraId="4A79FFB0" w14:textId="77777777" w:rsidR="0065633A" w:rsidRPr="00BD3523"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w:t>
      </w:r>
      <w:r w:rsidRPr="00CD769B">
        <w:rPr>
          <w:rFonts w:ascii="Times New Roman" w:hAnsi="Times New Roman"/>
          <w:b/>
          <w:i/>
          <w:sz w:val="24"/>
        </w:rPr>
        <w:t xml:space="preserve">Il les a </w:t>
      </w:r>
      <w:r w:rsidRPr="00635F44">
        <w:rPr>
          <w:rFonts w:ascii="Times New Roman" w:hAnsi="Times New Roman"/>
          <w:b/>
          <w:bCs w:val="0"/>
          <w:i/>
          <w:iCs w:val="0"/>
          <w:sz w:val="24"/>
        </w:rPr>
        <w:t>inscrits</w:t>
      </w:r>
      <w:r w:rsidRPr="00B34E67">
        <w:rPr>
          <w:rFonts w:ascii="Times New Roman" w:hAnsi="Times New Roman"/>
          <w:b/>
          <w:bCs w:val="0"/>
          <w:iCs w:val="0"/>
          <w:sz w:val="24"/>
        </w:rPr>
        <w:t xml:space="preserve"> </w:t>
      </w:r>
      <w:r w:rsidRPr="00CD769B">
        <w:rPr>
          <w:rFonts w:ascii="Times New Roman" w:hAnsi="Times New Roman"/>
          <w:b/>
          <w:i/>
          <w:sz w:val="24"/>
        </w:rPr>
        <w:t xml:space="preserve">par avance, les ayant préparés, pour </w:t>
      </w:r>
      <w:r>
        <w:rPr>
          <w:rFonts w:ascii="Times New Roman" w:hAnsi="Times New Roman"/>
          <w:b/>
          <w:i/>
          <w:sz w:val="24"/>
        </w:rPr>
        <w:t xml:space="preserve">la </w:t>
      </w:r>
      <w:r w:rsidRPr="00CD769B">
        <w:rPr>
          <w:rFonts w:ascii="Times New Roman" w:hAnsi="Times New Roman"/>
          <w:b/>
          <w:i/>
          <w:sz w:val="24"/>
        </w:rPr>
        <w:t xml:space="preserve">donner </w:t>
      </w:r>
      <w:r>
        <w:rPr>
          <w:rFonts w:ascii="Times New Roman" w:hAnsi="Times New Roman"/>
          <w:b/>
          <w:i/>
          <w:sz w:val="24"/>
        </w:rPr>
        <w:t>(</w:t>
      </w:r>
      <w:r w:rsidRPr="00CD769B">
        <w:rPr>
          <w:rFonts w:ascii="Times New Roman" w:hAnsi="Times New Roman"/>
          <w:b/>
          <w:i/>
          <w:sz w:val="24"/>
        </w:rPr>
        <w:t>la perfection</w:t>
      </w:r>
      <w:r>
        <w:rPr>
          <w:rFonts w:ascii="Times New Roman" w:hAnsi="Times New Roman"/>
          <w:b/>
          <w:i/>
          <w:sz w:val="24"/>
        </w:rPr>
        <w:t>)</w:t>
      </w:r>
      <w:r w:rsidRPr="00CD769B">
        <w:rPr>
          <w:rFonts w:ascii="Times New Roman" w:hAnsi="Times New Roman"/>
          <w:b/>
          <w:i/>
          <w:sz w:val="24"/>
        </w:rPr>
        <w:t xml:space="preserve"> à ceux qui sont venus de lui</w:t>
      </w:r>
      <w:r w:rsidRPr="00BD3523">
        <w:rPr>
          <w:rFonts w:ascii="Times New Roman" w:hAnsi="Times New Roman"/>
          <w:sz w:val="24"/>
        </w:rPr>
        <w:t>.</w:t>
      </w:r>
      <w:r w:rsidRPr="00CD769B">
        <w:rPr>
          <w:rFonts w:ascii="Times New Roman" w:hAnsi="Times New Roman"/>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 xml:space="preserve">Nous sommes dans une situation très intéressante et constante où l'homme est nativement aveugle, aveugle de naissance. C'est-à-dire que son être paraît avant que l'accomplissement </w:t>
      </w:r>
      <w:r>
        <w:rPr>
          <w:rFonts w:ascii="Times New Roman" w:hAnsi="Times New Roman"/>
          <w:sz w:val="24"/>
        </w:rPr>
        <w:t>(</w:t>
      </w:r>
      <w:r w:rsidRPr="00BD3523">
        <w:rPr>
          <w:rFonts w:ascii="Times New Roman" w:hAnsi="Times New Roman"/>
          <w:sz w:val="24"/>
        </w:rPr>
        <w:t>ou la perfection</w:t>
      </w:r>
      <w:r>
        <w:rPr>
          <w:rFonts w:ascii="Times New Roman" w:hAnsi="Times New Roman"/>
          <w:sz w:val="24"/>
        </w:rPr>
        <w:t>)</w:t>
      </w:r>
      <w:r w:rsidRPr="00BD3523">
        <w:rPr>
          <w:rFonts w:ascii="Times New Roman" w:hAnsi="Times New Roman"/>
          <w:sz w:val="24"/>
        </w:rPr>
        <w:t xml:space="preserve"> de son être ne soit. C'est ainsi que nous avons lu le chapitre 9 de l'aveugle de naissance. Mais ceci est très important à méditer : s'il y a de la recherche, si on étudie, c'est que nous ne sommes pas finis, nous ne sommes pas accomplis, nous ne nous connaissons pas, nous sommes dans une situation où nous nous précédons, au sens où le Baptiste précède celui qui vient. </w:t>
      </w:r>
    </w:p>
    <w:p w14:paraId="4552DC07" w14:textId="77777777" w:rsidR="0065633A" w:rsidRDefault="0065633A" w:rsidP="00A1154A">
      <w:pPr>
        <w:pStyle w:val="Retraitcorpsdetexte"/>
        <w:spacing w:before="0" w:after="80" w:line="276" w:lineRule="auto"/>
        <w:ind w:firstLine="284"/>
        <w:rPr>
          <w:rFonts w:ascii="Times New Roman" w:hAnsi="Times New Roman"/>
          <w:b/>
          <w:i/>
          <w:sz w:val="24"/>
        </w:rPr>
      </w:pPr>
      <w:r w:rsidRPr="00BD3523">
        <w:rPr>
          <w:rFonts w:ascii="Times New Roman" w:hAnsi="Times New Roman"/>
          <w:i/>
          <w:sz w:val="24"/>
        </w:rPr>
        <w:t xml:space="preserve"> </w:t>
      </w:r>
      <w:r>
        <w:rPr>
          <w:rFonts w:ascii="Times New Roman" w:hAnsi="Times New Roman"/>
          <w:sz w:val="24"/>
        </w:rPr>
        <w:t xml:space="preserve">« </w:t>
      </w:r>
      <w:r w:rsidRPr="00CD769B">
        <w:rPr>
          <w:rFonts w:ascii="Times New Roman" w:hAnsi="Times New Roman"/>
          <w:b/>
          <w:i/>
          <w:sz w:val="24"/>
        </w:rPr>
        <w:t xml:space="preserve">Ceux dont il a connu à l'avance le nom </w:t>
      </w:r>
      <w:r>
        <w:rPr>
          <w:rFonts w:ascii="Times New Roman" w:hAnsi="Times New Roman"/>
          <w:b/>
          <w:sz w:val="24"/>
        </w:rPr>
        <w:t xml:space="preserve">– </w:t>
      </w:r>
      <w:r w:rsidRPr="00635F44">
        <w:rPr>
          <w:rFonts w:ascii="Times New Roman" w:hAnsi="Times New Roman"/>
          <w:iCs w:val="0"/>
          <w:sz w:val="24"/>
        </w:rPr>
        <w:t>la connaissance à l'avance du nom</w:t>
      </w:r>
      <w:r w:rsidRPr="00635F44">
        <w:rPr>
          <w:rFonts w:ascii="Times New Roman" w:hAnsi="Times New Roman"/>
          <w:b/>
          <w:bCs w:val="0"/>
          <w:iCs w:val="0"/>
          <w:sz w:val="24"/>
        </w:rPr>
        <w:t xml:space="preserve"> </w:t>
      </w:r>
      <w:r w:rsidRPr="00635F44">
        <w:rPr>
          <w:rFonts w:ascii="Times New Roman" w:hAnsi="Times New Roman"/>
          <w:iCs w:val="0"/>
          <w:sz w:val="24"/>
        </w:rPr>
        <w:t xml:space="preserve">c'est la </w:t>
      </w:r>
      <w:proofErr w:type="spellStart"/>
      <w:r w:rsidRPr="00635F44">
        <w:rPr>
          <w:rFonts w:ascii="Times New Roman" w:hAnsi="Times New Roman"/>
          <w:i/>
          <w:iCs w:val="0"/>
          <w:sz w:val="24"/>
        </w:rPr>
        <w:t>klêsis</w:t>
      </w:r>
      <w:proofErr w:type="spellEnd"/>
      <w:r w:rsidRPr="00635F44">
        <w:rPr>
          <w:rFonts w:ascii="Times New Roman" w:hAnsi="Times New Roman"/>
          <w:iCs w:val="0"/>
          <w:sz w:val="24"/>
        </w:rPr>
        <w:t xml:space="preserve"> </w:t>
      </w:r>
      <w:r>
        <w:rPr>
          <w:rFonts w:ascii="Times New Roman" w:hAnsi="Times New Roman"/>
          <w:iCs w:val="0"/>
          <w:sz w:val="24"/>
        </w:rPr>
        <w:t>(</w:t>
      </w:r>
      <w:r w:rsidRPr="00635F44">
        <w:rPr>
          <w:rFonts w:ascii="Times New Roman" w:hAnsi="Times New Roman"/>
          <w:iCs w:val="0"/>
          <w:sz w:val="24"/>
        </w:rPr>
        <w:t>l'appel</w:t>
      </w:r>
      <w:r>
        <w:rPr>
          <w:rFonts w:ascii="Times New Roman" w:hAnsi="Times New Roman"/>
          <w:iCs w:val="0"/>
          <w:sz w:val="24"/>
        </w:rPr>
        <w:t>)</w:t>
      </w:r>
      <w:r w:rsidRPr="00635F44">
        <w:rPr>
          <w:rFonts w:ascii="Times New Roman" w:hAnsi="Times New Roman"/>
          <w:iCs w:val="0"/>
          <w:sz w:val="24"/>
        </w:rPr>
        <w:t xml:space="preserve"> par le nom propre </w:t>
      </w:r>
      <w:r>
        <w:rPr>
          <w:b/>
          <w:bCs w:val="0"/>
          <w:iCs w:val="0"/>
        </w:rPr>
        <w:t xml:space="preserve">– </w:t>
      </w:r>
      <w:r w:rsidRPr="00CD769B">
        <w:rPr>
          <w:rFonts w:ascii="Times New Roman" w:hAnsi="Times New Roman"/>
          <w:b/>
          <w:i/>
          <w:sz w:val="24"/>
        </w:rPr>
        <w:t>ont été appelés à la fin</w:t>
      </w:r>
      <w:r w:rsidRPr="00BD3523">
        <w:rPr>
          <w:rFonts w:ascii="Times New Roman" w:hAnsi="Times New Roman"/>
          <w:i/>
          <w:sz w:val="24"/>
        </w:rPr>
        <w:t>.</w:t>
      </w:r>
      <w:r>
        <w:rPr>
          <w:rFonts w:ascii="Times New Roman" w:hAnsi="Times New Roman"/>
          <w:i/>
          <w:sz w:val="24"/>
        </w:rPr>
        <w:t xml:space="preserve"> </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 xml:space="preserve">« </w:t>
      </w:r>
      <w:r w:rsidRPr="00BD3523">
        <w:rPr>
          <w:rFonts w:ascii="Times New Roman" w:hAnsi="Times New Roman"/>
          <w:i/>
          <w:sz w:val="24"/>
        </w:rPr>
        <w:t xml:space="preserve">Ceux qu'il a  </w:t>
      </w:r>
      <w:r w:rsidRPr="003E445C">
        <w:rPr>
          <w:rFonts w:ascii="Times New Roman" w:hAnsi="Times New Roman"/>
          <w:bCs w:val="0"/>
          <w:i/>
          <w:sz w:val="24"/>
        </w:rPr>
        <w:t>prédéterminés</w:t>
      </w:r>
      <w:r w:rsidRPr="00BD3523">
        <w:rPr>
          <w:rFonts w:ascii="Times New Roman" w:hAnsi="Times New Roman"/>
          <w:i/>
          <w:sz w:val="24"/>
        </w:rPr>
        <w:t>,</w:t>
      </w:r>
      <w:r w:rsidRPr="00BD3523">
        <w:rPr>
          <w:rFonts w:ascii="Times New Roman" w:hAnsi="Times New Roman"/>
          <w:sz w:val="24"/>
        </w:rPr>
        <w:t xml:space="preserve"> dit Paul</w:t>
      </w:r>
      <w:r w:rsidRPr="00BD3523">
        <w:rPr>
          <w:rFonts w:ascii="Times New Roman" w:hAnsi="Times New Roman"/>
          <w:i/>
          <w:sz w:val="24"/>
        </w:rPr>
        <w:t>, il les a aussi appelés</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w:t>
      </w:r>
      <w:proofErr w:type="spellStart"/>
      <w:r w:rsidRPr="00BD3523">
        <w:rPr>
          <w:rFonts w:ascii="Times New Roman" w:hAnsi="Times New Roman"/>
          <w:sz w:val="24"/>
        </w:rPr>
        <w:t>Rm</w:t>
      </w:r>
      <w:proofErr w:type="spellEnd"/>
      <w:r w:rsidRPr="00BD3523">
        <w:rPr>
          <w:rFonts w:ascii="Times New Roman" w:hAnsi="Times New Roman"/>
          <w:sz w:val="24"/>
        </w:rPr>
        <w:t xml:space="preserve"> 8, 30)</w:t>
      </w:r>
      <w:r w:rsidRPr="00BD3523">
        <w:rPr>
          <w:rFonts w:ascii="Times New Roman" w:hAnsi="Times New Roman"/>
          <w:i/>
          <w:sz w:val="24"/>
        </w:rPr>
        <w:t>.</w:t>
      </w:r>
      <w:r w:rsidRPr="00BD3523">
        <w:rPr>
          <w:rFonts w:ascii="Times New Roman" w:hAnsi="Times New Roman"/>
          <w:sz w:val="24"/>
        </w:rPr>
        <w:t xml:space="preserve"> La différence, c'est peut-être que Paul pose plus volontiers l'appel du côté du commencement pour mettre l'élection </w:t>
      </w:r>
      <w:r>
        <w:rPr>
          <w:rFonts w:ascii="Times New Roman" w:hAnsi="Times New Roman"/>
          <w:sz w:val="24"/>
        </w:rPr>
        <w:t>au niveau de</w:t>
      </w:r>
      <w:r w:rsidRPr="00BD3523">
        <w:rPr>
          <w:rFonts w:ascii="Times New Roman" w:hAnsi="Times New Roman"/>
          <w:sz w:val="24"/>
        </w:rPr>
        <w:t xml:space="preserve"> l'accomplissement plein</w:t>
      </w:r>
      <w:r>
        <w:rPr>
          <w:rFonts w:ascii="Times New Roman" w:hAnsi="Times New Roman"/>
          <w:sz w:val="24"/>
        </w:rPr>
        <w:t>, il y a donc</w:t>
      </w:r>
      <w:r w:rsidRPr="00BD3523">
        <w:rPr>
          <w:rFonts w:ascii="Times New Roman" w:hAnsi="Times New Roman"/>
          <w:sz w:val="24"/>
        </w:rPr>
        <w:t xml:space="preserve"> </w:t>
      </w:r>
      <w:r>
        <w:rPr>
          <w:rFonts w:ascii="Times New Roman" w:hAnsi="Times New Roman"/>
          <w:sz w:val="24"/>
        </w:rPr>
        <w:t>une indécision, m</w:t>
      </w:r>
      <w:r w:rsidRPr="00BD3523">
        <w:rPr>
          <w:rFonts w:ascii="Times New Roman" w:hAnsi="Times New Roman"/>
          <w:sz w:val="24"/>
        </w:rPr>
        <w:t>ais le chemin est le même. Nous verrons que Jean est plus proche de ce vocabulaire-là, notamment dans le</w:t>
      </w:r>
      <w:r>
        <w:rPr>
          <w:rFonts w:ascii="Times New Roman" w:hAnsi="Times New Roman"/>
          <w:sz w:val="24"/>
        </w:rPr>
        <w:t>s</w:t>
      </w:r>
      <w:r w:rsidRPr="00BD3523">
        <w:rPr>
          <w:rFonts w:ascii="Times New Roman" w:hAnsi="Times New Roman"/>
          <w:sz w:val="24"/>
        </w:rPr>
        <w:t xml:space="preserve"> premier</w:t>
      </w:r>
      <w:r>
        <w:rPr>
          <w:rFonts w:ascii="Times New Roman" w:hAnsi="Times New Roman"/>
          <w:sz w:val="24"/>
        </w:rPr>
        <w:t>s</w:t>
      </w:r>
      <w:r w:rsidRPr="00BD3523">
        <w:rPr>
          <w:rFonts w:ascii="Times New Roman" w:hAnsi="Times New Roman"/>
          <w:sz w:val="24"/>
        </w:rPr>
        <w:t xml:space="preserve"> verset</w:t>
      </w:r>
      <w:r>
        <w:rPr>
          <w:rFonts w:ascii="Times New Roman" w:hAnsi="Times New Roman"/>
          <w:sz w:val="24"/>
        </w:rPr>
        <w:t>s</w:t>
      </w:r>
      <w:r w:rsidRPr="00BD3523">
        <w:rPr>
          <w:rFonts w:ascii="Times New Roman" w:hAnsi="Times New Roman"/>
          <w:sz w:val="24"/>
        </w:rPr>
        <w:t xml:space="preserve"> du troisième chapitre de sa première lettre.</w:t>
      </w:r>
      <w:r>
        <w:rPr>
          <w:rFonts w:ascii="Times New Roman" w:hAnsi="Times New Roman"/>
          <w:sz w:val="24"/>
        </w:rPr>
        <w:t xml:space="preserve"> « </w:t>
      </w:r>
      <w:r>
        <w:rPr>
          <w:rFonts w:ascii="Times New Roman" w:hAnsi="Times New Roman"/>
          <w:i/>
          <w:sz w:val="24"/>
        </w:rPr>
        <w:t xml:space="preserve">Ils </w:t>
      </w:r>
      <w:r w:rsidRPr="00CD769B">
        <w:rPr>
          <w:rFonts w:ascii="Times New Roman" w:hAnsi="Times New Roman"/>
          <w:i/>
          <w:sz w:val="24"/>
        </w:rPr>
        <w:t xml:space="preserve"> ont été appelés à la fin</w:t>
      </w:r>
      <w:r w:rsidRPr="00BD3523">
        <w:rPr>
          <w:rFonts w:ascii="Times New Roman" w:hAnsi="Times New Roman"/>
          <w:i/>
          <w:sz w:val="24"/>
        </w:rPr>
        <w:t>.</w:t>
      </w:r>
      <w:r w:rsidRPr="00635F44">
        <w:rPr>
          <w:rFonts w:ascii="Times New Roman" w:hAnsi="Times New Roman"/>
          <w:sz w:val="24"/>
        </w:rPr>
        <w:t xml:space="preserve"> </w:t>
      </w:r>
      <w:r w:rsidRPr="00AB5991">
        <w:rPr>
          <w:rFonts w:ascii="Times New Roman" w:hAnsi="Times New Roman"/>
          <w:sz w:val="24"/>
        </w:rPr>
        <w:t>»</w:t>
      </w:r>
      <w:r>
        <w:rPr>
          <w:rFonts w:ascii="Times New Roman" w:hAnsi="Times New Roman"/>
          <w:i/>
          <w:sz w:val="24"/>
        </w:rPr>
        <w:t xml:space="preserve"> </w:t>
      </w:r>
      <w:r>
        <w:rPr>
          <w:rFonts w:ascii="Times New Roman" w:hAnsi="Times New Roman"/>
          <w:sz w:val="24"/>
        </w:rPr>
        <w:t>c'est ce que</w:t>
      </w:r>
      <w:r w:rsidRPr="00BD3523">
        <w:rPr>
          <w:rFonts w:ascii="Times New Roman" w:hAnsi="Times New Roman"/>
          <w:i/>
          <w:sz w:val="24"/>
        </w:rPr>
        <w:t xml:space="preserve"> </w:t>
      </w:r>
      <w:r>
        <w:rPr>
          <w:rFonts w:ascii="Times New Roman" w:hAnsi="Times New Roman"/>
          <w:sz w:val="24"/>
        </w:rPr>
        <w:t>n</w:t>
      </w:r>
      <w:r w:rsidRPr="00BD3523">
        <w:rPr>
          <w:rFonts w:ascii="Times New Roman" w:hAnsi="Times New Roman"/>
          <w:sz w:val="24"/>
        </w:rPr>
        <w:t>ous trouvons chez Jean</w:t>
      </w:r>
      <w:r>
        <w:rPr>
          <w:rFonts w:ascii="Times New Roman" w:hAnsi="Times New Roman"/>
          <w:sz w:val="24"/>
        </w:rPr>
        <w:t xml:space="preserve"> dans la nécessité de</w:t>
      </w:r>
      <w:r w:rsidRPr="00BD3523">
        <w:rPr>
          <w:rFonts w:ascii="Times New Roman" w:hAnsi="Times New Roman"/>
          <w:i/>
          <w:sz w:val="24"/>
        </w:rPr>
        <w:t xml:space="preserve"> </w:t>
      </w:r>
      <w:r>
        <w:rPr>
          <w:rFonts w:ascii="Times New Roman" w:hAnsi="Times New Roman"/>
          <w:sz w:val="24"/>
        </w:rPr>
        <w:t xml:space="preserve">« </w:t>
      </w:r>
      <w:r w:rsidRPr="00635F44">
        <w:rPr>
          <w:rFonts w:ascii="Times New Roman" w:hAnsi="Times New Roman"/>
          <w:sz w:val="24"/>
        </w:rPr>
        <w:t>naître de plus originaire</w:t>
      </w:r>
      <w:r>
        <w:rPr>
          <w:rFonts w:ascii="Times New Roman" w:hAnsi="Times New Roman"/>
          <w:i/>
          <w:sz w:val="24"/>
        </w:rPr>
        <w:t xml:space="preserve"> </w:t>
      </w:r>
      <w:r w:rsidRPr="00AB5991">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Jn</w:t>
      </w:r>
      <w:proofErr w:type="spellEnd"/>
      <w:r>
        <w:rPr>
          <w:rFonts w:ascii="Times New Roman" w:hAnsi="Times New Roman"/>
          <w:sz w:val="24"/>
        </w:rPr>
        <w:t xml:space="preserve"> 3)</w:t>
      </w:r>
      <w:r w:rsidRPr="00BD3523">
        <w:rPr>
          <w:rFonts w:ascii="Times New Roman" w:hAnsi="Times New Roman"/>
          <w:sz w:val="24"/>
        </w:rPr>
        <w:t xml:space="preserve">, ou encore, à propos du Baptiste : </w:t>
      </w:r>
      <w:r>
        <w:rPr>
          <w:rFonts w:ascii="Times New Roman" w:hAnsi="Times New Roman"/>
          <w:sz w:val="24"/>
        </w:rPr>
        <w:t xml:space="preserve">« </w:t>
      </w:r>
      <w:r w:rsidRPr="00BD3523">
        <w:rPr>
          <w:rFonts w:ascii="Times New Roman" w:hAnsi="Times New Roman"/>
          <w:i/>
          <w:sz w:val="24"/>
        </w:rPr>
        <w:t>Il vient après moi, parce qu'avant moi il était</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w:t>
      </w:r>
      <w:proofErr w:type="spellStart"/>
      <w:r w:rsidRPr="00BD3523">
        <w:rPr>
          <w:rFonts w:ascii="Times New Roman" w:hAnsi="Times New Roman"/>
          <w:sz w:val="24"/>
        </w:rPr>
        <w:t>Jn</w:t>
      </w:r>
      <w:proofErr w:type="spellEnd"/>
      <w:r w:rsidRPr="00BD3523">
        <w:rPr>
          <w:rFonts w:ascii="Times New Roman" w:hAnsi="Times New Roman"/>
          <w:sz w:val="24"/>
        </w:rPr>
        <w:t xml:space="preserve"> 1, 30)</w:t>
      </w:r>
      <w:r w:rsidRPr="00BD3523">
        <w:rPr>
          <w:rFonts w:ascii="Times New Roman" w:hAnsi="Times New Roman"/>
          <w:i/>
          <w:sz w:val="24"/>
        </w:rPr>
        <w:t>.</w:t>
      </w:r>
      <w:r w:rsidRPr="00BD3523">
        <w:rPr>
          <w:rFonts w:ascii="Times New Roman" w:hAnsi="Times New Roman"/>
          <w:sz w:val="24"/>
        </w:rPr>
        <w:t xml:space="preserve"> Nous avons</w:t>
      </w:r>
      <w:r w:rsidRPr="00BD3523">
        <w:rPr>
          <w:rFonts w:ascii="Times New Roman" w:hAnsi="Times New Roman"/>
          <w:color w:val="800080"/>
          <w:sz w:val="24"/>
        </w:rPr>
        <w:t xml:space="preserve"> </w:t>
      </w:r>
      <w:r w:rsidRPr="00BD3523">
        <w:rPr>
          <w:rFonts w:ascii="Times New Roman" w:hAnsi="Times New Roman"/>
          <w:sz w:val="24"/>
        </w:rPr>
        <w:t>déjà commémoré cette préco</w:t>
      </w:r>
      <w:r>
        <w:rPr>
          <w:rFonts w:ascii="Times New Roman" w:hAnsi="Times New Roman"/>
          <w:sz w:val="24"/>
        </w:rPr>
        <w:t>mpréhension du temps johannique</w:t>
      </w:r>
      <w:r w:rsidRPr="00BD3523">
        <w:rPr>
          <w:rFonts w:ascii="Times New Roman" w:hAnsi="Times New Roman"/>
          <w:sz w:val="24"/>
        </w:rPr>
        <w:t xml:space="preserve"> </w:t>
      </w:r>
      <w:r>
        <w:rPr>
          <w:rFonts w:ascii="Times New Roman" w:hAnsi="Times New Roman"/>
          <w:sz w:val="24"/>
        </w:rPr>
        <w:t xml:space="preserve">– </w:t>
      </w:r>
      <w:r w:rsidRPr="00CD769B">
        <w:rPr>
          <w:rFonts w:ascii="Times New Roman" w:hAnsi="Times New Roman"/>
          <w:b/>
          <w:i/>
          <w:sz w:val="24"/>
        </w:rPr>
        <w:t xml:space="preserve">de sorte que celui qui possède la connaissance, c'est celui dont </w:t>
      </w:r>
      <w:r>
        <w:rPr>
          <w:rFonts w:ascii="Times New Roman" w:hAnsi="Times New Roman"/>
          <w:b/>
          <w:i/>
          <w:sz w:val="24"/>
        </w:rPr>
        <w:t xml:space="preserve">le nom a été appelé par le Père. </w:t>
      </w:r>
      <w:r w:rsidRPr="00AB5991">
        <w:rPr>
          <w:rFonts w:ascii="Times New Roman" w:hAnsi="Times New Roman"/>
          <w:sz w:val="24"/>
        </w:rPr>
        <w:t>»</w:t>
      </w:r>
    </w:p>
    <w:p w14:paraId="16CFD143" w14:textId="77777777" w:rsidR="0065633A" w:rsidRDefault="0065633A" w:rsidP="00A1154A">
      <w:pPr>
        <w:pStyle w:val="Retraitcorpsdetexte"/>
        <w:spacing w:before="0" w:after="80" w:line="276" w:lineRule="auto"/>
        <w:ind w:firstLine="284"/>
        <w:rPr>
          <w:rFonts w:ascii="Times New Roman" w:hAnsi="Times New Roman"/>
          <w:b/>
          <w:bCs w:val="0"/>
          <w:sz w:val="24"/>
        </w:rPr>
      </w:pPr>
      <w:r>
        <w:rPr>
          <w:rFonts w:ascii="Times New Roman" w:hAnsi="Times New Roman"/>
          <w:sz w:val="24"/>
        </w:rPr>
        <w:t xml:space="preserve">« </w:t>
      </w:r>
      <w:r>
        <w:rPr>
          <w:rFonts w:ascii="Times New Roman" w:hAnsi="Times New Roman"/>
          <w:b/>
          <w:i/>
          <w:sz w:val="24"/>
        </w:rPr>
        <w:t>C</w:t>
      </w:r>
      <w:r w:rsidRPr="00CD769B">
        <w:rPr>
          <w:rFonts w:ascii="Times New Roman" w:hAnsi="Times New Roman"/>
          <w:b/>
          <w:i/>
          <w:sz w:val="24"/>
        </w:rPr>
        <w:t xml:space="preserve">ar celui dont le nom n'a pas été appelé est ignorant. </w:t>
      </w:r>
      <w:r w:rsidRPr="00AB5991">
        <w:rPr>
          <w:rFonts w:ascii="Times New Roman" w:hAnsi="Times New Roman"/>
          <w:sz w:val="24"/>
        </w:rPr>
        <w:t>»</w:t>
      </w:r>
      <w:r w:rsidRPr="00B73105">
        <w:rPr>
          <w:rFonts w:ascii="Times New Roman" w:hAnsi="Times New Roman"/>
          <w:b/>
          <w:bCs w:val="0"/>
          <w:sz w:val="24"/>
        </w:rPr>
        <w:t xml:space="preserve"> </w:t>
      </w:r>
      <w:r>
        <w:rPr>
          <w:rFonts w:ascii="Times New Roman" w:hAnsi="Times New Roman"/>
          <w:bCs w:val="0"/>
          <w:sz w:val="24"/>
        </w:rPr>
        <w:t>E</w:t>
      </w:r>
      <w:r w:rsidRPr="0092722E">
        <w:rPr>
          <w:rFonts w:ascii="Times New Roman" w:hAnsi="Times New Roman"/>
          <w:bCs w:val="0"/>
          <w:sz w:val="24"/>
        </w:rPr>
        <w:t>n effet il n'est de connaissa</w:t>
      </w:r>
      <w:r>
        <w:rPr>
          <w:rFonts w:ascii="Times New Roman" w:hAnsi="Times New Roman"/>
          <w:bCs w:val="0"/>
          <w:sz w:val="24"/>
        </w:rPr>
        <w:t>nce dans ce domaine que donnée</w:t>
      </w:r>
      <w:r w:rsidRPr="0092722E">
        <w:rPr>
          <w:rFonts w:ascii="Times New Roman" w:hAnsi="Times New Roman"/>
          <w:bCs w:val="0"/>
          <w:sz w:val="24"/>
        </w:rPr>
        <w:t xml:space="preserve"> </w:t>
      </w:r>
      <w:r>
        <w:rPr>
          <w:rFonts w:ascii="Times New Roman" w:hAnsi="Times New Roman"/>
          <w:bCs w:val="0"/>
          <w:sz w:val="24"/>
        </w:rPr>
        <w:t>:</w:t>
      </w:r>
      <w:r w:rsidRPr="0092722E">
        <w:rPr>
          <w:rFonts w:ascii="Times New Roman" w:hAnsi="Times New Roman"/>
          <w:bCs w:val="0"/>
          <w:sz w:val="24"/>
        </w:rPr>
        <w:t xml:space="preserve"> le salut se fait par l</w:t>
      </w:r>
      <w:r>
        <w:rPr>
          <w:rFonts w:ascii="Times New Roman" w:hAnsi="Times New Roman"/>
          <w:bCs w:val="0"/>
          <w:sz w:val="24"/>
        </w:rPr>
        <w:t>a foi et non pas par les œuvres ; mais</w:t>
      </w:r>
      <w:r w:rsidRPr="0092722E">
        <w:rPr>
          <w:rFonts w:ascii="Times New Roman" w:hAnsi="Times New Roman"/>
          <w:bCs w:val="0"/>
          <w:sz w:val="24"/>
        </w:rPr>
        <w:t xml:space="preserve"> il ne fau</w:t>
      </w:r>
      <w:r>
        <w:rPr>
          <w:rFonts w:ascii="Times New Roman" w:hAnsi="Times New Roman"/>
          <w:bCs w:val="0"/>
          <w:sz w:val="24"/>
        </w:rPr>
        <w:t>drait</w:t>
      </w:r>
      <w:r w:rsidRPr="0092722E">
        <w:rPr>
          <w:rFonts w:ascii="Times New Roman" w:hAnsi="Times New Roman"/>
          <w:bCs w:val="0"/>
          <w:sz w:val="24"/>
        </w:rPr>
        <w:t xml:space="preserve"> pas prendre à nouveau la foi comme une œuvre el</w:t>
      </w:r>
      <w:r>
        <w:rPr>
          <w:rFonts w:ascii="Times New Roman" w:hAnsi="Times New Roman"/>
          <w:bCs w:val="0"/>
          <w:sz w:val="24"/>
        </w:rPr>
        <w:t>le-même qui mériterait le salut.</w:t>
      </w:r>
      <w:r w:rsidRPr="00B73105">
        <w:rPr>
          <w:rFonts w:ascii="Times New Roman" w:hAnsi="Times New Roman"/>
          <w:b/>
          <w:bCs w:val="0"/>
          <w:sz w:val="24"/>
        </w:rPr>
        <w:t xml:space="preserve"> </w:t>
      </w:r>
    </w:p>
    <w:p w14:paraId="3D9BAD37" w14:textId="77777777" w:rsidR="0065633A" w:rsidRPr="0092722E"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w:t>
      </w:r>
      <w:r w:rsidRPr="00CD769B">
        <w:rPr>
          <w:rFonts w:ascii="Times New Roman" w:hAnsi="Times New Roman"/>
          <w:b/>
          <w:i/>
          <w:sz w:val="24"/>
        </w:rPr>
        <w:t>De fait, comment quelqu'un entendra-t-il si son nom n'a pas été appelé ?</w:t>
      </w:r>
      <w:r w:rsidRPr="00CD769B">
        <w:rPr>
          <w:rFonts w:ascii="Times New Roman" w:hAnsi="Times New Roman"/>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Appeler, ici, c'est donner d'entendre et d'entendre le propre.</w:t>
      </w:r>
      <w:r>
        <w:rPr>
          <w:rFonts w:ascii="Times New Roman" w:hAnsi="Times New Roman"/>
          <w:sz w:val="24"/>
        </w:rPr>
        <w:t xml:space="preserve"> </w:t>
      </w:r>
      <w:r w:rsidRPr="00BD3523">
        <w:rPr>
          <w:rFonts w:ascii="Times New Roman" w:hAnsi="Times New Roman"/>
          <w:sz w:val="24"/>
        </w:rPr>
        <w:t xml:space="preserve">Comment ne pas penser </w:t>
      </w:r>
      <w:r>
        <w:rPr>
          <w:rFonts w:ascii="Times New Roman" w:hAnsi="Times New Roman"/>
          <w:sz w:val="24"/>
        </w:rPr>
        <w:t xml:space="preserve">ici </w:t>
      </w:r>
      <w:r w:rsidRPr="00BD3523">
        <w:rPr>
          <w:rFonts w:ascii="Times New Roman" w:hAnsi="Times New Roman"/>
          <w:sz w:val="24"/>
        </w:rPr>
        <w:t>au retournement qui s'opère au chapitre 20, lorsque Mari</w:t>
      </w:r>
      <w:r>
        <w:rPr>
          <w:rFonts w:ascii="Times New Roman" w:hAnsi="Times New Roman"/>
          <w:sz w:val="24"/>
        </w:rPr>
        <w:t>e de Magdala cherche au tombeau ?</w:t>
      </w:r>
      <w:r w:rsidRPr="00BD3523">
        <w:rPr>
          <w:rFonts w:ascii="Times New Roman" w:hAnsi="Times New Roman"/>
          <w:sz w:val="24"/>
        </w:rPr>
        <w:t xml:space="preserve"> Elle ne voit rien ou elle s</w:t>
      </w:r>
      <w:r>
        <w:rPr>
          <w:rFonts w:ascii="Times New Roman" w:hAnsi="Times New Roman"/>
          <w:sz w:val="24"/>
        </w:rPr>
        <w:t>e méprend sur ce qu'elle voit puisque m</w:t>
      </w:r>
      <w:r w:rsidRPr="00BD3523">
        <w:rPr>
          <w:rFonts w:ascii="Times New Roman" w:hAnsi="Times New Roman"/>
          <w:sz w:val="24"/>
        </w:rPr>
        <w:t xml:space="preserve">ême quand elle voit Jésus, elle ne voit pas que c'est Jésus. Ce qui lui ouvre les yeux, c'est d'entendre son nom propre : Jésus ne dit rien d'autre que </w:t>
      </w:r>
      <w:r>
        <w:rPr>
          <w:rFonts w:ascii="Times New Roman" w:hAnsi="Times New Roman"/>
          <w:sz w:val="24"/>
        </w:rPr>
        <w:t>« </w:t>
      </w:r>
      <w:r w:rsidRPr="00BD3523">
        <w:rPr>
          <w:rFonts w:ascii="Times New Roman" w:hAnsi="Times New Roman"/>
          <w:sz w:val="24"/>
        </w:rPr>
        <w:t>Mariam</w:t>
      </w:r>
      <w:r>
        <w:rPr>
          <w:rFonts w:ascii="Times New Roman" w:hAnsi="Times New Roman"/>
          <w:sz w:val="24"/>
        </w:rPr>
        <w:t xml:space="preserve"> </w:t>
      </w:r>
      <w:r w:rsidRPr="00AB5991">
        <w:rPr>
          <w:rFonts w:ascii="Times New Roman" w:hAnsi="Times New Roman"/>
          <w:sz w:val="24"/>
        </w:rPr>
        <w:t>»</w:t>
      </w:r>
      <w:r w:rsidRPr="00BD3523">
        <w:rPr>
          <w:rFonts w:ascii="Times New Roman" w:hAnsi="Times New Roman"/>
          <w:sz w:val="24"/>
        </w:rPr>
        <w:t>, son nom. Et ensuite elle peut dire :</w:t>
      </w:r>
      <w:r w:rsidRPr="00BD3523">
        <w:rPr>
          <w:rFonts w:ascii="Times New Roman" w:hAnsi="Times New Roman"/>
          <w:i/>
          <w:sz w:val="24"/>
        </w:rPr>
        <w:t xml:space="preserve"> </w:t>
      </w:r>
      <w:r>
        <w:rPr>
          <w:rFonts w:ascii="Times New Roman" w:hAnsi="Times New Roman"/>
          <w:sz w:val="24"/>
        </w:rPr>
        <w:t>« </w:t>
      </w:r>
      <w:r w:rsidRPr="00BD3523">
        <w:rPr>
          <w:rFonts w:ascii="Times New Roman" w:hAnsi="Times New Roman"/>
          <w:i/>
          <w:sz w:val="24"/>
        </w:rPr>
        <w:t>J'ai vu, le Seigneur</w:t>
      </w:r>
      <w:r>
        <w:rPr>
          <w:rFonts w:ascii="Times New Roman" w:hAnsi="Times New Roman"/>
          <w:i/>
          <w:sz w:val="24"/>
        </w:rPr>
        <w:t xml:space="preserve"> (le Ressuscité)</w:t>
      </w:r>
      <w:r w:rsidRPr="00BD3523">
        <w:rPr>
          <w:rFonts w:ascii="Times New Roman" w:hAnsi="Times New Roman"/>
          <w:i/>
          <w:sz w:val="24"/>
        </w:rPr>
        <w:t>.</w:t>
      </w:r>
      <w:r>
        <w:rPr>
          <w:rFonts w:ascii="Times New Roman" w:hAnsi="Times New Roman"/>
          <w:i/>
          <w:sz w:val="24"/>
        </w:rPr>
        <w:t xml:space="preserve"> </w:t>
      </w:r>
      <w:r w:rsidRPr="00AB5991">
        <w:rPr>
          <w:rFonts w:ascii="Times New Roman" w:hAnsi="Times New Roman"/>
          <w:sz w:val="24"/>
        </w:rPr>
        <w:t>»</w:t>
      </w:r>
    </w:p>
    <w:p w14:paraId="1850E176" w14:textId="77777777" w:rsidR="0065633A"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w:t>
      </w:r>
      <w:r w:rsidRPr="00CD769B">
        <w:rPr>
          <w:rFonts w:ascii="Times New Roman" w:hAnsi="Times New Roman"/>
          <w:b/>
          <w:i/>
          <w:sz w:val="24"/>
        </w:rPr>
        <w:t>Car celui qui est ignorant jusqu'à la fin</w:t>
      </w:r>
      <w:r>
        <w:rPr>
          <w:rFonts w:ascii="Times New Roman" w:hAnsi="Times New Roman"/>
          <w:b/>
          <w:i/>
          <w:sz w:val="24"/>
        </w:rPr>
        <w:t xml:space="preserve">…  – </w:t>
      </w:r>
      <w:r w:rsidRPr="00B34E67">
        <w:rPr>
          <w:rFonts w:ascii="Times New Roman" w:hAnsi="Times New Roman"/>
          <w:sz w:val="24"/>
        </w:rPr>
        <w:t>donc celui qui, non seulement n'a pas encore entendu, mais celui qui n'entendra jamais</w:t>
      </w:r>
      <w:r>
        <w:rPr>
          <w:rFonts w:ascii="Times New Roman" w:hAnsi="Times New Roman"/>
          <w:i/>
          <w:sz w:val="24"/>
        </w:rPr>
        <w:t>.</w:t>
      </w:r>
      <w:r w:rsidRPr="00BD3523">
        <w:rPr>
          <w:rFonts w:ascii="Times New Roman" w:hAnsi="Times New Roman"/>
          <w:i/>
          <w:sz w:val="24"/>
        </w:rPr>
        <w:t xml:space="preserve"> </w:t>
      </w:r>
      <w:r w:rsidRPr="00BD3523">
        <w:rPr>
          <w:rFonts w:ascii="Times New Roman" w:hAnsi="Times New Roman"/>
          <w:sz w:val="24"/>
        </w:rPr>
        <w:t xml:space="preserve">N'oublions jamais que, en cela, </w:t>
      </w:r>
      <w:r>
        <w:rPr>
          <w:rFonts w:ascii="Times New Roman" w:hAnsi="Times New Roman"/>
          <w:sz w:val="24"/>
        </w:rPr>
        <w:t>"</w:t>
      </w:r>
      <w:r w:rsidRPr="00BD3523">
        <w:rPr>
          <w:rFonts w:ascii="Times New Roman" w:hAnsi="Times New Roman"/>
          <w:sz w:val="24"/>
        </w:rPr>
        <w:t>celui-ci</w:t>
      </w:r>
      <w:r>
        <w:rPr>
          <w:rFonts w:ascii="Times New Roman" w:hAnsi="Times New Roman"/>
          <w:sz w:val="24"/>
        </w:rPr>
        <w:t>"</w:t>
      </w:r>
      <w:r w:rsidRPr="00BD3523">
        <w:rPr>
          <w:rFonts w:ascii="Times New Roman" w:hAnsi="Times New Roman"/>
          <w:sz w:val="24"/>
        </w:rPr>
        <w:t xml:space="preserve"> et </w:t>
      </w:r>
      <w:r>
        <w:rPr>
          <w:rFonts w:ascii="Times New Roman" w:hAnsi="Times New Roman"/>
          <w:sz w:val="24"/>
        </w:rPr>
        <w:t>"</w:t>
      </w:r>
      <w:r w:rsidRPr="00BD3523">
        <w:rPr>
          <w:rFonts w:ascii="Times New Roman" w:hAnsi="Times New Roman"/>
          <w:sz w:val="24"/>
        </w:rPr>
        <w:t>celui-là</w:t>
      </w:r>
      <w:r>
        <w:rPr>
          <w:rFonts w:ascii="Times New Roman" w:hAnsi="Times New Roman"/>
          <w:sz w:val="24"/>
        </w:rPr>
        <w:t>"</w:t>
      </w:r>
      <w:r w:rsidRPr="00BD3523">
        <w:rPr>
          <w:rFonts w:ascii="Times New Roman" w:hAnsi="Times New Roman"/>
          <w:sz w:val="24"/>
        </w:rPr>
        <w:t xml:space="preserve"> disent des aspects de chaque homme. Il y a quelque chose en chacun </w:t>
      </w:r>
      <w:r>
        <w:rPr>
          <w:rFonts w:ascii="Times New Roman" w:hAnsi="Times New Roman"/>
          <w:sz w:val="24"/>
        </w:rPr>
        <w:t>de nous qui n'entendra jamais, et i</w:t>
      </w:r>
      <w:r w:rsidRPr="00BD3523">
        <w:rPr>
          <w:rFonts w:ascii="Times New Roman" w:hAnsi="Times New Roman"/>
          <w:sz w:val="24"/>
        </w:rPr>
        <w:t xml:space="preserve">l y a en chacun de nous quelque chose qui a commencé d'entendre, mais </w:t>
      </w:r>
      <w:r>
        <w:rPr>
          <w:rFonts w:ascii="Times New Roman" w:hAnsi="Times New Roman"/>
          <w:sz w:val="24"/>
        </w:rPr>
        <w:t xml:space="preserve">qui </w:t>
      </w:r>
      <w:r w:rsidRPr="00BD3523">
        <w:rPr>
          <w:rFonts w:ascii="Times New Roman" w:hAnsi="Times New Roman"/>
          <w:sz w:val="24"/>
        </w:rPr>
        <w:t>n'a pas encore pleinement entendu. Cela éclaire</w:t>
      </w:r>
      <w:r>
        <w:rPr>
          <w:rFonts w:ascii="Times New Roman" w:hAnsi="Times New Roman"/>
          <w:sz w:val="24"/>
        </w:rPr>
        <w:t xml:space="preserve"> des mots de l'évangile de Jean.</w:t>
      </w:r>
    </w:p>
    <w:p w14:paraId="71E63478" w14:textId="77777777" w:rsidR="0065633A" w:rsidRPr="00B34E67"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 </w:t>
      </w:r>
      <w:r w:rsidRPr="0026316C">
        <w:rPr>
          <w:rFonts w:ascii="Times New Roman" w:hAnsi="Times New Roman"/>
          <w:i/>
          <w:sz w:val="24"/>
        </w:rPr>
        <w:t>Car celui qui est ignorant jusqu'à la fin</w:t>
      </w:r>
      <w:r w:rsidRPr="00CD769B">
        <w:rPr>
          <w:rFonts w:ascii="Times New Roman" w:hAnsi="Times New Roman"/>
          <w:b/>
          <w:i/>
          <w:sz w:val="24"/>
        </w:rPr>
        <w:t xml:space="preserve"> est un ouvrage de l'oubli</w:t>
      </w:r>
      <w:r w:rsidRPr="00BD3523">
        <w:rPr>
          <w:rFonts w:ascii="Times New Roman" w:hAnsi="Times New Roman"/>
          <w:i/>
          <w:sz w:val="24"/>
        </w:rPr>
        <w:t xml:space="preserve"> –</w:t>
      </w:r>
      <w:r w:rsidRPr="00BD3523">
        <w:rPr>
          <w:rFonts w:ascii="Times New Roman" w:hAnsi="Times New Roman"/>
          <w:sz w:val="24"/>
        </w:rPr>
        <w:t xml:space="preserve"> </w:t>
      </w:r>
      <w:r w:rsidRPr="0061646F">
        <w:rPr>
          <w:rFonts w:ascii="Times New Roman" w:hAnsi="Times New Roman"/>
          <w:sz w:val="24"/>
        </w:rPr>
        <w:t>l'oubli (</w:t>
      </w:r>
      <w:proofErr w:type="spellStart"/>
      <w:r w:rsidRPr="0061646F">
        <w:rPr>
          <w:rFonts w:ascii="Times New Roman" w:hAnsi="Times New Roman"/>
          <w:i/>
          <w:sz w:val="24"/>
        </w:rPr>
        <w:t>lêthê</w:t>
      </w:r>
      <w:proofErr w:type="spellEnd"/>
      <w:r w:rsidRPr="0061646F">
        <w:rPr>
          <w:rFonts w:ascii="Times New Roman" w:hAnsi="Times New Roman"/>
          <w:sz w:val="24"/>
        </w:rPr>
        <w:t xml:space="preserve">) est évidemment le contraire décisif et définitif de </w:t>
      </w:r>
      <w:r w:rsidRPr="0061646F">
        <w:rPr>
          <w:rFonts w:ascii="Times New Roman" w:hAnsi="Times New Roman"/>
          <w:i/>
          <w:sz w:val="24"/>
        </w:rPr>
        <w:t>l'a-</w:t>
      </w:r>
      <w:proofErr w:type="spellStart"/>
      <w:r w:rsidRPr="0061646F">
        <w:rPr>
          <w:rFonts w:ascii="Times New Roman" w:hAnsi="Times New Roman"/>
          <w:i/>
          <w:sz w:val="24"/>
        </w:rPr>
        <w:t>lêthéia</w:t>
      </w:r>
      <w:proofErr w:type="spellEnd"/>
      <w:r w:rsidRPr="0061646F">
        <w:rPr>
          <w:rFonts w:ascii="Times New Roman" w:hAnsi="Times New Roman"/>
          <w:i/>
          <w:sz w:val="24"/>
        </w:rPr>
        <w:t xml:space="preserve"> </w:t>
      </w:r>
      <w:r w:rsidRPr="0061646F">
        <w:rPr>
          <w:rFonts w:ascii="Times New Roman" w:hAnsi="Times New Roman"/>
          <w:sz w:val="24"/>
        </w:rPr>
        <w:t xml:space="preserve">(la vérité) qui en grec signifie </w:t>
      </w:r>
      <w:r w:rsidRPr="00BD3523">
        <w:rPr>
          <w:rFonts w:ascii="Times New Roman" w:hAnsi="Times New Roman"/>
          <w:sz w:val="24"/>
        </w:rPr>
        <w:t xml:space="preserve">: </w:t>
      </w:r>
      <w:r>
        <w:rPr>
          <w:rFonts w:ascii="Times New Roman" w:hAnsi="Times New Roman"/>
          <w:sz w:val="24"/>
        </w:rPr>
        <w:t>la sortie</w:t>
      </w:r>
      <w:r w:rsidRPr="00BD3523">
        <w:rPr>
          <w:rFonts w:ascii="Times New Roman" w:hAnsi="Times New Roman"/>
          <w:sz w:val="24"/>
        </w:rPr>
        <w:t xml:space="preserve"> hors de l'oubli.</w:t>
      </w:r>
      <w:r w:rsidRPr="00BD3523">
        <w:rPr>
          <w:rFonts w:ascii="Times New Roman" w:hAnsi="Times New Roman"/>
          <w:i/>
          <w:sz w:val="24"/>
        </w:rPr>
        <w:t xml:space="preserve"> </w:t>
      </w:r>
      <w:r w:rsidRPr="00B34E67">
        <w:rPr>
          <w:rFonts w:ascii="Times New Roman" w:hAnsi="Times New Roman"/>
          <w:sz w:val="24"/>
        </w:rPr>
        <w:t>Celui qui est constitué par l'oubli, par la vanité, qui n'est que rêve et songe, cela en nous n'entendra</w:t>
      </w:r>
      <w:r>
        <w:rPr>
          <w:rFonts w:ascii="Times New Roman" w:hAnsi="Times New Roman"/>
          <w:sz w:val="24"/>
        </w:rPr>
        <w:t xml:space="preserve"> jamais –</w:t>
      </w:r>
      <w:r w:rsidRPr="00CD769B">
        <w:rPr>
          <w:rFonts w:ascii="Times New Roman" w:hAnsi="Times New Roman"/>
          <w:b/>
          <w:i/>
          <w:sz w:val="24"/>
        </w:rPr>
        <w:t xml:space="preserve"> </w:t>
      </w:r>
      <w:r>
        <w:rPr>
          <w:rFonts w:ascii="Times New Roman" w:hAnsi="Times New Roman"/>
          <w:b/>
          <w:i/>
          <w:sz w:val="24"/>
        </w:rPr>
        <w:t xml:space="preserve">et </w:t>
      </w:r>
      <w:r w:rsidRPr="00CD769B">
        <w:rPr>
          <w:rFonts w:ascii="Times New Roman" w:hAnsi="Times New Roman"/>
          <w:b/>
          <w:i/>
          <w:sz w:val="24"/>
        </w:rPr>
        <w:t xml:space="preserve">il sera détruit avec </w:t>
      </w:r>
      <w:r>
        <w:rPr>
          <w:rFonts w:ascii="Times New Roman" w:hAnsi="Times New Roman"/>
          <w:b/>
          <w:i/>
          <w:sz w:val="24"/>
        </w:rPr>
        <w:t>lu</w:t>
      </w:r>
      <w:r w:rsidRPr="00CD769B">
        <w:rPr>
          <w:rFonts w:ascii="Times New Roman" w:hAnsi="Times New Roman"/>
          <w:b/>
          <w:i/>
          <w:sz w:val="24"/>
        </w:rPr>
        <w:t>i. Sinon pourquoi ces misérables ne possèdent-ils pas un nom et pourquoi n'est-il pas de voix (</w:t>
      </w:r>
      <w:proofErr w:type="spellStart"/>
      <w:r w:rsidRPr="00CD769B">
        <w:rPr>
          <w:rFonts w:ascii="Times New Roman" w:hAnsi="Times New Roman"/>
          <w:b/>
          <w:i/>
          <w:sz w:val="24"/>
        </w:rPr>
        <w:t>ph</w:t>
      </w:r>
      <w:r>
        <w:rPr>
          <w:rFonts w:ascii="Times New Roman" w:hAnsi="Times New Roman"/>
          <w:b/>
          <w:i/>
          <w:sz w:val="24"/>
        </w:rPr>
        <w:t>ô</w:t>
      </w:r>
      <w:r w:rsidRPr="00CD769B">
        <w:rPr>
          <w:rFonts w:ascii="Times New Roman" w:hAnsi="Times New Roman"/>
          <w:b/>
          <w:i/>
          <w:sz w:val="24"/>
        </w:rPr>
        <w:t>nê</w:t>
      </w:r>
      <w:proofErr w:type="spellEnd"/>
      <w:r w:rsidRPr="00CD769B">
        <w:rPr>
          <w:rFonts w:ascii="Times New Roman" w:hAnsi="Times New Roman"/>
          <w:b/>
          <w:i/>
          <w:sz w:val="24"/>
        </w:rPr>
        <w:t>) pour eux"</w:t>
      </w:r>
      <w:r w:rsidRPr="00CD769B">
        <w:rPr>
          <w:rFonts w:ascii="Times New Roman" w:hAnsi="Times New Roman"/>
          <w:b/>
          <w:sz w:val="24"/>
        </w:rPr>
        <w:t xml:space="preserve"> ?</w:t>
      </w:r>
      <w:r w:rsidRPr="00BD3523">
        <w:rPr>
          <w:rFonts w:ascii="Times New Roman" w:hAnsi="Times New Roman"/>
          <w:sz w:val="24"/>
        </w:rPr>
        <w:t xml:space="preserve"> </w:t>
      </w:r>
      <w:r>
        <w:rPr>
          <w:rFonts w:ascii="Times New Roman" w:hAnsi="Times New Roman"/>
          <w:sz w:val="24"/>
        </w:rPr>
        <w:lastRenderedPageBreak/>
        <w:t xml:space="preserve">– </w:t>
      </w:r>
      <w:r w:rsidRPr="00BD3523">
        <w:rPr>
          <w:rFonts w:ascii="Times New Roman" w:hAnsi="Times New Roman"/>
          <w:sz w:val="24"/>
        </w:rPr>
        <w:t xml:space="preserve">Nous avions l'appel, </w:t>
      </w:r>
      <w:r>
        <w:rPr>
          <w:rFonts w:ascii="Times New Roman" w:hAnsi="Times New Roman"/>
          <w:sz w:val="24"/>
        </w:rPr>
        <w:t xml:space="preserve">maintenant nous avons </w:t>
      </w:r>
      <w:r w:rsidRPr="00BD3523">
        <w:rPr>
          <w:rFonts w:ascii="Times New Roman" w:hAnsi="Times New Roman"/>
          <w:sz w:val="24"/>
        </w:rPr>
        <w:t>le nom, la voix</w:t>
      </w:r>
      <w:r>
        <w:rPr>
          <w:rFonts w:ascii="Times New Roman" w:hAnsi="Times New Roman"/>
          <w:sz w:val="24"/>
        </w:rPr>
        <w:t xml:space="preserve">. – </w:t>
      </w:r>
      <w:r w:rsidRPr="00CD769B">
        <w:rPr>
          <w:rFonts w:ascii="Times New Roman" w:hAnsi="Times New Roman"/>
          <w:b/>
          <w:i/>
          <w:sz w:val="24"/>
        </w:rPr>
        <w:t>De sorte que celui qui a la connaissance</w:t>
      </w:r>
      <w:r w:rsidRPr="00BD3523">
        <w:rPr>
          <w:rFonts w:ascii="Times New Roman" w:hAnsi="Times New Roman"/>
          <w:i/>
          <w:sz w:val="24"/>
        </w:rPr>
        <w:t xml:space="preserve"> –</w:t>
      </w:r>
      <w:r w:rsidRPr="00BD3523">
        <w:rPr>
          <w:rFonts w:ascii="Times New Roman" w:hAnsi="Times New Roman"/>
          <w:sz w:val="24"/>
        </w:rPr>
        <w:t xml:space="preserve"> donc qui a entendu – </w:t>
      </w:r>
      <w:r w:rsidRPr="00CD769B">
        <w:rPr>
          <w:rFonts w:ascii="Times New Roman" w:hAnsi="Times New Roman"/>
          <w:b/>
          <w:i/>
          <w:sz w:val="24"/>
        </w:rPr>
        <w:t>est un être d'en haut</w:t>
      </w:r>
      <w:r w:rsidRPr="00BD3523">
        <w:rPr>
          <w:rFonts w:ascii="Times New Roman" w:hAnsi="Times New Roman"/>
          <w:i/>
          <w:sz w:val="24"/>
        </w:rPr>
        <w:t>.</w:t>
      </w:r>
      <w:r w:rsidRPr="00BD3523">
        <w:rPr>
          <w:rFonts w:ascii="Times New Roman" w:hAnsi="Times New Roman"/>
          <w:sz w:val="24"/>
        </w:rPr>
        <w:t xml:space="preserve"> </w:t>
      </w:r>
      <w:r w:rsidRPr="00AB5991">
        <w:rPr>
          <w:rFonts w:ascii="Times New Roman" w:hAnsi="Times New Roman"/>
          <w:sz w:val="24"/>
        </w:rPr>
        <w:t>»</w:t>
      </w:r>
      <w:r>
        <w:rPr>
          <w:rFonts w:ascii="Times New Roman" w:hAnsi="Times New Roman"/>
          <w:sz w:val="24"/>
        </w:rPr>
        <w:t xml:space="preserve"> </w:t>
      </w:r>
      <w:r w:rsidRPr="00BD3523">
        <w:rPr>
          <w:rFonts w:ascii="Times New Roman" w:hAnsi="Times New Roman"/>
          <w:sz w:val="24"/>
        </w:rPr>
        <w:t>Comme dit Jean :</w:t>
      </w:r>
      <w:r>
        <w:rPr>
          <w:rFonts w:ascii="Times New Roman" w:hAnsi="Times New Roman"/>
          <w:sz w:val="24"/>
        </w:rPr>
        <w:t xml:space="preserve"> celui qui est</w:t>
      </w:r>
      <w:r w:rsidRPr="00BD3523">
        <w:rPr>
          <w:rFonts w:ascii="Times New Roman" w:hAnsi="Times New Roman"/>
          <w:sz w:val="24"/>
        </w:rPr>
        <w:t xml:space="preserve"> </w:t>
      </w:r>
      <w:r>
        <w:rPr>
          <w:rFonts w:ascii="Times New Roman" w:hAnsi="Times New Roman"/>
          <w:sz w:val="24"/>
        </w:rPr>
        <w:t>« </w:t>
      </w:r>
      <w:r w:rsidRPr="00BD3523">
        <w:rPr>
          <w:rFonts w:ascii="Times New Roman" w:hAnsi="Times New Roman"/>
          <w:i/>
          <w:sz w:val="24"/>
        </w:rPr>
        <w:t>né d'en haut</w:t>
      </w:r>
      <w:r>
        <w:rPr>
          <w:rFonts w:ascii="Times New Roman" w:hAnsi="Times New Roman"/>
          <w:i/>
          <w:sz w:val="24"/>
        </w:rPr>
        <w:t xml:space="preserve">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w:t>
      </w:r>
      <w:proofErr w:type="spellStart"/>
      <w:r w:rsidRPr="00BD3523">
        <w:rPr>
          <w:rFonts w:ascii="Times New Roman" w:hAnsi="Times New Roman"/>
          <w:sz w:val="24"/>
        </w:rPr>
        <w:t>Jn</w:t>
      </w:r>
      <w:proofErr w:type="spellEnd"/>
      <w:r w:rsidRPr="00BD3523">
        <w:rPr>
          <w:rFonts w:ascii="Times New Roman" w:hAnsi="Times New Roman"/>
          <w:sz w:val="24"/>
        </w:rPr>
        <w:t xml:space="preserve"> 3,3).</w:t>
      </w:r>
    </w:p>
    <w:p w14:paraId="2777E02C" w14:textId="246CF9F3" w:rsidR="0065633A" w:rsidRPr="00BD3523" w:rsidRDefault="0065633A" w:rsidP="00A1154A">
      <w:pPr>
        <w:pStyle w:val="Retraitcorpsdetexte"/>
        <w:spacing w:before="0" w:after="80" w:line="276" w:lineRule="auto"/>
        <w:ind w:firstLine="284"/>
        <w:rPr>
          <w:rFonts w:ascii="Times New Roman" w:hAnsi="Times New Roman"/>
          <w:sz w:val="24"/>
        </w:rPr>
      </w:pPr>
      <w:r>
        <w:rPr>
          <w:rFonts w:ascii="Times New Roman" w:hAnsi="Times New Roman"/>
          <w:sz w:val="24"/>
        </w:rPr>
        <w:t xml:space="preserve">« </w:t>
      </w:r>
      <w:r>
        <w:rPr>
          <w:rFonts w:ascii="Times New Roman" w:hAnsi="Times New Roman"/>
          <w:b/>
          <w:i/>
          <w:sz w:val="24"/>
        </w:rPr>
        <w:t xml:space="preserve">S'il est appelé, </w:t>
      </w:r>
      <w:r w:rsidRPr="00CD769B">
        <w:rPr>
          <w:rFonts w:ascii="Times New Roman" w:hAnsi="Times New Roman"/>
          <w:b/>
          <w:i/>
          <w:sz w:val="24"/>
        </w:rPr>
        <w:t>il entend, il répond</w:t>
      </w:r>
      <w:r>
        <w:rPr>
          <w:rFonts w:ascii="Times New Roman" w:hAnsi="Times New Roman"/>
          <w:i/>
          <w:sz w:val="24"/>
        </w:rPr>
        <w:t xml:space="preserve"> </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l</w:t>
      </w:r>
      <w:r w:rsidRPr="00BD3523">
        <w:rPr>
          <w:rFonts w:ascii="Times New Roman" w:hAnsi="Times New Roman"/>
          <w:sz w:val="24"/>
        </w:rPr>
        <w:t>e mot de répondre est un mot très important sur le</w:t>
      </w:r>
      <w:r>
        <w:rPr>
          <w:rFonts w:ascii="Times New Roman" w:hAnsi="Times New Roman"/>
          <w:sz w:val="24"/>
        </w:rPr>
        <w:t>quel nous pourrions passer tout</w:t>
      </w:r>
      <w:r w:rsidRPr="00BD3523">
        <w:rPr>
          <w:rFonts w:ascii="Times New Roman" w:hAnsi="Times New Roman"/>
          <w:sz w:val="24"/>
        </w:rPr>
        <w:t xml:space="preserve"> une rencontre. Il est très important en grec mais aussi en latin, en franç</w:t>
      </w:r>
      <w:r>
        <w:rPr>
          <w:rFonts w:ascii="Times New Roman" w:hAnsi="Times New Roman"/>
          <w:sz w:val="24"/>
        </w:rPr>
        <w:t xml:space="preserve">ais et dans les langues romanes – </w:t>
      </w:r>
      <w:r w:rsidRPr="00CD769B">
        <w:rPr>
          <w:rFonts w:ascii="Times New Roman" w:hAnsi="Times New Roman"/>
          <w:b/>
          <w:i/>
          <w:sz w:val="24"/>
        </w:rPr>
        <w:t>et se tourne vers celui qui appelle</w:t>
      </w:r>
      <w:r w:rsidRPr="00BD3523">
        <w:rPr>
          <w:rFonts w:ascii="Times New Roman" w:hAnsi="Times New Roman"/>
          <w:i/>
          <w:sz w:val="24"/>
        </w:rPr>
        <w:t xml:space="preserve"> –</w:t>
      </w:r>
      <w:r w:rsidRPr="00BD3523">
        <w:rPr>
          <w:rFonts w:ascii="Times New Roman" w:hAnsi="Times New Roman"/>
          <w:sz w:val="24"/>
        </w:rPr>
        <w:t xml:space="preserve"> se tourner vers, c'est l'</w:t>
      </w:r>
      <w:proofErr w:type="spellStart"/>
      <w:r w:rsidRPr="00BD3523">
        <w:rPr>
          <w:rFonts w:ascii="Times New Roman" w:hAnsi="Times New Roman"/>
          <w:sz w:val="24"/>
        </w:rPr>
        <w:t>at-tention</w:t>
      </w:r>
      <w:proofErr w:type="spellEnd"/>
      <w:r w:rsidRPr="00BD3523">
        <w:rPr>
          <w:rFonts w:ascii="Times New Roman" w:hAnsi="Times New Roman"/>
          <w:sz w:val="24"/>
        </w:rPr>
        <w:t xml:space="preserve"> </w:t>
      </w:r>
      <w:r w:rsidRPr="00BD3523">
        <w:rPr>
          <w:rFonts w:ascii="Times New Roman" w:hAnsi="Times New Roman"/>
          <w:i/>
          <w:sz w:val="24"/>
        </w:rPr>
        <w:t xml:space="preserve">– </w:t>
      </w:r>
      <w:r w:rsidRPr="00CD769B">
        <w:rPr>
          <w:rFonts w:ascii="Times New Roman" w:hAnsi="Times New Roman"/>
          <w:b/>
          <w:i/>
          <w:sz w:val="24"/>
        </w:rPr>
        <w:t>et remonte vers lui</w:t>
      </w:r>
      <w:r>
        <w:rPr>
          <w:rFonts w:ascii="Times New Roman" w:hAnsi="Times New Roman"/>
          <w:b/>
          <w:i/>
          <w:sz w:val="24"/>
        </w:rPr>
        <w:t>.</w:t>
      </w:r>
      <w:r w:rsidRPr="00CD769B">
        <w:rPr>
          <w:rFonts w:ascii="Times New Roman" w:hAnsi="Times New Roman"/>
          <w:b/>
          <w:i/>
          <w:sz w:val="24"/>
        </w:rPr>
        <w:t xml:space="preserve"> Et il connaît comment on l'appelle</w:t>
      </w:r>
      <w:r>
        <w:rPr>
          <w:rFonts w:ascii="Times New Roman" w:hAnsi="Times New Roman"/>
          <w:b/>
          <w:i/>
          <w:sz w:val="24"/>
        </w:rPr>
        <w:t xml:space="preserve"> –</w:t>
      </w:r>
      <w:r w:rsidRPr="00CD769B">
        <w:rPr>
          <w:rFonts w:ascii="Times New Roman" w:hAnsi="Times New Roman"/>
          <w:b/>
          <w:i/>
          <w:sz w:val="24"/>
        </w:rPr>
        <w:t xml:space="preserve"> </w:t>
      </w:r>
      <w:r w:rsidRPr="00172635">
        <w:rPr>
          <w:rFonts w:ascii="Times New Roman" w:hAnsi="Times New Roman"/>
          <w:sz w:val="24"/>
        </w:rPr>
        <w:t>Là il connaît son nom secret, son nom constitutif</w:t>
      </w:r>
      <w:r>
        <w:rPr>
          <w:rFonts w:ascii="Times New Roman" w:hAnsi="Times New Roman"/>
          <w:sz w:val="24"/>
        </w:rPr>
        <w:t>.</w:t>
      </w:r>
      <w:r>
        <w:rPr>
          <w:rFonts w:ascii="Times New Roman" w:hAnsi="Times New Roman"/>
          <w:b/>
          <w:i/>
          <w:sz w:val="24"/>
        </w:rPr>
        <w:t xml:space="preserve"> –</w:t>
      </w:r>
      <w:r w:rsidRPr="00CD769B">
        <w:rPr>
          <w:rFonts w:ascii="Times New Roman" w:hAnsi="Times New Roman"/>
          <w:b/>
          <w:i/>
          <w:sz w:val="24"/>
        </w:rPr>
        <w:t xml:space="preserve"> Possédant la connaissance, il fait la volonté de celui qui l'a appelé</w:t>
      </w:r>
      <w:r w:rsidRPr="00BD3523">
        <w:rPr>
          <w:rFonts w:ascii="Times New Roman" w:hAnsi="Times New Roman"/>
          <w:sz w:val="24"/>
        </w:rPr>
        <w:t xml:space="preserve"> </w:t>
      </w:r>
      <w:r>
        <w:rPr>
          <w:rFonts w:ascii="Times New Roman" w:hAnsi="Times New Roman"/>
          <w:sz w:val="24"/>
        </w:rPr>
        <w:t>– e</w:t>
      </w:r>
      <w:r w:rsidRPr="00BD3523">
        <w:rPr>
          <w:rFonts w:ascii="Times New Roman" w:hAnsi="Times New Roman"/>
          <w:sz w:val="24"/>
        </w:rPr>
        <w:t>n effet, l'appel</w:t>
      </w:r>
      <w:r>
        <w:rPr>
          <w:rFonts w:ascii="Times New Roman" w:hAnsi="Times New Roman"/>
          <w:sz w:val="24"/>
        </w:rPr>
        <w:t xml:space="preserve"> </w:t>
      </w:r>
      <w:r w:rsidRPr="00BD3523">
        <w:rPr>
          <w:rFonts w:ascii="Times New Roman" w:hAnsi="Times New Roman"/>
          <w:sz w:val="24"/>
        </w:rPr>
        <w:t>est du côté de la semence, c'est-à-dire de la volonté, par rapport au fruit. Vous vous rappelez cette distinction</w:t>
      </w:r>
      <w:r>
        <w:rPr>
          <w:rStyle w:val="Appelnotedebasdep"/>
          <w:rFonts w:ascii="Times New Roman" w:hAnsi="Times New Roman"/>
          <w:sz w:val="24"/>
        </w:rPr>
        <w:footnoteReference w:id="41"/>
      </w:r>
      <w:r w:rsidRPr="00BD3523">
        <w:rPr>
          <w:rFonts w:ascii="Times New Roman" w:hAnsi="Times New Roman"/>
          <w:sz w:val="24"/>
        </w:rPr>
        <w:t xml:space="preserve"> : caché-manifesté, semence-fruit, volonté-œuvre, tout cela se recoupe deux par deux.</w:t>
      </w:r>
      <w:r>
        <w:rPr>
          <w:rFonts w:ascii="Times New Roman" w:hAnsi="Times New Roman"/>
          <w:sz w:val="24"/>
        </w:rPr>
        <w:t xml:space="preserve"> –</w:t>
      </w:r>
      <w:r w:rsidRPr="00172635">
        <w:rPr>
          <w:rFonts w:ascii="Times New Roman" w:hAnsi="Times New Roman"/>
          <w:b/>
          <w:bCs w:val="0"/>
          <w:iCs w:val="0"/>
          <w:sz w:val="24"/>
        </w:rPr>
        <w:t xml:space="preserve"> </w:t>
      </w:r>
      <w:r>
        <w:rPr>
          <w:rFonts w:ascii="Times New Roman" w:hAnsi="Times New Roman"/>
          <w:b/>
          <w:bCs w:val="0"/>
          <w:i/>
          <w:iCs w:val="0"/>
          <w:sz w:val="24"/>
        </w:rPr>
        <w:t>I</w:t>
      </w:r>
      <w:r w:rsidRPr="00172635">
        <w:rPr>
          <w:rFonts w:ascii="Times New Roman" w:hAnsi="Times New Roman"/>
          <w:b/>
          <w:bCs w:val="0"/>
          <w:i/>
          <w:iCs w:val="0"/>
          <w:sz w:val="24"/>
        </w:rPr>
        <w:t>l veut lui être agréable.</w:t>
      </w:r>
      <w:r>
        <w:rPr>
          <w:rFonts w:ascii="Times New Roman" w:hAnsi="Times New Roman"/>
          <w:b/>
          <w:bCs w:val="0"/>
          <w:iCs w:val="0"/>
          <w:sz w:val="24"/>
        </w:rPr>
        <w:t xml:space="preserve"> </w:t>
      </w:r>
      <w:r w:rsidRPr="00CD769B">
        <w:rPr>
          <w:rFonts w:ascii="Times New Roman" w:hAnsi="Times New Roman"/>
          <w:b/>
          <w:i/>
          <w:sz w:val="24"/>
        </w:rPr>
        <w:t xml:space="preserve">Il reçoit le repos, son nom propre lui appartient. Celui qui possédera </w:t>
      </w:r>
      <w:r w:rsidRPr="00D559A2">
        <w:rPr>
          <w:rFonts w:ascii="Times New Roman" w:hAnsi="Times New Roman"/>
          <w:b/>
          <w:i/>
          <w:sz w:val="24"/>
        </w:rPr>
        <w:t>ainsi la connaissance sait d'où il est venu et où il va</w:t>
      </w:r>
      <w:r w:rsidRPr="00D559A2">
        <w:rPr>
          <w:rFonts w:ascii="Times New Roman" w:hAnsi="Times New Roman"/>
          <w:i/>
          <w:sz w:val="24"/>
        </w:rPr>
        <w:t xml:space="preserve"> – </w:t>
      </w:r>
      <w:r w:rsidRPr="00D559A2">
        <w:rPr>
          <w:rFonts w:ascii="Times New Roman" w:hAnsi="Times New Roman"/>
          <w:sz w:val="24"/>
        </w:rPr>
        <w:t xml:space="preserve">Jean dit : « </w:t>
      </w:r>
      <w:r w:rsidRPr="00D559A2">
        <w:rPr>
          <w:rFonts w:ascii="Times New Roman" w:hAnsi="Times New Roman"/>
          <w:i/>
          <w:sz w:val="24"/>
        </w:rPr>
        <w:t>Tu ne sais d'où il vient, ni où il va.</w:t>
      </w:r>
      <w:r w:rsidRPr="00D559A2">
        <w:rPr>
          <w:rFonts w:ascii="Times New Roman" w:hAnsi="Times New Roman"/>
          <w:sz w:val="24"/>
        </w:rPr>
        <w:t xml:space="preserve"> </w:t>
      </w:r>
      <w:r w:rsidR="00772AD6">
        <w:rPr>
          <w:rFonts w:ascii="Times New Roman" w:hAnsi="Times New Roman"/>
          <w:sz w:val="24"/>
        </w:rPr>
        <w:t xml:space="preserve">» </w:t>
      </w:r>
      <w:r w:rsidRPr="00D559A2">
        <w:rPr>
          <w:rFonts w:ascii="Times New Roman" w:hAnsi="Times New Roman"/>
          <w:sz w:val="24"/>
        </w:rPr>
        <w:t>(</w:t>
      </w:r>
      <w:proofErr w:type="spellStart"/>
      <w:r w:rsidRPr="00D559A2">
        <w:rPr>
          <w:rFonts w:ascii="Times New Roman" w:hAnsi="Times New Roman"/>
          <w:sz w:val="24"/>
        </w:rPr>
        <w:t>Jn</w:t>
      </w:r>
      <w:proofErr w:type="spellEnd"/>
      <w:r w:rsidRPr="00D559A2">
        <w:rPr>
          <w:rFonts w:ascii="Times New Roman" w:hAnsi="Times New Roman"/>
          <w:sz w:val="24"/>
        </w:rPr>
        <w:t xml:space="preserve"> 3, 8) – </w:t>
      </w:r>
      <w:r w:rsidRPr="00D559A2">
        <w:rPr>
          <w:rFonts w:ascii="Times New Roman" w:hAnsi="Times New Roman"/>
          <w:b/>
          <w:i/>
          <w:sz w:val="24"/>
        </w:rPr>
        <w:t xml:space="preserve">Il sait comme quelqu'un qui, s'étant enivré, s'est détourné de son état d'ivresse </w:t>
      </w:r>
      <w:r w:rsidRPr="00D559A2">
        <w:rPr>
          <w:rFonts w:ascii="Times New Roman" w:hAnsi="Times New Roman"/>
          <w:b/>
          <w:bCs w:val="0"/>
          <w:iCs w:val="0"/>
          <w:sz w:val="24"/>
        </w:rPr>
        <w:t xml:space="preserve">– </w:t>
      </w:r>
      <w:r w:rsidRPr="00D559A2">
        <w:rPr>
          <w:rFonts w:ascii="Times New Roman" w:hAnsi="Times New Roman"/>
          <w:bCs w:val="0"/>
          <w:iCs w:val="0"/>
          <w:sz w:val="24"/>
        </w:rPr>
        <w:t>ici</w:t>
      </w:r>
      <w:r w:rsidRPr="00D559A2">
        <w:rPr>
          <w:rFonts w:ascii="Times New Roman" w:hAnsi="Times New Roman"/>
          <w:b/>
          <w:bCs w:val="0"/>
          <w:iCs w:val="0"/>
          <w:sz w:val="24"/>
        </w:rPr>
        <w:t xml:space="preserve"> </w:t>
      </w:r>
      <w:r w:rsidRPr="00D559A2">
        <w:rPr>
          <w:rFonts w:ascii="Times New Roman" w:hAnsi="Times New Roman"/>
          <w:bCs w:val="0"/>
          <w:iCs w:val="0"/>
          <w:sz w:val="24"/>
        </w:rPr>
        <w:t xml:space="preserve">la </w:t>
      </w:r>
      <w:r w:rsidRPr="00DB619A">
        <w:rPr>
          <w:rFonts w:ascii="Times New Roman" w:hAnsi="Times New Roman"/>
          <w:bCs w:val="0"/>
          <w:iCs w:val="0"/>
          <w:sz w:val="24"/>
        </w:rPr>
        <w:t>vie native est considérée comme une sorte d'ivresse : nous sommes le produit du vide, de l'oubli, de l'ivresse, une sorte de vacuité –</w:t>
      </w:r>
      <w:r w:rsidRPr="00CD769B">
        <w:rPr>
          <w:rFonts w:ascii="Times New Roman" w:hAnsi="Times New Roman"/>
          <w:b/>
          <w:i/>
          <w:sz w:val="24"/>
        </w:rPr>
        <w:t xml:space="preserve"> a accompli un retour sur soi-même et a rétabli ce qui lui est propre</w:t>
      </w:r>
      <w:r w:rsidRPr="00BD3523">
        <w:rPr>
          <w:rFonts w:ascii="Times New Roman" w:hAnsi="Times New Roman"/>
          <w:sz w:val="24"/>
        </w:rPr>
        <w:t>.</w:t>
      </w:r>
      <w:r>
        <w:rPr>
          <w:rFonts w:ascii="Times New Roman" w:hAnsi="Times New Roman"/>
          <w:sz w:val="24"/>
        </w:rPr>
        <w:t xml:space="preserve"> </w:t>
      </w:r>
      <w:r w:rsidRPr="00AB5991">
        <w:rPr>
          <w:rFonts w:ascii="Times New Roman" w:hAnsi="Times New Roman"/>
          <w:sz w:val="24"/>
        </w:rPr>
        <w:t>»</w:t>
      </w:r>
      <w:r w:rsidRPr="00BD3523">
        <w:rPr>
          <w:rFonts w:ascii="Times New Roman" w:hAnsi="Times New Roman"/>
          <w:sz w:val="24"/>
        </w:rPr>
        <w:t xml:space="preserve"> Il s'est détourné de la région de l'oubli, </w:t>
      </w:r>
      <w:r w:rsidR="001020FC">
        <w:rPr>
          <w:rFonts w:ascii="Times New Roman" w:hAnsi="Times New Roman"/>
          <w:sz w:val="24"/>
        </w:rPr>
        <w:t>celle</w:t>
      </w:r>
      <w:r w:rsidRPr="00BD3523">
        <w:rPr>
          <w:rFonts w:ascii="Times New Roman" w:hAnsi="Times New Roman"/>
          <w:sz w:val="24"/>
        </w:rPr>
        <w:t xml:space="preserve"> de la </w:t>
      </w:r>
      <w:proofErr w:type="spellStart"/>
      <w:r w:rsidRPr="00BD3523">
        <w:rPr>
          <w:rFonts w:ascii="Times New Roman" w:hAnsi="Times New Roman"/>
          <w:sz w:val="24"/>
        </w:rPr>
        <w:t>ténèbre</w:t>
      </w:r>
      <w:proofErr w:type="spellEnd"/>
      <w:r w:rsidRPr="00BD3523">
        <w:rPr>
          <w:rFonts w:ascii="Times New Roman" w:hAnsi="Times New Roman"/>
          <w:sz w:val="24"/>
        </w:rPr>
        <w:t xml:space="preserve">, </w:t>
      </w:r>
      <w:r>
        <w:rPr>
          <w:rFonts w:ascii="Times New Roman" w:hAnsi="Times New Roman"/>
          <w:sz w:val="24"/>
        </w:rPr>
        <w:t>de la mauvaise vacuité</w:t>
      </w:r>
      <w:r w:rsidRPr="00BD3523">
        <w:rPr>
          <w:rFonts w:ascii="Times New Roman" w:hAnsi="Times New Roman"/>
          <w:sz w:val="24"/>
        </w:rPr>
        <w:t xml:space="preserve"> </w:t>
      </w:r>
      <w:r>
        <w:rPr>
          <w:rFonts w:ascii="Times New Roman" w:hAnsi="Times New Roman"/>
          <w:sz w:val="24"/>
        </w:rPr>
        <w:t xml:space="preserve">(c'est-à-dire </w:t>
      </w:r>
      <w:r w:rsidRPr="00BD3523">
        <w:rPr>
          <w:rFonts w:ascii="Times New Roman" w:hAnsi="Times New Roman"/>
          <w:sz w:val="24"/>
        </w:rPr>
        <w:t>de la vanité</w:t>
      </w:r>
      <w:r>
        <w:rPr>
          <w:rFonts w:ascii="Times New Roman" w:hAnsi="Times New Roman"/>
          <w:sz w:val="24"/>
        </w:rPr>
        <w:t>), du néant, du songe (d</w:t>
      </w:r>
      <w:r w:rsidRPr="00BD3523">
        <w:rPr>
          <w:rFonts w:ascii="Times New Roman" w:hAnsi="Times New Roman"/>
          <w:sz w:val="24"/>
        </w:rPr>
        <w:t>ans les pages suivantes, il y a un magnifique passage sur les rêves</w:t>
      </w:r>
      <w:r>
        <w:rPr>
          <w:rFonts w:ascii="Times New Roman" w:hAnsi="Times New Roman"/>
          <w:sz w:val="24"/>
        </w:rPr>
        <w:t>)</w:t>
      </w:r>
      <w:r w:rsidRPr="00BD3523">
        <w:rPr>
          <w:rFonts w:ascii="Times New Roman" w:hAnsi="Times New Roman"/>
          <w:sz w:val="24"/>
        </w:rPr>
        <w:t>.</w:t>
      </w:r>
    </w:p>
    <w:p w14:paraId="3CDFC623" w14:textId="77777777" w:rsidR="0065633A" w:rsidRDefault="0065633A" w:rsidP="001232C0">
      <w:pPr>
        <w:pStyle w:val="Retraitcorpsdetexte"/>
        <w:spacing w:before="0" w:line="276" w:lineRule="auto"/>
        <w:ind w:firstLine="284"/>
        <w:rPr>
          <w:rFonts w:ascii="Times New Roman" w:hAnsi="Times New Roman"/>
          <w:sz w:val="24"/>
        </w:rPr>
      </w:pPr>
      <w:r w:rsidRPr="00BD3523">
        <w:rPr>
          <w:rFonts w:ascii="Times New Roman" w:hAnsi="Times New Roman"/>
          <w:sz w:val="24"/>
        </w:rPr>
        <w:t xml:space="preserve">C'était là un exemple. </w:t>
      </w:r>
      <w:r>
        <w:rPr>
          <w:rFonts w:ascii="Times New Roman" w:hAnsi="Times New Roman"/>
          <w:sz w:val="24"/>
        </w:rPr>
        <w:t>Voici un autre passage</w:t>
      </w:r>
      <w:r w:rsidRPr="00BD3523">
        <w:rPr>
          <w:rFonts w:ascii="Times New Roman" w:hAnsi="Times New Roman"/>
          <w:sz w:val="24"/>
        </w:rPr>
        <w:t xml:space="preserve"> où l'on trouve de façon explicite : </w:t>
      </w:r>
      <w:r>
        <w:rPr>
          <w:rFonts w:ascii="Times New Roman" w:hAnsi="Times New Roman"/>
          <w:sz w:val="24"/>
        </w:rPr>
        <w:t>« </w:t>
      </w:r>
      <w:r w:rsidRPr="00BD3523">
        <w:rPr>
          <w:rFonts w:ascii="Times New Roman" w:hAnsi="Times New Roman"/>
          <w:i/>
          <w:sz w:val="24"/>
        </w:rPr>
        <w:t>Le Fils est le nom du Père</w:t>
      </w:r>
      <w:r>
        <w:rPr>
          <w:rFonts w:ascii="Times New Roman" w:hAnsi="Times New Roman"/>
          <w:i/>
          <w:sz w:val="24"/>
        </w:rPr>
        <w:t xml:space="preserve"> </w:t>
      </w:r>
      <w:r w:rsidRPr="00AB5991">
        <w:rPr>
          <w:rFonts w:ascii="Times New Roman" w:hAnsi="Times New Roman"/>
          <w:sz w:val="24"/>
        </w:rPr>
        <w:t>»</w:t>
      </w:r>
      <w:r>
        <w:rPr>
          <w:rStyle w:val="Appelnotedebasdep"/>
          <w:rFonts w:ascii="Times New Roman" w:hAnsi="Times New Roman"/>
          <w:sz w:val="24"/>
        </w:rPr>
        <w:footnoteReference w:id="42"/>
      </w:r>
      <w:r w:rsidRPr="00BD3523">
        <w:rPr>
          <w:rFonts w:ascii="Times New Roman" w:hAnsi="Times New Roman"/>
          <w:i/>
          <w:sz w:val="24"/>
        </w:rPr>
        <w:t>.</w:t>
      </w:r>
      <w:r w:rsidRPr="00BD3523">
        <w:rPr>
          <w:rFonts w:ascii="Times New Roman" w:hAnsi="Times New Roman"/>
          <w:sz w:val="24"/>
        </w:rPr>
        <w:t xml:space="preserve"> </w:t>
      </w:r>
      <w:r>
        <w:rPr>
          <w:rFonts w:ascii="Times New Roman" w:hAnsi="Times New Roman"/>
          <w:sz w:val="24"/>
        </w:rPr>
        <w:t>C'est dans le folio XIX, p. 38-39 (p. 74-75 du livre de Ménard) :</w:t>
      </w:r>
    </w:p>
    <w:p w14:paraId="6FC0F17F" w14:textId="77777777" w:rsidR="0065633A" w:rsidRPr="006B46EF" w:rsidRDefault="006B46EF" w:rsidP="001020FC">
      <w:pPr>
        <w:spacing w:after="60" w:line="276" w:lineRule="auto"/>
        <w:ind w:left="426" w:firstLine="283"/>
        <w:jc w:val="both"/>
        <w:rPr>
          <w:rFonts w:ascii="Times New Roman" w:hAnsi="Times New Roman"/>
          <w:b/>
          <w:i/>
          <w:iCs/>
          <w:sz w:val="22"/>
          <w:szCs w:val="22"/>
        </w:rPr>
      </w:pPr>
      <w:r>
        <w:rPr>
          <w:rFonts w:ascii="Times New Roman" w:hAnsi="Times New Roman"/>
          <w:iCs/>
          <w:sz w:val="22"/>
          <w:szCs w:val="22"/>
        </w:rPr>
        <w:t xml:space="preserve">« </w:t>
      </w:r>
      <w:r w:rsidR="0065633A" w:rsidRPr="006B46EF">
        <w:rPr>
          <w:rFonts w:ascii="Times New Roman" w:hAnsi="Times New Roman"/>
          <w:b/>
          <w:i/>
          <w:iCs/>
          <w:sz w:val="22"/>
          <w:szCs w:val="22"/>
          <w:vertAlign w:val="superscript"/>
        </w:rPr>
        <w:t>7</w:t>
      </w:r>
      <w:r w:rsidR="0065633A" w:rsidRPr="006B46EF">
        <w:rPr>
          <w:rFonts w:ascii="Times New Roman" w:hAnsi="Times New Roman"/>
          <w:b/>
          <w:i/>
          <w:iCs/>
          <w:sz w:val="22"/>
          <w:szCs w:val="22"/>
        </w:rPr>
        <w:t>Le Nom du Père est le Fils ; c'est lui qui dans le Principe (</w:t>
      </w:r>
      <w:proofErr w:type="spellStart"/>
      <w:r w:rsidR="0065633A" w:rsidRPr="006B46EF">
        <w:rPr>
          <w:rFonts w:ascii="Times New Roman" w:hAnsi="Times New Roman"/>
          <w:b/>
          <w:i/>
          <w:iCs/>
          <w:sz w:val="22"/>
          <w:szCs w:val="22"/>
        </w:rPr>
        <w:t>Arkhê</w:t>
      </w:r>
      <w:proofErr w:type="spellEnd"/>
      <w:r w:rsidR="0065633A" w:rsidRPr="006B46EF">
        <w:rPr>
          <w:rFonts w:ascii="Times New Roman" w:hAnsi="Times New Roman"/>
          <w:b/>
          <w:i/>
          <w:iCs/>
          <w:sz w:val="22"/>
          <w:szCs w:val="22"/>
        </w:rPr>
        <w:t xml:space="preserve">) a donné le Nom à celui qui est sorti de Lui, qui était lui-même et Il l'a engendré comme Fils. Il lui a donné Son nom qui est le Sien propre, Lui à qui sont toutes choses qui sont auprès de Lui, le Père. Il a le Nom, Il a le Fils. </w:t>
      </w:r>
    </w:p>
    <w:p w14:paraId="57FD8B99" w14:textId="77777777" w:rsidR="0065633A" w:rsidRPr="006B46EF" w:rsidRDefault="0065633A" w:rsidP="001020FC">
      <w:pPr>
        <w:spacing w:after="120" w:line="276" w:lineRule="auto"/>
        <w:ind w:left="426" w:firstLine="283"/>
        <w:jc w:val="both"/>
        <w:rPr>
          <w:rFonts w:ascii="Times New Roman" w:hAnsi="Times New Roman"/>
          <w:b/>
          <w:iCs/>
          <w:sz w:val="22"/>
          <w:szCs w:val="22"/>
        </w:rPr>
      </w:pPr>
      <w:r w:rsidRPr="006B46EF">
        <w:rPr>
          <w:rFonts w:ascii="Times New Roman" w:hAnsi="Times New Roman"/>
          <w:b/>
          <w:i/>
          <w:iCs/>
          <w:sz w:val="22"/>
          <w:szCs w:val="22"/>
        </w:rPr>
        <w:t xml:space="preserve">Ils peuvent le voir. Mais le Nom est invisible parce que seul il est le mystère de l'Invisible qui est destiné à parvenir aux oreilles qui sont toutes remplies de lui. Et en effet, le nom du Père n'est pas énoncé, il est manifesté par le Fils. C'est ainsi que le Nom est grand. Qui donc pourra prononcer un nom pour lui, ce grand Nom, si ce n'est Lui seul à qui appartient ce Nom et les fils du Nom, sur qui se reposait le Nom du Père, et qui se reposaient à leur tour dans Son Nom ? Puisque le Père est inengendré, c'est Lui seul qui l'a engendré pour Lui-même comme Nom, avant qu'Il eût produit les Éons, afin que fut sur leur tête le nom du Père, le Seigneur, celui qui est le Nom  authentique, ferme dans son autorité et sa puissance parfaite, parce que ce Nom n'est pas au nombre de mots et ce ne sont pas des appellations qui sont Son Nom, mais il est invisible. Il a donné le Nom à lui seul, étant le seul à le voir, étant seul capable de lui donner le Nom. Car celui qui n'existe pas n'a pas de nom. Car quel nom donnera-t-on à celui qui n'existe pas ? Au contraire, celui qui existe </w:t>
      </w:r>
      <w:proofErr w:type="spellStart"/>
      <w:r w:rsidRPr="006B46EF">
        <w:rPr>
          <w:rFonts w:ascii="Times New Roman" w:hAnsi="Times New Roman"/>
          <w:b/>
          <w:i/>
          <w:iCs/>
          <w:sz w:val="22"/>
          <w:szCs w:val="22"/>
        </w:rPr>
        <w:t>existe</w:t>
      </w:r>
      <w:proofErr w:type="spellEnd"/>
      <w:r w:rsidRPr="006B46EF">
        <w:rPr>
          <w:rFonts w:ascii="Times New Roman" w:hAnsi="Times New Roman"/>
          <w:b/>
          <w:i/>
          <w:iCs/>
          <w:sz w:val="22"/>
          <w:szCs w:val="22"/>
        </w:rPr>
        <w:t xml:space="preserve"> avec son nom, et il est le seul qui le connaît et c'est à lui seul qu'il appartenait au Père de l'appeler. Le Fils est son Nom. Il ne l'a donc pas caché dans son œuvre (dans le secret), mais le Fils était ; à lui seul il donnait le Nom.</w:t>
      </w:r>
      <w:r w:rsidRPr="006B46EF">
        <w:rPr>
          <w:rFonts w:ascii="Times New Roman" w:hAnsi="Times New Roman"/>
          <w:b/>
          <w:iCs/>
          <w:sz w:val="22"/>
          <w:szCs w:val="22"/>
        </w:rPr>
        <w:t xml:space="preserve"> »</w:t>
      </w:r>
    </w:p>
    <w:p w14:paraId="34E14D2A" w14:textId="77777777" w:rsidR="0065633A" w:rsidRPr="00D559A2" w:rsidRDefault="0065633A" w:rsidP="005C32BA">
      <w:pPr>
        <w:pStyle w:val="Retraitcorpsdetexte"/>
        <w:spacing w:before="0" w:after="180" w:line="276" w:lineRule="auto"/>
        <w:ind w:firstLine="284"/>
        <w:rPr>
          <w:rFonts w:ascii="Times New Roman" w:hAnsi="Times New Roman"/>
          <w:sz w:val="24"/>
        </w:rPr>
      </w:pPr>
      <w:r w:rsidRPr="00BD3523">
        <w:rPr>
          <w:rFonts w:ascii="Times New Roman" w:hAnsi="Times New Roman"/>
          <w:sz w:val="24"/>
        </w:rPr>
        <w:t xml:space="preserve">Le Nom, c'est </w:t>
      </w:r>
      <w:r w:rsidR="00A1154A">
        <w:rPr>
          <w:rFonts w:ascii="Times New Roman" w:hAnsi="Times New Roman"/>
          <w:sz w:val="24"/>
        </w:rPr>
        <w:t>celui</w:t>
      </w:r>
      <w:r w:rsidRPr="00BD3523">
        <w:rPr>
          <w:rFonts w:ascii="Times New Roman" w:hAnsi="Times New Roman"/>
          <w:sz w:val="24"/>
        </w:rPr>
        <w:t xml:space="preserve"> de </w:t>
      </w:r>
      <w:r w:rsidRPr="00D559A2">
        <w:rPr>
          <w:rFonts w:ascii="Times New Roman" w:hAnsi="Times New Roman"/>
          <w:sz w:val="24"/>
        </w:rPr>
        <w:t xml:space="preserve">Jésus. Comment le Fils est-il le nom du Père ? En ce que la donation du </w:t>
      </w:r>
      <w:r w:rsidR="00A1154A">
        <w:rPr>
          <w:rFonts w:ascii="Times New Roman" w:hAnsi="Times New Roman"/>
          <w:sz w:val="24"/>
        </w:rPr>
        <w:t>n</w:t>
      </w:r>
      <w:r w:rsidRPr="00D559A2">
        <w:rPr>
          <w:rFonts w:ascii="Times New Roman" w:hAnsi="Times New Roman"/>
          <w:sz w:val="24"/>
        </w:rPr>
        <w:t xml:space="preserve">om est </w:t>
      </w:r>
      <w:r w:rsidR="00A1154A">
        <w:rPr>
          <w:rFonts w:ascii="Times New Roman" w:hAnsi="Times New Roman"/>
          <w:sz w:val="24"/>
        </w:rPr>
        <w:t>celle</w:t>
      </w:r>
      <w:r w:rsidRPr="00D559A2">
        <w:rPr>
          <w:rFonts w:ascii="Times New Roman" w:hAnsi="Times New Roman"/>
          <w:sz w:val="24"/>
        </w:rPr>
        <w:t xml:space="preserve"> d'un avoir à être, est un appel qui tire, qui donne un chemin, qui donne un héritage. C'est comme la bénédiction paternelle : la bénédiction du patriarche donne le nom et donne l'héritage, dans un avoir à être. Donc c'est quelque chose qui détermine …</w:t>
      </w:r>
    </w:p>
    <w:p w14:paraId="425A2344" w14:textId="03BDAB8F" w:rsidR="0065633A" w:rsidRPr="00D559A2" w:rsidRDefault="0065633A" w:rsidP="005C32BA">
      <w:pPr>
        <w:pStyle w:val="Retraitcorpsdetexte"/>
        <w:spacing w:before="0" w:after="80" w:line="276" w:lineRule="auto"/>
        <w:ind w:firstLine="284"/>
        <w:rPr>
          <w:rFonts w:ascii="Times New Roman" w:hAnsi="Times New Roman"/>
          <w:sz w:val="24"/>
        </w:rPr>
      </w:pPr>
      <w:r w:rsidRPr="00D559A2">
        <w:rPr>
          <w:rFonts w:ascii="Arial" w:eastAsia="Arial Unicode MS" w:hAnsi="Arial" w:cs="Arial"/>
          <w:sz w:val="24"/>
        </w:rPr>
        <w:lastRenderedPageBreak/>
        <w:t xml:space="preserve">► </w:t>
      </w:r>
      <w:r w:rsidR="001020FC" w:rsidRPr="00772AD6">
        <w:rPr>
          <w:rFonts w:ascii="Times New Roman" w:hAnsi="Times New Roman"/>
          <w:i/>
          <w:iCs w:val="0"/>
          <w:sz w:val="24"/>
        </w:rPr>
        <w:t>L'Évangile de la Vérité</w:t>
      </w:r>
      <w:r w:rsidR="001020FC" w:rsidRPr="00D559A2">
        <w:rPr>
          <w:rFonts w:ascii="Times New Roman" w:hAnsi="Times New Roman"/>
          <w:sz w:val="24"/>
        </w:rPr>
        <w:t xml:space="preserve"> </w:t>
      </w:r>
      <w:r w:rsidR="001020FC">
        <w:rPr>
          <w:rFonts w:ascii="Times New Roman" w:hAnsi="Times New Roman"/>
          <w:sz w:val="24"/>
        </w:rPr>
        <w:t>est en copte. E</w:t>
      </w:r>
      <w:r w:rsidRPr="00D559A2">
        <w:rPr>
          <w:rFonts w:ascii="Times New Roman" w:hAnsi="Times New Roman"/>
          <w:sz w:val="24"/>
        </w:rPr>
        <w:t>st-ce que l'Église copte</w:t>
      </w:r>
      <w:r w:rsidR="001020FC">
        <w:rPr>
          <w:rFonts w:ascii="Times New Roman" w:hAnsi="Times New Roman"/>
          <w:sz w:val="24"/>
        </w:rPr>
        <w:t xml:space="preserve"> le</w:t>
      </w:r>
      <w:r w:rsidRPr="00D559A2">
        <w:rPr>
          <w:rFonts w:ascii="Times New Roman" w:hAnsi="Times New Roman"/>
          <w:sz w:val="24"/>
        </w:rPr>
        <w:t xml:space="preserve"> lit</w:t>
      </w:r>
      <w:r w:rsidR="001020FC">
        <w:rPr>
          <w:rFonts w:ascii="Times New Roman" w:hAnsi="Times New Roman"/>
          <w:sz w:val="24"/>
        </w:rPr>
        <w:t xml:space="preserve"> </w:t>
      </w:r>
      <w:r w:rsidRPr="00D559A2">
        <w:rPr>
          <w:rFonts w:ascii="Times New Roman" w:hAnsi="Times New Roman"/>
          <w:sz w:val="24"/>
        </w:rPr>
        <w:t>?</w:t>
      </w:r>
    </w:p>
    <w:p w14:paraId="1707CDD5" w14:textId="77777777" w:rsidR="0065633A" w:rsidRPr="00D559A2" w:rsidRDefault="0065633A" w:rsidP="001232C0">
      <w:pPr>
        <w:pStyle w:val="Retraitcorpsdetexte"/>
        <w:spacing w:before="0" w:line="276" w:lineRule="auto"/>
        <w:ind w:firstLine="284"/>
        <w:rPr>
          <w:rFonts w:ascii="Times New Roman" w:hAnsi="Times New Roman"/>
          <w:sz w:val="24"/>
        </w:rPr>
      </w:pPr>
      <w:r w:rsidRPr="00D559A2">
        <w:rPr>
          <w:rFonts w:ascii="Times New Roman" w:hAnsi="Times New Roman"/>
          <w:b/>
          <w:sz w:val="24"/>
        </w:rPr>
        <w:t>J-M M :</w:t>
      </w:r>
      <w:r w:rsidRPr="00D559A2">
        <w:rPr>
          <w:rFonts w:ascii="Times New Roman" w:hAnsi="Times New Roman"/>
          <w:sz w:val="24"/>
        </w:rPr>
        <w:t xml:space="preserve"> Mais non. C'est en copte parce qu'à l'époque toute l'Égypte parle copte. Ce n'est pas un texte porté par une communauté ecclésiale. Il est même souvent considéré comme compromis parce qu'on a un certain nombre de préjugés un peu rapides. Ce texte est caractérisé comme gnostique, mais le verbe connaître (</w:t>
      </w:r>
      <w:proofErr w:type="spellStart"/>
      <w:r w:rsidRPr="00D559A2">
        <w:rPr>
          <w:rFonts w:ascii="Times New Roman" w:hAnsi="Times New Roman"/>
          <w:i/>
          <w:sz w:val="24"/>
        </w:rPr>
        <w:t>gignôskô</w:t>
      </w:r>
      <w:proofErr w:type="spellEnd"/>
      <w:r w:rsidRPr="00D559A2">
        <w:rPr>
          <w:rFonts w:ascii="Times New Roman" w:hAnsi="Times New Roman"/>
          <w:sz w:val="24"/>
        </w:rPr>
        <w:t xml:space="preserve">), qui correspond au substantif </w:t>
      </w:r>
      <w:proofErr w:type="spellStart"/>
      <w:r w:rsidRPr="00D559A2">
        <w:rPr>
          <w:rFonts w:ascii="Times New Roman" w:hAnsi="Times New Roman"/>
          <w:i/>
          <w:sz w:val="24"/>
        </w:rPr>
        <w:t>gnôsis</w:t>
      </w:r>
      <w:proofErr w:type="spellEnd"/>
      <w:r w:rsidRPr="00D559A2">
        <w:rPr>
          <w:rFonts w:ascii="Times New Roman" w:hAnsi="Times New Roman"/>
          <w:sz w:val="24"/>
        </w:rPr>
        <w:t>, est le plus fréquent chez saint Jean.</w:t>
      </w:r>
    </w:p>
    <w:p w14:paraId="21702DF6" w14:textId="77777777" w:rsidR="0065633A" w:rsidRPr="00D559A2" w:rsidRDefault="0065633A" w:rsidP="001232C0">
      <w:pPr>
        <w:pStyle w:val="Retraitcorpsdetexte"/>
        <w:spacing w:before="0" w:line="276" w:lineRule="auto"/>
        <w:ind w:firstLine="284"/>
        <w:rPr>
          <w:rFonts w:ascii="Times New Roman" w:hAnsi="Times New Roman"/>
          <w:sz w:val="24"/>
        </w:rPr>
      </w:pPr>
      <w:r w:rsidRPr="00D559A2">
        <w:rPr>
          <w:rFonts w:ascii="Arial" w:eastAsia="Arial Unicode MS" w:hAnsi="Arial" w:cs="Arial"/>
          <w:sz w:val="24"/>
        </w:rPr>
        <w:t xml:space="preserve">► </w:t>
      </w:r>
      <w:r w:rsidRPr="00D559A2">
        <w:rPr>
          <w:rFonts w:ascii="Times New Roman" w:eastAsia="Arial Unicode MS" w:hAnsi="Times New Roman"/>
          <w:sz w:val="24"/>
        </w:rPr>
        <w:t>Qu'e</w:t>
      </w:r>
      <w:r w:rsidRPr="00D559A2">
        <w:rPr>
          <w:rFonts w:ascii="Times New Roman" w:hAnsi="Times New Roman"/>
          <w:sz w:val="24"/>
        </w:rPr>
        <w:t>st-ce qu'on a reproché aux gnostiques, alors ?</w:t>
      </w:r>
    </w:p>
    <w:p w14:paraId="679FF814" w14:textId="77777777" w:rsidR="00542FE7" w:rsidRDefault="0065633A" w:rsidP="001232C0">
      <w:pPr>
        <w:pStyle w:val="Retraitcorpsdetexte"/>
        <w:spacing w:before="0" w:after="240" w:line="276" w:lineRule="auto"/>
        <w:ind w:firstLine="284"/>
        <w:rPr>
          <w:rFonts w:asciiTheme="minorHAnsi" w:hAnsiTheme="minorHAnsi"/>
          <w:b/>
          <w:sz w:val="30"/>
          <w:szCs w:val="30"/>
        </w:rPr>
      </w:pPr>
      <w:r w:rsidRPr="00D559A2">
        <w:rPr>
          <w:rFonts w:ascii="Times New Roman" w:hAnsi="Times New Roman"/>
          <w:b/>
          <w:sz w:val="24"/>
        </w:rPr>
        <w:t>J-M M :</w:t>
      </w:r>
      <w:r w:rsidRPr="00D559A2">
        <w:rPr>
          <w:rFonts w:ascii="Times New Roman" w:hAnsi="Times New Roman"/>
          <w:sz w:val="24"/>
        </w:rPr>
        <w:t xml:space="preserve"> On leur a reproché à juste titre bien des choses à partir d'un certain moment où eux-mêmes n'entendent plus ce qu'ils disent. Ceci étant, je suis persuadé que les premiers textes gnostiques sont des textes très importants pour nous parce qu'ils gardent la structure de pensée qui est celle de l'Écriture. Mais ils sont aussi dans le monde hellénistique. Et si je garde les formules de pensée du texte tout en les entendant à la manière de l'hellénisme occidental, cela devient pervers, ou faux. C'est pourquoi la grande Église, qui a </w:t>
      </w:r>
      <w:r w:rsidRPr="00BD3523">
        <w:rPr>
          <w:rFonts w:ascii="Times New Roman" w:hAnsi="Times New Roman"/>
          <w:sz w:val="24"/>
        </w:rPr>
        <w:t>une tâche missionnaire, a vu rapidement ce risque et y a pourvu en les excluant. Mais cela n'empêche pas qu</w:t>
      </w:r>
      <w:r>
        <w:rPr>
          <w:rFonts w:ascii="Times New Roman" w:hAnsi="Times New Roman"/>
          <w:sz w:val="24"/>
        </w:rPr>
        <w:t>'au contraire, pour nous</w:t>
      </w:r>
      <w:r w:rsidRPr="00BD3523">
        <w:rPr>
          <w:rFonts w:ascii="Times New Roman" w:hAnsi="Times New Roman"/>
          <w:sz w:val="24"/>
        </w:rPr>
        <w:t xml:space="preserve"> aujourd'hui, ce soit une tâche très importante de redécouvrir ces textes comme une possibilité d'expression, à condition que nous ne les entendions pas à l'occidentale.</w:t>
      </w:r>
    </w:p>
    <w:p w14:paraId="7EFCFC91" w14:textId="77777777" w:rsidR="0065633A" w:rsidRPr="006F25C5" w:rsidRDefault="0065633A" w:rsidP="001232C0">
      <w:pPr>
        <w:pStyle w:val="Retraitcorpsdetexte"/>
        <w:spacing w:before="0" w:line="276" w:lineRule="auto"/>
        <w:ind w:firstLine="284"/>
        <w:rPr>
          <w:rFonts w:asciiTheme="minorHAnsi" w:hAnsiTheme="minorHAnsi"/>
          <w:b/>
          <w:sz w:val="32"/>
          <w:szCs w:val="32"/>
        </w:rPr>
      </w:pPr>
      <w:r w:rsidRPr="006F25C5">
        <w:rPr>
          <w:rFonts w:asciiTheme="minorHAnsi" w:hAnsiTheme="minorHAnsi"/>
          <w:b/>
          <w:sz w:val="32"/>
          <w:szCs w:val="32"/>
        </w:rPr>
        <w:t xml:space="preserve">3) Comment penser </w:t>
      </w:r>
      <w:proofErr w:type="spellStart"/>
      <w:r w:rsidRPr="006F25C5">
        <w:rPr>
          <w:rFonts w:asciiTheme="minorHAnsi" w:hAnsiTheme="minorHAnsi"/>
          <w:b/>
          <w:i/>
          <w:sz w:val="32"/>
          <w:szCs w:val="32"/>
        </w:rPr>
        <w:t>klêsis</w:t>
      </w:r>
      <w:proofErr w:type="spellEnd"/>
      <w:r w:rsidRPr="006F25C5">
        <w:rPr>
          <w:rFonts w:asciiTheme="minorHAnsi" w:hAnsiTheme="minorHAnsi"/>
          <w:b/>
          <w:sz w:val="32"/>
          <w:szCs w:val="32"/>
        </w:rPr>
        <w:t xml:space="preserve"> (l'appel) dont il est question ?</w:t>
      </w:r>
    </w:p>
    <w:p w14:paraId="4A7236B1"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Ce que nous venons de voir</w:t>
      </w:r>
      <w:r w:rsidRPr="00BD3523">
        <w:rPr>
          <w:rFonts w:ascii="Times New Roman" w:hAnsi="Times New Roman"/>
          <w:i/>
          <w:sz w:val="24"/>
        </w:rPr>
        <w:t xml:space="preserve"> </w:t>
      </w:r>
      <w:r w:rsidRPr="00BD3523">
        <w:rPr>
          <w:rFonts w:ascii="Times New Roman" w:hAnsi="Times New Roman"/>
          <w:sz w:val="24"/>
        </w:rPr>
        <w:t xml:space="preserve">est surtout développé chez Paul : </w:t>
      </w:r>
      <w:r>
        <w:rPr>
          <w:rFonts w:ascii="Times New Roman" w:hAnsi="Times New Roman"/>
          <w:sz w:val="24"/>
        </w:rPr>
        <w:t xml:space="preserve">« </w:t>
      </w:r>
      <w:r w:rsidRPr="003E445C">
        <w:rPr>
          <w:rFonts w:ascii="Times New Roman" w:hAnsi="Times New Roman"/>
          <w:bCs w:val="0"/>
          <w:i/>
          <w:sz w:val="24"/>
        </w:rPr>
        <w:t xml:space="preserve">Car ceux qu'il a </w:t>
      </w:r>
      <w:proofErr w:type="spellStart"/>
      <w:r w:rsidRPr="003E445C">
        <w:rPr>
          <w:rFonts w:ascii="Times New Roman" w:hAnsi="Times New Roman"/>
          <w:bCs w:val="0"/>
          <w:i/>
          <w:sz w:val="24"/>
        </w:rPr>
        <w:t>pré-connus</w:t>
      </w:r>
      <w:proofErr w:type="spellEnd"/>
      <w:r w:rsidRPr="003E445C">
        <w:rPr>
          <w:rFonts w:ascii="Times New Roman" w:hAnsi="Times New Roman"/>
          <w:bCs w:val="0"/>
          <w:i/>
          <w:sz w:val="24"/>
        </w:rPr>
        <w:t>, il les a aussi prédéterminés à être conforme</w:t>
      </w:r>
      <w:r>
        <w:rPr>
          <w:rFonts w:ascii="Times New Roman" w:hAnsi="Times New Roman"/>
          <w:bCs w:val="0"/>
          <w:i/>
          <w:sz w:val="24"/>
        </w:rPr>
        <w:t>s</w:t>
      </w:r>
      <w:r w:rsidRPr="003E445C">
        <w:rPr>
          <w:rFonts w:ascii="Times New Roman" w:hAnsi="Times New Roman"/>
          <w:bCs w:val="0"/>
          <w:i/>
          <w:sz w:val="24"/>
        </w:rPr>
        <w:t xml:space="preserve"> à l'image qui est son Fils, de sorte que lui fût le premier-né d'une multitude de frères. Et ceux qu'il a prédéterminés, il les a aussi appelés ; et ceux qu'il a appelés, il les a aussi justifiés</w:t>
      </w:r>
      <w:r>
        <w:rPr>
          <w:rFonts w:ascii="Times New Roman" w:hAnsi="Times New Roman"/>
          <w:bCs w:val="0"/>
          <w:i/>
          <w:sz w:val="24"/>
        </w:rPr>
        <w:t xml:space="preserve"> (ajustés)</w:t>
      </w:r>
      <w:r w:rsidRPr="003E445C">
        <w:rPr>
          <w:rFonts w:ascii="Times New Roman" w:hAnsi="Times New Roman"/>
          <w:bCs w:val="0"/>
          <w:i/>
          <w:sz w:val="24"/>
        </w:rPr>
        <w:t>; et ceux qu'il a justifiés (ajustés), il les a aussi glorifiés</w:t>
      </w:r>
      <w:r>
        <w:rPr>
          <w:rFonts w:ascii="Times New Roman" w:hAnsi="Times New Roman"/>
          <w:bCs w:val="0"/>
          <w:i/>
          <w:sz w:val="24"/>
        </w:rPr>
        <w:t> </w:t>
      </w:r>
      <w:r w:rsidRPr="00AB5991">
        <w:rPr>
          <w:rFonts w:ascii="Times New Roman" w:hAnsi="Times New Roman"/>
          <w:sz w:val="24"/>
        </w:rPr>
        <w:t>»</w:t>
      </w:r>
      <w:r w:rsidRPr="00BD3523">
        <w:rPr>
          <w:rFonts w:ascii="Times New Roman" w:hAnsi="Times New Roman"/>
          <w:i/>
          <w:sz w:val="24"/>
        </w:rPr>
        <w:t xml:space="preserve"> </w:t>
      </w:r>
      <w:r w:rsidRPr="00BD3523">
        <w:rPr>
          <w:rFonts w:ascii="Times New Roman" w:hAnsi="Times New Roman"/>
          <w:sz w:val="24"/>
        </w:rPr>
        <w:t>(</w:t>
      </w:r>
      <w:proofErr w:type="spellStart"/>
      <w:r w:rsidRPr="00BD3523">
        <w:rPr>
          <w:rFonts w:ascii="Times New Roman" w:hAnsi="Times New Roman"/>
          <w:sz w:val="24"/>
        </w:rPr>
        <w:t>Rm</w:t>
      </w:r>
      <w:proofErr w:type="spellEnd"/>
      <w:r w:rsidRPr="00BD3523">
        <w:rPr>
          <w:rFonts w:ascii="Times New Roman" w:hAnsi="Times New Roman"/>
          <w:sz w:val="24"/>
        </w:rPr>
        <w:t xml:space="preserve"> 8, 29-30)</w:t>
      </w:r>
      <w:r w:rsidRPr="00BD3523">
        <w:rPr>
          <w:rFonts w:ascii="Times New Roman" w:hAnsi="Times New Roman"/>
          <w:i/>
          <w:sz w:val="24"/>
        </w:rPr>
        <w:t>.</w:t>
      </w:r>
      <w:r w:rsidRPr="00BD3523">
        <w:rPr>
          <w:rFonts w:ascii="Times New Roman" w:hAnsi="Times New Roman"/>
          <w:sz w:val="24"/>
        </w:rPr>
        <w:t xml:space="preserve"> Il y a tout ce processus qui appartient au langage de Paul</w:t>
      </w:r>
      <w:r>
        <w:rPr>
          <w:rFonts w:ascii="Times New Roman" w:hAnsi="Times New Roman"/>
          <w:sz w:val="24"/>
        </w:rPr>
        <w:t>.</w:t>
      </w:r>
      <w:r w:rsidRPr="00BD3523">
        <w:rPr>
          <w:rFonts w:ascii="Times New Roman" w:hAnsi="Times New Roman"/>
          <w:sz w:val="24"/>
        </w:rPr>
        <w:t xml:space="preserve"> </w:t>
      </w:r>
    </w:p>
    <w:p w14:paraId="1AA9136C"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E</w:t>
      </w:r>
      <w:r w:rsidRPr="00BD3523">
        <w:rPr>
          <w:rFonts w:ascii="Times New Roman" w:hAnsi="Times New Roman"/>
          <w:sz w:val="24"/>
        </w:rPr>
        <w:t xml:space="preserve">t </w:t>
      </w:r>
      <w:r>
        <w:rPr>
          <w:rFonts w:ascii="Times New Roman" w:hAnsi="Times New Roman"/>
          <w:sz w:val="24"/>
        </w:rPr>
        <w:t>le thème de l'appel (</w:t>
      </w:r>
      <w:proofErr w:type="spellStart"/>
      <w:r w:rsidRPr="001D48EC">
        <w:rPr>
          <w:rFonts w:ascii="Times New Roman" w:hAnsi="Times New Roman"/>
          <w:i/>
          <w:sz w:val="24"/>
        </w:rPr>
        <w:t>klêsis</w:t>
      </w:r>
      <w:proofErr w:type="spellEnd"/>
      <w:r>
        <w:rPr>
          <w:rFonts w:ascii="Times New Roman" w:hAnsi="Times New Roman"/>
          <w:sz w:val="24"/>
        </w:rPr>
        <w:t xml:space="preserve">) </w:t>
      </w:r>
      <w:r w:rsidRPr="00BD3523">
        <w:rPr>
          <w:rFonts w:ascii="Times New Roman" w:hAnsi="Times New Roman"/>
          <w:sz w:val="24"/>
        </w:rPr>
        <w:t>est lié à la signification du nom, parce que le nom n'est pas quelqu</w:t>
      </w:r>
      <w:r>
        <w:rPr>
          <w:rFonts w:ascii="Times New Roman" w:hAnsi="Times New Roman"/>
          <w:sz w:val="24"/>
        </w:rPr>
        <w:t>e chose qui survient après coup :</w:t>
      </w:r>
      <w:r w:rsidRPr="00BD3523">
        <w:rPr>
          <w:rFonts w:ascii="Times New Roman" w:hAnsi="Times New Roman"/>
          <w:sz w:val="24"/>
        </w:rPr>
        <w:t xml:space="preserve"> </w:t>
      </w:r>
      <w:r>
        <w:rPr>
          <w:rFonts w:ascii="Times New Roman" w:hAnsi="Times New Roman"/>
          <w:sz w:val="24"/>
        </w:rPr>
        <w:t>l</w:t>
      </w:r>
      <w:r w:rsidRPr="00BD3523">
        <w:rPr>
          <w:rFonts w:ascii="Times New Roman" w:hAnsi="Times New Roman"/>
          <w:sz w:val="24"/>
        </w:rPr>
        <w:t xml:space="preserve">e nommable, le nommé et le nom, c'est la même chose, dans le même </w:t>
      </w:r>
      <w:r>
        <w:rPr>
          <w:rFonts w:ascii="Times New Roman" w:hAnsi="Times New Roman"/>
          <w:sz w:val="24"/>
        </w:rPr>
        <w:t>geste</w:t>
      </w:r>
      <w:r w:rsidRPr="00BD3523">
        <w:rPr>
          <w:rFonts w:ascii="Times New Roman" w:hAnsi="Times New Roman"/>
          <w:sz w:val="24"/>
        </w:rPr>
        <w:t xml:space="preserve">. Le nom n'est </w:t>
      </w:r>
      <w:r>
        <w:rPr>
          <w:rFonts w:ascii="Times New Roman" w:hAnsi="Times New Roman"/>
          <w:sz w:val="24"/>
        </w:rPr>
        <w:t xml:space="preserve">surtout </w:t>
      </w:r>
      <w:r w:rsidRPr="00BD3523">
        <w:rPr>
          <w:rFonts w:ascii="Times New Roman" w:hAnsi="Times New Roman"/>
          <w:sz w:val="24"/>
        </w:rPr>
        <w:t xml:space="preserve">pas une étiquette qu'on ajoute après coup. </w:t>
      </w:r>
    </w:p>
    <w:p w14:paraId="635AD805" w14:textId="130F2D39" w:rsidR="0065633A" w:rsidRPr="003E445C" w:rsidRDefault="0065633A" w:rsidP="00BD08EF">
      <w:pPr>
        <w:pStyle w:val="Retraitcorpsdetexte"/>
        <w:spacing w:before="0" w:after="180" w:line="276" w:lineRule="auto"/>
        <w:ind w:firstLine="284"/>
        <w:rPr>
          <w:rFonts w:ascii="Times New Roman" w:hAnsi="Times New Roman"/>
          <w:sz w:val="24"/>
        </w:rPr>
      </w:pPr>
      <w:r w:rsidRPr="00BD3523">
        <w:rPr>
          <w:rFonts w:ascii="Times New Roman" w:hAnsi="Times New Roman"/>
          <w:sz w:val="24"/>
        </w:rPr>
        <w:t xml:space="preserve">Même quand Jésus dit à Pierre </w:t>
      </w:r>
      <w:r>
        <w:rPr>
          <w:rFonts w:ascii="Times New Roman" w:hAnsi="Times New Roman"/>
          <w:sz w:val="24"/>
        </w:rPr>
        <w:t xml:space="preserve">« </w:t>
      </w:r>
      <w:r w:rsidRPr="00BD3523">
        <w:rPr>
          <w:rFonts w:ascii="Times New Roman" w:hAnsi="Times New Roman"/>
          <w:i/>
          <w:sz w:val="24"/>
        </w:rPr>
        <w:t xml:space="preserve">Tu es </w:t>
      </w:r>
      <w:r>
        <w:rPr>
          <w:rFonts w:ascii="Times New Roman" w:hAnsi="Times New Roman"/>
          <w:i/>
          <w:sz w:val="24"/>
        </w:rPr>
        <w:t xml:space="preserve">Simon, tu t'appelleras </w:t>
      </w:r>
      <w:r w:rsidR="00772AD6">
        <w:rPr>
          <w:rFonts w:ascii="Times New Roman" w:hAnsi="Times New Roman"/>
          <w:i/>
          <w:sz w:val="24"/>
        </w:rPr>
        <w:t>K</w:t>
      </w:r>
      <w:r>
        <w:rPr>
          <w:rFonts w:ascii="Times New Roman" w:hAnsi="Times New Roman"/>
          <w:i/>
          <w:sz w:val="24"/>
        </w:rPr>
        <w:t>éphas (</w:t>
      </w:r>
      <w:r w:rsidRPr="00BD3523">
        <w:rPr>
          <w:rFonts w:ascii="Times New Roman" w:hAnsi="Times New Roman"/>
          <w:i/>
          <w:sz w:val="24"/>
        </w:rPr>
        <w:t>Pierre</w:t>
      </w:r>
      <w:r>
        <w:rPr>
          <w:rFonts w:ascii="Times New Roman" w:hAnsi="Times New Roman"/>
          <w:i/>
          <w:sz w:val="24"/>
        </w:rPr>
        <w:t>)</w:t>
      </w:r>
      <w:r w:rsidRPr="00CD769B">
        <w:rPr>
          <w:rFonts w:ascii="Times New Roman" w:hAnsi="Times New Roman"/>
          <w:sz w:val="24"/>
        </w:rPr>
        <w:t xml:space="preserve"> </w:t>
      </w:r>
      <w:r w:rsidRPr="00AB5991">
        <w:rPr>
          <w:rFonts w:ascii="Times New Roman" w:hAnsi="Times New Roman"/>
          <w:sz w:val="24"/>
        </w:rPr>
        <w:t>»</w:t>
      </w:r>
      <w:r w:rsidRPr="00BD3523">
        <w:rPr>
          <w:rFonts w:ascii="Times New Roman" w:hAnsi="Times New Roman"/>
          <w:sz w:val="24"/>
        </w:rPr>
        <w:t xml:space="preserve"> (</w:t>
      </w:r>
      <w:proofErr w:type="spellStart"/>
      <w:r w:rsidRPr="00BD3523">
        <w:rPr>
          <w:rFonts w:ascii="Times New Roman" w:hAnsi="Times New Roman"/>
          <w:sz w:val="24"/>
        </w:rPr>
        <w:t>Jn</w:t>
      </w:r>
      <w:proofErr w:type="spellEnd"/>
      <w:r w:rsidRPr="00BD3523">
        <w:rPr>
          <w:rFonts w:ascii="Times New Roman" w:hAnsi="Times New Roman"/>
          <w:sz w:val="24"/>
        </w:rPr>
        <w:t xml:space="preserve"> 1, 42)</w:t>
      </w:r>
      <w:r w:rsidRPr="00BD3523">
        <w:rPr>
          <w:rFonts w:ascii="Times New Roman" w:hAnsi="Times New Roman"/>
          <w:i/>
          <w:sz w:val="24"/>
        </w:rPr>
        <w:t>,</w:t>
      </w:r>
      <w:r w:rsidRPr="00BD3523">
        <w:rPr>
          <w:rFonts w:ascii="Times New Roman" w:hAnsi="Times New Roman"/>
          <w:sz w:val="24"/>
        </w:rPr>
        <w:t xml:space="preserve"> il n</w:t>
      </w:r>
      <w:r>
        <w:rPr>
          <w:rFonts w:ascii="Times New Roman" w:hAnsi="Times New Roman"/>
          <w:sz w:val="24"/>
        </w:rPr>
        <w:t xml:space="preserve">'ajoute pas un nom </w:t>
      </w:r>
      <w:r w:rsidRPr="00D559A2">
        <w:rPr>
          <w:rFonts w:ascii="Times New Roman" w:hAnsi="Times New Roman"/>
          <w:sz w:val="24"/>
        </w:rPr>
        <w:t xml:space="preserve">par-dessus, il révèle l'insu de l'avoir-à-être de Pierre, et c'est le mot appeler : « </w:t>
      </w:r>
      <w:r w:rsidRPr="00D559A2">
        <w:rPr>
          <w:rFonts w:ascii="Times New Roman" w:hAnsi="Times New Roman"/>
          <w:i/>
          <w:sz w:val="24"/>
        </w:rPr>
        <w:t>tu t'appelleras (</w:t>
      </w:r>
      <w:proofErr w:type="spellStart"/>
      <w:r w:rsidRPr="00D559A2">
        <w:rPr>
          <w:rFonts w:ascii="Times New Roman" w:eastAsiaTheme="minorHAnsi" w:hAnsi="Times New Roman"/>
          <w:bCs w:val="0"/>
          <w:i/>
          <w:sz w:val="24"/>
          <w:lang w:eastAsia="en-US"/>
        </w:rPr>
        <w:t>klêthêsêi</w:t>
      </w:r>
      <w:proofErr w:type="spellEnd"/>
      <w:r w:rsidRPr="00D559A2">
        <w:rPr>
          <w:rFonts w:ascii="Times New Roman" w:eastAsiaTheme="minorHAnsi" w:hAnsi="Times New Roman"/>
          <w:bCs w:val="0"/>
          <w:i/>
          <w:sz w:val="24"/>
          <w:lang w:eastAsia="en-US"/>
        </w:rPr>
        <w:t xml:space="preserve"> : tu seras appelé…)</w:t>
      </w:r>
      <w:r w:rsidRPr="00D559A2">
        <w:rPr>
          <w:rFonts w:ascii="Times New Roman" w:eastAsiaTheme="minorHAnsi" w:hAnsi="Times New Roman"/>
          <w:bCs w:val="0"/>
          <w:sz w:val="24"/>
          <w:lang w:eastAsia="en-US"/>
        </w:rPr>
        <w:t xml:space="preserve"> </w:t>
      </w:r>
      <w:r w:rsidRPr="00D559A2">
        <w:rPr>
          <w:rFonts w:ascii="Times New Roman" w:hAnsi="Times New Roman"/>
          <w:sz w:val="24"/>
        </w:rPr>
        <w:t>».</w:t>
      </w:r>
    </w:p>
    <w:p w14:paraId="2F1E2417"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Comment</w:t>
      </w:r>
      <w:r w:rsidRPr="00BD3523">
        <w:rPr>
          <w:rFonts w:ascii="Times New Roman" w:hAnsi="Times New Roman"/>
          <w:sz w:val="24"/>
        </w:rPr>
        <w:t xml:space="preserve"> essayer de penser de façon </w:t>
      </w:r>
      <w:r w:rsidRPr="00D559A2">
        <w:rPr>
          <w:rFonts w:ascii="Times New Roman" w:hAnsi="Times New Roman"/>
          <w:sz w:val="24"/>
        </w:rPr>
        <w:t xml:space="preserve">rigoureuse ce que peut signifier un appel-à-être, et ceci en deçà des représentations anthropologiques d'un Dieu qui appelle ? En effet si on se le représente comme un homme, on le voit capable </w:t>
      </w:r>
      <w:r>
        <w:rPr>
          <w:rFonts w:ascii="Times New Roman" w:hAnsi="Times New Roman"/>
          <w:sz w:val="24"/>
        </w:rPr>
        <w:t xml:space="preserve">d'appeler, mais c'est l'homme qui appelle. </w:t>
      </w:r>
    </w:p>
    <w:p w14:paraId="325B4BE4" w14:textId="77777777" w:rsidR="0065633A" w:rsidRDefault="0065633A" w:rsidP="001232C0">
      <w:pPr>
        <w:pStyle w:val="Retraitcorpsdetexte"/>
        <w:spacing w:before="0" w:after="0" w:line="276" w:lineRule="auto"/>
        <w:ind w:firstLine="284"/>
        <w:rPr>
          <w:rFonts w:ascii="Times New Roman" w:hAnsi="Times New Roman"/>
          <w:sz w:val="24"/>
        </w:rPr>
      </w:pPr>
      <w:r>
        <w:rPr>
          <w:rFonts w:ascii="Times New Roman" w:hAnsi="Times New Roman"/>
          <w:sz w:val="24"/>
        </w:rPr>
        <w:t>En quel sens</w:t>
      </w:r>
      <w:r w:rsidRPr="00BD3523">
        <w:rPr>
          <w:rFonts w:ascii="Times New Roman" w:hAnsi="Times New Roman"/>
          <w:sz w:val="24"/>
        </w:rPr>
        <w:t xml:space="preserve"> entendre que nous sommes constitués par un appel, un appel qui atteint chacun de nous en son propre et qui, atteignant chacun de nous</w:t>
      </w:r>
      <w:r>
        <w:rPr>
          <w:rFonts w:ascii="Times New Roman" w:hAnsi="Times New Roman"/>
          <w:sz w:val="24"/>
        </w:rPr>
        <w:t xml:space="preserve"> en son propre</w:t>
      </w:r>
      <w:r w:rsidRPr="00BD3523">
        <w:rPr>
          <w:rFonts w:ascii="Times New Roman" w:hAnsi="Times New Roman"/>
          <w:sz w:val="24"/>
        </w:rPr>
        <w:t xml:space="preserve">, est un appel à la totalité de l'humanité ?  </w:t>
      </w:r>
      <w:r>
        <w:rPr>
          <w:rFonts w:ascii="Times New Roman" w:hAnsi="Times New Roman"/>
          <w:sz w:val="24"/>
        </w:rPr>
        <w:t xml:space="preserve">Il faudrait repenser des mots comme celui de "vocation" dont la racine est le mot </w:t>
      </w:r>
      <w:r w:rsidRPr="00D20B00">
        <w:rPr>
          <w:rFonts w:ascii="Times New Roman" w:hAnsi="Times New Roman"/>
          <w:i/>
          <w:sz w:val="24"/>
        </w:rPr>
        <w:t>vox</w:t>
      </w:r>
      <w:r w:rsidRPr="00BD3523">
        <w:rPr>
          <w:rFonts w:ascii="Times New Roman" w:hAnsi="Times New Roman"/>
          <w:sz w:val="24"/>
        </w:rPr>
        <w:t xml:space="preserve"> </w:t>
      </w:r>
      <w:r>
        <w:rPr>
          <w:rFonts w:ascii="Times New Roman" w:hAnsi="Times New Roman"/>
          <w:sz w:val="24"/>
        </w:rPr>
        <w:t>(</w:t>
      </w:r>
      <w:r w:rsidRPr="00BD3523">
        <w:rPr>
          <w:rFonts w:ascii="Times New Roman" w:hAnsi="Times New Roman"/>
          <w:sz w:val="24"/>
        </w:rPr>
        <w:t>voix</w:t>
      </w:r>
      <w:r>
        <w:rPr>
          <w:rFonts w:ascii="Times New Roman" w:hAnsi="Times New Roman"/>
          <w:sz w:val="24"/>
        </w:rPr>
        <w:t>), appel,</w:t>
      </w:r>
      <w:r w:rsidRPr="00BD3523">
        <w:rPr>
          <w:rFonts w:ascii="Times New Roman" w:hAnsi="Times New Roman"/>
          <w:sz w:val="24"/>
        </w:rPr>
        <w:t xml:space="preserve"> et </w:t>
      </w:r>
      <w:r>
        <w:rPr>
          <w:rFonts w:ascii="Times New Roman" w:hAnsi="Times New Roman"/>
          <w:sz w:val="24"/>
        </w:rPr>
        <w:t>le mot "</w:t>
      </w:r>
      <w:r w:rsidRPr="00BD3523">
        <w:rPr>
          <w:rFonts w:ascii="Times New Roman" w:hAnsi="Times New Roman"/>
          <w:sz w:val="24"/>
        </w:rPr>
        <w:t>convocation</w:t>
      </w:r>
      <w:r>
        <w:rPr>
          <w:rFonts w:ascii="Times New Roman" w:hAnsi="Times New Roman"/>
          <w:sz w:val="24"/>
        </w:rPr>
        <w:t>",</w:t>
      </w:r>
      <w:r w:rsidRPr="00BD3523">
        <w:rPr>
          <w:rFonts w:ascii="Times New Roman" w:hAnsi="Times New Roman"/>
          <w:sz w:val="24"/>
        </w:rPr>
        <w:t xml:space="preserve"> </w:t>
      </w:r>
      <w:r>
        <w:rPr>
          <w:rFonts w:ascii="Times New Roman" w:hAnsi="Times New Roman"/>
          <w:sz w:val="24"/>
        </w:rPr>
        <w:t>mais</w:t>
      </w:r>
      <w:r w:rsidRPr="00BD3523">
        <w:rPr>
          <w:rFonts w:ascii="Times New Roman" w:hAnsi="Times New Roman"/>
          <w:sz w:val="24"/>
        </w:rPr>
        <w:t xml:space="preserve"> </w:t>
      </w:r>
      <w:r>
        <w:rPr>
          <w:rFonts w:ascii="Times New Roman" w:hAnsi="Times New Roman"/>
          <w:sz w:val="24"/>
        </w:rPr>
        <w:t>aussi le mot</w:t>
      </w:r>
      <w:r w:rsidRPr="00BD3523">
        <w:rPr>
          <w:rFonts w:ascii="Times New Roman" w:hAnsi="Times New Roman"/>
          <w:sz w:val="24"/>
        </w:rPr>
        <w:t xml:space="preserve"> </w:t>
      </w:r>
      <w:proofErr w:type="spellStart"/>
      <w:r w:rsidRPr="0012624E">
        <w:rPr>
          <w:rFonts w:ascii="Times New Roman" w:hAnsi="Times New Roman"/>
          <w:i/>
          <w:sz w:val="24"/>
        </w:rPr>
        <w:t>Ekklêsia</w:t>
      </w:r>
      <w:proofErr w:type="spellEnd"/>
      <w:r>
        <w:rPr>
          <w:rFonts w:ascii="Times New Roman" w:hAnsi="Times New Roman"/>
          <w:sz w:val="24"/>
        </w:rPr>
        <w:t xml:space="preserve"> qu'on trouve chez </w:t>
      </w:r>
      <w:r w:rsidRPr="00BD3523">
        <w:rPr>
          <w:rFonts w:ascii="Times New Roman" w:hAnsi="Times New Roman"/>
          <w:sz w:val="24"/>
        </w:rPr>
        <w:t xml:space="preserve">Paul </w:t>
      </w:r>
      <w:r>
        <w:rPr>
          <w:rFonts w:ascii="Times New Roman" w:hAnsi="Times New Roman"/>
          <w:sz w:val="24"/>
        </w:rPr>
        <w:t>et qui a la même racine que</w:t>
      </w:r>
      <w:r w:rsidRPr="00BD3523">
        <w:rPr>
          <w:rFonts w:ascii="Times New Roman" w:hAnsi="Times New Roman"/>
          <w:sz w:val="24"/>
        </w:rPr>
        <w:t xml:space="preserve"> le mot </w:t>
      </w:r>
      <w:proofErr w:type="spellStart"/>
      <w:r w:rsidRPr="0012624E">
        <w:rPr>
          <w:rFonts w:ascii="Times New Roman" w:hAnsi="Times New Roman"/>
          <w:i/>
          <w:sz w:val="24"/>
        </w:rPr>
        <w:t>klêsis</w:t>
      </w:r>
      <w:proofErr w:type="spellEnd"/>
      <w:r>
        <w:rPr>
          <w:rFonts w:ascii="Times New Roman" w:hAnsi="Times New Roman"/>
          <w:i/>
          <w:sz w:val="24"/>
        </w:rPr>
        <w:t>.</w:t>
      </w:r>
      <w:r w:rsidRPr="00BD3523">
        <w:rPr>
          <w:rFonts w:ascii="Times New Roman" w:hAnsi="Times New Roman"/>
          <w:sz w:val="24"/>
        </w:rPr>
        <w:t xml:space="preserve"> </w:t>
      </w:r>
      <w:r>
        <w:rPr>
          <w:rFonts w:ascii="Times New Roman" w:hAnsi="Times New Roman"/>
          <w:sz w:val="24"/>
        </w:rPr>
        <w:t>L</w:t>
      </w:r>
      <w:r w:rsidRPr="00BD3523">
        <w:rPr>
          <w:rFonts w:ascii="Times New Roman" w:hAnsi="Times New Roman"/>
          <w:sz w:val="24"/>
        </w:rPr>
        <w:t xml:space="preserve">e mot </w:t>
      </w:r>
      <w:proofErr w:type="spellStart"/>
      <w:r w:rsidRPr="0012624E">
        <w:rPr>
          <w:rFonts w:ascii="Times New Roman" w:hAnsi="Times New Roman"/>
          <w:i/>
          <w:sz w:val="24"/>
        </w:rPr>
        <w:t>Ekklêsi</w:t>
      </w:r>
      <w:r w:rsidRPr="00CB2094">
        <w:rPr>
          <w:rFonts w:ascii="Times New Roman" w:hAnsi="Times New Roman"/>
          <w:i/>
          <w:sz w:val="24"/>
        </w:rPr>
        <w:t>a</w:t>
      </w:r>
      <w:proofErr w:type="spellEnd"/>
      <w:r>
        <w:rPr>
          <w:rFonts w:ascii="Times New Roman" w:hAnsi="Times New Roman"/>
          <w:sz w:val="24"/>
        </w:rPr>
        <w:t>, dans son sens originel,</w:t>
      </w:r>
      <w:r w:rsidRPr="00BD3523">
        <w:rPr>
          <w:rFonts w:ascii="Times New Roman" w:hAnsi="Times New Roman"/>
          <w:sz w:val="24"/>
        </w:rPr>
        <w:t xml:space="preserve"> n'est </w:t>
      </w:r>
      <w:r>
        <w:rPr>
          <w:rFonts w:ascii="Times New Roman" w:hAnsi="Times New Roman"/>
          <w:sz w:val="24"/>
        </w:rPr>
        <w:t xml:space="preserve">donc </w:t>
      </w:r>
      <w:r w:rsidRPr="00BD3523">
        <w:rPr>
          <w:rFonts w:ascii="Times New Roman" w:hAnsi="Times New Roman"/>
          <w:sz w:val="24"/>
        </w:rPr>
        <w:t xml:space="preserve">pas un mot </w:t>
      </w:r>
      <w:r>
        <w:rPr>
          <w:rFonts w:ascii="Times New Roman" w:hAnsi="Times New Roman"/>
          <w:sz w:val="24"/>
        </w:rPr>
        <w:t xml:space="preserve">qui </w:t>
      </w:r>
      <w:r w:rsidRPr="00BD3523">
        <w:rPr>
          <w:rFonts w:ascii="Times New Roman" w:hAnsi="Times New Roman"/>
          <w:sz w:val="24"/>
        </w:rPr>
        <w:t>désign</w:t>
      </w:r>
      <w:r>
        <w:rPr>
          <w:rFonts w:ascii="Times New Roman" w:hAnsi="Times New Roman"/>
          <w:sz w:val="24"/>
        </w:rPr>
        <w:t>e</w:t>
      </w:r>
      <w:r w:rsidRPr="00BD3523">
        <w:rPr>
          <w:rFonts w:ascii="Times New Roman" w:hAnsi="Times New Roman"/>
          <w:sz w:val="24"/>
        </w:rPr>
        <w:t xml:space="preserve"> un </w:t>
      </w:r>
      <w:r>
        <w:rPr>
          <w:rFonts w:ascii="Times New Roman" w:hAnsi="Times New Roman"/>
          <w:sz w:val="24"/>
        </w:rPr>
        <w:t>petit groupe de personnes, mais</w:t>
      </w:r>
      <w:r w:rsidRPr="00BD3523">
        <w:rPr>
          <w:rFonts w:ascii="Times New Roman" w:hAnsi="Times New Roman"/>
          <w:sz w:val="24"/>
        </w:rPr>
        <w:t xml:space="preserve"> le mot </w:t>
      </w:r>
      <w:proofErr w:type="spellStart"/>
      <w:r w:rsidRPr="0012624E">
        <w:rPr>
          <w:rFonts w:ascii="Times New Roman" w:hAnsi="Times New Roman"/>
          <w:i/>
          <w:sz w:val="24"/>
        </w:rPr>
        <w:t>Ekklêsi</w:t>
      </w:r>
      <w:r w:rsidRPr="00CB2094">
        <w:rPr>
          <w:rFonts w:ascii="Times New Roman" w:hAnsi="Times New Roman"/>
          <w:i/>
          <w:sz w:val="24"/>
        </w:rPr>
        <w:t>a</w:t>
      </w:r>
      <w:proofErr w:type="spellEnd"/>
      <w:r w:rsidRPr="00BD3523">
        <w:rPr>
          <w:rFonts w:ascii="Times New Roman" w:hAnsi="Times New Roman"/>
          <w:sz w:val="24"/>
        </w:rPr>
        <w:t xml:space="preserve"> </w:t>
      </w:r>
      <w:r>
        <w:rPr>
          <w:rFonts w:ascii="Times New Roman" w:hAnsi="Times New Roman"/>
          <w:sz w:val="24"/>
        </w:rPr>
        <w:t xml:space="preserve">tel qu'entendu ici, </w:t>
      </w:r>
      <w:r w:rsidRPr="00BD3523">
        <w:rPr>
          <w:rFonts w:ascii="Times New Roman" w:hAnsi="Times New Roman"/>
          <w:sz w:val="24"/>
        </w:rPr>
        <w:t>est l'appel convoquant de la totalité de l'humanité. Voilà ce qui est en jeu dans ces textes.</w:t>
      </w:r>
    </w:p>
    <w:p w14:paraId="737B32E1" w14:textId="77777777" w:rsidR="0065633A" w:rsidRDefault="0065633A" w:rsidP="00937DE4">
      <w:pPr>
        <w:pStyle w:val="Retraitcorpsdetexte"/>
        <w:spacing w:before="0" w:line="276" w:lineRule="auto"/>
        <w:ind w:firstLine="0"/>
        <w:rPr>
          <w:rFonts w:ascii="Times New Roman" w:hAnsi="Times New Roman"/>
          <w:sz w:val="24"/>
        </w:rPr>
      </w:pPr>
    </w:p>
    <w:p w14:paraId="585BE5C3" w14:textId="77777777" w:rsidR="0065633A" w:rsidRDefault="0065633A" w:rsidP="005945E5">
      <w:pPr>
        <w:pStyle w:val="Retraitcorpsdetexte"/>
        <w:spacing w:before="0" w:after="0" w:line="276" w:lineRule="auto"/>
        <w:ind w:firstLine="0"/>
        <w:rPr>
          <w:rFonts w:ascii="Times New Roman" w:hAnsi="Times New Roman"/>
          <w:sz w:val="24"/>
        </w:rPr>
      </w:pPr>
    </w:p>
    <w:p w14:paraId="588A45C7" w14:textId="77777777" w:rsidR="005945E5" w:rsidRDefault="005945E5" w:rsidP="005945E5">
      <w:pPr>
        <w:pStyle w:val="Retraitcorpsdetexte"/>
        <w:spacing w:before="0" w:after="0" w:line="276" w:lineRule="auto"/>
        <w:ind w:firstLine="0"/>
        <w:rPr>
          <w:rFonts w:ascii="Times New Roman" w:hAnsi="Times New Roman"/>
          <w:sz w:val="24"/>
        </w:rPr>
      </w:pPr>
    </w:p>
    <w:p w14:paraId="4BA3B843" w14:textId="77777777" w:rsidR="0065633A" w:rsidRDefault="0065633A" w:rsidP="005945E5">
      <w:pPr>
        <w:pStyle w:val="Retraitcorpsdetexte"/>
        <w:spacing w:before="0" w:after="0" w:line="276" w:lineRule="auto"/>
        <w:ind w:firstLine="0"/>
        <w:rPr>
          <w:rFonts w:ascii="Times New Roman" w:hAnsi="Times New Roman"/>
          <w:sz w:val="24"/>
        </w:rPr>
      </w:pPr>
    </w:p>
    <w:p w14:paraId="5B023A71" w14:textId="77777777" w:rsidR="004571AD" w:rsidRDefault="0065633A" w:rsidP="004571AD">
      <w:pPr>
        <w:spacing w:after="120" w:line="360" w:lineRule="exact"/>
        <w:jc w:val="center"/>
        <w:rPr>
          <w:rFonts w:asciiTheme="minorHAnsi" w:hAnsiTheme="minorHAnsi"/>
          <w:b/>
          <w:sz w:val="36"/>
          <w:szCs w:val="36"/>
        </w:rPr>
      </w:pPr>
      <w:r w:rsidRPr="001232C0">
        <w:rPr>
          <w:rFonts w:asciiTheme="minorHAnsi" w:hAnsiTheme="minorHAnsi"/>
          <w:b/>
          <w:sz w:val="36"/>
          <w:szCs w:val="36"/>
        </w:rPr>
        <w:t>Quatorzième rencontre</w:t>
      </w:r>
    </w:p>
    <w:p w14:paraId="442A817F" w14:textId="77777777" w:rsidR="004571AD" w:rsidRDefault="004571AD" w:rsidP="004571AD">
      <w:pPr>
        <w:spacing w:after="120" w:line="360" w:lineRule="exact"/>
        <w:jc w:val="center"/>
        <w:rPr>
          <w:rFonts w:asciiTheme="minorHAnsi" w:hAnsiTheme="minorHAnsi"/>
          <w:b/>
          <w:sz w:val="36"/>
          <w:szCs w:val="36"/>
        </w:rPr>
      </w:pPr>
    </w:p>
    <w:p w14:paraId="5CD25707" w14:textId="77777777" w:rsidR="004571AD" w:rsidRPr="004571AD" w:rsidRDefault="0065633A" w:rsidP="004571AD">
      <w:pPr>
        <w:spacing w:after="240" w:line="360" w:lineRule="exact"/>
        <w:jc w:val="center"/>
        <w:rPr>
          <w:rFonts w:ascii="Calibri" w:hAnsi="Calibri"/>
          <w:b/>
          <w:bCs w:val="0"/>
          <w:sz w:val="40"/>
          <w:szCs w:val="40"/>
        </w:rPr>
      </w:pPr>
      <w:r w:rsidRPr="004571AD">
        <w:rPr>
          <w:rFonts w:ascii="Calibri" w:hAnsi="Calibri"/>
          <w:b/>
          <w:bCs w:val="0"/>
          <w:sz w:val="40"/>
          <w:szCs w:val="40"/>
        </w:rPr>
        <w:t>La dimension vocative du Nom</w:t>
      </w:r>
    </w:p>
    <w:p w14:paraId="7883B678" w14:textId="548A685B" w:rsidR="0065633A" w:rsidRPr="004571AD" w:rsidRDefault="0065633A" w:rsidP="004571AD">
      <w:pPr>
        <w:spacing w:after="120" w:line="360" w:lineRule="exact"/>
        <w:jc w:val="center"/>
        <w:rPr>
          <w:rFonts w:asciiTheme="minorHAnsi" w:hAnsiTheme="minorHAnsi"/>
          <w:b/>
          <w:sz w:val="36"/>
          <w:szCs w:val="36"/>
        </w:rPr>
      </w:pPr>
      <w:r w:rsidRPr="004571AD">
        <w:rPr>
          <w:rFonts w:ascii="Calibri" w:hAnsi="Calibri"/>
          <w:b/>
          <w:bCs w:val="0"/>
          <w:sz w:val="40"/>
          <w:szCs w:val="40"/>
        </w:rPr>
        <w:t xml:space="preserve">Les </w:t>
      </w:r>
      <w:r w:rsidR="001232C0" w:rsidRPr="004571AD">
        <w:rPr>
          <w:rFonts w:ascii="Calibri" w:hAnsi="Calibri"/>
          <w:b/>
          <w:bCs w:val="0"/>
          <w:sz w:val="40"/>
          <w:szCs w:val="40"/>
        </w:rPr>
        <w:t>pronoms</w:t>
      </w:r>
      <w:r w:rsidRPr="004571AD">
        <w:rPr>
          <w:rFonts w:ascii="Calibri" w:hAnsi="Calibri"/>
          <w:b/>
          <w:bCs w:val="0"/>
          <w:sz w:val="40"/>
          <w:szCs w:val="40"/>
        </w:rPr>
        <w:t xml:space="preserve"> "je", "tu" et "il"</w:t>
      </w:r>
    </w:p>
    <w:p w14:paraId="6FFC088F" w14:textId="77777777" w:rsidR="0065633A" w:rsidRDefault="0065633A" w:rsidP="00937DE4">
      <w:pPr>
        <w:pStyle w:val="Retraitcorpsdetexte"/>
        <w:spacing w:before="0" w:line="276" w:lineRule="auto"/>
        <w:ind w:firstLine="0"/>
        <w:rPr>
          <w:rFonts w:asciiTheme="minorHAnsi" w:hAnsiTheme="minorHAnsi"/>
          <w:b/>
          <w:szCs w:val="26"/>
        </w:rPr>
      </w:pPr>
    </w:p>
    <w:p w14:paraId="32E1569A" w14:textId="77777777" w:rsidR="0065633A" w:rsidRPr="001232C0" w:rsidRDefault="008A3F3C" w:rsidP="007F283A">
      <w:pPr>
        <w:pStyle w:val="Retraitcorpsdetexte"/>
        <w:spacing w:before="0" w:after="0" w:line="276" w:lineRule="auto"/>
        <w:ind w:firstLine="0"/>
        <w:jc w:val="center"/>
        <w:rPr>
          <w:rFonts w:asciiTheme="minorHAnsi" w:hAnsiTheme="minorHAnsi"/>
          <w:b/>
          <w:sz w:val="36"/>
          <w:szCs w:val="36"/>
        </w:rPr>
      </w:pPr>
      <w:r w:rsidRPr="001232C0">
        <w:rPr>
          <w:rFonts w:asciiTheme="minorHAnsi" w:hAnsiTheme="minorHAnsi"/>
          <w:b/>
          <w:sz w:val="36"/>
          <w:szCs w:val="36"/>
        </w:rPr>
        <w:t>I –</w:t>
      </w:r>
      <w:r w:rsidR="0065633A" w:rsidRPr="001232C0">
        <w:rPr>
          <w:rFonts w:asciiTheme="minorHAnsi" w:hAnsiTheme="minorHAnsi"/>
          <w:b/>
          <w:sz w:val="36"/>
          <w:szCs w:val="36"/>
        </w:rPr>
        <w:t xml:space="preserve"> Le nom, la voix et l'espace. La dimension vocative</w:t>
      </w:r>
    </w:p>
    <w:p w14:paraId="09C42724" w14:textId="77777777" w:rsidR="0065633A" w:rsidRDefault="0065633A" w:rsidP="007F283A">
      <w:pPr>
        <w:pStyle w:val="Retraitcorpsdetexte"/>
        <w:spacing w:before="0" w:after="0" w:line="276" w:lineRule="auto"/>
        <w:ind w:firstLine="0"/>
        <w:rPr>
          <w:rFonts w:ascii="Times New Roman" w:hAnsi="Times New Roman"/>
          <w:sz w:val="24"/>
        </w:rPr>
      </w:pPr>
    </w:p>
    <w:p w14:paraId="451E57B6" w14:textId="77777777" w:rsidR="0065633A" w:rsidRPr="00901B2F" w:rsidRDefault="0065633A" w:rsidP="001232C0">
      <w:pPr>
        <w:pStyle w:val="Retraitcorpsdetexte"/>
        <w:spacing w:before="0" w:after="240" w:line="276" w:lineRule="auto"/>
        <w:ind w:firstLine="284"/>
        <w:rPr>
          <w:rFonts w:ascii="Times New Roman" w:hAnsi="Times New Roman"/>
          <w:sz w:val="24"/>
        </w:rPr>
      </w:pPr>
      <w:r w:rsidRPr="00CA15EC">
        <w:rPr>
          <w:rFonts w:ascii="Times New Roman" w:hAnsi="Times New Roman"/>
          <w:sz w:val="24"/>
        </w:rPr>
        <w:t>Bien avant</w:t>
      </w:r>
      <w:r w:rsidRPr="00986496">
        <w:rPr>
          <w:rFonts w:ascii="Times New Roman" w:hAnsi="Times New Roman"/>
          <w:sz w:val="24"/>
        </w:rPr>
        <w:t xml:space="preserve"> </w:t>
      </w:r>
      <w:r w:rsidRPr="00CA15EC">
        <w:rPr>
          <w:rFonts w:ascii="Times New Roman" w:hAnsi="Times New Roman"/>
          <w:sz w:val="24"/>
        </w:rPr>
        <w:t xml:space="preserve">d'examiner ce que peut signifier une expression comme "au nom de", nous nous sommes déjà interrogés sur ce qu'il en est du </w:t>
      </w:r>
      <w:r>
        <w:rPr>
          <w:rFonts w:ascii="Times New Roman" w:hAnsi="Times New Roman"/>
          <w:sz w:val="24"/>
        </w:rPr>
        <w:t>"</w:t>
      </w:r>
      <w:r w:rsidRPr="00CA15EC">
        <w:rPr>
          <w:rFonts w:ascii="Times New Roman" w:hAnsi="Times New Roman"/>
          <w:sz w:val="24"/>
        </w:rPr>
        <w:t>nom</w:t>
      </w:r>
      <w:r>
        <w:rPr>
          <w:rFonts w:ascii="Times New Roman" w:hAnsi="Times New Roman"/>
          <w:sz w:val="24"/>
        </w:rPr>
        <w:t>"</w:t>
      </w:r>
      <w:r w:rsidRPr="00CA15EC">
        <w:rPr>
          <w:rFonts w:ascii="Times New Roman" w:hAnsi="Times New Roman"/>
          <w:sz w:val="24"/>
        </w:rPr>
        <w:t xml:space="preserve"> </w:t>
      </w:r>
      <w:r w:rsidRPr="00901B2F">
        <w:rPr>
          <w:rFonts w:ascii="Times New Roman" w:hAnsi="Times New Roman"/>
          <w:sz w:val="24"/>
        </w:rPr>
        <w:t>dans l'Évangile et ce qui en ressortait en premier, c'était un trait vocatif. Les mots qui jouxtent le plus souvent le mot même de "nom" ne sont pas ceux que nous lui associerions spontanément. Nous avons rencontré : le nom et la voix (</w:t>
      </w:r>
      <w:proofErr w:type="spellStart"/>
      <w:r w:rsidRPr="00901B2F">
        <w:rPr>
          <w:rFonts w:ascii="Times New Roman" w:hAnsi="Times New Roman"/>
          <w:i/>
          <w:sz w:val="24"/>
        </w:rPr>
        <w:t>phônê</w:t>
      </w:r>
      <w:proofErr w:type="spellEnd"/>
      <w:r w:rsidRPr="00901B2F">
        <w:rPr>
          <w:rFonts w:ascii="Times New Roman" w:hAnsi="Times New Roman"/>
          <w:sz w:val="24"/>
        </w:rPr>
        <w:t>) ; le nom et l'appel (</w:t>
      </w:r>
      <w:proofErr w:type="spellStart"/>
      <w:r w:rsidRPr="00901B2F">
        <w:rPr>
          <w:rFonts w:ascii="Times New Roman" w:hAnsi="Times New Roman"/>
          <w:i/>
          <w:sz w:val="24"/>
        </w:rPr>
        <w:t>klêsis</w:t>
      </w:r>
      <w:proofErr w:type="spellEnd"/>
      <w:r w:rsidRPr="00901B2F">
        <w:rPr>
          <w:rFonts w:ascii="Times New Roman" w:hAnsi="Times New Roman"/>
          <w:sz w:val="24"/>
        </w:rPr>
        <w:t xml:space="preserve">). </w:t>
      </w:r>
    </w:p>
    <w:p w14:paraId="3817AD78" w14:textId="77777777" w:rsidR="0065633A" w:rsidRPr="006F25C5" w:rsidRDefault="0065633A" w:rsidP="001232C0">
      <w:pPr>
        <w:pStyle w:val="Retraitcorpsdetexte"/>
        <w:spacing w:before="0" w:after="240" w:line="276" w:lineRule="auto"/>
        <w:ind w:firstLine="284"/>
        <w:rPr>
          <w:rFonts w:asciiTheme="minorHAnsi" w:hAnsiTheme="minorHAnsi"/>
          <w:b/>
          <w:sz w:val="32"/>
          <w:szCs w:val="32"/>
        </w:rPr>
      </w:pPr>
      <w:r w:rsidRPr="006F25C5">
        <w:rPr>
          <w:rFonts w:asciiTheme="minorHAnsi" w:hAnsiTheme="minorHAnsi"/>
          <w:b/>
          <w:sz w:val="32"/>
          <w:szCs w:val="32"/>
        </w:rPr>
        <w:t>1°) La voix, la dimension vocative.</w:t>
      </w:r>
    </w:p>
    <w:p w14:paraId="7F66B1F3" w14:textId="77777777" w:rsidR="0065633A" w:rsidRPr="00CA15EC"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La voix n'est pas dans un rapport de vocalisation à ce que serait le nom. La voix désigne à peu près la même chose que </w:t>
      </w:r>
      <w:r>
        <w:rPr>
          <w:rFonts w:ascii="Times New Roman" w:hAnsi="Times New Roman"/>
          <w:sz w:val="24"/>
        </w:rPr>
        <w:t>l'appel (</w:t>
      </w:r>
      <w:proofErr w:type="spellStart"/>
      <w:r w:rsidRPr="000C7AAC">
        <w:rPr>
          <w:rFonts w:ascii="Times New Roman" w:hAnsi="Times New Roman"/>
          <w:i/>
          <w:sz w:val="24"/>
        </w:rPr>
        <w:t>klêsis</w:t>
      </w:r>
      <w:proofErr w:type="spellEnd"/>
      <w:r>
        <w:rPr>
          <w:rFonts w:ascii="Times New Roman" w:hAnsi="Times New Roman"/>
          <w:sz w:val="24"/>
        </w:rPr>
        <w:t>), c</w:t>
      </w:r>
      <w:r w:rsidRPr="00CA15EC">
        <w:rPr>
          <w:rFonts w:ascii="Times New Roman" w:hAnsi="Times New Roman"/>
          <w:sz w:val="24"/>
        </w:rPr>
        <w:t xml:space="preserve">'est-à-dire que le nom est toujours déjà appel, dans le double sens du terme : </w:t>
      </w:r>
      <w:r>
        <w:rPr>
          <w:rFonts w:ascii="Times New Roman" w:hAnsi="Times New Roman"/>
          <w:sz w:val="24"/>
        </w:rPr>
        <w:t>"</w:t>
      </w:r>
      <w:r w:rsidRPr="00CA15EC">
        <w:rPr>
          <w:rFonts w:ascii="Times New Roman" w:hAnsi="Times New Roman"/>
          <w:sz w:val="24"/>
        </w:rPr>
        <w:t>ceci s'appelle…</w:t>
      </w:r>
      <w:r>
        <w:rPr>
          <w:rFonts w:ascii="Times New Roman" w:hAnsi="Times New Roman"/>
          <w:sz w:val="24"/>
        </w:rPr>
        <w:t>",</w:t>
      </w:r>
      <w:r w:rsidRPr="00CA15EC">
        <w:rPr>
          <w:rFonts w:ascii="Times New Roman" w:hAnsi="Times New Roman"/>
          <w:sz w:val="24"/>
        </w:rPr>
        <w:t xml:space="preserve"> et appeler, au sens de héler.</w:t>
      </w:r>
    </w:p>
    <w:p w14:paraId="21C5C3EB" w14:textId="77777777" w:rsidR="0065633A"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L'enjeu de cette dimension vocative est très grand, parce que, si se trouvait là l'essence de la parole, cela signifierait que l'aspect vocatif ou </w:t>
      </w:r>
      <w:proofErr w:type="spellStart"/>
      <w:r w:rsidRPr="00CA15EC">
        <w:rPr>
          <w:rFonts w:ascii="Times New Roman" w:hAnsi="Times New Roman"/>
          <w:sz w:val="24"/>
        </w:rPr>
        <w:t>invocatif</w:t>
      </w:r>
      <w:proofErr w:type="spellEnd"/>
      <w:r w:rsidRPr="00CA15EC">
        <w:rPr>
          <w:rFonts w:ascii="Times New Roman" w:hAnsi="Times New Roman"/>
          <w:sz w:val="24"/>
        </w:rPr>
        <w:t xml:space="preserve"> est essentiel et constitutif de ce que signifient le nom et la parole. Autrement dit la prière serait</w:t>
      </w:r>
      <w:r w:rsidR="004945BB">
        <w:rPr>
          <w:rFonts w:ascii="Times New Roman" w:hAnsi="Times New Roman"/>
          <w:sz w:val="24"/>
        </w:rPr>
        <w:t xml:space="preserve"> </w:t>
      </w:r>
      <w:r w:rsidRPr="00CA15EC">
        <w:rPr>
          <w:rFonts w:ascii="Times New Roman" w:hAnsi="Times New Roman"/>
          <w:sz w:val="24"/>
        </w:rPr>
        <w:t xml:space="preserve">l'essence de toute parole. </w:t>
      </w:r>
    </w:p>
    <w:p w14:paraId="3AF9E5F7" w14:textId="77777777" w:rsidR="0065633A" w:rsidRPr="00D878DD" w:rsidRDefault="0065633A" w:rsidP="001232C0">
      <w:pPr>
        <w:pStyle w:val="Retraitcorpsdetexte"/>
        <w:spacing w:before="0" w:after="240" w:line="276" w:lineRule="auto"/>
        <w:ind w:firstLine="284"/>
        <w:rPr>
          <w:rFonts w:ascii="Times New Roman" w:hAnsi="Times New Roman"/>
          <w:sz w:val="24"/>
        </w:rPr>
      </w:pPr>
      <w:r w:rsidRPr="00CA15EC">
        <w:rPr>
          <w:rFonts w:ascii="Times New Roman" w:hAnsi="Times New Roman"/>
          <w:sz w:val="24"/>
        </w:rPr>
        <w:t>Or, tout notre regard sur la parole, et ce depuis fort longtemps, met à part l'aspect vocatif, qui n'a même plus dans nos</w:t>
      </w:r>
      <w:r>
        <w:rPr>
          <w:rFonts w:ascii="Times New Roman" w:hAnsi="Times New Roman"/>
          <w:sz w:val="24"/>
        </w:rPr>
        <w:t xml:space="preserve"> langues de forme particulière.</w:t>
      </w:r>
      <w:r w:rsidRPr="00CA15EC">
        <w:rPr>
          <w:rFonts w:ascii="Times New Roman" w:hAnsi="Times New Roman"/>
          <w:sz w:val="24"/>
        </w:rPr>
        <w:t xml:space="preserve"> En latin, </w:t>
      </w:r>
      <w:r>
        <w:rPr>
          <w:rFonts w:ascii="Times New Roman" w:hAnsi="Times New Roman"/>
          <w:sz w:val="24"/>
        </w:rPr>
        <w:t>«</w:t>
      </w:r>
      <w:r w:rsidRPr="00CA15EC">
        <w:rPr>
          <w:rFonts w:ascii="Times New Roman" w:hAnsi="Times New Roman"/>
          <w:sz w:val="24"/>
        </w:rPr>
        <w:t xml:space="preserve"> </w:t>
      </w:r>
      <w:r w:rsidRPr="000C7AAC">
        <w:rPr>
          <w:rFonts w:ascii="Times New Roman" w:hAnsi="Times New Roman"/>
          <w:i/>
          <w:sz w:val="24"/>
        </w:rPr>
        <w:t>Domine</w:t>
      </w:r>
      <w:r>
        <w:rPr>
          <w:rFonts w:ascii="Times New Roman" w:hAnsi="Times New Roman"/>
          <w:sz w:val="24"/>
        </w:rPr>
        <w:t xml:space="preserve"> (</w:t>
      </w:r>
      <w:r w:rsidRPr="00CA15EC">
        <w:rPr>
          <w:rFonts w:ascii="Times New Roman" w:hAnsi="Times New Roman"/>
          <w:sz w:val="24"/>
        </w:rPr>
        <w:t>Seigneur</w:t>
      </w:r>
      <w:r>
        <w:rPr>
          <w:rFonts w:ascii="Times New Roman" w:hAnsi="Times New Roman"/>
          <w:sz w:val="24"/>
        </w:rPr>
        <w:t>)</w:t>
      </w:r>
      <w:r w:rsidRPr="00CA15EC">
        <w:rPr>
          <w:rFonts w:ascii="Times New Roman" w:hAnsi="Times New Roman"/>
          <w:sz w:val="24"/>
        </w:rPr>
        <w:t xml:space="preserve"> ! </w:t>
      </w:r>
      <w:r>
        <w:rPr>
          <w:rFonts w:ascii="Times New Roman" w:hAnsi="Times New Roman"/>
          <w:sz w:val="24"/>
        </w:rPr>
        <w:t>» qui est</w:t>
      </w:r>
      <w:r w:rsidRPr="00CA15EC">
        <w:rPr>
          <w:rFonts w:ascii="Times New Roman" w:hAnsi="Times New Roman"/>
          <w:sz w:val="24"/>
        </w:rPr>
        <w:t xml:space="preserve"> </w:t>
      </w:r>
      <w:r>
        <w:rPr>
          <w:rFonts w:ascii="Times New Roman" w:hAnsi="Times New Roman"/>
          <w:sz w:val="24"/>
        </w:rPr>
        <w:t>a</w:t>
      </w:r>
      <w:r w:rsidRPr="00CA15EC">
        <w:rPr>
          <w:rFonts w:ascii="Times New Roman" w:hAnsi="Times New Roman"/>
          <w:sz w:val="24"/>
        </w:rPr>
        <w:t>u vocatif</w:t>
      </w:r>
      <w:r w:rsidR="004945BB">
        <w:rPr>
          <w:rFonts w:ascii="Times New Roman" w:hAnsi="Times New Roman"/>
          <w:sz w:val="24"/>
        </w:rPr>
        <w:t>,</w:t>
      </w:r>
      <w:r w:rsidRPr="000C7AAC">
        <w:rPr>
          <w:rFonts w:ascii="Times New Roman" w:hAnsi="Times New Roman"/>
          <w:i/>
          <w:sz w:val="24"/>
        </w:rPr>
        <w:t xml:space="preserve"> </w:t>
      </w:r>
      <w:r w:rsidRPr="00CA15EC">
        <w:rPr>
          <w:rFonts w:ascii="Times New Roman" w:hAnsi="Times New Roman"/>
          <w:sz w:val="24"/>
        </w:rPr>
        <w:t>se distingue de</w:t>
      </w:r>
      <w:r>
        <w:rPr>
          <w:rFonts w:ascii="Times New Roman" w:hAnsi="Times New Roman"/>
          <w:sz w:val="24"/>
        </w:rPr>
        <w:t xml:space="preserve"> </w:t>
      </w:r>
      <w:proofErr w:type="spellStart"/>
      <w:r w:rsidRPr="000C7AAC">
        <w:rPr>
          <w:rFonts w:ascii="Times New Roman" w:hAnsi="Times New Roman"/>
          <w:i/>
          <w:sz w:val="24"/>
        </w:rPr>
        <w:t>dominus</w:t>
      </w:r>
      <w:proofErr w:type="spellEnd"/>
      <w:r w:rsidRPr="00CA15EC">
        <w:rPr>
          <w:rFonts w:ascii="Times New Roman" w:hAnsi="Times New Roman"/>
          <w:sz w:val="24"/>
        </w:rPr>
        <w:t xml:space="preserve"> </w:t>
      </w:r>
      <w:r>
        <w:rPr>
          <w:rFonts w:ascii="Times New Roman" w:hAnsi="Times New Roman"/>
          <w:sz w:val="24"/>
        </w:rPr>
        <w:t>(</w:t>
      </w:r>
      <w:r w:rsidRPr="00CA15EC">
        <w:rPr>
          <w:rFonts w:ascii="Times New Roman" w:hAnsi="Times New Roman"/>
          <w:sz w:val="24"/>
        </w:rPr>
        <w:t>le seigneur</w:t>
      </w:r>
      <w:r>
        <w:rPr>
          <w:rFonts w:ascii="Times New Roman" w:hAnsi="Times New Roman"/>
          <w:sz w:val="24"/>
        </w:rPr>
        <w:t>)</w:t>
      </w:r>
      <w:r w:rsidRPr="00CA15EC">
        <w:rPr>
          <w:rFonts w:ascii="Times New Roman" w:hAnsi="Times New Roman"/>
          <w:sz w:val="24"/>
        </w:rPr>
        <w:t xml:space="preserve">, alors que, dans notre langue, le mot a la même forme dans les deux emplois : </w:t>
      </w:r>
      <w:r>
        <w:rPr>
          <w:rFonts w:ascii="Times New Roman" w:hAnsi="Times New Roman"/>
          <w:sz w:val="24"/>
        </w:rPr>
        <w:t>"</w:t>
      </w:r>
      <w:r w:rsidRPr="00CA15EC">
        <w:rPr>
          <w:rFonts w:ascii="Times New Roman" w:hAnsi="Times New Roman"/>
          <w:sz w:val="24"/>
        </w:rPr>
        <w:t xml:space="preserve">le </w:t>
      </w:r>
      <w:r w:rsidR="004945BB">
        <w:rPr>
          <w:rFonts w:ascii="Times New Roman" w:hAnsi="Times New Roman"/>
          <w:sz w:val="24"/>
        </w:rPr>
        <w:t>s</w:t>
      </w:r>
      <w:r w:rsidRPr="00CA15EC">
        <w:rPr>
          <w:rFonts w:ascii="Times New Roman" w:hAnsi="Times New Roman"/>
          <w:sz w:val="24"/>
        </w:rPr>
        <w:t>eigneur</w:t>
      </w:r>
      <w:r>
        <w:rPr>
          <w:rFonts w:ascii="Times New Roman" w:hAnsi="Times New Roman"/>
          <w:sz w:val="24"/>
        </w:rPr>
        <w:t>"</w:t>
      </w:r>
      <w:r w:rsidRPr="00CA15EC">
        <w:rPr>
          <w:rFonts w:ascii="Times New Roman" w:hAnsi="Times New Roman"/>
          <w:sz w:val="24"/>
        </w:rPr>
        <w:t xml:space="preserve"> et </w:t>
      </w:r>
      <w:r>
        <w:rPr>
          <w:rFonts w:ascii="Times New Roman" w:hAnsi="Times New Roman"/>
          <w:sz w:val="24"/>
        </w:rPr>
        <w:t xml:space="preserve">« </w:t>
      </w:r>
      <w:r w:rsidRPr="00CA15EC">
        <w:rPr>
          <w:rFonts w:ascii="Times New Roman" w:hAnsi="Times New Roman"/>
          <w:sz w:val="24"/>
        </w:rPr>
        <w:t xml:space="preserve">Seigneur ! </w:t>
      </w:r>
      <w:r>
        <w:rPr>
          <w:rFonts w:ascii="Times New Roman" w:hAnsi="Times New Roman"/>
          <w:sz w:val="24"/>
        </w:rPr>
        <w:t xml:space="preserve">» </w:t>
      </w:r>
      <w:r w:rsidRPr="00CA15EC">
        <w:rPr>
          <w:rFonts w:ascii="Times New Roman" w:hAnsi="Times New Roman"/>
          <w:sz w:val="24"/>
        </w:rPr>
        <w:t>C'est un détail, mais il montre que l'aspect vocatif n</w:t>
      </w:r>
      <w:r>
        <w:rPr>
          <w:rFonts w:ascii="Times New Roman" w:hAnsi="Times New Roman"/>
          <w:sz w:val="24"/>
        </w:rPr>
        <w:t>e laisse</w:t>
      </w:r>
      <w:r w:rsidRPr="00CA15EC">
        <w:rPr>
          <w:rFonts w:ascii="Times New Roman" w:hAnsi="Times New Roman"/>
          <w:sz w:val="24"/>
        </w:rPr>
        <w:t xml:space="preserve"> plus de trace dans </w:t>
      </w:r>
      <w:r w:rsidRPr="00901B2F">
        <w:rPr>
          <w:rFonts w:ascii="Times New Roman" w:hAnsi="Times New Roman"/>
          <w:sz w:val="24"/>
        </w:rPr>
        <w:t xml:space="preserve">notre usage. Et lorsque l'aspect vocatif est considéré, il </w:t>
      </w:r>
      <w:r w:rsidR="004945BB">
        <w:rPr>
          <w:rFonts w:ascii="Times New Roman" w:hAnsi="Times New Roman"/>
          <w:sz w:val="24"/>
        </w:rPr>
        <w:t>est vu</w:t>
      </w:r>
      <w:r w:rsidRPr="00901B2F">
        <w:rPr>
          <w:rFonts w:ascii="Times New Roman" w:hAnsi="Times New Roman"/>
          <w:sz w:val="24"/>
        </w:rPr>
        <w:t xml:space="preserve"> comme un </w:t>
      </w:r>
      <w:r w:rsidR="004945BB">
        <w:rPr>
          <w:rFonts w:ascii="Times New Roman" w:hAnsi="Times New Roman"/>
          <w:sz w:val="24"/>
        </w:rPr>
        <w:t>conditionnement</w:t>
      </w:r>
      <w:r w:rsidRPr="00901B2F">
        <w:rPr>
          <w:rFonts w:ascii="Times New Roman" w:hAnsi="Times New Roman"/>
          <w:sz w:val="24"/>
        </w:rPr>
        <w:t xml:space="preserve"> de quelque chose qui a été préalablement défini et qui est constitué essentiellement par le discours assertif, d</w:t>
      </w:r>
      <w:r w:rsidR="004945BB">
        <w:rPr>
          <w:rFonts w:ascii="Times New Roman" w:hAnsi="Times New Roman"/>
          <w:sz w:val="24"/>
        </w:rPr>
        <w:t>iscours qui dit ce qu'il en est </w:t>
      </w:r>
      <w:r w:rsidRPr="00901B2F">
        <w:rPr>
          <w:rFonts w:ascii="Times New Roman" w:hAnsi="Times New Roman"/>
          <w:sz w:val="24"/>
        </w:rPr>
        <w:t xml:space="preserve">: « </w:t>
      </w:r>
      <w:proofErr w:type="spellStart"/>
      <w:r w:rsidRPr="00901B2F">
        <w:rPr>
          <w:rStyle w:val="Accentuation"/>
          <w:rFonts w:ascii="Times New Roman" w:hAnsi="Times New Roman"/>
          <w:sz w:val="24"/>
        </w:rPr>
        <w:t>légeïn</w:t>
      </w:r>
      <w:proofErr w:type="spellEnd"/>
      <w:r w:rsidRPr="00901B2F">
        <w:rPr>
          <w:rStyle w:val="Accentuation"/>
          <w:rFonts w:ascii="Times New Roman" w:hAnsi="Times New Roman"/>
          <w:sz w:val="24"/>
        </w:rPr>
        <w:t xml:space="preserve"> ti kata</w:t>
      </w:r>
      <w:r w:rsidRPr="00901B2F">
        <w:rPr>
          <w:rStyle w:val="st"/>
          <w:rFonts w:ascii="Times New Roman" w:eastAsiaTheme="majorEastAsia" w:hAnsi="Times New Roman"/>
          <w:sz w:val="24"/>
        </w:rPr>
        <w:t xml:space="preserve"> </w:t>
      </w:r>
      <w:proofErr w:type="spellStart"/>
      <w:r w:rsidRPr="00901B2F">
        <w:rPr>
          <w:rStyle w:val="st"/>
          <w:rFonts w:ascii="Times New Roman" w:eastAsiaTheme="majorEastAsia" w:hAnsi="Times New Roman"/>
          <w:i/>
          <w:sz w:val="24"/>
        </w:rPr>
        <w:t>tinos</w:t>
      </w:r>
      <w:proofErr w:type="spellEnd"/>
      <w:r w:rsidRPr="00901B2F">
        <w:rPr>
          <w:rStyle w:val="st"/>
          <w:rFonts w:ascii="Times New Roman" w:eastAsiaTheme="majorEastAsia" w:hAnsi="Times New Roman"/>
          <w:sz w:val="24"/>
        </w:rPr>
        <w:t xml:space="preserve"> (</w:t>
      </w:r>
      <w:r w:rsidRPr="00901B2F">
        <w:rPr>
          <w:rStyle w:val="Accentuation"/>
          <w:rFonts w:ascii="Times New Roman" w:hAnsi="Times New Roman"/>
          <w:sz w:val="24"/>
        </w:rPr>
        <w:t>dire</w:t>
      </w:r>
      <w:r w:rsidRPr="00901B2F">
        <w:rPr>
          <w:rStyle w:val="st"/>
          <w:rFonts w:ascii="Times New Roman" w:eastAsiaTheme="majorEastAsia" w:hAnsi="Times New Roman"/>
          <w:sz w:val="24"/>
        </w:rPr>
        <w:t xml:space="preserve"> quelque chose selon </w:t>
      </w:r>
      <w:r w:rsidRPr="00D878DD">
        <w:rPr>
          <w:rStyle w:val="st"/>
          <w:rFonts w:ascii="Times New Roman" w:eastAsiaTheme="majorEastAsia" w:hAnsi="Times New Roman"/>
          <w:sz w:val="24"/>
        </w:rPr>
        <w:t>quelque chose) » comme dit Aristote.</w:t>
      </w:r>
    </w:p>
    <w:p w14:paraId="1FF7F52C" w14:textId="77777777" w:rsidR="0065633A" w:rsidRPr="006F25C5" w:rsidRDefault="0065633A" w:rsidP="001232C0">
      <w:pPr>
        <w:pStyle w:val="Retraitcorpsdetexte"/>
        <w:spacing w:before="0" w:after="240" w:line="276" w:lineRule="auto"/>
        <w:ind w:firstLine="284"/>
        <w:rPr>
          <w:rFonts w:asciiTheme="minorHAnsi" w:hAnsiTheme="minorHAnsi"/>
          <w:b/>
          <w:spacing w:val="-4"/>
          <w:sz w:val="32"/>
          <w:szCs w:val="32"/>
        </w:rPr>
      </w:pPr>
      <w:r w:rsidRPr="006F25C5">
        <w:rPr>
          <w:rFonts w:asciiTheme="minorHAnsi" w:hAnsiTheme="minorHAnsi"/>
          <w:b/>
          <w:spacing w:val="-4"/>
          <w:sz w:val="32"/>
          <w:szCs w:val="32"/>
        </w:rPr>
        <w:t>2°) Au théâtre : acteurs</w:t>
      </w:r>
      <w:r w:rsidR="004945BB">
        <w:rPr>
          <w:rFonts w:asciiTheme="minorHAnsi" w:hAnsiTheme="minorHAnsi"/>
          <w:b/>
          <w:spacing w:val="-4"/>
          <w:sz w:val="32"/>
          <w:szCs w:val="32"/>
        </w:rPr>
        <w:t xml:space="preserve"> en</w:t>
      </w:r>
      <w:r w:rsidR="004945BB" w:rsidRPr="004945BB">
        <w:rPr>
          <w:rFonts w:asciiTheme="minorHAnsi" w:hAnsiTheme="minorHAnsi"/>
          <w:b/>
          <w:spacing w:val="-4"/>
          <w:sz w:val="32"/>
          <w:szCs w:val="32"/>
        </w:rPr>
        <w:t xml:space="preserve"> </w:t>
      </w:r>
      <w:r w:rsidR="004945BB" w:rsidRPr="006F25C5">
        <w:rPr>
          <w:rFonts w:asciiTheme="minorHAnsi" w:hAnsiTheme="minorHAnsi"/>
          <w:b/>
          <w:spacing w:val="-4"/>
          <w:sz w:val="32"/>
          <w:szCs w:val="32"/>
        </w:rPr>
        <w:t xml:space="preserve">face à face </w:t>
      </w:r>
      <w:r w:rsidRPr="006F25C5">
        <w:rPr>
          <w:rFonts w:asciiTheme="minorHAnsi" w:hAnsiTheme="minorHAnsi"/>
          <w:b/>
          <w:spacing w:val="-4"/>
          <w:sz w:val="32"/>
          <w:szCs w:val="32"/>
        </w:rPr>
        <w:t xml:space="preserve">; acteurs </w:t>
      </w:r>
      <w:r w:rsidR="004945BB">
        <w:rPr>
          <w:rFonts w:asciiTheme="minorHAnsi" w:hAnsiTheme="minorHAnsi"/>
          <w:b/>
          <w:spacing w:val="-4"/>
          <w:sz w:val="32"/>
          <w:szCs w:val="32"/>
        </w:rPr>
        <w:t>et</w:t>
      </w:r>
      <w:r w:rsidRPr="006F25C5">
        <w:rPr>
          <w:rFonts w:asciiTheme="minorHAnsi" w:hAnsiTheme="minorHAnsi"/>
          <w:b/>
          <w:spacing w:val="-4"/>
          <w:sz w:val="32"/>
          <w:szCs w:val="32"/>
        </w:rPr>
        <w:t xml:space="preserve"> spectateurs.</w:t>
      </w:r>
    </w:p>
    <w:p w14:paraId="0685548E" w14:textId="77777777" w:rsidR="0065633A" w:rsidRPr="00CA15EC"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Il faut considérer qu'il ne s'agit plus de la parole ou du nom quand on parle, par exemple, de la mise en parole, de la mise en voix. Cette expression est utilisée </w:t>
      </w:r>
      <w:r w:rsidR="004945BB">
        <w:rPr>
          <w:rFonts w:ascii="Times New Roman" w:hAnsi="Times New Roman"/>
          <w:sz w:val="24"/>
        </w:rPr>
        <w:t>dans le</w:t>
      </w:r>
      <w:r w:rsidRPr="00CA15EC">
        <w:rPr>
          <w:rFonts w:ascii="Times New Roman" w:hAnsi="Times New Roman"/>
          <w:sz w:val="24"/>
        </w:rPr>
        <w:t xml:space="preserve"> théâtre : un texte est mis en voix </w:t>
      </w:r>
      <w:r w:rsidR="00BB77E1">
        <w:rPr>
          <w:rFonts w:ascii="Times New Roman" w:hAnsi="Times New Roman"/>
          <w:sz w:val="24"/>
        </w:rPr>
        <w:t>puis</w:t>
      </w:r>
      <w:r w:rsidRPr="00CA15EC">
        <w:rPr>
          <w:rFonts w:ascii="Times New Roman" w:hAnsi="Times New Roman"/>
          <w:sz w:val="24"/>
        </w:rPr>
        <w:t xml:space="preserve"> mis en espace</w:t>
      </w:r>
      <w:r>
        <w:rPr>
          <w:rFonts w:ascii="Times New Roman" w:hAnsi="Times New Roman"/>
          <w:sz w:val="24"/>
        </w:rPr>
        <w:t xml:space="preserve">. </w:t>
      </w:r>
      <w:r w:rsidRPr="00CA15EC">
        <w:rPr>
          <w:rFonts w:ascii="Times New Roman" w:hAnsi="Times New Roman"/>
          <w:sz w:val="24"/>
        </w:rPr>
        <w:t>C'est ce qui s'appelait autrefois la mise en scène. Qu'il soit ici question simultanément de voix et d'espace est très important parce que la voix et le lie</w:t>
      </w:r>
      <w:r>
        <w:rPr>
          <w:rFonts w:ascii="Times New Roman" w:hAnsi="Times New Roman"/>
          <w:sz w:val="24"/>
        </w:rPr>
        <w:t>u ont beaucoup à voir ensemble. P</w:t>
      </w:r>
      <w:r w:rsidRPr="00CA15EC">
        <w:rPr>
          <w:rFonts w:ascii="Times New Roman" w:hAnsi="Times New Roman"/>
          <w:sz w:val="24"/>
        </w:rPr>
        <w:t xml:space="preserve">ar parenthèse, </w:t>
      </w:r>
      <w:r>
        <w:rPr>
          <w:rFonts w:ascii="Times New Roman" w:hAnsi="Times New Roman"/>
          <w:sz w:val="24"/>
        </w:rPr>
        <w:t>ce sont quasiment</w:t>
      </w:r>
      <w:r w:rsidRPr="00CA15EC">
        <w:rPr>
          <w:rFonts w:ascii="Times New Roman" w:hAnsi="Times New Roman"/>
          <w:sz w:val="24"/>
        </w:rPr>
        <w:t xml:space="preserve"> deux noms de Dieu</w:t>
      </w:r>
      <w:r>
        <w:rPr>
          <w:rFonts w:ascii="Times New Roman" w:hAnsi="Times New Roman"/>
          <w:sz w:val="24"/>
        </w:rPr>
        <w:t>, puisque</w:t>
      </w:r>
      <w:r w:rsidRPr="00CA15EC">
        <w:rPr>
          <w:rFonts w:ascii="Times New Roman" w:hAnsi="Times New Roman"/>
          <w:sz w:val="24"/>
        </w:rPr>
        <w:t xml:space="preserve"> le Nom</w:t>
      </w:r>
      <w:r>
        <w:rPr>
          <w:rFonts w:ascii="Times New Roman" w:hAnsi="Times New Roman"/>
          <w:sz w:val="24"/>
        </w:rPr>
        <w:t xml:space="preserve"> (</w:t>
      </w:r>
      <w:proofErr w:type="spellStart"/>
      <w:r w:rsidRPr="000C7AAC">
        <w:rPr>
          <w:rFonts w:ascii="Times New Roman" w:hAnsi="Times New Roman"/>
          <w:i/>
          <w:sz w:val="24"/>
        </w:rPr>
        <w:t>HaShem</w:t>
      </w:r>
      <w:proofErr w:type="spellEnd"/>
      <w:r w:rsidR="004945BB">
        <w:rPr>
          <w:rFonts w:ascii="Times New Roman" w:hAnsi="Times New Roman"/>
          <w:sz w:val="24"/>
        </w:rPr>
        <w:t>)</w:t>
      </w:r>
      <w:r>
        <w:rPr>
          <w:rFonts w:ascii="Times New Roman" w:hAnsi="Times New Roman"/>
          <w:sz w:val="24"/>
        </w:rPr>
        <w:t xml:space="preserve"> qui est</w:t>
      </w:r>
      <w:r w:rsidRPr="00CA15EC">
        <w:rPr>
          <w:rFonts w:ascii="Times New Roman" w:hAnsi="Times New Roman"/>
          <w:sz w:val="24"/>
        </w:rPr>
        <w:t xml:space="preserve"> synonyme</w:t>
      </w:r>
      <w:r w:rsidRPr="00CA15EC">
        <w:rPr>
          <w:rFonts w:ascii="Times New Roman" w:hAnsi="Times New Roman"/>
          <w:b/>
          <w:sz w:val="24"/>
        </w:rPr>
        <w:t xml:space="preserve"> </w:t>
      </w:r>
      <w:r w:rsidRPr="00CA15EC">
        <w:rPr>
          <w:rFonts w:ascii="Times New Roman" w:hAnsi="Times New Roman"/>
          <w:sz w:val="24"/>
        </w:rPr>
        <w:t xml:space="preserve">de </w:t>
      </w:r>
      <w:r>
        <w:rPr>
          <w:rFonts w:ascii="Times New Roman" w:hAnsi="Times New Roman"/>
          <w:sz w:val="24"/>
        </w:rPr>
        <w:t>"</w:t>
      </w:r>
      <w:r w:rsidRPr="00CA15EC">
        <w:rPr>
          <w:rFonts w:ascii="Times New Roman" w:hAnsi="Times New Roman"/>
          <w:sz w:val="24"/>
        </w:rPr>
        <w:t>la voix</w:t>
      </w:r>
      <w:r w:rsidR="004945BB">
        <w:rPr>
          <w:rFonts w:ascii="Times New Roman" w:hAnsi="Times New Roman"/>
          <w:sz w:val="24"/>
        </w:rPr>
        <w:t xml:space="preserve">", et </w:t>
      </w:r>
      <w:r>
        <w:rPr>
          <w:rFonts w:ascii="Times New Roman" w:hAnsi="Times New Roman"/>
          <w:sz w:val="24"/>
        </w:rPr>
        <w:t>le L</w:t>
      </w:r>
      <w:r w:rsidRPr="00CA15EC">
        <w:rPr>
          <w:rFonts w:ascii="Times New Roman" w:hAnsi="Times New Roman"/>
          <w:sz w:val="24"/>
        </w:rPr>
        <w:t xml:space="preserve">ieu </w:t>
      </w:r>
      <w:r>
        <w:rPr>
          <w:rFonts w:ascii="Times New Roman" w:hAnsi="Times New Roman"/>
          <w:sz w:val="24"/>
        </w:rPr>
        <w:t>(</w:t>
      </w:r>
      <w:proofErr w:type="spellStart"/>
      <w:r>
        <w:rPr>
          <w:rFonts w:ascii="Times New Roman" w:hAnsi="Times New Roman"/>
          <w:i/>
          <w:sz w:val="24"/>
        </w:rPr>
        <w:t>Hamaqom</w:t>
      </w:r>
      <w:proofErr w:type="spellEnd"/>
      <w:r w:rsidR="004945BB">
        <w:rPr>
          <w:rFonts w:ascii="Times New Roman" w:hAnsi="Times New Roman"/>
          <w:sz w:val="24"/>
        </w:rPr>
        <w:t>)</w:t>
      </w:r>
      <w:r>
        <w:rPr>
          <w:rFonts w:ascii="Times New Roman" w:hAnsi="Times New Roman"/>
          <w:sz w:val="24"/>
        </w:rPr>
        <w:t xml:space="preserve"> sont des noms de Dieu</w:t>
      </w:r>
      <w:r w:rsidRPr="00CA15EC">
        <w:rPr>
          <w:rFonts w:ascii="Times New Roman" w:hAnsi="Times New Roman"/>
          <w:sz w:val="24"/>
        </w:rPr>
        <w:t>.</w:t>
      </w:r>
    </w:p>
    <w:p w14:paraId="44098E92" w14:textId="77777777" w:rsidR="0065633A" w:rsidRPr="00CA15EC" w:rsidRDefault="0065633A" w:rsidP="00377BAC">
      <w:pPr>
        <w:pStyle w:val="Retraitcorpsdetexte"/>
        <w:spacing w:before="0" w:after="80" w:line="276" w:lineRule="auto"/>
        <w:ind w:firstLine="284"/>
        <w:rPr>
          <w:rFonts w:ascii="Times New Roman" w:hAnsi="Times New Roman"/>
          <w:sz w:val="24"/>
        </w:rPr>
      </w:pPr>
      <w:r w:rsidRPr="00CA15EC">
        <w:rPr>
          <w:rFonts w:ascii="Times New Roman" w:hAnsi="Times New Roman"/>
          <w:sz w:val="24"/>
        </w:rPr>
        <w:lastRenderedPageBreak/>
        <w:t>Ceci me paraît intéressant parce qu'il y a comme deux dualités qui jouent dans le spectacle, c'est-à-dire dans la constitution d'une parole mise en espace : il y a l'espace de la scène</w:t>
      </w:r>
      <w:r>
        <w:rPr>
          <w:rFonts w:ascii="Times New Roman" w:hAnsi="Times New Roman"/>
          <w:sz w:val="24"/>
        </w:rPr>
        <w:t>,</w:t>
      </w:r>
      <w:r w:rsidRPr="00CA15EC">
        <w:rPr>
          <w:rFonts w:ascii="Times New Roman" w:hAnsi="Times New Roman"/>
          <w:sz w:val="24"/>
        </w:rPr>
        <w:t xml:space="preserve"> et aussi l'espace qui est le rapport de la scène à la salle. Et je pense que ce qui figure</w:t>
      </w:r>
      <w:r>
        <w:rPr>
          <w:rFonts w:ascii="Times New Roman" w:hAnsi="Times New Roman"/>
          <w:sz w:val="24"/>
        </w:rPr>
        <w:t>rait</w:t>
      </w:r>
      <w:r w:rsidRPr="00CA15EC">
        <w:rPr>
          <w:rFonts w:ascii="Times New Roman" w:hAnsi="Times New Roman"/>
          <w:sz w:val="24"/>
        </w:rPr>
        <w:t xml:space="preserve"> le rapport direct des acteurs </w:t>
      </w:r>
      <w:r>
        <w:rPr>
          <w:rFonts w:ascii="Times New Roman" w:hAnsi="Times New Roman"/>
          <w:sz w:val="24"/>
        </w:rPr>
        <w:t xml:space="preserve">entre eux </w:t>
      </w:r>
      <w:r w:rsidRPr="00CA15EC">
        <w:rPr>
          <w:rFonts w:ascii="Times New Roman" w:hAnsi="Times New Roman"/>
          <w:sz w:val="24"/>
        </w:rPr>
        <w:t xml:space="preserve">dans l'espace de la scène est un rapport de face-à-face, de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à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sz w:val="24"/>
        </w:rPr>
        <w:t xml:space="preserve">, et </w:t>
      </w:r>
      <w:r>
        <w:rPr>
          <w:rFonts w:ascii="Times New Roman" w:hAnsi="Times New Roman"/>
          <w:sz w:val="24"/>
        </w:rPr>
        <w:t xml:space="preserve">que </w:t>
      </w:r>
      <w:r w:rsidRPr="00CA15EC">
        <w:rPr>
          <w:rFonts w:ascii="Times New Roman" w:hAnsi="Times New Roman"/>
          <w:sz w:val="24"/>
        </w:rPr>
        <w:t>leur rapport à la salle est donc un rapport de profil.</w:t>
      </w:r>
    </w:p>
    <w:p w14:paraId="3DAF5FB7" w14:textId="77777777" w:rsidR="0065633A" w:rsidRPr="00CA15EC" w:rsidRDefault="0065633A" w:rsidP="00377BAC">
      <w:pPr>
        <w:pStyle w:val="Retraitcorpsdetexte"/>
        <w:spacing w:before="0" w:after="80" w:line="276" w:lineRule="auto"/>
        <w:ind w:firstLine="284"/>
        <w:rPr>
          <w:rFonts w:ascii="Times New Roman" w:hAnsi="Times New Roman"/>
          <w:sz w:val="24"/>
        </w:rPr>
      </w:pPr>
      <w:r w:rsidRPr="00CA15EC">
        <w:rPr>
          <w:rFonts w:ascii="Times New Roman" w:hAnsi="Times New Roman"/>
          <w:sz w:val="24"/>
        </w:rPr>
        <w:t xml:space="preserve">Le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et</w:t>
      </w:r>
      <w:r w:rsidRPr="00CA15EC">
        <w:rPr>
          <w:rFonts w:ascii="Times New Roman" w:hAnsi="Times New Roman"/>
          <w:sz w:val="24"/>
        </w:rPr>
        <w:t xml:space="preserve"> </w:t>
      </w:r>
      <w:r>
        <w:rPr>
          <w:rFonts w:ascii="Times New Roman" w:hAnsi="Times New Roman"/>
          <w:sz w:val="24"/>
        </w:rPr>
        <w:t>"</w:t>
      </w:r>
      <w:r w:rsidRPr="000C7AAC">
        <w:rPr>
          <w:rFonts w:ascii="Times New Roman" w:hAnsi="Times New Roman"/>
          <w:sz w:val="24"/>
        </w:rPr>
        <w:t>tu</w:t>
      </w:r>
      <w:r>
        <w:rPr>
          <w:rFonts w:ascii="Times New Roman" w:hAnsi="Times New Roman"/>
          <w:sz w:val="24"/>
        </w:rPr>
        <w:t xml:space="preserve">" </w:t>
      </w:r>
      <w:r w:rsidRPr="00CA15EC">
        <w:rPr>
          <w:rFonts w:ascii="Times New Roman" w:hAnsi="Times New Roman"/>
          <w:sz w:val="24"/>
        </w:rPr>
        <w:t>de la parole qui est dans l'espace de la scène</w:t>
      </w:r>
      <w:r>
        <w:rPr>
          <w:rFonts w:ascii="Times New Roman" w:hAnsi="Times New Roman"/>
          <w:sz w:val="24"/>
        </w:rPr>
        <w:t>,</w:t>
      </w:r>
      <w:r w:rsidRPr="00CA15EC">
        <w:rPr>
          <w:rFonts w:ascii="Times New Roman" w:hAnsi="Times New Roman"/>
          <w:sz w:val="24"/>
        </w:rPr>
        <w:t xml:space="preserve"> est un</w:t>
      </w:r>
      <w:r w:rsidRPr="00CA15EC">
        <w:rPr>
          <w:rFonts w:ascii="Times New Roman" w:hAnsi="Times New Roman"/>
          <w:b/>
          <w:sz w:val="24"/>
        </w:rPr>
        <w:t xml:space="preserve"> </w:t>
      </w:r>
      <w:r w:rsidRPr="00CA15EC">
        <w:rPr>
          <w:rFonts w:ascii="Times New Roman" w:hAnsi="Times New Roman"/>
          <w:sz w:val="24"/>
        </w:rPr>
        <w:t>face-à-face des protagonistes. Quant au spectateur – il faut quand même garder son nom</w:t>
      </w:r>
      <w:r>
        <w:rPr>
          <w:rFonts w:ascii="Times New Roman" w:hAnsi="Times New Roman"/>
          <w:sz w:val="24"/>
        </w:rPr>
        <w:t xml:space="preserve"> puisqu'</w:t>
      </w:r>
      <w:r w:rsidRPr="00CA15EC">
        <w:rPr>
          <w:rFonts w:ascii="Times New Roman" w:hAnsi="Times New Roman"/>
          <w:sz w:val="24"/>
        </w:rPr>
        <w:t>il s'agit d'un spectacle</w:t>
      </w:r>
      <w:r>
        <w:rPr>
          <w:rFonts w:ascii="Times New Roman" w:hAnsi="Times New Roman"/>
          <w:sz w:val="24"/>
        </w:rPr>
        <w:t>, ce n'est pas nécessairement un observateur</w:t>
      </w:r>
      <w:r w:rsidRPr="00CA15EC">
        <w:rPr>
          <w:rFonts w:ascii="Times New Roman" w:hAnsi="Times New Roman"/>
          <w:sz w:val="24"/>
        </w:rPr>
        <w:t xml:space="preserve"> – celui qui regarde,</w:t>
      </w:r>
      <w:r w:rsidRPr="0023145C">
        <w:rPr>
          <w:rFonts w:ascii="Times New Roman" w:hAnsi="Times New Roman"/>
          <w:sz w:val="24"/>
        </w:rPr>
        <w:t xml:space="preserve"> </w:t>
      </w:r>
      <w:r w:rsidRPr="00CA15EC">
        <w:rPr>
          <w:rFonts w:ascii="Times New Roman" w:hAnsi="Times New Roman"/>
          <w:sz w:val="24"/>
        </w:rPr>
        <w:t>c'est un tiers</w:t>
      </w:r>
      <w:r>
        <w:rPr>
          <w:rFonts w:ascii="Times New Roman" w:hAnsi="Times New Roman"/>
          <w:sz w:val="24"/>
        </w:rPr>
        <w:t>,</w:t>
      </w:r>
      <w:r w:rsidRPr="00CA15EC">
        <w:rPr>
          <w:rFonts w:ascii="Times New Roman" w:hAnsi="Times New Roman"/>
          <w:sz w:val="24"/>
        </w:rPr>
        <w:t xml:space="preserve"> et c'est le </w:t>
      </w:r>
      <w:r>
        <w:rPr>
          <w:rFonts w:ascii="Times New Roman" w:hAnsi="Times New Roman"/>
          <w:sz w:val="24"/>
        </w:rPr>
        <w:t>"</w:t>
      </w:r>
      <w:r w:rsidRPr="000C7AAC">
        <w:rPr>
          <w:rFonts w:ascii="Times New Roman" w:hAnsi="Times New Roman"/>
          <w:sz w:val="24"/>
        </w:rPr>
        <w:t>il</w:t>
      </w:r>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Donc "j</w:t>
      </w:r>
      <w:r w:rsidRPr="000C7AAC">
        <w:rPr>
          <w:rFonts w:ascii="Times New Roman" w:hAnsi="Times New Roman"/>
          <w:sz w:val="24"/>
        </w:rPr>
        <w:t>e</w:t>
      </w:r>
      <w:r>
        <w:rPr>
          <w:rFonts w:ascii="Times New Roman" w:hAnsi="Times New Roman"/>
          <w:sz w:val="24"/>
        </w:rPr>
        <w:t>"</w:t>
      </w:r>
      <w:r w:rsidRPr="00CA15EC">
        <w:rPr>
          <w:rFonts w:ascii="Times New Roman" w:hAnsi="Times New Roman"/>
          <w:sz w:val="24"/>
        </w:rPr>
        <w:t xml:space="preserve"> et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sz w:val="24"/>
        </w:rPr>
        <w:t xml:space="preserve"> jouent sur la scène, mais il est possible qu'aux origines les plus lointaines du théâtre, il y ait eu </w:t>
      </w:r>
      <w:r>
        <w:rPr>
          <w:rFonts w:ascii="Times New Roman" w:hAnsi="Times New Roman"/>
          <w:sz w:val="24"/>
        </w:rPr>
        <w:t>seulement</w:t>
      </w:r>
      <w:r w:rsidRPr="00CA15EC">
        <w:rPr>
          <w:rFonts w:ascii="Times New Roman" w:hAnsi="Times New Roman"/>
          <w:sz w:val="24"/>
        </w:rPr>
        <w:t xml:space="preserve">, </w:t>
      </w:r>
      <w:r>
        <w:rPr>
          <w:rFonts w:ascii="Times New Roman" w:hAnsi="Times New Roman"/>
          <w:sz w:val="24"/>
        </w:rPr>
        <w:t xml:space="preserve">de la part de celui qui vient conter, </w:t>
      </w:r>
      <w:r w:rsidRPr="00CA15EC">
        <w:rPr>
          <w:rFonts w:ascii="Times New Roman" w:hAnsi="Times New Roman"/>
          <w:sz w:val="24"/>
        </w:rPr>
        <w:t>comme une sorte d'adresse</w:t>
      </w:r>
      <w:r>
        <w:rPr>
          <w:rFonts w:ascii="Times New Roman" w:hAnsi="Times New Roman"/>
          <w:sz w:val="24"/>
        </w:rPr>
        <w:t xml:space="preserve"> faite</w:t>
      </w:r>
      <w:r w:rsidRPr="00CA15EC">
        <w:rPr>
          <w:rFonts w:ascii="Times New Roman" w:hAnsi="Times New Roman"/>
          <w:sz w:val="24"/>
        </w:rPr>
        <w:t xml:space="preserve"> directement à la salle. Cependant, dès l'instant où s'ouvre</w:t>
      </w:r>
      <w:r>
        <w:rPr>
          <w:rFonts w:ascii="Times New Roman" w:hAnsi="Times New Roman"/>
          <w:sz w:val="24"/>
        </w:rPr>
        <w:t xml:space="preserve"> sur scène</w:t>
      </w:r>
      <w:r w:rsidRPr="00CA15EC">
        <w:rPr>
          <w:rFonts w:ascii="Times New Roman" w:hAnsi="Times New Roman"/>
          <w:sz w:val="24"/>
        </w:rPr>
        <w:t xml:space="preserve"> le face-à-face d'un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et d'un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sz w:val="24"/>
        </w:rPr>
        <w:t xml:space="preserve">, le spectateur est le </w:t>
      </w:r>
      <w:r>
        <w:rPr>
          <w:rFonts w:ascii="Times New Roman" w:hAnsi="Times New Roman"/>
          <w:sz w:val="24"/>
        </w:rPr>
        <w:t>"</w:t>
      </w:r>
      <w:r w:rsidRPr="000C7AAC">
        <w:rPr>
          <w:rFonts w:ascii="Times New Roman" w:hAnsi="Times New Roman"/>
          <w:sz w:val="24"/>
        </w:rPr>
        <w:t>il</w:t>
      </w:r>
      <w:r>
        <w:rPr>
          <w:rFonts w:ascii="Times New Roman" w:hAnsi="Times New Roman"/>
          <w:sz w:val="24"/>
        </w:rPr>
        <w:t>"</w:t>
      </w:r>
      <w:r w:rsidRPr="00CA15EC">
        <w:rPr>
          <w:rFonts w:ascii="Times New Roman" w:hAnsi="Times New Roman"/>
          <w:sz w:val="24"/>
        </w:rPr>
        <w:t xml:space="preserve"> de ce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et de ce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i/>
          <w:sz w:val="24"/>
        </w:rPr>
        <w:t>.</w:t>
      </w:r>
    </w:p>
    <w:p w14:paraId="0BF7BFCF" w14:textId="77777777" w:rsidR="0065633A" w:rsidRPr="00CA15EC" w:rsidRDefault="0065633A" w:rsidP="00377BAC">
      <w:pPr>
        <w:pStyle w:val="Retraitcorpsdetexte"/>
        <w:spacing w:before="0" w:after="80" w:line="276" w:lineRule="auto"/>
        <w:ind w:firstLine="284"/>
        <w:rPr>
          <w:rFonts w:ascii="Times New Roman" w:hAnsi="Times New Roman"/>
          <w:sz w:val="24"/>
        </w:rPr>
      </w:pPr>
      <w:r w:rsidRPr="00CA15EC">
        <w:rPr>
          <w:rFonts w:ascii="Times New Roman" w:hAnsi="Times New Roman"/>
          <w:sz w:val="24"/>
        </w:rPr>
        <w:t xml:space="preserve">Ceci ouvrirait beaucoup de réflexions dans des directions très diverses. D'abord pourquoi ai-je dit face-à-face et profil ? </w:t>
      </w:r>
      <w:r>
        <w:rPr>
          <w:rFonts w:ascii="Times New Roman" w:hAnsi="Times New Roman"/>
          <w:sz w:val="24"/>
        </w:rPr>
        <w:t xml:space="preserve">Et </w:t>
      </w:r>
      <w:r w:rsidRPr="00CA15EC">
        <w:rPr>
          <w:rFonts w:ascii="Times New Roman" w:hAnsi="Times New Roman"/>
          <w:sz w:val="24"/>
        </w:rPr>
        <w:t xml:space="preserve">puisque le lieu est toujours essentiellement </w:t>
      </w:r>
      <w:r>
        <w:rPr>
          <w:rFonts w:ascii="Times New Roman" w:hAnsi="Times New Roman"/>
          <w:sz w:val="24"/>
        </w:rPr>
        <w:t xml:space="preserve">un </w:t>
      </w:r>
      <w:r w:rsidRPr="00CA15EC">
        <w:rPr>
          <w:rFonts w:ascii="Times New Roman" w:hAnsi="Times New Roman"/>
          <w:sz w:val="24"/>
        </w:rPr>
        <w:t>rassemblement</w:t>
      </w:r>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i</w:t>
      </w:r>
      <w:r w:rsidRPr="00CA15EC">
        <w:rPr>
          <w:rFonts w:ascii="Times New Roman" w:hAnsi="Times New Roman"/>
          <w:sz w:val="24"/>
        </w:rPr>
        <w:t>l est intéressant de</w:t>
      </w:r>
      <w:r>
        <w:rPr>
          <w:rFonts w:ascii="Times New Roman" w:hAnsi="Times New Roman"/>
          <w:sz w:val="24"/>
        </w:rPr>
        <w:t xml:space="preserve"> voir que les qualités de lieu</w:t>
      </w:r>
      <w:r w:rsidRPr="00CA15EC">
        <w:rPr>
          <w:rFonts w:ascii="Times New Roman" w:hAnsi="Times New Roman"/>
          <w:sz w:val="24"/>
        </w:rPr>
        <w:t xml:space="preserve"> se disent volontiers par rapport au corps. Ici c'est </w:t>
      </w:r>
      <w:r>
        <w:rPr>
          <w:rFonts w:ascii="Times New Roman" w:hAnsi="Times New Roman"/>
          <w:sz w:val="24"/>
        </w:rPr>
        <w:t>"</w:t>
      </w:r>
      <w:r w:rsidRPr="00CA15EC">
        <w:rPr>
          <w:rFonts w:ascii="Times New Roman" w:hAnsi="Times New Roman"/>
          <w:sz w:val="24"/>
        </w:rPr>
        <w:t>la face</w:t>
      </w:r>
      <w:r>
        <w:rPr>
          <w:rFonts w:ascii="Times New Roman" w:hAnsi="Times New Roman"/>
          <w:sz w:val="24"/>
        </w:rPr>
        <w:t>"</w:t>
      </w:r>
      <w:r w:rsidRPr="00CA15EC">
        <w:rPr>
          <w:rFonts w:ascii="Times New Roman" w:hAnsi="Times New Roman"/>
          <w:sz w:val="24"/>
        </w:rPr>
        <w:t xml:space="preserve"> dans l'expression face-à-face. Bien sûr, pour que le face-à-face ait de l'importance, se tourner le dos peut interven</w:t>
      </w:r>
      <w:r>
        <w:rPr>
          <w:rFonts w:ascii="Times New Roman" w:hAnsi="Times New Roman"/>
          <w:sz w:val="24"/>
        </w:rPr>
        <w:t>ir et avoir une signification, m</w:t>
      </w:r>
      <w:r w:rsidRPr="00CA15EC">
        <w:rPr>
          <w:rFonts w:ascii="Times New Roman" w:hAnsi="Times New Roman"/>
          <w:sz w:val="24"/>
        </w:rPr>
        <w:t>ais cel</w:t>
      </w:r>
      <w:r w:rsidR="004945BB">
        <w:rPr>
          <w:rFonts w:ascii="Times New Roman" w:hAnsi="Times New Roman"/>
          <w:sz w:val="24"/>
        </w:rPr>
        <w:t xml:space="preserve">a appartient au même mouvement. </w:t>
      </w:r>
      <w:r w:rsidRPr="00CA15EC">
        <w:rPr>
          <w:rFonts w:ascii="Times New Roman" w:hAnsi="Times New Roman"/>
          <w:sz w:val="24"/>
        </w:rPr>
        <w:t>Il y aura</w:t>
      </w:r>
      <w:r>
        <w:rPr>
          <w:rFonts w:ascii="Times New Roman" w:hAnsi="Times New Roman"/>
          <w:sz w:val="24"/>
        </w:rPr>
        <w:t>it beaucoup d'intérêt à étudier</w:t>
      </w:r>
      <w:r w:rsidRPr="00CA15EC">
        <w:rPr>
          <w:rFonts w:ascii="Times New Roman" w:hAnsi="Times New Roman"/>
          <w:sz w:val="24"/>
        </w:rPr>
        <w:t xml:space="preserve"> les mots qui dérivent des noms du corps : le mot de front pour frontière</w:t>
      </w:r>
      <w:r>
        <w:rPr>
          <w:rFonts w:ascii="Times New Roman" w:hAnsi="Times New Roman"/>
          <w:sz w:val="24"/>
        </w:rPr>
        <w:t xml:space="preserve"> ;</w:t>
      </w:r>
      <w:r w:rsidRPr="00CA15EC">
        <w:rPr>
          <w:rFonts w:ascii="Times New Roman" w:hAnsi="Times New Roman"/>
          <w:sz w:val="24"/>
        </w:rPr>
        <w:t xml:space="preserve"> la bouche, qui a des significations multiples</w:t>
      </w:r>
      <w:r>
        <w:rPr>
          <w:rFonts w:ascii="Times New Roman" w:hAnsi="Times New Roman"/>
          <w:sz w:val="24"/>
        </w:rPr>
        <w:t xml:space="preserve"> ;</w:t>
      </w:r>
      <w:r w:rsidRPr="00CA15EC">
        <w:rPr>
          <w:rFonts w:ascii="Times New Roman" w:hAnsi="Times New Roman"/>
          <w:sz w:val="24"/>
        </w:rPr>
        <w:t xml:space="preserve"> mais aussi, d</w:t>
      </w:r>
      <w:r>
        <w:rPr>
          <w:rFonts w:ascii="Times New Roman" w:hAnsi="Times New Roman"/>
          <w:sz w:val="24"/>
        </w:rPr>
        <w:t>ans certaines langues, le nez : p</w:t>
      </w:r>
      <w:r w:rsidRPr="00CA15EC">
        <w:rPr>
          <w:rFonts w:ascii="Times New Roman" w:hAnsi="Times New Roman"/>
          <w:sz w:val="24"/>
        </w:rPr>
        <w:t>ar exemple, en hébreu</w:t>
      </w:r>
      <w:r>
        <w:rPr>
          <w:rFonts w:ascii="Times New Roman" w:hAnsi="Times New Roman"/>
          <w:sz w:val="24"/>
        </w:rPr>
        <w:t xml:space="preserve"> il y a</w:t>
      </w:r>
      <w:r w:rsidRPr="00CA15EC">
        <w:rPr>
          <w:rFonts w:ascii="Times New Roman" w:hAnsi="Times New Roman"/>
          <w:sz w:val="24"/>
        </w:rPr>
        <w:t xml:space="preserve"> le nez du mépris</w:t>
      </w:r>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celui</w:t>
      </w:r>
      <w:r w:rsidRPr="00CA15EC">
        <w:rPr>
          <w:rFonts w:ascii="Times New Roman" w:hAnsi="Times New Roman"/>
          <w:sz w:val="24"/>
        </w:rPr>
        <w:t xml:space="preserve"> de la colère</w:t>
      </w:r>
      <w:r w:rsidR="00F40472">
        <w:rPr>
          <w:rFonts w:ascii="Times New Roman" w:hAnsi="Times New Roman"/>
          <w:sz w:val="24"/>
        </w:rPr>
        <w:t>..</w:t>
      </w:r>
      <w:r w:rsidRPr="00CA15EC">
        <w:rPr>
          <w:rFonts w:ascii="Times New Roman" w:hAnsi="Times New Roman"/>
          <w:sz w:val="24"/>
        </w:rPr>
        <w:t>.</w:t>
      </w:r>
    </w:p>
    <w:p w14:paraId="3A8610E3" w14:textId="77777777" w:rsidR="0065633A" w:rsidRDefault="0065633A" w:rsidP="00377BAC">
      <w:pPr>
        <w:pStyle w:val="Retraitcorpsdetexte"/>
        <w:spacing w:before="0" w:after="80" w:line="276" w:lineRule="auto"/>
        <w:ind w:firstLine="284"/>
        <w:rPr>
          <w:rFonts w:ascii="Times New Roman" w:hAnsi="Times New Roman"/>
          <w:sz w:val="24"/>
        </w:rPr>
      </w:pPr>
      <w:r w:rsidRPr="00CA15EC">
        <w:rPr>
          <w:rFonts w:ascii="Times New Roman" w:hAnsi="Times New Roman"/>
          <w:sz w:val="24"/>
        </w:rPr>
        <w:t>Par ailleurs, l'espace a forcément à voir avec le corps de l'homme, dans la mesure où, pour nous, il se caractérise par un haut et par un bas</w:t>
      </w:r>
      <w:r>
        <w:rPr>
          <w:rFonts w:ascii="Times New Roman" w:hAnsi="Times New Roman"/>
          <w:sz w:val="24"/>
        </w:rPr>
        <w:t>, donc c'est par rapport au corps de l'homme</w:t>
      </w:r>
      <w:r w:rsidRPr="00CA15EC">
        <w:rPr>
          <w:rFonts w:ascii="Times New Roman" w:hAnsi="Times New Roman"/>
          <w:sz w:val="24"/>
        </w:rPr>
        <w:t>. En soi, rien n'est en haut, rien n'est en bas. C'est toujours par rapport à nous. C'est encore plus clair si je dis la droite et la gauche, puisque je n'ai qu'à me retourne</w:t>
      </w:r>
      <w:r>
        <w:rPr>
          <w:rFonts w:ascii="Times New Roman" w:hAnsi="Times New Roman"/>
          <w:sz w:val="24"/>
        </w:rPr>
        <w:t>r pour que ce ne soit plus vrai ;</w:t>
      </w:r>
      <w:r w:rsidRPr="00CA15EC">
        <w:rPr>
          <w:rFonts w:ascii="Times New Roman" w:hAnsi="Times New Roman"/>
          <w:sz w:val="24"/>
        </w:rPr>
        <w:t xml:space="preserve"> de même pour devant et derrière, pour la même raison. Ces six directions ont à voir avec cela.</w:t>
      </w:r>
    </w:p>
    <w:p w14:paraId="4442A024" w14:textId="77777777" w:rsidR="0065633A" w:rsidRPr="00CA15EC" w:rsidRDefault="004945BB" w:rsidP="001232C0">
      <w:pPr>
        <w:pStyle w:val="Retraitcorpsdetexte"/>
        <w:spacing w:before="0" w:after="240" w:line="276" w:lineRule="auto"/>
        <w:ind w:firstLine="284"/>
        <w:rPr>
          <w:rFonts w:ascii="Times New Roman" w:hAnsi="Times New Roman"/>
          <w:sz w:val="24"/>
        </w:rPr>
      </w:pPr>
      <w:r>
        <w:rPr>
          <w:rFonts w:ascii="Times New Roman" w:hAnsi="Times New Roman"/>
          <w:sz w:val="24"/>
        </w:rPr>
        <w:t>Si j'indique</w:t>
      </w:r>
      <w:r w:rsidR="0065633A">
        <w:rPr>
          <w:rFonts w:ascii="Times New Roman" w:hAnsi="Times New Roman"/>
          <w:sz w:val="24"/>
        </w:rPr>
        <w:t xml:space="preserve"> des choses de ce genre, c'est pour donner invitation à ce qu'on trouve un peu de corps dans ce qu'il en est du nom, de la parole etc.</w:t>
      </w:r>
    </w:p>
    <w:p w14:paraId="4B067073" w14:textId="77777777" w:rsidR="0065633A" w:rsidRPr="006F25C5" w:rsidRDefault="0065633A" w:rsidP="001232C0">
      <w:pPr>
        <w:pStyle w:val="Retraitcorpsdetexte"/>
        <w:spacing w:before="0" w:after="240" w:line="276" w:lineRule="auto"/>
        <w:ind w:firstLine="284"/>
        <w:rPr>
          <w:rFonts w:asciiTheme="minorHAnsi" w:hAnsiTheme="minorHAnsi"/>
          <w:b/>
          <w:sz w:val="32"/>
          <w:szCs w:val="32"/>
        </w:rPr>
      </w:pPr>
      <w:r w:rsidRPr="006F25C5">
        <w:rPr>
          <w:rFonts w:asciiTheme="minorHAnsi" w:hAnsiTheme="minorHAnsi"/>
          <w:b/>
          <w:sz w:val="32"/>
          <w:szCs w:val="32"/>
        </w:rPr>
        <w:t>3°) Les dyades ; les façons d'être tiers.</w:t>
      </w:r>
    </w:p>
    <w:p w14:paraId="5114D0C8" w14:textId="77777777" w:rsidR="0065633A" w:rsidRPr="00901B2F"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La raison première pour laquelle j'évoque ces choses, c'est qu'il nous faut distinguer deux premières dyades qui sont toutes les deux de l'ordre du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et d</w:t>
      </w:r>
      <w:r>
        <w:rPr>
          <w:rFonts w:ascii="Times New Roman" w:hAnsi="Times New Roman"/>
          <w:sz w:val="24"/>
        </w:rPr>
        <w:t>u</w:t>
      </w:r>
      <w:r w:rsidRPr="00CA15EC">
        <w:rPr>
          <w:rFonts w:ascii="Times New Roman" w:hAnsi="Times New Roman"/>
          <w:sz w:val="24"/>
        </w:rPr>
        <w:t xml:space="preserve">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i/>
          <w:sz w:val="24"/>
        </w:rPr>
        <w:t>.</w:t>
      </w:r>
      <w:r w:rsidRPr="00CA15EC">
        <w:rPr>
          <w:rFonts w:ascii="Times New Roman" w:hAnsi="Times New Roman"/>
          <w:sz w:val="24"/>
        </w:rPr>
        <w:t xml:space="preserve"> Le nom, en tant qu'appel, ouvre justement l'espace de l'appel, donc celui du </w:t>
      </w:r>
      <w:r>
        <w:rPr>
          <w:rFonts w:ascii="Times New Roman" w:hAnsi="Times New Roman"/>
          <w:sz w:val="24"/>
        </w:rPr>
        <w:t>"</w:t>
      </w:r>
      <w:r w:rsidRPr="000C7AAC">
        <w:rPr>
          <w:rFonts w:ascii="Times New Roman" w:hAnsi="Times New Roman"/>
          <w:sz w:val="24"/>
        </w:rPr>
        <w:t>je</w:t>
      </w:r>
      <w:r>
        <w:rPr>
          <w:rFonts w:ascii="Times New Roman" w:hAnsi="Times New Roman"/>
          <w:sz w:val="24"/>
        </w:rPr>
        <w:t>"</w:t>
      </w:r>
      <w:r w:rsidRPr="00CA15EC">
        <w:rPr>
          <w:rFonts w:ascii="Times New Roman" w:hAnsi="Times New Roman"/>
          <w:sz w:val="24"/>
        </w:rPr>
        <w:t xml:space="preserve"> et d</w:t>
      </w:r>
      <w:r>
        <w:rPr>
          <w:rFonts w:ascii="Times New Roman" w:hAnsi="Times New Roman"/>
          <w:sz w:val="24"/>
        </w:rPr>
        <w:t>u</w:t>
      </w:r>
      <w:r w:rsidRPr="00CA15EC">
        <w:rPr>
          <w:rFonts w:ascii="Times New Roman" w:hAnsi="Times New Roman"/>
          <w:sz w:val="24"/>
        </w:rPr>
        <w:t xml:space="preserve"> </w:t>
      </w:r>
      <w:r>
        <w:rPr>
          <w:rFonts w:ascii="Times New Roman" w:hAnsi="Times New Roman"/>
          <w:sz w:val="24"/>
        </w:rPr>
        <w:t>"</w:t>
      </w:r>
      <w:r w:rsidRPr="000C7AAC">
        <w:rPr>
          <w:rFonts w:ascii="Times New Roman" w:hAnsi="Times New Roman"/>
          <w:sz w:val="24"/>
        </w:rPr>
        <w:t>tu</w:t>
      </w:r>
      <w:r>
        <w:rPr>
          <w:rFonts w:ascii="Times New Roman" w:hAnsi="Times New Roman"/>
          <w:sz w:val="24"/>
        </w:rPr>
        <w:t>"</w:t>
      </w:r>
      <w:r w:rsidRPr="00CA15EC">
        <w:rPr>
          <w:rFonts w:ascii="Times New Roman" w:hAnsi="Times New Roman"/>
          <w:sz w:val="24"/>
        </w:rPr>
        <w:t xml:space="preserve">. Et ces deux premières dyades sont </w:t>
      </w:r>
      <w:r>
        <w:rPr>
          <w:rFonts w:ascii="Times New Roman" w:hAnsi="Times New Roman"/>
          <w:sz w:val="24"/>
        </w:rPr>
        <w:t xml:space="preserve">d'une part </w:t>
      </w:r>
      <w:r w:rsidRPr="00CA15EC">
        <w:rPr>
          <w:rFonts w:ascii="Times New Roman" w:hAnsi="Times New Roman"/>
          <w:sz w:val="24"/>
        </w:rPr>
        <w:t>père et fils</w:t>
      </w:r>
      <w:r>
        <w:rPr>
          <w:rFonts w:ascii="Times New Roman" w:hAnsi="Times New Roman"/>
          <w:sz w:val="24"/>
        </w:rPr>
        <w:t>, et d'autre part</w:t>
      </w:r>
      <w:r w:rsidRPr="00CA15EC">
        <w:rPr>
          <w:rFonts w:ascii="Times New Roman" w:hAnsi="Times New Roman"/>
          <w:sz w:val="24"/>
        </w:rPr>
        <w:t xml:space="preserve"> époux-</w:t>
      </w:r>
      <w:r w:rsidRPr="00901B2F">
        <w:rPr>
          <w:rFonts w:ascii="Times New Roman" w:hAnsi="Times New Roman"/>
          <w:sz w:val="24"/>
        </w:rPr>
        <w:t>épouse, ou encore</w:t>
      </w:r>
      <w:r w:rsidRPr="00901B2F">
        <w:rPr>
          <w:rFonts w:ascii="Times New Roman" w:hAnsi="Times New Roman"/>
          <w:b/>
          <w:sz w:val="24"/>
        </w:rPr>
        <w:t xml:space="preserve"> </w:t>
      </w:r>
      <w:r w:rsidRPr="00901B2F">
        <w:rPr>
          <w:rFonts w:ascii="Times New Roman" w:hAnsi="Times New Roman"/>
          <w:sz w:val="24"/>
        </w:rPr>
        <w:t>amant-amante, c'est plus fréquent au théâtre, ou masculin-féminin. Il y a là une zone qui, forcément, n'est pas retenue lorsque nous étudions le discours, la parole ou le nom.</w:t>
      </w:r>
    </w:p>
    <w:p w14:paraId="269A5CCD" w14:textId="77777777" w:rsidR="0065633A" w:rsidRPr="00CA15EC" w:rsidRDefault="0065633A" w:rsidP="00377BAC">
      <w:pPr>
        <w:pStyle w:val="Retraitcorpsdetexte"/>
        <w:spacing w:before="0" w:after="240" w:line="276" w:lineRule="auto"/>
        <w:ind w:firstLine="284"/>
        <w:rPr>
          <w:rFonts w:ascii="Times New Roman" w:hAnsi="Times New Roman"/>
          <w:sz w:val="24"/>
        </w:rPr>
      </w:pPr>
      <w:r w:rsidRPr="00CA15EC">
        <w:rPr>
          <w:rFonts w:ascii="Times New Roman" w:hAnsi="Times New Roman"/>
          <w:sz w:val="24"/>
        </w:rPr>
        <w:t xml:space="preserve">Enfin </w:t>
      </w:r>
      <w:r>
        <w:rPr>
          <w:rFonts w:ascii="Times New Roman" w:hAnsi="Times New Roman"/>
          <w:sz w:val="24"/>
        </w:rPr>
        <w:t xml:space="preserve">il y a </w:t>
      </w:r>
      <w:r w:rsidRPr="00CA15EC">
        <w:rPr>
          <w:rFonts w:ascii="Times New Roman" w:hAnsi="Times New Roman"/>
          <w:sz w:val="24"/>
        </w:rPr>
        <w:t xml:space="preserve">le </w:t>
      </w:r>
      <w:r>
        <w:rPr>
          <w:rFonts w:ascii="Times New Roman" w:hAnsi="Times New Roman"/>
          <w:sz w:val="24"/>
        </w:rPr>
        <w:t>"</w:t>
      </w:r>
      <w:r w:rsidRPr="00D85311">
        <w:rPr>
          <w:rFonts w:ascii="Times New Roman" w:hAnsi="Times New Roman"/>
          <w:sz w:val="24"/>
        </w:rPr>
        <w:t>il</w:t>
      </w:r>
      <w:r>
        <w:rPr>
          <w:rFonts w:ascii="Times New Roman" w:hAnsi="Times New Roman"/>
          <w:sz w:val="24"/>
        </w:rPr>
        <w:t>"</w:t>
      </w:r>
      <w:r w:rsidRPr="00CA15EC">
        <w:rPr>
          <w:rFonts w:ascii="Times New Roman" w:hAnsi="Times New Roman"/>
          <w:sz w:val="24"/>
        </w:rPr>
        <w:t xml:space="preserve">, qui est d'une extrême ambiguïté. Il peut être caractérisé comme </w:t>
      </w:r>
      <w:r>
        <w:rPr>
          <w:rFonts w:ascii="Times New Roman" w:hAnsi="Times New Roman"/>
          <w:sz w:val="24"/>
        </w:rPr>
        <w:t>"</w:t>
      </w:r>
      <w:r w:rsidRPr="00CA15EC">
        <w:rPr>
          <w:rFonts w:ascii="Times New Roman" w:hAnsi="Times New Roman"/>
          <w:sz w:val="24"/>
        </w:rPr>
        <w:t>neutre</w:t>
      </w:r>
      <w:r>
        <w:rPr>
          <w:rFonts w:ascii="Times New Roman" w:hAnsi="Times New Roman"/>
          <w:sz w:val="24"/>
        </w:rPr>
        <w:t>"</w:t>
      </w:r>
      <w:r w:rsidRPr="00CA15EC">
        <w:rPr>
          <w:rFonts w:ascii="Times New Roman" w:hAnsi="Times New Roman"/>
          <w:sz w:val="24"/>
        </w:rPr>
        <w:t xml:space="preserve">, pas au sens classique du terme, mais au sens de </w:t>
      </w:r>
      <w:proofErr w:type="spellStart"/>
      <w:r w:rsidRPr="00CA15EC">
        <w:rPr>
          <w:rFonts w:ascii="Times New Roman" w:hAnsi="Times New Roman"/>
          <w:i/>
          <w:sz w:val="24"/>
        </w:rPr>
        <w:t>neuter</w:t>
      </w:r>
      <w:proofErr w:type="spellEnd"/>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c'est-à-dire</w:t>
      </w:r>
      <w:r w:rsidRPr="00CA15EC">
        <w:rPr>
          <w:rFonts w:ascii="Times New Roman" w:hAnsi="Times New Roman"/>
          <w:sz w:val="24"/>
        </w:rPr>
        <w:t xml:space="preserve"> ni l'un, ni</w:t>
      </w:r>
      <w:r w:rsidRPr="00CA15EC">
        <w:rPr>
          <w:rFonts w:ascii="Times New Roman" w:hAnsi="Times New Roman"/>
          <w:b/>
          <w:sz w:val="24"/>
        </w:rPr>
        <w:t xml:space="preserve"> </w:t>
      </w:r>
      <w:r w:rsidRPr="00CA15EC">
        <w:rPr>
          <w:rFonts w:ascii="Times New Roman" w:hAnsi="Times New Roman"/>
          <w:sz w:val="24"/>
        </w:rPr>
        <w:t>l'autre</w:t>
      </w:r>
      <w:r>
        <w:rPr>
          <w:rFonts w:ascii="Times New Roman" w:hAnsi="Times New Roman"/>
          <w:sz w:val="24"/>
        </w:rPr>
        <w:t>, ni père, ni fils (ou</w:t>
      </w:r>
      <w:r w:rsidRPr="00CA15EC">
        <w:rPr>
          <w:rFonts w:ascii="Times New Roman" w:hAnsi="Times New Roman"/>
          <w:sz w:val="24"/>
        </w:rPr>
        <w:t xml:space="preserve"> ni époux, ni épouse</w:t>
      </w:r>
      <w:r>
        <w:rPr>
          <w:rFonts w:ascii="Times New Roman" w:hAnsi="Times New Roman"/>
          <w:sz w:val="24"/>
        </w:rPr>
        <w:t>)</w:t>
      </w:r>
      <w:r w:rsidRPr="00CA15EC">
        <w:rPr>
          <w:rFonts w:ascii="Times New Roman" w:hAnsi="Times New Roman"/>
          <w:sz w:val="24"/>
        </w:rPr>
        <w:t>. C'est donc essentiellement un troisième, un tie</w:t>
      </w:r>
      <w:r w:rsidR="00377BAC">
        <w:rPr>
          <w:rFonts w:ascii="Times New Roman" w:hAnsi="Times New Roman"/>
          <w:sz w:val="24"/>
        </w:rPr>
        <w:t xml:space="preserve">rs. </w:t>
      </w:r>
      <w:r w:rsidRPr="00CA15EC">
        <w:rPr>
          <w:rFonts w:ascii="Times New Roman" w:hAnsi="Times New Roman"/>
          <w:sz w:val="24"/>
        </w:rPr>
        <w:t>Mais il y a une infinité de façons d'être tiers</w:t>
      </w:r>
      <w:r>
        <w:rPr>
          <w:rFonts w:ascii="Times New Roman" w:hAnsi="Times New Roman"/>
          <w:sz w:val="24"/>
        </w:rPr>
        <w:t xml:space="preserve"> :</w:t>
      </w:r>
      <w:r w:rsidRPr="00CA15EC">
        <w:rPr>
          <w:rFonts w:ascii="Times New Roman" w:hAnsi="Times New Roman"/>
          <w:sz w:val="24"/>
        </w:rPr>
        <w:t xml:space="preserve"> </w:t>
      </w:r>
      <w:r>
        <w:rPr>
          <w:rFonts w:ascii="Times New Roman" w:hAnsi="Times New Roman"/>
          <w:sz w:val="24"/>
        </w:rPr>
        <w:t>c</w:t>
      </w:r>
      <w:r w:rsidRPr="00CA15EC">
        <w:rPr>
          <w:rFonts w:ascii="Times New Roman" w:hAnsi="Times New Roman"/>
          <w:sz w:val="24"/>
        </w:rPr>
        <w:t>e peut être l'indifférencié à partir de quoi se différencient les deu</w:t>
      </w:r>
      <w:r>
        <w:rPr>
          <w:rFonts w:ascii="Times New Roman" w:hAnsi="Times New Roman"/>
          <w:sz w:val="24"/>
        </w:rPr>
        <w:t xml:space="preserve">x pôles que nous avons nommés ; </w:t>
      </w:r>
      <w:r w:rsidRPr="00CA15EC">
        <w:rPr>
          <w:rFonts w:ascii="Times New Roman" w:hAnsi="Times New Roman"/>
          <w:sz w:val="24"/>
        </w:rPr>
        <w:t>ce peut être la bonne unité de ces deux qui gardent leur distinction surmontée par une unité d'ordre p</w:t>
      </w:r>
      <w:r>
        <w:rPr>
          <w:rFonts w:ascii="Times New Roman" w:hAnsi="Times New Roman"/>
          <w:sz w:val="24"/>
        </w:rPr>
        <w:t>lus grand ;</w:t>
      </w:r>
      <w:r w:rsidRPr="00CA15EC">
        <w:rPr>
          <w:rFonts w:ascii="Times New Roman" w:hAnsi="Times New Roman"/>
          <w:sz w:val="24"/>
        </w:rPr>
        <w:t xml:space="preserve"> </w:t>
      </w:r>
      <w:r>
        <w:rPr>
          <w:rFonts w:ascii="Times New Roman" w:hAnsi="Times New Roman"/>
          <w:sz w:val="24"/>
        </w:rPr>
        <w:t>c</w:t>
      </w:r>
      <w:r w:rsidRPr="00CA15EC">
        <w:rPr>
          <w:rFonts w:ascii="Times New Roman" w:hAnsi="Times New Roman"/>
          <w:sz w:val="24"/>
        </w:rPr>
        <w:t xml:space="preserve">e peut être un tiers extérieur, je veux dire un tiers </w:t>
      </w:r>
      <w:r>
        <w:rPr>
          <w:rFonts w:ascii="Times New Roman" w:hAnsi="Times New Roman"/>
          <w:sz w:val="24"/>
        </w:rPr>
        <w:t xml:space="preserve">qui est </w:t>
      </w:r>
      <w:r w:rsidRPr="00CA15EC">
        <w:rPr>
          <w:rFonts w:ascii="Times New Roman" w:hAnsi="Times New Roman"/>
          <w:sz w:val="24"/>
        </w:rPr>
        <w:t xml:space="preserve">pur spectateur, </w:t>
      </w:r>
      <w:r>
        <w:rPr>
          <w:rFonts w:ascii="Times New Roman" w:hAnsi="Times New Roman"/>
          <w:sz w:val="24"/>
        </w:rPr>
        <w:t xml:space="preserve">ou </w:t>
      </w:r>
      <w:r w:rsidRPr="00CA15EC">
        <w:rPr>
          <w:rFonts w:ascii="Times New Roman" w:hAnsi="Times New Roman"/>
          <w:sz w:val="24"/>
        </w:rPr>
        <w:t xml:space="preserve">un tiers témoin </w:t>
      </w:r>
      <w:r>
        <w:rPr>
          <w:rFonts w:ascii="Times New Roman" w:hAnsi="Times New Roman"/>
          <w:sz w:val="24"/>
        </w:rPr>
        <w:t>car</w:t>
      </w:r>
      <w:r w:rsidRPr="00CA15EC">
        <w:rPr>
          <w:rFonts w:ascii="Times New Roman" w:hAnsi="Times New Roman"/>
          <w:sz w:val="24"/>
        </w:rPr>
        <w:t xml:space="preserve"> le témoin est un tiers</w:t>
      </w:r>
      <w:r>
        <w:rPr>
          <w:rFonts w:ascii="Times New Roman" w:hAnsi="Times New Roman"/>
          <w:sz w:val="24"/>
        </w:rPr>
        <w:t xml:space="preserve"> ;</w:t>
      </w:r>
      <w:r w:rsidRPr="00CA15EC">
        <w:rPr>
          <w:rFonts w:ascii="Times New Roman" w:hAnsi="Times New Roman"/>
          <w:sz w:val="24"/>
        </w:rPr>
        <w:t xml:space="preserve"> </w:t>
      </w:r>
      <w:r>
        <w:rPr>
          <w:rFonts w:ascii="Times New Roman" w:hAnsi="Times New Roman"/>
          <w:sz w:val="24"/>
        </w:rPr>
        <w:t>c</w:t>
      </w:r>
      <w:r w:rsidRPr="00CA15EC">
        <w:rPr>
          <w:rFonts w:ascii="Times New Roman" w:hAnsi="Times New Roman"/>
          <w:sz w:val="24"/>
        </w:rPr>
        <w:t xml:space="preserve">e peut être un </w:t>
      </w:r>
      <w:r w:rsidRPr="00CA15EC">
        <w:rPr>
          <w:rFonts w:ascii="Times New Roman" w:hAnsi="Times New Roman"/>
          <w:sz w:val="24"/>
        </w:rPr>
        <w:lastRenderedPageBreak/>
        <w:t xml:space="preserve">tiers qui n'a pas du tout de visage et qui constitue néanmoins un regard, mais un regard qui ne voit pas. </w:t>
      </w:r>
      <w:r>
        <w:rPr>
          <w:rFonts w:ascii="Times New Roman" w:hAnsi="Times New Roman"/>
          <w:sz w:val="24"/>
        </w:rPr>
        <w:t>Un</w:t>
      </w:r>
      <w:r w:rsidRPr="00CA15EC">
        <w:rPr>
          <w:rFonts w:ascii="Times New Roman" w:hAnsi="Times New Roman"/>
          <w:sz w:val="24"/>
        </w:rPr>
        <w:t xml:space="preserve"> tiers </w:t>
      </w:r>
      <w:r w:rsidR="006F25C5" w:rsidRPr="00CA15EC">
        <w:rPr>
          <w:rFonts w:ascii="Times New Roman" w:hAnsi="Times New Roman"/>
          <w:sz w:val="24"/>
        </w:rPr>
        <w:t>peut-être</w:t>
      </w:r>
      <w:r w:rsidRPr="00CA15EC">
        <w:rPr>
          <w:rFonts w:ascii="Times New Roman" w:hAnsi="Times New Roman"/>
          <w:sz w:val="24"/>
        </w:rPr>
        <w:t xml:space="preserve"> </w:t>
      </w:r>
      <w:r w:rsidRPr="00CA15EC">
        <w:rPr>
          <w:rFonts w:ascii="Times New Roman" w:hAnsi="Times New Roman"/>
          <w:i/>
          <w:sz w:val="24"/>
        </w:rPr>
        <w:t>on</w:t>
      </w:r>
      <w:r w:rsidRPr="00CA15EC">
        <w:rPr>
          <w:rFonts w:ascii="Times New Roman" w:hAnsi="Times New Roman"/>
          <w:sz w:val="24"/>
        </w:rPr>
        <w:t xml:space="preserve">, le mauvais </w:t>
      </w:r>
      <w:r w:rsidRPr="00CA15EC">
        <w:rPr>
          <w:rFonts w:ascii="Times New Roman" w:hAnsi="Times New Roman"/>
          <w:i/>
          <w:sz w:val="24"/>
        </w:rPr>
        <w:t>on</w:t>
      </w:r>
      <w:r w:rsidRPr="00CA15EC">
        <w:rPr>
          <w:rFonts w:ascii="Times New Roman" w:hAnsi="Times New Roman"/>
          <w:sz w:val="24"/>
        </w:rPr>
        <w:t xml:space="preserve">, le tiers du </w:t>
      </w:r>
      <w:r>
        <w:rPr>
          <w:rFonts w:ascii="Times New Roman" w:hAnsi="Times New Roman"/>
          <w:sz w:val="24"/>
        </w:rPr>
        <w:t>"</w:t>
      </w:r>
      <w:r w:rsidRPr="00CA15EC">
        <w:rPr>
          <w:rFonts w:ascii="Times New Roman" w:hAnsi="Times New Roman"/>
          <w:sz w:val="24"/>
        </w:rPr>
        <w:t>qu'en dira-t-</w:t>
      </w:r>
      <w:r w:rsidRPr="00CA15EC">
        <w:rPr>
          <w:rFonts w:ascii="Times New Roman" w:hAnsi="Times New Roman"/>
          <w:i/>
          <w:sz w:val="24"/>
        </w:rPr>
        <w:t>on</w:t>
      </w:r>
      <w:r>
        <w:rPr>
          <w:rFonts w:ascii="Times New Roman" w:hAnsi="Times New Roman"/>
          <w:i/>
          <w:sz w:val="24"/>
        </w:rPr>
        <w:t>"</w:t>
      </w:r>
      <w:r w:rsidRPr="00CA15EC">
        <w:rPr>
          <w:rFonts w:ascii="Times New Roman" w:hAnsi="Times New Roman"/>
          <w:sz w:val="24"/>
        </w:rPr>
        <w:t>. Le tiers peut évidemment aussi être neutre, c'est à dire</w:t>
      </w:r>
      <w:r w:rsidRPr="00CA15EC">
        <w:rPr>
          <w:rFonts w:ascii="Times New Roman" w:hAnsi="Times New Roman"/>
          <w:b/>
          <w:sz w:val="24"/>
        </w:rPr>
        <w:t xml:space="preserve"> </w:t>
      </w:r>
      <w:r w:rsidRPr="00CA15EC">
        <w:rPr>
          <w:rFonts w:ascii="Times New Roman" w:hAnsi="Times New Roman"/>
          <w:sz w:val="24"/>
        </w:rPr>
        <w:t xml:space="preserve">ni masculin, ni féminin, mais il peut être aussi </w:t>
      </w:r>
      <w:r w:rsidRPr="00CA15EC">
        <w:rPr>
          <w:rFonts w:ascii="Times New Roman" w:hAnsi="Times New Roman"/>
          <w:i/>
          <w:sz w:val="24"/>
        </w:rPr>
        <w:t>elle</w:t>
      </w:r>
      <w:r w:rsidR="00377BAC">
        <w:rPr>
          <w:rFonts w:ascii="Times New Roman" w:hAnsi="Times New Roman"/>
          <w:sz w:val="24"/>
        </w:rPr>
        <w:t>..</w:t>
      </w:r>
      <w:r w:rsidRPr="00CA15EC">
        <w:rPr>
          <w:rFonts w:ascii="Times New Roman" w:hAnsi="Times New Roman"/>
          <w:sz w:val="24"/>
        </w:rPr>
        <w:t>.</w:t>
      </w:r>
    </w:p>
    <w:p w14:paraId="0AE6FDA4" w14:textId="77777777" w:rsidR="0065633A" w:rsidRPr="006F25C5" w:rsidRDefault="0065633A" w:rsidP="001232C0">
      <w:pPr>
        <w:pStyle w:val="Retraitcorpsdetexte"/>
        <w:spacing w:before="0" w:after="240" w:line="276" w:lineRule="auto"/>
        <w:ind w:firstLine="284"/>
        <w:rPr>
          <w:rFonts w:asciiTheme="minorHAnsi" w:hAnsiTheme="minorHAnsi"/>
          <w:b/>
          <w:sz w:val="32"/>
          <w:szCs w:val="32"/>
        </w:rPr>
      </w:pPr>
      <w:r w:rsidRPr="006F25C5">
        <w:rPr>
          <w:rFonts w:asciiTheme="minorHAnsi" w:hAnsiTheme="minorHAnsi"/>
          <w:b/>
          <w:sz w:val="32"/>
          <w:szCs w:val="32"/>
        </w:rPr>
        <w:t>4°) Le moment vocatif de toute parole.</w:t>
      </w:r>
    </w:p>
    <w:p w14:paraId="5A9D35E6" w14:textId="77777777" w:rsidR="0065633A" w:rsidRPr="00CA15EC" w:rsidRDefault="0065633A" w:rsidP="001232C0">
      <w:pPr>
        <w:pStyle w:val="Retraitcorpsdetexte"/>
        <w:spacing w:before="0" w:line="276" w:lineRule="auto"/>
        <w:ind w:firstLine="284"/>
        <w:rPr>
          <w:rFonts w:ascii="Times New Roman" w:hAnsi="Times New Roman"/>
          <w:sz w:val="24"/>
        </w:rPr>
      </w:pPr>
      <w:r w:rsidRPr="000912A7">
        <w:rPr>
          <w:rFonts w:ascii="Times New Roman" w:hAnsi="Times New Roman"/>
          <w:sz w:val="24"/>
        </w:rPr>
        <w:t xml:space="preserve">Donc l'essence de la parole se placerait </w:t>
      </w:r>
      <w:r w:rsidRPr="00901B2F">
        <w:rPr>
          <w:rFonts w:ascii="Times New Roman" w:hAnsi="Times New Roman"/>
          <w:sz w:val="24"/>
        </w:rPr>
        <w:t>du côté du vocatif, comme vocation ou comme invocation, c'est-à-dire qu'il y a le vocatif qui appelle, et l'invocation, éventuellement, répond à l'appel. L'invocation est</w:t>
      </w:r>
      <w:r w:rsidRPr="00901B2F">
        <w:rPr>
          <w:rFonts w:ascii="Times New Roman" w:hAnsi="Times New Roman"/>
          <w:b/>
          <w:sz w:val="24"/>
        </w:rPr>
        <w:t xml:space="preserve"> </w:t>
      </w:r>
      <w:r w:rsidRPr="00901B2F">
        <w:rPr>
          <w:rFonts w:ascii="Times New Roman" w:hAnsi="Times New Roman"/>
          <w:sz w:val="24"/>
        </w:rPr>
        <w:t xml:space="preserve">peut-être l'élément le </w:t>
      </w:r>
      <w:r w:rsidRPr="00CA15EC">
        <w:rPr>
          <w:rFonts w:ascii="Times New Roman" w:hAnsi="Times New Roman"/>
          <w:sz w:val="24"/>
        </w:rPr>
        <w:t xml:space="preserve">plus élémentaire de la parole, qui consiste à se tourner du côté d'où elle vient. Peut-être </w:t>
      </w:r>
      <w:r>
        <w:rPr>
          <w:rFonts w:ascii="Times New Roman" w:hAnsi="Times New Roman"/>
          <w:sz w:val="24"/>
        </w:rPr>
        <w:t xml:space="preserve">que </w:t>
      </w:r>
      <w:r w:rsidRPr="00CA15EC">
        <w:rPr>
          <w:rFonts w:ascii="Times New Roman" w:hAnsi="Times New Roman"/>
          <w:sz w:val="24"/>
        </w:rPr>
        <w:t xml:space="preserve">l'élément le plus élémentaire de la parole, avant d'être </w:t>
      </w:r>
      <w:r>
        <w:rPr>
          <w:rFonts w:ascii="Times New Roman" w:hAnsi="Times New Roman"/>
          <w:sz w:val="24"/>
        </w:rPr>
        <w:t xml:space="preserve">le fait </w:t>
      </w:r>
      <w:r w:rsidRPr="00CA15EC">
        <w:rPr>
          <w:rFonts w:ascii="Times New Roman" w:hAnsi="Times New Roman"/>
          <w:sz w:val="24"/>
        </w:rPr>
        <w:t xml:space="preserve">d'entendre ou </w:t>
      </w:r>
      <w:r>
        <w:rPr>
          <w:rFonts w:ascii="Times New Roman" w:hAnsi="Times New Roman"/>
          <w:sz w:val="24"/>
        </w:rPr>
        <w:t xml:space="preserve">a fortiori </w:t>
      </w:r>
      <w:r w:rsidRPr="00CA15EC">
        <w:rPr>
          <w:rFonts w:ascii="Times New Roman" w:hAnsi="Times New Roman"/>
          <w:sz w:val="24"/>
        </w:rPr>
        <w:t>d'attendre, est</w:t>
      </w:r>
      <w:r>
        <w:rPr>
          <w:rFonts w:ascii="Times New Roman" w:hAnsi="Times New Roman"/>
          <w:sz w:val="24"/>
        </w:rPr>
        <w:t xml:space="preserve"> peut-être</w:t>
      </w:r>
      <w:r w:rsidRPr="00CA15EC">
        <w:rPr>
          <w:rFonts w:ascii="Times New Roman" w:hAnsi="Times New Roman"/>
          <w:sz w:val="24"/>
        </w:rPr>
        <w:t xml:space="preserve"> déjà d'être </w:t>
      </w:r>
      <w:proofErr w:type="spellStart"/>
      <w:r w:rsidRPr="00CA15EC">
        <w:rPr>
          <w:rFonts w:ascii="Times New Roman" w:hAnsi="Times New Roman"/>
          <w:sz w:val="24"/>
        </w:rPr>
        <w:t>at-tentif</w:t>
      </w:r>
      <w:proofErr w:type="spellEnd"/>
      <w:r w:rsidRPr="00CA15EC">
        <w:rPr>
          <w:rFonts w:ascii="Times New Roman" w:hAnsi="Times New Roman"/>
          <w:sz w:val="24"/>
        </w:rPr>
        <w:t xml:space="preserve">, </w:t>
      </w:r>
      <w:r>
        <w:rPr>
          <w:rFonts w:ascii="Times New Roman" w:hAnsi="Times New Roman"/>
          <w:sz w:val="24"/>
        </w:rPr>
        <w:t xml:space="preserve">d'être </w:t>
      </w:r>
      <w:r w:rsidRPr="00CA15EC">
        <w:rPr>
          <w:rFonts w:ascii="Times New Roman" w:hAnsi="Times New Roman"/>
          <w:sz w:val="24"/>
        </w:rPr>
        <w:t xml:space="preserve">rendu attentif. C'est un </w:t>
      </w:r>
      <w:r w:rsidRPr="00CA15EC">
        <w:rPr>
          <w:rFonts w:ascii="Times New Roman" w:hAnsi="Times New Roman"/>
          <w:i/>
          <w:sz w:val="24"/>
        </w:rPr>
        <w:t>se tourner vers</w:t>
      </w:r>
      <w:r w:rsidRPr="00CA15EC">
        <w:rPr>
          <w:rFonts w:ascii="Times New Roman" w:hAnsi="Times New Roman"/>
          <w:sz w:val="24"/>
        </w:rPr>
        <w:t>, une tournure, une posture.</w:t>
      </w:r>
    </w:p>
    <w:p w14:paraId="5C2990AB" w14:textId="77777777" w:rsidR="0065633A" w:rsidRDefault="0065633A" w:rsidP="001232C0">
      <w:pPr>
        <w:pStyle w:val="Retraitcorpsdetexte"/>
        <w:spacing w:before="0" w:after="240" w:line="276" w:lineRule="auto"/>
        <w:ind w:firstLine="284"/>
        <w:rPr>
          <w:rFonts w:ascii="Times New Roman" w:hAnsi="Times New Roman"/>
          <w:sz w:val="24"/>
        </w:rPr>
      </w:pPr>
      <w:r w:rsidRPr="00CA15EC">
        <w:rPr>
          <w:rFonts w:ascii="Times New Roman" w:hAnsi="Times New Roman"/>
          <w:sz w:val="24"/>
        </w:rPr>
        <w:t xml:space="preserve">La foi est sans doute, dans son essence, non pas premièrement une parole qui dit quelque chose sur quelque chose, mais précisément une tournure, une posture. Et en plus, si elle est tournure, elle est tournure </w:t>
      </w:r>
      <w:r>
        <w:rPr>
          <w:rFonts w:ascii="Times New Roman" w:hAnsi="Times New Roman"/>
          <w:sz w:val="24"/>
        </w:rPr>
        <w:t>"</w:t>
      </w:r>
      <w:r w:rsidRPr="00CA15EC">
        <w:rPr>
          <w:rFonts w:ascii="Times New Roman" w:hAnsi="Times New Roman"/>
          <w:sz w:val="24"/>
        </w:rPr>
        <w:t>vers</w:t>
      </w:r>
      <w:r>
        <w:rPr>
          <w:rFonts w:ascii="Times New Roman" w:hAnsi="Times New Roman"/>
          <w:sz w:val="24"/>
        </w:rPr>
        <w:t>"</w:t>
      </w:r>
      <w:r w:rsidRPr="00CA15EC">
        <w:rPr>
          <w:rFonts w:ascii="Times New Roman" w:hAnsi="Times New Roman"/>
          <w:sz w:val="24"/>
        </w:rPr>
        <w:t xml:space="preserve">, mais non pas </w:t>
      </w:r>
      <w:r>
        <w:rPr>
          <w:rFonts w:ascii="Times New Roman" w:hAnsi="Times New Roman"/>
          <w:sz w:val="24"/>
        </w:rPr>
        <w:t>"</w:t>
      </w:r>
      <w:r w:rsidRPr="00CA15EC">
        <w:rPr>
          <w:rFonts w:ascii="Times New Roman" w:hAnsi="Times New Roman"/>
          <w:sz w:val="24"/>
        </w:rPr>
        <w:t>vers quelque chose</w:t>
      </w:r>
      <w:r>
        <w:rPr>
          <w:rFonts w:ascii="Times New Roman" w:hAnsi="Times New Roman"/>
          <w:sz w:val="24"/>
        </w:rPr>
        <w:t>"</w:t>
      </w:r>
      <w:r w:rsidRPr="00CA15EC">
        <w:rPr>
          <w:rFonts w:ascii="Times New Roman" w:hAnsi="Times New Roman"/>
          <w:sz w:val="24"/>
        </w:rPr>
        <w:t xml:space="preserve">. </w:t>
      </w:r>
      <w:r w:rsidRPr="00901B2F">
        <w:rPr>
          <w:rFonts w:ascii="Times New Roman" w:hAnsi="Times New Roman"/>
          <w:sz w:val="24"/>
        </w:rPr>
        <w:t xml:space="preserve">Elle est tournure vers ce qui demeure je ne sais quoi, donc vers ce sur quoi je ne peux rien dire. Mais </w:t>
      </w:r>
      <w:r w:rsidRPr="00CA15EC">
        <w:rPr>
          <w:rFonts w:ascii="Times New Roman" w:hAnsi="Times New Roman"/>
          <w:sz w:val="24"/>
        </w:rPr>
        <w:t xml:space="preserve">le fait de me </w:t>
      </w:r>
      <w:r>
        <w:rPr>
          <w:rFonts w:ascii="Times New Roman" w:hAnsi="Times New Roman"/>
          <w:sz w:val="24"/>
        </w:rPr>
        <w:t>"</w:t>
      </w:r>
      <w:r w:rsidRPr="007740D4">
        <w:rPr>
          <w:rFonts w:ascii="Times New Roman" w:hAnsi="Times New Roman"/>
          <w:sz w:val="24"/>
        </w:rPr>
        <w:t>tourner vers" cela</w:t>
      </w:r>
      <w:r w:rsidRPr="00CA15EC">
        <w:rPr>
          <w:rFonts w:ascii="Times New Roman" w:hAnsi="Times New Roman"/>
          <w:sz w:val="24"/>
        </w:rPr>
        <w:t xml:space="preserve"> constitue déjà le moment vocatif de toute parole</w:t>
      </w:r>
      <w:r w:rsidR="007F283A">
        <w:rPr>
          <w:rFonts w:ascii="Times New Roman" w:hAnsi="Times New Roman"/>
          <w:sz w:val="24"/>
        </w:rPr>
        <w:t>.</w:t>
      </w:r>
    </w:p>
    <w:p w14:paraId="419FE157" w14:textId="77777777" w:rsidR="0065633A" w:rsidRPr="00E600F6" w:rsidRDefault="0065633A" w:rsidP="001232C0">
      <w:pPr>
        <w:pStyle w:val="Retraitcorpsdetexte"/>
        <w:spacing w:before="0" w:line="276" w:lineRule="auto"/>
        <w:ind w:firstLine="284"/>
        <w:rPr>
          <w:rFonts w:asciiTheme="minorHAnsi" w:hAnsiTheme="minorHAnsi"/>
          <w:color w:val="0070C0"/>
          <w:sz w:val="30"/>
          <w:szCs w:val="30"/>
        </w:rPr>
      </w:pPr>
      <w:r w:rsidRPr="00E600F6">
        <w:rPr>
          <w:rFonts w:asciiTheme="minorHAnsi" w:hAnsiTheme="minorHAnsi"/>
          <w:b/>
          <w:sz w:val="30"/>
          <w:szCs w:val="30"/>
        </w:rPr>
        <w:t>Conséquences.</w:t>
      </w:r>
    </w:p>
    <w:p w14:paraId="2D948BB1" w14:textId="77777777" w:rsidR="0065633A"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Nous avons ouvert ces considérations pour marquer l'importance de la dimension ou de la qualité vocative</w:t>
      </w:r>
      <w:r w:rsidRPr="00CA15EC">
        <w:rPr>
          <w:rFonts w:ascii="Times New Roman" w:hAnsi="Times New Roman"/>
          <w:b/>
          <w:sz w:val="24"/>
        </w:rPr>
        <w:t xml:space="preserve"> </w:t>
      </w:r>
      <w:r w:rsidRPr="00CA15EC">
        <w:rPr>
          <w:rFonts w:ascii="Times New Roman" w:hAnsi="Times New Roman"/>
          <w:sz w:val="24"/>
        </w:rPr>
        <w:t xml:space="preserve">et </w:t>
      </w:r>
      <w:proofErr w:type="spellStart"/>
      <w:r w:rsidRPr="00CA15EC">
        <w:rPr>
          <w:rFonts w:ascii="Times New Roman" w:hAnsi="Times New Roman"/>
          <w:sz w:val="24"/>
        </w:rPr>
        <w:t>invocative</w:t>
      </w:r>
      <w:proofErr w:type="spellEnd"/>
      <w:r w:rsidRPr="00CA15EC">
        <w:rPr>
          <w:rFonts w:ascii="Times New Roman" w:hAnsi="Times New Roman"/>
          <w:sz w:val="24"/>
        </w:rPr>
        <w:t xml:space="preserve"> qui est désignée par </w:t>
      </w:r>
      <w:r>
        <w:rPr>
          <w:rFonts w:ascii="Times New Roman" w:hAnsi="Times New Roman"/>
          <w:sz w:val="24"/>
        </w:rPr>
        <w:t>"</w:t>
      </w:r>
      <w:r w:rsidRPr="00B665E5">
        <w:rPr>
          <w:rFonts w:ascii="Times New Roman" w:hAnsi="Times New Roman"/>
          <w:sz w:val="24"/>
        </w:rPr>
        <w:t>le nom</w:t>
      </w:r>
      <w:r>
        <w:rPr>
          <w:rFonts w:ascii="Times New Roman" w:hAnsi="Times New Roman"/>
          <w:i/>
          <w:sz w:val="24"/>
        </w:rPr>
        <w:t xml:space="preserve">", </w:t>
      </w:r>
      <w:r w:rsidRPr="00B665E5">
        <w:rPr>
          <w:rFonts w:ascii="Times New Roman" w:hAnsi="Times New Roman"/>
          <w:sz w:val="24"/>
        </w:rPr>
        <w:t>et qui est</w:t>
      </w:r>
      <w:r w:rsidRPr="00CA15EC">
        <w:rPr>
          <w:rFonts w:ascii="Times New Roman" w:hAnsi="Times New Roman"/>
          <w:sz w:val="24"/>
        </w:rPr>
        <w:t xml:space="preserve"> essentiell</w:t>
      </w:r>
      <w:r>
        <w:rPr>
          <w:rFonts w:ascii="Times New Roman" w:hAnsi="Times New Roman"/>
          <w:sz w:val="24"/>
        </w:rPr>
        <w:t>e à la parole. Cette qualité</w:t>
      </w:r>
      <w:r w:rsidRPr="00CA15EC">
        <w:rPr>
          <w:rFonts w:ascii="Times New Roman" w:hAnsi="Times New Roman"/>
          <w:sz w:val="24"/>
        </w:rPr>
        <w:t xml:space="preserve"> est considérée par nous comme une chose secondaire, </w:t>
      </w:r>
      <w:r>
        <w:rPr>
          <w:rFonts w:ascii="Times New Roman" w:hAnsi="Times New Roman"/>
          <w:sz w:val="24"/>
        </w:rPr>
        <w:t>elle</w:t>
      </w:r>
      <w:r w:rsidRPr="00CA15EC">
        <w:rPr>
          <w:rFonts w:ascii="Times New Roman" w:hAnsi="Times New Roman"/>
          <w:sz w:val="24"/>
        </w:rPr>
        <w:t xml:space="preserve"> n'a même pas sa place dans l'écriture. On charge l'interprète de donner le ton convenable, qui </w:t>
      </w:r>
      <w:r>
        <w:rPr>
          <w:rFonts w:ascii="Times New Roman" w:hAnsi="Times New Roman"/>
          <w:sz w:val="24"/>
        </w:rPr>
        <w:t>peu</w:t>
      </w:r>
      <w:r w:rsidRPr="00CA15EC">
        <w:rPr>
          <w:rFonts w:ascii="Times New Roman" w:hAnsi="Times New Roman"/>
          <w:sz w:val="24"/>
        </w:rPr>
        <w:t xml:space="preserve">t être à la rigueur </w:t>
      </w:r>
      <w:proofErr w:type="spellStart"/>
      <w:r w:rsidRPr="00CA15EC">
        <w:rPr>
          <w:rFonts w:ascii="Times New Roman" w:hAnsi="Times New Roman"/>
          <w:sz w:val="24"/>
        </w:rPr>
        <w:t>invocatif</w:t>
      </w:r>
      <w:proofErr w:type="spellEnd"/>
      <w:r>
        <w:rPr>
          <w:rFonts w:ascii="Times New Roman" w:hAnsi="Times New Roman"/>
          <w:sz w:val="24"/>
        </w:rPr>
        <w:t xml:space="preserve"> ou</w:t>
      </w:r>
      <w:r w:rsidRPr="00CA15EC">
        <w:rPr>
          <w:rFonts w:ascii="Times New Roman" w:hAnsi="Times New Roman"/>
          <w:sz w:val="24"/>
        </w:rPr>
        <w:t xml:space="preserve"> appelant. </w:t>
      </w:r>
      <w:r>
        <w:rPr>
          <w:rFonts w:ascii="Times New Roman" w:hAnsi="Times New Roman"/>
          <w:sz w:val="24"/>
        </w:rPr>
        <w:t>Bien sûr n</w:t>
      </w:r>
      <w:r w:rsidRPr="00CA15EC">
        <w:rPr>
          <w:rFonts w:ascii="Times New Roman" w:hAnsi="Times New Roman"/>
          <w:sz w:val="24"/>
        </w:rPr>
        <w:t>ous avons un point d'exclamation, un point d'interrogation, un certain nombre d</w:t>
      </w:r>
      <w:r>
        <w:rPr>
          <w:rFonts w:ascii="Times New Roman" w:hAnsi="Times New Roman"/>
          <w:sz w:val="24"/>
        </w:rPr>
        <w:t xml:space="preserve">e petits </w:t>
      </w:r>
      <w:r w:rsidRPr="00CA15EC">
        <w:rPr>
          <w:rFonts w:ascii="Times New Roman" w:hAnsi="Times New Roman"/>
          <w:sz w:val="24"/>
        </w:rPr>
        <w:t>indices, mais très sommaires.</w:t>
      </w:r>
      <w:r>
        <w:rPr>
          <w:rFonts w:ascii="Times New Roman" w:hAnsi="Times New Roman"/>
          <w:sz w:val="24"/>
        </w:rPr>
        <w:t xml:space="preserve"> </w:t>
      </w:r>
      <w:r w:rsidRPr="00CA15EC">
        <w:rPr>
          <w:rFonts w:ascii="Times New Roman" w:hAnsi="Times New Roman"/>
          <w:sz w:val="24"/>
        </w:rPr>
        <w:t xml:space="preserve">Ce n'est pas ce que nous étudions quand nous étudions la parole. Or c'est peut-être la chose essentielle. </w:t>
      </w:r>
    </w:p>
    <w:p w14:paraId="36BFCAE9" w14:textId="77777777" w:rsidR="007F283A" w:rsidRDefault="0065633A" w:rsidP="00377BAC">
      <w:pPr>
        <w:pStyle w:val="Retraitcorpsdetexte"/>
        <w:spacing w:before="0" w:after="360" w:line="276" w:lineRule="auto"/>
        <w:ind w:firstLine="284"/>
        <w:rPr>
          <w:rFonts w:ascii="Times New Roman" w:hAnsi="Times New Roman"/>
          <w:sz w:val="24"/>
        </w:rPr>
      </w:pPr>
      <w:r>
        <w:rPr>
          <w:rFonts w:ascii="Times New Roman" w:hAnsi="Times New Roman"/>
          <w:sz w:val="24"/>
        </w:rPr>
        <w:t>C</w:t>
      </w:r>
      <w:r w:rsidRPr="00CA15EC">
        <w:rPr>
          <w:rFonts w:ascii="Times New Roman" w:hAnsi="Times New Roman"/>
          <w:sz w:val="24"/>
        </w:rPr>
        <w:t>ela signifiera</w:t>
      </w:r>
      <w:r>
        <w:rPr>
          <w:rFonts w:ascii="Times New Roman" w:hAnsi="Times New Roman"/>
          <w:sz w:val="24"/>
        </w:rPr>
        <w:t>it qu'un discours qui n'est pas</w:t>
      </w:r>
      <w:r w:rsidRPr="00CA15EC">
        <w:rPr>
          <w:rFonts w:ascii="Times New Roman" w:hAnsi="Times New Roman"/>
          <w:sz w:val="24"/>
        </w:rPr>
        <w:t xml:space="preserve"> </w:t>
      </w:r>
      <w:proofErr w:type="spellStart"/>
      <w:r w:rsidRPr="00CA15EC">
        <w:rPr>
          <w:rFonts w:ascii="Times New Roman" w:hAnsi="Times New Roman"/>
          <w:sz w:val="24"/>
        </w:rPr>
        <w:t>invocatif</w:t>
      </w:r>
      <w:proofErr w:type="spellEnd"/>
      <w:r w:rsidRPr="00CA15EC">
        <w:rPr>
          <w:rFonts w:ascii="Times New Roman" w:hAnsi="Times New Roman"/>
          <w:sz w:val="24"/>
        </w:rPr>
        <w:t xml:space="preserve"> ou vocatif est un discours amputé de son essence. En particulier, s'il s'agit de parler </w:t>
      </w:r>
      <w:r w:rsidRPr="00CA15EC">
        <w:rPr>
          <w:rFonts w:ascii="Times New Roman" w:hAnsi="Times New Roman"/>
          <w:i/>
          <w:sz w:val="24"/>
        </w:rPr>
        <w:t>sur</w:t>
      </w:r>
      <w:r w:rsidRPr="00CA15EC">
        <w:rPr>
          <w:rFonts w:ascii="Times New Roman" w:hAnsi="Times New Roman"/>
          <w:sz w:val="24"/>
        </w:rPr>
        <w:t xml:space="preserve"> Dieu, comme nous sommes en train de le faire éventuellement, dans un discours qui n'est pas </w:t>
      </w:r>
      <w:proofErr w:type="spellStart"/>
      <w:r w:rsidRPr="00CA15EC">
        <w:rPr>
          <w:rFonts w:ascii="Times New Roman" w:hAnsi="Times New Roman"/>
          <w:sz w:val="24"/>
        </w:rPr>
        <w:t>invocatif</w:t>
      </w:r>
      <w:proofErr w:type="spellEnd"/>
      <w:r>
        <w:rPr>
          <w:rFonts w:ascii="Times New Roman" w:hAnsi="Times New Roman"/>
          <w:sz w:val="24"/>
        </w:rPr>
        <w:t>,</w:t>
      </w:r>
      <w:r w:rsidRPr="00CA15EC">
        <w:rPr>
          <w:rFonts w:ascii="Times New Roman" w:hAnsi="Times New Roman"/>
          <w:sz w:val="24"/>
        </w:rPr>
        <w:t xml:space="preserve"> </w:t>
      </w:r>
      <w:r>
        <w:rPr>
          <w:rFonts w:ascii="Times New Roman" w:hAnsi="Times New Roman"/>
          <w:sz w:val="24"/>
        </w:rPr>
        <w:t>et</w:t>
      </w:r>
      <w:r w:rsidRPr="00CA15EC">
        <w:rPr>
          <w:rFonts w:ascii="Times New Roman" w:hAnsi="Times New Roman"/>
          <w:sz w:val="24"/>
        </w:rPr>
        <w:t xml:space="preserve"> qui n'a pas l'air de l'être,</w:t>
      </w:r>
      <w:r w:rsidR="00377BAC">
        <w:rPr>
          <w:rFonts w:ascii="Times New Roman" w:hAnsi="Times New Roman"/>
          <w:sz w:val="24"/>
        </w:rPr>
        <w:t xml:space="preserve"> nous avons un discours amputé. </w:t>
      </w:r>
      <w:r w:rsidRPr="00CA15EC">
        <w:rPr>
          <w:rFonts w:ascii="Times New Roman" w:hAnsi="Times New Roman"/>
          <w:sz w:val="24"/>
        </w:rPr>
        <w:t xml:space="preserve">Je veux dire par là que parler </w:t>
      </w:r>
      <w:r w:rsidRPr="00CA15EC">
        <w:rPr>
          <w:rFonts w:ascii="Times New Roman" w:hAnsi="Times New Roman"/>
          <w:i/>
          <w:sz w:val="24"/>
        </w:rPr>
        <w:t>à</w:t>
      </w:r>
      <w:r w:rsidRPr="00CA15EC">
        <w:rPr>
          <w:rFonts w:ascii="Times New Roman" w:hAnsi="Times New Roman"/>
          <w:sz w:val="24"/>
        </w:rPr>
        <w:t xml:space="preserve"> Dieu est la seule condition dans laquelle je puisse parler </w:t>
      </w:r>
      <w:r w:rsidRPr="00CA15EC">
        <w:rPr>
          <w:rFonts w:ascii="Times New Roman" w:hAnsi="Times New Roman"/>
          <w:i/>
          <w:sz w:val="24"/>
        </w:rPr>
        <w:t>sur</w:t>
      </w:r>
      <w:r w:rsidRPr="00CA15EC">
        <w:rPr>
          <w:rFonts w:ascii="Times New Roman" w:hAnsi="Times New Roman"/>
          <w:sz w:val="24"/>
        </w:rPr>
        <w:t xml:space="preserve"> Dieu. Les deux ne sont pas dissociables. Or, depuis très longtemps, nous avons appris à distinguer la liturgie et la spiritualité, d'un côté, et </w:t>
      </w:r>
      <w:r>
        <w:rPr>
          <w:rFonts w:ascii="Times New Roman" w:hAnsi="Times New Roman"/>
          <w:sz w:val="24"/>
        </w:rPr>
        <w:t xml:space="preserve">puis </w:t>
      </w:r>
      <w:r w:rsidRPr="00CA15EC">
        <w:rPr>
          <w:rFonts w:ascii="Times New Roman" w:hAnsi="Times New Roman"/>
          <w:sz w:val="24"/>
        </w:rPr>
        <w:t xml:space="preserve">la théologie, de l'autre. L'enjeu de ces choses-là </w:t>
      </w:r>
      <w:r>
        <w:rPr>
          <w:rFonts w:ascii="Times New Roman" w:hAnsi="Times New Roman"/>
          <w:sz w:val="24"/>
        </w:rPr>
        <w:t>est considérable</w:t>
      </w:r>
      <w:r w:rsidRPr="00CA15EC">
        <w:rPr>
          <w:rFonts w:ascii="Times New Roman" w:hAnsi="Times New Roman"/>
          <w:sz w:val="24"/>
        </w:rPr>
        <w:t>.</w:t>
      </w:r>
    </w:p>
    <w:p w14:paraId="76D81CAA" w14:textId="77777777" w:rsidR="0065633A" w:rsidRPr="00F46FE9" w:rsidRDefault="008A3F3C" w:rsidP="007F283A">
      <w:pPr>
        <w:pStyle w:val="Retraitcorpsdetexte"/>
        <w:spacing w:before="0" w:after="240" w:line="276" w:lineRule="auto"/>
        <w:ind w:firstLine="0"/>
        <w:jc w:val="center"/>
        <w:rPr>
          <w:rFonts w:asciiTheme="minorHAnsi" w:hAnsiTheme="minorHAnsi"/>
          <w:b/>
          <w:sz w:val="36"/>
          <w:szCs w:val="36"/>
        </w:rPr>
      </w:pPr>
      <w:r w:rsidRPr="00F46FE9">
        <w:rPr>
          <w:rFonts w:asciiTheme="minorHAnsi" w:hAnsiTheme="minorHAnsi"/>
          <w:b/>
          <w:sz w:val="36"/>
          <w:szCs w:val="36"/>
        </w:rPr>
        <w:t>II –</w:t>
      </w:r>
      <w:r w:rsidR="0065633A" w:rsidRPr="00F46FE9">
        <w:rPr>
          <w:rFonts w:asciiTheme="minorHAnsi" w:hAnsiTheme="minorHAnsi"/>
          <w:b/>
          <w:sz w:val="36"/>
          <w:szCs w:val="36"/>
        </w:rPr>
        <w:t xml:space="preserve"> « </w:t>
      </w:r>
      <w:r w:rsidR="0065633A" w:rsidRPr="00F46FE9">
        <w:rPr>
          <w:rFonts w:asciiTheme="minorHAnsi" w:hAnsiTheme="minorHAnsi"/>
          <w:b/>
          <w:i/>
          <w:sz w:val="36"/>
          <w:szCs w:val="36"/>
        </w:rPr>
        <w:t>Je, tu, il</w:t>
      </w:r>
      <w:r w:rsidR="0065633A" w:rsidRPr="00F46FE9">
        <w:rPr>
          <w:rFonts w:asciiTheme="minorHAnsi" w:hAnsiTheme="minorHAnsi"/>
          <w:b/>
          <w:sz w:val="36"/>
          <w:szCs w:val="36"/>
        </w:rPr>
        <w:t xml:space="preserve"> » ou bien « </w:t>
      </w:r>
      <w:r w:rsidR="0065633A" w:rsidRPr="00F46FE9">
        <w:rPr>
          <w:rFonts w:asciiTheme="minorHAnsi" w:hAnsiTheme="minorHAnsi"/>
          <w:b/>
          <w:i/>
          <w:sz w:val="36"/>
          <w:szCs w:val="36"/>
        </w:rPr>
        <w:t>il, tu, je</w:t>
      </w:r>
      <w:r w:rsidR="0065633A" w:rsidRPr="00F46FE9">
        <w:rPr>
          <w:rFonts w:asciiTheme="minorHAnsi" w:hAnsiTheme="minorHAnsi"/>
          <w:b/>
          <w:sz w:val="36"/>
          <w:szCs w:val="36"/>
        </w:rPr>
        <w:t xml:space="preserve"> » ?</w:t>
      </w:r>
    </w:p>
    <w:p w14:paraId="5BD0A5A9" w14:textId="77777777" w:rsidR="0065633A" w:rsidRPr="006F25C5" w:rsidRDefault="00377BAC" w:rsidP="001232C0">
      <w:pPr>
        <w:pStyle w:val="Retraitcorpsdetexte"/>
        <w:spacing w:before="0" w:after="240" w:line="276" w:lineRule="auto"/>
        <w:ind w:firstLine="284"/>
        <w:rPr>
          <w:rFonts w:asciiTheme="minorHAnsi" w:hAnsiTheme="minorHAnsi"/>
          <w:b/>
          <w:sz w:val="32"/>
          <w:szCs w:val="32"/>
        </w:rPr>
      </w:pPr>
      <w:r>
        <w:rPr>
          <w:rFonts w:asciiTheme="minorHAnsi" w:hAnsiTheme="minorHAnsi"/>
          <w:b/>
          <w:sz w:val="32"/>
          <w:szCs w:val="32"/>
        </w:rPr>
        <w:t>1</w:t>
      </w:r>
      <w:r w:rsidR="0065633A" w:rsidRPr="006F25C5">
        <w:rPr>
          <w:rFonts w:asciiTheme="minorHAnsi" w:hAnsiTheme="minorHAnsi"/>
          <w:b/>
          <w:sz w:val="32"/>
          <w:szCs w:val="32"/>
        </w:rPr>
        <w:t>) Le "moi" est-il ou non premier ?</w:t>
      </w:r>
    </w:p>
    <w:p w14:paraId="6E7020A1" w14:textId="77777777" w:rsidR="0065633A" w:rsidRDefault="00005C08" w:rsidP="00F46FE9">
      <w:pPr>
        <w:pStyle w:val="Retraitcorpsdetexte"/>
        <w:spacing w:before="0" w:after="240" w:line="276" w:lineRule="auto"/>
        <w:ind w:firstLine="284"/>
        <w:rPr>
          <w:rFonts w:ascii="Times New Roman" w:hAnsi="Times New Roman"/>
          <w:sz w:val="24"/>
        </w:rPr>
      </w:pPr>
      <w:r>
        <w:rPr>
          <w:rFonts w:ascii="Times New Roman" w:hAnsi="Times New Roman"/>
          <w:sz w:val="24"/>
        </w:rPr>
        <w:t>L</w:t>
      </w:r>
      <w:r w:rsidR="0065633A" w:rsidRPr="00CA15EC">
        <w:rPr>
          <w:rFonts w:ascii="Times New Roman" w:hAnsi="Times New Roman"/>
          <w:sz w:val="24"/>
        </w:rPr>
        <w:t xml:space="preserve">a question du </w:t>
      </w:r>
      <w:r w:rsidR="0065633A" w:rsidRPr="00CA15EC">
        <w:rPr>
          <w:rFonts w:ascii="Times New Roman" w:hAnsi="Times New Roman"/>
          <w:i/>
          <w:sz w:val="24"/>
        </w:rPr>
        <w:t>moi</w:t>
      </w:r>
      <w:r w:rsidR="0065633A" w:rsidRPr="00CA15EC">
        <w:rPr>
          <w:rFonts w:ascii="Times New Roman" w:hAnsi="Times New Roman"/>
          <w:sz w:val="24"/>
        </w:rPr>
        <w:t xml:space="preserve">, qui n'a pratiquement pas d'importance en tant que telle dans toute la philosophie de l'Antiquité, prend une importance progressivement mais finalement majeure dans la pensée de l'Occident. </w:t>
      </w:r>
      <w:r w:rsidR="0065633A">
        <w:rPr>
          <w:rFonts w:ascii="Times New Roman" w:hAnsi="Times New Roman"/>
          <w:sz w:val="24"/>
        </w:rPr>
        <w:t>Est-ce que ceci nous introduit</w:t>
      </w:r>
      <w:r w:rsidR="0065633A" w:rsidRPr="00CA15EC">
        <w:rPr>
          <w:rFonts w:ascii="Times New Roman" w:hAnsi="Times New Roman"/>
          <w:sz w:val="24"/>
        </w:rPr>
        <w:t xml:space="preserve"> dans une pensée </w:t>
      </w:r>
      <w:r w:rsidR="0065633A">
        <w:rPr>
          <w:rFonts w:ascii="Times New Roman" w:hAnsi="Times New Roman"/>
          <w:sz w:val="24"/>
        </w:rPr>
        <w:t xml:space="preserve">qui serait </w:t>
      </w:r>
      <w:r w:rsidR="0065633A" w:rsidRPr="00CA15EC">
        <w:rPr>
          <w:rFonts w:ascii="Times New Roman" w:hAnsi="Times New Roman"/>
          <w:sz w:val="24"/>
        </w:rPr>
        <w:t>essentiellement vocative</w:t>
      </w:r>
      <w:r w:rsidR="0065633A" w:rsidRPr="00CA15EC">
        <w:rPr>
          <w:rFonts w:ascii="Times New Roman" w:hAnsi="Times New Roman"/>
          <w:b/>
          <w:sz w:val="24"/>
        </w:rPr>
        <w:t xml:space="preserve"> </w:t>
      </w:r>
      <w:r w:rsidR="0065633A" w:rsidRPr="00CA15EC">
        <w:rPr>
          <w:rFonts w:ascii="Times New Roman" w:hAnsi="Times New Roman"/>
          <w:sz w:val="24"/>
        </w:rPr>
        <w:t xml:space="preserve">? Pas du tout ! </w:t>
      </w:r>
      <w:r w:rsidR="0065633A">
        <w:rPr>
          <w:rFonts w:ascii="Times New Roman" w:hAnsi="Times New Roman"/>
          <w:sz w:val="24"/>
        </w:rPr>
        <w:t>On sait qu'il</w:t>
      </w:r>
      <w:r w:rsidR="0065633A" w:rsidRPr="00CA15EC">
        <w:rPr>
          <w:rFonts w:ascii="Times New Roman" w:hAnsi="Times New Roman"/>
          <w:sz w:val="24"/>
        </w:rPr>
        <w:t xml:space="preserve"> faut citer ici le mot décisif de </w:t>
      </w:r>
      <w:r w:rsidR="0065633A" w:rsidRPr="00F40472">
        <w:rPr>
          <w:rFonts w:ascii="Times New Roman" w:hAnsi="Times New Roman"/>
          <w:i/>
          <w:sz w:val="24"/>
        </w:rPr>
        <w:t>ego cogito</w:t>
      </w:r>
      <w:r w:rsidR="0065633A" w:rsidRPr="00CA15EC">
        <w:rPr>
          <w:rFonts w:ascii="Times New Roman" w:hAnsi="Times New Roman"/>
          <w:b/>
          <w:sz w:val="24"/>
        </w:rPr>
        <w:t xml:space="preserve"> </w:t>
      </w:r>
      <w:r w:rsidR="0065633A" w:rsidRPr="00CA15EC">
        <w:rPr>
          <w:rFonts w:ascii="Times New Roman" w:hAnsi="Times New Roman"/>
          <w:sz w:val="24"/>
        </w:rPr>
        <w:t xml:space="preserve">comme base et principe de ce qui s'ouvre là, </w:t>
      </w:r>
      <w:r w:rsidR="0065633A">
        <w:rPr>
          <w:rFonts w:ascii="Times New Roman" w:hAnsi="Times New Roman"/>
          <w:sz w:val="24"/>
        </w:rPr>
        <w:t xml:space="preserve">soit </w:t>
      </w:r>
      <w:r w:rsidR="0065633A" w:rsidRPr="00CA15EC">
        <w:rPr>
          <w:rFonts w:ascii="Times New Roman" w:hAnsi="Times New Roman"/>
          <w:sz w:val="24"/>
        </w:rPr>
        <w:t xml:space="preserve">qu'on l'entende de façon assez triviale, </w:t>
      </w:r>
      <w:r w:rsidR="0065633A">
        <w:rPr>
          <w:rFonts w:ascii="Times New Roman" w:hAnsi="Times New Roman"/>
          <w:sz w:val="24"/>
        </w:rPr>
        <w:t>soit</w:t>
      </w:r>
      <w:r w:rsidR="0065633A" w:rsidRPr="00CA15EC">
        <w:rPr>
          <w:rFonts w:ascii="Times New Roman" w:hAnsi="Times New Roman"/>
          <w:sz w:val="24"/>
        </w:rPr>
        <w:t xml:space="preserve"> </w:t>
      </w:r>
      <w:r w:rsidR="0065633A" w:rsidRPr="00CA15EC">
        <w:rPr>
          <w:rFonts w:ascii="Times New Roman" w:hAnsi="Times New Roman"/>
          <w:sz w:val="24"/>
        </w:rPr>
        <w:lastRenderedPageBreak/>
        <w:t>que cette pensée même soit repassée par une phénoménologie de type husserlien</w:t>
      </w:r>
      <w:r w:rsidR="00BB77E1">
        <w:rPr>
          <w:rFonts w:ascii="Times New Roman" w:hAnsi="Times New Roman"/>
          <w:sz w:val="24"/>
        </w:rPr>
        <w:t xml:space="preserve">, soit que le </w:t>
      </w:r>
      <w:r w:rsidR="0065633A" w:rsidRPr="00BB77E1">
        <w:rPr>
          <w:rFonts w:ascii="Times New Roman" w:hAnsi="Times New Roman"/>
          <w:i/>
          <w:sz w:val="24"/>
        </w:rPr>
        <w:t>ego cogito</w:t>
      </w:r>
      <w:r w:rsidR="00BB77E1">
        <w:rPr>
          <w:rFonts w:ascii="Times New Roman" w:hAnsi="Times New Roman"/>
          <w:i/>
          <w:sz w:val="24"/>
        </w:rPr>
        <w:t xml:space="preserve"> </w:t>
      </w:r>
      <w:r w:rsidR="0065633A">
        <w:rPr>
          <w:rFonts w:ascii="Times New Roman" w:hAnsi="Times New Roman"/>
          <w:sz w:val="24"/>
        </w:rPr>
        <w:t xml:space="preserve">soit pensé comme un </w:t>
      </w:r>
      <w:r w:rsidR="0065633A" w:rsidRPr="00B20F3F">
        <w:rPr>
          <w:rFonts w:ascii="Times New Roman" w:hAnsi="Times New Roman"/>
          <w:i/>
          <w:sz w:val="24"/>
        </w:rPr>
        <w:t>ego amans</w:t>
      </w:r>
      <w:r w:rsidR="00BB77E1">
        <w:rPr>
          <w:rFonts w:ascii="Times New Roman" w:hAnsi="Times New Roman"/>
          <w:sz w:val="24"/>
        </w:rPr>
        <w:t xml:space="preserve"> (moi qui aime)</w:t>
      </w:r>
      <w:r w:rsidR="0065633A">
        <w:rPr>
          <w:rFonts w:ascii="Times New Roman" w:hAnsi="Times New Roman"/>
          <w:sz w:val="24"/>
        </w:rPr>
        <w:t xml:space="preserve">. Dans cette dernière citation vous reconnaissez la méditation de Jean-Luc Marion qui refonde et critique Descartes en substituant un « </w:t>
      </w:r>
      <w:r w:rsidR="0065633A" w:rsidRPr="00B673DF">
        <w:rPr>
          <w:rFonts w:ascii="Times New Roman" w:hAnsi="Times New Roman"/>
          <w:i/>
          <w:sz w:val="24"/>
        </w:rPr>
        <w:t>ego amans</w:t>
      </w:r>
      <w:r w:rsidR="0065633A">
        <w:rPr>
          <w:rFonts w:ascii="Times New Roman" w:hAnsi="Times New Roman"/>
          <w:sz w:val="24"/>
        </w:rPr>
        <w:t xml:space="preserve"> »</w:t>
      </w:r>
      <w:r w:rsidR="0065633A" w:rsidRPr="00CA15EC">
        <w:rPr>
          <w:rFonts w:ascii="Times New Roman" w:hAnsi="Times New Roman"/>
          <w:b/>
          <w:sz w:val="24"/>
        </w:rPr>
        <w:t xml:space="preserve"> </w:t>
      </w:r>
      <w:r w:rsidR="0065633A">
        <w:rPr>
          <w:rFonts w:ascii="Times New Roman" w:hAnsi="Times New Roman"/>
          <w:sz w:val="24"/>
        </w:rPr>
        <w:t xml:space="preserve">au «  </w:t>
      </w:r>
      <w:r w:rsidR="0065633A" w:rsidRPr="00B673DF">
        <w:rPr>
          <w:rFonts w:ascii="Times New Roman" w:hAnsi="Times New Roman"/>
          <w:i/>
          <w:sz w:val="24"/>
        </w:rPr>
        <w:t xml:space="preserve">ego </w:t>
      </w:r>
      <w:proofErr w:type="spellStart"/>
      <w:r w:rsidR="0065633A" w:rsidRPr="00B673DF">
        <w:rPr>
          <w:rFonts w:ascii="Times New Roman" w:hAnsi="Times New Roman"/>
          <w:i/>
          <w:sz w:val="24"/>
        </w:rPr>
        <w:t>cogitans</w:t>
      </w:r>
      <w:proofErr w:type="spellEnd"/>
      <w:r w:rsidR="0065633A">
        <w:rPr>
          <w:rFonts w:ascii="Times New Roman" w:hAnsi="Times New Roman"/>
          <w:sz w:val="24"/>
        </w:rPr>
        <w:t xml:space="preserve"> ». C'est un peu rapide ce que je viens de dire, mais en fait le problème n'est pas là. Le problème est que c</w:t>
      </w:r>
      <w:r w:rsidR="0065633A" w:rsidRPr="00CA15EC">
        <w:rPr>
          <w:rFonts w:ascii="Times New Roman" w:hAnsi="Times New Roman"/>
          <w:sz w:val="24"/>
        </w:rPr>
        <w:t xml:space="preserve">e qui est en premier n'est jamais </w:t>
      </w:r>
      <w:r w:rsidR="0065633A">
        <w:rPr>
          <w:rFonts w:ascii="Times New Roman" w:hAnsi="Times New Roman"/>
          <w:sz w:val="24"/>
        </w:rPr>
        <w:t>"</w:t>
      </w:r>
      <w:r w:rsidR="0065633A" w:rsidRPr="00CA15EC">
        <w:rPr>
          <w:rFonts w:ascii="Times New Roman" w:hAnsi="Times New Roman"/>
          <w:sz w:val="24"/>
        </w:rPr>
        <w:t>ego</w:t>
      </w:r>
      <w:r w:rsidR="0065633A">
        <w:rPr>
          <w:rFonts w:ascii="Times New Roman" w:hAnsi="Times New Roman"/>
          <w:sz w:val="24"/>
        </w:rPr>
        <w:t>"</w:t>
      </w:r>
      <w:r w:rsidR="0065633A" w:rsidRPr="00CA15EC">
        <w:rPr>
          <w:rFonts w:ascii="Times New Roman" w:hAnsi="Times New Roman"/>
          <w:sz w:val="24"/>
        </w:rPr>
        <w:t xml:space="preserve">. </w:t>
      </w:r>
    </w:p>
    <w:p w14:paraId="5EA0B154" w14:textId="77777777" w:rsidR="0065633A" w:rsidRPr="006F25C5" w:rsidRDefault="00377BAC" w:rsidP="001232C0">
      <w:pPr>
        <w:pStyle w:val="Retraitcorpsdetexte"/>
        <w:spacing w:before="0" w:after="240" w:line="276" w:lineRule="auto"/>
        <w:ind w:firstLine="284"/>
        <w:rPr>
          <w:rFonts w:asciiTheme="minorHAnsi" w:hAnsiTheme="minorHAnsi"/>
          <w:b/>
          <w:sz w:val="32"/>
          <w:szCs w:val="32"/>
        </w:rPr>
      </w:pPr>
      <w:r>
        <w:rPr>
          <w:rFonts w:asciiTheme="minorHAnsi" w:hAnsiTheme="minorHAnsi"/>
          <w:b/>
          <w:sz w:val="32"/>
          <w:szCs w:val="32"/>
        </w:rPr>
        <w:t>2</w:t>
      </w:r>
      <w:r w:rsidR="0065633A" w:rsidRPr="006F25C5">
        <w:rPr>
          <w:rFonts w:asciiTheme="minorHAnsi" w:hAnsiTheme="minorHAnsi"/>
          <w:b/>
          <w:sz w:val="32"/>
          <w:szCs w:val="32"/>
        </w:rPr>
        <w:t>) Le "petit texte" de J-M Martin.</w:t>
      </w:r>
    </w:p>
    <w:p w14:paraId="55BFD2A2" w14:textId="77777777" w:rsidR="0065633A" w:rsidRDefault="0065633A" w:rsidP="00377BAC">
      <w:pPr>
        <w:pStyle w:val="Retraitcorpsdetexte"/>
        <w:spacing w:before="0" w:after="80" w:line="276" w:lineRule="auto"/>
        <w:ind w:firstLine="284"/>
        <w:rPr>
          <w:rFonts w:ascii="Times New Roman" w:hAnsi="Times New Roman"/>
          <w:sz w:val="24"/>
        </w:rPr>
      </w:pPr>
      <w:r w:rsidRPr="00CA15EC">
        <w:rPr>
          <w:rFonts w:ascii="Times New Roman" w:hAnsi="Times New Roman"/>
          <w:sz w:val="24"/>
        </w:rPr>
        <w:t xml:space="preserve">C'est très intéressant de voir comment, pour traiter du nom, nous sommes tombés dans les </w:t>
      </w:r>
      <w:proofErr w:type="spellStart"/>
      <w:r w:rsidRPr="00CA15EC">
        <w:rPr>
          <w:rFonts w:ascii="Times New Roman" w:hAnsi="Times New Roman"/>
          <w:sz w:val="24"/>
        </w:rPr>
        <w:t>pro-noms</w:t>
      </w:r>
      <w:proofErr w:type="spellEnd"/>
      <w:r w:rsidRPr="00CA15EC">
        <w:rPr>
          <w:rFonts w:ascii="Times New Roman" w:hAnsi="Times New Roman"/>
          <w:sz w:val="24"/>
        </w:rPr>
        <w:t xml:space="preserve"> personnels, et c'est très important. Cette pro</w:t>
      </w:r>
      <w:r>
        <w:rPr>
          <w:rFonts w:ascii="Times New Roman" w:hAnsi="Times New Roman"/>
          <w:sz w:val="24"/>
        </w:rPr>
        <w:t>-</w:t>
      </w:r>
      <w:r w:rsidRPr="00CA15EC">
        <w:rPr>
          <w:rFonts w:ascii="Times New Roman" w:hAnsi="Times New Roman"/>
          <w:sz w:val="24"/>
        </w:rPr>
        <w:t xml:space="preserve">nomination est un moment décisif du nom. L'expression </w:t>
      </w:r>
      <w:r>
        <w:rPr>
          <w:rFonts w:ascii="Times New Roman" w:hAnsi="Times New Roman"/>
          <w:sz w:val="24"/>
        </w:rPr>
        <w:t>"</w:t>
      </w:r>
      <w:r w:rsidRPr="00A64CD1">
        <w:rPr>
          <w:rFonts w:ascii="Times New Roman" w:hAnsi="Times New Roman"/>
          <w:sz w:val="24"/>
        </w:rPr>
        <w:t>personnel</w:t>
      </w:r>
      <w:r>
        <w:rPr>
          <w:rFonts w:ascii="Times New Roman" w:hAnsi="Times New Roman"/>
          <w:i/>
          <w:sz w:val="24"/>
        </w:rPr>
        <w:t>"</w:t>
      </w:r>
      <w:r w:rsidRPr="00CA15EC">
        <w:rPr>
          <w:rFonts w:ascii="Times New Roman" w:hAnsi="Times New Roman"/>
          <w:sz w:val="24"/>
        </w:rPr>
        <w:t xml:space="preserve"> n'est pas heureuse</w:t>
      </w:r>
      <w:r>
        <w:rPr>
          <w:rFonts w:ascii="Times New Roman" w:hAnsi="Times New Roman"/>
          <w:sz w:val="24"/>
        </w:rPr>
        <w:t xml:space="preserve">, c'est une expression </w:t>
      </w:r>
      <w:r w:rsidRPr="00CA15EC">
        <w:rPr>
          <w:rFonts w:ascii="Times New Roman" w:hAnsi="Times New Roman"/>
          <w:sz w:val="24"/>
        </w:rPr>
        <w:t>des grammairiens</w:t>
      </w:r>
      <w:r>
        <w:rPr>
          <w:rFonts w:ascii="Times New Roman" w:hAnsi="Times New Roman"/>
          <w:sz w:val="24"/>
        </w:rPr>
        <w:t>,</w:t>
      </w:r>
      <w:r w:rsidRPr="00CA15EC">
        <w:rPr>
          <w:rFonts w:ascii="Times New Roman" w:hAnsi="Times New Roman"/>
          <w:sz w:val="24"/>
        </w:rPr>
        <w:t xml:space="preserve"> elle présuppose tout un langage</w:t>
      </w:r>
      <w:r>
        <w:rPr>
          <w:rFonts w:ascii="Times New Roman" w:hAnsi="Times New Roman"/>
          <w:sz w:val="24"/>
        </w:rPr>
        <w:t xml:space="preserve"> </w:t>
      </w:r>
      <w:r w:rsidR="00377BAC">
        <w:rPr>
          <w:rFonts w:ascii="Times New Roman" w:hAnsi="Times New Roman"/>
          <w:sz w:val="24"/>
        </w:rPr>
        <w:t xml:space="preserve">qui n'est pas de mise ici. </w:t>
      </w:r>
      <w:r w:rsidRPr="00CA15EC">
        <w:rPr>
          <w:rFonts w:ascii="Times New Roman" w:hAnsi="Times New Roman"/>
          <w:sz w:val="24"/>
        </w:rPr>
        <w:t xml:space="preserve">Et si nous restons dans le champ de ce que nous </w:t>
      </w:r>
      <w:r>
        <w:rPr>
          <w:rFonts w:ascii="Times New Roman" w:hAnsi="Times New Roman"/>
          <w:sz w:val="24"/>
        </w:rPr>
        <w:t>av</w:t>
      </w:r>
      <w:r w:rsidRPr="00CA15EC">
        <w:rPr>
          <w:rFonts w:ascii="Times New Roman" w:hAnsi="Times New Roman"/>
          <w:sz w:val="24"/>
        </w:rPr>
        <w:t>ons évoqu</w:t>
      </w:r>
      <w:r>
        <w:rPr>
          <w:rFonts w:ascii="Times New Roman" w:hAnsi="Times New Roman"/>
          <w:sz w:val="24"/>
        </w:rPr>
        <w:t>é</w:t>
      </w:r>
      <w:r w:rsidRPr="00CA15EC">
        <w:rPr>
          <w:rFonts w:ascii="Times New Roman" w:hAnsi="Times New Roman"/>
          <w:sz w:val="24"/>
        </w:rPr>
        <w:t xml:space="preserve">, ce qui est premier </w:t>
      </w:r>
      <w:r>
        <w:rPr>
          <w:rFonts w:ascii="Times New Roman" w:hAnsi="Times New Roman"/>
          <w:sz w:val="24"/>
        </w:rPr>
        <w:t>c'</w:t>
      </w:r>
      <w:r w:rsidRPr="00CA15EC">
        <w:rPr>
          <w:rFonts w:ascii="Times New Roman" w:hAnsi="Times New Roman"/>
          <w:sz w:val="24"/>
        </w:rPr>
        <w:t xml:space="preserve">est la configuration indéchirable de </w:t>
      </w:r>
      <w:proofErr w:type="spellStart"/>
      <w:r w:rsidRPr="00CA15EC">
        <w:rPr>
          <w:rFonts w:ascii="Times New Roman" w:hAnsi="Times New Roman"/>
          <w:i/>
          <w:sz w:val="24"/>
        </w:rPr>
        <w:t>je</w:t>
      </w:r>
      <w:proofErr w:type="spellEnd"/>
      <w:r w:rsidRPr="00CA15EC">
        <w:rPr>
          <w:rFonts w:ascii="Times New Roman" w:hAnsi="Times New Roman"/>
          <w:sz w:val="24"/>
        </w:rPr>
        <w:t xml:space="preserve">, </w:t>
      </w:r>
      <w:r w:rsidRPr="00CA15EC">
        <w:rPr>
          <w:rFonts w:ascii="Times New Roman" w:hAnsi="Times New Roman"/>
          <w:i/>
          <w:sz w:val="24"/>
        </w:rPr>
        <w:t>tu</w:t>
      </w:r>
      <w:r w:rsidRPr="00CA15EC">
        <w:rPr>
          <w:rFonts w:ascii="Times New Roman" w:hAnsi="Times New Roman"/>
          <w:sz w:val="24"/>
        </w:rPr>
        <w:t xml:space="preserve">, </w:t>
      </w:r>
      <w:r w:rsidRPr="00CA15EC">
        <w:rPr>
          <w:rFonts w:ascii="Times New Roman" w:hAnsi="Times New Roman"/>
          <w:i/>
          <w:sz w:val="24"/>
        </w:rPr>
        <w:t>il, o</w:t>
      </w:r>
      <w:r w:rsidRPr="00CA15EC">
        <w:rPr>
          <w:rFonts w:ascii="Times New Roman" w:hAnsi="Times New Roman"/>
          <w:sz w:val="24"/>
        </w:rPr>
        <w:t xml:space="preserve">u plus exactement, peut-être, la configuration </w:t>
      </w:r>
      <w:proofErr w:type="spellStart"/>
      <w:r w:rsidRPr="00CA15EC">
        <w:rPr>
          <w:rFonts w:ascii="Times New Roman" w:hAnsi="Times New Roman"/>
          <w:sz w:val="24"/>
        </w:rPr>
        <w:t xml:space="preserve">de </w:t>
      </w:r>
      <w:r w:rsidRPr="00CA15EC">
        <w:rPr>
          <w:rFonts w:ascii="Times New Roman" w:hAnsi="Times New Roman"/>
          <w:i/>
          <w:sz w:val="24"/>
        </w:rPr>
        <w:t>il</w:t>
      </w:r>
      <w:proofErr w:type="spellEnd"/>
      <w:r w:rsidRPr="00CA15EC">
        <w:rPr>
          <w:rFonts w:ascii="Times New Roman" w:hAnsi="Times New Roman"/>
          <w:i/>
          <w:sz w:val="24"/>
        </w:rPr>
        <w:t>, tu, je</w:t>
      </w:r>
      <w:r w:rsidRPr="00CA15EC">
        <w:rPr>
          <w:rFonts w:ascii="Times New Roman" w:hAnsi="Times New Roman"/>
          <w:sz w:val="24"/>
        </w:rPr>
        <w:t xml:space="preserve">, dans cet ordre. </w:t>
      </w:r>
      <w:r>
        <w:rPr>
          <w:rFonts w:ascii="Times New Roman" w:hAnsi="Times New Roman"/>
          <w:sz w:val="24"/>
        </w:rPr>
        <w:t>Mais, attention, si je renverse un ordre, les termes ne restent pas ce qu'ils étaient.</w:t>
      </w:r>
    </w:p>
    <w:p w14:paraId="3B007901" w14:textId="77777777" w:rsidR="0065633A" w:rsidRPr="00901B2F" w:rsidRDefault="0065633A" w:rsidP="00377BAC">
      <w:pPr>
        <w:spacing w:after="80" w:line="276" w:lineRule="auto"/>
        <w:ind w:firstLine="284"/>
        <w:jc w:val="both"/>
      </w:pPr>
      <w:r w:rsidRPr="00CA15EC">
        <w:rPr>
          <w:rFonts w:ascii="Times New Roman" w:hAnsi="Times New Roman"/>
          <w:sz w:val="24"/>
        </w:rPr>
        <w:t>C'est ce</w:t>
      </w:r>
      <w:r>
        <w:rPr>
          <w:rFonts w:ascii="Times New Roman" w:hAnsi="Times New Roman"/>
          <w:sz w:val="24"/>
        </w:rPr>
        <w:t>tte configuration</w:t>
      </w:r>
      <w:r w:rsidRPr="00CA15EC">
        <w:rPr>
          <w:rFonts w:ascii="Times New Roman" w:hAnsi="Times New Roman"/>
          <w:sz w:val="24"/>
        </w:rPr>
        <w:t xml:space="preserve"> qui est proposée dans </w:t>
      </w:r>
      <w:r>
        <w:rPr>
          <w:rFonts w:ascii="Times New Roman" w:hAnsi="Times New Roman"/>
          <w:sz w:val="24"/>
        </w:rPr>
        <w:t>"</w:t>
      </w:r>
      <w:r w:rsidRPr="00CA15EC">
        <w:rPr>
          <w:rFonts w:ascii="Times New Roman" w:hAnsi="Times New Roman"/>
          <w:sz w:val="24"/>
        </w:rPr>
        <w:t>mon petit texte</w:t>
      </w:r>
      <w:r w:rsidRPr="00E84C4C">
        <w:rPr>
          <w:rFonts w:ascii="Times New Roman" w:hAnsi="Times New Roman"/>
          <w:sz w:val="24"/>
        </w:rPr>
        <w:t xml:space="preserve">". C'est un texte que je considère depuis longtemps </w:t>
      </w:r>
      <w:r w:rsidRPr="00901B2F">
        <w:rPr>
          <w:rFonts w:ascii="Times New Roman" w:hAnsi="Times New Roman"/>
          <w:sz w:val="24"/>
        </w:rPr>
        <w:t>comme très précieux, mais qui n'est pas connu. Il est dans l'</w:t>
      </w:r>
      <w:proofErr w:type="spellStart"/>
      <w:r w:rsidRPr="00901B2F">
        <w:rPr>
          <w:rFonts w:ascii="Times New Roman" w:hAnsi="Times New Roman"/>
          <w:i/>
          <w:sz w:val="24"/>
        </w:rPr>
        <w:t>Elenchos</w:t>
      </w:r>
      <w:proofErr w:type="spellEnd"/>
      <w:r w:rsidRPr="00901B2F">
        <w:rPr>
          <w:rStyle w:val="Appelnotedebasdep"/>
          <w:rFonts w:ascii="Times New Roman" w:hAnsi="Times New Roman"/>
          <w:i/>
          <w:sz w:val="24"/>
        </w:rPr>
        <w:footnoteReference w:id="43"/>
      </w:r>
      <w:r w:rsidRPr="00901B2F">
        <w:rPr>
          <w:rFonts w:ascii="Times New Roman" w:hAnsi="Times New Roman"/>
          <w:i/>
          <w:sz w:val="24"/>
        </w:rPr>
        <w:t xml:space="preserve">, </w:t>
      </w:r>
      <w:r w:rsidRPr="00901B2F">
        <w:rPr>
          <w:rFonts w:ascii="Times New Roman" w:hAnsi="Times New Roman"/>
          <w:sz w:val="24"/>
        </w:rPr>
        <w:t>un ouvrage qu'on met au compte d'Hippolyte de Rome, mais qui n'est probablement pas de lui, et qui est une collection d'hérésies. Le texte est au livre VI de l'</w:t>
      </w:r>
      <w:proofErr w:type="spellStart"/>
      <w:r w:rsidRPr="00901B2F">
        <w:rPr>
          <w:rFonts w:ascii="Times New Roman" w:hAnsi="Times New Roman"/>
          <w:i/>
          <w:sz w:val="24"/>
        </w:rPr>
        <w:t>Elenchos</w:t>
      </w:r>
      <w:proofErr w:type="spellEnd"/>
      <w:r w:rsidRPr="00901B2F">
        <w:rPr>
          <w:rFonts w:ascii="Times New Roman" w:hAnsi="Times New Roman"/>
          <w:sz w:val="24"/>
        </w:rPr>
        <w:t>, livre qui est le résumé d'un ouvrage</w:t>
      </w:r>
      <w:r>
        <w:rPr>
          <w:rFonts w:ascii="Times New Roman" w:hAnsi="Times New Roman"/>
          <w:sz w:val="24"/>
        </w:rPr>
        <w:t xml:space="preserve"> dont on ne connait pas l'auteur. En effet il est</w:t>
      </w:r>
      <w:r w:rsidRPr="00901B2F">
        <w:rPr>
          <w:rFonts w:ascii="Times New Roman" w:hAnsi="Times New Roman"/>
          <w:sz w:val="24"/>
        </w:rPr>
        <w:t xml:space="preserve"> mis au compte du mage Simon de Samarie, mais celui-ci n</w:t>
      </w:r>
      <w:r>
        <w:rPr>
          <w:rFonts w:ascii="Times New Roman" w:hAnsi="Times New Roman"/>
          <w:sz w:val="24"/>
        </w:rPr>
        <w:t>e l</w:t>
      </w:r>
      <w:r w:rsidRPr="00901B2F">
        <w:rPr>
          <w:rFonts w:ascii="Times New Roman" w:hAnsi="Times New Roman"/>
          <w:sz w:val="24"/>
        </w:rPr>
        <w:t>'a sans doute pas écrit. C</w:t>
      </w:r>
      <w:r>
        <w:rPr>
          <w:rFonts w:ascii="Times New Roman" w:hAnsi="Times New Roman"/>
          <w:sz w:val="24"/>
        </w:rPr>
        <w:t xml:space="preserve">omme Simon est présenté </w:t>
      </w:r>
      <w:r w:rsidRPr="00901B2F">
        <w:rPr>
          <w:rFonts w:ascii="Times New Roman" w:hAnsi="Times New Roman"/>
          <w:sz w:val="24"/>
        </w:rPr>
        <w:t xml:space="preserve">dans les </w:t>
      </w:r>
      <w:r w:rsidRPr="00901B2F">
        <w:rPr>
          <w:rFonts w:ascii="Times New Roman" w:hAnsi="Times New Roman"/>
          <w:i/>
          <w:sz w:val="24"/>
        </w:rPr>
        <w:t>Actes des Apôtres</w:t>
      </w:r>
      <w:r>
        <w:rPr>
          <w:rFonts w:ascii="Times New Roman" w:hAnsi="Times New Roman"/>
          <w:sz w:val="24"/>
        </w:rPr>
        <w:t xml:space="preserve"> comme un imposteur, c'</w:t>
      </w:r>
      <w:r w:rsidRPr="00901B2F">
        <w:rPr>
          <w:rFonts w:ascii="Times New Roman" w:hAnsi="Times New Roman"/>
          <w:sz w:val="24"/>
        </w:rPr>
        <w:t xml:space="preserve">est sans doute pour décrier la doctrine </w:t>
      </w:r>
      <w:r>
        <w:rPr>
          <w:rFonts w:ascii="Times New Roman" w:hAnsi="Times New Roman"/>
          <w:sz w:val="24"/>
        </w:rPr>
        <w:t>de</w:t>
      </w:r>
      <w:r w:rsidRPr="00901B2F">
        <w:rPr>
          <w:rFonts w:ascii="Times New Roman" w:hAnsi="Times New Roman"/>
          <w:sz w:val="24"/>
        </w:rPr>
        <w:t xml:space="preserve"> ce merveilleux petit libellé qu'on l'a mis </w:t>
      </w:r>
      <w:r>
        <w:rPr>
          <w:rFonts w:ascii="Times New Roman" w:hAnsi="Times New Roman"/>
          <w:sz w:val="24"/>
        </w:rPr>
        <w:t>à son</w:t>
      </w:r>
      <w:r w:rsidRPr="00901B2F">
        <w:rPr>
          <w:rFonts w:ascii="Times New Roman" w:hAnsi="Times New Roman"/>
          <w:sz w:val="24"/>
        </w:rPr>
        <w:t xml:space="preserve"> compte. </w:t>
      </w:r>
      <w:r>
        <w:rPr>
          <w:rFonts w:ascii="Times New Roman" w:hAnsi="Times New Roman"/>
          <w:sz w:val="24"/>
        </w:rPr>
        <w:t>O</w:t>
      </w:r>
      <w:r w:rsidRPr="00901B2F">
        <w:rPr>
          <w:rFonts w:ascii="Times New Roman" w:hAnsi="Times New Roman"/>
          <w:sz w:val="24"/>
        </w:rPr>
        <w:t xml:space="preserve">n a </w:t>
      </w:r>
      <w:r>
        <w:rPr>
          <w:rFonts w:ascii="Times New Roman" w:hAnsi="Times New Roman"/>
          <w:sz w:val="24"/>
        </w:rPr>
        <w:t xml:space="preserve">aussi </w:t>
      </w:r>
      <w:r w:rsidRPr="00901B2F">
        <w:rPr>
          <w:rFonts w:ascii="Times New Roman" w:hAnsi="Times New Roman"/>
          <w:sz w:val="24"/>
        </w:rPr>
        <w:t xml:space="preserve">présenté la doctrine de Paul sous le nom du même Simon, dans un autre registre. </w:t>
      </w:r>
    </w:p>
    <w:p w14:paraId="1C2EE146" w14:textId="77777777" w:rsidR="0065633A" w:rsidRPr="00901B2F" w:rsidRDefault="0065633A" w:rsidP="00377BAC">
      <w:pPr>
        <w:spacing w:after="120" w:line="276" w:lineRule="auto"/>
        <w:ind w:firstLine="284"/>
        <w:jc w:val="both"/>
      </w:pPr>
      <w:r w:rsidRPr="00901B2F">
        <w:rPr>
          <w:rFonts w:ascii="Times New Roman" w:hAnsi="Times New Roman"/>
          <w:sz w:val="24"/>
        </w:rPr>
        <w:t xml:space="preserve">Ces hérésies ne sont pas l'indice seulement de choses négatives, elles sont l'indice de choses qui seront perdues dans notre lecture d'Occident. C'est un des plus beaux textes que je connaisse, et depuis que je l'ai découvert, je vis presque quotidiennement avec lui. </w:t>
      </w:r>
    </w:p>
    <w:p w14:paraId="4D84FFF6" w14:textId="77777777" w:rsidR="0065633A" w:rsidRPr="0098754C" w:rsidRDefault="0065633A" w:rsidP="00F40472">
      <w:pPr>
        <w:pStyle w:val="Retraitcorpsdetexte"/>
        <w:spacing w:before="0" w:after="60" w:line="276" w:lineRule="auto"/>
        <w:ind w:firstLine="284"/>
        <w:rPr>
          <w:rFonts w:ascii="Times New Roman" w:hAnsi="Times New Roman"/>
          <w:sz w:val="24"/>
        </w:rPr>
      </w:pPr>
      <w:r w:rsidRPr="00901B2F">
        <w:rPr>
          <w:rFonts w:ascii="Times New Roman" w:hAnsi="Times New Roman"/>
          <w:sz w:val="24"/>
        </w:rPr>
        <w:t xml:space="preserve">Je vais vous citer une phrase qui m'a alerté il y a cinquante ans, mais j'ai été longtemps sans la comprendre. </w:t>
      </w:r>
      <w:r w:rsidRPr="00CA15EC">
        <w:rPr>
          <w:rFonts w:ascii="Times New Roman" w:hAnsi="Times New Roman"/>
          <w:sz w:val="24"/>
        </w:rPr>
        <w:t>Elle est très elliptique et très courte</w:t>
      </w:r>
      <w:r>
        <w:rPr>
          <w:rFonts w:ascii="Times New Roman" w:hAnsi="Times New Roman"/>
          <w:sz w:val="24"/>
        </w:rPr>
        <w:t>.</w:t>
      </w:r>
    </w:p>
    <w:p w14:paraId="025C6FCA" w14:textId="77777777" w:rsidR="00164A58" w:rsidRDefault="0065633A" w:rsidP="001232C0">
      <w:pPr>
        <w:pStyle w:val="Retraitcorpsdetexte"/>
        <w:spacing w:before="0" w:after="0" w:line="276" w:lineRule="auto"/>
        <w:ind w:firstLine="284"/>
        <w:rPr>
          <w:rFonts w:ascii="Times New Roman" w:hAnsi="Times New Roman"/>
          <w:sz w:val="24"/>
        </w:rPr>
      </w:pPr>
      <w:proofErr w:type="spellStart"/>
      <w:r>
        <w:rPr>
          <w:rFonts w:ascii="Times New Roman" w:hAnsi="Times New Roman"/>
          <w:sz w:val="24"/>
        </w:rPr>
        <w:t>É</w:t>
      </w:r>
      <w:r w:rsidRPr="0098754C">
        <w:rPr>
          <w:rFonts w:ascii="Times New Roman" w:hAnsi="Times New Roman"/>
          <w:sz w:val="24"/>
        </w:rPr>
        <w:t>g</w:t>
      </w:r>
      <w:r>
        <w:rPr>
          <w:rFonts w:ascii="Times New Roman" w:hAnsi="Times New Roman"/>
          <w:sz w:val="24"/>
        </w:rPr>
        <w:t>ô</w:t>
      </w:r>
      <w:proofErr w:type="spellEnd"/>
      <w:r w:rsidRPr="0098754C">
        <w:rPr>
          <w:rFonts w:ascii="Times New Roman" w:hAnsi="Times New Roman"/>
          <w:sz w:val="24"/>
        </w:rPr>
        <w:t xml:space="preserve"> </w:t>
      </w:r>
      <w:proofErr w:type="spellStart"/>
      <w:r w:rsidRPr="0098754C">
        <w:rPr>
          <w:rFonts w:ascii="Times New Roman" w:hAnsi="Times New Roman"/>
          <w:sz w:val="24"/>
        </w:rPr>
        <w:t>kai</w:t>
      </w:r>
      <w:proofErr w:type="spellEnd"/>
      <w:r w:rsidRPr="0098754C">
        <w:rPr>
          <w:rFonts w:ascii="Times New Roman" w:hAnsi="Times New Roman"/>
          <w:sz w:val="24"/>
        </w:rPr>
        <w:t xml:space="preserve"> su </w:t>
      </w:r>
      <w:proofErr w:type="spellStart"/>
      <w:r w:rsidRPr="0098754C">
        <w:rPr>
          <w:rFonts w:ascii="Times New Roman" w:hAnsi="Times New Roman"/>
          <w:sz w:val="24"/>
        </w:rPr>
        <w:t>h</w:t>
      </w:r>
      <w:r>
        <w:rPr>
          <w:rFonts w:ascii="Times New Roman" w:hAnsi="Times New Roman"/>
          <w:sz w:val="24"/>
        </w:rPr>
        <w:t>én</w:t>
      </w:r>
      <w:proofErr w:type="spellEnd"/>
      <w:r w:rsidRPr="0098754C">
        <w:rPr>
          <w:rFonts w:ascii="Times New Roman" w:hAnsi="Times New Roman"/>
          <w:sz w:val="24"/>
        </w:rPr>
        <w:t xml:space="preserve">  </w:t>
      </w:r>
      <w:r>
        <w:rPr>
          <w:rFonts w:ascii="Times New Roman" w:hAnsi="Times New Roman"/>
          <w:sz w:val="24"/>
        </w:rPr>
        <w:t xml:space="preserve"> pro émou su</w:t>
      </w:r>
      <w:r w:rsidR="00164A58">
        <w:rPr>
          <w:rFonts w:ascii="Times New Roman" w:hAnsi="Times New Roman"/>
          <w:sz w:val="24"/>
        </w:rPr>
        <w:t xml:space="preserve">     </w:t>
      </w:r>
      <w:r w:rsidRPr="0098754C">
        <w:rPr>
          <w:rFonts w:ascii="Times New Roman" w:hAnsi="Times New Roman"/>
          <w:sz w:val="24"/>
        </w:rPr>
        <w:t xml:space="preserve">to </w:t>
      </w:r>
      <w:r w:rsidR="002F6DBB">
        <w:rPr>
          <w:rFonts w:ascii="Times New Roman" w:hAnsi="Times New Roman"/>
          <w:sz w:val="24"/>
        </w:rPr>
        <w:t xml:space="preserve"> </w:t>
      </w:r>
      <w:r w:rsidR="00164A58">
        <w:rPr>
          <w:rFonts w:ascii="Times New Roman" w:hAnsi="Times New Roman"/>
          <w:sz w:val="24"/>
        </w:rPr>
        <w:t xml:space="preserve">…………   </w:t>
      </w:r>
      <w:r w:rsidRPr="0098754C">
        <w:rPr>
          <w:rFonts w:ascii="Times New Roman" w:hAnsi="Times New Roman"/>
          <w:sz w:val="24"/>
        </w:rPr>
        <w:t xml:space="preserve">méta </w:t>
      </w:r>
      <w:proofErr w:type="spellStart"/>
      <w:r w:rsidRPr="0098754C">
        <w:rPr>
          <w:rFonts w:ascii="Times New Roman" w:hAnsi="Times New Roman"/>
          <w:sz w:val="24"/>
        </w:rPr>
        <w:t>s</w:t>
      </w:r>
      <w:r>
        <w:rPr>
          <w:rFonts w:ascii="Times New Roman" w:hAnsi="Times New Roman"/>
          <w:sz w:val="24"/>
        </w:rPr>
        <w:t>é</w:t>
      </w:r>
      <w:proofErr w:type="spellEnd"/>
      <w:r>
        <w:rPr>
          <w:rFonts w:ascii="Times New Roman" w:hAnsi="Times New Roman"/>
          <w:sz w:val="24"/>
        </w:rPr>
        <w:t xml:space="preserve"> </w:t>
      </w:r>
      <w:proofErr w:type="spellStart"/>
      <w:r>
        <w:rPr>
          <w:rFonts w:ascii="Times New Roman" w:hAnsi="Times New Roman"/>
          <w:sz w:val="24"/>
        </w:rPr>
        <w:t>égô</w:t>
      </w:r>
      <w:proofErr w:type="spellEnd"/>
      <w:r>
        <w:rPr>
          <w:rFonts w:ascii="Times New Roman" w:hAnsi="Times New Roman"/>
          <w:sz w:val="24"/>
        </w:rPr>
        <w:t>.</w:t>
      </w:r>
    </w:p>
    <w:p w14:paraId="2F394FAE" w14:textId="77777777" w:rsidR="0065633A" w:rsidRPr="002F6DBB" w:rsidRDefault="0065633A" w:rsidP="00377BAC">
      <w:pPr>
        <w:pStyle w:val="Retraitcorpsdetexte"/>
        <w:spacing w:before="0" w:line="276" w:lineRule="auto"/>
        <w:ind w:firstLine="284"/>
        <w:rPr>
          <w:rFonts w:ascii="Times New Roman" w:hAnsi="Times New Roman"/>
          <w:sz w:val="24"/>
        </w:rPr>
      </w:pPr>
      <w:r>
        <w:rPr>
          <w:rFonts w:ascii="Times New Roman" w:hAnsi="Times New Roman"/>
          <w:b/>
          <w:bCs w:val="0"/>
          <w:sz w:val="24"/>
        </w:rPr>
        <w:t>Moi</w:t>
      </w:r>
      <w:r w:rsidRPr="0098754C">
        <w:rPr>
          <w:rFonts w:ascii="Times New Roman" w:hAnsi="Times New Roman"/>
          <w:b/>
          <w:bCs w:val="0"/>
          <w:sz w:val="24"/>
        </w:rPr>
        <w:t xml:space="preserve"> et toi un   </w:t>
      </w:r>
      <w:r>
        <w:rPr>
          <w:rFonts w:ascii="Times New Roman" w:hAnsi="Times New Roman"/>
          <w:b/>
          <w:bCs w:val="0"/>
          <w:sz w:val="24"/>
        </w:rPr>
        <w:t xml:space="preserve"> </w:t>
      </w:r>
      <w:r w:rsidRPr="0098754C">
        <w:rPr>
          <w:rFonts w:ascii="Times New Roman" w:hAnsi="Times New Roman"/>
          <w:b/>
          <w:bCs w:val="0"/>
          <w:sz w:val="24"/>
        </w:rPr>
        <w:t>avant moi toi   ce [qui vient] après toi, moi.</w:t>
      </w:r>
    </w:p>
    <w:p w14:paraId="44B2A200" w14:textId="77777777" w:rsidR="0065633A" w:rsidRPr="007F296B" w:rsidRDefault="0065633A" w:rsidP="001232C0">
      <w:pPr>
        <w:pStyle w:val="Retraitcorpsdetexte"/>
        <w:spacing w:before="0" w:after="40" w:line="276" w:lineRule="auto"/>
        <w:ind w:firstLine="284"/>
        <w:rPr>
          <w:rFonts w:ascii="Times New Roman" w:hAnsi="Times New Roman"/>
          <w:sz w:val="24"/>
        </w:rPr>
      </w:pPr>
      <w:r w:rsidRPr="007F296B">
        <w:rPr>
          <w:rFonts w:ascii="Times New Roman" w:hAnsi="Times New Roman"/>
          <w:sz w:val="24"/>
        </w:rPr>
        <w:t xml:space="preserve">C'est une phrase difficile, tout d'abord parce qu'elle n'a pas de verbe : je dis "qui vient", mais il n'y a même pas le verbe venir. </w:t>
      </w:r>
    </w:p>
    <w:p w14:paraId="13FDB80A" w14:textId="77777777" w:rsidR="0065633A" w:rsidRPr="007F296B" w:rsidRDefault="0065633A" w:rsidP="001232C0">
      <w:pPr>
        <w:pStyle w:val="Retraitcorpsdetexte"/>
        <w:spacing w:before="0" w:after="40" w:line="276" w:lineRule="auto"/>
        <w:ind w:firstLine="284"/>
        <w:rPr>
          <w:rFonts w:ascii="Times New Roman" w:hAnsi="Times New Roman"/>
          <w:sz w:val="24"/>
        </w:rPr>
      </w:pPr>
      <w:r w:rsidRPr="007F296B">
        <w:rPr>
          <w:rFonts w:ascii="Times New Roman" w:hAnsi="Times New Roman"/>
          <w:sz w:val="24"/>
        </w:rPr>
        <w:t xml:space="preserve"> – « </w:t>
      </w:r>
      <w:r w:rsidRPr="007F296B">
        <w:rPr>
          <w:rFonts w:ascii="Times New Roman" w:hAnsi="Times New Roman"/>
          <w:b/>
          <w:i/>
          <w:sz w:val="24"/>
        </w:rPr>
        <w:t>Moi et toi un</w:t>
      </w:r>
      <w:r w:rsidRPr="007F296B">
        <w:rPr>
          <w:rFonts w:ascii="Times New Roman" w:hAnsi="Times New Roman"/>
          <w:i/>
          <w:sz w:val="24"/>
        </w:rPr>
        <w:t xml:space="preserve"> » </w:t>
      </w:r>
      <w:r w:rsidRPr="007F296B">
        <w:rPr>
          <w:rFonts w:ascii="Times New Roman" w:hAnsi="Times New Roman"/>
          <w:sz w:val="24"/>
        </w:rPr>
        <w:t xml:space="preserve">: cela signifie que ce qui est premier, c'est </w:t>
      </w:r>
      <w:r w:rsidRPr="007F296B">
        <w:rPr>
          <w:rFonts w:ascii="Times New Roman" w:hAnsi="Times New Roman"/>
          <w:b/>
          <w:i/>
          <w:sz w:val="24"/>
        </w:rPr>
        <w:t>un</w:t>
      </w:r>
      <w:r w:rsidRPr="007F296B">
        <w:rPr>
          <w:rFonts w:ascii="Times New Roman" w:hAnsi="Times New Roman"/>
          <w:sz w:val="24"/>
        </w:rPr>
        <w:t>, au neutre ! Le mot neutre est ici très bon, parce qu'il y a là une</w:t>
      </w:r>
      <w:r w:rsidRPr="007F296B">
        <w:rPr>
          <w:rFonts w:ascii="Times New Roman" w:hAnsi="Times New Roman"/>
          <w:b/>
          <w:sz w:val="24"/>
        </w:rPr>
        <w:t xml:space="preserve"> </w:t>
      </w:r>
      <w:r w:rsidRPr="007F296B">
        <w:rPr>
          <w:rFonts w:ascii="Times New Roman" w:hAnsi="Times New Roman"/>
          <w:sz w:val="24"/>
        </w:rPr>
        <w:t xml:space="preserve">unité qui précède la distinction de toi et moi. </w:t>
      </w:r>
    </w:p>
    <w:p w14:paraId="078A098A" w14:textId="77777777" w:rsidR="0065633A" w:rsidRPr="007F296B" w:rsidRDefault="0065633A" w:rsidP="001232C0">
      <w:pPr>
        <w:pStyle w:val="Retraitcorpsdetexte"/>
        <w:spacing w:before="0" w:line="276" w:lineRule="auto"/>
        <w:ind w:firstLine="284"/>
        <w:rPr>
          <w:rFonts w:ascii="Times New Roman" w:hAnsi="Times New Roman"/>
          <w:sz w:val="24"/>
        </w:rPr>
      </w:pPr>
      <w:r w:rsidRPr="007F296B">
        <w:rPr>
          <w:rFonts w:ascii="Times New Roman" w:hAnsi="Times New Roman"/>
          <w:sz w:val="24"/>
        </w:rPr>
        <w:t>– « </w:t>
      </w:r>
      <w:r w:rsidRPr="007F296B">
        <w:rPr>
          <w:rFonts w:ascii="Times New Roman" w:hAnsi="Times New Roman"/>
          <w:b/>
          <w:i/>
          <w:sz w:val="24"/>
        </w:rPr>
        <w:t>Avant moi toi, ce qui vient après toi moi</w:t>
      </w:r>
      <w:r w:rsidRPr="007F296B">
        <w:rPr>
          <w:rFonts w:ascii="Times New Roman" w:hAnsi="Times New Roman"/>
          <w:sz w:val="24"/>
        </w:rPr>
        <w:t>. » cela ne signifie évidemment pas : ôte-toi de là que je m'y mette. Que veulent dire "avant" et "après</w:t>
      </w:r>
      <w:r>
        <w:rPr>
          <w:rFonts w:ascii="Times New Roman" w:hAnsi="Times New Roman"/>
          <w:sz w:val="24"/>
        </w:rPr>
        <w:t>"</w:t>
      </w:r>
      <w:r w:rsidRPr="007F296B">
        <w:rPr>
          <w:rFonts w:ascii="Times New Roman" w:hAnsi="Times New Roman"/>
          <w:sz w:val="24"/>
        </w:rPr>
        <w:t xml:space="preserve"> </w:t>
      </w:r>
      <w:r>
        <w:rPr>
          <w:rFonts w:ascii="Times New Roman" w:hAnsi="Times New Roman"/>
          <w:sz w:val="24"/>
        </w:rPr>
        <w:t>(</w:t>
      </w:r>
      <w:r w:rsidRPr="007F296B">
        <w:rPr>
          <w:rFonts w:ascii="Times New Roman" w:hAnsi="Times New Roman"/>
          <w:sz w:val="24"/>
        </w:rPr>
        <w:t>c'est ça la question</w:t>
      </w:r>
      <w:r>
        <w:rPr>
          <w:rFonts w:ascii="Times New Roman" w:hAnsi="Times New Roman"/>
          <w:sz w:val="24"/>
        </w:rPr>
        <w:t>)</w:t>
      </w:r>
      <w:r w:rsidRPr="007F296B">
        <w:rPr>
          <w:rFonts w:ascii="Times New Roman" w:hAnsi="Times New Roman"/>
          <w:sz w:val="24"/>
        </w:rPr>
        <w:t xml:space="preserve"> sinon précisément que </w:t>
      </w:r>
      <w:r w:rsidRPr="007F296B">
        <w:rPr>
          <w:rFonts w:ascii="Times New Roman" w:hAnsi="Times New Roman"/>
          <w:bCs w:val="0"/>
          <w:sz w:val="24"/>
        </w:rPr>
        <w:t>c'est toi (le "toi") qui donne "moi"</w:t>
      </w:r>
      <w:r w:rsidRPr="007F296B">
        <w:rPr>
          <w:rFonts w:ascii="Times New Roman" w:hAnsi="Times New Roman"/>
          <w:sz w:val="24"/>
        </w:rPr>
        <w:t xml:space="preserve">, </w:t>
      </w:r>
      <w:r w:rsidRPr="007F296B">
        <w:rPr>
          <w:rFonts w:ascii="Times New Roman" w:hAnsi="Times New Roman"/>
          <w:bCs w:val="0"/>
          <w:sz w:val="24"/>
        </w:rPr>
        <w:t>et donc que "moi" se reçoit de "toi"</w:t>
      </w:r>
      <w:r w:rsidRPr="007F296B">
        <w:rPr>
          <w:rFonts w:ascii="Times New Roman" w:hAnsi="Times New Roman"/>
          <w:sz w:val="24"/>
        </w:rPr>
        <w:t xml:space="preserve">. </w:t>
      </w:r>
    </w:p>
    <w:p w14:paraId="559CA58F" w14:textId="77777777" w:rsidR="007F283A" w:rsidRDefault="0065633A" w:rsidP="001232C0">
      <w:pPr>
        <w:pStyle w:val="Retraitcorpsdetexte"/>
        <w:spacing w:before="0" w:after="240" w:line="276" w:lineRule="auto"/>
        <w:ind w:firstLine="284"/>
        <w:rPr>
          <w:rFonts w:ascii="Times New Roman" w:hAnsi="Times New Roman"/>
          <w:sz w:val="24"/>
        </w:rPr>
      </w:pPr>
      <w:r w:rsidRPr="007F296B">
        <w:rPr>
          <w:rFonts w:ascii="Times New Roman" w:hAnsi="Times New Roman"/>
          <w:sz w:val="24"/>
        </w:rPr>
        <w:lastRenderedPageBreak/>
        <w:t xml:space="preserve">Ceci nous conduit à essayer d'entendre le </w:t>
      </w:r>
      <w:r>
        <w:rPr>
          <w:rFonts w:ascii="Times New Roman" w:hAnsi="Times New Roman"/>
          <w:sz w:val="24"/>
        </w:rPr>
        <w:t>"</w:t>
      </w:r>
      <w:r w:rsidRPr="007F296B">
        <w:rPr>
          <w:rFonts w:ascii="Times New Roman" w:hAnsi="Times New Roman"/>
          <w:i/>
          <w:sz w:val="24"/>
        </w:rPr>
        <w:t>un</w:t>
      </w:r>
      <w:r>
        <w:rPr>
          <w:rFonts w:ascii="Times New Roman" w:hAnsi="Times New Roman"/>
          <w:i/>
          <w:sz w:val="24"/>
        </w:rPr>
        <w:t>"</w:t>
      </w:r>
      <w:r w:rsidRPr="007F296B">
        <w:rPr>
          <w:rFonts w:ascii="Times New Roman" w:hAnsi="Times New Roman"/>
          <w:sz w:val="24"/>
        </w:rPr>
        <w:t xml:space="preserve"> qui donne </w:t>
      </w:r>
      <w:r w:rsidRPr="007F296B">
        <w:rPr>
          <w:rFonts w:ascii="Times New Roman" w:hAnsi="Times New Roman"/>
          <w:i/>
          <w:sz w:val="24"/>
        </w:rPr>
        <w:t>toi</w:t>
      </w:r>
      <w:r w:rsidRPr="007F296B">
        <w:rPr>
          <w:rFonts w:ascii="Times New Roman" w:hAnsi="Times New Roman"/>
          <w:sz w:val="24"/>
        </w:rPr>
        <w:t xml:space="preserve"> et </w:t>
      </w:r>
      <w:r w:rsidRPr="007F296B">
        <w:rPr>
          <w:rFonts w:ascii="Times New Roman" w:hAnsi="Times New Roman"/>
          <w:i/>
          <w:sz w:val="24"/>
        </w:rPr>
        <w:t>moi</w:t>
      </w:r>
      <w:r w:rsidRPr="007F296B">
        <w:rPr>
          <w:rFonts w:ascii="Times New Roman" w:hAnsi="Times New Roman"/>
          <w:sz w:val="24"/>
        </w:rPr>
        <w:t xml:space="preserve">, mais qui donne </w:t>
      </w:r>
      <w:r>
        <w:rPr>
          <w:rFonts w:ascii="Times New Roman" w:hAnsi="Times New Roman"/>
          <w:sz w:val="24"/>
        </w:rPr>
        <w:t>"</w:t>
      </w:r>
      <w:r w:rsidRPr="00A64CD1">
        <w:rPr>
          <w:rFonts w:ascii="Times New Roman" w:hAnsi="Times New Roman"/>
          <w:sz w:val="24"/>
        </w:rPr>
        <w:t>dans l'ordre</w:t>
      </w:r>
      <w:r>
        <w:rPr>
          <w:rFonts w:ascii="Times New Roman" w:hAnsi="Times New Roman"/>
          <w:sz w:val="24"/>
        </w:rPr>
        <w:t>"</w:t>
      </w:r>
      <w:r w:rsidRPr="00A64CD1">
        <w:rPr>
          <w:rFonts w:ascii="Times New Roman" w:hAnsi="Times New Roman"/>
          <w:sz w:val="24"/>
        </w:rPr>
        <w:t xml:space="preserve"> </w:t>
      </w:r>
      <w:r w:rsidRPr="00A64CD1">
        <w:rPr>
          <w:rFonts w:ascii="Times New Roman" w:hAnsi="Times New Roman"/>
          <w:i/>
          <w:sz w:val="24"/>
        </w:rPr>
        <w:t>toi</w:t>
      </w:r>
      <w:r w:rsidRPr="007F296B">
        <w:rPr>
          <w:rFonts w:ascii="Times New Roman" w:hAnsi="Times New Roman"/>
          <w:sz w:val="24"/>
        </w:rPr>
        <w:t xml:space="preserve"> et </w:t>
      </w:r>
      <w:r w:rsidRPr="00A64CD1">
        <w:rPr>
          <w:rFonts w:ascii="Times New Roman" w:hAnsi="Times New Roman"/>
          <w:i/>
          <w:sz w:val="24"/>
        </w:rPr>
        <w:t>moi</w:t>
      </w:r>
      <w:r w:rsidRPr="007F296B">
        <w:rPr>
          <w:rFonts w:ascii="Times New Roman" w:hAnsi="Times New Roman"/>
          <w:sz w:val="24"/>
        </w:rPr>
        <w:t xml:space="preserve">. </w:t>
      </w:r>
      <w:r>
        <w:rPr>
          <w:rFonts w:ascii="Times New Roman" w:hAnsi="Times New Roman"/>
          <w:sz w:val="24"/>
        </w:rPr>
        <w:t>"</w:t>
      </w:r>
      <w:r w:rsidRPr="007F296B">
        <w:rPr>
          <w:rFonts w:ascii="Times New Roman" w:hAnsi="Times New Roman"/>
          <w:sz w:val="24"/>
        </w:rPr>
        <w:t>Toi et moi</w:t>
      </w:r>
      <w:r>
        <w:rPr>
          <w:rFonts w:ascii="Times New Roman" w:hAnsi="Times New Roman"/>
          <w:sz w:val="24"/>
        </w:rPr>
        <w:t>" que j'emploie ici est selon</w:t>
      </w:r>
      <w:r w:rsidRPr="007F296B">
        <w:rPr>
          <w:rFonts w:ascii="Times New Roman" w:hAnsi="Times New Roman"/>
          <w:sz w:val="24"/>
        </w:rPr>
        <w:t xml:space="preserve"> l'ordre qu'impose la politesse où </w:t>
      </w:r>
      <w:r w:rsidRPr="007F296B">
        <w:rPr>
          <w:rFonts w:ascii="Times New Roman" w:hAnsi="Times New Roman"/>
          <w:i/>
          <w:sz w:val="24"/>
        </w:rPr>
        <w:t>toi</w:t>
      </w:r>
      <w:r w:rsidRPr="007F296B">
        <w:rPr>
          <w:rFonts w:ascii="Times New Roman" w:hAnsi="Times New Roman"/>
          <w:sz w:val="24"/>
        </w:rPr>
        <w:t xml:space="preserve"> précède </w:t>
      </w:r>
      <w:r w:rsidRPr="007F296B">
        <w:rPr>
          <w:rFonts w:ascii="Times New Roman" w:hAnsi="Times New Roman"/>
          <w:i/>
          <w:sz w:val="24"/>
        </w:rPr>
        <w:t>moi</w:t>
      </w:r>
      <w:r w:rsidRPr="007F296B">
        <w:rPr>
          <w:rFonts w:ascii="Times New Roman" w:hAnsi="Times New Roman"/>
          <w:sz w:val="24"/>
        </w:rPr>
        <w:t xml:space="preserve"> ; </w:t>
      </w:r>
      <w:r>
        <w:rPr>
          <w:rFonts w:ascii="Times New Roman" w:hAnsi="Times New Roman"/>
          <w:sz w:val="24"/>
        </w:rPr>
        <w:t>et désormais</w:t>
      </w:r>
      <w:r w:rsidRPr="007F296B">
        <w:rPr>
          <w:rFonts w:ascii="Times New Roman" w:hAnsi="Times New Roman"/>
          <w:sz w:val="24"/>
        </w:rPr>
        <w:t xml:space="preserve"> c'est au sens de ce qui précède</w:t>
      </w:r>
      <w:r>
        <w:rPr>
          <w:rFonts w:ascii="Times New Roman" w:hAnsi="Times New Roman"/>
          <w:sz w:val="24"/>
        </w:rPr>
        <w:t>,</w:t>
      </w:r>
      <w:r w:rsidRPr="007F296B">
        <w:rPr>
          <w:rFonts w:ascii="Times New Roman" w:hAnsi="Times New Roman"/>
          <w:sz w:val="24"/>
        </w:rPr>
        <w:t xml:space="preserve"> </w:t>
      </w:r>
      <w:r>
        <w:rPr>
          <w:rFonts w:ascii="Times New Roman" w:hAnsi="Times New Roman"/>
          <w:sz w:val="24"/>
        </w:rPr>
        <w:t xml:space="preserve">donc </w:t>
      </w:r>
      <w:r w:rsidRPr="007F296B">
        <w:rPr>
          <w:rFonts w:ascii="Times New Roman" w:hAnsi="Times New Roman"/>
          <w:sz w:val="24"/>
        </w:rPr>
        <w:t xml:space="preserve">au titre d'une primauté et non pas au titre </w:t>
      </w:r>
      <w:r>
        <w:rPr>
          <w:rFonts w:ascii="Times New Roman" w:hAnsi="Times New Roman"/>
          <w:sz w:val="24"/>
        </w:rPr>
        <w:t>d'une</w:t>
      </w:r>
      <w:r w:rsidRPr="007F296B">
        <w:rPr>
          <w:rFonts w:ascii="Times New Roman" w:hAnsi="Times New Roman"/>
          <w:sz w:val="24"/>
        </w:rPr>
        <w:t xml:space="preserve"> priorité.</w:t>
      </w:r>
    </w:p>
    <w:p w14:paraId="75884227" w14:textId="77777777" w:rsidR="0065633A" w:rsidRPr="006F25C5" w:rsidRDefault="008515AE" w:rsidP="001232C0">
      <w:pPr>
        <w:pStyle w:val="Retraitcorpsdetexte"/>
        <w:spacing w:before="0" w:after="240" w:line="276" w:lineRule="auto"/>
        <w:ind w:firstLine="284"/>
        <w:rPr>
          <w:rFonts w:ascii="Times New Roman" w:hAnsi="Times New Roman"/>
          <w:sz w:val="32"/>
          <w:szCs w:val="32"/>
        </w:rPr>
      </w:pPr>
      <w:r w:rsidRPr="006F25C5">
        <w:rPr>
          <w:rFonts w:asciiTheme="minorHAnsi" w:hAnsiTheme="minorHAnsi"/>
          <w:b/>
          <w:sz w:val="32"/>
          <w:szCs w:val="32"/>
        </w:rPr>
        <w:t xml:space="preserve">3°) </w:t>
      </w:r>
      <w:r w:rsidR="0065633A" w:rsidRPr="006F25C5">
        <w:rPr>
          <w:rFonts w:asciiTheme="minorHAnsi" w:hAnsiTheme="minorHAnsi"/>
          <w:b/>
          <w:sz w:val="32"/>
          <w:szCs w:val="32"/>
        </w:rPr>
        <w:t>Questions autour du petit texte : toi et moi, il ; la Trinité.</w:t>
      </w:r>
    </w:p>
    <w:p w14:paraId="075EBEE5" w14:textId="77777777" w:rsidR="0065633A" w:rsidRPr="00FB617C" w:rsidRDefault="0065633A" w:rsidP="00377BAC">
      <w:pPr>
        <w:pStyle w:val="Retraitcorpsdetexte"/>
        <w:spacing w:before="0" w:after="80" w:line="276" w:lineRule="auto"/>
        <w:ind w:firstLine="284"/>
        <w:rPr>
          <w:rFonts w:ascii="Times New Roman" w:hAnsi="Times New Roman"/>
          <w:sz w:val="24"/>
        </w:rPr>
      </w:pPr>
      <w:r w:rsidRPr="00FB617C">
        <w:rPr>
          <w:rFonts w:ascii="Times New Roman" w:hAnsi="Times New Roman"/>
          <w:sz w:val="24"/>
        </w:rPr>
        <w:t xml:space="preserve">► Ça veut dire que "toi" et "moi" ne sont pas interchangeables ? </w:t>
      </w:r>
    </w:p>
    <w:p w14:paraId="58CDF9E2" w14:textId="3F128CE8" w:rsidR="0065633A" w:rsidRPr="00FB617C" w:rsidRDefault="0065633A" w:rsidP="00267B88">
      <w:pPr>
        <w:pStyle w:val="Retraitcorpsdetexte"/>
        <w:spacing w:before="0" w:after="80" w:line="276" w:lineRule="auto"/>
        <w:ind w:firstLine="284"/>
        <w:rPr>
          <w:rFonts w:ascii="Times New Roman" w:hAnsi="Times New Roman"/>
          <w:sz w:val="24"/>
        </w:rPr>
      </w:pPr>
      <w:r w:rsidRPr="00FB617C">
        <w:rPr>
          <w:rFonts w:ascii="Times New Roman" w:hAnsi="Times New Roman"/>
          <w:b/>
          <w:sz w:val="24"/>
        </w:rPr>
        <w:t>J-M M :</w:t>
      </w:r>
      <w:r w:rsidRPr="00FB617C">
        <w:rPr>
          <w:rFonts w:ascii="Times New Roman" w:hAnsi="Times New Roman"/>
          <w:sz w:val="24"/>
        </w:rPr>
        <w:t xml:space="preserve"> En effet, et c'est très intéressant. Autrement dit "toi" </w:t>
      </w:r>
      <w:r w:rsidRPr="00FB617C">
        <w:rPr>
          <w:rFonts w:ascii="Times New Roman" w:hAnsi="Times New Roman"/>
          <w:bCs w:val="0"/>
          <w:sz w:val="24"/>
        </w:rPr>
        <w:t>ne se pense pas premièrement comme un autre "je"</w:t>
      </w:r>
      <w:r w:rsidRPr="00FB617C">
        <w:rPr>
          <w:rFonts w:ascii="Times New Roman" w:hAnsi="Times New Roman"/>
          <w:sz w:val="24"/>
        </w:rPr>
        <w:t xml:space="preserve">. Or, c'est ce que nous pensons car pour nous il y a </w:t>
      </w:r>
      <w:r w:rsidRPr="00FB617C">
        <w:rPr>
          <w:rFonts w:ascii="Times New Roman" w:hAnsi="Times New Roman"/>
          <w:bCs w:val="0"/>
          <w:sz w:val="24"/>
        </w:rPr>
        <w:t>"je"</w:t>
      </w:r>
      <w:r w:rsidRPr="00FB617C">
        <w:rPr>
          <w:rFonts w:ascii="Times New Roman" w:hAnsi="Times New Roman"/>
          <w:sz w:val="24"/>
        </w:rPr>
        <w:t xml:space="preserve"> et un autre </w:t>
      </w:r>
      <w:r w:rsidRPr="00FB617C">
        <w:rPr>
          <w:rFonts w:ascii="Times New Roman" w:hAnsi="Times New Roman"/>
          <w:bCs w:val="0"/>
          <w:sz w:val="24"/>
        </w:rPr>
        <w:t>"je"</w:t>
      </w:r>
      <w:r w:rsidRPr="00FB617C">
        <w:rPr>
          <w:rFonts w:ascii="Times New Roman" w:hAnsi="Times New Roman"/>
          <w:sz w:val="24"/>
        </w:rPr>
        <w:t xml:space="preserve"> ; et cet autre </w:t>
      </w:r>
      <w:r w:rsidRPr="00FB617C">
        <w:rPr>
          <w:rFonts w:ascii="Times New Roman" w:hAnsi="Times New Roman"/>
          <w:bCs w:val="0"/>
          <w:sz w:val="24"/>
        </w:rPr>
        <w:t>"je"</w:t>
      </w:r>
      <w:r w:rsidRPr="00FB617C">
        <w:rPr>
          <w:rFonts w:ascii="Times New Roman" w:hAnsi="Times New Roman"/>
          <w:sz w:val="24"/>
        </w:rPr>
        <w:t>, quand</w:t>
      </w:r>
      <w:r w:rsidRPr="00FB617C">
        <w:rPr>
          <w:rFonts w:ascii="Times New Roman" w:hAnsi="Times New Roman"/>
          <w:b/>
          <w:sz w:val="24"/>
        </w:rPr>
        <w:t xml:space="preserve"> </w:t>
      </w:r>
      <w:r w:rsidRPr="00FB617C">
        <w:rPr>
          <w:rFonts w:ascii="Times New Roman" w:hAnsi="Times New Roman"/>
          <w:sz w:val="24"/>
        </w:rPr>
        <w:t>je l'appelle, je lui dis "</w:t>
      </w:r>
      <w:r w:rsidRPr="00FB617C">
        <w:rPr>
          <w:rFonts w:ascii="Times New Roman" w:hAnsi="Times New Roman"/>
          <w:i/>
          <w:sz w:val="24"/>
        </w:rPr>
        <w:t>Toi"</w:t>
      </w:r>
      <w:r w:rsidR="00267B88">
        <w:rPr>
          <w:rFonts w:ascii="Times New Roman" w:hAnsi="Times New Roman"/>
          <w:sz w:val="24"/>
        </w:rPr>
        <w:t xml:space="preserve">. </w:t>
      </w:r>
      <w:r w:rsidRPr="00FB617C">
        <w:rPr>
          <w:rFonts w:ascii="Times New Roman" w:hAnsi="Times New Roman"/>
          <w:sz w:val="24"/>
        </w:rPr>
        <w:t>Nous sommes conduits à voir que là il y a de l'être-</w:t>
      </w:r>
      <w:r w:rsidRPr="00FB617C">
        <w:rPr>
          <w:rFonts w:ascii="Times New Roman" w:hAnsi="Times New Roman"/>
          <w:i/>
          <w:sz w:val="24"/>
        </w:rPr>
        <w:t>je</w:t>
      </w:r>
      <w:r w:rsidRPr="00FB617C">
        <w:rPr>
          <w:rFonts w:ascii="Times New Roman" w:hAnsi="Times New Roman"/>
          <w:sz w:val="24"/>
        </w:rPr>
        <w:t>, il y a de l'être-</w:t>
      </w:r>
      <w:r w:rsidRPr="00FB617C">
        <w:rPr>
          <w:rFonts w:ascii="Times New Roman" w:hAnsi="Times New Roman"/>
          <w:i/>
          <w:sz w:val="24"/>
        </w:rPr>
        <w:t xml:space="preserve">toi </w:t>
      </w:r>
      <w:r w:rsidRPr="00FB617C">
        <w:rPr>
          <w:rFonts w:ascii="Times New Roman" w:hAnsi="Times New Roman"/>
          <w:sz w:val="24"/>
        </w:rPr>
        <w:t>et il y a de l'</w:t>
      </w:r>
      <w:proofErr w:type="spellStart"/>
      <w:r w:rsidRPr="00FB617C">
        <w:rPr>
          <w:rFonts w:ascii="Times New Roman" w:hAnsi="Times New Roman"/>
          <w:sz w:val="24"/>
        </w:rPr>
        <w:t>être-</w:t>
      </w:r>
      <w:r w:rsidRPr="00FB617C">
        <w:rPr>
          <w:rFonts w:ascii="Times New Roman" w:hAnsi="Times New Roman"/>
          <w:i/>
          <w:sz w:val="24"/>
        </w:rPr>
        <w:t>il</w:t>
      </w:r>
      <w:proofErr w:type="spellEnd"/>
      <w:r w:rsidRPr="00FB617C">
        <w:rPr>
          <w:rFonts w:ascii="Times New Roman" w:hAnsi="Times New Roman"/>
          <w:i/>
          <w:sz w:val="24"/>
        </w:rPr>
        <w:t>.</w:t>
      </w:r>
      <w:r w:rsidRPr="00FB617C">
        <w:rPr>
          <w:rFonts w:ascii="Times New Roman" w:hAnsi="Times New Roman"/>
          <w:sz w:val="24"/>
        </w:rPr>
        <w:t xml:space="preserve"> C'est ce rapport </w:t>
      </w:r>
      <w:r w:rsidR="00267B88">
        <w:rPr>
          <w:rFonts w:ascii="Times New Roman" w:hAnsi="Times New Roman"/>
          <w:sz w:val="24"/>
        </w:rPr>
        <w:t>indéchirable</w:t>
      </w:r>
      <w:r w:rsidRPr="00FB617C">
        <w:rPr>
          <w:rFonts w:ascii="Times New Roman" w:hAnsi="Times New Roman"/>
          <w:sz w:val="24"/>
        </w:rPr>
        <w:t xml:space="preserve"> qu'il faut méditer, sinon, même si </w:t>
      </w:r>
      <w:r w:rsidRPr="00FB617C">
        <w:rPr>
          <w:rFonts w:ascii="Times New Roman" w:hAnsi="Times New Roman"/>
          <w:bCs w:val="0"/>
          <w:sz w:val="24"/>
        </w:rPr>
        <w:t>nous faisons une place à "l'être avec" (l'être avec autrui)</w:t>
      </w:r>
      <w:r w:rsidRPr="00FB617C">
        <w:rPr>
          <w:rFonts w:ascii="Times New Roman" w:hAnsi="Times New Roman"/>
          <w:b/>
          <w:bCs w:val="0"/>
          <w:sz w:val="24"/>
        </w:rPr>
        <w:t xml:space="preserve"> </w:t>
      </w:r>
      <w:r w:rsidRPr="00FB617C">
        <w:rPr>
          <w:rFonts w:ascii="Times New Roman" w:hAnsi="Times New Roman"/>
          <w:sz w:val="24"/>
        </w:rPr>
        <w:t>ce sera une place seconde après la constitution solide d'un "je", et jamais nous ne sortirons de ce présupposé.</w:t>
      </w:r>
    </w:p>
    <w:p w14:paraId="70F830C2" w14:textId="77777777" w:rsidR="0065633A" w:rsidRPr="00FB617C" w:rsidRDefault="0065633A" w:rsidP="00377BAC">
      <w:pPr>
        <w:pStyle w:val="Retraitcorpsdetexte"/>
        <w:spacing w:before="0" w:after="80" w:line="276" w:lineRule="auto"/>
        <w:ind w:firstLine="284"/>
        <w:rPr>
          <w:rFonts w:ascii="Times New Roman" w:hAnsi="Times New Roman"/>
          <w:sz w:val="24"/>
        </w:rPr>
      </w:pPr>
      <w:r w:rsidRPr="00FB617C">
        <w:rPr>
          <w:rFonts w:ascii="Times New Roman" w:hAnsi="Times New Roman"/>
          <w:sz w:val="24"/>
        </w:rPr>
        <w:t xml:space="preserve">► Le </w:t>
      </w:r>
      <w:r w:rsidRPr="00FB617C">
        <w:rPr>
          <w:rFonts w:ascii="Times New Roman" w:hAnsi="Times New Roman"/>
          <w:i/>
          <w:sz w:val="24"/>
        </w:rPr>
        <w:t>monos</w:t>
      </w:r>
      <w:r w:rsidRPr="00FB617C">
        <w:rPr>
          <w:rFonts w:ascii="Times New Roman" w:hAnsi="Times New Roman"/>
          <w:sz w:val="24"/>
        </w:rPr>
        <w:t xml:space="preserve"> n'est pas un ?</w:t>
      </w:r>
    </w:p>
    <w:p w14:paraId="7C7384A0" w14:textId="77777777" w:rsidR="0065633A" w:rsidRPr="00FB617C" w:rsidRDefault="0065633A" w:rsidP="00377BAC">
      <w:pPr>
        <w:pStyle w:val="Retraitcorpsdetexte"/>
        <w:spacing w:before="0" w:after="80" w:line="276" w:lineRule="auto"/>
        <w:ind w:firstLine="284"/>
        <w:rPr>
          <w:rFonts w:ascii="Times New Roman" w:hAnsi="Times New Roman"/>
          <w:sz w:val="24"/>
        </w:rPr>
      </w:pPr>
      <w:r w:rsidRPr="00FB617C">
        <w:rPr>
          <w:rFonts w:ascii="Times New Roman" w:hAnsi="Times New Roman"/>
          <w:b/>
          <w:sz w:val="24"/>
        </w:rPr>
        <w:t>J-M M :</w:t>
      </w:r>
      <w:r w:rsidRPr="00FB617C">
        <w:rPr>
          <w:rFonts w:ascii="Times New Roman" w:hAnsi="Times New Roman"/>
          <w:sz w:val="24"/>
        </w:rPr>
        <w:t xml:space="preserve"> Si, voilà. Le </w:t>
      </w:r>
      <w:r w:rsidRPr="00FB617C">
        <w:rPr>
          <w:rFonts w:ascii="Times New Roman" w:hAnsi="Times New Roman"/>
          <w:i/>
          <w:sz w:val="24"/>
        </w:rPr>
        <w:t>monos</w:t>
      </w:r>
      <w:r w:rsidRPr="00FB617C">
        <w:rPr>
          <w:rFonts w:ascii="Times New Roman" w:hAnsi="Times New Roman"/>
          <w:sz w:val="24"/>
        </w:rPr>
        <w:t xml:space="preserve"> est "un", mais le </w:t>
      </w:r>
      <w:r w:rsidRPr="00FB617C">
        <w:rPr>
          <w:rFonts w:ascii="Times New Roman" w:hAnsi="Times New Roman"/>
          <w:i/>
          <w:sz w:val="24"/>
        </w:rPr>
        <w:t>monos</w:t>
      </w:r>
      <w:r w:rsidRPr="00FB617C">
        <w:rPr>
          <w:rFonts w:ascii="Times New Roman" w:hAnsi="Times New Roman"/>
          <w:sz w:val="24"/>
        </w:rPr>
        <w:t xml:space="preserve"> n'est pas </w:t>
      </w:r>
      <w:r w:rsidRPr="00FB617C">
        <w:rPr>
          <w:rFonts w:ascii="Times New Roman" w:hAnsi="Times New Roman"/>
          <w:i/>
          <w:sz w:val="24"/>
        </w:rPr>
        <w:t>protos</w:t>
      </w:r>
      <w:r w:rsidRPr="00FB617C">
        <w:rPr>
          <w:rFonts w:ascii="Times New Roman" w:hAnsi="Times New Roman"/>
          <w:sz w:val="24"/>
        </w:rPr>
        <w:t xml:space="preserve"> : </w:t>
      </w:r>
      <w:r w:rsidRPr="00FB617C">
        <w:rPr>
          <w:rFonts w:ascii="Times New Roman" w:hAnsi="Times New Roman"/>
          <w:bCs w:val="0"/>
          <w:sz w:val="24"/>
        </w:rPr>
        <w:t xml:space="preserve">le </w:t>
      </w:r>
      <w:r w:rsidRPr="00FB617C">
        <w:rPr>
          <w:rFonts w:ascii="Times New Roman" w:hAnsi="Times New Roman"/>
          <w:bCs w:val="0"/>
          <w:i/>
          <w:sz w:val="24"/>
        </w:rPr>
        <w:t>un</w:t>
      </w:r>
      <w:r w:rsidRPr="00FB617C">
        <w:rPr>
          <w:rFonts w:ascii="Times New Roman" w:hAnsi="Times New Roman"/>
          <w:bCs w:val="0"/>
          <w:sz w:val="24"/>
        </w:rPr>
        <w:t xml:space="preserve"> n'est jamais premier</w:t>
      </w:r>
      <w:r w:rsidRPr="00FB617C">
        <w:rPr>
          <w:rFonts w:ascii="Times New Roman" w:hAnsi="Times New Roman"/>
          <w:sz w:val="24"/>
        </w:rPr>
        <w:t xml:space="preserve">. C'est ce que mon petit texte dit aussi avec beaucoup de précision. </w:t>
      </w:r>
    </w:p>
    <w:p w14:paraId="76B3DB98" w14:textId="45B46331" w:rsidR="0065633A" w:rsidRPr="00FB617C" w:rsidRDefault="0065633A" w:rsidP="00377BAC">
      <w:pPr>
        <w:pStyle w:val="Retraitcorpsdetexte"/>
        <w:spacing w:before="0" w:after="80" w:line="276" w:lineRule="auto"/>
        <w:ind w:firstLine="284"/>
        <w:rPr>
          <w:rFonts w:ascii="Times New Roman" w:hAnsi="Times New Roman"/>
          <w:sz w:val="24"/>
        </w:rPr>
      </w:pPr>
      <w:r w:rsidRPr="00FB617C">
        <w:rPr>
          <w:rFonts w:ascii="Times New Roman" w:hAnsi="Times New Roman"/>
          <w:sz w:val="24"/>
        </w:rPr>
        <w:t>► Il n'est pas premier, mais il est</w:t>
      </w:r>
      <w:r>
        <w:rPr>
          <w:rFonts w:ascii="Times New Roman" w:hAnsi="Times New Roman"/>
          <w:sz w:val="24"/>
        </w:rPr>
        <w:t xml:space="preserve"> "il" par rapport à "</w:t>
      </w:r>
      <w:r w:rsidRPr="00FB617C">
        <w:rPr>
          <w:rFonts w:ascii="Times New Roman" w:hAnsi="Times New Roman"/>
          <w:sz w:val="24"/>
        </w:rPr>
        <w:t>je</w:t>
      </w:r>
      <w:r>
        <w:rPr>
          <w:rFonts w:ascii="Times New Roman" w:hAnsi="Times New Roman"/>
          <w:sz w:val="24"/>
        </w:rPr>
        <w:t xml:space="preserve"> et</w:t>
      </w:r>
      <w:r w:rsidRPr="00FB617C">
        <w:rPr>
          <w:rFonts w:ascii="Times New Roman" w:hAnsi="Times New Roman"/>
          <w:sz w:val="24"/>
        </w:rPr>
        <w:t xml:space="preserve"> tu</w:t>
      </w:r>
      <w:r>
        <w:rPr>
          <w:rFonts w:ascii="Times New Roman" w:hAnsi="Times New Roman"/>
          <w:sz w:val="24"/>
        </w:rPr>
        <w:t>"</w:t>
      </w:r>
      <w:r w:rsidRPr="00FB617C">
        <w:rPr>
          <w:rFonts w:ascii="Times New Roman" w:hAnsi="Times New Roman"/>
          <w:sz w:val="24"/>
        </w:rPr>
        <w:t xml:space="preserve">, </w:t>
      </w:r>
      <w:proofErr w:type="gramStart"/>
      <w:r w:rsidRPr="00FB617C">
        <w:rPr>
          <w:rFonts w:ascii="Times New Roman" w:hAnsi="Times New Roman"/>
          <w:sz w:val="24"/>
        </w:rPr>
        <w:t xml:space="preserve">le </w:t>
      </w:r>
      <w:r w:rsidRPr="00E33FDF">
        <w:rPr>
          <w:rFonts w:ascii="Times New Roman" w:hAnsi="Times New Roman"/>
          <w:i/>
          <w:sz w:val="24"/>
        </w:rPr>
        <w:t>monos</w:t>
      </w:r>
      <w:proofErr w:type="gramEnd"/>
      <w:r w:rsidRPr="00FB617C">
        <w:rPr>
          <w:rFonts w:ascii="Times New Roman" w:hAnsi="Times New Roman"/>
          <w:sz w:val="24"/>
        </w:rPr>
        <w:t xml:space="preserve"> ?</w:t>
      </w:r>
    </w:p>
    <w:p w14:paraId="6CFC3E97" w14:textId="77777777" w:rsidR="0065633A" w:rsidRPr="00E8514E" w:rsidRDefault="0065633A" w:rsidP="00C31262">
      <w:pPr>
        <w:pStyle w:val="Retraitcorpsdetexte"/>
        <w:spacing w:before="0" w:after="20" w:line="276" w:lineRule="auto"/>
        <w:ind w:firstLine="284"/>
        <w:rPr>
          <w:rFonts w:ascii="Times New Roman" w:hAnsi="Times New Roman"/>
          <w:color w:val="7030A0"/>
          <w:sz w:val="20"/>
          <w:szCs w:val="20"/>
        </w:rPr>
      </w:pPr>
      <w:r w:rsidRPr="00FB617C">
        <w:rPr>
          <w:rFonts w:ascii="Times New Roman" w:hAnsi="Times New Roman"/>
          <w:b/>
          <w:sz w:val="24"/>
        </w:rPr>
        <w:t>J-M M :</w:t>
      </w:r>
      <w:r w:rsidRPr="00FB617C">
        <w:rPr>
          <w:rFonts w:ascii="Times New Roman" w:hAnsi="Times New Roman"/>
          <w:sz w:val="24"/>
        </w:rPr>
        <w:t xml:space="preserve"> Oui, sans doute. </w:t>
      </w:r>
      <w:r>
        <w:rPr>
          <w:rFonts w:ascii="Times New Roman" w:hAnsi="Times New Roman"/>
          <w:sz w:val="24"/>
        </w:rPr>
        <w:t>Mais</w:t>
      </w:r>
      <w:r w:rsidRPr="00FB617C">
        <w:rPr>
          <w:rFonts w:ascii="Times New Roman" w:hAnsi="Times New Roman"/>
          <w:sz w:val="24"/>
        </w:rPr>
        <w:t xml:space="preserve"> si je prends l'une des deux dualités fondamentales, celle du masculin-féminin, le </w:t>
      </w:r>
      <w:r w:rsidRPr="00FB617C">
        <w:rPr>
          <w:rFonts w:ascii="Times New Roman" w:hAnsi="Times New Roman"/>
          <w:i/>
          <w:sz w:val="24"/>
        </w:rPr>
        <w:t>monos</w:t>
      </w:r>
      <w:r w:rsidRPr="00FB617C">
        <w:rPr>
          <w:rFonts w:ascii="Times New Roman" w:hAnsi="Times New Roman"/>
          <w:sz w:val="24"/>
        </w:rPr>
        <w:t xml:space="preserve"> est toujours </w:t>
      </w:r>
      <w:proofErr w:type="spellStart"/>
      <w:r w:rsidRPr="00FB617C">
        <w:rPr>
          <w:rFonts w:ascii="Times New Roman" w:hAnsi="Times New Roman"/>
          <w:sz w:val="24"/>
        </w:rPr>
        <w:t>suspectable</w:t>
      </w:r>
      <w:proofErr w:type="spellEnd"/>
      <w:r w:rsidRPr="00FB617C">
        <w:rPr>
          <w:rFonts w:ascii="Times New Roman" w:hAnsi="Times New Roman"/>
          <w:sz w:val="24"/>
        </w:rPr>
        <w:t xml:space="preserve"> car il a plusieurs sens :</w:t>
      </w:r>
      <w:r>
        <w:rPr>
          <w:rFonts w:ascii="Times New Roman" w:hAnsi="Times New Roman"/>
          <w:sz w:val="24"/>
        </w:rPr>
        <w:t xml:space="preserve"> </w:t>
      </w:r>
    </w:p>
    <w:p w14:paraId="23FA281C" w14:textId="77777777" w:rsidR="0065633A" w:rsidRPr="00FB617C" w:rsidRDefault="0065633A" w:rsidP="00C31262">
      <w:pPr>
        <w:pStyle w:val="Retraitcorpsdetexte"/>
        <w:spacing w:before="0" w:after="20" w:line="276" w:lineRule="auto"/>
        <w:ind w:firstLine="284"/>
        <w:rPr>
          <w:rFonts w:ascii="Times New Roman" w:hAnsi="Times New Roman"/>
          <w:sz w:val="24"/>
        </w:rPr>
      </w:pPr>
      <w:r>
        <w:rPr>
          <w:rFonts w:ascii="Times New Roman" w:hAnsi="Times New Roman"/>
          <w:sz w:val="24"/>
        </w:rPr>
        <w:t>–</w:t>
      </w:r>
      <w:r w:rsidRPr="00FB617C">
        <w:rPr>
          <w:rFonts w:ascii="Times New Roman" w:hAnsi="Times New Roman"/>
          <w:sz w:val="24"/>
        </w:rPr>
        <w:t xml:space="preserve">  il peut être considéré comme l'indifférencié, celui qui n'est ni mâle ni femelle. </w:t>
      </w:r>
    </w:p>
    <w:p w14:paraId="4EE17A63" w14:textId="77777777" w:rsidR="0065633A" w:rsidRPr="00FB617C"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FB617C">
        <w:rPr>
          <w:rFonts w:ascii="Times New Roman" w:hAnsi="Times New Roman"/>
          <w:bCs w:val="0"/>
          <w:sz w:val="24"/>
        </w:rPr>
        <w:t>il peut être l'unité pleinement accomplie des deux, après qu'ils se soient polarisés, ce qui n'est pas l'unité d'indifférenciation</w:t>
      </w:r>
      <w:r w:rsidRPr="00FB617C">
        <w:rPr>
          <w:rFonts w:ascii="Times New Roman" w:hAnsi="Times New Roman"/>
          <w:sz w:val="24"/>
        </w:rPr>
        <w:t xml:space="preserve">. Et ceci est très important à penser, puisque c'est une unité qui n'efface pas la vérité de </w:t>
      </w:r>
      <w:proofErr w:type="spellStart"/>
      <w:r w:rsidRPr="00FB617C">
        <w:rPr>
          <w:rFonts w:ascii="Times New Roman" w:hAnsi="Times New Roman"/>
          <w:i/>
          <w:sz w:val="24"/>
        </w:rPr>
        <w:t>je</w:t>
      </w:r>
      <w:proofErr w:type="spellEnd"/>
      <w:r w:rsidRPr="00FB617C">
        <w:rPr>
          <w:rFonts w:ascii="Times New Roman" w:hAnsi="Times New Roman"/>
          <w:sz w:val="24"/>
        </w:rPr>
        <w:t xml:space="preserve"> et de </w:t>
      </w:r>
      <w:r w:rsidRPr="00FB617C">
        <w:rPr>
          <w:rFonts w:ascii="Times New Roman" w:hAnsi="Times New Roman"/>
          <w:i/>
          <w:sz w:val="24"/>
        </w:rPr>
        <w:t>tu</w:t>
      </w:r>
      <w:r w:rsidRPr="00FB617C">
        <w:rPr>
          <w:rFonts w:ascii="Times New Roman" w:hAnsi="Times New Roman"/>
          <w:sz w:val="24"/>
        </w:rPr>
        <w:t xml:space="preserve">. </w:t>
      </w:r>
    </w:p>
    <w:p w14:paraId="3B20F4FE" w14:textId="77777777" w:rsidR="0065633A" w:rsidRPr="00FB617C" w:rsidRDefault="0065633A" w:rsidP="00C31262">
      <w:pPr>
        <w:pStyle w:val="Retraitcorpsdetexte"/>
        <w:spacing w:before="0" w:line="276" w:lineRule="auto"/>
        <w:ind w:firstLine="284"/>
        <w:rPr>
          <w:rFonts w:ascii="Times New Roman" w:hAnsi="Times New Roman"/>
          <w:sz w:val="24"/>
        </w:rPr>
      </w:pPr>
      <w:r w:rsidRPr="00FB617C">
        <w:rPr>
          <w:rFonts w:ascii="Times New Roman" w:hAnsi="Times New Roman"/>
          <w:sz w:val="24"/>
        </w:rPr>
        <w:t>Suivant que je parle de l'indifférencié ou au contraire de l'union accomplie de ce qui a été différencié, je ne parle pas de la même chose. Ou plutôt,</w:t>
      </w:r>
      <w:r w:rsidRPr="00FB617C">
        <w:rPr>
          <w:rFonts w:ascii="Times New Roman" w:hAnsi="Times New Roman"/>
          <w:b/>
          <w:sz w:val="24"/>
        </w:rPr>
        <w:t xml:space="preserve"> </w:t>
      </w:r>
      <w:r w:rsidRPr="00FB617C">
        <w:rPr>
          <w:rFonts w:ascii="Times New Roman" w:hAnsi="Times New Roman"/>
          <w:sz w:val="24"/>
        </w:rPr>
        <w:t>je parle de la même chose, mais je parle d'un moment séminal et d'un moment accompli de cette même réalité séminale.</w:t>
      </w:r>
    </w:p>
    <w:p w14:paraId="7A63839F" w14:textId="77777777" w:rsidR="0065633A" w:rsidRPr="00FB617C" w:rsidRDefault="0065633A" w:rsidP="001232C0">
      <w:pPr>
        <w:pStyle w:val="Retraitcorpsdetexte"/>
        <w:spacing w:before="0" w:after="0" w:line="276" w:lineRule="auto"/>
        <w:ind w:firstLine="284"/>
        <w:rPr>
          <w:rFonts w:ascii="Times New Roman" w:hAnsi="Times New Roman"/>
          <w:sz w:val="24"/>
        </w:rPr>
      </w:pPr>
      <w:r w:rsidRPr="00FB617C">
        <w:rPr>
          <w:rFonts w:ascii="Times New Roman" w:hAnsi="Times New Roman"/>
          <w:sz w:val="24"/>
        </w:rPr>
        <w:t xml:space="preserve">Dans tout ce qui est de l'ordre des deux (du rapport père-fils ou du rapport masculin-féminin) à l'horizon reste, de toute façon, le rapport semence-fruit. Ce qui fait que, par exemple, dans le rapport masculin-féminin, il faut </w:t>
      </w:r>
      <w:r>
        <w:rPr>
          <w:rFonts w:ascii="Times New Roman" w:hAnsi="Times New Roman"/>
          <w:sz w:val="24"/>
        </w:rPr>
        <w:t xml:space="preserve">faire des </w:t>
      </w:r>
      <w:r w:rsidRPr="00FB617C">
        <w:rPr>
          <w:rFonts w:ascii="Times New Roman" w:hAnsi="Times New Roman"/>
          <w:sz w:val="24"/>
        </w:rPr>
        <w:t>distin</w:t>
      </w:r>
      <w:r>
        <w:rPr>
          <w:rFonts w:ascii="Times New Roman" w:hAnsi="Times New Roman"/>
          <w:sz w:val="24"/>
        </w:rPr>
        <w:t>ctions</w:t>
      </w:r>
      <w:r w:rsidRPr="00FB617C">
        <w:rPr>
          <w:rFonts w:ascii="Times New Roman" w:hAnsi="Times New Roman"/>
          <w:sz w:val="24"/>
        </w:rPr>
        <w:t xml:space="preserve"> :</w:t>
      </w:r>
    </w:p>
    <w:p w14:paraId="56BD5250" w14:textId="77777777" w:rsidR="0065633A" w:rsidRPr="00FB617C" w:rsidRDefault="0065633A" w:rsidP="001232C0">
      <w:pPr>
        <w:pStyle w:val="Retraitcorpsdetexte"/>
        <w:spacing w:before="0" w:after="0" w:line="276" w:lineRule="auto"/>
        <w:ind w:firstLine="284"/>
        <w:rPr>
          <w:rFonts w:ascii="Times New Roman" w:hAnsi="Times New Roman"/>
          <w:sz w:val="24"/>
        </w:rPr>
      </w:pPr>
      <w:r w:rsidRPr="00FB617C">
        <w:rPr>
          <w:rFonts w:ascii="Times New Roman" w:hAnsi="Times New Roman"/>
          <w:sz w:val="24"/>
        </w:rPr>
        <w:t xml:space="preserve">– le masculin seul et le féminin seul, l'un et l'autre sont inféconds, </w:t>
      </w:r>
    </w:p>
    <w:p w14:paraId="380BA21A" w14:textId="77777777" w:rsidR="0065633A" w:rsidRPr="00FB617C" w:rsidRDefault="0065633A" w:rsidP="001232C0">
      <w:pPr>
        <w:pStyle w:val="Retraitcorpsdetexte"/>
        <w:spacing w:before="0" w:line="276" w:lineRule="auto"/>
        <w:ind w:firstLine="284"/>
        <w:rPr>
          <w:rFonts w:ascii="Times New Roman" w:hAnsi="Times New Roman"/>
          <w:sz w:val="24"/>
        </w:rPr>
      </w:pPr>
      <w:r w:rsidRPr="00FB617C">
        <w:rPr>
          <w:rFonts w:ascii="Times New Roman" w:hAnsi="Times New Roman"/>
          <w:sz w:val="24"/>
        </w:rPr>
        <w:t>– l</w:t>
      </w:r>
      <w:r>
        <w:rPr>
          <w:rFonts w:ascii="Times New Roman" w:hAnsi="Times New Roman"/>
          <w:sz w:val="24"/>
        </w:rPr>
        <w:t xml:space="preserve">e féminin </w:t>
      </w:r>
      <w:r w:rsidRPr="00FB617C">
        <w:rPr>
          <w:rFonts w:ascii="Times New Roman" w:hAnsi="Times New Roman"/>
          <w:sz w:val="24"/>
        </w:rPr>
        <w:t>est privati</w:t>
      </w:r>
      <w:r>
        <w:rPr>
          <w:rFonts w:ascii="Times New Roman" w:hAnsi="Times New Roman"/>
          <w:sz w:val="24"/>
        </w:rPr>
        <w:t>f, négatif</w:t>
      </w:r>
      <w:r w:rsidRPr="00FB617C">
        <w:rPr>
          <w:rFonts w:ascii="Times New Roman" w:hAnsi="Times New Roman"/>
          <w:sz w:val="24"/>
        </w:rPr>
        <w:t xml:space="preserve"> par rapport au masculin seul, mais </w:t>
      </w:r>
      <w:r w:rsidRPr="00FB617C">
        <w:rPr>
          <w:rFonts w:ascii="Times New Roman" w:hAnsi="Times New Roman"/>
          <w:bCs w:val="0"/>
          <w:sz w:val="24"/>
        </w:rPr>
        <w:t>l</w:t>
      </w:r>
      <w:r>
        <w:rPr>
          <w:rFonts w:ascii="Times New Roman" w:hAnsi="Times New Roman"/>
          <w:bCs w:val="0"/>
          <w:sz w:val="24"/>
        </w:rPr>
        <w:t xml:space="preserve">e féminin </w:t>
      </w:r>
      <w:r w:rsidRPr="00FB617C">
        <w:rPr>
          <w:rFonts w:ascii="Times New Roman" w:hAnsi="Times New Roman"/>
          <w:bCs w:val="0"/>
          <w:sz w:val="24"/>
        </w:rPr>
        <w:t>est l'accomplissement du masculin, lorsque le masculin s'accomplit</w:t>
      </w:r>
      <w:r w:rsidRPr="00FB617C">
        <w:rPr>
          <w:rFonts w:ascii="Times New Roman" w:hAnsi="Times New Roman"/>
          <w:sz w:val="24"/>
        </w:rPr>
        <w:t xml:space="preserve">. C'est-à-dire que </w:t>
      </w:r>
      <w:r>
        <w:rPr>
          <w:rFonts w:ascii="Times New Roman" w:hAnsi="Times New Roman"/>
          <w:sz w:val="24"/>
        </w:rPr>
        <w:t>le féminin</w:t>
      </w:r>
      <w:r w:rsidRPr="00FB617C">
        <w:rPr>
          <w:rFonts w:ascii="Times New Roman" w:hAnsi="Times New Roman"/>
          <w:sz w:val="24"/>
        </w:rPr>
        <w:t xml:space="preserve"> est dans l'ambiguïté : </w:t>
      </w:r>
      <w:r>
        <w:rPr>
          <w:rFonts w:ascii="Times New Roman" w:hAnsi="Times New Roman"/>
          <w:sz w:val="24"/>
        </w:rPr>
        <w:t>il</w:t>
      </w:r>
      <w:r w:rsidRPr="00FB617C">
        <w:rPr>
          <w:rFonts w:ascii="Times New Roman" w:hAnsi="Times New Roman"/>
          <w:sz w:val="24"/>
        </w:rPr>
        <w:t xml:space="preserve"> est plus et </w:t>
      </w:r>
      <w:r>
        <w:rPr>
          <w:rFonts w:ascii="Times New Roman" w:hAnsi="Times New Roman"/>
          <w:sz w:val="24"/>
        </w:rPr>
        <w:t>il</w:t>
      </w:r>
      <w:r w:rsidRPr="00FB617C">
        <w:rPr>
          <w:rFonts w:ascii="Times New Roman" w:hAnsi="Times New Roman"/>
          <w:sz w:val="24"/>
        </w:rPr>
        <w:t xml:space="preserve"> est moins.</w:t>
      </w:r>
    </w:p>
    <w:p w14:paraId="31568D86" w14:textId="77777777" w:rsidR="0065633A" w:rsidRPr="007649DA" w:rsidRDefault="0065633A" w:rsidP="001232C0">
      <w:pPr>
        <w:pStyle w:val="Retraitcorpsdetexte"/>
        <w:spacing w:before="0" w:line="276" w:lineRule="auto"/>
        <w:ind w:firstLine="284"/>
        <w:rPr>
          <w:rFonts w:ascii="Times New Roman" w:hAnsi="Times New Roman"/>
          <w:sz w:val="24"/>
        </w:rPr>
      </w:pPr>
      <w:r w:rsidRPr="00FB617C">
        <w:rPr>
          <w:rFonts w:ascii="Times New Roman" w:hAnsi="Times New Roman"/>
          <w:sz w:val="24"/>
        </w:rPr>
        <w:t>Tout cela est trop vite dit et difficile à penser</w:t>
      </w:r>
      <w:r>
        <w:rPr>
          <w:rFonts w:ascii="Times New Roman" w:hAnsi="Times New Roman"/>
          <w:sz w:val="24"/>
        </w:rPr>
        <w:t xml:space="preserve"> mais</w:t>
      </w:r>
      <w:r w:rsidRPr="00FB617C">
        <w:rPr>
          <w:rFonts w:ascii="Times New Roman" w:hAnsi="Times New Roman"/>
          <w:sz w:val="24"/>
        </w:rPr>
        <w:t xml:space="preserve"> tout est dans mon petit texte dont je ne vous ai lu qu'une phrase. </w:t>
      </w:r>
      <w:r>
        <w:rPr>
          <w:rFonts w:ascii="Times New Roman" w:hAnsi="Times New Roman"/>
          <w:sz w:val="24"/>
        </w:rPr>
        <w:t xml:space="preserve">Il </w:t>
      </w:r>
      <w:r w:rsidRPr="00FB617C">
        <w:rPr>
          <w:rFonts w:ascii="Times New Roman" w:hAnsi="Times New Roman"/>
          <w:sz w:val="24"/>
        </w:rPr>
        <w:t xml:space="preserve">est très difficile </w:t>
      </w:r>
      <w:r>
        <w:rPr>
          <w:rFonts w:ascii="Times New Roman" w:hAnsi="Times New Roman"/>
          <w:sz w:val="24"/>
        </w:rPr>
        <w:t xml:space="preserve">à lire </w:t>
      </w:r>
      <w:r w:rsidRPr="00FB617C">
        <w:rPr>
          <w:rFonts w:ascii="Times New Roman" w:hAnsi="Times New Roman"/>
          <w:sz w:val="24"/>
        </w:rPr>
        <w:t>parce qu'il faut penser un, deux, trois et quatre, et ce sont les choses les plus difficiles.</w:t>
      </w:r>
    </w:p>
    <w:p w14:paraId="60800B7E" w14:textId="77777777" w:rsidR="0065633A" w:rsidRDefault="0065633A" w:rsidP="00C31262">
      <w:pPr>
        <w:pStyle w:val="Retraitcorpsdetexte"/>
        <w:spacing w:before="0" w:after="80" w:line="276" w:lineRule="auto"/>
        <w:ind w:firstLine="284"/>
        <w:rPr>
          <w:rFonts w:ascii="Times New Roman" w:hAnsi="Times New Roman"/>
          <w:sz w:val="24"/>
        </w:rPr>
      </w:pPr>
      <w:r w:rsidRPr="00FB617C">
        <w:rPr>
          <w:rFonts w:ascii="Times New Roman" w:hAnsi="Times New Roman"/>
          <w:sz w:val="24"/>
        </w:rPr>
        <w:t xml:space="preserve">► </w:t>
      </w:r>
      <w:r>
        <w:rPr>
          <w:rFonts w:ascii="Times New Roman" w:hAnsi="Times New Roman"/>
          <w:sz w:val="24"/>
        </w:rPr>
        <w:t>M</w:t>
      </w:r>
      <w:r w:rsidRPr="00CA15EC">
        <w:rPr>
          <w:rFonts w:ascii="Times New Roman" w:hAnsi="Times New Roman"/>
          <w:sz w:val="24"/>
        </w:rPr>
        <w:t xml:space="preserve">ais de qui parlez-vous ici ? Êtes-vous en train de faire un discours sur la Trinité ou êtes-vous en train de parler du </w:t>
      </w:r>
      <w:proofErr w:type="spellStart"/>
      <w:r w:rsidRPr="00CA15EC">
        <w:rPr>
          <w:rFonts w:ascii="Times New Roman" w:hAnsi="Times New Roman"/>
          <w:i/>
          <w:sz w:val="24"/>
        </w:rPr>
        <w:t>je</w:t>
      </w:r>
      <w:proofErr w:type="spellEnd"/>
      <w:r w:rsidRPr="00CA15EC">
        <w:rPr>
          <w:rFonts w:ascii="Times New Roman" w:hAnsi="Times New Roman"/>
          <w:i/>
          <w:sz w:val="24"/>
        </w:rPr>
        <w:t>, tu</w:t>
      </w:r>
      <w:r w:rsidRPr="00CA15EC">
        <w:rPr>
          <w:rFonts w:ascii="Times New Roman" w:hAnsi="Times New Roman"/>
          <w:sz w:val="24"/>
        </w:rPr>
        <w:t xml:space="preserve"> et </w:t>
      </w:r>
      <w:r w:rsidRPr="00CA15EC">
        <w:rPr>
          <w:rFonts w:ascii="Times New Roman" w:hAnsi="Times New Roman"/>
          <w:i/>
          <w:sz w:val="24"/>
        </w:rPr>
        <w:t>il</w:t>
      </w:r>
      <w:r w:rsidRPr="00CA15EC">
        <w:rPr>
          <w:rFonts w:ascii="Times New Roman" w:hAnsi="Times New Roman"/>
          <w:sz w:val="24"/>
        </w:rPr>
        <w:t xml:space="preserve"> ? </w:t>
      </w:r>
    </w:p>
    <w:p w14:paraId="2B45DB5C" w14:textId="77777777" w:rsidR="0065633A" w:rsidRDefault="0065633A" w:rsidP="00C31262">
      <w:pPr>
        <w:pStyle w:val="Retraitcorpsdetexte"/>
        <w:spacing w:before="0" w:after="80" w:line="276" w:lineRule="auto"/>
        <w:ind w:firstLine="284"/>
        <w:rPr>
          <w:rFonts w:ascii="Times New Roman" w:hAnsi="Times New Roman"/>
          <w:sz w:val="24"/>
        </w:rPr>
      </w:pPr>
      <w:r w:rsidRPr="00FB617C">
        <w:rPr>
          <w:rFonts w:ascii="Times New Roman" w:hAnsi="Times New Roman"/>
          <w:b/>
          <w:sz w:val="24"/>
        </w:rPr>
        <w:t>J-M M :</w:t>
      </w:r>
      <w:r w:rsidRPr="00FB617C">
        <w:rPr>
          <w:rFonts w:ascii="Times New Roman" w:hAnsi="Times New Roman"/>
          <w:sz w:val="24"/>
        </w:rPr>
        <w:t xml:space="preserve"> </w:t>
      </w:r>
      <w:r w:rsidRPr="00CA15EC">
        <w:rPr>
          <w:rFonts w:ascii="Times New Roman" w:hAnsi="Times New Roman"/>
          <w:sz w:val="24"/>
        </w:rPr>
        <w:t>En fait, j'étais l'écoutant attentif de la phrase de mon petit texte. Et de qui parl</w:t>
      </w:r>
      <w:r>
        <w:rPr>
          <w:rFonts w:ascii="Times New Roman" w:hAnsi="Times New Roman"/>
          <w:sz w:val="24"/>
        </w:rPr>
        <w:t>e</w:t>
      </w:r>
      <w:r w:rsidRPr="00CA15EC">
        <w:rPr>
          <w:rFonts w:ascii="Times New Roman" w:hAnsi="Times New Roman"/>
          <w:sz w:val="24"/>
        </w:rPr>
        <w:t xml:space="preserve"> le petit texte ? On ne sait pas. Mais, en fait, il </w:t>
      </w:r>
      <w:r w:rsidRPr="007649DA">
        <w:rPr>
          <w:rFonts w:ascii="Times New Roman" w:hAnsi="Times New Roman"/>
          <w:sz w:val="24"/>
        </w:rPr>
        <w:t xml:space="preserve">parle de Dieu. Et il m'intéresse pour cette raison aussi que, très précisément, c'est un texte qui est sur le quatre et pas sur le trois. C'est là une </w:t>
      </w:r>
      <w:r w:rsidRPr="007649DA">
        <w:rPr>
          <w:rFonts w:ascii="Times New Roman" w:hAnsi="Times New Roman"/>
          <w:sz w:val="24"/>
        </w:rPr>
        <w:lastRenderedPageBreak/>
        <w:t>méditation qui peut nous aider à comprendre sur quel</w:t>
      </w:r>
      <w:r w:rsidRPr="00CA15EC">
        <w:rPr>
          <w:rFonts w:ascii="Times New Roman" w:hAnsi="Times New Roman"/>
          <w:sz w:val="24"/>
        </w:rPr>
        <w:t xml:space="preserve"> terrain, dans quel contexte, s</w:t>
      </w:r>
      <w:r>
        <w:rPr>
          <w:rFonts w:ascii="Times New Roman" w:hAnsi="Times New Roman"/>
          <w:sz w:val="24"/>
        </w:rPr>
        <w:t>'est</w:t>
      </w:r>
      <w:r w:rsidRPr="00CA15EC">
        <w:rPr>
          <w:rFonts w:ascii="Times New Roman" w:hAnsi="Times New Roman"/>
          <w:sz w:val="24"/>
        </w:rPr>
        <w:t xml:space="preserve"> développ</w:t>
      </w:r>
      <w:r>
        <w:rPr>
          <w:rFonts w:ascii="Times New Roman" w:hAnsi="Times New Roman"/>
          <w:sz w:val="24"/>
        </w:rPr>
        <w:t>é</w:t>
      </w:r>
      <w:r w:rsidRPr="00CA15EC">
        <w:rPr>
          <w:rFonts w:ascii="Times New Roman" w:hAnsi="Times New Roman"/>
          <w:sz w:val="24"/>
        </w:rPr>
        <w:t xml:space="preserve"> quelque chose comme l'idée de Trinité.</w:t>
      </w:r>
    </w:p>
    <w:p w14:paraId="31FD1231" w14:textId="77777777" w:rsidR="0065633A" w:rsidRDefault="0065633A" w:rsidP="00C31262">
      <w:pPr>
        <w:pStyle w:val="Retraitcorpsdetexte"/>
        <w:spacing w:before="0" w:after="80" w:line="276" w:lineRule="auto"/>
        <w:ind w:firstLine="284"/>
        <w:rPr>
          <w:rFonts w:ascii="Times New Roman" w:hAnsi="Times New Roman"/>
          <w:sz w:val="24"/>
        </w:rPr>
      </w:pPr>
      <w:r w:rsidRPr="00FB617C">
        <w:rPr>
          <w:rFonts w:ascii="Times New Roman" w:hAnsi="Times New Roman"/>
          <w:sz w:val="24"/>
        </w:rPr>
        <w:t xml:space="preserve">► </w:t>
      </w:r>
      <w:r>
        <w:rPr>
          <w:rFonts w:ascii="Times New Roman" w:hAnsi="Times New Roman"/>
          <w:sz w:val="24"/>
        </w:rPr>
        <w:t>On n'a pas bien compris d'où vient ce quatre.</w:t>
      </w:r>
    </w:p>
    <w:p w14:paraId="54AFBD5D" w14:textId="77777777" w:rsidR="0065633A" w:rsidRDefault="0065633A" w:rsidP="00F40472">
      <w:pPr>
        <w:pStyle w:val="Retraitcorpsdetexte"/>
        <w:spacing w:before="0" w:after="20" w:line="276" w:lineRule="auto"/>
        <w:ind w:firstLine="284"/>
        <w:rPr>
          <w:rFonts w:ascii="Times New Roman" w:hAnsi="Times New Roman"/>
          <w:sz w:val="24"/>
        </w:rPr>
      </w:pPr>
      <w:r w:rsidRPr="00FB617C">
        <w:rPr>
          <w:rFonts w:ascii="Times New Roman" w:hAnsi="Times New Roman"/>
          <w:b/>
          <w:sz w:val="24"/>
        </w:rPr>
        <w:t>J-M M :</w:t>
      </w:r>
      <w:r w:rsidRPr="00FB617C">
        <w:rPr>
          <w:rFonts w:ascii="Times New Roman" w:hAnsi="Times New Roman"/>
          <w:sz w:val="24"/>
        </w:rPr>
        <w:t xml:space="preserve"> </w:t>
      </w:r>
      <w:r>
        <w:rPr>
          <w:rFonts w:ascii="Times New Roman" w:hAnsi="Times New Roman"/>
          <w:sz w:val="24"/>
        </w:rPr>
        <w:t>Oui. Je l'ai évoqué, mais je n'en ai pas donné les raisons. Je signale simplement que ce texte est un discours sur le quatre et qu'il est intéres</w:t>
      </w:r>
      <w:r w:rsidR="00F40472">
        <w:rPr>
          <w:rFonts w:ascii="Times New Roman" w:hAnsi="Times New Roman"/>
          <w:sz w:val="24"/>
        </w:rPr>
        <w:t xml:space="preserve">sant pour la notion de Trinité. </w:t>
      </w:r>
      <w:r>
        <w:rPr>
          <w:rFonts w:ascii="Times New Roman" w:hAnsi="Times New Roman"/>
          <w:sz w:val="24"/>
        </w:rPr>
        <w:t>En effet, i</w:t>
      </w:r>
      <w:r w:rsidRPr="00CA15EC">
        <w:rPr>
          <w:rFonts w:ascii="Times New Roman" w:hAnsi="Times New Roman"/>
          <w:sz w:val="24"/>
        </w:rPr>
        <w:t>l y a une in</w:t>
      </w:r>
      <w:r>
        <w:rPr>
          <w:rFonts w:ascii="Times New Roman" w:hAnsi="Times New Roman"/>
          <w:sz w:val="24"/>
        </w:rPr>
        <w:t>dé</w:t>
      </w:r>
      <w:r w:rsidRPr="00CA15EC">
        <w:rPr>
          <w:rFonts w:ascii="Times New Roman" w:hAnsi="Times New Roman"/>
          <w:sz w:val="24"/>
        </w:rPr>
        <w:t>finité de façons de construire les triades, le rapport de trois. J'en évoquais d'ailleurs tout à l'heure un certain nombre. Or ce que nous trouvons dans notre Écriture</w:t>
      </w:r>
      <w:r w:rsidR="00F40472">
        <w:rPr>
          <w:rFonts w:ascii="Times New Roman" w:hAnsi="Times New Roman"/>
          <w:sz w:val="24"/>
        </w:rPr>
        <w:t xml:space="preserve"> à propos de la Trinité</w:t>
      </w:r>
      <w:r w:rsidRPr="00CA15EC">
        <w:rPr>
          <w:rFonts w:ascii="Times New Roman" w:hAnsi="Times New Roman"/>
          <w:sz w:val="24"/>
        </w:rPr>
        <w:t xml:space="preserve">, c'est bien sûr le Nom, au singulier, du Père, du Fils et du Saint Esprit. Mais ce qui est traité habituellement, ce sont deux dyades : </w:t>
      </w:r>
    </w:p>
    <w:p w14:paraId="75007146" w14:textId="77777777" w:rsidR="0065633A" w:rsidRDefault="0065633A" w:rsidP="00F40472">
      <w:pPr>
        <w:pStyle w:val="Retraitcorpsdetexte"/>
        <w:spacing w:before="0" w:after="20" w:line="276" w:lineRule="auto"/>
        <w:ind w:firstLine="284"/>
        <w:rPr>
          <w:rFonts w:ascii="Times New Roman" w:hAnsi="Times New Roman"/>
          <w:sz w:val="24"/>
        </w:rPr>
      </w:pPr>
      <w:r>
        <w:rPr>
          <w:rFonts w:ascii="Times New Roman" w:hAnsi="Times New Roman"/>
          <w:sz w:val="24"/>
        </w:rPr>
        <w:t xml:space="preserve">– </w:t>
      </w:r>
      <w:r w:rsidRPr="00CA15EC">
        <w:rPr>
          <w:rFonts w:ascii="Times New Roman" w:hAnsi="Times New Roman"/>
          <w:sz w:val="24"/>
        </w:rPr>
        <w:t xml:space="preserve">le rapport vertical Père-Fils qui a une importance considérable chez saint Jean </w:t>
      </w:r>
    </w:p>
    <w:p w14:paraId="2D067820" w14:textId="77777777" w:rsidR="0065633A" w:rsidRPr="00CA15EC"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CA15EC">
        <w:rPr>
          <w:rFonts w:ascii="Times New Roman" w:hAnsi="Times New Roman"/>
          <w:sz w:val="24"/>
        </w:rPr>
        <w:t>et le rapport Christos-Pneuma, une sorte de rapport horizontal.</w:t>
      </w:r>
    </w:p>
    <w:p w14:paraId="6C3B3A77" w14:textId="77777777" w:rsidR="0065633A"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Cependant ceci, pour la théologie chrétienne, ne fait qu'un ternaire, parce qu'il n'y a pas de différence entre le Christos et le Fils. </w:t>
      </w:r>
    </w:p>
    <w:p w14:paraId="373ED514" w14:textId="77777777" w:rsidR="0065633A" w:rsidRPr="00FE6A1C" w:rsidRDefault="0065633A" w:rsidP="00C31262">
      <w:pPr>
        <w:pStyle w:val="Retraitcorpsdetexte"/>
        <w:spacing w:before="0" w:after="80" w:line="276" w:lineRule="auto"/>
        <w:ind w:left="425" w:right="284" w:firstLine="284"/>
        <w:rPr>
          <w:rFonts w:asciiTheme="minorHAnsi" w:hAnsiTheme="minorHAnsi"/>
          <w:b/>
          <w:sz w:val="24"/>
        </w:rPr>
      </w:pPr>
      <w:r w:rsidRPr="00FE6A1C">
        <w:rPr>
          <w:rFonts w:asciiTheme="minorHAnsi" w:hAnsiTheme="minorHAnsi"/>
          <w:b/>
          <w:sz w:val="24"/>
        </w:rPr>
        <w:t xml:space="preserve">Une autre façon de </w:t>
      </w:r>
      <w:r>
        <w:rPr>
          <w:rFonts w:asciiTheme="minorHAnsi" w:hAnsiTheme="minorHAnsi"/>
          <w:b/>
          <w:sz w:val="24"/>
        </w:rPr>
        <w:t>parler de</w:t>
      </w:r>
      <w:r w:rsidRPr="00FE6A1C">
        <w:rPr>
          <w:rFonts w:asciiTheme="minorHAnsi" w:hAnsiTheme="minorHAnsi"/>
          <w:b/>
          <w:sz w:val="24"/>
        </w:rPr>
        <w:t xml:space="preserve"> la Trinité à partir d</w:t>
      </w:r>
      <w:r>
        <w:rPr>
          <w:rFonts w:asciiTheme="minorHAnsi" w:hAnsiTheme="minorHAnsi"/>
          <w:b/>
          <w:sz w:val="24"/>
        </w:rPr>
        <w:t>e</w:t>
      </w:r>
      <w:r w:rsidRPr="00FE6A1C">
        <w:rPr>
          <w:rFonts w:asciiTheme="minorHAnsi" w:hAnsiTheme="minorHAnsi"/>
          <w:b/>
          <w:sz w:val="24"/>
        </w:rPr>
        <w:t xml:space="preserve"> quatre</w:t>
      </w:r>
      <w:r>
        <w:rPr>
          <w:rFonts w:asciiTheme="minorHAnsi" w:hAnsiTheme="minorHAnsi"/>
          <w:b/>
          <w:sz w:val="24"/>
        </w:rPr>
        <w:t xml:space="preserve"> relations</w:t>
      </w:r>
      <w:r>
        <w:rPr>
          <w:rStyle w:val="Appelnotedebasdep"/>
          <w:rFonts w:asciiTheme="minorHAnsi" w:hAnsiTheme="minorHAnsi"/>
          <w:b/>
          <w:sz w:val="24"/>
        </w:rPr>
        <w:footnoteReference w:id="44"/>
      </w:r>
      <w:r w:rsidRPr="00FE6A1C">
        <w:rPr>
          <w:rFonts w:asciiTheme="minorHAnsi" w:hAnsiTheme="minorHAnsi"/>
          <w:b/>
          <w:sz w:val="24"/>
        </w:rPr>
        <w:t>.</w:t>
      </w:r>
    </w:p>
    <w:p w14:paraId="00811ED6" w14:textId="77777777" w:rsidR="0065633A" w:rsidRPr="00BD0ED9" w:rsidRDefault="0065633A" w:rsidP="001232C0">
      <w:pPr>
        <w:pStyle w:val="Retraitcorpsdetexte"/>
        <w:spacing w:before="0" w:line="276" w:lineRule="auto"/>
        <w:ind w:left="426" w:right="284" w:firstLine="284"/>
        <w:rPr>
          <w:rFonts w:ascii="Times New Roman" w:hAnsi="Times New Roman"/>
          <w:sz w:val="22"/>
          <w:szCs w:val="22"/>
        </w:rPr>
      </w:pPr>
      <w:r>
        <w:rPr>
          <w:rFonts w:ascii="Times New Roman" w:hAnsi="Times New Roman"/>
          <w:sz w:val="22"/>
          <w:szCs w:val="22"/>
        </w:rPr>
        <w:t>Pour parler de la Trinité on</w:t>
      </w:r>
      <w:r w:rsidRPr="00CC6FA8">
        <w:rPr>
          <w:rFonts w:ascii="Times New Roman" w:hAnsi="Times New Roman"/>
          <w:sz w:val="22"/>
          <w:szCs w:val="22"/>
        </w:rPr>
        <w:t xml:space="preserve"> a donc d'abord eu le langage des relations humaines : paternité (Père / Fils) et conjugalité (Christos / Pneuma). </w:t>
      </w:r>
      <w:r>
        <w:rPr>
          <w:rFonts w:ascii="Times New Roman" w:hAnsi="Times New Roman"/>
          <w:sz w:val="22"/>
          <w:szCs w:val="22"/>
        </w:rPr>
        <w:t>Mais</w:t>
      </w:r>
      <w:r w:rsidRPr="00CC6FA8">
        <w:rPr>
          <w:rFonts w:ascii="Times New Roman" w:hAnsi="Times New Roman"/>
          <w:sz w:val="22"/>
          <w:szCs w:val="22"/>
        </w:rPr>
        <w:t xml:space="preserve"> déjà pour saint Augustin (354-430) les noms propres à chacune des personnes divines sont des noms qui désignent des relations : Père se dit par rapport à Fils, Fils en relation</w:t>
      </w:r>
      <w:r w:rsidRPr="00CC6FA8">
        <w:rPr>
          <w:rFonts w:ascii="Times New Roman" w:hAnsi="Times New Roman"/>
          <w:color w:val="7030A0"/>
          <w:sz w:val="22"/>
          <w:szCs w:val="22"/>
        </w:rPr>
        <w:t xml:space="preserve"> </w:t>
      </w:r>
      <w:r w:rsidRPr="00CC6FA8">
        <w:rPr>
          <w:rFonts w:ascii="Times New Roman" w:hAnsi="Times New Roman"/>
          <w:sz w:val="22"/>
          <w:szCs w:val="22"/>
        </w:rPr>
        <w:t xml:space="preserve">à Père, Spirant (Père et Fils) par rapport à </w:t>
      </w:r>
      <w:proofErr w:type="spellStart"/>
      <w:r w:rsidRPr="00CC6FA8">
        <w:rPr>
          <w:rFonts w:ascii="Times New Roman" w:hAnsi="Times New Roman"/>
          <w:sz w:val="22"/>
          <w:szCs w:val="22"/>
        </w:rPr>
        <w:t>Spiré</w:t>
      </w:r>
      <w:proofErr w:type="spellEnd"/>
      <w:r w:rsidRPr="00CC6FA8">
        <w:rPr>
          <w:rFonts w:ascii="Times New Roman" w:hAnsi="Times New Roman"/>
          <w:sz w:val="22"/>
          <w:szCs w:val="22"/>
        </w:rPr>
        <w:t xml:space="preserve"> (l'Esprit)</w:t>
      </w:r>
      <w:r w:rsidRPr="00CC6FA8">
        <w:rPr>
          <w:rStyle w:val="Appelnotedebasdep"/>
          <w:rFonts w:ascii="Times New Roman" w:hAnsi="Times New Roman"/>
          <w:sz w:val="22"/>
          <w:szCs w:val="22"/>
        </w:rPr>
        <w:t xml:space="preserve"> </w:t>
      </w:r>
      <w:r w:rsidRPr="00FE6A1C">
        <w:rPr>
          <w:rStyle w:val="Appelnotedebasdep"/>
          <w:rFonts w:ascii="Times New Roman" w:hAnsi="Times New Roman"/>
          <w:sz w:val="22"/>
          <w:szCs w:val="22"/>
        </w:rPr>
        <w:footnoteReference w:id="45"/>
      </w:r>
      <w:r w:rsidRPr="00CC6FA8">
        <w:rPr>
          <w:rFonts w:ascii="Times New Roman" w:hAnsi="Times New Roman"/>
          <w:sz w:val="22"/>
          <w:szCs w:val="22"/>
        </w:rPr>
        <w:t>.</w:t>
      </w:r>
      <w:r>
        <w:rPr>
          <w:sz w:val="19"/>
          <w:szCs w:val="19"/>
        </w:rPr>
        <w:t xml:space="preserve"> </w:t>
      </w:r>
      <w:r>
        <w:rPr>
          <w:rFonts w:ascii="Times New Roman" w:hAnsi="Times New Roman"/>
          <w:sz w:val="22"/>
          <w:szCs w:val="22"/>
        </w:rPr>
        <w:t>Et</w:t>
      </w:r>
      <w:r w:rsidRPr="00FE6A1C">
        <w:rPr>
          <w:rFonts w:ascii="Times New Roman" w:hAnsi="Times New Roman"/>
          <w:b/>
          <w:sz w:val="22"/>
          <w:szCs w:val="22"/>
        </w:rPr>
        <w:t xml:space="preserve"> </w:t>
      </w:r>
      <w:r w:rsidRPr="00FE6A1C">
        <w:rPr>
          <w:rFonts w:ascii="Times New Roman" w:hAnsi="Times New Roman"/>
          <w:sz w:val="22"/>
          <w:szCs w:val="22"/>
        </w:rPr>
        <w:t xml:space="preserve">la théologie la plus classique, </w:t>
      </w:r>
      <w:r>
        <w:rPr>
          <w:rFonts w:ascii="Times New Roman" w:hAnsi="Times New Roman"/>
          <w:sz w:val="22"/>
          <w:szCs w:val="22"/>
        </w:rPr>
        <w:t>celle</w:t>
      </w:r>
      <w:r w:rsidRPr="00FE6A1C">
        <w:rPr>
          <w:rFonts w:ascii="Times New Roman" w:hAnsi="Times New Roman"/>
          <w:sz w:val="22"/>
          <w:szCs w:val="22"/>
        </w:rPr>
        <w:t xml:space="preserve"> d</w:t>
      </w:r>
      <w:r>
        <w:rPr>
          <w:rFonts w:ascii="Times New Roman" w:hAnsi="Times New Roman"/>
          <w:sz w:val="22"/>
          <w:szCs w:val="22"/>
        </w:rPr>
        <w:t>u concile de</w:t>
      </w:r>
      <w:r w:rsidRPr="00FE6A1C">
        <w:rPr>
          <w:rFonts w:ascii="Times New Roman" w:hAnsi="Times New Roman"/>
          <w:sz w:val="22"/>
          <w:szCs w:val="22"/>
        </w:rPr>
        <w:t xml:space="preserve"> Florence </w:t>
      </w:r>
      <w:r>
        <w:rPr>
          <w:rFonts w:ascii="Times New Roman" w:hAnsi="Times New Roman"/>
          <w:sz w:val="22"/>
          <w:szCs w:val="22"/>
        </w:rPr>
        <w:t>(1442)</w:t>
      </w:r>
      <w:r w:rsidRPr="00FE6A1C">
        <w:rPr>
          <w:rFonts w:ascii="Times New Roman" w:hAnsi="Times New Roman"/>
          <w:sz w:val="22"/>
          <w:szCs w:val="22"/>
        </w:rPr>
        <w:t xml:space="preserve"> dit qu'il y a quatre "relations" réelles en Dieu : les deux relations </w:t>
      </w:r>
      <w:r>
        <w:rPr>
          <w:rFonts w:ascii="Times New Roman" w:hAnsi="Times New Roman"/>
          <w:sz w:val="22"/>
          <w:szCs w:val="22"/>
        </w:rPr>
        <w:t xml:space="preserve">(paternité et filiation) </w:t>
      </w:r>
      <w:r w:rsidRPr="00FE6A1C">
        <w:rPr>
          <w:rFonts w:ascii="Times New Roman" w:hAnsi="Times New Roman"/>
          <w:sz w:val="22"/>
          <w:szCs w:val="22"/>
        </w:rPr>
        <w:t>qui correspondent au rapport Père-Fils, les deux relations qui correspondent au rapport Spirant</w:t>
      </w:r>
      <w:r>
        <w:rPr>
          <w:rFonts w:ascii="Times New Roman" w:hAnsi="Times New Roman"/>
          <w:sz w:val="22"/>
          <w:szCs w:val="22"/>
        </w:rPr>
        <w:t xml:space="preserve"> (Père et Fils)</w:t>
      </w:r>
      <w:r w:rsidRPr="00FE6A1C">
        <w:rPr>
          <w:rFonts w:ascii="Times New Roman" w:hAnsi="Times New Roman"/>
          <w:sz w:val="22"/>
          <w:szCs w:val="22"/>
        </w:rPr>
        <w:t xml:space="preserve"> et </w:t>
      </w:r>
      <w:proofErr w:type="spellStart"/>
      <w:r w:rsidRPr="00FE6A1C">
        <w:rPr>
          <w:rFonts w:ascii="Times New Roman" w:hAnsi="Times New Roman"/>
          <w:sz w:val="22"/>
          <w:szCs w:val="22"/>
        </w:rPr>
        <w:t>Spiré</w:t>
      </w:r>
      <w:proofErr w:type="spellEnd"/>
      <w:r>
        <w:rPr>
          <w:rFonts w:ascii="Times New Roman" w:hAnsi="Times New Roman"/>
          <w:sz w:val="22"/>
          <w:szCs w:val="22"/>
        </w:rPr>
        <w:t xml:space="preserve"> (Esprit-Saint)</w:t>
      </w:r>
      <w:r w:rsidRPr="00FE6A1C">
        <w:rPr>
          <w:rFonts w:ascii="Times New Roman" w:hAnsi="Times New Roman"/>
          <w:sz w:val="22"/>
          <w:szCs w:val="22"/>
        </w:rPr>
        <w:t>. Mais ça ne fait que trois termes distincts </w:t>
      </w:r>
      <w:r>
        <w:rPr>
          <w:rFonts w:ascii="Times New Roman" w:hAnsi="Times New Roman"/>
          <w:sz w:val="22"/>
          <w:szCs w:val="22"/>
        </w:rPr>
        <w:t>d'après le principe qui a été officiellement déclaré au Concile de Florence :</w:t>
      </w:r>
      <w:r w:rsidRPr="00FE6A1C">
        <w:rPr>
          <w:rFonts w:ascii="Times New Roman" w:hAnsi="Times New Roman"/>
          <w:sz w:val="22"/>
          <w:szCs w:val="22"/>
        </w:rPr>
        <w:t xml:space="preserve"> « En Dieu tout est un, sauf là où il y a opposition de relation.</w:t>
      </w:r>
      <w:r>
        <w:rPr>
          <w:rFonts w:ascii="Times New Roman" w:hAnsi="Times New Roman"/>
          <w:sz w:val="22"/>
          <w:szCs w:val="22"/>
        </w:rPr>
        <w:t xml:space="preserve"> »</w:t>
      </w:r>
      <w:r w:rsidRPr="00FE6A1C">
        <w:rPr>
          <w:rFonts w:ascii="Times New Roman" w:hAnsi="Times New Roman"/>
          <w:sz w:val="22"/>
          <w:szCs w:val="22"/>
        </w:rPr>
        <w:t xml:space="preserve"> </w:t>
      </w:r>
      <w:r>
        <w:rPr>
          <w:rFonts w:ascii="Times New Roman" w:hAnsi="Times New Roman"/>
          <w:sz w:val="22"/>
          <w:szCs w:val="22"/>
        </w:rPr>
        <w:t>En effet</w:t>
      </w:r>
      <w:r w:rsidRPr="00FE6A1C">
        <w:rPr>
          <w:rFonts w:ascii="Times New Roman" w:hAnsi="Times New Roman"/>
          <w:sz w:val="22"/>
          <w:szCs w:val="22"/>
        </w:rPr>
        <w:t xml:space="preserve"> il y a opposition de relation entre </w:t>
      </w:r>
      <w:r>
        <w:rPr>
          <w:rFonts w:ascii="Times New Roman" w:hAnsi="Times New Roman"/>
          <w:sz w:val="22"/>
          <w:szCs w:val="22"/>
        </w:rPr>
        <w:t>paternité et filiation (qui concernent le Père et le Fils)</w:t>
      </w:r>
      <w:r w:rsidRPr="00FE6A1C">
        <w:rPr>
          <w:rFonts w:ascii="Times New Roman" w:hAnsi="Times New Roman"/>
          <w:sz w:val="22"/>
          <w:szCs w:val="22"/>
        </w:rPr>
        <w:t xml:space="preserve">, et </w:t>
      </w:r>
      <w:r>
        <w:rPr>
          <w:rFonts w:ascii="Times New Roman" w:hAnsi="Times New Roman"/>
          <w:sz w:val="22"/>
          <w:szCs w:val="22"/>
        </w:rPr>
        <w:t>il y a opposition de ces deux relations avec celle de l'Esprit-Saint, mais</w:t>
      </w:r>
      <w:r w:rsidRPr="00FE6A1C">
        <w:rPr>
          <w:rFonts w:ascii="Times New Roman" w:hAnsi="Times New Roman"/>
          <w:sz w:val="22"/>
          <w:szCs w:val="22"/>
        </w:rPr>
        <w:t xml:space="preserve"> puisque le Spirant c'est </w:t>
      </w:r>
      <w:r>
        <w:rPr>
          <w:rFonts w:ascii="Times New Roman" w:hAnsi="Times New Roman"/>
          <w:sz w:val="22"/>
          <w:szCs w:val="22"/>
        </w:rPr>
        <w:t>"</w:t>
      </w:r>
      <w:r w:rsidRPr="00FE6A1C">
        <w:rPr>
          <w:rFonts w:ascii="Times New Roman" w:hAnsi="Times New Roman"/>
          <w:sz w:val="22"/>
          <w:szCs w:val="22"/>
        </w:rPr>
        <w:t>le Père et le Fils</w:t>
      </w:r>
      <w:r>
        <w:rPr>
          <w:rFonts w:ascii="Times New Roman" w:hAnsi="Times New Roman"/>
          <w:sz w:val="22"/>
          <w:szCs w:val="22"/>
        </w:rPr>
        <w:t>"</w:t>
      </w:r>
      <w:r w:rsidRPr="00FE6A1C">
        <w:rPr>
          <w:rFonts w:ascii="Times New Roman" w:hAnsi="Times New Roman"/>
          <w:sz w:val="22"/>
          <w:szCs w:val="22"/>
        </w:rPr>
        <w:t xml:space="preserve"> </w:t>
      </w:r>
      <w:r>
        <w:rPr>
          <w:rFonts w:ascii="Times New Roman" w:hAnsi="Times New Roman"/>
          <w:sz w:val="22"/>
          <w:szCs w:val="22"/>
        </w:rPr>
        <w:t xml:space="preserve">et qu'ils </w:t>
      </w:r>
      <w:r w:rsidRPr="00FE6A1C">
        <w:rPr>
          <w:rFonts w:ascii="Times New Roman" w:hAnsi="Times New Roman"/>
          <w:sz w:val="22"/>
          <w:szCs w:val="22"/>
        </w:rPr>
        <w:t>sont déjà nommés</w:t>
      </w:r>
      <w:r>
        <w:rPr>
          <w:rFonts w:ascii="Times New Roman" w:hAnsi="Times New Roman"/>
          <w:sz w:val="22"/>
          <w:szCs w:val="22"/>
        </w:rPr>
        <w:t>, il n'y a pas de quatrième relation</w:t>
      </w:r>
      <w:r w:rsidRPr="00FE6A1C">
        <w:rPr>
          <w:rFonts w:ascii="Times New Roman" w:hAnsi="Times New Roman"/>
          <w:sz w:val="22"/>
          <w:szCs w:val="22"/>
        </w:rPr>
        <w:t>. C'est de la théologie tout à fait classique, qui est loin</w:t>
      </w:r>
      <w:r w:rsidRPr="00FE6A1C">
        <w:rPr>
          <w:rFonts w:ascii="Times New Roman" w:hAnsi="Times New Roman"/>
          <w:b/>
          <w:sz w:val="22"/>
          <w:szCs w:val="22"/>
        </w:rPr>
        <w:t xml:space="preserve"> </w:t>
      </w:r>
      <w:r w:rsidRPr="00FE6A1C">
        <w:rPr>
          <w:rFonts w:ascii="Times New Roman" w:hAnsi="Times New Roman"/>
          <w:sz w:val="22"/>
          <w:szCs w:val="22"/>
        </w:rPr>
        <w:t xml:space="preserve">des sources que nous essayons de réentendre, mais qui en même temps prend en garde des </w:t>
      </w:r>
      <w:r w:rsidRPr="00BD0ED9">
        <w:rPr>
          <w:rFonts w:ascii="Times New Roman" w:hAnsi="Times New Roman"/>
          <w:sz w:val="22"/>
          <w:szCs w:val="22"/>
        </w:rPr>
        <w:t xml:space="preserve">choses très précieuses. </w:t>
      </w:r>
    </w:p>
    <w:p w14:paraId="74889E8D" w14:textId="77777777" w:rsidR="0065633A" w:rsidRPr="005E5A40" w:rsidRDefault="0065633A" w:rsidP="00C31262">
      <w:pPr>
        <w:pStyle w:val="Retraitcorpsdetexte"/>
        <w:spacing w:before="0" w:after="80" w:line="276" w:lineRule="auto"/>
        <w:ind w:left="425" w:right="284" w:firstLine="284"/>
        <w:rPr>
          <w:rFonts w:asciiTheme="minorHAnsi" w:hAnsiTheme="minorHAnsi"/>
          <w:b/>
          <w:sz w:val="24"/>
        </w:rPr>
      </w:pPr>
      <w:r>
        <w:rPr>
          <w:rFonts w:asciiTheme="minorHAnsi" w:hAnsiTheme="minorHAnsi"/>
          <w:b/>
          <w:sz w:val="24"/>
        </w:rPr>
        <w:t>Quelques c</w:t>
      </w:r>
      <w:r w:rsidRPr="005E5A40">
        <w:rPr>
          <w:rFonts w:asciiTheme="minorHAnsi" w:hAnsiTheme="minorHAnsi"/>
          <w:b/>
          <w:sz w:val="24"/>
        </w:rPr>
        <w:t>onséquences</w:t>
      </w:r>
      <w:r>
        <w:rPr>
          <w:rFonts w:asciiTheme="minorHAnsi" w:hAnsiTheme="minorHAnsi"/>
          <w:b/>
          <w:sz w:val="24"/>
        </w:rPr>
        <w:t xml:space="preserve"> précieuses</w:t>
      </w:r>
      <w:r w:rsidRPr="005E5A40">
        <w:rPr>
          <w:rFonts w:asciiTheme="minorHAnsi" w:hAnsiTheme="minorHAnsi"/>
          <w:b/>
          <w:sz w:val="24"/>
        </w:rPr>
        <w:t>.</w:t>
      </w:r>
    </w:p>
    <w:p w14:paraId="38378AE0" w14:textId="77777777" w:rsidR="0065633A" w:rsidRDefault="0065633A" w:rsidP="00F40472">
      <w:pPr>
        <w:pStyle w:val="Retraitcorpsdetexte"/>
        <w:spacing w:before="0" w:after="0" w:line="276" w:lineRule="auto"/>
        <w:ind w:left="426" w:right="284" w:firstLine="284"/>
        <w:rPr>
          <w:rFonts w:ascii="Times New Roman" w:hAnsi="Times New Roman"/>
          <w:sz w:val="22"/>
          <w:szCs w:val="22"/>
        </w:rPr>
      </w:pPr>
      <w:r>
        <w:rPr>
          <w:rFonts w:ascii="Times New Roman" w:hAnsi="Times New Roman"/>
          <w:sz w:val="22"/>
          <w:szCs w:val="22"/>
        </w:rPr>
        <w:t>Par exemple</w:t>
      </w:r>
      <w:r w:rsidRPr="00BD0ED9">
        <w:rPr>
          <w:rFonts w:ascii="Times New Roman" w:hAnsi="Times New Roman"/>
          <w:sz w:val="22"/>
          <w:szCs w:val="22"/>
        </w:rPr>
        <w:t xml:space="preserve"> ceci peut nous aider à entendre que le Fils est le Notre Père</w:t>
      </w:r>
      <w:r>
        <w:rPr>
          <w:rFonts w:ascii="Times New Roman" w:hAnsi="Times New Roman"/>
          <w:sz w:val="22"/>
          <w:szCs w:val="22"/>
        </w:rPr>
        <w:t xml:space="preserve"> substantiel comme nous l'avons vu dans nos premières rencontres</w:t>
      </w:r>
      <w:r w:rsidRPr="00BD0ED9">
        <w:rPr>
          <w:rFonts w:ascii="Times New Roman" w:hAnsi="Times New Roman"/>
          <w:sz w:val="22"/>
          <w:szCs w:val="22"/>
        </w:rPr>
        <w:t xml:space="preserve">. En effet les relations en Dieu ne sont pas inhérentes, c'est un pur être tourné vers, un pur être pour autrui ; ce n'est pas quelqu'un qui est en outre pour autrui ou tourné vers autrui, c'est le "pur être pour autrui". Ainsi le Père n'est pas "quelqu'un" qui a une relation au Fils ; être Père ce n'est rien d'autre qu'être vers ou pour le Fils. </w:t>
      </w:r>
    </w:p>
    <w:p w14:paraId="45D777EF" w14:textId="74ED0C17" w:rsidR="0065633A" w:rsidRPr="00267B88" w:rsidRDefault="0065633A" w:rsidP="00502D0C">
      <w:pPr>
        <w:pStyle w:val="Retraitcorpsdetexte"/>
        <w:spacing w:before="0" w:after="360" w:line="276" w:lineRule="auto"/>
        <w:ind w:left="426" w:right="284" w:firstLine="284"/>
        <w:rPr>
          <w:rFonts w:ascii="Times New Roman" w:eastAsia="Calibri" w:hAnsi="Times New Roman"/>
          <w:sz w:val="22"/>
          <w:szCs w:val="22"/>
        </w:rPr>
      </w:pPr>
      <w:r>
        <w:rPr>
          <w:rFonts w:ascii="Times New Roman" w:hAnsi="Times New Roman"/>
          <w:sz w:val="22"/>
          <w:szCs w:val="22"/>
        </w:rPr>
        <w:t>De même l</w:t>
      </w:r>
      <w:r w:rsidRPr="00BD0ED9">
        <w:rPr>
          <w:rFonts w:ascii="Times New Roman" w:hAnsi="Times New Roman"/>
          <w:sz w:val="22"/>
          <w:szCs w:val="22"/>
        </w:rPr>
        <w:t>e Christ est parole tournée vers Dieu,</w:t>
      </w:r>
      <w:r w:rsidRPr="00BD0ED9">
        <w:rPr>
          <w:rFonts w:ascii="Times New Roman" w:eastAsia="Calibri" w:hAnsi="Times New Roman"/>
          <w:sz w:val="22"/>
          <w:szCs w:val="22"/>
        </w:rPr>
        <w:t xml:space="preserve"> il est le Notre Père substantiel</w:t>
      </w:r>
      <w:r>
        <w:rPr>
          <w:rFonts w:ascii="Times New Roman" w:eastAsia="Calibri" w:hAnsi="Times New Roman"/>
          <w:sz w:val="22"/>
          <w:szCs w:val="22"/>
        </w:rPr>
        <w:t xml:space="preserve">. </w:t>
      </w:r>
      <w:r>
        <w:rPr>
          <w:rFonts w:ascii="Times New Roman" w:hAnsi="Times New Roman"/>
          <w:sz w:val="22"/>
          <w:szCs w:val="22"/>
        </w:rPr>
        <w:t>Mais l</w:t>
      </w:r>
      <w:r w:rsidRPr="005E5A40">
        <w:rPr>
          <w:rFonts w:ascii="Times New Roman" w:hAnsi="Times New Roman"/>
          <w:sz w:val="22"/>
          <w:szCs w:val="22"/>
        </w:rPr>
        <w:t xml:space="preserve">orsque saint Jean parle de la relation du Christ au Père, il parle toujours du fait que c'est une relation dans laquelle le Christ est en charge de la totalité de l'humanité. Le Christ est ce jet (ou ce </w:t>
      </w:r>
      <w:r w:rsidRPr="005E5A40">
        <w:rPr>
          <w:rFonts w:ascii="Times New Roman" w:hAnsi="Times New Roman"/>
          <w:sz w:val="22"/>
          <w:szCs w:val="22"/>
        </w:rPr>
        <w:lastRenderedPageBreak/>
        <w:t>trajet) de l'humanité vers le Père : c'est ce qu'il est : il est parole (prière) tournée vers le Père (</w:t>
      </w:r>
      <w:proofErr w:type="spellStart"/>
      <w:r w:rsidRPr="005E5A40">
        <w:rPr>
          <w:rFonts w:ascii="Times New Roman" w:hAnsi="Times New Roman"/>
          <w:sz w:val="22"/>
          <w:szCs w:val="22"/>
        </w:rPr>
        <w:t>Jn</w:t>
      </w:r>
      <w:proofErr w:type="spellEnd"/>
      <w:r w:rsidRPr="005E5A40">
        <w:rPr>
          <w:rFonts w:ascii="Times New Roman" w:hAnsi="Times New Roman"/>
          <w:sz w:val="22"/>
          <w:szCs w:val="22"/>
        </w:rPr>
        <w:t xml:space="preserve"> 1, 1) ;</w:t>
      </w:r>
      <w:r w:rsidR="00267B88">
        <w:rPr>
          <w:rFonts w:ascii="Times New Roman" w:hAnsi="Times New Roman"/>
          <w:sz w:val="22"/>
          <w:szCs w:val="22"/>
        </w:rPr>
        <w:t xml:space="preserve"> </w:t>
      </w:r>
      <w:r w:rsidRPr="005E5A40">
        <w:rPr>
          <w:rFonts w:ascii="Times New Roman" w:hAnsi="Times New Roman"/>
          <w:sz w:val="22"/>
          <w:szCs w:val="22"/>
        </w:rPr>
        <w:t xml:space="preserve">c'est ce qu'il fait : « </w:t>
      </w:r>
      <w:r w:rsidRPr="005E5A40">
        <w:rPr>
          <w:rFonts w:ascii="Times New Roman" w:hAnsi="Times New Roman"/>
          <w:i/>
          <w:sz w:val="22"/>
          <w:szCs w:val="22"/>
        </w:rPr>
        <w:t>Je vais vers le Père</w:t>
      </w:r>
      <w:r w:rsidRPr="005E5A40">
        <w:rPr>
          <w:rFonts w:ascii="Times New Roman" w:hAnsi="Times New Roman"/>
          <w:sz w:val="22"/>
          <w:szCs w:val="22"/>
        </w:rPr>
        <w:t xml:space="preserve"> » ;</w:t>
      </w:r>
      <w:r w:rsidR="00267B88">
        <w:rPr>
          <w:rFonts w:ascii="Times New Roman" w:hAnsi="Times New Roman"/>
          <w:sz w:val="22"/>
          <w:szCs w:val="22"/>
        </w:rPr>
        <w:t xml:space="preserve"> </w:t>
      </w:r>
      <w:r w:rsidRPr="005E5A40">
        <w:rPr>
          <w:rFonts w:ascii="Times New Roman" w:hAnsi="Times New Roman"/>
          <w:sz w:val="22"/>
          <w:szCs w:val="22"/>
        </w:rPr>
        <w:t xml:space="preserve">c'est ce qu'il dit dans </w:t>
      </w:r>
      <w:r>
        <w:rPr>
          <w:rFonts w:ascii="Times New Roman" w:hAnsi="Times New Roman"/>
          <w:sz w:val="22"/>
          <w:szCs w:val="22"/>
        </w:rPr>
        <w:t>l</w:t>
      </w:r>
      <w:r w:rsidRPr="005E5A40">
        <w:rPr>
          <w:rFonts w:ascii="Times New Roman" w:hAnsi="Times New Roman"/>
          <w:sz w:val="22"/>
          <w:szCs w:val="22"/>
        </w:rPr>
        <w:t xml:space="preserve">e </w:t>
      </w:r>
      <w:proofErr w:type="spellStart"/>
      <w:r w:rsidRPr="005E5A40">
        <w:rPr>
          <w:rFonts w:ascii="Times New Roman" w:hAnsi="Times New Roman"/>
          <w:sz w:val="22"/>
          <w:szCs w:val="22"/>
        </w:rPr>
        <w:t>tra</w:t>
      </w:r>
      <w:r>
        <w:rPr>
          <w:rFonts w:ascii="Times New Roman" w:hAnsi="Times New Roman"/>
          <w:sz w:val="22"/>
          <w:szCs w:val="22"/>
        </w:rPr>
        <w:t>-</w:t>
      </w:r>
      <w:r w:rsidRPr="005E5A40">
        <w:rPr>
          <w:rFonts w:ascii="Times New Roman" w:hAnsi="Times New Roman"/>
          <w:sz w:val="22"/>
          <w:szCs w:val="22"/>
        </w:rPr>
        <w:t>jet</w:t>
      </w:r>
      <w:proofErr w:type="spellEnd"/>
      <w:r w:rsidRPr="005E5A40">
        <w:rPr>
          <w:rFonts w:ascii="Times New Roman" w:hAnsi="Times New Roman"/>
          <w:sz w:val="22"/>
          <w:szCs w:val="22"/>
        </w:rPr>
        <w:t xml:space="preserve"> de la prière : «</w:t>
      </w:r>
      <w:r w:rsidR="0069736C">
        <w:rPr>
          <w:rFonts w:ascii="Times New Roman" w:hAnsi="Times New Roman"/>
          <w:sz w:val="22"/>
          <w:szCs w:val="22"/>
        </w:rPr>
        <w:t> </w:t>
      </w:r>
      <w:r w:rsidRPr="005E5A40">
        <w:rPr>
          <w:rFonts w:ascii="Times New Roman" w:hAnsi="Times New Roman"/>
          <w:i/>
          <w:sz w:val="22"/>
          <w:szCs w:val="22"/>
        </w:rPr>
        <w:t>Levant les yeux vers le ciel il dit : "Père".</w:t>
      </w:r>
      <w:r w:rsidRPr="005E5A40">
        <w:rPr>
          <w:rFonts w:ascii="Times New Roman" w:hAnsi="Times New Roman"/>
          <w:sz w:val="22"/>
          <w:szCs w:val="22"/>
        </w:rPr>
        <w:t xml:space="preserve"> »</w:t>
      </w:r>
      <w:r>
        <w:rPr>
          <w:rFonts w:ascii="Times New Roman" w:hAnsi="Times New Roman"/>
          <w:sz w:val="22"/>
          <w:szCs w:val="22"/>
        </w:rPr>
        <w:t xml:space="preserve"> </w:t>
      </w:r>
      <w:r w:rsidR="00267B88">
        <w:rPr>
          <w:rFonts w:ascii="Times New Roman" w:hAnsi="Times New Roman"/>
          <w:sz w:val="22"/>
          <w:szCs w:val="22"/>
        </w:rPr>
        <w:t>(</w:t>
      </w:r>
      <w:proofErr w:type="spellStart"/>
      <w:r w:rsidR="00267B88">
        <w:rPr>
          <w:rFonts w:ascii="Times New Roman" w:hAnsi="Times New Roman"/>
          <w:sz w:val="22"/>
          <w:szCs w:val="22"/>
        </w:rPr>
        <w:t>Jn</w:t>
      </w:r>
      <w:proofErr w:type="spellEnd"/>
      <w:r w:rsidR="00267B88">
        <w:rPr>
          <w:rFonts w:ascii="Times New Roman" w:hAnsi="Times New Roman"/>
          <w:sz w:val="22"/>
          <w:szCs w:val="22"/>
        </w:rPr>
        <w:t xml:space="preserve"> 17, 1).</w:t>
      </w:r>
      <w:r w:rsidR="00267B88">
        <w:rPr>
          <w:rFonts w:ascii="Times New Roman" w:eastAsia="Calibri" w:hAnsi="Times New Roman"/>
          <w:sz w:val="22"/>
          <w:szCs w:val="22"/>
        </w:rPr>
        <w:t xml:space="preserve"> </w:t>
      </w:r>
      <w:r w:rsidRPr="005E5A40">
        <w:rPr>
          <w:rFonts w:ascii="Times New Roman" w:hAnsi="Times New Roman"/>
          <w:sz w:val="22"/>
          <w:szCs w:val="22"/>
        </w:rPr>
        <w:t>Ce sont de multiples modes d'expression de la relation constitutive du Père et du Fils.</w:t>
      </w:r>
    </w:p>
    <w:p w14:paraId="7620ED61" w14:textId="77777777" w:rsidR="0065633A" w:rsidRPr="00F46FE9" w:rsidRDefault="008A3F3C" w:rsidP="00F40472">
      <w:pPr>
        <w:pStyle w:val="Retraitcorpsdetexte"/>
        <w:spacing w:before="0" w:after="240" w:line="276" w:lineRule="auto"/>
        <w:ind w:firstLine="0"/>
        <w:jc w:val="center"/>
        <w:rPr>
          <w:rFonts w:asciiTheme="minorHAnsi" w:hAnsiTheme="minorHAnsi"/>
          <w:b/>
          <w:sz w:val="36"/>
          <w:szCs w:val="36"/>
        </w:rPr>
      </w:pPr>
      <w:r w:rsidRPr="00F46FE9">
        <w:rPr>
          <w:rFonts w:asciiTheme="minorHAnsi" w:hAnsiTheme="minorHAnsi"/>
          <w:b/>
          <w:sz w:val="36"/>
          <w:szCs w:val="36"/>
        </w:rPr>
        <w:t>III –</w:t>
      </w:r>
      <w:r w:rsidR="0065633A" w:rsidRPr="00F46FE9">
        <w:rPr>
          <w:rFonts w:asciiTheme="minorHAnsi" w:hAnsiTheme="minorHAnsi"/>
          <w:b/>
          <w:sz w:val="36"/>
          <w:szCs w:val="36"/>
        </w:rPr>
        <w:t xml:space="preserve"> Le Nom qui est le Fils</w:t>
      </w:r>
    </w:p>
    <w:p w14:paraId="683F8F1B" w14:textId="77777777" w:rsidR="0065633A" w:rsidRPr="006F25C5" w:rsidRDefault="0065633A" w:rsidP="00C31262">
      <w:pPr>
        <w:pStyle w:val="Retraitcorpsdetexte"/>
        <w:spacing w:before="0" w:after="200" w:line="276" w:lineRule="auto"/>
        <w:ind w:firstLine="284"/>
        <w:rPr>
          <w:rFonts w:ascii="Times New Roman" w:hAnsi="Times New Roman"/>
          <w:sz w:val="32"/>
          <w:szCs w:val="32"/>
        </w:rPr>
      </w:pPr>
      <w:r w:rsidRPr="006F25C5">
        <w:rPr>
          <w:rFonts w:asciiTheme="minorHAnsi" w:hAnsiTheme="minorHAnsi"/>
          <w:b/>
          <w:sz w:val="32"/>
          <w:szCs w:val="32"/>
        </w:rPr>
        <w:t>1°) Le Fils est le Nom.</w:t>
      </w:r>
    </w:p>
    <w:p w14:paraId="6961FC29" w14:textId="77777777" w:rsidR="0065633A" w:rsidRPr="00CA15EC" w:rsidRDefault="0065633A" w:rsidP="00C31262">
      <w:pPr>
        <w:pStyle w:val="Retraitcorpsdetexte"/>
        <w:spacing w:before="0" w:after="80" w:line="276" w:lineRule="auto"/>
        <w:ind w:firstLine="284"/>
        <w:rPr>
          <w:rFonts w:ascii="Times New Roman" w:hAnsi="Times New Roman"/>
          <w:sz w:val="24"/>
        </w:rPr>
      </w:pPr>
      <w:r w:rsidRPr="00CA15EC">
        <w:rPr>
          <w:rFonts w:ascii="Times New Roman" w:hAnsi="Times New Roman"/>
          <w:sz w:val="24"/>
        </w:rPr>
        <w:t>En un certain sens, il s'agit</w:t>
      </w:r>
      <w:r>
        <w:rPr>
          <w:rFonts w:ascii="Times New Roman" w:hAnsi="Times New Roman"/>
          <w:sz w:val="24"/>
        </w:rPr>
        <w:t xml:space="preserve"> pour moi,</w:t>
      </w:r>
      <w:r w:rsidRPr="00CA15EC">
        <w:rPr>
          <w:rFonts w:ascii="Times New Roman" w:hAnsi="Times New Roman"/>
          <w:sz w:val="24"/>
        </w:rPr>
        <w:t xml:space="preserve"> dans ce que j'évoque ici, du Nom qui est le Fils. Le Fils est le Nom. C'est en toutes lettres dans l'Évangile de Vérité, à trois, quatre reprises</w:t>
      </w:r>
      <w:r>
        <w:rPr>
          <w:rFonts w:ascii="Times New Roman" w:hAnsi="Times New Roman"/>
          <w:sz w:val="24"/>
        </w:rPr>
        <w:t>, j'en ai lu une la dernière fois</w:t>
      </w:r>
      <w:r w:rsidRPr="00CA15EC">
        <w:rPr>
          <w:rFonts w:ascii="Times New Roman" w:hAnsi="Times New Roman"/>
          <w:sz w:val="24"/>
        </w:rPr>
        <w:t xml:space="preserve">. C'est pourquoi quand nous disons : </w:t>
      </w:r>
      <w:r>
        <w:rPr>
          <w:rFonts w:ascii="Times New Roman" w:hAnsi="Times New Roman"/>
          <w:sz w:val="24"/>
        </w:rPr>
        <w:t xml:space="preserve">« </w:t>
      </w:r>
      <w:r w:rsidRPr="00CA15EC">
        <w:rPr>
          <w:rFonts w:ascii="Times New Roman" w:hAnsi="Times New Roman"/>
          <w:i/>
          <w:sz w:val="24"/>
        </w:rPr>
        <w:t xml:space="preserve">Notre Père, que ton nom soit consacré </w:t>
      </w:r>
      <w:r>
        <w:rPr>
          <w:rFonts w:ascii="Times New Roman" w:hAnsi="Times New Roman"/>
          <w:sz w:val="24"/>
        </w:rPr>
        <w:t>»</w:t>
      </w:r>
      <w:r w:rsidRPr="00CA15EC">
        <w:rPr>
          <w:rFonts w:ascii="Times New Roman" w:hAnsi="Times New Roman"/>
          <w:sz w:val="24"/>
        </w:rPr>
        <w:t xml:space="preserve"> qui est la même chose que</w:t>
      </w:r>
      <w:r w:rsidRPr="00CA15EC">
        <w:rPr>
          <w:rFonts w:ascii="Times New Roman" w:hAnsi="Times New Roman"/>
          <w:i/>
          <w:sz w:val="24"/>
        </w:rPr>
        <w:t xml:space="preserve"> glorifié,</w:t>
      </w:r>
      <w:r w:rsidRPr="00CA15EC">
        <w:rPr>
          <w:rFonts w:ascii="Times New Roman" w:hAnsi="Times New Roman"/>
          <w:sz w:val="24"/>
        </w:rPr>
        <w:t xml:space="preserve"> nous entrons dans la demande de Résurrection du Fils. Quand le Fils dit, au chapitre 17 de Jean : </w:t>
      </w:r>
      <w:r>
        <w:rPr>
          <w:rFonts w:ascii="Times New Roman" w:hAnsi="Times New Roman"/>
          <w:sz w:val="24"/>
        </w:rPr>
        <w:t xml:space="preserve">« </w:t>
      </w:r>
      <w:r w:rsidRPr="00CA15EC">
        <w:rPr>
          <w:rFonts w:ascii="Times New Roman" w:hAnsi="Times New Roman"/>
          <w:i/>
          <w:sz w:val="24"/>
        </w:rPr>
        <w:t>Père, glorifie ton Fils, ce qui est que le Fils te glorifie</w:t>
      </w:r>
      <w:r>
        <w:rPr>
          <w:rFonts w:ascii="Times New Roman" w:hAnsi="Times New Roman"/>
          <w:i/>
          <w:sz w:val="24"/>
        </w:rPr>
        <w:t xml:space="preserve"> </w:t>
      </w:r>
      <w:r>
        <w:rPr>
          <w:rFonts w:ascii="Times New Roman" w:hAnsi="Times New Roman"/>
          <w:sz w:val="24"/>
        </w:rPr>
        <w:t>»</w:t>
      </w:r>
      <w:r w:rsidRPr="00CA15EC">
        <w:rPr>
          <w:rFonts w:ascii="Times New Roman" w:hAnsi="Times New Roman"/>
          <w:sz w:val="24"/>
        </w:rPr>
        <w:t xml:space="preserve">, il </w:t>
      </w:r>
      <w:r>
        <w:rPr>
          <w:rFonts w:ascii="Times New Roman" w:hAnsi="Times New Roman"/>
          <w:sz w:val="24"/>
        </w:rPr>
        <w:t xml:space="preserve">le dit </w:t>
      </w:r>
      <w:proofErr w:type="spellStart"/>
      <w:r w:rsidRPr="00CA15EC">
        <w:rPr>
          <w:rFonts w:ascii="Times New Roman" w:hAnsi="Times New Roman"/>
          <w:i/>
          <w:sz w:val="24"/>
        </w:rPr>
        <w:t>vocativ</w:t>
      </w:r>
      <w:r>
        <w:rPr>
          <w:rFonts w:ascii="Times New Roman" w:hAnsi="Times New Roman"/>
          <w:i/>
          <w:sz w:val="24"/>
        </w:rPr>
        <w:t>ement</w:t>
      </w:r>
      <w:proofErr w:type="spellEnd"/>
      <w:r w:rsidRPr="00CA15EC">
        <w:rPr>
          <w:rFonts w:ascii="Times New Roman" w:hAnsi="Times New Roman"/>
          <w:b/>
          <w:sz w:val="24"/>
        </w:rPr>
        <w:t xml:space="preserve"> </w:t>
      </w:r>
      <w:r w:rsidRPr="00CA15EC">
        <w:rPr>
          <w:rFonts w:ascii="Times New Roman" w:hAnsi="Times New Roman"/>
          <w:sz w:val="24"/>
        </w:rPr>
        <w:t>dans une prière, dans une explicitation de la demande. Mais, la même prière, il la fait au chapitre 12 en disant :</w:t>
      </w:r>
      <w:r w:rsidRPr="00CA15EC">
        <w:rPr>
          <w:rFonts w:ascii="Times New Roman" w:hAnsi="Times New Roman"/>
          <w:i/>
          <w:sz w:val="24"/>
        </w:rPr>
        <w:t xml:space="preserve"> </w:t>
      </w:r>
      <w:r>
        <w:rPr>
          <w:rFonts w:ascii="Times New Roman" w:hAnsi="Times New Roman"/>
          <w:sz w:val="24"/>
        </w:rPr>
        <w:t xml:space="preserve">« </w:t>
      </w:r>
      <w:r w:rsidRPr="00CA15EC">
        <w:rPr>
          <w:rFonts w:ascii="Times New Roman" w:hAnsi="Times New Roman"/>
          <w:i/>
          <w:sz w:val="24"/>
        </w:rPr>
        <w:t>Père glorifie ton Nom</w:t>
      </w:r>
      <w:r>
        <w:rPr>
          <w:rFonts w:ascii="Times New Roman" w:hAnsi="Times New Roman"/>
          <w:i/>
          <w:sz w:val="24"/>
        </w:rPr>
        <w:t xml:space="preserve"> </w:t>
      </w:r>
      <w:r>
        <w:rPr>
          <w:rFonts w:ascii="Times New Roman" w:hAnsi="Times New Roman"/>
          <w:sz w:val="24"/>
        </w:rPr>
        <w:t>»</w:t>
      </w:r>
      <w:r w:rsidRPr="00CA15EC">
        <w:rPr>
          <w:rFonts w:ascii="Times New Roman" w:hAnsi="Times New Roman"/>
          <w:i/>
          <w:sz w:val="24"/>
        </w:rPr>
        <w:t>.</w:t>
      </w:r>
      <w:r w:rsidRPr="00CA15EC">
        <w:rPr>
          <w:rFonts w:ascii="Times New Roman" w:hAnsi="Times New Roman"/>
          <w:sz w:val="24"/>
        </w:rPr>
        <w:t xml:space="preserve"> Seulement, le Nom, c'est le Fils et</w:t>
      </w:r>
      <w:r w:rsidRPr="00CA15EC">
        <w:rPr>
          <w:rFonts w:ascii="Times New Roman" w:hAnsi="Times New Roman"/>
          <w:b/>
          <w:sz w:val="24"/>
        </w:rPr>
        <w:t xml:space="preserve"> </w:t>
      </w:r>
      <w:r w:rsidRPr="00CA15EC">
        <w:rPr>
          <w:rFonts w:ascii="Times New Roman" w:hAnsi="Times New Roman"/>
          <w:sz w:val="24"/>
        </w:rPr>
        <w:t>le</w:t>
      </w:r>
      <w:r w:rsidRPr="00CA15EC">
        <w:rPr>
          <w:rFonts w:ascii="Times New Roman" w:hAnsi="Times New Roman"/>
          <w:b/>
          <w:sz w:val="24"/>
        </w:rPr>
        <w:t xml:space="preserve"> </w:t>
      </w:r>
      <w:r w:rsidRPr="00CA15EC">
        <w:rPr>
          <w:rFonts w:ascii="Times New Roman" w:hAnsi="Times New Roman"/>
          <w:sz w:val="24"/>
        </w:rPr>
        <w:t>Fils,</w:t>
      </w:r>
      <w:r w:rsidRPr="00CA15EC">
        <w:rPr>
          <w:rFonts w:ascii="Times New Roman" w:hAnsi="Times New Roman"/>
          <w:b/>
          <w:sz w:val="24"/>
        </w:rPr>
        <w:t xml:space="preserve"> </w:t>
      </w:r>
      <w:r w:rsidRPr="00CA15EC">
        <w:rPr>
          <w:rFonts w:ascii="Times New Roman" w:hAnsi="Times New Roman"/>
          <w:sz w:val="24"/>
        </w:rPr>
        <w:t>c'est le Nom du Père.</w:t>
      </w:r>
    </w:p>
    <w:p w14:paraId="6F13ACAC" w14:textId="77777777" w:rsidR="002F6DBB" w:rsidRDefault="0065633A" w:rsidP="00267B88">
      <w:pPr>
        <w:pStyle w:val="Retraitcorpsdetexte"/>
        <w:spacing w:before="0" w:line="276" w:lineRule="auto"/>
        <w:ind w:firstLine="284"/>
        <w:rPr>
          <w:rFonts w:ascii="Times New Roman" w:hAnsi="Times New Roman"/>
          <w:sz w:val="24"/>
        </w:rPr>
      </w:pPr>
      <w:r>
        <w:rPr>
          <w:rFonts w:ascii="Times New Roman" w:hAnsi="Times New Roman"/>
          <w:sz w:val="24"/>
        </w:rPr>
        <w:t>C'est là qu'</w:t>
      </w:r>
      <w:r w:rsidRPr="00CA15EC">
        <w:rPr>
          <w:rFonts w:ascii="Times New Roman" w:hAnsi="Times New Roman"/>
          <w:sz w:val="24"/>
        </w:rPr>
        <w:t xml:space="preserve">il y a des choses très diverses dans la première littérature chrétienne : le Père n'a pas de nom, car il n'y a personne qui puisse lui donner un nom. C'est le Père qui donne le nom, il n'y a pas de père du Père. Et son nom, c'est son Fils. Effectivement, </w:t>
      </w:r>
      <w:r>
        <w:rPr>
          <w:rFonts w:ascii="Times New Roman" w:hAnsi="Times New Roman"/>
          <w:sz w:val="24"/>
        </w:rPr>
        <w:t xml:space="preserve">c'est </w:t>
      </w:r>
      <w:r w:rsidRPr="00CA15EC">
        <w:rPr>
          <w:rFonts w:ascii="Times New Roman" w:hAnsi="Times New Roman"/>
          <w:sz w:val="24"/>
        </w:rPr>
        <w:t xml:space="preserve">le fait </w:t>
      </w:r>
      <w:r>
        <w:rPr>
          <w:rFonts w:ascii="Times New Roman" w:hAnsi="Times New Roman"/>
          <w:sz w:val="24"/>
        </w:rPr>
        <w:t>que</w:t>
      </w:r>
      <w:r w:rsidRPr="00CA15EC">
        <w:rPr>
          <w:rFonts w:ascii="Times New Roman" w:hAnsi="Times New Roman"/>
          <w:sz w:val="24"/>
        </w:rPr>
        <w:t xml:space="preserve"> le Fils </w:t>
      </w:r>
      <w:r>
        <w:rPr>
          <w:rFonts w:ascii="Times New Roman" w:hAnsi="Times New Roman"/>
          <w:sz w:val="24"/>
        </w:rPr>
        <w:t xml:space="preserve">soit révélé qui </w:t>
      </w:r>
      <w:r w:rsidRPr="00CA15EC">
        <w:rPr>
          <w:rFonts w:ascii="Times New Roman" w:hAnsi="Times New Roman"/>
          <w:sz w:val="24"/>
        </w:rPr>
        <w:t xml:space="preserve">permet qu'il soit nommé Père, car sans fils il n'y a pas de père. </w:t>
      </w:r>
      <w:r>
        <w:rPr>
          <w:rFonts w:ascii="Times New Roman" w:hAnsi="Times New Roman"/>
          <w:sz w:val="24"/>
        </w:rPr>
        <w:t>Donc e</w:t>
      </w:r>
      <w:r w:rsidRPr="00CA15EC">
        <w:rPr>
          <w:rFonts w:ascii="Times New Roman" w:hAnsi="Times New Roman"/>
          <w:sz w:val="24"/>
        </w:rPr>
        <w:t>n un certain sens, c</w:t>
      </w:r>
      <w:r>
        <w:rPr>
          <w:rFonts w:ascii="Times New Roman" w:hAnsi="Times New Roman"/>
          <w:sz w:val="24"/>
        </w:rPr>
        <w:t>'est le père qui fait le fils, et e</w:t>
      </w:r>
      <w:r w:rsidRPr="00CA15EC">
        <w:rPr>
          <w:rFonts w:ascii="Times New Roman" w:hAnsi="Times New Roman"/>
          <w:sz w:val="24"/>
        </w:rPr>
        <w:t>n un autre sens, c'est le fils qui fait le père. Vous comprenez très bien que ces deux choses sont identiques et que cependant le verbe faire n'a pas le même sens.</w:t>
      </w:r>
      <w:r w:rsidRPr="00CA15EC">
        <w:rPr>
          <w:rFonts w:ascii="Times New Roman" w:hAnsi="Times New Roman"/>
          <w:b/>
          <w:sz w:val="24"/>
        </w:rPr>
        <w:t xml:space="preserve"> </w:t>
      </w:r>
      <w:r>
        <w:rPr>
          <w:rFonts w:ascii="Times New Roman" w:hAnsi="Times New Roman"/>
          <w:sz w:val="24"/>
        </w:rPr>
        <w:t>Quand nous disons que c</w:t>
      </w:r>
      <w:r w:rsidRPr="00CA15EC">
        <w:rPr>
          <w:rFonts w:ascii="Times New Roman" w:hAnsi="Times New Roman"/>
          <w:sz w:val="24"/>
        </w:rPr>
        <w:t xml:space="preserve">'est le </w:t>
      </w:r>
      <w:r>
        <w:rPr>
          <w:rFonts w:ascii="Times New Roman" w:hAnsi="Times New Roman"/>
          <w:sz w:val="24"/>
        </w:rPr>
        <w:t>f</w:t>
      </w:r>
      <w:r w:rsidRPr="00CA15EC">
        <w:rPr>
          <w:rFonts w:ascii="Times New Roman" w:hAnsi="Times New Roman"/>
          <w:sz w:val="24"/>
        </w:rPr>
        <w:t>i</w:t>
      </w:r>
      <w:r>
        <w:rPr>
          <w:rFonts w:ascii="Times New Roman" w:hAnsi="Times New Roman"/>
          <w:sz w:val="24"/>
        </w:rPr>
        <w:t>ls qui donne qu'il y ait père, n</w:t>
      </w:r>
      <w:r w:rsidRPr="00CA15EC">
        <w:rPr>
          <w:rFonts w:ascii="Times New Roman" w:hAnsi="Times New Roman"/>
          <w:sz w:val="24"/>
        </w:rPr>
        <w:t xml:space="preserve">ous ne sommes pas dans l'ordre de la causalité, mais dans l'ordre des appartenances dialectiques. </w:t>
      </w:r>
      <w:r>
        <w:rPr>
          <w:rFonts w:ascii="Times New Roman" w:hAnsi="Times New Roman"/>
          <w:sz w:val="24"/>
        </w:rPr>
        <w:t>Et c</w:t>
      </w:r>
      <w:r w:rsidRPr="00CA15EC">
        <w:rPr>
          <w:rFonts w:ascii="Times New Roman" w:hAnsi="Times New Roman"/>
          <w:sz w:val="24"/>
        </w:rPr>
        <w:t xml:space="preserve">ela ouvre des espaces pour méditer le rapport de </w:t>
      </w:r>
      <w:proofErr w:type="spellStart"/>
      <w:r w:rsidRPr="00CA15EC">
        <w:rPr>
          <w:rFonts w:ascii="Times New Roman" w:hAnsi="Times New Roman"/>
          <w:i/>
          <w:sz w:val="24"/>
        </w:rPr>
        <w:t>je</w:t>
      </w:r>
      <w:proofErr w:type="spellEnd"/>
      <w:r w:rsidRPr="00CA15EC">
        <w:rPr>
          <w:rFonts w:ascii="Times New Roman" w:hAnsi="Times New Roman"/>
          <w:i/>
          <w:sz w:val="24"/>
        </w:rPr>
        <w:t>, tu, il</w:t>
      </w:r>
      <w:r w:rsidRPr="00CA15EC">
        <w:rPr>
          <w:rFonts w:ascii="Times New Roman" w:hAnsi="Times New Roman"/>
          <w:sz w:val="24"/>
        </w:rPr>
        <w:t xml:space="preserve">, dans l'humanité. </w:t>
      </w:r>
    </w:p>
    <w:p w14:paraId="60D44562" w14:textId="77777777" w:rsidR="0065633A" w:rsidRPr="00C852E3" w:rsidRDefault="0065633A" w:rsidP="00267B88">
      <w:pPr>
        <w:pStyle w:val="Retraitcorpsdetexte"/>
        <w:spacing w:before="0" w:after="200" w:line="276" w:lineRule="auto"/>
        <w:ind w:left="426" w:right="568" w:firstLine="283"/>
        <w:rPr>
          <w:rFonts w:ascii="Times New Roman" w:hAnsi="Times New Roman"/>
          <w:sz w:val="22"/>
          <w:szCs w:val="22"/>
        </w:rPr>
      </w:pPr>
      <w:r w:rsidRPr="00C852E3">
        <w:rPr>
          <w:rFonts w:ascii="Times New Roman" w:hAnsi="Times New Roman"/>
          <w:sz w:val="22"/>
          <w:szCs w:val="22"/>
        </w:rPr>
        <w:t xml:space="preserve">Quelle est la situation d'une considération telle que je viens de la </w:t>
      </w:r>
      <w:r>
        <w:rPr>
          <w:rFonts w:ascii="Times New Roman" w:hAnsi="Times New Roman"/>
          <w:sz w:val="22"/>
          <w:szCs w:val="22"/>
        </w:rPr>
        <w:t>"</w:t>
      </w:r>
      <w:r w:rsidRPr="00C852E3">
        <w:rPr>
          <w:rFonts w:ascii="Times New Roman" w:hAnsi="Times New Roman"/>
          <w:sz w:val="22"/>
          <w:szCs w:val="22"/>
        </w:rPr>
        <w:t>balbutier</w:t>
      </w:r>
      <w:r>
        <w:rPr>
          <w:rFonts w:ascii="Times New Roman" w:hAnsi="Times New Roman"/>
          <w:sz w:val="22"/>
          <w:szCs w:val="22"/>
        </w:rPr>
        <w:t>" à propos du Père et du Fils</w:t>
      </w:r>
      <w:r w:rsidRPr="00C852E3">
        <w:rPr>
          <w:rFonts w:ascii="Times New Roman" w:hAnsi="Times New Roman"/>
          <w:sz w:val="22"/>
          <w:szCs w:val="22"/>
        </w:rPr>
        <w:t xml:space="preserve"> ? Car tout cela n'est pas facile. Le rapport qu'il peut y avoir, dans ce que je viens de dire, entre d'une part une intelligence trinitaire au sens théologique du terme et d'autre part l'usage de </w:t>
      </w:r>
      <w:proofErr w:type="spellStart"/>
      <w:r w:rsidRPr="00C852E3">
        <w:rPr>
          <w:rFonts w:ascii="Times New Roman" w:hAnsi="Times New Roman"/>
          <w:i/>
          <w:sz w:val="22"/>
          <w:szCs w:val="22"/>
        </w:rPr>
        <w:t>je</w:t>
      </w:r>
      <w:proofErr w:type="spellEnd"/>
      <w:r w:rsidRPr="00C852E3">
        <w:rPr>
          <w:rFonts w:ascii="Times New Roman" w:hAnsi="Times New Roman"/>
          <w:i/>
          <w:sz w:val="22"/>
          <w:szCs w:val="22"/>
        </w:rPr>
        <w:t>, tu, il,</w:t>
      </w:r>
      <w:r w:rsidRPr="00C852E3">
        <w:rPr>
          <w:rFonts w:ascii="Times New Roman" w:hAnsi="Times New Roman"/>
          <w:sz w:val="22"/>
          <w:szCs w:val="22"/>
        </w:rPr>
        <w:t xml:space="preserve"> dans notre discour</w:t>
      </w:r>
      <w:r w:rsidR="00C31262">
        <w:rPr>
          <w:rFonts w:ascii="Times New Roman" w:hAnsi="Times New Roman"/>
          <w:sz w:val="22"/>
          <w:szCs w:val="22"/>
        </w:rPr>
        <w:t xml:space="preserve">s, est intéressant et complexe. </w:t>
      </w:r>
      <w:r w:rsidRPr="00C852E3">
        <w:rPr>
          <w:rFonts w:ascii="Times New Roman" w:hAnsi="Times New Roman"/>
          <w:sz w:val="22"/>
          <w:szCs w:val="22"/>
        </w:rPr>
        <w:t xml:space="preserve">D'une certaine façon une analyse qui se poursuivrait sur un usage dont on pourrait suspecter qu'il est inauthentique, bien que courant, des pronoms </w:t>
      </w:r>
      <w:r w:rsidRPr="00C852E3">
        <w:rPr>
          <w:rFonts w:ascii="Times New Roman" w:hAnsi="Times New Roman"/>
          <w:i/>
          <w:sz w:val="22"/>
          <w:szCs w:val="22"/>
        </w:rPr>
        <w:t>je, tu et il</w:t>
      </w:r>
      <w:r w:rsidRPr="00C852E3">
        <w:rPr>
          <w:rFonts w:ascii="Times New Roman" w:hAnsi="Times New Roman"/>
          <w:sz w:val="22"/>
          <w:szCs w:val="22"/>
        </w:rPr>
        <w:t>, conduirait à postul</w:t>
      </w:r>
      <w:r w:rsidR="00C31262">
        <w:rPr>
          <w:rFonts w:ascii="Times New Roman" w:hAnsi="Times New Roman"/>
          <w:sz w:val="22"/>
          <w:szCs w:val="22"/>
        </w:rPr>
        <w:t>er</w:t>
      </w:r>
      <w:r w:rsidRPr="00C852E3">
        <w:rPr>
          <w:rFonts w:ascii="Times New Roman" w:hAnsi="Times New Roman"/>
          <w:sz w:val="22"/>
          <w:szCs w:val="22"/>
        </w:rPr>
        <w:t xml:space="preserve"> quelque chose comme ce que je viens d'évoquer au titre de “condition de possibilité de ce que même l'inauthentique (notre usage de </w:t>
      </w:r>
      <w:proofErr w:type="spellStart"/>
      <w:r w:rsidRPr="00C852E3">
        <w:rPr>
          <w:rFonts w:ascii="Times New Roman" w:hAnsi="Times New Roman"/>
          <w:i/>
          <w:sz w:val="22"/>
          <w:szCs w:val="22"/>
        </w:rPr>
        <w:t>je</w:t>
      </w:r>
      <w:proofErr w:type="spellEnd"/>
      <w:r w:rsidRPr="00C852E3">
        <w:rPr>
          <w:rFonts w:ascii="Times New Roman" w:hAnsi="Times New Roman"/>
          <w:i/>
          <w:sz w:val="22"/>
          <w:szCs w:val="22"/>
        </w:rPr>
        <w:t>, tu, il</w:t>
      </w:r>
      <w:r w:rsidRPr="00C852E3">
        <w:rPr>
          <w:rFonts w:ascii="Times New Roman" w:hAnsi="Times New Roman"/>
          <w:sz w:val="22"/>
          <w:szCs w:val="22"/>
        </w:rPr>
        <w:t>) apparaisse”. C'est un peu audacieux de dire ça</w:t>
      </w:r>
      <w:r w:rsidRPr="00C852E3">
        <w:rPr>
          <w:rStyle w:val="Appelnotedebasdep"/>
          <w:rFonts w:ascii="Times New Roman" w:hAnsi="Times New Roman"/>
          <w:sz w:val="22"/>
          <w:szCs w:val="22"/>
        </w:rPr>
        <w:footnoteReference w:id="46"/>
      </w:r>
      <w:r w:rsidRPr="00C852E3">
        <w:rPr>
          <w:rFonts w:ascii="Times New Roman" w:hAnsi="Times New Roman"/>
          <w:sz w:val="22"/>
          <w:szCs w:val="22"/>
        </w:rPr>
        <w:t>.</w:t>
      </w:r>
    </w:p>
    <w:p w14:paraId="4A76A707" w14:textId="77777777" w:rsidR="0065633A" w:rsidRPr="00A93D53" w:rsidRDefault="0065633A" w:rsidP="00502D0C">
      <w:pPr>
        <w:pStyle w:val="Retraitcorpsdetexte"/>
        <w:spacing w:before="0" w:after="240" w:line="276" w:lineRule="auto"/>
        <w:ind w:firstLine="284"/>
        <w:rPr>
          <w:rFonts w:asciiTheme="minorHAnsi" w:hAnsiTheme="minorHAnsi"/>
          <w:b/>
          <w:sz w:val="32"/>
          <w:szCs w:val="32"/>
        </w:rPr>
      </w:pPr>
      <w:r w:rsidRPr="00A93D53">
        <w:rPr>
          <w:rFonts w:asciiTheme="minorHAnsi" w:hAnsiTheme="minorHAnsi"/>
          <w:b/>
          <w:sz w:val="32"/>
          <w:szCs w:val="32"/>
        </w:rPr>
        <w:t>2°) La place du Christ par rapport à nous.</w:t>
      </w:r>
    </w:p>
    <w:p w14:paraId="44F29CFF" w14:textId="77777777" w:rsidR="0065633A" w:rsidRPr="00CA15EC" w:rsidRDefault="0065633A" w:rsidP="00267B88">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Ce que je voudrais éviter, c'est que l'on entende ce que je dis théologiquement de la Trinité comme un modèle de ce qu'il faut que l'humanité réalise dans son rapport de </w:t>
      </w:r>
      <w:proofErr w:type="spellStart"/>
      <w:r w:rsidRPr="00CA15EC">
        <w:rPr>
          <w:rFonts w:ascii="Times New Roman" w:hAnsi="Times New Roman"/>
          <w:i/>
          <w:sz w:val="24"/>
        </w:rPr>
        <w:t>je</w:t>
      </w:r>
      <w:proofErr w:type="spellEnd"/>
      <w:r w:rsidRPr="00CA15EC">
        <w:rPr>
          <w:rFonts w:ascii="Times New Roman" w:hAnsi="Times New Roman"/>
          <w:i/>
          <w:sz w:val="24"/>
        </w:rPr>
        <w:t>, tu et il</w:t>
      </w:r>
      <w:r w:rsidRPr="00CA15EC">
        <w:rPr>
          <w:rFonts w:ascii="Times New Roman" w:hAnsi="Times New Roman"/>
          <w:sz w:val="24"/>
        </w:rPr>
        <w:t xml:space="preserve">. </w:t>
      </w:r>
      <w:r w:rsidR="00267B88">
        <w:rPr>
          <w:rFonts w:ascii="Times New Roman" w:hAnsi="Times New Roman"/>
          <w:sz w:val="24"/>
        </w:rPr>
        <w:t xml:space="preserve"> </w:t>
      </w:r>
      <w:r>
        <w:rPr>
          <w:rFonts w:ascii="Times New Roman" w:hAnsi="Times New Roman"/>
          <w:sz w:val="24"/>
        </w:rPr>
        <w:t>I</w:t>
      </w:r>
      <w:r w:rsidRPr="00CA15EC">
        <w:rPr>
          <w:rFonts w:ascii="Times New Roman" w:hAnsi="Times New Roman"/>
          <w:sz w:val="24"/>
        </w:rPr>
        <w:t xml:space="preserve">l ne </w:t>
      </w:r>
      <w:r w:rsidRPr="00CA15EC">
        <w:rPr>
          <w:rFonts w:ascii="Times New Roman" w:hAnsi="Times New Roman"/>
          <w:sz w:val="24"/>
        </w:rPr>
        <w:lastRenderedPageBreak/>
        <w:t xml:space="preserve">faut pas oublier des phrases très étonnantes comme : </w:t>
      </w:r>
      <w:r>
        <w:rPr>
          <w:rFonts w:ascii="Times New Roman" w:hAnsi="Times New Roman"/>
          <w:sz w:val="24"/>
        </w:rPr>
        <w:t xml:space="preserve">« </w:t>
      </w:r>
      <w:r w:rsidRPr="00CA15EC">
        <w:rPr>
          <w:rFonts w:ascii="Times New Roman" w:hAnsi="Times New Roman"/>
          <w:i/>
          <w:sz w:val="24"/>
        </w:rPr>
        <w:t>Soyez un comme le Père et moi nous sommes un</w:t>
      </w:r>
      <w:r>
        <w:rPr>
          <w:rFonts w:ascii="Times New Roman" w:hAnsi="Times New Roman"/>
          <w:i/>
          <w:sz w:val="24"/>
        </w:rPr>
        <w:t xml:space="preserve"> </w:t>
      </w:r>
      <w:r>
        <w:rPr>
          <w:rFonts w:ascii="Times New Roman" w:hAnsi="Times New Roman"/>
          <w:sz w:val="24"/>
        </w:rPr>
        <w:t>»</w:t>
      </w:r>
      <w:r w:rsidRPr="00CA15EC">
        <w:rPr>
          <w:rFonts w:ascii="Times New Roman" w:hAnsi="Times New Roman"/>
          <w:i/>
          <w:sz w:val="24"/>
        </w:rPr>
        <w:t xml:space="preserve"> </w:t>
      </w:r>
      <w:r w:rsidRPr="00CA15EC">
        <w:rPr>
          <w:rFonts w:ascii="Times New Roman" w:hAnsi="Times New Roman"/>
          <w:sz w:val="24"/>
        </w:rPr>
        <w:t>(</w:t>
      </w:r>
      <w:proofErr w:type="spellStart"/>
      <w:r w:rsidRPr="00CA15EC">
        <w:rPr>
          <w:rFonts w:ascii="Times New Roman" w:hAnsi="Times New Roman"/>
          <w:sz w:val="24"/>
        </w:rPr>
        <w:t>Jn</w:t>
      </w:r>
      <w:proofErr w:type="spellEnd"/>
      <w:r w:rsidRPr="00CA15EC">
        <w:rPr>
          <w:rFonts w:ascii="Times New Roman" w:hAnsi="Times New Roman"/>
          <w:sz w:val="24"/>
        </w:rPr>
        <w:t xml:space="preserve"> 17, 11)</w:t>
      </w:r>
      <w:r>
        <w:rPr>
          <w:rFonts w:ascii="Times New Roman" w:hAnsi="Times New Roman"/>
          <w:i/>
          <w:sz w:val="24"/>
        </w:rPr>
        <w:t xml:space="preserve"> </w:t>
      </w:r>
      <w:r w:rsidRPr="000E5B4D">
        <w:rPr>
          <w:rFonts w:ascii="Times New Roman" w:hAnsi="Times New Roman"/>
          <w:sz w:val="24"/>
        </w:rPr>
        <w:t>mais</w:t>
      </w:r>
      <w:r w:rsidRPr="00CA15EC">
        <w:rPr>
          <w:rFonts w:ascii="Times New Roman" w:hAnsi="Times New Roman"/>
          <w:sz w:val="24"/>
        </w:rPr>
        <w:t xml:space="preserve"> </w:t>
      </w:r>
      <w:r>
        <w:rPr>
          <w:rFonts w:ascii="Times New Roman" w:hAnsi="Times New Roman"/>
          <w:sz w:val="24"/>
        </w:rPr>
        <w:t>néanmoins c</w:t>
      </w:r>
      <w:r w:rsidRPr="00CA15EC">
        <w:rPr>
          <w:rFonts w:ascii="Times New Roman" w:hAnsi="Times New Roman"/>
          <w:sz w:val="24"/>
        </w:rPr>
        <w:t>ette phrase n'est pas à entendre comme ins</w:t>
      </w:r>
      <w:r>
        <w:rPr>
          <w:rFonts w:ascii="Times New Roman" w:hAnsi="Times New Roman"/>
          <w:sz w:val="24"/>
        </w:rPr>
        <w:t>tituant la Trinité comme modèle.</w:t>
      </w:r>
      <w:r w:rsidRPr="00CA15EC">
        <w:rPr>
          <w:rFonts w:ascii="Times New Roman" w:hAnsi="Times New Roman"/>
          <w:sz w:val="24"/>
        </w:rPr>
        <w:t xml:space="preserve"> </w:t>
      </w:r>
      <w:r>
        <w:rPr>
          <w:rFonts w:ascii="Times New Roman" w:hAnsi="Times New Roman"/>
          <w:sz w:val="24"/>
        </w:rPr>
        <w:t>En effet</w:t>
      </w:r>
      <w:r w:rsidRPr="00CA15EC">
        <w:rPr>
          <w:rFonts w:ascii="Times New Roman" w:hAnsi="Times New Roman"/>
          <w:sz w:val="24"/>
        </w:rPr>
        <w:t xml:space="preserve"> l'Évangile ne pose pas le Christ d'abord comme modèle, mais comme sauveur, c'est-à-dire comme celui qui, seul, est susceptible d'accomplir dans l'humanité, pour l'humanité, ce que les individus humains </w:t>
      </w:r>
      <w:r>
        <w:rPr>
          <w:rFonts w:ascii="Times New Roman" w:hAnsi="Times New Roman"/>
          <w:sz w:val="24"/>
        </w:rPr>
        <w:t xml:space="preserve">ne peuvent jamais accomplir. Et, en ce sens, </w:t>
      </w:r>
      <w:r w:rsidRPr="00CA15EC">
        <w:rPr>
          <w:rFonts w:ascii="Times New Roman" w:hAnsi="Times New Roman"/>
          <w:sz w:val="24"/>
        </w:rPr>
        <w:t>vouloir l'accomplir serait perversion du fait même d'une radicale impossibilité native.</w:t>
      </w:r>
    </w:p>
    <w:p w14:paraId="2A7DBA3B" w14:textId="77777777" w:rsidR="0065633A" w:rsidRPr="00CA15EC"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Je ne suis pas un comparatiste, et ce n'est pas mon travail, mais je remarque</w:t>
      </w:r>
      <w:r w:rsidRPr="00CA15EC">
        <w:rPr>
          <w:rFonts w:ascii="Times New Roman" w:hAnsi="Times New Roman"/>
          <w:sz w:val="24"/>
        </w:rPr>
        <w:t xml:space="preserve"> </w:t>
      </w:r>
      <w:r>
        <w:rPr>
          <w:rFonts w:ascii="Times New Roman" w:hAnsi="Times New Roman"/>
          <w:sz w:val="24"/>
        </w:rPr>
        <w:t>qu'</w:t>
      </w:r>
      <w:r w:rsidRPr="00CA15EC">
        <w:rPr>
          <w:rFonts w:ascii="Times New Roman" w:hAnsi="Times New Roman"/>
          <w:sz w:val="24"/>
        </w:rPr>
        <w:t xml:space="preserve">en général, les tentations </w:t>
      </w:r>
      <w:r>
        <w:rPr>
          <w:rFonts w:ascii="Times New Roman" w:hAnsi="Times New Roman"/>
          <w:sz w:val="24"/>
        </w:rPr>
        <w:t xml:space="preserve">qui seraient </w:t>
      </w:r>
      <w:r w:rsidRPr="00CA15EC">
        <w:rPr>
          <w:rFonts w:ascii="Times New Roman" w:hAnsi="Times New Roman"/>
          <w:sz w:val="24"/>
        </w:rPr>
        <w:t>de penser le Christ à partir du modèle du prophète, c'est-à-dire celui qui dit ce qu'il en est, ou à partir du modèle de l'exemple, c'est-à-dire celui qui montre comment il faut faire, ne rendraient pas</w:t>
      </w:r>
      <w:r w:rsidRPr="00CA15EC">
        <w:rPr>
          <w:rFonts w:ascii="Times New Roman" w:hAnsi="Times New Roman"/>
          <w:b/>
          <w:sz w:val="24"/>
        </w:rPr>
        <w:t xml:space="preserve"> </w:t>
      </w:r>
      <w:r w:rsidRPr="00CA15EC">
        <w:rPr>
          <w:rFonts w:ascii="Times New Roman" w:hAnsi="Times New Roman"/>
          <w:sz w:val="24"/>
        </w:rPr>
        <w:t xml:space="preserve">justice à la place que le Christ, dès l'origine, </w:t>
      </w:r>
      <w:r>
        <w:rPr>
          <w:rFonts w:ascii="Times New Roman" w:hAnsi="Times New Roman"/>
          <w:sz w:val="24"/>
        </w:rPr>
        <w:t>prend</w:t>
      </w:r>
      <w:r w:rsidRPr="00CA15EC">
        <w:rPr>
          <w:rFonts w:ascii="Times New Roman" w:hAnsi="Times New Roman"/>
          <w:sz w:val="24"/>
        </w:rPr>
        <w:t xml:space="preserve"> : </w:t>
      </w:r>
      <w:r>
        <w:rPr>
          <w:rFonts w:ascii="Times New Roman" w:hAnsi="Times New Roman"/>
          <w:sz w:val="24"/>
        </w:rPr>
        <w:t>il est</w:t>
      </w:r>
      <w:r w:rsidRPr="00CA15EC">
        <w:rPr>
          <w:rFonts w:ascii="Times New Roman" w:hAnsi="Times New Roman"/>
          <w:sz w:val="24"/>
        </w:rPr>
        <w:t xml:space="preserve"> non pas celui qui indique,</w:t>
      </w:r>
      <w:r>
        <w:rPr>
          <w:rFonts w:ascii="Times New Roman" w:hAnsi="Times New Roman"/>
          <w:sz w:val="24"/>
        </w:rPr>
        <w:t xml:space="preserve"> ou qui</w:t>
      </w:r>
      <w:r w:rsidRPr="00CA15EC">
        <w:rPr>
          <w:rFonts w:ascii="Times New Roman" w:hAnsi="Times New Roman"/>
          <w:sz w:val="24"/>
        </w:rPr>
        <w:t xml:space="preserve"> enseigne comment il faut se sauver pour être heureux, ni celui qui montre comment il faut faire, mais </w:t>
      </w:r>
      <w:r>
        <w:rPr>
          <w:rFonts w:ascii="Times New Roman" w:hAnsi="Times New Roman"/>
          <w:sz w:val="24"/>
        </w:rPr>
        <w:t>il est</w:t>
      </w:r>
      <w:r w:rsidRPr="00CA15EC">
        <w:rPr>
          <w:rFonts w:ascii="Times New Roman" w:hAnsi="Times New Roman"/>
          <w:sz w:val="24"/>
        </w:rPr>
        <w:t xml:space="preserve"> celui qui le</w:t>
      </w:r>
      <w:r w:rsidRPr="00CA15EC">
        <w:rPr>
          <w:rFonts w:ascii="Times New Roman" w:hAnsi="Times New Roman"/>
          <w:b/>
          <w:sz w:val="24"/>
        </w:rPr>
        <w:t xml:space="preserve"> </w:t>
      </w:r>
      <w:r w:rsidRPr="00CA15EC">
        <w:rPr>
          <w:rFonts w:ascii="Times New Roman" w:hAnsi="Times New Roman"/>
          <w:sz w:val="24"/>
        </w:rPr>
        <w:t>fait</w:t>
      </w:r>
      <w:r>
        <w:rPr>
          <w:rFonts w:ascii="Times New Roman" w:hAnsi="Times New Roman"/>
          <w:sz w:val="24"/>
        </w:rPr>
        <w:t>,</w:t>
      </w:r>
      <w:r w:rsidRPr="00CA15EC">
        <w:rPr>
          <w:rFonts w:ascii="Times New Roman" w:hAnsi="Times New Roman"/>
          <w:sz w:val="24"/>
        </w:rPr>
        <w:t xml:space="preserve"> et qui le fait de telle façon que, par sa geste, nous en soyons effectivement, en deçà de nous-mêmes, partie prenante.</w:t>
      </w:r>
    </w:p>
    <w:p w14:paraId="345E29DF" w14:textId="77777777" w:rsidR="0065633A" w:rsidRDefault="0065633A" w:rsidP="001232C0">
      <w:pPr>
        <w:pStyle w:val="Retraitcorpsdetexte"/>
        <w:spacing w:before="0" w:line="276" w:lineRule="auto"/>
        <w:ind w:firstLine="284"/>
        <w:rPr>
          <w:rFonts w:ascii="Times New Roman" w:hAnsi="Times New Roman"/>
          <w:sz w:val="24"/>
        </w:rPr>
      </w:pPr>
      <w:r w:rsidRPr="00CA15EC">
        <w:rPr>
          <w:rFonts w:ascii="Times New Roman" w:hAnsi="Times New Roman"/>
          <w:sz w:val="24"/>
        </w:rPr>
        <w:t xml:space="preserve">Nous sommes sauvés </w:t>
      </w:r>
      <w:r w:rsidRPr="00CA15EC">
        <w:rPr>
          <w:rFonts w:ascii="Times New Roman" w:hAnsi="Times New Roman"/>
          <w:i/>
          <w:sz w:val="24"/>
        </w:rPr>
        <w:t>par</w:t>
      </w:r>
      <w:r w:rsidRPr="00CA15EC">
        <w:rPr>
          <w:rFonts w:ascii="Times New Roman" w:hAnsi="Times New Roman"/>
          <w:sz w:val="24"/>
        </w:rPr>
        <w:t xml:space="preserve"> </w:t>
      </w:r>
      <w:r w:rsidRPr="00A7312B">
        <w:rPr>
          <w:rFonts w:ascii="Times New Roman" w:hAnsi="Times New Roman"/>
          <w:i/>
          <w:sz w:val="24"/>
        </w:rPr>
        <w:t>lui</w:t>
      </w:r>
      <w:r w:rsidRPr="00CA15EC">
        <w:rPr>
          <w:rFonts w:ascii="Times New Roman" w:hAnsi="Times New Roman"/>
          <w:sz w:val="24"/>
        </w:rPr>
        <w:t>, pas par ce que nous allons faire. C'est l'annonce toute première, toute la thématique paulinienne. Cela aussi est dangereux, est équivoque, peut être entendu de façon pervertie. Et cependant c'est tout à fait essentiel à l'Évangile aussi bien chez Jean que chez Paul. Même chez Marc on trouvera cela, lui chez qui, d'habitude, on va chercher le prophète et l'exemple</w:t>
      </w:r>
      <w:r>
        <w:rPr>
          <w:rFonts w:ascii="Times New Roman" w:hAnsi="Times New Roman"/>
          <w:sz w:val="24"/>
        </w:rPr>
        <w:t xml:space="preserve"> parce qu'il serait moins théologique que les autres !</w:t>
      </w:r>
    </w:p>
    <w:p w14:paraId="1B7931F2" w14:textId="77777777" w:rsidR="0065633A" w:rsidRDefault="0065633A" w:rsidP="001232C0">
      <w:pPr>
        <w:pStyle w:val="Retraitcorpsdetexte"/>
        <w:spacing w:before="0" w:line="276" w:lineRule="auto"/>
        <w:ind w:firstLine="284"/>
        <w:rPr>
          <w:rFonts w:ascii="Times New Roman" w:hAnsi="Times New Roman"/>
          <w:sz w:val="24"/>
        </w:rPr>
      </w:pPr>
      <w:r w:rsidRPr="00FB617C">
        <w:rPr>
          <w:rFonts w:ascii="Times New Roman" w:hAnsi="Times New Roman"/>
          <w:sz w:val="24"/>
        </w:rPr>
        <w:t xml:space="preserve">► </w:t>
      </w:r>
      <w:r>
        <w:rPr>
          <w:rFonts w:ascii="Times New Roman" w:hAnsi="Times New Roman"/>
          <w:sz w:val="24"/>
        </w:rPr>
        <w:t>Il est celui qui va faire de nous « un », et en même temps nous gardons notre propre.</w:t>
      </w:r>
    </w:p>
    <w:p w14:paraId="137DD3E7" w14:textId="77777777" w:rsidR="0065633A" w:rsidRPr="00CA15EC" w:rsidRDefault="0065633A" w:rsidP="00267B88">
      <w:pPr>
        <w:pStyle w:val="Retraitcorpsdetexte"/>
        <w:spacing w:before="0" w:after="200" w:line="276" w:lineRule="auto"/>
        <w:ind w:firstLine="284"/>
        <w:rPr>
          <w:rFonts w:ascii="Times New Roman" w:hAnsi="Times New Roman"/>
          <w:sz w:val="24"/>
        </w:rPr>
      </w:pPr>
      <w:r w:rsidRPr="00FB617C">
        <w:rPr>
          <w:rFonts w:ascii="Times New Roman" w:hAnsi="Times New Roman"/>
          <w:b/>
          <w:sz w:val="24"/>
        </w:rPr>
        <w:t>J-M M :</w:t>
      </w:r>
      <w:r w:rsidRPr="00FB617C">
        <w:rPr>
          <w:rFonts w:ascii="Times New Roman" w:hAnsi="Times New Roman"/>
          <w:sz w:val="24"/>
        </w:rPr>
        <w:t xml:space="preserve"> </w:t>
      </w:r>
      <w:r>
        <w:rPr>
          <w:rFonts w:ascii="Times New Roman" w:hAnsi="Times New Roman"/>
          <w:sz w:val="24"/>
        </w:rPr>
        <w:t xml:space="preserve">C'est ça. Seulement quand nous disons « notre propre » nous ne savons pas ce que nous disons parce que nous ne connaissons pas notre nom qui est notre propre. Notre nom n'est pas celui de notre carte d'identité. Nous ne sommes pas identifiés par notre naissance de papa-maman, par le fait d'être français etc. « Nul n'entre dans le </w:t>
      </w:r>
      <w:r w:rsidRPr="00CF45F2">
        <w:rPr>
          <w:rFonts w:ascii="Times New Roman" w:hAnsi="Times New Roman"/>
          <w:sz w:val="24"/>
        </w:rPr>
        <w:t xml:space="preserve">royaume de Dieu s'il ne naît de cette eau-là qui est le pneuma de résurrection » (d'après </w:t>
      </w:r>
      <w:proofErr w:type="spellStart"/>
      <w:r w:rsidRPr="00CF45F2">
        <w:rPr>
          <w:rFonts w:ascii="Times New Roman" w:hAnsi="Times New Roman"/>
          <w:sz w:val="24"/>
        </w:rPr>
        <w:t>Jn</w:t>
      </w:r>
      <w:proofErr w:type="spellEnd"/>
      <w:r w:rsidRPr="00CF45F2">
        <w:rPr>
          <w:rFonts w:ascii="Times New Roman" w:hAnsi="Times New Roman"/>
          <w:sz w:val="24"/>
        </w:rPr>
        <w:t xml:space="preserve"> 3). Je nais de plus originaire que ne le dit une carte d'identité, je viens de plus loin. J'ai une identité qui demeure dans mon insu, qui n'est pas pleinement révélée. C'est ça le propre. Ce que nous savons de nous </w:t>
      </w:r>
      <w:r>
        <w:rPr>
          <w:rFonts w:ascii="Times New Roman" w:hAnsi="Times New Roman"/>
          <w:sz w:val="24"/>
        </w:rPr>
        <w:t xml:space="preserve">n'égale pas ce que nous sommes, surtout si nous pensons que </w:t>
      </w:r>
      <w:r w:rsidRPr="00CF45F2">
        <w:rPr>
          <w:rFonts w:ascii="Times New Roman" w:hAnsi="Times New Roman"/>
          <w:sz w:val="24"/>
        </w:rPr>
        <w:t xml:space="preserve">notre-avoir-à-être fait partie de ce que nous sommes. Le terme d'avoir à être est très important ici puisque c'est dire mon propre dans son état séminal par opposition au dévoilement accomplissant, à la </w:t>
      </w:r>
      <w:r>
        <w:rPr>
          <w:rFonts w:ascii="Times New Roman" w:hAnsi="Times New Roman"/>
          <w:sz w:val="24"/>
        </w:rPr>
        <w:t>manifestation de ce qu'il en est.</w:t>
      </w:r>
    </w:p>
    <w:p w14:paraId="5D37073A" w14:textId="77777777" w:rsidR="0065633A" w:rsidRPr="00A93D53" w:rsidRDefault="0065633A" w:rsidP="00267B88">
      <w:pPr>
        <w:pStyle w:val="Retraitcorpsdetexte"/>
        <w:spacing w:before="0" w:after="200" w:line="276" w:lineRule="auto"/>
        <w:ind w:firstLine="284"/>
        <w:rPr>
          <w:rFonts w:asciiTheme="minorHAnsi" w:hAnsiTheme="minorHAnsi"/>
          <w:b/>
          <w:sz w:val="32"/>
          <w:szCs w:val="32"/>
        </w:rPr>
      </w:pPr>
      <w:r w:rsidRPr="00A93D53">
        <w:rPr>
          <w:rFonts w:asciiTheme="minorHAnsi" w:hAnsiTheme="minorHAnsi"/>
          <w:b/>
          <w:sz w:val="32"/>
          <w:szCs w:val="32"/>
        </w:rPr>
        <w:t xml:space="preserve">3°) Nous sommes appelés enfants de Dieu : 1 </w:t>
      </w:r>
      <w:proofErr w:type="spellStart"/>
      <w:r w:rsidRPr="00A93D53">
        <w:rPr>
          <w:rFonts w:asciiTheme="minorHAnsi" w:hAnsiTheme="minorHAnsi"/>
          <w:b/>
          <w:sz w:val="32"/>
          <w:szCs w:val="32"/>
        </w:rPr>
        <w:t>Jn</w:t>
      </w:r>
      <w:proofErr w:type="spellEnd"/>
      <w:r w:rsidRPr="00A93D53">
        <w:rPr>
          <w:rFonts w:asciiTheme="minorHAnsi" w:hAnsiTheme="minorHAnsi"/>
          <w:b/>
          <w:sz w:val="32"/>
          <w:szCs w:val="32"/>
        </w:rPr>
        <w:t xml:space="preserve"> 3, 1 et 2.</w:t>
      </w:r>
    </w:p>
    <w:p w14:paraId="231D32C2" w14:textId="77777777" w:rsidR="0065633A" w:rsidRDefault="00267B88" w:rsidP="00267B88">
      <w:pPr>
        <w:pStyle w:val="Retraitcorpsdetexte"/>
        <w:spacing w:before="0" w:line="276" w:lineRule="auto"/>
        <w:ind w:firstLine="284"/>
        <w:rPr>
          <w:rFonts w:ascii="Times New Roman" w:hAnsi="Times New Roman"/>
          <w:sz w:val="24"/>
        </w:rPr>
      </w:pPr>
      <w:r>
        <w:rPr>
          <w:rFonts w:ascii="Times New Roman" w:hAnsi="Times New Roman"/>
          <w:sz w:val="24"/>
        </w:rPr>
        <w:t>P</w:t>
      </w:r>
      <w:r w:rsidR="0065633A">
        <w:rPr>
          <w:rFonts w:ascii="Times New Roman" w:hAnsi="Times New Roman"/>
          <w:sz w:val="24"/>
        </w:rPr>
        <w:t>our illustrer cela</w:t>
      </w:r>
      <w:r w:rsidR="0065633A" w:rsidRPr="00CA15EC">
        <w:rPr>
          <w:rFonts w:ascii="Times New Roman" w:hAnsi="Times New Roman"/>
          <w:sz w:val="24"/>
        </w:rPr>
        <w:t xml:space="preserve">, je cite </w:t>
      </w:r>
      <w:r w:rsidR="0065633A">
        <w:rPr>
          <w:rFonts w:ascii="Times New Roman" w:hAnsi="Times New Roman"/>
          <w:sz w:val="24"/>
        </w:rPr>
        <w:t>une phrase de Jean</w:t>
      </w:r>
      <w:r>
        <w:rPr>
          <w:rFonts w:ascii="Times New Roman" w:hAnsi="Times New Roman"/>
          <w:sz w:val="24"/>
        </w:rPr>
        <w:t xml:space="preserve"> </w:t>
      </w:r>
      <w:r w:rsidR="00F40472">
        <w:rPr>
          <w:rFonts w:ascii="Times New Roman" w:hAnsi="Times New Roman"/>
          <w:sz w:val="24"/>
        </w:rPr>
        <w:t xml:space="preserve">: </w:t>
      </w:r>
      <w:r w:rsidR="0065633A">
        <w:rPr>
          <w:rFonts w:ascii="Times New Roman" w:hAnsi="Times New Roman"/>
          <w:sz w:val="24"/>
        </w:rPr>
        <w:t xml:space="preserve">« </w:t>
      </w:r>
      <w:r w:rsidR="0065633A" w:rsidRPr="007A79FB">
        <w:rPr>
          <w:rFonts w:ascii="Times New Roman" w:hAnsi="Times New Roman"/>
          <w:b/>
          <w:i/>
          <w:sz w:val="24"/>
        </w:rPr>
        <w:t xml:space="preserve">Mes bien-aimés, voyez quelle </w:t>
      </w:r>
      <w:proofErr w:type="spellStart"/>
      <w:r w:rsidR="0065633A" w:rsidRPr="007A79FB">
        <w:rPr>
          <w:rFonts w:ascii="Times New Roman" w:hAnsi="Times New Roman"/>
          <w:b/>
          <w:i/>
          <w:sz w:val="24"/>
        </w:rPr>
        <w:t>agapê</w:t>
      </w:r>
      <w:proofErr w:type="spellEnd"/>
      <w:r w:rsidR="0065633A" w:rsidRPr="007A79FB">
        <w:rPr>
          <w:rFonts w:ascii="Times New Roman" w:hAnsi="Times New Roman"/>
          <w:b/>
          <w:i/>
          <w:sz w:val="24"/>
        </w:rPr>
        <w:t xml:space="preserve"> le Père nous a donnée : que nous soyons appelés (</w:t>
      </w:r>
      <w:proofErr w:type="spellStart"/>
      <w:r w:rsidR="0065633A" w:rsidRPr="007A79FB">
        <w:rPr>
          <w:rFonts w:ascii="Times New Roman" w:eastAsiaTheme="minorHAnsi" w:hAnsi="Times New Roman"/>
          <w:b/>
          <w:bCs w:val="0"/>
          <w:i/>
          <w:sz w:val="24"/>
          <w:lang w:eastAsia="en-US"/>
        </w:rPr>
        <w:t>klêthômen</w:t>
      </w:r>
      <w:proofErr w:type="spellEnd"/>
      <w:r w:rsidR="0065633A" w:rsidRPr="007A79FB">
        <w:rPr>
          <w:rFonts w:ascii="Times New Roman" w:eastAsiaTheme="minorHAnsi" w:hAnsi="Times New Roman"/>
          <w:b/>
          <w:bCs w:val="0"/>
          <w:i/>
          <w:sz w:val="24"/>
          <w:lang w:eastAsia="en-US"/>
        </w:rPr>
        <w:t>)</w:t>
      </w:r>
      <w:r w:rsidR="0065633A" w:rsidRPr="00CA15EC">
        <w:rPr>
          <w:rFonts w:ascii="Times New Roman" w:hAnsi="Times New Roman"/>
          <w:i/>
          <w:sz w:val="24"/>
        </w:rPr>
        <w:t xml:space="preserve"> –</w:t>
      </w:r>
      <w:r>
        <w:rPr>
          <w:rFonts w:ascii="Times New Roman" w:hAnsi="Times New Roman"/>
          <w:i/>
          <w:sz w:val="24"/>
        </w:rPr>
        <w:t xml:space="preserve"> </w:t>
      </w:r>
      <w:r w:rsidR="0065633A" w:rsidRPr="00717E35">
        <w:rPr>
          <w:rFonts w:ascii="Times New Roman" w:hAnsi="Times New Roman"/>
          <w:sz w:val="24"/>
        </w:rPr>
        <w:t>le verbe qui correspond à</w:t>
      </w:r>
      <w:r w:rsidR="0065633A">
        <w:rPr>
          <w:rFonts w:ascii="Times New Roman" w:hAnsi="Times New Roman"/>
          <w:i/>
          <w:sz w:val="24"/>
        </w:rPr>
        <w:t xml:space="preserve"> </w:t>
      </w:r>
      <w:proofErr w:type="spellStart"/>
      <w:r w:rsidR="0065633A" w:rsidRPr="00717E35">
        <w:rPr>
          <w:rFonts w:ascii="Times New Roman" w:hAnsi="Times New Roman"/>
          <w:i/>
          <w:sz w:val="24"/>
        </w:rPr>
        <w:t>klêsis</w:t>
      </w:r>
      <w:proofErr w:type="spellEnd"/>
      <w:r w:rsidR="0065633A" w:rsidRPr="00CA15EC">
        <w:rPr>
          <w:rFonts w:ascii="Times New Roman" w:hAnsi="Times New Roman"/>
          <w:sz w:val="24"/>
        </w:rPr>
        <w:t xml:space="preserve"> </w:t>
      </w:r>
      <w:r w:rsidR="0065633A">
        <w:rPr>
          <w:rFonts w:ascii="Times New Roman" w:hAnsi="Times New Roman"/>
          <w:sz w:val="24"/>
        </w:rPr>
        <w:t>(</w:t>
      </w:r>
      <w:r w:rsidR="0065633A" w:rsidRPr="00CA15EC">
        <w:rPr>
          <w:rFonts w:ascii="Times New Roman" w:hAnsi="Times New Roman"/>
          <w:sz w:val="24"/>
        </w:rPr>
        <w:t>appel</w:t>
      </w:r>
      <w:r w:rsidR="0065633A">
        <w:rPr>
          <w:rFonts w:ascii="Times New Roman" w:hAnsi="Times New Roman"/>
          <w:sz w:val="24"/>
        </w:rPr>
        <w:t>)</w:t>
      </w:r>
      <w:r w:rsidR="0065633A" w:rsidRPr="00CA15EC">
        <w:rPr>
          <w:rFonts w:ascii="Times New Roman" w:hAnsi="Times New Roman"/>
          <w:i/>
          <w:sz w:val="24"/>
        </w:rPr>
        <w:t xml:space="preserve"> – </w:t>
      </w:r>
      <w:r w:rsidR="0065633A" w:rsidRPr="007A79FB">
        <w:rPr>
          <w:rFonts w:ascii="Times New Roman" w:hAnsi="Times New Roman"/>
          <w:b/>
          <w:i/>
          <w:sz w:val="24"/>
        </w:rPr>
        <w:t>enfants de Dieu, et nous le sommes</w:t>
      </w:r>
      <w:r w:rsidR="0065633A" w:rsidRPr="00CA15EC">
        <w:rPr>
          <w:rFonts w:ascii="Times New Roman" w:hAnsi="Times New Roman"/>
          <w:i/>
          <w:sz w:val="24"/>
        </w:rPr>
        <w:t>.</w:t>
      </w:r>
      <w:r w:rsidR="0065633A" w:rsidRPr="00717E35">
        <w:rPr>
          <w:rFonts w:ascii="Times New Roman" w:hAnsi="Times New Roman"/>
          <w:sz w:val="24"/>
        </w:rPr>
        <w:t xml:space="preserve"> </w:t>
      </w:r>
      <w:r>
        <w:rPr>
          <w:rFonts w:ascii="Times New Roman" w:hAnsi="Times New Roman"/>
          <w:sz w:val="24"/>
        </w:rPr>
        <w:t>–</w:t>
      </w:r>
      <w:r w:rsidR="0065633A" w:rsidRPr="00CA15EC">
        <w:rPr>
          <w:rFonts w:ascii="Times New Roman" w:hAnsi="Times New Roman"/>
          <w:sz w:val="24"/>
        </w:rPr>
        <w:t xml:space="preserve"> Appeler ne veut pas dire un nom qu'on nous donne, mais </w:t>
      </w:r>
      <w:r w:rsidR="0065633A">
        <w:rPr>
          <w:rFonts w:ascii="Times New Roman" w:hAnsi="Times New Roman"/>
          <w:sz w:val="24"/>
        </w:rPr>
        <w:t xml:space="preserve">c'est </w:t>
      </w:r>
      <w:r w:rsidR="00F40472">
        <w:rPr>
          <w:rFonts w:ascii="Times New Roman" w:hAnsi="Times New Roman"/>
          <w:sz w:val="24"/>
        </w:rPr>
        <w:t>l'appel qui nous donne d'être –</w:t>
      </w:r>
      <w:r w:rsidR="0065633A">
        <w:rPr>
          <w:rFonts w:ascii="Times New Roman" w:hAnsi="Times New Roman"/>
          <w:sz w:val="24"/>
        </w:rPr>
        <w:t xml:space="preserve"> </w:t>
      </w:r>
      <w:r w:rsidR="0065633A" w:rsidRPr="007A79FB">
        <w:rPr>
          <w:rFonts w:ascii="Times New Roman" w:hAnsi="Times New Roman"/>
          <w:b/>
          <w:i/>
          <w:sz w:val="24"/>
        </w:rPr>
        <w:t>Bien-aimés, maintenant nous sommes enfants de Dieu et n'a pas encore été manifesté ce que nous serons</w:t>
      </w:r>
      <w:r w:rsidR="0065633A" w:rsidRPr="00CA15EC">
        <w:rPr>
          <w:rFonts w:ascii="Times New Roman" w:hAnsi="Times New Roman"/>
          <w:i/>
          <w:sz w:val="24"/>
        </w:rPr>
        <w:t>.</w:t>
      </w:r>
      <w:r w:rsidR="0065633A" w:rsidRPr="00717E35">
        <w:rPr>
          <w:rFonts w:ascii="Times New Roman" w:hAnsi="Times New Roman"/>
          <w:sz w:val="24"/>
        </w:rPr>
        <w:t xml:space="preserve"> </w:t>
      </w:r>
      <w:r>
        <w:rPr>
          <w:rFonts w:ascii="Times New Roman" w:hAnsi="Times New Roman"/>
          <w:sz w:val="24"/>
        </w:rPr>
        <w:t>–</w:t>
      </w:r>
      <w:r w:rsidR="0065633A" w:rsidRPr="00CA15EC">
        <w:rPr>
          <w:rFonts w:ascii="Times New Roman" w:hAnsi="Times New Roman"/>
          <w:i/>
          <w:sz w:val="24"/>
        </w:rPr>
        <w:t xml:space="preserve"> </w:t>
      </w:r>
      <w:proofErr w:type="spellStart"/>
      <w:r w:rsidR="0065633A" w:rsidRPr="00CA15EC">
        <w:rPr>
          <w:rFonts w:ascii="Times New Roman" w:hAnsi="Times New Roman"/>
          <w:sz w:val="24"/>
        </w:rPr>
        <w:t>Séminalement</w:t>
      </w:r>
      <w:proofErr w:type="spellEnd"/>
      <w:r w:rsidR="0065633A" w:rsidRPr="00CA15EC">
        <w:rPr>
          <w:rFonts w:ascii="Times New Roman" w:hAnsi="Times New Roman"/>
          <w:sz w:val="24"/>
        </w:rPr>
        <w:t xml:space="preserve">, nous sommes enfants de Dieu de toute éternité, et n'a pas encore été </w:t>
      </w:r>
      <w:r>
        <w:rPr>
          <w:rFonts w:ascii="Times New Roman" w:hAnsi="Times New Roman"/>
          <w:sz w:val="24"/>
        </w:rPr>
        <w:t>manifesté ce que nous serons –</w:t>
      </w:r>
      <w:r w:rsidR="0065633A">
        <w:rPr>
          <w:rFonts w:ascii="Times New Roman" w:hAnsi="Times New Roman"/>
          <w:sz w:val="24"/>
        </w:rPr>
        <w:t xml:space="preserve"> </w:t>
      </w:r>
      <w:r w:rsidR="0065633A" w:rsidRPr="007A79FB">
        <w:rPr>
          <w:rFonts w:ascii="Times New Roman" w:hAnsi="Times New Roman"/>
          <w:b/>
          <w:i/>
          <w:sz w:val="24"/>
        </w:rPr>
        <w:t>Nous savons que, quand il paraîtra, nous serons homogènes à Lui (</w:t>
      </w:r>
      <w:proofErr w:type="spellStart"/>
      <w:r w:rsidR="0065633A" w:rsidRPr="007A79FB">
        <w:rPr>
          <w:rFonts w:ascii="Times New Roman" w:hAnsi="Times New Roman"/>
          <w:b/>
          <w:i/>
          <w:sz w:val="24"/>
        </w:rPr>
        <w:t>homoioï</w:t>
      </w:r>
      <w:proofErr w:type="spellEnd"/>
      <w:r w:rsidR="0065633A" w:rsidRPr="007A79FB">
        <w:rPr>
          <w:rFonts w:ascii="Times New Roman" w:hAnsi="Times New Roman"/>
          <w:b/>
          <w:i/>
          <w:sz w:val="24"/>
        </w:rPr>
        <w:t xml:space="preserve"> </w:t>
      </w:r>
      <w:proofErr w:type="spellStart"/>
      <w:r w:rsidR="0065633A" w:rsidRPr="007A79FB">
        <w:rPr>
          <w:rFonts w:ascii="Times New Roman" w:hAnsi="Times New Roman"/>
          <w:b/>
          <w:i/>
          <w:sz w:val="24"/>
        </w:rPr>
        <w:t>autô</w:t>
      </w:r>
      <w:proofErr w:type="spellEnd"/>
      <w:r w:rsidR="0065633A" w:rsidRPr="007A79FB">
        <w:rPr>
          <w:rFonts w:ascii="Times New Roman" w:hAnsi="Times New Roman"/>
          <w:b/>
          <w:sz w:val="24"/>
        </w:rPr>
        <w:t>)</w:t>
      </w:r>
      <w:r w:rsidR="0065633A" w:rsidRPr="007A79FB">
        <w:rPr>
          <w:rFonts w:ascii="Times New Roman" w:hAnsi="Times New Roman"/>
          <w:b/>
          <w:i/>
          <w:sz w:val="24"/>
        </w:rPr>
        <w:t xml:space="preserve"> puisque nous le verrons comme il est</w:t>
      </w:r>
      <w:r w:rsidR="0065633A" w:rsidRPr="00CA15EC">
        <w:rPr>
          <w:rFonts w:ascii="Times New Roman" w:hAnsi="Times New Roman"/>
          <w:i/>
          <w:sz w:val="24"/>
        </w:rPr>
        <w:t>.</w:t>
      </w:r>
      <w:r w:rsidR="0065633A" w:rsidRPr="00717E35">
        <w:rPr>
          <w:rFonts w:ascii="Times New Roman" w:hAnsi="Times New Roman"/>
          <w:sz w:val="24"/>
        </w:rPr>
        <w:t xml:space="preserve"> </w:t>
      </w:r>
      <w:r w:rsidR="0065633A">
        <w:rPr>
          <w:rFonts w:ascii="Times New Roman" w:hAnsi="Times New Roman"/>
          <w:sz w:val="24"/>
        </w:rPr>
        <w:t>»</w:t>
      </w:r>
      <w:r w:rsidR="0065633A" w:rsidRPr="00CA15EC">
        <w:rPr>
          <w:rFonts w:ascii="Times New Roman" w:hAnsi="Times New Roman"/>
          <w:sz w:val="24"/>
        </w:rPr>
        <w:t xml:space="preserve"> Là, il y a tout : le rapport caché-manifesté</w:t>
      </w:r>
      <w:r w:rsidR="0065633A">
        <w:rPr>
          <w:rFonts w:ascii="Times New Roman" w:hAnsi="Times New Roman"/>
          <w:sz w:val="24"/>
        </w:rPr>
        <w:t xml:space="preserve"> ;</w:t>
      </w:r>
      <w:r w:rsidR="0065633A" w:rsidRPr="00CA15EC">
        <w:rPr>
          <w:rFonts w:ascii="Times New Roman" w:hAnsi="Times New Roman"/>
          <w:sz w:val="24"/>
        </w:rPr>
        <w:t xml:space="preserve"> le rapport de l'être et de l'avoir</w:t>
      </w:r>
      <w:r w:rsidR="0065633A">
        <w:rPr>
          <w:rFonts w:ascii="Times New Roman" w:hAnsi="Times New Roman"/>
          <w:sz w:val="24"/>
        </w:rPr>
        <w:t>-</w:t>
      </w:r>
      <w:r w:rsidR="0065633A" w:rsidRPr="00CA15EC">
        <w:rPr>
          <w:rFonts w:ascii="Times New Roman" w:hAnsi="Times New Roman"/>
          <w:sz w:val="24"/>
        </w:rPr>
        <w:t>à</w:t>
      </w:r>
      <w:r w:rsidR="0065633A">
        <w:rPr>
          <w:rFonts w:ascii="Times New Roman" w:hAnsi="Times New Roman"/>
          <w:sz w:val="24"/>
        </w:rPr>
        <w:t>-</w:t>
      </w:r>
      <w:r w:rsidR="0065633A" w:rsidRPr="00CA15EC">
        <w:rPr>
          <w:rFonts w:ascii="Times New Roman" w:hAnsi="Times New Roman"/>
          <w:sz w:val="24"/>
        </w:rPr>
        <w:t>être</w:t>
      </w:r>
      <w:r w:rsidR="0065633A">
        <w:rPr>
          <w:rFonts w:ascii="Times New Roman" w:hAnsi="Times New Roman"/>
          <w:sz w:val="24"/>
        </w:rPr>
        <w:t xml:space="preserve"> ; </w:t>
      </w:r>
      <w:r w:rsidR="0065633A" w:rsidRPr="00CA15EC">
        <w:rPr>
          <w:rFonts w:ascii="Times New Roman" w:hAnsi="Times New Roman"/>
          <w:sz w:val="24"/>
        </w:rPr>
        <w:t xml:space="preserve">le rapport de "qui se ressemble s'assemble", c'est à dire </w:t>
      </w:r>
      <w:r w:rsidR="0065633A">
        <w:rPr>
          <w:rFonts w:ascii="Times New Roman" w:hAnsi="Times New Roman"/>
          <w:sz w:val="24"/>
        </w:rPr>
        <w:t>que</w:t>
      </w:r>
      <w:r w:rsidR="0065633A" w:rsidRPr="00CA15EC">
        <w:rPr>
          <w:rFonts w:ascii="Times New Roman" w:hAnsi="Times New Roman"/>
          <w:sz w:val="24"/>
        </w:rPr>
        <w:t xml:space="preserve"> nous serons semblables p</w:t>
      </w:r>
      <w:r w:rsidR="0065633A">
        <w:rPr>
          <w:rFonts w:ascii="Times New Roman" w:hAnsi="Times New Roman"/>
          <w:sz w:val="24"/>
        </w:rPr>
        <w:t>arce que nous le verrons</w:t>
      </w:r>
      <w:r>
        <w:rPr>
          <w:rFonts w:ascii="Times New Roman" w:hAnsi="Times New Roman"/>
          <w:sz w:val="24"/>
        </w:rPr>
        <w:t>,</w:t>
      </w:r>
      <w:r w:rsidR="0065633A">
        <w:rPr>
          <w:rFonts w:ascii="Times New Roman" w:hAnsi="Times New Roman"/>
          <w:sz w:val="24"/>
        </w:rPr>
        <w:t xml:space="preserve"> mais le "parce que"</w:t>
      </w:r>
      <w:r w:rsidR="0065633A" w:rsidRPr="00CA15EC">
        <w:rPr>
          <w:rFonts w:ascii="Times New Roman" w:hAnsi="Times New Roman"/>
          <w:sz w:val="24"/>
        </w:rPr>
        <w:t xml:space="preserve"> n'est pas causal. Il y a similitude entre </w:t>
      </w:r>
      <w:r w:rsidR="0065633A">
        <w:rPr>
          <w:rFonts w:ascii="Times New Roman" w:hAnsi="Times New Roman"/>
          <w:sz w:val="24"/>
        </w:rPr>
        <w:t>s'</w:t>
      </w:r>
      <w:r w:rsidR="0065633A" w:rsidRPr="00CA15EC">
        <w:rPr>
          <w:rFonts w:ascii="Times New Roman" w:hAnsi="Times New Roman"/>
          <w:sz w:val="24"/>
        </w:rPr>
        <w:t xml:space="preserve">assembler et être ensemble. </w:t>
      </w:r>
      <w:r w:rsidR="0065633A">
        <w:rPr>
          <w:rFonts w:ascii="Times New Roman" w:hAnsi="Times New Roman"/>
          <w:sz w:val="24"/>
        </w:rPr>
        <w:t>La prochaine fois nous prenons un texte sur "le propre".</w:t>
      </w:r>
    </w:p>
    <w:p w14:paraId="32310B87" w14:textId="77777777" w:rsidR="00813473" w:rsidRDefault="00813473" w:rsidP="00CC5770">
      <w:pPr>
        <w:spacing w:line="276" w:lineRule="auto"/>
        <w:jc w:val="center"/>
        <w:rPr>
          <w:rFonts w:ascii="Bookman Old Style" w:hAnsi="Bookman Old Style"/>
          <w:b/>
          <w:sz w:val="32"/>
          <w:szCs w:val="32"/>
        </w:rPr>
      </w:pPr>
    </w:p>
    <w:p w14:paraId="1E9405B9" w14:textId="77777777" w:rsidR="0065633A" w:rsidRPr="001232C0" w:rsidRDefault="0065633A" w:rsidP="00CC5770">
      <w:pPr>
        <w:spacing w:line="276" w:lineRule="auto"/>
        <w:jc w:val="center"/>
        <w:rPr>
          <w:rFonts w:ascii="Times New Roman" w:hAnsi="Times New Roman"/>
          <w:b/>
          <w:sz w:val="36"/>
          <w:szCs w:val="36"/>
        </w:rPr>
      </w:pPr>
      <w:r w:rsidRPr="001232C0">
        <w:rPr>
          <w:rFonts w:asciiTheme="minorHAnsi" w:hAnsiTheme="minorHAnsi"/>
          <w:b/>
          <w:sz w:val="36"/>
          <w:szCs w:val="36"/>
        </w:rPr>
        <w:t>Quinzième rencontre</w:t>
      </w:r>
      <w:r w:rsidRPr="001232C0">
        <w:rPr>
          <w:rFonts w:ascii="Times New Roman" w:hAnsi="Times New Roman"/>
          <w:b/>
          <w:sz w:val="36"/>
          <w:szCs w:val="36"/>
        </w:rPr>
        <w:t xml:space="preserve"> </w:t>
      </w:r>
    </w:p>
    <w:p w14:paraId="2FAC4F38" w14:textId="77777777" w:rsidR="00CC5770" w:rsidRPr="00614808" w:rsidRDefault="00CC5770" w:rsidP="00CC5770">
      <w:pPr>
        <w:spacing w:line="276" w:lineRule="auto"/>
        <w:jc w:val="center"/>
        <w:rPr>
          <w:rFonts w:ascii="Times New Roman" w:hAnsi="Times New Roman"/>
          <w:sz w:val="40"/>
          <w:szCs w:val="40"/>
        </w:rPr>
      </w:pPr>
    </w:p>
    <w:p w14:paraId="0067D5FD" w14:textId="77777777" w:rsidR="0065633A" w:rsidRPr="00CC261F" w:rsidRDefault="0065633A" w:rsidP="00CC261F">
      <w:pPr>
        <w:spacing w:after="120" w:line="276" w:lineRule="auto"/>
        <w:jc w:val="center"/>
        <w:rPr>
          <w:rFonts w:asciiTheme="minorHAnsi" w:hAnsiTheme="minorHAnsi"/>
          <w:b/>
          <w:bCs w:val="0"/>
          <w:sz w:val="40"/>
          <w:szCs w:val="40"/>
        </w:rPr>
      </w:pPr>
      <w:r w:rsidRPr="00CC261F">
        <w:rPr>
          <w:rFonts w:asciiTheme="minorHAnsi" w:hAnsiTheme="minorHAnsi"/>
          <w:b/>
          <w:bCs w:val="0"/>
          <w:sz w:val="40"/>
          <w:szCs w:val="40"/>
        </w:rPr>
        <w:t>L'appartenance essentielle</w:t>
      </w:r>
    </w:p>
    <w:p w14:paraId="2A88F8B1" w14:textId="77777777" w:rsidR="0065633A" w:rsidRPr="00CC261F" w:rsidRDefault="00CC261F" w:rsidP="00CC5770">
      <w:pPr>
        <w:spacing w:line="276" w:lineRule="auto"/>
        <w:jc w:val="center"/>
        <w:rPr>
          <w:rFonts w:asciiTheme="minorHAnsi" w:hAnsiTheme="minorHAnsi"/>
          <w:b/>
          <w:bCs w:val="0"/>
          <w:sz w:val="40"/>
          <w:szCs w:val="40"/>
        </w:rPr>
      </w:pPr>
      <w:r>
        <w:rPr>
          <w:rFonts w:asciiTheme="minorHAnsi" w:hAnsiTheme="minorHAnsi"/>
          <w:b/>
          <w:bCs w:val="0"/>
          <w:sz w:val="40"/>
          <w:szCs w:val="40"/>
        </w:rPr>
        <w:t>L</w:t>
      </w:r>
      <w:r w:rsidR="0065633A" w:rsidRPr="00CC261F">
        <w:rPr>
          <w:rFonts w:asciiTheme="minorHAnsi" w:hAnsiTheme="minorHAnsi"/>
          <w:b/>
          <w:bCs w:val="0"/>
          <w:sz w:val="40"/>
          <w:szCs w:val="40"/>
        </w:rPr>
        <w:t>e visible et l'invisible du Nom</w:t>
      </w:r>
      <w:r>
        <w:rPr>
          <w:rFonts w:asciiTheme="minorHAnsi" w:hAnsiTheme="minorHAnsi"/>
          <w:b/>
          <w:bCs w:val="0"/>
          <w:sz w:val="40"/>
          <w:szCs w:val="40"/>
        </w:rPr>
        <w:t xml:space="preserve"> de Jésus</w:t>
      </w:r>
    </w:p>
    <w:p w14:paraId="63B97777" w14:textId="77777777" w:rsidR="00CC5770" w:rsidRDefault="00CC5770" w:rsidP="00CC5770">
      <w:pPr>
        <w:spacing w:line="276" w:lineRule="auto"/>
        <w:jc w:val="center"/>
        <w:rPr>
          <w:rFonts w:asciiTheme="minorHAnsi" w:hAnsiTheme="minorHAnsi"/>
          <w:b/>
          <w:bCs w:val="0"/>
          <w:sz w:val="36"/>
          <w:szCs w:val="36"/>
        </w:rPr>
      </w:pPr>
    </w:p>
    <w:p w14:paraId="5D28FE4C" w14:textId="77777777" w:rsidR="0065633A" w:rsidRPr="001232C0" w:rsidRDefault="008A3F3C" w:rsidP="00937DE4">
      <w:pPr>
        <w:spacing w:after="360" w:line="276" w:lineRule="auto"/>
        <w:jc w:val="center"/>
        <w:rPr>
          <w:rFonts w:asciiTheme="minorHAnsi" w:hAnsiTheme="minorHAnsi"/>
          <w:b/>
          <w:bCs w:val="0"/>
          <w:sz w:val="36"/>
          <w:szCs w:val="36"/>
        </w:rPr>
      </w:pPr>
      <w:r w:rsidRPr="001232C0">
        <w:rPr>
          <w:rFonts w:asciiTheme="minorHAnsi" w:hAnsiTheme="minorHAnsi"/>
          <w:b/>
          <w:bCs w:val="0"/>
          <w:sz w:val="36"/>
          <w:szCs w:val="36"/>
        </w:rPr>
        <w:t>I –</w:t>
      </w:r>
      <w:r w:rsidR="0065633A" w:rsidRPr="001232C0">
        <w:rPr>
          <w:rFonts w:asciiTheme="minorHAnsi" w:hAnsiTheme="minorHAnsi"/>
          <w:b/>
          <w:bCs w:val="0"/>
          <w:i/>
          <w:sz w:val="36"/>
          <w:szCs w:val="36"/>
        </w:rPr>
        <w:t xml:space="preserve"> </w:t>
      </w:r>
      <w:r w:rsidR="0065633A" w:rsidRPr="001232C0">
        <w:rPr>
          <w:rFonts w:asciiTheme="minorHAnsi" w:hAnsiTheme="minorHAnsi"/>
          <w:b/>
          <w:bCs w:val="0"/>
          <w:sz w:val="36"/>
          <w:szCs w:val="36"/>
        </w:rPr>
        <w:t>Première approche de la question de l'appartenance</w:t>
      </w:r>
    </w:p>
    <w:p w14:paraId="08B0A34C" w14:textId="77777777" w:rsidR="0065633A" w:rsidRPr="00E600F6" w:rsidRDefault="0065633A" w:rsidP="001232C0">
      <w:pPr>
        <w:spacing w:after="240" w:line="276" w:lineRule="auto"/>
        <w:ind w:firstLine="284"/>
        <w:jc w:val="both"/>
        <w:rPr>
          <w:rFonts w:asciiTheme="minorHAnsi" w:hAnsiTheme="minorHAnsi"/>
          <w:sz w:val="32"/>
          <w:szCs w:val="32"/>
        </w:rPr>
      </w:pPr>
      <w:r w:rsidRPr="00E600F6">
        <w:rPr>
          <w:rFonts w:asciiTheme="minorHAnsi" w:hAnsiTheme="minorHAnsi"/>
          <w:b/>
          <w:bCs w:val="0"/>
          <w:sz w:val="32"/>
          <w:szCs w:val="32"/>
        </w:rPr>
        <w:t>1°) Le bon berger (</w:t>
      </w:r>
      <w:proofErr w:type="spellStart"/>
      <w:r w:rsidRPr="00E600F6">
        <w:rPr>
          <w:rFonts w:asciiTheme="minorHAnsi" w:hAnsiTheme="minorHAnsi"/>
          <w:b/>
          <w:bCs w:val="0"/>
          <w:sz w:val="32"/>
          <w:szCs w:val="32"/>
        </w:rPr>
        <w:t>Jn</w:t>
      </w:r>
      <w:proofErr w:type="spellEnd"/>
      <w:r w:rsidRPr="00E600F6">
        <w:rPr>
          <w:rFonts w:asciiTheme="minorHAnsi" w:hAnsiTheme="minorHAnsi"/>
          <w:b/>
          <w:bCs w:val="0"/>
          <w:sz w:val="32"/>
          <w:szCs w:val="32"/>
        </w:rPr>
        <w:t xml:space="preserve"> 10).</w:t>
      </w:r>
    </w:p>
    <w:p w14:paraId="7B754D7B" w14:textId="77777777" w:rsidR="0065633A" w:rsidRPr="007008E0" w:rsidRDefault="0065633A" w:rsidP="001232C0">
      <w:pPr>
        <w:spacing w:after="120" w:line="276" w:lineRule="auto"/>
        <w:ind w:firstLine="284"/>
        <w:jc w:val="both"/>
        <w:rPr>
          <w:rFonts w:ascii="Times New Roman" w:hAnsi="Times New Roman"/>
          <w:sz w:val="24"/>
        </w:rPr>
      </w:pPr>
      <w:r w:rsidRPr="00DC68B3">
        <w:rPr>
          <w:rFonts w:ascii="Times New Roman" w:hAnsi="Times New Roman"/>
          <w:sz w:val="24"/>
        </w:rPr>
        <w:t>Aujourd'hui, comme je l'avais indiqué, nous ouvrons Jean au chapitre 10</w:t>
      </w:r>
      <w:r>
        <w:rPr>
          <w:rFonts w:ascii="Times New Roman" w:hAnsi="Times New Roman"/>
          <w:sz w:val="24"/>
        </w:rPr>
        <w:t xml:space="preserve"> qui est</w:t>
      </w:r>
      <w:r w:rsidRPr="007008E0">
        <w:rPr>
          <w:rFonts w:ascii="Times New Roman" w:hAnsi="Times New Roman"/>
          <w:sz w:val="24"/>
        </w:rPr>
        <w:t xml:space="preserve"> </w:t>
      </w:r>
      <w:r w:rsidRPr="00DC68B3">
        <w:rPr>
          <w:rFonts w:ascii="Times New Roman" w:hAnsi="Times New Roman"/>
          <w:sz w:val="24"/>
        </w:rPr>
        <w:t xml:space="preserve">consacré au thème du </w:t>
      </w:r>
      <w:r w:rsidRPr="007008E0">
        <w:rPr>
          <w:rFonts w:ascii="Times New Roman" w:hAnsi="Times New Roman"/>
          <w:sz w:val="24"/>
        </w:rPr>
        <w:t>beau</w:t>
      </w:r>
      <w:r>
        <w:rPr>
          <w:rFonts w:ascii="Times New Roman" w:hAnsi="Times New Roman"/>
          <w:i/>
          <w:sz w:val="24"/>
        </w:rPr>
        <w:t xml:space="preserve"> </w:t>
      </w:r>
      <w:r w:rsidRPr="007008E0">
        <w:rPr>
          <w:rFonts w:ascii="Times New Roman" w:hAnsi="Times New Roman"/>
          <w:sz w:val="24"/>
        </w:rPr>
        <w:t>(ou du bon)</w:t>
      </w:r>
      <w:r>
        <w:rPr>
          <w:rFonts w:ascii="Times New Roman" w:hAnsi="Times New Roman"/>
          <w:sz w:val="24"/>
        </w:rPr>
        <w:t xml:space="preserve"> berger : </w:t>
      </w:r>
      <w:proofErr w:type="spellStart"/>
      <w:r w:rsidRPr="00BC477E">
        <w:rPr>
          <w:rFonts w:ascii="Times New Roman" w:hAnsi="Times New Roman"/>
          <w:i/>
          <w:sz w:val="24"/>
        </w:rPr>
        <w:t>kalos</w:t>
      </w:r>
      <w:proofErr w:type="spellEnd"/>
      <w:r w:rsidRPr="00BC477E">
        <w:rPr>
          <w:rFonts w:ascii="Times New Roman" w:hAnsi="Times New Roman"/>
          <w:i/>
          <w:sz w:val="24"/>
        </w:rPr>
        <w:t xml:space="preserve"> </w:t>
      </w:r>
      <w:proofErr w:type="spellStart"/>
      <w:r w:rsidRPr="00BC477E">
        <w:rPr>
          <w:rFonts w:ascii="Times New Roman" w:hAnsi="Times New Roman"/>
          <w:i/>
          <w:sz w:val="24"/>
        </w:rPr>
        <w:t>poimên</w:t>
      </w:r>
      <w:proofErr w:type="spellEnd"/>
      <w:r w:rsidRPr="007008E0">
        <w:rPr>
          <w:rFonts w:ascii="Times New Roman" w:hAnsi="Times New Roman"/>
          <w:sz w:val="24"/>
        </w:rPr>
        <w:t xml:space="preserve">. Nous allons lire quelques versets. </w:t>
      </w:r>
    </w:p>
    <w:p w14:paraId="5E2A74B2" w14:textId="77777777" w:rsidR="005504D2" w:rsidRDefault="000A2A4C" w:rsidP="005504D2">
      <w:pPr>
        <w:spacing w:after="120" w:line="276" w:lineRule="auto"/>
        <w:ind w:firstLine="284"/>
        <w:jc w:val="both"/>
        <w:rPr>
          <w:rFonts w:ascii="Times New Roman" w:hAnsi="Times New Roman"/>
          <w:b/>
          <w:bCs w:val="0"/>
          <w:sz w:val="24"/>
        </w:rPr>
      </w:pPr>
      <w:r>
        <w:rPr>
          <w:rFonts w:ascii="Times New Roman" w:hAnsi="Times New Roman"/>
          <w:b/>
          <w:bCs w:val="0"/>
          <w:sz w:val="24"/>
        </w:rPr>
        <w:t>– Voici le début</w:t>
      </w:r>
      <w:r w:rsidR="005504D2">
        <w:rPr>
          <w:rFonts w:ascii="Times New Roman" w:hAnsi="Times New Roman"/>
          <w:b/>
          <w:bCs w:val="0"/>
          <w:sz w:val="24"/>
        </w:rPr>
        <w:t xml:space="preserve"> du chapitre 10</w:t>
      </w:r>
      <w:r>
        <w:rPr>
          <w:rFonts w:ascii="Times New Roman" w:hAnsi="Times New Roman"/>
          <w:b/>
          <w:bCs w:val="0"/>
          <w:sz w:val="24"/>
        </w:rPr>
        <w:t xml:space="preserve"> :</w:t>
      </w:r>
      <w:r w:rsidR="005504D2">
        <w:rPr>
          <w:rFonts w:ascii="Times New Roman" w:hAnsi="Times New Roman"/>
          <w:b/>
          <w:bCs w:val="0"/>
          <w:sz w:val="24"/>
        </w:rPr>
        <w:t xml:space="preserve"> </w:t>
      </w:r>
    </w:p>
    <w:p w14:paraId="1DCBCB2D" w14:textId="77777777" w:rsidR="005504D2" w:rsidRDefault="0065633A" w:rsidP="005504D2">
      <w:pPr>
        <w:spacing w:after="120" w:line="276" w:lineRule="auto"/>
        <w:ind w:firstLine="284"/>
        <w:jc w:val="both"/>
        <w:rPr>
          <w:rFonts w:ascii="Times New Roman" w:hAnsi="Times New Roman"/>
          <w:sz w:val="24"/>
        </w:rPr>
      </w:pPr>
      <w:r w:rsidRPr="007008E0">
        <w:rPr>
          <w:rFonts w:ascii="Times New Roman" w:hAnsi="Times New Roman"/>
          <w:b/>
          <w:bCs w:val="0"/>
          <w:sz w:val="24"/>
        </w:rPr>
        <w:t xml:space="preserve">« </w:t>
      </w:r>
      <w:r w:rsidRPr="007008E0">
        <w:rPr>
          <w:rFonts w:ascii="Times New Roman" w:hAnsi="Times New Roman"/>
          <w:b/>
          <w:bCs w:val="0"/>
          <w:i/>
          <w:sz w:val="24"/>
          <w:vertAlign w:val="superscript"/>
        </w:rPr>
        <w:t>1</w:t>
      </w:r>
      <w:r w:rsidRPr="007008E0">
        <w:rPr>
          <w:rFonts w:ascii="Times New Roman" w:hAnsi="Times New Roman"/>
          <w:b/>
          <w:bCs w:val="0"/>
          <w:i/>
          <w:sz w:val="24"/>
        </w:rPr>
        <w:t xml:space="preserve">Amen, amen, je vous dis, celui qui n'entre pas par la porte dans la bergerie des brebis, mais qui monte à partir d'ailleurs, celui-là est un voleur et un brigand. </w:t>
      </w:r>
      <w:r w:rsidRPr="007008E0">
        <w:rPr>
          <w:rFonts w:ascii="Times New Roman" w:hAnsi="Times New Roman"/>
          <w:b/>
          <w:bCs w:val="0"/>
          <w:i/>
          <w:sz w:val="24"/>
          <w:vertAlign w:val="superscript"/>
        </w:rPr>
        <w:t>2</w:t>
      </w:r>
      <w:r w:rsidRPr="007008E0">
        <w:rPr>
          <w:rFonts w:ascii="Times New Roman" w:hAnsi="Times New Roman"/>
          <w:b/>
          <w:bCs w:val="0"/>
          <w:i/>
          <w:sz w:val="24"/>
        </w:rPr>
        <w:t xml:space="preserve">Mais </w:t>
      </w:r>
      <w:r>
        <w:rPr>
          <w:rFonts w:ascii="Times New Roman" w:hAnsi="Times New Roman"/>
          <w:b/>
          <w:bCs w:val="0"/>
          <w:i/>
          <w:sz w:val="24"/>
        </w:rPr>
        <w:t xml:space="preserve">celui qui entre par la porte </w:t>
      </w:r>
      <w:r w:rsidRPr="007008E0">
        <w:rPr>
          <w:rFonts w:ascii="Times New Roman" w:hAnsi="Times New Roman"/>
          <w:b/>
          <w:bCs w:val="0"/>
          <w:i/>
          <w:sz w:val="24"/>
        </w:rPr>
        <w:t xml:space="preserve">est le berger des brebis. </w:t>
      </w:r>
      <w:r w:rsidRPr="007008E0">
        <w:rPr>
          <w:rFonts w:ascii="Times New Roman" w:hAnsi="Times New Roman"/>
          <w:b/>
          <w:bCs w:val="0"/>
          <w:i/>
          <w:sz w:val="24"/>
          <w:vertAlign w:val="superscript"/>
        </w:rPr>
        <w:t>3</w:t>
      </w:r>
      <w:r w:rsidRPr="007008E0">
        <w:rPr>
          <w:rFonts w:ascii="Times New Roman" w:hAnsi="Times New Roman"/>
          <w:b/>
          <w:bCs w:val="0"/>
          <w:i/>
          <w:sz w:val="24"/>
        </w:rPr>
        <w:t xml:space="preserve">À lui, le portier ouvre, et les brebis entendent sa voix, et il appelle ses propres brebis par leur nom, et il les conduit dehors. </w:t>
      </w:r>
      <w:r w:rsidRPr="007008E0">
        <w:rPr>
          <w:rFonts w:ascii="Times New Roman" w:hAnsi="Times New Roman"/>
          <w:b/>
          <w:bCs w:val="0"/>
          <w:i/>
          <w:sz w:val="24"/>
          <w:vertAlign w:val="superscript"/>
        </w:rPr>
        <w:t>4</w:t>
      </w:r>
      <w:r w:rsidRPr="007008E0">
        <w:rPr>
          <w:rFonts w:ascii="Times New Roman" w:hAnsi="Times New Roman"/>
          <w:b/>
          <w:bCs w:val="0"/>
          <w:i/>
          <w:sz w:val="24"/>
        </w:rPr>
        <w:t xml:space="preserve">Quand il a fait sortir toutes </w:t>
      </w:r>
      <w:r w:rsidRPr="007008E0">
        <w:rPr>
          <w:rFonts w:ascii="Times New Roman" w:hAnsi="Times New Roman"/>
          <w:b/>
          <w:i/>
          <w:sz w:val="24"/>
        </w:rPr>
        <w:t>ses propres</w:t>
      </w:r>
      <w:r w:rsidRPr="007008E0">
        <w:rPr>
          <w:rFonts w:ascii="Times New Roman" w:hAnsi="Times New Roman"/>
          <w:b/>
          <w:bCs w:val="0"/>
          <w:i/>
          <w:sz w:val="24"/>
        </w:rPr>
        <w:t xml:space="preserve"> </w:t>
      </w:r>
      <w:r w:rsidRPr="007008E0">
        <w:rPr>
          <w:rFonts w:ascii="Times New Roman" w:hAnsi="Times New Roman"/>
          <w:i/>
          <w:sz w:val="24"/>
        </w:rPr>
        <w:t>(</w:t>
      </w:r>
      <w:r w:rsidRPr="007008E0">
        <w:rPr>
          <w:rFonts w:ascii="Times New Roman" w:hAnsi="Times New Roman"/>
          <w:b/>
          <w:bCs w:val="0"/>
          <w:i/>
          <w:sz w:val="24"/>
        </w:rPr>
        <w:t>les siennes</w:t>
      </w:r>
      <w:r w:rsidRPr="007008E0">
        <w:rPr>
          <w:rFonts w:ascii="Times New Roman" w:hAnsi="Times New Roman"/>
          <w:b/>
          <w:i/>
          <w:sz w:val="24"/>
        </w:rPr>
        <w:t xml:space="preserve">, </w:t>
      </w:r>
      <w:r w:rsidRPr="007008E0">
        <w:rPr>
          <w:rFonts w:ascii="Times New Roman" w:hAnsi="Times New Roman"/>
          <w:b/>
          <w:i/>
          <w:iCs/>
          <w:sz w:val="24"/>
        </w:rPr>
        <w:t xml:space="preserve">ta </w:t>
      </w:r>
      <w:proofErr w:type="spellStart"/>
      <w:r w:rsidRPr="007008E0">
        <w:rPr>
          <w:rFonts w:ascii="Times New Roman" w:hAnsi="Times New Roman"/>
          <w:b/>
          <w:i/>
          <w:iCs/>
          <w:sz w:val="24"/>
        </w:rPr>
        <w:t>idia</w:t>
      </w:r>
      <w:proofErr w:type="spellEnd"/>
      <w:r w:rsidRPr="007008E0">
        <w:rPr>
          <w:rFonts w:ascii="Times New Roman" w:hAnsi="Times New Roman"/>
          <w:b/>
          <w:i/>
          <w:sz w:val="24"/>
        </w:rPr>
        <w:t>)</w:t>
      </w:r>
      <w:r w:rsidRPr="007008E0">
        <w:rPr>
          <w:rFonts w:ascii="Times New Roman" w:hAnsi="Times New Roman"/>
          <w:i/>
          <w:sz w:val="24"/>
        </w:rPr>
        <w:t>,</w:t>
      </w:r>
      <w:r w:rsidRPr="007008E0">
        <w:rPr>
          <w:rFonts w:ascii="Times New Roman" w:hAnsi="Times New Roman"/>
          <w:b/>
          <w:bCs w:val="0"/>
          <w:i/>
          <w:sz w:val="24"/>
        </w:rPr>
        <w:t xml:space="preserve"> il marche devant elles, et les brebis le suivent</w:t>
      </w:r>
      <w:r w:rsidRPr="00BC477E">
        <w:rPr>
          <w:rFonts w:ascii="Times New Roman" w:hAnsi="Times New Roman"/>
          <w:b/>
          <w:bCs w:val="0"/>
          <w:i/>
          <w:sz w:val="24"/>
        </w:rPr>
        <w:t xml:space="preserve"> </w:t>
      </w:r>
      <w:r>
        <w:rPr>
          <w:rFonts w:ascii="Times New Roman" w:hAnsi="Times New Roman"/>
          <w:b/>
          <w:bCs w:val="0"/>
          <w:i/>
          <w:sz w:val="24"/>
        </w:rPr>
        <w:t>(</w:t>
      </w:r>
      <w:r w:rsidRPr="007008E0">
        <w:rPr>
          <w:rFonts w:ascii="Times New Roman" w:hAnsi="Times New Roman"/>
          <w:b/>
          <w:bCs w:val="0"/>
          <w:i/>
          <w:sz w:val="24"/>
        </w:rPr>
        <w:t xml:space="preserve">l'accompagnent) puisqu'elles savent sa voix. </w:t>
      </w:r>
      <w:r w:rsidRPr="007008E0">
        <w:rPr>
          <w:rFonts w:ascii="Times New Roman" w:hAnsi="Times New Roman"/>
          <w:b/>
          <w:bCs w:val="0"/>
          <w:i/>
          <w:sz w:val="24"/>
          <w:vertAlign w:val="superscript"/>
        </w:rPr>
        <w:t>5</w:t>
      </w:r>
      <w:r w:rsidRPr="007008E0">
        <w:rPr>
          <w:rFonts w:ascii="Times New Roman" w:hAnsi="Times New Roman"/>
          <w:b/>
          <w:bCs w:val="0"/>
          <w:i/>
          <w:sz w:val="24"/>
        </w:rPr>
        <w:t xml:space="preserve">Par contre elles ne suivront pas un étranger, mais le fuiront puisqu'elles ne savent pas la voix des étrangers. </w:t>
      </w:r>
      <w:r w:rsidRPr="007008E0">
        <w:rPr>
          <w:rFonts w:ascii="Times New Roman" w:hAnsi="Times New Roman"/>
          <w:b/>
          <w:bCs w:val="0"/>
          <w:i/>
          <w:sz w:val="24"/>
          <w:vertAlign w:val="superscript"/>
        </w:rPr>
        <w:t>6</w:t>
      </w:r>
      <w:r w:rsidRPr="007008E0">
        <w:rPr>
          <w:rFonts w:ascii="Times New Roman" w:hAnsi="Times New Roman"/>
          <w:b/>
          <w:bCs w:val="0"/>
          <w:i/>
          <w:sz w:val="24"/>
        </w:rPr>
        <w:t>Jésus leur dit cette parabole (</w:t>
      </w:r>
      <w:proofErr w:type="spellStart"/>
      <w:r w:rsidRPr="00BC477E">
        <w:rPr>
          <w:rFonts w:ascii="Times New Roman" w:hAnsi="Times New Roman"/>
          <w:b/>
          <w:i/>
          <w:iCs/>
          <w:sz w:val="24"/>
        </w:rPr>
        <w:t>paroimia</w:t>
      </w:r>
      <w:proofErr w:type="spellEnd"/>
      <w:r w:rsidRPr="00BC477E">
        <w:rPr>
          <w:rFonts w:ascii="Times New Roman" w:hAnsi="Times New Roman"/>
          <w:b/>
          <w:i/>
          <w:iCs/>
          <w:sz w:val="24"/>
        </w:rPr>
        <w:t>,</w:t>
      </w:r>
      <w:r w:rsidRPr="007008E0">
        <w:rPr>
          <w:rFonts w:ascii="Times New Roman" w:hAnsi="Times New Roman"/>
          <w:i/>
        </w:rPr>
        <w:t xml:space="preserve"> </w:t>
      </w:r>
      <w:r w:rsidRPr="007008E0">
        <w:rPr>
          <w:rFonts w:ascii="Times New Roman" w:hAnsi="Times New Roman"/>
          <w:b/>
          <w:bCs w:val="0"/>
          <w:i/>
          <w:sz w:val="24"/>
        </w:rPr>
        <w:t xml:space="preserve">énigme) et eux ne connurent pas ce qu'il leur disait. </w:t>
      </w:r>
      <w:r w:rsidRPr="007008E0">
        <w:rPr>
          <w:rFonts w:ascii="Times New Roman" w:hAnsi="Times New Roman"/>
          <w:b/>
          <w:bCs w:val="0"/>
          <w:sz w:val="24"/>
        </w:rPr>
        <w:t>»</w:t>
      </w:r>
      <w:r w:rsidRPr="007008E0">
        <w:rPr>
          <w:rFonts w:ascii="Times New Roman" w:hAnsi="Times New Roman"/>
          <w:sz w:val="24"/>
        </w:rPr>
        <w:t xml:space="preserve"> </w:t>
      </w:r>
    </w:p>
    <w:p w14:paraId="2E3E3027" w14:textId="77777777" w:rsidR="0065633A" w:rsidRPr="007008E0" w:rsidRDefault="0065633A" w:rsidP="005504D2">
      <w:pPr>
        <w:spacing w:after="180" w:line="276" w:lineRule="auto"/>
        <w:ind w:firstLine="284"/>
        <w:jc w:val="both"/>
        <w:rPr>
          <w:b/>
          <w:bCs w:val="0"/>
          <w:sz w:val="24"/>
        </w:rPr>
      </w:pPr>
      <w:r w:rsidRPr="007008E0">
        <w:rPr>
          <w:rFonts w:ascii="Times New Roman" w:hAnsi="Times New Roman"/>
          <w:sz w:val="24"/>
        </w:rPr>
        <w:t>Ce passage</w:t>
      </w:r>
      <w:r w:rsidRPr="00DC68B3">
        <w:rPr>
          <w:rFonts w:ascii="Times New Roman" w:hAnsi="Times New Roman"/>
          <w:sz w:val="24"/>
        </w:rPr>
        <w:t xml:space="preserve"> appartient à la première partie du chapitre,</w:t>
      </w:r>
      <w:r>
        <w:rPr>
          <w:rFonts w:ascii="Times New Roman" w:hAnsi="Times New Roman"/>
          <w:sz w:val="24"/>
        </w:rPr>
        <w:t xml:space="preserve"> et</w:t>
      </w:r>
      <w:r w:rsidRPr="00DC68B3">
        <w:rPr>
          <w:rFonts w:ascii="Times New Roman" w:hAnsi="Times New Roman"/>
          <w:sz w:val="24"/>
        </w:rPr>
        <w:t xml:space="preserve"> se poursuit par</w:t>
      </w:r>
      <w:r w:rsidRPr="00DC68B3">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sidRPr="006944C3">
        <w:rPr>
          <w:rFonts w:ascii="Times New Roman" w:hAnsi="Times New Roman"/>
          <w:b/>
          <w:i/>
          <w:sz w:val="24"/>
        </w:rPr>
        <w:t>Je suis la po</w:t>
      </w:r>
      <w:r w:rsidRPr="00BC477E">
        <w:rPr>
          <w:rFonts w:ascii="Times New Roman" w:hAnsi="Times New Roman"/>
          <w:b/>
          <w:i/>
          <w:sz w:val="24"/>
        </w:rPr>
        <w:t>rte</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 xml:space="preserve"> </w:t>
      </w:r>
      <w:r>
        <w:rPr>
          <w:rFonts w:ascii="Times New Roman" w:hAnsi="Times New Roman"/>
          <w:sz w:val="24"/>
        </w:rPr>
        <w:t>(v. 7 et 9)</w:t>
      </w:r>
      <w:r w:rsidRPr="00DC68B3">
        <w:rPr>
          <w:rFonts w:ascii="Times New Roman" w:hAnsi="Times New Roman"/>
          <w:sz w:val="24"/>
        </w:rPr>
        <w:t xml:space="preserve"> c'est le premier thème. </w:t>
      </w:r>
    </w:p>
    <w:p w14:paraId="22CA017D" w14:textId="77777777" w:rsidR="0065633A" w:rsidRPr="00DC68B3" w:rsidRDefault="000A2A4C" w:rsidP="005504D2">
      <w:pPr>
        <w:spacing w:after="180" w:line="276" w:lineRule="auto"/>
        <w:ind w:firstLine="284"/>
        <w:jc w:val="both"/>
        <w:rPr>
          <w:rFonts w:ascii="Times New Roman" w:hAnsi="Times New Roman"/>
          <w:i/>
          <w:sz w:val="24"/>
        </w:rPr>
      </w:pPr>
      <w:r>
        <w:rPr>
          <w:rFonts w:ascii="Times New Roman" w:hAnsi="Times New Roman"/>
          <w:b/>
          <w:sz w:val="24"/>
        </w:rPr>
        <w:t xml:space="preserve">– </w:t>
      </w:r>
      <w:r w:rsidR="0065633A" w:rsidRPr="005504D2">
        <w:rPr>
          <w:rFonts w:ascii="Times New Roman" w:hAnsi="Times New Roman"/>
          <w:b/>
          <w:sz w:val="24"/>
        </w:rPr>
        <w:t xml:space="preserve">Une </w:t>
      </w:r>
      <w:r w:rsidR="005504D2" w:rsidRPr="005504D2">
        <w:rPr>
          <w:rFonts w:ascii="Times New Roman" w:hAnsi="Times New Roman"/>
          <w:b/>
          <w:sz w:val="24"/>
        </w:rPr>
        <w:t>deuxième</w:t>
      </w:r>
      <w:r w:rsidR="0065633A" w:rsidRPr="005504D2">
        <w:rPr>
          <w:rFonts w:ascii="Times New Roman" w:hAnsi="Times New Roman"/>
          <w:b/>
          <w:sz w:val="24"/>
        </w:rPr>
        <w:t xml:space="preserve"> partie</w:t>
      </w:r>
      <w:r w:rsidR="0065633A" w:rsidRPr="00DC68B3">
        <w:rPr>
          <w:rFonts w:ascii="Times New Roman" w:hAnsi="Times New Roman"/>
          <w:sz w:val="24"/>
        </w:rPr>
        <w:t xml:space="preserve"> commence par un autre</w:t>
      </w:r>
      <w:r w:rsidR="0065633A" w:rsidRPr="00DC68B3">
        <w:rPr>
          <w:rFonts w:ascii="Times New Roman" w:hAnsi="Times New Roman"/>
          <w:i/>
          <w:sz w:val="24"/>
        </w:rPr>
        <w:t xml:space="preserve"> </w:t>
      </w:r>
      <w:r w:rsidR="0065633A" w:rsidRPr="007008E0">
        <w:rPr>
          <w:rFonts w:ascii="Times New Roman" w:hAnsi="Times New Roman"/>
          <w:b/>
          <w:bCs w:val="0"/>
          <w:sz w:val="24"/>
        </w:rPr>
        <w:t>«</w:t>
      </w:r>
      <w:r w:rsidR="0065633A">
        <w:rPr>
          <w:rFonts w:ascii="Times New Roman" w:hAnsi="Times New Roman"/>
          <w:b/>
          <w:bCs w:val="0"/>
          <w:sz w:val="24"/>
        </w:rPr>
        <w:t xml:space="preserve"> </w:t>
      </w:r>
      <w:r w:rsidR="0065633A" w:rsidRPr="00BC477E">
        <w:rPr>
          <w:rFonts w:ascii="Times New Roman" w:hAnsi="Times New Roman"/>
          <w:i/>
          <w:sz w:val="24"/>
        </w:rPr>
        <w:t>Je suis</w:t>
      </w:r>
      <w:r w:rsidR="0065633A">
        <w:rPr>
          <w:rFonts w:ascii="Times New Roman" w:hAnsi="Times New Roman"/>
          <w:b/>
          <w:i/>
          <w:sz w:val="24"/>
        </w:rPr>
        <w:t xml:space="preserve"> </w:t>
      </w:r>
      <w:r w:rsidR="0065633A" w:rsidRPr="007008E0">
        <w:rPr>
          <w:rFonts w:ascii="Times New Roman" w:hAnsi="Times New Roman"/>
          <w:b/>
          <w:bCs w:val="0"/>
          <w:sz w:val="24"/>
        </w:rPr>
        <w:t>»</w:t>
      </w:r>
      <w:r w:rsidR="0065633A" w:rsidRPr="00DC68B3">
        <w:rPr>
          <w:rFonts w:ascii="Times New Roman" w:hAnsi="Times New Roman"/>
          <w:i/>
          <w:sz w:val="24"/>
        </w:rPr>
        <w:t xml:space="preserve"> : </w:t>
      </w:r>
      <w:r w:rsidR="0065633A" w:rsidRPr="007008E0">
        <w:rPr>
          <w:rFonts w:ascii="Times New Roman" w:hAnsi="Times New Roman"/>
          <w:b/>
          <w:bCs w:val="0"/>
          <w:sz w:val="24"/>
        </w:rPr>
        <w:t>«</w:t>
      </w:r>
      <w:r w:rsidR="0065633A">
        <w:rPr>
          <w:rFonts w:ascii="Times New Roman" w:hAnsi="Times New Roman"/>
          <w:b/>
          <w:bCs w:val="0"/>
          <w:sz w:val="24"/>
        </w:rPr>
        <w:t xml:space="preserve"> </w:t>
      </w:r>
      <w:r w:rsidR="0065633A" w:rsidRPr="006944C3">
        <w:rPr>
          <w:rFonts w:ascii="Times New Roman" w:hAnsi="Times New Roman"/>
          <w:b/>
          <w:sz w:val="24"/>
          <w:vertAlign w:val="superscript"/>
        </w:rPr>
        <w:t>11</w:t>
      </w:r>
      <w:r w:rsidR="0065633A" w:rsidRPr="006944C3">
        <w:rPr>
          <w:rFonts w:ascii="Times New Roman" w:hAnsi="Times New Roman"/>
          <w:b/>
          <w:i/>
          <w:sz w:val="24"/>
        </w:rPr>
        <w:t>Je suis le beau (le bon) berger</w:t>
      </w:r>
      <w:r w:rsidR="0065633A">
        <w:rPr>
          <w:rFonts w:ascii="Times New Roman" w:hAnsi="Times New Roman"/>
          <w:b/>
          <w:i/>
          <w:sz w:val="24"/>
        </w:rPr>
        <w:t> </w:t>
      </w:r>
      <w:r w:rsidR="0065633A" w:rsidRPr="007008E0">
        <w:rPr>
          <w:rFonts w:ascii="Times New Roman" w:hAnsi="Times New Roman"/>
          <w:b/>
          <w:bCs w:val="0"/>
          <w:sz w:val="24"/>
        </w:rPr>
        <w:t>»</w:t>
      </w:r>
      <w:r w:rsidR="0065633A" w:rsidRPr="00DC68B3">
        <w:rPr>
          <w:rFonts w:ascii="Times New Roman" w:hAnsi="Times New Roman"/>
          <w:i/>
          <w:sz w:val="24"/>
        </w:rPr>
        <w:t xml:space="preserve">. </w:t>
      </w:r>
      <w:r w:rsidR="0065633A" w:rsidRPr="00DC68B3">
        <w:rPr>
          <w:rFonts w:ascii="Times New Roman" w:hAnsi="Times New Roman"/>
          <w:sz w:val="24"/>
        </w:rPr>
        <w:t xml:space="preserve">De ce passage, je retiendrai le verset 16 : </w:t>
      </w:r>
      <w:r w:rsidR="0065633A" w:rsidRPr="007008E0">
        <w:rPr>
          <w:rFonts w:ascii="Times New Roman" w:hAnsi="Times New Roman"/>
          <w:b/>
          <w:bCs w:val="0"/>
          <w:sz w:val="24"/>
        </w:rPr>
        <w:t>«</w:t>
      </w:r>
      <w:r w:rsidR="0065633A">
        <w:rPr>
          <w:rFonts w:ascii="Times New Roman" w:hAnsi="Times New Roman"/>
          <w:b/>
          <w:bCs w:val="0"/>
          <w:sz w:val="24"/>
        </w:rPr>
        <w:t xml:space="preserve"> </w:t>
      </w:r>
      <w:r w:rsidR="0065633A" w:rsidRPr="006944C3">
        <w:rPr>
          <w:rFonts w:ascii="Times New Roman" w:hAnsi="Times New Roman"/>
          <w:b/>
          <w:i/>
          <w:sz w:val="24"/>
        </w:rPr>
        <w:t>Mais j'ai d'autres brebis qui ne sont pas de cette bergerie. Il faut que je les rassemble, elles entendront ma voix et seront un seul troupeau, un seul pasteur</w:t>
      </w:r>
      <w:r w:rsidR="0065633A" w:rsidRPr="00DC68B3">
        <w:rPr>
          <w:rFonts w:ascii="Times New Roman" w:hAnsi="Times New Roman"/>
          <w:i/>
          <w:sz w:val="24"/>
        </w:rPr>
        <w:t>.</w:t>
      </w:r>
      <w:r w:rsidR="0065633A">
        <w:rPr>
          <w:rFonts w:ascii="Times New Roman" w:hAnsi="Times New Roman"/>
          <w:i/>
          <w:sz w:val="24"/>
        </w:rPr>
        <w:t xml:space="preserve"> </w:t>
      </w:r>
      <w:r w:rsidR="0065633A" w:rsidRPr="007008E0">
        <w:rPr>
          <w:rFonts w:ascii="Times New Roman" w:hAnsi="Times New Roman"/>
          <w:b/>
          <w:bCs w:val="0"/>
          <w:sz w:val="24"/>
        </w:rPr>
        <w:t>»</w:t>
      </w:r>
    </w:p>
    <w:p w14:paraId="3AA7F087" w14:textId="77777777" w:rsidR="00CC5770" w:rsidRDefault="000A2A4C" w:rsidP="001232C0">
      <w:pPr>
        <w:spacing w:after="120" w:line="276" w:lineRule="auto"/>
        <w:ind w:firstLine="284"/>
        <w:jc w:val="both"/>
        <w:rPr>
          <w:rFonts w:ascii="Times New Roman" w:hAnsi="Times New Roman"/>
          <w:b/>
          <w:bCs w:val="0"/>
          <w:sz w:val="24"/>
        </w:rPr>
      </w:pPr>
      <w:r>
        <w:rPr>
          <w:rFonts w:ascii="Times New Roman" w:hAnsi="Times New Roman"/>
          <w:b/>
          <w:sz w:val="24"/>
        </w:rPr>
        <w:t xml:space="preserve">– </w:t>
      </w:r>
      <w:r w:rsidR="0065633A" w:rsidRPr="005504D2">
        <w:rPr>
          <w:rFonts w:ascii="Times New Roman" w:hAnsi="Times New Roman"/>
          <w:b/>
          <w:sz w:val="24"/>
        </w:rPr>
        <w:t>Une troisième partie</w:t>
      </w:r>
      <w:r w:rsidR="0065633A" w:rsidRPr="00DC68B3">
        <w:rPr>
          <w:rFonts w:ascii="Times New Roman" w:hAnsi="Times New Roman"/>
          <w:sz w:val="24"/>
        </w:rPr>
        <w:t xml:space="preserve"> </w:t>
      </w:r>
      <w:r w:rsidR="0065633A">
        <w:rPr>
          <w:rFonts w:ascii="Times New Roman" w:hAnsi="Times New Roman"/>
          <w:sz w:val="24"/>
        </w:rPr>
        <w:t>commence a</w:t>
      </w:r>
      <w:r w:rsidR="0065633A" w:rsidRPr="00DC68B3">
        <w:rPr>
          <w:rFonts w:ascii="Times New Roman" w:hAnsi="Times New Roman"/>
          <w:sz w:val="24"/>
        </w:rPr>
        <w:t xml:space="preserve">u verset 19 commence qui se situe à un autre moment de l'année mais dont le thème justifie le rapprochement. Les deux premières parties étaient dans la suite de cette fête de </w:t>
      </w:r>
      <w:proofErr w:type="spellStart"/>
      <w:r w:rsidR="0065633A" w:rsidRPr="00DC68B3">
        <w:rPr>
          <w:rFonts w:ascii="Times New Roman" w:hAnsi="Times New Roman"/>
          <w:sz w:val="24"/>
        </w:rPr>
        <w:t>Soukkot</w:t>
      </w:r>
      <w:proofErr w:type="spellEnd"/>
      <w:r w:rsidR="0065633A" w:rsidRPr="00DC68B3">
        <w:rPr>
          <w:rFonts w:ascii="Times New Roman" w:hAnsi="Times New Roman"/>
          <w:sz w:val="24"/>
        </w:rPr>
        <w:t xml:space="preserve"> qui s'annonce à partir du chapitre 7. Ici, nous sommes au moment</w:t>
      </w:r>
      <w:r w:rsidR="0065633A" w:rsidRPr="00DC68B3">
        <w:rPr>
          <w:rFonts w:ascii="Times New Roman" w:hAnsi="Times New Roman"/>
          <w:b/>
          <w:sz w:val="24"/>
        </w:rPr>
        <w:t xml:space="preserve"> </w:t>
      </w:r>
      <w:r w:rsidR="0065633A" w:rsidRPr="00DC68B3">
        <w:rPr>
          <w:rFonts w:ascii="Times New Roman" w:hAnsi="Times New Roman"/>
          <w:sz w:val="24"/>
        </w:rPr>
        <w:t xml:space="preserve">de la Dédicace, une fête d'hiver, toujours à Jérusalem. Le thème du berger est repris et je retiens, pour ce qui nous concerne, les versets 27 à 29 : </w:t>
      </w:r>
      <w:r w:rsidR="0065633A" w:rsidRPr="007008E0">
        <w:rPr>
          <w:rFonts w:ascii="Times New Roman" w:hAnsi="Times New Roman"/>
          <w:b/>
          <w:bCs w:val="0"/>
          <w:sz w:val="24"/>
        </w:rPr>
        <w:t>«</w:t>
      </w:r>
      <w:r w:rsidR="0065633A">
        <w:rPr>
          <w:rFonts w:ascii="Times New Roman" w:hAnsi="Times New Roman"/>
          <w:b/>
          <w:bCs w:val="0"/>
          <w:sz w:val="24"/>
        </w:rPr>
        <w:t xml:space="preserve"> </w:t>
      </w:r>
      <w:r w:rsidR="0065633A" w:rsidRPr="006944C3">
        <w:rPr>
          <w:rFonts w:ascii="Times New Roman" w:hAnsi="Times New Roman"/>
          <w:b/>
          <w:sz w:val="24"/>
          <w:vertAlign w:val="superscript"/>
        </w:rPr>
        <w:t>27</w:t>
      </w:r>
      <w:r w:rsidR="0065633A">
        <w:rPr>
          <w:rFonts w:ascii="Times New Roman" w:hAnsi="Times New Roman"/>
          <w:b/>
          <w:i/>
          <w:sz w:val="24"/>
        </w:rPr>
        <w:t>L</w:t>
      </w:r>
      <w:r w:rsidR="0065633A" w:rsidRPr="006944C3">
        <w:rPr>
          <w:rFonts w:ascii="Times New Roman" w:hAnsi="Times New Roman"/>
          <w:b/>
          <w:i/>
          <w:sz w:val="24"/>
        </w:rPr>
        <w:t>es</w:t>
      </w:r>
      <w:r w:rsidR="0065633A" w:rsidRPr="006944C3">
        <w:rPr>
          <w:rFonts w:ascii="Times New Roman" w:hAnsi="Times New Roman"/>
          <w:b/>
          <w:sz w:val="24"/>
        </w:rPr>
        <w:t xml:space="preserve"> </w:t>
      </w:r>
      <w:r w:rsidR="0065633A" w:rsidRPr="006944C3">
        <w:rPr>
          <w:rFonts w:ascii="Times New Roman" w:hAnsi="Times New Roman"/>
          <w:b/>
          <w:i/>
          <w:sz w:val="24"/>
        </w:rPr>
        <w:t>brebis</w:t>
      </w:r>
      <w:r w:rsidR="0065633A">
        <w:rPr>
          <w:rFonts w:ascii="Times New Roman" w:hAnsi="Times New Roman"/>
          <w:b/>
          <w:i/>
          <w:sz w:val="24"/>
        </w:rPr>
        <w:t xml:space="preserve">, les miennes (ta </w:t>
      </w:r>
      <w:proofErr w:type="spellStart"/>
      <w:r w:rsidR="0065633A">
        <w:rPr>
          <w:rFonts w:ascii="Times New Roman" w:hAnsi="Times New Roman"/>
          <w:b/>
          <w:i/>
          <w:sz w:val="24"/>
        </w:rPr>
        <w:t>éma</w:t>
      </w:r>
      <w:proofErr w:type="spellEnd"/>
      <w:r w:rsidR="0065633A">
        <w:rPr>
          <w:rFonts w:ascii="Times New Roman" w:hAnsi="Times New Roman"/>
          <w:b/>
          <w:i/>
          <w:sz w:val="24"/>
        </w:rPr>
        <w:t>),</w:t>
      </w:r>
      <w:r w:rsidR="0065633A" w:rsidRPr="006944C3">
        <w:rPr>
          <w:rFonts w:ascii="Times New Roman" w:hAnsi="Times New Roman"/>
          <w:b/>
          <w:i/>
          <w:sz w:val="24"/>
        </w:rPr>
        <w:t xml:space="preserve"> entendent ma voix et je les connais et elle</w:t>
      </w:r>
      <w:r w:rsidR="0065633A">
        <w:rPr>
          <w:rFonts w:ascii="Times New Roman" w:hAnsi="Times New Roman"/>
          <w:b/>
          <w:i/>
          <w:sz w:val="24"/>
        </w:rPr>
        <w:t>s</w:t>
      </w:r>
      <w:r w:rsidR="0065633A" w:rsidRPr="006944C3">
        <w:rPr>
          <w:rFonts w:ascii="Times New Roman" w:hAnsi="Times New Roman"/>
          <w:b/>
          <w:i/>
          <w:sz w:val="24"/>
        </w:rPr>
        <w:t xml:space="preserve"> me suivent. </w:t>
      </w:r>
      <w:r w:rsidR="0065633A" w:rsidRPr="006944C3">
        <w:rPr>
          <w:rFonts w:ascii="Times New Roman" w:hAnsi="Times New Roman"/>
          <w:b/>
          <w:sz w:val="24"/>
          <w:vertAlign w:val="superscript"/>
        </w:rPr>
        <w:t>28</w:t>
      </w:r>
      <w:r w:rsidR="0065633A" w:rsidRPr="006944C3">
        <w:rPr>
          <w:rFonts w:ascii="Times New Roman" w:hAnsi="Times New Roman"/>
          <w:b/>
          <w:i/>
          <w:sz w:val="24"/>
        </w:rPr>
        <w:t>Et moi je leur donne vie éternelle et elles ne périront pas à jamais</w:t>
      </w:r>
      <w:r w:rsidR="0065633A">
        <w:rPr>
          <w:rFonts w:ascii="Times New Roman" w:hAnsi="Times New Roman"/>
          <w:b/>
          <w:i/>
          <w:sz w:val="24"/>
        </w:rPr>
        <w:t>,</w:t>
      </w:r>
      <w:r w:rsidR="0065633A" w:rsidRPr="006944C3">
        <w:rPr>
          <w:rFonts w:ascii="Times New Roman" w:hAnsi="Times New Roman"/>
          <w:b/>
          <w:i/>
          <w:sz w:val="24"/>
        </w:rPr>
        <w:t xml:space="preserve"> et personne ne les ravira de ma main. </w:t>
      </w:r>
      <w:r w:rsidR="0065633A" w:rsidRPr="006944C3">
        <w:rPr>
          <w:rFonts w:ascii="Times New Roman" w:hAnsi="Times New Roman"/>
          <w:b/>
          <w:sz w:val="24"/>
          <w:vertAlign w:val="superscript"/>
        </w:rPr>
        <w:t>29</w:t>
      </w:r>
      <w:r w:rsidR="0065633A">
        <w:rPr>
          <w:rFonts w:ascii="Times New Roman" w:hAnsi="Times New Roman"/>
          <w:b/>
          <w:i/>
          <w:sz w:val="24"/>
        </w:rPr>
        <w:t>Mon</w:t>
      </w:r>
      <w:r w:rsidR="0065633A" w:rsidRPr="006944C3">
        <w:rPr>
          <w:rFonts w:ascii="Times New Roman" w:hAnsi="Times New Roman"/>
          <w:b/>
          <w:i/>
          <w:sz w:val="24"/>
        </w:rPr>
        <w:t xml:space="preserve"> Père qui me les a données est plus grand que</w:t>
      </w:r>
      <w:r w:rsidR="0065633A">
        <w:rPr>
          <w:rFonts w:ascii="Times New Roman" w:hAnsi="Times New Roman"/>
          <w:b/>
          <w:i/>
          <w:sz w:val="24"/>
        </w:rPr>
        <w:t xml:space="preserve"> tout et personne ne peut ravir (</w:t>
      </w:r>
      <w:r w:rsidR="0065633A" w:rsidRPr="006944C3">
        <w:rPr>
          <w:rFonts w:ascii="Times New Roman" w:hAnsi="Times New Roman"/>
          <w:b/>
          <w:i/>
          <w:sz w:val="24"/>
        </w:rPr>
        <w:t>arracher</w:t>
      </w:r>
      <w:r w:rsidR="0065633A">
        <w:rPr>
          <w:rFonts w:ascii="Times New Roman" w:hAnsi="Times New Roman"/>
          <w:b/>
          <w:i/>
          <w:sz w:val="24"/>
        </w:rPr>
        <w:t>)</w:t>
      </w:r>
      <w:r w:rsidR="0065633A" w:rsidRPr="006944C3">
        <w:rPr>
          <w:rFonts w:ascii="Times New Roman" w:hAnsi="Times New Roman"/>
          <w:b/>
          <w:i/>
          <w:sz w:val="24"/>
        </w:rPr>
        <w:t xml:space="preserve"> de la main du Père. Moi et le Père nous sommes</w:t>
      </w:r>
      <w:r w:rsidR="0065633A">
        <w:rPr>
          <w:rFonts w:ascii="Times New Roman" w:hAnsi="Times New Roman"/>
          <w:i/>
          <w:sz w:val="24"/>
        </w:rPr>
        <w:t xml:space="preserve"> </w:t>
      </w:r>
      <w:r w:rsidR="0065633A" w:rsidRPr="006944C3">
        <w:rPr>
          <w:rFonts w:ascii="Times New Roman" w:hAnsi="Times New Roman"/>
          <w:b/>
          <w:i/>
          <w:sz w:val="24"/>
        </w:rPr>
        <w:t>un</w:t>
      </w:r>
      <w:r w:rsidR="0065633A" w:rsidRPr="00DC68B3">
        <w:rPr>
          <w:rFonts w:ascii="Times New Roman" w:hAnsi="Times New Roman"/>
          <w:i/>
          <w:sz w:val="24"/>
        </w:rPr>
        <w:t>.</w:t>
      </w:r>
      <w:r w:rsidR="0065633A">
        <w:rPr>
          <w:rFonts w:ascii="Times New Roman" w:hAnsi="Times New Roman"/>
          <w:i/>
          <w:sz w:val="24"/>
        </w:rPr>
        <w:t xml:space="preserve"> </w:t>
      </w:r>
      <w:r w:rsidR="0065633A" w:rsidRPr="007008E0">
        <w:rPr>
          <w:rFonts w:ascii="Times New Roman" w:hAnsi="Times New Roman"/>
          <w:b/>
          <w:bCs w:val="0"/>
          <w:sz w:val="24"/>
        </w:rPr>
        <w:t>»</w:t>
      </w:r>
    </w:p>
    <w:p w14:paraId="57C335E5" w14:textId="77777777" w:rsidR="005504D2" w:rsidRDefault="005504D2" w:rsidP="001232C0">
      <w:pPr>
        <w:spacing w:after="120" w:line="276" w:lineRule="auto"/>
        <w:ind w:firstLine="284"/>
        <w:jc w:val="both"/>
        <w:rPr>
          <w:rFonts w:asciiTheme="minorHAnsi" w:hAnsiTheme="minorHAnsi"/>
          <w:b/>
          <w:sz w:val="28"/>
          <w:szCs w:val="28"/>
        </w:rPr>
      </w:pPr>
    </w:p>
    <w:p w14:paraId="76F77DA3" w14:textId="77777777" w:rsidR="0065633A" w:rsidRPr="00CC5770" w:rsidRDefault="0065633A" w:rsidP="001232C0">
      <w:pPr>
        <w:spacing w:after="120" w:line="276" w:lineRule="auto"/>
        <w:ind w:firstLine="284"/>
        <w:jc w:val="both"/>
        <w:rPr>
          <w:rFonts w:asciiTheme="minorHAnsi" w:hAnsiTheme="minorHAnsi"/>
          <w:b/>
          <w:sz w:val="28"/>
          <w:szCs w:val="28"/>
        </w:rPr>
      </w:pPr>
      <w:r w:rsidRPr="00CC5770">
        <w:rPr>
          <w:rFonts w:asciiTheme="minorHAnsi" w:hAnsiTheme="minorHAnsi"/>
          <w:b/>
          <w:sz w:val="28"/>
          <w:szCs w:val="28"/>
        </w:rPr>
        <w:lastRenderedPageBreak/>
        <w:t>a) Le thème du Nom et le thème de la voix (de l'appel).</w:t>
      </w:r>
    </w:p>
    <w:p w14:paraId="0F9BC231" w14:textId="77777777" w:rsidR="0065633A" w:rsidRDefault="0065633A" w:rsidP="005504D2">
      <w:pPr>
        <w:spacing w:after="240" w:line="276" w:lineRule="auto"/>
        <w:ind w:firstLine="284"/>
        <w:jc w:val="both"/>
        <w:rPr>
          <w:rFonts w:ascii="Times New Roman" w:hAnsi="Times New Roman"/>
          <w:sz w:val="24"/>
        </w:rPr>
      </w:pPr>
      <w:r w:rsidRPr="00DC68B3">
        <w:rPr>
          <w:rFonts w:ascii="Times New Roman" w:hAnsi="Times New Roman"/>
          <w:sz w:val="24"/>
        </w:rPr>
        <w:t>Pour quelle raison avons-nous choisi ces quelques passages d</w:t>
      </w:r>
      <w:r>
        <w:rPr>
          <w:rFonts w:ascii="Times New Roman" w:hAnsi="Times New Roman"/>
          <w:sz w:val="24"/>
        </w:rPr>
        <w:t>e ce</w:t>
      </w:r>
      <w:r w:rsidRPr="00DC68B3">
        <w:rPr>
          <w:rFonts w:ascii="Times New Roman" w:hAnsi="Times New Roman"/>
          <w:sz w:val="24"/>
        </w:rPr>
        <w:t xml:space="preserve"> chapitre que nous n'allons pas explorer dans toute son ampleur ? Vous avez reconnu le thème du nom et le thème de la voix. Nous avons déjà considéré ces deux mots dans d'autres circonstances. Mais le nom, ici, ce n'est pas</w:t>
      </w:r>
      <w:r w:rsidRPr="00DC68B3">
        <w:rPr>
          <w:rFonts w:ascii="Times New Roman" w:hAnsi="Times New Roman"/>
          <w:i/>
          <w:sz w:val="24"/>
        </w:rPr>
        <w:t xml:space="preserve"> </w:t>
      </w:r>
      <w:r>
        <w:rPr>
          <w:rFonts w:ascii="Times New Roman" w:hAnsi="Times New Roman"/>
          <w:i/>
          <w:sz w:val="24"/>
        </w:rPr>
        <w:t>"</w:t>
      </w:r>
      <w:r w:rsidRPr="00DC68B3">
        <w:rPr>
          <w:rFonts w:ascii="Times New Roman" w:hAnsi="Times New Roman"/>
          <w:i/>
          <w:sz w:val="24"/>
        </w:rPr>
        <w:t>le Nom</w:t>
      </w:r>
      <w:r>
        <w:rPr>
          <w:rFonts w:ascii="Times New Roman" w:hAnsi="Times New Roman"/>
          <w:i/>
          <w:sz w:val="24"/>
        </w:rPr>
        <w:t>"</w:t>
      </w:r>
      <w:r w:rsidRPr="00DC68B3">
        <w:rPr>
          <w:rFonts w:ascii="Times New Roman" w:hAnsi="Times New Roman"/>
          <w:i/>
          <w:sz w:val="24"/>
        </w:rPr>
        <w:t>,</w:t>
      </w:r>
      <w:r w:rsidRPr="00DC68B3">
        <w:rPr>
          <w:rFonts w:ascii="Times New Roman" w:hAnsi="Times New Roman"/>
          <w:sz w:val="24"/>
        </w:rPr>
        <w:t xml:space="preserve"> c'est leur nom, le nom de chacune. Il les appelle par leur nom. La voix, en revanche, a la signification de </w:t>
      </w:r>
      <w:proofErr w:type="spellStart"/>
      <w:r w:rsidRPr="006944C3">
        <w:rPr>
          <w:rFonts w:ascii="Times New Roman" w:hAnsi="Times New Roman"/>
          <w:i/>
          <w:sz w:val="24"/>
        </w:rPr>
        <w:t>klêsis</w:t>
      </w:r>
      <w:proofErr w:type="spellEnd"/>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d'appel</w:t>
      </w:r>
      <w:r>
        <w:rPr>
          <w:rFonts w:ascii="Times New Roman" w:hAnsi="Times New Roman"/>
          <w:sz w:val="24"/>
        </w:rPr>
        <w:t>)</w:t>
      </w:r>
      <w:r w:rsidRPr="00DC68B3">
        <w:rPr>
          <w:rFonts w:ascii="Times New Roman" w:hAnsi="Times New Roman"/>
          <w:sz w:val="24"/>
        </w:rPr>
        <w:t xml:space="preserve"> que nous avions déjà rencontrée.</w:t>
      </w:r>
      <w:r>
        <w:rPr>
          <w:rFonts w:ascii="Times New Roman" w:hAnsi="Times New Roman"/>
          <w:sz w:val="24"/>
        </w:rPr>
        <w:t xml:space="preserve"> </w:t>
      </w:r>
      <w:r w:rsidRPr="00DC68B3">
        <w:rPr>
          <w:rFonts w:ascii="Times New Roman" w:hAnsi="Times New Roman"/>
          <w:sz w:val="24"/>
        </w:rPr>
        <w:t xml:space="preserve">Nous disions que </w:t>
      </w:r>
      <w:proofErr w:type="spellStart"/>
      <w:r w:rsidRPr="00DC68B3">
        <w:rPr>
          <w:rFonts w:ascii="Times New Roman" w:hAnsi="Times New Roman"/>
          <w:i/>
          <w:sz w:val="24"/>
        </w:rPr>
        <w:t>phonê</w:t>
      </w:r>
      <w:proofErr w:type="spellEnd"/>
      <w:r w:rsidRPr="00DC68B3">
        <w:rPr>
          <w:rFonts w:ascii="Times New Roman" w:hAnsi="Times New Roman"/>
          <w:sz w:val="24"/>
        </w:rPr>
        <w:t xml:space="preserve"> et </w:t>
      </w:r>
      <w:proofErr w:type="spellStart"/>
      <w:r w:rsidRPr="00DC68B3">
        <w:rPr>
          <w:rFonts w:ascii="Times New Roman" w:hAnsi="Times New Roman"/>
          <w:i/>
          <w:sz w:val="24"/>
        </w:rPr>
        <w:t>klêsis</w:t>
      </w:r>
      <w:proofErr w:type="spellEnd"/>
      <w:r w:rsidRPr="00DC68B3">
        <w:rPr>
          <w:rFonts w:ascii="Times New Roman" w:hAnsi="Times New Roman"/>
          <w:sz w:val="24"/>
        </w:rPr>
        <w:t xml:space="preserve"> sont deux mots qui répondent au mot de nom et en fait, ils ont souvent la même signification, puisque le verbe </w:t>
      </w:r>
      <w:proofErr w:type="spellStart"/>
      <w:r w:rsidRPr="006944C3">
        <w:rPr>
          <w:rFonts w:ascii="Times New Roman" w:hAnsi="Times New Roman"/>
          <w:i/>
          <w:sz w:val="24"/>
        </w:rPr>
        <w:t>phoneîn</w:t>
      </w:r>
      <w:proofErr w:type="spellEnd"/>
      <w:r w:rsidRPr="00DC68B3">
        <w:rPr>
          <w:rFonts w:ascii="Times New Roman" w:hAnsi="Times New Roman"/>
          <w:sz w:val="24"/>
        </w:rPr>
        <w:t xml:space="preserve"> se traduit ici par appeler. </w:t>
      </w:r>
    </w:p>
    <w:p w14:paraId="65757B89" w14:textId="77777777" w:rsidR="0065633A" w:rsidRPr="00CC5770" w:rsidRDefault="0065633A" w:rsidP="001232C0">
      <w:pPr>
        <w:spacing w:after="120" w:line="276" w:lineRule="auto"/>
        <w:ind w:firstLine="284"/>
        <w:jc w:val="both"/>
        <w:rPr>
          <w:rFonts w:asciiTheme="minorHAnsi" w:hAnsiTheme="minorHAnsi"/>
          <w:b/>
          <w:sz w:val="28"/>
          <w:szCs w:val="28"/>
        </w:rPr>
      </w:pPr>
      <w:r w:rsidRPr="00CC5770">
        <w:rPr>
          <w:rFonts w:asciiTheme="minorHAnsi" w:hAnsiTheme="minorHAnsi"/>
          <w:b/>
          <w:sz w:val="28"/>
          <w:szCs w:val="28"/>
        </w:rPr>
        <w:t>b) Le thème du "propre" : les miens, les tiens, les siens.</w:t>
      </w:r>
    </w:p>
    <w:p w14:paraId="67111746" w14:textId="03424109" w:rsidR="0065633A" w:rsidRPr="00DC68B3" w:rsidRDefault="0065633A" w:rsidP="001232C0">
      <w:pPr>
        <w:spacing w:after="120" w:line="276" w:lineRule="auto"/>
        <w:ind w:firstLine="284"/>
        <w:jc w:val="both"/>
        <w:rPr>
          <w:rFonts w:ascii="Times New Roman" w:hAnsi="Times New Roman"/>
          <w:sz w:val="24"/>
        </w:rPr>
      </w:pPr>
      <w:r w:rsidRPr="00DC68B3">
        <w:rPr>
          <w:rFonts w:ascii="Times New Roman" w:hAnsi="Times New Roman"/>
          <w:sz w:val="24"/>
        </w:rPr>
        <w:t xml:space="preserve">Les mots plus particuliers qui nous sont apportés par ce texte sont celui du </w:t>
      </w:r>
      <w:r w:rsidRPr="00DC68B3">
        <w:rPr>
          <w:rFonts w:ascii="Times New Roman" w:hAnsi="Times New Roman"/>
          <w:i/>
          <w:sz w:val="24"/>
        </w:rPr>
        <w:t>propre :</w:t>
      </w:r>
      <w:r w:rsidRPr="00DC68B3">
        <w:rPr>
          <w:rFonts w:ascii="Times New Roman" w:hAnsi="Times New Roman"/>
          <w:sz w:val="24"/>
        </w:rPr>
        <w:t xml:space="preserve">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s</w:t>
      </w:r>
      <w:r w:rsidRPr="00DC68B3">
        <w:rPr>
          <w:rFonts w:ascii="Times New Roman" w:hAnsi="Times New Roman"/>
          <w:i/>
          <w:sz w:val="24"/>
        </w:rPr>
        <w:t xml:space="preserve">es propres </w:t>
      </w:r>
      <w:r>
        <w:rPr>
          <w:rFonts w:ascii="Times New Roman" w:hAnsi="Times New Roman"/>
          <w:i/>
          <w:sz w:val="24"/>
        </w:rPr>
        <w:t xml:space="preserve">(ta </w:t>
      </w:r>
      <w:proofErr w:type="spellStart"/>
      <w:r>
        <w:rPr>
          <w:rFonts w:ascii="Times New Roman" w:hAnsi="Times New Roman"/>
          <w:i/>
          <w:sz w:val="24"/>
        </w:rPr>
        <w:t>idia</w:t>
      </w:r>
      <w:proofErr w:type="spellEnd"/>
      <w:r>
        <w:rPr>
          <w:rFonts w:ascii="Times New Roman" w:hAnsi="Times New Roman"/>
          <w:i/>
          <w:sz w:val="24"/>
        </w:rPr>
        <w:t xml:space="preserve">) … </w:t>
      </w:r>
      <w:r w:rsidRPr="00DC68B3">
        <w:rPr>
          <w:rFonts w:ascii="Times New Roman" w:hAnsi="Times New Roman"/>
          <w:i/>
          <w:sz w:val="24"/>
        </w:rPr>
        <w:t xml:space="preserve"> </w:t>
      </w:r>
      <w:proofErr w:type="gramStart"/>
      <w:r>
        <w:rPr>
          <w:rFonts w:ascii="Times New Roman" w:hAnsi="Times New Roman"/>
          <w:i/>
          <w:sz w:val="24"/>
        </w:rPr>
        <w:t>elles</w:t>
      </w:r>
      <w:proofErr w:type="gramEnd"/>
      <w:r>
        <w:rPr>
          <w:rFonts w:ascii="Times New Roman" w:hAnsi="Times New Roman"/>
          <w:i/>
          <w:sz w:val="24"/>
        </w:rPr>
        <w:t xml:space="preserve"> savent sa</w:t>
      </w:r>
      <w:r w:rsidRPr="00DC68B3">
        <w:rPr>
          <w:rFonts w:ascii="Times New Roman" w:hAnsi="Times New Roman"/>
          <w:i/>
          <w:sz w:val="24"/>
        </w:rPr>
        <w:t xml:space="preserve"> voix</w:t>
      </w:r>
      <w:r>
        <w:rPr>
          <w:rFonts w:ascii="Times New Roman" w:hAnsi="Times New Roman"/>
          <w:i/>
          <w:sz w:val="24"/>
        </w:rPr>
        <w:t xml:space="preserve"> (au berger) </w:t>
      </w:r>
      <w:r w:rsidRPr="007008E0">
        <w:rPr>
          <w:rFonts w:ascii="Times New Roman" w:hAnsi="Times New Roman"/>
          <w:b/>
          <w:bCs w:val="0"/>
          <w:sz w:val="24"/>
        </w:rPr>
        <w:t>»</w:t>
      </w:r>
      <w:r>
        <w:rPr>
          <w:rFonts w:ascii="Times New Roman" w:hAnsi="Times New Roman"/>
          <w:b/>
          <w:bCs w:val="0"/>
          <w:sz w:val="24"/>
        </w:rPr>
        <w:t xml:space="preserve"> </w:t>
      </w:r>
      <w:r w:rsidRPr="002F1EDD">
        <w:rPr>
          <w:rFonts w:ascii="Times New Roman" w:hAnsi="Times New Roman"/>
          <w:bCs w:val="0"/>
          <w:sz w:val="24"/>
        </w:rPr>
        <w:t>(v. 4)</w:t>
      </w:r>
      <w:r w:rsidRPr="002F1EDD">
        <w:rPr>
          <w:rFonts w:ascii="Times New Roman" w:hAnsi="Times New Roman"/>
          <w:i/>
          <w:sz w:val="24"/>
        </w:rPr>
        <w:t>,</w:t>
      </w:r>
      <w:r w:rsidRPr="00DC68B3">
        <w:rPr>
          <w:rFonts w:ascii="Times New Roman" w:hAnsi="Times New Roman"/>
          <w:sz w:val="24"/>
        </w:rPr>
        <w:t xml:space="preserve"> puis :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les miennes (</w:t>
      </w:r>
      <w:r w:rsidRPr="00DC68B3">
        <w:rPr>
          <w:rFonts w:ascii="Times New Roman" w:hAnsi="Times New Roman"/>
          <w:i/>
          <w:sz w:val="24"/>
        </w:rPr>
        <w:t xml:space="preserve">ta </w:t>
      </w:r>
      <w:proofErr w:type="spellStart"/>
      <w:r w:rsidRPr="00DC68B3">
        <w:rPr>
          <w:rFonts w:ascii="Times New Roman" w:hAnsi="Times New Roman"/>
          <w:i/>
          <w:sz w:val="24"/>
        </w:rPr>
        <w:t>éma</w:t>
      </w:r>
      <w:proofErr w:type="spellEnd"/>
      <w:r>
        <w:rPr>
          <w:rFonts w:ascii="Times New Roman" w:hAnsi="Times New Roman"/>
          <w:i/>
          <w:sz w:val="24"/>
        </w:rPr>
        <w:t xml:space="preserve">) </w:t>
      </w:r>
      <w:r w:rsidRPr="00BC477E">
        <w:rPr>
          <w:rFonts w:ascii="Times New Roman" w:hAnsi="Times New Roman"/>
          <w:bCs w:val="0"/>
          <w:sz w:val="24"/>
        </w:rPr>
        <w:t>» (v.</w:t>
      </w:r>
      <w:r w:rsidR="00BF6421">
        <w:rPr>
          <w:rFonts w:ascii="Times New Roman" w:hAnsi="Times New Roman"/>
          <w:bCs w:val="0"/>
          <w:sz w:val="24"/>
        </w:rPr>
        <w:t> </w:t>
      </w:r>
      <w:r w:rsidRPr="00BC477E">
        <w:rPr>
          <w:rFonts w:ascii="Times New Roman" w:hAnsi="Times New Roman"/>
          <w:bCs w:val="0"/>
          <w:sz w:val="24"/>
        </w:rPr>
        <w:t>27)</w:t>
      </w:r>
      <w:r w:rsidRPr="00BC477E">
        <w:rPr>
          <w:rFonts w:ascii="Times New Roman" w:hAnsi="Times New Roman"/>
          <w:i/>
          <w:sz w:val="24"/>
        </w:rPr>
        <w:t>.</w:t>
      </w:r>
      <w:r w:rsidRPr="00DC68B3">
        <w:rPr>
          <w:rFonts w:ascii="Times New Roman" w:hAnsi="Times New Roman"/>
          <w:sz w:val="24"/>
        </w:rPr>
        <w:t xml:space="preserve"> </w:t>
      </w:r>
      <w:r>
        <w:rPr>
          <w:rFonts w:ascii="Times New Roman" w:hAnsi="Times New Roman"/>
          <w:sz w:val="24"/>
        </w:rPr>
        <w:t>À</w:t>
      </w:r>
      <w:r w:rsidRPr="00DC68B3">
        <w:rPr>
          <w:rFonts w:ascii="Times New Roman" w:hAnsi="Times New Roman"/>
          <w:sz w:val="24"/>
        </w:rPr>
        <w:t xml:space="preserve"> cela nous pouvons joindre, par exemple, des éléments du chapitre 17, où il est question des miens et des tiens :</w:t>
      </w:r>
      <w:r w:rsidRPr="00DC68B3">
        <w:rPr>
          <w:rFonts w:ascii="Times New Roman" w:hAnsi="Times New Roman"/>
          <w:i/>
          <w:sz w:val="24"/>
        </w:rPr>
        <w:t xml:space="preserve"> les tiens, </w:t>
      </w:r>
      <w:r w:rsidRPr="00DC68B3">
        <w:rPr>
          <w:rFonts w:ascii="Times New Roman" w:hAnsi="Times New Roman"/>
          <w:sz w:val="24"/>
        </w:rPr>
        <w:t>ceux du Père et</w:t>
      </w:r>
      <w:r w:rsidRPr="00DC68B3">
        <w:rPr>
          <w:rFonts w:ascii="Times New Roman" w:hAnsi="Times New Roman"/>
          <w:i/>
          <w:sz w:val="24"/>
        </w:rPr>
        <w:t xml:space="preserve"> les miens sont les tiens</w:t>
      </w:r>
      <w:r>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 xml:space="preserve"> </w:t>
      </w:r>
      <w:r w:rsidRPr="002F1EDD">
        <w:rPr>
          <w:rFonts w:ascii="Times New Roman" w:hAnsi="Times New Roman"/>
          <w:bCs w:val="0"/>
          <w:i/>
          <w:sz w:val="24"/>
        </w:rPr>
        <w:t xml:space="preserve">je prie </w:t>
      </w:r>
      <w:r>
        <w:rPr>
          <w:rFonts w:ascii="Times New Roman" w:hAnsi="Times New Roman"/>
          <w:bCs w:val="0"/>
          <w:i/>
          <w:sz w:val="24"/>
        </w:rPr>
        <w:t>…</w:t>
      </w:r>
      <w:r w:rsidRPr="002F1EDD">
        <w:rPr>
          <w:rFonts w:ascii="Times New Roman" w:hAnsi="Times New Roman"/>
          <w:bCs w:val="0"/>
          <w:i/>
          <w:sz w:val="24"/>
        </w:rPr>
        <w:t xml:space="preserve"> pour ceux que tu m'as donnés, puisqu'ils sont tiens</w:t>
      </w:r>
      <w:r>
        <w:rPr>
          <w:rFonts w:ascii="Times New Roman" w:hAnsi="Times New Roman"/>
          <w:bCs w:val="0"/>
          <w:i/>
          <w:sz w:val="24"/>
        </w:rPr>
        <w:t>.</w:t>
      </w:r>
      <w:r w:rsidRPr="002F1EDD">
        <w:rPr>
          <w:rFonts w:ascii="Times New Roman" w:hAnsi="Times New Roman"/>
          <w:i/>
          <w:sz w:val="24"/>
        </w:rPr>
        <w:t xml:space="preserve"> </w:t>
      </w:r>
      <w:r w:rsidRPr="002F1EDD">
        <w:rPr>
          <w:rFonts w:ascii="Times New Roman" w:hAnsi="Times New Roman"/>
          <w:bCs w:val="0"/>
          <w:i/>
          <w:sz w:val="24"/>
          <w:vertAlign w:val="superscript"/>
        </w:rPr>
        <w:t>10</w:t>
      </w:r>
      <w:r w:rsidRPr="002F1EDD">
        <w:rPr>
          <w:rFonts w:ascii="Times New Roman" w:hAnsi="Times New Roman"/>
          <w:bCs w:val="0"/>
          <w:i/>
          <w:sz w:val="24"/>
        </w:rPr>
        <w:t>Tous ceux qui sont miens sont tiens et les tiens sont les miens</w:t>
      </w:r>
      <w:r w:rsidR="00BF6421">
        <w:rPr>
          <w:rFonts w:ascii="Times New Roman" w:hAnsi="Times New Roman"/>
          <w:bCs w:val="0"/>
          <w:i/>
          <w:sz w:val="24"/>
        </w:rPr>
        <w:t>…</w:t>
      </w:r>
      <w:r>
        <w:rPr>
          <w:b/>
          <w:bCs w:val="0"/>
        </w:rPr>
        <w:t xml:space="preserve"> </w:t>
      </w:r>
      <w:r w:rsidRPr="00BC477E">
        <w:rPr>
          <w:rFonts w:ascii="Times New Roman" w:hAnsi="Times New Roman"/>
          <w:bCs w:val="0"/>
          <w:sz w:val="24"/>
        </w:rPr>
        <w:t>»</w:t>
      </w:r>
      <w:r>
        <w:rPr>
          <w:rFonts w:ascii="Times New Roman" w:hAnsi="Times New Roman"/>
          <w:bCs w:val="0"/>
          <w:sz w:val="24"/>
        </w:rPr>
        <w:t>)</w:t>
      </w:r>
      <w:r w:rsidRPr="00DC68B3">
        <w:rPr>
          <w:rFonts w:ascii="Times New Roman" w:hAnsi="Times New Roman"/>
          <w:i/>
          <w:sz w:val="24"/>
        </w:rPr>
        <w:t xml:space="preserve">. </w:t>
      </w:r>
      <w:r>
        <w:rPr>
          <w:rFonts w:ascii="Times New Roman" w:hAnsi="Times New Roman"/>
          <w:sz w:val="24"/>
        </w:rPr>
        <w:t>Autrement dit n</w:t>
      </w:r>
      <w:r w:rsidRPr="00DC68B3">
        <w:rPr>
          <w:rFonts w:ascii="Times New Roman" w:hAnsi="Times New Roman"/>
          <w:sz w:val="24"/>
        </w:rPr>
        <w:t>ous avons affaire ici à ce que les grammairiens a</w:t>
      </w:r>
      <w:r>
        <w:rPr>
          <w:rFonts w:ascii="Times New Roman" w:hAnsi="Times New Roman"/>
          <w:sz w:val="24"/>
        </w:rPr>
        <w:t>ppellent des pronoms possessifs</w:t>
      </w:r>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éventuellement des adjectifs possessifs</w:t>
      </w:r>
      <w:r>
        <w:rPr>
          <w:rFonts w:ascii="Times New Roman" w:hAnsi="Times New Roman"/>
          <w:sz w:val="24"/>
        </w:rPr>
        <w:t>)</w:t>
      </w:r>
      <w:r w:rsidRPr="00DC68B3">
        <w:rPr>
          <w:rFonts w:ascii="Times New Roman" w:hAnsi="Times New Roman"/>
          <w:sz w:val="24"/>
        </w:rPr>
        <w:t xml:space="preserve"> : le propre et le possessif vont ensemble.</w:t>
      </w:r>
    </w:p>
    <w:p w14:paraId="15B6D6D6" w14:textId="77777777" w:rsidR="0065633A" w:rsidRPr="00DC68B3" w:rsidRDefault="0065633A" w:rsidP="001232C0">
      <w:pPr>
        <w:spacing w:after="360" w:line="276" w:lineRule="auto"/>
        <w:ind w:firstLine="284"/>
        <w:jc w:val="both"/>
        <w:rPr>
          <w:rFonts w:ascii="Times New Roman" w:hAnsi="Times New Roman"/>
          <w:sz w:val="24"/>
        </w:rPr>
      </w:pPr>
      <w:r w:rsidRPr="00DC68B3">
        <w:rPr>
          <w:rFonts w:ascii="Times New Roman" w:hAnsi="Times New Roman"/>
          <w:sz w:val="24"/>
        </w:rPr>
        <w:t>Nous avons peut-être une</w:t>
      </w:r>
      <w:r>
        <w:rPr>
          <w:rFonts w:ascii="Times New Roman" w:hAnsi="Times New Roman"/>
          <w:sz w:val="24"/>
        </w:rPr>
        <w:t xml:space="preserve"> </w:t>
      </w:r>
      <w:r w:rsidRPr="00972440">
        <w:rPr>
          <w:rFonts w:ascii="Times New Roman" w:hAnsi="Times New Roman"/>
          <w:sz w:val="24"/>
        </w:rPr>
        <w:t xml:space="preserve">certaine difficulté à accéder à la signification du mot </w:t>
      </w:r>
      <w:r w:rsidRPr="00972440">
        <w:rPr>
          <w:rFonts w:ascii="Times New Roman" w:hAnsi="Times New Roman"/>
          <w:i/>
          <w:sz w:val="24"/>
        </w:rPr>
        <w:t>propre,</w:t>
      </w:r>
      <w:r w:rsidRPr="00972440">
        <w:rPr>
          <w:rFonts w:ascii="Times New Roman" w:hAnsi="Times New Roman"/>
          <w:sz w:val="24"/>
        </w:rPr>
        <w:t xml:space="preserve"> chez saint Jean, parce que, quand nous disons "le propre", nous pensons l'individuel ou alors le spécifique, ou peut-être les deux. </w:t>
      </w:r>
      <w:r w:rsidRPr="00DC68B3">
        <w:rPr>
          <w:rFonts w:ascii="Times New Roman" w:hAnsi="Times New Roman"/>
          <w:sz w:val="24"/>
        </w:rPr>
        <w:t>Notre façon d'être au  propre est l'individuation dans une espèce. Peut-être justement que ce que veut dire le propre est par là complètement manqué. Nous reviendrons sur cette question.</w:t>
      </w:r>
    </w:p>
    <w:p w14:paraId="225C93A1" w14:textId="77777777" w:rsidR="0065633A" w:rsidRPr="00CC5770" w:rsidRDefault="00BB77E1" w:rsidP="001232C0">
      <w:pPr>
        <w:spacing w:after="240" w:line="276" w:lineRule="auto"/>
        <w:ind w:firstLine="284"/>
        <w:jc w:val="both"/>
        <w:rPr>
          <w:rFonts w:asciiTheme="minorHAnsi" w:hAnsiTheme="minorHAnsi"/>
          <w:b/>
          <w:sz w:val="32"/>
          <w:szCs w:val="32"/>
        </w:rPr>
      </w:pPr>
      <w:r>
        <w:rPr>
          <w:rFonts w:asciiTheme="minorHAnsi" w:hAnsiTheme="minorHAnsi"/>
          <w:b/>
          <w:sz w:val="32"/>
          <w:szCs w:val="32"/>
        </w:rPr>
        <w:t xml:space="preserve">2°) Avoir, appartenir, </w:t>
      </w:r>
      <w:proofErr w:type="spellStart"/>
      <w:r>
        <w:rPr>
          <w:rFonts w:asciiTheme="minorHAnsi" w:hAnsiTheme="minorHAnsi"/>
          <w:b/>
          <w:sz w:val="32"/>
          <w:szCs w:val="32"/>
        </w:rPr>
        <w:t>être-à</w:t>
      </w:r>
      <w:proofErr w:type="spellEnd"/>
      <w:r>
        <w:rPr>
          <w:rFonts w:asciiTheme="minorHAnsi" w:hAnsiTheme="minorHAnsi"/>
          <w:b/>
          <w:sz w:val="32"/>
          <w:szCs w:val="32"/>
        </w:rPr>
        <w:t xml:space="preserve">, être-en-relation-à, </w:t>
      </w:r>
      <w:r w:rsidR="0065633A" w:rsidRPr="00CC5770">
        <w:rPr>
          <w:rFonts w:asciiTheme="minorHAnsi" w:hAnsiTheme="minorHAnsi"/>
          <w:b/>
          <w:sz w:val="32"/>
          <w:szCs w:val="32"/>
        </w:rPr>
        <w:t>être</w:t>
      </w:r>
      <w:r>
        <w:rPr>
          <w:rFonts w:asciiTheme="minorHAnsi" w:hAnsiTheme="minorHAnsi"/>
          <w:b/>
          <w:sz w:val="32"/>
          <w:szCs w:val="32"/>
        </w:rPr>
        <w:t>-</w:t>
      </w:r>
      <w:r w:rsidR="0065633A" w:rsidRPr="00CC5770">
        <w:rPr>
          <w:rFonts w:asciiTheme="minorHAnsi" w:hAnsiTheme="minorHAnsi"/>
          <w:b/>
          <w:sz w:val="32"/>
          <w:szCs w:val="32"/>
        </w:rPr>
        <w:t>ouvert</w:t>
      </w:r>
      <w:r>
        <w:rPr>
          <w:rFonts w:asciiTheme="minorHAnsi" w:hAnsiTheme="minorHAnsi"/>
          <w:b/>
          <w:sz w:val="32"/>
          <w:szCs w:val="32"/>
        </w:rPr>
        <w:t>-à</w:t>
      </w:r>
      <w:r w:rsidR="0065633A" w:rsidRPr="00CC5770">
        <w:rPr>
          <w:rFonts w:asciiTheme="minorHAnsi" w:hAnsiTheme="minorHAnsi"/>
          <w:b/>
          <w:sz w:val="32"/>
          <w:szCs w:val="32"/>
        </w:rPr>
        <w:t>.</w:t>
      </w:r>
    </w:p>
    <w:p w14:paraId="549850B1" w14:textId="77777777" w:rsidR="0065633A" w:rsidRDefault="0065633A" w:rsidP="001232C0">
      <w:pPr>
        <w:spacing w:after="120" w:line="276" w:lineRule="auto"/>
        <w:ind w:firstLine="284"/>
        <w:jc w:val="both"/>
        <w:rPr>
          <w:rFonts w:ascii="Times New Roman" w:hAnsi="Times New Roman"/>
          <w:sz w:val="24"/>
        </w:rPr>
      </w:pPr>
      <w:r w:rsidRPr="00DC68B3">
        <w:rPr>
          <w:rFonts w:ascii="Times New Roman" w:hAnsi="Times New Roman"/>
          <w:sz w:val="24"/>
        </w:rPr>
        <w:t>Mais ce à propos de quoi je voudrais vous alerter avant que nous n'allions plus loin, ce sont les échos de ce que veulent dire le propre et le pos</w:t>
      </w:r>
      <w:r>
        <w:rPr>
          <w:rFonts w:ascii="Times New Roman" w:hAnsi="Times New Roman"/>
          <w:sz w:val="24"/>
        </w:rPr>
        <w:t>sessif. Le propre, la propriété</w:t>
      </w:r>
      <w:r w:rsidRPr="00DC68B3">
        <w:rPr>
          <w:rFonts w:ascii="Times New Roman" w:hAnsi="Times New Roman"/>
          <w:sz w:val="24"/>
        </w:rPr>
        <w:t xml:space="preserve"> sont des noms qui dans notre langage tournent vite du côté de </w:t>
      </w:r>
      <w:r w:rsidRPr="00863CE2">
        <w:rPr>
          <w:rFonts w:ascii="Times New Roman" w:hAnsi="Times New Roman"/>
          <w:i/>
          <w:sz w:val="24"/>
        </w:rPr>
        <w:t>avoir</w:t>
      </w:r>
      <w:r w:rsidRPr="00DC68B3">
        <w:rPr>
          <w:rFonts w:ascii="Times New Roman" w:hAnsi="Times New Roman"/>
          <w:i/>
          <w:sz w:val="24"/>
        </w:rPr>
        <w:t>,</w:t>
      </w:r>
      <w:r w:rsidRPr="00DC68B3">
        <w:rPr>
          <w:rFonts w:ascii="Times New Roman" w:hAnsi="Times New Roman"/>
          <w:sz w:val="24"/>
        </w:rPr>
        <w:t xml:space="preserve"> et donc ils ne sont pas étranger</w:t>
      </w:r>
      <w:r>
        <w:rPr>
          <w:rFonts w:ascii="Times New Roman" w:hAnsi="Times New Roman"/>
          <w:sz w:val="24"/>
        </w:rPr>
        <w:t>s à ce qui est appelé possessif ;</w:t>
      </w:r>
      <w:r w:rsidRPr="00DC68B3">
        <w:rPr>
          <w:rFonts w:ascii="Times New Roman" w:hAnsi="Times New Roman"/>
          <w:sz w:val="24"/>
        </w:rPr>
        <w:t xml:space="preserve"> </w:t>
      </w:r>
      <w:r>
        <w:rPr>
          <w:rFonts w:ascii="Times New Roman" w:hAnsi="Times New Roman"/>
          <w:sz w:val="24"/>
        </w:rPr>
        <w:t xml:space="preserve">la </w:t>
      </w:r>
      <w:r w:rsidRPr="00DC68B3">
        <w:rPr>
          <w:rFonts w:ascii="Times New Roman" w:hAnsi="Times New Roman"/>
          <w:sz w:val="24"/>
        </w:rPr>
        <w:t>propriété est possession. Nous ci</w:t>
      </w:r>
      <w:r>
        <w:rPr>
          <w:rFonts w:ascii="Times New Roman" w:hAnsi="Times New Roman"/>
          <w:sz w:val="24"/>
        </w:rPr>
        <w:t>terons aussi les appartenances,</w:t>
      </w:r>
      <w:r w:rsidRPr="00DC68B3">
        <w:rPr>
          <w:rFonts w:ascii="Times New Roman" w:hAnsi="Times New Roman"/>
          <w:sz w:val="24"/>
        </w:rPr>
        <w:t xml:space="preserve"> </w:t>
      </w:r>
      <w:r w:rsidRPr="00DC68B3">
        <w:rPr>
          <w:rFonts w:ascii="Times New Roman" w:hAnsi="Times New Roman"/>
          <w:spacing w:val="10"/>
          <w:sz w:val="24"/>
        </w:rPr>
        <w:t>et éventuellement</w:t>
      </w:r>
      <w:r w:rsidRPr="00DC68B3">
        <w:rPr>
          <w:rFonts w:ascii="Times New Roman" w:hAnsi="Times New Roman"/>
          <w:b/>
          <w:spacing w:val="10"/>
          <w:sz w:val="24"/>
        </w:rPr>
        <w:t xml:space="preserve"> </w:t>
      </w:r>
      <w:r w:rsidRPr="00DC68B3">
        <w:rPr>
          <w:rFonts w:ascii="Times New Roman" w:hAnsi="Times New Roman"/>
          <w:spacing w:val="10"/>
          <w:sz w:val="24"/>
        </w:rPr>
        <w:t>les acquisitions</w:t>
      </w:r>
      <w:r>
        <w:rPr>
          <w:rFonts w:ascii="Times New Roman" w:hAnsi="Times New Roman"/>
          <w:spacing w:val="10"/>
          <w:sz w:val="24"/>
        </w:rPr>
        <w:t>, toutes choses</w:t>
      </w:r>
      <w:r w:rsidRPr="00DC68B3">
        <w:rPr>
          <w:rFonts w:ascii="Times New Roman" w:hAnsi="Times New Roman"/>
          <w:spacing w:val="10"/>
          <w:sz w:val="24"/>
        </w:rPr>
        <w:t xml:space="preserve"> qui concernent également ce verbe avoir.</w:t>
      </w:r>
      <w:r w:rsidRPr="00DC68B3">
        <w:rPr>
          <w:rFonts w:ascii="Times New Roman" w:hAnsi="Times New Roman"/>
          <w:sz w:val="24"/>
        </w:rPr>
        <w:t xml:space="preserve"> </w:t>
      </w:r>
    </w:p>
    <w:p w14:paraId="725C81E5" w14:textId="77777777" w:rsidR="0065633A" w:rsidRPr="00DC68B3" w:rsidRDefault="0065633A" w:rsidP="001232C0">
      <w:pPr>
        <w:spacing w:after="120" w:line="276" w:lineRule="auto"/>
        <w:ind w:firstLine="284"/>
        <w:jc w:val="both"/>
        <w:rPr>
          <w:rFonts w:ascii="Times New Roman" w:hAnsi="Times New Roman"/>
          <w:sz w:val="24"/>
        </w:rPr>
      </w:pPr>
      <w:r w:rsidRPr="00DC68B3">
        <w:rPr>
          <w:rFonts w:ascii="Times New Roman" w:hAnsi="Times New Roman"/>
          <w:sz w:val="24"/>
        </w:rPr>
        <w:t>Rappelez-vous que</w:t>
      </w:r>
      <w:r>
        <w:rPr>
          <w:rFonts w:ascii="Times New Roman" w:hAnsi="Times New Roman"/>
          <w:sz w:val="24"/>
        </w:rPr>
        <w:t>, si</w:t>
      </w:r>
      <w:r w:rsidRPr="00DC68B3">
        <w:rPr>
          <w:rFonts w:ascii="Times New Roman" w:hAnsi="Times New Roman"/>
          <w:sz w:val="24"/>
        </w:rPr>
        <w:t xml:space="preserve"> nous accédons volontiers à l'opposition entre </w:t>
      </w:r>
      <w:r w:rsidRPr="00DC68B3">
        <w:rPr>
          <w:rFonts w:ascii="Times New Roman" w:hAnsi="Times New Roman"/>
          <w:i/>
          <w:sz w:val="24"/>
        </w:rPr>
        <w:t>être</w:t>
      </w:r>
      <w:r w:rsidRPr="00DC68B3">
        <w:rPr>
          <w:rFonts w:ascii="Times New Roman" w:hAnsi="Times New Roman"/>
          <w:sz w:val="24"/>
        </w:rPr>
        <w:t xml:space="preserve"> et </w:t>
      </w:r>
      <w:r w:rsidRPr="00DC68B3">
        <w:rPr>
          <w:rFonts w:ascii="Times New Roman" w:hAnsi="Times New Roman"/>
          <w:i/>
          <w:sz w:val="24"/>
        </w:rPr>
        <w:t>avoir</w:t>
      </w:r>
      <w:r>
        <w:rPr>
          <w:rFonts w:ascii="Times New Roman" w:hAnsi="Times New Roman"/>
          <w:i/>
          <w:sz w:val="24"/>
        </w:rPr>
        <w:t>,</w:t>
      </w:r>
      <w:r w:rsidRPr="00DC68B3">
        <w:rPr>
          <w:rFonts w:ascii="Times New Roman" w:hAnsi="Times New Roman"/>
          <w:sz w:val="24"/>
        </w:rPr>
        <w:t xml:space="preserve"> parce que cette distinction, telle qu'elle a cours, a une signification dans son lieu</w:t>
      </w:r>
      <w:r>
        <w:rPr>
          <w:rFonts w:ascii="Times New Roman" w:hAnsi="Times New Roman"/>
          <w:sz w:val="24"/>
        </w:rPr>
        <w:t>,</w:t>
      </w:r>
      <w:r w:rsidRPr="00DC68B3">
        <w:rPr>
          <w:rFonts w:ascii="Times New Roman" w:hAnsi="Times New Roman"/>
          <w:sz w:val="24"/>
        </w:rPr>
        <w:t xml:space="preserve"> dans un autre sens, nous avons dit que méditer sur </w:t>
      </w:r>
      <w:r w:rsidRPr="00DC68B3">
        <w:rPr>
          <w:rFonts w:ascii="Times New Roman" w:hAnsi="Times New Roman"/>
          <w:i/>
          <w:sz w:val="24"/>
        </w:rPr>
        <w:t>avoir</w:t>
      </w:r>
      <w:r w:rsidRPr="00DC68B3">
        <w:rPr>
          <w:rFonts w:ascii="Times New Roman" w:hAnsi="Times New Roman"/>
          <w:sz w:val="24"/>
        </w:rPr>
        <w:t xml:space="preserve"> était peut-être plus important que méditer sur </w:t>
      </w:r>
      <w:r w:rsidRPr="00DC68B3">
        <w:rPr>
          <w:rFonts w:ascii="Times New Roman" w:hAnsi="Times New Roman"/>
          <w:i/>
          <w:sz w:val="24"/>
        </w:rPr>
        <w:t>être</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I</w:t>
      </w:r>
      <w:r w:rsidRPr="00DC68B3">
        <w:rPr>
          <w:rFonts w:ascii="Times New Roman" w:hAnsi="Times New Roman"/>
          <w:sz w:val="24"/>
        </w:rPr>
        <w:t xml:space="preserve">l ne faut pas que nous prenions par avance, systématiquement, cet </w:t>
      </w:r>
      <w:r w:rsidRPr="00DC68B3">
        <w:rPr>
          <w:rFonts w:ascii="Times New Roman" w:hAnsi="Times New Roman"/>
          <w:i/>
          <w:sz w:val="24"/>
        </w:rPr>
        <w:t>avoir</w:t>
      </w:r>
      <w:r w:rsidRPr="00DC68B3">
        <w:rPr>
          <w:rFonts w:ascii="Times New Roman" w:hAnsi="Times New Roman"/>
          <w:sz w:val="24"/>
        </w:rPr>
        <w:t xml:space="preserve"> en question comme un accaparement ou une possession dans le mauvais sens du terme.</w:t>
      </w:r>
    </w:p>
    <w:p w14:paraId="61F02819" w14:textId="77777777" w:rsidR="00E359EE" w:rsidRDefault="0065633A" w:rsidP="005504D2">
      <w:pPr>
        <w:spacing w:after="240" w:line="276" w:lineRule="auto"/>
        <w:ind w:firstLine="284"/>
        <w:jc w:val="both"/>
        <w:rPr>
          <w:rFonts w:ascii="Times New Roman" w:hAnsi="Times New Roman"/>
          <w:sz w:val="24"/>
        </w:rPr>
      </w:pPr>
      <w:r>
        <w:rPr>
          <w:rFonts w:ascii="Times New Roman" w:hAnsi="Times New Roman"/>
          <w:sz w:val="24"/>
        </w:rPr>
        <w:t>"</w:t>
      </w:r>
      <w:r w:rsidRPr="006944C3">
        <w:rPr>
          <w:rFonts w:ascii="Times New Roman" w:hAnsi="Times New Roman"/>
          <w:sz w:val="24"/>
        </w:rPr>
        <w:t>Avoir</w:t>
      </w:r>
      <w:r>
        <w:rPr>
          <w:rFonts w:ascii="Times New Roman" w:hAnsi="Times New Roman"/>
          <w:sz w:val="24"/>
        </w:rPr>
        <w:t>"</w:t>
      </w:r>
      <w:r>
        <w:rPr>
          <w:rFonts w:ascii="Times New Roman" w:hAnsi="Times New Roman"/>
          <w:i/>
          <w:sz w:val="24"/>
        </w:rPr>
        <w:t xml:space="preserve"> (</w:t>
      </w:r>
      <w:proofErr w:type="spellStart"/>
      <w:r w:rsidRPr="00DC68B3">
        <w:rPr>
          <w:rFonts w:ascii="Times New Roman" w:hAnsi="Times New Roman"/>
          <w:i/>
          <w:sz w:val="24"/>
        </w:rPr>
        <w:t>é</w:t>
      </w:r>
      <w:r>
        <w:rPr>
          <w:rFonts w:ascii="Times New Roman" w:hAnsi="Times New Roman"/>
          <w:i/>
          <w:sz w:val="24"/>
        </w:rPr>
        <w:t>k</w:t>
      </w:r>
      <w:r w:rsidRPr="00DC68B3">
        <w:rPr>
          <w:rFonts w:ascii="Times New Roman" w:hAnsi="Times New Roman"/>
          <w:i/>
          <w:sz w:val="24"/>
        </w:rPr>
        <w:t>he</w:t>
      </w:r>
      <w:r>
        <w:rPr>
          <w:rFonts w:ascii="Times New Roman" w:hAnsi="Times New Roman"/>
          <w:i/>
          <w:sz w:val="24"/>
        </w:rPr>
        <w:t>ï</w:t>
      </w:r>
      <w:r w:rsidRPr="00DC68B3">
        <w:rPr>
          <w:rFonts w:ascii="Times New Roman" w:hAnsi="Times New Roman"/>
          <w:i/>
          <w:sz w:val="24"/>
        </w:rPr>
        <w:t>n</w:t>
      </w:r>
      <w:proofErr w:type="spellEnd"/>
      <w:r>
        <w:rPr>
          <w:rFonts w:ascii="Times New Roman" w:hAnsi="Times New Roman"/>
          <w:i/>
          <w:sz w:val="24"/>
        </w:rPr>
        <w:t>)</w:t>
      </w:r>
      <w:r w:rsidRPr="00DC68B3">
        <w:rPr>
          <w:rFonts w:ascii="Times New Roman" w:hAnsi="Times New Roman"/>
          <w:sz w:val="24"/>
        </w:rPr>
        <w:t>, s'il était pensé radicalement, serait un très beau mot, non seulement parce qu'il ouvre à l'intelligence du verbe donner, qui est le verbe majeur chez saint Jean, mais aussi parce qu'il dit un mode d'être à, et qu'il peut nous aider en cela à nous dégager d'une compréhension substantialiste du verbe être.</w:t>
      </w:r>
      <w:r>
        <w:rPr>
          <w:rFonts w:ascii="Times New Roman" w:hAnsi="Times New Roman"/>
          <w:sz w:val="24"/>
        </w:rPr>
        <w:t xml:space="preserve"> En effet "ê</w:t>
      </w:r>
      <w:r w:rsidRPr="006944C3">
        <w:rPr>
          <w:rFonts w:ascii="Times New Roman" w:hAnsi="Times New Roman"/>
          <w:sz w:val="24"/>
        </w:rPr>
        <w:t>tre à</w:t>
      </w:r>
      <w:r>
        <w:rPr>
          <w:rFonts w:ascii="Times New Roman" w:hAnsi="Times New Roman"/>
          <w:sz w:val="24"/>
        </w:rPr>
        <w:t>"</w:t>
      </w:r>
      <w:r w:rsidRPr="00DC68B3">
        <w:rPr>
          <w:rFonts w:ascii="Times New Roman" w:hAnsi="Times New Roman"/>
          <w:sz w:val="24"/>
        </w:rPr>
        <w:t xml:space="preserve"> peut signifier appartenir, mais on peut l'entendre de façon plus générale, c'est-à-dire</w:t>
      </w:r>
      <w:r w:rsidRPr="00DC68B3">
        <w:rPr>
          <w:rFonts w:ascii="Times New Roman" w:hAnsi="Times New Roman"/>
          <w:i/>
          <w:sz w:val="24"/>
        </w:rPr>
        <w:t xml:space="preserve"> être en relation à.</w:t>
      </w:r>
      <w:r w:rsidRPr="00DC68B3">
        <w:rPr>
          <w:rFonts w:ascii="Times New Roman" w:hAnsi="Times New Roman"/>
          <w:sz w:val="24"/>
        </w:rPr>
        <w:t xml:space="preserve"> Et il pourrait se faire que </w:t>
      </w:r>
      <w:r w:rsidRPr="00DC68B3">
        <w:rPr>
          <w:rFonts w:ascii="Times New Roman" w:hAnsi="Times New Roman"/>
          <w:sz w:val="24"/>
        </w:rPr>
        <w:lastRenderedPageBreak/>
        <w:t>le sens le plus profond de l'être de l'homme soit précisément d'</w:t>
      </w:r>
      <w:r w:rsidRPr="00B5785D">
        <w:rPr>
          <w:rFonts w:ascii="Times New Roman" w:hAnsi="Times New Roman"/>
          <w:i/>
          <w:sz w:val="24"/>
        </w:rPr>
        <w:t>être ouvert à</w:t>
      </w:r>
      <w:r w:rsidRPr="00DC68B3">
        <w:rPr>
          <w:rFonts w:ascii="Times New Roman" w:hAnsi="Times New Roman"/>
          <w:sz w:val="24"/>
        </w:rPr>
        <w:t xml:space="preserve">, et non pas de se définir essentiellement comme enclos en soi. </w:t>
      </w:r>
      <w:r>
        <w:rPr>
          <w:rFonts w:ascii="Times New Roman" w:hAnsi="Times New Roman"/>
          <w:sz w:val="24"/>
        </w:rPr>
        <w:t xml:space="preserve">Être </w:t>
      </w:r>
      <w:r w:rsidRPr="00DC68B3">
        <w:rPr>
          <w:rFonts w:ascii="Times New Roman" w:hAnsi="Times New Roman"/>
          <w:sz w:val="24"/>
        </w:rPr>
        <w:t>enclos en soi n</w:t>
      </w:r>
      <w:r>
        <w:rPr>
          <w:rFonts w:ascii="Times New Roman" w:hAnsi="Times New Roman"/>
          <w:sz w:val="24"/>
        </w:rPr>
        <w:t xml:space="preserve">'est pas </w:t>
      </w:r>
      <w:r w:rsidRPr="00DC68B3">
        <w:rPr>
          <w:rFonts w:ascii="Times New Roman" w:hAnsi="Times New Roman"/>
          <w:sz w:val="24"/>
        </w:rPr>
        <w:t>impliqu</w:t>
      </w:r>
      <w:r>
        <w:rPr>
          <w:rFonts w:ascii="Times New Roman" w:hAnsi="Times New Roman"/>
          <w:sz w:val="24"/>
        </w:rPr>
        <w:t>é</w:t>
      </w:r>
      <w:r w:rsidRPr="00DC68B3">
        <w:rPr>
          <w:rFonts w:ascii="Times New Roman" w:hAnsi="Times New Roman"/>
          <w:sz w:val="24"/>
        </w:rPr>
        <w:t xml:space="preserve"> à tous égards </w:t>
      </w:r>
      <w:r>
        <w:rPr>
          <w:rFonts w:ascii="Times New Roman" w:hAnsi="Times New Roman"/>
          <w:sz w:val="24"/>
        </w:rPr>
        <w:t xml:space="preserve">par </w:t>
      </w:r>
      <w:r w:rsidRPr="00DC68B3">
        <w:rPr>
          <w:rFonts w:ascii="Times New Roman" w:hAnsi="Times New Roman"/>
          <w:sz w:val="24"/>
        </w:rPr>
        <w:t>le terme de substance, mais dans la compréhension que nous avons</w:t>
      </w:r>
      <w:r>
        <w:rPr>
          <w:rFonts w:ascii="Times New Roman" w:hAnsi="Times New Roman"/>
          <w:sz w:val="24"/>
        </w:rPr>
        <w:t xml:space="preserve"> de la substance</w:t>
      </w:r>
      <w:r w:rsidRPr="00DC68B3">
        <w:rPr>
          <w:rFonts w:ascii="Times New Roman" w:hAnsi="Times New Roman"/>
          <w:sz w:val="24"/>
        </w:rPr>
        <w:t>, il y a un risque important de mal l'entendre.</w:t>
      </w:r>
    </w:p>
    <w:p w14:paraId="553F354D" w14:textId="77777777" w:rsidR="0065633A" w:rsidRPr="00CC5770" w:rsidRDefault="0065633A" w:rsidP="005504D2">
      <w:pPr>
        <w:spacing w:after="240" w:line="276" w:lineRule="auto"/>
        <w:ind w:firstLine="284"/>
        <w:jc w:val="both"/>
        <w:rPr>
          <w:rFonts w:asciiTheme="minorHAnsi" w:hAnsiTheme="minorHAnsi"/>
          <w:b/>
          <w:sz w:val="32"/>
          <w:szCs w:val="32"/>
        </w:rPr>
      </w:pPr>
      <w:r w:rsidRPr="00CC5770">
        <w:rPr>
          <w:rFonts w:asciiTheme="minorHAnsi" w:hAnsiTheme="minorHAnsi"/>
          <w:b/>
          <w:sz w:val="32"/>
          <w:szCs w:val="32"/>
        </w:rPr>
        <w:t>3°) La notion d'</w:t>
      </w:r>
      <w:proofErr w:type="spellStart"/>
      <w:r w:rsidRPr="00CC5770">
        <w:rPr>
          <w:rFonts w:asciiTheme="minorHAnsi" w:hAnsiTheme="minorHAnsi"/>
          <w:b/>
          <w:sz w:val="32"/>
          <w:szCs w:val="32"/>
        </w:rPr>
        <w:t>hypo-taxe</w:t>
      </w:r>
      <w:proofErr w:type="spellEnd"/>
      <w:r w:rsidRPr="00CC5770">
        <w:rPr>
          <w:rFonts w:asciiTheme="minorHAnsi" w:hAnsiTheme="minorHAnsi"/>
          <w:b/>
          <w:sz w:val="32"/>
          <w:szCs w:val="32"/>
        </w:rPr>
        <w:t xml:space="preserve"> (</w:t>
      </w:r>
      <w:proofErr w:type="spellStart"/>
      <w:r w:rsidRPr="00CC5770">
        <w:rPr>
          <w:rFonts w:asciiTheme="minorHAnsi" w:hAnsiTheme="minorHAnsi"/>
          <w:b/>
          <w:sz w:val="32"/>
          <w:szCs w:val="32"/>
        </w:rPr>
        <w:t>sub-ordination</w:t>
      </w:r>
      <w:proofErr w:type="spellEnd"/>
      <w:r w:rsidRPr="00CC5770">
        <w:rPr>
          <w:rFonts w:asciiTheme="minorHAnsi" w:hAnsiTheme="minorHAnsi"/>
          <w:b/>
          <w:sz w:val="32"/>
          <w:szCs w:val="32"/>
        </w:rPr>
        <w:t>) chez Paul.</w:t>
      </w:r>
    </w:p>
    <w:p w14:paraId="74ECAC3A"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Ceci ouvre à la question de l'appartenance. Auparavant, je dirai que, dans le langage de Paul, nous avons un vocabulaire très différent de </w:t>
      </w:r>
      <w:r w:rsidRPr="00972440">
        <w:rPr>
          <w:rFonts w:ascii="Times New Roman" w:hAnsi="Times New Roman"/>
          <w:sz w:val="24"/>
        </w:rPr>
        <w:t>celui de Jean. Néanmoins il y a quelque chose de profondément consonant avec un autre mot, celu</w:t>
      </w:r>
      <w:r w:rsidRPr="00DC68B3">
        <w:rPr>
          <w:rFonts w:ascii="Times New Roman" w:hAnsi="Times New Roman"/>
          <w:sz w:val="24"/>
        </w:rPr>
        <w:t>i d'</w:t>
      </w:r>
      <w:proofErr w:type="spellStart"/>
      <w:r w:rsidRPr="000E1CAB">
        <w:rPr>
          <w:rFonts w:ascii="Times New Roman" w:hAnsi="Times New Roman"/>
          <w:i/>
          <w:sz w:val="24"/>
        </w:rPr>
        <w:t>hypotaxis</w:t>
      </w:r>
      <w:proofErr w:type="spellEnd"/>
      <w:r w:rsidRPr="00DC68B3">
        <w:rPr>
          <w:rFonts w:ascii="Times New Roman" w:hAnsi="Times New Roman"/>
          <w:sz w:val="24"/>
        </w:rPr>
        <w:t xml:space="preserve">. Il signifie que tout </w:t>
      </w:r>
      <w:r>
        <w:rPr>
          <w:rFonts w:ascii="Times New Roman" w:hAnsi="Times New Roman"/>
          <w:sz w:val="24"/>
        </w:rPr>
        <w:t xml:space="preserve">ce qui est, </w:t>
      </w:r>
      <w:r w:rsidRPr="00DC68B3">
        <w:rPr>
          <w:rFonts w:ascii="Times New Roman" w:hAnsi="Times New Roman"/>
          <w:sz w:val="24"/>
        </w:rPr>
        <w:t xml:space="preserve">est d'abord, disons, syntaxe, c'est-à-dire position avec autre chose. Et en plus, Paul pense la syntaxe sur le mode d'une </w:t>
      </w:r>
      <w:proofErr w:type="spellStart"/>
      <w:r w:rsidRPr="00DC68B3">
        <w:rPr>
          <w:rFonts w:ascii="Times New Roman" w:hAnsi="Times New Roman"/>
          <w:sz w:val="24"/>
        </w:rPr>
        <w:t>hypo</w:t>
      </w:r>
      <w:r>
        <w:rPr>
          <w:rFonts w:ascii="Times New Roman" w:hAnsi="Times New Roman"/>
          <w:sz w:val="24"/>
        </w:rPr>
        <w:t>-</w:t>
      </w:r>
      <w:r w:rsidRPr="00DC68B3">
        <w:rPr>
          <w:rFonts w:ascii="Times New Roman" w:hAnsi="Times New Roman"/>
          <w:sz w:val="24"/>
        </w:rPr>
        <w:t>taxe</w:t>
      </w:r>
      <w:proofErr w:type="spellEnd"/>
      <w:r w:rsidRPr="00DC68B3">
        <w:rPr>
          <w:rFonts w:ascii="Times New Roman" w:hAnsi="Times New Roman"/>
          <w:sz w:val="24"/>
        </w:rPr>
        <w:t xml:space="preserve">, d'une </w:t>
      </w:r>
      <w:proofErr w:type="spellStart"/>
      <w:r w:rsidRPr="00DC68B3">
        <w:rPr>
          <w:rFonts w:ascii="Times New Roman" w:hAnsi="Times New Roman"/>
          <w:sz w:val="24"/>
        </w:rPr>
        <w:t>sub</w:t>
      </w:r>
      <w:r>
        <w:rPr>
          <w:rFonts w:ascii="Times New Roman" w:hAnsi="Times New Roman"/>
          <w:sz w:val="24"/>
        </w:rPr>
        <w:t>-</w:t>
      </w:r>
      <w:r w:rsidRPr="00DC68B3">
        <w:rPr>
          <w:rFonts w:ascii="Times New Roman" w:hAnsi="Times New Roman"/>
          <w:sz w:val="24"/>
        </w:rPr>
        <w:t>ordination</w:t>
      </w:r>
      <w:proofErr w:type="spellEnd"/>
      <w:r w:rsidRPr="00DC68B3">
        <w:rPr>
          <w:rFonts w:ascii="Times New Roman" w:hAnsi="Times New Roman"/>
          <w:sz w:val="24"/>
        </w:rPr>
        <w:t>, d'une appartenance</w:t>
      </w:r>
      <w:r w:rsidRPr="00DC68B3">
        <w:rPr>
          <w:rFonts w:ascii="Times New Roman" w:hAnsi="Times New Roman"/>
          <w:b/>
          <w:sz w:val="24"/>
        </w:rPr>
        <w:t xml:space="preserve"> </w:t>
      </w:r>
      <w:r w:rsidRPr="00DC68B3">
        <w:rPr>
          <w:rFonts w:ascii="Times New Roman" w:hAnsi="Times New Roman"/>
          <w:sz w:val="24"/>
        </w:rPr>
        <w:t xml:space="preserve">qui est sur le mode de la subordination. C'est le même mot qu'on traduit par soumission, et vous savez que ce mot laisse des traces chez les lecteurs inattentifs de Paul. </w:t>
      </w:r>
    </w:p>
    <w:p w14:paraId="3698246F"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 xml:space="preserve">Tout être, chez Paul, est aussi </w:t>
      </w:r>
      <w:r>
        <w:rPr>
          <w:rFonts w:ascii="Times New Roman" w:hAnsi="Times New Roman"/>
          <w:sz w:val="24"/>
        </w:rPr>
        <w:t>"</w:t>
      </w:r>
      <w:r w:rsidRPr="00DC68B3">
        <w:rPr>
          <w:rFonts w:ascii="Times New Roman" w:hAnsi="Times New Roman"/>
          <w:sz w:val="24"/>
        </w:rPr>
        <w:t>être à</w:t>
      </w:r>
      <w:r>
        <w:rPr>
          <w:rFonts w:ascii="Times New Roman" w:hAnsi="Times New Roman"/>
          <w:sz w:val="24"/>
        </w:rPr>
        <w:t>"</w:t>
      </w:r>
      <w:r w:rsidRPr="00DC68B3">
        <w:rPr>
          <w:rFonts w:ascii="Times New Roman" w:hAnsi="Times New Roman"/>
          <w:sz w:val="24"/>
        </w:rPr>
        <w:t xml:space="preserve">, ou </w:t>
      </w:r>
      <w:r>
        <w:rPr>
          <w:rFonts w:ascii="Times New Roman" w:hAnsi="Times New Roman"/>
          <w:sz w:val="24"/>
        </w:rPr>
        <w:t>"</w:t>
      </w:r>
      <w:r w:rsidRPr="00DC68B3">
        <w:rPr>
          <w:rFonts w:ascii="Times New Roman" w:hAnsi="Times New Roman"/>
          <w:sz w:val="24"/>
        </w:rPr>
        <w:t>être avec</w:t>
      </w:r>
      <w:r>
        <w:rPr>
          <w:rFonts w:ascii="Times New Roman" w:hAnsi="Times New Roman"/>
          <w:sz w:val="24"/>
        </w:rPr>
        <w:t>"</w:t>
      </w:r>
      <w:r w:rsidRPr="00DC68B3">
        <w:rPr>
          <w:rFonts w:ascii="Times New Roman" w:hAnsi="Times New Roman"/>
          <w:sz w:val="24"/>
        </w:rPr>
        <w:t xml:space="preserve"> et singulièrement </w:t>
      </w:r>
      <w:r>
        <w:rPr>
          <w:rFonts w:ascii="Times New Roman" w:hAnsi="Times New Roman"/>
          <w:sz w:val="24"/>
        </w:rPr>
        <w:t>"</w:t>
      </w:r>
      <w:r w:rsidRPr="00DC68B3">
        <w:rPr>
          <w:rFonts w:ascii="Times New Roman" w:hAnsi="Times New Roman"/>
          <w:sz w:val="24"/>
        </w:rPr>
        <w:t>être sous</w:t>
      </w:r>
      <w:r>
        <w:rPr>
          <w:rFonts w:ascii="Times New Roman" w:hAnsi="Times New Roman"/>
          <w:sz w:val="24"/>
        </w:rPr>
        <w:t>"</w:t>
      </w:r>
      <w:r w:rsidRPr="00DC68B3">
        <w:rPr>
          <w:rFonts w:ascii="Times New Roman" w:hAnsi="Times New Roman"/>
          <w:sz w:val="24"/>
        </w:rPr>
        <w:t xml:space="preserve">, ou </w:t>
      </w:r>
      <w:r>
        <w:rPr>
          <w:rFonts w:ascii="Times New Roman" w:hAnsi="Times New Roman"/>
          <w:sz w:val="24"/>
        </w:rPr>
        <w:t>"</w:t>
      </w:r>
      <w:r w:rsidRPr="00DC68B3">
        <w:rPr>
          <w:rFonts w:ascii="Times New Roman" w:hAnsi="Times New Roman"/>
          <w:sz w:val="24"/>
        </w:rPr>
        <w:t>sur</w:t>
      </w:r>
      <w:r>
        <w:rPr>
          <w:rFonts w:ascii="Times New Roman" w:hAnsi="Times New Roman"/>
          <w:sz w:val="24"/>
        </w:rPr>
        <w:t>"</w:t>
      </w:r>
      <w:r w:rsidRPr="00DC68B3">
        <w:rPr>
          <w:rFonts w:ascii="Times New Roman" w:hAnsi="Times New Roman"/>
          <w:sz w:val="24"/>
        </w:rPr>
        <w:t>, qui est un autre type de figure ou de rapport, de relation, de se rapporter à, d'être porté et rapporté à. Nous avons donc là, dans ce langage, quelque chose de très important.</w:t>
      </w:r>
    </w:p>
    <w:p w14:paraId="05BA7771" w14:textId="77777777" w:rsidR="0065633A" w:rsidRPr="00CC5770" w:rsidRDefault="0065633A" w:rsidP="001232C0">
      <w:pPr>
        <w:pStyle w:val="Retraitcorpsdetexte"/>
        <w:spacing w:before="0" w:after="240" w:line="276" w:lineRule="auto"/>
        <w:ind w:firstLine="284"/>
        <w:rPr>
          <w:rFonts w:asciiTheme="minorHAnsi" w:hAnsiTheme="minorHAnsi"/>
          <w:b/>
          <w:sz w:val="32"/>
          <w:szCs w:val="32"/>
        </w:rPr>
      </w:pPr>
      <w:r w:rsidRPr="00CC5770">
        <w:rPr>
          <w:rFonts w:asciiTheme="minorHAnsi" w:hAnsiTheme="minorHAnsi"/>
          <w:b/>
          <w:sz w:val="32"/>
          <w:szCs w:val="32"/>
        </w:rPr>
        <w:t>4°) Parenthèse sur les mots du vocabulaire.</w:t>
      </w:r>
    </w:p>
    <w:p w14:paraId="5D84D79B"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 xml:space="preserve"> Bien sûr, ces mots d'appartenance sont des mots, d'emblée, suspects. Ce que nous devrions apprendre, c'est que tous les mots de notre discours, quels qu'ils soient et même les meilleurs, devraient être également suspects quand il s'agit de les entendre dire la nouveauté christique. Je dis bien : tous les mots. Et peut-être que les mots les moins entendus sont plus faciles à suspecter que les mots ou les affirmations dans lesquelles nous nous complaisons lorsque nous parlons de Dieu et des choses de Dieu.</w:t>
      </w:r>
    </w:p>
    <w:p w14:paraId="4C503FEE" w14:textId="77777777" w:rsidR="0065633A" w:rsidRPr="00CC5770" w:rsidRDefault="0065633A" w:rsidP="001232C0">
      <w:pPr>
        <w:pStyle w:val="Retraitcorpsdetexte"/>
        <w:spacing w:before="0" w:line="276" w:lineRule="auto"/>
        <w:ind w:firstLine="284"/>
        <w:rPr>
          <w:rFonts w:ascii="Times New Roman" w:hAnsi="Times New Roman"/>
          <w:sz w:val="28"/>
          <w:szCs w:val="28"/>
        </w:rPr>
      </w:pPr>
      <w:r w:rsidRPr="00CC5770">
        <w:rPr>
          <w:rFonts w:asciiTheme="minorHAnsi" w:hAnsiTheme="minorHAnsi"/>
          <w:b/>
          <w:sz w:val="28"/>
          <w:szCs w:val="28"/>
        </w:rPr>
        <w:t>Les mots sont transis par la Mort - Résurrection</w:t>
      </w:r>
    </w:p>
    <w:p w14:paraId="3DB17982"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Cette difficulté d'accès peut</w:t>
      </w:r>
      <w:r>
        <w:rPr>
          <w:rFonts w:ascii="Times New Roman" w:hAnsi="Times New Roman"/>
          <w:sz w:val="24"/>
        </w:rPr>
        <w:t xml:space="preserve"> </w:t>
      </w:r>
      <w:r w:rsidRPr="00DC68B3">
        <w:rPr>
          <w:rFonts w:ascii="Times New Roman" w:hAnsi="Times New Roman"/>
          <w:sz w:val="24"/>
        </w:rPr>
        <w:t xml:space="preserve">être considérée par le lecteur comme quelque chose de précieux, si nous voulons bien y prendre garde. </w:t>
      </w:r>
      <w:r>
        <w:rPr>
          <w:rFonts w:ascii="Times New Roman" w:hAnsi="Times New Roman"/>
          <w:sz w:val="24"/>
        </w:rPr>
        <w:t>Il se passe</w:t>
      </w:r>
      <w:r w:rsidRPr="00DC68B3">
        <w:rPr>
          <w:rFonts w:ascii="Times New Roman" w:hAnsi="Times New Roman"/>
          <w:sz w:val="24"/>
        </w:rPr>
        <w:t xml:space="preserve"> ceci d'ailleurs, dans notre Écriture, </w:t>
      </w:r>
      <w:r>
        <w:rPr>
          <w:rFonts w:ascii="Times New Roman" w:hAnsi="Times New Roman"/>
          <w:sz w:val="24"/>
        </w:rPr>
        <w:t xml:space="preserve">que </w:t>
      </w:r>
      <w:r w:rsidRPr="00DC68B3">
        <w:rPr>
          <w:rFonts w:ascii="Times New Roman" w:hAnsi="Times New Roman"/>
          <w:sz w:val="24"/>
        </w:rPr>
        <w:t>les mots sont transis par la Mort et la Résurrection. Les mots de notre vocabulaire sont transis.</w:t>
      </w:r>
    </w:p>
    <w:p w14:paraId="5C8F4738"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 xml:space="preserve">Si l'homme est essentiellement caractérisé par la sphère verbale, il est tout à fait normal que le mystère de Mort et Résurrection s'applique en premier à cette sphère verbale. </w:t>
      </w:r>
      <w:r>
        <w:rPr>
          <w:rFonts w:ascii="Times New Roman" w:hAnsi="Times New Roman"/>
          <w:sz w:val="24"/>
        </w:rPr>
        <w:t>Il y a</w:t>
      </w:r>
      <w:r w:rsidRPr="00DC68B3">
        <w:rPr>
          <w:rFonts w:ascii="Times New Roman" w:hAnsi="Times New Roman"/>
          <w:sz w:val="24"/>
        </w:rPr>
        <w:t xml:space="preserve"> mort et résurrection du vocabulaire,  c'est par là que ça commence. C'est même là qu'est la conversion essentielle, une conversion de sens.</w:t>
      </w:r>
    </w:p>
    <w:p w14:paraId="7FAC04C2" w14:textId="77777777" w:rsidR="0065633A" w:rsidRPr="00CC5770" w:rsidRDefault="0065633A" w:rsidP="001232C0">
      <w:pPr>
        <w:pStyle w:val="Retraitcorpsdetexte"/>
        <w:spacing w:before="0" w:line="276" w:lineRule="auto"/>
        <w:ind w:firstLine="284"/>
        <w:rPr>
          <w:rFonts w:asciiTheme="minorHAnsi" w:hAnsiTheme="minorHAnsi"/>
          <w:b/>
          <w:sz w:val="28"/>
          <w:szCs w:val="28"/>
        </w:rPr>
      </w:pPr>
      <w:r w:rsidRPr="00CC5770">
        <w:rPr>
          <w:rFonts w:asciiTheme="minorHAnsi" w:hAnsiTheme="minorHAnsi"/>
          <w:b/>
          <w:sz w:val="28"/>
          <w:szCs w:val="28"/>
        </w:rPr>
        <w:t>Exemple du mot "chair".</w:t>
      </w:r>
    </w:p>
    <w:p w14:paraId="053F8961"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Un exemple majeur de cela est le terme de chair, qui, en lui-même, est connoté de façon négative </w:t>
      </w:r>
      <w:r>
        <w:rPr>
          <w:rFonts w:ascii="Times New Roman" w:hAnsi="Times New Roman"/>
          <w:sz w:val="24"/>
        </w:rPr>
        <w:t xml:space="preserve">en lui-même </w:t>
      </w:r>
      <w:r w:rsidRPr="00DC68B3">
        <w:rPr>
          <w:rFonts w:ascii="Times New Roman" w:hAnsi="Times New Roman"/>
          <w:sz w:val="24"/>
        </w:rPr>
        <w:t>dans le discours du Nouveau Testament. Nous avons le verset 13</w:t>
      </w:r>
      <w:r w:rsidRPr="00DC68B3">
        <w:rPr>
          <w:rFonts w:ascii="Times New Roman" w:hAnsi="Times New Roman"/>
          <w:i/>
          <w:sz w:val="24"/>
        </w:rPr>
        <w:t xml:space="preserve"> </w:t>
      </w:r>
      <w:r w:rsidRPr="00DC68B3">
        <w:rPr>
          <w:rFonts w:ascii="Times New Roman" w:hAnsi="Times New Roman"/>
          <w:sz w:val="24"/>
        </w:rPr>
        <w:t>du premier chapitre</w:t>
      </w:r>
      <w:r w:rsidRPr="00DC68B3">
        <w:rPr>
          <w:rFonts w:ascii="Times New Roman" w:hAnsi="Times New Roman"/>
          <w:i/>
          <w:sz w:val="24"/>
        </w:rPr>
        <w:t xml:space="preserve"> </w:t>
      </w:r>
      <w:r w:rsidRPr="00DC68B3">
        <w:rPr>
          <w:rFonts w:ascii="Times New Roman" w:hAnsi="Times New Roman"/>
          <w:sz w:val="24"/>
        </w:rPr>
        <w:t xml:space="preserve">de saint Jean : </w:t>
      </w:r>
      <w:r w:rsidRPr="007008E0">
        <w:rPr>
          <w:rFonts w:ascii="Times New Roman" w:hAnsi="Times New Roman"/>
          <w:b/>
          <w:bCs w:val="0"/>
          <w:sz w:val="24"/>
        </w:rPr>
        <w:t>«</w:t>
      </w:r>
      <w:r>
        <w:rPr>
          <w:rFonts w:ascii="Times New Roman" w:hAnsi="Times New Roman"/>
          <w:i/>
          <w:sz w:val="24"/>
        </w:rPr>
        <w:t xml:space="preserve"> </w:t>
      </w:r>
      <w:r w:rsidRPr="00DC68B3">
        <w:rPr>
          <w:rFonts w:ascii="Times New Roman" w:hAnsi="Times New Roman"/>
          <w:i/>
          <w:sz w:val="24"/>
        </w:rPr>
        <w:t>Ceux qui ne sont pas nés de la volonté de la chair</w:t>
      </w:r>
      <w:r>
        <w:rPr>
          <w:rFonts w:ascii="Times New Roman" w:hAnsi="Times New Roman"/>
          <w:i/>
          <w:sz w:val="24"/>
        </w:rPr>
        <w:t>…</w:t>
      </w:r>
      <w:r w:rsidRPr="00DC68B3">
        <w:rPr>
          <w:rFonts w:ascii="Times New Roman" w:hAnsi="Times New Roman"/>
          <w:i/>
          <w:sz w:val="24"/>
        </w:rPr>
        <w:t xml:space="preserve"> mais de Dieu</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Seulement aussitôt après vient le verset 14 :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E</w:t>
      </w:r>
      <w:r w:rsidRPr="00DC68B3">
        <w:rPr>
          <w:rFonts w:ascii="Times New Roman" w:hAnsi="Times New Roman"/>
          <w:i/>
          <w:sz w:val="24"/>
        </w:rPr>
        <w:t>t le verbe fut chair</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 xml:space="preserve">. </w:t>
      </w:r>
      <w:r w:rsidRPr="00DC68B3">
        <w:rPr>
          <w:rFonts w:ascii="Times New Roman" w:hAnsi="Times New Roman"/>
          <w:sz w:val="24"/>
        </w:rPr>
        <w:t xml:space="preserve">C'est le même </w:t>
      </w:r>
      <w:r w:rsidRPr="00DC68B3">
        <w:rPr>
          <w:rFonts w:ascii="Times New Roman" w:hAnsi="Times New Roman"/>
          <w:sz w:val="24"/>
        </w:rPr>
        <w:lastRenderedPageBreak/>
        <w:t xml:space="preserve">mot et voilà qu'entre le verset 13 et le verset 14, il s'est passé quelque chose, il s'est passé la mort-résurrection du mot de chair. </w:t>
      </w:r>
    </w:p>
    <w:p w14:paraId="71860E4D" w14:textId="77777777" w:rsidR="0065633A" w:rsidRPr="00DC68B3"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En effet</w:t>
      </w:r>
      <w:r w:rsidRPr="00863CE2">
        <w:rPr>
          <w:rFonts w:ascii="Times New Roman" w:hAnsi="Times New Roman"/>
          <w:sz w:val="24"/>
        </w:rPr>
        <w:t xml:space="preserve"> dans la Bible hébraïque </w:t>
      </w:r>
      <w:r w:rsidRPr="00DC68B3">
        <w:rPr>
          <w:rFonts w:ascii="Times New Roman" w:hAnsi="Times New Roman"/>
          <w:sz w:val="24"/>
        </w:rPr>
        <w:t>le mot de chair désigne la faiblesse, il désigne tout l'homme, toute la condition humaine dans son aspect de fai</w:t>
      </w:r>
      <w:r>
        <w:rPr>
          <w:rFonts w:ascii="Times New Roman" w:hAnsi="Times New Roman"/>
          <w:sz w:val="24"/>
        </w:rPr>
        <w:t>blesse, e</w:t>
      </w:r>
      <w:r w:rsidRPr="00DC68B3">
        <w:rPr>
          <w:rFonts w:ascii="Times New Roman" w:hAnsi="Times New Roman"/>
          <w:sz w:val="24"/>
        </w:rPr>
        <w:t>t cette faiblesse est caractérisée essentiellement par la mortalité, une mortalité indissociable</w:t>
      </w:r>
      <w:r>
        <w:rPr>
          <w:rFonts w:ascii="Times New Roman" w:hAnsi="Times New Roman"/>
          <w:sz w:val="24"/>
        </w:rPr>
        <w:t xml:space="preserve">ment liée à l'idée de meurtre. </w:t>
      </w:r>
      <w:r w:rsidRPr="00DC68B3">
        <w:rPr>
          <w:rFonts w:ascii="Times New Roman" w:hAnsi="Times New Roman"/>
          <w:sz w:val="24"/>
        </w:rPr>
        <w:t xml:space="preserve">C'est pourquoi, du reste, le verset 13 commence par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Ceux qui ne sont pas nés des sangs</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w:t>
      </w:r>
      <w:r w:rsidRPr="00DC68B3">
        <w:rPr>
          <w:rFonts w:ascii="Times New Roman" w:hAnsi="Times New Roman"/>
          <w:i/>
          <w:sz w:val="24"/>
        </w:rPr>
        <w:t>Les sangs</w:t>
      </w:r>
      <w:r w:rsidRPr="00DC68B3">
        <w:rPr>
          <w:rFonts w:ascii="Times New Roman" w:hAnsi="Times New Roman"/>
          <w:sz w:val="24"/>
        </w:rPr>
        <w:t>, en hébreu, au pluriel, cela signifie le sang répandu, donc le meurtre, comme dans l'expression</w:t>
      </w:r>
      <w:r w:rsidRPr="00DC68B3">
        <w:rPr>
          <w:rFonts w:ascii="Times New Roman" w:hAnsi="Times New Roman"/>
          <w:i/>
          <w:sz w:val="24"/>
        </w:rPr>
        <w:t xml:space="preserve"> chair et sang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La chair et le sang n'hériteront pas le royaume</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sz w:val="24"/>
        </w:rPr>
        <w:t xml:space="preserve"> (1Co 15, 50)</w:t>
      </w:r>
      <w:r w:rsidRPr="00DC68B3">
        <w:rPr>
          <w:rFonts w:ascii="Times New Roman" w:hAnsi="Times New Roman"/>
          <w:i/>
          <w:sz w:val="24"/>
        </w:rPr>
        <w:t>.</w:t>
      </w:r>
      <w:r w:rsidRPr="00DC68B3">
        <w:rPr>
          <w:rFonts w:ascii="Times New Roman" w:hAnsi="Times New Roman"/>
          <w:sz w:val="24"/>
        </w:rPr>
        <w:t xml:space="preserve"> Nous avons donc là une connotation tout à fait négative, à tel point que Paul n'acquiesce jamais ou très</w:t>
      </w:r>
      <w:r w:rsidRPr="00DC68B3">
        <w:rPr>
          <w:rFonts w:ascii="Times New Roman" w:hAnsi="Times New Roman"/>
          <w:b/>
          <w:sz w:val="24"/>
        </w:rPr>
        <w:t xml:space="preserve"> </w:t>
      </w:r>
      <w:r w:rsidRPr="00DC68B3">
        <w:rPr>
          <w:rFonts w:ascii="Times New Roman" w:hAnsi="Times New Roman"/>
          <w:sz w:val="24"/>
        </w:rPr>
        <w:t>rarement, peut-être une ou deux fois, à employer le mot de chair à propos du Christ. Et c'est le mot de corps qui s'y substitue</w:t>
      </w:r>
      <w:r>
        <w:rPr>
          <w:rStyle w:val="Appelnotedebasdep"/>
          <w:rFonts w:ascii="Times New Roman" w:hAnsi="Times New Roman"/>
          <w:sz w:val="24"/>
        </w:rPr>
        <w:footnoteReference w:id="47"/>
      </w:r>
      <w:r w:rsidRPr="00DC68B3">
        <w:rPr>
          <w:rFonts w:ascii="Times New Roman" w:hAnsi="Times New Roman"/>
          <w:sz w:val="24"/>
        </w:rPr>
        <w:t>.</w:t>
      </w:r>
    </w:p>
    <w:p w14:paraId="3EDF856D"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En revanche, Jean emploie le mot de chair</w:t>
      </w:r>
      <w:r w:rsidRPr="00F85A53">
        <w:rPr>
          <w:rFonts w:ascii="Times New Roman" w:hAnsi="Times New Roman"/>
          <w:sz w:val="24"/>
        </w:rPr>
        <w:t xml:space="preserve"> </w:t>
      </w:r>
      <w:r>
        <w:rPr>
          <w:rFonts w:ascii="Times New Roman" w:hAnsi="Times New Roman"/>
          <w:sz w:val="24"/>
        </w:rPr>
        <w:t>au verset 14</w:t>
      </w:r>
      <w:r w:rsidRPr="00863CE2">
        <w:rPr>
          <w:rFonts w:ascii="Times New Roman" w:hAnsi="Times New Roman"/>
          <w:sz w:val="24"/>
        </w:rPr>
        <w:t xml:space="preserve"> à propos du Christ </w:t>
      </w:r>
      <w:r>
        <w:rPr>
          <w:rFonts w:ascii="Times New Roman" w:hAnsi="Times New Roman"/>
          <w:sz w:val="24"/>
        </w:rPr>
        <w:t>: le mot chair</w:t>
      </w:r>
      <w:r w:rsidRPr="00DC68B3">
        <w:rPr>
          <w:rFonts w:ascii="Times New Roman" w:hAnsi="Times New Roman"/>
          <w:sz w:val="24"/>
        </w:rPr>
        <w:t xml:space="preserve"> s</w:t>
      </w:r>
      <w:r>
        <w:rPr>
          <w:rFonts w:ascii="Times New Roman" w:hAnsi="Times New Roman"/>
          <w:sz w:val="24"/>
        </w:rPr>
        <w:t>ignifie toujours la faiblesse, m</w:t>
      </w:r>
      <w:r w:rsidRPr="00DC68B3">
        <w:rPr>
          <w:rFonts w:ascii="Times New Roman" w:hAnsi="Times New Roman"/>
          <w:sz w:val="24"/>
        </w:rPr>
        <w:t>ais ce qui change</w:t>
      </w:r>
      <w:r w:rsidRPr="00863CE2">
        <w:rPr>
          <w:rFonts w:ascii="Times New Roman" w:hAnsi="Times New Roman"/>
          <w:sz w:val="24"/>
        </w:rPr>
        <w:t xml:space="preserve"> par rapport au verset 13, </w:t>
      </w:r>
      <w:r w:rsidRPr="00DC68B3">
        <w:rPr>
          <w:rFonts w:ascii="Times New Roman" w:hAnsi="Times New Roman"/>
          <w:sz w:val="24"/>
        </w:rPr>
        <w:t xml:space="preserve">c'est qu'on passe de la faiblesse complice et subie à une faiblesse acquiescée, à une mort acquiescée. </w:t>
      </w:r>
    </w:p>
    <w:p w14:paraId="200E7E57"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L</w:t>
      </w:r>
      <w:r>
        <w:rPr>
          <w:rFonts w:ascii="Times New Roman" w:hAnsi="Times New Roman"/>
          <w:sz w:val="24"/>
        </w:rPr>
        <w:t>e mot</w:t>
      </w:r>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chair</w:t>
      </w:r>
      <w:r>
        <w:rPr>
          <w:rFonts w:ascii="Times New Roman" w:hAnsi="Times New Roman"/>
          <w:sz w:val="24"/>
        </w:rPr>
        <w:t>"</w:t>
      </w:r>
      <w:r w:rsidRPr="00DC68B3">
        <w:rPr>
          <w:rFonts w:ascii="Times New Roman" w:hAnsi="Times New Roman"/>
          <w:sz w:val="24"/>
        </w:rPr>
        <w:t>, chez Jean,</w:t>
      </w:r>
      <w:r w:rsidRPr="00863CE2">
        <w:rPr>
          <w:rFonts w:ascii="Times New Roman" w:hAnsi="Times New Roman"/>
          <w:sz w:val="24"/>
        </w:rPr>
        <w:t xml:space="preserve"> quand il concerne Jésus,</w:t>
      </w:r>
      <w:r>
        <w:rPr>
          <w:rFonts w:ascii="Times New Roman" w:hAnsi="Times New Roman"/>
          <w:sz w:val="24"/>
        </w:rPr>
        <w:t xml:space="preserve"> </w:t>
      </w:r>
      <w:r w:rsidRPr="00DC68B3">
        <w:rPr>
          <w:rFonts w:ascii="Times New Roman" w:hAnsi="Times New Roman"/>
          <w:sz w:val="24"/>
        </w:rPr>
        <w:t xml:space="preserve">a toujours un sens – j'emploie ce mot bien qu'il soit difficile à nos oreilles – </w:t>
      </w:r>
      <w:r>
        <w:rPr>
          <w:rFonts w:ascii="Times New Roman" w:hAnsi="Times New Roman"/>
          <w:sz w:val="24"/>
        </w:rPr>
        <w:t>"</w:t>
      </w:r>
      <w:r w:rsidRPr="00DC68B3">
        <w:rPr>
          <w:rFonts w:ascii="Times New Roman" w:hAnsi="Times New Roman"/>
          <w:sz w:val="24"/>
        </w:rPr>
        <w:t>sacrificiel</w:t>
      </w:r>
      <w:r>
        <w:rPr>
          <w:rFonts w:ascii="Times New Roman" w:hAnsi="Times New Roman"/>
          <w:sz w:val="24"/>
        </w:rPr>
        <w:t>"</w:t>
      </w:r>
      <w:r w:rsidRPr="00DC68B3">
        <w:rPr>
          <w:rFonts w:ascii="Times New Roman" w:hAnsi="Times New Roman"/>
          <w:sz w:val="24"/>
        </w:rPr>
        <w:t xml:space="preserve">. Le mot en lui-même ne s'explique pas simplement, mais il permet de </w:t>
      </w:r>
      <w:r w:rsidRPr="0065760F">
        <w:rPr>
          <w:rFonts w:ascii="Times New Roman" w:hAnsi="Times New Roman"/>
          <w:sz w:val="24"/>
        </w:rPr>
        <w:t>faire signe vers cette idée que "</w:t>
      </w:r>
      <w:r w:rsidRPr="0065760F">
        <w:rPr>
          <w:rFonts w:ascii="Times New Roman" w:hAnsi="Times New Roman"/>
          <w:i/>
          <w:sz w:val="24"/>
        </w:rPr>
        <w:t>ma</w:t>
      </w:r>
      <w:r w:rsidRPr="0065760F">
        <w:rPr>
          <w:rFonts w:ascii="Times New Roman" w:hAnsi="Times New Roman"/>
          <w:sz w:val="24"/>
        </w:rPr>
        <w:t xml:space="preserve"> </w:t>
      </w:r>
      <w:r w:rsidRPr="0065760F">
        <w:rPr>
          <w:rFonts w:ascii="Times New Roman" w:hAnsi="Times New Roman"/>
          <w:i/>
          <w:sz w:val="24"/>
        </w:rPr>
        <w:t>chair"</w:t>
      </w:r>
      <w:r w:rsidRPr="0065760F">
        <w:rPr>
          <w:rFonts w:ascii="Times New Roman" w:hAnsi="Times New Roman"/>
          <w:sz w:val="24"/>
        </w:rPr>
        <w:t xml:space="preserve">, au chapitre 6 de saint Jean, est une façon de dire moi-même pour Jésus, </w:t>
      </w:r>
      <w:r w:rsidRPr="00DC68B3">
        <w:rPr>
          <w:rFonts w:ascii="Times New Roman" w:hAnsi="Times New Roman"/>
          <w:sz w:val="24"/>
        </w:rPr>
        <w:t xml:space="preserve">mais moi-même dans ma position sacrificielle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Le pain que je donnerai, c'es</w:t>
      </w:r>
      <w:r>
        <w:rPr>
          <w:rFonts w:ascii="Times New Roman" w:hAnsi="Times New Roman"/>
          <w:i/>
          <w:sz w:val="24"/>
        </w:rPr>
        <w:t>t ma chair pour la vie du monde. </w:t>
      </w:r>
      <w:r w:rsidRPr="007008E0">
        <w:rPr>
          <w:rFonts w:ascii="Times New Roman" w:hAnsi="Times New Roman"/>
          <w:b/>
          <w:bCs w:val="0"/>
          <w:sz w:val="24"/>
        </w:rPr>
        <w:t>»</w:t>
      </w:r>
      <w:r>
        <w:rPr>
          <w:rFonts w:ascii="Times New Roman" w:hAnsi="Times New Roman"/>
          <w:b/>
          <w:bCs w:val="0"/>
          <w:sz w:val="24"/>
        </w:rPr>
        <w:t xml:space="preserve"> </w:t>
      </w:r>
      <w:r w:rsidRPr="0065760F">
        <w:rPr>
          <w:rFonts w:ascii="Times New Roman" w:hAnsi="Times New Roman"/>
          <w:bCs w:val="0"/>
          <w:sz w:val="24"/>
        </w:rPr>
        <w:t>(</w:t>
      </w:r>
      <w:proofErr w:type="gramStart"/>
      <w:r w:rsidRPr="0065760F">
        <w:rPr>
          <w:rFonts w:ascii="Times New Roman" w:hAnsi="Times New Roman"/>
          <w:bCs w:val="0"/>
          <w:sz w:val="24"/>
        </w:rPr>
        <w:t>v.</w:t>
      </w:r>
      <w:proofErr w:type="gramEnd"/>
      <w:r w:rsidRPr="0065760F">
        <w:rPr>
          <w:rFonts w:ascii="Times New Roman" w:hAnsi="Times New Roman"/>
          <w:bCs w:val="0"/>
          <w:sz w:val="24"/>
        </w:rPr>
        <w:t xml:space="preserve"> 51).</w:t>
      </w:r>
      <w:r>
        <w:rPr>
          <w:rFonts w:ascii="Times New Roman" w:hAnsi="Times New Roman"/>
          <w:b/>
          <w:bCs w:val="0"/>
          <w:sz w:val="24"/>
        </w:rPr>
        <w:t xml:space="preserve"> </w:t>
      </w:r>
      <w:r w:rsidRPr="00DC68B3">
        <w:rPr>
          <w:rFonts w:ascii="Times New Roman" w:hAnsi="Times New Roman"/>
          <w:sz w:val="24"/>
        </w:rPr>
        <w:t>Donc, c'est ce que j'appelle les mots transis.</w:t>
      </w:r>
    </w:p>
    <w:p w14:paraId="67119DFA" w14:textId="77777777" w:rsidR="0065633A" w:rsidRPr="00CC5770" w:rsidRDefault="0065633A" w:rsidP="001232C0">
      <w:pPr>
        <w:pStyle w:val="Retraitcorpsdetexte"/>
        <w:spacing w:before="0" w:line="276" w:lineRule="auto"/>
        <w:ind w:firstLine="284"/>
        <w:rPr>
          <w:rFonts w:asciiTheme="minorHAnsi" w:hAnsiTheme="minorHAnsi"/>
          <w:b/>
          <w:sz w:val="28"/>
          <w:szCs w:val="28"/>
        </w:rPr>
      </w:pPr>
      <w:r w:rsidRPr="00CC5770">
        <w:rPr>
          <w:rFonts w:asciiTheme="minorHAnsi" w:hAnsiTheme="minorHAnsi"/>
          <w:b/>
          <w:sz w:val="28"/>
          <w:szCs w:val="28"/>
        </w:rPr>
        <w:t>Transir, pénétrer, oindre, tremper…</w:t>
      </w:r>
    </w:p>
    <w:p w14:paraId="29E67FE0" w14:textId="77777777" w:rsidR="0065633A" w:rsidRDefault="0065633A" w:rsidP="001232C0">
      <w:pPr>
        <w:pStyle w:val="Retraitcorpsdetexte"/>
        <w:spacing w:before="0" w:after="40" w:line="276" w:lineRule="auto"/>
        <w:ind w:firstLine="284"/>
        <w:rPr>
          <w:rFonts w:ascii="Times New Roman" w:hAnsi="Times New Roman"/>
          <w:sz w:val="24"/>
        </w:rPr>
      </w:pPr>
      <w:r w:rsidRPr="00DC68B3">
        <w:rPr>
          <w:rFonts w:ascii="Times New Roman" w:hAnsi="Times New Roman"/>
          <w:sz w:val="24"/>
        </w:rPr>
        <w:t>Le verbe transir a deux sens qui</w:t>
      </w:r>
      <w:r w:rsidRPr="00DC68B3">
        <w:rPr>
          <w:rFonts w:ascii="Times New Roman" w:hAnsi="Times New Roman"/>
          <w:b/>
          <w:sz w:val="24"/>
        </w:rPr>
        <w:t xml:space="preserve"> </w:t>
      </w:r>
      <w:r w:rsidRPr="00DC68B3">
        <w:rPr>
          <w:rFonts w:ascii="Times New Roman" w:hAnsi="Times New Roman"/>
          <w:sz w:val="24"/>
        </w:rPr>
        <w:t>pourtant émanent de la même racine…</w:t>
      </w:r>
    </w:p>
    <w:p w14:paraId="0AC4781D" w14:textId="77777777" w:rsidR="0065633A" w:rsidRDefault="0065633A" w:rsidP="001232C0">
      <w:pPr>
        <w:pStyle w:val="Retraitcorpsdetexte"/>
        <w:spacing w:before="0" w:after="40" w:line="276" w:lineRule="auto"/>
        <w:ind w:firstLine="284"/>
        <w:rPr>
          <w:rFonts w:ascii="Times New Roman" w:hAnsi="Times New Roman"/>
          <w:sz w:val="24"/>
        </w:rPr>
      </w:pPr>
      <w:r>
        <w:rPr>
          <w:rFonts w:ascii="Times New Roman" w:hAnsi="Times New Roman"/>
          <w:sz w:val="24"/>
        </w:rPr>
        <w:t xml:space="preserve">– </w:t>
      </w:r>
      <w:r w:rsidRPr="00DC68B3">
        <w:rPr>
          <w:rFonts w:ascii="Times New Roman" w:hAnsi="Times New Roman"/>
          <w:sz w:val="24"/>
        </w:rPr>
        <w:t xml:space="preserve">Transir signifie mourir. C'est le premier sens ancien du terme : </w:t>
      </w:r>
      <w:proofErr w:type="spellStart"/>
      <w:r w:rsidRPr="00F85A53">
        <w:rPr>
          <w:rFonts w:ascii="Times New Roman" w:hAnsi="Times New Roman"/>
          <w:i/>
          <w:sz w:val="24"/>
        </w:rPr>
        <w:t>transire</w:t>
      </w:r>
      <w:proofErr w:type="spellEnd"/>
      <w:r w:rsidRPr="00DC68B3">
        <w:rPr>
          <w:rFonts w:ascii="Times New Roman" w:hAnsi="Times New Roman"/>
          <w:sz w:val="24"/>
        </w:rPr>
        <w:t xml:space="preserve">, avec l'idée que l'on traverse au-delà. </w:t>
      </w:r>
    </w:p>
    <w:p w14:paraId="2E40ABCE"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DC68B3">
        <w:rPr>
          <w:rFonts w:ascii="Times New Roman" w:hAnsi="Times New Roman"/>
          <w:sz w:val="24"/>
        </w:rPr>
        <w:t xml:space="preserve">Mais il a un autre sens qui signifie être pénétré. </w:t>
      </w:r>
    </w:p>
    <w:p w14:paraId="020BCB51" w14:textId="77777777" w:rsidR="0065633A" w:rsidRDefault="0065633A" w:rsidP="001232C0">
      <w:pPr>
        <w:pStyle w:val="Retraitcorpsdetexte"/>
        <w:spacing w:before="0" w:after="40" w:line="276" w:lineRule="auto"/>
        <w:ind w:firstLine="284"/>
        <w:rPr>
          <w:rFonts w:ascii="Times New Roman" w:hAnsi="Times New Roman"/>
          <w:sz w:val="24"/>
        </w:rPr>
      </w:pPr>
      <w:r w:rsidRPr="00DC68B3">
        <w:rPr>
          <w:rFonts w:ascii="Times New Roman" w:hAnsi="Times New Roman"/>
          <w:sz w:val="24"/>
        </w:rPr>
        <w:t>C'est un verbe défectif</w:t>
      </w:r>
      <w:r w:rsidRPr="00DC68B3">
        <w:rPr>
          <w:rStyle w:val="Appelnotedebasdep"/>
          <w:rFonts w:ascii="Times New Roman" w:hAnsi="Times New Roman"/>
          <w:sz w:val="24"/>
        </w:rPr>
        <w:footnoteReference w:id="48"/>
      </w:r>
      <w:r w:rsidRPr="00DC68B3">
        <w:rPr>
          <w:rFonts w:ascii="Times New Roman" w:hAnsi="Times New Roman"/>
          <w:sz w:val="24"/>
        </w:rPr>
        <w:t xml:space="preserve">, donc je vais employer des expressions qui ne s'utilisent pas en français, mais je vais combler le défectif de ce verbe. Il faudrait dire </w:t>
      </w:r>
      <w:r>
        <w:rPr>
          <w:rFonts w:ascii="Times New Roman" w:hAnsi="Times New Roman"/>
          <w:sz w:val="24"/>
        </w:rPr>
        <w:t>:</w:t>
      </w:r>
    </w:p>
    <w:p w14:paraId="19838EDC" w14:textId="77777777" w:rsidR="0065633A" w:rsidRDefault="0065633A" w:rsidP="001232C0">
      <w:pPr>
        <w:pStyle w:val="Retraitcorpsdetexte"/>
        <w:spacing w:before="0" w:after="40" w:line="276" w:lineRule="auto"/>
        <w:ind w:firstLine="284"/>
        <w:rPr>
          <w:rFonts w:ascii="Times New Roman" w:hAnsi="Times New Roman"/>
          <w:sz w:val="24"/>
        </w:rPr>
      </w:pPr>
      <w:r>
        <w:rPr>
          <w:rFonts w:ascii="Times New Roman" w:hAnsi="Times New Roman"/>
          <w:sz w:val="24"/>
        </w:rPr>
        <w:t xml:space="preserve">– </w:t>
      </w:r>
      <w:r w:rsidRPr="00DC68B3">
        <w:rPr>
          <w:rFonts w:ascii="Times New Roman" w:hAnsi="Times New Roman"/>
          <w:sz w:val="24"/>
        </w:rPr>
        <w:t xml:space="preserve">dans le premier sens : </w:t>
      </w:r>
      <w:r>
        <w:rPr>
          <w:rFonts w:ascii="Times New Roman" w:hAnsi="Times New Roman"/>
          <w:sz w:val="24"/>
        </w:rPr>
        <w:t>"</w:t>
      </w:r>
      <w:r w:rsidRPr="00DC68B3">
        <w:rPr>
          <w:rFonts w:ascii="Times New Roman" w:hAnsi="Times New Roman"/>
          <w:sz w:val="24"/>
        </w:rPr>
        <w:t>j'ai transi</w:t>
      </w:r>
      <w:r>
        <w:rPr>
          <w:rFonts w:ascii="Times New Roman" w:hAnsi="Times New Roman"/>
          <w:sz w:val="24"/>
        </w:rPr>
        <w:t>", c'est-à-dire</w:t>
      </w:r>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je suis mort</w:t>
      </w:r>
      <w:r>
        <w:rPr>
          <w:rFonts w:ascii="Times New Roman" w:hAnsi="Times New Roman"/>
          <w:sz w:val="24"/>
        </w:rPr>
        <w:t>"</w:t>
      </w:r>
      <w:r w:rsidRPr="00DC68B3">
        <w:rPr>
          <w:rFonts w:ascii="Times New Roman" w:hAnsi="Times New Roman"/>
          <w:sz w:val="24"/>
        </w:rPr>
        <w:t xml:space="preserve">. </w:t>
      </w:r>
    </w:p>
    <w:p w14:paraId="670C5CBF"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d</w:t>
      </w:r>
      <w:r w:rsidRPr="00DC68B3">
        <w:rPr>
          <w:rFonts w:ascii="Times New Roman" w:hAnsi="Times New Roman"/>
          <w:sz w:val="24"/>
        </w:rPr>
        <w:t>ans</w:t>
      </w:r>
      <w:r w:rsidRPr="00DC68B3">
        <w:rPr>
          <w:rFonts w:ascii="Times New Roman" w:hAnsi="Times New Roman"/>
          <w:b/>
          <w:sz w:val="24"/>
        </w:rPr>
        <w:t xml:space="preserve"> </w:t>
      </w:r>
      <w:r w:rsidRPr="00DC68B3">
        <w:rPr>
          <w:rFonts w:ascii="Times New Roman" w:hAnsi="Times New Roman"/>
          <w:sz w:val="24"/>
        </w:rPr>
        <w:t xml:space="preserve">le second sens : </w:t>
      </w:r>
      <w:r>
        <w:rPr>
          <w:rFonts w:ascii="Times New Roman" w:hAnsi="Times New Roman"/>
          <w:sz w:val="24"/>
        </w:rPr>
        <w:t>"</w:t>
      </w:r>
      <w:r w:rsidRPr="00DC68B3">
        <w:rPr>
          <w:rFonts w:ascii="Times New Roman" w:hAnsi="Times New Roman"/>
          <w:sz w:val="24"/>
        </w:rPr>
        <w:t>je suis transi</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c'est-à-dire "</w:t>
      </w:r>
      <w:r w:rsidRPr="00DC68B3">
        <w:rPr>
          <w:rFonts w:ascii="Times New Roman" w:hAnsi="Times New Roman"/>
          <w:sz w:val="24"/>
        </w:rPr>
        <w:t>je suis pénétré</w:t>
      </w:r>
      <w:r>
        <w:rPr>
          <w:rFonts w:ascii="Times New Roman" w:hAnsi="Times New Roman"/>
          <w:sz w:val="24"/>
        </w:rPr>
        <w:t>"</w:t>
      </w:r>
      <w:r w:rsidRPr="00DC68B3">
        <w:rPr>
          <w:rFonts w:ascii="Times New Roman" w:hAnsi="Times New Roman"/>
          <w:sz w:val="24"/>
        </w:rPr>
        <w:t xml:space="preserve">. Cela s'emploie en particulier dans : être pénétré de froid. </w:t>
      </w:r>
    </w:p>
    <w:p w14:paraId="604EFF86"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Les deux sens ici sont intéressants, c'est pourquoi j'ai choisi ce mot, car c'est un mot qui est apte à dire l'invasion, la pénétration, qui sont des modes </w:t>
      </w:r>
      <w:r>
        <w:rPr>
          <w:rFonts w:ascii="Times New Roman" w:hAnsi="Times New Roman"/>
          <w:sz w:val="24"/>
        </w:rPr>
        <w:t>de</w:t>
      </w:r>
      <w:r w:rsidRPr="00DC68B3">
        <w:rPr>
          <w:rFonts w:ascii="Times New Roman" w:hAnsi="Times New Roman"/>
          <w:sz w:val="24"/>
        </w:rPr>
        <w:t xml:space="preserve"> dire l'ultime proximité. D</w:t>
      </w:r>
      <w:r>
        <w:rPr>
          <w:rFonts w:ascii="Times New Roman" w:hAnsi="Times New Roman"/>
          <w:sz w:val="24"/>
        </w:rPr>
        <w:t xml:space="preserve">'ailleurs le mot </w:t>
      </w:r>
      <w:proofErr w:type="spellStart"/>
      <w:r>
        <w:rPr>
          <w:rFonts w:ascii="Times New Roman" w:hAnsi="Times New Roman"/>
          <w:sz w:val="24"/>
        </w:rPr>
        <w:t>pén-étrer</w:t>
      </w:r>
      <w:proofErr w:type="spellEnd"/>
      <w:r>
        <w:rPr>
          <w:rFonts w:ascii="Times New Roman" w:hAnsi="Times New Roman"/>
          <w:sz w:val="24"/>
        </w:rPr>
        <w:t xml:space="preserve"> dit</w:t>
      </w:r>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être auprès</w:t>
      </w:r>
      <w:r>
        <w:rPr>
          <w:rFonts w:ascii="Times New Roman" w:hAnsi="Times New Roman"/>
          <w:sz w:val="24"/>
        </w:rPr>
        <w:t>", puisqu'en latin,</w:t>
      </w:r>
      <w:r w:rsidRPr="00DC68B3">
        <w:rPr>
          <w:rFonts w:ascii="Times New Roman" w:hAnsi="Times New Roman"/>
          <w:sz w:val="24"/>
        </w:rPr>
        <w:t xml:space="preserve"> </w:t>
      </w:r>
      <w:proofErr w:type="spellStart"/>
      <w:r w:rsidRPr="006944C3">
        <w:rPr>
          <w:rFonts w:ascii="Times New Roman" w:hAnsi="Times New Roman"/>
          <w:i/>
          <w:sz w:val="24"/>
        </w:rPr>
        <w:t>penes</w:t>
      </w:r>
      <w:proofErr w:type="spellEnd"/>
      <w:r>
        <w:rPr>
          <w:rFonts w:ascii="Times New Roman" w:hAnsi="Times New Roman"/>
          <w:sz w:val="24"/>
        </w:rPr>
        <w:t xml:space="preserve"> c'est "</w:t>
      </w:r>
      <w:r w:rsidRPr="00DC68B3">
        <w:rPr>
          <w:rFonts w:ascii="Times New Roman" w:hAnsi="Times New Roman"/>
          <w:sz w:val="24"/>
        </w:rPr>
        <w:t>auprès</w:t>
      </w:r>
      <w:r>
        <w:rPr>
          <w:rFonts w:ascii="Times New Roman" w:hAnsi="Times New Roman"/>
          <w:sz w:val="24"/>
        </w:rPr>
        <w:t>"</w:t>
      </w:r>
      <w:r w:rsidRPr="00DC68B3">
        <w:rPr>
          <w:rFonts w:ascii="Times New Roman" w:hAnsi="Times New Roman"/>
          <w:sz w:val="24"/>
        </w:rPr>
        <w:t>.</w:t>
      </w:r>
    </w:p>
    <w:p w14:paraId="51ADA659"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 xml:space="preserve">Ce sont là des mots qu'il nous faut méditer. La figure qui est en question derrière eux se retrouve dans </w:t>
      </w:r>
      <w:r>
        <w:rPr>
          <w:rFonts w:ascii="Times New Roman" w:hAnsi="Times New Roman"/>
          <w:sz w:val="24"/>
        </w:rPr>
        <w:t>"</w:t>
      </w:r>
      <w:r w:rsidRPr="00DC68B3">
        <w:rPr>
          <w:rFonts w:ascii="Times New Roman" w:hAnsi="Times New Roman"/>
          <w:sz w:val="24"/>
        </w:rPr>
        <w:t>oindre</w:t>
      </w:r>
      <w:r>
        <w:rPr>
          <w:rFonts w:ascii="Times New Roman" w:hAnsi="Times New Roman"/>
          <w:sz w:val="24"/>
        </w:rPr>
        <w:t>"</w:t>
      </w:r>
      <w:r w:rsidRPr="00DC68B3">
        <w:rPr>
          <w:rFonts w:ascii="Times New Roman" w:hAnsi="Times New Roman"/>
          <w:sz w:val="24"/>
        </w:rPr>
        <w:t xml:space="preserve">, donc dans le mot de Christos </w:t>
      </w:r>
      <w:r>
        <w:rPr>
          <w:rFonts w:ascii="Times New Roman" w:hAnsi="Times New Roman"/>
          <w:sz w:val="24"/>
        </w:rPr>
        <w:t>qui signifie "oint"</w:t>
      </w:r>
      <w:r w:rsidRPr="00DC68B3">
        <w:rPr>
          <w:rFonts w:ascii="Times New Roman" w:hAnsi="Times New Roman"/>
          <w:sz w:val="24"/>
        </w:rPr>
        <w:t xml:space="preserve">, </w:t>
      </w:r>
      <w:r>
        <w:rPr>
          <w:rFonts w:ascii="Times New Roman" w:hAnsi="Times New Roman"/>
          <w:sz w:val="24"/>
        </w:rPr>
        <w:t xml:space="preserve">et aussi </w:t>
      </w:r>
      <w:r w:rsidRPr="00DC68B3">
        <w:rPr>
          <w:rFonts w:ascii="Times New Roman" w:hAnsi="Times New Roman"/>
          <w:sz w:val="24"/>
        </w:rPr>
        <w:t xml:space="preserve">dans le </w:t>
      </w:r>
      <w:r>
        <w:rPr>
          <w:rFonts w:ascii="Times New Roman" w:hAnsi="Times New Roman"/>
          <w:sz w:val="24"/>
        </w:rPr>
        <w:t>"</w:t>
      </w:r>
      <w:r w:rsidRPr="00DC68B3">
        <w:rPr>
          <w:rFonts w:ascii="Times New Roman" w:hAnsi="Times New Roman"/>
          <w:sz w:val="24"/>
        </w:rPr>
        <w:t>trempage</w:t>
      </w:r>
      <w:r>
        <w:rPr>
          <w:rFonts w:ascii="Times New Roman" w:hAnsi="Times New Roman"/>
          <w:sz w:val="24"/>
        </w:rPr>
        <w:t>"</w:t>
      </w:r>
      <w:r w:rsidRPr="00DC68B3">
        <w:rPr>
          <w:rFonts w:ascii="Times New Roman" w:hAnsi="Times New Roman"/>
          <w:sz w:val="24"/>
        </w:rPr>
        <w:t xml:space="preserve"> donc</w:t>
      </w:r>
      <w:r w:rsidRPr="00DC68B3">
        <w:rPr>
          <w:rFonts w:ascii="Times New Roman" w:hAnsi="Times New Roman"/>
          <w:b/>
          <w:sz w:val="24"/>
        </w:rPr>
        <w:t xml:space="preserve"> </w:t>
      </w:r>
      <w:r>
        <w:rPr>
          <w:rFonts w:ascii="Times New Roman" w:hAnsi="Times New Roman"/>
          <w:sz w:val="24"/>
        </w:rPr>
        <w:t>dans la symbolique du baptême</w:t>
      </w:r>
      <w:r w:rsidRPr="00DC68B3">
        <w:rPr>
          <w:rFonts w:ascii="Times New Roman" w:hAnsi="Times New Roman"/>
          <w:sz w:val="24"/>
        </w:rPr>
        <w:t xml:space="preserve">. Il y a là des choses qui nous sont un peu </w:t>
      </w:r>
      <w:r w:rsidRPr="00DC68B3">
        <w:rPr>
          <w:rFonts w:ascii="Times New Roman" w:hAnsi="Times New Roman"/>
          <w:sz w:val="24"/>
        </w:rPr>
        <w:lastRenderedPageBreak/>
        <w:t xml:space="preserve">étrangères, qu'il serait bon de méditer si nous voulons entrer de quelque manière, avec les ressources de notre propre langue, dans une symbolique proche de celle qui est </w:t>
      </w:r>
      <w:r w:rsidRPr="005504D2">
        <w:rPr>
          <w:rFonts w:ascii="Times New Roman" w:hAnsi="Times New Roman"/>
          <w:sz w:val="24"/>
        </w:rPr>
        <w:t xml:space="preserve">attestée dans le Nouveau Testament et qui pour nous reste facilement conventionnelle et étrangère. C'était là </w:t>
      </w:r>
      <w:r w:rsidRPr="00DC68B3">
        <w:rPr>
          <w:rFonts w:ascii="Times New Roman" w:hAnsi="Times New Roman"/>
          <w:sz w:val="24"/>
        </w:rPr>
        <w:t>une parenthèse sur transir.</w:t>
      </w:r>
    </w:p>
    <w:p w14:paraId="0DD3890A" w14:textId="77777777" w:rsidR="0065633A" w:rsidRPr="00CC5770" w:rsidRDefault="0065633A" w:rsidP="001232C0">
      <w:pPr>
        <w:pStyle w:val="Retraitcorpsdetexte"/>
        <w:spacing w:before="0" w:line="276" w:lineRule="auto"/>
        <w:ind w:firstLine="284"/>
        <w:rPr>
          <w:rFonts w:asciiTheme="minorHAnsi" w:hAnsiTheme="minorHAnsi"/>
          <w:b/>
          <w:sz w:val="28"/>
          <w:szCs w:val="28"/>
        </w:rPr>
      </w:pPr>
      <w:r w:rsidRPr="00CC5770">
        <w:rPr>
          <w:rFonts w:asciiTheme="minorHAnsi" w:hAnsiTheme="minorHAnsi"/>
          <w:b/>
          <w:sz w:val="28"/>
          <w:szCs w:val="28"/>
        </w:rPr>
        <w:t>Tous les mots de l'évangile sont articulés sur le rapport du loin et du près.</w:t>
      </w:r>
    </w:p>
    <w:p w14:paraId="073CFCE8"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Dans "propre" j'entends quelque chose de plus proche, et un peu une interpénétration si j'ose dire. Est-ce qu'il y a un rapport ou est-ce que je suis hors champ ?</w:t>
      </w:r>
    </w:p>
    <w:p w14:paraId="49BF1391" w14:textId="77777777" w:rsidR="0065633A" w:rsidRDefault="0065633A" w:rsidP="001232C0">
      <w:pPr>
        <w:pStyle w:val="Retraitcorpsdetexte"/>
        <w:spacing w:before="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Non, c'est pensable. Vous savez, q</w:t>
      </w:r>
      <w:r w:rsidRPr="00DC68B3">
        <w:rPr>
          <w:rFonts w:ascii="Times New Roman" w:hAnsi="Times New Roman"/>
          <w:sz w:val="24"/>
        </w:rPr>
        <w:t xml:space="preserve">uelque chose de ce genre colore tous les mots de l'Évangile, qui, je le répète, sont des mots articulés sur le rapport du loin et du près, y compris les pronoms </w:t>
      </w:r>
      <w:r w:rsidRPr="00DC68B3">
        <w:rPr>
          <w:rFonts w:ascii="Times New Roman" w:hAnsi="Times New Roman"/>
          <w:i/>
          <w:sz w:val="24"/>
        </w:rPr>
        <w:t>il, tu, je</w:t>
      </w:r>
      <w:r w:rsidRPr="00DC68B3">
        <w:rPr>
          <w:rFonts w:ascii="Times New Roman" w:hAnsi="Times New Roman"/>
          <w:sz w:val="24"/>
        </w:rPr>
        <w:t>, sur lesquels nous reviendrons la prochaine fois</w:t>
      </w:r>
      <w:r>
        <w:rPr>
          <w:rStyle w:val="Appelnotedebasdep"/>
          <w:rFonts w:ascii="Times New Roman" w:hAnsi="Times New Roman"/>
          <w:sz w:val="24"/>
        </w:rPr>
        <w:footnoteReference w:id="49"/>
      </w:r>
      <w:r w:rsidRPr="00DC68B3">
        <w:rPr>
          <w:rFonts w:ascii="Times New Roman" w:hAnsi="Times New Roman"/>
          <w:i/>
          <w:sz w:val="24"/>
        </w:rPr>
        <w:t>.</w:t>
      </w:r>
      <w:r w:rsidRPr="00DC68B3">
        <w:rPr>
          <w:rFonts w:ascii="Times New Roman" w:hAnsi="Times New Roman"/>
          <w:sz w:val="24"/>
        </w:rPr>
        <w:t xml:space="preserve"> </w:t>
      </w:r>
    </w:p>
    <w:p w14:paraId="425E7FDC"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L'extrême proximité peut s'appeler, par exemple </w:t>
      </w:r>
      <w:r>
        <w:rPr>
          <w:rFonts w:ascii="Times New Roman" w:hAnsi="Times New Roman"/>
          <w:sz w:val="24"/>
        </w:rPr>
        <w:t xml:space="preserve">connaître puisqu'en hébreu </w:t>
      </w:r>
      <w:proofErr w:type="spellStart"/>
      <w:r w:rsidRPr="0032549E">
        <w:rPr>
          <w:rFonts w:ascii="Times New Roman" w:hAnsi="Times New Roman"/>
          <w:i/>
          <w:sz w:val="24"/>
        </w:rPr>
        <w:t>yâda</w:t>
      </w:r>
      <w:proofErr w:type="spellEnd"/>
      <w:r>
        <w:rPr>
          <w:rFonts w:ascii="Times New Roman" w:hAnsi="Times New Roman"/>
          <w:i/>
          <w:sz w:val="24"/>
        </w:rPr>
        <w:t>'</w:t>
      </w:r>
      <w:r w:rsidRPr="00DC68B3">
        <w:rPr>
          <w:rFonts w:ascii="Times New Roman" w:hAnsi="Times New Roman"/>
          <w:sz w:val="24"/>
        </w:rPr>
        <w:t xml:space="preserve"> </w:t>
      </w:r>
      <w:r>
        <w:rPr>
          <w:rFonts w:ascii="Times New Roman" w:hAnsi="Times New Roman"/>
          <w:sz w:val="24"/>
        </w:rPr>
        <w:t>signifie</w:t>
      </w:r>
      <w:r w:rsidRPr="00DC68B3">
        <w:rPr>
          <w:rFonts w:ascii="Times New Roman" w:hAnsi="Times New Roman"/>
          <w:sz w:val="24"/>
        </w:rPr>
        <w:t xml:space="preserve"> connaître</w:t>
      </w:r>
      <w:r>
        <w:rPr>
          <w:rFonts w:ascii="Times New Roman" w:hAnsi="Times New Roman"/>
          <w:sz w:val="24"/>
        </w:rPr>
        <w:t>, et qu'il est dit :</w:t>
      </w:r>
      <w:r w:rsidRPr="00DC68B3">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sidRPr="006944C3">
        <w:rPr>
          <w:rFonts w:ascii="Times New Roman" w:hAnsi="Times New Roman"/>
          <w:i/>
          <w:sz w:val="24"/>
        </w:rPr>
        <w:t xml:space="preserve">Adam connut </w:t>
      </w:r>
      <w:r>
        <w:rPr>
          <w:rFonts w:ascii="Times New Roman" w:hAnsi="Times New Roman"/>
          <w:i/>
          <w:sz w:val="24"/>
        </w:rPr>
        <w:t>Ê</w:t>
      </w:r>
      <w:r w:rsidRPr="006944C3">
        <w:rPr>
          <w:rFonts w:ascii="Times New Roman" w:hAnsi="Times New Roman"/>
          <w:i/>
          <w:sz w:val="24"/>
        </w:rPr>
        <w:t>ve</w:t>
      </w:r>
      <w:r>
        <w:rPr>
          <w:rFonts w:ascii="Times New Roman" w:hAnsi="Times New Roman"/>
          <w:i/>
          <w:sz w:val="24"/>
        </w:rPr>
        <w:t xml:space="preserve"> (</w:t>
      </w:r>
      <w:proofErr w:type="spellStart"/>
      <w:r w:rsidRPr="0032549E">
        <w:rPr>
          <w:rFonts w:ascii="Times New Roman" w:hAnsi="Times New Roman"/>
          <w:bCs w:val="0"/>
          <w:i/>
          <w:sz w:val="24"/>
        </w:rPr>
        <w:t>Ha</w:t>
      </w:r>
      <w:r>
        <w:rPr>
          <w:rFonts w:ascii="Times New Roman" w:hAnsi="Times New Roman"/>
          <w:bCs w:val="0"/>
          <w:i/>
          <w:sz w:val="24"/>
        </w:rPr>
        <w:t>'</w:t>
      </w:r>
      <w:r w:rsidRPr="00DC68B3">
        <w:rPr>
          <w:rFonts w:ascii="Times New Roman" w:hAnsi="Times New Roman"/>
          <w:i/>
          <w:sz w:val="24"/>
        </w:rPr>
        <w:t>Adam</w:t>
      </w:r>
      <w:proofErr w:type="spellEnd"/>
      <w:r w:rsidRPr="00DC68B3">
        <w:rPr>
          <w:rFonts w:ascii="Times New Roman" w:hAnsi="Times New Roman"/>
          <w:i/>
          <w:sz w:val="24"/>
        </w:rPr>
        <w:t xml:space="preserve"> </w:t>
      </w:r>
      <w:proofErr w:type="spellStart"/>
      <w:r>
        <w:rPr>
          <w:rFonts w:ascii="Times New Roman" w:hAnsi="Times New Roman"/>
          <w:i/>
          <w:sz w:val="24"/>
        </w:rPr>
        <w:t>yâ</w:t>
      </w:r>
      <w:r w:rsidRPr="00DC68B3">
        <w:rPr>
          <w:rFonts w:ascii="Times New Roman" w:hAnsi="Times New Roman"/>
          <w:i/>
          <w:sz w:val="24"/>
        </w:rPr>
        <w:t>da</w:t>
      </w:r>
      <w:proofErr w:type="spellEnd"/>
      <w:r>
        <w:rPr>
          <w:rFonts w:ascii="Times New Roman" w:hAnsi="Times New Roman"/>
          <w:i/>
          <w:sz w:val="24"/>
        </w:rPr>
        <w:t>'</w:t>
      </w:r>
      <w:r w:rsidRPr="00DC68B3">
        <w:rPr>
          <w:rFonts w:ascii="Times New Roman" w:hAnsi="Times New Roman"/>
          <w:i/>
          <w:sz w:val="24"/>
        </w:rPr>
        <w:t xml:space="preserve"> </w:t>
      </w:r>
      <w:r>
        <w:rPr>
          <w:rFonts w:ascii="Times New Roman" w:hAnsi="Times New Roman"/>
          <w:i/>
          <w:sz w:val="24"/>
        </w:rPr>
        <w:t xml:space="preserve">et </w:t>
      </w:r>
      <w:proofErr w:type="spellStart"/>
      <w:r w:rsidRPr="00DC68B3">
        <w:rPr>
          <w:rFonts w:ascii="Times New Roman" w:hAnsi="Times New Roman"/>
          <w:i/>
          <w:sz w:val="24"/>
        </w:rPr>
        <w:t>Ha</w:t>
      </w:r>
      <w:r>
        <w:rPr>
          <w:rFonts w:ascii="Times New Roman" w:hAnsi="Times New Roman"/>
          <w:i/>
          <w:sz w:val="24"/>
        </w:rPr>
        <w:t>vv</w:t>
      </w:r>
      <w:r w:rsidRPr="00DC68B3">
        <w:rPr>
          <w:rFonts w:ascii="Times New Roman" w:hAnsi="Times New Roman"/>
          <w:i/>
          <w:sz w:val="24"/>
        </w:rPr>
        <w:t>a</w:t>
      </w:r>
      <w:proofErr w:type="spellEnd"/>
      <w:r w:rsidRPr="006944C3">
        <w:rPr>
          <w:rFonts w:ascii="Times New Roman" w:hAnsi="Times New Roman"/>
          <w:i/>
          <w:sz w:val="24"/>
        </w:rPr>
        <w:t>)</w:t>
      </w:r>
      <w:r>
        <w:rPr>
          <w:rFonts w:ascii="Times New Roman" w:hAnsi="Times New Roman"/>
          <w:i/>
          <w:sz w:val="24"/>
        </w:rPr>
        <w:t xml:space="preserve"> sa femme, elle conçut et enfanta Caïn.</w:t>
      </w:r>
      <w:r>
        <w:rPr>
          <w:rFonts w:ascii="Times New Roman" w:hAnsi="Times New Roman"/>
          <w:sz w:val="24"/>
        </w:rPr>
        <w:t xml:space="preserve">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bCs w:val="0"/>
          <w:sz w:val="24"/>
        </w:rPr>
        <w:t>(</w:t>
      </w:r>
      <w:proofErr w:type="spellStart"/>
      <w:r>
        <w:rPr>
          <w:rFonts w:ascii="Times New Roman" w:hAnsi="Times New Roman"/>
          <w:bCs w:val="0"/>
          <w:sz w:val="24"/>
        </w:rPr>
        <w:t>Gn</w:t>
      </w:r>
      <w:proofErr w:type="spellEnd"/>
      <w:r>
        <w:rPr>
          <w:rFonts w:ascii="Times New Roman" w:hAnsi="Times New Roman"/>
          <w:bCs w:val="0"/>
          <w:sz w:val="24"/>
        </w:rPr>
        <w:t> 4,</w:t>
      </w:r>
      <w:r w:rsidRPr="000734AB">
        <w:rPr>
          <w:rFonts w:ascii="Times New Roman" w:hAnsi="Times New Roman"/>
          <w:bCs w:val="0"/>
          <w:sz w:val="24"/>
        </w:rPr>
        <w:t>1)</w:t>
      </w:r>
      <w:r>
        <w:rPr>
          <w:rFonts w:ascii="Times New Roman" w:hAnsi="Times New Roman"/>
          <w:sz w:val="24"/>
        </w:rPr>
        <w:t>.</w:t>
      </w:r>
      <w:r w:rsidRPr="00DC68B3">
        <w:rPr>
          <w:rFonts w:ascii="Times New Roman" w:hAnsi="Times New Roman"/>
          <w:sz w:val="24"/>
        </w:rPr>
        <w:t xml:space="preserve"> Le sens de connaître </w:t>
      </w:r>
      <w:r>
        <w:rPr>
          <w:rFonts w:ascii="Times New Roman" w:hAnsi="Times New Roman"/>
          <w:sz w:val="24"/>
        </w:rPr>
        <w:t xml:space="preserve">ici </w:t>
      </w:r>
      <w:r w:rsidRPr="00DC68B3">
        <w:rPr>
          <w:rFonts w:ascii="Times New Roman" w:hAnsi="Times New Roman"/>
          <w:sz w:val="24"/>
        </w:rPr>
        <w:t>est pénétrer.</w:t>
      </w:r>
    </w:p>
    <w:p w14:paraId="3E5C0120"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Nous creusons trop facilement un fossé infranchissable entre les verbes que nous entendons comme intellectuels et les verbes du co</w:t>
      </w:r>
      <w:r>
        <w:rPr>
          <w:rFonts w:ascii="Times New Roman" w:hAnsi="Times New Roman"/>
          <w:sz w:val="24"/>
        </w:rPr>
        <w:t>rps ou de la sensorialité. C'</w:t>
      </w:r>
      <w:r w:rsidRPr="00DC68B3">
        <w:rPr>
          <w:rFonts w:ascii="Times New Roman" w:hAnsi="Times New Roman"/>
          <w:sz w:val="24"/>
        </w:rPr>
        <w:t>est l'une des parties majeures de notre héritage occidental. Tout ce qui peut nous aider à franchir cet infranchissable d</w:t>
      </w:r>
      <w:r>
        <w:rPr>
          <w:rFonts w:ascii="Times New Roman" w:hAnsi="Times New Roman"/>
          <w:sz w:val="24"/>
        </w:rPr>
        <w:t>ans</w:t>
      </w:r>
      <w:r w:rsidRPr="00DC68B3">
        <w:rPr>
          <w:rFonts w:ascii="Times New Roman" w:hAnsi="Times New Roman"/>
          <w:sz w:val="24"/>
        </w:rPr>
        <w:t xml:space="preserve"> notre natif</w:t>
      </w:r>
      <w:r>
        <w:rPr>
          <w:rFonts w:ascii="Times New Roman" w:hAnsi="Times New Roman"/>
          <w:sz w:val="24"/>
        </w:rPr>
        <w:t>,</w:t>
      </w:r>
      <w:r w:rsidRPr="00DC68B3">
        <w:rPr>
          <w:rFonts w:ascii="Times New Roman" w:hAnsi="Times New Roman"/>
          <w:sz w:val="24"/>
        </w:rPr>
        <w:t xml:space="preserve"> est intéressant. C'est en ce sens-là que méditer une</w:t>
      </w:r>
      <w:r w:rsidRPr="00DC68B3">
        <w:rPr>
          <w:rFonts w:ascii="Times New Roman" w:hAnsi="Times New Roman"/>
          <w:b/>
          <w:sz w:val="24"/>
        </w:rPr>
        <w:t xml:space="preserve"> </w:t>
      </w:r>
      <w:r w:rsidRPr="00DC68B3">
        <w:rPr>
          <w:rFonts w:ascii="Times New Roman" w:hAnsi="Times New Roman"/>
          <w:sz w:val="24"/>
        </w:rPr>
        <w:t xml:space="preserve">symbolique nous fait migrer hors de notre natif, </w:t>
      </w:r>
      <w:r>
        <w:rPr>
          <w:rFonts w:ascii="Times New Roman" w:hAnsi="Times New Roman"/>
          <w:sz w:val="24"/>
        </w:rPr>
        <w:t>donc</w:t>
      </w:r>
      <w:r w:rsidRPr="00DC68B3">
        <w:rPr>
          <w:rFonts w:ascii="Times New Roman" w:hAnsi="Times New Roman"/>
          <w:sz w:val="24"/>
        </w:rPr>
        <w:t xml:space="preserve"> de ce que nous héritons au titre de </w:t>
      </w:r>
      <w:r>
        <w:rPr>
          <w:rFonts w:ascii="Times New Roman" w:hAnsi="Times New Roman"/>
          <w:sz w:val="24"/>
        </w:rPr>
        <w:t>la</w:t>
      </w:r>
      <w:r w:rsidRPr="00DC68B3">
        <w:rPr>
          <w:rFonts w:ascii="Times New Roman" w:hAnsi="Times New Roman"/>
          <w:sz w:val="24"/>
        </w:rPr>
        <w:t xml:space="preserve"> culture, pour entendre la parole dans sa propre symbolique. Et quand nous ne le faisons pas, il en résulte que les mots deviennent éventuellement des mots intellectuels, des mots qui n'ont pas de rapport avec le corps.</w:t>
      </w:r>
    </w:p>
    <w:p w14:paraId="6AA3F92C"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Tous les mots essentiels de Jean sont des mots du corps. La foi se traduit par entendre, voir, toucher, manger, venir, aller. </w:t>
      </w:r>
      <w:r>
        <w:rPr>
          <w:rFonts w:ascii="Times New Roman" w:hAnsi="Times New Roman"/>
          <w:sz w:val="24"/>
        </w:rPr>
        <w:t>Mais s</w:t>
      </w:r>
      <w:r w:rsidRPr="00DC68B3">
        <w:rPr>
          <w:rFonts w:ascii="Times New Roman" w:hAnsi="Times New Roman"/>
          <w:sz w:val="24"/>
        </w:rPr>
        <w:t>i nous en faisons de simples</w:t>
      </w:r>
      <w:r w:rsidRPr="00DC68B3">
        <w:rPr>
          <w:rFonts w:ascii="Times New Roman" w:hAnsi="Times New Roman"/>
          <w:b/>
          <w:sz w:val="24"/>
        </w:rPr>
        <w:t xml:space="preserve"> </w:t>
      </w:r>
      <w:r w:rsidRPr="00DC68B3">
        <w:rPr>
          <w:rFonts w:ascii="Times New Roman" w:hAnsi="Times New Roman"/>
          <w:sz w:val="24"/>
        </w:rPr>
        <w:t>images lointaines que la théologie devrait penser d</w:t>
      </w:r>
      <w:r>
        <w:rPr>
          <w:rFonts w:ascii="Times New Roman" w:hAnsi="Times New Roman"/>
          <w:sz w:val="24"/>
        </w:rPr>
        <w:t>'une</w:t>
      </w:r>
      <w:r w:rsidRPr="00DC68B3">
        <w:rPr>
          <w:rFonts w:ascii="Times New Roman" w:hAnsi="Times New Roman"/>
          <w:sz w:val="24"/>
        </w:rPr>
        <w:t xml:space="preserve"> façon purement conceptuelle, nous restons dans un exil par rapport au sens de la parole. </w:t>
      </w:r>
    </w:p>
    <w:p w14:paraId="2F9AF0F1"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La conséquence majeure en est qu'aucune </w:t>
      </w:r>
      <w:proofErr w:type="spellStart"/>
      <w:r w:rsidRPr="00DC68B3">
        <w:rPr>
          <w:rFonts w:ascii="Times New Roman" w:hAnsi="Times New Roman"/>
          <w:sz w:val="24"/>
        </w:rPr>
        <w:t>gestuation</w:t>
      </w:r>
      <w:proofErr w:type="spellEnd"/>
      <w:r w:rsidRPr="00DC68B3">
        <w:rPr>
          <w:rFonts w:ascii="Times New Roman" w:hAnsi="Times New Roman"/>
          <w:sz w:val="24"/>
        </w:rPr>
        <w:t>, aucune sacramentalité n'est pensable. Si nous ne pensons pas la sacramentalité de la parole telle qu'elle est dans l'Écriture, et</w:t>
      </w:r>
      <w:r w:rsidRPr="00DC68B3">
        <w:rPr>
          <w:rFonts w:ascii="Times New Roman" w:hAnsi="Times New Roman"/>
          <w:b/>
          <w:sz w:val="24"/>
        </w:rPr>
        <w:t xml:space="preserve"> </w:t>
      </w:r>
      <w:r w:rsidRPr="00DC68B3">
        <w:rPr>
          <w:rFonts w:ascii="Times New Roman" w:hAnsi="Times New Roman"/>
          <w:sz w:val="24"/>
        </w:rPr>
        <w:t>que nous voulons perpétuer une sacramentalité gestuelle, nous n'avons pas d'autre ressource que de dire de</w:t>
      </w:r>
      <w:r w:rsidRPr="00DC68B3">
        <w:rPr>
          <w:rFonts w:ascii="Times New Roman" w:hAnsi="Times New Roman"/>
          <w:b/>
          <w:sz w:val="24"/>
        </w:rPr>
        <w:t xml:space="preserve"> </w:t>
      </w:r>
      <w:r w:rsidRPr="00DC68B3">
        <w:rPr>
          <w:rFonts w:ascii="Times New Roman" w:hAnsi="Times New Roman"/>
          <w:sz w:val="24"/>
        </w:rPr>
        <w:t>cette symbolique gestuelle qu'elle est obligatoire</w:t>
      </w:r>
      <w:r>
        <w:rPr>
          <w:rStyle w:val="Appelnotedebasdep"/>
          <w:rFonts w:ascii="Times New Roman" w:hAnsi="Times New Roman"/>
          <w:sz w:val="24"/>
        </w:rPr>
        <w:footnoteReference w:id="50"/>
      </w:r>
      <w:r w:rsidRPr="00DC68B3">
        <w:rPr>
          <w:rFonts w:ascii="Times New Roman" w:hAnsi="Times New Roman"/>
          <w:sz w:val="24"/>
        </w:rPr>
        <w:t xml:space="preserve"> : </w:t>
      </w:r>
      <w:r>
        <w:rPr>
          <w:rFonts w:ascii="Times New Roman" w:hAnsi="Times New Roman"/>
          <w:sz w:val="24"/>
        </w:rPr>
        <w:t>« I</w:t>
      </w:r>
      <w:r w:rsidRPr="00DC68B3">
        <w:rPr>
          <w:rFonts w:ascii="Times New Roman" w:hAnsi="Times New Roman"/>
          <w:sz w:val="24"/>
        </w:rPr>
        <w:t>l faut aller à la messe</w:t>
      </w:r>
      <w:r>
        <w:rPr>
          <w:rFonts w:ascii="Times New Roman" w:hAnsi="Times New Roman"/>
          <w:sz w:val="24"/>
        </w:rPr>
        <w:t xml:space="preserve"> »</w:t>
      </w:r>
      <w:r w:rsidRPr="00DC68B3">
        <w:rPr>
          <w:rFonts w:ascii="Times New Roman" w:hAnsi="Times New Roman"/>
          <w:sz w:val="24"/>
        </w:rPr>
        <w:t>, il faut...</w:t>
      </w:r>
    </w:p>
    <w:p w14:paraId="661A0CDD"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Donc connaître c'est pénétrer. Quel est l'équivalent qui serait de l'ordre du recevoir dans l'écoute, et comment articuler les deux ? Nous articulons mal cela qui est de l'ordre du masculin-féminin même si les deux polarités sont en chacun.</w:t>
      </w:r>
    </w:p>
    <w:p w14:paraId="106C66C9" w14:textId="77777777" w:rsidR="0065633A" w:rsidRDefault="0065633A" w:rsidP="001232C0">
      <w:pPr>
        <w:pStyle w:val="Retraitcorpsdetexte"/>
        <w:spacing w:before="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Bien sûr. Oh, ce serait presque malséant de le dire, mais en hébreu le nom pour dire la femelle c'est </w:t>
      </w:r>
      <w:proofErr w:type="spellStart"/>
      <w:r w:rsidRPr="007A4311">
        <w:rPr>
          <w:rFonts w:ascii="Times New Roman" w:hAnsi="Times New Roman"/>
          <w:i/>
          <w:sz w:val="24"/>
        </w:rPr>
        <w:t>neqévâh</w:t>
      </w:r>
      <w:proofErr w:type="spellEnd"/>
      <w:r>
        <w:rPr>
          <w:rFonts w:ascii="Times New Roman" w:hAnsi="Times New Roman"/>
          <w:sz w:val="24"/>
        </w:rPr>
        <w:t xml:space="preserve"> qui signifie « la percée » c'est-à-dire celle qui est percée. </w:t>
      </w:r>
    </w:p>
    <w:p w14:paraId="29AFE119"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Par ailleurs nous avons toujours à essayer de penser ce qui vient et ce qui reçoit. Chez nous il y a par exemple l'actif et le passif, mais actif et passif sont malheureux pour traduire ce qui vient et ce qu'il en est de le recevoir. </w:t>
      </w:r>
    </w:p>
    <w:p w14:paraId="5B5B38C6" w14:textId="77777777" w:rsidR="00CC5770" w:rsidRDefault="0065633A" w:rsidP="001232C0">
      <w:pPr>
        <w:pStyle w:val="Retraitcorpsdetexte"/>
        <w:spacing w:before="0" w:after="360" w:line="276" w:lineRule="auto"/>
        <w:ind w:firstLine="284"/>
        <w:rPr>
          <w:rFonts w:asciiTheme="minorHAnsi" w:hAnsiTheme="minorHAnsi"/>
          <w:b/>
          <w:sz w:val="30"/>
          <w:szCs w:val="30"/>
        </w:rPr>
      </w:pPr>
      <w:r>
        <w:rPr>
          <w:rFonts w:ascii="Times New Roman" w:hAnsi="Times New Roman"/>
          <w:sz w:val="24"/>
        </w:rPr>
        <w:lastRenderedPageBreak/>
        <w:t xml:space="preserve">Recevoir est un mot très important puisque </w:t>
      </w:r>
      <w:r w:rsidRPr="00972440">
        <w:rPr>
          <w:rFonts w:ascii="Times New Roman" w:hAnsi="Times New Roman"/>
          <w:sz w:val="24"/>
        </w:rPr>
        <w:t xml:space="preserve">l'Évangile est au fond une visite : « </w:t>
      </w:r>
      <w:r w:rsidRPr="00972440">
        <w:rPr>
          <w:rFonts w:ascii="Times New Roman" w:hAnsi="Times New Roman"/>
          <w:i/>
          <w:sz w:val="24"/>
        </w:rPr>
        <w:t>Je viens (</w:t>
      </w:r>
      <w:proofErr w:type="spellStart"/>
      <w:r w:rsidRPr="00972440">
        <w:rPr>
          <w:rFonts w:ascii="Times New Roman" w:hAnsi="Times New Roman"/>
          <w:i/>
          <w:sz w:val="24"/>
        </w:rPr>
        <w:t>erkhomaï</w:t>
      </w:r>
      <w:proofErr w:type="spellEnd"/>
      <w:r w:rsidRPr="00972440">
        <w:rPr>
          <w:rFonts w:ascii="Times New Roman" w:hAnsi="Times New Roman"/>
          <w:i/>
          <w:sz w:val="24"/>
        </w:rPr>
        <w:t>)</w:t>
      </w:r>
      <w:r w:rsidRPr="00972440">
        <w:rPr>
          <w:rFonts w:ascii="Times New Roman" w:hAnsi="Times New Roman"/>
          <w:sz w:val="24"/>
        </w:rPr>
        <w:t xml:space="preserve"> », et quand ça vient, il y a « qui vient » et « qui reçoit ». Et il y aurait sans doute beaucoup d'autres choses à dire là-dessus.</w:t>
      </w:r>
    </w:p>
    <w:p w14:paraId="559DE2B7" w14:textId="77777777" w:rsidR="0065633A" w:rsidRPr="001232C0" w:rsidRDefault="008A3F3C" w:rsidP="00CC5770">
      <w:pPr>
        <w:pStyle w:val="Retraitcorpsdetexte"/>
        <w:spacing w:before="0" w:after="240" w:line="276" w:lineRule="auto"/>
        <w:ind w:firstLine="0"/>
        <w:jc w:val="center"/>
        <w:rPr>
          <w:rFonts w:asciiTheme="minorHAnsi" w:hAnsiTheme="minorHAnsi"/>
          <w:b/>
          <w:sz w:val="36"/>
          <w:szCs w:val="36"/>
        </w:rPr>
      </w:pPr>
      <w:r w:rsidRPr="001232C0">
        <w:rPr>
          <w:rFonts w:asciiTheme="minorHAnsi" w:hAnsiTheme="minorHAnsi"/>
          <w:b/>
          <w:sz w:val="36"/>
          <w:szCs w:val="36"/>
        </w:rPr>
        <w:t xml:space="preserve">II – </w:t>
      </w:r>
      <w:r w:rsidR="0065633A" w:rsidRPr="001232C0">
        <w:rPr>
          <w:rFonts w:asciiTheme="minorHAnsi" w:hAnsiTheme="minorHAnsi"/>
          <w:b/>
          <w:sz w:val="36"/>
          <w:szCs w:val="36"/>
        </w:rPr>
        <w:t>L'appartenance essentielle</w:t>
      </w:r>
    </w:p>
    <w:p w14:paraId="250F57B4" w14:textId="77777777" w:rsidR="00FA62FF" w:rsidRDefault="0065633A" w:rsidP="005504D2">
      <w:pPr>
        <w:pStyle w:val="Retraitcorpsdetexte"/>
        <w:spacing w:before="0" w:after="360" w:line="276" w:lineRule="auto"/>
        <w:ind w:firstLine="284"/>
        <w:rPr>
          <w:rFonts w:ascii="Times New Roman" w:hAnsi="Times New Roman"/>
          <w:sz w:val="24"/>
        </w:rPr>
      </w:pPr>
      <w:r w:rsidRPr="00972440">
        <w:rPr>
          <w:rFonts w:ascii="Times New Roman" w:hAnsi="Times New Roman"/>
          <w:sz w:val="24"/>
        </w:rPr>
        <w:t xml:space="preserve">J'en viens </w:t>
      </w:r>
      <w:r w:rsidRPr="00DC68B3">
        <w:rPr>
          <w:rFonts w:ascii="Times New Roman" w:hAnsi="Times New Roman"/>
          <w:sz w:val="24"/>
        </w:rPr>
        <w:t xml:space="preserve">maintenant à essayer de penser cette question de l'appartenance. </w:t>
      </w:r>
    </w:p>
    <w:p w14:paraId="58A46A55" w14:textId="77777777" w:rsidR="0065633A" w:rsidRPr="00CC5770" w:rsidRDefault="0065633A" w:rsidP="005504D2">
      <w:pPr>
        <w:pStyle w:val="Retraitcorpsdetexte"/>
        <w:spacing w:before="0" w:after="240" w:line="276" w:lineRule="auto"/>
        <w:ind w:firstLine="284"/>
        <w:rPr>
          <w:rFonts w:asciiTheme="minorHAnsi" w:hAnsiTheme="minorHAnsi"/>
          <w:b/>
          <w:sz w:val="32"/>
          <w:szCs w:val="32"/>
        </w:rPr>
      </w:pPr>
      <w:r w:rsidRPr="00CC5770">
        <w:rPr>
          <w:rFonts w:asciiTheme="minorHAnsi" w:hAnsiTheme="minorHAnsi"/>
          <w:b/>
          <w:sz w:val="32"/>
          <w:szCs w:val="32"/>
        </w:rPr>
        <w:t>1°) Pour nous l'appartenance est "accidentelle".</w:t>
      </w:r>
    </w:p>
    <w:p w14:paraId="369025D5"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Ce que je vais dire là est sommaire, parce que je ne suis pas sociologue et je que n'ai aucune envie de l'être. Mais si l'on se pose la question de savoir ce qu'il en est de l'appartenance, dans notre moment de culture, on trouve quelque chose d'assez étrange. D'une certaine façon, ou peut-être même essentiellement,</w:t>
      </w:r>
      <w:r w:rsidRPr="00DC68B3">
        <w:rPr>
          <w:rFonts w:ascii="Times New Roman" w:hAnsi="Times New Roman"/>
          <w:b/>
          <w:sz w:val="24"/>
        </w:rPr>
        <w:t xml:space="preserve"> </w:t>
      </w:r>
      <w:r w:rsidRPr="00DC68B3">
        <w:rPr>
          <w:rFonts w:ascii="Times New Roman" w:hAnsi="Times New Roman"/>
          <w:sz w:val="24"/>
        </w:rPr>
        <w:t xml:space="preserve">l'homme des lumières se pense sans appartenance. En cela il est l'héritier d'une longue tradition occidentale qui a ses sources en Grèce classique : l'homme </w:t>
      </w:r>
      <w:r w:rsidRPr="00DC68B3">
        <w:rPr>
          <w:rFonts w:ascii="Times New Roman" w:hAnsi="Times New Roman"/>
          <w:i/>
          <w:sz w:val="24"/>
        </w:rPr>
        <w:t>n'appartient pas</w:t>
      </w:r>
      <w:r w:rsidRPr="00DC68B3">
        <w:rPr>
          <w:rFonts w:ascii="Times New Roman" w:hAnsi="Times New Roman"/>
          <w:sz w:val="24"/>
        </w:rPr>
        <w:t xml:space="preserve"> essentiellement.</w:t>
      </w:r>
      <w:r>
        <w:rPr>
          <w:rFonts w:ascii="Times New Roman" w:hAnsi="Times New Roman"/>
          <w:sz w:val="24"/>
        </w:rPr>
        <w:t xml:space="preserve"> </w:t>
      </w:r>
      <w:r w:rsidRPr="00DC68B3">
        <w:rPr>
          <w:rFonts w:ascii="Times New Roman" w:hAnsi="Times New Roman"/>
          <w:sz w:val="24"/>
        </w:rPr>
        <w:t xml:space="preserve">Bien sûr, on ne peut pas </w:t>
      </w:r>
      <w:r>
        <w:rPr>
          <w:rFonts w:ascii="Times New Roman" w:hAnsi="Times New Roman"/>
          <w:sz w:val="24"/>
        </w:rPr>
        <w:t>dé</w:t>
      </w:r>
      <w:r w:rsidRPr="00DC68B3">
        <w:rPr>
          <w:rFonts w:ascii="Times New Roman" w:hAnsi="Times New Roman"/>
          <w:sz w:val="24"/>
        </w:rPr>
        <w:t xml:space="preserve">nier qu'il appartienne </w:t>
      </w:r>
      <w:r>
        <w:rPr>
          <w:rFonts w:ascii="Times New Roman" w:hAnsi="Times New Roman"/>
          <w:sz w:val="24"/>
        </w:rPr>
        <w:t>"</w:t>
      </w:r>
      <w:r w:rsidRPr="00DC68B3">
        <w:rPr>
          <w:rFonts w:ascii="Times New Roman" w:hAnsi="Times New Roman"/>
          <w:sz w:val="24"/>
        </w:rPr>
        <w:t>accidentellement</w:t>
      </w:r>
      <w:r>
        <w:rPr>
          <w:rFonts w:ascii="Times New Roman" w:hAnsi="Times New Roman"/>
          <w:sz w:val="24"/>
        </w:rPr>
        <w:t>", mais "e</w:t>
      </w:r>
      <w:r w:rsidRPr="00DC68B3">
        <w:rPr>
          <w:rFonts w:ascii="Times New Roman" w:hAnsi="Times New Roman"/>
          <w:sz w:val="24"/>
        </w:rPr>
        <w:t>ssentiellement</w:t>
      </w:r>
      <w:r>
        <w:rPr>
          <w:rFonts w:ascii="Times New Roman" w:hAnsi="Times New Roman"/>
          <w:sz w:val="24"/>
        </w:rPr>
        <w:t>"</w:t>
      </w:r>
      <w:r w:rsidRPr="00DC68B3">
        <w:rPr>
          <w:rFonts w:ascii="Times New Roman" w:hAnsi="Times New Roman"/>
          <w:sz w:val="24"/>
        </w:rPr>
        <w:t>, il est défini com</w:t>
      </w:r>
      <w:r>
        <w:rPr>
          <w:rFonts w:ascii="Times New Roman" w:hAnsi="Times New Roman"/>
          <w:sz w:val="24"/>
        </w:rPr>
        <w:t xml:space="preserve">me se tenant en soi : substant, </w:t>
      </w:r>
      <w:proofErr w:type="spellStart"/>
      <w:r w:rsidRPr="0048399B">
        <w:rPr>
          <w:rFonts w:ascii="Times New Roman" w:hAnsi="Times New Roman"/>
          <w:i/>
          <w:sz w:val="24"/>
        </w:rPr>
        <w:t>ousia</w:t>
      </w:r>
      <w:proofErr w:type="spellEnd"/>
      <w:r>
        <w:rPr>
          <w:rFonts w:ascii="Times New Roman" w:hAnsi="Times New Roman"/>
          <w:sz w:val="24"/>
        </w:rPr>
        <w:t>,</w:t>
      </w:r>
      <w:r w:rsidRPr="00DC68B3">
        <w:rPr>
          <w:rFonts w:ascii="Times New Roman" w:hAnsi="Times New Roman"/>
          <w:sz w:val="24"/>
        </w:rPr>
        <w:t xml:space="preserve"> au sens aristotélicien. </w:t>
      </w:r>
    </w:p>
    <w:p w14:paraId="530825E2"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Mais toute substance a des accidents, c'est-à-dire des caractéristiques qui ne sont pas de son essence. Par exemple : d'être blond, </w:t>
      </w:r>
      <w:r>
        <w:rPr>
          <w:rFonts w:ascii="Times New Roman" w:hAnsi="Times New Roman"/>
          <w:sz w:val="24"/>
        </w:rPr>
        <w:t xml:space="preserve">d'être </w:t>
      </w:r>
      <w:r w:rsidRPr="00972440">
        <w:rPr>
          <w:rFonts w:ascii="Times New Roman" w:hAnsi="Times New Roman"/>
          <w:sz w:val="24"/>
        </w:rPr>
        <w:t xml:space="preserve">pianiste, cela vient à l'homme, mais ce n'est pas de la définition, de l'essence de l'homme. Or parmi ces accidents, un des tout premiers après la qualité et la quantité, est la relation. Autrement dit </w:t>
      </w:r>
      <w:r w:rsidRPr="00DC68B3">
        <w:rPr>
          <w:rFonts w:ascii="Times New Roman" w:hAnsi="Times New Roman"/>
          <w:sz w:val="24"/>
        </w:rPr>
        <w:t>la relation n'est p</w:t>
      </w:r>
      <w:r>
        <w:rPr>
          <w:rFonts w:ascii="Times New Roman" w:hAnsi="Times New Roman"/>
          <w:sz w:val="24"/>
        </w:rPr>
        <w:t>as de la substance de l'homme, e</w:t>
      </w:r>
      <w:r w:rsidRPr="00DC68B3">
        <w:rPr>
          <w:rFonts w:ascii="Times New Roman" w:hAnsi="Times New Roman"/>
          <w:sz w:val="24"/>
        </w:rPr>
        <w:t>lle est un accident qui s'ajoute à quelque chose qui est déjà constitué.</w:t>
      </w:r>
    </w:p>
    <w:p w14:paraId="7AA23035" w14:textId="77777777" w:rsidR="0065633A" w:rsidRPr="00DC68B3" w:rsidRDefault="0065633A" w:rsidP="005504D2">
      <w:pPr>
        <w:pStyle w:val="Retraitcorpsdetexte"/>
        <w:spacing w:before="0" w:after="360" w:line="276" w:lineRule="auto"/>
        <w:ind w:firstLine="284"/>
        <w:rPr>
          <w:rFonts w:ascii="Times New Roman" w:hAnsi="Times New Roman"/>
          <w:i/>
          <w:sz w:val="24"/>
        </w:rPr>
      </w:pPr>
      <w:r w:rsidRPr="00DC68B3">
        <w:rPr>
          <w:rFonts w:ascii="Times New Roman" w:hAnsi="Times New Roman"/>
          <w:sz w:val="24"/>
        </w:rPr>
        <w:t xml:space="preserve">Et même, d'une certaine façon, des relations qui à certains égards sont constitutives, comme la relation père-fils ou mère-fils, sont accidentelles, ne sont pas de la définition de ce qu'il en est essentiellement de l'homme. Il y a là quelque chose qui pousse l'Occident à penser l'homme comme substance, </w:t>
      </w:r>
      <w:r>
        <w:rPr>
          <w:rFonts w:ascii="Times New Roman" w:hAnsi="Times New Roman"/>
          <w:sz w:val="24"/>
        </w:rPr>
        <w:t xml:space="preserve">comme sujet, </w:t>
      </w:r>
      <w:r w:rsidRPr="00DC68B3">
        <w:rPr>
          <w:rFonts w:ascii="Times New Roman" w:hAnsi="Times New Roman"/>
          <w:sz w:val="24"/>
        </w:rPr>
        <w:t xml:space="preserve">comme ego-sujet, je-sujet. Un ego noue des relations, mais il n'est pas reçu d'un </w:t>
      </w:r>
      <w:r w:rsidRPr="00DC68B3">
        <w:rPr>
          <w:rFonts w:ascii="Times New Roman" w:hAnsi="Times New Roman"/>
          <w:i/>
          <w:sz w:val="24"/>
        </w:rPr>
        <w:t>tu</w:t>
      </w:r>
      <w:r w:rsidRPr="00DC68B3">
        <w:rPr>
          <w:rFonts w:ascii="Times New Roman" w:hAnsi="Times New Roman"/>
          <w:sz w:val="24"/>
        </w:rPr>
        <w:t xml:space="preserve">, dans l'écoute d'un </w:t>
      </w:r>
      <w:r w:rsidRPr="00DC68B3">
        <w:rPr>
          <w:rFonts w:ascii="Times New Roman" w:hAnsi="Times New Roman"/>
          <w:i/>
          <w:sz w:val="24"/>
        </w:rPr>
        <w:t>tu.</w:t>
      </w:r>
    </w:p>
    <w:p w14:paraId="3B204AAE" w14:textId="77777777" w:rsidR="0065633A" w:rsidRPr="00CC5770" w:rsidRDefault="0065633A" w:rsidP="001232C0">
      <w:pPr>
        <w:pStyle w:val="Retraitcorpsdetexte"/>
        <w:spacing w:before="0" w:after="240" w:line="276" w:lineRule="auto"/>
        <w:ind w:firstLine="284"/>
        <w:rPr>
          <w:rFonts w:asciiTheme="minorHAnsi" w:hAnsiTheme="minorHAnsi"/>
          <w:b/>
          <w:sz w:val="32"/>
          <w:szCs w:val="32"/>
        </w:rPr>
      </w:pPr>
      <w:r w:rsidRPr="00CC5770">
        <w:rPr>
          <w:rFonts w:asciiTheme="minorHAnsi" w:hAnsiTheme="minorHAnsi"/>
          <w:b/>
          <w:sz w:val="32"/>
          <w:szCs w:val="32"/>
        </w:rPr>
        <w:t>2°) La question de l'appartenance est liée à la question du lieu.</w:t>
      </w:r>
    </w:p>
    <w:p w14:paraId="60DDBE90" w14:textId="46FE946A"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Par ailleurs, je rappelle que tout ceci est très proche de la question fondamentale de l'évangile de Jean, qui est la question : </w:t>
      </w:r>
      <w:r w:rsidRPr="007008E0">
        <w:rPr>
          <w:rFonts w:ascii="Times New Roman" w:hAnsi="Times New Roman"/>
          <w:b/>
          <w:bCs w:val="0"/>
          <w:sz w:val="24"/>
        </w:rPr>
        <w:t>«</w:t>
      </w:r>
      <w:r w:rsidRPr="00DC68B3">
        <w:rPr>
          <w:rFonts w:ascii="Times New Roman" w:hAnsi="Times New Roman"/>
          <w:sz w:val="24"/>
        </w:rPr>
        <w:t xml:space="preserve"> </w:t>
      </w:r>
      <w:r>
        <w:rPr>
          <w:rFonts w:ascii="Times New Roman" w:hAnsi="Times New Roman"/>
          <w:i/>
          <w:sz w:val="24"/>
        </w:rPr>
        <w:t>O</w:t>
      </w:r>
      <w:r w:rsidRPr="00DC68B3">
        <w:rPr>
          <w:rFonts w:ascii="Times New Roman" w:hAnsi="Times New Roman"/>
          <w:i/>
          <w:sz w:val="24"/>
        </w:rPr>
        <w:t>ù</w:t>
      </w:r>
      <w:r>
        <w:rPr>
          <w:rFonts w:ascii="Times New Roman" w:hAnsi="Times New Roman"/>
          <w:i/>
          <w:sz w:val="24"/>
        </w:rPr>
        <w:t xml:space="preserve"> ? </w:t>
      </w:r>
      <w:r w:rsidRPr="007008E0">
        <w:rPr>
          <w:rFonts w:ascii="Times New Roman" w:hAnsi="Times New Roman"/>
          <w:b/>
          <w:bCs w:val="0"/>
          <w:sz w:val="24"/>
        </w:rPr>
        <w:t>»</w:t>
      </w:r>
      <w:r w:rsidRPr="00F46FE9">
        <w:rPr>
          <w:rStyle w:val="Appelnotedebasdep"/>
          <w:rFonts w:ascii="Times New Roman" w:hAnsi="Times New Roman"/>
          <w:bCs w:val="0"/>
          <w:sz w:val="24"/>
        </w:rPr>
        <w:footnoteReference w:id="51"/>
      </w:r>
      <w:r w:rsidRPr="00DC68B3">
        <w:rPr>
          <w:rFonts w:ascii="Times New Roman" w:hAnsi="Times New Roman"/>
          <w:sz w:val="24"/>
        </w:rPr>
        <w:t xml:space="preserve">. En effet, la question première n'est pas </w:t>
      </w:r>
      <w:r w:rsidRPr="007008E0">
        <w:rPr>
          <w:rFonts w:ascii="Times New Roman" w:hAnsi="Times New Roman"/>
          <w:b/>
          <w:bCs w:val="0"/>
          <w:sz w:val="24"/>
        </w:rPr>
        <w:t>«</w:t>
      </w:r>
      <w:r w:rsidR="004571AD">
        <w:rPr>
          <w:rFonts w:ascii="Times New Roman" w:hAnsi="Times New Roman"/>
          <w:b/>
          <w:bCs w:val="0"/>
          <w:sz w:val="24"/>
          <w:vertAlign w:val="superscript"/>
        </w:rPr>
        <w:t> </w:t>
      </w:r>
      <w:r>
        <w:rPr>
          <w:rFonts w:ascii="Times New Roman" w:hAnsi="Times New Roman"/>
          <w:i/>
          <w:sz w:val="24"/>
        </w:rPr>
        <w:t>Q</w:t>
      </w:r>
      <w:r w:rsidRPr="00DC68B3">
        <w:rPr>
          <w:rFonts w:ascii="Times New Roman" w:hAnsi="Times New Roman"/>
          <w:i/>
          <w:sz w:val="24"/>
        </w:rPr>
        <w:t>u'est-ce-que</w:t>
      </w:r>
      <w:r w:rsidRPr="00DC68B3">
        <w:rPr>
          <w:rFonts w:ascii="Times New Roman" w:hAnsi="Times New Roman"/>
          <w:sz w:val="24"/>
        </w:rPr>
        <w:t xml:space="preserve"> ?</w:t>
      </w:r>
      <w:r>
        <w:rPr>
          <w:rFonts w:ascii="Times New Roman" w:hAnsi="Times New Roman"/>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w:t>
      </w:r>
      <w:r>
        <w:rPr>
          <w:rFonts w:ascii="Times New Roman" w:hAnsi="Times New Roman"/>
          <w:sz w:val="24"/>
        </w:rPr>
        <w:t>c</w:t>
      </w:r>
      <w:r w:rsidRPr="00DC68B3">
        <w:rPr>
          <w:rFonts w:ascii="Times New Roman" w:hAnsi="Times New Roman"/>
          <w:sz w:val="24"/>
        </w:rPr>
        <w:t>'est la question :</w:t>
      </w:r>
      <w:r>
        <w:rPr>
          <w:rFonts w:ascii="Times New Roman" w:hAnsi="Times New Roman"/>
          <w:sz w:val="24"/>
        </w:rPr>
        <w:t xml:space="preserve"> </w:t>
      </w:r>
      <w:r w:rsidRPr="007008E0">
        <w:rPr>
          <w:rFonts w:ascii="Times New Roman" w:hAnsi="Times New Roman"/>
          <w:b/>
          <w:bCs w:val="0"/>
          <w:sz w:val="24"/>
        </w:rPr>
        <w:t>«</w:t>
      </w:r>
      <w:r w:rsidRPr="00DC68B3">
        <w:rPr>
          <w:rFonts w:ascii="Times New Roman" w:hAnsi="Times New Roman"/>
          <w:sz w:val="24"/>
        </w:rPr>
        <w:t xml:space="preserve"> </w:t>
      </w:r>
      <w:r>
        <w:rPr>
          <w:rFonts w:ascii="Times New Roman" w:hAnsi="Times New Roman"/>
          <w:i/>
          <w:sz w:val="24"/>
        </w:rPr>
        <w:t>O</w:t>
      </w:r>
      <w:r w:rsidRPr="00DC68B3">
        <w:rPr>
          <w:rFonts w:ascii="Times New Roman" w:hAnsi="Times New Roman"/>
          <w:i/>
          <w:sz w:val="24"/>
        </w:rPr>
        <w:t>ù</w:t>
      </w:r>
      <w:r>
        <w:rPr>
          <w:rFonts w:ascii="Times New Roman" w:hAnsi="Times New Roman"/>
          <w:i/>
          <w:sz w:val="24"/>
        </w:rPr>
        <w:t xml:space="preserve"> ?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c'est la question :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O</w:t>
      </w:r>
      <w:r w:rsidRPr="00DC68B3">
        <w:rPr>
          <w:rFonts w:ascii="Times New Roman" w:hAnsi="Times New Roman"/>
          <w:i/>
          <w:sz w:val="24"/>
        </w:rPr>
        <w:t>ù demeures-tu</w:t>
      </w:r>
      <w:r>
        <w:rPr>
          <w:rFonts w:ascii="Times New Roman" w:hAnsi="Times New Roman"/>
          <w:i/>
          <w:sz w:val="24"/>
        </w:rPr>
        <w:t xml:space="preserve"> ?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la question :</w:t>
      </w:r>
      <w:r w:rsidRPr="00DC68B3">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Pr>
          <w:rFonts w:ascii="Times New Roman" w:hAnsi="Times New Roman"/>
          <w:i/>
          <w:sz w:val="24"/>
        </w:rPr>
        <w:t>O</w:t>
      </w:r>
      <w:r w:rsidRPr="00DC68B3">
        <w:rPr>
          <w:rFonts w:ascii="Times New Roman" w:hAnsi="Times New Roman"/>
          <w:i/>
          <w:sz w:val="24"/>
        </w:rPr>
        <w:t>ù l'as-tu posé</w:t>
      </w:r>
      <w:r>
        <w:rPr>
          <w:rFonts w:ascii="Times New Roman" w:hAnsi="Times New Roman"/>
          <w:i/>
          <w:sz w:val="24"/>
        </w:rPr>
        <w:t xml:space="preserve"> </w:t>
      </w:r>
      <w:r w:rsidRPr="00DC68B3">
        <w:rPr>
          <w:rFonts w:ascii="Times New Roman" w:hAnsi="Times New Roman"/>
          <w:sz w:val="24"/>
        </w:rPr>
        <w:t>?</w:t>
      </w:r>
      <w:r>
        <w:rPr>
          <w:rFonts w:ascii="Times New Roman" w:hAnsi="Times New Roman"/>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la question</w:t>
      </w:r>
      <w:r>
        <w:rPr>
          <w:rFonts w:ascii="Times New Roman" w:hAnsi="Times New Roman"/>
          <w:sz w:val="24"/>
        </w:rPr>
        <w:t xml:space="preserve"> :</w:t>
      </w:r>
      <w:r w:rsidRPr="00DC68B3">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d'où je viens et où je vais</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 xml:space="preserve">, </w:t>
      </w:r>
      <w:r w:rsidRPr="00DC68B3">
        <w:rPr>
          <w:rFonts w:ascii="Times New Roman" w:hAnsi="Times New Roman"/>
          <w:sz w:val="24"/>
        </w:rPr>
        <w:t xml:space="preserve">qui structure tout l'évangile de Jean. Or cette question, que nous appelons spatiale, est en fait la première, parce que la spatialité se caractérise </w:t>
      </w:r>
      <w:r>
        <w:rPr>
          <w:rFonts w:ascii="Times New Roman" w:hAnsi="Times New Roman"/>
          <w:sz w:val="24"/>
        </w:rPr>
        <w:t>en premier</w:t>
      </w:r>
      <w:r w:rsidRPr="00DC68B3">
        <w:rPr>
          <w:rFonts w:ascii="Times New Roman" w:hAnsi="Times New Roman"/>
          <w:sz w:val="24"/>
        </w:rPr>
        <w:t xml:space="preserve"> par le loin et le près, donc par les différents éloignements, </w:t>
      </w:r>
      <w:r>
        <w:rPr>
          <w:rFonts w:ascii="Times New Roman" w:hAnsi="Times New Roman"/>
          <w:sz w:val="24"/>
        </w:rPr>
        <w:t>par exemple</w:t>
      </w:r>
      <w:r w:rsidRPr="00DC68B3">
        <w:rPr>
          <w:rFonts w:ascii="Times New Roman" w:hAnsi="Times New Roman"/>
          <w:sz w:val="24"/>
        </w:rPr>
        <w:t xml:space="preserve"> sur le mode de l'inimitié ou </w:t>
      </w:r>
      <w:r>
        <w:rPr>
          <w:rFonts w:ascii="Times New Roman" w:hAnsi="Times New Roman"/>
          <w:sz w:val="24"/>
        </w:rPr>
        <w:t xml:space="preserve">sur </w:t>
      </w:r>
      <w:r w:rsidRPr="00DC68B3">
        <w:rPr>
          <w:rFonts w:ascii="Times New Roman" w:hAnsi="Times New Roman"/>
          <w:sz w:val="24"/>
        </w:rPr>
        <w:t xml:space="preserve">celui de la proximité du proche, c'est-à-dire du </w:t>
      </w:r>
      <w:r>
        <w:rPr>
          <w:rFonts w:ascii="Times New Roman" w:hAnsi="Times New Roman"/>
          <w:sz w:val="24"/>
        </w:rPr>
        <w:t>"</w:t>
      </w:r>
      <w:r w:rsidRPr="00DC68B3">
        <w:rPr>
          <w:rFonts w:ascii="Times New Roman" w:hAnsi="Times New Roman"/>
          <w:sz w:val="24"/>
        </w:rPr>
        <w:t>prochain</w:t>
      </w:r>
      <w:r>
        <w:rPr>
          <w:rFonts w:ascii="Times New Roman" w:hAnsi="Times New Roman"/>
          <w:sz w:val="24"/>
        </w:rPr>
        <w:t>"</w:t>
      </w:r>
      <w:r w:rsidRPr="00DC68B3">
        <w:rPr>
          <w:rFonts w:ascii="Times New Roman" w:hAnsi="Times New Roman"/>
          <w:sz w:val="24"/>
        </w:rPr>
        <w:t>.</w:t>
      </w:r>
    </w:p>
    <w:p w14:paraId="35E493D9"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lastRenderedPageBreak/>
        <w:t xml:space="preserve">D'autre part nous savons que nos pronoms personnels sont issus d'adverbes. </w:t>
      </w:r>
      <w:r>
        <w:rPr>
          <w:rFonts w:ascii="Times New Roman" w:hAnsi="Times New Roman"/>
          <w:sz w:val="24"/>
        </w:rPr>
        <w:t xml:space="preserve">Sont-ils vraiment "issus" ? En tout cas il y a une émergence contemporaine de l'un et de l'autre, </w:t>
      </w:r>
      <w:r w:rsidRPr="00DC68B3">
        <w:rPr>
          <w:rFonts w:ascii="Times New Roman" w:hAnsi="Times New Roman"/>
          <w:sz w:val="24"/>
        </w:rPr>
        <w:t xml:space="preserve">il y a parfait parallélisme entre les déterminations du loin et du près et les pronoms personnels </w:t>
      </w:r>
      <w:r w:rsidRPr="00DC68B3">
        <w:rPr>
          <w:rFonts w:ascii="Times New Roman" w:hAnsi="Times New Roman"/>
          <w:i/>
          <w:sz w:val="24"/>
        </w:rPr>
        <w:t>il, tu</w:t>
      </w:r>
      <w:r w:rsidRPr="00DC68B3">
        <w:rPr>
          <w:rFonts w:ascii="Times New Roman" w:hAnsi="Times New Roman"/>
          <w:sz w:val="24"/>
        </w:rPr>
        <w:t xml:space="preserve"> et </w:t>
      </w:r>
      <w:r w:rsidRPr="00DC68B3">
        <w:rPr>
          <w:rFonts w:ascii="Times New Roman" w:hAnsi="Times New Roman"/>
          <w:i/>
          <w:sz w:val="24"/>
        </w:rPr>
        <w:t>je</w:t>
      </w:r>
      <w:r w:rsidRPr="00DC68B3">
        <w:rPr>
          <w:rFonts w:ascii="Times New Roman" w:hAnsi="Times New Roman"/>
          <w:sz w:val="24"/>
        </w:rPr>
        <w:t>. Par ailleurs</w:t>
      </w:r>
      <w:r>
        <w:rPr>
          <w:rFonts w:ascii="Times New Roman" w:hAnsi="Times New Roman"/>
          <w:sz w:val="24"/>
        </w:rPr>
        <w:t xml:space="preserve"> on sait </w:t>
      </w:r>
      <w:proofErr w:type="spellStart"/>
      <w:r>
        <w:rPr>
          <w:rFonts w:ascii="Times New Roman" w:hAnsi="Times New Roman"/>
          <w:sz w:val="24"/>
        </w:rPr>
        <w:t>que</w:t>
      </w:r>
      <w:r w:rsidRPr="00DC68B3">
        <w:rPr>
          <w:rFonts w:ascii="Times New Roman" w:hAnsi="Times New Roman"/>
          <w:sz w:val="24"/>
        </w:rPr>
        <w:t xml:space="preserve"> </w:t>
      </w:r>
      <w:r w:rsidRPr="00DC68B3">
        <w:rPr>
          <w:rFonts w:ascii="Times New Roman" w:hAnsi="Times New Roman"/>
          <w:i/>
          <w:sz w:val="24"/>
        </w:rPr>
        <w:t>il</w:t>
      </w:r>
      <w:proofErr w:type="spellEnd"/>
      <w:r w:rsidRPr="00DC68B3">
        <w:rPr>
          <w:rFonts w:ascii="Times New Roman" w:hAnsi="Times New Roman"/>
          <w:sz w:val="24"/>
        </w:rPr>
        <w:t xml:space="preserve"> et l'article </w:t>
      </w:r>
      <w:r w:rsidRPr="00DC68B3">
        <w:rPr>
          <w:rFonts w:ascii="Times New Roman" w:hAnsi="Times New Roman"/>
          <w:i/>
          <w:sz w:val="24"/>
        </w:rPr>
        <w:t>le</w:t>
      </w:r>
      <w:r w:rsidRPr="00DC68B3">
        <w:rPr>
          <w:rFonts w:ascii="Times New Roman" w:hAnsi="Times New Roman"/>
          <w:sz w:val="24"/>
        </w:rPr>
        <w:t xml:space="preserve"> ou </w:t>
      </w:r>
      <w:r w:rsidRPr="00DC68B3">
        <w:rPr>
          <w:rFonts w:ascii="Times New Roman" w:hAnsi="Times New Roman"/>
          <w:i/>
          <w:sz w:val="24"/>
        </w:rPr>
        <w:t>la</w:t>
      </w:r>
      <w:r w:rsidRPr="00DC68B3">
        <w:rPr>
          <w:rFonts w:ascii="Times New Roman" w:hAnsi="Times New Roman"/>
          <w:sz w:val="24"/>
        </w:rPr>
        <w:t xml:space="preserve"> appartiennent au même éloignement. Nous avons déjà indiqué cela à plusieurs reprises. Ces petits mots-là, que nous ne pensons pas parce qu'ils sont pris dans un mode d'articulation qui nous est familier, doivent être médités.</w:t>
      </w:r>
    </w:p>
    <w:p w14:paraId="1D08B723" w14:textId="77777777" w:rsidR="0065633A" w:rsidRPr="00DC68B3"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Ce que j</w:t>
      </w:r>
      <w:r w:rsidRPr="00DC68B3">
        <w:rPr>
          <w:rFonts w:ascii="Times New Roman" w:hAnsi="Times New Roman"/>
          <w:sz w:val="24"/>
        </w:rPr>
        <w:t xml:space="preserve">e voulais marquer ici </w:t>
      </w:r>
      <w:r>
        <w:rPr>
          <w:rFonts w:ascii="Times New Roman" w:hAnsi="Times New Roman"/>
          <w:sz w:val="24"/>
        </w:rPr>
        <w:t xml:space="preserve">c'est </w:t>
      </w:r>
      <w:r w:rsidRPr="00DC68B3">
        <w:rPr>
          <w:rFonts w:ascii="Times New Roman" w:hAnsi="Times New Roman"/>
          <w:sz w:val="24"/>
        </w:rPr>
        <w:t xml:space="preserve">que la question de ce qu'il en est de l'homme n'est pas séparée, ni séparable, de ce qu'il en est du lieu. </w:t>
      </w:r>
      <w:r>
        <w:rPr>
          <w:rFonts w:ascii="Times New Roman" w:hAnsi="Times New Roman"/>
          <w:sz w:val="24"/>
        </w:rPr>
        <w:t>"</w:t>
      </w:r>
      <w:r w:rsidRPr="00DC68B3">
        <w:rPr>
          <w:rFonts w:ascii="Times New Roman" w:hAnsi="Times New Roman"/>
          <w:sz w:val="24"/>
        </w:rPr>
        <w:t>Être à</w:t>
      </w:r>
      <w:r>
        <w:rPr>
          <w:rFonts w:ascii="Times New Roman" w:hAnsi="Times New Roman"/>
          <w:sz w:val="24"/>
        </w:rPr>
        <w:t>"</w:t>
      </w:r>
      <w:r w:rsidRPr="00DC68B3">
        <w:rPr>
          <w:rFonts w:ascii="Times New Roman" w:hAnsi="Times New Roman"/>
          <w:sz w:val="24"/>
        </w:rPr>
        <w:t>, c'est toujours d'une certaine façon habiter et le verbe demeurer, chez Jean, est un verbe majeur. Pour en entendre quelque chose, il faut avoir un peu fréquenté cette question-là. Donc c'est tout à fait différent de la distinction entre un monde des idées et un monde sublunaire où il y a de l'espace et du temps. L'espace et le temps n'appartiennent pas au monde des idées. Cette répartition-là est tout à fait étrangère à notre Évangile.</w:t>
      </w:r>
    </w:p>
    <w:p w14:paraId="7266823E" w14:textId="77777777" w:rsidR="0065633A" w:rsidRPr="00DC68B3" w:rsidRDefault="0065633A" w:rsidP="005504D2">
      <w:pPr>
        <w:pStyle w:val="Retraitcorpsdetexte"/>
        <w:spacing w:before="0" w:after="360" w:line="276" w:lineRule="auto"/>
        <w:ind w:firstLine="284"/>
        <w:rPr>
          <w:rFonts w:ascii="Times New Roman" w:hAnsi="Times New Roman"/>
          <w:sz w:val="24"/>
        </w:rPr>
      </w:pPr>
      <w:r w:rsidRPr="00DC68B3">
        <w:rPr>
          <w:rFonts w:ascii="Times New Roman" w:hAnsi="Times New Roman"/>
          <w:sz w:val="24"/>
        </w:rPr>
        <w:t xml:space="preserve">C'est </w:t>
      </w:r>
      <w:r>
        <w:rPr>
          <w:rFonts w:ascii="Times New Roman" w:hAnsi="Times New Roman"/>
          <w:sz w:val="24"/>
        </w:rPr>
        <w:t xml:space="preserve">donc </w:t>
      </w:r>
      <w:r w:rsidRPr="00DC68B3">
        <w:rPr>
          <w:rFonts w:ascii="Times New Roman" w:hAnsi="Times New Roman"/>
          <w:sz w:val="24"/>
        </w:rPr>
        <w:t>une occasion pour moi de marquer la proximité de choses qui, dans notre culture, relèvent de deux régions bien différentes. Ceci persiste absolument aujourd'hui et éven</w:t>
      </w:r>
      <w:r>
        <w:rPr>
          <w:rFonts w:ascii="Times New Roman" w:hAnsi="Times New Roman"/>
          <w:sz w:val="24"/>
        </w:rPr>
        <w:t>tuellement sous forme inversée.</w:t>
      </w:r>
      <w:r w:rsidRPr="00DC68B3">
        <w:rPr>
          <w:rFonts w:ascii="Times New Roman" w:hAnsi="Times New Roman"/>
          <w:sz w:val="24"/>
        </w:rPr>
        <w:t xml:space="preserve"> </w:t>
      </w:r>
      <w:r>
        <w:rPr>
          <w:rFonts w:ascii="Times New Roman" w:hAnsi="Times New Roman"/>
          <w:sz w:val="24"/>
        </w:rPr>
        <w:t>D</w:t>
      </w:r>
      <w:r w:rsidRPr="00DC68B3">
        <w:rPr>
          <w:rFonts w:ascii="Times New Roman" w:hAnsi="Times New Roman"/>
          <w:sz w:val="24"/>
        </w:rPr>
        <w:t>ans le monde post-platonicien, le ciel a été voué à dire les idées,</w:t>
      </w:r>
      <w:r>
        <w:rPr>
          <w:rFonts w:ascii="Times New Roman" w:hAnsi="Times New Roman"/>
          <w:sz w:val="24"/>
        </w:rPr>
        <w:t xml:space="preserve"> et</w:t>
      </w:r>
      <w:r w:rsidRPr="00DC68B3">
        <w:rPr>
          <w:rFonts w:ascii="Times New Roman" w:hAnsi="Times New Roman"/>
          <w:sz w:val="24"/>
        </w:rPr>
        <w:t xml:space="preserve"> le sublunaire</w:t>
      </w:r>
      <w:r w:rsidRPr="00DC68B3">
        <w:rPr>
          <w:rStyle w:val="Appelnotedebasdep"/>
          <w:rFonts w:ascii="Times New Roman" w:hAnsi="Times New Roman"/>
          <w:sz w:val="24"/>
        </w:rPr>
        <w:footnoteReference w:id="52"/>
      </w:r>
      <w:r w:rsidRPr="00DC68B3">
        <w:rPr>
          <w:rFonts w:ascii="Times New Roman" w:hAnsi="Times New Roman"/>
          <w:sz w:val="24"/>
        </w:rPr>
        <w:t xml:space="preserve"> à dire le spatio-temporel. Mais dans un renversement sur le mode de celui qu'opère Nietzsche, en portant tout le poids de la valeur sur ce </w:t>
      </w:r>
      <w:proofErr w:type="spellStart"/>
      <w:r w:rsidRPr="00DC68B3">
        <w:rPr>
          <w:rFonts w:ascii="Times New Roman" w:hAnsi="Times New Roman"/>
          <w:sz w:val="24"/>
        </w:rPr>
        <w:t>monde-ci</w:t>
      </w:r>
      <w:proofErr w:type="spellEnd"/>
      <w:r w:rsidRPr="00DC68B3">
        <w:rPr>
          <w:rFonts w:ascii="Times New Roman" w:hAnsi="Times New Roman"/>
          <w:sz w:val="24"/>
        </w:rPr>
        <w:t xml:space="preserve"> et en déclarant léger et de l'ordre de la vapeur et </w:t>
      </w:r>
      <w:r>
        <w:rPr>
          <w:rFonts w:ascii="Times New Roman" w:hAnsi="Times New Roman"/>
          <w:sz w:val="24"/>
        </w:rPr>
        <w:t>du rêve ce qui relève de</w:t>
      </w:r>
      <w:r w:rsidRPr="00DC68B3">
        <w:rPr>
          <w:rFonts w:ascii="Times New Roman" w:hAnsi="Times New Roman"/>
          <w:sz w:val="24"/>
        </w:rPr>
        <w:t xml:space="preserve"> </w:t>
      </w:r>
      <w:r>
        <w:rPr>
          <w:rFonts w:ascii="Times New Roman" w:hAnsi="Times New Roman"/>
          <w:sz w:val="24"/>
        </w:rPr>
        <w:t>l'idée</w:t>
      </w:r>
      <w:r w:rsidRPr="00DC68B3">
        <w:rPr>
          <w:rFonts w:ascii="Times New Roman" w:hAnsi="Times New Roman"/>
          <w:sz w:val="24"/>
        </w:rPr>
        <w:t xml:space="preserve">, la même scission  persiste. L'inversion, ici, n'est pas suivie de la modification des termes de l'inversion. Autrement dit, nous ne sommes pas sortis de Platon ou d'Aristote. Parler ainsi </w:t>
      </w:r>
      <w:r>
        <w:rPr>
          <w:rFonts w:ascii="Times New Roman" w:hAnsi="Times New Roman"/>
          <w:sz w:val="24"/>
        </w:rPr>
        <w:t xml:space="preserve">est </w:t>
      </w:r>
      <w:r w:rsidRPr="00DC68B3">
        <w:rPr>
          <w:rFonts w:ascii="Times New Roman" w:hAnsi="Times New Roman"/>
          <w:sz w:val="24"/>
        </w:rPr>
        <w:t>peut</w:t>
      </w:r>
      <w:r>
        <w:rPr>
          <w:rFonts w:ascii="Times New Roman" w:hAnsi="Times New Roman"/>
          <w:sz w:val="24"/>
        </w:rPr>
        <w:t>-</w:t>
      </w:r>
      <w:r w:rsidRPr="00DC68B3">
        <w:rPr>
          <w:rFonts w:ascii="Times New Roman" w:hAnsi="Times New Roman"/>
          <w:sz w:val="24"/>
        </w:rPr>
        <w:t>être médisant à leur égard, parce que, après tout, ce ne sont pas eux qui ont écrit leur destinée et ce qui en est issu dépasse de beaucoup leur génie propre. Mais nous héritons, d'une certaine manière, de choses de ce genre.</w:t>
      </w:r>
    </w:p>
    <w:p w14:paraId="619F7E21"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t xml:space="preserve">3°) « Je suis </w:t>
      </w:r>
      <w:r w:rsidRPr="00691869">
        <w:rPr>
          <w:rFonts w:asciiTheme="minorHAnsi" w:hAnsiTheme="minorHAnsi"/>
          <w:b/>
          <w:i/>
          <w:sz w:val="32"/>
          <w:szCs w:val="32"/>
        </w:rPr>
        <w:t>à qui</w:t>
      </w:r>
      <w:r w:rsidRPr="00691869">
        <w:rPr>
          <w:rFonts w:asciiTheme="minorHAnsi" w:hAnsiTheme="minorHAnsi"/>
          <w:b/>
          <w:sz w:val="32"/>
          <w:szCs w:val="32"/>
        </w:rPr>
        <w:t xml:space="preserve"> de qui je suis ».</w:t>
      </w:r>
    </w:p>
    <w:p w14:paraId="3EB6B0B3" w14:textId="77777777" w:rsidR="0065633A" w:rsidRPr="00DC68B3" w:rsidRDefault="0065633A" w:rsidP="005504D2">
      <w:pPr>
        <w:pStyle w:val="Retraitcorpsdetexte"/>
        <w:spacing w:before="0" w:after="360" w:line="276" w:lineRule="auto"/>
        <w:ind w:firstLine="284"/>
        <w:rPr>
          <w:rFonts w:ascii="Times New Roman" w:hAnsi="Times New Roman"/>
          <w:sz w:val="24"/>
        </w:rPr>
      </w:pPr>
      <w:r w:rsidRPr="00DC68B3">
        <w:rPr>
          <w:rFonts w:ascii="Times New Roman" w:hAnsi="Times New Roman"/>
          <w:sz w:val="24"/>
        </w:rPr>
        <w:t xml:space="preserve">Il nous faudrait arriver à entendre </w:t>
      </w:r>
      <w:r w:rsidRPr="00DC68B3">
        <w:rPr>
          <w:rFonts w:ascii="Times New Roman" w:hAnsi="Times New Roman"/>
          <w:i/>
          <w:sz w:val="24"/>
        </w:rPr>
        <w:t>être à</w:t>
      </w:r>
      <w:r w:rsidRPr="00DC68B3">
        <w:rPr>
          <w:rFonts w:ascii="Times New Roman" w:hAnsi="Times New Roman"/>
          <w:sz w:val="24"/>
        </w:rPr>
        <w:t xml:space="preserve"> :</w:t>
      </w:r>
      <w:r w:rsidRPr="00DC68B3">
        <w:rPr>
          <w:rFonts w:ascii="Times New Roman" w:hAnsi="Times New Roman"/>
          <w:b/>
          <w:sz w:val="24"/>
        </w:rPr>
        <w:t xml:space="preserve"> </w:t>
      </w:r>
      <w:r>
        <w:rPr>
          <w:rFonts w:ascii="Times New Roman" w:hAnsi="Times New Roman"/>
          <w:sz w:val="24"/>
        </w:rPr>
        <w:t xml:space="preserve">« </w:t>
      </w:r>
      <w:r w:rsidRPr="00DC68B3">
        <w:rPr>
          <w:rFonts w:ascii="Times New Roman" w:hAnsi="Times New Roman"/>
          <w:sz w:val="24"/>
        </w:rPr>
        <w:t>je suis à qui d</w:t>
      </w:r>
      <w:r>
        <w:rPr>
          <w:rFonts w:ascii="Times New Roman" w:hAnsi="Times New Roman"/>
          <w:sz w:val="24"/>
        </w:rPr>
        <w:t>e qui je suis » ; ou « j</w:t>
      </w:r>
      <w:r w:rsidRPr="00DC68B3">
        <w:rPr>
          <w:rFonts w:ascii="Times New Roman" w:hAnsi="Times New Roman"/>
          <w:sz w:val="24"/>
        </w:rPr>
        <w:t>e suis à celui de qui je suis</w:t>
      </w:r>
      <w:r>
        <w:rPr>
          <w:rFonts w:ascii="Times New Roman" w:hAnsi="Times New Roman"/>
          <w:sz w:val="24"/>
        </w:rPr>
        <w:t xml:space="preserve"> »</w:t>
      </w:r>
      <w:r w:rsidRPr="00DC68B3">
        <w:rPr>
          <w:rFonts w:ascii="Times New Roman" w:hAnsi="Times New Roman"/>
          <w:sz w:val="24"/>
        </w:rPr>
        <w:t xml:space="preserve">, mais </w:t>
      </w:r>
      <w:r>
        <w:rPr>
          <w:rFonts w:ascii="Times New Roman" w:hAnsi="Times New Roman"/>
          <w:sz w:val="24"/>
        </w:rPr>
        <w:t xml:space="preserve">c'est </w:t>
      </w:r>
      <w:r w:rsidRPr="00DC68B3">
        <w:rPr>
          <w:rFonts w:ascii="Times New Roman" w:hAnsi="Times New Roman"/>
          <w:sz w:val="24"/>
        </w:rPr>
        <w:t xml:space="preserve">plus dur. C'est une appartenance absolument fondamentale. Et elle se dit ainsi : </w:t>
      </w:r>
      <w:r>
        <w:rPr>
          <w:rFonts w:ascii="Times New Roman" w:hAnsi="Times New Roman"/>
          <w:sz w:val="24"/>
        </w:rPr>
        <w:t xml:space="preserve">« </w:t>
      </w:r>
      <w:r w:rsidRPr="00DC68B3">
        <w:rPr>
          <w:rFonts w:ascii="Times New Roman" w:hAnsi="Times New Roman"/>
          <w:sz w:val="24"/>
        </w:rPr>
        <w:t>je vais d'où je viens</w:t>
      </w:r>
      <w:r>
        <w:rPr>
          <w:rFonts w:ascii="Times New Roman" w:hAnsi="Times New Roman"/>
          <w:sz w:val="24"/>
        </w:rPr>
        <w:t xml:space="preserve"> »</w:t>
      </w:r>
      <w:r w:rsidRPr="00DC68B3">
        <w:rPr>
          <w:rFonts w:ascii="Times New Roman" w:hAnsi="Times New Roman"/>
          <w:sz w:val="24"/>
        </w:rPr>
        <w:t>. C'est ce que dit le Christ (</w:t>
      </w:r>
      <w:proofErr w:type="spellStart"/>
      <w:r w:rsidRPr="00DC68B3">
        <w:rPr>
          <w:rFonts w:ascii="Times New Roman" w:hAnsi="Times New Roman"/>
          <w:sz w:val="24"/>
        </w:rPr>
        <w:t>Jn</w:t>
      </w:r>
      <w:proofErr w:type="spellEnd"/>
      <w:r w:rsidRPr="00DC68B3">
        <w:rPr>
          <w:rFonts w:ascii="Times New Roman" w:hAnsi="Times New Roman"/>
          <w:sz w:val="24"/>
        </w:rPr>
        <w:t xml:space="preserve"> 3, 13)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Qui est celui qui est monté, sinon celui qui est descendu ?</w:t>
      </w:r>
      <w:r w:rsidRPr="006944C3">
        <w:rPr>
          <w:rFonts w:ascii="Times New Roman" w:hAnsi="Times New Roman"/>
          <w:b/>
          <w:bCs w:val="0"/>
          <w:sz w:val="24"/>
        </w:rPr>
        <w:t xml:space="preserve"> </w:t>
      </w:r>
      <w:r w:rsidRPr="007008E0">
        <w:rPr>
          <w:rFonts w:ascii="Times New Roman" w:hAnsi="Times New Roman"/>
          <w:b/>
          <w:bCs w:val="0"/>
          <w:sz w:val="24"/>
        </w:rPr>
        <w:t>»</w:t>
      </w:r>
      <w:r w:rsidRPr="00DC68B3">
        <w:rPr>
          <w:rFonts w:ascii="Times New Roman" w:hAnsi="Times New Roman"/>
          <w:i/>
          <w:sz w:val="24"/>
        </w:rPr>
        <w:t xml:space="preserve"> e</w:t>
      </w:r>
      <w:r w:rsidRPr="00DC68B3">
        <w:rPr>
          <w:rFonts w:ascii="Times New Roman" w:hAnsi="Times New Roman"/>
          <w:sz w:val="24"/>
        </w:rPr>
        <w:t>tc. Tous ces termes sont fondamentaux dans la constitution du premier discours évangélique.</w:t>
      </w:r>
    </w:p>
    <w:p w14:paraId="01A58E69"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t>4°) La question de l'appartenance dans notre société.</w:t>
      </w:r>
    </w:p>
    <w:p w14:paraId="4754FB48"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Je disais donc qu'en un certain sens, par notre héritage immédiat, nous sommes plutôt éloignés de l'appartenance. Néanmoins, quelque chose du genre de l'appartenance suscite en nous de la nostalgie. Probablement que la grande faveur actuelle de la généalogie est la trace de quelque chose de ce genre : de qui est-ce que je suis ? Probablement</w:t>
      </w:r>
      <w:r>
        <w:rPr>
          <w:rFonts w:ascii="Times New Roman" w:hAnsi="Times New Roman"/>
          <w:sz w:val="24"/>
        </w:rPr>
        <w:t xml:space="preserve"> aussi</w:t>
      </w:r>
      <w:r w:rsidRPr="00DC68B3">
        <w:rPr>
          <w:rFonts w:ascii="Times New Roman" w:hAnsi="Times New Roman"/>
          <w:sz w:val="24"/>
        </w:rPr>
        <w:t>, les régionalismes, qui semblent en un certain sens des manifestations d'humeur à l'égard de l'universalité des lumières, peuvent être vus comme des traces de ce genre.</w:t>
      </w:r>
    </w:p>
    <w:p w14:paraId="2238C849"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lastRenderedPageBreak/>
        <w:t>Ceci se complique quand les régionalismes sont liés à ce que nous appelons les re</w:t>
      </w:r>
      <w:r>
        <w:rPr>
          <w:rFonts w:ascii="Times New Roman" w:hAnsi="Times New Roman"/>
          <w:sz w:val="24"/>
        </w:rPr>
        <w:t>ligions, disons des traditions. J</w:t>
      </w:r>
      <w:r w:rsidRPr="00DC68B3">
        <w:rPr>
          <w:rFonts w:ascii="Times New Roman" w:hAnsi="Times New Roman"/>
          <w:sz w:val="24"/>
        </w:rPr>
        <w:t xml:space="preserve">e ne veux rien dire de leur essence parce que je ne sais déjà pas grand-chose de l'essence de ma propre tradition </w:t>
      </w:r>
      <w:r>
        <w:rPr>
          <w:rFonts w:ascii="Times New Roman" w:hAnsi="Times New Roman"/>
          <w:sz w:val="24"/>
        </w:rPr>
        <w:t xml:space="preserve">mais ce que je veux dire c'est que ces </w:t>
      </w:r>
      <w:r w:rsidRPr="00DC68B3">
        <w:rPr>
          <w:rFonts w:ascii="Times New Roman" w:hAnsi="Times New Roman"/>
          <w:sz w:val="24"/>
        </w:rPr>
        <w:t>traditions paraissent liées à un sol, à un sang</w:t>
      </w:r>
      <w:r>
        <w:rPr>
          <w:rFonts w:ascii="Times New Roman" w:hAnsi="Times New Roman"/>
          <w:sz w:val="24"/>
        </w:rPr>
        <w:t xml:space="preserve"> éventuellement. </w:t>
      </w:r>
    </w:p>
    <w:p w14:paraId="77685043" w14:textId="77777777" w:rsidR="0065633A" w:rsidRPr="00DC68B3"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Par exemple</w:t>
      </w:r>
      <w:r w:rsidRPr="00DC68B3">
        <w:rPr>
          <w:rFonts w:ascii="Times New Roman" w:hAnsi="Times New Roman"/>
          <w:sz w:val="24"/>
        </w:rPr>
        <w:t xml:space="preserve"> le judaïsme a une terre, </w:t>
      </w:r>
      <w:r>
        <w:rPr>
          <w:rFonts w:ascii="Times New Roman" w:hAnsi="Times New Roman"/>
          <w:sz w:val="24"/>
        </w:rPr>
        <w:t xml:space="preserve">mais </w:t>
      </w:r>
      <w:r w:rsidRPr="00DC68B3">
        <w:rPr>
          <w:rFonts w:ascii="Times New Roman" w:hAnsi="Times New Roman"/>
          <w:sz w:val="24"/>
        </w:rPr>
        <w:t>l'Évangile</w:t>
      </w:r>
      <w:r>
        <w:rPr>
          <w:rStyle w:val="Appelnotedebasdep"/>
          <w:rFonts w:ascii="Times New Roman" w:hAnsi="Times New Roman"/>
          <w:sz w:val="24"/>
        </w:rPr>
        <w:footnoteReference w:id="53"/>
      </w:r>
      <w:r w:rsidRPr="00DC68B3">
        <w:rPr>
          <w:rFonts w:ascii="Times New Roman" w:hAnsi="Times New Roman"/>
          <w:sz w:val="24"/>
        </w:rPr>
        <w:t xml:space="preserve"> n'a pas de terre, l'Évangile n'a pas de lieu. L'Évangile manque de beaucoup de choses, de toutes les choses, pratiquement, qui constituent une culture. L'Évangile n'est pas une culture. La distinction que nous opérons aujourd'hui et dont je ne dis</w:t>
      </w:r>
      <w:r w:rsidRPr="00DC68B3">
        <w:rPr>
          <w:rFonts w:ascii="Times New Roman" w:hAnsi="Times New Roman"/>
          <w:b/>
          <w:sz w:val="24"/>
        </w:rPr>
        <w:t xml:space="preserve"> </w:t>
      </w:r>
      <w:r w:rsidRPr="00DC68B3">
        <w:rPr>
          <w:rFonts w:ascii="Times New Roman" w:hAnsi="Times New Roman"/>
          <w:sz w:val="24"/>
        </w:rPr>
        <w:t>pas qu'elle est formulée dans de très bons termes, la distinction du religieux et du culturel est quelque chose de très important dans le champ proprement chrétien.</w:t>
      </w:r>
    </w:p>
    <w:p w14:paraId="77DC1FEF"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Je ne sais pas ce qu'il adviendra des différentes traditions religieuses. Il est clair que, pour un certain nombre, une distinction analogue ne s'opère pas</w:t>
      </w:r>
      <w:r>
        <w:rPr>
          <w:rFonts w:ascii="Times New Roman" w:hAnsi="Times New Roman"/>
          <w:sz w:val="24"/>
        </w:rPr>
        <w:t xml:space="preserve"> pour l'instant</w:t>
      </w:r>
      <w:r w:rsidRPr="00DC68B3">
        <w:rPr>
          <w:rFonts w:ascii="Times New Roman" w:hAnsi="Times New Roman"/>
          <w:sz w:val="24"/>
        </w:rPr>
        <w:t xml:space="preserve">. </w:t>
      </w:r>
    </w:p>
    <w:p w14:paraId="52C20EEE"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C'est très compliqué, parce que c'e</w:t>
      </w:r>
      <w:r>
        <w:rPr>
          <w:rFonts w:ascii="Times New Roman" w:hAnsi="Times New Roman"/>
          <w:sz w:val="24"/>
        </w:rPr>
        <w:t>st la même chose pour la langue</w:t>
      </w:r>
      <w:r w:rsidRPr="00DC68B3">
        <w:rPr>
          <w:rFonts w:ascii="Times New Roman" w:hAnsi="Times New Roman"/>
          <w:sz w:val="24"/>
        </w:rPr>
        <w:t xml:space="preserve"> qui est la terre essentielle, la terre des humains. Or l'Évangile n'a pas de langue sacrée. L'hébreu est une langue sacrée</w:t>
      </w:r>
      <w:r>
        <w:rPr>
          <w:rFonts w:ascii="Times New Roman" w:hAnsi="Times New Roman"/>
          <w:sz w:val="24"/>
        </w:rPr>
        <w:t xml:space="preserve"> pour le judaïsme</w:t>
      </w:r>
      <w:r w:rsidRPr="00DC68B3">
        <w:rPr>
          <w:rFonts w:ascii="Times New Roman" w:hAnsi="Times New Roman"/>
          <w:sz w:val="24"/>
        </w:rPr>
        <w:t>. L'Évangile a recours à l'hébreu, mais ce n'est pas essentiellement la langue de l'Évangile. Le grec biblique n'est pas une langue sacrée, dans le</w:t>
      </w:r>
      <w:r>
        <w:rPr>
          <w:rFonts w:ascii="Times New Roman" w:hAnsi="Times New Roman"/>
          <w:sz w:val="24"/>
        </w:rPr>
        <w:t xml:space="preserve"> sens profond du mot sacré (mais c'est aussi un mot</w:t>
      </w:r>
      <w:r w:rsidRPr="00DC68B3">
        <w:rPr>
          <w:rFonts w:ascii="Times New Roman" w:hAnsi="Times New Roman"/>
          <w:sz w:val="24"/>
        </w:rPr>
        <w:t xml:space="preserve"> </w:t>
      </w:r>
      <w:r>
        <w:rPr>
          <w:rFonts w:ascii="Times New Roman" w:hAnsi="Times New Roman"/>
          <w:sz w:val="24"/>
        </w:rPr>
        <w:t>de notre vocabulaire qui est</w:t>
      </w:r>
      <w:r w:rsidRPr="00DC68B3">
        <w:rPr>
          <w:rFonts w:ascii="Times New Roman" w:hAnsi="Times New Roman"/>
          <w:sz w:val="24"/>
        </w:rPr>
        <w:t xml:space="preserve"> difficile à entendre</w:t>
      </w:r>
      <w:r>
        <w:rPr>
          <w:rFonts w:ascii="Times New Roman" w:hAnsi="Times New Roman"/>
          <w:sz w:val="24"/>
        </w:rPr>
        <w:t>)</w:t>
      </w:r>
      <w:r w:rsidRPr="00DC68B3">
        <w:rPr>
          <w:rFonts w:ascii="Times New Roman" w:hAnsi="Times New Roman"/>
          <w:sz w:val="24"/>
        </w:rPr>
        <w:t xml:space="preserve">. </w:t>
      </w:r>
    </w:p>
    <w:p w14:paraId="79C3AB15" w14:textId="77777777" w:rsidR="0065633A" w:rsidRPr="00DC68B3"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L'Évangile lui-même a frôlé la perte</w:t>
      </w:r>
      <w:r w:rsidRPr="00DC68B3">
        <w:rPr>
          <w:rFonts w:ascii="Times New Roman" w:hAnsi="Times New Roman"/>
          <w:sz w:val="24"/>
        </w:rPr>
        <w:t xml:space="preserve"> dans la confusion avec la culture occidentale. </w:t>
      </w:r>
      <w:r>
        <w:rPr>
          <w:rFonts w:ascii="Times New Roman" w:hAnsi="Times New Roman"/>
          <w:sz w:val="24"/>
        </w:rPr>
        <w:t>Dans l</w:t>
      </w:r>
      <w:r w:rsidRPr="00DC68B3">
        <w:rPr>
          <w:rFonts w:ascii="Times New Roman" w:hAnsi="Times New Roman"/>
          <w:sz w:val="24"/>
        </w:rPr>
        <w:t xml:space="preserve">a distinction médiévale du pouvoir spirituel et du pouvoir temporel, </w:t>
      </w:r>
      <w:r>
        <w:rPr>
          <w:rFonts w:ascii="Times New Roman" w:hAnsi="Times New Roman"/>
          <w:sz w:val="24"/>
        </w:rPr>
        <w:t>il y a quelque chose qui les distingue, mais il y a</w:t>
      </w:r>
      <w:r w:rsidRPr="00DC68B3">
        <w:rPr>
          <w:rFonts w:ascii="Times New Roman" w:hAnsi="Times New Roman"/>
          <w:sz w:val="24"/>
        </w:rPr>
        <w:t xml:space="preserve"> aussi une sorte de </w:t>
      </w:r>
      <w:proofErr w:type="spellStart"/>
      <w:r w:rsidRPr="00DC68B3">
        <w:rPr>
          <w:rFonts w:ascii="Times New Roman" w:hAnsi="Times New Roman"/>
          <w:sz w:val="24"/>
        </w:rPr>
        <w:t>sub-ordination</w:t>
      </w:r>
      <w:proofErr w:type="spellEnd"/>
      <w:r w:rsidRPr="00DC68B3">
        <w:rPr>
          <w:rFonts w:ascii="Times New Roman" w:hAnsi="Times New Roman"/>
          <w:sz w:val="24"/>
        </w:rPr>
        <w:t xml:space="preserve"> postulée qui les harmonise. Il y a eu </w:t>
      </w:r>
      <w:r>
        <w:rPr>
          <w:rFonts w:ascii="Times New Roman" w:hAnsi="Times New Roman"/>
          <w:sz w:val="24"/>
        </w:rPr>
        <w:t>une chrétienté, o</w:t>
      </w:r>
      <w:r w:rsidRPr="00DC68B3">
        <w:rPr>
          <w:rFonts w:ascii="Times New Roman" w:hAnsi="Times New Roman"/>
          <w:sz w:val="24"/>
        </w:rPr>
        <w:t xml:space="preserve">r la chrétienté fut un risque majeur </w:t>
      </w:r>
      <w:r>
        <w:rPr>
          <w:rFonts w:ascii="Times New Roman" w:hAnsi="Times New Roman"/>
          <w:sz w:val="24"/>
        </w:rPr>
        <w:t>de</w:t>
      </w:r>
      <w:r w:rsidRPr="00DC68B3">
        <w:rPr>
          <w:rFonts w:ascii="Times New Roman" w:hAnsi="Times New Roman"/>
          <w:sz w:val="24"/>
        </w:rPr>
        <w:t xml:space="preserve"> l'Évangile. Je sais, bien sûr, que mes grands-parents n'ont pas vécu de bon gré la séparation de l'Église et de l'État. Et néanmoins, rétrospectivement, je pense que c'est la nécessité même de l'Évangile qui lui a été apportée par ceux qui se manifestaient comme ses ennemis</w:t>
      </w:r>
      <w:r>
        <w:rPr>
          <w:rFonts w:ascii="Times New Roman" w:hAnsi="Times New Roman"/>
          <w:sz w:val="24"/>
        </w:rPr>
        <w:t>, disons</w:t>
      </w:r>
      <w:r w:rsidRPr="00DC68B3">
        <w:rPr>
          <w:rFonts w:ascii="Times New Roman" w:hAnsi="Times New Roman"/>
          <w:sz w:val="24"/>
        </w:rPr>
        <w:t xml:space="preserve">. </w:t>
      </w:r>
    </w:p>
    <w:p w14:paraId="628730AC" w14:textId="77777777" w:rsidR="0065633A" w:rsidRPr="00DC68B3" w:rsidRDefault="0065633A" w:rsidP="001232C0">
      <w:pPr>
        <w:pStyle w:val="Retraitcorpsdetexte"/>
        <w:spacing w:before="0" w:after="360" w:line="276" w:lineRule="auto"/>
        <w:ind w:firstLine="284"/>
        <w:rPr>
          <w:rFonts w:ascii="Times New Roman" w:hAnsi="Times New Roman"/>
          <w:sz w:val="24"/>
        </w:rPr>
      </w:pPr>
      <w:r w:rsidRPr="00DC68B3">
        <w:rPr>
          <w:rFonts w:ascii="Times New Roman" w:hAnsi="Times New Roman"/>
          <w:sz w:val="24"/>
        </w:rPr>
        <w:t xml:space="preserve">Il faudrait que cette bienheureuse séparation se fasse aussi dans les esprits. Je ne cesse d'insister sur ce point et je ne suis pas très entendu. Il faut cesser </w:t>
      </w:r>
      <w:r>
        <w:rPr>
          <w:rFonts w:ascii="Times New Roman" w:hAnsi="Times New Roman"/>
          <w:sz w:val="24"/>
        </w:rPr>
        <w:t>de parler de culture chrétienne </w:t>
      </w:r>
      <w:r w:rsidRPr="00DC68B3">
        <w:rPr>
          <w:rFonts w:ascii="Times New Roman" w:hAnsi="Times New Roman"/>
          <w:sz w:val="24"/>
        </w:rPr>
        <w:t>: ça n'existe pas. Il n'y a pas une culture chrétienne. Il y a eu historiquement une culture occidentale dans laquelle s'est trouvé à parler l'Évangile. Il faut bien qu'il se compromette dans son discours à l'oreille de qui l'entend, il le faut ! Mais il faut aussi toujours savoir qu'aucune culture ne le détiendra. Il faut libérer l'Évangile de notre appréhension culturelle d'occidentaux.</w:t>
      </w:r>
    </w:p>
    <w:p w14:paraId="776333FC"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t>5°) L'appartenance essentielle : se rapporter à "d'où cela parle".</w:t>
      </w:r>
    </w:p>
    <w:p w14:paraId="33CE5444" w14:textId="77777777" w:rsidR="0065633A"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Alors : appartenance, vous voyez là toutes les ambiguïtés de la situation actuelle par rapport aux appartenances. L'ambiguïté majeure est que justement s'efface complètement le sens de l'appartenance essentielle, pour peu que l'on considère que, dans le cas de l'Évangile, l'appartenance essentielle est l'appartenance à l'Évangile. </w:t>
      </w:r>
    </w:p>
    <w:p w14:paraId="0D838927"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lastRenderedPageBreak/>
        <w:t>Quand on parle de toutes ces choses aujourd'hui, la question de l'appartenance est seconde. Il s'agit plutôt de savoir ce qu'on en pense, quelles sont nos opinions</w:t>
      </w:r>
      <w:r>
        <w:rPr>
          <w:rFonts w:ascii="Times New Roman" w:hAnsi="Times New Roman"/>
          <w:sz w:val="24"/>
        </w:rPr>
        <w:t xml:space="preserve">. Certains diront : « Ceci qu'on trouve chez les bouddhistes est intéressant, mais cette phrase de l'Évangile est quand même mieux » ; ou alors on met ensemble la phrase du bouddhiste et celle de l'Évangile, etc. </w:t>
      </w:r>
    </w:p>
    <w:p w14:paraId="0A31457C" w14:textId="77777777" w:rsidR="0065633A" w:rsidRDefault="0065633A" w:rsidP="001232C0">
      <w:pPr>
        <w:pStyle w:val="Retraitcorpsdetexte"/>
        <w:spacing w:before="0" w:after="360" w:line="276" w:lineRule="auto"/>
        <w:ind w:firstLine="284"/>
        <w:rPr>
          <w:rFonts w:ascii="Times New Roman" w:hAnsi="Times New Roman"/>
          <w:sz w:val="24"/>
        </w:rPr>
      </w:pPr>
      <w:r>
        <w:rPr>
          <w:rFonts w:ascii="Times New Roman" w:hAnsi="Times New Roman"/>
          <w:sz w:val="24"/>
        </w:rPr>
        <w:t>Or l</w:t>
      </w:r>
      <w:r w:rsidRPr="00DC68B3">
        <w:rPr>
          <w:rFonts w:ascii="Times New Roman" w:hAnsi="Times New Roman"/>
          <w:sz w:val="24"/>
        </w:rPr>
        <w:t>a parole doit être rapportée, référée à la bouche qui la pose</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I</w:t>
      </w:r>
      <w:r w:rsidRPr="00DC68B3">
        <w:rPr>
          <w:rFonts w:ascii="Times New Roman" w:hAnsi="Times New Roman"/>
          <w:sz w:val="24"/>
        </w:rPr>
        <w:t>l n'y a rien</w:t>
      </w:r>
      <w:r>
        <w:rPr>
          <w:rFonts w:ascii="Times New Roman" w:hAnsi="Times New Roman"/>
          <w:sz w:val="24"/>
        </w:rPr>
        <w:t xml:space="preserve"> d'autre qui justifie le poème.</w:t>
      </w:r>
      <w:r w:rsidRPr="00DC68B3">
        <w:rPr>
          <w:rFonts w:ascii="Times New Roman" w:hAnsi="Times New Roman"/>
          <w:sz w:val="24"/>
        </w:rPr>
        <w:t xml:space="preserve"> </w:t>
      </w:r>
      <w:r>
        <w:rPr>
          <w:rFonts w:ascii="Times New Roman" w:hAnsi="Times New Roman"/>
          <w:sz w:val="24"/>
        </w:rPr>
        <w:t>L</w:t>
      </w:r>
      <w:r w:rsidRPr="00DC68B3">
        <w:rPr>
          <w:rFonts w:ascii="Times New Roman" w:hAnsi="Times New Roman"/>
          <w:sz w:val="24"/>
        </w:rPr>
        <w:t>'Évangile n'est pas une démonstration philosophique, l'Évangile n'est pa</w:t>
      </w:r>
      <w:r>
        <w:rPr>
          <w:rFonts w:ascii="Times New Roman" w:hAnsi="Times New Roman"/>
          <w:sz w:val="24"/>
        </w:rPr>
        <w:t>s du même type qu'une démonstration de théorème, mais</w:t>
      </w:r>
      <w:r w:rsidRPr="00DC68B3">
        <w:rPr>
          <w:rFonts w:ascii="Times New Roman" w:hAnsi="Times New Roman"/>
          <w:sz w:val="24"/>
        </w:rPr>
        <w:t xml:space="preserve"> </w:t>
      </w:r>
      <w:r>
        <w:rPr>
          <w:rFonts w:ascii="Times New Roman" w:hAnsi="Times New Roman"/>
          <w:sz w:val="24"/>
        </w:rPr>
        <w:t>il</w:t>
      </w:r>
      <w:r w:rsidRPr="00DC68B3">
        <w:rPr>
          <w:rFonts w:ascii="Times New Roman" w:hAnsi="Times New Roman"/>
          <w:sz w:val="24"/>
        </w:rPr>
        <w:t xml:space="preserve"> est une parole qui relève au plus près du poétique. C'est l'analogie la plus proche dans notre culture. Cela s'appelle prophétique dans un </w:t>
      </w:r>
      <w:r>
        <w:rPr>
          <w:rFonts w:ascii="Times New Roman" w:hAnsi="Times New Roman"/>
          <w:sz w:val="24"/>
        </w:rPr>
        <w:t>autre</w:t>
      </w:r>
      <w:r w:rsidRPr="00DC68B3">
        <w:rPr>
          <w:rFonts w:ascii="Times New Roman" w:hAnsi="Times New Roman"/>
          <w:sz w:val="24"/>
        </w:rPr>
        <w:t xml:space="preserve"> langage. Or ce qui constitue et instaure la cohérence de ce discours, c'est précisément la bouche de celui qui la prononce, la bouche du poète ou du prophète. C'est la posture de se rapporter à </w:t>
      </w:r>
      <w:r>
        <w:rPr>
          <w:rFonts w:ascii="Times New Roman" w:hAnsi="Times New Roman"/>
          <w:sz w:val="24"/>
        </w:rPr>
        <w:t>"</w:t>
      </w:r>
      <w:r w:rsidRPr="00DC68B3">
        <w:rPr>
          <w:rFonts w:ascii="Times New Roman" w:hAnsi="Times New Roman"/>
          <w:sz w:val="24"/>
        </w:rPr>
        <w:t>d'où cela parle</w:t>
      </w:r>
      <w:r>
        <w:rPr>
          <w:rFonts w:ascii="Times New Roman" w:hAnsi="Times New Roman"/>
          <w:sz w:val="24"/>
        </w:rPr>
        <w:t>"</w:t>
      </w:r>
      <w:r w:rsidRPr="00DC68B3">
        <w:rPr>
          <w:rFonts w:ascii="Times New Roman" w:hAnsi="Times New Roman"/>
          <w:sz w:val="24"/>
        </w:rPr>
        <w:t xml:space="preserve">, ce qui est un mode fondamental d'appartenance, plus important que la collection des opinions. </w:t>
      </w:r>
      <w:r>
        <w:rPr>
          <w:rFonts w:ascii="Times New Roman" w:hAnsi="Times New Roman"/>
          <w:sz w:val="24"/>
        </w:rPr>
        <w:t>Ce n'est pas très grave que les opinions soient diverses.</w:t>
      </w:r>
    </w:p>
    <w:p w14:paraId="1F434EE3"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t>6°) La question du Nom de Jésus.</w:t>
      </w:r>
    </w:p>
    <w:p w14:paraId="74360DB7" w14:textId="77777777" w:rsidR="0065633A" w:rsidRPr="00691869" w:rsidRDefault="0065633A" w:rsidP="001232C0">
      <w:pPr>
        <w:pStyle w:val="Retraitcorpsdetexte"/>
        <w:spacing w:before="0" w:line="276" w:lineRule="auto"/>
        <w:ind w:firstLine="284"/>
        <w:rPr>
          <w:rFonts w:asciiTheme="minorHAnsi" w:hAnsiTheme="minorHAnsi"/>
          <w:b/>
          <w:sz w:val="28"/>
          <w:szCs w:val="28"/>
        </w:rPr>
      </w:pPr>
      <w:r w:rsidRPr="00691869">
        <w:rPr>
          <w:rFonts w:asciiTheme="minorHAnsi" w:hAnsiTheme="minorHAnsi"/>
          <w:b/>
          <w:sz w:val="28"/>
          <w:szCs w:val="28"/>
        </w:rPr>
        <w:t>a) L'invisible et le visible du Nom de Jésus. Ce que dit le Nom.</w:t>
      </w:r>
    </w:p>
    <w:p w14:paraId="58B9089C"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La première chose </w:t>
      </w:r>
      <w:r>
        <w:rPr>
          <w:rFonts w:ascii="Times New Roman" w:hAnsi="Times New Roman"/>
          <w:sz w:val="24"/>
        </w:rPr>
        <w:t>c'</w:t>
      </w:r>
      <w:r w:rsidRPr="00DC68B3">
        <w:rPr>
          <w:rFonts w:ascii="Times New Roman" w:hAnsi="Times New Roman"/>
          <w:sz w:val="24"/>
        </w:rPr>
        <w:t>est d'avoir l'oreille ouverte à quelqu'un que je puis nommer, en sachant que ce nom-là n'est pas son Nom : Jésus. Car nous avons appris à distinguer l'invisible et le visible du Nom, le prononcé et l'</w:t>
      </w:r>
      <w:proofErr w:type="spellStart"/>
      <w:r w:rsidRPr="00DC68B3">
        <w:rPr>
          <w:rFonts w:ascii="Times New Roman" w:hAnsi="Times New Roman"/>
          <w:sz w:val="24"/>
        </w:rPr>
        <w:t>imprononcé</w:t>
      </w:r>
      <w:proofErr w:type="spellEnd"/>
      <w:r w:rsidRPr="00DC68B3">
        <w:rPr>
          <w:rFonts w:ascii="Times New Roman" w:hAnsi="Times New Roman"/>
          <w:sz w:val="24"/>
        </w:rPr>
        <w:t xml:space="preserve"> du Nom</w:t>
      </w:r>
      <w:r>
        <w:rPr>
          <w:rStyle w:val="Appelnotedebasdep"/>
          <w:rFonts w:ascii="Times New Roman" w:hAnsi="Times New Roman"/>
          <w:sz w:val="24"/>
        </w:rPr>
        <w:footnoteReference w:id="54"/>
      </w:r>
      <w:r w:rsidRPr="00DC68B3">
        <w:rPr>
          <w:rFonts w:ascii="Times New Roman" w:hAnsi="Times New Roman"/>
          <w:sz w:val="24"/>
        </w:rPr>
        <w:t>. Le Nom ne dit pas simplement ce qu'aujourd'hui nous appelons un nom. Le Nom, c'est tout le complexe qui se constitue dans un dire qui comporte un voir, qui comporte un discernement, qui comporte un appel vocatif.</w:t>
      </w:r>
    </w:p>
    <w:p w14:paraId="4D8C2E80" w14:textId="77777777" w:rsidR="0065633A" w:rsidRPr="00DC68B3" w:rsidRDefault="0065633A" w:rsidP="005504D2">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Rappelez-vous</w:t>
      </w:r>
      <w:r>
        <w:rPr>
          <w:rStyle w:val="Appelnotedebasdep"/>
          <w:rFonts w:ascii="Times New Roman" w:hAnsi="Times New Roman"/>
          <w:sz w:val="24"/>
        </w:rPr>
        <w:footnoteReference w:id="55"/>
      </w:r>
      <w:r w:rsidRPr="00DC68B3">
        <w:rPr>
          <w:rFonts w:ascii="Times New Roman" w:hAnsi="Times New Roman"/>
          <w:sz w:val="24"/>
        </w:rPr>
        <w:t xml:space="preserve"> </w:t>
      </w:r>
      <w:r w:rsidRPr="00CE1F8B">
        <w:rPr>
          <w:rFonts w:ascii="Times New Roman" w:hAnsi="Times New Roman"/>
          <w:sz w:val="24"/>
        </w:rPr>
        <w:t xml:space="preserve">les verbes hébreux de </w:t>
      </w:r>
      <w:proofErr w:type="spellStart"/>
      <w:r w:rsidRPr="00CE1F8B">
        <w:rPr>
          <w:rFonts w:ascii="Times New Roman" w:hAnsi="Times New Roman"/>
          <w:sz w:val="24"/>
        </w:rPr>
        <w:t>Gn</w:t>
      </w:r>
      <w:proofErr w:type="spellEnd"/>
      <w:r w:rsidRPr="00CE1F8B">
        <w:rPr>
          <w:rFonts w:ascii="Times New Roman" w:hAnsi="Times New Roman"/>
          <w:sz w:val="24"/>
        </w:rPr>
        <w:t xml:space="preserve"> 1,</w:t>
      </w:r>
      <w:r w:rsidRPr="00A35EE2">
        <w:rPr>
          <w:rFonts w:ascii="Times New Roman" w:hAnsi="Times New Roman"/>
          <w:color w:val="00B0F0"/>
          <w:sz w:val="24"/>
        </w:rPr>
        <w:t xml:space="preserve"> </w:t>
      </w:r>
      <w:proofErr w:type="spellStart"/>
      <w:r w:rsidRPr="006944C3">
        <w:rPr>
          <w:rFonts w:ascii="Times New Roman" w:hAnsi="Times New Roman"/>
          <w:i/>
          <w:sz w:val="24"/>
        </w:rPr>
        <w:t>wayyomer</w:t>
      </w:r>
      <w:proofErr w:type="spellEnd"/>
      <w:r w:rsidRPr="006944C3">
        <w:rPr>
          <w:rFonts w:ascii="Times New Roman" w:hAnsi="Times New Roman"/>
          <w:i/>
          <w:sz w:val="24"/>
        </w:rPr>
        <w:t xml:space="preserve">, </w:t>
      </w:r>
      <w:proofErr w:type="spellStart"/>
      <w:r w:rsidRPr="006944C3">
        <w:rPr>
          <w:rFonts w:ascii="Times New Roman" w:hAnsi="Times New Roman"/>
          <w:i/>
          <w:sz w:val="24"/>
        </w:rPr>
        <w:t>wayyar</w:t>
      </w:r>
      <w:proofErr w:type="spellEnd"/>
      <w:r w:rsidRPr="006944C3">
        <w:rPr>
          <w:rFonts w:ascii="Times New Roman" w:hAnsi="Times New Roman"/>
          <w:i/>
          <w:sz w:val="24"/>
        </w:rPr>
        <w:t xml:space="preserve">, </w:t>
      </w:r>
      <w:proofErr w:type="spellStart"/>
      <w:r w:rsidRPr="006944C3">
        <w:rPr>
          <w:rFonts w:ascii="Times New Roman" w:hAnsi="Times New Roman"/>
          <w:i/>
          <w:sz w:val="24"/>
        </w:rPr>
        <w:t>wayyavdel</w:t>
      </w:r>
      <w:proofErr w:type="spellEnd"/>
      <w:r w:rsidRPr="006944C3">
        <w:rPr>
          <w:rFonts w:ascii="Times New Roman" w:hAnsi="Times New Roman"/>
          <w:i/>
          <w:sz w:val="24"/>
        </w:rPr>
        <w:t xml:space="preserve">, </w:t>
      </w:r>
      <w:proofErr w:type="spellStart"/>
      <w:r w:rsidRPr="006944C3">
        <w:rPr>
          <w:rFonts w:ascii="Times New Roman" w:hAnsi="Times New Roman"/>
          <w:i/>
          <w:sz w:val="24"/>
        </w:rPr>
        <w:t>wayyiqra</w:t>
      </w:r>
      <w:proofErr w:type="spellEnd"/>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w:t>
      </w:r>
      <w:r w:rsidRPr="00DC68B3">
        <w:rPr>
          <w:rFonts w:ascii="Times New Roman" w:hAnsi="Times New Roman"/>
          <w:sz w:val="24"/>
        </w:rPr>
        <w:t>il dit</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 xml:space="preserve">"et </w:t>
      </w:r>
      <w:r w:rsidRPr="00DC68B3">
        <w:rPr>
          <w:rFonts w:ascii="Times New Roman" w:hAnsi="Times New Roman"/>
          <w:sz w:val="24"/>
        </w:rPr>
        <w:t>il vit</w:t>
      </w:r>
      <w:r>
        <w:rPr>
          <w:rFonts w:ascii="Times New Roman" w:hAnsi="Times New Roman"/>
          <w:sz w:val="24"/>
        </w:rPr>
        <w:t>"</w:t>
      </w:r>
      <w:r w:rsidRPr="00DC68B3">
        <w:rPr>
          <w:rFonts w:ascii="Times New Roman" w:hAnsi="Times New Roman"/>
          <w:sz w:val="24"/>
        </w:rPr>
        <w:t xml:space="preserve"> que cela était bon, </w:t>
      </w:r>
      <w:r>
        <w:rPr>
          <w:rFonts w:ascii="Times New Roman" w:hAnsi="Times New Roman"/>
          <w:sz w:val="24"/>
        </w:rPr>
        <w:t xml:space="preserve">"et </w:t>
      </w:r>
      <w:r w:rsidRPr="00DC68B3">
        <w:rPr>
          <w:rFonts w:ascii="Times New Roman" w:hAnsi="Times New Roman"/>
          <w:sz w:val="24"/>
        </w:rPr>
        <w:t>il sépara</w:t>
      </w:r>
      <w:r>
        <w:rPr>
          <w:rFonts w:ascii="Times New Roman" w:hAnsi="Times New Roman"/>
          <w:sz w:val="24"/>
        </w:rPr>
        <w:t>"</w:t>
      </w:r>
      <w:r w:rsidRPr="00DC68B3">
        <w:rPr>
          <w:rFonts w:ascii="Times New Roman" w:hAnsi="Times New Roman"/>
          <w:sz w:val="24"/>
        </w:rPr>
        <w:t xml:space="preserve">, </w:t>
      </w:r>
      <w:r>
        <w:rPr>
          <w:rFonts w:ascii="Times New Roman" w:hAnsi="Times New Roman"/>
          <w:sz w:val="24"/>
        </w:rPr>
        <w:t xml:space="preserve">"et il </w:t>
      </w:r>
      <w:r w:rsidRPr="00DC68B3">
        <w:rPr>
          <w:rFonts w:ascii="Times New Roman" w:hAnsi="Times New Roman"/>
          <w:sz w:val="24"/>
        </w:rPr>
        <w:t>distingua</w:t>
      </w:r>
      <w:r>
        <w:rPr>
          <w:rFonts w:ascii="Times New Roman" w:hAnsi="Times New Roman"/>
          <w:sz w:val="24"/>
        </w:rPr>
        <w:t>"</w:t>
      </w:r>
      <w:r w:rsidRPr="00DC68B3">
        <w:rPr>
          <w:rFonts w:ascii="Times New Roman" w:hAnsi="Times New Roman"/>
          <w:sz w:val="24"/>
        </w:rPr>
        <w:t xml:space="preserve"> lumière et </w:t>
      </w:r>
      <w:proofErr w:type="spellStart"/>
      <w:r w:rsidRPr="00DC68B3">
        <w:rPr>
          <w:rFonts w:ascii="Times New Roman" w:hAnsi="Times New Roman"/>
          <w:sz w:val="24"/>
        </w:rPr>
        <w:t>ténèbre</w:t>
      </w:r>
      <w:proofErr w:type="spellEnd"/>
      <w:r w:rsidRPr="00DC68B3">
        <w:rPr>
          <w:rFonts w:ascii="Times New Roman" w:hAnsi="Times New Roman"/>
          <w:sz w:val="24"/>
        </w:rPr>
        <w:t xml:space="preserve">, </w:t>
      </w:r>
      <w:r>
        <w:rPr>
          <w:rFonts w:ascii="Times New Roman" w:hAnsi="Times New Roman"/>
          <w:sz w:val="24"/>
        </w:rPr>
        <w:t xml:space="preserve">"et </w:t>
      </w:r>
      <w:r w:rsidRPr="00DC68B3">
        <w:rPr>
          <w:rFonts w:ascii="Times New Roman" w:hAnsi="Times New Roman"/>
          <w:sz w:val="24"/>
        </w:rPr>
        <w:t>il appela</w:t>
      </w:r>
      <w:r>
        <w:rPr>
          <w:rFonts w:ascii="Times New Roman" w:hAnsi="Times New Roman"/>
          <w:sz w:val="24"/>
        </w:rPr>
        <w:t>"</w:t>
      </w:r>
      <w:r w:rsidRPr="00DC68B3">
        <w:rPr>
          <w:rFonts w:ascii="Times New Roman" w:hAnsi="Times New Roman"/>
          <w:sz w:val="24"/>
        </w:rPr>
        <w:t>. Appeler a ici le sens,</w:t>
      </w:r>
      <w:r w:rsidRPr="00DC68B3">
        <w:rPr>
          <w:rFonts w:ascii="Times New Roman" w:hAnsi="Times New Roman"/>
          <w:b/>
          <w:sz w:val="24"/>
        </w:rPr>
        <w:t xml:space="preserve"> </w:t>
      </w:r>
      <w:r w:rsidRPr="00DC68B3">
        <w:rPr>
          <w:rFonts w:ascii="Times New Roman" w:hAnsi="Times New Roman"/>
          <w:sz w:val="24"/>
        </w:rPr>
        <w:t xml:space="preserve">non pas simplement de donner une étiquette, un nom, mais de donner vocation et du même coup chemin et </w:t>
      </w:r>
      <w:r>
        <w:rPr>
          <w:rFonts w:ascii="Times New Roman" w:hAnsi="Times New Roman"/>
          <w:sz w:val="24"/>
        </w:rPr>
        <w:t>lieu d'être, c</w:t>
      </w:r>
      <w:r w:rsidRPr="00DC68B3">
        <w:rPr>
          <w:rFonts w:ascii="Times New Roman" w:hAnsi="Times New Roman"/>
          <w:sz w:val="24"/>
        </w:rPr>
        <w:t>ela donne un avoir</w:t>
      </w:r>
      <w:r>
        <w:rPr>
          <w:rFonts w:ascii="Times New Roman" w:hAnsi="Times New Roman"/>
          <w:sz w:val="24"/>
        </w:rPr>
        <w:t>-à-</w:t>
      </w:r>
      <w:r w:rsidRPr="00DC68B3">
        <w:rPr>
          <w:rFonts w:ascii="Times New Roman" w:hAnsi="Times New Roman"/>
          <w:sz w:val="24"/>
        </w:rPr>
        <w:t>être.</w:t>
      </w:r>
    </w:p>
    <w:p w14:paraId="15E0B893" w14:textId="77777777" w:rsidR="0065633A" w:rsidRPr="00A07DD4" w:rsidRDefault="0065633A" w:rsidP="001232C0">
      <w:pPr>
        <w:pStyle w:val="Retraitcorpsdetexte"/>
        <w:spacing w:before="0" w:line="276" w:lineRule="auto"/>
        <w:ind w:firstLine="284"/>
        <w:rPr>
          <w:rFonts w:asciiTheme="minorHAnsi" w:hAnsiTheme="minorHAnsi"/>
          <w:b/>
          <w:szCs w:val="26"/>
        </w:rPr>
      </w:pPr>
      <w:r w:rsidRPr="00691869">
        <w:rPr>
          <w:rFonts w:asciiTheme="minorHAnsi" w:hAnsiTheme="minorHAnsi"/>
          <w:b/>
          <w:sz w:val="28"/>
          <w:szCs w:val="28"/>
        </w:rPr>
        <w:t>b) L'acte essentiel de foi : être attentif, tendre vers l'insu</w:t>
      </w:r>
      <w:r w:rsidRPr="00A07DD4">
        <w:rPr>
          <w:rFonts w:asciiTheme="minorHAnsi" w:hAnsiTheme="minorHAnsi"/>
          <w:b/>
          <w:szCs w:val="26"/>
        </w:rPr>
        <w:t>.</w:t>
      </w:r>
    </w:p>
    <w:p w14:paraId="69158B3C" w14:textId="77777777" w:rsidR="0065633A" w:rsidRPr="00DC68B3" w:rsidRDefault="0065633A" w:rsidP="005504D2">
      <w:pPr>
        <w:pStyle w:val="Retraitcorpsdetexte"/>
        <w:spacing w:before="0" w:after="240" w:line="276" w:lineRule="auto"/>
        <w:ind w:firstLine="284"/>
        <w:rPr>
          <w:rFonts w:ascii="Times New Roman" w:hAnsi="Times New Roman"/>
          <w:i/>
          <w:sz w:val="24"/>
        </w:rPr>
      </w:pPr>
      <w:r w:rsidRPr="00DC68B3">
        <w:rPr>
          <w:rFonts w:ascii="Times New Roman" w:hAnsi="Times New Roman"/>
          <w:sz w:val="24"/>
        </w:rPr>
        <w:t xml:space="preserve">L'appartenance, en effet, répond à la toute première attitude de l'entendre. La foi, c'est entendre. Et entendre, c'est se tourner vers. En effet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Dans l'</w:t>
      </w:r>
      <w:proofErr w:type="spellStart"/>
      <w:r w:rsidRPr="00DC68B3">
        <w:rPr>
          <w:rFonts w:ascii="Times New Roman" w:hAnsi="Times New Roman"/>
          <w:i/>
          <w:sz w:val="24"/>
        </w:rPr>
        <w:t>Ar</w:t>
      </w:r>
      <w:r>
        <w:rPr>
          <w:rFonts w:ascii="Times New Roman" w:hAnsi="Times New Roman"/>
          <w:i/>
          <w:sz w:val="24"/>
        </w:rPr>
        <w:t>khê</w:t>
      </w:r>
      <w:proofErr w:type="spellEnd"/>
      <w:r w:rsidRPr="00DC68B3">
        <w:rPr>
          <w:rFonts w:ascii="Times New Roman" w:hAnsi="Times New Roman"/>
          <w:i/>
          <w:sz w:val="24"/>
        </w:rPr>
        <w:t xml:space="preserve"> était la parole</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Que dit-elle ? Rien :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Elle était tournée vers le Père</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i/>
          <w:sz w:val="24"/>
        </w:rPr>
        <w:t>.</w:t>
      </w:r>
      <w:r w:rsidRPr="00DC68B3">
        <w:rPr>
          <w:rFonts w:ascii="Times New Roman" w:hAnsi="Times New Roman"/>
          <w:sz w:val="24"/>
        </w:rPr>
        <w:t xml:space="preserve"> Être entendant, c'est en premier être attentif, tendre vers. C'est la toute première chose. Ne croyez pas pour autant que nous sachions vers qui ultimement. Car nous savons précisément qu'il s'agit d'être tourné vers le ciel, le Père : mais ces noms-là sont des noms qui disent l'insu :</w:t>
      </w:r>
      <w:r w:rsidRPr="00DC68B3">
        <w:rPr>
          <w:rFonts w:ascii="Times New Roman" w:hAnsi="Times New Roman"/>
          <w:i/>
          <w:sz w:val="24"/>
        </w:rPr>
        <w:t xml:space="preserve"> </w:t>
      </w:r>
      <w:r w:rsidRPr="007008E0">
        <w:rPr>
          <w:rFonts w:ascii="Times New Roman" w:hAnsi="Times New Roman"/>
          <w:b/>
          <w:bCs w:val="0"/>
          <w:sz w:val="24"/>
        </w:rPr>
        <w:t>«</w:t>
      </w:r>
      <w:r>
        <w:rPr>
          <w:rFonts w:ascii="Times New Roman" w:hAnsi="Times New Roman"/>
          <w:b/>
          <w:bCs w:val="0"/>
          <w:sz w:val="24"/>
        </w:rPr>
        <w:t xml:space="preserve"> </w:t>
      </w:r>
      <w:r w:rsidRPr="00DC68B3">
        <w:rPr>
          <w:rFonts w:ascii="Times New Roman" w:hAnsi="Times New Roman"/>
          <w:i/>
          <w:sz w:val="24"/>
        </w:rPr>
        <w:t>Le Pneuma tu ne sais ni d'où il vient ni où il va. Tu entends sa voix</w:t>
      </w:r>
      <w:r>
        <w:rPr>
          <w:rFonts w:ascii="Times New Roman" w:hAnsi="Times New Roman"/>
          <w:i/>
          <w:sz w:val="24"/>
        </w:rPr>
        <w:t xml:space="preserve"> </w:t>
      </w:r>
      <w:r w:rsidRPr="007008E0">
        <w:rPr>
          <w:rFonts w:ascii="Times New Roman" w:hAnsi="Times New Roman"/>
          <w:b/>
          <w:bCs w:val="0"/>
          <w:sz w:val="24"/>
        </w:rPr>
        <w:t>»</w:t>
      </w:r>
      <w:r w:rsidRPr="00DC68B3">
        <w:rPr>
          <w:rFonts w:ascii="Times New Roman" w:hAnsi="Times New Roman"/>
          <w:sz w:val="24"/>
        </w:rPr>
        <w:t xml:space="preserve"> (</w:t>
      </w:r>
      <w:proofErr w:type="spellStart"/>
      <w:r w:rsidRPr="00DC68B3">
        <w:rPr>
          <w:rFonts w:ascii="Times New Roman" w:hAnsi="Times New Roman"/>
          <w:sz w:val="24"/>
        </w:rPr>
        <w:t>Jn</w:t>
      </w:r>
      <w:proofErr w:type="spellEnd"/>
      <w:r w:rsidRPr="00DC68B3">
        <w:rPr>
          <w:rFonts w:ascii="Times New Roman" w:hAnsi="Times New Roman"/>
          <w:sz w:val="24"/>
        </w:rPr>
        <w:t xml:space="preserve"> 3, 8)</w:t>
      </w:r>
      <w:r w:rsidRPr="00DC68B3">
        <w:rPr>
          <w:rFonts w:ascii="Times New Roman" w:hAnsi="Times New Roman"/>
          <w:i/>
          <w:sz w:val="24"/>
        </w:rPr>
        <w:t>.</w:t>
      </w:r>
    </w:p>
    <w:p w14:paraId="7A8B6099" w14:textId="77777777" w:rsidR="0065633A" w:rsidRPr="00691869" w:rsidRDefault="0065633A" w:rsidP="001232C0">
      <w:pPr>
        <w:pStyle w:val="Retraitcorpsdetexte"/>
        <w:spacing w:before="0" w:line="276" w:lineRule="auto"/>
        <w:ind w:firstLine="284"/>
        <w:rPr>
          <w:rFonts w:asciiTheme="minorHAnsi" w:hAnsiTheme="minorHAnsi"/>
          <w:b/>
          <w:sz w:val="28"/>
          <w:szCs w:val="28"/>
        </w:rPr>
      </w:pPr>
      <w:r w:rsidRPr="00691869">
        <w:rPr>
          <w:rFonts w:asciiTheme="minorHAnsi" w:hAnsiTheme="minorHAnsi"/>
          <w:b/>
          <w:sz w:val="28"/>
          <w:szCs w:val="28"/>
        </w:rPr>
        <w:t>c) La question du nom de Jésus ; singulier et universel.</w:t>
      </w:r>
    </w:p>
    <w:p w14:paraId="5005CBB0" w14:textId="77777777" w:rsidR="0065633A" w:rsidRPr="00DC68B3"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Donc nous avons ici l'analyse de l'acte essentiel de foi, comme </w:t>
      </w:r>
      <w:r>
        <w:rPr>
          <w:rFonts w:ascii="Times New Roman" w:hAnsi="Times New Roman"/>
          <w:sz w:val="24"/>
        </w:rPr>
        <w:t>étant une</w:t>
      </w:r>
      <w:r w:rsidRPr="00DC68B3">
        <w:rPr>
          <w:rFonts w:ascii="Times New Roman" w:hAnsi="Times New Roman"/>
          <w:sz w:val="24"/>
        </w:rPr>
        <w:t xml:space="preserve"> vection première qui m'ouvre à entendre quelque chose qui reste inouï, </w:t>
      </w:r>
      <w:proofErr w:type="spellStart"/>
      <w:r w:rsidRPr="00DC68B3">
        <w:rPr>
          <w:rFonts w:ascii="Times New Roman" w:hAnsi="Times New Roman"/>
          <w:sz w:val="24"/>
        </w:rPr>
        <w:t>in</w:t>
      </w:r>
      <w:r>
        <w:rPr>
          <w:rFonts w:ascii="Times New Roman" w:hAnsi="Times New Roman"/>
          <w:sz w:val="24"/>
        </w:rPr>
        <w:t>-</w:t>
      </w:r>
      <w:r w:rsidRPr="00DC68B3">
        <w:rPr>
          <w:rFonts w:ascii="Times New Roman" w:hAnsi="Times New Roman"/>
          <w:sz w:val="24"/>
        </w:rPr>
        <w:t>entendu</w:t>
      </w:r>
      <w:proofErr w:type="spellEnd"/>
      <w:r w:rsidRPr="00DC68B3">
        <w:rPr>
          <w:rFonts w:ascii="Times New Roman" w:hAnsi="Times New Roman"/>
          <w:sz w:val="24"/>
        </w:rPr>
        <w:t>, à entendre de l'</w:t>
      </w:r>
      <w:proofErr w:type="spellStart"/>
      <w:r w:rsidRPr="00DC68B3">
        <w:rPr>
          <w:rFonts w:ascii="Times New Roman" w:hAnsi="Times New Roman"/>
          <w:sz w:val="24"/>
        </w:rPr>
        <w:t>in</w:t>
      </w:r>
      <w:r>
        <w:rPr>
          <w:rFonts w:ascii="Times New Roman" w:hAnsi="Times New Roman"/>
          <w:sz w:val="24"/>
        </w:rPr>
        <w:t>-</w:t>
      </w:r>
      <w:r w:rsidRPr="00DC68B3">
        <w:rPr>
          <w:rFonts w:ascii="Times New Roman" w:hAnsi="Times New Roman"/>
          <w:sz w:val="24"/>
        </w:rPr>
        <w:t>entendu</w:t>
      </w:r>
      <w:proofErr w:type="spellEnd"/>
      <w:r w:rsidRPr="00DC68B3">
        <w:rPr>
          <w:rFonts w:ascii="Times New Roman" w:hAnsi="Times New Roman"/>
          <w:sz w:val="24"/>
        </w:rPr>
        <w:t xml:space="preserve">. Je pense que cette essence de l'entendre, qui est donc du même coup l'essence de la foi – puisque </w:t>
      </w:r>
      <w:r w:rsidRPr="00DC68B3">
        <w:rPr>
          <w:rFonts w:ascii="Times New Roman" w:hAnsi="Times New Roman"/>
          <w:sz w:val="24"/>
        </w:rPr>
        <w:lastRenderedPageBreak/>
        <w:t>la foi est essentiellement entendre, le verbe le plus usité par rapport à ce que désigne la foi – cette ess</w:t>
      </w:r>
      <w:r>
        <w:rPr>
          <w:rFonts w:ascii="Times New Roman" w:hAnsi="Times New Roman"/>
          <w:sz w:val="24"/>
        </w:rPr>
        <w:t>ence-là, tournure vers l'inouï</w:t>
      </w:r>
      <w:r w:rsidRPr="00DC68B3">
        <w:rPr>
          <w:rFonts w:ascii="Times New Roman" w:hAnsi="Times New Roman"/>
          <w:sz w:val="24"/>
        </w:rPr>
        <w:t xml:space="preserve"> est, je l'espère, j'en suis même certain, beaucoup plus répandue que le nombre des personnes qui savent dire Jésus. Et néanmoins c'est le même.</w:t>
      </w:r>
    </w:p>
    <w:p w14:paraId="0963ED64" w14:textId="77777777" w:rsidR="0065633A" w:rsidRDefault="0065633A" w:rsidP="001232C0">
      <w:pPr>
        <w:pStyle w:val="Retraitcorpsdetexte"/>
        <w:spacing w:before="0" w:after="240" w:line="276" w:lineRule="auto"/>
        <w:ind w:firstLine="284"/>
        <w:rPr>
          <w:rFonts w:ascii="Times New Roman" w:hAnsi="Times New Roman"/>
          <w:sz w:val="24"/>
        </w:rPr>
      </w:pPr>
      <w:r w:rsidRPr="00DC68B3">
        <w:rPr>
          <w:rFonts w:ascii="Times New Roman" w:hAnsi="Times New Roman"/>
          <w:sz w:val="24"/>
        </w:rPr>
        <w:t xml:space="preserve">Il y a là un chemin de méditation sur un irremplaçable singulier du nom de Jésus, tout cantonal qu'il soit, </w:t>
      </w:r>
      <w:r>
        <w:rPr>
          <w:rFonts w:ascii="Times New Roman" w:hAnsi="Times New Roman"/>
          <w:sz w:val="24"/>
        </w:rPr>
        <w:t>et sur</w:t>
      </w:r>
      <w:r w:rsidRPr="00DC68B3">
        <w:rPr>
          <w:rFonts w:ascii="Times New Roman" w:hAnsi="Times New Roman"/>
          <w:sz w:val="24"/>
        </w:rPr>
        <w:t xml:space="preserve"> l'universel dans un autre sens, qui est en question dans cette affaire. Ce rapport de l'universel et du cantonal, qui est aussi un rapport à méditer, nous le retrouvons à nouveau comme un problème, comme une question et comme quelque chose qui est un indice de la préoccupation de l'Évangile.</w:t>
      </w:r>
    </w:p>
    <w:p w14:paraId="5996CF9F" w14:textId="77777777" w:rsidR="00691869" w:rsidRDefault="0065633A" w:rsidP="001232C0">
      <w:pPr>
        <w:pStyle w:val="Retraitcorpsdetexte"/>
        <w:spacing w:before="0" w:line="276" w:lineRule="auto"/>
        <w:ind w:firstLine="284"/>
        <w:rPr>
          <w:rFonts w:ascii="Times New Roman" w:hAnsi="Times New Roman"/>
          <w:sz w:val="24"/>
        </w:rPr>
      </w:pPr>
      <w:r w:rsidRPr="00DC68B3">
        <w:rPr>
          <w:rFonts w:ascii="Times New Roman" w:hAnsi="Times New Roman"/>
          <w:sz w:val="24"/>
        </w:rPr>
        <w:t xml:space="preserve">Nous aurions dû revenir au texte, le compléter par des passages du chapitre 17. </w:t>
      </w:r>
      <w:r>
        <w:rPr>
          <w:rFonts w:ascii="Times New Roman" w:hAnsi="Times New Roman"/>
          <w:sz w:val="24"/>
        </w:rPr>
        <w:t>Mais j'ai préféré, même si</w:t>
      </w:r>
      <w:r w:rsidRPr="00DC68B3">
        <w:rPr>
          <w:rFonts w:ascii="Times New Roman" w:hAnsi="Times New Roman"/>
          <w:sz w:val="24"/>
        </w:rPr>
        <w:t xml:space="preserve"> un type de discours comme celui-là</w:t>
      </w:r>
      <w:r>
        <w:rPr>
          <w:rFonts w:ascii="Times New Roman" w:hAnsi="Times New Roman"/>
          <w:sz w:val="24"/>
        </w:rPr>
        <w:t xml:space="preserve"> est </w:t>
      </w:r>
      <w:r w:rsidRPr="00DC68B3">
        <w:rPr>
          <w:rFonts w:ascii="Times New Roman" w:hAnsi="Times New Roman"/>
          <w:sz w:val="24"/>
        </w:rPr>
        <w:t>un peu approximatif, indiquer des chemins de réflexion.</w:t>
      </w:r>
    </w:p>
    <w:p w14:paraId="09A7ECBE" w14:textId="77777777" w:rsidR="00691869" w:rsidRDefault="00691869" w:rsidP="00937DE4">
      <w:pPr>
        <w:pStyle w:val="Retraitcorpsdetexte"/>
        <w:spacing w:before="0" w:line="276" w:lineRule="auto"/>
        <w:ind w:firstLine="0"/>
        <w:rPr>
          <w:rFonts w:ascii="Times New Roman" w:hAnsi="Times New Roman"/>
          <w:sz w:val="24"/>
        </w:rPr>
      </w:pPr>
    </w:p>
    <w:p w14:paraId="0A31F0AC" w14:textId="77777777" w:rsidR="005504D2" w:rsidRDefault="005504D2" w:rsidP="00691869">
      <w:pPr>
        <w:spacing w:line="276" w:lineRule="auto"/>
        <w:jc w:val="center"/>
        <w:rPr>
          <w:rFonts w:asciiTheme="minorHAnsi" w:hAnsiTheme="minorHAnsi"/>
          <w:b/>
          <w:sz w:val="36"/>
          <w:szCs w:val="36"/>
        </w:rPr>
      </w:pPr>
    </w:p>
    <w:p w14:paraId="38EA9A13" w14:textId="77777777" w:rsidR="00F46FE9" w:rsidRDefault="00F46FE9" w:rsidP="00691869">
      <w:pPr>
        <w:spacing w:line="276" w:lineRule="auto"/>
        <w:jc w:val="center"/>
        <w:rPr>
          <w:rFonts w:asciiTheme="minorHAnsi" w:hAnsiTheme="minorHAnsi"/>
          <w:b/>
          <w:sz w:val="24"/>
        </w:rPr>
      </w:pPr>
    </w:p>
    <w:p w14:paraId="1B25AF75" w14:textId="77777777" w:rsidR="00BB77E1" w:rsidRDefault="00BB77E1" w:rsidP="00691869">
      <w:pPr>
        <w:spacing w:line="276" w:lineRule="auto"/>
        <w:jc w:val="center"/>
        <w:rPr>
          <w:rFonts w:asciiTheme="minorHAnsi" w:hAnsiTheme="minorHAnsi"/>
          <w:b/>
          <w:sz w:val="24"/>
        </w:rPr>
      </w:pPr>
    </w:p>
    <w:p w14:paraId="0FC8EC34" w14:textId="77777777" w:rsidR="00BB77E1" w:rsidRDefault="00BB77E1" w:rsidP="00691869">
      <w:pPr>
        <w:spacing w:line="276" w:lineRule="auto"/>
        <w:jc w:val="center"/>
        <w:rPr>
          <w:rFonts w:asciiTheme="minorHAnsi" w:hAnsiTheme="minorHAnsi"/>
          <w:b/>
          <w:sz w:val="24"/>
        </w:rPr>
      </w:pPr>
    </w:p>
    <w:p w14:paraId="2A1A526C" w14:textId="77777777" w:rsidR="00BB77E1" w:rsidRDefault="00BB77E1" w:rsidP="00691869">
      <w:pPr>
        <w:spacing w:line="276" w:lineRule="auto"/>
        <w:jc w:val="center"/>
        <w:rPr>
          <w:rFonts w:asciiTheme="minorHAnsi" w:hAnsiTheme="minorHAnsi"/>
          <w:b/>
          <w:sz w:val="24"/>
        </w:rPr>
      </w:pPr>
    </w:p>
    <w:p w14:paraId="4ED8B04E" w14:textId="77777777" w:rsidR="00BB77E1" w:rsidRDefault="00BB77E1" w:rsidP="00691869">
      <w:pPr>
        <w:spacing w:line="276" w:lineRule="auto"/>
        <w:jc w:val="center"/>
        <w:rPr>
          <w:rFonts w:asciiTheme="minorHAnsi" w:hAnsiTheme="minorHAnsi"/>
          <w:b/>
          <w:sz w:val="24"/>
        </w:rPr>
      </w:pPr>
    </w:p>
    <w:p w14:paraId="69F08D94" w14:textId="77777777" w:rsidR="00BB77E1" w:rsidRDefault="00BB77E1" w:rsidP="00691869">
      <w:pPr>
        <w:spacing w:line="276" w:lineRule="auto"/>
        <w:jc w:val="center"/>
        <w:rPr>
          <w:rFonts w:asciiTheme="minorHAnsi" w:hAnsiTheme="minorHAnsi"/>
          <w:b/>
          <w:sz w:val="24"/>
        </w:rPr>
      </w:pPr>
    </w:p>
    <w:p w14:paraId="4C746086" w14:textId="77777777" w:rsidR="00BB77E1" w:rsidRDefault="00BB77E1" w:rsidP="00691869">
      <w:pPr>
        <w:spacing w:line="276" w:lineRule="auto"/>
        <w:jc w:val="center"/>
        <w:rPr>
          <w:rFonts w:asciiTheme="minorHAnsi" w:hAnsiTheme="minorHAnsi"/>
          <w:b/>
          <w:sz w:val="24"/>
        </w:rPr>
      </w:pPr>
    </w:p>
    <w:p w14:paraId="27A7D4E4" w14:textId="77777777" w:rsidR="00BB77E1" w:rsidRDefault="00BB77E1" w:rsidP="00691869">
      <w:pPr>
        <w:spacing w:line="276" w:lineRule="auto"/>
        <w:jc w:val="center"/>
        <w:rPr>
          <w:rFonts w:asciiTheme="minorHAnsi" w:hAnsiTheme="minorHAnsi"/>
          <w:b/>
          <w:sz w:val="24"/>
        </w:rPr>
      </w:pPr>
    </w:p>
    <w:p w14:paraId="6C9EEAFE" w14:textId="77777777" w:rsidR="00BB77E1" w:rsidRDefault="00BB77E1" w:rsidP="00691869">
      <w:pPr>
        <w:spacing w:line="276" w:lineRule="auto"/>
        <w:jc w:val="center"/>
        <w:rPr>
          <w:rFonts w:asciiTheme="minorHAnsi" w:hAnsiTheme="minorHAnsi"/>
          <w:b/>
          <w:sz w:val="24"/>
        </w:rPr>
      </w:pPr>
    </w:p>
    <w:p w14:paraId="27AA0D02" w14:textId="77777777" w:rsidR="00BB77E1" w:rsidRDefault="00BB77E1" w:rsidP="00691869">
      <w:pPr>
        <w:spacing w:line="276" w:lineRule="auto"/>
        <w:jc w:val="center"/>
        <w:rPr>
          <w:rFonts w:asciiTheme="minorHAnsi" w:hAnsiTheme="minorHAnsi"/>
          <w:b/>
          <w:sz w:val="24"/>
        </w:rPr>
      </w:pPr>
    </w:p>
    <w:p w14:paraId="41C1CD95" w14:textId="77777777" w:rsidR="00BB77E1" w:rsidRDefault="00BB77E1" w:rsidP="00691869">
      <w:pPr>
        <w:spacing w:line="276" w:lineRule="auto"/>
        <w:jc w:val="center"/>
        <w:rPr>
          <w:rFonts w:asciiTheme="minorHAnsi" w:hAnsiTheme="minorHAnsi"/>
          <w:b/>
          <w:sz w:val="24"/>
        </w:rPr>
      </w:pPr>
    </w:p>
    <w:p w14:paraId="42F8AE63" w14:textId="77777777" w:rsidR="00BB77E1" w:rsidRDefault="00BB77E1" w:rsidP="00691869">
      <w:pPr>
        <w:spacing w:line="276" w:lineRule="auto"/>
        <w:jc w:val="center"/>
        <w:rPr>
          <w:rFonts w:asciiTheme="minorHAnsi" w:hAnsiTheme="minorHAnsi"/>
          <w:b/>
          <w:sz w:val="24"/>
        </w:rPr>
      </w:pPr>
    </w:p>
    <w:p w14:paraId="5946DCF6" w14:textId="77777777" w:rsidR="00BB77E1" w:rsidRDefault="00BB77E1" w:rsidP="00691869">
      <w:pPr>
        <w:spacing w:line="276" w:lineRule="auto"/>
        <w:jc w:val="center"/>
        <w:rPr>
          <w:rFonts w:asciiTheme="minorHAnsi" w:hAnsiTheme="minorHAnsi"/>
          <w:b/>
          <w:sz w:val="24"/>
        </w:rPr>
      </w:pPr>
    </w:p>
    <w:p w14:paraId="0E97B0C6" w14:textId="77777777" w:rsidR="00BB77E1" w:rsidRDefault="00BB77E1" w:rsidP="00691869">
      <w:pPr>
        <w:spacing w:line="276" w:lineRule="auto"/>
        <w:jc w:val="center"/>
        <w:rPr>
          <w:rFonts w:asciiTheme="minorHAnsi" w:hAnsiTheme="minorHAnsi"/>
          <w:b/>
          <w:sz w:val="24"/>
        </w:rPr>
      </w:pPr>
    </w:p>
    <w:p w14:paraId="6C654284" w14:textId="77777777" w:rsidR="00BB77E1" w:rsidRDefault="00BB77E1" w:rsidP="00691869">
      <w:pPr>
        <w:spacing w:line="276" w:lineRule="auto"/>
        <w:jc w:val="center"/>
        <w:rPr>
          <w:rFonts w:asciiTheme="minorHAnsi" w:hAnsiTheme="minorHAnsi"/>
          <w:b/>
          <w:sz w:val="24"/>
        </w:rPr>
      </w:pPr>
    </w:p>
    <w:p w14:paraId="03B5B0B3" w14:textId="77777777" w:rsidR="00BB77E1" w:rsidRDefault="00BB77E1" w:rsidP="00691869">
      <w:pPr>
        <w:spacing w:line="276" w:lineRule="auto"/>
        <w:jc w:val="center"/>
        <w:rPr>
          <w:rFonts w:asciiTheme="minorHAnsi" w:hAnsiTheme="minorHAnsi"/>
          <w:b/>
          <w:sz w:val="24"/>
        </w:rPr>
      </w:pPr>
    </w:p>
    <w:p w14:paraId="6C48887C" w14:textId="77777777" w:rsidR="00BB77E1" w:rsidRDefault="00BB77E1" w:rsidP="00691869">
      <w:pPr>
        <w:spacing w:line="276" w:lineRule="auto"/>
        <w:jc w:val="center"/>
        <w:rPr>
          <w:rFonts w:asciiTheme="minorHAnsi" w:hAnsiTheme="minorHAnsi"/>
          <w:b/>
          <w:sz w:val="24"/>
        </w:rPr>
      </w:pPr>
    </w:p>
    <w:p w14:paraId="35A8E57F" w14:textId="77777777" w:rsidR="00BB77E1" w:rsidRDefault="00BB77E1" w:rsidP="00691869">
      <w:pPr>
        <w:spacing w:line="276" w:lineRule="auto"/>
        <w:jc w:val="center"/>
        <w:rPr>
          <w:rFonts w:asciiTheme="minorHAnsi" w:hAnsiTheme="minorHAnsi"/>
          <w:b/>
          <w:sz w:val="24"/>
        </w:rPr>
      </w:pPr>
    </w:p>
    <w:p w14:paraId="2B791B12" w14:textId="77777777" w:rsidR="00BB77E1" w:rsidRDefault="00BB77E1" w:rsidP="00691869">
      <w:pPr>
        <w:spacing w:line="276" w:lineRule="auto"/>
        <w:jc w:val="center"/>
        <w:rPr>
          <w:rFonts w:asciiTheme="minorHAnsi" w:hAnsiTheme="minorHAnsi"/>
          <w:b/>
          <w:sz w:val="24"/>
        </w:rPr>
      </w:pPr>
    </w:p>
    <w:p w14:paraId="60104486" w14:textId="77777777" w:rsidR="00BB77E1" w:rsidRDefault="00BB77E1" w:rsidP="00691869">
      <w:pPr>
        <w:spacing w:line="276" w:lineRule="auto"/>
        <w:jc w:val="center"/>
        <w:rPr>
          <w:rFonts w:asciiTheme="minorHAnsi" w:hAnsiTheme="minorHAnsi"/>
          <w:b/>
          <w:sz w:val="24"/>
        </w:rPr>
      </w:pPr>
    </w:p>
    <w:p w14:paraId="6B21B15A" w14:textId="77777777" w:rsidR="00BB77E1" w:rsidRDefault="00BB77E1" w:rsidP="00691869">
      <w:pPr>
        <w:spacing w:line="276" w:lineRule="auto"/>
        <w:jc w:val="center"/>
        <w:rPr>
          <w:rFonts w:asciiTheme="minorHAnsi" w:hAnsiTheme="minorHAnsi"/>
          <w:b/>
          <w:sz w:val="24"/>
        </w:rPr>
      </w:pPr>
    </w:p>
    <w:p w14:paraId="069DC063" w14:textId="77777777" w:rsidR="00BB77E1" w:rsidRDefault="00BB77E1" w:rsidP="00691869">
      <w:pPr>
        <w:spacing w:line="276" w:lineRule="auto"/>
        <w:jc w:val="center"/>
        <w:rPr>
          <w:rFonts w:asciiTheme="minorHAnsi" w:hAnsiTheme="minorHAnsi"/>
          <w:b/>
          <w:sz w:val="24"/>
        </w:rPr>
      </w:pPr>
    </w:p>
    <w:p w14:paraId="6CEA3EA6" w14:textId="77777777" w:rsidR="00BB77E1" w:rsidRDefault="00BB77E1" w:rsidP="00691869">
      <w:pPr>
        <w:spacing w:line="276" w:lineRule="auto"/>
        <w:jc w:val="center"/>
        <w:rPr>
          <w:rFonts w:asciiTheme="minorHAnsi" w:hAnsiTheme="minorHAnsi"/>
          <w:b/>
          <w:sz w:val="24"/>
        </w:rPr>
      </w:pPr>
    </w:p>
    <w:p w14:paraId="71725858" w14:textId="77777777" w:rsidR="00BB77E1" w:rsidRDefault="00BB77E1" w:rsidP="00691869">
      <w:pPr>
        <w:spacing w:line="276" w:lineRule="auto"/>
        <w:jc w:val="center"/>
        <w:rPr>
          <w:rFonts w:asciiTheme="minorHAnsi" w:hAnsiTheme="minorHAnsi"/>
          <w:b/>
          <w:sz w:val="24"/>
        </w:rPr>
      </w:pPr>
    </w:p>
    <w:p w14:paraId="4AB4137E" w14:textId="77777777" w:rsidR="00BB77E1" w:rsidRDefault="00BB77E1" w:rsidP="00691869">
      <w:pPr>
        <w:spacing w:line="276" w:lineRule="auto"/>
        <w:jc w:val="center"/>
        <w:rPr>
          <w:rFonts w:asciiTheme="minorHAnsi" w:hAnsiTheme="minorHAnsi"/>
          <w:b/>
          <w:sz w:val="24"/>
        </w:rPr>
      </w:pPr>
    </w:p>
    <w:p w14:paraId="795C956C" w14:textId="77777777" w:rsidR="00BB77E1" w:rsidRDefault="00BB77E1" w:rsidP="00691869">
      <w:pPr>
        <w:spacing w:line="276" w:lineRule="auto"/>
        <w:jc w:val="center"/>
        <w:rPr>
          <w:rFonts w:asciiTheme="minorHAnsi" w:hAnsiTheme="minorHAnsi"/>
          <w:b/>
          <w:sz w:val="24"/>
        </w:rPr>
      </w:pPr>
    </w:p>
    <w:p w14:paraId="6FDD4977" w14:textId="77777777" w:rsidR="00BB77E1" w:rsidRDefault="00BB77E1" w:rsidP="00691869">
      <w:pPr>
        <w:spacing w:line="276" w:lineRule="auto"/>
        <w:jc w:val="center"/>
        <w:rPr>
          <w:rFonts w:asciiTheme="minorHAnsi" w:hAnsiTheme="minorHAnsi"/>
          <w:b/>
          <w:sz w:val="24"/>
        </w:rPr>
      </w:pPr>
    </w:p>
    <w:p w14:paraId="1758568A" w14:textId="77777777" w:rsidR="00BB77E1" w:rsidRDefault="00BB77E1" w:rsidP="00691869">
      <w:pPr>
        <w:spacing w:line="276" w:lineRule="auto"/>
        <w:jc w:val="center"/>
        <w:rPr>
          <w:rFonts w:asciiTheme="minorHAnsi" w:hAnsiTheme="minorHAnsi"/>
          <w:b/>
          <w:sz w:val="24"/>
        </w:rPr>
      </w:pPr>
    </w:p>
    <w:p w14:paraId="32FCACCC" w14:textId="77777777" w:rsidR="00F46FE9" w:rsidRPr="005504D2" w:rsidRDefault="00F46FE9" w:rsidP="00691869">
      <w:pPr>
        <w:spacing w:line="276" w:lineRule="auto"/>
        <w:jc w:val="center"/>
        <w:rPr>
          <w:rFonts w:asciiTheme="minorHAnsi" w:hAnsiTheme="minorHAnsi"/>
          <w:b/>
          <w:sz w:val="24"/>
        </w:rPr>
      </w:pPr>
    </w:p>
    <w:p w14:paraId="227DDE96" w14:textId="77777777" w:rsidR="00542FE7" w:rsidRPr="001232C0" w:rsidRDefault="0065633A" w:rsidP="00691869">
      <w:pPr>
        <w:spacing w:line="276" w:lineRule="auto"/>
        <w:jc w:val="center"/>
        <w:rPr>
          <w:rFonts w:ascii="Times New Roman" w:hAnsi="Times New Roman"/>
          <w:b/>
          <w:sz w:val="36"/>
          <w:szCs w:val="36"/>
        </w:rPr>
      </w:pPr>
      <w:r w:rsidRPr="001232C0">
        <w:rPr>
          <w:rFonts w:asciiTheme="minorHAnsi" w:hAnsiTheme="minorHAnsi"/>
          <w:b/>
          <w:sz w:val="36"/>
          <w:szCs w:val="36"/>
        </w:rPr>
        <w:t>Seizième rencontre</w:t>
      </w:r>
      <w:r w:rsidRPr="001232C0">
        <w:rPr>
          <w:rFonts w:ascii="Times New Roman" w:hAnsi="Times New Roman"/>
          <w:b/>
          <w:sz w:val="36"/>
          <w:szCs w:val="36"/>
        </w:rPr>
        <w:t xml:space="preserve"> </w:t>
      </w:r>
    </w:p>
    <w:p w14:paraId="51D0D71D" w14:textId="77777777" w:rsidR="00691869" w:rsidRPr="00E6313B" w:rsidRDefault="00691869" w:rsidP="00691869">
      <w:pPr>
        <w:spacing w:after="120" w:line="276" w:lineRule="auto"/>
        <w:jc w:val="center"/>
        <w:rPr>
          <w:rFonts w:ascii="Times New Roman" w:hAnsi="Times New Roman"/>
          <w:b/>
          <w:sz w:val="28"/>
          <w:szCs w:val="28"/>
        </w:rPr>
      </w:pPr>
    </w:p>
    <w:p w14:paraId="53D95D55" w14:textId="77777777" w:rsidR="0065633A" w:rsidRPr="001232C0" w:rsidRDefault="0065633A" w:rsidP="001232C0">
      <w:pPr>
        <w:spacing w:after="120" w:line="276" w:lineRule="auto"/>
        <w:jc w:val="center"/>
        <w:rPr>
          <w:rFonts w:ascii="Calibri" w:hAnsi="Calibri"/>
          <w:b/>
          <w:sz w:val="40"/>
          <w:szCs w:val="40"/>
        </w:rPr>
      </w:pPr>
      <w:r w:rsidRPr="001232C0">
        <w:rPr>
          <w:rFonts w:ascii="Calibri" w:hAnsi="Calibri"/>
          <w:b/>
          <w:sz w:val="40"/>
          <w:szCs w:val="40"/>
        </w:rPr>
        <w:t xml:space="preserve">La structure quadriforme de la </w:t>
      </w:r>
      <w:proofErr w:type="spellStart"/>
      <w:r w:rsidRPr="001232C0">
        <w:rPr>
          <w:rFonts w:ascii="Calibri" w:hAnsi="Calibri"/>
          <w:b/>
          <w:sz w:val="40"/>
          <w:szCs w:val="40"/>
        </w:rPr>
        <w:t>christité</w:t>
      </w:r>
      <w:proofErr w:type="spellEnd"/>
    </w:p>
    <w:p w14:paraId="54DE7200" w14:textId="77777777" w:rsidR="0065633A" w:rsidRPr="001232C0" w:rsidRDefault="0065633A" w:rsidP="00937DE4">
      <w:pPr>
        <w:spacing w:after="120" w:line="276" w:lineRule="auto"/>
        <w:jc w:val="center"/>
        <w:rPr>
          <w:rFonts w:ascii="Calibri" w:hAnsi="Calibri"/>
          <w:b/>
          <w:sz w:val="40"/>
          <w:szCs w:val="40"/>
        </w:rPr>
      </w:pPr>
      <w:r w:rsidRPr="001232C0">
        <w:rPr>
          <w:rFonts w:ascii="Calibri" w:hAnsi="Calibri"/>
          <w:b/>
          <w:sz w:val="40"/>
          <w:szCs w:val="40"/>
        </w:rPr>
        <w:t xml:space="preserve">Je christique, Trinité, être sous le regard </w:t>
      </w:r>
    </w:p>
    <w:p w14:paraId="74C847F5" w14:textId="77777777" w:rsidR="0065633A" w:rsidRDefault="0065633A" w:rsidP="00937DE4">
      <w:pPr>
        <w:spacing w:line="276" w:lineRule="auto"/>
        <w:jc w:val="both"/>
        <w:rPr>
          <w:rFonts w:ascii="Times New Roman" w:hAnsi="Times New Roman"/>
          <w:sz w:val="24"/>
        </w:rPr>
      </w:pPr>
    </w:p>
    <w:p w14:paraId="427D79AA" w14:textId="77777777" w:rsidR="0065633A" w:rsidRPr="00E168DF" w:rsidRDefault="0065633A" w:rsidP="00937DE4">
      <w:pPr>
        <w:pStyle w:val="Date"/>
        <w:spacing w:line="276" w:lineRule="auto"/>
        <w:rPr>
          <w:rFonts w:ascii="Times New Roman" w:hAnsi="Times New Roman"/>
          <w:sz w:val="24"/>
        </w:rPr>
      </w:pPr>
    </w:p>
    <w:p w14:paraId="62B14BBE" w14:textId="77777777" w:rsidR="0065633A" w:rsidRPr="00280958" w:rsidRDefault="0065633A" w:rsidP="001232C0">
      <w:pPr>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w:t>
      </w:r>
      <w:r w:rsidRPr="00E168DF">
        <w:rPr>
          <w:rFonts w:ascii="Times New Roman" w:hAnsi="Times New Roman"/>
          <w:sz w:val="24"/>
        </w:rPr>
        <w:t xml:space="preserve">En </w:t>
      </w:r>
      <w:r>
        <w:rPr>
          <w:rFonts w:ascii="Times New Roman" w:hAnsi="Times New Roman"/>
          <w:sz w:val="24"/>
        </w:rPr>
        <w:t>por</w:t>
      </w:r>
      <w:r w:rsidRPr="00E168DF">
        <w:rPr>
          <w:rFonts w:ascii="Times New Roman" w:hAnsi="Times New Roman"/>
          <w:sz w:val="24"/>
        </w:rPr>
        <w:t>tant un regard rétrospectif sur notre parcours de l'année, je crois avoir appris</w:t>
      </w:r>
      <w:r>
        <w:rPr>
          <w:rFonts w:ascii="Times New Roman" w:hAnsi="Times New Roman"/>
          <w:sz w:val="24"/>
        </w:rPr>
        <w:t xml:space="preserve"> pour ma part</w:t>
      </w:r>
      <w:r w:rsidRPr="00E168DF">
        <w:rPr>
          <w:rFonts w:ascii="Times New Roman" w:hAnsi="Times New Roman"/>
          <w:sz w:val="24"/>
        </w:rPr>
        <w:t>, chemin faisant, quelques petites choses sur le thème de la prière</w:t>
      </w:r>
      <w:r>
        <w:rPr>
          <w:rFonts w:ascii="Times New Roman" w:hAnsi="Times New Roman"/>
          <w:sz w:val="24"/>
        </w:rPr>
        <w:t>, et aussi</w:t>
      </w:r>
      <w:r w:rsidRPr="00E168DF">
        <w:rPr>
          <w:rFonts w:ascii="Times New Roman" w:hAnsi="Times New Roman"/>
          <w:sz w:val="24"/>
        </w:rPr>
        <w:t xml:space="preserve"> </w:t>
      </w:r>
      <w:r>
        <w:rPr>
          <w:rFonts w:ascii="Times New Roman" w:hAnsi="Times New Roman"/>
          <w:sz w:val="24"/>
        </w:rPr>
        <w:t>p</w:t>
      </w:r>
      <w:r w:rsidRPr="00E168DF">
        <w:rPr>
          <w:rFonts w:ascii="Times New Roman" w:hAnsi="Times New Roman"/>
          <w:sz w:val="24"/>
        </w:rPr>
        <w:t xml:space="preserve">ar surcroît, j'ai l'impression d'avoir affiné quelque peu ma lecture de saint Jean. </w:t>
      </w:r>
      <w:r>
        <w:rPr>
          <w:rFonts w:ascii="Times New Roman" w:hAnsi="Times New Roman"/>
          <w:sz w:val="24"/>
        </w:rPr>
        <w:t xml:space="preserve">Ces points, j'en parlerai, mais il serait peut-être </w:t>
      </w:r>
      <w:r w:rsidRPr="00280958">
        <w:rPr>
          <w:rFonts w:ascii="Times New Roman" w:hAnsi="Times New Roman"/>
          <w:sz w:val="24"/>
        </w:rPr>
        <w:t>préférable de commencer par vous. Est-ce que vous avez appris quelque chose sur la prière ? Parmi les choses qui ont été dites, certaines vous ont-elles parlé, ont-elles éveillé des échos ?</w:t>
      </w:r>
    </w:p>
    <w:p w14:paraId="46B3A1D2" w14:textId="77777777" w:rsidR="0065633A" w:rsidRDefault="0065633A" w:rsidP="001232C0">
      <w:pPr>
        <w:spacing w:after="40" w:line="276" w:lineRule="auto"/>
        <w:ind w:firstLine="284"/>
        <w:jc w:val="both"/>
        <w:rPr>
          <w:rFonts w:ascii="Times New Roman" w:hAnsi="Times New Roman"/>
          <w:sz w:val="24"/>
        </w:rPr>
      </w:pPr>
      <w:r w:rsidRPr="00716FBD">
        <w:rPr>
          <w:rFonts w:ascii="Arial" w:eastAsia="Arial Unicode MS" w:hAnsi="Arial" w:cs="Arial"/>
          <w:sz w:val="24"/>
        </w:rPr>
        <w:t xml:space="preserve">► </w:t>
      </w:r>
      <w:r>
        <w:rPr>
          <w:rFonts w:ascii="Times New Roman" w:hAnsi="Times New Roman"/>
          <w:sz w:val="24"/>
        </w:rPr>
        <w:t>Pour ma part ce matin j'ai mis quelques points par écrit :</w:t>
      </w:r>
    </w:p>
    <w:p w14:paraId="7453E168"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xml:space="preserve">– Revenir sur </w:t>
      </w:r>
      <w:proofErr w:type="spellStart"/>
      <w:r>
        <w:rPr>
          <w:rFonts w:ascii="Times New Roman" w:hAnsi="Times New Roman"/>
          <w:sz w:val="24"/>
        </w:rPr>
        <w:t>Jn</w:t>
      </w:r>
      <w:proofErr w:type="spellEnd"/>
      <w:r>
        <w:rPr>
          <w:rFonts w:ascii="Times New Roman" w:hAnsi="Times New Roman"/>
          <w:sz w:val="24"/>
        </w:rPr>
        <w:t xml:space="preserve"> 14, 15-16 et sur « ce que vous demanderez en mon nom, je le ferai ». J'ai ajouté : la clé de compréhension d'une prière.</w:t>
      </w:r>
    </w:p>
    <w:p w14:paraId="50FB571B"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Quel est le sens du mot « commandement nouveau » permettant de sortir de l'injonction ?</w:t>
      </w:r>
    </w:p>
    <w:p w14:paraId="55497841"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C'est à propos de quelque chose qui a été à peine effleuré ici me semble-t-il, « le nom imprononçable ». En effet je n'arrive plus à prononcer le mot Dieu qui est vulgarisé. Pourquoi pas, alors, dire « Béni soit-il » qui est une appellation juive.</w:t>
      </w:r>
    </w:p>
    <w:p w14:paraId="7E974075" w14:textId="77777777" w:rsidR="0065633A" w:rsidRDefault="0065633A" w:rsidP="001232C0">
      <w:pPr>
        <w:spacing w:after="36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Je n'ai pas bien compris le début de ta question. J'ai simplement compris qu'il y avait une référence aux versets 14-15 du chapitre 14.</w:t>
      </w:r>
    </w:p>
    <w:p w14:paraId="0B90C976" w14:textId="77777777" w:rsidR="0065633A" w:rsidRPr="001232C0" w:rsidRDefault="008A3F3C" w:rsidP="00937DE4">
      <w:pPr>
        <w:spacing w:after="360" w:line="276" w:lineRule="auto"/>
        <w:jc w:val="center"/>
        <w:rPr>
          <w:rFonts w:asciiTheme="minorHAnsi" w:hAnsiTheme="minorHAnsi"/>
          <w:b/>
          <w:sz w:val="36"/>
          <w:szCs w:val="36"/>
        </w:rPr>
      </w:pPr>
      <w:r w:rsidRPr="001232C0">
        <w:rPr>
          <w:rFonts w:asciiTheme="minorHAnsi" w:hAnsiTheme="minorHAnsi"/>
          <w:b/>
          <w:sz w:val="36"/>
          <w:szCs w:val="36"/>
        </w:rPr>
        <w:t xml:space="preserve">I - </w:t>
      </w:r>
      <w:r w:rsidR="0065633A" w:rsidRPr="001232C0">
        <w:rPr>
          <w:rFonts w:asciiTheme="minorHAnsi" w:hAnsiTheme="minorHAnsi"/>
          <w:b/>
          <w:sz w:val="36"/>
          <w:szCs w:val="36"/>
        </w:rPr>
        <w:t xml:space="preserve">La structure quadriforme de la </w:t>
      </w:r>
      <w:proofErr w:type="spellStart"/>
      <w:r w:rsidR="0065633A" w:rsidRPr="001232C0">
        <w:rPr>
          <w:rFonts w:asciiTheme="minorHAnsi" w:hAnsiTheme="minorHAnsi"/>
          <w:b/>
          <w:sz w:val="36"/>
          <w:szCs w:val="36"/>
        </w:rPr>
        <w:t>christité</w:t>
      </w:r>
      <w:proofErr w:type="spellEnd"/>
    </w:p>
    <w:p w14:paraId="4C8D5835" w14:textId="77777777" w:rsidR="0065633A" w:rsidRPr="00E168DF" w:rsidRDefault="0065633A" w:rsidP="001232C0">
      <w:pPr>
        <w:spacing w:after="120" w:line="276" w:lineRule="auto"/>
        <w:ind w:firstLine="284"/>
        <w:jc w:val="both"/>
        <w:rPr>
          <w:rFonts w:ascii="Times New Roman" w:hAnsi="Times New Roman"/>
          <w:i/>
          <w:sz w:val="24"/>
        </w:rPr>
      </w:pPr>
      <w:r>
        <w:rPr>
          <w:rFonts w:ascii="Times New Roman" w:hAnsi="Times New Roman"/>
          <w:sz w:val="24"/>
        </w:rPr>
        <w:t xml:space="preserve">Je vais d'abord traiter cette référence au chapitre 14. Et justement c'est l'une des choses </w:t>
      </w:r>
      <w:r w:rsidRPr="00E168DF">
        <w:rPr>
          <w:rFonts w:ascii="Times New Roman" w:hAnsi="Times New Roman"/>
          <w:sz w:val="24"/>
        </w:rPr>
        <w:t>que j'ai découvert</w:t>
      </w:r>
      <w:r>
        <w:rPr>
          <w:rFonts w:ascii="Times New Roman" w:hAnsi="Times New Roman"/>
          <w:sz w:val="24"/>
        </w:rPr>
        <w:t>e, à savoir</w:t>
      </w:r>
      <w:r w:rsidRPr="00E168DF">
        <w:rPr>
          <w:rFonts w:ascii="Times New Roman" w:hAnsi="Times New Roman"/>
          <w:sz w:val="24"/>
        </w:rPr>
        <w:t xml:space="preserve"> la structure quadriforme de la </w:t>
      </w:r>
      <w:proofErr w:type="spellStart"/>
      <w:r>
        <w:rPr>
          <w:rFonts w:ascii="Times New Roman" w:hAnsi="Times New Roman"/>
          <w:sz w:val="24"/>
        </w:rPr>
        <w:t>christité</w:t>
      </w:r>
      <w:proofErr w:type="spellEnd"/>
      <w:r w:rsidRPr="00E168DF">
        <w:rPr>
          <w:rFonts w:ascii="Times New Roman" w:hAnsi="Times New Roman"/>
          <w:sz w:val="24"/>
        </w:rPr>
        <w:t xml:space="preserve"> comme prés</w:t>
      </w:r>
      <w:r>
        <w:rPr>
          <w:rFonts w:ascii="Times New Roman" w:hAnsi="Times New Roman"/>
          <w:sz w:val="24"/>
        </w:rPr>
        <w:t>ence de Dieu ici et maintenant.</w:t>
      </w:r>
      <w:r w:rsidRPr="00E168DF">
        <w:rPr>
          <w:rFonts w:ascii="Times New Roman" w:hAnsi="Times New Roman"/>
          <w:sz w:val="24"/>
        </w:rPr>
        <w:t xml:space="preserve"> Cette structure, nous la trouvons aux versets 15 et 16 du chapitre 14 que nous avons lus et médités : </w:t>
      </w:r>
      <w:r>
        <w:rPr>
          <w:rFonts w:ascii="Times New Roman" w:hAnsi="Times New Roman"/>
          <w:sz w:val="24"/>
        </w:rPr>
        <w:t xml:space="preserve">« </w:t>
      </w:r>
      <w:r w:rsidRPr="005B32AD">
        <w:rPr>
          <w:rFonts w:ascii="Times New Roman" w:hAnsi="Times New Roman"/>
          <w:b/>
          <w:i/>
          <w:sz w:val="24"/>
        </w:rPr>
        <w:t>Si vous m'aimez, vous garderez m</w:t>
      </w:r>
      <w:r>
        <w:rPr>
          <w:rFonts w:ascii="Times New Roman" w:hAnsi="Times New Roman"/>
          <w:b/>
          <w:i/>
          <w:sz w:val="24"/>
        </w:rPr>
        <w:t>es</w:t>
      </w:r>
      <w:r w:rsidRPr="005B32AD">
        <w:rPr>
          <w:rFonts w:ascii="Times New Roman" w:hAnsi="Times New Roman"/>
          <w:b/>
          <w:i/>
          <w:sz w:val="24"/>
        </w:rPr>
        <w:t xml:space="preserve"> précepte</w:t>
      </w:r>
      <w:r>
        <w:rPr>
          <w:rFonts w:ascii="Times New Roman" w:hAnsi="Times New Roman"/>
          <w:b/>
          <w:i/>
          <w:sz w:val="24"/>
        </w:rPr>
        <w:t>s</w:t>
      </w:r>
      <w:r w:rsidRPr="00E168DF">
        <w:rPr>
          <w:rFonts w:ascii="Times New Roman" w:hAnsi="Times New Roman"/>
          <w:i/>
          <w:sz w:val="24"/>
        </w:rPr>
        <w:t xml:space="preserve"> – </w:t>
      </w:r>
      <w:r w:rsidRPr="00E168DF">
        <w:rPr>
          <w:rFonts w:ascii="Times New Roman" w:hAnsi="Times New Roman"/>
          <w:sz w:val="24"/>
        </w:rPr>
        <w:t xml:space="preserve">je traduis sans souci d'interpréter – </w:t>
      </w:r>
      <w:r w:rsidRPr="005B32AD">
        <w:rPr>
          <w:rFonts w:ascii="Times New Roman" w:hAnsi="Times New Roman"/>
          <w:b/>
          <w:i/>
          <w:sz w:val="24"/>
        </w:rPr>
        <w:t xml:space="preserve">et je prierai le Père et il vous enverra </w:t>
      </w:r>
      <w:r>
        <w:rPr>
          <w:rFonts w:ascii="Times New Roman" w:hAnsi="Times New Roman"/>
          <w:b/>
          <w:i/>
          <w:sz w:val="24"/>
        </w:rPr>
        <w:t xml:space="preserve">un autre paraclet … </w:t>
      </w:r>
      <w:r w:rsidRPr="00D977DB">
        <w:rPr>
          <w:rFonts w:ascii="Times New Roman" w:hAnsi="Times New Roman"/>
          <w:b/>
          <w:i/>
          <w:sz w:val="24"/>
          <w:vertAlign w:val="superscript"/>
        </w:rPr>
        <w:t>17</w:t>
      </w:r>
      <w:r w:rsidRPr="005B32AD">
        <w:rPr>
          <w:rFonts w:ascii="Times New Roman" w:hAnsi="Times New Roman"/>
          <w:b/>
          <w:i/>
          <w:sz w:val="24"/>
        </w:rPr>
        <w:t xml:space="preserve">le </w:t>
      </w:r>
      <w:r>
        <w:rPr>
          <w:rFonts w:ascii="Times New Roman" w:hAnsi="Times New Roman"/>
          <w:b/>
          <w:i/>
          <w:sz w:val="24"/>
        </w:rPr>
        <w:t>p</w:t>
      </w:r>
      <w:r w:rsidRPr="005B32AD">
        <w:rPr>
          <w:rFonts w:ascii="Times New Roman" w:hAnsi="Times New Roman"/>
          <w:b/>
          <w:i/>
          <w:sz w:val="24"/>
        </w:rPr>
        <w:t>neuma</w:t>
      </w:r>
      <w:r>
        <w:rPr>
          <w:rFonts w:ascii="Times New Roman" w:hAnsi="Times New Roman"/>
          <w:i/>
          <w:sz w:val="24"/>
        </w:rPr>
        <w:t xml:space="preserve">… </w:t>
      </w:r>
      <w:r w:rsidRPr="00E30F6C">
        <w:rPr>
          <w:rFonts w:ascii="Times New Roman" w:hAnsi="Times New Roman"/>
          <w:color w:val="000000"/>
          <w:sz w:val="24"/>
        </w:rPr>
        <w:t>»</w:t>
      </w:r>
    </w:p>
    <w:p w14:paraId="657DC6C3" w14:textId="77777777" w:rsidR="0065633A" w:rsidRDefault="0065633A" w:rsidP="001232C0">
      <w:pPr>
        <w:spacing w:line="276" w:lineRule="auto"/>
        <w:ind w:firstLine="284"/>
        <w:jc w:val="both"/>
        <w:rPr>
          <w:rFonts w:ascii="Times New Roman" w:hAnsi="Times New Roman"/>
          <w:sz w:val="24"/>
        </w:rPr>
      </w:pPr>
      <w:r w:rsidRPr="00E168DF">
        <w:rPr>
          <w:rFonts w:ascii="Times New Roman" w:hAnsi="Times New Roman"/>
          <w:sz w:val="24"/>
        </w:rPr>
        <w:t>L'</w:t>
      </w:r>
      <w:proofErr w:type="spellStart"/>
      <w:r w:rsidRPr="00791AF2">
        <w:rPr>
          <w:rFonts w:ascii="Times New Roman" w:hAnsi="Times New Roman"/>
          <w:i/>
          <w:sz w:val="24"/>
        </w:rPr>
        <w:t>agapê</w:t>
      </w:r>
      <w:proofErr w:type="spellEnd"/>
      <w:r w:rsidRPr="00E168DF">
        <w:rPr>
          <w:rFonts w:ascii="Times New Roman" w:hAnsi="Times New Roman"/>
          <w:sz w:val="24"/>
        </w:rPr>
        <w:t xml:space="preserve">, la garde de la parole, la prière du Christ et le don </w:t>
      </w:r>
      <w:r>
        <w:rPr>
          <w:rFonts w:ascii="Times New Roman" w:hAnsi="Times New Roman"/>
          <w:sz w:val="24"/>
        </w:rPr>
        <w:t>du pneuma</w:t>
      </w:r>
      <w:r w:rsidRPr="00E168DF">
        <w:rPr>
          <w:rFonts w:ascii="Times New Roman" w:hAnsi="Times New Roman"/>
          <w:sz w:val="24"/>
        </w:rPr>
        <w:t>, sont quatre façons de dire une seule et unique chose, qui est la proximité du Dieu lointain et inconnu. Il faut d'abord regarder ces choses deux par deux et voir ensuite le rapport de ces deux dyades entre elles.</w:t>
      </w:r>
      <w:r>
        <w:rPr>
          <w:rFonts w:ascii="Times New Roman" w:hAnsi="Times New Roman"/>
          <w:sz w:val="24"/>
        </w:rPr>
        <w:t xml:space="preserve"> V</w:t>
      </w:r>
      <w:r w:rsidRPr="00E168DF">
        <w:rPr>
          <w:rFonts w:ascii="Times New Roman" w:hAnsi="Times New Roman"/>
          <w:sz w:val="24"/>
        </w:rPr>
        <w:t xml:space="preserve">ous avez remarqué qu'il fallait faire venir en avant les noms : </w:t>
      </w:r>
      <w:proofErr w:type="spellStart"/>
      <w:r w:rsidRPr="00791AF2">
        <w:rPr>
          <w:rFonts w:ascii="Times New Roman" w:hAnsi="Times New Roman"/>
          <w:i/>
          <w:sz w:val="24"/>
        </w:rPr>
        <w:t>agapê</w:t>
      </w:r>
      <w:proofErr w:type="spellEnd"/>
      <w:r w:rsidRPr="00E168DF">
        <w:rPr>
          <w:rFonts w:ascii="Times New Roman" w:hAnsi="Times New Roman"/>
          <w:sz w:val="24"/>
        </w:rPr>
        <w:t xml:space="preserve">, garde de la parole, prière du Christ, don </w:t>
      </w:r>
      <w:r>
        <w:rPr>
          <w:rFonts w:ascii="Times New Roman" w:hAnsi="Times New Roman"/>
          <w:sz w:val="24"/>
        </w:rPr>
        <w:t>du pneuma</w:t>
      </w:r>
      <w:r w:rsidRPr="00E168DF">
        <w:rPr>
          <w:rFonts w:ascii="Times New Roman" w:hAnsi="Times New Roman"/>
          <w:sz w:val="24"/>
        </w:rPr>
        <w:t>, sans se soucier exagérément, ici, des pronoms personnels</w:t>
      </w:r>
      <w:r>
        <w:rPr>
          <w:rStyle w:val="Appelnotedebasdep"/>
          <w:rFonts w:ascii="Times New Roman" w:hAnsi="Times New Roman"/>
          <w:sz w:val="24"/>
        </w:rPr>
        <w:footnoteReference w:id="56"/>
      </w:r>
      <w:r w:rsidRPr="00E168DF">
        <w:rPr>
          <w:rFonts w:ascii="Times New Roman" w:hAnsi="Times New Roman"/>
          <w:sz w:val="24"/>
        </w:rPr>
        <w:t xml:space="preserve">. </w:t>
      </w:r>
    </w:p>
    <w:p w14:paraId="253F1B0E" w14:textId="77777777" w:rsidR="00691869" w:rsidRDefault="00691869" w:rsidP="001232C0">
      <w:pPr>
        <w:spacing w:line="276" w:lineRule="auto"/>
        <w:ind w:firstLine="284"/>
        <w:jc w:val="both"/>
        <w:rPr>
          <w:rFonts w:ascii="Times New Roman" w:hAnsi="Times New Roman"/>
          <w:sz w:val="24"/>
        </w:rPr>
      </w:pPr>
    </w:p>
    <w:p w14:paraId="00FDB75D" w14:textId="77777777" w:rsidR="00691869" w:rsidRDefault="00691869" w:rsidP="001232C0">
      <w:pPr>
        <w:spacing w:line="276" w:lineRule="auto"/>
        <w:ind w:firstLine="284"/>
        <w:jc w:val="both"/>
        <w:rPr>
          <w:rFonts w:ascii="Times New Roman" w:hAnsi="Times New Roman"/>
          <w:sz w:val="24"/>
        </w:rPr>
      </w:pPr>
    </w:p>
    <w:p w14:paraId="20702502" w14:textId="77777777" w:rsidR="0065633A" w:rsidRPr="00691869" w:rsidRDefault="0065633A" w:rsidP="001232C0">
      <w:pPr>
        <w:spacing w:after="240" w:line="276" w:lineRule="auto"/>
        <w:ind w:firstLine="284"/>
        <w:jc w:val="both"/>
        <w:rPr>
          <w:rFonts w:asciiTheme="minorHAnsi" w:hAnsiTheme="minorHAnsi"/>
          <w:b/>
          <w:sz w:val="32"/>
          <w:szCs w:val="32"/>
        </w:rPr>
      </w:pPr>
      <w:r w:rsidRPr="00691869">
        <w:rPr>
          <w:rFonts w:asciiTheme="minorHAnsi" w:hAnsiTheme="minorHAnsi"/>
          <w:b/>
          <w:sz w:val="32"/>
          <w:szCs w:val="32"/>
        </w:rPr>
        <w:t xml:space="preserve">1°) </w:t>
      </w:r>
      <w:proofErr w:type="spellStart"/>
      <w:r w:rsidRPr="00691869">
        <w:rPr>
          <w:rFonts w:asciiTheme="minorHAnsi" w:hAnsiTheme="minorHAnsi"/>
          <w:b/>
          <w:i/>
          <w:sz w:val="32"/>
          <w:szCs w:val="32"/>
        </w:rPr>
        <w:t>Agapê</w:t>
      </w:r>
      <w:proofErr w:type="spellEnd"/>
      <w:r w:rsidRPr="00691869">
        <w:rPr>
          <w:rFonts w:asciiTheme="minorHAnsi" w:hAnsiTheme="minorHAnsi"/>
          <w:b/>
          <w:sz w:val="32"/>
          <w:szCs w:val="32"/>
        </w:rPr>
        <w:t xml:space="preserve"> et garde de la parole (garde des préceptes).</w:t>
      </w:r>
    </w:p>
    <w:p w14:paraId="09487661" w14:textId="77777777" w:rsidR="0065633A" w:rsidRPr="00691869" w:rsidRDefault="0065633A" w:rsidP="001232C0">
      <w:pPr>
        <w:spacing w:after="120" w:line="276" w:lineRule="auto"/>
        <w:ind w:firstLine="284"/>
        <w:jc w:val="both"/>
        <w:rPr>
          <w:rFonts w:asciiTheme="minorHAnsi" w:hAnsiTheme="minorHAnsi"/>
          <w:b/>
          <w:sz w:val="28"/>
          <w:szCs w:val="28"/>
        </w:rPr>
      </w:pPr>
      <w:r w:rsidRPr="00691869">
        <w:rPr>
          <w:rFonts w:asciiTheme="minorHAnsi" w:hAnsiTheme="minorHAnsi"/>
          <w:b/>
          <w:sz w:val="28"/>
          <w:szCs w:val="28"/>
        </w:rPr>
        <w:t xml:space="preserve">a) </w:t>
      </w:r>
      <w:proofErr w:type="spellStart"/>
      <w:r w:rsidRPr="00691869">
        <w:rPr>
          <w:rFonts w:asciiTheme="minorHAnsi" w:hAnsiTheme="minorHAnsi"/>
          <w:b/>
          <w:sz w:val="28"/>
          <w:szCs w:val="28"/>
        </w:rPr>
        <w:t>Agapê</w:t>
      </w:r>
      <w:proofErr w:type="spellEnd"/>
      <w:r w:rsidRPr="00691869">
        <w:rPr>
          <w:rFonts w:asciiTheme="minorHAnsi" w:hAnsiTheme="minorHAnsi"/>
          <w:b/>
          <w:sz w:val="28"/>
          <w:szCs w:val="28"/>
        </w:rPr>
        <w:t>, garde de la parole.</w:t>
      </w:r>
    </w:p>
    <w:p w14:paraId="3BF20C24" w14:textId="77777777" w:rsidR="0065633A" w:rsidRPr="00E168DF" w:rsidRDefault="0065633A" w:rsidP="001232C0">
      <w:pPr>
        <w:spacing w:after="120" w:line="276" w:lineRule="auto"/>
        <w:ind w:firstLine="284"/>
        <w:jc w:val="both"/>
        <w:rPr>
          <w:rFonts w:ascii="Times New Roman" w:hAnsi="Times New Roman"/>
          <w:sz w:val="24"/>
        </w:rPr>
      </w:pPr>
      <w:r>
        <w:rPr>
          <w:rFonts w:ascii="Times New Roman" w:hAnsi="Times New Roman"/>
          <w:b/>
          <w:sz w:val="24"/>
        </w:rPr>
        <w:t xml:space="preserve">– </w:t>
      </w:r>
      <w:r w:rsidRPr="00AC5B01">
        <w:rPr>
          <w:rFonts w:ascii="Times New Roman" w:hAnsi="Times New Roman"/>
          <w:b/>
          <w:sz w:val="24"/>
        </w:rPr>
        <w:t>L'</w:t>
      </w:r>
      <w:proofErr w:type="spellStart"/>
      <w:r w:rsidRPr="00791AF2">
        <w:rPr>
          <w:rFonts w:ascii="Times New Roman" w:hAnsi="Times New Roman"/>
          <w:b/>
          <w:i/>
          <w:sz w:val="24"/>
        </w:rPr>
        <w:t>agapê</w:t>
      </w:r>
      <w:proofErr w:type="spellEnd"/>
      <w:r w:rsidRPr="00E168DF">
        <w:rPr>
          <w:rFonts w:ascii="Times New Roman" w:hAnsi="Times New Roman"/>
          <w:sz w:val="24"/>
        </w:rPr>
        <w:t xml:space="preserve">, mot infiniment facile et infiniment difficile, est une des dénominations de la </w:t>
      </w:r>
      <w:r>
        <w:rPr>
          <w:rFonts w:ascii="Times New Roman" w:hAnsi="Times New Roman"/>
          <w:sz w:val="24"/>
        </w:rPr>
        <w:t>p</w:t>
      </w:r>
      <w:r w:rsidRPr="00E168DF">
        <w:rPr>
          <w:rFonts w:ascii="Times New Roman" w:hAnsi="Times New Roman"/>
          <w:sz w:val="24"/>
        </w:rPr>
        <w:t xml:space="preserve">résence </w:t>
      </w:r>
      <w:r>
        <w:rPr>
          <w:rFonts w:ascii="Times New Roman" w:hAnsi="Times New Roman"/>
          <w:sz w:val="24"/>
        </w:rPr>
        <w:t>christique,</w:t>
      </w:r>
      <w:r w:rsidRPr="00E168DF">
        <w:rPr>
          <w:rFonts w:ascii="Times New Roman" w:hAnsi="Times New Roman"/>
          <w:sz w:val="24"/>
        </w:rPr>
        <w:t xml:space="preserve"> </w:t>
      </w:r>
      <w:r>
        <w:rPr>
          <w:rFonts w:ascii="Times New Roman" w:hAnsi="Times New Roman"/>
          <w:sz w:val="24"/>
        </w:rPr>
        <w:t>à</w:t>
      </w:r>
      <w:r w:rsidRPr="00E168DF">
        <w:rPr>
          <w:rFonts w:ascii="Times New Roman" w:hAnsi="Times New Roman"/>
          <w:sz w:val="24"/>
        </w:rPr>
        <w:t xml:space="preserve"> tel point qu'une </w:t>
      </w:r>
      <w:proofErr w:type="spellStart"/>
      <w:r w:rsidRPr="00791AF2">
        <w:rPr>
          <w:rFonts w:ascii="Times New Roman" w:hAnsi="Times New Roman"/>
          <w:i/>
          <w:sz w:val="24"/>
        </w:rPr>
        <w:t>agapê</w:t>
      </w:r>
      <w:proofErr w:type="spellEnd"/>
      <w:r w:rsidRPr="00E168DF">
        <w:rPr>
          <w:rFonts w:ascii="Times New Roman" w:hAnsi="Times New Roman"/>
          <w:sz w:val="24"/>
        </w:rPr>
        <w:t xml:space="preserve"> accompli</w:t>
      </w:r>
      <w:r>
        <w:rPr>
          <w:rFonts w:ascii="Times New Roman" w:hAnsi="Times New Roman"/>
          <w:sz w:val="24"/>
        </w:rPr>
        <w:t>e, c'est la plénitude de la foi,</w:t>
      </w:r>
      <w:r w:rsidRPr="00E168DF">
        <w:rPr>
          <w:rFonts w:ascii="Times New Roman" w:hAnsi="Times New Roman"/>
          <w:sz w:val="24"/>
        </w:rPr>
        <w:t xml:space="preserve"> </w:t>
      </w:r>
      <w:r>
        <w:rPr>
          <w:rFonts w:ascii="Times New Roman" w:hAnsi="Times New Roman"/>
          <w:sz w:val="24"/>
        </w:rPr>
        <w:t>i</w:t>
      </w:r>
      <w:r w:rsidRPr="00E168DF">
        <w:rPr>
          <w:rFonts w:ascii="Times New Roman" w:hAnsi="Times New Roman"/>
          <w:sz w:val="24"/>
        </w:rPr>
        <w:t xml:space="preserve">l n'y a rien à ajouter. </w:t>
      </w:r>
      <w:r>
        <w:rPr>
          <w:rFonts w:ascii="Times New Roman" w:hAnsi="Times New Roman"/>
          <w:sz w:val="24"/>
        </w:rPr>
        <w:t>Si on parle de quelque chose d'autre ça ne s'ajoute pas.</w:t>
      </w:r>
    </w:p>
    <w:p w14:paraId="4FC8994E" w14:textId="77777777" w:rsidR="0065633A" w:rsidRPr="00E168DF" w:rsidRDefault="0065633A" w:rsidP="000A2A4C">
      <w:pPr>
        <w:spacing w:after="240" w:line="276" w:lineRule="auto"/>
        <w:ind w:firstLine="284"/>
        <w:jc w:val="both"/>
        <w:rPr>
          <w:rFonts w:ascii="Times New Roman" w:hAnsi="Times New Roman"/>
          <w:sz w:val="24"/>
        </w:rPr>
      </w:pPr>
      <w:r>
        <w:rPr>
          <w:rFonts w:ascii="Times New Roman" w:hAnsi="Times New Roman"/>
          <w:sz w:val="24"/>
        </w:rPr>
        <w:t xml:space="preserve">– </w:t>
      </w:r>
      <w:r w:rsidRPr="00791AF2">
        <w:rPr>
          <w:rFonts w:ascii="Times New Roman" w:hAnsi="Times New Roman"/>
          <w:b/>
          <w:sz w:val="24"/>
        </w:rPr>
        <w:t>La garde de la parole</w:t>
      </w:r>
      <w:r w:rsidRPr="00E168DF">
        <w:rPr>
          <w:rFonts w:ascii="Times New Roman" w:hAnsi="Times New Roman"/>
          <w:sz w:val="24"/>
        </w:rPr>
        <w:t xml:space="preserve"> implique </w:t>
      </w:r>
      <w:r>
        <w:rPr>
          <w:rFonts w:ascii="Times New Roman" w:hAnsi="Times New Roman"/>
          <w:sz w:val="24"/>
        </w:rPr>
        <w:t>deux</w:t>
      </w:r>
      <w:r w:rsidRPr="00E168DF">
        <w:rPr>
          <w:rFonts w:ascii="Times New Roman" w:hAnsi="Times New Roman"/>
          <w:sz w:val="24"/>
        </w:rPr>
        <w:t xml:space="preserve"> choses : </w:t>
      </w:r>
      <w:r>
        <w:rPr>
          <w:rFonts w:ascii="Times New Roman" w:hAnsi="Times New Roman"/>
          <w:sz w:val="24"/>
        </w:rPr>
        <w:t xml:space="preserve">ça implique </w:t>
      </w:r>
      <w:r w:rsidRPr="00E168DF">
        <w:rPr>
          <w:rFonts w:ascii="Times New Roman" w:hAnsi="Times New Roman"/>
          <w:sz w:val="24"/>
        </w:rPr>
        <w:t xml:space="preserve">une interprétation du mot </w:t>
      </w:r>
      <w:r w:rsidRPr="00E168DF">
        <w:rPr>
          <w:rFonts w:ascii="Times New Roman" w:hAnsi="Times New Roman"/>
          <w:i/>
          <w:sz w:val="24"/>
        </w:rPr>
        <w:t>parole</w:t>
      </w:r>
      <w:r>
        <w:rPr>
          <w:rFonts w:ascii="Times New Roman" w:hAnsi="Times New Roman"/>
          <w:i/>
          <w:sz w:val="24"/>
        </w:rPr>
        <w:t>,</w:t>
      </w:r>
      <w:r w:rsidRPr="00E168DF">
        <w:rPr>
          <w:rFonts w:ascii="Times New Roman" w:hAnsi="Times New Roman"/>
          <w:sz w:val="24"/>
        </w:rPr>
        <w:t xml:space="preserve"> et </w:t>
      </w:r>
      <w:r>
        <w:rPr>
          <w:rFonts w:ascii="Times New Roman" w:hAnsi="Times New Roman"/>
          <w:sz w:val="24"/>
        </w:rPr>
        <w:t>ça implique de</w:t>
      </w:r>
      <w:r w:rsidRPr="00E168DF">
        <w:rPr>
          <w:rFonts w:ascii="Times New Roman" w:hAnsi="Times New Roman"/>
          <w:sz w:val="24"/>
        </w:rPr>
        <w:t xml:space="preserve"> l'entendre et </w:t>
      </w:r>
      <w:r>
        <w:rPr>
          <w:rFonts w:ascii="Times New Roman" w:hAnsi="Times New Roman"/>
          <w:sz w:val="24"/>
        </w:rPr>
        <w:t xml:space="preserve">de </w:t>
      </w:r>
      <w:r w:rsidRPr="00E168DF">
        <w:rPr>
          <w:rFonts w:ascii="Times New Roman" w:hAnsi="Times New Roman"/>
          <w:sz w:val="24"/>
        </w:rPr>
        <w:t>la garder. La question probablement la plus urgente à propos de l'Évangile, c'est de se demander en quel sens c'est une parole. Nous avons diverses modalités de parole : des parol</w:t>
      </w:r>
      <w:r>
        <w:rPr>
          <w:rFonts w:ascii="Times New Roman" w:hAnsi="Times New Roman"/>
          <w:sz w:val="24"/>
        </w:rPr>
        <w:t xml:space="preserve">es </w:t>
      </w:r>
      <w:proofErr w:type="spellStart"/>
      <w:r>
        <w:rPr>
          <w:rFonts w:ascii="Times New Roman" w:hAnsi="Times New Roman"/>
          <w:sz w:val="24"/>
        </w:rPr>
        <w:t>dissertantes</w:t>
      </w:r>
      <w:proofErr w:type="spellEnd"/>
      <w:r>
        <w:rPr>
          <w:rFonts w:ascii="Times New Roman" w:hAnsi="Times New Roman"/>
          <w:sz w:val="24"/>
        </w:rPr>
        <w:t>, des paroles d'in</w:t>
      </w:r>
      <w:r w:rsidRPr="00E168DF">
        <w:rPr>
          <w:rFonts w:ascii="Times New Roman" w:hAnsi="Times New Roman"/>
          <w:sz w:val="24"/>
        </w:rPr>
        <w:t xml:space="preserve">jonction, des paroles de séduction etc. Quel est le sens propre de la parole évangélique ? Je dis parfois : dans quelle tonalité faut-il l'entendre ? </w:t>
      </w:r>
      <w:r>
        <w:rPr>
          <w:rFonts w:ascii="Times New Roman" w:hAnsi="Times New Roman"/>
          <w:sz w:val="24"/>
        </w:rPr>
        <w:t>En effet</w:t>
      </w:r>
      <w:r w:rsidRPr="00E168DF">
        <w:rPr>
          <w:rFonts w:ascii="Times New Roman" w:hAnsi="Times New Roman"/>
          <w:sz w:val="24"/>
        </w:rPr>
        <w:t xml:space="preserve"> la tonalité, c'est justement </w:t>
      </w:r>
      <w:r>
        <w:rPr>
          <w:rFonts w:ascii="Times New Roman" w:hAnsi="Times New Roman"/>
          <w:sz w:val="24"/>
        </w:rPr>
        <w:t>ce qui laisse le moins de trace</w:t>
      </w:r>
      <w:r w:rsidRPr="00E168DF">
        <w:rPr>
          <w:rFonts w:ascii="Times New Roman" w:hAnsi="Times New Roman"/>
          <w:sz w:val="24"/>
        </w:rPr>
        <w:t xml:space="preserve"> dans l'écrit.</w:t>
      </w:r>
    </w:p>
    <w:p w14:paraId="5DAE2DC9" w14:textId="77777777" w:rsidR="0065633A" w:rsidRPr="00691869" w:rsidRDefault="0065633A" w:rsidP="001232C0">
      <w:pPr>
        <w:spacing w:after="120" w:line="276" w:lineRule="auto"/>
        <w:ind w:firstLine="284"/>
        <w:jc w:val="both"/>
        <w:rPr>
          <w:rFonts w:asciiTheme="minorHAnsi" w:hAnsiTheme="minorHAnsi"/>
          <w:b/>
          <w:sz w:val="28"/>
          <w:szCs w:val="28"/>
        </w:rPr>
      </w:pPr>
      <w:r w:rsidRPr="00691869">
        <w:rPr>
          <w:rFonts w:asciiTheme="minorHAnsi" w:hAnsiTheme="minorHAnsi"/>
          <w:b/>
          <w:sz w:val="28"/>
          <w:szCs w:val="28"/>
        </w:rPr>
        <w:t>b) Le mot "précepte".</w:t>
      </w:r>
    </w:p>
    <w:p w14:paraId="7E1F59CC" w14:textId="77777777" w:rsidR="0065633A" w:rsidRPr="00E168DF"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En fait le </w:t>
      </w:r>
      <w:r w:rsidRPr="007E2E2D">
        <w:rPr>
          <w:rFonts w:ascii="Times New Roman" w:hAnsi="Times New Roman"/>
          <w:sz w:val="24"/>
        </w:rPr>
        <w:t>texte ne parle pas de "garde de la parole" mais de "</w:t>
      </w:r>
      <w:r w:rsidRPr="00791AF2">
        <w:rPr>
          <w:rFonts w:ascii="Times New Roman" w:hAnsi="Times New Roman"/>
          <w:b/>
          <w:sz w:val="24"/>
        </w:rPr>
        <w:t>garder les préceptes</w:t>
      </w:r>
      <w:r w:rsidRPr="007E2E2D">
        <w:rPr>
          <w:rFonts w:ascii="Times New Roman" w:hAnsi="Times New Roman"/>
          <w:sz w:val="24"/>
        </w:rPr>
        <w:t>". Là se trouve votre deuxième</w:t>
      </w:r>
      <w:r>
        <w:rPr>
          <w:rFonts w:ascii="Times New Roman" w:hAnsi="Times New Roman"/>
          <w:sz w:val="24"/>
        </w:rPr>
        <w:t xml:space="preserve"> </w:t>
      </w:r>
      <w:r w:rsidRPr="00E168DF">
        <w:rPr>
          <w:rFonts w:ascii="Times New Roman" w:hAnsi="Times New Roman"/>
          <w:sz w:val="24"/>
        </w:rPr>
        <w:t>question : mêm</w:t>
      </w:r>
      <w:r>
        <w:rPr>
          <w:rFonts w:ascii="Times New Roman" w:hAnsi="Times New Roman"/>
          <w:sz w:val="24"/>
        </w:rPr>
        <w:t xml:space="preserve">e si le mot </w:t>
      </w:r>
      <w:proofErr w:type="spellStart"/>
      <w:r w:rsidRPr="007E2E2D">
        <w:rPr>
          <w:rFonts w:ascii="Times New Roman" w:hAnsi="Times New Roman"/>
          <w:i/>
          <w:sz w:val="24"/>
        </w:rPr>
        <w:t>entolê</w:t>
      </w:r>
      <w:proofErr w:type="spellEnd"/>
      <w:r>
        <w:rPr>
          <w:rFonts w:ascii="Times New Roman" w:hAnsi="Times New Roman"/>
          <w:sz w:val="24"/>
        </w:rPr>
        <w:t xml:space="preserve"> que j'ai traduit par précepte (mais qu'on traduit habituellement par commandement)</w:t>
      </w:r>
      <w:r w:rsidRPr="00E168DF">
        <w:rPr>
          <w:rFonts w:ascii="Times New Roman" w:hAnsi="Times New Roman"/>
          <w:sz w:val="24"/>
        </w:rPr>
        <w:t xml:space="preserve"> est prononcé, dois-je </w:t>
      </w:r>
      <w:r>
        <w:rPr>
          <w:rFonts w:ascii="Times New Roman" w:hAnsi="Times New Roman"/>
          <w:sz w:val="24"/>
        </w:rPr>
        <w:t>l'</w:t>
      </w:r>
      <w:r w:rsidRPr="00E168DF">
        <w:rPr>
          <w:rFonts w:ascii="Times New Roman" w:hAnsi="Times New Roman"/>
          <w:sz w:val="24"/>
        </w:rPr>
        <w:t xml:space="preserve">entendre </w:t>
      </w:r>
      <w:r>
        <w:rPr>
          <w:rFonts w:ascii="Times New Roman" w:hAnsi="Times New Roman"/>
          <w:sz w:val="24"/>
        </w:rPr>
        <w:t>au</w:t>
      </w:r>
      <w:r w:rsidRPr="00E168DF">
        <w:rPr>
          <w:rFonts w:ascii="Times New Roman" w:hAnsi="Times New Roman"/>
          <w:sz w:val="24"/>
        </w:rPr>
        <w:t xml:space="preserve"> sens que le mot de précepte </w:t>
      </w:r>
      <w:r>
        <w:rPr>
          <w:rFonts w:ascii="Times New Roman" w:hAnsi="Times New Roman"/>
          <w:sz w:val="24"/>
        </w:rPr>
        <w:t>a dans</w:t>
      </w:r>
      <w:r w:rsidRPr="00E168DF">
        <w:rPr>
          <w:rFonts w:ascii="Times New Roman" w:hAnsi="Times New Roman"/>
          <w:sz w:val="24"/>
        </w:rPr>
        <w:t xml:space="preserve"> </w:t>
      </w:r>
      <w:r>
        <w:rPr>
          <w:rFonts w:ascii="Times New Roman" w:hAnsi="Times New Roman"/>
          <w:sz w:val="24"/>
        </w:rPr>
        <w:t xml:space="preserve">notre </w:t>
      </w:r>
      <w:r w:rsidRPr="00E168DF">
        <w:rPr>
          <w:rFonts w:ascii="Times New Roman" w:hAnsi="Times New Roman"/>
          <w:sz w:val="24"/>
        </w:rPr>
        <w:t>usage</w:t>
      </w:r>
      <w:r>
        <w:rPr>
          <w:rFonts w:ascii="Times New Roman" w:hAnsi="Times New Roman"/>
          <w:sz w:val="24"/>
        </w:rPr>
        <w:t xml:space="preserve"> </w:t>
      </w:r>
      <w:r w:rsidRPr="00E168DF">
        <w:rPr>
          <w:rFonts w:ascii="Times New Roman" w:hAnsi="Times New Roman"/>
          <w:sz w:val="24"/>
        </w:rPr>
        <w:t xml:space="preserve">? </w:t>
      </w:r>
      <w:r>
        <w:rPr>
          <w:rFonts w:ascii="Times New Roman" w:hAnsi="Times New Roman"/>
          <w:sz w:val="24"/>
        </w:rPr>
        <w:t>En effet dans notre usage il</w:t>
      </w:r>
      <w:r w:rsidRPr="00E168DF">
        <w:rPr>
          <w:rFonts w:ascii="Times New Roman" w:hAnsi="Times New Roman"/>
          <w:sz w:val="24"/>
        </w:rPr>
        <w:t xml:space="preserve"> entre </w:t>
      </w:r>
      <w:r>
        <w:rPr>
          <w:rFonts w:ascii="Times New Roman" w:hAnsi="Times New Roman"/>
          <w:sz w:val="24"/>
        </w:rPr>
        <w:t>dans un ensemble où il y a du</w:t>
      </w:r>
      <w:r w:rsidRPr="00E168DF">
        <w:rPr>
          <w:rFonts w:ascii="Times New Roman" w:hAnsi="Times New Roman"/>
          <w:sz w:val="24"/>
        </w:rPr>
        <w:t xml:space="preserve"> précepte, de la transgression et de la sanction. Or </w:t>
      </w:r>
      <w:r>
        <w:rPr>
          <w:rFonts w:ascii="Times New Roman" w:hAnsi="Times New Roman"/>
          <w:sz w:val="24"/>
        </w:rPr>
        <w:t>la</w:t>
      </w:r>
      <w:r w:rsidRPr="00E168DF">
        <w:rPr>
          <w:rFonts w:ascii="Times New Roman" w:hAnsi="Times New Roman"/>
          <w:sz w:val="24"/>
        </w:rPr>
        <w:t xml:space="preserve"> parole évangélique est essentielleme</w:t>
      </w:r>
      <w:r>
        <w:rPr>
          <w:rFonts w:ascii="Times New Roman" w:hAnsi="Times New Roman"/>
          <w:sz w:val="24"/>
        </w:rPr>
        <w:t>nt une parole qui ne juge pas, et c</w:t>
      </w:r>
      <w:r w:rsidRPr="00E168DF">
        <w:rPr>
          <w:rFonts w:ascii="Times New Roman" w:hAnsi="Times New Roman"/>
          <w:sz w:val="24"/>
        </w:rPr>
        <w:t>ela dit quelque chose sur la qualité de l'espace de présence qui est en question dans ces quatre dénominations.</w:t>
      </w:r>
    </w:p>
    <w:p w14:paraId="13C4E8E3" w14:textId="77777777" w:rsidR="0065633A" w:rsidRPr="00E168DF" w:rsidRDefault="0065633A" w:rsidP="001232C0">
      <w:pPr>
        <w:spacing w:after="120" w:line="276" w:lineRule="auto"/>
        <w:ind w:firstLine="284"/>
        <w:jc w:val="both"/>
        <w:rPr>
          <w:rFonts w:ascii="Times New Roman" w:hAnsi="Times New Roman"/>
          <w:sz w:val="24"/>
        </w:rPr>
      </w:pPr>
      <w:r>
        <w:rPr>
          <w:rFonts w:ascii="Times New Roman" w:hAnsi="Times New Roman"/>
          <w:sz w:val="24"/>
        </w:rPr>
        <w:t>Alors p</w:t>
      </w:r>
      <w:r w:rsidRPr="00E168DF">
        <w:rPr>
          <w:rFonts w:ascii="Times New Roman" w:hAnsi="Times New Roman"/>
          <w:sz w:val="24"/>
        </w:rPr>
        <w:t>ourquoi cet emploi du mot de précepte ? I</w:t>
      </w:r>
      <w:r>
        <w:rPr>
          <w:rFonts w:ascii="Times New Roman" w:hAnsi="Times New Roman"/>
          <w:sz w:val="24"/>
        </w:rPr>
        <w:t>ci i</w:t>
      </w:r>
      <w:r w:rsidRPr="00E168DF">
        <w:rPr>
          <w:rFonts w:ascii="Times New Roman" w:hAnsi="Times New Roman"/>
          <w:sz w:val="24"/>
        </w:rPr>
        <w:t>l faudrait ouvrir une étude un peu rigoureus</w:t>
      </w:r>
      <w:r>
        <w:rPr>
          <w:rFonts w:ascii="Times New Roman" w:hAnsi="Times New Roman"/>
          <w:sz w:val="24"/>
        </w:rPr>
        <w:t xml:space="preserve">e sur l'emploi du mot chez Jean. En effet dans </w:t>
      </w:r>
      <w:r w:rsidRPr="00E168DF">
        <w:rPr>
          <w:rFonts w:ascii="Times New Roman" w:hAnsi="Times New Roman"/>
          <w:sz w:val="24"/>
        </w:rPr>
        <w:t xml:space="preserve">le chapitre 3 </w:t>
      </w:r>
      <w:r>
        <w:rPr>
          <w:rFonts w:ascii="Times New Roman" w:hAnsi="Times New Roman"/>
          <w:sz w:val="24"/>
        </w:rPr>
        <w:t>de sa première lettre, là où</w:t>
      </w:r>
      <w:r w:rsidRPr="00E168DF">
        <w:rPr>
          <w:rFonts w:ascii="Times New Roman" w:hAnsi="Times New Roman"/>
          <w:sz w:val="24"/>
        </w:rPr>
        <w:t xml:space="preserve"> on attendrait le mot </w:t>
      </w:r>
      <w:r>
        <w:rPr>
          <w:rFonts w:ascii="Times New Roman" w:hAnsi="Times New Roman"/>
          <w:sz w:val="24"/>
        </w:rPr>
        <w:t>"</w:t>
      </w:r>
      <w:r w:rsidRPr="00E168DF">
        <w:rPr>
          <w:rFonts w:ascii="Times New Roman" w:hAnsi="Times New Roman"/>
          <w:sz w:val="24"/>
        </w:rPr>
        <w:t>annonce</w:t>
      </w:r>
      <w:r>
        <w:rPr>
          <w:rFonts w:ascii="Times New Roman" w:hAnsi="Times New Roman"/>
          <w:sz w:val="24"/>
        </w:rPr>
        <w:t>"</w:t>
      </w:r>
      <w:r w:rsidRPr="00E168DF">
        <w:rPr>
          <w:rFonts w:ascii="Times New Roman" w:hAnsi="Times New Roman"/>
          <w:sz w:val="24"/>
        </w:rPr>
        <w:t xml:space="preserve">, c'est le mot </w:t>
      </w:r>
      <w:r>
        <w:rPr>
          <w:rFonts w:ascii="Times New Roman" w:hAnsi="Times New Roman"/>
          <w:sz w:val="24"/>
        </w:rPr>
        <w:t>"</w:t>
      </w:r>
      <w:r w:rsidRPr="00E168DF">
        <w:rPr>
          <w:rFonts w:ascii="Times New Roman" w:hAnsi="Times New Roman"/>
          <w:sz w:val="24"/>
        </w:rPr>
        <w:t>précepte</w:t>
      </w:r>
      <w:r>
        <w:rPr>
          <w:rFonts w:ascii="Times New Roman" w:hAnsi="Times New Roman"/>
          <w:sz w:val="24"/>
        </w:rPr>
        <w:t>"</w:t>
      </w:r>
      <w:r w:rsidRPr="00E168DF">
        <w:rPr>
          <w:rFonts w:ascii="Times New Roman" w:hAnsi="Times New Roman"/>
          <w:sz w:val="24"/>
        </w:rPr>
        <w:t xml:space="preserve"> </w:t>
      </w:r>
      <w:r w:rsidRPr="00280958">
        <w:rPr>
          <w:rFonts w:ascii="Times New Roman" w:hAnsi="Times New Roman"/>
          <w:sz w:val="24"/>
        </w:rPr>
        <w:t xml:space="preserve">qui vient, et lorsqu'on attendrait le mot "précepte", c'est le mot "annonce" qui vient. Voilà un indice </w:t>
      </w:r>
      <w:r w:rsidRPr="00E168DF">
        <w:rPr>
          <w:rFonts w:ascii="Times New Roman" w:hAnsi="Times New Roman"/>
          <w:sz w:val="24"/>
        </w:rPr>
        <w:t>de ce que ces deux mots-là, qui sont interchangeables, ne se répartissent pas quant à leur sens à la façon dont ils se répartissent chez nous. On peut parier qu'il faudrait chercher précisément du côté d'une parole qui appelle, mais pas dans la tonalité du précepte. Cela, c'est la grande question de Paul : la parole de Dieu n'est pas une</w:t>
      </w:r>
      <w:r>
        <w:rPr>
          <w:rFonts w:ascii="Times New Roman" w:hAnsi="Times New Roman"/>
          <w:sz w:val="24"/>
        </w:rPr>
        <w:t xml:space="preserve"> parole de loi ou de précepte, e</w:t>
      </w:r>
      <w:r w:rsidRPr="00E168DF">
        <w:rPr>
          <w:rFonts w:ascii="Times New Roman" w:hAnsi="Times New Roman"/>
          <w:sz w:val="24"/>
        </w:rPr>
        <w:t>n son essence, elle est autre chose</w:t>
      </w:r>
      <w:r>
        <w:rPr>
          <w:rFonts w:ascii="Times New Roman" w:hAnsi="Times New Roman"/>
          <w:sz w:val="24"/>
        </w:rPr>
        <w:t xml:space="preserve"> que cela</w:t>
      </w:r>
      <w:r w:rsidRPr="00E168DF">
        <w:rPr>
          <w:rFonts w:ascii="Times New Roman" w:hAnsi="Times New Roman"/>
          <w:sz w:val="24"/>
        </w:rPr>
        <w:t>.</w:t>
      </w:r>
    </w:p>
    <w:p w14:paraId="04271706"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Toutes ces choses-là vous les avez entendues, je les ramasse ensemble. </w:t>
      </w:r>
      <w:r w:rsidRPr="00E168DF">
        <w:rPr>
          <w:rFonts w:ascii="Times New Roman" w:hAnsi="Times New Roman"/>
          <w:sz w:val="24"/>
        </w:rPr>
        <w:t xml:space="preserve">Il faudrait </w:t>
      </w:r>
      <w:r>
        <w:rPr>
          <w:rFonts w:ascii="Times New Roman" w:hAnsi="Times New Roman"/>
          <w:sz w:val="24"/>
        </w:rPr>
        <w:t xml:space="preserve">aussi les </w:t>
      </w:r>
      <w:r w:rsidRPr="00E168DF">
        <w:rPr>
          <w:rFonts w:ascii="Times New Roman" w:hAnsi="Times New Roman"/>
          <w:sz w:val="24"/>
        </w:rPr>
        <w:t xml:space="preserve">approfondir </w:t>
      </w:r>
      <w:r>
        <w:rPr>
          <w:rFonts w:ascii="Times New Roman" w:hAnsi="Times New Roman"/>
          <w:sz w:val="24"/>
        </w:rPr>
        <w:t>chacune pour elle-même. M</w:t>
      </w:r>
      <w:r w:rsidRPr="00E168DF">
        <w:rPr>
          <w:rFonts w:ascii="Times New Roman" w:hAnsi="Times New Roman"/>
          <w:sz w:val="24"/>
        </w:rPr>
        <w:t xml:space="preserve">ais dans le moment où nous sommes, il est plus urgent de voir comment tiennent ensemble les choses que nous avons aperçues. </w:t>
      </w:r>
    </w:p>
    <w:p w14:paraId="6AAAEA63" w14:textId="77777777" w:rsidR="00542FE7" w:rsidRDefault="0065633A" w:rsidP="001232C0">
      <w:pPr>
        <w:spacing w:after="120" w:line="276" w:lineRule="auto"/>
        <w:ind w:firstLine="284"/>
        <w:jc w:val="both"/>
        <w:rPr>
          <w:rFonts w:ascii="Times New Roman" w:hAnsi="Times New Roman"/>
          <w:color w:val="000000"/>
          <w:sz w:val="24"/>
        </w:rPr>
      </w:pPr>
      <w:r w:rsidRPr="00E168DF">
        <w:rPr>
          <w:rFonts w:ascii="Times New Roman" w:hAnsi="Times New Roman"/>
          <w:sz w:val="24"/>
        </w:rPr>
        <w:t xml:space="preserve">Il y aurait déjà une façon très simple de traduire </w:t>
      </w:r>
      <w:r>
        <w:rPr>
          <w:rFonts w:ascii="Times New Roman" w:hAnsi="Times New Roman"/>
          <w:sz w:val="24"/>
        </w:rPr>
        <w:t>le mot "</w:t>
      </w:r>
      <w:r w:rsidRPr="00E168DF">
        <w:rPr>
          <w:rFonts w:ascii="Times New Roman" w:hAnsi="Times New Roman"/>
          <w:sz w:val="24"/>
        </w:rPr>
        <w:t>précepte</w:t>
      </w:r>
      <w:r>
        <w:rPr>
          <w:rFonts w:ascii="Times New Roman" w:hAnsi="Times New Roman"/>
          <w:sz w:val="24"/>
        </w:rPr>
        <w:t>"</w:t>
      </w:r>
      <w:r w:rsidRPr="00E168DF">
        <w:rPr>
          <w:rFonts w:ascii="Times New Roman" w:hAnsi="Times New Roman"/>
          <w:sz w:val="24"/>
        </w:rPr>
        <w:t xml:space="preserve"> dans</w:t>
      </w:r>
      <w:r>
        <w:rPr>
          <w:rFonts w:ascii="Times New Roman" w:hAnsi="Times New Roman"/>
          <w:sz w:val="24"/>
        </w:rPr>
        <w:t xml:space="preserve"> la phrase :</w:t>
      </w:r>
      <w:r w:rsidRPr="00E168DF">
        <w:rPr>
          <w:rFonts w:ascii="Times New Roman" w:hAnsi="Times New Roman"/>
          <w:sz w:val="24"/>
        </w:rPr>
        <w:t xml:space="preserve"> </w:t>
      </w:r>
      <w:r>
        <w:rPr>
          <w:rFonts w:ascii="Times New Roman" w:hAnsi="Times New Roman"/>
          <w:sz w:val="24"/>
        </w:rPr>
        <w:t xml:space="preserve">« </w:t>
      </w:r>
      <w:r w:rsidRPr="00E168DF">
        <w:rPr>
          <w:rFonts w:ascii="Times New Roman" w:hAnsi="Times New Roman"/>
          <w:i/>
          <w:sz w:val="24"/>
        </w:rPr>
        <w:t>Si vous m'aimez, vous garderez m</w:t>
      </w:r>
      <w:r>
        <w:rPr>
          <w:rFonts w:ascii="Times New Roman" w:hAnsi="Times New Roman"/>
          <w:i/>
          <w:sz w:val="24"/>
        </w:rPr>
        <w:t>es</w:t>
      </w:r>
      <w:r w:rsidRPr="00E168DF">
        <w:rPr>
          <w:rFonts w:ascii="Times New Roman" w:hAnsi="Times New Roman"/>
          <w:i/>
          <w:sz w:val="24"/>
        </w:rPr>
        <w:t xml:space="preserve"> précepte</w:t>
      </w:r>
      <w:r>
        <w:rPr>
          <w:rFonts w:ascii="Times New Roman" w:hAnsi="Times New Roman"/>
          <w:i/>
          <w:sz w:val="24"/>
        </w:rPr>
        <w:t xml:space="preserve">s </w:t>
      </w:r>
      <w:r w:rsidRPr="00E30F6C">
        <w:rPr>
          <w:rFonts w:ascii="Times New Roman" w:hAnsi="Times New Roman"/>
          <w:color w:val="000000"/>
          <w:sz w:val="24"/>
        </w:rPr>
        <w:t>»</w:t>
      </w:r>
      <w:r w:rsidRPr="00E168DF">
        <w:rPr>
          <w:rFonts w:ascii="Times New Roman" w:hAnsi="Times New Roman"/>
          <w:i/>
          <w:sz w:val="24"/>
        </w:rPr>
        <w:t>.</w:t>
      </w:r>
      <w:r w:rsidRPr="00E168DF">
        <w:rPr>
          <w:rFonts w:ascii="Times New Roman" w:hAnsi="Times New Roman"/>
          <w:sz w:val="24"/>
        </w:rPr>
        <w:t xml:space="preserve"> Ce serait de dire : le </w:t>
      </w:r>
      <w:r>
        <w:rPr>
          <w:rFonts w:ascii="Times New Roman" w:hAnsi="Times New Roman"/>
          <w:sz w:val="24"/>
        </w:rPr>
        <w:t>précepte</w:t>
      </w:r>
      <w:r w:rsidRPr="00E168DF">
        <w:rPr>
          <w:rFonts w:ascii="Times New Roman" w:hAnsi="Times New Roman"/>
          <w:sz w:val="24"/>
        </w:rPr>
        <w:t xml:space="preserve"> </w:t>
      </w:r>
      <w:r w:rsidRPr="00E168DF">
        <w:rPr>
          <w:rFonts w:ascii="Times New Roman" w:hAnsi="Times New Roman"/>
          <w:color w:val="000000"/>
          <w:sz w:val="24"/>
        </w:rPr>
        <w:t xml:space="preserve">essentiel de Dieu </w:t>
      </w:r>
      <w:r>
        <w:rPr>
          <w:rFonts w:ascii="Times New Roman" w:hAnsi="Times New Roman"/>
          <w:color w:val="000000"/>
          <w:sz w:val="24"/>
        </w:rPr>
        <w:t>c'</w:t>
      </w:r>
      <w:r w:rsidRPr="00E168DF">
        <w:rPr>
          <w:rFonts w:ascii="Times New Roman" w:hAnsi="Times New Roman"/>
          <w:color w:val="000000"/>
          <w:sz w:val="24"/>
        </w:rPr>
        <w:t xml:space="preserve">est : </w:t>
      </w:r>
      <w:r>
        <w:rPr>
          <w:rFonts w:ascii="Times New Roman" w:hAnsi="Times New Roman"/>
          <w:sz w:val="24"/>
        </w:rPr>
        <w:t>« </w:t>
      </w:r>
      <w:r w:rsidRPr="00E168DF">
        <w:rPr>
          <w:rFonts w:ascii="Times New Roman" w:hAnsi="Times New Roman"/>
          <w:i/>
          <w:color w:val="000000"/>
          <w:sz w:val="24"/>
        </w:rPr>
        <w:t>Aimez</w:t>
      </w:r>
      <w:r w:rsidRPr="00E168DF">
        <w:rPr>
          <w:rFonts w:ascii="Times New Roman" w:hAnsi="Times New Roman"/>
          <w:color w:val="000000"/>
          <w:sz w:val="24"/>
        </w:rPr>
        <w:t>-</w:t>
      </w:r>
      <w:r>
        <w:rPr>
          <w:rFonts w:ascii="Times New Roman" w:hAnsi="Times New Roman"/>
          <w:i/>
          <w:color w:val="000000"/>
          <w:sz w:val="24"/>
        </w:rPr>
        <w:t xml:space="preserve">vous les uns les autres </w:t>
      </w:r>
      <w:r w:rsidRPr="00E30F6C">
        <w:rPr>
          <w:rFonts w:ascii="Times New Roman" w:hAnsi="Times New Roman"/>
          <w:color w:val="000000"/>
          <w:sz w:val="24"/>
        </w:rPr>
        <w:t>»</w:t>
      </w:r>
      <w:r>
        <w:rPr>
          <w:rFonts w:ascii="Times New Roman" w:hAnsi="Times New Roman"/>
          <w:i/>
          <w:color w:val="000000"/>
          <w:sz w:val="24"/>
        </w:rPr>
        <w:t>,</w:t>
      </w:r>
      <w:r w:rsidRPr="00E168DF">
        <w:rPr>
          <w:rFonts w:ascii="Times New Roman" w:hAnsi="Times New Roman"/>
          <w:color w:val="000000"/>
          <w:sz w:val="24"/>
        </w:rPr>
        <w:t xml:space="preserve"> </w:t>
      </w:r>
      <w:r>
        <w:rPr>
          <w:rFonts w:ascii="Times New Roman" w:hAnsi="Times New Roman"/>
          <w:color w:val="000000"/>
          <w:sz w:val="24"/>
        </w:rPr>
        <w:t>d</w:t>
      </w:r>
      <w:r w:rsidRPr="00E168DF">
        <w:rPr>
          <w:rFonts w:ascii="Times New Roman" w:hAnsi="Times New Roman"/>
          <w:color w:val="000000"/>
          <w:sz w:val="24"/>
        </w:rPr>
        <w:t xml:space="preserve">onc </w:t>
      </w:r>
      <w:r>
        <w:rPr>
          <w:rFonts w:ascii="Times New Roman" w:hAnsi="Times New Roman"/>
          <w:color w:val="000000"/>
          <w:sz w:val="24"/>
        </w:rPr>
        <w:t xml:space="preserve">« </w:t>
      </w:r>
      <w:r w:rsidRPr="00D977DB">
        <w:rPr>
          <w:rFonts w:ascii="Times New Roman" w:hAnsi="Times New Roman"/>
          <w:i/>
          <w:color w:val="000000"/>
          <w:sz w:val="24"/>
        </w:rPr>
        <w:t xml:space="preserve">si vous m'aimez, vous gardez ce précepte </w:t>
      </w:r>
      <w:r w:rsidRPr="00E168DF">
        <w:rPr>
          <w:rFonts w:ascii="Times New Roman" w:hAnsi="Times New Roman"/>
          <w:color w:val="000000"/>
          <w:sz w:val="24"/>
        </w:rPr>
        <w:t>en vous aimant</w:t>
      </w:r>
      <w:r>
        <w:rPr>
          <w:rFonts w:ascii="Times New Roman" w:hAnsi="Times New Roman"/>
          <w:color w:val="000000"/>
          <w:sz w:val="24"/>
        </w:rPr>
        <w:t xml:space="preserve"> »</w:t>
      </w:r>
      <w:r w:rsidRPr="00E168DF">
        <w:rPr>
          <w:rFonts w:ascii="Times New Roman" w:hAnsi="Times New Roman"/>
          <w:color w:val="000000"/>
          <w:sz w:val="24"/>
        </w:rPr>
        <w:t>. Seulement, c'est une solution beaucoup trop simple</w:t>
      </w:r>
      <w:r>
        <w:rPr>
          <w:rFonts w:ascii="Times New Roman" w:hAnsi="Times New Roman"/>
          <w:color w:val="000000"/>
          <w:sz w:val="24"/>
        </w:rPr>
        <w:t>.</w:t>
      </w:r>
      <w:r w:rsidRPr="00E168DF">
        <w:rPr>
          <w:rFonts w:ascii="Times New Roman" w:hAnsi="Times New Roman"/>
          <w:color w:val="000000"/>
          <w:sz w:val="24"/>
        </w:rPr>
        <w:t xml:space="preserve"> </w:t>
      </w:r>
      <w:r>
        <w:rPr>
          <w:rFonts w:ascii="Times New Roman" w:hAnsi="Times New Roman"/>
          <w:color w:val="000000"/>
          <w:sz w:val="24"/>
        </w:rPr>
        <w:t>En fait</w:t>
      </w:r>
      <w:r w:rsidRPr="00E168DF">
        <w:rPr>
          <w:rFonts w:ascii="Times New Roman" w:hAnsi="Times New Roman"/>
          <w:color w:val="000000"/>
          <w:sz w:val="24"/>
        </w:rPr>
        <w:t xml:space="preserve"> il y a une identité </w:t>
      </w:r>
      <w:r>
        <w:rPr>
          <w:rFonts w:ascii="Times New Roman" w:hAnsi="Times New Roman"/>
          <w:color w:val="000000"/>
          <w:sz w:val="24"/>
        </w:rPr>
        <w:t>très</w:t>
      </w:r>
      <w:r w:rsidRPr="00E168DF">
        <w:rPr>
          <w:rFonts w:ascii="Times New Roman" w:hAnsi="Times New Roman"/>
          <w:color w:val="000000"/>
          <w:sz w:val="24"/>
        </w:rPr>
        <w:t xml:space="preserve"> grande </w:t>
      </w:r>
      <w:r>
        <w:rPr>
          <w:rFonts w:ascii="Times New Roman" w:hAnsi="Times New Roman"/>
          <w:color w:val="000000"/>
          <w:sz w:val="24"/>
        </w:rPr>
        <w:t>entre entendre et garder : il y a</w:t>
      </w:r>
      <w:r w:rsidRPr="00E168DF">
        <w:rPr>
          <w:rFonts w:ascii="Times New Roman" w:hAnsi="Times New Roman"/>
          <w:color w:val="000000"/>
          <w:sz w:val="24"/>
        </w:rPr>
        <w:t xml:space="preserve"> un entendre qui est un garder et donc qui</w:t>
      </w:r>
      <w:r>
        <w:rPr>
          <w:rFonts w:ascii="Times New Roman" w:hAnsi="Times New Roman"/>
          <w:color w:val="000000"/>
          <w:sz w:val="24"/>
        </w:rPr>
        <w:t xml:space="preserve"> est</w:t>
      </w:r>
      <w:r w:rsidRPr="00E168DF">
        <w:rPr>
          <w:rFonts w:ascii="Times New Roman" w:hAnsi="Times New Roman"/>
          <w:color w:val="000000"/>
          <w:sz w:val="24"/>
        </w:rPr>
        <w:t xml:space="preserve">, sous ce rapport-là, un laisser </w:t>
      </w:r>
      <w:r>
        <w:rPr>
          <w:rFonts w:ascii="Times New Roman" w:hAnsi="Times New Roman"/>
          <w:color w:val="000000"/>
          <w:sz w:val="24"/>
        </w:rPr>
        <w:t>re</w:t>
      </w:r>
      <w:r w:rsidRPr="00E168DF">
        <w:rPr>
          <w:rFonts w:ascii="Times New Roman" w:hAnsi="Times New Roman"/>
          <w:color w:val="000000"/>
          <w:sz w:val="24"/>
        </w:rPr>
        <w:t>venir, un laisser retentir.</w:t>
      </w:r>
    </w:p>
    <w:p w14:paraId="39EED46C" w14:textId="77777777" w:rsidR="0065633A" w:rsidRDefault="0065633A" w:rsidP="001232C0">
      <w:pPr>
        <w:spacing w:after="120" w:line="276" w:lineRule="auto"/>
        <w:ind w:firstLine="284"/>
        <w:jc w:val="both"/>
        <w:rPr>
          <w:rFonts w:ascii="Times New Roman" w:hAnsi="Times New Roman"/>
          <w:color w:val="000000"/>
          <w:sz w:val="24"/>
        </w:rPr>
      </w:pPr>
      <w:r>
        <w:rPr>
          <w:rFonts w:ascii="Times New Roman" w:hAnsi="Times New Roman"/>
          <w:color w:val="000000"/>
          <w:sz w:val="24"/>
        </w:rPr>
        <w:lastRenderedPageBreak/>
        <w:t>Par ailleurs l</w:t>
      </w:r>
      <w:r w:rsidRPr="00E168DF">
        <w:rPr>
          <w:rFonts w:ascii="Times New Roman" w:hAnsi="Times New Roman"/>
          <w:color w:val="000000"/>
          <w:sz w:val="24"/>
        </w:rPr>
        <w:t xml:space="preserve">a parole ne dit pas en premier : </w:t>
      </w:r>
      <w:r>
        <w:rPr>
          <w:rFonts w:ascii="Times New Roman" w:hAnsi="Times New Roman"/>
          <w:sz w:val="24"/>
        </w:rPr>
        <w:t xml:space="preserve">« </w:t>
      </w:r>
      <w:r w:rsidRPr="00E168DF">
        <w:rPr>
          <w:rFonts w:ascii="Times New Roman" w:hAnsi="Times New Roman"/>
          <w:i/>
          <w:color w:val="000000"/>
          <w:sz w:val="24"/>
        </w:rPr>
        <w:t>Aimez-vous les uns les autres</w:t>
      </w:r>
      <w:r>
        <w:rPr>
          <w:rFonts w:ascii="Times New Roman" w:hAnsi="Times New Roman"/>
          <w:i/>
          <w:color w:val="000000"/>
          <w:sz w:val="24"/>
        </w:rPr>
        <w:t xml:space="preserve"> </w:t>
      </w:r>
      <w:r w:rsidRPr="00E30F6C">
        <w:rPr>
          <w:rFonts w:ascii="Times New Roman" w:hAnsi="Times New Roman"/>
          <w:color w:val="000000"/>
          <w:sz w:val="24"/>
        </w:rPr>
        <w:t>»</w:t>
      </w:r>
      <w:r>
        <w:rPr>
          <w:rFonts w:ascii="Times New Roman" w:hAnsi="Times New Roman"/>
          <w:i/>
          <w:color w:val="000000"/>
          <w:sz w:val="24"/>
        </w:rPr>
        <w:t xml:space="preserve"> </w:t>
      </w:r>
      <w:r w:rsidRPr="00E30F6C">
        <w:rPr>
          <w:rFonts w:ascii="Times New Roman" w:hAnsi="Times New Roman"/>
          <w:color w:val="000000"/>
          <w:sz w:val="24"/>
        </w:rPr>
        <w:t xml:space="preserve">mais </w:t>
      </w:r>
      <w:r>
        <w:rPr>
          <w:rFonts w:ascii="Times New Roman" w:hAnsi="Times New Roman"/>
          <w:color w:val="000000"/>
          <w:sz w:val="24"/>
        </w:rPr>
        <w:t>l</w:t>
      </w:r>
      <w:r w:rsidRPr="00E168DF">
        <w:rPr>
          <w:rFonts w:ascii="Times New Roman" w:hAnsi="Times New Roman"/>
          <w:color w:val="000000"/>
          <w:sz w:val="24"/>
        </w:rPr>
        <w:t xml:space="preserve">a parole dit </w:t>
      </w:r>
      <w:r>
        <w:rPr>
          <w:rFonts w:ascii="Times New Roman" w:hAnsi="Times New Roman"/>
          <w:color w:val="000000"/>
          <w:sz w:val="24"/>
        </w:rPr>
        <w:t xml:space="preserve">d'abord </w:t>
      </w:r>
      <w:r w:rsidRPr="00E168DF">
        <w:rPr>
          <w:rFonts w:ascii="Times New Roman" w:hAnsi="Times New Roman"/>
          <w:color w:val="000000"/>
          <w:sz w:val="24"/>
        </w:rPr>
        <w:t>à l'humanité :</w:t>
      </w:r>
      <w:r w:rsidRPr="00E168DF">
        <w:rPr>
          <w:rFonts w:ascii="Times New Roman" w:hAnsi="Times New Roman"/>
          <w:i/>
          <w:color w:val="000000"/>
          <w:sz w:val="24"/>
        </w:rPr>
        <w:t xml:space="preserve"> </w:t>
      </w:r>
      <w:r>
        <w:rPr>
          <w:rFonts w:ascii="Times New Roman" w:hAnsi="Times New Roman"/>
          <w:sz w:val="24"/>
        </w:rPr>
        <w:t xml:space="preserve">« </w:t>
      </w:r>
      <w:r w:rsidRPr="00E168DF">
        <w:rPr>
          <w:rFonts w:ascii="Times New Roman" w:hAnsi="Times New Roman"/>
          <w:i/>
          <w:color w:val="000000"/>
          <w:sz w:val="24"/>
        </w:rPr>
        <w:t>Tu es mon Fils, je t'aime</w:t>
      </w:r>
      <w:r>
        <w:rPr>
          <w:rFonts w:ascii="Times New Roman" w:hAnsi="Times New Roman"/>
          <w:i/>
          <w:color w:val="000000"/>
          <w:sz w:val="24"/>
        </w:rPr>
        <w:t xml:space="preserve"> </w:t>
      </w:r>
      <w:r w:rsidRPr="00E30F6C">
        <w:rPr>
          <w:rFonts w:ascii="Times New Roman" w:hAnsi="Times New Roman"/>
          <w:color w:val="000000"/>
          <w:sz w:val="24"/>
        </w:rPr>
        <w:t>»</w:t>
      </w:r>
      <w:r>
        <w:rPr>
          <w:rFonts w:ascii="Times New Roman" w:hAnsi="Times New Roman"/>
          <w:color w:val="000000"/>
          <w:sz w:val="24"/>
        </w:rPr>
        <w:t xml:space="preserve"> (lors du Baptême de Jésus</w:t>
      </w:r>
      <w:r>
        <w:rPr>
          <w:rStyle w:val="Appelnotedebasdep"/>
          <w:rFonts w:ascii="Times New Roman" w:hAnsi="Times New Roman"/>
          <w:color w:val="000000"/>
          <w:sz w:val="24"/>
        </w:rPr>
        <w:footnoteReference w:id="57"/>
      </w:r>
      <w:r>
        <w:rPr>
          <w:rFonts w:ascii="Times New Roman" w:hAnsi="Times New Roman"/>
          <w:color w:val="000000"/>
          <w:sz w:val="24"/>
        </w:rPr>
        <w:t>)</w:t>
      </w:r>
      <w:r w:rsidRPr="00E168DF">
        <w:rPr>
          <w:rFonts w:ascii="Times New Roman" w:hAnsi="Times New Roman"/>
          <w:i/>
          <w:color w:val="000000"/>
          <w:sz w:val="24"/>
        </w:rPr>
        <w:t xml:space="preserve">, </w:t>
      </w:r>
      <w:r w:rsidRPr="00E168DF">
        <w:rPr>
          <w:rFonts w:ascii="Times New Roman" w:hAnsi="Times New Roman"/>
          <w:color w:val="000000"/>
          <w:sz w:val="24"/>
        </w:rPr>
        <w:t xml:space="preserve">c'est-à-dire </w:t>
      </w:r>
      <w:r>
        <w:rPr>
          <w:rFonts w:ascii="Times New Roman" w:hAnsi="Times New Roman"/>
          <w:color w:val="000000"/>
          <w:sz w:val="24"/>
        </w:rPr>
        <w:t xml:space="preserve">que </w:t>
      </w:r>
      <w:r w:rsidRPr="00E168DF">
        <w:rPr>
          <w:rFonts w:ascii="Times New Roman" w:hAnsi="Times New Roman"/>
          <w:color w:val="000000"/>
          <w:sz w:val="24"/>
        </w:rPr>
        <w:t>l'</w:t>
      </w:r>
      <w:proofErr w:type="spellStart"/>
      <w:r w:rsidRPr="00791AF2">
        <w:rPr>
          <w:rFonts w:ascii="Times New Roman" w:hAnsi="Times New Roman"/>
          <w:i/>
          <w:color w:val="000000"/>
          <w:sz w:val="24"/>
        </w:rPr>
        <w:t>agapê</w:t>
      </w:r>
      <w:proofErr w:type="spellEnd"/>
      <w:r w:rsidRPr="00E168DF">
        <w:rPr>
          <w:rFonts w:ascii="Times New Roman" w:hAnsi="Times New Roman"/>
          <w:color w:val="000000"/>
          <w:sz w:val="24"/>
        </w:rPr>
        <w:t>, ne consiste pas en ce que nous aimerions Dieu, mais en ce que Dieu, le premier, nous a aimés</w:t>
      </w:r>
      <w:r>
        <w:rPr>
          <w:rFonts w:ascii="Times New Roman" w:hAnsi="Times New Roman"/>
          <w:color w:val="000000"/>
          <w:sz w:val="24"/>
        </w:rPr>
        <w:t xml:space="preserve"> (</w:t>
      </w:r>
      <w:r>
        <w:rPr>
          <w:rFonts w:ascii="Times New Roman" w:hAnsi="Times New Roman"/>
          <w:sz w:val="24"/>
        </w:rPr>
        <w:t xml:space="preserve">« </w:t>
      </w:r>
      <w:r w:rsidRPr="005A2258">
        <w:rPr>
          <w:rFonts w:ascii="Times New Roman" w:eastAsia="Arial Unicode MS" w:hAnsi="Times New Roman"/>
          <w:sz w:val="24"/>
          <w:vertAlign w:val="superscript"/>
        </w:rPr>
        <w:t xml:space="preserve"> </w:t>
      </w:r>
      <w:r w:rsidRPr="005F36B2">
        <w:rPr>
          <w:rFonts w:ascii="Times New Roman" w:eastAsia="Arial Unicode MS" w:hAnsi="Times New Roman"/>
          <w:i/>
          <w:sz w:val="24"/>
        </w:rPr>
        <w:t>Nous aimons de ce que lui le premier nous a aimés.</w:t>
      </w:r>
      <w:r w:rsidRPr="005F36B2">
        <w:rPr>
          <w:rFonts w:ascii="Times New Roman" w:hAnsi="Times New Roman"/>
          <w:color w:val="000000"/>
          <w:sz w:val="24"/>
        </w:rPr>
        <w:t xml:space="preserve"> </w:t>
      </w:r>
      <w:r w:rsidRPr="00E30F6C">
        <w:rPr>
          <w:rFonts w:ascii="Times New Roman" w:hAnsi="Times New Roman"/>
          <w:color w:val="000000"/>
          <w:sz w:val="24"/>
        </w:rPr>
        <w:t>»</w:t>
      </w:r>
      <w:r>
        <w:rPr>
          <w:rFonts w:ascii="Times New Roman" w:hAnsi="Times New Roman"/>
          <w:color w:val="000000"/>
          <w:sz w:val="24"/>
        </w:rPr>
        <w:t xml:space="preserve"> 1 </w:t>
      </w:r>
      <w:proofErr w:type="spellStart"/>
      <w:r>
        <w:rPr>
          <w:rFonts w:ascii="Times New Roman" w:hAnsi="Times New Roman"/>
          <w:color w:val="000000"/>
          <w:sz w:val="24"/>
        </w:rPr>
        <w:t>Jn</w:t>
      </w:r>
      <w:proofErr w:type="spellEnd"/>
      <w:r>
        <w:rPr>
          <w:rFonts w:ascii="Times New Roman" w:hAnsi="Times New Roman"/>
          <w:color w:val="000000"/>
          <w:sz w:val="24"/>
        </w:rPr>
        <w:t xml:space="preserve"> 4, 19), e</w:t>
      </w:r>
      <w:r w:rsidRPr="00E168DF">
        <w:rPr>
          <w:rFonts w:ascii="Times New Roman" w:hAnsi="Times New Roman"/>
          <w:color w:val="000000"/>
          <w:sz w:val="24"/>
        </w:rPr>
        <w:t>t c'est d'être aimé qui s'accomplit en aimer</w:t>
      </w:r>
      <w:r>
        <w:rPr>
          <w:rFonts w:ascii="Times New Roman" w:hAnsi="Times New Roman"/>
          <w:color w:val="000000"/>
          <w:sz w:val="24"/>
        </w:rPr>
        <w:t xml:space="preserve"> :</w:t>
      </w:r>
      <w:r w:rsidRPr="00E168DF">
        <w:rPr>
          <w:rFonts w:ascii="Times New Roman" w:hAnsi="Times New Roman"/>
          <w:color w:val="000000"/>
          <w:sz w:val="24"/>
        </w:rPr>
        <w:t xml:space="preserve"> </w:t>
      </w:r>
      <w:r>
        <w:rPr>
          <w:rFonts w:ascii="Times New Roman" w:hAnsi="Times New Roman"/>
          <w:i/>
          <w:color w:val="000000"/>
          <w:sz w:val="24"/>
        </w:rPr>
        <w:t>q</w:t>
      </w:r>
      <w:r w:rsidRPr="00E168DF">
        <w:rPr>
          <w:rFonts w:ascii="Times New Roman" w:hAnsi="Times New Roman"/>
          <w:i/>
          <w:color w:val="000000"/>
          <w:sz w:val="24"/>
        </w:rPr>
        <w:t>ue nous aimions</w:t>
      </w:r>
      <w:r w:rsidRPr="00E168DF">
        <w:rPr>
          <w:rFonts w:ascii="Times New Roman" w:hAnsi="Times New Roman"/>
          <w:color w:val="000000"/>
          <w:sz w:val="24"/>
        </w:rPr>
        <w:t xml:space="preserve"> n'est que l'accomplissement d</w:t>
      </w:r>
      <w:r>
        <w:rPr>
          <w:rFonts w:ascii="Times New Roman" w:hAnsi="Times New Roman"/>
          <w:color w:val="000000"/>
          <w:sz w:val="24"/>
        </w:rPr>
        <w:t>e</w:t>
      </w:r>
      <w:r w:rsidRPr="00E168DF">
        <w:rPr>
          <w:rFonts w:ascii="Times New Roman" w:hAnsi="Times New Roman"/>
          <w:color w:val="000000"/>
          <w:sz w:val="24"/>
        </w:rPr>
        <w:t xml:space="preserve"> </w:t>
      </w:r>
      <w:r w:rsidRPr="00E168DF">
        <w:rPr>
          <w:rFonts w:ascii="Times New Roman" w:hAnsi="Times New Roman"/>
          <w:i/>
          <w:color w:val="000000"/>
          <w:sz w:val="24"/>
        </w:rPr>
        <w:t>être aimé par Dieu</w:t>
      </w:r>
      <w:r>
        <w:rPr>
          <w:rFonts w:ascii="Times New Roman" w:hAnsi="Times New Roman"/>
          <w:color w:val="000000"/>
          <w:sz w:val="24"/>
        </w:rPr>
        <w:t>, c</w:t>
      </w:r>
      <w:r w:rsidRPr="00E168DF">
        <w:rPr>
          <w:rFonts w:ascii="Times New Roman" w:hAnsi="Times New Roman"/>
          <w:color w:val="000000"/>
          <w:sz w:val="24"/>
        </w:rPr>
        <w:t xml:space="preserve">'est ce que dit Jean dans sa première lettre. </w:t>
      </w:r>
    </w:p>
    <w:p w14:paraId="1A5801C3" w14:textId="77777777" w:rsidR="0065633A" w:rsidRPr="00E30F6C" w:rsidRDefault="0065633A" w:rsidP="000A2A4C">
      <w:pPr>
        <w:spacing w:after="240" w:line="276" w:lineRule="auto"/>
        <w:ind w:firstLine="284"/>
        <w:jc w:val="both"/>
        <w:rPr>
          <w:rFonts w:ascii="Times New Roman" w:hAnsi="Times New Roman"/>
          <w:color w:val="000000"/>
          <w:sz w:val="24"/>
        </w:rPr>
      </w:pPr>
      <w:r w:rsidRPr="00E168DF">
        <w:rPr>
          <w:rFonts w:ascii="Times New Roman" w:hAnsi="Times New Roman"/>
          <w:color w:val="000000"/>
          <w:sz w:val="24"/>
        </w:rPr>
        <w:t xml:space="preserve">Il y a </w:t>
      </w:r>
      <w:r>
        <w:rPr>
          <w:rFonts w:ascii="Times New Roman" w:hAnsi="Times New Roman"/>
          <w:color w:val="000000"/>
          <w:sz w:val="24"/>
        </w:rPr>
        <w:t xml:space="preserve">donc </w:t>
      </w:r>
      <w:r w:rsidRPr="00E168DF">
        <w:rPr>
          <w:rFonts w:ascii="Times New Roman" w:hAnsi="Times New Roman"/>
          <w:color w:val="000000"/>
          <w:sz w:val="24"/>
        </w:rPr>
        <w:t xml:space="preserve">ici une répartition que nous sommes tentés d'introduire, comme si l'amour des hommes relevait d'une espèce de bon sentiment et </w:t>
      </w:r>
      <w:r>
        <w:rPr>
          <w:rFonts w:ascii="Times New Roman" w:hAnsi="Times New Roman"/>
          <w:color w:val="000000"/>
          <w:sz w:val="24"/>
        </w:rPr>
        <w:t xml:space="preserve">ça </w:t>
      </w:r>
      <w:r w:rsidRPr="00E168DF">
        <w:rPr>
          <w:rFonts w:ascii="Times New Roman" w:hAnsi="Times New Roman"/>
          <w:color w:val="000000"/>
          <w:sz w:val="24"/>
        </w:rPr>
        <w:t>serait donc du côté du volitif, alors que garder la parole serait du côté de l'intellectif. Or cette répartition n'existe pas dans le Nouveau Testament. Entendre ou</w:t>
      </w:r>
      <w:r>
        <w:rPr>
          <w:rFonts w:ascii="Times New Roman" w:hAnsi="Times New Roman"/>
          <w:color w:val="000000"/>
          <w:sz w:val="24"/>
        </w:rPr>
        <w:t xml:space="preserve"> </w:t>
      </w:r>
      <w:r w:rsidRPr="00E168DF">
        <w:rPr>
          <w:rFonts w:ascii="Times New Roman" w:hAnsi="Times New Roman"/>
          <w:color w:val="000000"/>
          <w:sz w:val="24"/>
        </w:rPr>
        <w:t>connaître</w:t>
      </w:r>
      <w:r>
        <w:rPr>
          <w:rFonts w:ascii="Times New Roman" w:hAnsi="Times New Roman"/>
          <w:color w:val="000000"/>
          <w:sz w:val="24"/>
        </w:rPr>
        <w:t xml:space="preserve"> (au sens fort de Jean)</w:t>
      </w:r>
      <w:r w:rsidRPr="00E168DF">
        <w:rPr>
          <w:rFonts w:ascii="Times New Roman" w:hAnsi="Times New Roman"/>
          <w:color w:val="000000"/>
          <w:sz w:val="24"/>
        </w:rPr>
        <w:t xml:space="preserve"> et aimer, c'est la même chose.</w:t>
      </w:r>
    </w:p>
    <w:p w14:paraId="3D48571A" w14:textId="77777777" w:rsidR="0065633A" w:rsidRPr="00691869" w:rsidRDefault="0065633A" w:rsidP="001232C0">
      <w:pPr>
        <w:pStyle w:val="Retraitcorpsdetexte"/>
        <w:spacing w:before="0" w:line="276" w:lineRule="auto"/>
        <w:ind w:firstLine="284"/>
        <w:rPr>
          <w:rFonts w:asciiTheme="minorHAnsi" w:hAnsiTheme="minorHAnsi"/>
          <w:b/>
          <w:sz w:val="28"/>
          <w:szCs w:val="28"/>
        </w:rPr>
      </w:pPr>
      <w:r w:rsidRPr="00691869">
        <w:rPr>
          <w:rFonts w:asciiTheme="minorHAnsi" w:hAnsiTheme="minorHAnsi"/>
          <w:b/>
          <w:sz w:val="28"/>
          <w:szCs w:val="28"/>
        </w:rPr>
        <w:t>c) "Garder" ou "mettre en pratique" ?</w:t>
      </w:r>
    </w:p>
    <w:p w14:paraId="1B42624E" w14:textId="77777777" w:rsidR="0065633A" w:rsidRDefault="0065633A" w:rsidP="001232C0">
      <w:pPr>
        <w:pStyle w:val="Retraitcorpsdetexte"/>
        <w:spacing w:before="0" w:line="276" w:lineRule="auto"/>
        <w:ind w:firstLine="284"/>
        <w:rPr>
          <w:rFonts w:ascii="Times New Roman" w:hAnsi="Times New Roman"/>
          <w:sz w:val="24"/>
        </w:rPr>
      </w:pPr>
      <w:r w:rsidRPr="00E168DF">
        <w:rPr>
          <w:rFonts w:ascii="Times New Roman" w:hAnsi="Times New Roman"/>
          <w:sz w:val="24"/>
        </w:rPr>
        <w:t>D'autre part, dans le deuxième terme de cette première dyade</w:t>
      </w:r>
      <w:r>
        <w:rPr>
          <w:rFonts w:ascii="Times New Roman" w:hAnsi="Times New Roman"/>
          <w:sz w:val="24"/>
        </w:rPr>
        <w:t xml:space="preserve"> (</w:t>
      </w:r>
      <w:proofErr w:type="spellStart"/>
      <w:r w:rsidRPr="005F36B2">
        <w:rPr>
          <w:rFonts w:ascii="Times New Roman" w:hAnsi="Times New Roman"/>
          <w:i/>
          <w:sz w:val="24"/>
        </w:rPr>
        <w:t>agapê</w:t>
      </w:r>
      <w:proofErr w:type="spellEnd"/>
      <w:r>
        <w:rPr>
          <w:rFonts w:ascii="Times New Roman" w:hAnsi="Times New Roman"/>
          <w:sz w:val="24"/>
        </w:rPr>
        <w:t>, garde de la parole)</w:t>
      </w:r>
      <w:r w:rsidRPr="00E168DF">
        <w:rPr>
          <w:rFonts w:ascii="Times New Roman" w:hAnsi="Times New Roman"/>
          <w:sz w:val="24"/>
        </w:rPr>
        <w:t xml:space="preserve">, nous sommes tentés de </w:t>
      </w:r>
      <w:r>
        <w:rPr>
          <w:rFonts w:ascii="Times New Roman" w:hAnsi="Times New Roman"/>
          <w:sz w:val="24"/>
        </w:rPr>
        <w:t xml:space="preserve">dissocier en </w:t>
      </w:r>
      <w:r w:rsidRPr="00E168DF">
        <w:rPr>
          <w:rFonts w:ascii="Times New Roman" w:hAnsi="Times New Roman"/>
          <w:sz w:val="24"/>
        </w:rPr>
        <w:t>mett</w:t>
      </w:r>
      <w:r>
        <w:rPr>
          <w:rFonts w:ascii="Times New Roman" w:hAnsi="Times New Roman"/>
          <w:sz w:val="24"/>
        </w:rPr>
        <w:t>ant</w:t>
      </w:r>
      <w:r w:rsidRPr="00E168DF">
        <w:rPr>
          <w:rFonts w:ascii="Times New Roman" w:hAnsi="Times New Roman"/>
          <w:sz w:val="24"/>
        </w:rPr>
        <w:t xml:space="preserve"> en pr</w:t>
      </w:r>
      <w:r>
        <w:rPr>
          <w:rFonts w:ascii="Times New Roman" w:hAnsi="Times New Roman"/>
          <w:sz w:val="24"/>
        </w:rPr>
        <w:t>emier une écoute qui serait d</w:t>
      </w:r>
      <w:r w:rsidRPr="00E168DF">
        <w:rPr>
          <w:rFonts w:ascii="Times New Roman" w:hAnsi="Times New Roman"/>
          <w:sz w:val="24"/>
        </w:rPr>
        <w:t xml:space="preserve">'ordre intellectif, </w:t>
      </w:r>
      <w:r>
        <w:rPr>
          <w:rFonts w:ascii="Times New Roman" w:hAnsi="Times New Roman"/>
          <w:sz w:val="24"/>
        </w:rPr>
        <w:t>et en mettant</w:t>
      </w:r>
      <w:r w:rsidRPr="00E168DF">
        <w:rPr>
          <w:rFonts w:ascii="Times New Roman" w:hAnsi="Times New Roman"/>
          <w:sz w:val="24"/>
        </w:rPr>
        <w:t xml:space="preserve"> la garde du côté de la pratique. </w:t>
      </w:r>
      <w:r>
        <w:rPr>
          <w:rFonts w:ascii="Times New Roman" w:hAnsi="Times New Roman"/>
          <w:sz w:val="24"/>
        </w:rPr>
        <w:t>En effet la</w:t>
      </w:r>
      <w:r w:rsidRPr="00E168DF">
        <w:rPr>
          <w:rFonts w:ascii="Times New Roman" w:hAnsi="Times New Roman"/>
          <w:sz w:val="24"/>
        </w:rPr>
        <w:t xml:space="preserve"> traduction habituelle d</w:t>
      </w:r>
      <w:r>
        <w:rPr>
          <w:rFonts w:ascii="Times New Roman" w:hAnsi="Times New Roman"/>
          <w:sz w:val="24"/>
        </w:rPr>
        <w:t>u mot que j'ai traduit par</w:t>
      </w:r>
      <w:r w:rsidRPr="00E168DF">
        <w:rPr>
          <w:rFonts w:ascii="Times New Roman" w:hAnsi="Times New Roman"/>
          <w:sz w:val="24"/>
        </w:rPr>
        <w:t xml:space="preserve"> </w:t>
      </w:r>
      <w:r w:rsidRPr="00E168DF">
        <w:rPr>
          <w:rFonts w:ascii="Times New Roman" w:hAnsi="Times New Roman"/>
          <w:i/>
          <w:sz w:val="24"/>
        </w:rPr>
        <w:t>garder</w:t>
      </w:r>
      <w:r w:rsidRPr="00E168DF">
        <w:rPr>
          <w:rFonts w:ascii="Times New Roman" w:hAnsi="Times New Roman"/>
          <w:sz w:val="24"/>
        </w:rPr>
        <w:t xml:space="preserve"> </w:t>
      </w:r>
      <w:r>
        <w:rPr>
          <w:rFonts w:ascii="Times New Roman" w:hAnsi="Times New Roman"/>
          <w:sz w:val="24"/>
        </w:rPr>
        <w:t>c'</w:t>
      </w:r>
      <w:r w:rsidRPr="00E168DF">
        <w:rPr>
          <w:rFonts w:ascii="Times New Roman" w:hAnsi="Times New Roman"/>
          <w:sz w:val="24"/>
        </w:rPr>
        <w:t xml:space="preserve">est </w:t>
      </w:r>
      <w:r>
        <w:rPr>
          <w:rFonts w:ascii="Times New Roman" w:hAnsi="Times New Roman"/>
          <w:sz w:val="24"/>
        </w:rPr>
        <w:t>"</w:t>
      </w:r>
      <w:r w:rsidRPr="00E168DF">
        <w:rPr>
          <w:rFonts w:ascii="Times New Roman" w:hAnsi="Times New Roman"/>
          <w:sz w:val="24"/>
        </w:rPr>
        <w:t>mettre en pratique</w:t>
      </w:r>
      <w:r>
        <w:rPr>
          <w:rFonts w:ascii="Times New Roman" w:hAnsi="Times New Roman"/>
          <w:sz w:val="24"/>
        </w:rPr>
        <w:t>"</w:t>
      </w:r>
      <w:r w:rsidRPr="00E168DF">
        <w:rPr>
          <w:rFonts w:ascii="Times New Roman" w:hAnsi="Times New Roman"/>
          <w:sz w:val="24"/>
        </w:rPr>
        <w:t>. Ce</w:t>
      </w:r>
      <w:r>
        <w:rPr>
          <w:rFonts w:ascii="Times New Roman" w:hAnsi="Times New Roman"/>
          <w:sz w:val="24"/>
        </w:rPr>
        <w:t>ci</w:t>
      </w:r>
      <w:r w:rsidRPr="00E168DF">
        <w:rPr>
          <w:rFonts w:ascii="Times New Roman" w:hAnsi="Times New Roman"/>
          <w:sz w:val="24"/>
        </w:rPr>
        <w:t xml:space="preserve"> fait intervenir une autre répartition, proprement occidentale, entre le spéculatif et le pratique, distinction totalement étrangère au Nouveau Testament. </w:t>
      </w:r>
    </w:p>
    <w:p w14:paraId="5CC2065A" w14:textId="77777777" w:rsidR="0065633A" w:rsidRPr="00E168DF" w:rsidRDefault="0065633A" w:rsidP="001232C0">
      <w:pPr>
        <w:pStyle w:val="Retraitcorpsdetexte"/>
        <w:spacing w:before="0" w:after="360" w:line="276" w:lineRule="auto"/>
        <w:ind w:firstLine="284"/>
        <w:rPr>
          <w:rFonts w:ascii="Times New Roman" w:hAnsi="Times New Roman"/>
          <w:sz w:val="24"/>
        </w:rPr>
      </w:pPr>
      <w:r w:rsidRPr="00E168DF">
        <w:rPr>
          <w:rFonts w:ascii="Times New Roman" w:hAnsi="Times New Roman"/>
          <w:sz w:val="24"/>
        </w:rPr>
        <w:t xml:space="preserve">Pour aborder une phrase apparemment aussi simple, il faut </w:t>
      </w:r>
      <w:r>
        <w:rPr>
          <w:rFonts w:ascii="Times New Roman" w:hAnsi="Times New Roman"/>
          <w:sz w:val="24"/>
        </w:rPr>
        <w:t xml:space="preserve">donc </w:t>
      </w:r>
      <w:r w:rsidRPr="00E168DF">
        <w:rPr>
          <w:rFonts w:ascii="Times New Roman" w:hAnsi="Times New Roman"/>
          <w:sz w:val="24"/>
        </w:rPr>
        <w:t>d'infinies précautions pour l'entendre dans sa tonalité.</w:t>
      </w:r>
      <w:r>
        <w:rPr>
          <w:rFonts w:ascii="Times New Roman" w:hAnsi="Times New Roman"/>
          <w:sz w:val="24"/>
        </w:rPr>
        <w:t xml:space="preserve"> </w:t>
      </w:r>
      <w:r w:rsidRPr="00E168DF">
        <w:rPr>
          <w:rFonts w:ascii="Times New Roman" w:hAnsi="Times New Roman"/>
          <w:sz w:val="24"/>
        </w:rPr>
        <w:t>Alors, qu'est-ce qui se dit ici ? Il faut rappeler que la question de ce chapitre 14 est celle de l'absence et de la présence :</w:t>
      </w:r>
      <w:r w:rsidRPr="00E168DF">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J</w:t>
      </w:r>
      <w:r w:rsidRPr="00E168DF">
        <w:rPr>
          <w:rFonts w:ascii="Times New Roman" w:hAnsi="Times New Roman"/>
          <w:i/>
          <w:sz w:val="24"/>
        </w:rPr>
        <w:t>e m'en vais</w:t>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i/>
          <w:sz w:val="24"/>
        </w:rPr>
        <w:t xml:space="preserve">, </w:t>
      </w:r>
      <w:r>
        <w:rPr>
          <w:rFonts w:ascii="Times New Roman" w:hAnsi="Times New Roman"/>
          <w:sz w:val="24"/>
        </w:rPr>
        <w:t>qui est «</w:t>
      </w:r>
      <w:r>
        <w:rPr>
          <w:rFonts w:ascii="Times New Roman" w:hAnsi="Times New Roman"/>
          <w:i/>
          <w:sz w:val="24"/>
        </w:rPr>
        <w:t xml:space="preserve"> J</w:t>
      </w:r>
      <w:r w:rsidRPr="00E168DF">
        <w:rPr>
          <w:rFonts w:ascii="Times New Roman" w:hAnsi="Times New Roman"/>
          <w:i/>
          <w:sz w:val="24"/>
        </w:rPr>
        <w:t>e viens</w:t>
      </w:r>
      <w:r>
        <w:rPr>
          <w:rFonts w:ascii="Times New Roman" w:hAnsi="Times New Roman"/>
          <w:i/>
          <w:sz w:val="24"/>
        </w:rPr>
        <w:t xml:space="preserve"> </w:t>
      </w:r>
      <w:r w:rsidRPr="00E30F6C">
        <w:rPr>
          <w:rFonts w:ascii="Times New Roman" w:hAnsi="Times New Roman"/>
          <w:color w:val="000000"/>
          <w:sz w:val="24"/>
        </w:rPr>
        <w:t>»</w:t>
      </w:r>
      <w:r>
        <w:rPr>
          <w:rFonts w:ascii="Times New Roman" w:hAnsi="Times New Roman"/>
          <w:i/>
          <w:sz w:val="24"/>
        </w:rPr>
        <w:t>,</w:t>
      </w:r>
      <w:r w:rsidRPr="00E168DF">
        <w:rPr>
          <w:rFonts w:ascii="Times New Roman" w:hAnsi="Times New Roman"/>
          <w:sz w:val="24"/>
        </w:rPr>
        <w:t xml:space="preserve"> </w:t>
      </w:r>
      <w:r>
        <w:rPr>
          <w:rFonts w:ascii="Times New Roman" w:hAnsi="Times New Roman"/>
          <w:sz w:val="24"/>
        </w:rPr>
        <w:t>c'est-à-dire que l'absentement du Christ</w:t>
      </w:r>
      <w:r w:rsidRPr="00E168DF">
        <w:rPr>
          <w:rFonts w:ascii="Times New Roman" w:hAnsi="Times New Roman"/>
          <w:sz w:val="24"/>
        </w:rPr>
        <w:t xml:space="preserve"> </w:t>
      </w:r>
      <w:r>
        <w:rPr>
          <w:rFonts w:ascii="Times New Roman" w:hAnsi="Times New Roman"/>
          <w:sz w:val="24"/>
        </w:rPr>
        <w:t xml:space="preserve">sous </w:t>
      </w:r>
      <w:r w:rsidRPr="00E168DF">
        <w:rPr>
          <w:rFonts w:ascii="Times New Roman" w:hAnsi="Times New Roman"/>
          <w:sz w:val="24"/>
        </w:rPr>
        <w:t xml:space="preserve">une certaine modalité de présence </w:t>
      </w:r>
      <w:r>
        <w:rPr>
          <w:rFonts w:ascii="Times New Roman" w:hAnsi="Times New Roman"/>
          <w:sz w:val="24"/>
        </w:rPr>
        <w:t>(celle-ci</w:t>
      </w:r>
      <w:r w:rsidRPr="00E168DF">
        <w:rPr>
          <w:rFonts w:ascii="Times New Roman" w:hAnsi="Times New Roman"/>
          <w:sz w:val="24"/>
        </w:rPr>
        <w:t xml:space="preserve"> s'évacue</w:t>
      </w:r>
      <w:r>
        <w:rPr>
          <w:rFonts w:ascii="Times New Roman" w:hAnsi="Times New Roman"/>
          <w:sz w:val="24"/>
        </w:rPr>
        <w:t>)</w:t>
      </w:r>
      <w:r w:rsidRPr="00E168DF">
        <w:rPr>
          <w:rFonts w:ascii="Times New Roman" w:hAnsi="Times New Roman"/>
          <w:sz w:val="24"/>
        </w:rPr>
        <w:t xml:space="preserve">, est la condition nécessaire pour qu'il vienne sur un </w:t>
      </w:r>
      <w:r>
        <w:rPr>
          <w:rFonts w:ascii="Times New Roman" w:hAnsi="Times New Roman"/>
          <w:sz w:val="24"/>
        </w:rPr>
        <w:t>mode autre, un mode pneumatique</w:t>
      </w:r>
      <w:r w:rsidRPr="00E168DF">
        <w:rPr>
          <w:rFonts w:ascii="Times New Roman" w:hAnsi="Times New Roman"/>
          <w:sz w:val="24"/>
        </w:rPr>
        <w:t xml:space="preserve"> </w:t>
      </w:r>
      <w:r>
        <w:rPr>
          <w:rFonts w:ascii="Times New Roman" w:hAnsi="Times New Roman"/>
          <w:sz w:val="24"/>
        </w:rPr>
        <w:t>(</w:t>
      </w:r>
      <w:r w:rsidRPr="00E168DF">
        <w:rPr>
          <w:rFonts w:ascii="Times New Roman" w:hAnsi="Times New Roman"/>
          <w:sz w:val="24"/>
        </w:rPr>
        <w:t>spirituel</w:t>
      </w:r>
      <w:r>
        <w:rPr>
          <w:rFonts w:ascii="Times New Roman" w:hAnsi="Times New Roman"/>
          <w:sz w:val="24"/>
        </w:rPr>
        <w:t>)</w:t>
      </w:r>
      <w:r w:rsidRPr="00E168DF">
        <w:rPr>
          <w:rFonts w:ascii="Times New Roman" w:hAnsi="Times New Roman"/>
          <w:sz w:val="24"/>
        </w:rPr>
        <w:t>.</w:t>
      </w:r>
    </w:p>
    <w:p w14:paraId="1A7A977E" w14:textId="77777777" w:rsidR="0065633A" w:rsidRPr="00691869" w:rsidRDefault="0065633A" w:rsidP="001232C0">
      <w:pPr>
        <w:pStyle w:val="Retraitcorpsdetexte"/>
        <w:spacing w:before="0" w:after="240" w:line="276" w:lineRule="auto"/>
        <w:ind w:firstLine="284"/>
        <w:rPr>
          <w:rFonts w:ascii="Times New Roman" w:hAnsi="Times New Roman"/>
          <w:sz w:val="32"/>
          <w:szCs w:val="32"/>
        </w:rPr>
      </w:pPr>
      <w:r w:rsidRPr="00691869">
        <w:rPr>
          <w:rFonts w:asciiTheme="minorHAnsi" w:hAnsiTheme="minorHAnsi"/>
          <w:b/>
          <w:sz w:val="32"/>
          <w:szCs w:val="32"/>
        </w:rPr>
        <w:t>2°) La prière et le don du pneuma.</w:t>
      </w:r>
    </w:p>
    <w:p w14:paraId="6C128CB8" w14:textId="77777777" w:rsidR="0065633A" w:rsidRPr="00691869" w:rsidRDefault="0065633A" w:rsidP="001232C0">
      <w:pPr>
        <w:pStyle w:val="Retraitcorpsdetexte"/>
        <w:spacing w:before="0" w:line="276" w:lineRule="auto"/>
        <w:ind w:firstLine="284"/>
        <w:rPr>
          <w:rFonts w:asciiTheme="minorHAnsi" w:hAnsiTheme="minorHAnsi"/>
          <w:b/>
          <w:sz w:val="28"/>
          <w:szCs w:val="28"/>
        </w:rPr>
      </w:pPr>
      <w:r w:rsidRPr="00691869">
        <w:rPr>
          <w:rFonts w:asciiTheme="minorHAnsi" w:hAnsiTheme="minorHAnsi"/>
          <w:b/>
          <w:sz w:val="28"/>
          <w:szCs w:val="28"/>
        </w:rPr>
        <w:t>a) La prière.</w:t>
      </w:r>
    </w:p>
    <w:p w14:paraId="1EAD67C8" w14:textId="77777777" w:rsidR="0065633A" w:rsidRPr="00E168DF"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 </w:t>
      </w:r>
      <w:r w:rsidRPr="00E168DF">
        <w:rPr>
          <w:rFonts w:ascii="Times New Roman" w:hAnsi="Times New Roman"/>
          <w:i/>
          <w:sz w:val="24"/>
        </w:rPr>
        <w:t>Je prierai le Père</w:t>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i/>
          <w:sz w:val="24"/>
        </w:rPr>
        <w:t xml:space="preserve"> </w:t>
      </w:r>
      <w:r w:rsidRPr="005F36B2">
        <w:rPr>
          <w:rFonts w:ascii="Times New Roman" w:hAnsi="Times New Roman"/>
          <w:sz w:val="24"/>
        </w:rPr>
        <w:t xml:space="preserve">en fait c'est </w:t>
      </w:r>
      <w:r>
        <w:rPr>
          <w:rFonts w:ascii="Times New Roman" w:hAnsi="Times New Roman"/>
          <w:sz w:val="24"/>
        </w:rPr>
        <w:t>«</w:t>
      </w:r>
      <w:r w:rsidRPr="005F36B2">
        <w:rPr>
          <w:rFonts w:ascii="Times New Roman" w:hAnsi="Times New Roman"/>
          <w:sz w:val="24"/>
        </w:rPr>
        <w:t xml:space="preserve"> </w:t>
      </w:r>
      <w:r w:rsidRPr="00E168DF">
        <w:rPr>
          <w:rFonts w:ascii="Times New Roman" w:hAnsi="Times New Roman"/>
          <w:i/>
          <w:sz w:val="24"/>
        </w:rPr>
        <w:t>je commence à prier le Père</w:t>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sz w:val="24"/>
        </w:rPr>
        <w:t>, parce que le futur n'est pas un véritable futur</w:t>
      </w:r>
      <w:r>
        <w:rPr>
          <w:rFonts w:ascii="Times New Roman" w:hAnsi="Times New Roman"/>
          <w:sz w:val="24"/>
        </w:rPr>
        <w:t xml:space="preserve"> puisque Jean garde une structure de pensée sémitique</w:t>
      </w:r>
      <w:r>
        <w:rPr>
          <w:rStyle w:val="Appelnotedebasdep"/>
          <w:rFonts w:ascii="Times New Roman" w:hAnsi="Times New Roman"/>
          <w:sz w:val="24"/>
        </w:rPr>
        <w:footnoteReference w:id="58"/>
      </w:r>
      <w:r>
        <w:rPr>
          <w:rFonts w:ascii="Times New Roman" w:hAnsi="Times New Roman"/>
          <w:sz w:val="24"/>
        </w:rPr>
        <w:t>.</w:t>
      </w:r>
      <w:r w:rsidRPr="00E168DF">
        <w:rPr>
          <w:rFonts w:ascii="Times New Roman" w:hAnsi="Times New Roman"/>
          <w:sz w:val="24"/>
        </w:rPr>
        <w:t xml:space="preserve"> </w:t>
      </w:r>
      <w:r>
        <w:rPr>
          <w:rFonts w:ascii="Times New Roman" w:hAnsi="Times New Roman"/>
          <w:sz w:val="24"/>
        </w:rPr>
        <w:t xml:space="preserve">« </w:t>
      </w:r>
      <w:r>
        <w:rPr>
          <w:rFonts w:ascii="Times New Roman" w:hAnsi="Times New Roman"/>
          <w:i/>
          <w:sz w:val="24"/>
        </w:rPr>
        <w:t>J</w:t>
      </w:r>
      <w:r w:rsidRPr="00E168DF">
        <w:rPr>
          <w:rFonts w:ascii="Times New Roman" w:hAnsi="Times New Roman"/>
          <w:i/>
          <w:sz w:val="24"/>
        </w:rPr>
        <w:t>e me mets à prier le Père</w:t>
      </w:r>
      <w:r>
        <w:rPr>
          <w:rFonts w:ascii="Times New Roman" w:hAnsi="Times New Roman"/>
          <w:i/>
          <w:sz w:val="24"/>
        </w:rPr>
        <w:t xml:space="preserve"> </w:t>
      </w:r>
      <w:r w:rsidRPr="00E30F6C">
        <w:rPr>
          <w:rFonts w:ascii="Times New Roman" w:hAnsi="Times New Roman"/>
          <w:color w:val="000000"/>
          <w:sz w:val="24"/>
        </w:rPr>
        <w:t>»</w:t>
      </w:r>
      <w:r>
        <w:rPr>
          <w:rFonts w:ascii="Times New Roman" w:hAnsi="Times New Roman"/>
          <w:color w:val="000000"/>
          <w:sz w:val="24"/>
        </w:rPr>
        <w:t xml:space="preserve"> </w:t>
      </w:r>
      <w:r w:rsidRPr="00E168DF">
        <w:rPr>
          <w:rFonts w:ascii="Times New Roman" w:hAnsi="Times New Roman"/>
          <w:sz w:val="24"/>
        </w:rPr>
        <w:t>c</w:t>
      </w:r>
      <w:r w:rsidRPr="00E168DF">
        <w:rPr>
          <w:rFonts w:ascii="Times New Roman" w:hAnsi="Times New Roman"/>
          <w:i/>
          <w:sz w:val="24"/>
        </w:rPr>
        <w:t>'</w:t>
      </w:r>
      <w:r w:rsidRPr="00E168DF">
        <w:rPr>
          <w:rFonts w:ascii="Times New Roman" w:hAnsi="Times New Roman"/>
          <w:sz w:val="24"/>
        </w:rPr>
        <w:t xml:space="preserve">est ce qui fait le sujet de tout le chapitre 14 : </w:t>
      </w:r>
      <w:r>
        <w:rPr>
          <w:rFonts w:ascii="Times New Roman" w:hAnsi="Times New Roman"/>
          <w:sz w:val="24"/>
        </w:rPr>
        <w:t xml:space="preserve">« </w:t>
      </w:r>
      <w:r>
        <w:rPr>
          <w:rFonts w:ascii="Times New Roman" w:hAnsi="Times New Roman"/>
          <w:i/>
          <w:sz w:val="24"/>
        </w:rPr>
        <w:t xml:space="preserve">Je vais vers le Père </w:t>
      </w:r>
      <w:r w:rsidRPr="00E30F6C">
        <w:rPr>
          <w:rFonts w:ascii="Times New Roman" w:hAnsi="Times New Roman"/>
          <w:color w:val="000000"/>
          <w:sz w:val="24"/>
        </w:rPr>
        <w:t>»</w:t>
      </w:r>
      <w:r>
        <w:rPr>
          <w:rFonts w:ascii="Times New Roman" w:hAnsi="Times New Roman"/>
          <w:color w:val="000000"/>
          <w:sz w:val="24"/>
        </w:rPr>
        <w:t xml:space="preserve"> (v. 12).</w:t>
      </w:r>
      <w:r w:rsidRPr="00E168DF">
        <w:rPr>
          <w:rFonts w:ascii="Times New Roman" w:hAnsi="Times New Roman"/>
          <w:i/>
          <w:sz w:val="24"/>
        </w:rPr>
        <w:t xml:space="preserve"> </w:t>
      </w:r>
      <w:r w:rsidRPr="00E168DF">
        <w:rPr>
          <w:rFonts w:ascii="Times New Roman" w:hAnsi="Times New Roman"/>
          <w:sz w:val="24"/>
        </w:rPr>
        <w:t xml:space="preserve">La prière du Christ, c'est le jet ou le trajet qui constitue l'être christique. Et ce qui est intéressant ici, c'est qu'il s'agit bien de notre prière, la prière que nous faisons qui constitue la présence christique mais elle est dite ici sous la forme du </w:t>
      </w:r>
      <w:r>
        <w:rPr>
          <w:rFonts w:ascii="Times New Roman" w:hAnsi="Times New Roman"/>
          <w:i/>
          <w:sz w:val="24"/>
        </w:rPr>
        <w:t>"J</w:t>
      </w:r>
      <w:r w:rsidRPr="00E168DF">
        <w:rPr>
          <w:rFonts w:ascii="Times New Roman" w:hAnsi="Times New Roman"/>
          <w:i/>
          <w:sz w:val="24"/>
        </w:rPr>
        <w:t>e"</w:t>
      </w:r>
      <w:r w:rsidRPr="00E168DF">
        <w:rPr>
          <w:rFonts w:ascii="Times New Roman" w:hAnsi="Times New Roman"/>
          <w:sz w:val="24"/>
        </w:rPr>
        <w:t xml:space="preserve"> du Christ.</w:t>
      </w:r>
    </w:p>
    <w:p w14:paraId="7D731DB9" w14:textId="77777777" w:rsidR="0065633A" w:rsidRDefault="0065633A" w:rsidP="000A2A4C">
      <w:pPr>
        <w:pStyle w:val="Retraitcorpsdetexte"/>
        <w:spacing w:before="0" w:after="240" w:line="276" w:lineRule="auto"/>
        <w:ind w:firstLine="284"/>
        <w:rPr>
          <w:rFonts w:ascii="Times New Roman" w:hAnsi="Times New Roman"/>
          <w:sz w:val="24"/>
        </w:rPr>
      </w:pPr>
      <w:r>
        <w:rPr>
          <w:rFonts w:ascii="Times New Roman" w:hAnsi="Times New Roman"/>
          <w:sz w:val="24"/>
        </w:rPr>
        <w:t>J'ai dit que</w:t>
      </w:r>
      <w:r w:rsidRPr="00E168DF">
        <w:rPr>
          <w:rFonts w:ascii="Times New Roman" w:hAnsi="Times New Roman"/>
          <w:sz w:val="24"/>
        </w:rPr>
        <w:t xml:space="preserve">, pour </w:t>
      </w:r>
      <w:proofErr w:type="spellStart"/>
      <w:r>
        <w:rPr>
          <w:rFonts w:ascii="Times New Roman" w:hAnsi="Times New Roman"/>
          <w:i/>
          <w:sz w:val="24"/>
        </w:rPr>
        <w:t>a</w:t>
      </w:r>
      <w:r w:rsidRPr="00E168DF">
        <w:rPr>
          <w:rFonts w:ascii="Times New Roman" w:hAnsi="Times New Roman"/>
          <w:i/>
          <w:sz w:val="24"/>
        </w:rPr>
        <w:t>gapê</w:t>
      </w:r>
      <w:proofErr w:type="spellEnd"/>
      <w:r w:rsidRPr="00E168DF">
        <w:rPr>
          <w:rFonts w:ascii="Times New Roman" w:hAnsi="Times New Roman"/>
          <w:i/>
          <w:sz w:val="24"/>
        </w:rPr>
        <w:t xml:space="preserve">, </w:t>
      </w:r>
      <w:r w:rsidRPr="00E168DF">
        <w:rPr>
          <w:rFonts w:ascii="Times New Roman" w:hAnsi="Times New Roman"/>
          <w:sz w:val="24"/>
        </w:rPr>
        <w:t xml:space="preserve">il ne fallait pas </w:t>
      </w:r>
      <w:r w:rsidRPr="001C2489">
        <w:rPr>
          <w:rFonts w:ascii="Times New Roman" w:hAnsi="Times New Roman"/>
          <w:sz w:val="24"/>
        </w:rPr>
        <w:t>disjoindre le complexe selon lequel : "Dieu nous aime", condition pour que "nous aimions Dieu" ; "que nous aimions Dieu",</w:t>
      </w:r>
      <w:r w:rsidRPr="00E168DF">
        <w:rPr>
          <w:rFonts w:ascii="Times New Roman" w:hAnsi="Times New Roman"/>
          <w:sz w:val="24"/>
        </w:rPr>
        <w:t xml:space="preserve"> condition pour que </w:t>
      </w:r>
      <w:r>
        <w:rPr>
          <w:rFonts w:ascii="Times New Roman" w:hAnsi="Times New Roman"/>
          <w:sz w:val="24"/>
        </w:rPr>
        <w:t>"</w:t>
      </w:r>
      <w:r w:rsidRPr="00E168DF">
        <w:rPr>
          <w:rFonts w:ascii="Times New Roman" w:hAnsi="Times New Roman"/>
          <w:sz w:val="24"/>
        </w:rPr>
        <w:t>nous aimions les frères</w:t>
      </w:r>
      <w:r>
        <w:rPr>
          <w:rFonts w:ascii="Times New Roman" w:hAnsi="Times New Roman"/>
          <w:sz w:val="24"/>
        </w:rPr>
        <w:t>"</w:t>
      </w:r>
      <w:r w:rsidRPr="00E168DF">
        <w:rPr>
          <w:rFonts w:ascii="Times New Roman" w:hAnsi="Times New Roman"/>
          <w:sz w:val="24"/>
        </w:rPr>
        <w:t xml:space="preserve"> </w:t>
      </w:r>
      <w:r>
        <w:rPr>
          <w:rFonts w:ascii="Times New Roman" w:hAnsi="Times New Roman"/>
          <w:sz w:val="24"/>
        </w:rPr>
        <w:t>; et vice-versa.</w:t>
      </w:r>
      <w:r w:rsidRPr="00E168DF">
        <w:rPr>
          <w:rFonts w:ascii="Times New Roman" w:hAnsi="Times New Roman"/>
          <w:sz w:val="24"/>
        </w:rPr>
        <w:t xml:space="preserve"> </w:t>
      </w:r>
      <w:r>
        <w:rPr>
          <w:rFonts w:ascii="Times New Roman" w:hAnsi="Times New Roman"/>
          <w:sz w:val="24"/>
        </w:rPr>
        <w:t>De même</w:t>
      </w:r>
      <w:r w:rsidRPr="00E168DF">
        <w:rPr>
          <w:rFonts w:ascii="Times New Roman" w:hAnsi="Times New Roman"/>
          <w:sz w:val="24"/>
        </w:rPr>
        <w:t xml:space="preserve"> ici, </w:t>
      </w:r>
      <w:r>
        <w:rPr>
          <w:rFonts w:ascii="Times New Roman" w:hAnsi="Times New Roman"/>
          <w:sz w:val="24"/>
        </w:rPr>
        <w:t xml:space="preserve">d'une certaine façon, </w:t>
      </w:r>
      <w:r w:rsidRPr="00E168DF">
        <w:rPr>
          <w:rFonts w:ascii="Times New Roman" w:hAnsi="Times New Roman"/>
          <w:i/>
          <w:sz w:val="24"/>
        </w:rPr>
        <w:t>qu'il prie</w:t>
      </w:r>
      <w:r w:rsidRPr="00E168DF">
        <w:rPr>
          <w:rFonts w:ascii="Times New Roman" w:hAnsi="Times New Roman"/>
          <w:sz w:val="24"/>
        </w:rPr>
        <w:t xml:space="preserve"> dit ce qu'il en est de </w:t>
      </w:r>
      <w:r>
        <w:rPr>
          <w:rFonts w:ascii="Times New Roman" w:hAnsi="Times New Roman"/>
          <w:sz w:val="24"/>
        </w:rPr>
        <w:t>"</w:t>
      </w:r>
      <w:r w:rsidRPr="00E168DF">
        <w:rPr>
          <w:rFonts w:ascii="Times New Roman" w:hAnsi="Times New Roman"/>
          <w:sz w:val="24"/>
        </w:rPr>
        <w:t>notre</w:t>
      </w:r>
      <w:r>
        <w:rPr>
          <w:rFonts w:ascii="Times New Roman" w:hAnsi="Times New Roman"/>
          <w:sz w:val="24"/>
        </w:rPr>
        <w:t>"</w:t>
      </w:r>
      <w:r w:rsidRPr="00E168DF">
        <w:rPr>
          <w:rFonts w:ascii="Times New Roman" w:hAnsi="Times New Roman"/>
          <w:sz w:val="24"/>
        </w:rPr>
        <w:t xml:space="preserve"> prière. Autrement dit, il s'agit d'aller vers le Père. Or, c'est tout l'être du </w:t>
      </w:r>
      <w:r w:rsidRPr="00E168DF">
        <w:rPr>
          <w:rFonts w:ascii="Times New Roman" w:hAnsi="Times New Roman"/>
          <w:sz w:val="24"/>
        </w:rPr>
        <w:lastRenderedPageBreak/>
        <w:t xml:space="preserve">Christ : un </w:t>
      </w:r>
      <w:r>
        <w:rPr>
          <w:rFonts w:ascii="Times New Roman" w:hAnsi="Times New Roman"/>
          <w:sz w:val="24"/>
        </w:rPr>
        <w:t>"</w:t>
      </w:r>
      <w:r w:rsidRPr="00E168DF">
        <w:rPr>
          <w:rFonts w:ascii="Times New Roman" w:hAnsi="Times New Roman"/>
          <w:sz w:val="24"/>
        </w:rPr>
        <w:t>aller vers le Père</w:t>
      </w:r>
      <w:r>
        <w:rPr>
          <w:rFonts w:ascii="Times New Roman" w:hAnsi="Times New Roman"/>
          <w:sz w:val="24"/>
        </w:rPr>
        <w:t>"</w:t>
      </w:r>
      <w:r w:rsidRPr="00E168DF">
        <w:rPr>
          <w:rFonts w:ascii="Times New Roman" w:hAnsi="Times New Roman"/>
          <w:sz w:val="24"/>
        </w:rPr>
        <w:t xml:space="preserve"> qui est un </w:t>
      </w:r>
      <w:r>
        <w:rPr>
          <w:rFonts w:ascii="Times New Roman" w:hAnsi="Times New Roman"/>
          <w:sz w:val="24"/>
        </w:rPr>
        <w:t>"</w:t>
      </w:r>
      <w:r w:rsidRPr="00E168DF">
        <w:rPr>
          <w:rFonts w:ascii="Times New Roman" w:hAnsi="Times New Roman"/>
          <w:sz w:val="24"/>
        </w:rPr>
        <w:t>venir vers nous</w:t>
      </w:r>
      <w:r>
        <w:rPr>
          <w:rFonts w:ascii="Times New Roman" w:hAnsi="Times New Roman"/>
          <w:sz w:val="24"/>
        </w:rPr>
        <w:t>"</w:t>
      </w:r>
      <w:r w:rsidRPr="00E168DF">
        <w:rPr>
          <w:rFonts w:ascii="Times New Roman" w:hAnsi="Times New Roman"/>
          <w:sz w:val="24"/>
        </w:rPr>
        <w:t>. Ce n'est pas une ascension figurée telle qu'il s'en aille et qu'il faudrait att</w:t>
      </w:r>
      <w:r>
        <w:rPr>
          <w:rFonts w:ascii="Times New Roman" w:hAnsi="Times New Roman"/>
          <w:sz w:val="24"/>
        </w:rPr>
        <w:t>endre plus tard qu'il vienne, l</w:t>
      </w:r>
      <w:r w:rsidRPr="00E168DF">
        <w:rPr>
          <w:rFonts w:ascii="Times New Roman" w:hAnsi="Times New Roman"/>
          <w:sz w:val="24"/>
        </w:rPr>
        <w:t xml:space="preserve">e texte de Jean ne permet pas cette interprétation. </w:t>
      </w:r>
      <w:r>
        <w:rPr>
          <w:rFonts w:ascii="Times New Roman" w:hAnsi="Times New Roman"/>
          <w:sz w:val="24"/>
        </w:rPr>
        <w:t>L</w:t>
      </w:r>
      <w:r w:rsidRPr="00E168DF">
        <w:rPr>
          <w:rFonts w:ascii="Times New Roman" w:hAnsi="Times New Roman"/>
          <w:sz w:val="24"/>
        </w:rPr>
        <w:t xml:space="preserve">e texte de Luc, en Actes 1, 9, pourrait être entendu de cette façon-là, encore qu'il faudrait le lire de façon plus exigeante. </w:t>
      </w:r>
    </w:p>
    <w:p w14:paraId="444839A5" w14:textId="77777777" w:rsidR="0065633A" w:rsidRPr="00691869" w:rsidRDefault="0065633A" w:rsidP="001232C0">
      <w:pPr>
        <w:pStyle w:val="Retraitcorpsdetexte"/>
        <w:spacing w:before="0" w:line="276" w:lineRule="auto"/>
        <w:ind w:firstLine="284"/>
        <w:rPr>
          <w:rFonts w:asciiTheme="minorHAnsi" w:hAnsiTheme="minorHAnsi"/>
          <w:b/>
          <w:sz w:val="28"/>
          <w:szCs w:val="28"/>
        </w:rPr>
      </w:pPr>
      <w:r w:rsidRPr="00691869">
        <w:rPr>
          <w:rFonts w:asciiTheme="minorHAnsi" w:hAnsiTheme="minorHAnsi"/>
          <w:b/>
          <w:sz w:val="28"/>
          <w:szCs w:val="28"/>
        </w:rPr>
        <w:t>b) Le don du pneuma.</w:t>
      </w:r>
    </w:p>
    <w:p w14:paraId="21D83719" w14:textId="77777777" w:rsidR="0065633A" w:rsidRDefault="0065633A" w:rsidP="001232C0">
      <w:pPr>
        <w:pStyle w:val="Retraitcorpsdetexte"/>
        <w:spacing w:before="0" w:line="276" w:lineRule="auto"/>
        <w:ind w:firstLine="284"/>
        <w:rPr>
          <w:rFonts w:ascii="Times New Roman" w:hAnsi="Times New Roman"/>
          <w:sz w:val="24"/>
        </w:rPr>
      </w:pPr>
      <w:r w:rsidRPr="00E168DF">
        <w:rPr>
          <w:rFonts w:ascii="Times New Roman" w:hAnsi="Times New Roman"/>
          <w:sz w:val="24"/>
        </w:rPr>
        <w:t>Ici</w:t>
      </w:r>
      <w:r>
        <w:rPr>
          <w:rFonts w:ascii="Times New Roman" w:hAnsi="Times New Roman"/>
          <w:sz w:val="24"/>
        </w:rPr>
        <w:t xml:space="preserve"> donc</w:t>
      </w:r>
      <w:r w:rsidRPr="00E168DF">
        <w:rPr>
          <w:rFonts w:ascii="Times New Roman" w:hAnsi="Times New Roman"/>
          <w:sz w:val="24"/>
        </w:rPr>
        <w:t xml:space="preserve">, c'est l'entre-appartenance </w:t>
      </w:r>
      <w:r>
        <w:rPr>
          <w:rFonts w:ascii="Times New Roman" w:hAnsi="Times New Roman"/>
          <w:sz w:val="24"/>
        </w:rPr>
        <w:t xml:space="preserve">radicalement intelligible </w:t>
      </w:r>
      <w:r w:rsidRPr="00E168DF">
        <w:rPr>
          <w:rFonts w:ascii="Times New Roman" w:hAnsi="Times New Roman"/>
          <w:sz w:val="24"/>
        </w:rPr>
        <w:t>de ces quatre termes qui est à retenir.</w:t>
      </w:r>
      <w:r>
        <w:rPr>
          <w:rFonts w:ascii="Times New Roman" w:hAnsi="Times New Roman"/>
          <w:sz w:val="24"/>
        </w:rPr>
        <w:t xml:space="preserve"> En effet « </w:t>
      </w:r>
      <w:r>
        <w:rPr>
          <w:rFonts w:ascii="Times New Roman" w:hAnsi="Times New Roman"/>
          <w:i/>
          <w:sz w:val="24"/>
        </w:rPr>
        <w:t>J</w:t>
      </w:r>
      <w:r w:rsidRPr="00E168DF">
        <w:rPr>
          <w:rFonts w:ascii="Times New Roman" w:hAnsi="Times New Roman"/>
          <w:i/>
          <w:sz w:val="24"/>
        </w:rPr>
        <w:t>e prierai le Père</w:t>
      </w:r>
      <w:r>
        <w:rPr>
          <w:rFonts w:ascii="Times New Roman" w:hAnsi="Times New Roman"/>
          <w:i/>
          <w:sz w:val="24"/>
        </w:rPr>
        <w:t xml:space="preserve"> </w:t>
      </w:r>
      <w:r w:rsidRPr="00E30F6C">
        <w:rPr>
          <w:rFonts w:ascii="Times New Roman" w:hAnsi="Times New Roman"/>
          <w:color w:val="000000"/>
          <w:sz w:val="24"/>
        </w:rPr>
        <w:t>»</w:t>
      </w:r>
      <w:r>
        <w:rPr>
          <w:rFonts w:ascii="Times New Roman" w:hAnsi="Times New Roman"/>
          <w:color w:val="000000"/>
          <w:sz w:val="24"/>
        </w:rPr>
        <w:t xml:space="preserve"> (ou </w:t>
      </w:r>
      <w:r>
        <w:rPr>
          <w:rFonts w:ascii="Times New Roman" w:hAnsi="Times New Roman"/>
          <w:sz w:val="24"/>
        </w:rPr>
        <w:t xml:space="preserve">« </w:t>
      </w:r>
      <w:r w:rsidRPr="00E168DF">
        <w:rPr>
          <w:rFonts w:ascii="Times New Roman" w:hAnsi="Times New Roman"/>
          <w:i/>
          <w:sz w:val="24"/>
        </w:rPr>
        <w:t>Je vais vers le Père</w:t>
      </w:r>
      <w:r>
        <w:rPr>
          <w:rFonts w:ascii="Times New Roman" w:hAnsi="Times New Roman"/>
          <w:i/>
          <w:sz w:val="24"/>
        </w:rPr>
        <w:t xml:space="preserve"> </w:t>
      </w:r>
      <w:r w:rsidRPr="00E30F6C">
        <w:rPr>
          <w:rFonts w:ascii="Times New Roman" w:hAnsi="Times New Roman"/>
          <w:color w:val="000000"/>
          <w:sz w:val="24"/>
        </w:rPr>
        <w:t>»</w:t>
      </w:r>
      <w:r w:rsidRPr="001C2489">
        <w:rPr>
          <w:rFonts w:ascii="Times New Roman" w:hAnsi="Times New Roman"/>
          <w:sz w:val="24"/>
        </w:rPr>
        <w:t>)</w:t>
      </w:r>
      <w:r>
        <w:rPr>
          <w:rFonts w:ascii="Times New Roman" w:hAnsi="Times New Roman"/>
          <w:i/>
          <w:sz w:val="24"/>
        </w:rPr>
        <w:t xml:space="preserve"> </w:t>
      </w:r>
      <w:r w:rsidRPr="001C2489">
        <w:rPr>
          <w:rFonts w:ascii="Times New Roman" w:hAnsi="Times New Roman"/>
          <w:sz w:val="24"/>
        </w:rPr>
        <w:t>et</w:t>
      </w:r>
      <w:r w:rsidRPr="00E168DF">
        <w:rPr>
          <w:rFonts w:ascii="Times New Roman" w:hAnsi="Times New Roman"/>
          <w:i/>
          <w:sz w:val="24"/>
        </w:rPr>
        <w:t xml:space="preserve"> </w:t>
      </w:r>
      <w:r>
        <w:rPr>
          <w:rFonts w:ascii="Times New Roman" w:hAnsi="Times New Roman"/>
          <w:sz w:val="24"/>
        </w:rPr>
        <w:t xml:space="preserve">« </w:t>
      </w:r>
      <w:r w:rsidRPr="00E168DF">
        <w:rPr>
          <w:rFonts w:ascii="Times New Roman" w:hAnsi="Times New Roman"/>
          <w:i/>
          <w:sz w:val="24"/>
        </w:rPr>
        <w:t xml:space="preserve">il vous enverra le </w:t>
      </w:r>
      <w:r>
        <w:rPr>
          <w:rFonts w:ascii="Times New Roman" w:hAnsi="Times New Roman"/>
          <w:i/>
          <w:sz w:val="24"/>
        </w:rPr>
        <w:t>p</w:t>
      </w:r>
      <w:r w:rsidRPr="00E168DF">
        <w:rPr>
          <w:rFonts w:ascii="Times New Roman" w:hAnsi="Times New Roman"/>
          <w:i/>
          <w:sz w:val="24"/>
        </w:rPr>
        <w:t>neuma</w:t>
      </w:r>
      <w:r>
        <w:rPr>
          <w:rStyle w:val="Appelnotedebasdep"/>
          <w:rFonts w:ascii="Times New Roman" w:hAnsi="Times New Roman"/>
          <w:i/>
          <w:sz w:val="24"/>
        </w:rPr>
        <w:footnoteReference w:id="59"/>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i/>
          <w:sz w:val="24"/>
        </w:rPr>
        <w:t>,</w:t>
      </w:r>
      <w:r>
        <w:rPr>
          <w:rFonts w:ascii="Times New Roman" w:hAnsi="Times New Roman"/>
          <w:sz w:val="24"/>
        </w:rPr>
        <w:t xml:space="preserve"> c'est la même chose. Que le p</w:t>
      </w:r>
      <w:r w:rsidRPr="00E168DF">
        <w:rPr>
          <w:rFonts w:ascii="Times New Roman" w:hAnsi="Times New Roman"/>
          <w:sz w:val="24"/>
        </w:rPr>
        <w:t xml:space="preserve">neuma vienne, c'est : </w:t>
      </w:r>
      <w:r>
        <w:rPr>
          <w:rFonts w:ascii="Times New Roman" w:hAnsi="Times New Roman"/>
          <w:sz w:val="24"/>
        </w:rPr>
        <w:t>« J</w:t>
      </w:r>
      <w:r w:rsidRPr="00E168DF">
        <w:rPr>
          <w:rFonts w:ascii="Times New Roman" w:hAnsi="Times New Roman"/>
          <w:sz w:val="24"/>
        </w:rPr>
        <w:t>e viens</w:t>
      </w:r>
      <w:r>
        <w:rPr>
          <w:rFonts w:ascii="Times New Roman" w:hAnsi="Times New Roman"/>
          <w:sz w:val="24"/>
        </w:rPr>
        <w:t xml:space="preserve"> </w:t>
      </w:r>
      <w:r w:rsidRPr="00E30F6C">
        <w:rPr>
          <w:rFonts w:ascii="Times New Roman" w:hAnsi="Times New Roman"/>
          <w:color w:val="000000"/>
          <w:sz w:val="24"/>
        </w:rPr>
        <w:t>»</w:t>
      </w:r>
      <w:r w:rsidRPr="00E168DF">
        <w:rPr>
          <w:rFonts w:ascii="Times New Roman" w:hAnsi="Times New Roman"/>
          <w:sz w:val="24"/>
        </w:rPr>
        <w:t xml:space="preserve">, car le </w:t>
      </w:r>
      <w:r>
        <w:rPr>
          <w:rFonts w:ascii="Times New Roman" w:hAnsi="Times New Roman"/>
          <w:sz w:val="24"/>
        </w:rPr>
        <w:t>p</w:t>
      </w:r>
      <w:r w:rsidRPr="00E168DF">
        <w:rPr>
          <w:rFonts w:ascii="Times New Roman" w:hAnsi="Times New Roman"/>
          <w:sz w:val="24"/>
        </w:rPr>
        <w:t xml:space="preserve">neuma vient </w:t>
      </w:r>
      <w:r>
        <w:rPr>
          <w:rFonts w:ascii="Times New Roman" w:hAnsi="Times New Roman"/>
          <w:sz w:val="24"/>
        </w:rPr>
        <w:t>"</w:t>
      </w:r>
      <w:r w:rsidRPr="00E168DF">
        <w:rPr>
          <w:rFonts w:ascii="Times New Roman" w:hAnsi="Times New Roman"/>
          <w:sz w:val="24"/>
        </w:rPr>
        <w:t>dans</w:t>
      </w:r>
      <w:r>
        <w:rPr>
          <w:rFonts w:ascii="Times New Roman" w:hAnsi="Times New Roman"/>
          <w:sz w:val="24"/>
        </w:rPr>
        <w:t xml:space="preserve"> mon</w:t>
      </w:r>
      <w:r w:rsidRPr="00E168DF">
        <w:rPr>
          <w:rFonts w:ascii="Times New Roman" w:hAnsi="Times New Roman"/>
          <w:sz w:val="24"/>
        </w:rPr>
        <w:t xml:space="preserve"> Nom</w:t>
      </w:r>
      <w:r>
        <w:rPr>
          <w:rFonts w:ascii="Times New Roman" w:hAnsi="Times New Roman"/>
          <w:sz w:val="24"/>
        </w:rPr>
        <w:t>"</w:t>
      </w:r>
      <w:r w:rsidRPr="00E168DF">
        <w:rPr>
          <w:rFonts w:ascii="Times New Roman" w:hAnsi="Times New Roman"/>
          <w:sz w:val="24"/>
        </w:rPr>
        <w:t xml:space="preserve">, c'est-à-dire dans </w:t>
      </w:r>
      <w:r>
        <w:rPr>
          <w:rFonts w:ascii="Times New Roman" w:hAnsi="Times New Roman"/>
          <w:sz w:val="24"/>
        </w:rPr>
        <w:t xml:space="preserve">"mon </w:t>
      </w:r>
      <w:r w:rsidRPr="00E168DF">
        <w:rPr>
          <w:rFonts w:ascii="Times New Roman" w:hAnsi="Times New Roman"/>
          <w:sz w:val="24"/>
        </w:rPr>
        <w:t>identité</w:t>
      </w:r>
      <w:r>
        <w:rPr>
          <w:rFonts w:ascii="Times New Roman" w:hAnsi="Times New Roman"/>
          <w:sz w:val="24"/>
        </w:rPr>
        <w:t>"</w:t>
      </w:r>
      <w:r w:rsidRPr="00E168DF">
        <w:rPr>
          <w:rFonts w:ascii="Times New Roman" w:hAnsi="Times New Roman"/>
          <w:sz w:val="24"/>
        </w:rPr>
        <w:t xml:space="preserve">, </w:t>
      </w:r>
      <w:r>
        <w:rPr>
          <w:rFonts w:ascii="Times New Roman" w:hAnsi="Times New Roman"/>
          <w:sz w:val="24"/>
        </w:rPr>
        <w:t>et</w:t>
      </w:r>
      <w:r w:rsidRPr="00E168DF">
        <w:rPr>
          <w:rFonts w:ascii="Times New Roman" w:hAnsi="Times New Roman"/>
          <w:sz w:val="24"/>
        </w:rPr>
        <w:t xml:space="preserve"> </w:t>
      </w:r>
      <w:r>
        <w:rPr>
          <w:rFonts w:ascii="Times New Roman" w:hAnsi="Times New Roman"/>
          <w:sz w:val="24"/>
        </w:rPr>
        <w:t xml:space="preserve">quand il vient </w:t>
      </w:r>
      <w:r w:rsidRPr="00E168DF">
        <w:rPr>
          <w:rFonts w:ascii="Times New Roman" w:hAnsi="Times New Roman"/>
          <w:sz w:val="24"/>
        </w:rPr>
        <w:t xml:space="preserve">comme </w:t>
      </w:r>
      <w:r>
        <w:rPr>
          <w:rFonts w:ascii="Times New Roman" w:hAnsi="Times New Roman"/>
          <w:sz w:val="24"/>
        </w:rPr>
        <w:t>pneuma c</w:t>
      </w:r>
      <w:r w:rsidRPr="00E168DF">
        <w:rPr>
          <w:rFonts w:ascii="Times New Roman" w:hAnsi="Times New Roman"/>
          <w:sz w:val="24"/>
        </w:rPr>
        <w:t xml:space="preserve">'est </w:t>
      </w:r>
      <w:r>
        <w:rPr>
          <w:rFonts w:ascii="Times New Roman" w:hAnsi="Times New Roman"/>
          <w:sz w:val="24"/>
        </w:rPr>
        <w:t>dans "mon</w:t>
      </w:r>
      <w:r w:rsidRPr="00E168DF">
        <w:rPr>
          <w:rFonts w:ascii="Times New Roman" w:hAnsi="Times New Roman"/>
          <w:sz w:val="24"/>
        </w:rPr>
        <w:t xml:space="preserve"> identité dévoilée</w:t>
      </w:r>
      <w:r>
        <w:rPr>
          <w:rFonts w:ascii="Times New Roman" w:hAnsi="Times New Roman"/>
          <w:sz w:val="24"/>
        </w:rPr>
        <w:t>"</w:t>
      </w:r>
      <w:r w:rsidRPr="00E168DF">
        <w:rPr>
          <w:rFonts w:ascii="Times New Roman" w:hAnsi="Times New Roman"/>
          <w:sz w:val="24"/>
        </w:rPr>
        <w:t xml:space="preserve">, identité de </w:t>
      </w:r>
      <w:r>
        <w:rPr>
          <w:rFonts w:ascii="Times New Roman" w:hAnsi="Times New Roman"/>
          <w:sz w:val="24"/>
        </w:rPr>
        <w:t>r</w:t>
      </w:r>
      <w:r w:rsidRPr="00E168DF">
        <w:rPr>
          <w:rFonts w:ascii="Times New Roman" w:hAnsi="Times New Roman"/>
          <w:sz w:val="24"/>
        </w:rPr>
        <w:t xml:space="preserve">ésurrection. Ici, il faut se déshabituer de considérer, sous prétexte que ce seraient deux personnes, le Christ et le </w:t>
      </w:r>
      <w:r>
        <w:rPr>
          <w:rFonts w:ascii="Times New Roman" w:hAnsi="Times New Roman"/>
          <w:sz w:val="24"/>
        </w:rPr>
        <w:t>p</w:t>
      </w:r>
      <w:r w:rsidRPr="00E168DF">
        <w:rPr>
          <w:rFonts w:ascii="Times New Roman" w:hAnsi="Times New Roman"/>
          <w:sz w:val="24"/>
        </w:rPr>
        <w:t xml:space="preserve">neuma comme deux entités séparables, disjointes etc. Cela est totalement exclu. Le </w:t>
      </w:r>
      <w:r>
        <w:rPr>
          <w:rFonts w:ascii="Times New Roman" w:hAnsi="Times New Roman"/>
          <w:sz w:val="24"/>
        </w:rPr>
        <w:t>p</w:t>
      </w:r>
      <w:r w:rsidRPr="00E168DF">
        <w:rPr>
          <w:rFonts w:ascii="Times New Roman" w:hAnsi="Times New Roman"/>
          <w:sz w:val="24"/>
        </w:rPr>
        <w:t>neuma</w:t>
      </w:r>
      <w:r>
        <w:rPr>
          <w:rFonts w:ascii="Times New Roman" w:hAnsi="Times New Roman"/>
          <w:sz w:val="24"/>
        </w:rPr>
        <w:t xml:space="preserve"> "</w:t>
      </w:r>
      <w:r w:rsidRPr="00E168DF">
        <w:rPr>
          <w:rFonts w:ascii="Times New Roman" w:hAnsi="Times New Roman"/>
          <w:sz w:val="24"/>
        </w:rPr>
        <w:t xml:space="preserve">dans </w:t>
      </w:r>
      <w:r>
        <w:rPr>
          <w:rFonts w:ascii="Times New Roman" w:hAnsi="Times New Roman"/>
          <w:sz w:val="24"/>
        </w:rPr>
        <w:t>m</w:t>
      </w:r>
      <w:r w:rsidRPr="00E168DF">
        <w:rPr>
          <w:rFonts w:ascii="Times New Roman" w:hAnsi="Times New Roman"/>
          <w:sz w:val="24"/>
        </w:rPr>
        <w:t>on  Nom</w:t>
      </w:r>
      <w:r>
        <w:rPr>
          <w:rFonts w:ascii="Times New Roman" w:hAnsi="Times New Roman"/>
          <w:sz w:val="24"/>
        </w:rPr>
        <w:t>"</w:t>
      </w:r>
      <w:r w:rsidRPr="00E168DF">
        <w:rPr>
          <w:rFonts w:ascii="Times New Roman" w:hAnsi="Times New Roman"/>
          <w:sz w:val="24"/>
        </w:rPr>
        <w:t>, c'est "</w:t>
      </w:r>
      <w:r>
        <w:rPr>
          <w:rFonts w:ascii="Times New Roman" w:hAnsi="Times New Roman"/>
          <w:i/>
          <w:sz w:val="24"/>
        </w:rPr>
        <w:t>J</w:t>
      </w:r>
      <w:r w:rsidRPr="00E168DF">
        <w:rPr>
          <w:rFonts w:ascii="Times New Roman" w:hAnsi="Times New Roman"/>
          <w:i/>
          <w:sz w:val="24"/>
        </w:rPr>
        <w:t>e"</w:t>
      </w:r>
      <w:r w:rsidRPr="00E168DF">
        <w:rPr>
          <w:rFonts w:ascii="Times New Roman" w:hAnsi="Times New Roman"/>
          <w:sz w:val="24"/>
        </w:rPr>
        <w:t>.</w:t>
      </w:r>
    </w:p>
    <w:p w14:paraId="7EC690D8" w14:textId="77777777" w:rsidR="0065633A" w:rsidRPr="00CF476C" w:rsidRDefault="0065633A" w:rsidP="001232C0">
      <w:pPr>
        <w:pStyle w:val="Retraitcorpsdetexte"/>
        <w:spacing w:before="0" w:line="276" w:lineRule="auto"/>
        <w:ind w:left="426" w:right="568" w:firstLine="283"/>
        <w:rPr>
          <w:rFonts w:asciiTheme="minorHAnsi" w:hAnsiTheme="minorHAnsi"/>
          <w:b/>
          <w:sz w:val="24"/>
        </w:rPr>
      </w:pPr>
      <w:r w:rsidRPr="00CF476C">
        <w:rPr>
          <w:rFonts w:asciiTheme="minorHAnsi" w:hAnsiTheme="minorHAnsi"/>
          <w:b/>
          <w:sz w:val="24"/>
        </w:rPr>
        <w:t>Parenthèse sur la dogmatique.</w:t>
      </w:r>
    </w:p>
    <w:p w14:paraId="22AFBBB6" w14:textId="77777777" w:rsidR="0065633A" w:rsidRPr="00280958" w:rsidRDefault="0065633A" w:rsidP="001232C0">
      <w:pPr>
        <w:pStyle w:val="Retraitcorpsdetexte"/>
        <w:spacing w:before="0" w:after="60" w:line="276" w:lineRule="auto"/>
        <w:ind w:left="426" w:right="568" w:firstLine="283"/>
        <w:rPr>
          <w:rFonts w:ascii="Times New Roman" w:hAnsi="Times New Roman"/>
          <w:sz w:val="22"/>
          <w:szCs w:val="22"/>
        </w:rPr>
      </w:pPr>
      <w:r w:rsidRPr="00A53C2E">
        <w:rPr>
          <w:rFonts w:ascii="Times New Roman" w:hAnsi="Times New Roman"/>
          <w:sz w:val="22"/>
          <w:szCs w:val="22"/>
        </w:rPr>
        <w:t xml:space="preserve">C'est ici qu'il y aurait à faire un examen critique très attentif de ce qui nous revient de la dogmatique classique, à savoir l'unité de la nature et la Trinité des personnes. Il faudrait voir à quelle question ces affirmations de la dogmatique répondent, et percevoir bien que ce ne sont pas ces questions-là qui </w:t>
      </w:r>
      <w:r w:rsidRPr="00280958">
        <w:rPr>
          <w:rFonts w:ascii="Times New Roman" w:hAnsi="Times New Roman"/>
          <w:sz w:val="22"/>
          <w:szCs w:val="22"/>
        </w:rPr>
        <w:t>articulent le discours de Jean. Les introduire dans la lecture de Jean, c'</w:t>
      </w:r>
      <w:proofErr w:type="spellStart"/>
      <w:r w:rsidRPr="00280958">
        <w:rPr>
          <w:rFonts w:ascii="Times New Roman" w:hAnsi="Times New Roman"/>
          <w:sz w:val="22"/>
          <w:szCs w:val="22"/>
        </w:rPr>
        <w:t>est</w:t>
      </w:r>
      <w:proofErr w:type="spellEnd"/>
      <w:r w:rsidRPr="00280958">
        <w:rPr>
          <w:rFonts w:ascii="Times New Roman" w:hAnsi="Times New Roman"/>
          <w:sz w:val="22"/>
          <w:szCs w:val="22"/>
        </w:rPr>
        <w:t xml:space="preserve"> s'interdire d'entrer dans l'écoute de Jean. Ces affirmations sont valides et définitivement valides pour les questions posées qui leur ont donné lieu. Or toute affirmation coupée de sa question est une fleur séchée, elle est éminemment périssable. Donc ce sont des déterminations qui restent valides, mais pour autant que durent les questions posées.</w:t>
      </w:r>
    </w:p>
    <w:p w14:paraId="4AC0F7BA" w14:textId="77777777" w:rsidR="0065633A" w:rsidRPr="00280958" w:rsidRDefault="0065633A" w:rsidP="001232C0">
      <w:pPr>
        <w:pStyle w:val="Retraitcorpsdetexte"/>
        <w:spacing w:before="0" w:after="60" w:line="276" w:lineRule="auto"/>
        <w:ind w:left="426" w:right="568" w:firstLine="283"/>
        <w:rPr>
          <w:rFonts w:ascii="Times New Roman" w:hAnsi="Times New Roman"/>
          <w:sz w:val="22"/>
          <w:szCs w:val="22"/>
        </w:rPr>
      </w:pPr>
      <w:r w:rsidRPr="00280958">
        <w:rPr>
          <w:rFonts w:ascii="Times New Roman" w:hAnsi="Times New Roman"/>
          <w:sz w:val="22"/>
          <w:szCs w:val="22"/>
        </w:rPr>
        <w:t>J'ai touché à cela ici ou là. Mais il faudrait faire un petit traité sur le bon usage de la dogmatique. Je ne suis pas du tout un critique méprisant de la dogmatique, absolument pas, et néanmoins je dis que d'être crispé sur des formulations dogmatiques nous interdit par exemple d'entrer dans l'écriture johannique ou dans l'écriture paulinienne.</w:t>
      </w:r>
    </w:p>
    <w:p w14:paraId="67EC86C4" w14:textId="77777777" w:rsidR="0065633A" w:rsidRPr="00A53C2E" w:rsidRDefault="0065633A" w:rsidP="001232C0">
      <w:pPr>
        <w:pStyle w:val="Retraitcorpsdetexte"/>
        <w:spacing w:before="0" w:after="60" w:line="276" w:lineRule="auto"/>
        <w:ind w:left="426" w:right="568" w:firstLine="283"/>
        <w:rPr>
          <w:rFonts w:ascii="Times New Roman" w:hAnsi="Times New Roman"/>
          <w:sz w:val="22"/>
          <w:szCs w:val="22"/>
        </w:rPr>
      </w:pPr>
      <w:r w:rsidRPr="00280958">
        <w:rPr>
          <w:rFonts w:ascii="Times New Roman" w:hAnsi="Times New Roman"/>
          <w:sz w:val="22"/>
          <w:szCs w:val="22"/>
        </w:rPr>
        <w:t xml:space="preserve">Il ne faudrait pas traiter ça de façon polémique. En effet très souvent, dès qu'on dit quelque chose de ce genre, les gens pensent qu'on </w:t>
      </w:r>
      <w:r w:rsidRPr="00A53C2E">
        <w:rPr>
          <w:rFonts w:ascii="Times New Roman" w:hAnsi="Times New Roman"/>
          <w:sz w:val="22"/>
          <w:szCs w:val="22"/>
        </w:rPr>
        <w:t>est méprisant pour la dogmatique. Or pas du tout. Il serait donc très difficile de faire ce petit traité, mais il s'agit ici d'un point qui doit même pouvoir s'affirmer dogmatiquement. C'est-à-dire qu'il faut demander au dogme ce qu'il prétend être et ce qu'il prétend dire. Car le dogue lui-même parle sur le dogme. Par exemple au concile Vatican Ier. Or ce concile ne demande pas du tout que nous introduisions le dogme dans la lecture johannique.</w:t>
      </w:r>
    </w:p>
    <w:p w14:paraId="77FAF221" w14:textId="77777777" w:rsidR="0065633A" w:rsidRDefault="0065633A" w:rsidP="001232C0">
      <w:pPr>
        <w:pStyle w:val="Retraitcorpsdetexte"/>
        <w:spacing w:before="0" w:after="60" w:line="276" w:lineRule="auto"/>
        <w:ind w:left="426" w:right="568" w:firstLine="283"/>
        <w:rPr>
          <w:rFonts w:ascii="Times New Roman" w:hAnsi="Times New Roman"/>
          <w:sz w:val="22"/>
          <w:szCs w:val="22"/>
        </w:rPr>
      </w:pPr>
      <w:r w:rsidRPr="00A53C2E">
        <w:rPr>
          <w:rFonts w:ascii="Times New Roman" w:hAnsi="Times New Roman"/>
          <w:sz w:val="22"/>
          <w:szCs w:val="22"/>
        </w:rPr>
        <w:t>Mais faire cela réclamerait une année d'étude. En effet, pour savoir exactement ce qu'un concile veut dire, il faut le lire, mais il faut lire en même temps tout ce qui l'accompagne. Or il y a des préparations, des amendements, des textes votés, des indications etc.</w:t>
      </w:r>
    </w:p>
    <w:p w14:paraId="7127CF86" w14:textId="77777777" w:rsidR="0065633A" w:rsidRPr="00A53C2E" w:rsidRDefault="0065633A" w:rsidP="000A2A4C">
      <w:pPr>
        <w:pStyle w:val="Retraitcorpsdetexte"/>
        <w:spacing w:before="0" w:after="240" w:line="276" w:lineRule="auto"/>
        <w:ind w:left="426" w:right="568" w:firstLine="283"/>
        <w:rPr>
          <w:rFonts w:asciiTheme="minorHAnsi" w:hAnsiTheme="minorHAnsi"/>
          <w:b/>
          <w:sz w:val="24"/>
        </w:rPr>
      </w:pPr>
      <w:r w:rsidRPr="00A53C2E">
        <w:rPr>
          <w:rFonts w:asciiTheme="minorHAnsi" w:hAnsiTheme="minorHAnsi"/>
          <w:b/>
          <w:sz w:val="24"/>
        </w:rPr>
        <w:t>Fin de la parenthèse.</w:t>
      </w:r>
    </w:p>
    <w:p w14:paraId="1F514B7B" w14:textId="77777777" w:rsidR="0065633A" w:rsidRDefault="0065633A" w:rsidP="001232C0">
      <w:pPr>
        <w:pStyle w:val="Retraitcorpsdetexte"/>
        <w:spacing w:before="0" w:after="240" w:line="276" w:lineRule="auto"/>
        <w:ind w:firstLine="284"/>
        <w:rPr>
          <w:rFonts w:ascii="Times New Roman" w:hAnsi="Times New Roman"/>
          <w:sz w:val="24"/>
        </w:rPr>
      </w:pPr>
      <w:r>
        <w:rPr>
          <w:rFonts w:ascii="Times New Roman" w:hAnsi="Times New Roman"/>
          <w:sz w:val="24"/>
        </w:rPr>
        <w:t xml:space="preserve">« </w:t>
      </w:r>
      <w:r w:rsidRPr="00E168DF">
        <w:rPr>
          <w:rFonts w:ascii="Times New Roman" w:hAnsi="Times New Roman"/>
          <w:i/>
          <w:sz w:val="24"/>
        </w:rPr>
        <w:t>Le Père donnera</w:t>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i/>
          <w:sz w:val="24"/>
        </w:rPr>
        <w:t xml:space="preserve"> :</w:t>
      </w:r>
      <w:r w:rsidRPr="00E168DF">
        <w:rPr>
          <w:rFonts w:ascii="Times New Roman" w:hAnsi="Times New Roman"/>
          <w:sz w:val="24"/>
        </w:rPr>
        <w:t xml:space="preserve"> donner le </w:t>
      </w:r>
      <w:r>
        <w:rPr>
          <w:rFonts w:ascii="Times New Roman" w:hAnsi="Times New Roman"/>
          <w:sz w:val="24"/>
        </w:rPr>
        <w:t>p</w:t>
      </w:r>
      <w:r w:rsidRPr="00E168DF">
        <w:rPr>
          <w:rFonts w:ascii="Times New Roman" w:hAnsi="Times New Roman"/>
          <w:sz w:val="24"/>
        </w:rPr>
        <w:t xml:space="preserve">neuma, c'est-à-dire la </w:t>
      </w:r>
      <w:proofErr w:type="spellStart"/>
      <w:r>
        <w:rPr>
          <w:rFonts w:ascii="Times New Roman" w:hAnsi="Times New Roman"/>
          <w:sz w:val="24"/>
        </w:rPr>
        <w:t>c</w:t>
      </w:r>
      <w:r w:rsidRPr="00E168DF">
        <w:rPr>
          <w:rFonts w:ascii="Times New Roman" w:hAnsi="Times New Roman"/>
          <w:sz w:val="24"/>
        </w:rPr>
        <w:t>hristité</w:t>
      </w:r>
      <w:proofErr w:type="spellEnd"/>
      <w:r w:rsidRPr="00E168DF">
        <w:rPr>
          <w:rFonts w:ascii="Times New Roman" w:hAnsi="Times New Roman"/>
          <w:sz w:val="24"/>
        </w:rPr>
        <w:t xml:space="preserve"> dans sa dimension de </w:t>
      </w:r>
      <w:r>
        <w:rPr>
          <w:rFonts w:ascii="Times New Roman" w:hAnsi="Times New Roman"/>
          <w:sz w:val="24"/>
        </w:rPr>
        <w:t>r</w:t>
      </w:r>
      <w:r w:rsidRPr="00E168DF">
        <w:rPr>
          <w:rFonts w:ascii="Times New Roman" w:hAnsi="Times New Roman"/>
          <w:sz w:val="24"/>
        </w:rPr>
        <w:t xml:space="preserve">ésurrection. Le </w:t>
      </w:r>
      <w:r>
        <w:rPr>
          <w:rFonts w:ascii="Times New Roman" w:hAnsi="Times New Roman"/>
          <w:sz w:val="24"/>
        </w:rPr>
        <w:t>p</w:t>
      </w:r>
      <w:r w:rsidRPr="00E168DF">
        <w:rPr>
          <w:rFonts w:ascii="Times New Roman" w:hAnsi="Times New Roman"/>
          <w:sz w:val="24"/>
        </w:rPr>
        <w:t xml:space="preserve">neuma est le nom propre du don. </w:t>
      </w:r>
    </w:p>
    <w:p w14:paraId="0CC974A5" w14:textId="77777777" w:rsidR="00542FE7" w:rsidRDefault="00542FE7" w:rsidP="001232C0">
      <w:pPr>
        <w:pStyle w:val="Retraitcorpsdetexte"/>
        <w:spacing w:before="0" w:after="240" w:line="276" w:lineRule="auto"/>
        <w:ind w:firstLine="284"/>
        <w:rPr>
          <w:rFonts w:ascii="Times New Roman" w:hAnsi="Times New Roman"/>
          <w:sz w:val="24"/>
        </w:rPr>
      </w:pPr>
    </w:p>
    <w:p w14:paraId="278C91F2"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lastRenderedPageBreak/>
        <w:t>3°) Les quatre formes de la présence.</w:t>
      </w:r>
    </w:p>
    <w:p w14:paraId="56C7A6A3" w14:textId="77777777" w:rsidR="0065633A" w:rsidRPr="00E168DF" w:rsidRDefault="0065633A" w:rsidP="001232C0">
      <w:pPr>
        <w:pStyle w:val="Retraitcorpsdetexte"/>
        <w:spacing w:before="0" w:line="276" w:lineRule="auto"/>
        <w:ind w:firstLine="284"/>
        <w:rPr>
          <w:rFonts w:ascii="Times New Roman" w:hAnsi="Times New Roman"/>
          <w:sz w:val="24"/>
        </w:rPr>
      </w:pPr>
      <w:r w:rsidRPr="00E168DF">
        <w:rPr>
          <w:rFonts w:ascii="Times New Roman" w:hAnsi="Times New Roman"/>
          <w:sz w:val="24"/>
        </w:rPr>
        <w:t xml:space="preserve">Le Christ aurait pu dire : la présence </w:t>
      </w:r>
      <w:r>
        <w:rPr>
          <w:rFonts w:ascii="Times New Roman" w:hAnsi="Times New Roman"/>
          <w:sz w:val="24"/>
        </w:rPr>
        <w:t>c'est l'E</w:t>
      </w:r>
      <w:r w:rsidRPr="00E168DF">
        <w:rPr>
          <w:rFonts w:ascii="Times New Roman" w:hAnsi="Times New Roman"/>
          <w:sz w:val="24"/>
        </w:rPr>
        <w:t xml:space="preserve">ucharistie, </w:t>
      </w:r>
      <w:r>
        <w:rPr>
          <w:rFonts w:ascii="Times New Roman" w:hAnsi="Times New Roman"/>
          <w:sz w:val="24"/>
        </w:rPr>
        <w:t xml:space="preserve">c'est </w:t>
      </w:r>
      <w:r w:rsidRPr="00E168DF">
        <w:rPr>
          <w:rFonts w:ascii="Times New Roman" w:hAnsi="Times New Roman"/>
          <w:sz w:val="24"/>
        </w:rPr>
        <w:t>la</w:t>
      </w:r>
      <w:r>
        <w:rPr>
          <w:rFonts w:ascii="Times New Roman" w:hAnsi="Times New Roman"/>
          <w:sz w:val="24"/>
        </w:rPr>
        <w:t xml:space="preserve"> présence réelle... Pas du tout </w:t>
      </w:r>
      <w:r w:rsidRPr="00E168DF">
        <w:rPr>
          <w:rFonts w:ascii="Times New Roman" w:hAnsi="Times New Roman"/>
          <w:sz w:val="24"/>
        </w:rPr>
        <w:t>! Il traite de la réelle présence</w:t>
      </w:r>
      <w:r>
        <w:rPr>
          <w:rStyle w:val="Appelnotedebasdep"/>
          <w:rFonts w:ascii="Times New Roman" w:hAnsi="Times New Roman"/>
          <w:sz w:val="24"/>
        </w:rPr>
        <w:footnoteReference w:id="60"/>
      </w:r>
      <w:r>
        <w:rPr>
          <w:rFonts w:ascii="Times New Roman" w:hAnsi="Times New Roman"/>
          <w:sz w:val="24"/>
        </w:rPr>
        <w:t>,</w:t>
      </w:r>
      <w:r w:rsidRPr="00E168DF">
        <w:rPr>
          <w:rFonts w:ascii="Times New Roman" w:hAnsi="Times New Roman"/>
          <w:sz w:val="24"/>
        </w:rPr>
        <w:t xml:space="preserve"> et il dit ici : l'</w:t>
      </w:r>
      <w:proofErr w:type="spellStart"/>
      <w:r w:rsidRPr="00DE3975">
        <w:rPr>
          <w:rFonts w:ascii="Times New Roman" w:hAnsi="Times New Roman"/>
          <w:i/>
          <w:sz w:val="24"/>
        </w:rPr>
        <w:t>agapê</w:t>
      </w:r>
      <w:proofErr w:type="spellEnd"/>
      <w:r w:rsidRPr="00E168DF">
        <w:rPr>
          <w:rFonts w:ascii="Times New Roman" w:hAnsi="Times New Roman"/>
          <w:sz w:val="24"/>
        </w:rPr>
        <w:t xml:space="preserve">, la garde de la parole, la prière </w:t>
      </w:r>
      <w:r>
        <w:rPr>
          <w:rFonts w:ascii="Times New Roman" w:hAnsi="Times New Roman"/>
          <w:sz w:val="24"/>
        </w:rPr>
        <w:t>christique</w:t>
      </w:r>
      <w:r w:rsidRPr="00E168DF">
        <w:rPr>
          <w:rFonts w:ascii="Times New Roman" w:hAnsi="Times New Roman"/>
          <w:sz w:val="24"/>
        </w:rPr>
        <w:t xml:space="preserve">, </w:t>
      </w:r>
      <w:r>
        <w:rPr>
          <w:rFonts w:ascii="Times New Roman" w:hAnsi="Times New Roman"/>
          <w:sz w:val="24"/>
        </w:rPr>
        <w:t>e</w:t>
      </w:r>
      <w:r w:rsidRPr="00E168DF">
        <w:rPr>
          <w:rFonts w:ascii="Times New Roman" w:hAnsi="Times New Roman"/>
          <w:sz w:val="24"/>
        </w:rPr>
        <w:t xml:space="preserve">t l'accueil du </w:t>
      </w:r>
      <w:r>
        <w:rPr>
          <w:rFonts w:ascii="Times New Roman" w:hAnsi="Times New Roman"/>
          <w:sz w:val="24"/>
        </w:rPr>
        <w:t>p</w:t>
      </w:r>
      <w:r w:rsidRPr="00E168DF">
        <w:rPr>
          <w:rFonts w:ascii="Times New Roman" w:hAnsi="Times New Roman"/>
          <w:sz w:val="24"/>
        </w:rPr>
        <w:t xml:space="preserve">neuma. Voilà la structure quadriforme de la présence, qui répond à une question rendue véritablement urgente </w:t>
      </w:r>
      <w:r>
        <w:rPr>
          <w:rFonts w:ascii="Times New Roman" w:hAnsi="Times New Roman"/>
          <w:sz w:val="24"/>
        </w:rPr>
        <w:t>devant</w:t>
      </w:r>
      <w:r w:rsidRPr="00E168DF">
        <w:rPr>
          <w:rFonts w:ascii="Times New Roman" w:hAnsi="Times New Roman"/>
          <w:sz w:val="24"/>
        </w:rPr>
        <w:t xml:space="preserve"> le trouble cré</w:t>
      </w:r>
      <w:r>
        <w:rPr>
          <w:rFonts w:ascii="Times New Roman" w:hAnsi="Times New Roman"/>
          <w:sz w:val="24"/>
        </w:rPr>
        <w:t>é par</w:t>
      </w:r>
      <w:r w:rsidRPr="00E168DF">
        <w:rPr>
          <w:rFonts w:ascii="Times New Roman" w:hAnsi="Times New Roman"/>
          <w:sz w:val="24"/>
        </w:rPr>
        <w:t xml:space="preserve"> la parole du Christ :</w:t>
      </w:r>
      <w:r w:rsidRPr="00E168DF">
        <w:rPr>
          <w:rFonts w:ascii="Times New Roman" w:hAnsi="Times New Roman"/>
          <w:i/>
          <w:sz w:val="24"/>
        </w:rPr>
        <w:t xml:space="preserve"> </w:t>
      </w:r>
      <w:r>
        <w:rPr>
          <w:rFonts w:ascii="Times New Roman" w:hAnsi="Times New Roman"/>
          <w:sz w:val="24"/>
        </w:rPr>
        <w:t xml:space="preserve">« </w:t>
      </w:r>
      <w:r w:rsidRPr="00E168DF">
        <w:rPr>
          <w:rFonts w:ascii="Times New Roman" w:hAnsi="Times New Roman"/>
          <w:i/>
          <w:sz w:val="24"/>
        </w:rPr>
        <w:t>Je m'en vais</w:t>
      </w:r>
      <w:r>
        <w:rPr>
          <w:rFonts w:ascii="Times New Roman" w:hAnsi="Times New Roman"/>
          <w:i/>
          <w:sz w:val="24"/>
        </w:rPr>
        <w:t xml:space="preserve"> </w:t>
      </w:r>
      <w:r w:rsidRPr="00E30F6C">
        <w:rPr>
          <w:rFonts w:ascii="Times New Roman" w:hAnsi="Times New Roman"/>
          <w:color w:val="000000"/>
          <w:sz w:val="24"/>
        </w:rPr>
        <w:t>»</w:t>
      </w:r>
      <w:r w:rsidRPr="00E168DF">
        <w:rPr>
          <w:rFonts w:ascii="Times New Roman" w:hAnsi="Times New Roman"/>
          <w:i/>
          <w:sz w:val="24"/>
        </w:rPr>
        <w:t>.</w:t>
      </w:r>
      <w:r w:rsidRPr="00E168DF">
        <w:rPr>
          <w:rFonts w:ascii="Times New Roman" w:hAnsi="Times New Roman"/>
          <w:sz w:val="24"/>
        </w:rPr>
        <w:t xml:space="preserve"> C'est la gestion de l'absence christique et l'indication de sa présence.</w:t>
      </w:r>
    </w:p>
    <w:p w14:paraId="44509E1F"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xml:space="preserve">J'ai donc rappelé un certain nombre de choses et j'ai parlé d'un des points dont je comptais vous parler. En effet c'est une de mes découvertes de cette année que </w:t>
      </w:r>
      <w:r w:rsidRPr="00E168DF">
        <w:rPr>
          <w:rFonts w:ascii="Times New Roman" w:hAnsi="Times New Roman"/>
          <w:sz w:val="24"/>
        </w:rPr>
        <w:t xml:space="preserve">cette structure quadriforme de la </w:t>
      </w:r>
      <w:proofErr w:type="spellStart"/>
      <w:r>
        <w:rPr>
          <w:rFonts w:ascii="Times New Roman" w:hAnsi="Times New Roman"/>
          <w:sz w:val="24"/>
        </w:rPr>
        <w:t>c</w:t>
      </w:r>
      <w:r w:rsidRPr="00E168DF">
        <w:rPr>
          <w:rFonts w:ascii="Times New Roman" w:hAnsi="Times New Roman"/>
          <w:sz w:val="24"/>
        </w:rPr>
        <w:t>hristité</w:t>
      </w:r>
      <w:proofErr w:type="spellEnd"/>
      <w:r w:rsidRPr="00E168DF">
        <w:rPr>
          <w:rFonts w:ascii="Times New Roman" w:hAnsi="Times New Roman"/>
          <w:sz w:val="24"/>
        </w:rPr>
        <w:t xml:space="preserve"> comme présence. </w:t>
      </w:r>
      <w:r>
        <w:rPr>
          <w:rFonts w:ascii="Times New Roman" w:hAnsi="Times New Roman"/>
          <w:sz w:val="24"/>
        </w:rPr>
        <w:t>Et cela</w:t>
      </w:r>
      <w:r w:rsidRPr="00E168DF">
        <w:rPr>
          <w:rFonts w:ascii="Times New Roman" w:hAnsi="Times New Roman"/>
          <w:sz w:val="24"/>
        </w:rPr>
        <w:t xml:space="preserve"> régit ensuite tout le développement, l'articulation et le mode d'écriture des chapitres 14</w:t>
      </w:r>
      <w:r>
        <w:rPr>
          <w:rFonts w:ascii="Times New Roman" w:hAnsi="Times New Roman"/>
          <w:sz w:val="24"/>
        </w:rPr>
        <w:t xml:space="preserve"> à</w:t>
      </w:r>
      <w:r w:rsidRPr="00E168DF">
        <w:rPr>
          <w:rFonts w:ascii="Times New Roman" w:hAnsi="Times New Roman"/>
          <w:sz w:val="24"/>
        </w:rPr>
        <w:t xml:space="preserve"> 17. </w:t>
      </w:r>
      <w:r>
        <w:rPr>
          <w:rFonts w:ascii="Times New Roman" w:hAnsi="Times New Roman"/>
          <w:sz w:val="24"/>
        </w:rPr>
        <w:t>Donc même d'un point de vue littéraire c'est important pour entrer dans le discours. Mais je ne sais pas si j'ai répondu à votre question.</w:t>
      </w:r>
    </w:p>
    <w:p w14:paraId="63CEDC1C" w14:textId="77777777" w:rsidR="0065633A"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 En fait quand il m'arrive de balbutier la prière, j'ai dans la tête ce que dit saint Luc : « Priez et il vous enverra l'Esprit »</w:t>
      </w:r>
      <w:r>
        <w:rPr>
          <w:rStyle w:val="Appelnotedebasdep"/>
          <w:rFonts w:ascii="Times New Roman" w:hAnsi="Times New Roman"/>
          <w:sz w:val="24"/>
        </w:rPr>
        <w:footnoteReference w:id="61"/>
      </w:r>
      <w:r>
        <w:rPr>
          <w:rFonts w:ascii="Times New Roman" w:hAnsi="Times New Roman"/>
          <w:sz w:val="24"/>
        </w:rPr>
        <w:t>. Mais ce que vous venez de rappeler m'apaise pleinement.</w:t>
      </w:r>
    </w:p>
    <w:p w14:paraId="11DEF7A4" w14:textId="77777777" w:rsidR="0065633A" w:rsidRDefault="0065633A" w:rsidP="001232C0">
      <w:pPr>
        <w:pStyle w:val="Retraitcorpsdetexte"/>
        <w:spacing w:before="0" w:after="360" w:line="276" w:lineRule="auto"/>
        <w:ind w:firstLine="284"/>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C'est ça. </w:t>
      </w:r>
      <w:r w:rsidRPr="00E168DF">
        <w:rPr>
          <w:rFonts w:ascii="Times New Roman" w:hAnsi="Times New Roman"/>
          <w:sz w:val="24"/>
        </w:rPr>
        <w:t xml:space="preserve">Ces quatre aspects sont riches de beaucoup d'autres choses. </w:t>
      </w:r>
    </w:p>
    <w:p w14:paraId="31CEFD69" w14:textId="77777777" w:rsidR="0065633A" w:rsidRPr="00691869" w:rsidRDefault="0065633A" w:rsidP="001232C0">
      <w:pPr>
        <w:spacing w:after="240" w:line="276" w:lineRule="auto"/>
        <w:ind w:firstLine="284"/>
        <w:jc w:val="both"/>
        <w:rPr>
          <w:rFonts w:ascii="Times New Roman" w:hAnsi="Times New Roman"/>
          <w:sz w:val="24"/>
        </w:rPr>
      </w:pPr>
      <w:r w:rsidRPr="00691869">
        <w:rPr>
          <w:rFonts w:asciiTheme="minorHAnsi" w:hAnsiTheme="minorHAnsi"/>
          <w:b/>
          <w:sz w:val="32"/>
          <w:szCs w:val="32"/>
        </w:rPr>
        <w:t>4°) L'</w:t>
      </w:r>
      <w:proofErr w:type="spellStart"/>
      <w:r w:rsidRPr="00691869">
        <w:rPr>
          <w:rFonts w:asciiTheme="minorHAnsi" w:hAnsiTheme="minorHAnsi"/>
          <w:b/>
          <w:i/>
          <w:sz w:val="32"/>
          <w:szCs w:val="32"/>
        </w:rPr>
        <w:t>agapê</w:t>
      </w:r>
      <w:proofErr w:type="spellEnd"/>
      <w:r w:rsidRPr="00691869">
        <w:rPr>
          <w:rFonts w:asciiTheme="minorHAnsi" w:hAnsiTheme="minorHAnsi"/>
          <w:b/>
          <w:sz w:val="32"/>
          <w:szCs w:val="32"/>
        </w:rPr>
        <w:t xml:space="preserve"> est un "événement".</w:t>
      </w:r>
      <w:r w:rsidRPr="00691869">
        <w:rPr>
          <w:rFonts w:ascii="Times New Roman" w:hAnsi="Times New Roman"/>
          <w:sz w:val="24"/>
        </w:rPr>
        <w:t xml:space="preserve"> </w:t>
      </w:r>
    </w:p>
    <w:p w14:paraId="6CDC6CC6"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Vous avez parlé tout à l'heure de l'</w:t>
      </w:r>
      <w:proofErr w:type="spellStart"/>
      <w:r w:rsidRPr="00792022">
        <w:rPr>
          <w:rFonts w:ascii="Times New Roman" w:hAnsi="Times New Roman"/>
          <w:i/>
          <w:sz w:val="24"/>
        </w:rPr>
        <w:t>agapê</w:t>
      </w:r>
      <w:proofErr w:type="spellEnd"/>
      <w:r>
        <w:rPr>
          <w:rFonts w:ascii="Times New Roman" w:hAnsi="Times New Roman"/>
          <w:sz w:val="24"/>
        </w:rPr>
        <w:t>, en disant que c'est d'abord Dieu qui aime. Ça reste assez obscur pour moi. Une phrase comme « Dieu est amour » aussi.</w:t>
      </w:r>
    </w:p>
    <w:p w14:paraId="5F45DAA5" w14:textId="77777777" w:rsidR="0065633A" w:rsidRDefault="0065633A" w:rsidP="001232C0">
      <w:pPr>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De fait c'est une phrase qui est assez énigmatique même dans sa forme parce que nous recevons cette formule selon l'usage que nous avons </w:t>
      </w:r>
      <w:r w:rsidRPr="00280958">
        <w:rPr>
          <w:rFonts w:ascii="Times New Roman" w:hAnsi="Times New Roman"/>
          <w:sz w:val="24"/>
        </w:rPr>
        <w:t xml:space="preserve">de penser un sujet, un verbe et puis un attribut.  La question qui se pose souvent c'est : est-ce qu'on peut inverser en disant « L'amour est Dieu » ? En général, selon Aristote, les propositions ne s'inversent pas nécessairement. En revanche, l'analyse qu'Aristote fait du sujet, </w:t>
      </w:r>
      <w:r>
        <w:rPr>
          <w:rFonts w:ascii="Times New Roman" w:hAnsi="Times New Roman"/>
          <w:sz w:val="24"/>
        </w:rPr>
        <w:t xml:space="preserve">du verbe et de l'attribut et que nous trouvons dans nos grammaires élémentaires, est-ce qu'elle est pertinente pour entendre une phrase comme celle-là ? En effet la difficulté de la phrase ce n'est pas seulement le mot "amour", même s'il est difficile, mais la structure même de la phrase est difficile, et il faut l'aborder avec beaucoup de précautions. Quand nous cheminons nous sommes du côté de </w:t>
      </w:r>
      <w:proofErr w:type="spellStart"/>
      <w:r>
        <w:rPr>
          <w:rFonts w:ascii="Times New Roman" w:hAnsi="Times New Roman"/>
          <w:sz w:val="24"/>
        </w:rPr>
        <w:t>je</w:t>
      </w:r>
      <w:proofErr w:type="spellEnd"/>
      <w:r>
        <w:rPr>
          <w:rFonts w:ascii="Times New Roman" w:hAnsi="Times New Roman"/>
          <w:sz w:val="24"/>
        </w:rPr>
        <w:t xml:space="preserve">, tu, il, donc des sujets que nous appelons personnels ; il faudra peut-être apprendre que le mot "personnel" n'est pas une bonne dénomination. C'est une dénomination des grammairiens, de même que les </w:t>
      </w:r>
      <w:proofErr w:type="spellStart"/>
      <w:r>
        <w:rPr>
          <w:rFonts w:ascii="Times New Roman" w:hAnsi="Times New Roman"/>
          <w:sz w:val="24"/>
        </w:rPr>
        <w:t>monstratifs</w:t>
      </w:r>
      <w:proofErr w:type="spellEnd"/>
      <w:r>
        <w:rPr>
          <w:rFonts w:ascii="Times New Roman" w:hAnsi="Times New Roman"/>
          <w:sz w:val="24"/>
        </w:rPr>
        <w:t xml:space="preserve"> et les possessifs qui sont les choses les plus importantes du discours. Nous avons parlé des possessifs la dernière fois : les miens, les tiens, ceux que tu m'as donnés. Il y a même "ceux que je me suis acquis" puisque Dieu dit «  Je me suis acquis un peuple », mais qu'est-ce que c'est qu'acquérir un peuple</w:t>
      </w:r>
      <w:r>
        <w:rPr>
          <w:rStyle w:val="Appelnotedebasdep"/>
          <w:rFonts w:ascii="Times New Roman" w:hAnsi="Times New Roman"/>
          <w:sz w:val="24"/>
        </w:rPr>
        <w:footnoteReference w:id="62"/>
      </w:r>
      <w:r>
        <w:rPr>
          <w:rFonts w:ascii="Times New Roman" w:hAnsi="Times New Roman"/>
          <w:sz w:val="24"/>
        </w:rPr>
        <w:t xml:space="preserve"> ?</w:t>
      </w:r>
    </w:p>
    <w:p w14:paraId="15E1C961"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lastRenderedPageBreak/>
        <w:t>De plus en plus nous apercevons que ce sont les petits mots articulaires de la langue qui sont les plus mystérieux et qui disent le plus de choses, mais qui sont aussi les plus sujets à susciter des ambiguïtés, des méprises.</w:t>
      </w:r>
    </w:p>
    <w:p w14:paraId="11F75520"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 À propos de l'</w:t>
      </w:r>
      <w:proofErr w:type="spellStart"/>
      <w:r w:rsidRPr="00792022">
        <w:rPr>
          <w:rFonts w:ascii="Times New Roman" w:hAnsi="Times New Roman"/>
          <w:i/>
          <w:sz w:val="24"/>
        </w:rPr>
        <w:t>agapê</w:t>
      </w:r>
      <w:proofErr w:type="spellEnd"/>
      <w:r>
        <w:rPr>
          <w:rFonts w:ascii="Times New Roman" w:hAnsi="Times New Roman"/>
          <w:sz w:val="24"/>
        </w:rPr>
        <w:t xml:space="preserve"> il me semble avoir dit à plusieurs reprises des choses comme : l'</w:t>
      </w:r>
      <w:proofErr w:type="spellStart"/>
      <w:r>
        <w:rPr>
          <w:rFonts w:ascii="Times New Roman" w:hAnsi="Times New Roman"/>
          <w:sz w:val="24"/>
        </w:rPr>
        <w:t>a</w:t>
      </w:r>
      <w:r w:rsidRPr="000C5E2E">
        <w:rPr>
          <w:rFonts w:ascii="Times New Roman" w:hAnsi="Times New Roman"/>
          <w:i/>
          <w:sz w:val="24"/>
        </w:rPr>
        <w:t>gapê</w:t>
      </w:r>
      <w:proofErr w:type="spellEnd"/>
      <w:r>
        <w:rPr>
          <w:rFonts w:ascii="Times New Roman" w:hAnsi="Times New Roman"/>
          <w:sz w:val="24"/>
        </w:rPr>
        <w:t xml:space="preserve"> n'est pas d'abord un sentiment, ni un commandement, ni une vertu… C'est-à-dire que ce que veut dire le mot </w:t>
      </w:r>
      <w:proofErr w:type="spellStart"/>
      <w:r w:rsidRPr="00792022">
        <w:rPr>
          <w:rFonts w:ascii="Times New Roman" w:hAnsi="Times New Roman"/>
          <w:i/>
          <w:sz w:val="24"/>
        </w:rPr>
        <w:t>agapê</w:t>
      </w:r>
      <w:proofErr w:type="spellEnd"/>
      <w:r>
        <w:rPr>
          <w:rFonts w:ascii="Times New Roman" w:hAnsi="Times New Roman"/>
          <w:sz w:val="24"/>
        </w:rPr>
        <w:t>, il est clair qu'il est très difficile de le situer, et d'ailleurs il ne faut surtout pas essayer de lui trouver une place adéquate dans nos capacités d'accueil parce qu'il déborde nos capacités d'accueil. Mais néanmoins il ne faut pas se contenter de cela. Nous savons que tout effort que nous ferons n'aura jamais son discours adéquat, et néanmoins que ce discours est constamment à tenter et à refaire. Donc nous essaierons encore.</w:t>
      </w:r>
    </w:p>
    <w:p w14:paraId="588959A8" w14:textId="77777777" w:rsidR="0065633A" w:rsidRDefault="0065633A" w:rsidP="001232C0">
      <w:pPr>
        <w:spacing w:after="360" w:line="276" w:lineRule="auto"/>
        <w:ind w:firstLine="284"/>
        <w:jc w:val="both"/>
        <w:rPr>
          <w:rFonts w:ascii="Times New Roman" w:hAnsi="Times New Roman"/>
          <w:sz w:val="24"/>
        </w:rPr>
      </w:pPr>
      <w:r>
        <w:rPr>
          <w:rFonts w:ascii="Times New Roman" w:hAnsi="Times New Roman"/>
          <w:sz w:val="24"/>
        </w:rPr>
        <w:t>Je tente souvent par exemple un mot en disant que l'amour est un "événement". En effet l'</w:t>
      </w:r>
      <w:proofErr w:type="spellStart"/>
      <w:r w:rsidRPr="00792022">
        <w:rPr>
          <w:rFonts w:ascii="Times New Roman" w:hAnsi="Times New Roman"/>
          <w:i/>
          <w:sz w:val="24"/>
        </w:rPr>
        <w:t>agapê</w:t>
      </w:r>
      <w:proofErr w:type="spellEnd"/>
      <w:r>
        <w:rPr>
          <w:rFonts w:ascii="Times New Roman" w:hAnsi="Times New Roman"/>
          <w:sz w:val="24"/>
        </w:rPr>
        <w:t xml:space="preserve"> ne consiste pas en ce que nous aimions « mais en ce que Dieu, lui le premier, nous a aimés ». Il y a deux choses ici : premièrement ce n'est pas d'abord nous mais d'abord lui ; ensuite ce n'est pas quelque chose d'acquis, mais c'est quelque chose qui se fait, c'est quelque chose qui vient, c'est un événement. D'où le verbe venir. J'ai déjà parlé de l'importance du verbe "venir" chez Jean qui est aussi apte à dire Dieu que le verbe demeurer, alors que, selon toute la tradition, Dieu ne peut que demeurer, et ce qui vient c'est dans le mouvement, c'est le sublunaire. Donc ceci aussi est à travailler. Donc ça ne répond pas à la question mais ça en prend acte.</w:t>
      </w:r>
    </w:p>
    <w:p w14:paraId="2841623E" w14:textId="77777777" w:rsidR="0065633A" w:rsidRPr="001232C0" w:rsidRDefault="008A3F3C" w:rsidP="00937DE4">
      <w:pPr>
        <w:pStyle w:val="Retraitcorpsdetexte"/>
        <w:spacing w:before="0" w:line="276" w:lineRule="auto"/>
        <w:ind w:firstLine="0"/>
        <w:jc w:val="center"/>
        <w:rPr>
          <w:rFonts w:asciiTheme="minorHAnsi" w:hAnsiTheme="minorHAnsi"/>
          <w:b/>
          <w:sz w:val="36"/>
          <w:szCs w:val="36"/>
        </w:rPr>
      </w:pPr>
      <w:r w:rsidRPr="001232C0">
        <w:rPr>
          <w:rFonts w:asciiTheme="minorHAnsi" w:hAnsiTheme="minorHAnsi"/>
          <w:b/>
          <w:sz w:val="36"/>
          <w:szCs w:val="36"/>
        </w:rPr>
        <w:t>II –</w:t>
      </w:r>
      <w:r w:rsidR="0065633A" w:rsidRPr="001232C0">
        <w:rPr>
          <w:rFonts w:asciiTheme="minorHAnsi" w:hAnsiTheme="minorHAnsi"/>
          <w:b/>
          <w:sz w:val="36"/>
          <w:szCs w:val="36"/>
        </w:rPr>
        <w:t xml:space="preserve"> Le Je christique  </w:t>
      </w:r>
    </w:p>
    <w:p w14:paraId="6F62A0B0" w14:textId="77777777" w:rsidR="0065633A" w:rsidRPr="001232C0" w:rsidRDefault="0065633A" w:rsidP="00691869">
      <w:pPr>
        <w:pStyle w:val="Retraitcorpsdetexte"/>
        <w:spacing w:before="0" w:after="360" w:line="276" w:lineRule="auto"/>
        <w:ind w:firstLine="0"/>
        <w:jc w:val="center"/>
        <w:rPr>
          <w:rFonts w:asciiTheme="minorHAnsi" w:hAnsiTheme="minorHAnsi"/>
          <w:b/>
          <w:sz w:val="36"/>
          <w:szCs w:val="36"/>
        </w:rPr>
      </w:pPr>
      <w:r w:rsidRPr="001232C0">
        <w:rPr>
          <w:rFonts w:asciiTheme="minorHAnsi" w:hAnsiTheme="minorHAnsi"/>
          <w:b/>
          <w:sz w:val="36"/>
          <w:szCs w:val="36"/>
        </w:rPr>
        <w:t xml:space="preserve">Trois ternaires </w:t>
      </w:r>
      <w:r w:rsidR="001232C0">
        <w:rPr>
          <w:rFonts w:asciiTheme="minorHAnsi" w:hAnsiTheme="minorHAnsi"/>
          <w:b/>
          <w:sz w:val="36"/>
          <w:szCs w:val="36"/>
        </w:rPr>
        <w:t xml:space="preserve">: </w:t>
      </w:r>
      <w:r w:rsidRPr="001232C0">
        <w:rPr>
          <w:rFonts w:asciiTheme="minorHAnsi" w:hAnsiTheme="minorHAnsi"/>
          <w:b/>
          <w:sz w:val="36"/>
          <w:szCs w:val="36"/>
        </w:rPr>
        <w:t xml:space="preserve">Trinité ; </w:t>
      </w:r>
      <w:r w:rsidRPr="001232C0">
        <w:rPr>
          <w:rFonts w:asciiTheme="minorHAnsi" w:hAnsiTheme="minorHAnsi"/>
          <w:b/>
          <w:i/>
          <w:sz w:val="36"/>
          <w:szCs w:val="36"/>
        </w:rPr>
        <w:t>je, tu, il</w:t>
      </w:r>
      <w:r w:rsidR="001232C0">
        <w:rPr>
          <w:rFonts w:asciiTheme="minorHAnsi" w:hAnsiTheme="minorHAnsi"/>
          <w:b/>
          <w:sz w:val="36"/>
          <w:szCs w:val="36"/>
        </w:rPr>
        <w:t xml:space="preserve"> ; appel, regard, main</w:t>
      </w:r>
      <w:r w:rsidRPr="001232C0">
        <w:rPr>
          <w:rFonts w:asciiTheme="minorHAnsi" w:hAnsiTheme="minorHAnsi"/>
          <w:b/>
          <w:sz w:val="36"/>
          <w:szCs w:val="36"/>
        </w:rPr>
        <w:t xml:space="preserve"> </w:t>
      </w:r>
    </w:p>
    <w:p w14:paraId="35BB7AAC"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3D214E">
        <w:rPr>
          <w:rFonts w:asciiTheme="minorHAnsi" w:hAnsiTheme="minorHAnsi"/>
          <w:b/>
          <w:sz w:val="30"/>
          <w:szCs w:val="30"/>
        </w:rPr>
        <w:t xml:space="preserve"> </w:t>
      </w:r>
      <w:r w:rsidRPr="00691869">
        <w:rPr>
          <w:rFonts w:asciiTheme="minorHAnsi" w:hAnsiTheme="minorHAnsi"/>
          <w:b/>
          <w:sz w:val="32"/>
          <w:szCs w:val="32"/>
        </w:rPr>
        <w:t xml:space="preserve">1°) Quel est le rapport du </w:t>
      </w:r>
      <w:r w:rsidRPr="00691869">
        <w:rPr>
          <w:rFonts w:asciiTheme="minorHAnsi" w:hAnsiTheme="minorHAnsi"/>
          <w:b/>
          <w:i/>
          <w:sz w:val="32"/>
          <w:szCs w:val="32"/>
        </w:rPr>
        <w:t>Je</w:t>
      </w:r>
      <w:r w:rsidRPr="00691869">
        <w:rPr>
          <w:rFonts w:asciiTheme="minorHAnsi" w:hAnsiTheme="minorHAnsi"/>
          <w:b/>
          <w:sz w:val="32"/>
          <w:szCs w:val="32"/>
        </w:rPr>
        <w:t xml:space="preserve"> christique et de l'humanité ?</w:t>
      </w:r>
    </w:p>
    <w:p w14:paraId="745DE056" w14:textId="77777777" w:rsidR="0065633A" w:rsidRPr="00E168DF"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Un des quatre aspects de la présence christique</w:t>
      </w:r>
      <w:r w:rsidRPr="00E168DF">
        <w:rPr>
          <w:rFonts w:ascii="Times New Roman" w:hAnsi="Times New Roman"/>
          <w:sz w:val="24"/>
        </w:rPr>
        <w:t xml:space="preserve"> en particulier nous reconduit au "</w:t>
      </w:r>
      <w:r w:rsidRPr="002E7765">
        <w:rPr>
          <w:rFonts w:ascii="Times New Roman" w:hAnsi="Times New Roman"/>
          <w:sz w:val="24"/>
        </w:rPr>
        <w:t>Je</w:t>
      </w:r>
      <w:r w:rsidRPr="00E168DF">
        <w:rPr>
          <w:rFonts w:ascii="Times New Roman" w:hAnsi="Times New Roman"/>
          <w:sz w:val="24"/>
        </w:rPr>
        <w:t xml:space="preserve"> christique</w:t>
      </w:r>
      <w:r>
        <w:rPr>
          <w:rFonts w:ascii="Times New Roman" w:hAnsi="Times New Roman"/>
          <w:sz w:val="24"/>
        </w:rPr>
        <w:t>"</w:t>
      </w:r>
      <w:r w:rsidRPr="00E168DF">
        <w:rPr>
          <w:rFonts w:ascii="Times New Roman" w:hAnsi="Times New Roman"/>
          <w:sz w:val="24"/>
        </w:rPr>
        <w:t xml:space="preserve"> :</w:t>
      </w:r>
      <w:r>
        <w:rPr>
          <w:rFonts w:ascii="Times New Roman" w:hAnsi="Times New Roman"/>
          <w:sz w:val="24"/>
        </w:rPr>
        <w:t xml:space="preserve"> « </w:t>
      </w:r>
      <w:r w:rsidRPr="002E7765">
        <w:rPr>
          <w:rFonts w:ascii="Times New Roman" w:hAnsi="Times New Roman"/>
          <w:i/>
          <w:sz w:val="24"/>
        </w:rPr>
        <w:t>Je prierai</w:t>
      </w:r>
      <w:r>
        <w:rPr>
          <w:rFonts w:ascii="Times New Roman" w:hAnsi="Times New Roman"/>
          <w:sz w:val="24"/>
        </w:rPr>
        <w:t xml:space="preserve"> ». N</w:t>
      </w:r>
      <w:r w:rsidRPr="00E168DF">
        <w:rPr>
          <w:rFonts w:ascii="Times New Roman" w:hAnsi="Times New Roman"/>
          <w:sz w:val="24"/>
        </w:rPr>
        <w:t xml:space="preserve">otre prière n'est </w:t>
      </w:r>
      <w:r>
        <w:rPr>
          <w:rFonts w:ascii="Times New Roman" w:hAnsi="Times New Roman"/>
          <w:sz w:val="24"/>
        </w:rPr>
        <w:t>pas notre prière, n</w:t>
      </w:r>
      <w:r w:rsidRPr="00E168DF">
        <w:rPr>
          <w:rFonts w:ascii="Times New Roman" w:hAnsi="Times New Roman"/>
          <w:sz w:val="24"/>
        </w:rPr>
        <w:t>otre prière est que le Christ prie en nous.</w:t>
      </w:r>
      <w:r>
        <w:rPr>
          <w:rFonts w:ascii="Times New Roman" w:hAnsi="Times New Roman"/>
          <w:sz w:val="24"/>
        </w:rPr>
        <w:t xml:space="preserve"> Cec</w:t>
      </w:r>
      <w:r w:rsidRPr="00E168DF">
        <w:rPr>
          <w:rFonts w:ascii="Times New Roman" w:hAnsi="Times New Roman"/>
          <w:sz w:val="24"/>
        </w:rPr>
        <w:t>i ouvre encore une fois la question la plus essentielle, que l'on trouve à tou</w:t>
      </w:r>
      <w:r>
        <w:rPr>
          <w:rFonts w:ascii="Times New Roman" w:hAnsi="Times New Roman"/>
          <w:sz w:val="24"/>
        </w:rPr>
        <w:t>t</w:t>
      </w:r>
      <w:r w:rsidRPr="00E168DF">
        <w:rPr>
          <w:rFonts w:ascii="Times New Roman" w:hAnsi="Times New Roman"/>
          <w:sz w:val="24"/>
        </w:rPr>
        <w:t xml:space="preserve"> </w:t>
      </w:r>
      <w:r>
        <w:rPr>
          <w:rFonts w:ascii="Times New Roman" w:hAnsi="Times New Roman"/>
          <w:sz w:val="24"/>
        </w:rPr>
        <w:t>tournant</w:t>
      </w:r>
      <w:r w:rsidRPr="00E168DF">
        <w:rPr>
          <w:rFonts w:ascii="Times New Roman" w:hAnsi="Times New Roman"/>
          <w:sz w:val="24"/>
        </w:rPr>
        <w:t xml:space="preserve"> de lecture et de recherche et que je n'ai jamais os</w:t>
      </w:r>
      <w:r>
        <w:rPr>
          <w:rFonts w:ascii="Times New Roman" w:hAnsi="Times New Roman"/>
          <w:sz w:val="24"/>
        </w:rPr>
        <w:t>é aborder véritablement en face :</w:t>
      </w:r>
      <w:r w:rsidRPr="00E168DF">
        <w:rPr>
          <w:rFonts w:ascii="Times New Roman" w:hAnsi="Times New Roman"/>
          <w:sz w:val="24"/>
        </w:rPr>
        <w:t xml:space="preserve"> </w:t>
      </w:r>
      <w:r>
        <w:rPr>
          <w:rFonts w:ascii="Times New Roman" w:hAnsi="Times New Roman"/>
          <w:sz w:val="24"/>
        </w:rPr>
        <w:t>q</w:t>
      </w:r>
      <w:r w:rsidRPr="00E168DF">
        <w:rPr>
          <w:rFonts w:ascii="Times New Roman" w:hAnsi="Times New Roman"/>
          <w:sz w:val="24"/>
        </w:rPr>
        <w:t xml:space="preserve">uel est le rapport du </w:t>
      </w:r>
      <w:r>
        <w:rPr>
          <w:rFonts w:ascii="Times New Roman" w:hAnsi="Times New Roman"/>
          <w:i/>
          <w:sz w:val="24"/>
        </w:rPr>
        <w:t>J</w:t>
      </w:r>
      <w:r w:rsidRPr="00E168DF">
        <w:rPr>
          <w:rFonts w:ascii="Times New Roman" w:hAnsi="Times New Roman"/>
          <w:i/>
          <w:sz w:val="24"/>
        </w:rPr>
        <w:t>e</w:t>
      </w:r>
      <w:r w:rsidRPr="00E168DF">
        <w:rPr>
          <w:rFonts w:ascii="Times New Roman" w:hAnsi="Times New Roman"/>
          <w:sz w:val="24"/>
        </w:rPr>
        <w:t xml:space="preserve"> </w:t>
      </w:r>
      <w:r w:rsidRPr="002E7765">
        <w:rPr>
          <w:rFonts w:ascii="Times New Roman" w:hAnsi="Times New Roman"/>
          <w:i/>
          <w:sz w:val="24"/>
        </w:rPr>
        <w:t>christique</w:t>
      </w:r>
      <w:r>
        <w:rPr>
          <w:rFonts w:ascii="Times New Roman" w:hAnsi="Times New Roman"/>
          <w:sz w:val="24"/>
        </w:rPr>
        <w:t xml:space="preserve"> et de l'humanité, autrement dit,</w:t>
      </w:r>
      <w:r w:rsidRPr="00E168DF">
        <w:rPr>
          <w:rFonts w:ascii="Times New Roman" w:hAnsi="Times New Roman"/>
          <w:sz w:val="24"/>
        </w:rPr>
        <w:t xml:space="preserve"> </w:t>
      </w:r>
      <w:r>
        <w:rPr>
          <w:rFonts w:ascii="Times New Roman" w:hAnsi="Times New Roman"/>
          <w:sz w:val="24"/>
        </w:rPr>
        <w:t>q</w:t>
      </w:r>
      <w:r w:rsidRPr="00E168DF">
        <w:rPr>
          <w:rFonts w:ascii="Times New Roman" w:hAnsi="Times New Roman"/>
          <w:sz w:val="24"/>
        </w:rPr>
        <w:t xml:space="preserve">uel est le rapport de </w:t>
      </w:r>
      <w:proofErr w:type="spellStart"/>
      <w:r>
        <w:rPr>
          <w:rFonts w:ascii="Times New Roman" w:hAnsi="Times New Roman"/>
          <w:i/>
          <w:sz w:val="24"/>
        </w:rPr>
        <w:t>M</w:t>
      </w:r>
      <w:r w:rsidRPr="00E168DF">
        <w:rPr>
          <w:rFonts w:ascii="Times New Roman" w:hAnsi="Times New Roman"/>
          <w:i/>
          <w:sz w:val="24"/>
        </w:rPr>
        <w:t>onogénês</w:t>
      </w:r>
      <w:proofErr w:type="spellEnd"/>
      <w:r w:rsidRPr="00E168DF">
        <w:rPr>
          <w:rFonts w:ascii="Times New Roman" w:hAnsi="Times New Roman"/>
          <w:sz w:val="24"/>
        </w:rPr>
        <w:t xml:space="preserve"> </w:t>
      </w:r>
      <w:r>
        <w:rPr>
          <w:rFonts w:ascii="Times New Roman" w:hAnsi="Times New Roman"/>
          <w:sz w:val="24"/>
        </w:rPr>
        <w:t xml:space="preserve">(Fils un) </w:t>
      </w:r>
      <w:r w:rsidRPr="00E168DF">
        <w:rPr>
          <w:rFonts w:ascii="Times New Roman" w:hAnsi="Times New Roman"/>
          <w:sz w:val="24"/>
        </w:rPr>
        <w:t xml:space="preserve">et des </w:t>
      </w:r>
      <w:proofErr w:type="spellStart"/>
      <w:r w:rsidRPr="00E168DF">
        <w:rPr>
          <w:rFonts w:ascii="Times New Roman" w:hAnsi="Times New Roman"/>
          <w:i/>
          <w:sz w:val="24"/>
        </w:rPr>
        <w:t>tekna</w:t>
      </w:r>
      <w:proofErr w:type="spellEnd"/>
      <w:r>
        <w:rPr>
          <w:rFonts w:ascii="Times New Roman" w:hAnsi="Times New Roman"/>
          <w:i/>
          <w:sz w:val="24"/>
        </w:rPr>
        <w:t xml:space="preserve"> </w:t>
      </w:r>
      <w:r>
        <w:rPr>
          <w:rFonts w:ascii="Times New Roman" w:hAnsi="Times New Roman"/>
          <w:sz w:val="24"/>
        </w:rPr>
        <w:t>(enfants)</w:t>
      </w:r>
      <w:r w:rsidRPr="00E168DF">
        <w:rPr>
          <w:rFonts w:ascii="Times New Roman" w:hAnsi="Times New Roman"/>
          <w:sz w:val="24"/>
        </w:rPr>
        <w:t xml:space="preserve"> ? Nous avo</w:t>
      </w:r>
      <w:r>
        <w:rPr>
          <w:rFonts w:ascii="Times New Roman" w:hAnsi="Times New Roman"/>
          <w:sz w:val="24"/>
        </w:rPr>
        <w:t>ns relevé ce thème maintes fois et i</w:t>
      </w:r>
      <w:r w:rsidRPr="00E168DF">
        <w:rPr>
          <w:rFonts w:ascii="Times New Roman" w:hAnsi="Times New Roman"/>
          <w:sz w:val="24"/>
        </w:rPr>
        <w:t xml:space="preserve">l faudra bien un jour s'y attaquer. C'est très difficile. Je pourrais dire tout de suite beaucoup de choses. Mais j'ai peur que ce soit mal entendu, peur </w:t>
      </w:r>
      <w:r w:rsidRPr="00280958">
        <w:rPr>
          <w:rFonts w:ascii="Times New Roman" w:hAnsi="Times New Roman"/>
          <w:sz w:val="24"/>
        </w:rPr>
        <w:t xml:space="preserve">que cela ne vienne pas au moment où on est prêt à les recevoir. Je m'interdis parfois pour moi-même de prétendre creuser une question à toute force. Il faut aussi savoir la laisser mûrir, la laisser venir, la porter, l'endurer  comme question. Mais </w:t>
      </w:r>
      <w:r w:rsidRPr="00280958">
        <w:rPr>
          <w:rFonts w:ascii="Times New Roman" w:hAnsi="Times New Roman"/>
          <w:sz w:val="24"/>
        </w:rPr>
        <w:lastRenderedPageBreak/>
        <w:t xml:space="preserve">de plus en plus la question se resserre autour de ce rapport (Fils un / enfants) comme </w:t>
      </w:r>
      <w:r w:rsidRPr="00E168DF">
        <w:rPr>
          <w:rFonts w:ascii="Times New Roman" w:hAnsi="Times New Roman"/>
          <w:sz w:val="24"/>
        </w:rPr>
        <w:t>une chose essentielle à l'Évangile</w:t>
      </w:r>
      <w:r>
        <w:rPr>
          <w:rStyle w:val="Appelnotedebasdep"/>
          <w:rFonts w:ascii="Times New Roman" w:hAnsi="Times New Roman"/>
          <w:sz w:val="24"/>
        </w:rPr>
        <w:footnoteReference w:id="63"/>
      </w:r>
      <w:r w:rsidRPr="00E168DF">
        <w:rPr>
          <w:rFonts w:ascii="Times New Roman" w:hAnsi="Times New Roman"/>
          <w:sz w:val="24"/>
        </w:rPr>
        <w:t>.</w:t>
      </w:r>
    </w:p>
    <w:p w14:paraId="50744ADD" w14:textId="77777777" w:rsidR="0065633A" w:rsidRPr="00E168DF" w:rsidRDefault="0065633A" w:rsidP="001232C0">
      <w:pPr>
        <w:pStyle w:val="Retraitcorpsdetexte"/>
        <w:spacing w:before="0" w:line="276" w:lineRule="auto"/>
        <w:ind w:firstLine="284"/>
        <w:rPr>
          <w:rFonts w:ascii="Times New Roman" w:hAnsi="Times New Roman"/>
          <w:sz w:val="24"/>
        </w:rPr>
      </w:pPr>
      <w:r w:rsidRPr="00E168DF">
        <w:rPr>
          <w:rFonts w:ascii="Times New Roman" w:hAnsi="Times New Roman"/>
          <w:sz w:val="24"/>
        </w:rPr>
        <w:t xml:space="preserve">Parce qu'en même temps cela a à voir avec ce </w:t>
      </w:r>
      <w:r>
        <w:rPr>
          <w:rFonts w:ascii="Times New Roman" w:hAnsi="Times New Roman"/>
          <w:sz w:val="24"/>
        </w:rPr>
        <w:t>qu'il en est</w:t>
      </w:r>
      <w:r w:rsidRPr="00E168DF">
        <w:rPr>
          <w:rFonts w:ascii="Times New Roman" w:hAnsi="Times New Roman"/>
          <w:sz w:val="24"/>
        </w:rPr>
        <w:t xml:space="preserve"> du Christ</w:t>
      </w:r>
      <w:r>
        <w:rPr>
          <w:rFonts w:ascii="Times New Roman" w:hAnsi="Times New Roman"/>
          <w:sz w:val="24"/>
        </w:rPr>
        <w:t>,</w:t>
      </w:r>
      <w:r w:rsidRPr="00E168DF">
        <w:rPr>
          <w:rFonts w:ascii="Times New Roman" w:hAnsi="Times New Roman"/>
          <w:sz w:val="24"/>
        </w:rPr>
        <w:t xml:space="preserve"> et donc de la structure de </w:t>
      </w:r>
      <w:r>
        <w:rPr>
          <w:rFonts w:ascii="Times New Roman" w:hAnsi="Times New Roman"/>
          <w:sz w:val="24"/>
        </w:rPr>
        <w:t xml:space="preserve">cet </w:t>
      </w:r>
      <w:r w:rsidRPr="00E168DF">
        <w:rPr>
          <w:rFonts w:ascii="Times New Roman" w:hAnsi="Times New Roman"/>
          <w:sz w:val="24"/>
        </w:rPr>
        <w:t xml:space="preserve">ensemble </w:t>
      </w:r>
      <w:r>
        <w:rPr>
          <w:rFonts w:ascii="Times New Roman" w:hAnsi="Times New Roman"/>
          <w:sz w:val="24"/>
        </w:rPr>
        <w:t>qu'est l'</w:t>
      </w:r>
      <w:proofErr w:type="spellStart"/>
      <w:r w:rsidRPr="00E168DF">
        <w:rPr>
          <w:rFonts w:ascii="Times New Roman" w:hAnsi="Times New Roman"/>
          <w:i/>
          <w:sz w:val="24"/>
        </w:rPr>
        <w:t>Ekklêsia</w:t>
      </w:r>
      <w:proofErr w:type="spellEnd"/>
      <w:r>
        <w:rPr>
          <w:rFonts w:ascii="Times New Roman" w:hAnsi="Times New Roman"/>
          <w:sz w:val="24"/>
        </w:rPr>
        <w:t>, l</w:t>
      </w:r>
      <w:r w:rsidRPr="00E168DF">
        <w:rPr>
          <w:rFonts w:ascii="Times New Roman" w:hAnsi="Times New Roman"/>
          <w:sz w:val="24"/>
        </w:rPr>
        <w:t>e Christ n'</w:t>
      </w:r>
      <w:r>
        <w:rPr>
          <w:rFonts w:ascii="Times New Roman" w:hAnsi="Times New Roman"/>
          <w:sz w:val="24"/>
        </w:rPr>
        <w:t>étant</w:t>
      </w:r>
      <w:r w:rsidRPr="00E168DF">
        <w:rPr>
          <w:rFonts w:ascii="Times New Roman" w:hAnsi="Times New Roman"/>
          <w:sz w:val="24"/>
        </w:rPr>
        <w:t xml:space="preserve"> </w:t>
      </w:r>
      <w:r>
        <w:rPr>
          <w:rFonts w:ascii="Times New Roman" w:hAnsi="Times New Roman"/>
          <w:sz w:val="24"/>
        </w:rPr>
        <w:t>ni</w:t>
      </w:r>
      <w:r w:rsidRPr="00E168DF">
        <w:rPr>
          <w:rFonts w:ascii="Times New Roman" w:hAnsi="Times New Roman"/>
          <w:sz w:val="24"/>
        </w:rPr>
        <w:t xml:space="preserve"> un fondateur de religion, </w:t>
      </w:r>
      <w:r>
        <w:rPr>
          <w:rFonts w:ascii="Times New Roman" w:hAnsi="Times New Roman"/>
          <w:sz w:val="24"/>
        </w:rPr>
        <w:t>ni un législateur de religion (c</w:t>
      </w:r>
      <w:r w:rsidRPr="00E168DF">
        <w:rPr>
          <w:rFonts w:ascii="Times New Roman" w:hAnsi="Times New Roman"/>
          <w:sz w:val="24"/>
        </w:rPr>
        <w:t>elui qui dit la doctrine</w:t>
      </w:r>
      <w:r>
        <w:rPr>
          <w:rFonts w:ascii="Times New Roman" w:hAnsi="Times New Roman"/>
          <w:sz w:val="24"/>
        </w:rPr>
        <w:t>), ni un modèle (</w:t>
      </w:r>
      <w:r w:rsidRPr="00E168DF">
        <w:rPr>
          <w:rFonts w:ascii="Times New Roman" w:hAnsi="Times New Roman"/>
          <w:sz w:val="24"/>
        </w:rPr>
        <w:t>celui qui montre comment il faut faire</w:t>
      </w:r>
      <w:r>
        <w:rPr>
          <w:rFonts w:ascii="Times New Roman" w:hAnsi="Times New Roman"/>
          <w:sz w:val="24"/>
        </w:rPr>
        <w:t>)</w:t>
      </w:r>
      <w:r w:rsidRPr="00E168DF">
        <w:rPr>
          <w:rFonts w:ascii="Times New Roman" w:hAnsi="Times New Roman"/>
          <w:sz w:val="24"/>
        </w:rPr>
        <w:t xml:space="preserve">, </w:t>
      </w:r>
      <w:r>
        <w:rPr>
          <w:rFonts w:ascii="Times New Roman" w:hAnsi="Times New Roman"/>
          <w:sz w:val="24"/>
        </w:rPr>
        <w:t>ni</w:t>
      </w:r>
      <w:r w:rsidRPr="00E168DF">
        <w:rPr>
          <w:rFonts w:ascii="Times New Roman" w:hAnsi="Times New Roman"/>
          <w:sz w:val="24"/>
        </w:rPr>
        <w:t xml:space="preserve"> le </w:t>
      </w:r>
      <w:r>
        <w:rPr>
          <w:rFonts w:ascii="Times New Roman" w:hAnsi="Times New Roman"/>
          <w:sz w:val="24"/>
        </w:rPr>
        <w:t>prophète, ni le saint (au sens moderne du terme où le saint désigne</w:t>
      </w:r>
      <w:r w:rsidRPr="00E168DF">
        <w:rPr>
          <w:rFonts w:ascii="Times New Roman" w:hAnsi="Times New Roman"/>
          <w:sz w:val="24"/>
        </w:rPr>
        <w:t xml:space="preserve"> </w:t>
      </w:r>
      <w:r>
        <w:rPr>
          <w:rFonts w:ascii="Times New Roman" w:hAnsi="Times New Roman"/>
          <w:sz w:val="24"/>
        </w:rPr>
        <w:t>l'exemple) – i</w:t>
      </w:r>
      <w:r w:rsidRPr="00E168DF">
        <w:rPr>
          <w:rFonts w:ascii="Times New Roman" w:hAnsi="Times New Roman"/>
          <w:sz w:val="24"/>
        </w:rPr>
        <w:t>l n'est pas essentiellement cela</w:t>
      </w:r>
      <w:r>
        <w:rPr>
          <w:rFonts w:ascii="Times New Roman" w:hAnsi="Times New Roman"/>
          <w:sz w:val="24"/>
        </w:rPr>
        <w:t>. Donc</w:t>
      </w:r>
      <w:r w:rsidRPr="00E168DF">
        <w:rPr>
          <w:rFonts w:ascii="Times New Roman" w:hAnsi="Times New Roman"/>
          <w:sz w:val="24"/>
        </w:rPr>
        <w:t xml:space="preserve"> </w:t>
      </w:r>
      <w:r>
        <w:rPr>
          <w:rFonts w:ascii="Times New Roman" w:hAnsi="Times New Roman"/>
          <w:sz w:val="24"/>
        </w:rPr>
        <w:t>i</w:t>
      </w:r>
      <w:r w:rsidRPr="00E168DF">
        <w:rPr>
          <w:rFonts w:ascii="Times New Roman" w:hAnsi="Times New Roman"/>
          <w:sz w:val="24"/>
        </w:rPr>
        <w:t>l n'est pas celui qui cause sur le salut, il n'est pas celui qui montre comment il faut faire pour se sauver</w:t>
      </w:r>
      <w:r>
        <w:rPr>
          <w:rFonts w:ascii="Times New Roman" w:hAnsi="Times New Roman"/>
          <w:sz w:val="24"/>
        </w:rPr>
        <w:t xml:space="preserve"> mais il est celui qui</w:t>
      </w:r>
      <w:r w:rsidRPr="00E168DF">
        <w:rPr>
          <w:rFonts w:ascii="Times New Roman" w:hAnsi="Times New Roman"/>
          <w:sz w:val="24"/>
        </w:rPr>
        <w:t xml:space="preserve"> accomplit le salut.</w:t>
      </w:r>
    </w:p>
    <w:p w14:paraId="1868D16F" w14:textId="77777777" w:rsidR="0065633A" w:rsidRDefault="0065633A" w:rsidP="001232C0">
      <w:pPr>
        <w:pStyle w:val="Retraitcorpsdetexte"/>
        <w:spacing w:before="0" w:after="360" w:line="276" w:lineRule="auto"/>
        <w:ind w:firstLine="284"/>
        <w:rPr>
          <w:rFonts w:ascii="Times New Roman" w:hAnsi="Times New Roman"/>
          <w:sz w:val="24"/>
        </w:rPr>
      </w:pPr>
      <w:r w:rsidRPr="00E168DF">
        <w:rPr>
          <w:rFonts w:ascii="Times New Roman" w:hAnsi="Times New Roman"/>
          <w:sz w:val="24"/>
        </w:rPr>
        <w:t xml:space="preserve">Comment peut-il accomplir </w:t>
      </w:r>
      <w:r>
        <w:rPr>
          <w:rFonts w:ascii="Times New Roman" w:hAnsi="Times New Roman"/>
          <w:sz w:val="24"/>
        </w:rPr>
        <w:t>"</w:t>
      </w:r>
      <w:r w:rsidRPr="00E168DF">
        <w:rPr>
          <w:rFonts w:ascii="Times New Roman" w:hAnsi="Times New Roman"/>
          <w:sz w:val="24"/>
        </w:rPr>
        <w:t>mon salut</w:t>
      </w:r>
      <w:r>
        <w:rPr>
          <w:rFonts w:ascii="Times New Roman" w:hAnsi="Times New Roman"/>
          <w:sz w:val="24"/>
        </w:rPr>
        <w:t>"</w:t>
      </w:r>
      <w:r w:rsidRPr="00E168DF">
        <w:rPr>
          <w:rFonts w:ascii="Times New Roman" w:hAnsi="Times New Roman"/>
          <w:sz w:val="24"/>
        </w:rPr>
        <w:t xml:space="preserve"> ? </w:t>
      </w:r>
      <w:r>
        <w:rPr>
          <w:rFonts w:ascii="Times New Roman" w:hAnsi="Times New Roman"/>
          <w:sz w:val="24"/>
        </w:rPr>
        <w:t xml:space="preserve">Quel </w:t>
      </w:r>
      <w:r w:rsidRPr="00E168DF">
        <w:rPr>
          <w:rFonts w:ascii="Times New Roman" w:hAnsi="Times New Roman"/>
          <w:sz w:val="24"/>
        </w:rPr>
        <w:t xml:space="preserve">est le rapport de nos multiples </w:t>
      </w:r>
      <w:r w:rsidRPr="00E168DF">
        <w:rPr>
          <w:rFonts w:ascii="Times New Roman" w:hAnsi="Times New Roman"/>
          <w:i/>
          <w:sz w:val="24"/>
        </w:rPr>
        <w:t>je</w:t>
      </w:r>
      <w:r w:rsidRPr="00E168DF">
        <w:rPr>
          <w:rFonts w:ascii="Times New Roman" w:hAnsi="Times New Roman"/>
          <w:sz w:val="24"/>
        </w:rPr>
        <w:t xml:space="preserve"> dispersés et de cette geste unique, la</w:t>
      </w:r>
      <w:r>
        <w:rPr>
          <w:rFonts w:ascii="Times New Roman" w:hAnsi="Times New Roman"/>
          <w:sz w:val="24"/>
        </w:rPr>
        <w:t xml:space="preserve"> geste christique ?</w:t>
      </w:r>
      <w:r w:rsidRPr="00E168DF">
        <w:rPr>
          <w:rFonts w:ascii="Times New Roman" w:hAnsi="Times New Roman"/>
          <w:sz w:val="24"/>
        </w:rPr>
        <w:t xml:space="preserve"> Quelle </w:t>
      </w:r>
      <w:r>
        <w:rPr>
          <w:rFonts w:ascii="Times New Roman" w:hAnsi="Times New Roman"/>
          <w:sz w:val="24"/>
        </w:rPr>
        <w:t>impl</w:t>
      </w:r>
      <w:r w:rsidRPr="00E168DF">
        <w:rPr>
          <w:rFonts w:ascii="Times New Roman" w:hAnsi="Times New Roman"/>
          <w:sz w:val="24"/>
        </w:rPr>
        <w:t xml:space="preserve">ication </w:t>
      </w:r>
      <w:r>
        <w:rPr>
          <w:rFonts w:ascii="Times New Roman" w:hAnsi="Times New Roman"/>
          <w:sz w:val="24"/>
        </w:rPr>
        <w:t>pour</w:t>
      </w:r>
      <w:r w:rsidRPr="00E168DF">
        <w:rPr>
          <w:rFonts w:ascii="Times New Roman" w:hAnsi="Times New Roman"/>
          <w:sz w:val="24"/>
        </w:rPr>
        <w:t xml:space="preserve"> ce qu</w:t>
      </w:r>
      <w:r>
        <w:rPr>
          <w:rFonts w:ascii="Times New Roman" w:hAnsi="Times New Roman"/>
          <w:sz w:val="24"/>
        </w:rPr>
        <w:t>e</w:t>
      </w:r>
      <w:r w:rsidRPr="00E168DF">
        <w:rPr>
          <w:rFonts w:ascii="Times New Roman" w:hAnsi="Times New Roman"/>
          <w:sz w:val="24"/>
        </w:rPr>
        <w:t xml:space="preserve"> serait une considération de l'homme selon l'Évangile ? Ceci ne peut se poser, calmement ou sereinement, dans aucune anthropologie connue. </w:t>
      </w:r>
      <w:r>
        <w:rPr>
          <w:rFonts w:ascii="Times New Roman" w:hAnsi="Times New Roman"/>
          <w:sz w:val="24"/>
        </w:rPr>
        <w:t>Ceci</w:t>
      </w:r>
      <w:r w:rsidRPr="00E168DF">
        <w:rPr>
          <w:rFonts w:ascii="Times New Roman" w:hAnsi="Times New Roman"/>
          <w:sz w:val="24"/>
        </w:rPr>
        <w:t xml:space="preserve"> fait voler en éclats les anthropologies issues de notre tradition occidentale, mais sans doute aussi beaucoup d'autres. C'est </w:t>
      </w:r>
      <w:r>
        <w:rPr>
          <w:rFonts w:ascii="Times New Roman" w:hAnsi="Times New Roman"/>
          <w:sz w:val="24"/>
        </w:rPr>
        <w:t xml:space="preserve">donc </w:t>
      </w:r>
      <w:r w:rsidRPr="00E168DF">
        <w:rPr>
          <w:rFonts w:ascii="Times New Roman" w:hAnsi="Times New Roman"/>
          <w:sz w:val="24"/>
        </w:rPr>
        <w:t>un point essentiel. Je ne s</w:t>
      </w:r>
      <w:r>
        <w:rPr>
          <w:rFonts w:ascii="Times New Roman" w:hAnsi="Times New Roman"/>
          <w:sz w:val="24"/>
        </w:rPr>
        <w:t>ais pas si vous le pressentez. Mais l</w:t>
      </w:r>
      <w:r w:rsidRPr="00E168DF">
        <w:rPr>
          <w:rFonts w:ascii="Times New Roman" w:hAnsi="Times New Roman"/>
          <w:sz w:val="24"/>
        </w:rPr>
        <w:t>'enjeu, l</w:t>
      </w:r>
      <w:r>
        <w:rPr>
          <w:rFonts w:ascii="Times New Roman" w:hAnsi="Times New Roman"/>
          <w:sz w:val="24"/>
        </w:rPr>
        <w:t xml:space="preserve">es </w:t>
      </w:r>
      <w:r w:rsidRPr="00E168DF">
        <w:rPr>
          <w:rFonts w:ascii="Times New Roman" w:hAnsi="Times New Roman"/>
          <w:sz w:val="24"/>
        </w:rPr>
        <w:t>implication</w:t>
      </w:r>
      <w:r>
        <w:rPr>
          <w:rFonts w:ascii="Times New Roman" w:hAnsi="Times New Roman"/>
          <w:sz w:val="24"/>
        </w:rPr>
        <w:t>s</w:t>
      </w:r>
      <w:r w:rsidRPr="00E168DF">
        <w:rPr>
          <w:rFonts w:ascii="Times New Roman" w:hAnsi="Times New Roman"/>
          <w:sz w:val="24"/>
        </w:rPr>
        <w:t xml:space="preserve">, sont considérables. Cela remet en question nos présupposés, notre suffisance </w:t>
      </w:r>
      <w:r>
        <w:rPr>
          <w:rFonts w:ascii="Times New Roman" w:hAnsi="Times New Roman"/>
          <w:sz w:val="24"/>
        </w:rPr>
        <w:t>à</w:t>
      </w:r>
      <w:r w:rsidRPr="00E168DF">
        <w:rPr>
          <w:rFonts w:ascii="Times New Roman" w:hAnsi="Times New Roman"/>
          <w:sz w:val="24"/>
        </w:rPr>
        <w:t xml:space="preserve"> savoir ce qu'il en est de l'homme, de </w:t>
      </w:r>
      <w:proofErr w:type="spellStart"/>
      <w:r w:rsidRPr="00E168DF">
        <w:rPr>
          <w:rFonts w:ascii="Times New Roman" w:hAnsi="Times New Roman"/>
          <w:i/>
          <w:sz w:val="24"/>
        </w:rPr>
        <w:t>je</w:t>
      </w:r>
      <w:proofErr w:type="spellEnd"/>
      <w:r w:rsidRPr="00E168DF">
        <w:rPr>
          <w:rFonts w:ascii="Times New Roman" w:hAnsi="Times New Roman"/>
          <w:sz w:val="24"/>
        </w:rPr>
        <w:t xml:space="preserve">, de l'universel, du particulier, du réel etc. Cela </w:t>
      </w:r>
      <w:r>
        <w:rPr>
          <w:rFonts w:ascii="Times New Roman" w:hAnsi="Times New Roman"/>
          <w:sz w:val="24"/>
        </w:rPr>
        <w:t>touche d'une certaine manière</w:t>
      </w:r>
      <w:r w:rsidRPr="00E168DF">
        <w:rPr>
          <w:rFonts w:ascii="Times New Roman" w:hAnsi="Times New Roman"/>
          <w:sz w:val="24"/>
        </w:rPr>
        <w:t xml:space="preserve"> à la mise en pièces de toute cette suffisance. C'est énorme. </w:t>
      </w:r>
    </w:p>
    <w:p w14:paraId="08375E4D" w14:textId="77777777" w:rsidR="0065633A" w:rsidRPr="00691869" w:rsidRDefault="0065633A" w:rsidP="001232C0">
      <w:pPr>
        <w:pStyle w:val="Retraitcorpsdetexte"/>
        <w:spacing w:before="0" w:after="240" w:line="276" w:lineRule="auto"/>
        <w:ind w:firstLine="284"/>
        <w:rPr>
          <w:rFonts w:asciiTheme="minorHAnsi" w:hAnsiTheme="minorHAnsi"/>
          <w:b/>
          <w:sz w:val="32"/>
          <w:szCs w:val="32"/>
        </w:rPr>
      </w:pPr>
      <w:r w:rsidRPr="00691869">
        <w:rPr>
          <w:rFonts w:asciiTheme="minorHAnsi" w:hAnsiTheme="minorHAnsi"/>
          <w:b/>
          <w:sz w:val="32"/>
          <w:szCs w:val="32"/>
        </w:rPr>
        <w:t>2°) Penser la Trinité : deux dyades père / fils et époux / épouse.</w:t>
      </w:r>
    </w:p>
    <w:p w14:paraId="4F2974AE" w14:textId="77777777" w:rsidR="0065633A" w:rsidRPr="00E168DF" w:rsidRDefault="0065633A" w:rsidP="001232C0">
      <w:pPr>
        <w:pStyle w:val="Retraitcorpsdetexte"/>
        <w:spacing w:before="0" w:line="276" w:lineRule="auto"/>
        <w:ind w:firstLine="284"/>
        <w:rPr>
          <w:rFonts w:ascii="Times New Roman" w:hAnsi="Times New Roman"/>
          <w:sz w:val="24"/>
        </w:rPr>
      </w:pPr>
      <w:r>
        <w:rPr>
          <w:rFonts w:ascii="Times New Roman" w:hAnsi="Times New Roman"/>
          <w:sz w:val="24"/>
        </w:rPr>
        <w:t>Est-ce que vous avez d'autres questions sur ce que nous avons vu cette année ?</w:t>
      </w:r>
    </w:p>
    <w:p w14:paraId="046E26B5"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 Moi j'aurais aimé qu'on poursuive la réflexion sur le nom, et ce que tu as dit il y a deux séances à propos de </w:t>
      </w:r>
      <w:proofErr w:type="spellStart"/>
      <w:r w:rsidRPr="00C375EF">
        <w:rPr>
          <w:rFonts w:ascii="Times New Roman" w:hAnsi="Times New Roman"/>
          <w:i/>
          <w:sz w:val="24"/>
        </w:rPr>
        <w:t>je</w:t>
      </w:r>
      <w:proofErr w:type="spellEnd"/>
      <w:r w:rsidRPr="00C375EF">
        <w:rPr>
          <w:rFonts w:ascii="Times New Roman" w:hAnsi="Times New Roman"/>
          <w:i/>
          <w:sz w:val="24"/>
        </w:rPr>
        <w:t>, tu, il</w:t>
      </w:r>
      <w:r>
        <w:rPr>
          <w:rFonts w:ascii="Times New Roman" w:hAnsi="Times New Roman"/>
          <w:sz w:val="24"/>
        </w:rPr>
        <w:t xml:space="preserve"> comme possibilité de penser la Trinité, ça m'intéresserait.</w:t>
      </w:r>
    </w:p>
    <w:p w14:paraId="10CFAC06" w14:textId="77777777" w:rsidR="0065633A" w:rsidRDefault="0065633A" w:rsidP="001232C0">
      <w:pPr>
        <w:spacing w:after="120" w:line="276" w:lineRule="auto"/>
        <w:ind w:firstLine="284"/>
        <w:jc w:val="both"/>
        <w:rPr>
          <w:rFonts w:ascii="Times New Roman" w:hAnsi="Times New Roman"/>
          <w:sz w:val="24"/>
        </w:rPr>
      </w:pPr>
      <w:r w:rsidRPr="005E0330">
        <w:rPr>
          <w:rFonts w:ascii="Times New Roman" w:hAnsi="Times New Roman"/>
          <w:b/>
          <w:sz w:val="24"/>
        </w:rPr>
        <w:t>J-M M :</w:t>
      </w:r>
      <w:r>
        <w:rPr>
          <w:rFonts w:ascii="Times New Roman" w:hAnsi="Times New Roman"/>
          <w:sz w:val="24"/>
        </w:rPr>
        <w:t xml:space="preserve"> La question du "nom" (et donc aussi celle des pronoms </w:t>
      </w:r>
      <w:r w:rsidRPr="00962028">
        <w:rPr>
          <w:rFonts w:ascii="Times New Roman" w:hAnsi="Times New Roman"/>
          <w:i/>
          <w:sz w:val="24"/>
        </w:rPr>
        <w:t>je, tu, il</w:t>
      </w:r>
      <w:r>
        <w:rPr>
          <w:rFonts w:ascii="Times New Roman" w:hAnsi="Times New Roman"/>
          <w:sz w:val="24"/>
        </w:rPr>
        <w:t xml:space="preserve">) m'a paru aussi être un site à partir duquel se rassemblaient beaucoup de thèmes johanniques, où ils prenaient sens, où ils se répondaient les uns aux autres. Je crois en avoir énuméré un certain nombre dès le début parce que je les apercevais, mais entre autres cela rejoignait une question que j'ai depuis quatre ou cinq ans ici, la question : « Qu'est-ce que c'est que le </w:t>
      </w:r>
      <w:r w:rsidRPr="00962028">
        <w:rPr>
          <w:rFonts w:ascii="Times New Roman" w:hAnsi="Times New Roman"/>
          <w:i/>
          <w:sz w:val="24"/>
        </w:rPr>
        <w:t>Je</w:t>
      </w:r>
      <w:r>
        <w:rPr>
          <w:rFonts w:ascii="Times New Roman" w:hAnsi="Times New Roman"/>
          <w:sz w:val="24"/>
        </w:rPr>
        <w:t xml:space="preserve"> qui dit “Je suis la vérité” ? » </w:t>
      </w:r>
    </w:p>
    <w:p w14:paraId="0A07137C"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Le chemin que nous avons fait à l'occasion de la question du </w:t>
      </w:r>
      <w:r w:rsidRPr="004B6282">
        <w:rPr>
          <w:rFonts w:ascii="Times New Roman" w:hAnsi="Times New Roman"/>
          <w:i/>
          <w:sz w:val="24"/>
        </w:rPr>
        <w:t>nom</w:t>
      </w:r>
      <w:r>
        <w:rPr>
          <w:rFonts w:ascii="Times New Roman" w:hAnsi="Times New Roman"/>
          <w:sz w:val="24"/>
        </w:rPr>
        <w:t xml:space="preserve"> devrait d'une certaine façon nous permettre d'avancer dans cette direction également. Vous avez donc aperçu qu'il y a là quelque chose qui devrait être intéressant mais qu'il faudrait approfondir. Je ne pense pas qu'on puisse entrer totalement là-dedans, mais ce qui est certain c'est que ça restera à notre horizon.</w:t>
      </w:r>
    </w:p>
    <w:p w14:paraId="4C834374" w14:textId="77777777" w:rsidR="0065633A" w:rsidRDefault="0065633A" w:rsidP="001232C0">
      <w:pPr>
        <w:spacing w:after="240" w:line="276" w:lineRule="auto"/>
        <w:ind w:firstLine="284"/>
        <w:jc w:val="both"/>
        <w:rPr>
          <w:rFonts w:ascii="Times New Roman" w:hAnsi="Times New Roman"/>
          <w:sz w:val="24"/>
        </w:rPr>
      </w:pPr>
      <w:r>
        <w:rPr>
          <w:rFonts w:ascii="Times New Roman" w:hAnsi="Times New Roman"/>
          <w:sz w:val="24"/>
        </w:rPr>
        <w:t xml:space="preserve">Une chose que je veux dire néanmoins, c'est que je ne suis pas sûr d'avoir dit que l'étude des pronoms serait intéressante pour l'intelligence de la Trinité. Mais, là aussi, le mot Trinité est très incertain. En effet ce mot Trinité a une signification théologique impérissable par rapport aux questions des premiers siècles auxquelles il répondait. Bien sûr, on trouve de multiples ternaires concernant Père, Fils et Esprit (pneuma) dans l'Écriture – par exemple, quand il s'agit </w:t>
      </w:r>
      <w:r>
        <w:rPr>
          <w:rFonts w:ascii="Times New Roman" w:hAnsi="Times New Roman"/>
          <w:sz w:val="24"/>
        </w:rPr>
        <w:lastRenderedPageBreak/>
        <w:t>du Christ dans son rapport au Père, du même coup le pneuma est mentionné – cependant pour entrer dans cette question de la Trinité chez Jean, il faudrait ne pas traiter d'emblée de la Trinité mais traiter d'une part du rapport Père / Fils et d'autre part du rapport Christos /pneuma. Bien sûr ces quatre termes (Père, Fils, Christos, pneuma) ne font que trois puisque Christos et Fils c'est le même. Cela fait donc deux dyades et elles m'intéressent de plus en plus. Le rapport Christ / pneuma c'est le rapport époux / épouse, puisque le pneuma qui est neutre en grec traduit un mot hébreu qui es</w:t>
      </w:r>
      <w:r w:rsidR="00691869">
        <w:rPr>
          <w:rFonts w:ascii="Times New Roman" w:hAnsi="Times New Roman"/>
          <w:sz w:val="24"/>
        </w:rPr>
        <w:t>t féminin. Ces deux dyades père/fils et époux/</w:t>
      </w:r>
      <w:r>
        <w:rPr>
          <w:rFonts w:ascii="Times New Roman" w:hAnsi="Times New Roman"/>
          <w:sz w:val="24"/>
        </w:rPr>
        <w:t>épouse sont très essentielles.</w:t>
      </w:r>
      <w:r w:rsidRPr="00D666CF">
        <w:rPr>
          <w:rFonts w:ascii="Times New Roman" w:hAnsi="Times New Roman"/>
          <w:sz w:val="24"/>
        </w:rPr>
        <w:t xml:space="preserve"> </w:t>
      </w:r>
    </w:p>
    <w:p w14:paraId="62BF96F3" w14:textId="77777777" w:rsidR="0065633A" w:rsidRPr="00691869" w:rsidRDefault="0065633A" w:rsidP="001232C0">
      <w:pPr>
        <w:spacing w:after="240" w:line="276" w:lineRule="auto"/>
        <w:ind w:firstLine="284"/>
        <w:jc w:val="both"/>
        <w:rPr>
          <w:rFonts w:asciiTheme="minorHAnsi" w:hAnsiTheme="minorHAnsi"/>
          <w:b/>
          <w:sz w:val="32"/>
          <w:szCs w:val="32"/>
        </w:rPr>
      </w:pPr>
      <w:r w:rsidRPr="00691869">
        <w:rPr>
          <w:rFonts w:asciiTheme="minorHAnsi" w:hAnsiTheme="minorHAnsi"/>
          <w:b/>
          <w:sz w:val="32"/>
          <w:szCs w:val="32"/>
        </w:rPr>
        <w:t xml:space="preserve">3°) Les pronoms </w:t>
      </w:r>
      <w:r w:rsidRPr="00691869">
        <w:rPr>
          <w:rFonts w:asciiTheme="minorHAnsi" w:hAnsiTheme="minorHAnsi"/>
          <w:b/>
          <w:i/>
          <w:sz w:val="32"/>
          <w:szCs w:val="32"/>
        </w:rPr>
        <w:t>je, tu, il</w:t>
      </w:r>
      <w:r w:rsidRPr="00691869">
        <w:rPr>
          <w:rFonts w:asciiTheme="minorHAnsi" w:hAnsiTheme="minorHAnsi"/>
          <w:b/>
          <w:sz w:val="32"/>
          <w:szCs w:val="32"/>
        </w:rPr>
        <w:t xml:space="preserve"> et la prière.</w:t>
      </w:r>
    </w:p>
    <w:p w14:paraId="6B0ED200"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xml:space="preserve">Dans votre question vous avez aussi parlé du rapport des pronoms </w:t>
      </w:r>
      <w:r w:rsidRPr="00C375EF">
        <w:rPr>
          <w:rFonts w:ascii="Times New Roman" w:hAnsi="Times New Roman"/>
          <w:i/>
          <w:sz w:val="24"/>
        </w:rPr>
        <w:t>je, tu, il</w:t>
      </w:r>
      <w:r>
        <w:rPr>
          <w:rFonts w:ascii="Times New Roman" w:hAnsi="Times New Roman"/>
          <w:sz w:val="24"/>
        </w:rPr>
        <w:t xml:space="preserve">. Ce rapport touche à quelque chose d'essentiel au sujet de la prière, c'est que le "il" n'appartient pas à un discours adressé. </w:t>
      </w:r>
    </w:p>
    <w:p w14:paraId="329B2F28"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Autrement dit :</w:t>
      </w:r>
    </w:p>
    <w:p w14:paraId="066CCD67"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il y a un premier champ dans lequel "tu" et "je" sont dans le vocatif (ou dans la vocation) et dans l'invocation, dans l'appel et la réponse. En effet la prière est essentiellement réponse à un appel, même si c'est du fait de prier que je sais qu'il y a eu appel, l'appel ne précède pas nécessairement chronologiquement, mais il précède constitutivement.</w:t>
      </w:r>
    </w:p>
    <w:p w14:paraId="1710A0EB" w14:textId="77777777" w:rsidR="0065633A" w:rsidRDefault="0065633A" w:rsidP="001232C0">
      <w:pPr>
        <w:spacing w:after="360" w:line="276" w:lineRule="auto"/>
        <w:ind w:firstLine="284"/>
        <w:jc w:val="both"/>
        <w:rPr>
          <w:rFonts w:ascii="Times New Roman" w:hAnsi="Times New Roman"/>
          <w:sz w:val="24"/>
        </w:rPr>
      </w:pPr>
      <w:r>
        <w:rPr>
          <w:rFonts w:ascii="Times New Roman" w:hAnsi="Times New Roman"/>
          <w:sz w:val="24"/>
        </w:rPr>
        <w:t>– Le "il" est le rapport du lointain, et la prière nous fait émerger à un plan dans lequel le "il" comme lointain se donne à une proximité. Je suis en proximité du lointain comme lointain.</w:t>
      </w:r>
    </w:p>
    <w:p w14:paraId="73FA0932" w14:textId="77777777" w:rsidR="0065633A" w:rsidRPr="00A52AFB" w:rsidRDefault="0065633A" w:rsidP="001232C0">
      <w:pPr>
        <w:spacing w:after="240" w:line="276" w:lineRule="auto"/>
        <w:ind w:firstLine="284"/>
        <w:jc w:val="both"/>
        <w:rPr>
          <w:rFonts w:asciiTheme="minorHAnsi" w:hAnsiTheme="minorHAnsi"/>
          <w:b/>
          <w:sz w:val="30"/>
          <w:szCs w:val="30"/>
        </w:rPr>
      </w:pPr>
      <w:r w:rsidRPr="00A52AFB">
        <w:rPr>
          <w:rFonts w:asciiTheme="minorHAnsi" w:hAnsiTheme="minorHAnsi"/>
          <w:b/>
          <w:sz w:val="30"/>
          <w:szCs w:val="30"/>
        </w:rPr>
        <w:t>4°) Être sous l'appel / sous le regard / sous la main (de Dieu).</w:t>
      </w:r>
    </w:p>
    <w:p w14:paraId="5A3FBB59"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Il y a une autre chose que j'aurais voulu dire à ce sujet, c'est qu'il y a un autre ternaire johannique qui se coule très </w:t>
      </w:r>
      <w:r w:rsidRPr="00280958">
        <w:rPr>
          <w:rFonts w:ascii="Times New Roman" w:hAnsi="Times New Roman"/>
          <w:sz w:val="24"/>
        </w:rPr>
        <w:t xml:space="preserve">bien ici : la prière c'est que nous soyons sous l'appel, sous le regard, et sous la main (de Dieu) selon 1 </w:t>
      </w:r>
      <w:proofErr w:type="spellStart"/>
      <w:r w:rsidRPr="00280958">
        <w:rPr>
          <w:rFonts w:ascii="Times New Roman" w:hAnsi="Times New Roman"/>
          <w:sz w:val="24"/>
        </w:rPr>
        <w:t>Jn</w:t>
      </w:r>
      <w:proofErr w:type="spellEnd"/>
      <w:r w:rsidRPr="00280958">
        <w:rPr>
          <w:rFonts w:ascii="Times New Roman" w:hAnsi="Times New Roman"/>
          <w:sz w:val="24"/>
        </w:rPr>
        <w:t xml:space="preserve"> 1 : « </w:t>
      </w:r>
      <w:r w:rsidRPr="000C5E2E">
        <w:rPr>
          <w:rFonts w:ascii="Times New Roman" w:hAnsi="Times New Roman"/>
          <w:i/>
          <w:sz w:val="24"/>
        </w:rPr>
        <w:t>ce que nous avons entendu, ce que nous avons vu, ce que nos mains ont palpé au sujet du logos de la vie</w:t>
      </w:r>
      <w:r>
        <w:rPr>
          <w:rFonts w:ascii="Times New Roman" w:hAnsi="Times New Roman"/>
          <w:sz w:val="24"/>
        </w:rPr>
        <w:t xml:space="preserve"> ». C'est un ternaire proprement johannique qui revient à plusieurs reprises.</w:t>
      </w:r>
    </w:p>
    <w:p w14:paraId="5A032CA8"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Je suis depuis longtemps très intéressé par « </w:t>
      </w:r>
      <w:r w:rsidRPr="000C5E2E">
        <w:rPr>
          <w:rFonts w:ascii="Times New Roman" w:hAnsi="Times New Roman"/>
          <w:b/>
          <w:sz w:val="24"/>
        </w:rPr>
        <w:t>l'être sous l'appel</w:t>
      </w:r>
      <w:r>
        <w:rPr>
          <w:rFonts w:ascii="Times New Roman" w:hAnsi="Times New Roman"/>
          <w:sz w:val="24"/>
        </w:rPr>
        <w:t xml:space="preserve"> »</w:t>
      </w:r>
      <w:r>
        <w:rPr>
          <w:rStyle w:val="Appelnotedebasdep"/>
          <w:rFonts w:ascii="Times New Roman" w:hAnsi="Times New Roman"/>
          <w:sz w:val="24"/>
        </w:rPr>
        <w:footnoteReference w:id="64"/>
      </w:r>
      <w:r>
        <w:rPr>
          <w:rFonts w:ascii="Times New Roman" w:hAnsi="Times New Roman"/>
          <w:sz w:val="24"/>
        </w:rPr>
        <w:t xml:space="preserve">. </w:t>
      </w:r>
    </w:p>
    <w:p w14:paraId="46D51561"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xml:space="preserve">Mais je suis aussi très intéressé par « </w:t>
      </w:r>
      <w:r w:rsidRPr="000C5E2E">
        <w:rPr>
          <w:rFonts w:ascii="Times New Roman" w:hAnsi="Times New Roman"/>
          <w:b/>
          <w:sz w:val="24"/>
        </w:rPr>
        <w:t>l'être sous le regard</w:t>
      </w:r>
      <w:r>
        <w:rPr>
          <w:rFonts w:ascii="Times New Roman" w:hAnsi="Times New Roman"/>
          <w:sz w:val="24"/>
        </w:rPr>
        <w:t xml:space="preserve"> » qui, d'abord, me paraît absolument constitutif de "je" dans son rapport avec "tu". Mais il y a aussi le regard de "il" qui est très intéressant. J'avais évoqué</w:t>
      </w:r>
      <w:r>
        <w:rPr>
          <w:rStyle w:val="Appelnotedebasdep"/>
          <w:rFonts w:ascii="Times New Roman" w:hAnsi="Times New Roman"/>
          <w:sz w:val="24"/>
        </w:rPr>
        <w:footnoteReference w:id="65"/>
      </w:r>
      <w:r>
        <w:rPr>
          <w:rFonts w:ascii="Times New Roman" w:hAnsi="Times New Roman"/>
          <w:sz w:val="24"/>
        </w:rPr>
        <w:t xml:space="preserve"> cela comme :</w:t>
      </w:r>
    </w:p>
    <w:p w14:paraId="77A1F6BD" w14:textId="77777777" w:rsidR="0065633A" w:rsidRDefault="0065633A" w:rsidP="001232C0">
      <w:pPr>
        <w:spacing w:after="40" w:line="276" w:lineRule="auto"/>
        <w:ind w:firstLine="284"/>
        <w:jc w:val="both"/>
        <w:rPr>
          <w:rFonts w:ascii="Times New Roman" w:hAnsi="Times New Roman"/>
          <w:sz w:val="24"/>
        </w:rPr>
      </w:pPr>
      <w:r>
        <w:rPr>
          <w:rFonts w:ascii="Times New Roman" w:hAnsi="Times New Roman"/>
          <w:sz w:val="24"/>
        </w:rPr>
        <w:t>– être sous le regard de celui qui me fait face et à qui je m'adresse ;</w:t>
      </w:r>
    </w:p>
    <w:p w14:paraId="1B839BF6"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mais aussi nous pouvons être tous les deux sous le regard d'un tiers, d'un "il".</w:t>
      </w:r>
    </w:p>
    <w:p w14:paraId="2302E40A" w14:textId="77777777" w:rsidR="0065633A" w:rsidRPr="00280958"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L'intérêt de cela c'est que ça fait intervenir le proche et le loin, autrement dit nous sommes dans la question « Où ? » car cette question concerne la détermination du proche et du loin. Du même coup ceci nous aide à comprendre quelque chose à la proximité, pas seulement selon les structures du près et du loin, mais selon la qualité de proximité. En effet nous sommes </w:t>
      </w:r>
      <w:r>
        <w:rPr>
          <w:rFonts w:ascii="Times New Roman" w:hAnsi="Times New Roman"/>
          <w:sz w:val="24"/>
        </w:rPr>
        <w:lastRenderedPageBreak/>
        <w:t xml:space="preserve">nativement sous un regard de juge. Et d'ailleurs </w:t>
      </w:r>
      <w:r w:rsidRPr="00280958">
        <w:rPr>
          <w:rFonts w:ascii="Times New Roman" w:hAnsi="Times New Roman"/>
          <w:sz w:val="24"/>
        </w:rPr>
        <w:t xml:space="preserve">quand on dit au petit enfant : « Fais pas ça, Dieu te regarde », nous le mettons sous ce regard. </w:t>
      </w:r>
    </w:p>
    <w:p w14:paraId="40F32BE6" w14:textId="77777777" w:rsidR="0065633A" w:rsidRDefault="0065633A" w:rsidP="001232C0">
      <w:pPr>
        <w:spacing w:after="120" w:line="276" w:lineRule="auto"/>
        <w:ind w:firstLine="284"/>
        <w:jc w:val="both"/>
        <w:rPr>
          <w:rFonts w:ascii="Times New Roman" w:hAnsi="Times New Roman"/>
          <w:sz w:val="24"/>
        </w:rPr>
      </w:pPr>
      <w:r w:rsidRPr="00280958">
        <w:rPr>
          <w:rFonts w:ascii="Times New Roman" w:hAnsi="Times New Roman"/>
          <w:sz w:val="24"/>
        </w:rPr>
        <w:t xml:space="preserve">Et pour moi l'impérissable, pour rendre compte de cet état, c'est </w:t>
      </w:r>
      <w:r>
        <w:rPr>
          <w:rFonts w:ascii="Times New Roman" w:hAnsi="Times New Roman"/>
          <w:sz w:val="24"/>
        </w:rPr>
        <w:t xml:space="preserve">la scène 3 de l'acte premier de Phèdre. La culpabilité, qui se trouve être sous l'œil </w:t>
      </w:r>
      <w:r w:rsidRPr="00D666CF">
        <w:rPr>
          <w:rFonts w:ascii="Times New Roman" w:hAnsi="Times New Roman"/>
          <w:sz w:val="24"/>
        </w:rPr>
        <w:t>du soleil, recherche l'ombre</w:t>
      </w:r>
      <w:r w:rsidRPr="00D666CF">
        <w:rPr>
          <w:rStyle w:val="Appelnotedebasdep"/>
          <w:rFonts w:ascii="Times New Roman" w:hAnsi="Times New Roman"/>
          <w:sz w:val="24"/>
        </w:rPr>
        <w:footnoteReference w:id="66"/>
      </w:r>
      <w:r w:rsidRPr="00D666CF">
        <w:rPr>
          <w:rFonts w:ascii="Times New Roman" w:hAnsi="Times New Roman"/>
          <w:sz w:val="24"/>
        </w:rPr>
        <w:t xml:space="preserve">. Le soleil effectivement révèle comme saint Jean le dit : « </w:t>
      </w:r>
      <w:r w:rsidRPr="00D666CF">
        <w:rPr>
          <w:rFonts w:ascii="Times New Roman" w:hAnsi="Times New Roman"/>
          <w:bCs w:val="0"/>
          <w:i/>
          <w:sz w:val="24"/>
        </w:rPr>
        <w:t>Tout homme qui fait des choses honteuses hait la lumière et ne vient pas vers la lumière de peur que ses œuvres ne soient dénoncées</w:t>
      </w:r>
      <w:r w:rsidRPr="00D666CF">
        <w:rPr>
          <w:rFonts w:ascii="Times New Roman" w:hAnsi="Times New Roman"/>
          <w:bCs w:val="0"/>
          <w:sz w:val="24"/>
        </w:rPr>
        <w:t>.</w:t>
      </w:r>
      <w:r w:rsidRPr="00D666CF">
        <w:rPr>
          <w:rFonts w:ascii="Times New Roman" w:hAnsi="Times New Roman"/>
          <w:sz w:val="24"/>
        </w:rPr>
        <w:t xml:space="preserve"> » (</w:t>
      </w:r>
      <w:proofErr w:type="spellStart"/>
      <w:r w:rsidRPr="00D666CF">
        <w:rPr>
          <w:rFonts w:ascii="Times New Roman" w:hAnsi="Times New Roman"/>
          <w:sz w:val="24"/>
        </w:rPr>
        <w:t>Jn</w:t>
      </w:r>
      <w:proofErr w:type="spellEnd"/>
      <w:r w:rsidRPr="00D666CF">
        <w:rPr>
          <w:rFonts w:ascii="Times New Roman" w:hAnsi="Times New Roman"/>
          <w:sz w:val="24"/>
        </w:rPr>
        <w:t xml:space="preserve"> 3, 20). Mais le soleil est de la famille de Phèdre puisqu'il est le père mythologique</w:t>
      </w:r>
      <w:r w:rsidRPr="00D666CF">
        <w:rPr>
          <w:rStyle w:val="Appelnotedebasdep"/>
          <w:rFonts w:ascii="Times New Roman" w:hAnsi="Times New Roman"/>
          <w:sz w:val="24"/>
        </w:rPr>
        <w:footnoteReference w:id="67"/>
      </w:r>
      <w:r w:rsidRPr="00D666CF">
        <w:rPr>
          <w:rFonts w:ascii="Times New Roman" w:hAnsi="Times New Roman"/>
          <w:sz w:val="24"/>
        </w:rPr>
        <w:t>. De plus c'est la famille des Minoens, Minos</w:t>
      </w:r>
      <w:r>
        <w:rPr>
          <w:rFonts w:ascii="Times New Roman" w:hAnsi="Times New Roman"/>
          <w:sz w:val="24"/>
        </w:rPr>
        <w:t xml:space="preserve"> étant un des trois juges des enfers. Donc le soleil ici c'est le regard qui juge, le regard solaire implacable. </w:t>
      </w:r>
    </w:p>
    <w:p w14:paraId="4BE7EF58"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Être nativement sous le regard c'est cela.</w:t>
      </w:r>
    </w:p>
    <w:p w14:paraId="1BD5E62D" w14:textId="77777777" w:rsidR="0065633A" w:rsidRPr="00691869" w:rsidRDefault="0065633A" w:rsidP="001232C0">
      <w:pPr>
        <w:spacing w:after="120" w:line="276" w:lineRule="auto"/>
        <w:ind w:firstLine="284"/>
        <w:jc w:val="both"/>
        <w:rPr>
          <w:rFonts w:asciiTheme="minorHAnsi" w:hAnsiTheme="minorHAnsi"/>
          <w:b/>
          <w:sz w:val="28"/>
          <w:szCs w:val="28"/>
        </w:rPr>
      </w:pPr>
      <w:r w:rsidRPr="00691869">
        <w:rPr>
          <w:rFonts w:asciiTheme="minorHAnsi" w:hAnsiTheme="minorHAnsi"/>
          <w:b/>
          <w:sz w:val="28"/>
          <w:szCs w:val="28"/>
        </w:rPr>
        <w:t>Le Je christique dénonce et pardonne notre "je" natif.</w:t>
      </w:r>
    </w:p>
    <w:p w14:paraId="77EC12B4"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Et voyez-vous, plutôt que de vouloir constituer une anthropologie et d'y faire entrer l'Évangile dedans, je trouve qu'il est infiniment plus intéressant d'essayer d'entendre ce qui est dit de l'homme christique en tant précisément qu'il dénonce pour une part et pardonne pour une autre part, notre "je" natif. Autrement dit, ce serait la révélation même de notre "je" natif</w:t>
      </w:r>
      <w:r>
        <w:rPr>
          <w:rStyle w:val="Appelnotedebasdep"/>
          <w:rFonts w:ascii="Times New Roman" w:hAnsi="Times New Roman"/>
          <w:sz w:val="24"/>
        </w:rPr>
        <w:footnoteReference w:id="68"/>
      </w:r>
      <w:r>
        <w:rPr>
          <w:rFonts w:ascii="Times New Roman" w:hAnsi="Times New Roman"/>
          <w:sz w:val="24"/>
        </w:rPr>
        <w:t>.</w:t>
      </w:r>
    </w:p>
    <w:p w14:paraId="369672BC" w14:textId="77777777" w:rsidR="0065633A" w:rsidRDefault="0065633A" w:rsidP="001232C0">
      <w:pPr>
        <w:spacing w:after="360" w:line="276" w:lineRule="auto"/>
        <w:ind w:firstLine="284"/>
        <w:jc w:val="both"/>
        <w:rPr>
          <w:rFonts w:ascii="Times New Roman" w:hAnsi="Times New Roman"/>
          <w:sz w:val="24"/>
        </w:rPr>
      </w:pPr>
      <w:r>
        <w:rPr>
          <w:rFonts w:ascii="Times New Roman" w:hAnsi="Times New Roman"/>
          <w:sz w:val="24"/>
        </w:rPr>
        <w:t>On peut constituer à partir de notre je natif des anthropologies, c'est ce qui se fait, mais serait-il possible de constituer une anthropologie qui n'aurait validité et vigueur que par la lumière même de l'humanité christique ?</w:t>
      </w:r>
    </w:p>
    <w:p w14:paraId="44BC6D24" w14:textId="77777777" w:rsidR="0065633A" w:rsidRPr="004C2861" w:rsidRDefault="0065633A" w:rsidP="001232C0">
      <w:pPr>
        <w:spacing w:after="240" w:line="276" w:lineRule="auto"/>
        <w:ind w:firstLine="284"/>
        <w:jc w:val="both"/>
        <w:rPr>
          <w:rFonts w:asciiTheme="minorHAnsi" w:hAnsiTheme="minorHAnsi"/>
          <w:b/>
          <w:sz w:val="32"/>
          <w:szCs w:val="32"/>
        </w:rPr>
      </w:pPr>
      <w:r w:rsidRPr="004C2861">
        <w:rPr>
          <w:rFonts w:asciiTheme="minorHAnsi" w:hAnsiTheme="minorHAnsi"/>
          <w:b/>
          <w:sz w:val="32"/>
          <w:szCs w:val="32"/>
        </w:rPr>
        <w:t>En guise de conclusion.</w:t>
      </w:r>
    </w:p>
    <w:p w14:paraId="0BB3C590"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Je n'ai fait qu'effleurer toutes ces questions. Vous n'avez d'ailleurs pas posé une question précise puisque vous avez seulement dit « ça m'intéresserait ». Moi aussi ça m'intéresse, donc j'ai donné un exemple de l'intérêt que je porte à cela.</w:t>
      </w:r>
    </w:p>
    <w:p w14:paraId="0AAEE3BB" w14:textId="77777777" w:rsidR="0065633A" w:rsidRDefault="0065633A" w:rsidP="001232C0">
      <w:pPr>
        <w:spacing w:after="120" w:line="276" w:lineRule="auto"/>
        <w:ind w:firstLine="284"/>
        <w:jc w:val="both"/>
        <w:rPr>
          <w:rFonts w:ascii="Times New Roman" w:hAnsi="Times New Roman"/>
          <w:sz w:val="24"/>
        </w:rPr>
      </w:pPr>
      <w:r>
        <w:rPr>
          <w:rFonts w:ascii="Times New Roman" w:hAnsi="Times New Roman"/>
          <w:sz w:val="24"/>
        </w:rPr>
        <w:t xml:space="preserve">La plupart des questions que vous êtes susceptibles de poser maintenant ne sont pas des questions auxquelles on puisse apporter une réponse verbale d'un coup. Mais prendre acte de la question, dire le point d'avancement où nous sommes dans la méditation de cette question, </w:t>
      </w:r>
      <w:r>
        <w:rPr>
          <w:rFonts w:ascii="Times New Roman" w:hAnsi="Times New Roman"/>
          <w:sz w:val="24"/>
        </w:rPr>
        <w:lastRenderedPageBreak/>
        <w:t>donner une indication sur la direction de ce qui reste à poursuivre éventuellement, ce sont les seules choses que souvent nous pouvons faire.</w:t>
      </w:r>
    </w:p>
    <w:p w14:paraId="72633C2C" w14:textId="77777777" w:rsidR="0065633A" w:rsidRDefault="0065633A" w:rsidP="001232C0">
      <w:pPr>
        <w:pStyle w:val="Retraitcorpsdetexte"/>
        <w:spacing w:before="0" w:after="0" w:line="276" w:lineRule="auto"/>
        <w:ind w:firstLine="284"/>
        <w:rPr>
          <w:rFonts w:ascii="Times New Roman" w:hAnsi="Times New Roman"/>
          <w:sz w:val="24"/>
        </w:rPr>
      </w:pPr>
      <w:r>
        <w:rPr>
          <w:rFonts w:ascii="Times New Roman" w:hAnsi="Times New Roman"/>
          <w:sz w:val="24"/>
        </w:rPr>
        <w:t xml:space="preserve">Vous avez vu que cette année j'ai beaucoup tâtonné. Il n'y avait pas un ordre rigoureux, c'était des ordres provisoires qui se donnaient successivement pour la recherche de ce qu'il en est de la prière. Il faut sans doute accepter de se fier à la recherche, aux tâtonnements. Je sais maintenant qu'il ne faut pas attendre de savoir pour parler, et peut-être même pour écrire ! </w:t>
      </w:r>
    </w:p>
    <w:p w14:paraId="64084983" w14:textId="77777777" w:rsidR="00125162" w:rsidRDefault="00125162" w:rsidP="00937DE4">
      <w:pPr>
        <w:pStyle w:val="Retraitcorpsdetexte"/>
        <w:spacing w:before="0" w:after="0" w:line="276" w:lineRule="auto"/>
        <w:ind w:firstLine="0"/>
        <w:rPr>
          <w:rFonts w:ascii="Times New Roman" w:hAnsi="Times New Roman"/>
          <w:sz w:val="24"/>
        </w:rPr>
      </w:pPr>
    </w:p>
    <w:p w14:paraId="2CF9053A" w14:textId="77777777" w:rsidR="00CF5DA4" w:rsidRDefault="00CF5DA4" w:rsidP="00937DE4">
      <w:pPr>
        <w:spacing w:line="276" w:lineRule="auto"/>
        <w:jc w:val="both"/>
        <w:rPr>
          <w:rFonts w:ascii="Times New Roman" w:hAnsi="Times New Roman"/>
          <w:sz w:val="24"/>
        </w:rPr>
      </w:pPr>
    </w:p>
    <w:p w14:paraId="684A455B" w14:textId="77777777" w:rsidR="007E44EB" w:rsidRDefault="007E44EB" w:rsidP="00937DE4">
      <w:pPr>
        <w:spacing w:line="276" w:lineRule="auto"/>
        <w:jc w:val="both"/>
        <w:rPr>
          <w:rFonts w:ascii="Times New Roman" w:hAnsi="Times New Roman"/>
          <w:sz w:val="24"/>
        </w:rPr>
      </w:pPr>
    </w:p>
    <w:p w14:paraId="0453923F" w14:textId="77777777" w:rsidR="000A2A4C" w:rsidRDefault="000A2A4C" w:rsidP="00937DE4">
      <w:pPr>
        <w:spacing w:line="276" w:lineRule="auto"/>
        <w:jc w:val="both"/>
        <w:rPr>
          <w:rFonts w:ascii="Times New Roman" w:hAnsi="Times New Roman"/>
          <w:sz w:val="24"/>
        </w:rPr>
      </w:pPr>
    </w:p>
    <w:p w14:paraId="151E3ABB" w14:textId="77777777" w:rsidR="000A2A4C" w:rsidRDefault="000A2A4C" w:rsidP="00937DE4">
      <w:pPr>
        <w:spacing w:line="276" w:lineRule="auto"/>
        <w:jc w:val="both"/>
        <w:rPr>
          <w:rFonts w:ascii="Times New Roman" w:hAnsi="Times New Roman"/>
          <w:sz w:val="24"/>
        </w:rPr>
      </w:pPr>
    </w:p>
    <w:p w14:paraId="43BFC21E" w14:textId="77777777" w:rsidR="000A2A4C" w:rsidRDefault="000A2A4C" w:rsidP="00937DE4">
      <w:pPr>
        <w:spacing w:line="276" w:lineRule="auto"/>
        <w:jc w:val="both"/>
        <w:rPr>
          <w:rFonts w:ascii="Times New Roman" w:hAnsi="Times New Roman"/>
          <w:sz w:val="24"/>
        </w:rPr>
      </w:pPr>
    </w:p>
    <w:p w14:paraId="2E86DCDB" w14:textId="77777777" w:rsidR="000A2A4C" w:rsidRDefault="000A2A4C" w:rsidP="00937DE4">
      <w:pPr>
        <w:spacing w:line="276" w:lineRule="auto"/>
        <w:jc w:val="both"/>
        <w:rPr>
          <w:rFonts w:ascii="Times New Roman" w:hAnsi="Times New Roman"/>
          <w:sz w:val="24"/>
        </w:rPr>
      </w:pPr>
    </w:p>
    <w:p w14:paraId="06D37CE0" w14:textId="77777777" w:rsidR="000A2A4C" w:rsidRDefault="000A2A4C" w:rsidP="00937DE4">
      <w:pPr>
        <w:spacing w:line="276" w:lineRule="auto"/>
        <w:jc w:val="both"/>
        <w:rPr>
          <w:rFonts w:ascii="Times New Roman" w:hAnsi="Times New Roman"/>
          <w:sz w:val="24"/>
        </w:rPr>
      </w:pPr>
    </w:p>
    <w:p w14:paraId="7A6A6381" w14:textId="77777777" w:rsidR="000A2A4C" w:rsidRDefault="000A2A4C" w:rsidP="00937DE4">
      <w:pPr>
        <w:spacing w:line="276" w:lineRule="auto"/>
        <w:jc w:val="both"/>
        <w:rPr>
          <w:rFonts w:ascii="Times New Roman" w:hAnsi="Times New Roman"/>
          <w:sz w:val="24"/>
        </w:rPr>
      </w:pPr>
    </w:p>
    <w:p w14:paraId="5E784CAA" w14:textId="77777777" w:rsidR="000A2A4C" w:rsidRDefault="000A2A4C" w:rsidP="00937DE4">
      <w:pPr>
        <w:spacing w:line="276" w:lineRule="auto"/>
        <w:jc w:val="both"/>
        <w:rPr>
          <w:rFonts w:ascii="Times New Roman" w:hAnsi="Times New Roman"/>
          <w:sz w:val="24"/>
        </w:rPr>
      </w:pPr>
    </w:p>
    <w:p w14:paraId="4821F8E3" w14:textId="77777777" w:rsidR="000A2A4C" w:rsidRDefault="000A2A4C" w:rsidP="00937DE4">
      <w:pPr>
        <w:spacing w:line="276" w:lineRule="auto"/>
        <w:jc w:val="both"/>
        <w:rPr>
          <w:rFonts w:ascii="Times New Roman" w:hAnsi="Times New Roman"/>
          <w:sz w:val="24"/>
        </w:rPr>
      </w:pPr>
    </w:p>
    <w:p w14:paraId="5A560237" w14:textId="77777777" w:rsidR="000A2A4C" w:rsidRDefault="000A2A4C" w:rsidP="00937DE4">
      <w:pPr>
        <w:spacing w:line="276" w:lineRule="auto"/>
        <w:jc w:val="both"/>
        <w:rPr>
          <w:rFonts w:ascii="Times New Roman" w:hAnsi="Times New Roman"/>
          <w:sz w:val="24"/>
        </w:rPr>
      </w:pPr>
    </w:p>
    <w:p w14:paraId="309FEB72" w14:textId="77777777" w:rsidR="000A2A4C" w:rsidRDefault="000A2A4C" w:rsidP="00937DE4">
      <w:pPr>
        <w:spacing w:line="276" w:lineRule="auto"/>
        <w:jc w:val="both"/>
        <w:rPr>
          <w:rFonts w:ascii="Times New Roman" w:hAnsi="Times New Roman"/>
          <w:sz w:val="24"/>
        </w:rPr>
      </w:pPr>
    </w:p>
    <w:p w14:paraId="02184ABC" w14:textId="77777777" w:rsidR="000A2A4C" w:rsidRDefault="000A2A4C" w:rsidP="00937DE4">
      <w:pPr>
        <w:spacing w:line="276" w:lineRule="auto"/>
        <w:jc w:val="both"/>
        <w:rPr>
          <w:rFonts w:ascii="Times New Roman" w:hAnsi="Times New Roman"/>
          <w:sz w:val="24"/>
        </w:rPr>
      </w:pPr>
    </w:p>
    <w:p w14:paraId="78F7CB5C" w14:textId="77777777" w:rsidR="000A2A4C" w:rsidRDefault="000A2A4C" w:rsidP="00937DE4">
      <w:pPr>
        <w:spacing w:line="276" w:lineRule="auto"/>
        <w:jc w:val="both"/>
        <w:rPr>
          <w:rFonts w:ascii="Times New Roman" w:hAnsi="Times New Roman"/>
          <w:sz w:val="24"/>
        </w:rPr>
      </w:pPr>
    </w:p>
    <w:p w14:paraId="55418A0D" w14:textId="77777777" w:rsidR="000A2A4C" w:rsidRDefault="000A2A4C" w:rsidP="00937DE4">
      <w:pPr>
        <w:spacing w:line="276" w:lineRule="auto"/>
        <w:jc w:val="both"/>
        <w:rPr>
          <w:rFonts w:ascii="Times New Roman" w:hAnsi="Times New Roman"/>
          <w:sz w:val="24"/>
        </w:rPr>
      </w:pPr>
    </w:p>
    <w:p w14:paraId="4E59E86B" w14:textId="77777777" w:rsidR="000A2A4C" w:rsidRDefault="000A2A4C" w:rsidP="00937DE4">
      <w:pPr>
        <w:spacing w:line="276" w:lineRule="auto"/>
        <w:jc w:val="both"/>
        <w:rPr>
          <w:rFonts w:ascii="Times New Roman" w:hAnsi="Times New Roman"/>
          <w:sz w:val="24"/>
        </w:rPr>
      </w:pPr>
    </w:p>
    <w:p w14:paraId="6A362696" w14:textId="77777777" w:rsidR="000A2A4C" w:rsidRDefault="000A2A4C" w:rsidP="00937DE4">
      <w:pPr>
        <w:spacing w:line="276" w:lineRule="auto"/>
        <w:jc w:val="both"/>
        <w:rPr>
          <w:rFonts w:ascii="Times New Roman" w:hAnsi="Times New Roman"/>
          <w:sz w:val="24"/>
        </w:rPr>
      </w:pPr>
    </w:p>
    <w:p w14:paraId="3A7340E7" w14:textId="77777777" w:rsidR="000A2A4C" w:rsidRDefault="000A2A4C" w:rsidP="00937DE4">
      <w:pPr>
        <w:spacing w:line="276" w:lineRule="auto"/>
        <w:jc w:val="both"/>
        <w:rPr>
          <w:rFonts w:ascii="Times New Roman" w:hAnsi="Times New Roman"/>
          <w:sz w:val="24"/>
        </w:rPr>
      </w:pPr>
    </w:p>
    <w:p w14:paraId="728DB3C8" w14:textId="77777777" w:rsidR="000A2A4C" w:rsidRDefault="000A2A4C" w:rsidP="00937DE4">
      <w:pPr>
        <w:spacing w:line="276" w:lineRule="auto"/>
        <w:jc w:val="both"/>
        <w:rPr>
          <w:rFonts w:ascii="Times New Roman" w:hAnsi="Times New Roman"/>
          <w:sz w:val="24"/>
        </w:rPr>
      </w:pPr>
    </w:p>
    <w:p w14:paraId="41370601" w14:textId="77777777" w:rsidR="000A2A4C" w:rsidRDefault="000A2A4C" w:rsidP="00937DE4">
      <w:pPr>
        <w:spacing w:line="276" w:lineRule="auto"/>
        <w:jc w:val="both"/>
        <w:rPr>
          <w:rFonts w:ascii="Times New Roman" w:hAnsi="Times New Roman"/>
          <w:sz w:val="24"/>
        </w:rPr>
      </w:pPr>
    </w:p>
    <w:p w14:paraId="76EE2210" w14:textId="77777777" w:rsidR="000A2A4C" w:rsidRDefault="000A2A4C" w:rsidP="00937DE4">
      <w:pPr>
        <w:spacing w:line="276" w:lineRule="auto"/>
        <w:jc w:val="both"/>
        <w:rPr>
          <w:rFonts w:ascii="Times New Roman" w:hAnsi="Times New Roman"/>
          <w:sz w:val="24"/>
        </w:rPr>
      </w:pPr>
    </w:p>
    <w:p w14:paraId="289DA784" w14:textId="77777777" w:rsidR="000A2A4C" w:rsidRDefault="000A2A4C" w:rsidP="00937DE4">
      <w:pPr>
        <w:spacing w:line="276" w:lineRule="auto"/>
        <w:jc w:val="both"/>
        <w:rPr>
          <w:rFonts w:ascii="Times New Roman" w:hAnsi="Times New Roman"/>
          <w:sz w:val="24"/>
        </w:rPr>
      </w:pPr>
    </w:p>
    <w:p w14:paraId="4330356A" w14:textId="77777777" w:rsidR="000A2A4C" w:rsidRDefault="000A2A4C" w:rsidP="00937DE4">
      <w:pPr>
        <w:spacing w:line="276" w:lineRule="auto"/>
        <w:jc w:val="both"/>
        <w:rPr>
          <w:rFonts w:ascii="Times New Roman" w:hAnsi="Times New Roman"/>
          <w:sz w:val="24"/>
        </w:rPr>
      </w:pPr>
    </w:p>
    <w:p w14:paraId="2B7E01C5" w14:textId="77777777" w:rsidR="000A2A4C" w:rsidRDefault="000A2A4C" w:rsidP="00937DE4">
      <w:pPr>
        <w:spacing w:line="276" w:lineRule="auto"/>
        <w:jc w:val="both"/>
        <w:rPr>
          <w:rFonts w:ascii="Times New Roman" w:hAnsi="Times New Roman"/>
          <w:sz w:val="24"/>
        </w:rPr>
      </w:pPr>
    </w:p>
    <w:p w14:paraId="1C16A960" w14:textId="77777777" w:rsidR="000A2A4C" w:rsidRDefault="000A2A4C" w:rsidP="00937DE4">
      <w:pPr>
        <w:spacing w:line="276" w:lineRule="auto"/>
        <w:jc w:val="both"/>
        <w:rPr>
          <w:rFonts w:ascii="Times New Roman" w:hAnsi="Times New Roman"/>
          <w:sz w:val="24"/>
        </w:rPr>
      </w:pPr>
    </w:p>
    <w:p w14:paraId="2C6C944E" w14:textId="77777777" w:rsidR="000A2A4C" w:rsidRDefault="000A2A4C" w:rsidP="00937DE4">
      <w:pPr>
        <w:spacing w:line="276" w:lineRule="auto"/>
        <w:jc w:val="both"/>
        <w:rPr>
          <w:rFonts w:ascii="Times New Roman" w:hAnsi="Times New Roman"/>
          <w:sz w:val="24"/>
        </w:rPr>
      </w:pPr>
    </w:p>
    <w:p w14:paraId="5C82324D" w14:textId="77777777" w:rsidR="000A2A4C" w:rsidRDefault="000A2A4C" w:rsidP="00937DE4">
      <w:pPr>
        <w:spacing w:line="276" w:lineRule="auto"/>
        <w:jc w:val="both"/>
        <w:rPr>
          <w:rFonts w:ascii="Times New Roman" w:hAnsi="Times New Roman"/>
          <w:sz w:val="24"/>
        </w:rPr>
      </w:pPr>
    </w:p>
    <w:p w14:paraId="09D09622" w14:textId="77777777" w:rsidR="000A2A4C" w:rsidRDefault="000A2A4C" w:rsidP="00937DE4">
      <w:pPr>
        <w:spacing w:line="276" w:lineRule="auto"/>
        <w:jc w:val="both"/>
        <w:rPr>
          <w:rFonts w:ascii="Times New Roman" w:hAnsi="Times New Roman"/>
          <w:sz w:val="24"/>
        </w:rPr>
      </w:pPr>
    </w:p>
    <w:p w14:paraId="221C47E2" w14:textId="77777777" w:rsidR="000A2A4C" w:rsidRDefault="000A2A4C" w:rsidP="00937DE4">
      <w:pPr>
        <w:spacing w:line="276" w:lineRule="auto"/>
        <w:jc w:val="both"/>
        <w:rPr>
          <w:rFonts w:ascii="Times New Roman" w:hAnsi="Times New Roman"/>
          <w:sz w:val="24"/>
        </w:rPr>
      </w:pPr>
    </w:p>
    <w:p w14:paraId="31FE5F0D" w14:textId="77777777" w:rsidR="000A2A4C" w:rsidRDefault="000A2A4C" w:rsidP="00937DE4">
      <w:pPr>
        <w:spacing w:line="276" w:lineRule="auto"/>
        <w:jc w:val="both"/>
        <w:rPr>
          <w:rFonts w:ascii="Times New Roman" w:hAnsi="Times New Roman"/>
          <w:sz w:val="24"/>
        </w:rPr>
      </w:pPr>
    </w:p>
    <w:p w14:paraId="0691472C" w14:textId="77777777" w:rsidR="000A2A4C" w:rsidRDefault="000A2A4C" w:rsidP="00937DE4">
      <w:pPr>
        <w:spacing w:line="276" w:lineRule="auto"/>
        <w:jc w:val="both"/>
        <w:rPr>
          <w:rFonts w:ascii="Times New Roman" w:hAnsi="Times New Roman"/>
          <w:sz w:val="24"/>
        </w:rPr>
      </w:pPr>
    </w:p>
    <w:p w14:paraId="0E642779" w14:textId="77777777" w:rsidR="000A2A4C" w:rsidRDefault="000A2A4C" w:rsidP="00937DE4">
      <w:pPr>
        <w:spacing w:line="276" w:lineRule="auto"/>
        <w:jc w:val="both"/>
        <w:rPr>
          <w:rFonts w:ascii="Times New Roman" w:hAnsi="Times New Roman"/>
          <w:sz w:val="24"/>
        </w:rPr>
      </w:pPr>
    </w:p>
    <w:p w14:paraId="334B012F" w14:textId="77777777" w:rsidR="000A2A4C" w:rsidRDefault="000A2A4C" w:rsidP="00937DE4">
      <w:pPr>
        <w:spacing w:line="276" w:lineRule="auto"/>
        <w:jc w:val="both"/>
        <w:rPr>
          <w:rFonts w:ascii="Times New Roman" w:hAnsi="Times New Roman"/>
          <w:sz w:val="24"/>
        </w:rPr>
      </w:pPr>
    </w:p>
    <w:p w14:paraId="5F7932B4" w14:textId="77777777" w:rsidR="000A2A4C" w:rsidRDefault="000A2A4C" w:rsidP="00937DE4">
      <w:pPr>
        <w:spacing w:line="276" w:lineRule="auto"/>
        <w:jc w:val="both"/>
        <w:rPr>
          <w:rFonts w:ascii="Times New Roman" w:hAnsi="Times New Roman"/>
          <w:sz w:val="24"/>
        </w:rPr>
      </w:pPr>
    </w:p>
    <w:p w14:paraId="479AF9EF" w14:textId="77777777" w:rsidR="000A2A4C" w:rsidRDefault="000A2A4C" w:rsidP="00937DE4">
      <w:pPr>
        <w:spacing w:line="276" w:lineRule="auto"/>
        <w:jc w:val="both"/>
        <w:rPr>
          <w:rFonts w:ascii="Times New Roman" w:hAnsi="Times New Roman"/>
          <w:sz w:val="24"/>
        </w:rPr>
      </w:pPr>
    </w:p>
    <w:p w14:paraId="1F7317CC" w14:textId="77777777" w:rsidR="000A2A4C" w:rsidRDefault="000A2A4C" w:rsidP="00937DE4">
      <w:pPr>
        <w:spacing w:line="276" w:lineRule="auto"/>
        <w:jc w:val="both"/>
        <w:rPr>
          <w:rFonts w:ascii="Times New Roman" w:hAnsi="Times New Roman"/>
          <w:sz w:val="24"/>
        </w:rPr>
      </w:pPr>
    </w:p>
    <w:p w14:paraId="1D64BC03" w14:textId="77777777" w:rsidR="00D36EBE" w:rsidRDefault="00D36EBE" w:rsidP="00937DE4">
      <w:pPr>
        <w:spacing w:line="276" w:lineRule="auto"/>
        <w:jc w:val="both"/>
        <w:rPr>
          <w:rFonts w:ascii="Times New Roman" w:hAnsi="Times New Roman"/>
          <w:sz w:val="24"/>
        </w:rPr>
      </w:pPr>
    </w:p>
    <w:p w14:paraId="3C8D7CD5" w14:textId="77777777" w:rsidR="000A2A4C" w:rsidRDefault="000A2A4C" w:rsidP="00937DE4">
      <w:pPr>
        <w:spacing w:line="276" w:lineRule="auto"/>
        <w:jc w:val="both"/>
        <w:rPr>
          <w:rFonts w:ascii="Times New Roman" w:hAnsi="Times New Roman"/>
          <w:sz w:val="24"/>
        </w:rPr>
      </w:pPr>
    </w:p>
    <w:p w14:paraId="1AFAC4A2" w14:textId="77777777" w:rsidR="000A2A4C" w:rsidRDefault="000A2A4C" w:rsidP="00937DE4">
      <w:pPr>
        <w:spacing w:line="276" w:lineRule="auto"/>
        <w:jc w:val="both"/>
        <w:rPr>
          <w:rFonts w:ascii="Times New Roman" w:hAnsi="Times New Roman"/>
          <w:sz w:val="24"/>
        </w:rPr>
      </w:pPr>
    </w:p>
    <w:p w14:paraId="215638BF" w14:textId="77777777" w:rsidR="00CF5DA4" w:rsidRPr="001232C0" w:rsidRDefault="001232C0" w:rsidP="004C2861">
      <w:pPr>
        <w:spacing w:line="276" w:lineRule="auto"/>
        <w:jc w:val="center"/>
        <w:rPr>
          <w:rFonts w:asciiTheme="minorHAnsi" w:hAnsiTheme="minorHAnsi"/>
          <w:b/>
          <w:sz w:val="36"/>
          <w:szCs w:val="36"/>
        </w:rPr>
      </w:pPr>
      <w:r w:rsidRPr="001232C0">
        <w:rPr>
          <w:rFonts w:asciiTheme="minorHAnsi" w:hAnsiTheme="minorHAnsi"/>
          <w:b/>
          <w:sz w:val="36"/>
          <w:szCs w:val="36"/>
        </w:rPr>
        <w:t>D</w:t>
      </w:r>
      <w:r w:rsidR="00CF5DA4" w:rsidRPr="001232C0">
        <w:rPr>
          <w:rFonts w:asciiTheme="minorHAnsi" w:hAnsiTheme="minorHAnsi"/>
          <w:b/>
          <w:sz w:val="36"/>
          <w:szCs w:val="36"/>
        </w:rPr>
        <w:t xml:space="preserve">ernière rencontre </w:t>
      </w:r>
    </w:p>
    <w:p w14:paraId="03CBAC37" w14:textId="77777777" w:rsidR="004C2861" w:rsidRDefault="004C2861" w:rsidP="004C2861">
      <w:pPr>
        <w:spacing w:after="120" w:line="276" w:lineRule="auto"/>
        <w:jc w:val="center"/>
        <w:rPr>
          <w:rFonts w:ascii="Times New Roman" w:hAnsi="Times New Roman"/>
          <w:sz w:val="24"/>
        </w:rPr>
      </w:pPr>
    </w:p>
    <w:p w14:paraId="379A6FA1" w14:textId="77777777" w:rsidR="00CF5DA4" w:rsidRDefault="00CF5DA4" w:rsidP="004C2861">
      <w:pPr>
        <w:spacing w:after="600" w:line="276" w:lineRule="auto"/>
        <w:jc w:val="center"/>
        <w:rPr>
          <w:rFonts w:ascii="Times New Roman" w:hAnsi="Times New Roman"/>
          <w:sz w:val="24"/>
        </w:rPr>
      </w:pPr>
      <w:r w:rsidRPr="004C2861">
        <w:rPr>
          <w:rFonts w:asciiTheme="minorHAnsi" w:hAnsiTheme="minorHAnsi"/>
          <w:b/>
          <w:bCs w:val="0"/>
          <w:sz w:val="40"/>
          <w:szCs w:val="40"/>
        </w:rPr>
        <w:t xml:space="preserve">Épilogue </w:t>
      </w:r>
    </w:p>
    <w:p w14:paraId="3AB94F6D" w14:textId="77777777" w:rsidR="00CF5DA4" w:rsidRDefault="00CF5DA4" w:rsidP="001232C0">
      <w:pPr>
        <w:spacing w:after="240" w:line="276" w:lineRule="auto"/>
        <w:ind w:firstLine="284"/>
        <w:jc w:val="both"/>
        <w:rPr>
          <w:rFonts w:ascii="Times New Roman" w:hAnsi="Times New Roman"/>
          <w:sz w:val="24"/>
        </w:rPr>
      </w:pPr>
      <w:r>
        <w:rPr>
          <w:rFonts w:ascii="Times New Roman" w:hAnsi="Times New Roman"/>
          <w:sz w:val="24"/>
        </w:rPr>
        <w:t>Nous jetons un regard en arrière sur le parcours de l'année</w:t>
      </w:r>
      <w:r w:rsidR="007E44EB">
        <w:rPr>
          <w:rStyle w:val="Appelnotedebasdep"/>
          <w:rFonts w:ascii="Times New Roman" w:hAnsi="Times New Roman"/>
          <w:sz w:val="24"/>
        </w:rPr>
        <w:footnoteReference w:id="69"/>
      </w:r>
      <w:r>
        <w:rPr>
          <w:rFonts w:ascii="Times New Roman" w:hAnsi="Times New Roman"/>
          <w:sz w:val="24"/>
        </w:rPr>
        <w:t>. Notre thème était la prière. Voici trois points que pour ma part je retiens.</w:t>
      </w:r>
    </w:p>
    <w:p w14:paraId="7228DD90" w14:textId="77777777" w:rsidR="00CF5DA4" w:rsidRPr="008515AE" w:rsidRDefault="00CF5DA4" w:rsidP="001232C0">
      <w:pPr>
        <w:spacing w:after="120" w:line="276" w:lineRule="auto"/>
        <w:ind w:firstLine="284"/>
        <w:jc w:val="both"/>
        <w:rPr>
          <w:rFonts w:asciiTheme="minorHAnsi" w:hAnsiTheme="minorHAnsi"/>
          <w:b/>
          <w:sz w:val="30"/>
          <w:szCs w:val="30"/>
        </w:rPr>
      </w:pPr>
      <w:r w:rsidRPr="008515AE">
        <w:rPr>
          <w:rFonts w:asciiTheme="minorHAnsi" w:hAnsiTheme="minorHAnsi"/>
          <w:b/>
          <w:sz w:val="30"/>
          <w:szCs w:val="30"/>
        </w:rPr>
        <w:t>Premier point : La prière essentielle.</w:t>
      </w:r>
    </w:p>
    <w:p w14:paraId="24C8DCC4"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Le premier c'est que Jésus est « la prière subsistante, consistante ». Il est la prière essentielle. Aller vers le Père dit tout son être, mais aller ce n'est pas simplement marcher avec les pieds, dans ce cas-là c'est aussi diriger le regard, c'est aussi se tourner vers, c'est aussi s'adresser à : « Dans l'</w:t>
      </w:r>
      <w:proofErr w:type="spellStart"/>
      <w:r w:rsidRPr="00B7499A">
        <w:rPr>
          <w:rFonts w:ascii="Times New Roman" w:hAnsi="Times New Roman"/>
          <w:i/>
          <w:sz w:val="24"/>
        </w:rPr>
        <w:t>arkhê</w:t>
      </w:r>
      <w:proofErr w:type="spellEnd"/>
      <w:r>
        <w:rPr>
          <w:rFonts w:ascii="Times New Roman" w:hAnsi="Times New Roman"/>
          <w:sz w:val="24"/>
        </w:rPr>
        <w:t xml:space="preserve"> était la parole, la parole était tournée vers Dieu (vers le Père) ». Et notre prière prend place dans ce jet, dans ce trajet qu'est le Christ comme prière.</w:t>
      </w:r>
    </w:p>
    <w:p w14:paraId="48CA23FE"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 xml:space="preserve">Je me rappelle un quatrain : </w:t>
      </w:r>
    </w:p>
    <w:p w14:paraId="0DD3AA7B" w14:textId="77777777" w:rsidR="00CF5DA4" w:rsidRDefault="00CF5DA4" w:rsidP="00937DE4">
      <w:pPr>
        <w:spacing w:line="276" w:lineRule="auto"/>
        <w:jc w:val="center"/>
        <w:rPr>
          <w:rFonts w:ascii="Times New Roman" w:hAnsi="Times New Roman"/>
          <w:sz w:val="24"/>
        </w:rPr>
      </w:pPr>
      <w:r>
        <w:rPr>
          <w:rFonts w:ascii="Times New Roman" w:hAnsi="Times New Roman"/>
          <w:sz w:val="24"/>
        </w:rPr>
        <w:t>Nous ne chantonnons qu'à propos</w:t>
      </w:r>
    </w:p>
    <w:p w14:paraId="0C3FF70B" w14:textId="77777777" w:rsidR="00CF5DA4" w:rsidRDefault="00CF5DA4" w:rsidP="00937DE4">
      <w:pPr>
        <w:spacing w:line="276" w:lineRule="auto"/>
        <w:jc w:val="center"/>
        <w:rPr>
          <w:rFonts w:ascii="Times New Roman" w:hAnsi="Times New Roman"/>
          <w:sz w:val="24"/>
        </w:rPr>
      </w:pPr>
      <w:proofErr w:type="gramStart"/>
      <w:r>
        <w:rPr>
          <w:rFonts w:ascii="Times New Roman" w:hAnsi="Times New Roman"/>
          <w:sz w:val="24"/>
        </w:rPr>
        <w:t>du</w:t>
      </w:r>
      <w:proofErr w:type="gramEnd"/>
      <w:r>
        <w:rPr>
          <w:rFonts w:ascii="Times New Roman" w:hAnsi="Times New Roman"/>
          <w:sz w:val="24"/>
        </w:rPr>
        <w:t xml:space="preserve"> chant lui-même égal aux gloires,</w:t>
      </w:r>
    </w:p>
    <w:p w14:paraId="0CF529FB" w14:textId="77777777" w:rsidR="00CF5DA4" w:rsidRDefault="00CF5DA4" w:rsidP="00937DE4">
      <w:pPr>
        <w:spacing w:line="276" w:lineRule="auto"/>
        <w:jc w:val="center"/>
        <w:rPr>
          <w:rFonts w:ascii="Times New Roman" w:hAnsi="Times New Roman"/>
          <w:sz w:val="24"/>
        </w:rPr>
      </w:pPr>
      <w:proofErr w:type="gramStart"/>
      <w:r>
        <w:rPr>
          <w:rFonts w:ascii="Times New Roman" w:hAnsi="Times New Roman"/>
          <w:sz w:val="24"/>
        </w:rPr>
        <w:t>soit</w:t>
      </w:r>
      <w:proofErr w:type="gramEnd"/>
      <w:r>
        <w:rPr>
          <w:rFonts w:ascii="Times New Roman" w:hAnsi="Times New Roman"/>
          <w:sz w:val="24"/>
        </w:rPr>
        <w:t xml:space="preserve"> qu'il s'ajoure en mémoire,</w:t>
      </w:r>
    </w:p>
    <w:p w14:paraId="34583283" w14:textId="77777777" w:rsidR="00CF5DA4" w:rsidRDefault="00CF5DA4" w:rsidP="00937DE4">
      <w:pPr>
        <w:spacing w:after="120" w:line="276" w:lineRule="auto"/>
        <w:jc w:val="center"/>
        <w:rPr>
          <w:rFonts w:ascii="Times New Roman" w:hAnsi="Times New Roman"/>
          <w:sz w:val="24"/>
        </w:rPr>
      </w:pPr>
      <w:proofErr w:type="gramStart"/>
      <w:r>
        <w:rPr>
          <w:rFonts w:ascii="Times New Roman" w:hAnsi="Times New Roman"/>
          <w:sz w:val="24"/>
        </w:rPr>
        <w:t>ou</w:t>
      </w:r>
      <w:proofErr w:type="gramEnd"/>
      <w:r>
        <w:rPr>
          <w:rFonts w:ascii="Times New Roman" w:hAnsi="Times New Roman"/>
          <w:sz w:val="24"/>
        </w:rPr>
        <w:t xml:space="preserve"> se retire à fleur de peau.</w:t>
      </w:r>
    </w:p>
    <w:p w14:paraId="3696AB80"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 xml:space="preserve">Nous ne chantonnons qu'à propos du chant, et notre prière est quasiment à propos de la prière, de la prière essentielle qui est la prière du Christ. C'était un point très important. </w:t>
      </w:r>
    </w:p>
    <w:p w14:paraId="4D3E1428" w14:textId="77777777" w:rsidR="00CF5DA4" w:rsidRDefault="00CF5DA4" w:rsidP="001232C0">
      <w:pPr>
        <w:spacing w:after="240" w:line="276" w:lineRule="auto"/>
        <w:ind w:firstLine="284"/>
        <w:jc w:val="both"/>
        <w:rPr>
          <w:rFonts w:ascii="Times New Roman" w:hAnsi="Times New Roman"/>
          <w:sz w:val="24"/>
        </w:rPr>
      </w:pPr>
      <w:r>
        <w:rPr>
          <w:rFonts w:ascii="Times New Roman" w:hAnsi="Times New Roman"/>
          <w:sz w:val="24"/>
        </w:rPr>
        <w:t xml:space="preserve">La liturgie garde cela. Il y a une sorte de prière de louange consistante qui se trouve en Isaïe, ce sont les brûlants (les </w:t>
      </w:r>
      <w:proofErr w:type="spellStart"/>
      <w:r w:rsidRPr="008D1456">
        <w:rPr>
          <w:rFonts w:ascii="Times New Roman" w:hAnsi="Times New Roman"/>
          <w:i/>
          <w:sz w:val="24"/>
        </w:rPr>
        <w:t>séraphim</w:t>
      </w:r>
      <w:proofErr w:type="spellEnd"/>
      <w:r>
        <w:rPr>
          <w:rFonts w:ascii="Times New Roman" w:hAnsi="Times New Roman"/>
          <w:sz w:val="24"/>
        </w:rPr>
        <w:t xml:space="preserve"> en hébreu) qui chantent le Trisagion que nous appelons le Sanctus : « </w:t>
      </w:r>
      <w:r w:rsidRPr="00FF5A1D">
        <w:rPr>
          <w:rFonts w:ascii="Times New Roman" w:hAnsi="Times New Roman"/>
          <w:i/>
          <w:sz w:val="24"/>
        </w:rPr>
        <w:t>Saint, saint, saint le Seigneur</w:t>
      </w:r>
      <w:r>
        <w:rPr>
          <w:rFonts w:ascii="Times New Roman" w:hAnsi="Times New Roman"/>
          <w:sz w:val="24"/>
        </w:rPr>
        <w:t xml:space="preserve"> » ; et cela emplit le ciel et la terre : « </w:t>
      </w:r>
      <w:r w:rsidRPr="00FF5A1D">
        <w:rPr>
          <w:rFonts w:ascii="Times New Roman" w:hAnsi="Times New Roman"/>
          <w:i/>
          <w:sz w:val="24"/>
        </w:rPr>
        <w:t>Le ciel et la terre sont emplis de ta gloire</w:t>
      </w:r>
      <w:r>
        <w:rPr>
          <w:rFonts w:ascii="Times New Roman" w:hAnsi="Times New Roman"/>
          <w:sz w:val="24"/>
        </w:rPr>
        <w:t xml:space="preserve"> (de ta présence) ». La liturgie nous invite à nous placer dans cette louange, avant que nous ne nous placions finalement dans l'eucharistie même du Christ : l'</w:t>
      </w:r>
      <w:proofErr w:type="spellStart"/>
      <w:r w:rsidRPr="008D1456">
        <w:rPr>
          <w:rFonts w:ascii="Times New Roman" w:hAnsi="Times New Roman"/>
          <w:i/>
          <w:sz w:val="24"/>
        </w:rPr>
        <w:t>eucharistia</w:t>
      </w:r>
      <w:proofErr w:type="spellEnd"/>
      <w:r w:rsidRPr="008D1456">
        <w:rPr>
          <w:rFonts w:ascii="Times New Roman" w:hAnsi="Times New Roman"/>
          <w:i/>
          <w:sz w:val="24"/>
        </w:rPr>
        <w:t xml:space="preserve"> </w:t>
      </w:r>
      <w:r>
        <w:rPr>
          <w:rFonts w:ascii="Times New Roman" w:hAnsi="Times New Roman"/>
          <w:sz w:val="24"/>
        </w:rPr>
        <w:t>c'est l'acte de se recevoir avec gratitude. Le Christ eucharistie (remercie) pour le pain et simultanément pour sa mort : « Prenant le pain il dit : “Ceci est mon corps livré” ; prenant le vin il dit : “Ceci est mon sang répandu” ». Ça c'est la prière pleine, complète, accomplie, que pour notre part nous ne savons pas faire : nous ne pouvons que prendre part à cela.</w:t>
      </w:r>
    </w:p>
    <w:p w14:paraId="61982762" w14:textId="77777777" w:rsidR="00CF5DA4" w:rsidRPr="008515AE" w:rsidRDefault="00CF5DA4" w:rsidP="001232C0">
      <w:pPr>
        <w:spacing w:after="120" w:line="276" w:lineRule="auto"/>
        <w:ind w:firstLine="284"/>
        <w:jc w:val="both"/>
        <w:rPr>
          <w:rFonts w:asciiTheme="minorHAnsi" w:hAnsiTheme="minorHAnsi"/>
          <w:b/>
          <w:sz w:val="30"/>
          <w:szCs w:val="30"/>
        </w:rPr>
      </w:pPr>
      <w:r w:rsidRPr="008515AE">
        <w:rPr>
          <w:rFonts w:asciiTheme="minorHAnsi" w:hAnsiTheme="minorHAnsi"/>
          <w:b/>
          <w:sz w:val="30"/>
          <w:szCs w:val="30"/>
        </w:rPr>
        <w:t>Deuxième point : la prière comme un des 4 noms de la présence.</w:t>
      </w:r>
    </w:p>
    <w:p w14:paraId="252BC72D" w14:textId="77777777" w:rsidR="00CF5DA4" w:rsidRDefault="00CF5DA4" w:rsidP="001232C0">
      <w:pPr>
        <w:spacing w:after="240" w:line="276" w:lineRule="auto"/>
        <w:ind w:firstLine="284"/>
        <w:jc w:val="both"/>
        <w:rPr>
          <w:rFonts w:ascii="Times New Roman" w:hAnsi="Times New Roman"/>
          <w:sz w:val="24"/>
        </w:rPr>
      </w:pPr>
      <w:r>
        <w:rPr>
          <w:rFonts w:ascii="Times New Roman" w:hAnsi="Times New Roman"/>
          <w:sz w:val="24"/>
        </w:rPr>
        <w:t xml:space="preserve">La deuxième chose que nous avions remarquée chemin faisant, c'est l'avènement du mot de prière dans le texte de Jean au chapitre 14, où il s'agit de la prière de Jésus (ou de la prière qu'est Jésus) : « </w:t>
      </w:r>
      <w:r w:rsidRPr="00FF5A1D">
        <w:rPr>
          <w:rFonts w:ascii="Times New Roman" w:hAnsi="Times New Roman"/>
          <w:i/>
          <w:sz w:val="24"/>
        </w:rPr>
        <w:t xml:space="preserve">Je prierai le Père </w:t>
      </w:r>
      <w:r>
        <w:rPr>
          <w:rFonts w:ascii="Times New Roman" w:hAnsi="Times New Roman"/>
          <w:sz w:val="24"/>
        </w:rPr>
        <w:t xml:space="preserve">» c'est-à-dire « </w:t>
      </w:r>
      <w:r w:rsidRPr="00FF5A1D">
        <w:rPr>
          <w:rFonts w:ascii="Times New Roman" w:hAnsi="Times New Roman"/>
          <w:i/>
          <w:sz w:val="24"/>
        </w:rPr>
        <w:t>je me mets à prier le Père</w:t>
      </w:r>
      <w:r>
        <w:rPr>
          <w:rFonts w:ascii="Times New Roman" w:hAnsi="Times New Roman"/>
          <w:sz w:val="24"/>
        </w:rPr>
        <w:t xml:space="preserve"> ». Et cette prière </w:t>
      </w:r>
      <w:r>
        <w:rPr>
          <w:rFonts w:ascii="Times New Roman" w:hAnsi="Times New Roman"/>
          <w:sz w:val="24"/>
        </w:rPr>
        <w:lastRenderedPageBreak/>
        <w:t>est un des quatre noms de la présence quadriforme de celui qui par sa mort s'est absenté. Il s'est absenté mais il est présent sous un autre mode. Cette présence a quatre noms, et un de ces noms c'est la prière</w:t>
      </w:r>
      <w:r>
        <w:rPr>
          <w:rStyle w:val="Appelnotedebasdep"/>
          <w:rFonts w:ascii="Times New Roman" w:hAnsi="Times New Roman"/>
          <w:sz w:val="24"/>
        </w:rPr>
        <w:footnoteReference w:id="70"/>
      </w:r>
      <w:r>
        <w:rPr>
          <w:rFonts w:ascii="Times New Roman" w:hAnsi="Times New Roman"/>
          <w:sz w:val="24"/>
        </w:rPr>
        <w:t xml:space="preserve">, la prière comme présence au cœur d'humanité de la </w:t>
      </w:r>
      <w:proofErr w:type="spellStart"/>
      <w:r>
        <w:rPr>
          <w:rFonts w:ascii="Times New Roman" w:hAnsi="Times New Roman"/>
          <w:sz w:val="24"/>
        </w:rPr>
        <w:t>christité</w:t>
      </w:r>
      <w:proofErr w:type="spellEnd"/>
      <w:r>
        <w:rPr>
          <w:rFonts w:ascii="Times New Roman" w:hAnsi="Times New Roman"/>
          <w:sz w:val="24"/>
        </w:rPr>
        <w:t>, présence de Dieu lui-même.</w:t>
      </w:r>
    </w:p>
    <w:p w14:paraId="1B84C465" w14:textId="77777777" w:rsidR="00CF5DA4" w:rsidRPr="008515AE" w:rsidRDefault="00CF5DA4" w:rsidP="001232C0">
      <w:pPr>
        <w:spacing w:after="120" w:line="276" w:lineRule="auto"/>
        <w:ind w:firstLine="284"/>
        <w:jc w:val="both"/>
        <w:rPr>
          <w:rFonts w:asciiTheme="minorHAnsi" w:hAnsiTheme="minorHAnsi"/>
          <w:b/>
          <w:sz w:val="30"/>
          <w:szCs w:val="30"/>
        </w:rPr>
      </w:pPr>
      <w:r w:rsidRPr="008515AE">
        <w:rPr>
          <w:rFonts w:asciiTheme="minorHAnsi" w:hAnsiTheme="minorHAnsi"/>
          <w:b/>
          <w:sz w:val="30"/>
          <w:szCs w:val="30"/>
        </w:rPr>
        <w:t>Troisième point : le nom.</w:t>
      </w:r>
    </w:p>
    <w:p w14:paraId="4F6F0F43"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 xml:space="preserve">Il y a un troisième aspect que nous avons rencontré. Nous nous sommes trouvés invités à méditer sur le nom à cause de la formule « Si vous priez dans mon nom… ». Nous avons réfléchi sur le nom, et cela nous a donné comme une espèce de lieu ou de moyen de rassembler un grand nombre de thèmes johanniques. J'en cite quelques-uns. </w:t>
      </w:r>
    </w:p>
    <w:p w14:paraId="72A95C7F"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 xml:space="preserve">Il y a d'abord eu le thème du rapport Père / Fils, et le thème du rapport Christos / Pneuma (Christ / Esprit), donc les deux premières dyades dont l'ensemble constitue la Trinité puisque Fils et Christos  c'est le même. </w:t>
      </w:r>
    </w:p>
    <w:p w14:paraId="664E6833" w14:textId="77777777" w:rsidR="00CF5DA4" w:rsidRDefault="00CF5DA4" w:rsidP="001232C0">
      <w:pPr>
        <w:spacing w:after="120" w:line="276" w:lineRule="auto"/>
        <w:ind w:firstLine="284"/>
        <w:jc w:val="both"/>
        <w:rPr>
          <w:rFonts w:ascii="Times New Roman" w:hAnsi="Times New Roman"/>
          <w:sz w:val="24"/>
        </w:rPr>
      </w:pPr>
      <w:r>
        <w:rPr>
          <w:rFonts w:ascii="Times New Roman" w:hAnsi="Times New Roman"/>
          <w:sz w:val="24"/>
        </w:rPr>
        <w:t>Et puis nous avons dit que le nom avait à voir non pas simplement avec le rapport de deux, mais avec le rapport de l'un et des multiples, c'est-à-dire que "le nom" au singulier n'est pas un nom parmi les noms, que ce mot dit l'identité même du Christ ; et ce nom d'une certaine façon se démembre en dénominations multiples qui sont les « Je suis » qu'on trouve chez saint Jean (« </w:t>
      </w:r>
      <w:r w:rsidRPr="00FF5A1D">
        <w:rPr>
          <w:rFonts w:ascii="Times New Roman" w:hAnsi="Times New Roman"/>
          <w:i/>
          <w:sz w:val="24"/>
        </w:rPr>
        <w:t>Je suis la vérité</w:t>
      </w:r>
      <w:r>
        <w:rPr>
          <w:rFonts w:ascii="Times New Roman" w:hAnsi="Times New Roman"/>
          <w:sz w:val="24"/>
        </w:rPr>
        <w:t xml:space="preserve"> », « </w:t>
      </w:r>
      <w:r w:rsidRPr="00FF5A1D">
        <w:rPr>
          <w:rFonts w:ascii="Times New Roman" w:hAnsi="Times New Roman"/>
          <w:i/>
          <w:sz w:val="24"/>
        </w:rPr>
        <w:t>Je suis la vie</w:t>
      </w:r>
      <w:r>
        <w:rPr>
          <w:rFonts w:ascii="Times New Roman" w:hAnsi="Times New Roman"/>
          <w:sz w:val="24"/>
        </w:rPr>
        <w:t xml:space="preserve"> »…). Ce sont des noms parmi les noms que Jésus s'attribue, d'un "Je" dont nous disions qu'il ne s'agissait pas de notre "je" psychologique, et qui disait précisément l'identité indicible. </w:t>
      </w:r>
    </w:p>
    <w:p w14:paraId="6900544D" w14:textId="77777777" w:rsidR="0065633A" w:rsidRDefault="00CF5DA4" w:rsidP="009C2A58">
      <w:pPr>
        <w:spacing w:after="120" w:line="276" w:lineRule="auto"/>
        <w:ind w:firstLine="284"/>
        <w:jc w:val="both"/>
        <w:rPr>
          <w:rFonts w:ascii="Times New Roman" w:hAnsi="Times New Roman"/>
          <w:sz w:val="24"/>
        </w:rPr>
      </w:pPr>
      <w:r>
        <w:rPr>
          <w:rFonts w:ascii="Times New Roman" w:hAnsi="Times New Roman"/>
          <w:sz w:val="24"/>
        </w:rPr>
        <w:t xml:space="preserve">Et puis ce rapport de l'un et des multiples noms nous donnait à penser encore plus loin et rejoindre un thème johannique qui est le rapport du </w:t>
      </w:r>
      <w:proofErr w:type="spellStart"/>
      <w:r w:rsidRPr="00FF5A1D">
        <w:rPr>
          <w:rFonts w:ascii="Times New Roman" w:hAnsi="Times New Roman"/>
          <w:i/>
          <w:sz w:val="24"/>
        </w:rPr>
        <w:t>Monogénês</w:t>
      </w:r>
      <w:proofErr w:type="spellEnd"/>
      <w:r>
        <w:rPr>
          <w:rFonts w:ascii="Times New Roman" w:hAnsi="Times New Roman"/>
          <w:sz w:val="24"/>
        </w:rPr>
        <w:t xml:space="preserve"> (le Fils un) et des </w:t>
      </w:r>
      <w:proofErr w:type="spellStart"/>
      <w:r w:rsidRPr="00FF5A1D">
        <w:rPr>
          <w:rFonts w:ascii="Times New Roman" w:hAnsi="Times New Roman"/>
          <w:i/>
          <w:sz w:val="24"/>
        </w:rPr>
        <w:t>tekna</w:t>
      </w:r>
      <w:proofErr w:type="spellEnd"/>
      <w:r>
        <w:rPr>
          <w:rFonts w:ascii="Times New Roman" w:hAnsi="Times New Roman"/>
          <w:sz w:val="24"/>
        </w:rPr>
        <w:t xml:space="preserve"> (les enfants), l'humanité étant la filiation éparpillée, disjointe, ceux que Jean appelle les </w:t>
      </w:r>
      <w:proofErr w:type="spellStart"/>
      <w:r>
        <w:rPr>
          <w:rFonts w:ascii="Times New Roman" w:hAnsi="Times New Roman"/>
          <w:i/>
          <w:sz w:val="24"/>
        </w:rPr>
        <w:t>dieskorpismé</w:t>
      </w:r>
      <w:r w:rsidRPr="00FF5A1D">
        <w:rPr>
          <w:rFonts w:ascii="Times New Roman" w:hAnsi="Times New Roman"/>
          <w:i/>
          <w:sz w:val="24"/>
        </w:rPr>
        <w:t>na</w:t>
      </w:r>
      <w:proofErr w:type="spellEnd"/>
      <w:r>
        <w:rPr>
          <w:rFonts w:ascii="Times New Roman" w:hAnsi="Times New Roman"/>
          <w:sz w:val="24"/>
        </w:rPr>
        <w:t xml:space="preserve"> (les déchirés). Et le </w:t>
      </w:r>
      <w:proofErr w:type="spellStart"/>
      <w:r>
        <w:rPr>
          <w:rFonts w:ascii="Times New Roman" w:hAnsi="Times New Roman"/>
          <w:sz w:val="24"/>
        </w:rPr>
        <w:t>Monogénês</w:t>
      </w:r>
      <w:proofErr w:type="spellEnd"/>
      <w:r>
        <w:rPr>
          <w:rFonts w:ascii="Times New Roman" w:hAnsi="Times New Roman"/>
          <w:sz w:val="24"/>
        </w:rPr>
        <w:t xml:space="preserve"> a pour tâche de constituer l'unité des déchirés. Ceci est un thème que nous avons rencontré à tous les détours de chapitres de Jean, il y est fait allusion à de nombreuses reprises, il est très important parce qu'il met en question notre précompréhension de ce qu'il en est d'être homme. Entre d'une part être un homme suffisant, assis en soi, autonome, et d'autre part être un homme qui est un fragment de quelqu'un de plus grand, il y a une grande différence. Ceci nous obligerait donc à repenser ce qu'il en est d'être homme.</w:t>
      </w:r>
    </w:p>
    <w:sectPr w:rsidR="0065633A" w:rsidSect="00A6355B">
      <w:headerReference w:type="even" r:id="rId9"/>
      <w:headerReference w:type="default" r:id="rId10"/>
      <w:footerReference w:type="even" r:id="rId11"/>
      <w:footerReference w:type="default" r:id="rId12"/>
      <w:headerReference w:type="first" r:id="rId13"/>
      <w:pgSz w:w="11906" w:h="16838" w:code="9"/>
      <w:pgMar w:top="1418" w:right="1077" w:bottom="1134" w:left="1077"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1685" w14:textId="77777777" w:rsidR="00644390" w:rsidRDefault="00644390" w:rsidP="002D27AA">
      <w:r>
        <w:separator/>
      </w:r>
    </w:p>
  </w:endnote>
  <w:endnote w:type="continuationSeparator" w:id="0">
    <w:p w14:paraId="39296406" w14:textId="77777777" w:rsidR="00644390" w:rsidRDefault="00644390" w:rsidP="002D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4508" w14:textId="024F7F77" w:rsidR="00287F08" w:rsidRPr="00E25992" w:rsidRDefault="00287F08" w:rsidP="00287F08">
    <w:pPr>
      <w:pStyle w:val="Pieddepage"/>
      <w:jc w:val="center"/>
      <w:rPr>
        <w:rFonts w:ascii="Times New Roman" w:hAnsi="Times New Roman"/>
        <w:sz w:val="20"/>
        <w:szCs w:val="20"/>
      </w:rPr>
    </w:pPr>
    <w:r w:rsidRPr="00E25992">
      <w:rPr>
        <w:rFonts w:ascii="Times New Roman" w:hAnsi="Times New Roman"/>
        <w:sz w:val="20"/>
        <w:szCs w:val="20"/>
      </w:rPr>
      <w:t>Publié sur</w:t>
    </w:r>
    <w:r w:rsidR="00E25992" w:rsidRPr="00E25992">
      <w:rPr>
        <w:rFonts w:ascii="Times New Roman" w:hAnsi="Times New Roman"/>
        <w:sz w:val="20"/>
        <w:szCs w:val="20"/>
      </w:rPr>
      <w:t xml:space="preserve"> </w:t>
    </w:r>
    <w:hyperlink r:id="rId1" w:history="1">
      <w:r w:rsidR="00E25992" w:rsidRPr="00E25992">
        <w:rPr>
          <w:rStyle w:val="Lienhypertexte"/>
          <w:rFonts w:ascii="Times New Roman" w:hAnsi="Times New Roman"/>
          <w:sz w:val="20"/>
          <w:szCs w:val="20"/>
        </w:rPr>
        <w:t>www.lachristite.eu</w:t>
      </w:r>
    </w:hyperlink>
    <w:r w:rsidR="00E25992" w:rsidRPr="00E25992">
      <w:rPr>
        <w:rFonts w:ascii="Times New Roman" w:hAnsi="Times New Roman"/>
        <w:sz w:val="20"/>
        <w:szCs w:val="20"/>
      </w:rPr>
      <w:t xml:space="preserve"> </w:t>
    </w:r>
    <w:r w:rsidRPr="00E25992">
      <w:rPr>
        <w:rFonts w:ascii="Times New Roman" w:hAnsi="Times New Roman"/>
        <w:sz w:val="20"/>
        <w:szCs w:val="20"/>
      </w:rPr>
      <w:t xml:space="preserve"> </w:t>
    </w:r>
    <w:r w:rsidR="00E25992" w:rsidRPr="00E25992">
      <w:rPr>
        <w:rFonts w:ascii="Times New Roman" w:hAnsi="Times New Roman"/>
        <w:sz w:val="20"/>
        <w:szCs w:val="20"/>
      </w:rPr>
      <w:t>le 12 04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53E9" w14:textId="5E94278A" w:rsidR="006E4BEF" w:rsidRPr="00E912F1" w:rsidRDefault="006E4BEF">
    <w:pPr>
      <w:pStyle w:val="Pieddepage"/>
      <w:rPr>
        <w:rFonts w:ascii="Times New Roman" w:hAnsi="Times New Roman"/>
        <w:sz w:val="22"/>
        <w:szCs w:val="22"/>
      </w:rPr>
    </w:pPr>
    <w:r w:rsidRPr="00E912F1">
      <w:rPr>
        <w:rFonts w:ascii="Times New Roman" w:hAnsi="Times New Roman"/>
        <w:sz w:val="22"/>
        <w:szCs w:val="22"/>
      </w:rPr>
      <w:ptab w:relativeTo="margin" w:alignment="center" w:leader="none"/>
    </w:r>
    <w:r w:rsidRPr="00E25992">
      <w:rPr>
        <w:rFonts w:ascii="Times New Roman" w:hAnsi="Times New Roman"/>
        <w:sz w:val="20"/>
        <w:szCs w:val="20"/>
      </w:rPr>
      <w:t>Publié</w:t>
    </w:r>
    <w:r w:rsidRPr="00E912F1">
      <w:rPr>
        <w:rFonts w:ascii="Times New Roman" w:hAnsi="Times New Roman"/>
        <w:sz w:val="22"/>
        <w:szCs w:val="22"/>
      </w:rPr>
      <w:t xml:space="preserve"> </w:t>
    </w:r>
    <w:r w:rsidR="00E25992" w:rsidRPr="00E25992">
      <w:rPr>
        <w:rFonts w:ascii="Times New Roman" w:hAnsi="Times New Roman"/>
        <w:sz w:val="20"/>
        <w:szCs w:val="20"/>
      </w:rPr>
      <w:t xml:space="preserve">sur </w:t>
    </w:r>
    <w:hyperlink r:id="rId1" w:history="1">
      <w:r w:rsidR="00E25992" w:rsidRPr="00E25992">
        <w:rPr>
          <w:rStyle w:val="Lienhypertexte"/>
          <w:rFonts w:ascii="Times New Roman" w:hAnsi="Times New Roman"/>
          <w:sz w:val="20"/>
          <w:szCs w:val="20"/>
        </w:rPr>
        <w:t>www.lachristite.eu</w:t>
      </w:r>
    </w:hyperlink>
    <w:r w:rsidR="00E25992" w:rsidRPr="00E25992">
      <w:rPr>
        <w:rFonts w:ascii="Times New Roman" w:hAnsi="Times New Roman"/>
        <w:sz w:val="20"/>
        <w:szCs w:val="20"/>
      </w:rPr>
      <w:t xml:space="preserve">  le 12 04 2022</w:t>
    </w:r>
    <w:r w:rsidRPr="00E912F1">
      <w:rPr>
        <w:rFonts w:ascii="Times New Roman" w:hAnsi="Times New Roman"/>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9966" w14:textId="77777777" w:rsidR="00644390" w:rsidRDefault="00644390" w:rsidP="002D27AA">
      <w:r>
        <w:separator/>
      </w:r>
    </w:p>
  </w:footnote>
  <w:footnote w:type="continuationSeparator" w:id="0">
    <w:p w14:paraId="16B0F3CC" w14:textId="77777777" w:rsidR="00644390" w:rsidRDefault="00644390" w:rsidP="002D27AA">
      <w:r>
        <w:continuationSeparator/>
      </w:r>
    </w:p>
  </w:footnote>
  <w:footnote w:id="1">
    <w:p w14:paraId="300EED19" w14:textId="53208BAB"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du blog : </w:t>
      </w:r>
      <w:bookmarkStart w:id="0" w:name="_Hlk90392821"/>
      <w:r w:rsidR="004E6E6B" w:rsidRPr="004E6E6B">
        <w:rPr>
          <w:szCs w:val="22"/>
        </w:rPr>
        <w:fldChar w:fldCharType="begin"/>
      </w:r>
      <w:r w:rsidR="004E6E6B" w:rsidRPr="004E6E6B">
        <w:rPr>
          <w:rFonts w:ascii="Times New Roman" w:hAnsi="Times New Roman"/>
          <w:color w:val="0070C0"/>
        </w:rPr>
        <w:instrText xml:space="preserve"> HYPERLINK "http://www.lachristite.eu/archives/2013/09/20/30515121.html" </w:instrText>
      </w:r>
      <w:r w:rsidR="004E6E6B" w:rsidRPr="004E6E6B">
        <w:rPr>
          <w:szCs w:val="22"/>
        </w:rPr>
        <w:fldChar w:fldCharType="separate"/>
      </w:r>
      <w:r w:rsidR="004E6E6B" w:rsidRPr="004E6E6B">
        <w:rPr>
          <w:rStyle w:val="Lienhypertexte"/>
          <w:rFonts w:ascii="Times New Roman" w:hAnsi="Times New Roman"/>
          <w:color w:val="0070C0"/>
        </w:rPr>
        <w:t>Qui est Jean-Marie Martin ?</w:t>
      </w:r>
      <w:r w:rsidR="004E6E6B" w:rsidRPr="004E6E6B">
        <w:rPr>
          <w:rStyle w:val="Lienhypertexte"/>
          <w:rFonts w:ascii="Times New Roman" w:hAnsi="Times New Roman"/>
          <w:color w:val="0070C0"/>
        </w:rPr>
        <w:fldChar w:fldCharType="end"/>
      </w:r>
      <w:bookmarkEnd w:id="0"/>
    </w:p>
  </w:footnote>
  <w:footnote w:id="2">
    <w:p w14:paraId="47AAAE3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Les réponses de participants ne figurent pas ici, elles sont résumées dans la reprise de J-M Martin</w:t>
      </w:r>
      <w:proofErr w:type="gramStart"/>
      <w:r w:rsidRPr="00F938B4">
        <w:rPr>
          <w:rFonts w:ascii="Times New Roman" w:hAnsi="Times New Roman"/>
        </w:rPr>
        <w:t>. .</w:t>
      </w:r>
      <w:proofErr w:type="gramEnd"/>
    </w:p>
  </w:footnote>
  <w:footnote w:id="3">
    <w:p w14:paraId="79EA32CE"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Lamartine, Méditations poétiques. Titre du poème : Automne.</w:t>
      </w:r>
    </w:p>
  </w:footnote>
  <w:footnote w:id="4">
    <w:p w14:paraId="28AC019F"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Lamartine, Méditations poétiques.  Titre du poème : Le Lac.</w:t>
      </w:r>
    </w:p>
  </w:footnote>
  <w:footnote w:id="5">
    <w:p w14:paraId="69C7031B" w14:textId="77777777" w:rsidR="006E4BEF" w:rsidRPr="00F938B4" w:rsidRDefault="006E4BEF" w:rsidP="009C2A58">
      <w:pPr>
        <w:pStyle w:val="Notedebasdepage"/>
        <w:spacing w:after="60"/>
        <w:jc w:val="both"/>
        <w:rPr>
          <w:rFonts w:ascii="Times New Roman" w:hAnsi="Times New Roman"/>
          <w:i/>
        </w:rPr>
      </w:pPr>
      <w:r w:rsidRPr="00F938B4">
        <w:rPr>
          <w:rStyle w:val="Appelnotedebasdep"/>
          <w:rFonts w:ascii="Times New Roman" w:hAnsi="Times New Roman"/>
        </w:rPr>
        <w:footnoteRef/>
      </w:r>
      <w:r w:rsidRPr="00F938B4">
        <w:rPr>
          <w:rFonts w:ascii="Times New Roman" w:hAnsi="Times New Roman"/>
        </w:rPr>
        <w:t xml:space="preserve"> Verlaine, Sagesse, III, 6 (Messein, éditeur). </w:t>
      </w:r>
      <w:r w:rsidRPr="00F938B4">
        <w:rPr>
          <w:rFonts w:ascii="Times New Roman" w:hAnsi="Times New Roman"/>
          <w:i/>
        </w:rPr>
        <w:t>Le ciel est par-dessus le toit…</w:t>
      </w:r>
    </w:p>
  </w:footnote>
  <w:footnote w:id="6">
    <w:p w14:paraId="12CF148E"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La mesure qui sépare le ciel de la terre, nous ne pouvons la parcourir que du regard, de l'œil. </w:t>
      </w:r>
    </w:p>
  </w:footnote>
  <w:footnote w:id="7">
    <w:p w14:paraId="2D5434B9"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C'est une "prétendue-image" au sens où c'est plus qu'une image, bien autre chose.</w:t>
      </w:r>
    </w:p>
  </w:footnote>
  <w:footnote w:id="8">
    <w:p w14:paraId="12776C5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Le mot </w:t>
      </w:r>
      <w:r w:rsidRPr="00F938B4">
        <w:rPr>
          <w:rFonts w:ascii="Times New Roman" w:hAnsi="Times New Roman"/>
          <w:i/>
        </w:rPr>
        <w:t>a-</w:t>
      </w:r>
      <w:proofErr w:type="spellStart"/>
      <w:r w:rsidRPr="00F938B4">
        <w:rPr>
          <w:rFonts w:ascii="Times New Roman" w:hAnsi="Times New Roman"/>
          <w:i/>
        </w:rPr>
        <w:t>lêthéia</w:t>
      </w:r>
      <w:proofErr w:type="spellEnd"/>
      <w:r w:rsidRPr="00F938B4">
        <w:rPr>
          <w:rFonts w:ascii="Times New Roman" w:hAnsi="Times New Roman"/>
        </w:rPr>
        <w:t xml:space="preserve"> est en général traduit par le mot "vérité".</w:t>
      </w:r>
    </w:p>
  </w:footnote>
  <w:footnote w:id="9">
    <w:p w14:paraId="0A83CB87"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Libération, édition du jeudi 10 octobre 2002. Le texte complet se trouve dans : </w:t>
      </w:r>
      <w:r w:rsidRPr="00F938B4">
        <w:rPr>
          <w:rStyle w:val="texte2"/>
          <w:rFonts w:ascii="Times New Roman" w:eastAsiaTheme="majorEastAsia" w:hAnsi="Times New Roman"/>
        </w:rPr>
        <w:t xml:space="preserve">« À quoi servent les poèmes », </w:t>
      </w:r>
      <w:r w:rsidRPr="00F938B4">
        <w:rPr>
          <w:rFonts w:ascii="Times New Roman" w:hAnsi="Times New Roman"/>
          <w:i/>
          <w:iCs/>
        </w:rPr>
        <w:t>un fragment de "Corps du Roi" - Verdier, octobre 2002.</w:t>
      </w:r>
    </w:p>
  </w:footnote>
  <w:footnote w:id="10">
    <w:p w14:paraId="7D23BAED"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Villon, la ballade des pendus.</w:t>
      </w:r>
    </w:p>
  </w:footnote>
  <w:footnote w:id="11">
    <w:p w14:paraId="5EC721D6" w14:textId="132A69D6"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w:t>
      </w:r>
      <w:r w:rsidRPr="000A7DC6">
        <w:rPr>
          <w:rFonts w:ascii="Times New Roman" w:hAnsi="Times New Roman"/>
        </w:rPr>
        <w:t xml:space="preserve">Voir </w:t>
      </w:r>
      <w:hyperlink r:id="rId1" w:history="1">
        <w:r w:rsidR="000A7DC6" w:rsidRPr="000A7DC6">
          <w:rPr>
            <w:rStyle w:val="Lienhypertexte"/>
            <w:rFonts w:ascii="Times New Roman" w:hAnsi="Times New Roman"/>
            <w:color w:val="0070C0"/>
          </w:rPr>
          <w:t xml:space="preserve">La rencontre avec la Samaritaine, </w:t>
        </w:r>
        <w:proofErr w:type="spellStart"/>
        <w:r w:rsidR="000A7DC6" w:rsidRPr="000A7DC6">
          <w:rPr>
            <w:rStyle w:val="Lienhypertexte"/>
            <w:rFonts w:ascii="Times New Roman" w:hAnsi="Times New Roman"/>
            <w:color w:val="0070C0"/>
          </w:rPr>
          <w:t>Jn</w:t>
        </w:r>
        <w:proofErr w:type="spellEnd"/>
        <w:r w:rsidR="000A7DC6" w:rsidRPr="000A7DC6">
          <w:rPr>
            <w:rStyle w:val="Lienhypertexte"/>
            <w:rFonts w:ascii="Times New Roman" w:hAnsi="Times New Roman"/>
            <w:color w:val="0070C0"/>
          </w:rPr>
          <w:t xml:space="preserve"> 4, 3-42, texte de base</w:t>
        </w:r>
      </w:hyperlink>
      <w:r w:rsidRPr="000A7DC6">
        <w:rPr>
          <w:rFonts w:ascii="Times New Roman" w:hAnsi="Times New Roman"/>
        </w:rPr>
        <w:t>.</w:t>
      </w:r>
    </w:p>
  </w:footnote>
  <w:footnote w:id="12">
    <w:p w14:paraId="186A05CE" w14:textId="16CDA9AD" w:rsidR="006E4BEF" w:rsidRPr="00287F08" w:rsidRDefault="006E4BEF" w:rsidP="009C2A58">
      <w:pPr>
        <w:pStyle w:val="Notedebasdepage"/>
        <w:spacing w:after="60"/>
        <w:jc w:val="both"/>
        <w:rPr>
          <w:rFonts w:ascii="Times New Roman" w:hAnsi="Times New Roman"/>
          <w:i/>
        </w:rPr>
      </w:pPr>
      <w:r w:rsidRPr="00F938B4">
        <w:rPr>
          <w:rStyle w:val="Appelnotedebasdep"/>
          <w:rFonts w:ascii="Times New Roman" w:hAnsi="Times New Roman"/>
        </w:rPr>
        <w:footnoteRef/>
      </w:r>
      <w:r w:rsidRPr="00F938B4">
        <w:rPr>
          <w:rFonts w:ascii="Times New Roman" w:hAnsi="Times New Roman"/>
        </w:rPr>
        <w:t xml:space="preserve"> Ce paragraphe et les suivants développent la pensée gnostique valentinienne. Voir le</w:t>
      </w:r>
      <w:r w:rsidR="00287F08">
        <w:rPr>
          <w:rFonts w:ascii="Times New Roman" w:hAnsi="Times New Roman"/>
        </w:rPr>
        <w:t>s</w:t>
      </w:r>
      <w:r w:rsidRPr="00F938B4">
        <w:rPr>
          <w:rFonts w:ascii="Times New Roman" w:hAnsi="Times New Roman"/>
        </w:rPr>
        <w:t xml:space="preserve"> message</w:t>
      </w:r>
      <w:r w:rsidR="00287F08">
        <w:rPr>
          <w:rFonts w:ascii="Times New Roman" w:hAnsi="Times New Roman"/>
        </w:rPr>
        <w:t>s du</w:t>
      </w:r>
      <w:r w:rsidRPr="00F938B4">
        <w:rPr>
          <w:rFonts w:ascii="Times New Roman" w:hAnsi="Times New Roman"/>
        </w:rPr>
        <w:t xml:space="preserve"> </w:t>
      </w:r>
      <w:r w:rsidR="00287F08" w:rsidRPr="0096061A">
        <w:rPr>
          <w:rStyle w:val="lev"/>
          <w:rFonts w:asciiTheme="majorBidi" w:hAnsiTheme="majorBidi" w:cstheme="majorBidi"/>
          <w:b w:val="0"/>
        </w:rPr>
        <w:t>tag</w:t>
      </w:r>
      <w:r w:rsidR="00287F08" w:rsidRPr="0096061A">
        <w:rPr>
          <w:rStyle w:val="lev"/>
          <w:rFonts w:asciiTheme="majorBidi" w:hAnsiTheme="majorBidi" w:cstheme="majorBidi"/>
        </w:rPr>
        <w:t xml:space="preserve"> </w:t>
      </w:r>
      <w:hyperlink r:id="rId2" w:tooltip="4 message(s)" w:history="1">
        <w:r w:rsidR="00287F08" w:rsidRPr="00287F08">
          <w:rPr>
            <w:rStyle w:val="Lienhypertexte"/>
            <w:rFonts w:asciiTheme="majorBidi" w:hAnsiTheme="majorBidi" w:cstheme="majorBidi"/>
            <w:color w:val="0070C0"/>
          </w:rPr>
          <w:t>gnose valentinienne</w:t>
        </w:r>
      </w:hyperlink>
      <w:r w:rsidRPr="00F938B4">
        <w:rPr>
          <w:rFonts w:ascii="Times New Roman" w:hAnsi="Times New Roman"/>
        </w:rPr>
        <w:t xml:space="preserve"> </w:t>
      </w:r>
      <w:r w:rsidR="00287F08">
        <w:rPr>
          <w:rFonts w:ascii="Times New Roman" w:hAnsi="Times New Roman"/>
        </w:rPr>
        <w:t xml:space="preserve">en </w:t>
      </w:r>
      <w:r w:rsidR="00287F08" w:rsidRPr="00287F08">
        <w:rPr>
          <w:rFonts w:ascii="Times New Roman" w:hAnsi="Times New Roman"/>
        </w:rPr>
        <w:t xml:space="preserve">particulier </w:t>
      </w:r>
      <w:hyperlink r:id="rId3" w:history="1">
        <w:r w:rsidR="00287F08" w:rsidRPr="00287F08">
          <w:rPr>
            <w:rStyle w:val="Lienhypertexte"/>
            <w:rFonts w:ascii="Times New Roman" w:hAnsi="Times New Roman"/>
            <w:color w:val="0070C0"/>
          </w:rPr>
          <w:t>Gnose valentinienne : Lieux fondamentaux, angélologie, chambre nuptiale</w:t>
        </w:r>
      </w:hyperlink>
    </w:p>
  </w:footnote>
  <w:footnote w:id="13">
    <w:p w14:paraId="366D7B5D" w14:textId="2CED3698" w:rsidR="006E4BEF" w:rsidRPr="00177073" w:rsidRDefault="006E4BEF" w:rsidP="009C2A58">
      <w:pPr>
        <w:pStyle w:val="Notedebasdepage"/>
        <w:spacing w:after="60"/>
        <w:jc w:val="both"/>
        <w:rPr>
          <w:rFonts w:ascii="Times New Roman" w:hAnsi="Times New Roman"/>
        </w:rPr>
      </w:pPr>
      <w:r w:rsidRPr="00177073">
        <w:rPr>
          <w:rStyle w:val="Appelnotedebasdep"/>
          <w:rFonts w:ascii="Times New Roman" w:hAnsi="Times New Roman"/>
        </w:rPr>
        <w:footnoteRef/>
      </w:r>
      <w:r w:rsidRPr="00177073">
        <w:rPr>
          <w:rFonts w:ascii="Times New Roman" w:hAnsi="Times New Roman"/>
        </w:rPr>
        <w:t xml:space="preserve"> Voir</w:t>
      </w:r>
      <w:r w:rsidR="00194DF5" w:rsidRPr="0096061A">
        <w:rPr>
          <w:rStyle w:val="lev"/>
        </w:rPr>
        <w:t> </w:t>
      </w:r>
      <w:proofErr w:type="spellStart"/>
      <w:r w:rsidR="00194DF5" w:rsidRPr="00194DF5">
        <w:rPr>
          <w:szCs w:val="22"/>
        </w:rPr>
        <w:fldChar w:fldCharType="begin"/>
      </w:r>
      <w:r w:rsidR="00194DF5" w:rsidRPr="00194DF5">
        <w:rPr>
          <w:rFonts w:ascii="Times New Roman" w:hAnsi="Times New Roman"/>
          <w:color w:val="0070C0"/>
        </w:rPr>
        <w:instrText xml:space="preserve"> HYPERLINK "http://www.lachristite.eu/archives/2013/10/11/28194293.html" </w:instrText>
      </w:r>
      <w:r w:rsidR="00194DF5" w:rsidRPr="00194DF5">
        <w:rPr>
          <w:szCs w:val="22"/>
        </w:rPr>
        <w:fldChar w:fldCharType="separate"/>
      </w:r>
      <w:r w:rsidR="00194DF5" w:rsidRPr="00194DF5">
        <w:rPr>
          <w:rStyle w:val="Lienhypertexte"/>
          <w:rFonts w:ascii="Times New Roman" w:hAnsi="Times New Roman"/>
          <w:color w:val="0070C0"/>
        </w:rPr>
        <w:t>Jn</w:t>
      </w:r>
      <w:proofErr w:type="spellEnd"/>
      <w:r w:rsidR="00194DF5" w:rsidRPr="00194DF5">
        <w:rPr>
          <w:rStyle w:val="Lienhypertexte"/>
          <w:rFonts w:ascii="Times New Roman" w:hAnsi="Times New Roman"/>
          <w:color w:val="0070C0"/>
        </w:rPr>
        <w:t xml:space="preserve"> 14, 15-</w:t>
      </w:r>
      <w:proofErr w:type="gramStart"/>
      <w:r w:rsidR="00194DF5" w:rsidRPr="00194DF5">
        <w:rPr>
          <w:rStyle w:val="Lienhypertexte"/>
          <w:rFonts w:ascii="Times New Roman" w:hAnsi="Times New Roman"/>
          <w:color w:val="0070C0"/>
        </w:rPr>
        <w:t>16:</w:t>
      </w:r>
      <w:proofErr w:type="gramEnd"/>
      <w:r w:rsidR="00194DF5" w:rsidRPr="00194DF5">
        <w:rPr>
          <w:rStyle w:val="Lienhypertexte"/>
          <w:rFonts w:ascii="Times New Roman" w:hAnsi="Times New Roman"/>
          <w:color w:val="0070C0"/>
        </w:rPr>
        <w:t xml:space="preserve"> les 4 formes de la Présence du Ressuscité. Écriture musicale de </w:t>
      </w:r>
      <w:proofErr w:type="spellStart"/>
      <w:r w:rsidR="00194DF5" w:rsidRPr="00194DF5">
        <w:rPr>
          <w:rStyle w:val="Lienhypertexte"/>
          <w:rFonts w:ascii="Times New Roman" w:hAnsi="Times New Roman"/>
          <w:color w:val="0070C0"/>
        </w:rPr>
        <w:t>Jn</w:t>
      </w:r>
      <w:proofErr w:type="spellEnd"/>
      <w:r w:rsidR="00194DF5" w:rsidRPr="00194DF5">
        <w:rPr>
          <w:rStyle w:val="Lienhypertexte"/>
          <w:rFonts w:ascii="Times New Roman" w:hAnsi="Times New Roman"/>
          <w:color w:val="0070C0"/>
        </w:rPr>
        <w:t xml:space="preserve"> 14-17</w:t>
      </w:r>
      <w:r w:rsidR="00194DF5" w:rsidRPr="00194DF5">
        <w:rPr>
          <w:rStyle w:val="Lienhypertexte"/>
          <w:rFonts w:ascii="Times New Roman" w:hAnsi="Times New Roman"/>
          <w:color w:val="0070C0"/>
        </w:rPr>
        <w:fldChar w:fldCharType="end"/>
      </w:r>
      <w:r w:rsidRPr="00194DF5">
        <w:rPr>
          <w:rFonts w:ascii="Times New Roman" w:hAnsi="Times New Roman"/>
          <w:color w:val="1F497D" w:themeColor="text2"/>
        </w:rPr>
        <w:t>.</w:t>
      </w:r>
    </w:p>
  </w:footnote>
  <w:footnote w:id="14">
    <w:p w14:paraId="21227C39"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4" w:history="1">
        <w:r w:rsidRPr="00177073">
          <w:rPr>
            <w:rStyle w:val="Lienhypertexte"/>
            <w:rFonts w:ascii="Times New Roman" w:hAnsi="Times New Roman"/>
            <w:color w:val="1F497D" w:themeColor="text2"/>
          </w:rPr>
          <w:t>L'opposition chair-pneuma. La crucifixion/résurrection du langage</w:t>
        </w:r>
      </w:hyperlink>
      <w:r w:rsidRPr="00F938B4">
        <w:rPr>
          <w:rFonts w:ascii="Times New Roman" w:hAnsi="Times New Roman"/>
        </w:rPr>
        <w:t xml:space="preserve"> sur le blog dans le tag "mots importants"</w:t>
      </w:r>
    </w:p>
  </w:footnote>
  <w:footnote w:id="15">
    <w:p w14:paraId="43045D97" w14:textId="77777777" w:rsidR="006E4BEF" w:rsidRPr="00177073" w:rsidRDefault="006E4BEF" w:rsidP="009C2A58">
      <w:pPr>
        <w:pStyle w:val="Notedebasdepage"/>
        <w:spacing w:after="60"/>
        <w:jc w:val="both"/>
        <w:rPr>
          <w:rFonts w:ascii="Times New Roman" w:hAnsi="Times New Roman"/>
        </w:rPr>
      </w:pPr>
      <w:r w:rsidRPr="00177073">
        <w:rPr>
          <w:rStyle w:val="Appelnotedebasdep"/>
          <w:rFonts w:ascii="Times New Roman" w:hAnsi="Times New Roman"/>
        </w:rPr>
        <w:footnoteRef/>
      </w:r>
      <w:r w:rsidRPr="00177073">
        <w:rPr>
          <w:rFonts w:ascii="Times New Roman" w:hAnsi="Times New Roman"/>
        </w:rPr>
        <w:t xml:space="preserve"> Voir </w:t>
      </w:r>
      <w:hyperlink r:id="rId5" w:history="1">
        <w:r w:rsidRPr="00177073">
          <w:rPr>
            <w:rStyle w:val="Lienhypertexte"/>
            <w:rFonts w:ascii="Times New Roman" w:hAnsi="Times New Roman"/>
            <w:color w:val="1F497D" w:themeColor="text2"/>
          </w:rPr>
          <w:t>Ep 5, 21-33 (subordination homme/femme) ; 1Cor 11, 7-11 (voile sur la tête de la femme)</w:t>
        </w:r>
      </w:hyperlink>
      <w:r w:rsidRPr="00177073">
        <w:rPr>
          <w:rFonts w:ascii="Times New Roman" w:hAnsi="Times New Roman"/>
          <w:color w:val="1F497D" w:themeColor="text2"/>
        </w:rPr>
        <w:t>.</w:t>
      </w:r>
    </w:p>
  </w:footnote>
  <w:footnote w:id="16">
    <w:p w14:paraId="19873D41" w14:textId="549CF299" w:rsidR="006E4BEF" w:rsidRPr="00DD5C09" w:rsidRDefault="006E4BEF" w:rsidP="009C2A58">
      <w:pPr>
        <w:pStyle w:val="Notedebasdepage"/>
        <w:spacing w:after="60"/>
        <w:jc w:val="both"/>
        <w:rPr>
          <w:rFonts w:ascii="Times New Roman" w:hAnsi="Times New Roman"/>
        </w:rPr>
      </w:pPr>
      <w:r w:rsidRPr="00DD5C09">
        <w:rPr>
          <w:rStyle w:val="Appelnotedebasdep"/>
          <w:rFonts w:ascii="Times New Roman" w:hAnsi="Times New Roman"/>
        </w:rPr>
        <w:footnoteRef/>
      </w:r>
      <w:r w:rsidRPr="00DD5C09">
        <w:rPr>
          <w:rFonts w:ascii="Times New Roman" w:hAnsi="Times New Roman"/>
        </w:rPr>
        <w:t xml:space="preserve"> </w:t>
      </w:r>
      <w:r w:rsidR="00DD5C09" w:rsidRPr="00DD5C09">
        <w:rPr>
          <w:rFonts w:ascii="Times New Roman" w:hAnsi="Times New Roman"/>
        </w:rPr>
        <w:t xml:space="preserve">Cf. </w:t>
      </w:r>
      <w:hyperlink r:id="rId6" w:history="1">
        <w:r w:rsidR="00DD5C09" w:rsidRPr="00DD5C09">
          <w:rPr>
            <w:rStyle w:val="Lienhypertexte"/>
            <w:rFonts w:ascii="Times New Roman" w:hAnsi="Times New Roman"/>
            <w:color w:val="002060"/>
          </w:rPr>
          <w:t xml:space="preserve">Les deux Adam : Christ de </w:t>
        </w:r>
        <w:proofErr w:type="spellStart"/>
        <w:r w:rsidR="00DD5C09" w:rsidRPr="00DD5C09">
          <w:rPr>
            <w:rStyle w:val="Lienhypertexte"/>
            <w:rFonts w:ascii="Times New Roman" w:hAnsi="Times New Roman"/>
            <w:color w:val="002060"/>
          </w:rPr>
          <w:t>Gn</w:t>
        </w:r>
        <w:proofErr w:type="spellEnd"/>
        <w:r w:rsidR="00DD5C09" w:rsidRPr="00DD5C09">
          <w:rPr>
            <w:rStyle w:val="Lienhypertexte"/>
            <w:rFonts w:ascii="Times New Roman" w:hAnsi="Times New Roman"/>
            <w:color w:val="002060"/>
          </w:rPr>
          <w:t xml:space="preserve"> 1 / Adam de </w:t>
        </w:r>
        <w:proofErr w:type="spellStart"/>
        <w:r w:rsidR="00DD5C09" w:rsidRPr="00DD5C09">
          <w:rPr>
            <w:rStyle w:val="Lienhypertexte"/>
            <w:rFonts w:ascii="Times New Roman" w:hAnsi="Times New Roman"/>
            <w:color w:val="002060"/>
          </w:rPr>
          <w:t>Gn</w:t>
        </w:r>
        <w:proofErr w:type="spellEnd"/>
        <w:r w:rsidR="00DD5C09" w:rsidRPr="00DD5C09">
          <w:rPr>
            <w:rStyle w:val="Lienhypertexte"/>
            <w:rFonts w:ascii="Times New Roman" w:hAnsi="Times New Roman"/>
            <w:color w:val="002060"/>
          </w:rPr>
          <w:t xml:space="preserve"> 2-3 ; Relecture de Image et ressemblance de </w:t>
        </w:r>
        <w:proofErr w:type="spellStart"/>
        <w:r w:rsidR="00DD5C09" w:rsidRPr="00DD5C09">
          <w:rPr>
            <w:rStyle w:val="Lienhypertexte"/>
            <w:rFonts w:ascii="Times New Roman" w:hAnsi="Times New Roman"/>
            <w:color w:val="002060"/>
          </w:rPr>
          <w:t>Gn</w:t>
        </w:r>
        <w:proofErr w:type="spellEnd"/>
        <w:r w:rsidR="00DD5C09" w:rsidRPr="00DD5C09">
          <w:rPr>
            <w:rStyle w:val="Lienhypertexte"/>
            <w:rFonts w:ascii="Times New Roman" w:hAnsi="Times New Roman"/>
            <w:color w:val="002060"/>
          </w:rPr>
          <w:t xml:space="preserve"> 1, 26 d'après Ph 2, 1Cor 15, </w:t>
        </w:r>
        <w:proofErr w:type="spellStart"/>
        <w:r w:rsidR="00DD5C09" w:rsidRPr="00DD5C09">
          <w:rPr>
            <w:rStyle w:val="Lienhypertexte"/>
            <w:rFonts w:ascii="Times New Roman" w:hAnsi="Times New Roman"/>
            <w:color w:val="002060"/>
          </w:rPr>
          <w:t>Rm</w:t>
        </w:r>
        <w:proofErr w:type="spellEnd"/>
        <w:r w:rsidR="00DD5C09" w:rsidRPr="00DD5C09">
          <w:rPr>
            <w:rStyle w:val="Lienhypertexte"/>
            <w:rFonts w:ascii="Times New Roman" w:hAnsi="Times New Roman"/>
            <w:color w:val="002060"/>
          </w:rPr>
          <w:t xml:space="preserve"> 5</w:t>
        </w:r>
      </w:hyperlink>
      <w:r w:rsidRPr="00DD5C09">
        <w:rPr>
          <w:rFonts w:ascii="Times New Roman" w:hAnsi="Times New Roman"/>
        </w:rPr>
        <w:t>.</w:t>
      </w:r>
    </w:p>
  </w:footnote>
  <w:footnote w:id="17">
    <w:p w14:paraId="7445A074"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Le verbe qui figure dans le texte grec c'est </w:t>
      </w:r>
      <w:proofErr w:type="spellStart"/>
      <w:r w:rsidRPr="00F938B4">
        <w:rPr>
          <w:rFonts w:ascii="Times New Roman" w:hAnsi="Times New Roman"/>
          <w:i/>
        </w:rPr>
        <w:t>aïtéô</w:t>
      </w:r>
      <w:proofErr w:type="spellEnd"/>
      <w:r w:rsidRPr="00F938B4">
        <w:rPr>
          <w:rFonts w:ascii="Times New Roman" w:hAnsi="Times New Roman"/>
        </w:rPr>
        <w:t xml:space="preserve"> (demander, prier).</w:t>
      </w:r>
    </w:p>
  </w:footnote>
  <w:footnote w:id="18">
    <w:p w14:paraId="2E298B09"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7" w:history="1">
        <w:r w:rsidRPr="00177073">
          <w:rPr>
            <w:rStyle w:val="Lienhypertexte"/>
            <w:rFonts w:ascii="Times New Roman" w:eastAsiaTheme="majorEastAsia" w:hAnsi="Times New Roman"/>
            <w:color w:val="1F497D" w:themeColor="text2"/>
          </w:rPr>
          <w:t xml:space="preserve">Différents sens du mot chair chez Paul et chez Jean ; </w:t>
        </w:r>
        <w:proofErr w:type="spellStart"/>
        <w:r w:rsidRPr="00177073">
          <w:rPr>
            <w:rStyle w:val="Lienhypertexte"/>
            <w:rFonts w:ascii="Times New Roman" w:eastAsiaTheme="majorEastAsia" w:hAnsi="Times New Roman"/>
            <w:color w:val="1F497D" w:themeColor="text2"/>
          </w:rPr>
          <w:t>Jn</w:t>
        </w:r>
        <w:proofErr w:type="spellEnd"/>
        <w:r w:rsidRPr="00177073">
          <w:rPr>
            <w:rStyle w:val="Lienhypertexte"/>
            <w:rFonts w:ascii="Times New Roman" w:eastAsiaTheme="majorEastAsia" w:hAnsi="Times New Roman"/>
            <w:color w:val="1F497D" w:themeColor="text2"/>
          </w:rPr>
          <w:t xml:space="preserve"> 3, 6 ; </w:t>
        </w:r>
        <w:proofErr w:type="spellStart"/>
        <w:r w:rsidRPr="00177073">
          <w:rPr>
            <w:rStyle w:val="Lienhypertexte"/>
            <w:rFonts w:ascii="Times New Roman" w:eastAsiaTheme="majorEastAsia" w:hAnsi="Times New Roman"/>
            <w:color w:val="1F497D" w:themeColor="text2"/>
          </w:rPr>
          <w:t>Rm</w:t>
        </w:r>
        <w:proofErr w:type="spellEnd"/>
        <w:r w:rsidRPr="00177073">
          <w:rPr>
            <w:rStyle w:val="Lienhypertexte"/>
            <w:rFonts w:ascii="Times New Roman" w:eastAsiaTheme="majorEastAsia" w:hAnsi="Times New Roman"/>
            <w:color w:val="1F497D" w:themeColor="text2"/>
          </w:rPr>
          <w:t xml:space="preserve"> 1, 1-4 ; </w:t>
        </w:r>
        <w:proofErr w:type="spellStart"/>
        <w:r w:rsidRPr="00177073">
          <w:rPr>
            <w:rStyle w:val="Lienhypertexte"/>
            <w:rFonts w:ascii="Times New Roman" w:eastAsiaTheme="majorEastAsia" w:hAnsi="Times New Roman"/>
            <w:color w:val="1F497D" w:themeColor="text2"/>
          </w:rPr>
          <w:t>Jn</w:t>
        </w:r>
        <w:proofErr w:type="spellEnd"/>
        <w:r w:rsidRPr="00177073">
          <w:rPr>
            <w:rStyle w:val="Lienhypertexte"/>
            <w:rFonts w:ascii="Times New Roman" w:eastAsiaTheme="majorEastAsia" w:hAnsi="Times New Roman"/>
            <w:color w:val="1F497D" w:themeColor="text2"/>
          </w:rPr>
          <w:t xml:space="preserve"> 1, 13-14</w:t>
        </w:r>
      </w:hyperlink>
      <w:r w:rsidRPr="00F938B4">
        <w:rPr>
          <w:rFonts w:ascii="Times New Roman" w:hAnsi="Times New Roman"/>
        </w:rPr>
        <w:t xml:space="preserve"> " dans le tag "</w:t>
      </w:r>
      <w:r>
        <w:rPr>
          <w:rFonts w:ascii="Times New Roman" w:hAnsi="Times New Roman"/>
        </w:rPr>
        <w:t>mots importants</w:t>
      </w:r>
      <w:r w:rsidRPr="00F938B4">
        <w:rPr>
          <w:rFonts w:ascii="Times New Roman" w:hAnsi="Times New Roman"/>
        </w:rPr>
        <w:t>" du blog.</w:t>
      </w:r>
    </w:p>
  </w:footnote>
  <w:footnote w:id="19">
    <w:p w14:paraId="0AC7ACB8"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 texte est paru dans </w:t>
      </w:r>
      <w:r w:rsidRPr="00F938B4">
        <w:rPr>
          <w:rFonts w:ascii="Times New Roman" w:hAnsi="Times New Roman"/>
          <w:i/>
        </w:rPr>
        <w:t>Questions III et IV</w:t>
      </w:r>
      <w:r w:rsidRPr="00F938B4">
        <w:rPr>
          <w:rFonts w:ascii="Times New Roman" w:hAnsi="Times New Roman"/>
        </w:rPr>
        <w:t xml:space="preserve">, édition </w:t>
      </w:r>
      <w:r w:rsidRPr="00F938B4">
        <w:rPr>
          <w:rFonts w:ascii="Times New Roman" w:hAnsi="Times New Roman"/>
          <w:i/>
        </w:rPr>
        <w:t>Tel</w:t>
      </w:r>
      <w:r w:rsidRPr="00F938B4">
        <w:rPr>
          <w:rFonts w:ascii="Times New Roman" w:hAnsi="Times New Roman"/>
        </w:rPr>
        <w:t xml:space="preserve"> Gallimard, p. 149-182.</w:t>
      </w:r>
    </w:p>
  </w:footnote>
  <w:footnote w:id="20">
    <w:p w14:paraId="2939B728" w14:textId="66ED0BB2"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w:t>
      </w:r>
      <w:r w:rsidRPr="00F938B4">
        <w:rPr>
          <w:rStyle w:val="st"/>
          <w:rFonts w:ascii="Times New Roman" w:eastAsiaTheme="majorEastAsia" w:hAnsi="Times New Roman"/>
        </w:rPr>
        <w:t xml:space="preserve">On nomme </w:t>
      </w:r>
      <w:r w:rsidRPr="00F938B4">
        <w:rPr>
          <w:rStyle w:val="Accentuation"/>
          <w:rFonts w:ascii="Times New Roman" w:hAnsi="Times New Roman"/>
        </w:rPr>
        <w:t>aporie</w:t>
      </w:r>
      <w:r w:rsidRPr="00F938B4">
        <w:rPr>
          <w:rStyle w:val="st"/>
          <w:rFonts w:ascii="Times New Roman" w:eastAsiaTheme="majorEastAsia" w:hAnsi="Times New Roman"/>
        </w:rPr>
        <w:t xml:space="preserve"> (en grec </w:t>
      </w:r>
      <w:proofErr w:type="spellStart"/>
      <w:r w:rsidRPr="00F938B4">
        <w:rPr>
          <w:rStyle w:val="st"/>
          <w:rFonts w:ascii="Times New Roman" w:eastAsiaTheme="majorEastAsia" w:hAnsi="Times New Roman"/>
          <w:i/>
        </w:rPr>
        <w:t>aporia</w:t>
      </w:r>
      <w:proofErr w:type="spellEnd"/>
      <w:r w:rsidRPr="00F938B4">
        <w:rPr>
          <w:rStyle w:val="st"/>
          <w:rFonts w:ascii="Times New Roman" w:eastAsiaTheme="majorEastAsia" w:hAnsi="Times New Roman"/>
        </w:rPr>
        <w:t>, absence de passage, difficulté, embarras) une difficulté à résoudre un problème.</w:t>
      </w:r>
    </w:p>
  </w:footnote>
  <w:footnote w:id="21">
    <w:p w14:paraId="263448BB"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 </w:t>
      </w:r>
      <w:hyperlink r:id="rId8" w:history="1">
        <w:r w:rsidRPr="00177073">
          <w:rPr>
            <w:rFonts w:ascii="Times New Roman" w:hAnsi="Times New Roman"/>
            <w:color w:val="1F497D" w:themeColor="text2"/>
            <w:u w:val="single"/>
          </w:rPr>
          <w:t>Caché/dévoilé, semence/fruit, sperma/corps, volonté/œuvre...</w:t>
        </w:r>
      </w:hyperlink>
      <w:r w:rsidRPr="00F938B4">
        <w:rPr>
          <w:rFonts w:ascii="Times New Roman" w:hAnsi="Times New Roman"/>
        </w:rPr>
        <w:t xml:space="preserve"> dans le tag "structures de base" du blog.</w:t>
      </w:r>
    </w:p>
  </w:footnote>
  <w:footnote w:id="22">
    <w:p w14:paraId="3ED7078C"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On trouve cette expression par exemple  en </w:t>
      </w:r>
      <w:proofErr w:type="spellStart"/>
      <w:r w:rsidRPr="00F938B4">
        <w:rPr>
          <w:rFonts w:ascii="Times New Roman" w:hAnsi="Times New Roman"/>
        </w:rPr>
        <w:t>Rm</w:t>
      </w:r>
      <w:proofErr w:type="spellEnd"/>
      <w:r w:rsidRPr="00F938B4">
        <w:rPr>
          <w:rFonts w:ascii="Times New Roman" w:hAnsi="Times New Roman"/>
        </w:rPr>
        <w:t xml:space="preserve"> 5, 13.</w:t>
      </w:r>
    </w:p>
  </w:footnote>
  <w:footnote w:id="23">
    <w:p w14:paraId="5A4968FD"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On peut faire la même remarque à propos de </w:t>
      </w:r>
      <w:proofErr w:type="spellStart"/>
      <w:r w:rsidRPr="00F938B4">
        <w:rPr>
          <w:rFonts w:ascii="Times New Roman" w:hAnsi="Times New Roman"/>
        </w:rPr>
        <w:t>Jn</w:t>
      </w:r>
      <w:proofErr w:type="spellEnd"/>
      <w:r w:rsidRPr="00F938B4">
        <w:rPr>
          <w:rFonts w:ascii="Times New Roman" w:hAnsi="Times New Roman"/>
        </w:rPr>
        <w:t xml:space="preserve"> 14, 16 où on a aussi </w:t>
      </w:r>
      <w:proofErr w:type="spellStart"/>
      <w:r w:rsidRPr="00F938B4">
        <w:rPr>
          <w:rFonts w:ascii="Times New Roman" w:hAnsi="Times New Roman"/>
          <w:i/>
        </w:rPr>
        <w:t>érôtêsô</w:t>
      </w:r>
      <w:proofErr w:type="spellEnd"/>
      <w:r w:rsidRPr="00F938B4">
        <w:rPr>
          <w:rFonts w:ascii="Times New Roman" w:hAnsi="Times New Roman"/>
        </w:rPr>
        <w:t xml:space="preserve"> que J-M Martin traduit toujours par "je prierai" et non "je questionnerai". Comme pour les traductions des différents verbes de la vision, J-M Martin essaie de trouver des mots français distincts pour traduire des verbes distincts, mais ce n'est pas "terminologique" c'est-à-dire à respecter à chaque fois que ces mots apparaissent. D'ailleurs parfois J-M Martin, à propos de la troisième étape du processus qui conduit du trouble à la prière, prononce le mot "demander" au lieu de "questionner" (parfois il donne les deux), alors que le mot "demander" tel qu'il l'entend correspond à la quatrième étape qui est celle de la prière. Donc le mot "demander" dans la bouche de J-M Martin est à entendre souvent au sens de "prier", mais parfois au sens de "questionner", parfois il désigne les deux sens en même temps.</w:t>
      </w:r>
    </w:p>
  </w:footnote>
  <w:footnote w:id="24">
    <w:p w14:paraId="4D4D97AA"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Marcel MAUSS, Sociologie et Anthropologie, Essai sur le don. Ed. PUF, 2003.</w:t>
      </w:r>
    </w:p>
  </w:footnote>
  <w:footnote w:id="25">
    <w:p w14:paraId="34C021DC"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9" w:history="1">
        <w:r w:rsidRPr="00177073">
          <w:rPr>
            <w:rFonts w:ascii="Times New Roman" w:hAnsi="Times New Roman"/>
            <w:color w:val="1F497D" w:themeColor="text2"/>
            <w:u w:val="single"/>
          </w:rPr>
          <w:t>Caché/dévoilé, semence/fruit, sperma/corps, volonté/œuvre...</w:t>
        </w:r>
      </w:hyperlink>
      <w:r w:rsidRPr="00F938B4">
        <w:rPr>
          <w:rFonts w:ascii="Times New Roman" w:hAnsi="Times New Roman"/>
        </w:rPr>
        <w:t xml:space="preserve"> dans le tag "Structures de base".</w:t>
      </w:r>
    </w:p>
  </w:footnote>
  <w:footnote w:id="26">
    <w:p w14:paraId="49DFCB3D" w14:textId="77777777" w:rsidR="006E4BEF" w:rsidRPr="00F938B4" w:rsidRDefault="006E4BEF" w:rsidP="0026362C">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Les versets 26-28 seront commentés de façon plus précise lors de la onzième rencontre.</w:t>
      </w:r>
    </w:p>
  </w:footnote>
  <w:footnote w:id="27">
    <w:p w14:paraId="2984C697"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Dans l'évangile de Jean l'échelle de Jacob se trouve à la fin du chapitre premier, l'exaltation sur le bois (sur la croix) à partir de la figure du serpent d'airain est en </w:t>
      </w:r>
      <w:proofErr w:type="spellStart"/>
      <w:r w:rsidRPr="00F938B4">
        <w:rPr>
          <w:rFonts w:ascii="Times New Roman" w:hAnsi="Times New Roman"/>
        </w:rPr>
        <w:t>Jn</w:t>
      </w:r>
      <w:proofErr w:type="spellEnd"/>
      <w:r w:rsidRPr="00F938B4">
        <w:rPr>
          <w:rFonts w:ascii="Times New Roman" w:hAnsi="Times New Roman"/>
        </w:rPr>
        <w:t xml:space="preserve"> 3, 14.</w:t>
      </w:r>
    </w:p>
  </w:footnote>
  <w:footnote w:id="28">
    <w:p w14:paraId="65C36A1E" w14:textId="007191BA" w:rsidR="006E4BEF" w:rsidRPr="00F938B4" w:rsidRDefault="006E4BEF" w:rsidP="009C2A58">
      <w:pPr>
        <w:spacing w:after="60"/>
        <w:jc w:val="both"/>
        <w:rPr>
          <w:rFonts w:ascii="Times New Roman" w:hAnsi="Times New Roman"/>
          <w:sz w:val="20"/>
          <w:szCs w:val="20"/>
        </w:rPr>
      </w:pPr>
      <w:r w:rsidRPr="00F938B4">
        <w:rPr>
          <w:rStyle w:val="Appelnotedebasdep"/>
          <w:rFonts w:ascii="Times New Roman" w:hAnsi="Times New Roman"/>
          <w:sz w:val="20"/>
          <w:szCs w:val="20"/>
        </w:rPr>
        <w:footnoteRef/>
      </w:r>
      <w:r w:rsidRPr="00F938B4">
        <w:rPr>
          <w:rFonts w:ascii="Times New Roman" w:hAnsi="Times New Roman"/>
          <w:sz w:val="20"/>
          <w:szCs w:val="20"/>
        </w:rPr>
        <w:t xml:space="preserve"> Voir le message  </w:t>
      </w:r>
      <w:hyperlink r:id="rId10" w:history="1">
        <w:r w:rsidR="00CB602B" w:rsidRPr="000F0CCC">
          <w:rPr>
            <w:rStyle w:val="Lienhypertexte"/>
            <w:rFonts w:ascii="Times New Roman" w:hAnsi="Times New Roman"/>
            <w:color w:val="002060"/>
            <w:sz w:val="20"/>
            <w:szCs w:val="20"/>
          </w:rPr>
          <w:t xml:space="preserve">Homélie sur </w:t>
        </w:r>
        <w:proofErr w:type="spellStart"/>
        <w:r w:rsidR="00CB602B" w:rsidRPr="000F0CCC">
          <w:rPr>
            <w:rStyle w:val="Lienhypertexte"/>
            <w:rFonts w:ascii="Times New Roman" w:hAnsi="Times New Roman"/>
            <w:color w:val="002060"/>
            <w:sz w:val="20"/>
            <w:szCs w:val="20"/>
          </w:rPr>
          <w:t>Lc</w:t>
        </w:r>
        <w:proofErr w:type="spellEnd"/>
        <w:r w:rsidR="00CB602B" w:rsidRPr="000F0CCC">
          <w:rPr>
            <w:rStyle w:val="Lienhypertexte"/>
            <w:rFonts w:ascii="Times New Roman" w:hAnsi="Times New Roman"/>
            <w:color w:val="002060"/>
            <w:sz w:val="20"/>
            <w:szCs w:val="20"/>
          </w:rPr>
          <w:t xml:space="preserve"> 11, 1-4 : le Notre-Père</w:t>
        </w:r>
      </w:hyperlink>
      <w:r w:rsidRPr="000F0CCC">
        <w:rPr>
          <w:rFonts w:ascii="Times New Roman" w:hAnsi="Times New Roman"/>
          <w:color w:val="002060"/>
          <w:sz w:val="20"/>
          <w:szCs w:val="20"/>
        </w:rPr>
        <w:t>,</w:t>
      </w:r>
      <w:r w:rsidRPr="00CB602B">
        <w:rPr>
          <w:rFonts w:ascii="Times New Roman" w:hAnsi="Times New Roman"/>
          <w:sz w:val="20"/>
          <w:szCs w:val="20"/>
        </w:rPr>
        <w:t xml:space="preserve"> d</w:t>
      </w:r>
      <w:r w:rsidRPr="00F938B4">
        <w:rPr>
          <w:rFonts w:ascii="Times New Roman" w:hAnsi="Times New Roman"/>
          <w:sz w:val="20"/>
          <w:szCs w:val="20"/>
        </w:rPr>
        <w:t>ans le tag "homélie" du blog.</w:t>
      </w:r>
    </w:p>
  </w:footnote>
  <w:footnote w:id="29">
    <w:p w14:paraId="14CAE3E2"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11" w:history="1">
        <w:r w:rsidRPr="00177073">
          <w:rPr>
            <w:rFonts w:ascii="Times New Roman" w:hAnsi="Times New Roman"/>
            <w:color w:val="1F497D" w:themeColor="text2"/>
            <w:u w:val="single"/>
          </w:rPr>
          <w:t xml:space="preserve">La rencontre avec la Samaritaine, </w:t>
        </w:r>
        <w:proofErr w:type="spellStart"/>
        <w:r w:rsidRPr="00177073">
          <w:rPr>
            <w:rFonts w:ascii="Times New Roman" w:hAnsi="Times New Roman"/>
            <w:color w:val="1F497D" w:themeColor="text2"/>
            <w:u w:val="single"/>
          </w:rPr>
          <w:t>Jn</w:t>
        </w:r>
        <w:proofErr w:type="spellEnd"/>
        <w:r w:rsidRPr="00177073">
          <w:rPr>
            <w:rFonts w:ascii="Times New Roman" w:hAnsi="Times New Roman"/>
            <w:color w:val="1F497D" w:themeColor="text2"/>
            <w:u w:val="single"/>
          </w:rPr>
          <w:t xml:space="preserve"> 4, 3-42, texte de base</w:t>
        </w:r>
      </w:hyperlink>
      <w:r w:rsidRPr="00177073">
        <w:rPr>
          <w:rFonts w:ascii="Times New Roman" w:hAnsi="Times New Roman"/>
          <w:color w:val="1F497D" w:themeColor="text2"/>
        </w:rPr>
        <w:t>,</w:t>
      </w:r>
      <w:r w:rsidRPr="00F938B4">
        <w:rPr>
          <w:rFonts w:ascii="Times New Roman" w:hAnsi="Times New Roman"/>
        </w:rPr>
        <w:t xml:space="preserve"> dans le tag "saint Jean" du blog.</w:t>
      </w:r>
    </w:p>
  </w:footnote>
  <w:footnote w:id="30">
    <w:p w14:paraId="4695068E"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r w:rsidRPr="00177073">
        <w:rPr>
          <w:rStyle w:val="lev"/>
          <w:rFonts w:ascii="Times New Roman" w:hAnsi="Times New Roman"/>
          <w:color w:val="1F497D" w:themeColor="text2"/>
        </w:rPr>
        <w:t xml:space="preserve">: </w:t>
      </w:r>
      <w:hyperlink r:id="rId12" w:history="1">
        <w:r w:rsidRPr="00177073">
          <w:rPr>
            <w:rFonts w:ascii="Times New Roman" w:hAnsi="Times New Roman"/>
            <w:color w:val="1F497D" w:themeColor="text2"/>
            <w:u w:val="single"/>
          </w:rPr>
          <w:t>Caché/dévoilé, semence/fruit, sperma/corps, volonté/œuvre...</w:t>
        </w:r>
      </w:hyperlink>
      <w:r w:rsidRPr="00F938B4">
        <w:rPr>
          <w:rFonts w:ascii="Times New Roman" w:hAnsi="Times New Roman"/>
        </w:rPr>
        <w:t xml:space="preserve"> dans le tag " structure de base".</w:t>
      </w:r>
    </w:p>
  </w:footnote>
  <w:footnote w:id="31">
    <w:p w14:paraId="5E294AEE"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Il est difficile de savoir s'il faut mettre ou non une majuscule: nom ou Nom. Pour simplifier nous avons gardé en minuscule sauf quelques exceptions, à vous de mettre une majuscule si vous le jugez utile.</w:t>
      </w:r>
    </w:p>
  </w:footnote>
  <w:footnote w:id="32">
    <w:p w14:paraId="712C6207"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 Moïse dit à Dieu : "Voici, je vais trouver les Israélites et je leur dis : “</w:t>
      </w:r>
      <w:r w:rsidRPr="00F938B4">
        <w:rPr>
          <w:rFonts w:ascii="Times New Roman" w:hAnsi="Times New Roman"/>
          <w:i/>
        </w:rPr>
        <w:t>Le Dieu de vos pères m’a envoyé vers vous.</w:t>
      </w:r>
      <w:r w:rsidRPr="00F938B4">
        <w:rPr>
          <w:rFonts w:ascii="Times New Roman" w:hAnsi="Times New Roman"/>
        </w:rPr>
        <w:t>” Mais s’ils me disent : “</w:t>
      </w:r>
      <w:r w:rsidRPr="00F938B4">
        <w:rPr>
          <w:rFonts w:ascii="Times New Roman" w:hAnsi="Times New Roman"/>
          <w:i/>
        </w:rPr>
        <w:t>Quel est son nom ?</w:t>
      </w:r>
      <w:r w:rsidRPr="00F938B4">
        <w:rPr>
          <w:rFonts w:ascii="Times New Roman" w:hAnsi="Times New Roman"/>
        </w:rPr>
        <w:t>”, que leur dirai-je ?" Dieu dit à Moïse : "</w:t>
      </w:r>
      <w:r w:rsidRPr="00F938B4">
        <w:rPr>
          <w:rFonts w:ascii="Times New Roman" w:hAnsi="Times New Roman"/>
          <w:i/>
          <w:iCs/>
        </w:rPr>
        <w:t>Je suis celui qui suis</w:t>
      </w:r>
      <w:r w:rsidRPr="00F938B4">
        <w:rPr>
          <w:rFonts w:ascii="Times New Roman" w:hAnsi="Times New Roman"/>
        </w:rPr>
        <w:t xml:space="preserve"> [</w:t>
      </w:r>
      <w:proofErr w:type="spellStart"/>
      <w:r w:rsidRPr="00F938B4">
        <w:rPr>
          <w:rFonts w:ascii="Times New Roman" w:hAnsi="Times New Roman"/>
          <w:i/>
          <w:iCs/>
        </w:rPr>
        <w:t>Ehyeh</w:t>
      </w:r>
      <w:proofErr w:type="spellEnd"/>
      <w:r w:rsidRPr="00F938B4">
        <w:rPr>
          <w:rFonts w:ascii="Times New Roman" w:hAnsi="Times New Roman"/>
          <w:i/>
          <w:iCs/>
        </w:rPr>
        <w:t xml:space="preserve"> Asher </w:t>
      </w:r>
      <w:proofErr w:type="spellStart"/>
      <w:r w:rsidRPr="00F938B4">
        <w:rPr>
          <w:rFonts w:ascii="Times New Roman" w:hAnsi="Times New Roman"/>
          <w:i/>
          <w:iCs/>
        </w:rPr>
        <w:t>Ehyeh</w:t>
      </w:r>
      <w:proofErr w:type="spellEnd"/>
      <w:r w:rsidRPr="00F938B4">
        <w:rPr>
          <w:rFonts w:ascii="Times New Roman" w:hAnsi="Times New Roman"/>
        </w:rPr>
        <w:t xml:space="preserve"> </w:t>
      </w:r>
      <w:r w:rsidRPr="00F938B4">
        <w:rPr>
          <w:rStyle w:val="lang-he"/>
          <w:rFonts w:ascii="Times New Roman" w:eastAsiaTheme="majorEastAsia" w:hAnsi="Times New Roman"/>
          <w:rtl/>
          <w:lang w:bidi="he-IL"/>
        </w:rPr>
        <w:t>אֶֽהְיֶה אֲשֶׁר אֶֽהְיֶה</w:t>
      </w:r>
      <w:r w:rsidRPr="00F938B4">
        <w:rPr>
          <w:rFonts w:ascii="Times New Roman" w:hAnsi="Times New Roman"/>
        </w:rPr>
        <w:t xml:space="preserve">]". Et il dit : "Voici ce que tu diras aux Israélites : </w:t>
      </w:r>
      <w:r w:rsidRPr="00F938B4">
        <w:rPr>
          <w:rFonts w:ascii="Times New Roman" w:hAnsi="Times New Roman"/>
          <w:i/>
          <w:iCs/>
        </w:rPr>
        <w:t>Je suis</w:t>
      </w:r>
      <w:r w:rsidRPr="00F938B4">
        <w:rPr>
          <w:rFonts w:ascii="Times New Roman" w:hAnsi="Times New Roman"/>
        </w:rPr>
        <w:t xml:space="preserve"> </w:t>
      </w:r>
      <w:r w:rsidRPr="00F938B4">
        <w:rPr>
          <w:rStyle w:val="lang-he"/>
          <w:rFonts w:ascii="Times New Roman" w:eastAsiaTheme="majorEastAsia" w:hAnsi="Times New Roman"/>
          <w:rtl/>
          <w:lang w:bidi="he-IL"/>
        </w:rPr>
        <w:t>אֶֽהְיֶה</w:t>
      </w:r>
      <w:r w:rsidRPr="00F938B4">
        <w:rPr>
          <w:rFonts w:ascii="Times New Roman" w:hAnsi="Times New Roman"/>
        </w:rPr>
        <w:t xml:space="preserve"> m’a envoyé vers vous." » ; et c'est au verset suivant (Ex </w:t>
      </w:r>
      <w:proofErr w:type="gramStart"/>
      <w:r w:rsidRPr="00F938B4">
        <w:rPr>
          <w:rFonts w:ascii="Times New Roman" w:hAnsi="Times New Roman"/>
        </w:rPr>
        <w:t>3:</w:t>
      </w:r>
      <w:proofErr w:type="gramEnd"/>
      <w:r w:rsidRPr="00F938B4">
        <w:rPr>
          <w:rFonts w:ascii="Times New Roman" w:hAnsi="Times New Roman"/>
        </w:rPr>
        <w:t>15) qu'apparaît le Tétragramme : « Dieu dit encore à Moïse : "Tu parleras ainsi aux enfants d'Israël : “</w:t>
      </w:r>
      <w:r w:rsidRPr="00F938B4">
        <w:rPr>
          <w:rFonts w:ascii="Times New Roman" w:hAnsi="Times New Roman"/>
          <w:i/>
        </w:rPr>
        <w:t>YHWH, le Dieu de vos pères, le Dieu d'Abraham, le Dieu d'Isaac et le Dieu de Jacob, m'envoie vers vous. Voilà mon nom pour l'éternité, voilà mon nom de génération en génération</w:t>
      </w:r>
      <w:r w:rsidRPr="00F938B4">
        <w:rPr>
          <w:rFonts w:ascii="Times New Roman" w:hAnsi="Times New Roman"/>
        </w:rPr>
        <w:t>.” " »</w:t>
      </w:r>
    </w:p>
  </w:footnote>
  <w:footnote w:id="33">
    <w:p w14:paraId="4EB99104"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On traduit habituellement par </w:t>
      </w:r>
      <w:r w:rsidRPr="00F938B4">
        <w:rPr>
          <w:rFonts w:ascii="Times New Roman" w:hAnsi="Times New Roman"/>
          <w:i/>
        </w:rPr>
        <w:t xml:space="preserve">nature </w:t>
      </w:r>
      <w:r w:rsidRPr="00F938B4">
        <w:rPr>
          <w:rFonts w:ascii="Times New Roman" w:hAnsi="Times New Roman"/>
        </w:rPr>
        <w:t xml:space="preserve">: "De même nature que le Père". Mais cette traduction n'est pas satisfaisante. </w:t>
      </w:r>
      <w:proofErr w:type="spellStart"/>
      <w:r w:rsidRPr="00F938B4">
        <w:rPr>
          <w:rFonts w:ascii="Times New Roman" w:hAnsi="Times New Roman"/>
          <w:i/>
        </w:rPr>
        <w:t>Ousia</w:t>
      </w:r>
      <w:proofErr w:type="spellEnd"/>
      <w:r w:rsidRPr="00F938B4">
        <w:rPr>
          <w:rFonts w:ascii="Times New Roman" w:hAnsi="Times New Roman"/>
        </w:rPr>
        <w:t xml:space="preserve"> se traduit aussi </w:t>
      </w:r>
      <w:r w:rsidRPr="00F938B4">
        <w:rPr>
          <w:rFonts w:ascii="Times New Roman" w:hAnsi="Times New Roman"/>
          <w:i/>
        </w:rPr>
        <w:t>essence</w:t>
      </w:r>
      <w:r w:rsidRPr="00F938B4">
        <w:rPr>
          <w:rFonts w:ascii="Times New Roman" w:hAnsi="Times New Roman"/>
        </w:rPr>
        <w:t>, ce qui n'est pas plus satisfaisant.</w:t>
      </w:r>
    </w:p>
  </w:footnote>
  <w:footnote w:id="34">
    <w:p w14:paraId="3FFD24A3"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13" w:history="1">
        <w:r w:rsidRPr="00177073">
          <w:rPr>
            <w:rFonts w:ascii="Times New Roman" w:hAnsi="Times New Roman"/>
            <w:color w:val="1F497D" w:themeColor="text2"/>
            <w:u w:val="single"/>
          </w:rPr>
          <w:t>Caché/dévoilé, semence/fruit, sperma/corps, volonté/œuvre...</w:t>
        </w:r>
      </w:hyperlink>
      <w:r w:rsidRPr="00F938B4">
        <w:rPr>
          <w:rFonts w:ascii="Times New Roman" w:hAnsi="Times New Roman"/>
        </w:rPr>
        <w:t xml:space="preserve"> du blog dans le tag "structures de base".</w:t>
      </w:r>
    </w:p>
  </w:footnote>
  <w:footnote w:id="35">
    <w:p w14:paraId="6D73676A"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Jésus signifie "sauveur" car il est la traduction du nom hébreu </w:t>
      </w:r>
      <w:proofErr w:type="spellStart"/>
      <w:r w:rsidRPr="00F938B4">
        <w:rPr>
          <w:rFonts w:ascii="Times New Roman" w:hAnsi="Times New Roman"/>
        </w:rPr>
        <w:t>Yeshoua</w:t>
      </w:r>
      <w:proofErr w:type="spellEnd"/>
      <w:r w:rsidRPr="00F938B4">
        <w:rPr>
          <w:rFonts w:ascii="Times New Roman" w:hAnsi="Times New Roman"/>
        </w:rPr>
        <w:t xml:space="preserve"> qui provient de la racine trilittère du verbe "sauver". </w:t>
      </w:r>
    </w:p>
  </w:footnote>
  <w:footnote w:id="36">
    <w:p w14:paraId="7F53446A"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Le mot "descendre paraît bizarre ici. J-M Martin parle souvent du fait que lorsque Jésus monte vers le Père, c'est dans le même mouvement qu'il vient vers les hommes. L'image de référence est l'échelle de Jacob évoquée à la fin du chapitre 1 de l'évangile de Jean où les anges montent et descendent, et où </w:t>
      </w:r>
      <w:r>
        <w:rPr>
          <w:rFonts w:ascii="Times New Roman" w:hAnsi="Times New Roman"/>
        </w:rPr>
        <w:t xml:space="preserve">il faut entendre que </w:t>
      </w:r>
      <w:r w:rsidRPr="00F938B4">
        <w:rPr>
          <w:rFonts w:ascii="Times New Roman" w:hAnsi="Times New Roman"/>
        </w:rPr>
        <w:t xml:space="preserve">ce n'est pas "tantôt… tantôt…" </w:t>
      </w:r>
    </w:p>
  </w:footnote>
  <w:footnote w:id="37">
    <w:p w14:paraId="3874A0E7"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14" w:history="1">
        <w:r w:rsidRPr="00BB77E1">
          <w:rPr>
            <w:rFonts w:ascii="Times New Roman" w:hAnsi="Times New Roman"/>
            <w:color w:val="1F497D" w:themeColor="text2"/>
            <w:u w:val="single"/>
          </w:rPr>
          <w:t>Ep 5, 21-33 (subordination homme/femme) ; 1Cor 11, 7-11 (voile sur la tête de la femme)</w:t>
        </w:r>
      </w:hyperlink>
      <w:r w:rsidRPr="00F938B4">
        <w:rPr>
          <w:rFonts w:ascii="Times New Roman" w:hAnsi="Times New Roman"/>
        </w:rPr>
        <w:t xml:space="preserve"> qui se trouve dans le tag "saint Paul".</w:t>
      </w:r>
    </w:p>
  </w:footnote>
  <w:footnote w:id="38">
    <w:p w14:paraId="6D4D844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 </w:t>
      </w:r>
      <w:proofErr w:type="spellStart"/>
      <w:r w:rsidRPr="00F938B4">
        <w:rPr>
          <w:rFonts w:ascii="Times New Roman" w:eastAsiaTheme="minorHAnsi" w:hAnsi="Times New Roman"/>
          <w:bCs w:val="0"/>
          <w:i/>
          <w:lang w:eastAsia="en-US"/>
        </w:rPr>
        <w:t>Génoménos</w:t>
      </w:r>
      <w:proofErr w:type="spellEnd"/>
      <w:r w:rsidRPr="00F938B4">
        <w:rPr>
          <w:rFonts w:ascii="Times New Roman" w:eastAsiaTheme="minorHAnsi" w:hAnsi="Times New Roman"/>
          <w:bCs w:val="0"/>
          <w:i/>
          <w:lang w:eastAsia="en-US"/>
        </w:rPr>
        <w:t xml:space="preserve"> en </w:t>
      </w:r>
      <w:proofErr w:type="spellStart"/>
      <w:r w:rsidRPr="00F938B4">
        <w:rPr>
          <w:rFonts w:ascii="Times New Roman" w:eastAsiaTheme="minorHAnsi" w:hAnsi="Times New Roman"/>
          <w:bCs w:val="0"/>
          <w:i/>
          <w:lang w:eastAsia="en-US"/>
        </w:rPr>
        <w:t>homoiômati</w:t>
      </w:r>
      <w:proofErr w:type="spellEnd"/>
      <w:r w:rsidRPr="00F938B4">
        <w:rPr>
          <w:rFonts w:ascii="Times New Roman" w:eastAsiaTheme="minorHAnsi" w:hAnsi="Times New Roman"/>
          <w:bCs w:val="0"/>
          <w:i/>
          <w:lang w:eastAsia="en-US"/>
        </w:rPr>
        <w:t xml:space="preserve"> </w:t>
      </w:r>
      <w:proofErr w:type="spellStart"/>
      <w:r w:rsidRPr="00F938B4">
        <w:rPr>
          <w:rFonts w:ascii="Times New Roman" w:eastAsiaTheme="minorHAnsi" w:hAnsi="Times New Roman"/>
          <w:bCs w:val="0"/>
          <w:i/>
          <w:lang w:eastAsia="en-US"/>
        </w:rPr>
        <w:t>anthrôpôn</w:t>
      </w:r>
      <w:proofErr w:type="spellEnd"/>
      <w:r w:rsidRPr="00F938B4">
        <w:rPr>
          <w:rFonts w:ascii="Times New Roman" w:eastAsiaTheme="minorHAnsi" w:hAnsi="Times New Roman"/>
          <w:bCs w:val="0"/>
          <w:lang w:eastAsia="en-US"/>
        </w:rPr>
        <w:t xml:space="preserve"> (devenu en ressemblance d'homme) » (Ph 2, 7). Voir le message </w:t>
      </w:r>
      <w:hyperlink r:id="rId15" w:history="1">
        <w:r w:rsidRPr="00BB77E1">
          <w:rPr>
            <w:rStyle w:val="Lienhypertexte"/>
            <w:rFonts w:ascii="Times New Roman" w:hAnsi="Times New Roman"/>
            <w:color w:val="1F497D" w:themeColor="text2"/>
          </w:rPr>
          <w:t>Ph 2, 6-11 : Vide et plénitude, kénose et exaltation</w:t>
        </w:r>
        <w:r w:rsidRPr="00F938B4">
          <w:rPr>
            <w:rStyle w:val="Lienhypertexte"/>
            <w:rFonts w:ascii="Times New Roman" w:hAnsi="Times New Roman"/>
            <w:color w:val="auto"/>
          </w:rPr>
          <w:t xml:space="preserve"> </w:t>
        </w:r>
      </w:hyperlink>
      <w:r w:rsidRPr="00F938B4">
        <w:rPr>
          <w:rFonts w:ascii="Times New Roman" w:eastAsiaTheme="minorHAnsi" w:hAnsi="Times New Roman"/>
          <w:bCs w:val="0"/>
          <w:lang w:eastAsia="en-US"/>
        </w:rPr>
        <w:t xml:space="preserve"> </w:t>
      </w:r>
      <w:r w:rsidRPr="00F938B4">
        <w:rPr>
          <w:rFonts w:ascii="Times New Roman" w:hAnsi="Times New Roman"/>
        </w:rPr>
        <w:t>dans le tag "saint Paul"</w:t>
      </w:r>
      <w:r>
        <w:rPr>
          <w:rFonts w:ascii="Times New Roman" w:hAnsi="Times New Roman"/>
        </w:rPr>
        <w:t>.</w:t>
      </w:r>
    </w:p>
  </w:footnote>
  <w:footnote w:id="39">
    <w:p w14:paraId="51D860C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Comme dans le </w:t>
      </w:r>
      <w:r w:rsidRPr="00F938B4">
        <w:rPr>
          <w:rFonts w:ascii="Times New Roman" w:hAnsi="Times New Roman"/>
          <w:i/>
        </w:rPr>
        <w:t>no-</w:t>
      </w:r>
      <w:proofErr w:type="spellStart"/>
      <w:r w:rsidRPr="00F938B4">
        <w:rPr>
          <w:rFonts w:ascii="Times New Roman" w:hAnsi="Times New Roman"/>
          <w:i/>
        </w:rPr>
        <w:t>thing</w:t>
      </w:r>
      <w:proofErr w:type="spellEnd"/>
      <w:r w:rsidRPr="00F938B4">
        <w:rPr>
          <w:rFonts w:ascii="Times New Roman" w:hAnsi="Times New Roman"/>
        </w:rPr>
        <w:t xml:space="preserve"> (rien) anglais qui veut dire littéralement "non-chose", dire qu'il est  "un rien", c'est dire qu'il n'est pas une chose, ce qui est différent de dire qu' "il n'est rien".</w:t>
      </w:r>
    </w:p>
  </w:footnote>
  <w:footnote w:id="40">
    <w:p w14:paraId="750562C5"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w:t>
      </w:r>
      <w:r w:rsidRPr="00F938B4">
        <w:rPr>
          <w:rFonts w:ascii="Times New Roman" w:hAnsi="Times New Roman"/>
          <w:i/>
          <w:iCs/>
        </w:rPr>
        <w:t>L'Évangile de la Vérité</w:t>
      </w:r>
      <w:r w:rsidRPr="00F938B4">
        <w:rPr>
          <w:rFonts w:ascii="Times New Roman" w:hAnsi="Times New Roman"/>
          <w:iCs/>
        </w:rPr>
        <w:t xml:space="preserve">, Jacques Ménard, </w:t>
      </w:r>
      <w:proofErr w:type="spellStart"/>
      <w:r w:rsidRPr="00F938B4">
        <w:rPr>
          <w:rFonts w:ascii="Times New Roman" w:hAnsi="Times New Roman"/>
          <w:iCs/>
        </w:rPr>
        <w:t>Editions</w:t>
      </w:r>
      <w:proofErr w:type="spellEnd"/>
      <w:r w:rsidRPr="00F938B4">
        <w:rPr>
          <w:rFonts w:ascii="Times New Roman" w:hAnsi="Times New Roman"/>
          <w:iCs/>
        </w:rPr>
        <w:t xml:space="preserve"> </w:t>
      </w:r>
      <w:proofErr w:type="spellStart"/>
      <w:r w:rsidRPr="00F938B4">
        <w:rPr>
          <w:rFonts w:ascii="Times New Roman" w:hAnsi="Times New Roman"/>
          <w:iCs/>
        </w:rPr>
        <w:t>Letouzey</w:t>
      </w:r>
      <w:proofErr w:type="spellEnd"/>
      <w:r w:rsidRPr="00F938B4">
        <w:rPr>
          <w:rFonts w:ascii="Times New Roman" w:hAnsi="Times New Roman"/>
          <w:iCs/>
        </w:rPr>
        <w:t xml:space="preserve"> et </w:t>
      </w:r>
      <w:proofErr w:type="spellStart"/>
      <w:r w:rsidRPr="00F938B4">
        <w:rPr>
          <w:rFonts w:ascii="Times New Roman" w:hAnsi="Times New Roman"/>
          <w:iCs/>
        </w:rPr>
        <w:t>Ané</w:t>
      </w:r>
      <w:proofErr w:type="spellEnd"/>
      <w:r w:rsidRPr="00F938B4">
        <w:rPr>
          <w:rFonts w:ascii="Times New Roman" w:hAnsi="Times New Roman"/>
          <w:iCs/>
        </w:rPr>
        <w:t xml:space="preserve"> 1962, Paris, p.31.</w:t>
      </w:r>
    </w:p>
  </w:footnote>
  <w:footnote w:id="41">
    <w:p w14:paraId="6AAB0D69"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message </w:t>
      </w:r>
      <w:hyperlink r:id="rId16" w:history="1">
        <w:r w:rsidRPr="00BB77E1">
          <w:rPr>
            <w:rFonts w:ascii="Times New Roman" w:hAnsi="Times New Roman"/>
            <w:color w:val="1F497D" w:themeColor="text2"/>
            <w:u w:val="single"/>
          </w:rPr>
          <w:t>Caché/dévoilé, semence/fruit, sperma/corps, volonté/œuvre...</w:t>
        </w:r>
      </w:hyperlink>
      <w:r w:rsidRPr="00F938B4">
        <w:rPr>
          <w:rFonts w:ascii="Times New Roman" w:hAnsi="Times New Roman"/>
        </w:rPr>
        <w:t xml:space="preserve">  dans le tag "structures de base".</w:t>
      </w:r>
    </w:p>
  </w:footnote>
  <w:footnote w:id="42">
    <w:p w14:paraId="3F2E5A13"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w:t>
      </w:r>
      <w:r>
        <w:rPr>
          <w:rFonts w:ascii="Times New Roman" w:hAnsi="Times New Roman"/>
        </w:rPr>
        <w:t>r</w:t>
      </w:r>
      <w:r w:rsidRPr="00F938B4">
        <w:rPr>
          <w:rFonts w:ascii="Times New Roman" w:hAnsi="Times New Roman"/>
        </w:rPr>
        <w:t>tin avait fait seulement allusion à ce passage le 16 avril 2003, il l'a lu le 16 mars 2005.</w:t>
      </w:r>
    </w:p>
  </w:footnote>
  <w:footnote w:id="43">
    <w:p w14:paraId="70425813"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w:t>
      </w:r>
      <w:proofErr w:type="spellStart"/>
      <w:r w:rsidRPr="00F938B4">
        <w:rPr>
          <w:rFonts w:ascii="Times New Roman" w:hAnsi="Times New Roman"/>
          <w:i/>
        </w:rPr>
        <w:t>Elenchos</w:t>
      </w:r>
      <w:proofErr w:type="spellEnd"/>
      <w:r w:rsidRPr="00F938B4">
        <w:rPr>
          <w:rFonts w:ascii="Times New Roman" w:hAnsi="Times New Roman"/>
          <w:i/>
        </w:rPr>
        <w:t xml:space="preserve"> </w:t>
      </w:r>
      <w:r w:rsidRPr="00F938B4">
        <w:rPr>
          <w:rFonts w:ascii="Times New Roman" w:hAnsi="Times New Roman"/>
        </w:rPr>
        <w:t xml:space="preserve">signifie  réfutation. Le titre exact est </w:t>
      </w:r>
      <w:proofErr w:type="spellStart"/>
      <w:r w:rsidRPr="00F938B4">
        <w:rPr>
          <w:rFonts w:ascii="Times New Roman" w:hAnsi="Times New Roman"/>
          <w:i/>
        </w:rPr>
        <w:t>Philosophumena</w:t>
      </w:r>
      <w:proofErr w:type="spellEnd"/>
      <w:r w:rsidRPr="00F938B4">
        <w:rPr>
          <w:rFonts w:ascii="Times New Roman" w:hAnsi="Times New Roman"/>
          <w:i/>
        </w:rPr>
        <w:t xml:space="preserve"> ou Réfutation de toutes les hérésies</w:t>
      </w:r>
      <w:r w:rsidRPr="00F938B4">
        <w:rPr>
          <w:rFonts w:ascii="Times New Roman" w:hAnsi="Times New Roman"/>
        </w:rPr>
        <w:t>. C'est une œuvre en 10 livres, écrite après 222, dont ne subsistent que les livres I et IV à X. Le livre I, connu depuis 1701, était transmis sous le nom d'Origène ; les livres IV à X ont été retrouvés en 1842, et l'ensemble a d'abord paru en 1851 sous le nom d'Origène. - Le titre "</w:t>
      </w:r>
      <w:proofErr w:type="spellStart"/>
      <w:r w:rsidRPr="00F938B4">
        <w:rPr>
          <w:rFonts w:ascii="Times New Roman" w:hAnsi="Times New Roman"/>
          <w:i/>
        </w:rPr>
        <w:t>Philosophumena</w:t>
      </w:r>
      <w:proofErr w:type="spellEnd"/>
      <w:r w:rsidRPr="00F938B4">
        <w:rPr>
          <w:rFonts w:ascii="Times New Roman" w:hAnsi="Times New Roman"/>
        </w:rPr>
        <w:t xml:space="preserve">" correspond au livre I mais est souvent employé pour désigner l'ensemble de l'œuvre. Le livre où on peut approcher de ce que dit J-M Martin est </w:t>
      </w:r>
      <w:r w:rsidRPr="00F938B4">
        <w:rPr>
          <w:rFonts w:ascii="Times New Roman" w:hAnsi="Times New Roman"/>
          <w:i/>
        </w:rPr>
        <w:t>Recherches sur Simon le mage</w:t>
      </w:r>
      <w:r w:rsidRPr="00F938B4">
        <w:rPr>
          <w:rFonts w:ascii="Times New Roman" w:hAnsi="Times New Roman"/>
        </w:rPr>
        <w:t xml:space="preserve"> de J. M. A. Salles-</w:t>
      </w:r>
      <w:proofErr w:type="spellStart"/>
      <w:r w:rsidRPr="00F938B4">
        <w:rPr>
          <w:rFonts w:ascii="Times New Roman" w:hAnsi="Times New Roman"/>
        </w:rPr>
        <w:t>Dabadie</w:t>
      </w:r>
      <w:proofErr w:type="spellEnd"/>
      <w:r w:rsidRPr="00F938B4">
        <w:rPr>
          <w:rFonts w:ascii="Times New Roman" w:hAnsi="Times New Roman"/>
        </w:rPr>
        <w:t xml:space="preserve">, éd </w:t>
      </w:r>
      <w:proofErr w:type="spellStart"/>
      <w:r w:rsidRPr="00F938B4">
        <w:rPr>
          <w:rFonts w:ascii="Times New Roman" w:hAnsi="Times New Roman"/>
        </w:rPr>
        <w:t>Gabalda</w:t>
      </w:r>
      <w:proofErr w:type="spellEnd"/>
      <w:r w:rsidRPr="00F938B4">
        <w:rPr>
          <w:rFonts w:ascii="Times New Roman" w:hAnsi="Times New Roman"/>
        </w:rPr>
        <w:t xml:space="preserve"> 1969, il y a le texte grec et une traduction.</w:t>
      </w:r>
    </w:p>
  </w:footnote>
  <w:footnote w:id="44">
    <w:p w14:paraId="3C39D48D" w14:textId="77777777" w:rsidR="006E4BEF" w:rsidRPr="00F938B4" w:rsidRDefault="006E4BEF" w:rsidP="009C2A58">
      <w:pPr>
        <w:pStyle w:val="Notedebasdepage"/>
        <w:spacing w:after="60"/>
        <w:ind w:firstLine="142"/>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 qui est dit ici n'est pas immédiat à comprendre ! Cette notion de théologie classique intéresse J-M Martin parce qu'elle permet de parler de la Trinité sans utiliser la notion de "personne". Ainsi Père, Fils et Saint-Esprit sont des « relations subsistantes », non pas des êtres isolés qui, dans un second temps, établiraient des liens, mais des êtres dont la substance même est la relation. Par exemple Le Père n’existe que par sa paternité ; c'est par cette relation avec le Fils qu’il « subsiste ».</w:t>
      </w:r>
    </w:p>
  </w:footnote>
  <w:footnote w:id="45">
    <w:p w14:paraId="119C049C" w14:textId="77777777" w:rsidR="006E4BEF" w:rsidRPr="00F938B4" w:rsidRDefault="006E4BEF" w:rsidP="009C2A58">
      <w:pPr>
        <w:pStyle w:val="Notedebasdepage"/>
        <w:spacing w:after="60" w:line="240" w:lineRule="exact"/>
        <w:ind w:firstLine="142"/>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w:t>
      </w:r>
      <w:r w:rsidRPr="00F938B4">
        <w:rPr>
          <w:rStyle w:val="st"/>
          <w:rFonts w:ascii="Times New Roman" w:eastAsiaTheme="majorEastAsia" w:hAnsi="Times New Roman"/>
        </w:rPr>
        <w:t xml:space="preserve">On sait que l'Esprit Saint procède "du Père et du Fils" (si on admet le Filioque). Et, de même qu'on peut dire que Père et Fils sont Engendrant et Engendré, on dira que "Père et Fils" sont le Spirant, et que l'Esprit Saint est le </w:t>
      </w:r>
      <w:proofErr w:type="spellStart"/>
      <w:r w:rsidRPr="00F938B4">
        <w:rPr>
          <w:rStyle w:val="st"/>
          <w:rFonts w:ascii="Times New Roman" w:eastAsiaTheme="majorEastAsia" w:hAnsi="Times New Roman"/>
        </w:rPr>
        <w:t>Spiré</w:t>
      </w:r>
      <w:proofErr w:type="spellEnd"/>
      <w:r w:rsidRPr="00F938B4">
        <w:rPr>
          <w:rStyle w:val="st"/>
          <w:rFonts w:ascii="Times New Roman" w:eastAsiaTheme="majorEastAsia" w:hAnsi="Times New Roman"/>
        </w:rPr>
        <w:t xml:space="preserve">, ces mots étant de la racine de </w:t>
      </w:r>
      <w:proofErr w:type="spellStart"/>
      <w:r w:rsidRPr="00F938B4">
        <w:rPr>
          <w:rStyle w:val="st"/>
          <w:rFonts w:ascii="Times New Roman" w:eastAsiaTheme="majorEastAsia" w:hAnsi="Times New Roman"/>
          <w:i/>
        </w:rPr>
        <w:t>spiritus</w:t>
      </w:r>
      <w:proofErr w:type="spellEnd"/>
      <w:r w:rsidRPr="00F938B4">
        <w:rPr>
          <w:rStyle w:val="st"/>
          <w:rFonts w:ascii="Times New Roman" w:eastAsiaTheme="majorEastAsia" w:hAnsi="Times New Roman"/>
        </w:rPr>
        <w:t>, l'esprit en latin.</w:t>
      </w:r>
    </w:p>
  </w:footnote>
  <w:footnote w:id="46">
    <w:p w14:paraId="296990EA" w14:textId="77777777" w:rsidR="006E4BEF" w:rsidRPr="00F938B4" w:rsidRDefault="006E4BEF" w:rsidP="009C2A58">
      <w:pPr>
        <w:pStyle w:val="Notedebasdepage"/>
        <w:spacing w:after="60"/>
        <w:ind w:firstLine="142"/>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Martin s'interroge souvent sur les conditions de possibilité de telle ou telle chose. Par exemple qu'est-ce qui rend possible qu'il y ait quelque chose comme du temps : « Pèr</w:t>
      </w:r>
      <w:r w:rsidRPr="00F938B4">
        <w:rPr>
          <w:rFonts w:ascii="Times New Roman" w:hAnsi="Times New Roman"/>
          <w:spacing w:val="-20"/>
        </w:rPr>
        <w:t>e / F</w:t>
      </w:r>
      <w:r w:rsidRPr="00F938B4">
        <w:rPr>
          <w:rFonts w:ascii="Times New Roman" w:hAnsi="Times New Roman"/>
        </w:rPr>
        <w:t xml:space="preserve">ils ouvre l'idée de génération au sens des générations qui se suivent, autrement dit ouvre d'une certaine façon la question de la temporalité. Bien sûr on sait en catéchisme que Père et Fils sont </w:t>
      </w:r>
      <w:proofErr w:type="spellStart"/>
      <w:r w:rsidRPr="00F938B4">
        <w:rPr>
          <w:rFonts w:ascii="Times New Roman" w:hAnsi="Times New Roman"/>
        </w:rPr>
        <w:t>co-éternels</w:t>
      </w:r>
      <w:proofErr w:type="spellEnd"/>
      <w:r w:rsidRPr="00F938B4">
        <w:rPr>
          <w:rFonts w:ascii="Times New Roman" w:hAnsi="Times New Roman"/>
        </w:rPr>
        <w:t>, qu'il n'y en a pas un qui est avant l'autre etc. : en un sens, oui ; en un autre sens… Il faut prendre les choses à l'envers : s'il y a de la temporalité, c'est parce qu'il y a dans l'éternité du rapport Pèr</w:t>
      </w:r>
      <w:r w:rsidRPr="00F938B4">
        <w:rPr>
          <w:rFonts w:ascii="Times New Roman" w:hAnsi="Times New Roman"/>
          <w:spacing w:val="-20"/>
        </w:rPr>
        <w:t>e / F</w:t>
      </w:r>
      <w:r w:rsidRPr="00F938B4">
        <w:rPr>
          <w:rFonts w:ascii="Times New Roman" w:hAnsi="Times New Roman"/>
        </w:rPr>
        <w:t>ils et non pas l'inverse. »</w:t>
      </w:r>
    </w:p>
  </w:footnote>
  <w:footnote w:id="47">
    <w:p w14:paraId="51E93C58"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C'est pourquoi chez Paul on trouve à propos de la dernière Cène : « Ceci est mon corps, ceci est mon sang », alors que Jésus a sans doute dit : « Ceci est ma chair, ceci est mon sang » d'après </w:t>
      </w:r>
      <w:proofErr w:type="spellStart"/>
      <w:r w:rsidRPr="00F938B4">
        <w:rPr>
          <w:rFonts w:ascii="Times New Roman" w:hAnsi="Times New Roman"/>
        </w:rPr>
        <w:t>Jn</w:t>
      </w:r>
      <w:proofErr w:type="spellEnd"/>
      <w:r w:rsidRPr="00F938B4">
        <w:rPr>
          <w:rFonts w:ascii="Times New Roman" w:hAnsi="Times New Roman"/>
        </w:rPr>
        <w:t xml:space="preserve"> 6. Voir le message du blog : </w:t>
      </w:r>
      <w:hyperlink r:id="rId17" w:history="1">
        <w:r w:rsidRPr="00BB77E1">
          <w:rPr>
            <w:rStyle w:val="Lienhypertexte"/>
            <w:rFonts w:ascii="Times New Roman" w:hAnsi="Times New Roman"/>
            <w:color w:val="1F497D" w:themeColor="text2"/>
          </w:rPr>
          <w:t xml:space="preserve">Différents sens du mot chair chez Paul et chez Jean ; </w:t>
        </w:r>
        <w:proofErr w:type="spellStart"/>
        <w:r w:rsidRPr="00BB77E1">
          <w:rPr>
            <w:rStyle w:val="Lienhypertexte"/>
            <w:rFonts w:ascii="Times New Roman" w:hAnsi="Times New Roman"/>
            <w:color w:val="1F497D" w:themeColor="text2"/>
          </w:rPr>
          <w:t>Jn</w:t>
        </w:r>
        <w:proofErr w:type="spellEnd"/>
        <w:r w:rsidRPr="00BB77E1">
          <w:rPr>
            <w:rStyle w:val="Lienhypertexte"/>
            <w:rFonts w:ascii="Times New Roman" w:hAnsi="Times New Roman"/>
            <w:color w:val="1F497D" w:themeColor="text2"/>
          </w:rPr>
          <w:t xml:space="preserve"> 3, 6 ; </w:t>
        </w:r>
        <w:proofErr w:type="spellStart"/>
        <w:r w:rsidRPr="00BB77E1">
          <w:rPr>
            <w:rStyle w:val="Lienhypertexte"/>
            <w:rFonts w:ascii="Times New Roman" w:hAnsi="Times New Roman"/>
            <w:color w:val="1F497D" w:themeColor="text2"/>
          </w:rPr>
          <w:t>Rm</w:t>
        </w:r>
        <w:proofErr w:type="spellEnd"/>
        <w:r w:rsidRPr="00BB77E1">
          <w:rPr>
            <w:rStyle w:val="Lienhypertexte"/>
            <w:rFonts w:ascii="Times New Roman" w:hAnsi="Times New Roman"/>
            <w:color w:val="1F497D" w:themeColor="text2"/>
          </w:rPr>
          <w:t xml:space="preserve"> 1, 1-4 ; </w:t>
        </w:r>
        <w:proofErr w:type="spellStart"/>
        <w:r w:rsidRPr="00BB77E1">
          <w:rPr>
            <w:rStyle w:val="Lienhypertexte"/>
            <w:rFonts w:ascii="Times New Roman" w:hAnsi="Times New Roman"/>
            <w:color w:val="1F497D" w:themeColor="text2"/>
          </w:rPr>
          <w:t>Jn</w:t>
        </w:r>
        <w:proofErr w:type="spellEnd"/>
        <w:r w:rsidRPr="00BB77E1">
          <w:rPr>
            <w:rStyle w:val="Lienhypertexte"/>
            <w:rFonts w:ascii="Times New Roman" w:hAnsi="Times New Roman"/>
            <w:color w:val="1F497D" w:themeColor="text2"/>
          </w:rPr>
          <w:t xml:space="preserve"> 1, 13-14</w:t>
        </w:r>
      </w:hyperlink>
      <w:r w:rsidRPr="00F46FE9">
        <w:rPr>
          <w:rFonts w:ascii="Times New Roman" w:hAnsi="Times New Roman"/>
        </w:rPr>
        <w:t xml:space="preserve"> </w:t>
      </w:r>
      <w:r>
        <w:rPr>
          <w:rFonts w:ascii="Times New Roman" w:hAnsi="Times New Roman"/>
        </w:rPr>
        <w:t>dans le tag "saint Paul"</w:t>
      </w:r>
    </w:p>
  </w:footnote>
  <w:footnote w:id="48">
    <w:p w14:paraId="7BBCE5EA"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Verbe qui ne possède pas, dans l'usage habituel, toutes les formes du type de conjugaison auquel il appartient.</w:t>
      </w:r>
    </w:p>
  </w:footnote>
  <w:footnote w:id="49">
    <w:p w14:paraId="18CD3C12" w14:textId="1FC59A50"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Martin a médité ces pronoms dans la rencontre précédente, voir </w:t>
      </w:r>
      <w:r>
        <w:rPr>
          <w:rFonts w:ascii="Times New Roman" w:hAnsi="Times New Roman"/>
        </w:rPr>
        <w:t>la 14</w:t>
      </w:r>
      <w:r w:rsidRPr="00F46FE9">
        <w:rPr>
          <w:rFonts w:ascii="Times New Roman" w:hAnsi="Times New Roman"/>
          <w:vertAlign w:val="superscript"/>
        </w:rPr>
        <w:t>ème</w:t>
      </w:r>
      <w:r>
        <w:rPr>
          <w:rFonts w:ascii="Times New Roman" w:hAnsi="Times New Roman"/>
        </w:rPr>
        <w:t xml:space="preserve"> rencontre.</w:t>
      </w:r>
    </w:p>
  </w:footnote>
  <w:footnote w:id="50">
    <w:p w14:paraId="14862DF9" w14:textId="17F48D01"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Ceci est médité dans le </w:t>
      </w:r>
      <w:proofErr w:type="gramStart"/>
      <w:r w:rsidRPr="00F938B4">
        <w:rPr>
          <w:rFonts w:ascii="Times New Roman" w:hAnsi="Times New Roman"/>
        </w:rPr>
        <w:t>message:</w:t>
      </w:r>
      <w:proofErr w:type="gramEnd"/>
      <w:r w:rsidRPr="00F938B4">
        <w:rPr>
          <w:rFonts w:ascii="Times New Roman" w:hAnsi="Times New Roman"/>
        </w:rPr>
        <w:t xml:space="preserve"> </w:t>
      </w:r>
      <w:hyperlink r:id="rId18" w:history="1">
        <w:r w:rsidRPr="00BB77E1">
          <w:rPr>
            <w:rFonts w:ascii="Times New Roman" w:hAnsi="Times New Roman"/>
            <w:color w:val="1F497D" w:themeColor="text2"/>
            <w:u w:val="single"/>
          </w:rPr>
          <w:t>Autour des notions de symbole et sacrement. Le pneuma.</w:t>
        </w:r>
      </w:hyperlink>
      <w:r w:rsidRPr="00F46FE9">
        <w:rPr>
          <w:rFonts w:ascii="Times New Roman" w:hAnsi="Times New Roman"/>
        </w:rPr>
        <w:t xml:space="preserve"> </w:t>
      </w:r>
      <w:r>
        <w:rPr>
          <w:rFonts w:ascii="Times New Roman" w:hAnsi="Times New Roman"/>
        </w:rPr>
        <w:t>du tag symbole.</w:t>
      </w:r>
    </w:p>
  </w:footnote>
  <w:footnote w:id="51">
    <w:p w14:paraId="7A9E5C1B"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Ceci est médité dans le message du blog : </w:t>
      </w:r>
      <w:hyperlink r:id="rId19" w:history="1">
        <w:r w:rsidRPr="00BB77E1">
          <w:rPr>
            <w:rStyle w:val="Lienhypertexte"/>
            <w:rFonts w:ascii="Times New Roman" w:hAnsi="Times New Roman"/>
            <w:color w:val="1F497D" w:themeColor="text2"/>
          </w:rPr>
          <w:t>La question « Où ? » chez Jean. La distinction intelligible/sensible interdit une vraie symbolique</w:t>
        </w:r>
      </w:hyperlink>
      <w:r w:rsidRPr="00BB77E1">
        <w:rPr>
          <w:rFonts w:ascii="Times New Roman" w:hAnsi="Times New Roman"/>
          <w:color w:val="1F497D" w:themeColor="text2"/>
        </w:rPr>
        <w:t xml:space="preserve"> </w:t>
      </w:r>
      <w:r>
        <w:rPr>
          <w:rFonts w:ascii="Times New Roman" w:hAnsi="Times New Roman"/>
        </w:rPr>
        <w:t>dans le tag "symbole".</w:t>
      </w:r>
    </w:p>
  </w:footnote>
  <w:footnote w:id="52">
    <w:p w14:paraId="28406FEC"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Sublunaire : Tout ce qui est de la terre, d'ici-bas.</w:t>
      </w:r>
    </w:p>
  </w:footnote>
  <w:footnote w:id="53">
    <w:p w14:paraId="4B126ACE" w14:textId="77777777" w:rsidR="006E4BEF" w:rsidRPr="00BB77E1"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Martin distingue l'Évangile et les </w:t>
      </w:r>
      <w:r w:rsidRPr="00BB77E1">
        <w:rPr>
          <w:rFonts w:ascii="Times New Roman" w:hAnsi="Times New Roman"/>
        </w:rPr>
        <w:t xml:space="preserve">évangiles. Dans tout ce passage il faudrait souvent entendre sous le mot Évangile le mot </w:t>
      </w:r>
      <w:proofErr w:type="spellStart"/>
      <w:r w:rsidRPr="00BB77E1">
        <w:rPr>
          <w:rFonts w:ascii="Times New Roman" w:hAnsi="Times New Roman"/>
        </w:rPr>
        <w:t>christité</w:t>
      </w:r>
      <w:proofErr w:type="spellEnd"/>
      <w:r w:rsidRPr="00BB77E1">
        <w:rPr>
          <w:rFonts w:ascii="Times New Roman" w:hAnsi="Times New Roman"/>
        </w:rPr>
        <w:t>. Pour ce mot "</w:t>
      </w:r>
      <w:proofErr w:type="spellStart"/>
      <w:r w:rsidRPr="00BB77E1">
        <w:rPr>
          <w:rFonts w:ascii="Times New Roman" w:hAnsi="Times New Roman"/>
        </w:rPr>
        <w:t>christité</w:t>
      </w:r>
      <w:proofErr w:type="spellEnd"/>
      <w:r w:rsidRPr="00BB77E1">
        <w:rPr>
          <w:rFonts w:ascii="Times New Roman" w:hAnsi="Times New Roman"/>
        </w:rPr>
        <w:t xml:space="preserve">" voir </w:t>
      </w:r>
      <w:hyperlink r:id="rId20" w:history="1">
        <w:r w:rsidRPr="00BB77E1">
          <w:rPr>
            <w:rStyle w:val="Lienhypertexte"/>
            <w:rFonts w:ascii="Times New Roman" w:hAnsi="Times New Roman"/>
            <w:color w:val="1F497D" w:themeColor="text2"/>
          </w:rPr>
          <w:t xml:space="preserve">La </w:t>
        </w:r>
        <w:proofErr w:type="spellStart"/>
        <w:r w:rsidRPr="00BB77E1">
          <w:rPr>
            <w:rStyle w:val="Lienhypertexte"/>
            <w:rFonts w:ascii="Times New Roman" w:hAnsi="Times New Roman"/>
            <w:color w:val="1F497D" w:themeColor="text2"/>
          </w:rPr>
          <w:t>christité</w:t>
        </w:r>
        <w:proofErr w:type="spellEnd"/>
        <w:r w:rsidRPr="00BB77E1">
          <w:rPr>
            <w:rStyle w:val="Lienhypertexte"/>
            <w:rFonts w:ascii="Times New Roman" w:hAnsi="Times New Roman"/>
            <w:color w:val="1F497D" w:themeColor="text2"/>
          </w:rPr>
          <w:t xml:space="preserve"> présente en tout homme. La figure de l'</w:t>
        </w:r>
        <w:proofErr w:type="spellStart"/>
        <w:r w:rsidRPr="00BB77E1">
          <w:rPr>
            <w:rStyle w:val="Lienhypertexte"/>
            <w:rFonts w:ascii="Times New Roman" w:hAnsi="Times New Roman"/>
            <w:color w:val="1F497D" w:themeColor="text2"/>
          </w:rPr>
          <w:t>Eglise</w:t>
        </w:r>
        <w:proofErr w:type="spellEnd"/>
        <w:r w:rsidRPr="00BB77E1">
          <w:rPr>
            <w:rStyle w:val="Lienhypertexte"/>
            <w:rFonts w:ascii="Times New Roman" w:hAnsi="Times New Roman"/>
            <w:color w:val="1F497D" w:themeColor="text2"/>
          </w:rPr>
          <w:t xml:space="preserve"> dans le monde</w:t>
        </w:r>
      </w:hyperlink>
      <w:r w:rsidRPr="00BB77E1">
        <w:rPr>
          <w:rFonts w:ascii="Times New Roman" w:hAnsi="Times New Roman"/>
        </w:rPr>
        <w:t>.</w:t>
      </w:r>
    </w:p>
  </w:footnote>
  <w:footnote w:id="54">
    <w:p w14:paraId="1C9831E9"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dans la 12</w:t>
      </w:r>
      <w:r w:rsidRPr="00F938B4">
        <w:rPr>
          <w:rFonts w:ascii="Times New Roman" w:hAnsi="Times New Roman"/>
          <w:vertAlign w:val="superscript"/>
        </w:rPr>
        <w:t>ème</w:t>
      </w:r>
      <w:r w:rsidRPr="00F938B4">
        <w:rPr>
          <w:rFonts w:ascii="Times New Roman" w:hAnsi="Times New Roman"/>
        </w:rPr>
        <w:t xml:space="preserve"> rencontre le paragraphe "Nouvelle approche"</w:t>
      </w:r>
      <w:r>
        <w:rPr>
          <w:rFonts w:ascii="Times New Roman" w:hAnsi="Times New Roman"/>
        </w:rPr>
        <w:t>.</w:t>
      </w:r>
    </w:p>
  </w:footnote>
  <w:footnote w:id="55">
    <w:p w14:paraId="15BF7FA7"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dans la 13</w:t>
      </w:r>
      <w:r w:rsidRPr="00F938B4">
        <w:rPr>
          <w:rFonts w:ascii="Times New Roman" w:hAnsi="Times New Roman"/>
          <w:vertAlign w:val="superscript"/>
        </w:rPr>
        <w:t>ème</w:t>
      </w:r>
      <w:r w:rsidRPr="00F938B4">
        <w:rPr>
          <w:rFonts w:ascii="Times New Roman" w:hAnsi="Times New Roman"/>
        </w:rPr>
        <w:t xml:space="preserve"> rencontre au 2°) a) Le déploiement du dire en </w:t>
      </w:r>
      <w:proofErr w:type="spellStart"/>
      <w:r w:rsidRPr="00F938B4">
        <w:rPr>
          <w:rFonts w:ascii="Times New Roman" w:hAnsi="Times New Roman"/>
        </w:rPr>
        <w:t>Gn</w:t>
      </w:r>
      <w:proofErr w:type="spellEnd"/>
      <w:r w:rsidRPr="00F938B4">
        <w:rPr>
          <w:rFonts w:ascii="Times New Roman" w:hAnsi="Times New Roman"/>
        </w:rPr>
        <w:t xml:space="preserve"> 1</w:t>
      </w:r>
      <w:r>
        <w:rPr>
          <w:rFonts w:ascii="Times New Roman" w:hAnsi="Times New Roman"/>
        </w:rPr>
        <w:t>.</w:t>
      </w:r>
    </w:p>
  </w:footnote>
  <w:footnote w:id="56">
    <w:p w14:paraId="6E90F27F"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la 5</w:t>
      </w:r>
      <w:r w:rsidRPr="00F938B4">
        <w:rPr>
          <w:rFonts w:ascii="Times New Roman" w:hAnsi="Times New Roman"/>
          <w:vertAlign w:val="superscript"/>
        </w:rPr>
        <w:t>ème</w:t>
      </w:r>
      <w:r w:rsidRPr="00F938B4">
        <w:rPr>
          <w:rFonts w:ascii="Times New Roman" w:hAnsi="Times New Roman"/>
        </w:rPr>
        <w:t xml:space="preserve"> rencontre où les deux versets </w:t>
      </w:r>
      <w:proofErr w:type="spellStart"/>
      <w:r w:rsidRPr="00F938B4">
        <w:rPr>
          <w:rFonts w:ascii="Times New Roman" w:hAnsi="Times New Roman"/>
        </w:rPr>
        <w:t>Jn</w:t>
      </w:r>
      <w:proofErr w:type="spellEnd"/>
      <w:r w:rsidRPr="00F938B4">
        <w:rPr>
          <w:rFonts w:ascii="Times New Roman" w:hAnsi="Times New Roman"/>
        </w:rPr>
        <w:t xml:space="preserve"> 14, 15-16 sont étudiés.</w:t>
      </w:r>
    </w:p>
  </w:footnote>
  <w:footnote w:id="57">
    <w:p w14:paraId="49B3E141" w14:textId="77777777" w:rsidR="006E4BEF" w:rsidRPr="00F938B4" w:rsidRDefault="006E4BEF" w:rsidP="00BB77E1">
      <w:pPr>
        <w:pStyle w:val="Notedebasdepage"/>
        <w:spacing w:after="60"/>
        <w:ind w:firstLine="142"/>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Martin dit souvent que les premiers chrétiens ont entendu que cette parole des cieux était adressée à toute l'humanité</w:t>
      </w:r>
      <w:r>
        <w:rPr>
          <w:rFonts w:ascii="Times New Roman" w:hAnsi="Times New Roman"/>
        </w:rPr>
        <w:t xml:space="preserve"> en Jésus</w:t>
      </w:r>
      <w:r w:rsidRPr="00F938B4">
        <w:rPr>
          <w:rFonts w:ascii="Times New Roman" w:hAnsi="Times New Roman"/>
        </w:rPr>
        <w:t>.</w:t>
      </w:r>
    </w:p>
  </w:footnote>
  <w:footnote w:id="58">
    <w:p w14:paraId="14D562D7" w14:textId="77777777" w:rsidR="006E4BEF" w:rsidRPr="00F938B4" w:rsidRDefault="006E4BEF" w:rsidP="00BB77E1">
      <w:pPr>
        <w:pStyle w:val="Notedebasdepage"/>
        <w:spacing w:after="60"/>
        <w:ind w:firstLine="142"/>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En hébreu il n'y a pas des temps comme passé  / présent / futur, mais des aspects : accompli / inaccompli où l'inaccompli n'est pas notre futur.</w:t>
      </w:r>
    </w:p>
  </w:footnote>
  <w:footnote w:id="59">
    <w:p w14:paraId="593D9EFB"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Dans le texte il est question d'un "autre paraclet" mais la suite du texte montre qu'il s'agit du pneuma (début du verset 17). En général on traduit "pneuma" par Esprit (Saint), mais J-M Martin préfère garder "pneuma" (avec ou sans majuscule, c'est comme chacun veut) sans traduire. </w:t>
      </w:r>
    </w:p>
  </w:footnote>
  <w:footnote w:id="60">
    <w:p w14:paraId="2C08EAF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J-M Martin préfère parler de "réelle présence" plutôt que de "présence réelle", voir le message du blog : </w:t>
      </w:r>
      <w:hyperlink r:id="rId21" w:history="1">
        <w:r w:rsidRPr="00BF6421">
          <w:rPr>
            <w:rStyle w:val="Lienhypertexte"/>
            <w:rFonts w:ascii="Times New Roman" w:hAnsi="Times New Roman"/>
            <w:color w:val="002060"/>
          </w:rPr>
          <w:t>De la pratique eucharistique de la première Église à la question de la “Réelle présence”</w:t>
        </w:r>
      </w:hyperlink>
      <w:r>
        <w:rPr>
          <w:rFonts w:ascii="Times New Roman" w:hAnsi="Times New Roman"/>
        </w:rPr>
        <w:t xml:space="preserve"> dans le tag "Eucharistie".</w:t>
      </w:r>
    </w:p>
  </w:footnote>
  <w:footnote w:id="61">
    <w:p w14:paraId="6D2AA8CB"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Il s'agit de ce que dit saint Luc à propos de la prière, voir par exemple le message </w:t>
      </w:r>
      <w:hyperlink r:id="rId22" w:history="1">
        <w:r w:rsidRPr="00BF6421">
          <w:rPr>
            <w:rStyle w:val="Lienhypertexte"/>
            <w:rFonts w:ascii="Times New Roman" w:hAnsi="Times New Roman"/>
            <w:color w:val="002060"/>
          </w:rPr>
          <w:t xml:space="preserve">Homélie sur </w:t>
        </w:r>
        <w:proofErr w:type="spellStart"/>
        <w:r w:rsidRPr="00BF6421">
          <w:rPr>
            <w:rStyle w:val="Lienhypertexte"/>
            <w:rFonts w:ascii="Times New Roman" w:hAnsi="Times New Roman"/>
            <w:color w:val="002060"/>
          </w:rPr>
          <w:t>Lc</w:t>
        </w:r>
        <w:proofErr w:type="spellEnd"/>
        <w:r w:rsidRPr="00BF6421">
          <w:rPr>
            <w:rStyle w:val="Lienhypertexte"/>
            <w:rFonts w:ascii="Times New Roman" w:hAnsi="Times New Roman"/>
            <w:color w:val="002060"/>
          </w:rPr>
          <w:t xml:space="preserve"> 11, 1-13 : le Notre-Père</w:t>
        </w:r>
      </w:hyperlink>
      <w:r>
        <w:rPr>
          <w:rFonts w:ascii="Times New Roman" w:hAnsi="Times New Roman"/>
        </w:rPr>
        <w:t xml:space="preserve"> dans le tag "Homélies".</w:t>
      </w:r>
    </w:p>
  </w:footnote>
  <w:footnote w:id="62">
    <w:p w14:paraId="189A7440" w14:textId="77777777" w:rsidR="006E4BEF" w:rsidRPr="00F938B4" w:rsidRDefault="006E4BEF" w:rsidP="009C2A58">
      <w:pPr>
        <w:spacing w:after="60"/>
        <w:jc w:val="both"/>
        <w:rPr>
          <w:rFonts w:ascii="Times New Roman" w:hAnsi="Times New Roman"/>
          <w:sz w:val="20"/>
          <w:szCs w:val="20"/>
        </w:rPr>
      </w:pPr>
      <w:r w:rsidRPr="00F938B4">
        <w:rPr>
          <w:rStyle w:val="Appelnotedebasdep"/>
          <w:rFonts w:ascii="Times New Roman" w:hAnsi="Times New Roman"/>
          <w:sz w:val="20"/>
          <w:szCs w:val="20"/>
        </w:rPr>
        <w:footnoteRef/>
      </w:r>
      <w:r w:rsidRPr="00F938B4">
        <w:rPr>
          <w:rFonts w:ascii="Times New Roman" w:hAnsi="Times New Roman"/>
          <w:sz w:val="20"/>
          <w:szCs w:val="20"/>
        </w:rPr>
        <w:t xml:space="preserve"> On trouve l'expression "peuple acquis" en 1 Pierre 2, 9, cette expression venant d'Isaïe : « </w:t>
      </w:r>
      <w:r w:rsidRPr="00F938B4">
        <w:rPr>
          <w:rFonts w:ascii="Times New Roman" w:hAnsi="Times New Roman"/>
          <w:i/>
          <w:sz w:val="20"/>
          <w:szCs w:val="20"/>
        </w:rPr>
        <w:t>Je mettrai de l’eau dans le désert, des fleuves dans la lande, pour abreuver ma race élue, mon peuple que je me suis acquis pour proclamer mes hauts faits</w:t>
      </w:r>
      <w:r w:rsidRPr="00F938B4">
        <w:rPr>
          <w:rFonts w:ascii="Times New Roman" w:hAnsi="Times New Roman"/>
          <w:sz w:val="20"/>
          <w:szCs w:val="20"/>
        </w:rPr>
        <w:t xml:space="preserve">.» (Is 43,20-21 d’après la traduction grecque des LXX). On peut noter par ailleurs que dans la Torah on trouve l'expression </w:t>
      </w:r>
      <w:r w:rsidRPr="00F938B4">
        <w:rPr>
          <w:rStyle w:val="Accentuation"/>
          <w:rFonts w:ascii="Times New Roman" w:hAnsi="Times New Roman"/>
          <w:sz w:val="20"/>
          <w:szCs w:val="20"/>
        </w:rPr>
        <w:t xml:space="preserve">‘Am </w:t>
      </w:r>
      <w:proofErr w:type="spellStart"/>
      <w:r w:rsidRPr="00F938B4">
        <w:rPr>
          <w:rStyle w:val="Accentuation"/>
          <w:rFonts w:ascii="Times New Roman" w:hAnsi="Times New Roman"/>
          <w:sz w:val="20"/>
          <w:szCs w:val="20"/>
        </w:rPr>
        <w:t>Ségoulah</w:t>
      </w:r>
      <w:proofErr w:type="spellEnd"/>
      <w:r w:rsidRPr="00F938B4">
        <w:rPr>
          <w:rFonts w:ascii="Times New Roman" w:hAnsi="Times New Roman"/>
          <w:sz w:val="20"/>
          <w:szCs w:val="20"/>
        </w:rPr>
        <w:t xml:space="preserve">, qui veut dire « peuple trésor, peuple précieux On le trouve en </w:t>
      </w:r>
      <w:proofErr w:type="spellStart"/>
      <w:r w:rsidRPr="00F938B4">
        <w:rPr>
          <w:rFonts w:ascii="Times New Roman" w:hAnsi="Times New Roman"/>
          <w:sz w:val="20"/>
          <w:szCs w:val="20"/>
        </w:rPr>
        <w:t>Dt</w:t>
      </w:r>
      <w:proofErr w:type="spellEnd"/>
      <w:r w:rsidRPr="00F938B4">
        <w:rPr>
          <w:rFonts w:ascii="Times New Roman" w:hAnsi="Times New Roman"/>
          <w:sz w:val="20"/>
          <w:szCs w:val="20"/>
        </w:rPr>
        <w:t xml:space="preserve"> 7, 6 ; 14, 2 ; 26, 18.  Le mot </w:t>
      </w:r>
      <w:proofErr w:type="spellStart"/>
      <w:r w:rsidRPr="00F938B4">
        <w:rPr>
          <w:rFonts w:ascii="Times New Roman" w:hAnsi="Times New Roman"/>
          <w:i/>
          <w:sz w:val="20"/>
          <w:szCs w:val="20"/>
        </w:rPr>
        <w:t>ségoulah</w:t>
      </w:r>
      <w:proofErr w:type="spellEnd"/>
      <w:r w:rsidRPr="00F938B4">
        <w:rPr>
          <w:rFonts w:ascii="Times New Roman" w:hAnsi="Times New Roman"/>
          <w:sz w:val="20"/>
          <w:szCs w:val="20"/>
        </w:rPr>
        <w:t xml:space="preserve"> désigne par exemple ce que la ménagère achète avec l'argent qu'elle a pu mettre de côté, c’est son trésor personnel, son bien précieux. On a une autre fois le mot </w:t>
      </w:r>
      <w:proofErr w:type="spellStart"/>
      <w:r w:rsidRPr="00F938B4">
        <w:rPr>
          <w:rFonts w:ascii="Times New Roman" w:hAnsi="Times New Roman"/>
          <w:i/>
          <w:sz w:val="20"/>
          <w:szCs w:val="20"/>
        </w:rPr>
        <w:t>ségoulah</w:t>
      </w:r>
      <w:proofErr w:type="spellEnd"/>
      <w:r w:rsidRPr="00F938B4">
        <w:rPr>
          <w:rFonts w:ascii="Times New Roman" w:hAnsi="Times New Roman"/>
          <w:sz w:val="20"/>
          <w:szCs w:val="20"/>
        </w:rPr>
        <w:t xml:space="preserve"> à propos du peuple : « </w:t>
      </w:r>
      <w:r w:rsidRPr="00F938B4">
        <w:rPr>
          <w:rFonts w:ascii="Times New Roman" w:hAnsi="Times New Roman"/>
          <w:bCs w:val="0"/>
          <w:i/>
          <w:sz w:val="20"/>
          <w:szCs w:val="20"/>
        </w:rPr>
        <w:t>Si vous entendez ma voix et gardez mon alliance, vous serez mon trésor propre parmi tous les peuples</w:t>
      </w:r>
      <w:r w:rsidRPr="00F938B4">
        <w:rPr>
          <w:rFonts w:ascii="Times New Roman" w:hAnsi="Times New Roman"/>
          <w:bCs w:val="0"/>
          <w:sz w:val="20"/>
          <w:szCs w:val="20"/>
        </w:rPr>
        <w:t>». (Ex 19, 5)</w:t>
      </w:r>
      <w:r w:rsidRPr="00F938B4">
        <w:rPr>
          <w:rFonts w:ascii="Times New Roman" w:hAnsi="Times New Roman"/>
          <w:sz w:val="20"/>
          <w:szCs w:val="20"/>
        </w:rPr>
        <w:t>.</w:t>
      </w:r>
    </w:p>
  </w:footnote>
  <w:footnote w:id="63">
    <w:p w14:paraId="786A8281"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La question du Fils un (Monogène) sera le thème des années 2004-2005 et 2005-2006 à Saint-Bernard, et c'est le thème du Notre Père qui sera pris en 2003-2004.</w:t>
      </w:r>
    </w:p>
  </w:footnote>
  <w:footnote w:id="64">
    <w:p w14:paraId="291D851A"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par exemple </w:t>
      </w:r>
      <w:r>
        <w:rPr>
          <w:rFonts w:ascii="Times New Roman" w:hAnsi="Times New Roman"/>
        </w:rPr>
        <w:t xml:space="preserve">dans </w:t>
      </w:r>
      <w:r w:rsidRPr="00F938B4">
        <w:rPr>
          <w:rFonts w:ascii="Times New Roman" w:hAnsi="Times New Roman"/>
        </w:rPr>
        <w:t>la 13</w:t>
      </w:r>
      <w:r w:rsidRPr="00F938B4">
        <w:rPr>
          <w:rFonts w:ascii="Times New Roman" w:hAnsi="Times New Roman"/>
          <w:vertAlign w:val="superscript"/>
        </w:rPr>
        <w:t>ème</w:t>
      </w:r>
      <w:r w:rsidRPr="00F938B4">
        <w:rPr>
          <w:rFonts w:ascii="Times New Roman" w:hAnsi="Times New Roman"/>
        </w:rPr>
        <w:t xml:space="preserve"> </w:t>
      </w:r>
      <w:r w:rsidRPr="000F1FBD">
        <w:rPr>
          <w:rFonts w:ascii="Times New Roman" w:hAnsi="Times New Roman"/>
        </w:rPr>
        <w:t>rencontre</w:t>
      </w:r>
      <w:r>
        <w:rPr>
          <w:rFonts w:ascii="Times New Roman" w:hAnsi="Times New Roman"/>
        </w:rPr>
        <w:t xml:space="preserve"> tout ce qui concerne l'appel.</w:t>
      </w:r>
    </w:p>
  </w:footnote>
  <w:footnote w:id="65">
    <w:p w14:paraId="6C880232"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le 2°) du I) de la 14</w:t>
      </w:r>
      <w:r w:rsidRPr="00F938B4">
        <w:rPr>
          <w:rFonts w:ascii="Times New Roman" w:hAnsi="Times New Roman"/>
          <w:vertAlign w:val="superscript"/>
        </w:rPr>
        <w:t>ème</w:t>
      </w:r>
      <w:r w:rsidRPr="00F938B4">
        <w:rPr>
          <w:rFonts w:ascii="Times New Roman" w:hAnsi="Times New Roman"/>
        </w:rPr>
        <w:t xml:space="preserve"> rencontre.</w:t>
      </w:r>
    </w:p>
  </w:footnote>
  <w:footnote w:id="66">
    <w:p w14:paraId="38C92A81"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 Dieux ! que ne suis−je assise à l'ombre des forêts !</w:t>
      </w:r>
      <w:r>
        <w:rPr>
          <w:rFonts w:ascii="Times New Roman" w:hAnsi="Times New Roman"/>
        </w:rPr>
        <w:t xml:space="preserve"> </w:t>
      </w:r>
      <w:r w:rsidRPr="00F938B4">
        <w:rPr>
          <w:rFonts w:ascii="Times New Roman" w:hAnsi="Times New Roman"/>
        </w:rPr>
        <w:t>/ Quand pourrai−je, au</w:t>
      </w:r>
      <w:r>
        <w:rPr>
          <w:rFonts w:ascii="Times New Roman" w:hAnsi="Times New Roman"/>
        </w:rPr>
        <w:t xml:space="preserve"> travers d'une noble poussière </w:t>
      </w:r>
      <w:r w:rsidRPr="00F938B4">
        <w:rPr>
          <w:rFonts w:ascii="Times New Roman" w:hAnsi="Times New Roman"/>
        </w:rPr>
        <w:t>/ Suivre de l'œil un char fuyant dans la carrière ? » (Phèdre, Acte I, scène 3)</w:t>
      </w:r>
    </w:p>
  </w:footnote>
  <w:footnote w:id="67">
    <w:p w14:paraId="187077E6"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 Noble et brillant auteur d'une triste famille  / Toi, dont ma mère osait se vanter d'être fille / Qui peut-être rougis du trouble où tu me vois / Soleil, je te viens voir pour la dernière fois. » (Phèdre, Acte ; scène 3).</w:t>
      </w:r>
    </w:p>
  </w:footnote>
  <w:footnote w:id="68">
    <w:p w14:paraId="2DB46EA6" w14:textId="77777777" w:rsidR="006E4BEF" w:rsidRDefault="006E4BEF" w:rsidP="009C2A58">
      <w:pPr>
        <w:pStyle w:val="Retraitcorpsdetexte"/>
        <w:spacing w:before="0" w:after="60" w:line="240" w:lineRule="auto"/>
        <w:ind w:firstLine="0"/>
        <w:rPr>
          <w:rFonts w:ascii="Times New Roman" w:hAnsi="Times New Roman"/>
          <w:sz w:val="20"/>
          <w:szCs w:val="20"/>
        </w:rPr>
      </w:pPr>
      <w:r w:rsidRPr="00F938B4">
        <w:rPr>
          <w:rStyle w:val="Appelnotedebasdep"/>
          <w:rFonts w:ascii="Times New Roman" w:hAnsi="Times New Roman"/>
          <w:sz w:val="20"/>
          <w:szCs w:val="20"/>
        </w:rPr>
        <w:footnoteRef/>
      </w:r>
      <w:r w:rsidRPr="00F938B4">
        <w:rPr>
          <w:rFonts w:ascii="Times New Roman" w:hAnsi="Times New Roman"/>
          <w:sz w:val="20"/>
          <w:szCs w:val="20"/>
        </w:rPr>
        <w:t xml:space="preserve"> « Être au monde et être sous le regard ne sont pas deux choses différentes. Nous sommes nativement sous des regards contrastés : des regards qui aiment, des regards qui tuent, des regards qui excluent etc. Toute la tâche de l'Évangile ne consiste peut-être qu'à révéler que l'humanité est, ultimement, non pas sous un regard de loi, de jugement, mais sous un regard d'</w:t>
      </w:r>
      <w:proofErr w:type="spellStart"/>
      <w:r w:rsidRPr="00F938B4">
        <w:rPr>
          <w:rFonts w:ascii="Times New Roman" w:hAnsi="Times New Roman"/>
          <w:i/>
          <w:sz w:val="20"/>
          <w:szCs w:val="20"/>
        </w:rPr>
        <w:t>agapê</w:t>
      </w:r>
      <w:proofErr w:type="spellEnd"/>
      <w:r w:rsidRPr="00F938B4">
        <w:rPr>
          <w:rFonts w:ascii="Times New Roman" w:hAnsi="Times New Roman"/>
          <w:sz w:val="20"/>
          <w:szCs w:val="20"/>
        </w:rPr>
        <w:t xml:space="preserve">. Peut-être n'y a-t-il rien d'autre à dire. Si nous le savions, tout changerait. Malheureusement, nous l'avons entendu et nous y acquiesçons plus ou moins, mais cela ne signifie pas que nous l'avons véritablement entendu. </w:t>
      </w:r>
    </w:p>
    <w:p w14:paraId="7E05A3B4" w14:textId="77777777" w:rsidR="006E4BEF" w:rsidRDefault="006E4BEF" w:rsidP="000F1FBD">
      <w:pPr>
        <w:pStyle w:val="Retraitcorpsdetexte"/>
        <w:spacing w:before="0" w:after="60" w:line="240" w:lineRule="auto"/>
        <w:ind w:firstLine="142"/>
        <w:rPr>
          <w:rFonts w:ascii="Times New Roman" w:hAnsi="Times New Roman"/>
          <w:sz w:val="20"/>
          <w:szCs w:val="20"/>
        </w:rPr>
      </w:pPr>
      <w:r w:rsidRPr="00F938B4">
        <w:rPr>
          <w:rFonts w:ascii="Times New Roman" w:hAnsi="Times New Roman"/>
          <w:sz w:val="20"/>
          <w:szCs w:val="20"/>
        </w:rPr>
        <w:t>Or l'Évangile n'a rien d'autre à dire que : "</w:t>
      </w:r>
      <w:r w:rsidRPr="00F938B4">
        <w:rPr>
          <w:rFonts w:ascii="Times New Roman" w:hAnsi="Times New Roman"/>
          <w:i/>
          <w:sz w:val="20"/>
          <w:szCs w:val="20"/>
        </w:rPr>
        <w:t xml:space="preserve">Tu es mon fils </w:t>
      </w:r>
      <w:proofErr w:type="spellStart"/>
      <w:r w:rsidRPr="00F938B4">
        <w:rPr>
          <w:rFonts w:ascii="Times New Roman" w:hAnsi="Times New Roman"/>
          <w:i/>
          <w:sz w:val="20"/>
          <w:szCs w:val="20"/>
        </w:rPr>
        <w:t>agapêtos</w:t>
      </w:r>
      <w:proofErr w:type="spellEnd"/>
      <w:r w:rsidRPr="00F938B4">
        <w:rPr>
          <w:rFonts w:ascii="Times New Roman" w:hAnsi="Times New Roman"/>
          <w:i/>
          <w:sz w:val="20"/>
          <w:szCs w:val="20"/>
        </w:rPr>
        <w:t xml:space="preserve"> (mon fils que j'aime)"</w:t>
      </w:r>
      <w:r w:rsidRPr="00F938B4">
        <w:rPr>
          <w:rFonts w:ascii="Times New Roman" w:hAnsi="Times New Roman"/>
          <w:sz w:val="20"/>
          <w:szCs w:val="20"/>
        </w:rPr>
        <w:t xml:space="preserve">.  Et cela est adressé à l'humanité. Le mot </w:t>
      </w:r>
      <w:proofErr w:type="spellStart"/>
      <w:r w:rsidRPr="00F938B4">
        <w:rPr>
          <w:rFonts w:ascii="Times New Roman" w:hAnsi="Times New Roman"/>
          <w:i/>
          <w:sz w:val="20"/>
          <w:szCs w:val="20"/>
        </w:rPr>
        <w:t>agapê</w:t>
      </w:r>
      <w:proofErr w:type="spellEnd"/>
      <w:r w:rsidRPr="00F938B4">
        <w:rPr>
          <w:rFonts w:ascii="Times New Roman" w:hAnsi="Times New Roman"/>
          <w:sz w:val="20"/>
          <w:szCs w:val="20"/>
        </w:rPr>
        <w:t xml:space="preserve"> désigne la première salutation que Dieu fait à l'humanité. Nous sommes accueillis, et accueillis précisément comme fils. C'est le geste patriarcal de la bénédiction, le dire-bien patriarcal qui nous constitue fils et héritiers, comme dit Paul. Tout l'Évangile est compris dans ce simple petit mot. Il n'y a rien d'autre à  ajouter et tout ce qui est dit en dehors  peut s'y rapporter. » </w:t>
      </w:r>
    </w:p>
    <w:p w14:paraId="39662295" w14:textId="77777777" w:rsidR="006E4BEF" w:rsidRPr="00F938B4" w:rsidRDefault="006E4BEF" w:rsidP="000F1FBD">
      <w:pPr>
        <w:pStyle w:val="Retraitcorpsdetexte"/>
        <w:spacing w:before="0" w:after="60" w:line="240" w:lineRule="auto"/>
        <w:ind w:firstLine="142"/>
        <w:rPr>
          <w:rFonts w:ascii="Times New Roman" w:hAnsi="Times New Roman"/>
          <w:sz w:val="20"/>
          <w:szCs w:val="20"/>
        </w:rPr>
      </w:pPr>
      <w:r w:rsidRPr="00F938B4">
        <w:rPr>
          <w:rFonts w:ascii="Times New Roman" w:hAnsi="Times New Roman"/>
          <w:sz w:val="20"/>
          <w:szCs w:val="20"/>
        </w:rPr>
        <w:t>(J-M Martin, St-Bernard, décembre 2001, année où le thème était celui de "Je christique").</w:t>
      </w:r>
    </w:p>
  </w:footnote>
  <w:footnote w:id="69">
    <w:p w14:paraId="1E498114"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Ceci est le début de la rencontre du 18 juin 2003, la suite de la rencontre ayant porté sur la recherche du thème de l'année suivante.</w:t>
      </w:r>
    </w:p>
  </w:footnote>
  <w:footnote w:id="70">
    <w:p w14:paraId="04E992AB" w14:textId="77777777" w:rsidR="006E4BEF" w:rsidRPr="00F938B4" w:rsidRDefault="006E4BEF" w:rsidP="009C2A58">
      <w:pPr>
        <w:pStyle w:val="Notedebasdepage"/>
        <w:spacing w:after="60"/>
        <w:jc w:val="both"/>
        <w:rPr>
          <w:rFonts w:ascii="Times New Roman" w:hAnsi="Times New Roman"/>
        </w:rPr>
      </w:pPr>
      <w:r w:rsidRPr="00F938B4">
        <w:rPr>
          <w:rStyle w:val="Appelnotedebasdep"/>
          <w:rFonts w:ascii="Times New Roman" w:hAnsi="Times New Roman"/>
        </w:rPr>
        <w:footnoteRef/>
      </w:r>
      <w:r w:rsidRPr="00F938B4">
        <w:rPr>
          <w:rFonts w:ascii="Times New Roman" w:hAnsi="Times New Roman"/>
        </w:rPr>
        <w:t xml:space="preserve"> Voir la 5</w:t>
      </w:r>
      <w:r w:rsidRPr="00F938B4">
        <w:rPr>
          <w:rFonts w:ascii="Times New Roman" w:hAnsi="Times New Roman"/>
          <w:vertAlign w:val="superscript"/>
        </w:rPr>
        <w:t>ème</w:t>
      </w:r>
      <w:r w:rsidRPr="00F938B4">
        <w:rPr>
          <w:rFonts w:ascii="Times New Roman" w:hAnsi="Times New Roman"/>
        </w:rPr>
        <w:t xml:space="preserve"> rencontre</w:t>
      </w:r>
      <w:r>
        <w:rPr>
          <w:rFonts w:ascii="Times New Roman" w:hAnsi="Times New Roman"/>
        </w:rPr>
        <w:t xml:space="preserve"> où sont étudiés les versets 15-16 de </w:t>
      </w:r>
      <w:proofErr w:type="spellStart"/>
      <w:r>
        <w:rPr>
          <w:rFonts w:ascii="Times New Roman" w:hAnsi="Times New Roman"/>
        </w:rPr>
        <w:t>Jn</w:t>
      </w:r>
      <w:proofErr w:type="spellEnd"/>
      <w:r>
        <w:rPr>
          <w:rFonts w:ascii="Times New Roman" w:hAnsi="Times New Roman"/>
        </w:rPr>
        <w:t xml:space="preserv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505340"/>
      <w:docPartObj>
        <w:docPartGallery w:val="Page Numbers (Top of Page)"/>
        <w:docPartUnique/>
      </w:docPartObj>
    </w:sdtPr>
    <w:sdtEndPr/>
    <w:sdtContent>
      <w:p w14:paraId="2A6DC1D7" w14:textId="77777777" w:rsidR="006E4BEF" w:rsidRDefault="006E4BEF">
        <w:pPr>
          <w:pStyle w:val="En-tte"/>
        </w:pPr>
        <w:r>
          <w:fldChar w:fldCharType="begin"/>
        </w:r>
        <w:r>
          <w:instrText>PAGE   \* MERGEFORMAT</w:instrText>
        </w:r>
        <w:r>
          <w:fldChar w:fldCharType="separate"/>
        </w:r>
        <w:r w:rsidR="00FA1B5C">
          <w:rPr>
            <w:noProof/>
          </w:rPr>
          <w:t>22</w:t>
        </w:r>
        <w:r>
          <w:fldChar w:fldCharType="end"/>
        </w:r>
        <w:r>
          <w:t xml:space="preserve">                              </w:t>
        </w:r>
        <w:r w:rsidRPr="006241FF">
          <w:rPr>
            <w:rFonts w:ascii="Times New Roman" w:hAnsi="Times New Roman"/>
            <w:i/>
            <w:sz w:val="20"/>
            <w:szCs w:val="20"/>
          </w:rPr>
          <w:t xml:space="preserve">La prière. Rencontres avec J-M Martin d'octobre 2002 à juin 2003.  </w:t>
        </w:r>
      </w:p>
    </w:sdtContent>
  </w:sdt>
  <w:p w14:paraId="4FB2280D" w14:textId="77777777" w:rsidR="006E4BEF" w:rsidRDefault="006E4B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9788"/>
      <w:docPartObj>
        <w:docPartGallery w:val="Page Numbers (Top of Page)"/>
        <w:docPartUnique/>
      </w:docPartObj>
    </w:sdtPr>
    <w:sdtEndPr/>
    <w:sdtContent>
      <w:p w14:paraId="14A404F2" w14:textId="77777777" w:rsidR="006E4BEF" w:rsidRDefault="006E4BEF">
        <w:pPr>
          <w:pStyle w:val="En-tte"/>
          <w:jc w:val="right"/>
        </w:pPr>
        <w:r w:rsidRPr="000100F8">
          <w:rPr>
            <w:i/>
          </w:rPr>
          <w:t xml:space="preserve"> </w:t>
        </w:r>
        <w:r w:rsidRPr="006241FF">
          <w:rPr>
            <w:rFonts w:ascii="Times New Roman" w:hAnsi="Times New Roman"/>
            <w:i/>
            <w:sz w:val="20"/>
            <w:szCs w:val="20"/>
          </w:rPr>
          <w:t xml:space="preserve">La prière. Rencontres avec J-M Martin d'octobre 2002 à juin 2003.  </w:t>
        </w:r>
        <w:r>
          <w:rPr>
            <w:rFonts w:ascii="Times New Roman" w:hAnsi="Times New Roman"/>
            <w:i/>
            <w:sz w:val="20"/>
            <w:szCs w:val="20"/>
          </w:rPr>
          <w:t xml:space="preserve">             </w:t>
        </w:r>
        <w:r>
          <w:rPr>
            <w:rFonts w:ascii="Times New Roman" w:hAnsi="Times New Roman"/>
            <w:sz w:val="24"/>
          </w:rPr>
          <w:t xml:space="preserve">             </w:t>
        </w:r>
        <w:r w:rsidRPr="0051463E">
          <w:rPr>
            <w:rFonts w:ascii="Times New Roman" w:hAnsi="Times New Roman"/>
            <w:sz w:val="24"/>
          </w:rPr>
          <w:fldChar w:fldCharType="begin"/>
        </w:r>
        <w:r w:rsidRPr="0051463E">
          <w:rPr>
            <w:rFonts w:ascii="Times New Roman" w:hAnsi="Times New Roman"/>
            <w:sz w:val="24"/>
          </w:rPr>
          <w:instrText>PAGE   \* MERGEFORMAT</w:instrText>
        </w:r>
        <w:r w:rsidRPr="0051463E">
          <w:rPr>
            <w:rFonts w:ascii="Times New Roman" w:hAnsi="Times New Roman"/>
            <w:sz w:val="24"/>
          </w:rPr>
          <w:fldChar w:fldCharType="separate"/>
        </w:r>
        <w:r w:rsidR="00FA1B5C">
          <w:rPr>
            <w:rFonts w:ascii="Times New Roman" w:hAnsi="Times New Roman"/>
            <w:noProof/>
            <w:sz w:val="24"/>
          </w:rPr>
          <w:t>21</w:t>
        </w:r>
        <w:r w:rsidRPr="0051463E">
          <w:rPr>
            <w:rFonts w:ascii="Times New Roman" w:hAnsi="Times New Roman"/>
            <w:sz w:val="24"/>
          </w:rPr>
          <w:fldChar w:fldCharType="end"/>
        </w:r>
      </w:p>
    </w:sdtContent>
  </w:sdt>
  <w:p w14:paraId="735E63AC" w14:textId="77777777" w:rsidR="006E4BEF" w:rsidRDefault="006E4B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64C" w14:textId="77777777" w:rsidR="006E4BEF" w:rsidRDefault="006E4BEF" w:rsidP="008729C3">
    <w:pPr>
      <w:pStyle w:val="En-tte"/>
      <w:tabs>
        <w:tab w:val="clear" w:pos="4536"/>
        <w:tab w:val="clear" w:pos="9072"/>
        <w:tab w:val="left" w:pos="1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4B7FBD1-2890-4621-BDE6-C175E7F456DA}"/>
    <w:docVar w:name="dgnword-eventsink" w:val="335173560"/>
  </w:docVars>
  <w:rsids>
    <w:rsidRoot w:val="00903C6D"/>
    <w:rsid w:val="00005C08"/>
    <w:rsid w:val="000100F8"/>
    <w:rsid w:val="00013534"/>
    <w:rsid w:val="00024AAF"/>
    <w:rsid w:val="00027BC9"/>
    <w:rsid w:val="00034248"/>
    <w:rsid w:val="00041441"/>
    <w:rsid w:val="00062D1C"/>
    <w:rsid w:val="00080DB7"/>
    <w:rsid w:val="00085D62"/>
    <w:rsid w:val="000A2A4C"/>
    <w:rsid w:val="000A7DC6"/>
    <w:rsid w:val="000C1EA1"/>
    <w:rsid w:val="000C5BCB"/>
    <w:rsid w:val="000E13D6"/>
    <w:rsid w:val="000E5D22"/>
    <w:rsid w:val="000E7A03"/>
    <w:rsid w:val="000F0CCC"/>
    <w:rsid w:val="000F0D76"/>
    <w:rsid w:val="000F1FBD"/>
    <w:rsid w:val="001020FC"/>
    <w:rsid w:val="0010496F"/>
    <w:rsid w:val="00111F13"/>
    <w:rsid w:val="001232C0"/>
    <w:rsid w:val="00125162"/>
    <w:rsid w:val="00153781"/>
    <w:rsid w:val="00164A58"/>
    <w:rsid w:val="00170B58"/>
    <w:rsid w:val="00177073"/>
    <w:rsid w:val="001773B5"/>
    <w:rsid w:val="00183BB7"/>
    <w:rsid w:val="00185B9B"/>
    <w:rsid w:val="00190272"/>
    <w:rsid w:val="00194DF5"/>
    <w:rsid w:val="001955B5"/>
    <w:rsid w:val="00195E6E"/>
    <w:rsid w:val="0019620E"/>
    <w:rsid w:val="001A5544"/>
    <w:rsid w:val="001B02C1"/>
    <w:rsid w:val="001B1B2B"/>
    <w:rsid w:val="001B4039"/>
    <w:rsid w:val="001C7444"/>
    <w:rsid w:val="001F33D9"/>
    <w:rsid w:val="0020213E"/>
    <w:rsid w:val="00217367"/>
    <w:rsid w:val="0024365A"/>
    <w:rsid w:val="002442DF"/>
    <w:rsid w:val="00253D4D"/>
    <w:rsid w:val="0026362C"/>
    <w:rsid w:val="0026530C"/>
    <w:rsid w:val="00267B88"/>
    <w:rsid w:val="002877E7"/>
    <w:rsid w:val="00287CE8"/>
    <w:rsid w:val="00287F08"/>
    <w:rsid w:val="00292DC8"/>
    <w:rsid w:val="00292E14"/>
    <w:rsid w:val="002D27AA"/>
    <w:rsid w:val="002F6DBB"/>
    <w:rsid w:val="00311483"/>
    <w:rsid w:val="003179DE"/>
    <w:rsid w:val="00320095"/>
    <w:rsid w:val="00343D43"/>
    <w:rsid w:val="00344070"/>
    <w:rsid w:val="00355304"/>
    <w:rsid w:val="0036724B"/>
    <w:rsid w:val="00377BAC"/>
    <w:rsid w:val="003C4C7B"/>
    <w:rsid w:val="003F4202"/>
    <w:rsid w:val="004024B9"/>
    <w:rsid w:val="00407ACC"/>
    <w:rsid w:val="00412948"/>
    <w:rsid w:val="00432478"/>
    <w:rsid w:val="00436F38"/>
    <w:rsid w:val="004571AD"/>
    <w:rsid w:val="00491197"/>
    <w:rsid w:val="004945BB"/>
    <w:rsid w:val="004A0CBE"/>
    <w:rsid w:val="004B455A"/>
    <w:rsid w:val="004C2861"/>
    <w:rsid w:val="004C5C8F"/>
    <w:rsid w:val="004D4D7E"/>
    <w:rsid w:val="004D58AB"/>
    <w:rsid w:val="004E6E6B"/>
    <w:rsid w:val="00502837"/>
    <w:rsid w:val="00502D0C"/>
    <w:rsid w:val="0050530B"/>
    <w:rsid w:val="00510F96"/>
    <w:rsid w:val="0051463E"/>
    <w:rsid w:val="00524749"/>
    <w:rsid w:val="00531F87"/>
    <w:rsid w:val="00542FE7"/>
    <w:rsid w:val="005504D2"/>
    <w:rsid w:val="00561907"/>
    <w:rsid w:val="00564FDC"/>
    <w:rsid w:val="0057723A"/>
    <w:rsid w:val="005861EB"/>
    <w:rsid w:val="005945E5"/>
    <w:rsid w:val="005B3733"/>
    <w:rsid w:val="005B4506"/>
    <w:rsid w:val="005C32BA"/>
    <w:rsid w:val="005E0330"/>
    <w:rsid w:val="00614808"/>
    <w:rsid w:val="006241FF"/>
    <w:rsid w:val="00644390"/>
    <w:rsid w:val="00650509"/>
    <w:rsid w:val="00653329"/>
    <w:rsid w:val="0065633A"/>
    <w:rsid w:val="00664A78"/>
    <w:rsid w:val="00673A44"/>
    <w:rsid w:val="00691869"/>
    <w:rsid w:val="0069736C"/>
    <w:rsid w:val="006A2E9B"/>
    <w:rsid w:val="006B46EF"/>
    <w:rsid w:val="006C66D7"/>
    <w:rsid w:val="006D573D"/>
    <w:rsid w:val="006E0592"/>
    <w:rsid w:val="006E4BEF"/>
    <w:rsid w:val="006F25C5"/>
    <w:rsid w:val="00725706"/>
    <w:rsid w:val="00732A89"/>
    <w:rsid w:val="00733DA2"/>
    <w:rsid w:val="00740B5E"/>
    <w:rsid w:val="00772AD6"/>
    <w:rsid w:val="007957F7"/>
    <w:rsid w:val="007D1C50"/>
    <w:rsid w:val="007D7F7D"/>
    <w:rsid w:val="007E44EB"/>
    <w:rsid w:val="007E66EF"/>
    <w:rsid w:val="007F283A"/>
    <w:rsid w:val="00803F9E"/>
    <w:rsid w:val="00807D61"/>
    <w:rsid w:val="00813473"/>
    <w:rsid w:val="0083044D"/>
    <w:rsid w:val="008515AE"/>
    <w:rsid w:val="00853EBD"/>
    <w:rsid w:val="00870F0F"/>
    <w:rsid w:val="008729C3"/>
    <w:rsid w:val="0088009F"/>
    <w:rsid w:val="008818EA"/>
    <w:rsid w:val="008A3F3C"/>
    <w:rsid w:val="008B4CC1"/>
    <w:rsid w:val="008C2FCE"/>
    <w:rsid w:val="008C3BFA"/>
    <w:rsid w:val="008E3F3D"/>
    <w:rsid w:val="008E4BE9"/>
    <w:rsid w:val="008E5534"/>
    <w:rsid w:val="00903C6D"/>
    <w:rsid w:val="0091575C"/>
    <w:rsid w:val="0092314D"/>
    <w:rsid w:val="00932160"/>
    <w:rsid w:val="00937DE4"/>
    <w:rsid w:val="009410AE"/>
    <w:rsid w:val="009917E4"/>
    <w:rsid w:val="009A330E"/>
    <w:rsid w:val="009A45C2"/>
    <w:rsid w:val="009B2F37"/>
    <w:rsid w:val="009C2A58"/>
    <w:rsid w:val="009D691D"/>
    <w:rsid w:val="00A0019D"/>
    <w:rsid w:val="00A1154A"/>
    <w:rsid w:val="00A17336"/>
    <w:rsid w:val="00A31B93"/>
    <w:rsid w:val="00A35A30"/>
    <w:rsid w:val="00A4388D"/>
    <w:rsid w:val="00A522A1"/>
    <w:rsid w:val="00A55E53"/>
    <w:rsid w:val="00A6355B"/>
    <w:rsid w:val="00A729E9"/>
    <w:rsid w:val="00A81A2B"/>
    <w:rsid w:val="00A83217"/>
    <w:rsid w:val="00A93D53"/>
    <w:rsid w:val="00A9778A"/>
    <w:rsid w:val="00AA0A95"/>
    <w:rsid w:val="00AA32F4"/>
    <w:rsid w:val="00AA4BDE"/>
    <w:rsid w:val="00AB0A45"/>
    <w:rsid w:val="00AB1334"/>
    <w:rsid w:val="00AC650B"/>
    <w:rsid w:val="00AC7CFF"/>
    <w:rsid w:val="00AD1404"/>
    <w:rsid w:val="00AD1FA6"/>
    <w:rsid w:val="00AD5992"/>
    <w:rsid w:val="00B02222"/>
    <w:rsid w:val="00B432FC"/>
    <w:rsid w:val="00B51C31"/>
    <w:rsid w:val="00B607AB"/>
    <w:rsid w:val="00B702FD"/>
    <w:rsid w:val="00B80D04"/>
    <w:rsid w:val="00B856A5"/>
    <w:rsid w:val="00B85C6E"/>
    <w:rsid w:val="00B9677A"/>
    <w:rsid w:val="00BA66A8"/>
    <w:rsid w:val="00BB1BF1"/>
    <w:rsid w:val="00BB77E1"/>
    <w:rsid w:val="00BC6733"/>
    <w:rsid w:val="00BD08EF"/>
    <w:rsid w:val="00BE2957"/>
    <w:rsid w:val="00BE48DE"/>
    <w:rsid w:val="00BF6421"/>
    <w:rsid w:val="00C01AC7"/>
    <w:rsid w:val="00C059A7"/>
    <w:rsid w:val="00C31262"/>
    <w:rsid w:val="00C32A28"/>
    <w:rsid w:val="00C43C5F"/>
    <w:rsid w:val="00C46BD4"/>
    <w:rsid w:val="00C63D87"/>
    <w:rsid w:val="00C646F4"/>
    <w:rsid w:val="00C677BD"/>
    <w:rsid w:val="00CB52C4"/>
    <w:rsid w:val="00CB602B"/>
    <w:rsid w:val="00CC0D97"/>
    <w:rsid w:val="00CC261F"/>
    <w:rsid w:val="00CC5770"/>
    <w:rsid w:val="00CE6CD1"/>
    <w:rsid w:val="00CF5418"/>
    <w:rsid w:val="00CF5DA4"/>
    <w:rsid w:val="00D01E76"/>
    <w:rsid w:val="00D17DF3"/>
    <w:rsid w:val="00D27EEB"/>
    <w:rsid w:val="00D319E3"/>
    <w:rsid w:val="00D3411C"/>
    <w:rsid w:val="00D34BA0"/>
    <w:rsid w:val="00D36EBE"/>
    <w:rsid w:val="00D4474C"/>
    <w:rsid w:val="00D91C15"/>
    <w:rsid w:val="00DA00A8"/>
    <w:rsid w:val="00DD5C09"/>
    <w:rsid w:val="00DE74B9"/>
    <w:rsid w:val="00DF5089"/>
    <w:rsid w:val="00E01F89"/>
    <w:rsid w:val="00E10BF3"/>
    <w:rsid w:val="00E163E1"/>
    <w:rsid w:val="00E16CB9"/>
    <w:rsid w:val="00E21227"/>
    <w:rsid w:val="00E25992"/>
    <w:rsid w:val="00E359EE"/>
    <w:rsid w:val="00E36EA0"/>
    <w:rsid w:val="00E43213"/>
    <w:rsid w:val="00E600F6"/>
    <w:rsid w:val="00E6444E"/>
    <w:rsid w:val="00E81C2C"/>
    <w:rsid w:val="00E912F1"/>
    <w:rsid w:val="00EA0DF0"/>
    <w:rsid w:val="00EC5DF7"/>
    <w:rsid w:val="00EE34C0"/>
    <w:rsid w:val="00EF10A6"/>
    <w:rsid w:val="00EF7FA6"/>
    <w:rsid w:val="00F07357"/>
    <w:rsid w:val="00F07412"/>
    <w:rsid w:val="00F12366"/>
    <w:rsid w:val="00F248D4"/>
    <w:rsid w:val="00F40472"/>
    <w:rsid w:val="00F46FE9"/>
    <w:rsid w:val="00F47EE0"/>
    <w:rsid w:val="00F779F1"/>
    <w:rsid w:val="00F87FC4"/>
    <w:rsid w:val="00F918CD"/>
    <w:rsid w:val="00F938B4"/>
    <w:rsid w:val="00FA1B5C"/>
    <w:rsid w:val="00FA62FF"/>
    <w:rsid w:val="00FC2194"/>
    <w:rsid w:val="00FC590C"/>
    <w:rsid w:val="00FF10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3B238"/>
  <w15:docId w15:val="{603489CA-085E-499A-8947-05EC36B1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AA"/>
    <w:pPr>
      <w:spacing w:after="0" w:line="240" w:lineRule="auto"/>
    </w:pPr>
    <w:rPr>
      <w:rFonts w:ascii="Arial Narrow" w:eastAsia="Times New Roman" w:hAnsi="Arial Narrow" w:cs="Times New Roman"/>
      <w:bCs/>
      <w:sz w:val="26"/>
      <w:szCs w:val="24"/>
      <w:lang w:eastAsia="fr-FR"/>
    </w:rPr>
  </w:style>
  <w:style w:type="paragraph" w:styleId="Titre1">
    <w:name w:val="heading 1"/>
    <w:basedOn w:val="Normal"/>
    <w:next w:val="Normal"/>
    <w:link w:val="Titre1Car"/>
    <w:qFormat/>
    <w:rsid w:val="001773B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re2">
    <w:name w:val="heading 2"/>
    <w:basedOn w:val="Normal"/>
    <w:next w:val="Normal"/>
    <w:link w:val="Titre2Car"/>
    <w:qFormat/>
    <w:rsid w:val="001773B5"/>
    <w:pPr>
      <w:keepNext/>
      <w:spacing w:before="120" w:after="120" w:line="360" w:lineRule="atLeast"/>
      <w:ind w:firstLine="851"/>
      <w:jc w:val="both"/>
      <w:outlineLvl w:val="1"/>
    </w:pPr>
    <w:rPr>
      <w:b/>
      <w:bCs w:val="0"/>
      <w:iCs/>
    </w:rPr>
  </w:style>
  <w:style w:type="paragraph" w:styleId="Titre3">
    <w:name w:val="heading 3"/>
    <w:basedOn w:val="Normal"/>
    <w:next w:val="Normal"/>
    <w:link w:val="Titre3Car"/>
    <w:unhideWhenUsed/>
    <w:qFormat/>
    <w:rsid w:val="001773B5"/>
    <w:pPr>
      <w:keepNext/>
      <w:keepLines/>
      <w:spacing w:before="200"/>
      <w:outlineLvl w:val="2"/>
    </w:pPr>
    <w:rPr>
      <w:rFonts w:asciiTheme="majorHAnsi" w:eastAsiaTheme="majorEastAsia" w:hAnsiTheme="majorHAnsi" w:cstheme="majorBidi"/>
      <w:b/>
      <w:bCs w:val="0"/>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2D27AA"/>
    <w:pPr>
      <w:spacing w:before="120" w:after="120" w:line="360" w:lineRule="atLeast"/>
      <w:ind w:firstLine="851"/>
      <w:jc w:val="both"/>
    </w:pPr>
    <w:rPr>
      <w:iCs/>
    </w:rPr>
  </w:style>
  <w:style w:type="character" w:customStyle="1" w:styleId="RetraitcorpsdetexteCar">
    <w:name w:val="Retrait corps de texte Car"/>
    <w:basedOn w:val="Policepardfaut"/>
    <w:link w:val="Retraitcorpsdetexte"/>
    <w:semiHidden/>
    <w:rsid w:val="002D27AA"/>
    <w:rPr>
      <w:rFonts w:ascii="Arial Narrow" w:eastAsia="Times New Roman" w:hAnsi="Arial Narrow" w:cs="Times New Roman"/>
      <w:bCs/>
      <w:iCs/>
      <w:sz w:val="26"/>
      <w:szCs w:val="24"/>
      <w:lang w:eastAsia="fr-FR"/>
    </w:rPr>
  </w:style>
  <w:style w:type="paragraph" w:styleId="Notedebasdepage">
    <w:name w:val="footnote text"/>
    <w:basedOn w:val="Normal"/>
    <w:link w:val="NotedebasdepageCar"/>
    <w:rsid w:val="002D27AA"/>
    <w:rPr>
      <w:sz w:val="20"/>
      <w:szCs w:val="20"/>
    </w:rPr>
  </w:style>
  <w:style w:type="character" w:customStyle="1" w:styleId="NotedebasdepageCar">
    <w:name w:val="Note de bas de page Car"/>
    <w:basedOn w:val="Policepardfaut"/>
    <w:link w:val="Notedebasdepage"/>
    <w:rsid w:val="002D27AA"/>
    <w:rPr>
      <w:rFonts w:ascii="Arial Narrow" w:eastAsia="Times New Roman" w:hAnsi="Arial Narrow" w:cs="Times New Roman"/>
      <w:bCs/>
      <w:sz w:val="20"/>
      <w:szCs w:val="20"/>
      <w:lang w:eastAsia="fr-FR"/>
    </w:rPr>
  </w:style>
  <w:style w:type="character" w:styleId="Appelnotedebasdep">
    <w:name w:val="footnote reference"/>
    <w:basedOn w:val="Policepardfaut"/>
    <w:semiHidden/>
    <w:rsid w:val="002D27AA"/>
    <w:rPr>
      <w:vertAlign w:val="superscript"/>
    </w:rPr>
  </w:style>
  <w:style w:type="paragraph" w:styleId="Textedebulles">
    <w:name w:val="Balloon Text"/>
    <w:basedOn w:val="Normal"/>
    <w:link w:val="TextedebullesCar"/>
    <w:uiPriority w:val="99"/>
    <w:semiHidden/>
    <w:unhideWhenUsed/>
    <w:rsid w:val="002D27AA"/>
    <w:rPr>
      <w:rFonts w:ascii="Tahoma" w:hAnsi="Tahoma" w:cs="Tahoma"/>
      <w:sz w:val="16"/>
      <w:szCs w:val="16"/>
    </w:rPr>
  </w:style>
  <w:style w:type="character" w:customStyle="1" w:styleId="TextedebullesCar">
    <w:name w:val="Texte de bulles Car"/>
    <w:basedOn w:val="Policepardfaut"/>
    <w:link w:val="Textedebulles"/>
    <w:uiPriority w:val="99"/>
    <w:semiHidden/>
    <w:rsid w:val="002D27AA"/>
    <w:rPr>
      <w:rFonts w:ascii="Tahoma" w:eastAsia="Times New Roman" w:hAnsi="Tahoma" w:cs="Tahoma"/>
      <w:bCs/>
      <w:sz w:val="16"/>
      <w:szCs w:val="16"/>
      <w:lang w:eastAsia="fr-FR"/>
    </w:rPr>
  </w:style>
  <w:style w:type="paragraph" w:styleId="En-tte">
    <w:name w:val="header"/>
    <w:basedOn w:val="Normal"/>
    <w:link w:val="En-tteCar"/>
    <w:uiPriority w:val="99"/>
    <w:unhideWhenUsed/>
    <w:rsid w:val="0051463E"/>
    <w:pPr>
      <w:tabs>
        <w:tab w:val="center" w:pos="4536"/>
        <w:tab w:val="right" w:pos="9072"/>
      </w:tabs>
    </w:pPr>
  </w:style>
  <w:style w:type="character" w:customStyle="1" w:styleId="En-tteCar">
    <w:name w:val="En-tête Car"/>
    <w:basedOn w:val="Policepardfaut"/>
    <w:link w:val="En-tte"/>
    <w:uiPriority w:val="99"/>
    <w:rsid w:val="0051463E"/>
    <w:rPr>
      <w:rFonts w:ascii="Arial Narrow" w:eastAsia="Times New Roman" w:hAnsi="Arial Narrow" w:cs="Times New Roman"/>
      <w:bCs/>
      <w:sz w:val="26"/>
      <w:szCs w:val="24"/>
      <w:lang w:eastAsia="fr-FR"/>
    </w:rPr>
  </w:style>
  <w:style w:type="paragraph" w:styleId="Pieddepage">
    <w:name w:val="footer"/>
    <w:basedOn w:val="Normal"/>
    <w:link w:val="PieddepageCar"/>
    <w:uiPriority w:val="99"/>
    <w:unhideWhenUsed/>
    <w:rsid w:val="0051463E"/>
    <w:pPr>
      <w:tabs>
        <w:tab w:val="center" w:pos="4536"/>
        <w:tab w:val="right" w:pos="9072"/>
      </w:tabs>
    </w:pPr>
  </w:style>
  <w:style w:type="character" w:customStyle="1" w:styleId="PieddepageCar">
    <w:name w:val="Pied de page Car"/>
    <w:basedOn w:val="Policepardfaut"/>
    <w:link w:val="Pieddepage"/>
    <w:uiPriority w:val="99"/>
    <w:rsid w:val="0051463E"/>
    <w:rPr>
      <w:rFonts w:ascii="Arial Narrow" w:eastAsia="Times New Roman" w:hAnsi="Arial Narrow" w:cs="Times New Roman"/>
      <w:bCs/>
      <w:sz w:val="26"/>
      <w:szCs w:val="24"/>
      <w:lang w:eastAsia="fr-FR"/>
    </w:rPr>
  </w:style>
  <w:style w:type="character" w:styleId="Lienhypertexte">
    <w:name w:val="Hyperlink"/>
    <w:basedOn w:val="Policepardfaut"/>
    <w:uiPriority w:val="99"/>
    <w:unhideWhenUsed/>
    <w:rsid w:val="000100F8"/>
    <w:rPr>
      <w:color w:val="0000FF" w:themeColor="hyperlink"/>
      <w:u w:val="single"/>
    </w:rPr>
  </w:style>
  <w:style w:type="character" w:customStyle="1" w:styleId="texte2">
    <w:name w:val="texte2"/>
    <w:basedOn w:val="Policepardfaut"/>
    <w:rsid w:val="001773B5"/>
  </w:style>
  <w:style w:type="character" w:customStyle="1" w:styleId="Titre1Car">
    <w:name w:val="Titre 1 Car"/>
    <w:basedOn w:val="Policepardfaut"/>
    <w:link w:val="Titre1"/>
    <w:rsid w:val="001773B5"/>
    <w:rPr>
      <w:rFonts w:asciiTheme="majorHAnsi" w:eastAsiaTheme="majorEastAsia" w:hAnsiTheme="majorHAnsi" w:cstheme="majorBidi"/>
      <w:b/>
      <w:color w:val="365F91" w:themeColor="accent1" w:themeShade="BF"/>
      <w:sz w:val="28"/>
      <w:szCs w:val="28"/>
      <w:lang w:eastAsia="fr-FR"/>
    </w:rPr>
  </w:style>
  <w:style w:type="character" w:customStyle="1" w:styleId="Titre2Car">
    <w:name w:val="Titre 2 Car"/>
    <w:basedOn w:val="Policepardfaut"/>
    <w:link w:val="Titre2"/>
    <w:rsid w:val="001773B5"/>
    <w:rPr>
      <w:rFonts w:ascii="Arial Narrow" w:eastAsia="Times New Roman" w:hAnsi="Arial Narrow" w:cs="Times New Roman"/>
      <w:b/>
      <w:iCs/>
      <w:sz w:val="26"/>
      <w:szCs w:val="24"/>
      <w:lang w:eastAsia="fr-FR"/>
    </w:rPr>
  </w:style>
  <w:style w:type="character" w:customStyle="1" w:styleId="Titre3Car">
    <w:name w:val="Titre 3 Car"/>
    <w:basedOn w:val="Policepardfaut"/>
    <w:link w:val="Titre3"/>
    <w:rsid w:val="001773B5"/>
    <w:rPr>
      <w:rFonts w:asciiTheme="majorHAnsi" w:eastAsiaTheme="majorEastAsia" w:hAnsiTheme="majorHAnsi" w:cstheme="majorBidi"/>
      <w:b/>
      <w:color w:val="4F81BD" w:themeColor="accent1"/>
      <w:sz w:val="26"/>
      <w:szCs w:val="24"/>
      <w:lang w:eastAsia="fr-FR"/>
    </w:rPr>
  </w:style>
  <w:style w:type="paragraph" w:styleId="Date">
    <w:name w:val="Date"/>
    <w:basedOn w:val="Normal"/>
    <w:next w:val="Normal"/>
    <w:link w:val="DateCar"/>
    <w:semiHidden/>
    <w:rsid w:val="001773B5"/>
  </w:style>
  <w:style w:type="character" w:customStyle="1" w:styleId="DateCar">
    <w:name w:val="Date Car"/>
    <w:basedOn w:val="Policepardfaut"/>
    <w:link w:val="Date"/>
    <w:semiHidden/>
    <w:rsid w:val="001773B5"/>
    <w:rPr>
      <w:rFonts w:ascii="Arial Narrow" w:eastAsia="Times New Roman" w:hAnsi="Arial Narrow" w:cs="Times New Roman"/>
      <w:bCs/>
      <w:sz w:val="26"/>
      <w:szCs w:val="24"/>
      <w:lang w:eastAsia="fr-FR"/>
    </w:rPr>
  </w:style>
  <w:style w:type="paragraph" w:styleId="Retraitcorpsdetexte2">
    <w:name w:val="Body Text Indent 2"/>
    <w:basedOn w:val="Normal"/>
    <w:link w:val="Retraitcorpsdetexte2Car"/>
    <w:semiHidden/>
    <w:rsid w:val="001773B5"/>
    <w:pPr>
      <w:spacing w:after="120" w:line="480" w:lineRule="auto"/>
      <w:ind w:left="283"/>
    </w:pPr>
  </w:style>
  <w:style w:type="character" w:customStyle="1" w:styleId="Retraitcorpsdetexte2Car">
    <w:name w:val="Retrait corps de texte 2 Car"/>
    <w:basedOn w:val="Policepardfaut"/>
    <w:link w:val="Retraitcorpsdetexte2"/>
    <w:semiHidden/>
    <w:rsid w:val="001773B5"/>
    <w:rPr>
      <w:rFonts w:ascii="Arial Narrow" w:eastAsia="Times New Roman" w:hAnsi="Arial Narrow" w:cs="Times New Roman"/>
      <w:bCs/>
      <w:sz w:val="26"/>
      <w:szCs w:val="24"/>
      <w:lang w:eastAsia="fr-FR"/>
    </w:rPr>
  </w:style>
  <w:style w:type="character" w:customStyle="1" w:styleId="st">
    <w:name w:val="st"/>
    <w:basedOn w:val="Policepardfaut"/>
    <w:rsid w:val="001773B5"/>
  </w:style>
  <w:style w:type="character" w:styleId="Accentuation">
    <w:name w:val="Emphasis"/>
    <w:basedOn w:val="Policepardfaut"/>
    <w:uiPriority w:val="20"/>
    <w:qFormat/>
    <w:rsid w:val="001773B5"/>
    <w:rPr>
      <w:i/>
      <w:iCs/>
    </w:rPr>
  </w:style>
  <w:style w:type="character" w:styleId="lev">
    <w:name w:val="Strong"/>
    <w:basedOn w:val="Policepardfaut"/>
    <w:uiPriority w:val="22"/>
    <w:qFormat/>
    <w:rsid w:val="0065633A"/>
    <w:rPr>
      <w:b/>
      <w:bCs/>
    </w:rPr>
  </w:style>
  <w:style w:type="character" w:customStyle="1" w:styleId="lang-he">
    <w:name w:val="lang-he"/>
    <w:basedOn w:val="Policepardfaut"/>
    <w:rsid w:val="0065633A"/>
  </w:style>
  <w:style w:type="paragraph" w:styleId="NormalWeb">
    <w:name w:val="Normal (Web)"/>
    <w:basedOn w:val="Normal"/>
    <w:uiPriority w:val="99"/>
    <w:unhideWhenUsed/>
    <w:rsid w:val="0065633A"/>
    <w:pPr>
      <w:spacing w:before="100" w:beforeAutospacing="1" w:after="100" w:afterAutospacing="1"/>
    </w:pPr>
    <w:rPr>
      <w:rFonts w:ascii="Times New Roman" w:hAnsi="Times New Roman"/>
      <w:bCs w:val="0"/>
      <w:sz w:val="24"/>
    </w:rPr>
  </w:style>
  <w:style w:type="character" w:styleId="Mentionnonrsolue">
    <w:name w:val="Unresolved Mention"/>
    <w:basedOn w:val="Policepardfaut"/>
    <w:uiPriority w:val="99"/>
    <w:semiHidden/>
    <w:unhideWhenUsed/>
    <w:rsid w:val="004E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achristite.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3/09/21/28062535.html" TargetMode="External"/><Relationship Id="rId13" Type="http://schemas.openxmlformats.org/officeDocument/2006/relationships/hyperlink" Target="http://www.lachristite.eu/archives/2013/09/21/28062535.html" TargetMode="External"/><Relationship Id="rId18" Type="http://schemas.openxmlformats.org/officeDocument/2006/relationships/hyperlink" Target="http://www.lachristite.eu/archives/2013/09/24/28082982.html" TargetMode="External"/><Relationship Id="rId3" Type="http://schemas.openxmlformats.org/officeDocument/2006/relationships/hyperlink" Target="http://www.lachristite.eu/archives/2013/10/03/28139771.html" TargetMode="External"/><Relationship Id="rId21" Type="http://schemas.openxmlformats.org/officeDocument/2006/relationships/hyperlink" Target="http://www.lachristite.eu/archives/2013/12/02/28568961.html" TargetMode="External"/><Relationship Id="rId7" Type="http://schemas.openxmlformats.org/officeDocument/2006/relationships/hyperlink" Target="http://www.lachristite.eu/archives/2013/10/06/28161115.html" TargetMode="External"/><Relationship Id="rId12" Type="http://schemas.openxmlformats.org/officeDocument/2006/relationships/hyperlink" Target="http://www.lachristite.eu/archives/2013/09/21/28062535.html" TargetMode="External"/><Relationship Id="rId17" Type="http://schemas.openxmlformats.org/officeDocument/2006/relationships/hyperlink" Target="http://www.lachristite.eu/archives/2013/10/06/28161115.html" TargetMode="External"/><Relationship Id="rId2" Type="http://schemas.openxmlformats.org/officeDocument/2006/relationships/hyperlink" Target="http://www.lachristite.eu/tag/gnose%20valentinienne" TargetMode="External"/><Relationship Id="rId16" Type="http://schemas.openxmlformats.org/officeDocument/2006/relationships/hyperlink" Target="http://www.lachristite.eu/archives/2013/09/21/28062535.html" TargetMode="External"/><Relationship Id="rId20" Type="http://schemas.openxmlformats.org/officeDocument/2006/relationships/hyperlink" Target="http://www.lachristite.eu/archives/2014/04/01/29569347.html" TargetMode="External"/><Relationship Id="rId1" Type="http://schemas.openxmlformats.org/officeDocument/2006/relationships/hyperlink" Target="http://www.lachristite.eu/archives/2013/09/26/28096499.html" TargetMode="External"/><Relationship Id="rId6" Type="http://schemas.openxmlformats.org/officeDocument/2006/relationships/hyperlink" Target="http://www.lachristite.eu/archives/2017/03/02/34996823.html" TargetMode="External"/><Relationship Id="rId11" Type="http://schemas.openxmlformats.org/officeDocument/2006/relationships/hyperlink" Target="http://www.lachristite.eu/archives/2013/09/26/28096499.html" TargetMode="External"/><Relationship Id="rId5" Type="http://schemas.openxmlformats.org/officeDocument/2006/relationships/hyperlink" Target="http://www.lachristite.eu/archives/2013/09/22/28068006.html" TargetMode="External"/><Relationship Id="rId15" Type="http://schemas.openxmlformats.org/officeDocument/2006/relationships/hyperlink" Target="http://www.lachristite.eu/archives/2013/10/18/28242576.html" TargetMode="External"/><Relationship Id="rId10" Type="http://schemas.openxmlformats.org/officeDocument/2006/relationships/hyperlink" Target="http://www.lachristite.eu/archives/2013/11/18/28456775.html" TargetMode="External"/><Relationship Id="rId19" Type="http://schemas.openxmlformats.org/officeDocument/2006/relationships/hyperlink" Target="http://www.lachristite.eu/archives/2013/11/04/28360581.html" TargetMode="External"/><Relationship Id="rId4" Type="http://schemas.openxmlformats.org/officeDocument/2006/relationships/hyperlink" Target="http://www.lachristite.eu/archives/2014/01/17/28968975.html" TargetMode="External"/><Relationship Id="rId9" Type="http://schemas.openxmlformats.org/officeDocument/2006/relationships/hyperlink" Target="http://www.lachristite.eu/archives/2013/09/21/28062535.html" TargetMode="External"/><Relationship Id="rId14" Type="http://schemas.openxmlformats.org/officeDocument/2006/relationships/hyperlink" Target="http://www.lachristite.eu/archives/2013/09/22/28068006.html" TargetMode="External"/><Relationship Id="rId22" Type="http://schemas.openxmlformats.org/officeDocument/2006/relationships/hyperlink" Target="http://www.lachristite.eu/archives/2013/11/18/2845677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3A64-BE9C-4654-BDE6-061FD5AC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150</Pages>
  <Words>67277</Words>
  <Characters>370024</Characters>
  <Application>Microsoft Office Word</Application>
  <DocSecurity>0</DocSecurity>
  <Lines>3083</Lines>
  <Paragraphs>872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tiane</dc:creator>
  <cp:lastModifiedBy>Christiane MARMECHE</cp:lastModifiedBy>
  <cp:revision>81</cp:revision>
  <cp:lastPrinted>2014-12-15T08:22:00Z</cp:lastPrinted>
  <dcterms:created xsi:type="dcterms:W3CDTF">2014-01-09T16:55:00Z</dcterms:created>
  <dcterms:modified xsi:type="dcterms:W3CDTF">2022-04-12T10:33:00Z</dcterms:modified>
</cp:coreProperties>
</file>