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FE542" w14:textId="77777777" w:rsidR="00F32B8F" w:rsidRPr="009E574F" w:rsidRDefault="00F32B8F" w:rsidP="00DD0A3F">
      <w:pPr>
        <w:ind w:left="426"/>
        <w:rPr>
          <w:rFonts w:ascii="Helvetica" w:hAnsi="Helvetica" w:cs="Futura"/>
          <w:b/>
          <w:color w:val="0D0D0D" w:themeColor="text1" w:themeTint="F2"/>
          <w:sz w:val="36"/>
          <w:szCs w:val="36"/>
          <w:lang w:val="fr-FR"/>
        </w:rPr>
      </w:pPr>
      <w:r w:rsidRPr="009E574F">
        <w:rPr>
          <w:rFonts w:ascii="Helvetica" w:hAnsi="Helvetica" w:cs="Futura"/>
          <w:b/>
          <w:color w:val="0D0D0D" w:themeColor="text1" w:themeTint="F2"/>
          <w:sz w:val="36"/>
          <w:szCs w:val="36"/>
          <w:lang w:val="fr-FR"/>
        </w:rPr>
        <w:t>La maquette – Devoir n°2</w:t>
      </w:r>
    </w:p>
    <w:p w14:paraId="4E9B1661" w14:textId="77777777" w:rsidR="00F32B8F" w:rsidRDefault="00F32B8F" w:rsidP="00DD0A3F">
      <w:pPr>
        <w:ind w:left="426"/>
        <w:rPr>
          <w:rFonts w:ascii="Helvetica" w:hAnsi="Helvetica" w:cs="Futura"/>
          <w:color w:val="0D0D0D" w:themeColor="text1" w:themeTint="F2"/>
          <w:sz w:val="28"/>
          <w:szCs w:val="28"/>
          <w:lang w:val="fr-FR"/>
        </w:rPr>
      </w:pPr>
    </w:p>
    <w:p w14:paraId="61E4A280" w14:textId="77777777" w:rsidR="00BA6754" w:rsidRDefault="00BA6754" w:rsidP="00DD0A3F">
      <w:pPr>
        <w:ind w:left="426"/>
        <w:rPr>
          <w:rFonts w:ascii="Helvetica" w:hAnsi="Helvetica" w:cs="Futura"/>
          <w:color w:val="0D0D0D" w:themeColor="text1" w:themeTint="F2"/>
          <w:sz w:val="28"/>
          <w:szCs w:val="28"/>
          <w:lang w:val="fr-FR"/>
        </w:rPr>
      </w:pPr>
    </w:p>
    <w:p w14:paraId="2EB65564" w14:textId="77777777" w:rsidR="009E574F" w:rsidRPr="009E574F" w:rsidRDefault="009E574F" w:rsidP="00DD0A3F">
      <w:pPr>
        <w:ind w:left="426"/>
        <w:rPr>
          <w:rFonts w:ascii="Helvetica" w:hAnsi="Helvetica" w:cs="Futura"/>
          <w:color w:val="0D0D0D" w:themeColor="text1" w:themeTint="F2"/>
          <w:sz w:val="28"/>
          <w:szCs w:val="28"/>
          <w:lang w:val="fr-FR"/>
        </w:rPr>
      </w:pPr>
    </w:p>
    <w:p w14:paraId="23F6A21D" w14:textId="77777777" w:rsidR="00F32B8F" w:rsidRPr="00CD1242" w:rsidRDefault="00F32B8F" w:rsidP="00DD0A3F">
      <w:pPr>
        <w:ind w:left="426"/>
        <w:jc w:val="both"/>
        <w:rPr>
          <w:rFonts w:ascii="Helvetica" w:hAnsi="Helvetica" w:cs="Futura"/>
          <w:color w:val="0D0D0D" w:themeColor="text1" w:themeTint="F2"/>
          <w:sz w:val="30"/>
          <w:szCs w:val="30"/>
          <w:lang w:val="fr-FR"/>
        </w:rPr>
      </w:pPr>
      <w:r w:rsidRPr="00CD1242">
        <w:rPr>
          <w:rFonts w:ascii="Helvetica" w:hAnsi="Helvetica" w:cs="Futura"/>
          <w:color w:val="0D0D0D" w:themeColor="text1" w:themeTint="F2"/>
          <w:sz w:val="30"/>
          <w:szCs w:val="30"/>
          <w:lang w:val="fr-FR"/>
        </w:rPr>
        <w:t xml:space="preserve">1. </w:t>
      </w:r>
      <w:r w:rsidRPr="00CD1242">
        <w:rPr>
          <w:rFonts w:ascii="Helvetica" w:hAnsi="Helvetica" w:cs="Futura"/>
          <w:bCs/>
          <w:color w:val="0D0D0D" w:themeColor="text1" w:themeTint="F2"/>
          <w:sz w:val="30"/>
          <w:szCs w:val="30"/>
          <w:u w:val="single"/>
          <w:lang w:val="fr-FR"/>
        </w:rPr>
        <w:t>Regardez le schéma de ce gabarit:</w:t>
      </w:r>
    </w:p>
    <w:p w14:paraId="47B602A2" w14:textId="77777777" w:rsidR="00F32B8F" w:rsidRPr="006C74F3" w:rsidRDefault="00F32B8F" w:rsidP="00DD0A3F">
      <w:pPr>
        <w:ind w:left="426"/>
        <w:rPr>
          <w:rFonts w:ascii="Helvetica" w:hAnsi="Helvetica" w:cs="Futura"/>
          <w:color w:val="0D0D0D" w:themeColor="text1" w:themeTint="F2"/>
          <w:lang w:val="fr-FR"/>
        </w:rPr>
      </w:pPr>
    </w:p>
    <w:p w14:paraId="2C8FE15C" w14:textId="77777777" w:rsidR="009E574F" w:rsidRDefault="009E574F" w:rsidP="00DD0A3F">
      <w:pPr>
        <w:ind w:left="426"/>
        <w:rPr>
          <w:rFonts w:ascii="Helvetica" w:hAnsi="Helvetica" w:cs="Futura"/>
          <w:color w:val="0D0D0D" w:themeColor="text1" w:themeTint="F2"/>
          <w:lang w:val="fr-FR"/>
        </w:rPr>
      </w:pPr>
    </w:p>
    <w:p w14:paraId="1B3AE9C2" w14:textId="77777777" w:rsidR="00BA6754" w:rsidRPr="009E574F" w:rsidRDefault="00BA6754" w:rsidP="00DD0A3F">
      <w:pPr>
        <w:ind w:left="426"/>
        <w:rPr>
          <w:rFonts w:ascii="Helvetica" w:hAnsi="Helvetica" w:cs="Futura"/>
          <w:color w:val="0D0D0D" w:themeColor="text1" w:themeTint="F2"/>
          <w:lang w:val="fr-FR"/>
        </w:rPr>
      </w:pPr>
    </w:p>
    <w:p w14:paraId="26C55E77" w14:textId="77777777" w:rsidR="00F32B8F" w:rsidRPr="00AC1F48" w:rsidRDefault="00605247" w:rsidP="00DD0A3F">
      <w:pPr>
        <w:ind w:left="426"/>
        <w:rPr>
          <w:rFonts w:ascii="Helvetica" w:hAnsi="Helvetica" w:cs="Futura"/>
          <w:color w:val="0D0D0D" w:themeColor="text1" w:themeTint="F2"/>
          <w:sz w:val="28"/>
          <w:szCs w:val="28"/>
          <w:lang w:val="fr-FR"/>
        </w:rPr>
      </w:pPr>
      <w:r w:rsidRPr="00AC1F48">
        <w:rPr>
          <w:rFonts w:ascii="Helvetica" w:hAnsi="Helvetica" w:cs="Futura"/>
          <w:color w:val="0D0D0D" w:themeColor="text1" w:themeTint="F2"/>
          <w:sz w:val="28"/>
          <w:szCs w:val="28"/>
          <w:lang w:val="fr-FR"/>
        </w:rPr>
        <w:t>Inscrivez les légendes qui corresponde</w:t>
      </w:r>
      <w:r w:rsidR="00F32B8F" w:rsidRPr="00AC1F48">
        <w:rPr>
          <w:rFonts w:ascii="Helvetica" w:hAnsi="Helvetica" w:cs="Futura"/>
          <w:color w:val="0D0D0D" w:themeColor="text1" w:themeTint="F2"/>
          <w:sz w:val="28"/>
          <w:szCs w:val="28"/>
          <w:lang w:val="fr-FR"/>
        </w:rPr>
        <w:t>nt à chaque partie mentionnée par un numéro:</w:t>
      </w:r>
    </w:p>
    <w:p w14:paraId="7CC5BF1D" w14:textId="77777777" w:rsidR="00F32B8F" w:rsidRPr="009E574F" w:rsidRDefault="00F32B8F" w:rsidP="00DD0A3F">
      <w:pPr>
        <w:ind w:left="426"/>
        <w:rPr>
          <w:rFonts w:ascii="Helvetica" w:hAnsi="Helvetica" w:cs="Futura"/>
          <w:color w:val="0D0D0D" w:themeColor="text1" w:themeTint="F2"/>
          <w:lang w:val="fr-FR"/>
        </w:rPr>
      </w:pPr>
    </w:p>
    <w:p w14:paraId="4941AB1A" w14:textId="77777777" w:rsidR="00F32B8F" w:rsidRPr="009E574F" w:rsidRDefault="00F32B8F" w:rsidP="00DD0A3F">
      <w:pPr>
        <w:ind w:left="426"/>
        <w:rPr>
          <w:rFonts w:ascii="Helvetica" w:hAnsi="Helvetica" w:cs="Futura"/>
          <w:color w:val="0D0D0D" w:themeColor="text1" w:themeTint="F2"/>
          <w:lang w:val="fr-FR"/>
        </w:rPr>
      </w:pPr>
      <w:r w:rsidRPr="009E574F">
        <w:rPr>
          <w:rFonts w:ascii="Helvetica" w:hAnsi="Helvetica" w:cs="Futura"/>
          <w:color w:val="0D0D0D" w:themeColor="text1" w:themeTint="F2"/>
          <w:lang w:val="fr-FR"/>
        </w:rPr>
        <w:t>Légende n°1:</w:t>
      </w:r>
      <w:r w:rsidRPr="009E574F">
        <w:rPr>
          <w:rFonts w:ascii="Helvetica" w:hAnsi="Helvetica" w:cs="Futura"/>
          <w:color w:val="0D0D0D" w:themeColor="text1" w:themeTint="F2"/>
          <w:lang w:val="fr-FR"/>
        </w:rPr>
        <w:tab/>
        <w:t>marge de tête ou blanc de tête</w:t>
      </w:r>
    </w:p>
    <w:p w14:paraId="774DF01D" w14:textId="77777777" w:rsidR="00F32B8F" w:rsidRPr="009E574F" w:rsidRDefault="00F32B8F" w:rsidP="00DD0A3F">
      <w:pPr>
        <w:ind w:left="426"/>
        <w:rPr>
          <w:rFonts w:ascii="Helvetica" w:hAnsi="Helvetica" w:cs="Futura"/>
          <w:color w:val="0D0D0D" w:themeColor="text1" w:themeTint="F2"/>
          <w:lang w:val="fr-FR"/>
        </w:rPr>
      </w:pPr>
      <w:r w:rsidRPr="009E574F">
        <w:rPr>
          <w:rFonts w:ascii="Helvetica" w:hAnsi="Helvetica" w:cs="Futura"/>
          <w:color w:val="0D0D0D" w:themeColor="text1" w:themeTint="F2"/>
          <w:lang w:val="fr-FR"/>
        </w:rPr>
        <w:t>Légende n°2:</w:t>
      </w:r>
      <w:r w:rsidRPr="009E574F">
        <w:rPr>
          <w:rFonts w:ascii="Helvetica" w:hAnsi="Helvetica" w:cs="Futura"/>
          <w:color w:val="0D0D0D" w:themeColor="text1" w:themeTint="F2"/>
          <w:lang w:val="fr-FR"/>
        </w:rPr>
        <w:tab/>
        <w:t xml:space="preserve">marge extérieur ou </w:t>
      </w:r>
      <w:r w:rsidR="00600404" w:rsidRPr="009E574F">
        <w:rPr>
          <w:rFonts w:ascii="Helvetica" w:hAnsi="Helvetica" w:cs="Futura"/>
          <w:color w:val="0D0D0D" w:themeColor="text1" w:themeTint="F2"/>
          <w:lang w:val="fr-FR"/>
        </w:rPr>
        <w:t>grand fond</w:t>
      </w:r>
    </w:p>
    <w:p w14:paraId="0401896A" w14:textId="77777777" w:rsidR="00F32B8F" w:rsidRPr="009E574F" w:rsidRDefault="00F32B8F" w:rsidP="00DD0A3F">
      <w:pPr>
        <w:ind w:left="426"/>
        <w:rPr>
          <w:rFonts w:ascii="Helvetica" w:hAnsi="Helvetica" w:cs="Futura"/>
          <w:color w:val="0D0D0D" w:themeColor="text1" w:themeTint="F2"/>
          <w:lang w:val="fr-FR"/>
        </w:rPr>
      </w:pPr>
      <w:r w:rsidRPr="009E574F">
        <w:rPr>
          <w:rFonts w:ascii="Helvetica" w:hAnsi="Helvetica" w:cs="Futura"/>
          <w:color w:val="0D0D0D" w:themeColor="text1" w:themeTint="F2"/>
          <w:lang w:val="fr-FR"/>
        </w:rPr>
        <w:t>Légende n°3:</w:t>
      </w:r>
      <w:r w:rsidRPr="009E574F">
        <w:rPr>
          <w:rFonts w:ascii="Helvetica" w:hAnsi="Helvetica" w:cs="Futura"/>
          <w:color w:val="0D0D0D" w:themeColor="text1" w:themeTint="F2"/>
          <w:lang w:val="fr-FR"/>
        </w:rPr>
        <w:tab/>
        <w:t xml:space="preserve">marge intérieure ou </w:t>
      </w:r>
      <w:r w:rsidR="00600404" w:rsidRPr="009E574F">
        <w:rPr>
          <w:rFonts w:ascii="Helvetica" w:hAnsi="Helvetica" w:cs="Futura"/>
          <w:color w:val="0D0D0D" w:themeColor="text1" w:themeTint="F2"/>
          <w:lang w:val="fr-FR"/>
        </w:rPr>
        <w:t>petit fond</w:t>
      </w:r>
    </w:p>
    <w:p w14:paraId="4A016B2B" w14:textId="77777777" w:rsidR="00F32B8F" w:rsidRPr="009E574F" w:rsidRDefault="00F32B8F" w:rsidP="00DD0A3F">
      <w:pPr>
        <w:ind w:left="426"/>
        <w:rPr>
          <w:rFonts w:ascii="Helvetica" w:hAnsi="Helvetica" w:cs="Futura"/>
          <w:color w:val="0D0D0D" w:themeColor="text1" w:themeTint="F2"/>
          <w:lang w:val="fr-FR"/>
        </w:rPr>
      </w:pPr>
      <w:r w:rsidRPr="009E574F">
        <w:rPr>
          <w:rFonts w:ascii="Helvetica" w:hAnsi="Helvetica" w:cs="Futura"/>
          <w:color w:val="0D0D0D" w:themeColor="text1" w:themeTint="F2"/>
          <w:lang w:val="fr-FR"/>
        </w:rPr>
        <w:t>Légende n°4 :</w:t>
      </w:r>
      <w:r w:rsidRPr="009E574F">
        <w:rPr>
          <w:rFonts w:ascii="Helvetica" w:hAnsi="Helvetica" w:cs="Futura"/>
          <w:color w:val="0D0D0D" w:themeColor="text1" w:themeTint="F2"/>
          <w:lang w:val="fr-FR"/>
        </w:rPr>
        <w:tab/>
        <w:t>marge de pied ou blanc de pied</w:t>
      </w:r>
    </w:p>
    <w:p w14:paraId="33792B49" w14:textId="77777777" w:rsidR="00F32B8F" w:rsidRPr="009E574F" w:rsidRDefault="00F32B8F" w:rsidP="00DD0A3F">
      <w:pPr>
        <w:ind w:left="426"/>
        <w:rPr>
          <w:rFonts w:ascii="Helvetica" w:hAnsi="Helvetica" w:cs="Futura"/>
          <w:color w:val="0D0D0D" w:themeColor="text1" w:themeTint="F2"/>
          <w:lang w:val="fr-FR"/>
        </w:rPr>
      </w:pPr>
      <w:r w:rsidRPr="009E574F">
        <w:rPr>
          <w:rFonts w:ascii="Helvetica" w:hAnsi="Helvetica" w:cs="Futura"/>
          <w:color w:val="0D0D0D" w:themeColor="text1" w:themeTint="F2"/>
          <w:lang w:val="fr-FR"/>
        </w:rPr>
        <w:t>Légende n°5 :</w:t>
      </w:r>
      <w:r w:rsidRPr="009E574F">
        <w:rPr>
          <w:rFonts w:ascii="Helvetica" w:hAnsi="Helvetica" w:cs="Futura"/>
          <w:color w:val="0D0D0D" w:themeColor="text1" w:themeTint="F2"/>
          <w:lang w:val="fr-FR"/>
        </w:rPr>
        <w:tab/>
        <w:t>gouttière</w:t>
      </w:r>
    </w:p>
    <w:p w14:paraId="4A7E611E" w14:textId="77777777" w:rsidR="00F32B8F" w:rsidRPr="009E574F" w:rsidRDefault="00F32B8F" w:rsidP="00DD0A3F">
      <w:pPr>
        <w:ind w:left="426"/>
        <w:rPr>
          <w:rFonts w:ascii="Helvetica" w:hAnsi="Helvetica" w:cs="Futura"/>
          <w:color w:val="0D0D0D" w:themeColor="text1" w:themeTint="F2"/>
          <w:lang w:val="fr-FR"/>
        </w:rPr>
      </w:pPr>
      <w:r w:rsidRPr="009E574F">
        <w:rPr>
          <w:rFonts w:ascii="Helvetica" w:hAnsi="Helvetica" w:cs="Futura"/>
          <w:color w:val="0D0D0D" w:themeColor="text1" w:themeTint="F2"/>
          <w:lang w:val="fr-FR"/>
        </w:rPr>
        <w:t>Légende n°6 :</w:t>
      </w:r>
      <w:r w:rsidRPr="009E574F">
        <w:rPr>
          <w:rFonts w:ascii="Helvetica" w:hAnsi="Helvetica" w:cs="Futura"/>
          <w:color w:val="0D0D0D" w:themeColor="text1" w:themeTint="F2"/>
          <w:lang w:val="fr-FR"/>
        </w:rPr>
        <w:tab/>
        <w:t>justification</w:t>
      </w:r>
    </w:p>
    <w:p w14:paraId="6D608E51" w14:textId="77777777" w:rsidR="00F32B8F" w:rsidRPr="009E574F" w:rsidRDefault="00F32B8F" w:rsidP="00DD0A3F">
      <w:pPr>
        <w:ind w:left="426"/>
        <w:rPr>
          <w:rFonts w:ascii="Helvetica" w:hAnsi="Helvetica" w:cs="Futura"/>
          <w:color w:val="0D0D0D" w:themeColor="text1" w:themeTint="F2"/>
          <w:lang w:val="fr-FR"/>
        </w:rPr>
      </w:pPr>
      <w:r w:rsidRPr="009E574F">
        <w:rPr>
          <w:rFonts w:ascii="Helvetica" w:hAnsi="Helvetica" w:cs="Futura"/>
          <w:color w:val="0D0D0D" w:themeColor="text1" w:themeTint="F2"/>
          <w:lang w:val="fr-FR"/>
        </w:rPr>
        <w:t>Légende n°7 :</w:t>
      </w:r>
      <w:r w:rsidRPr="009E574F">
        <w:rPr>
          <w:rFonts w:ascii="Helvetica" w:hAnsi="Helvetica" w:cs="Futura"/>
          <w:color w:val="0D0D0D" w:themeColor="text1" w:themeTint="F2"/>
          <w:lang w:val="fr-FR"/>
        </w:rPr>
        <w:tab/>
        <w:t>foliotage (n° de page)</w:t>
      </w:r>
    </w:p>
    <w:p w14:paraId="2C40B223" w14:textId="77777777" w:rsidR="00F32B8F" w:rsidRPr="009E574F" w:rsidRDefault="00F32B8F" w:rsidP="00DD0A3F">
      <w:pPr>
        <w:ind w:left="426"/>
        <w:rPr>
          <w:rFonts w:ascii="Helvetica" w:hAnsi="Helvetica" w:cs="Futura"/>
          <w:color w:val="0D0D0D" w:themeColor="text1" w:themeTint="F2"/>
          <w:lang w:val="fr-FR"/>
        </w:rPr>
      </w:pPr>
      <w:r w:rsidRPr="009E574F">
        <w:rPr>
          <w:rFonts w:ascii="Helvetica" w:hAnsi="Helvetica" w:cs="Futura"/>
          <w:color w:val="0D0D0D" w:themeColor="text1" w:themeTint="F2"/>
          <w:lang w:val="fr-FR"/>
        </w:rPr>
        <w:t>Légende n°8 :</w:t>
      </w:r>
      <w:r w:rsidRPr="009E574F">
        <w:rPr>
          <w:rFonts w:ascii="Helvetica" w:hAnsi="Helvetica" w:cs="Futura"/>
          <w:color w:val="0D0D0D" w:themeColor="text1" w:themeTint="F2"/>
          <w:lang w:val="fr-FR"/>
        </w:rPr>
        <w:tab/>
        <w:t>largeur totale d’</w:t>
      </w:r>
      <w:proofErr w:type="spellStart"/>
      <w:r w:rsidRPr="009E574F">
        <w:rPr>
          <w:rFonts w:ascii="Helvetica" w:hAnsi="Helvetica" w:cs="Futura"/>
          <w:color w:val="0D0D0D" w:themeColor="text1" w:themeTint="F2"/>
          <w:lang w:val="fr-FR"/>
        </w:rPr>
        <w:t>empagement</w:t>
      </w:r>
      <w:proofErr w:type="spellEnd"/>
    </w:p>
    <w:p w14:paraId="48FEB42B" w14:textId="77777777" w:rsidR="00605247" w:rsidRDefault="00605247" w:rsidP="00DD0A3F">
      <w:pPr>
        <w:ind w:left="426"/>
        <w:rPr>
          <w:rFonts w:ascii="Helvetica" w:hAnsi="Helvetica" w:cs="Futura"/>
          <w:color w:val="0D0D0D" w:themeColor="text1" w:themeTint="F2"/>
          <w:lang w:val="fr-FR"/>
        </w:rPr>
      </w:pPr>
    </w:p>
    <w:p w14:paraId="40560A02" w14:textId="77777777" w:rsidR="00693E55" w:rsidRPr="009E574F" w:rsidRDefault="00693E55" w:rsidP="00DD0A3F">
      <w:pPr>
        <w:ind w:left="426"/>
        <w:rPr>
          <w:rFonts w:ascii="Helvetica" w:hAnsi="Helvetica" w:cs="Futura"/>
          <w:color w:val="0D0D0D" w:themeColor="text1" w:themeTint="F2"/>
          <w:lang w:val="fr-FR"/>
        </w:rPr>
      </w:pPr>
    </w:p>
    <w:p w14:paraId="6E52AC16" w14:textId="77777777" w:rsidR="00605247" w:rsidRPr="009E574F" w:rsidRDefault="00605247" w:rsidP="00DD0A3F">
      <w:pPr>
        <w:ind w:left="426"/>
        <w:rPr>
          <w:rFonts w:ascii="Helvetica" w:hAnsi="Helvetica" w:cs="Futura"/>
          <w:color w:val="0D0D0D" w:themeColor="text1" w:themeTint="F2"/>
          <w:lang w:val="fr-FR"/>
        </w:rPr>
      </w:pPr>
    </w:p>
    <w:p w14:paraId="74A0B95B" w14:textId="77777777" w:rsidR="00605247" w:rsidRPr="00AC1F48" w:rsidRDefault="00605247" w:rsidP="00DD0A3F">
      <w:pPr>
        <w:ind w:left="426"/>
        <w:rPr>
          <w:rFonts w:ascii="Helvetica" w:hAnsi="Helvetica" w:cs="Futura"/>
          <w:color w:val="0D0D0D" w:themeColor="text1" w:themeTint="F2"/>
          <w:sz w:val="28"/>
          <w:szCs w:val="28"/>
          <w:lang w:val="fr-FR"/>
        </w:rPr>
      </w:pPr>
      <w:r w:rsidRPr="00AC1F48">
        <w:rPr>
          <w:rFonts w:ascii="Helvetica" w:hAnsi="Helvetica" w:cs="Futura"/>
          <w:color w:val="0D0D0D" w:themeColor="text1" w:themeTint="F2"/>
          <w:sz w:val="28"/>
          <w:szCs w:val="28"/>
          <w:lang w:val="fr-FR"/>
        </w:rPr>
        <w:t>Quelles réflexions pouvez-vous faire à propos de ce gabarit ?</w:t>
      </w:r>
    </w:p>
    <w:p w14:paraId="54F3D184" w14:textId="77777777" w:rsidR="00605247" w:rsidRDefault="00605247" w:rsidP="00DD0A3F">
      <w:pPr>
        <w:ind w:left="426"/>
        <w:rPr>
          <w:rFonts w:ascii="Helvetica" w:hAnsi="Helvetica" w:cs="Futura"/>
          <w:color w:val="0D0D0D" w:themeColor="text1" w:themeTint="F2"/>
          <w:lang w:val="fr-FR"/>
        </w:rPr>
      </w:pPr>
    </w:p>
    <w:p w14:paraId="1190649E" w14:textId="27D39792" w:rsidR="00AF43BF" w:rsidRDefault="00AF43BF" w:rsidP="00FE56FA">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Il s’agit sans doute d’un journal de format A4 pour lequel le gabarit à trois colonnes est souvent utilisé. Ces colo</w:t>
      </w:r>
      <w:r w:rsidR="00A61332">
        <w:rPr>
          <w:rFonts w:ascii="Helvetica" w:hAnsi="Helvetica" w:cs="Futura"/>
          <w:color w:val="0D0D0D" w:themeColor="text1" w:themeTint="F2"/>
          <w:lang w:val="fr-FR"/>
        </w:rPr>
        <w:t>nnes sont de même justification, représentant un modèle classique. Les marges intérieures et extérieures sont de même taille, ce qui peut être le cas dans la presse</w:t>
      </w:r>
      <w:r w:rsidR="00FE56FA">
        <w:rPr>
          <w:rFonts w:ascii="Helvetica" w:hAnsi="Helvetica" w:cs="Futura"/>
          <w:color w:val="0D0D0D" w:themeColor="text1" w:themeTint="F2"/>
          <w:lang w:val="fr-FR"/>
        </w:rPr>
        <w:t xml:space="preserve"> mais en général, le grand fond est supérieur au petit fond pour faciliter la prise en main du document.</w:t>
      </w:r>
    </w:p>
    <w:p w14:paraId="72C367EA" w14:textId="77777777" w:rsidR="00AF43BF" w:rsidRDefault="00AF43BF" w:rsidP="00FE56FA">
      <w:pPr>
        <w:ind w:left="426"/>
        <w:jc w:val="both"/>
        <w:rPr>
          <w:rFonts w:ascii="Helvetica" w:hAnsi="Helvetica" w:cs="Futura"/>
          <w:color w:val="0D0D0D" w:themeColor="text1" w:themeTint="F2"/>
          <w:lang w:val="fr-FR"/>
        </w:rPr>
      </w:pPr>
    </w:p>
    <w:p w14:paraId="54FB1BC6" w14:textId="5F973E59" w:rsidR="00AF43BF" w:rsidRDefault="00693E55" w:rsidP="00FE56FA">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Le fait que la marge de tête apparaisse beaucoup plus grande que la marge de pied vient sans doute du fait que le titre est inséré dans le blanc de tête.</w:t>
      </w:r>
      <w:r w:rsidR="00BC7075">
        <w:rPr>
          <w:rFonts w:ascii="Helvetica" w:hAnsi="Helvetica" w:cs="Futura"/>
          <w:color w:val="0D0D0D" w:themeColor="text1" w:themeTint="F2"/>
          <w:lang w:val="fr-FR"/>
        </w:rPr>
        <w:t xml:space="preserve"> Elle semble cependant disproportionnée par rapport au blanc de pied.</w:t>
      </w:r>
    </w:p>
    <w:p w14:paraId="4789B5AF" w14:textId="77777777" w:rsidR="00755DB6" w:rsidRPr="009E574F" w:rsidRDefault="00755DB6" w:rsidP="00693E55">
      <w:pPr>
        <w:jc w:val="both"/>
        <w:rPr>
          <w:rFonts w:ascii="Helvetica" w:hAnsi="Helvetica" w:cs="Futura"/>
          <w:color w:val="0D0D0D" w:themeColor="text1" w:themeTint="F2"/>
          <w:lang w:val="fr-FR"/>
        </w:rPr>
      </w:pPr>
    </w:p>
    <w:p w14:paraId="090BDD2F" w14:textId="6E580E3A" w:rsidR="00755DB6" w:rsidRPr="009E574F" w:rsidRDefault="00755DB6" w:rsidP="00DD0A3F">
      <w:pPr>
        <w:ind w:left="426"/>
        <w:jc w:val="both"/>
        <w:rPr>
          <w:rFonts w:ascii="Helvetica" w:hAnsi="Helvetica" w:cs="Futura"/>
          <w:color w:val="0D0D0D" w:themeColor="text1" w:themeTint="F2"/>
          <w:lang w:val="fr-FR"/>
        </w:rPr>
      </w:pPr>
      <w:r w:rsidRPr="009E574F">
        <w:rPr>
          <w:rFonts w:ascii="Helvetica" w:hAnsi="Helvetica" w:cs="Futura"/>
          <w:color w:val="0D0D0D" w:themeColor="text1" w:themeTint="F2"/>
          <w:lang w:val="fr-FR"/>
        </w:rPr>
        <w:t xml:space="preserve">D’autre part, </w:t>
      </w:r>
      <w:r w:rsidR="00693E55">
        <w:rPr>
          <w:rFonts w:ascii="Helvetica" w:hAnsi="Helvetica" w:cs="Futura"/>
          <w:color w:val="0D0D0D" w:themeColor="text1" w:themeTint="F2"/>
          <w:lang w:val="fr-FR"/>
        </w:rPr>
        <w:t xml:space="preserve">je pense que sur un gabarit classique, comme celui-ci, </w:t>
      </w:r>
      <w:r w:rsidRPr="009E574F">
        <w:rPr>
          <w:rFonts w:ascii="Helvetica" w:hAnsi="Helvetica" w:cs="Futura"/>
          <w:color w:val="0D0D0D" w:themeColor="text1" w:themeTint="F2"/>
          <w:lang w:val="fr-FR"/>
        </w:rPr>
        <w:t xml:space="preserve">le foliotage sera </w:t>
      </w:r>
      <w:r w:rsidR="00693E55">
        <w:rPr>
          <w:rFonts w:ascii="Helvetica" w:hAnsi="Helvetica" w:cs="Futura"/>
          <w:color w:val="0D0D0D" w:themeColor="text1" w:themeTint="F2"/>
          <w:lang w:val="fr-FR"/>
        </w:rPr>
        <w:t>plutôt</w:t>
      </w:r>
      <w:r w:rsidRPr="009E574F">
        <w:rPr>
          <w:rFonts w:ascii="Helvetica" w:hAnsi="Helvetica" w:cs="Futura"/>
          <w:color w:val="0D0D0D" w:themeColor="text1" w:themeTint="F2"/>
          <w:lang w:val="fr-FR"/>
        </w:rPr>
        <w:t xml:space="preserve"> positionné en bas </w:t>
      </w:r>
      <w:r w:rsidR="00EF5A3A">
        <w:rPr>
          <w:rFonts w:ascii="Helvetica" w:hAnsi="Helvetica" w:cs="Futura"/>
          <w:color w:val="0D0D0D" w:themeColor="text1" w:themeTint="F2"/>
          <w:lang w:val="fr-FR"/>
        </w:rPr>
        <w:t xml:space="preserve">(ou en haut) </w:t>
      </w:r>
      <w:r w:rsidRPr="009E574F">
        <w:rPr>
          <w:rFonts w:ascii="Helvetica" w:hAnsi="Helvetica" w:cs="Futura"/>
          <w:color w:val="0D0D0D" w:themeColor="text1" w:themeTint="F2"/>
          <w:lang w:val="fr-FR"/>
        </w:rPr>
        <w:t xml:space="preserve">à gauche ou à droite, surtout </w:t>
      </w:r>
      <w:r w:rsidR="00693E55">
        <w:rPr>
          <w:rFonts w:ascii="Helvetica" w:hAnsi="Helvetica" w:cs="Futura"/>
          <w:color w:val="0D0D0D" w:themeColor="text1" w:themeTint="F2"/>
          <w:lang w:val="fr-FR"/>
        </w:rPr>
        <w:t xml:space="preserve">si </w:t>
      </w:r>
      <w:r w:rsidR="00585A1B" w:rsidRPr="009E574F">
        <w:rPr>
          <w:rFonts w:ascii="Helvetica" w:hAnsi="Helvetica" w:cs="Futura"/>
          <w:color w:val="0D0D0D" w:themeColor="text1" w:themeTint="F2"/>
          <w:lang w:val="fr-FR"/>
        </w:rPr>
        <w:t>ce gabarit s’applique à des doubles pages.</w:t>
      </w:r>
    </w:p>
    <w:p w14:paraId="2731090D" w14:textId="77777777" w:rsidR="00755DB6" w:rsidRPr="009E574F" w:rsidRDefault="00755DB6" w:rsidP="00DD0A3F">
      <w:pPr>
        <w:ind w:left="426"/>
        <w:jc w:val="both"/>
        <w:rPr>
          <w:rFonts w:ascii="Helvetica" w:hAnsi="Helvetica" w:cs="Futura"/>
          <w:color w:val="0D0D0D" w:themeColor="text1" w:themeTint="F2"/>
          <w:lang w:val="fr-FR"/>
        </w:rPr>
      </w:pPr>
    </w:p>
    <w:p w14:paraId="4E99D965" w14:textId="77777777" w:rsidR="00605247" w:rsidRDefault="00605247" w:rsidP="00DD0A3F">
      <w:pPr>
        <w:ind w:left="426"/>
        <w:jc w:val="both"/>
        <w:rPr>
          <w:rFonts w:ascii="Helvetica" w:hAnsi="Helvetica" w:cs="Futura"/>
          <w:color w:val="0D0D0D" w:themeColor="text1" w:themeTint="F2"/>
          <w:lang w:val="fr-FR"/>
        </w:rPr>
      </w:pPr>
    </w:p>
    <w:p w14:paraId="4326BE0E" w14:textId="77777777" w:rsidR="00693E55" w:rsidRPr="003F2931" w:rsidRDefault="00693E55" w:rsidP="00DD0A3F">
      <w:pPr>
        <w:ind w:left="426"/>
        <w:jc w:val="both"/>
        <w:rPr>
          <w:rFonts w:ascii="Geneva" w:hAnsi="Geneva" w:cs="Futura"/>
          <w:color w:val="0D0D0D" w:themeColor="text1" w:themeTint="F2"/>
          <w:lang w:val="fr-FR"/>
        </w:rPr>
      </w:pPr>
    </w:p>
    <w:p w14:paraId="20B23609" w14:textId="77777777" w:rsidR="002E5E14" w:rsidRDefault="002E5E14" w:rsidP="003553E9">
      <w:pPr>
        <w:jc w:val="both"/>
        <w:rPr>
          <w:rFonts w:ascii="Geneva" w:hAnsi="Geneva" w:cs="Futura"/>
          <w:color w:val="0D0D0D" w:themeColor="text1" w:themeTint="F2"/>
          <w:lang w:val="fr-FR"/>
        </w:rPr>
      </w:pPr>
    </w:p>
    <w:p w14:paraId="3FCAD049" w14:textId="77777777" w:rsidR="00693E55" w:rsidRDefault="00693E55" w:rsidP="002E757A">
      <w:pPr>
        <w:ind w:left="426"/>
        <w:jc w:val="both"/>
        <w:rPr>
          <w:rFonts w:ascii="Helvetica" w:hAnsi="Helvetica" w:cs="Futura"/>
          <w:color w:val="0D0D0D" w:themeColor="text1" w:themeTint="F2"/>
          <w:sz w:val="28"/>
          <w:szCs w:val="28"/>
          <w:lang w:val="fr-FR"/>
        </w:rPr>
      </w:pPr>
    </w:p>
    <w:p w14:paraId="62A54706" w14:textId="77777777" w:rsidR="00693E55" w:rsidRDefault="00693E55" w:rsidP="002E757A">
      <w:pPr>
        <w:ind w:left="426"/>
        <w:jc w:val="both"/>
        <w:rPr>
          <w:rFonts w:ascii="Helvetica" w:hAnsi="Helvetica" w:cs="Futura"/>
          <w:color w:val="0D0D0D" w:themeColor="text1" w:themeTint="F2"/>
          <w:sz w:val="28"/>
          <w:szCs w:val="28"/>
          <w:lang w:val="fr-FR"/>
        </w:rPr>
      </w:pPr>
    </w:p>
    <w:p w14:paraId="79A2AE75" w14:textId="77777777" w:rsidR="00693E55" w:rsidRDefault="00693E55" w:rsidP="002E757A">
      <w:pPr>
        <w:ind w:left="426"/>
        <w:jc w:val="both"/>
        <w:rPr>
          <w:rFonts w:ascii="Helvetica" w:hAnsi="Helvetica" w:cs="Futura"/>
          <w:color w:val="0D0D0D" w:themeColor="text1" w:themeTint="F2"/>
          <w:sz w:val="28"/>
          <w:szCs w:val="28"/>
          <w:lang w:val="fr-FR"/>
        </w:rPr>
      </w:pPr>
    </w:p>
    <w:p w14:paraId="1C17EA8E" w14:textId="77777777" w:rsidR="00693E55" w:rsidRDefault="00693E55" w:rsidP="00AC270D">
      <w:pPr>
        <w:jc w:val="both"/>
        <w:rPr>
          <w:rFonts w:ascii="Helvetica" w:hAnsi="Helvetica" w:cs="Futura"/>
          <w:color w:val="0D0D0D" w:themeColor="text1" w:themeTint="F2"/>
          <w:sz w:val="28"/>
          <w:szCs w:val="28"/>
          <w:lang w:val="fr-FR"/>
        </w:rPr>
      </w:pPr>
    </w:p>
    <w:p w14:paraId="22FF51FF" w14:textId="2778BEB8" w:rsidR="002E5E14" w:rsidRPr="00CD1242" w:rsidRDefault="002E5E14" w:rsidP="002E757A">
      <w:pPr>
        <w:ind w:left="426"/>
        <w:jc w:val="both"/>
        <w:rPr>
          <w:rFonts w:ascii="Helvetica" w:hAnsi="Helvetica" w:cs="Futura"/>
          <w:bCs/>
          <w:color w:val="0D0D0D" w:themeColor="text1" w:themeTint="F2"/>
          <w:sz w:val="30"/>
          <w:szCs w:val="30"/>
          <w:u w:val="single"/>
          <w:lang w:val="fr-FR"/>
        </w:rPr>
      </w:pPr>
      <w:r w:rsidRPr="00CD1242">
        <w:rPr>
          <w:rFonts w:ascii="Helvetica" w:hAnsi="Helvetica" w:cs="Futura"/>
          <w:color w:val="0D0D0D" w:themeColor="text1" w:themeTint="F2"/>
          <w:sz w:val="30"/>
          <w:szCs w:val="30"/>
          <w:lang w:val="fr-FR"/>
        </w:rPr>
        <w:lastRenderedPageBreak/>
        <w:t xml:space="preserve">2. </w:t>
      </w:r>
      <w:r w:rsidR="00AC1F48" w:rsidRPr="00CD1242">
        <w:rPr>
          <w:rFonts w:ascii="Helvetica" w:hAnsi="Helvetica" w:cs="Futura"/>
          <w:bCs/>
          <w:color w:val="0D0D0D" w:themeColor="text1" w:themeTint="F2"/>
          <w:sz w:val="30"/>
          <w:szCs w:val="30"/>
          <w:u w:val="single"/>
          <w:lang w:val="fr-FR"/>
        </w:rPr>
        <w:t>Dans un journal de votre choix, sélectionnez deux doubles pages utilisant le même gabarit mais avec de légères variantes.</w:t>
      </w:r>
    </w:p>
    <w:p w14:paraId="4F3376E1" w14:textId="77777777" w:rsidR="00F442C2" w:rsidRDefault="00F442C2" w:rsidP="002E757A">
      <w:pPr>
        <w:ind w:left="426"/>
        <w:jc w:val="both"/>
        <w:rPr>
          <w:rFonts w:ascii="Helvetica" w:hAnsi="Helvetica" w:cs="Futura"/>
          <w:bCs/>
          <w:color w:val="0D0D0D" w:themeColor="text1" w:themeTint="F2"/>
          <w:sz w:val="28"/>
          <w:szCs w:val="28"/>
          <w:u w:val="single"/>
          <w:lang w:val="fr-FR"/>
        </w:rPr>
      </w:pPr>
    </w:p>
    <w:p w14:paraId="070A0BF1" w14:textId="0571CCE3" w:rsidR="00AC1F48" w:rsidRPr="00AC270D" w:rsidRDefault="00F442C2" w:rsidP="00AC270D">
      <w:pPr>
        <w:ind w:left="426"/>
        <w:jc w:val="both"/>
        <w:rPr>
          <w:rFonts w:ascii="Helvetica" w:hAnsi="Helvetica" w:cs="Futura"/>
          <w:bCs/>
          <w:color w:val="0D0D0D" w:themeColor="text1" w:themeTint="F2"/>
          <w:lang w:val="fr-FR"/>
        </w:rPr>
      </w:pPr>
      <w:r w:rsidRPr="00F442C2">
        <w:rPr>
          <w:rFonts w:ascii="Helvetica" w:hAnsi="Helvetica" w:cs="Futura"/>
          <w:b/>
          <w:bCs/>
          <w:i/>
          <w:color w:val="0D0D0D" w:themeColor="text1" w:themeTint="F2"/>
          <w:lang w:val="fr-FR"/>
        </w:rPr>
        <w:t>Journal choisi</w:t>
      </w:r>
      <w:r w:rsidRPr="00F442C2">
        <w:rPr>
          <w:rFonts w:ascii="Helvetica" w:hAnsi="Helvetica" w:cs="Futura"/>
          <w:b/>
          <w:bCs/>
          <w:color w:val="0D0D0D" w:themeColor="text1" w:themeTint="F2"/>
          <w:lang w:val="fr-FR"/>
        </w:rPr>
        <w:t> </w:t>
      </w:r>
      <w:r w:rsidRPr="00F442C2">
        <w:rPr>
          <w:rFonts w:ascii="Helvetica" w:hAnsi="Helvetica" w:cs="Futura"/>
          <w:bCs/>
          <w:color w:val="0D0D0D" w:themeColor="text1" w:themeTint="F2"/>
          <w:lang w:val="fr-FR"/>
        </w:rPr>
        <w:t xml:space="preserve">: le quotidien suisse </w:t>
      </w:r>
      <w:r w:rsidR="004C4050" w:rsidRPr="004C4050">
        <w:rPr>
          <w:rFonts w:ascii="Helvetica" w:hAnsi="Helvetica" w:cs="Futura"/>
          <w:bCs/>
          <w:color w:val="0D0D0D" w:themeColor="text1" w:themeTint="F2"/>
          <w:lang w:val="fr-FR"/>
        </w:rPr>
        <w:drawing>
          <wp:inline distT="0" distB="0" distL="0" distR="0" wp14:anchorId="0A1EA7C9" wp14:editId="736E3285">
            <wp:extent cx="815312" cy="322696"/>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976" cy="322959"/>
                    </a:xfrm>
                    <a:prstGeom prst="rect">
                      <a:avLst/>
                    </a:prstGeom>
                    <a:noFill/>
                    <a:ln>
                      <a:noFill/>
                    </a:ln>
                  </pic:spPr>
                </pic:pic>
              </a:graphicData>
            </a:graphic>
          </wp:inline>
        </w:drawing>
      </w:r>
      <w:r w:rsidR="004C4050">
        <w:rPr>
          <w:rFonts w:ascii="Helvetica" w:hAnsi="Helvetica" w:cs="Futura"/>
          <w:bCs/>
          <w:color w:val="0D0D0D" w:themeColor="text1" w:themeTint="F2"/>
          <w:lang w:val="fr-FR"/>
        </w:rPr>
        <w:t xml:space="preserve"> </w:t>
      </w:r>
      <w:r>
        <w:rPr>
          <w:rFonts w:ascii="Helvetica" w:hAnsi="Helvetica" w:cs="Futura"/>
          <w:bCs/>
          <w:color w:val="0D0D0D" w:themeColor="text1" w:themeTint="F2"/>
          <w:lang w:val="fr-FR"/>
        </w:rPr>
        <w:t>pages</w:t>
      </w:r>
      <w:r w:rsidRPr="00F442C2">
        <w:rPr>
          <w:rFonts w:ascii="Helvetica" w:hAnsi="Helvetica" w:cs="Futura"/>
          <w:bCs/>
          <w:color w:val="0D0D0D" w:themeColor="text1" w:themeTint="F2"/>
          <w:lang w:val="fr-FR"/>
        </w:rPr>
        <w:t xml:space="preserve"> 8/9 et 26/27</w:t>
      </w:r>
      <w:r w:rsidR="004C4050" w:rsidRPr="004C4050">
        <w:rPr>
          <w:rFonts w:ascii="Helvetica" w:hAnsi="Helvetica" w:cs="Futura"/>
          <w:bCs/>
          <w:color w:val="0D0D0D" w:themeColor="text1" w:themeTint="F2"/>
          <w:lang w:val="fr-FR"/>
        </w:rPr>
        <w:t xml:space="preserve"> </w:t>
      </w:r>
    </w:p>
    <w:p w14:paraId="6238631F" w14:textId="77777777" w:rsidR="0026674D" w:rsidRDefault="0026674D" w:rsidP="00BD7B78">
      <w:pPr>
        <w:ind w:left="426"/>
        <w:jc w:val="both"/>
        <w:rPr>
          <w:rFonts w:ascii="Helvetica" w:hAnsi="Helvetica" w:cs="Futura"/>
          <w:b/>
          <w:bCs/>
          <w:color w:val="0D0D0D" w:themeColor="text1" w:themeTint="F2"/>
          <w:u w:val="single"/>
          <w:lang w:val="fr-FR"/>
        </w:rPr>
      </w:pPr>
    </w:p>
    <w:p w14:paraId="6595064F" w14:textId="77777777" w:rsidR="004C4050" w:rsidRDefault="004C4050" w:rsidP="00BD7B78">
      <w:pPr>
        <w:ind w:left="426"/>
        <w:jc w:val="both"/>
        <w:rPr>
          <w:rFonts w:ascii="Helvetica" w:hAnsi="Helvetica" w:cs="Futura"/>
          <w:b/>
          <w:bCs/>
          <w:color w:val="0D0D0D" w:themeColor="text1" w:themeTint="F2"/>
          <w:u w:val="single"/>
          <w:lang w:val="fr-FR"/>
        </w:rPr>
      </w:pPr>
    </w:p>
    <w:p w14:paraId="26E69F2D" w14:textId="5A75147F" w:rsidR="00AC1F48" w:rsidRDefault="00AC1F48" w:rsidP="002E757A">
      <w:pPr>
        <w:pStyle w:val="Paragraphedeliste"/>
        <w:numPr>
          <w:ilvl w:val="0"/>
          <w:numId w:val="6"/>
        </w:numPr>
        <w:ind w:left="1276"/>
        <w:jc w:val="both"/>
        <w:rPr>
          <w:rFonts w:ascii="Helvetica" w:hAnsi="Helvetica" w:cs="Futura"/>
          <w:color w:val="0D0D0D" w:themeColor="text1" w:themeTint="F2"/>
          <w:sz w:val="30"/>
          <w:szCs w:val="30"/>
          <w:lang w:val="fr-FR"/>
        </w:rPr>
      </w:pPr>
      <w:r w:rsidRPr="00CD1242">
        <w:rPr>
          <w:rFonts w:ascii="Helvetica" w:hAnsi="Helvetica" w:cs="Futura"/>
          <w:color w:val="0D0D0D" w:themeColor="text1" w:themeTint="F2"/>
          <w:sz w:val="30"/>
          <w:szCs w:val="30"/>
          <w:lang w:val="fr-FR"/>
        </w:rPr>
        <w:t>Analysez la charte graphique</w:t>
      </w:r>
    </w:p>
    <w:p w14:paraId="4124F52E" w14:textId="77777777" w:rsidR="00AB7657" w:rsidRPr="00CD1242" w:rsidRDefault="00AB7657" w:rsidP="00AB7657">
      <w:pPr>
        <w:pStyle w:val="Paragraphedeliste"/>
        <w:ind w:left="1276"/>
        <w:jc w:val="both"/>
        <w:rPr>
          <w:rFonts w:ascii="Helvetica" w:hAnsi="Helvetica" w:cs="Futura"/>
          <w:color w:val="0D0D0D" w:themeColor="text1" w:themeTint="F2"/>
          <w:sz w:val="30"/>
          <w:szCs w:val="30"/>
          <w:lang w:val="fr-FR"/>
        </w:rPr>
      </w:pPr>
    </w:p>
    <w:p w14:paraId="283F9439" w14:textId="77777777" w:rsidR="0026674D" w:rsidRDefault="0026674D" w:rsidP="002E757A">
      <w:pPr>
        <w:pStyle w:val="Paragraphedeliste"/>
        <w:ind w:left="1211"/>
        <w:jc w:val="both"/>
        <w:rPr>
          <w:rFonts w:ascii="Helvetica" w:hAnsi="Helvetica" w:cs="Futura"/>
          <w:color w:val="0D0D0D" w:themeColor="text1" w:themeTint="F2"/>
          <w:sz w:val="28"/>
          <w:szCs w:val="28"/>
          <w:lang w:val="fr-FR"/>
        </w:rPr>
      </w:pPr>
    </w:p>
    <w:p w14:paraId="7527C0FE" w14:textId="2B797A36" w:rsidR="002E757A" w:rsidRPr="008A0FD7" w:rsidRDefault="002E757A" w:rsidP="008A5315">
      <w:pPr>
        <w:pStyle w:val="Paragraphedeliste"/>
        <w:ind w:left="1276" w:right="702"/>
        <w:jc w:val="both"/>
        <w:rPr>
          <w:rFonts w:ascii="Helvetica" w:hAnsi="Helvetica" w:cs="Futura"/>
          <w:b/>
          <w:color w:val="000090"/>
          <w:sz w:val="28"/>
          <w:szCs w:val="28"/>
          <w:lang w:val="fr-FR"/>
        </w:rPr>
      </w:pPr>
      <w:r w:rsidRPr="008A0FD7">
        <w:rPr>
          <w:rFonts w:ascii="Helvetica" w:hAnsi="Helvetica" w:cs="Futura"/>
          <w:b/>
          <w:color w:val="000090"/>
          <w:sz w:val="28"/>
          <w:szCs w:val="28"/>
          <w:lang w:val="fr-FR"/>
        </w:rPr>
        <w:t>Quels sont les éléments invariants que l’on retrouve sur toutes les pages ?</w:t>
      </w:r>
    </w:p>
    <w:p w14:paraId="0F18C352" w14:textId="77777777" w:rsidR="002E757A" w:rsidRPr="002E757A" w:rsidRDefault="002E757A" w:rsidP="002E757A">
      <w:pPr>
        <w:ind w:left="426"/>
        <w:jc w:val="both"/>
        <w:rPr>
          <w:rFonts w:ascii="Helvetica" w:hAnsi="Helvetica" w:cs="Futura"/>
          <w:color w:val="0D0D0D" w:themeColor="text1" w:themeTint="F2"/>
          <w:sz w:val="28"/>
          <w:szCs w:val="28"/>
          <w:lang w:val="fr-FR"/>
        </w:rPr>
      </w:pPr>
    </w:p>
    <w:p w14:paraId="5186B11D" w14:textId="2FAAEC3D" w:rsidR="00143804" w:rsidRDefault="00EE044E" w:rsidP="002E757A">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Les éléments invariants que l’on retrouve sur chaque page et </w:t>
      </w:r>
      <w:r w:rsidR="003B3C96">
        <w:rPr>
          <w:rFonts w:ascii="Helvetica" w:hAnsi="Helvetica" w:cs="Futura"/>
          <w:color w:val="0D0D0D" w:themeColor="text1" w:themeTint="F2"/>
          <w:lang w:val="fr-FR"/>
        </w:rPr>
        <w:t>au même endroit</w:t>
      </w:r>
      <w:r w:rsidR="00AC270D">
        <w:rPr>
          <w:rFonts w:ascii="Helvetica" w:hAnsi="Helvetica" w:cs="Futura"/>
          <w:color w:val="0D0D0D" w:themeColor="text1" w:themeTint="F2"/>
          <w:lang w:val="fr-FR"/>
        </w:rPr>
        <w:t xml:space="preserve"> sont uniquement l’épais </w:t>
      </w:r>
      <w:r>
        <w:rPr>
          <w:rFonts w:ascii="Helvetica" w:hAnsi="Helvetica" w:cs="Futura"/>
          <w:color w:val="0D0D0D" w:themeColor="text1" w:themeTint="F2"/>
          <w:lang w:val="fr-FR"/>
        </w:rPr>
        <w:t>filet bleu en haut</w:t>
      </w:r>
      <w:r w:rsidR="00AC270D">
        <w:rPr>
          <w:rFonts w:ascii="Helvetica" w:hAnsi="Helvetica" w:cs="Futura"/>
          <w:color w:val="0D0D0D" w:themeColor="text1" w:themeTint="F2"/>
          <w:lang w:val="fr-FR"/>
        </w:rPr>
        <w:t xml:space="preserve"> du rectangle d’</w:t>
      </w:r>
      <w:proofErr w:type="spellStart"/>
      <w:r w:rsidR="00AC270D">
        <w:rPr>
          <w:rFonts w:ascii="Helvetica" w:hAnsi="Helvetica" w:cs="Futura"/>
          <w:color w:val="0D0D0D" w:themeColor="text1" w:themeTint="F2"/>
          <w:lang w:val="fr-FR"/>
        </w:rPr>
        <w:t>empagement</w:t>
      </w:r>
      <w:proofErr w:type="spellEnd"/>
      <w:r w:rsidR="00AC270D">
        <w:rPr>
          <w:rFonts w:ascii="Helvetica" w:hAnsi="Helvetica" w:cs="Futura"/>
          <w:color w:val="0D0D0D" w:themeColor="text1" w:themeTint="F2"/>
          <w:lang w:val="fr-FR"/>
        </w:rPr>
        <w:t xml:space="preserve"> et l’épais </w:t>
      </w:r>
      <w:r>
        <w:rPr>
          <w:rFonts w:ascii="Helvetica" w:hAnsi="Helvetica" w:cs="Futura"/>
          <w:color w:val="0D0D0D" w:themeColor="text1" w:themeTint="F2"/>
          <w:lang w:val="fr-FR"/>
        </w:rPr>
        <w:t>filet gris, coupé de quatre carrés cyan, magenta, jaune et noir, en bas du rectangle d’</w:t>
      </w:r>
      <w:proofErr w:type="spellStart"/>
      <w:r>
        <w:rPr>
          <w:rFonts w:ascii="Helvetica" w:hAnsi="Helvetica" w:cs="Futura"/>
          <w:color w:val="0D0D0D" w:themeColor="text1" w:themeTint="F2"/>
          <w:lang w:val="fr-FR"/>
        </w:rPr>
        <w:t>empagement</w:t>
      </w:r>
      <w:proofErr w:type="spellEnd"/>
      <w:r>
        <w:rPr>
          <w:rFonts w:ascii="Helvetica" w:hAnsi="Helvetica" w:cs="Futura"/>
          <w:color w:val="0D0D0D" w:themeColor="text1" w:themeTint="F2"/>
          <w:lang w:val="fr-FR"/>
        </w:rPr>
        <w:t>.</w:t>
      </w:r>
    </w:p>
    <w:p w14:paraId="026A6898" w14:textId="77777777" w:rsidR="00AC270D" w:rsidRDefault="00AC270D" w:rsidP="002E757A">
      <w:pPr>
        <w:ind w:left="426"/>
        <w:jc w:val="both"/>
        <w:rPr>
          <w:rFonts w:ascii="Helvetica" w:hAnsi="Helvetica" w:cs="Futura"/>
          <w:color w:val="0D0D0D" w:themeColor="text1" w:themeTint="F2"/>
          <w:lang w:val="fr-FR"/>
        </w:rPr>
      </w:pPr>
    </w:p>
    <w:p w14:paraId="473B4731" w14:textId="5C564D57" w:rsidR="00AC270D" w:rsidRDefault="00AC270D" w:rsidP="00AC270D">
      <w:pPr>
        <w:ind w:left="426"/>
        <w:jc w:val="both"/>
        <w:rPr>
          <w:rFonts w:ascii="Helvetica" w:hAnsi="Helvetica" w:cs="Futura"/>
          <w:color w:val="0D0D0D" w:themeColor="text1" w:themeTint="F2"/>
          <w:lang w:val="fr-FR"/>
        </w:rPr>
      </w:pPr>
      <w:r w:rsidRPr="00AC270D">
        <w:rPr>
          <w:rFonts w:ascii="Helvetica" w:hAnsi="Helvetica" w:cs="Futura"/>
          <w:color w:val="0D0D0D" w:themeColor="text1" w:themeTint="F2"/>
          <w:lang w:val="fr-FR"/>
        </w:rPr>
        <w:t>On remarque sur chaque double page, une asymétrie dans la mise en page des articles, visuels, encarts… En effet, l’article principal est toujours présenté en haut, à gauche, sur 4 ou 5 colonnes et sur une hauteur plus ou moins grande, dépendant de l’image qui l’accompagne. D’autre part, les encarts publicitaires sont systématiquement présentés en bas, à gauche, pouvant s’étaler sur toute la largeur de la page.</w:t>
      </w:r>
    </w:p>
    <w:p w14:paraId="2F268F22" w14:textId="77777777" w:rsidR="003553E9" w:rsidRDefault="003553E9" w:rsidP="002E757A">
      <w:pPr>
        <w:ind w:left="426"/>
        <w:jc w:val="both"/>
        <w:rPr>
          <w:rFonts w:ascii="Helvetica" w:hAnsi="Helvetica" w:cs="Futura"/>
          <w:color w:val="0D0D0D" w:themeColor="text1" w:themeTint="F2"/>
          <w:lang w:val="fr-FR"/>
        </w:rPr>
      </w:pPr>
    </w:p>
    <w:p w14:paraId="754DC5DE" w14:textId="77777777" w:rsidR="003553E9" w:rsidRDefault="003553E9" w:rsidP="002E757A">
      <w:pPr>
        <w:ind w:left="426"/>
        <w:jc w:val="both"/>
        <w:rPr>
          <w:rFonts w:ascii="Helvetica" w:hAnsi="Helvetica" w:cs="Futura"/>
          <w:color w:val="0D0D0D" w:themeColor="text1" w:themeTint="F2"/>
          <w:lang w:val="fr-FR"/>
        </w:rPr>
      </w:pPr>
    </w:p>
    <w:p w14:paraId="43ACD088" w14:textId="4C8908CD" w:rsidR="003553E9" w:rsidRPr="008A0FD7" w:rsidRDefault="003553E9" w:rsidP="00CD1242">
      <w:pPr>
        <w:pStyle w:val="Paragraphedeliste"/>
        <w:ind w:left="1276" w:right="702"/>
        <w:jc w:val="both"/>
        <w:rPr>
          <w:rFonts w:ascii="Helvetica" w:hAnsi="Helvetica" w:cs="Futura"/>
          <w:b/>
          <w:color w:val="000090"/>
          <w:sz w:val="28"/>
          <w:szCs w:val="28"/>
          <w:lang w:val="fr-FR"/>
        </w:rPr>
      </w:pPr>
      <w:r w:rsidRPr="008A0FD7">
        <w:rPr>
          <w:rFonts w:ascii="Helvetica" w:hAnsi="Helvetica" w:cs="Futura"/>
          <w:b/>
          <w:color w:val="000090"/>
          <w:sz w:val="28"/>
          <w:szCs w:val="28"/>
          <w:lang w:val="fr-FR"/>
        </w:rPr>
        <w:t>Quel est le gabarit de base ?</w:t>
      </w:r>
    </w:p>
    <w:p w14:paraId="4C01508D" w14:textId="77777777" w:rsidR="00DD0A3F" w:rsidRDefault="00DD0A3F" w:rsidP="00BD7B78">
      <w:pPr>
        <w:ind w:left="426"/>
        <w:jc w:val="both"/>
        <w:rPr>
          <w:rFonts w:ascii="Helvetica" w:hAnsi="Helvetica" w:cs="Futura"/>
          <w:color w:val="0D0D0D" w:themeColor="text1" w:themeTint="F2"/>
          <w:lang w:val="fr-FR"/>
        </w:rPr>
      </w:pPr>
    </w:p>
    <w:p w14:paraId="2E8A91D6" w14:textId="5C237285" w:rsidR="00AC1F48" w:rsidRDefault="00EE044E"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Ce quotidien utilise un format à la française de dimension 31,2 cm x 47,1 cm. </w:t>
      </w:r>
      <w:r w:rsidR="00BD7B78">
        <w:rPr>
          <w:rFonts w:ascii="Helvetica" w:hAnsi="Helvetica" w:cs="Futura"/>
          <w:color w:val="0D0D0D" w:themeColor="text1" w:themeTint="F2"/>
          <w:lang w:val="fr-FR"/>
        </w:rPr>
        <w:t>Le</w:t>
      </w:r>
      <w:r w:rsidR="00DD0A3F">
        <w:rPr>
          <w:rFonts w:ascii="Helvetica" w:hAnsi="Helvetica" w:cs="Futura"/>
          <w:color w:val="0D0D0D" w:themeColor="text1" w:themeTint="F2"/>
          <w:lang w:val="fr-FR"/>
        </w:rPr>
        <w:t xml:space="preserve"> gabarit de base se compose d’un </w:t>
      </w:r>
      <w:r w:rsidR="004A1B3A">
        <w:rPr>
          <w:rFonts w:ascii="Helvetica" w:hAnsi="Helvetica" w:cs="Futura"/>
          <w:color w:val="0D0D0D" w:themeColor="text1" w:themeTint="F2"/>
          <w:lang w:val="fr-FR"/>
        </w:rPr>
        <w:t>rectangle d’</w:t>
      </w:r>
      <w:proofErr w:type="spellStart"/>
      <w:r w:rsidR="004A1B3A">
        <w:rPr>
          <w:rFonts w:ascii="Helvetica" w:hAnsi="Helvetica" w:cs="Futura"/>
          <w:color w:val="0D0D0D" w:themeColor="text1" w:themeTint="F2"/>
          <w:lang w:val="fr-FR"/>
        </w:rPr>
        <w:t>empagement</w:t>
      </w:r>
      <w:proofErr w:type="spellEnd"/>
      <w:r w:rsidR="004A1B3A">
        <w:rPr>
          <w:rFonts w:ascii="Helvetica" w:hAnsi="Helvetica" w:cs="Futura"/>
          <w:color w:val="0D0D0D" w:themeColor="text1" w:themeTint="F2"/>
          <w:lang w:val="fr-FR"/>
        </w:rPr>
        <w:t xml:space="preserve"> de 28,8 cm x 42,2</w:t>
      </w:r>
      <w:r w:rsidR="00DD0A3F">
        <w:rPr>
          <w:rFonts w:ascii="Helvetica" w:hAnsi="Helvetica" w:cs="Futura"/>
          <w:color w:val="0D0D0D" w:themeColor="text1" w:themeTint="F2"/>
          <w:lang w:val="fr-FR"/>
        </w:rPr>
        <w:t xml:space="preserve"> cm</w:t>
      </w:r>
      <w:r w:rsidR="009F4C28">
        <w:rPr>
          <w:rFonts w:ascii="Helvetica" w:hAnsi="Helvetica" w:cs="Futura"/>
          <w:color w:val="0D0D0D" w:themeColor="text1" w:themeTint="F2"/>
          <w:lang w:val="fr-FR"/>
        </w:rPr>
        <w:t>, délimité</w:t>
      </w:r>
      <w:r w:rsidR="004F510B">
        <w:rPr>
          <w:rFonts w:ascii="Helvetica" w:hAnsi="Helvetica" w:cs="Futura"/>
          <w:color w:val="0D0D0D" w:themeColor="text1" w:themeTint="F2"/>
          <w:lang w:val="fr-FR"/>
        </w:rPr>
        <w:t>,</w:t>
      </w:r>
      <w:r w:rsidR="009F4C28">
        <w:rPr>
          <w:rFonts w:ascii="Helvetica" w:hAnsi="Helvetica" w:cs="Futura"/>
          <w:color w:val="0D0D0D" w:themeColor="text1" w:themeTint="F2"/>
          <w:lang w:val="fr-FR"/>
        </w:rPr>
        <w:t xml:space="preserve"> </w:t>
      </w:r>
      <w:r w:rsidR="004F510B">
        <w:rPr>
          <w:rFonts w:ascii="Helvetica" w:hAnsi="Helvetica" w:cs="Futura"/>
          <w:color w:val="0D0D0D" w:themeColor="text1" w:themeTint="F2"/>
          <w:lang w:val="fr-FR"/>
        </w:rPr>
        <w:t xml:space="preserve">en haut et en bas, sur toute sa largeur </w:t>
      </w:r>
      <w:r w:rsidR="009F4C28">
        <w:rPr>
          <w:rFonts w:ascii="Helvetica" w:hAnsi="Helvetica" w:cs="Futura"/>
          <w:color w:val="0D0D0D" w:themeColor="text1" w:themeTint="F2"/>
          <w:lang w:val="fr-FR"/>
        </w:rPr>
        <w:t xml:space="preserve">par un </w:t>
      </w:r>
      <w:r w:rsidR="00BD7B78">
        <w:rPr>
          <w:rFonts w:ascii="Helvetica" w:hAnsi="Helvetica" w:cs="Futura"/>
          <w:color w:val="0D0D0D" w:themeColor="text1" w:themeTint="F2"/>
          <w:lang w:val="fr-FR"/>
        </w:rPr>
        <w:t xml:space="preserve">épais </w:t>
      </w:r>
      <w:r w:rsidR="009F4C28">
        <w:rPr>
          <w:rFonts w:ascii="Helvetica" w:hAnsi="Helvetica" w:cs="Futura"/>
          <w:color w:val="0D0D0D" w:themeColor="text1" w:themeTint="F2"/>
          <w:lang w:val="fr-FR"/>
        </w:rPr>
        <w:t>filet</w:t>
      </w:r>
      <w:r w:rsidR="00BD7B78">
        <w:rPr>
          <w:rFonts w:ascii="Helvetica" w:hAnsi="Helvetica" w:cs="Futura"/>
          <w:color w:val="0D0D0D" w:themeColor="text1" w:themeTint="F2"/>
          <w:lang w:val="fr-FR"/>
        </w:rPr>
        <w:t xml:space="preserve"> horizontal</w:t>
      </w:r>
      <w:r w:rsidR="003553E9">
        <w:rPr>
          <w:rFonts w:ascii="Helvetica" w:hAnsi="Helvetica" w:cs="Futura"/>
          <w:color w:val="0D0D0D" w:themeColor="text1" w:themeTint="F2"/>
          <w:lang w:val="fr-FR"/>
        </w:rPr>
        <w:t xml:space="preserve"> de couleur</w:t>
      </w:r>
      <w:r w:rsidR="009F4C28">
        <w:rPr>
          <w:rFonts w:ascii="Helvetica" w:hAnsi="Helvetica" w:cs="Futura"/>
          <w:color w:val="0D0D0D" w:themeColor="text1" w:themeTint="F2"/>
          <w:lang w:val="fr-FR"/>
        </w:rPr>
        <w:t xml:space="preserve">. Il présente </w:t>
      </w:r>
      <w:r w:rsidR="00DD0A3F">
        <w:rPr>
          <w:rFonts w:ascii="Helvetica" w:hAnsi="Helvetica" w:cs="Futura"/>
          <w:color w:val="0D0D0D" w:themeColor="text1" w:themeTint="F2"/>
          <w:lang w:val="fr-FR"/>
        </w:rPr>
        <w:t>6 colonnes de taille identique</w:t>
      </w:r>
      <w:r w:rsidR="009F4C28">
        <w:rPr>
          <w:rFonts w:ascii="Helvetica" w:hAnsi="Helvetica" w:cs="Futura"/>
          <w:color w:val="0D0D0D" w:themeColor="text1" w:themeTint="F2"/>
          <w:lang w:val="fr-FR"/>
        </w:rPr>
        <w:t>, pouvant contenir chacune environ 5 mots et dont les gouttières, également identiques, représentent 3 caractères de texte courant.</w:t>
      </w:r>
    </w:p>
    <w:p w14:paraId="0E684E20" w14:textId="77777777" w:rsidR="004F510B" w:rsidRDefault="004F510B" w:rsidP="00BD7B78">
      <w:pPr>
        <w:ind w:left="426"/>
        <w:jc w:val="both"/>
        <w:rPr>
          <w:rFonts w:ascii="Helvetica" w:hAnsi="Helvetica" w:cs="Futura"/>
          <w:color w:val="0D0D0D" w:themeColor="text1" w:themeTint="F2"/>
          <w:lang w:val="fr-FR"/>
        </w:rPr>
      </w:pPr>
    </w:p>
    <w:p w14:paraId="5289DE77" w14:textId="45AAB5E2" w:rsidR="004F510B" w:rsidRDefault="004F510B"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Les marges intérieures et extérieures sont de </w:t>
      </w:r>
      <w:r w:rsidR="001E7806">
        <w:rPr>
          <w:rFonts w:ascii="Helvetica" w:hAnsi="Helvetica" w:cs="Futura"/>
          <w:color w:val="0D0D0D" w:themeColor="text1" w:themeTint="F2"/>
          <w:lang w:val="fr-FR"/>
        </w:rPr>
        <w:t xml:space="preserve">même taille </w:t>
      </w:r>
      <w:r>
        <w:rPr>
          <w:rFonts w:ascii="Helvetica" w:hAnsi="Helvetica" w:cs="Futura"/>
          <w:color w:val="0D0D0D" w:themeColor="text1" w:themeTint="F2"/>
          <w:lang w:val="fr-FR"/>
        </w:rPr>
        <w:t xml:space="preserve">(0,8 cm) tandis que la marge de tête est supérieure à la marge de pied, ce qui </w:t>
      </w:r>
      <w:r w:rsidR="006C74F3">
        <w:rPr>
          <w:rFonts w:ascii="Helvetica" w:hAnsi="Helvetica" w:cs="Futura"/>
          <w:color w:val="0D0D0D" w:themeColor="text1" w:themeTint="F2"/>
          <w:lang w:val="fr-FR"/>
        </w:rPr>
        <w:t>n’</w:t>
      </w:r>
      <w:r>
        <w:rPr>
          <w:rFonts w:ascii="Helvetica" w:hAnsi="Helvetica" w:cs="Futura"/>
          <w:color w:val="0D0D0D" w:themeColor="text1" w:themeTint="F2"/>
          <w:lang w:val="fr-FR"/>
        </w:rPr>
        <w:t xml:space="preserve">est </w:t>
      </w:r>
      <w:r w:rsidR="006C74F3">
        <w:rPr>
          <w:rFonts w:ascii="Helvetica" w:hAnsi="Helvetica" w:cs="Futura"/>
          <w:color w:val="0D0D0D" w:themeColor="text1" w:themeTint="F2"/>
          <w:lang w:val="fr-FR"/>
        </w:rPr>
        <w:t>normalement pas le cas</w:t>
      </w:r>
      <w:r>
        <w:rPr>
          <w:rFonts w:ascii="Helvetica" w:hAnsi="Helvetica" w:cs="Futura"/>
          <w:color w:val="0D0D0D" w:themeColor="text1" w:themeTint="F2"/>
          <w:lang w:val="fr-FR"/>
        </w:rPr>
        <w:t>. Il faut préciser que la marge de t</w:t>
      </w:r>
      <w:r w:rsidR="001E7806">
        <w:rPr>
          <w:rFonts w:ascii="Helvetica" w:hAnsi="Helvetica" w:cs="Futura"/>
          <w:color w:val="0D0D0D" w:themeColor="text1" w:themeTint="F2"/>
          <w:lang w:val="fr-FR"/>
        </w:rPr>
        <w:t>ête</w:t>
      </w:r>
      <w:r>
        <w:rPr>
          <w:rFonts w:ascii="Helvetica" w:hAnsi="Helvetica" w:cs="Futura"/>
          <w:color w:val="0D0D0D" w:themeColor="text1" w:themeTint="F2"/>
          <w:lang w:val="fr-FR"/>
        </w:rPr>
        <w:t xml:space="preserve"> est utilisée</w:t>
      </w:r>
      <w:r w:rsidR="001E7806">
        <w:rPr>
          <w:rFonts w:ascii="Helvetica" w:hAnsi="Helvetica" w:cs="Futura"/>
          <w:color w:val="0D0D0D" w:themeColor="text1" w:themeTint="F2"/>
          <w:lang w:val="fr-FR"/>
        </w:rPr>
        <w:t xml:space="preserve"> </w:t>
      </w:r>
      <w:r w:rsidR="004837C8">
        <w:rPr>
          <w:rFonts w:ascii="Helvetica" w:hAnsi="Helvetica" w:cs="Futura"/>
          <w:color w:val="0D0D0D" w:themeColor="text1" w:themeTint="F2"/>
          <w:lang w:val="fr-FR"/>
        </w:rPr>
        <w:t xml:space="preserve">ici </w:t>
      </w:r>
      <w:r w:rsidR="001E7806">
        <w:rPr>
          <w:rFonts w:ascii="Helvetica" w:hAnsi="Helvetica" w:cs="Futura"/>
          <w:color w:val="0D0D0D" w:themeColor="text1" w:themeTint="F2"/>
          <w:lang w:val="fr-FR"/>
        </w:rPr>
        <w:t xml:space="preserve">pour indiquer le foliotage, le titre de rubrique, le nom du journal et la date. </w:t>
      </w:r>
      <w:r w:rsidR="006C74F3">
        <w:rPr>
          <w:rFonts w:ascii="Helvetica" w:hAnsi="Helvetica" w:cs="Futura"/>
          <w:color w:val="0D0D0D" w:themeColor="text1" w:themeTint="F2"/>
          <w:lang w:val="fr-FR"/>
        </w:rPr>
        <w:t>Cependant,</w:t>
      </w:r>
      <w:r w:rsidR="001E7806">
        <w:rPr>
          <w:rFonts w:ascii="Helvetica" w:hAnsi="Helvetica" w:cs="Futura"/>
          <w:color w:val="0D0D0D" w:themeColor="text1" w:themeTint="F2"/>
          <w:lang w:val="fr-FR"/>
        </w:rPr>
        <w:t xml:space="preserve"> malgré cela, cette dernière reste légèrement </w:t>
      </w:r>
      <w:r w:rsidR="00693FBE">
        <w:rPr>
          <w:rFonts w:ascii="Helvetica" w:hAnsi="Helvetica" w:cs="Futura"/>
          <w:color w:val="0D0D0D" w:themeColor="text1" w:themeTint="F2"/>
          <w:lang w:val="fr-FR"/>
        </w:rPr>
        <w:t xml:space="preserve">plus </w:t>
      </w:r>
      <w:r w:rsidR="001E7806">
        <w:rPr>
          <w:rFonts w:ascii="Helvetica" w:hAnsi="Helvetica" w:cs="Futura"/>
          <w:color w:val="0D0D0D" w:themeColor="text1" w:themeTint="F2"/>
          <w:lang w:val="fr-FR"/>
        </w:rPr>
        <w:t>importante que la marge de pied.</w:t>
      </w:r>
    </w:p>
    <w:p w14:paraId="15327880" w14:textId="77777777" w:rsidR="003553E9" w:rsidRDefault="003553E9" w:rsidP="00BD7B78">
      <w:pPr>
        <w:ind w:left="426"/>
        <w:jc w:val="both"/>
        <w:rPr>
          <w:rFonts w:ascii="Helvetica" w:hAnsi="Helvetica" w:cs="Futura"/>
          <w:color w:val="0D0D0D" w:themeColor="text1" w:themeTint="F2"/>
          <w:lang w:val="fr-FR"/>
        </w:rPr>
      </w:pPr>
    </w:p>
    <w:p w14:paraId="4DA9B81B" w14:textId="77777777" w:rsidR="00693FBE" w:rsidRDefault="00693FBE" w:rsidP="00BD7B78">
      <w:pPr>
        <w:ind w:left="426"/>
        <w:jc w:val="both"/>
        <w:rPr>
          <w:rFonts w:ascii="Helvetica" w:hAnsi="Helvetica" w:cs="Futura"/>
          <w:color w:val="0D0D0D" w:themeColor="text1" w:themeTint="F2"/>
          <w:lang w:val="fr-FR"/>
        </w:rPr>
      </w:pPr>
    </w:p>
    <w:p w14:paraId="4CF6EB22" w14:textId="4BF871CC" w:rsidR="002E757A" w:rsidRPr="008A0FD7" w:rsidRDefault="002E757A" w:rsidP="00CD1242">
      <w:pPr>
        <w:pStyle w:val="Paragraphedeliste"/>
        <w:ind w:left="1276" w:right="702"/>
        <w:jc w:val="both"/>
        <w:rPr>
          <w:rFonts w:ascii="Helvetica" w:hAnsi="Helvetica" w:cs="Futura"/>
          <w:b/>
          <w:color w:val="000090"/>
          <w:sz w:val="28"/>
          <w:szCs w:val="28"/>
          <w:lang w:val="fr-FR"/>
        </w:rPr>
      </w:pPr>
      <w:r w:rsidRPr="008A0FD7">
        <w:rPr>
          <w:rFonts w:ascii="Helvetica" w:hAnsi="Helvetica" w:cs="Futura"/>
          <w:b/>
          <w:color w:val="000090"/>
          <w:sz w:val="28"/>
          <w:szCs w:val="28"/>
          <w:lang w:val="fr-FR"/>
        </w:rPr>
        <w:t>Existe-t-il un code couleur ?</w:t>
      </w:r>
    </w:p>
    <w:p w14:paraId="37A74760" w14:textId="77777777" w:rsidR="002E757A" w:rsidRDefault="002E757A" w:rsidP="00BD7B78">
      <w:pPr>
        <w:ind w:left="426"/>
        <w:jc w:val="both"/>
        <w:rPr>
          <w:rFonts w:ascii="Helvetica" w:hAnsi="Helvetica" w:cs="Futura"/>
          <w:color w:val="0D0D0D" w:themeColor="text1" w:themeTint="F2"/>
          <w:lang w:val="fr-FR"/>
        </w:rPr>
      </w:pPr>
    </w:p>
    <w:p w14:paraId="1A82D066" w14:textId="2248D9A3" w:rsidR="008A5315" w:rsidRDefault="00A0345C" w:rsidP="00AC270D">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Il </w:t>
      </w:r>
      <w:r w:rsidR="003553E9">
        <w:rPr>
          <w:rFonts w:ascii="Helvetica" w:hAnsi="Helvetica" w:cs="Futura"/>
          <w:color w:val="0D0D0D" w:themeColor="text1" w:themeTint="F2"/>
          <w:lang w:val="fr-FR"/>
        </w:rPr>
        <w:t>existe</w:t>
      </w:r>
      <w:r>
        <w:rPr>
          <w:rFonts w:ascii="Helvetica" w:hAnsi="Helvetica" w:cs="Futura"/>
          <w:color w:val="0D0D0D" w:themeColor="text1" w:themeTint="F2"/>
          <w:lang w:val="fr-FR"/>
        </w:rPr>
        <w:t xml:space="preserve"> un code couleur très important dans </w:t>
      </w:r>
      <w:r w:rsidR="008A5315">
        <w:rPr>
          <w:rFonts w:ascii="Helvetica" w:hAnsi="Helvetica" w:cs="Futura"/>
          <w:color w:val="0D0D0D" w:themeColor="text1" w:themeTint="F2"/>
          <w:lang w:val="fr-FR"/>
        </w:rPr>
        <w:t>la</w:t>
      </w:r>
      <w:r>
        <w:rPr>
          <w:rFonts w:ascii="Helvetica" w:hAnsi="Helvetica" w:cs="Futura"/>
          <w:color w:val="0D0D0D" w:themeColor="text1" w:themeTint="F2"/>
          <w:lang w:val="fr-FR"/>
        </w:rPr>
        <w:t xml:space="preserve"> mise en page</w:t>
      </w:r>
      <w:r w:rsidR="008A5315">
        <w:rPr>
          <w:rFonts w:ascii="Helvetica" w:hAnsi="Helvetica" w:cs="Futura"/>
          <w:color w:val="0D0D0D" w:themeColor="text1" w:themeTint="F2"/>
          <w:lang w:val="fr-FR"/>
        </w:rPr>
        <w:t xml:space="preserve"> de ce journal</w:t>
      </w:r>
      <w:r>
        <w:rPr>
          <w:rFonts w:ascii="Helvetica" w:hAnsi="Helvetica" w:cs="Futura"/>
          <w:color w:val="0D0D0D" w:themeColor="text1" w:themeTint="F2"/>
          <w:lang w:val="fr-FR"/>
        </w:rPr>
        <w:t xml:space="preserve">, qui touche les titres, </w:t>
      </w:r>
      <w:r w:rsidR="008A5315">
        <w:rPr>
          <w:rFonts w:ascii="Helvetica" w:hAnsi="Helvetica" w:cs="Futura"/>
          <w:color w:val="0D0D0D" w:themeColor="text1" w:themeTint="F2"/>
          <w:lang w:val="fr-FR"/>
        </w:rPr>
        <w:t xml:space="preserve">les textes, </w:t>
      </w:r>
      <w:r>
        <w:rPr>
          <w:rFonts w:ascii="Helvetica" w:hAnsi="Helvetica" w:cs="Futura"/>
          <w:color w:val="0D0D0D" w:themeColor="text1" w:themeTint="F2"/>
          <w:lang w:val="fr-FR"/>
        </w:rPr>
        <w:t>les filets et certains arrière-plans. Il s’agit du noir, de différent</w:t>
      </w:r>
      <w:r w:rsidR="00B47C91">
        <w:rPr>
          <w:rFonts w:ascii="Helvetica" w:hAnsi="Helvetica" w:cs="Futura"/>
          <w:color w:val="0D0D0D" w:themeColor="text1" w:themeTint="F2"/>
          <w:lang w:val="fr-FR"/>
        </w:rPr>
        <w:t>s tons de bleus</w:t>
      </w:r>
      <w:r>
        <w:rPr>
          <w:rFonts w:ascii="Helvetica" w:hAnsi="Helvetica" w:cs="Futura"/>
          <w:color w:val="0D0D0D" w:themeColor="text1" w:themeTint="F2"/>
          <w:lang w:val="fr-FR"/>
        </w:rPr>
        <w:t xml:space="preserve"> </w:t>
      </w:r>
      <w:r w:rsidR="00B47C91">
        <w:rPr>
          <w:rFonts w:ascii="Helvetica" w:hAnsi="Helvetica" w:cs="Futura"/>
          <w:color w:val="0D0D0D" w:themeColor="text1" w:themeTint="F2"/>
          <w:lang w:val="fr-FR"/>
        </w:rPr>
        <w:t>(</w:t>
      </w:r>
      <w:r w:rsidR="00FE09A8">
        <w:rPr>
          <w:rFonts w:ascii="Helvetica" w:hAnsi="Helvetica" w:cs="Futura"/>
          <w:color w:val="0D0D0D" w:themeColor="text1" w:themeTint="F2"/>
          <w:lang w:val="fr-FR"/>
        </w:rPr>
        <w:t>clair et foncé</w:t>
      </w:r>
      <w:r w:rsidR="00B47C91">
        <w:rPr>
          <w:rFonts w:ascii="Helvetica" w:hAnsi="Helvetica" w:cs="Futura"/>
          <w:color w:val="0D0D0D" w:themeColor="text1" w:themeTint="F2"/>
          <w:lang w:val="fr-FR"/>
        </w:rPr>
        <w:t>)</w:t>
      </w:r>
      <w:r>
        <w:rPr>
          <w:rFonts w:ascii="Helvetica" w:hAnsi="Helvetica" w:cs="Futura"/>
          <w:color w:val="0D0D0D" w:themeColor="text1" w:themeTint="F2"/>
          <w:lang w:val="fr-FR"/>
        </w:rPr>
        <w:t>, d</w:t>
      </w:r>
      <w:r w:rsidR="00534257">
        <w:rPr>
          <w:rFonts w:ascii="Helvetica" w:hAnsi="Helvetica" w:cs="Futura"/>
          <w:color w:val="0D0D0D" w:themeColor="text1" w:themeTint="F2"/>
          <w:lang w:val="fr-FR"/>
        </w:rPr>
        <w:t>u</w:t>
      </w:r>
      <w:r>
        <w:rPr>
          <w:rFonts w:ascii="Helvetica" w:hAnsi="Helvetica" w:cs="Futura"/>
          <w:color w:val="0D0D0D" w:themeColor="text1" w:themeTint="F2"/>
          <w:lang w:val="fr-FR"/>
        </w:rPr>
        <w:t xml:space="preserve"> gris, d</w:t>
      </w:r>
      <w:r w:rsidR="00534257">
        <w:rPr>
          <w:rFonts w:ascii="Helvetica" w:hAnsi="Helvetica" w:cs="Futura"/>
          <w:color w:val="0D0D0D" w:themeColor="text1" w:themeTint="F2"/>
          <w:lang w:val="fr-FR"/>
        </w:rPr>
        <w:t>u</w:t>
      </w:r>
      <w:r>
        <w:rPr>
          <w:rFonts w:ascii="Helvetica" w:hAnsi="Helvetica" w:cs="Futura"/>
          <w:color w:val="0D0D0D" w:themeColor="text1" w:themeTint="F2"/>
          <w:lang w:val="fr-FR"/>
        </w:rPr>
        <w:t xml:space="preserve"> rouge, d</w:t>
      </w:r>
      <w:r w:rsidR="00534257">
        <w:rPr>
          <w:rFonts w:ascii="Helvetica" w:hAnsi="Helvetica" w:cs="Futura"/>
          <w:color w:val="0D0D0D" w:themeColor="text1" w:themeTint="F2"/>
          <w:lang w:val="fr-FR"/>
        </w:rPr>
        <w:t>u</w:t>
      </w:r>
      <w:r>
        <w:rPr>
          <w:rFonts w:ascii="Helvetica" w:hAnsi="Helvetica" w:cs="Futura"/>
          <w:color w:val="0D0D0D" w:themeColor="text1" w:themeTint="F2"/>
          <w:lang w:val="fr-FR"/>
        </w:rPr>
        <w:t xml:space="preserve"> beige et d</w:t>
      </w:r>
      <w:r w:rsidR="00534257">
        <w:rPr>
          <w:rFonts w:ascii="Helvetica" w:hAnsi="Helvetica" w:cs="Futura"/>
          <w:color w:val="0D0D0D" w:themeColor="text1" w:themeTint="F2"/>
          <w:lang w:val="fr-FR"/>
        </w:rPr>
        <w:t>u</w:t>
      </w:r>
      <w:r w:rsidR="00512454">
        <w:rPr>
          <w:rFonts w:ascii="Helvetica" w:hAnsi="Helvetica" w:cs="Futura"/>
          <w:color w:val="0D0D0D" w:themeColor="text1" w:themeTint="F2"/>
          <w:lang w:val="fr-FR"/>
        </w:rPr>
        <w:t xml:space="preserve"> vert kaki ; chaque couleur étant associée à un élément en particulier.</w:t>
      </w:r>
      <w:r w:rsidR="008A5315">
        <w:rPr>
          <w:rFonts w:ascii="Helvetica" w:hAnsi="Helvetica" w:cs="Futura"/>
          <w:color w:val="0D0D0D" w:themeColor="text1" w:themeTint="F2"/>
          <w:lang w:val="fr-FR"/>
        </w:rPr>
        <w:t xml:space="preserve"> Ce point sera détaillé lors de l’analyse des différents éléments de la page.</w:t>
      </w:r>
    </w:p>
    <w:p w14:paraId="615946D7" w14:textId="77777777" w:rsidR="003F5404" w:rsidRDefault="003F5404" w:rsidP="00AC270D">
      <w:pPr>
        <w:ind w:left="426"/>
        <w:jc w:val="both"/>
        <w:rPr>
          <w:rFonts w:ascii="Helvetica" w:hAnsi="Helvetica" w:cs="Futura"/>
          <w:color w:val="0D0D0D" w:themeColor="text1" w:themeTint="F2"/>
          <w:lang w:val="fr-FR"/>
        </w:rPr>
      </w:pPr>
    </w:p>
    <w:p w14:paraId="38FFA0D7" w14:textId="77777777" w:rsidR="003F5404" w:rsidRDefault="003F5404" w:rsidP="00AC270D">
      <w:pPr>
        <w:ind w:left="426"/>
        <w:jc w:val="both"/>
        <w:rPr>
          <w:rFonts w:ascii="Helvetica" w:hAnsi="Helvetica" w:cs="Futura"/>
          <w:color w:val="0D0D0D" w:themeColor="text1" w:themeTint="F2"/>
          <w:lang w:val="fr-FR"/>
        </w:rPr>
      </w:pPr>
    </w:p>
    <w:p w14:paraId="305DAA8E" w14:textId="1343B50D" w:rsidR="008A5315" w:rsidRPr="008A0FD7" w:rsidRDefault="008A5315" w:rsidP="003F5404">
      <w:pPr>
        <w:pStyle w:val="Paragraphedeliste"/>
        <w:ind w:left="1276" w:right="986"/>
        <w:jc w:val="both"/>
        <w:rPr>
          <w:rFonts w:ascii="Helvetica" w:hAnsi="Helvetica" w:cs="Futura"/>
          <w:b/>
          <w:color w:val="000090"/>
          <w:sz w:val="28"/>
          <w:szCs w:val="28"/>
          <w:lang w:val="fr-FR"/>
        </w:rPr>
      </w:pPr>
      <w:r w:rsidRPr="008A0FD7">
        <w:rPr>
          <w:rFonts w:ascii="Helvetica" w:hAnsi="Helvetica" w:cs="Futura"/>
          <w:b/>
          <w:color w:val="000090"/>
          <w:sz w:val="28"/>
          <w:szCs w:val="28"/>
          <w:lang w:val="fr-FR"/>
        </w:rPr>
        <w:t>Quels sont les noms des différents éléments de la page, leur charte typographique et les moyens de hiérarchisation ?</w:t>
      </w:r>
    </w:p>
    <w:p w14:paraId="211FF76B" w14:textId="77777777" w:rsidR="004C4050" w:rsidRDefault="004C4050" w:rsidP="00AB7657">
      <w:pPr>
        <w:jc w:val="both"/>
        <w:rPr>
          <w:rFonts w:ascii="Helvetica" w:hAnsi="Helvetica" w:cs="Futura"/>
          <w:color w:val="0D0D0D" w:themeColor="text1" w:themeTint="F2"/>
          <w:lang w:val="fr-FR"/>
        </w:rPr>
      </w:pPr>
    </w:p>
    <w:p w14:paraId="64378EBD" w14:textId="73A15D27" w:rsidR="00F446FC" w:rsidRDefault="00A07AF0"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De manière globale, deux</w:t>
      </w:r>
      <w:r w:rsidR="00F446FC">
        <w:rPr>
          <w:rFonts w:ascii="Helvetica" w:hAnsi="Helvetica" w:cs="Futura"/>
          <w:color w:val="0D0D0D" w:themeColor="text1" w:themeTint="F2"/>
          <w:lang w:val="fr-FR"/>
        </w:rPr>
        <w:t xml:space="preserve"> polices de caractère sont utilisées dans la présentation de ce quotidien</w:t>
      </w:r>
      <w:r w:rsidR="0026674D">
        <w:rPr>
          <w:rFonts w:ascii="Helvetica" w:hAnsi="Helvetica" w:cs="Futura"/>
          <w:color w:val="0D0D0D" w:themeColor="text1" w:themeTint="F2"/>
          <w:lang w:val="fr-FR"/>
        </w:rPr>
        <w:t>,</w:t>
      </w:r>
      <w:r w:rsidR="00F446FC">
        <w:rPr>
          <w:rFonts w:ascii="Helvetica" w:hAnsi="Helvetica" w:cs="Futura"/>
          <w:color w:val="0D0D0D" w:themeColor="text1" w:themeTint="F2"/>
          <w:lang w:val="fr-FR"/>
        </w:rPr>
        <w:t> </w:t>
      </w:r>
      <w:r w:rsidR="00376B01">
        <w:rPr>
          <w:rFonts w:ascii="Helvetica" w:hAnsi="Helvetica" w:cs="Futura"/>
          <w:color w:val="0D0D0D" w:themeColor="text1" w:themeTint="F2"/>
          <w:lang w:val="fr-FR"/>
        </w:rPr>
        <w:t>imprimé sur fond blanc</w:t>
      </w:r>
      <w:r w:rsidR="00F446FC">
        <w:rPr>
          <w:rFonts w:ascii="Helvetica" w:hAnsi="Helvetica" w:cs="Futura"/>
          <w:color w:val="0D0D0D" w:themeColor="text1" w:themeTint="F2"/>
          <w:lang w:val="fr-FR"/>
        </w:rPr>
        <w:t xml:space="preserve">: une police avec </w:t>
      </w:r>
      <w:proofErr w:type="spellStart"/>
      <w:r w:rsidR="00F446FC">
        <w:rPr>
          <w:rFonts w:ascii="Helvetica" w:hAnsi="Helvetica" w:cs="Futura"/>
          <w:color w:val="0D0D0D" w:themeColor="text1" w:themeTint="F2"/>
          <w:lang w:val="fr-FR"/>
        </w:rPr>
        <w:t>serif</w:t>
      </w:r>
      <w:proofErr w:type="spellEnd"/>
      <w:r w:rsidR="00F446FC">
        <w:rPr>
          <w:rFonts w:ascii="Helvetica" w:hAnsi="Helvetica" w:cs="Futura"/>
          <w:color w:val="0D0D0D" w:themeColor="text1" w:themeTint="F2"/>
          <w:lang w:val="fr-FR"/>
        </w:rPr>
        <w:t xml:space="preserve"> </w:t>
      </w:r>
      <w:r>
        <w:rPr>
          <w:rFonts w:ascii="Helvetica" w:hAnsi="Helvetica" w:cs="Futura"/>
          <w:color w:val="0D0D0D" w:themeColor="text1" w:themeTint="F2"/>
          <w:lang w:val="fr-FR"/>
        </w:rPr>
        <w:t>de la famille Elzévir</w:t>
      </w:r>
      <w:r w:rsidR="00F446FC">
        <w:rPr>
          <w:rFonts w:ascii="Helvetica" w:hAnsi="Helvetica" w:cs="Futura"/>
          <w:color w:val="0D0D0D" w:themeColor="text1" w:themeTint="F2"/>
          <w:lang w:val="fr-FR"/>
        </w:rPr>
        <w:t xml:space="preserve"> </w:t>
      </w:r>
      <w:r>
        <w:rPr>
          <w:rFonts w:ascii="Helvetica" w:hAnsi="Helvetica" w:cs="Futura"/>
          <w:color w:val="0D0D0D" w:themeColor="text1" w:themeTint="F2"/>
          <w:lang w:val="fr-FR"/>
        </w:rPr>
        <w:t xml:space="preserve">(Times, je pense) </w:t>
      </w:r>
      <w:r w:rsidR="00F446FC">
        <w:rPr>
          <w:rFonts w:ascii="Helvetica" w:hAnsi="Helvetica" w:cs="Futura"/>
          <w:color w:val="0D0D0D" w:themeColor="text1" w:themeTint="F2"/>
          <w:lang w:val="fr-FR"/>
        </w:rPr>
        <w:t xml:space="preserve">et une police </w:t>
      </w:r>
      <w:r>
        <w:rPr>
          <w:rFonts w:ascii="Helvetica" w:hAnsi="Helvetica" w:cs="Futura"/>
          <w:color w:val="0D0D0D" w:themeColor="text1" w:themeTint="F2"/>
          <w:lang w:val="fr-FR"/>
        </w:rPr>
        <w:t xml:space="preserve">Antique, </w:t>
      </w:r>
      <w:r w:rsidR="00F446FC">
        <w:rPr>
          <w:rFonts w:ascii="Helvetica" w:hAnsi="Helvetica" w:cs="Futura"/>
          <w:color w:val="0D0D0D" w:themeColor="text1" w:themeTint="F2"/>
          <w:lang w:val="fr-FR"/>
        </w:rPr>
        <w:t xml:space="preserve">sans </w:t>
      </w:r>
      <w:proofErr w:type="spellStart"/>
      <w:r w:rsidR="00F446FC">
        <w:rPr>
          <w:rFonts w:ascii="Helvetica" w:hAnsi="Helvetica" w:cs="Futura"/>
          <w:color w:val="0D0D0D" w:themeColor="text1" w:themeTint="F2"/>
          <w:lang w:val="fr-FR"/>
        </w:rPr>
        <w:t>serif</w:t>
      </w:r>
      <w:proofErr w:type="spellEnd"/>
      <w:r w:rsidR="00841B3E">
        <w:rPr>
          <w:rFonts w:ascii="Helvetica" w:hAnsi="Helvetica" w:cs="Futura"/>
          <w:color w:val="0D0D0D" w:themeColor="text1" w:themeTint="F2"/>
          <w:lang w:val="fr-FR"/>
        </w:rPr>
        <w:t xml:space="preserve"> </w:t>
      </w:r>
      <w:r w:rsidR="00F446FC">
        <w:rPr>
          <w:rFonts w:ascii="Helvetica" w:hAnsi="Helvetica" w:cs="Futura"/>
          <w:color w:val="0D0D0D" w:themeColor="text1" w:themeTint="F2"/>
          <w:lang w:val="fr-FR"/>
        </w:rPr>
        <w:t>(m</w:t>
      </w:r>
      <w:r w:rsidR="00376B01">
        <w:rPr>
          <w:rFonts w:ascii="Helvetica" w:hAnsi="Helvetica" w:cs="Futura"/>
          <w:color w:val="0D0D0D" w:themeColor="text1" w:themeTint="F2"/>
          <w:lang w:val="fr-FR"/>
        </w:rPr>
        <w:t xml:space="preserve">élange de Lucida Sans, </w:t>
      </w:r>
      <w:proofErr w:type="spellStart"/>
      <w:r w:rsidR="00376B01">
        <w:rPr>
          <w:rFonts w:ascii="Helvetica" w:hAnsi="Helvetica" w:cs="Futura"/>
          <w:color w:val="0D0D0D" w:themeColor="text1" w:themeTint="F2"/>
          <w:lang w:val="fr-FR"/>
        </w:rPr>
        <w:t>Verdana</w:t>
      </w:r>
      <w:proofErr w:type="spellEnd"/>
      <w:r w:rsidR="00376B01">
        <w:rPr>
          <w:rFonts w:ascii="Helvetica" w:hAnsi="Helvetica" w:cs="Futura"/>
          <w:color w:val="0D0D0D" w:themeColor="text1" w:themeTint="F2"/>
          <w:lang w:val="fr-FR"/>
        </w:rPr>
        <w:t xml:space="preserve">… </w:t>
      </w:r>
      <w:r w:rsidR="00F446FC">
        <w:rPr>
          <w:rFonts w:ascii="Helvetica" w:hAnsi="Helvetica" w:cs="Futura"/>
          <w:color w:val="0D0D0D" w:themeColor="text1" w:themeTint="F2"/>
          <w:lang w:val="fr-FR"/>
        </w:rPr>
        <w:t xml:space="preserve">avec quelques angles arrondis, particulièrement visibles sur les caractères </w:t>
      </w:r>
      <w:r>
        <w:rPr>
          <w:rFonts w:ascii="Helvetica" w:hAnsi="Helvetica" w:cs="Futura"/>
          <w:color w:val="0D0D0D" w:themeColor="text1" w:themeTint="F2"/>
          <w:lang w:val="fr-FR"/>
        </w:rPr>
        <w:t>de</w:t>
      </w:r>
      <w:r w:rsidR="00F446FC">
        <w:rPr>
          <w:rFonts w:ascii="Helvetica" w:hAnsi="Helvetica" w:cs="Futura"/>
          <w:color w:val="0D0D0D" w:themeColor="text1" w:themeTint="F2"/>
          <w:lang w:val="fr-FR"/>
        </w:rPr>
        <w:t xml:space="preserve"> graisse</w:t>
      </w:r>
      <w:r>
        <w:rPr>
          <w:rFonts w:ascii="Helvetica" w:hAnsi="Helvetica" w:cs="Futura"/>
          <w:color w:val="0D0D0D" w:themeColor="text1" w:themeTint="F2"/>
          <w:lang w:val="fr-FR"/>
        </w:rPr>
        <w:t xml:space="preserve"> importante</w:t>
      </w:r>
      <w:r w:rsidR="00F446FC">
        <w:rPr>
          <w:rFonts w:ascii="Helvetica" w:hAnsi="Helvetica" w:cs="Futura"/>
          <w:color w:val="0D0D0D" w:themeColor="text1" w:themeTint="F2"/>
          <w:lang w:val="fr-FR"/>
        </w:rPr>
        <w:t>).</w:t>
      </w:r>
    </w:p>
    <w:p w14:paraId="14586245" w14:textId="77777777" w:rsidR="003D5D32" w:rsidRDefault="003D5D32" w:rsidP="00BD7B78">
      <w:pPr>
        <w:ind w:left="426"/>
        <w:jc w:val="both"/>
        <w:rPr>
          <w:rFonts w:ascii="Helvetica" w:hAnsi="Helvetica" w:cs="Futura"/>
          <w:color w:val="0D0D0D" w:themeColor="text1" w:themeTint="F2"/>
          <w:lang w:val="fr-FR"/>
        </w:rPr>
      </w:pPr>
    </w:p>
    <w:p w14:paraId="20DBE7AB" w14:textId="2554BA5F" w:rsidR="00F446FC" w:rsidRDefault="00F446FC"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L’utilisation de la couleur et une déclinaison des deux polices, dans le</w:t>
      </w:r>
      <w:r w:rsidR="00376B01">
        <w:rPr>
          <w:rFonts w:ascii="Helvetica" w:hAnsi="Helvetica" w:cs="Futura"/>
          <w:color w:val="0D0D0D" w:themeColor="text1" w:themeTint="F2"/>
          <w:lang w:val="fr-FR"/>
        </w:rPr>
        <w:t xml:space="preserve"> corps et la </w:t>
      </w:r>
      <w:r>
        <w:rPr>
          <w:rFonts w:ascii="Helvetica" w:hAnsi="Helvetica" w:cs="Futura"/>
          <w:color w:val="0D0D0D" w:themeColor="text1" w:themeTint="F2"/>
          <w:lang w:val="fr-FR"/>
        </w:rPr>
        <w:t xml:space="preserve"> graisse de </w:t>
      </w:r>
      <w:r w:rsidR="00376B01">
        <w:rPr>
          <w:rFonts w:ascii="Helvetica" w:hAnsi="Helvetica" w:cs="Futura"/>
          <w:color w:val="0D0D0D" w:themeColor="text1" w:themeTint="F2"/>
          <w:lang w:val="fr-FR"/>
        </w:rPr>
        <w:t xml:space="preserve">leurs </w:t>
      </w:r>
      <w:r>
        <w:rPr>
          <w:rFonts w:ascii="Helvetica" w:hAnsi="Helvetica" w:cs="Futura"/>
          <w:color w:val="0D0D0D" w:themeColor="text1" w:themeTint="F2"/>
          <w:lang w:val="fr-FR"/>
        </w:rPr>
        <w:t>caractère</w:t>
      </w:r>
      <w:r w:rsidR="00376B01">
        <w:rPr>
          <w:rFonts w:ascii="Helvetica" w:hAnsi="Helvetica" w:cs="Futura"/>
          <w:color w:val="0D0D0D" w:themeColor="text1" w:themeTint="F2"/>
          <w:lang w:val="fr-FR"/>
        </w:rPr>
        <w:t>s</w:t>
      </w:r>
      <w:r w:rsidRPr="00F446FC">
        <w:rPr>
          <w:rFonts w:ascii="Helvetica" w:hAnsi="Helvetica" w:cs="Futura"/>
          <w:color w:val="0D0D0D" w:themeColor="text1" w:themeTint="F2"/>
          <w:lang w:val="fr-FR"/>
        </w:rPr>
        <w:t xml:space="preserve"> </w:t>
      </w:r>
      <w:r w:rsidR="000D2BEE">
        <w:rPr>
          <w:rFonts w:ascii="Helvetica" w:hAnsi="Helvetica" w:cs="Futura"/>
          <w:color w:val="0D0D0D" w:themeColor="text1" w:themeTint="F2"/>
          <w:lang w:val="fr-FR"/>
        </w:rPr>
        <w:t>démontrent</w:t>
      </w:r>
      <w:r>
        <w:rPr>
          <w:rFonts w:ascii="Helvetica" w:hAnsi="Helvetica" w:cs="Futura"/>
          <w:color w:val="0D0D0D" w:themeColor="text1" w:themeTint="F2"/>
          <w:lang w:val="fr-FR"/>
        </w:rPr>
        <w:t xml:space="preserve"> une vraie recherche de relief dans </w:t>
      </w:r>
      <w:r w:rsidR="003D5D32">
        <w:rPr>
          <w:rFonts w:ascii="Helvetica" w:hAnsi="Helvetica" w:cs="Futura"/>
          <w:color w:val="0D0D0D" w:themeColor="text1" w:themeTint="F2"/>
          <w:lang w:val="fr-FR"/>
        </w:rPr>
        <w:t>ce journal</w:t>
      </w:r>
      <w:r>
        <w:rPr>
          <w:rFonts w:ascii="Helvetica" w:hAnsi="Helvetica" w:cs="Futura"/>
          <w:color w:val="0D0D0D" w:themeColor="text1" w:themeTint="F2"/>
          <w:lang w:val="fr-FR"/>
        </w:rPr>
        <w:t>.</w:t>
      </w:r>
      <w:r w:rsidR="000D2BEE" w:rsidRPr="000D2BEE">
        <w:rPr>
          <w:rFonts w:ascii="Helvetica" w:hAnsi="Helvetica" w:cs="Futura"/>
          <w:color w:val="0D0D0D" w:themeColor="text1" w:themeTint="F2"/>
          <w:lang w:val="fr-FR"/>
        </w:rPr>
        <w:t xml:space="preserve"> </w:t>
      </w:r>
      <w:r w:rsidR="000D2BEE">
        <w:rPr>
          <w:rFonts w:ascii="Helvetica" w:hAnsi="Helvetica" w:cs="Futura"/>
          <w:color w:val="0D0D0D" w:themeColor="text1" w:themeTint="F2"/>
          <w:lang w:val="fr-FR"/>
        </w:rPr>
        <w:t xml:space="preserve">La hiérarchisation des différents éléments de la page </w:t>
      </w:r>
      <w:r w:rsidR="00376B01">
        <w:rPr>
          <w:rFonts w:ascii="Helvetica" w:hAnsi="Helvetica" w:cs="Futura"/>
          <w:color w:val="0D0D0D" w:themeColor="text1" w:themeTint="F2"/>
          <w:lang w:val="fr-FR"/>
        </w:rPr>
        <w:t xml:space="preserve">est assez complexe et savamment étudiée pour </w:t>
      </w:r>
      <w:r w:rsidR="000D2BEE">
        <w:rPr>
          <w:rFonts w:ascii="Helvetica" w:hAnsi="Helvetica" w:cs="Futura"/>
          <w:color w:val="0D0D0D" w:themeColor="text1" w:themeTint="F2"/>
          <w:lang w:val="fr-FR"/>
        </w:rPr>
        <w:t>donne</w:t>
      </w:r>
      <w:r w:rsidR="00376B01">
        <w:rPr>
          <w:rFonts w:ascii="Helvetica" w:hAnsi="Helvetica" w:cs="Futura"/>
          <w:color w:val="0D0D0D" w:themeColor="text1" w:themeTint="F2"/>
          <w:lang w:val="fr-FR"/>
        </w:rPr>
        <w:t>r</w:t>
      </w:r>
      <w:r w:rsidR="000D2BEE">
        <w:rPr>
          <w:rFonts w:ascii="Helvetica" w:hAnsi="Helvetica" w:cs="Futura"/>
          <w:color w:val="0D0D0D" w:themeColor="text1" w:themeTint="F2"/>
          <w:lang w:val="fr-FR"/>
        </w:rPr>
        <w:t xml:space="preserve"> beaucoup de clarté, de visibilité et de lisibilité au lecteur.</w:t>
      </w:r>
    </w:p>
    <w:p w14:paraId="4689EBFA" w14:textId="77777777" w:rsidR="00376B01" w:rsidRDefault="00376B01" w:rsidP="00BD7B78">
      <w:pPr>
        <w:ind w:left="426"/>
        <w:jc w:val="both"/>
        <w:rPr>
          <w:rFonts w:ascii="Helvetica" w:hAnsi="Helvetica" w:cs="Futura"/>
          <w:color w:val="0D0D0D" w:themeColor="text1" w:themeTint="F2"/>
          <w:lang w:val="fr-FR"/>
        </w:rPr>
      </w:pPr>
    </w:p>
    <w:p w14:paraId="7F581768" w14:textId="77777777" w:rsidR="00B27559" w:rsidRDefault="00B27559" w:rsidP="00B27559">
      <w:pPr>
        <w:jc w:val="both"/>
        <w:rPr>
          <w:rFonts w:ascii="Helvetica" w:hAnsi="Helvetica" w:cs="Futura"/>
          <w:color w:val="0D0D0D" w:themeColor="text1" w:themeTint="F2"/>
          <w:lang w:val="fr-FR"/>
        </w:rPr>
      </w:pPr>
    </w:p>
    <w:p w14:paraId="5F8ED403" w14:textId="7B723674" w:rsidR="009043CA" w:rsidRPr="00AC270D" w:rsidRDefault="00376B01" w:rsidP="00B27559">
      <w:pPr>
        <w:ind w:left="1276"/>
        <w:jc w:val="both"/>
        <w:rPr>
          <w:rFonts w:ascii="Helvetica" w:hAnsi="Helvetica" w:cs="Futura"/>
          <w:color w:val="0D0D0D" w:themeColor="text1" w:themeTint="F2"/>
          <w:sz w:val="30"/>
          <w:szCs w:val="30"/>
          <w:lang w:val="fr-FR"/>
        </w:rPr>
      </w:pPr>
      <w:r w:rsidRPr="00AC270D">
        <w:rPr>
          <w:rFonts w:ascii="Helvetica" w:hAnsi="Helvetica" w:cs="Futura"/>
          <w:color w:val="0D0D0D" w:themeColor="text1" w:themeTint="F2"/>
          <w:sz w:val="30"/>
          <w:szCs w:val="30"/>
          <w:lang w:val="fr-FR"/>
        </w:rPr>
        <w:t>Le</w:t>
      </w:r>
      <w:r w:rsidR="009043CA" w:rsidRPr="00AC270D">
        <w:rPr>
          <w:rFonts w:ascii="Helvetica" w:hAnsi="Helvetica" w:cs="Futura"/>
          <w:color w:val="0D0D0D" w:themeColor="text1" w:themeTint="F2"/>
          <w:sz w:val="30"/>
          <w:szCs w:val="30"/>
          <w:lang w:val="fr-FR"/>
        </w:rPr>
        <w:t xml:space="preserve"> titr</w:t>
      </w:r>
      <w:r w:rsidRPr="00AC270D">
        <w:rPr>
          <w:rFonts w:ascii="Helvetica" w:hAnsi="Helvetica" w:cs="Futura"/>
          <w:color w:val="0D0D0D" w:themeColor="text1" w:themeTint="F2"/>
          <w:sz w:val="30"/>
          <w:szCs w:val="30"/>
          <w:lang w:val="fr-FR"/>
        </w:rPr>
        <w:t>e de rubrique et foliotage</w:t>
      </w:r>
    </w:p>
    <w:p w14:paraId="158CC379" w14:textId="77777777" w:rsidR="008D0ABD" w:rsidRDefault="008D0ABD" w:rsidP="00BD7B78">
      <w:pPr>
        <w:ind w:left="426"/>
        <w:jc w:val="both"/>
        <w:rPr>
          <w:rFonts w:ascii="Helvetica" w:hAnsi="Helvetica" w:cs="Futura"/>
          <w:color w:val="0D0D0D" w:themeColor="text1" w:themeTint="F2"/>
          <w:lang w:val="fr-FR"/>
        </w:rPr>
      </w:pPr>
    </w:p>
    <w:p w14:paraId="03CDC05E" w14:textId="0EFA992E" w:rsidR="008E3D6F" w:rsidRDefault="00451A8B" w:rsidP="009043CA">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On trouve </w:t>
      </w:r>
      <w:r w:rsidR="0044274B">
        <w:rPr>
          <w:rFonts w:ascii="Helvetica" w:hAnsi="Helvetica" w:cs="Futura"/>
          <w:color w:val="0D0D0D" w:themeColor="text1" w:themeTint="F2"/>
          <w:lang w:val="fr-FR"/>
        </w:rPr>
        <w:t xml:space="preserve">dans la marge de tête, </w:t>
      </w:r>
      <w:r>
        <w:rPr>
          <w:rFonts w:ascii="Helvetica" w:hAnsi="Helvetica" w:cs="Futura"/>
          <w:color w:val="0D0D0D" w:themeColor="text1" w:themeTint="F2"/>
          <w:lang w:val="fr-FR"/>
        </w:rPr>
        <w:t>en haut à gauche (sur la page de gauche et à droite sur la page de droite)</w:t>
      </w:r>
      <w:r w:rsidR="006F7DF1">
        <w:rPr>
          <w:rFonts w:ascii="Helvetica" w:hAnsi="Helvetica" w:cs="Futura"/>
          <w:color w:val="0D0D0D" w:themeColor="text1" w:themeTint="F2"/>
          <w:lang w:val="fr-FR"/>
        </w:rPr>
        <w:t xml:space="preserve"> le</w:t>
      </w:r>
      <w:r w:rsidR="008D0ABD">
        <w:rPr>
          <w:rFonts w:ascii="Helvetica" w:hAnsi="Helvetica" w:cs="Futura"/>
          <w:color w:val="0D0D0D" w:themeColor="text1" w:themeTint="F2"/>
          <w:lang w:val="fr-FR"/>
        </w:rPr>
        <w:t xml:space="preserve"> </w:t>
      </w:r>
      <w:r w:rsidR="008D0ABD" w:rsidRPr="003D5D32">
        <w:rPr>
          <w:rFonts w:ascii="Helvetica" w:hAnsi="Helvetica" w:cs="Futura"/>
          <w:color w:val="0D0D0D" w:themeColor="text1" w:themeTint="F2"/>
          <w:sz w:val="30"/>
          <w:szCs w:val="30"/>
          <w:lang w:val="fr-FR"/>
        </w:rPr>
        <w:t>titre de rubrique</w:t>
      </w:r>
      <w:r w:rsidR="008D0ABD">
        <w:rPr>
          <w:rFonts w:ascii="Helvetica" w:hAnsi="Helvetica" w:cs="Futura"/>
          <w:color w:val="0D0D0D" w:themeColor="text1" w:themeTint="F2"/>
          <w:lang w:val="fr-FR"/>
        </w:rPr>
        <w:t xml:space="preserve"> bleu</w:t>
      </w:r>
      <w:r w:rsidR="006F7DF1">
        <w:rPr>
          <w:rFonts w:ascii="Helvetica" w:hAnsi="Helvetica" w:cs="Futura"/>
          <w:color w:val="0D0D0D" w:themeColor="text1" w:themeTint="F2"/>
          <w:lang w:val="fr-FR"/>
        </w:rPr>
        <w:t xml:space="preserve"> foncé</w:t>
      </w:r>
      <w:r w:rsidR="00245DA7">
        <w:rPr>
          <w:rFonts w:ascii="Helvetica" w:hAnsi="Helvetica" w:cs="Futura"/>
          <w:color w:val="0D0D0D" w:themeColor="text1" w:themeTint="F2"/>
          <w:lang w:val="fr-FR"/>
        </w:rPr>
        <w:t xml:space="preserve"> (couleur du logo du journal)</w:t>
      </w:r>
      <w:r w:rsidR="008D0ABD">
        <w:rPr>
          <w:rFonts w:ascii="Helvetica" w:hAnsi="Helvetica" w:cs="Futura"/>
          <w:color w:val="0D0D0D" w:themeColor="text1" w:themeTint="F2"/>
          <w:lang w:val="fr-FR"/>
        </w:rPr>
        <w:t>,</w:t>
      </w:r>
      <w:r w:rsidR="00574CD0">
        <w:rPr>
          <w:rFonts w:ascii="Helvetica" w:hAnsi="Helvetica" w:cs="Futura"/>
          <w:color w:val="0D0D0D" w:themeColor="text1" w:themeTint="F2"/>
          <w:lang w:val="fr-FR"/>
        </w:rPr>
        <w:t xml:space="preserve"> précédé ou suivi du </w:t>
      </w:r>
      <w:r w:rsidR="00C074CC" w:rsidRPr="003D5D32">
        <w:rPr>
          <w:rFonts w:ascii="Helvetica" w:hAnsi="Helvetica" w:cs="Futura"/>
          <w:color w:val="0D0D0D" w:themeColor="text1" w:themeTint="F2"/>
          <w:sz w:val="30"/>
          <w:szCs w:val="30"/>
          <w:lang w:val="fr-FR"/>
        </w:rPr>
        <w:t>foliotage</w:t>
      </w:r>
      <w:r w:rsidR="00574CD0">
        <w:rPr>
          <w:rFonts w:ascii="Helvetica" w:hAnsi="Helvetica" w:cs="Futura"/>
          <w:color w:val="0D0D0D" w:themeColor="text1" w:themeTint="F2"/>
          <w:lang w:val="fr-FR"/>
        </w:rPr>
        <w:t xml:space="preserve"> bleu clair, le tout </w:t>
      </w:r>
      <w:r w:rsidR="00376B01">
        <w:rPr>
          <w:rFonts w:ascii="Helvetica" w:hAnsi="Helvetica" w:cs="Futura"/>
          <w:color w:val="0D0D0D" w:themeColor="text1" w:themeTint="F2"/>
          <w:lang w:val="fr-FR"/>
        </w:rPr>
        <w:t>en</w:t>
      </w:r>
      <w:r w:rsidR="00574CD0">
        <w:rPr>
          <w:rFonts w:ascii="Helvetica" w:hAnsi="Helvetica" w:cs="Futura"/>
          <w:color w:val="0D0D0D" w:themeColor="text1" w:themeTint="F2"/>
          <w:lang w:val="fr-FR"/>
        </w:rPr>
        <w:t xml:space="preserve"> police sans </w:t>
      </w:r>
      <w:proofErr w:type="spellStart"/>
      <w:r w:rsidR="00574CD0">
        <w:rPr>
          <w:rFonts w:ascii="Helvetica" w:hAnsi="Helvetica" w:cs="Futura"/>
          <w:color w:val="0D0D0D" w:themeColor="text1" w:themeTint="F2"/>
          <w:lang w:val="fr-FR"/>
        </w:rPr>
        <w:t>serif</w:t>
      </w:r>
      <w:proofErr w:type="spellEnd"/>
      <w:r w:rsidR="00574CD0">
        <w:rPr>
          <w:rFonts w:ascii="Helvetica" w:hAnsi="Helvetica" w:cs="Futura"/>
          <w:color w:val="0D0D0D" w:themeColor="text1" w:themeTint="F2"/>
          <w:lang w:val="fr-FR"/>
        </w:rPr>
        <w:t>, bas de casse, de corps et de graisse importants.</w:t>
      </w:r>
    </w:p>
    <w:p w14:paraId="342E9E0D" w14:textId="77777777" w:rsidR="00376B01" w:rsidRDefault="00376B01" w:rsidP="009043CA">
      <w:pPr>
        <w:ind w:left="426"/>
        <w:jc w:val="both"/>
        <w:rPr>
          <w:rFonts w:ascii="Helvetica" w:hAnsi="Helvetica" w:cs="Futura"/>
          <w:color w:val="0D0D0D" w:themeColor="text1" w:themeTint="F2"/>
          <w:lang w:val="fr-FR"/>
        </w:rPr>
      </w:pPr>
    </w:p>
    <w:p w14:paraId="1043D956" w14:textId="77777777" w:rsidR="008E3D6F" w:rsidRDefault="008E3D6F" w:rsidP="00BD7B78">
      <w:pPr>
        <w:ind w:left="426"/>
        <w:jc w:val="both"/>
        <w:rPr>
          <w:rFonts w:ascii="Helvetica" w:hAnsi="Helvetica" w:cs="Futura"/>
          <w:color w:val="0D0D0D" w:themeColor="text1" w:themeTint="F2"/>
          <w:lang w:val="fr-FR"/>
        </w:rPr>
      </w:pPr>
    </w:p>
    <w:p w14:paraId="48489BC1" w14:textId="4B887394" w:rsidR="00077917" w:rsidRPr="00AC270D" w:rsidRDefault="00077917" w:rsidP="00AC270D">
      <w:pPr>
        <w:ind w:left="1276"/>
        <w:jc w:val="both"/>
        <w:rPr>
          <w:rFonts w:ascii="Helvetica" w:hAnsi="Helvetica" w:cs="Futura"/>
          <w:color w:val="0D0D0D" w:themeColor="text1" w:themeTint="F2"/>
          <w:sz w:val="30"/>
          <w:szCs w:val="30"/>
          <w:lang w:val="fr-FR"/>
        </w:rPr>
      </w:pPr>
      <w:r w:rsidRPr="00AC270D">
        <w:rPr>
          <w:rFonts w:ascii="Helvetica" w:hAnsi="Helvetica" w:cs="Futura"/>
          <w:color w:val="0D0D0D" w:themeColor="text1" w:themeTint="F2"/>
          <w:sz w:val="30"/>
          <w:szCs w:val="30"/>
          <w:lang w:val="fr-FR"/>
        </w:rPr>
        <w:t>Nom du journal et date</w:t>
      </w:r>
    </w:p>
    <w:p w14:paraId="2D23A548" w14:textId="77777777" w:rsidR="00077917" w:rsidRDefault="00077917" w:rsidP="00BD7B78">
      <w:pPr>
        <w:ind w:left="426"/>
        <w:jc w:val="both"/>
        <w:rPr>
          <w:rFonts w:ascii="Helvetica" w:hAnsi="Helvetica" w:cs="Futura"/>
          <w:color w:val="0D0D0D" w:themeColor="text1" w:themeTint="F2"/>
          <w:lang w:val="fr-FR"/>
        </w:rPr>
      </w:pPr>
    </w:p>
    <w:p w14:paraId="4CC6C5FD" w14:textId="528B58DF" w:rsidR="00077917" w:rsidRDefault="00077917"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Le nom du journal</w:t>
      </w:r>
      <w:r w:rsidR="003B5F62">
        <w:rPr>
          <w:rFonts w:ascii="Helvetica" w:hAnsi="Helvetica" w:cs="Futura"/>
          <w:color w:val="0D0D0D" w:themeColor="text1" w:themeTint="F2"/>
          <w:lang w:val="fr-FR"/>
        </w:rPr>
        <w:t>,</w:t>
      </w:r>
      <w:r>
        <w:rPr>
          <w:rFonts w:ascii="Helvetica" w:hAnsi="Helvetica" w:cs="Futura"/>
          <w:color w:val="0D0D0D" w:themeColor="text1" w:themeTint="F2"/>
          <w:lang w:val="fr-FR"/>
        </w:rPr>
        <w:t xml:space="preserve"> </w:t>
      </w:r>
      <w:r w:rsidR="003B5F62">
        <w:rPr>
          <w:rFonts w:ascii="Helvetica" w:hAnsi="Helvetica" w:cs="Futura"/>
          <w:color w:val="0D0D0D" w:themeColor="text1" w:themeTint="F2"/>
          <w:lang w:val="fr-FR"/>
        </w:rPr>
        <w:t>suivi de</w:t>
      </w:r>
      <w:r>
        <w:rPr>
          <w:rFonts w:ascii="Helvetica" w:hAnsi="Helvetica" w:cs="Futura"/>
          <w:color w:val="0D0D0D" w:themeColor="text1" w:themeTint="F2"/>
          <w:lang w:val="fr-FR"/>
        </w:rPr>
        <w:t xml:space="preserve"> la date </w:t>
      </w:r>
      <w:r w:rsidR="003B5F62">
        <w:rPr>
          <w:rFonts w:ascii="Helvetica" w:hAnsi="Helvetica" w:cs="Futura"/>
          <w:color w:val="0D0D0D" w:themeColor="text1" w:themeTint="F2"/>
          <w:lang w:val="fr-FR"/>
        </w:rPr>
        <w:t>est</w:t>
      </w:r>
      <w:r>
        <w:rPr>
          <w:rFonts w:ascii="Helvetica" w:hAnsi="Helvetica" w:cs="Futura"/>
          <w:color w:val="0D0D0D" w:themeColor="text1" w:themeTint="F2"/>
          <w:lang w:val="fr-FR"/>
        </w:rPr>
        <w:t xml:space="preserve"> </w:t>
      </w:r>
      <w:r w:rsidR="003B5F62">
        <w:rPr>
          <w:rFonts w:ascii="Helvetica" w:hAnsi="Helvetica" w:cs="Futura"/>
          <w:color w:val="0D0D0D" w:themeColor="text1" w:themeTint="F2"/>
          <w:lang w:val="fr-FR"/>
        </w:rPr>
        <w:t>présent</w:t>
      </w:r>
      <w:r>
        <w:rPr>
          <w:rFonts w:ascii="Helvetica" w:hAnsi="Helvetica" w:cs="Futura"/>
          <w:color w:val="0D0D0D" w:themeColor="text1" w:themeTint="F2"/>
          <w:lang w:val="fr-FR"/>
        </w:rPr>
        <w:t xml:space="preserve"> sur chaque page</w:t>
      </w:r>
      <w:r w:rsidR="003B5F62">
        <w:rPr>
          <w:rFonts w:ascii="Helvetica" w:hAnsi="Helvetica" w:cs="Futura"/>
          <w:color w:val="0D0D0D" w:themeColor="text1" w:themeTint="F2"/>
          <w:lang w:val="fr-FR"/>
        </w:rPr>
        <w:t>,</w:t>
      </w:r>
      <w:r>
        <w:rPr>
          <w:rFonts w:ascii="Helvetica" w:hAnsi="Helvetica" w:cs="Futura"/>
          <w:color w:val="0D0D0D" w:themeColor="text1" w:themeTint="F2"/>
          <w:lang w:val="fr-FR"/>
        </w:rPr>
        <w:t xml:space="preserve"> dans la marge de tête. Ils forment un ensemble, séparé par un fin filet noir vertical avec le nom du journal </w:t>
      </w:r>
      <w:r w:rsidR="003B5F62">
        <w:rPr>
          <w:rFonts w:ascii="Helvetica" w:hAnsi="Helvetica" w:cs="Futura"/>
          <w:color w:val="0D0D0D" w:themeColor="text1" w:themeTint="F2"/>
          <w:lang w:val="fr-FR"/>
        </w:rPr>
        <w:t xml:space="preserve">à gauche, </w:t>
      </w:r>
      <w:r>
        <w:rPr>
          <w:rFonts w:ascii="Helvetica" w:hAnsi="Helvetica" w:cs="Futura"/>
          <w:color w:val="0D0D0D" w:themeColor="text1" w:themeTint="F2"/>
          <w:lang w:val="fr-FR"/>
        </w:rPr>
        <w:t>en police sans empattement, minuscule, petit corps, caractères gras et noir</w:t>
      </w:r>
      <w:r w:rsidR="003B5F62">
        <w:rPr>
          <w:rFonts w:ascii="Helvetica" w:hAnsi="Helvetica" w:cs="Futura"/>
          <w:color w:val="0D0D0D" w:themeColor="text1" w:themeTint="F2"/>
          <w:lang w:val="fr-FR"/>
        </w:rPr>
        <w:t>s</w:t>
      </w:r>
      <w:r>
        <w:rPr>
          <w:rFonts w:ascii="Helvetica" w:hAnsi="Helvetica" w:cs="Futura"/>
          <w:color w:val="0D0D0D" w:themeColor="text1" w:themeTint="F2"/>
          <w:lang w:val="fr-FR"/>
        </w:rPr>
        <w:t>, suivi de la date, présentant les même</w:t>
      </w:r>
      <w:r w:rsidR="003B5F62">
        <w:rPr>
          <w:rFonts w:ascii="Helvetica" w:hAnsi="Helvetica" w:cs="Futura"/>
          <w:color w:val="0D0D0D" w:themeColor="text1" w:themeTint="F2"/>
          <w:lang w:val="fr-FR"/>
        </w:rPr>
        <w:t>s</w:t>
      </w:r>
      <w:r>
        <w:rPr>
          <w:rFonts w:ascii="Helvetica" w:hAnsi="Helvetica" w:cs="Futura"/>
          <w:color w:val="0D0D0D" w:themeColor="text1" w:themeTint="F2"/>
          <w:lang w:val="fr-FR"/>
        </w:rPr>
        <w:t xml:space="preserve"> caractéristiques mais sans graisse.</w:t>
      </w:r>
    </w:p>
    <w:p w14:paraId="3883E709" w14:textId="77777777" w:rsidR="00077917" w:rsidRDefault="00077917" w:rsidP="00BD7B78">
      <w:pPr>
        <w:ind w:left="426"/>
        <w:jc w:val="both"/>
        <w:rPr>
          <w:rFonts w:ascii="Helvetica" w:hAnsi="Helvetica" w:cs="Futura"/>
          <w:color w:val="0D0D0D" w:themeColor="text1" w:themeTint="F2"/>
          <w:lang w:val="fr-FR"/>
        </w:rPr>
      </w:pPr>
    </w:p>
    <w:p w14:paraId="2531A67C" w14:textId="471E0DB0" w:rsidR="00077917" w:rsidRDefault="00077917"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Si l’</w:t>
      </w:r>
      <w:r w:rsidR="003B5F62">
        <w:rPr>
          <w:rFonts w:ascii="Helvetica" w:hAnsi="Helvetica" w:cs="Futura"/>
          <w:color w:val="0D0D0D" w:themeColor="text1" w:themeTint="F2"/>
          <w:lang w:val="fr-FR"/>
        </w:rPr>
        <w:t>ordre</w:t>
      </w:r>
      <w:r>
        <w:rPr>
          <w:rFonts w:ascii="Helvetica" w:hAnsi="Helvetica" w:cs="Futura"/>
          <w:color w:val="0D0D0D" w:themeColor="text1" w:themeTint="F2"/>
          <w:lang w:val="fr-FR"/>
        </w:rPr>
        <w:t xml:space="preserve"> </w:t>
      </w:r>
      <w:r w:rsidR="003B5F62">
        <w:rPr>
          <w:rFonts w:ascii="Helvetica" w:hAnsi="Helvetica" w:cs="Futura"/>
          <w:color w:val="0D0D0D" w:themeColor="text1" w:themeTint="F2"/>
          <w:lang w:val="fr-FR"/>
        </w:rPr>
        <w:t>des éléments</w:t>
      </w:r>
      <w:r>
        <w:rPr>
          <w:rFonts w:ascii="Helvetica" w:hAnsi="Helvetica" w:cs="Futura"/>
          <w:color w:val="0D0D0D" w:themeColor="text1" w:themeTint="F2"/>
          <w:lang w:val="fr-FR"/>
        </w:rPr>
        <w:t xml:space="preserve"> reste le même </w:t>
      </w:r>
      <w:r w:rsidR="003B5F62">
        <w:rPr>
          <w:rFonts w:ascii="Helvetica" w:hAnsi="Helvetica" w:cs="Futura"/>
          <w:color w:val="0D0D0D" w:themeColor="text1" w:themeTint="F2"/>
          <w:lang w:val="fr-FR"/>
        </w:rPr>
        <w:t xml:space="preserve">d’une page à l’autre, leur emplacement diffère dans la marge. En effet, ils se situent en haut, à droite sur la </w:t>
      </w:r>
      <w:r w:rsidR="003B5F62" w:rsidRPr="003B5F62">
        <w:rPr>
          <w:rFonts w:ascii="Helvetica" w:hAnsi="Helvetica" w:cs="Futura"/>
          <w:color w:val="0D0D0D" w:themeColor="text1" w:themeTint="F2"/>
          <w:sz w:val="30"/>
          <w:szCs w:val="30"/>
          <w:lang w:val="fr-FR"/>
        </w:rPr>
        <w:t>fausse page</w:t>
      </w:r>
      <w:r w:rsidR="003B5F62">
        <w:rPr>
          <w:rFonts w:ascii="Helvetica" w:hAnsi="Helvetica" w:cs="Futura"/>
          <w:color w:val="0D0D0D" w:themeColor="text1" w:themeTint="F2"/>
          <w:lang w:val="fr-FR"/>
        </w:rPr>
        <w:t xml:space="preserve"> et en haut, à gauche sur la </w:t>
      </w:r>
      <w:r w:rsidR="003B5F62" w:rsidRPr="003B5F62">
        <w:rPr>
          <w:rFonts w:ascii="Helvetica" w:hAnsi="Helvetica" w:cs="Futura"/>
          <w:color w:val="0D0D0D" w:themeColor="text1" w:themeTint="F2"/>
          <w:sz w:val="30"/>
          <w:szCs w:val="30"/>
          <w:lang w:val="fr-FR"/>
        </w:rPr>
        <w:t>belle page</w:t>
      </w:r>
      <w:r w:rsidR="003B5F62">
        <w:rPr>
          <w:rFonts w:ascii="Helvetica" w:hAnsi="Helvetica" w:cs="Futura"/>
          <w:color w:val="0D0D0D" w:themeColor="text1" w:themeTint="F2"/>
          <w:lang w:val="fr-FR"/>
        </w:rPr>
        <w:t>.</w:t>
      </w:r>
    </w:p>
    <w:p w14:paraId="00A650DB" w14:textId="77777777" w:rsidR="00077917" w:rsidRDefault="00077917" w:rsidP="00BD7B78">
      <w:pPr>
        <w:ind w:left="426"/>
        <w:jc w:val="both"/>
        <w:rPr>
          <w:rFonts w:ascii="Helvetica" w:hAnsi="Helvetica" w:cs="Futura"/>
          <w:color w:val="0D0D0D" w:themeColor="text1" w:themeTint="F2"/>
          <w:lang w:val="fr-FR"/>
        </w:rPr>
      </w:pPr>
    </w:p>
    <w:p w14:paraId="62637ADE" w14:textId="77777777" w:rsidR="004C4050" w:rsidRDefault="004C4050" w:rsidP="00BD7B78">
      <w:pPr>
        <w:ind w:left="426"/>
        <w:jc w:val="both"/>
        <w:rPr>
          <w:rFonts w:ascii="Helvetica" w:hAnsi="Helvetica" w:cs="Futura"/>
          <w:color w:val="0D0D0D" w:themeColor="text1" w:themeTint="F2"/>
          <w:lang w:val="fr-FR"/>
        </w:rPr>
      </w:pPr>
    </w:p>
    <w:p w14:paraId="1D6D7CEE" w14:textId="77777777" w:rsidR="004C4050" w:rsidRDefault="004C4050" w:rsidP="00BD7B78">
      <w:pPr>
        <w:ind w:left="426"/>
        <w:jc w:val="both"/>
        <w:rPr>
          <w:rFonts w:ascii="Helvetica" w:hAnsi="Helvetica" w:cs="Futura"/>
          <w:color w:val="0D0D0D" w:themeColor="text1" w:themeTint="F2"/>
          <w:lang w:val="fr-FR"/>
        </w:rPr>
      </w:pPr>
    </w:p>
    <w:p w14:paraId="248C158E" w14:textId="77777777" w:rsidR="00077917" w:rsidRDefault="00077917" w:rsidP="00BD7B78">
      <w:pPr>
        <w:ind w:left="426"/>
        <w:jc w:val="both"/>
        <w:rPr>
          <w:rFonts w:ascii="Helvetica" w:hAnsi="Helvetica" w:cs="Futura"/>
          <w:color w:val="0D0D0D" w:themeColor="text1" w:themeTint="F2"/>
          <w:lang w:val="fr-FR"/>
        </w:rPr>
      </w:pPr>
    </w:p>
    <w:p w14:paraId="2614F070" w14:textId="77777777" w:rsidR="00AB7657" w:rsidRDefault="00AB7657" w:rsidP="00B27559">
      <w:pPr>
        <w:ind w:left="1276"/>
        <w:jc w:val="both"/>
        <w:rPr>
          <w:rFonts w:ascii="Helvetica" w:hAnsi="Helvetica" w:cs="Futura"/>
          <w:color w:val="0D0D0D" w:themeColor="text1" w:themeTint="F2"/>
          <w:sz w:val="30"/>
          <w:szCs w:val="30"/>
          <w:lang w:val="fr-FR"/>
        </w:rPr>
      </w:pPr>
    </w:p>
    <w:p w14:paraId="0C58AE57" w14:textId="77777777" w:rsidR="00AB7657" w:rsidRDefault="00AB7657" w:rsidP="00B27559">
      <w:pPr>
        <w:ind w:left="1276"/>
        <w:jc w:val="both"/>
        <w:rPr>
          <w:rFonts w:ascii="Helvetica" w:hAnsi="Helvetica" w:cs="Futura"/>
          <w:color w:val="0D0D0D" w:themeColor="text1" w:themeTint="F2"/>
          <w:sz w:val="30"/>
          <w:szCs w:val="30"/>
          <w:lang w:val="fr-FR"/>
        </w:rPr>
      </w:pPr>
    </w:p>
    <w:p w14:paraId="17102588" w14:textId="7186DA94" w:rsidR="00376B01" w:rsidRPr="00AC270D" w:rsidRDefault="00376B01" w:rsidP="00B27559">
      <w:pPr>
        <w:ind w:left="1276"/>
        <w:jc w:val="both"/>
        <w:rPr>
          <w:rFonts w:ascii="Helvetica" w:hAnsi="Helvetica" w:cs="Futura"/>
          <w:color w:val="0D0D0D" w:themeColor="text1" w:themeTint="F2"/>
          <w:sz w:val="30"/>
          <w:szCs w:val="30"/>
          <w:lang w:val="fr-FR"/>
        </w:rPr>
      </w:pPr>
      <w:r w:rsidRPr="00AC270D">
        <w:rPr>
          <w:rFonts w:ascii="Helvetica" w:hAnsi="Helvetica" w:cs="Futura"/>
          <w:color w:val="0D0D0D" w:themeColor="text1" w:themeTint="F2"/>
          <w:sz w:val="30"/>
          <w:szCs w:val="30"/>
          <w:lang w:val="fr-FR"/>
        </w:rPr>
        <w:t>Les surtitres</w:t>
      </w:r>
    </w:p>
    <w:p w14:paraId="617CA0C8" w14:textId="77777777" w:rsidR="00376B01" w:rsidRDefault="00376B01" w:rsidP="00BD7B78">
      <w:pPr>
        <w:ind w:left="426"/>
        <w:jc w:val="both"/>
        <w:rPr>
          <w:rFonts w:ascii="Helvetica" w:hAnsi="Helvetica" w:cs="Futura"/>
          <w:color w:val="0D0D0D" w:themeColor="text1" w:themeTint="F2"/>
          <w:lang w:val="fr-FR"/>
        </w:rPr>
      </w:pPr>
    </w:p>
    <w:p w14:paraId="1A601883" w14:textId="63B308B5" w:rsidR="00CB0478" w:rsidRDefault="00376B01" w:rsidP="00376B01">
      <w:pPr>
        <w:ind w:left="426"/>
        <w:jc w:val="both"/>
        <w:rPr>
          <w:rFonts w:ascii="Helvetica" w:hAnsi="Helvetica" w:cs="Futura"/>
          <w:color w:val="0D0D0D" w:themeColor="text1" w:themeTint="F2"/>
          <w:lang w:val="fr-FR"/>
        </w:rPr>
      </w:pPr>
      <w:r w:rsidRPr="00376B01">
        <w:rPr>
          <w:rFonts w:ascii="Helvetica" w:hAnsi="Helvetica" w:cs="Futura"/>
          <w:color w:val="0D0D0D" w:themeColor="text1" w:themeTint="F2"/>
          <w:lang w:val="fr-FR"/>
        </w:rPr>
        <w:t xml:space="preserve">Vient ensuite le </w:t>
      </w:r>
      <w:r w:rsidRPr="00376B01">
        <w:rPr>
          <w:rFonts w:ascii="Helvetica" w:hAnsi="Helvetica" w:cs="Futura"/>
          <w:color w:val="0D0D0D" w:themeColor="text1" w:themeTint="F2"/>
          <w:sz w:val="30"/>
          <w:szCs w:val="30"/>
          <w:lang w:val="fr-FR"/>
        </w:rPr>
        <w:t>surtitre</w:t>
      </w:r>
      <w:r>
        <w:rPr>
          <w:rFonts w:ascii="Helvetica" w:hAnsi="Helvetica" w:cs="Futura"/>
          <w:color w:val="0D0D0D" w:themeColor="text1" w:themeTint="F2"/>
          <w:sz w:val="30"/>
          <w:szCs w:val="30"/>
          <w:lang w:val="fr-FR"/>
        </w:rPr>
        <w:t xml:space="preserve"> principal</w:t>
      </w:r>
      <w:r w:rsidRPr="00376B01">
        <w:rPr>
          <w:rFonts w:ascii="Helvetica" w:hAnsi="Helvetica" w:cs="Futura"/>
          <w:color w:val="0D0D0D" w:themeColor="text1" w:themeTint="F2"/>
          <w:lang w:val="fr-FR"/>
        </w:rPr>
        <w:t xml:space="preserve"> de couleur rouge, aligné à gauche, police sans </w:t>
      </w:r>
      <w:proofErr w:type="spellStart"/>
      <w:r w:rsidRPr="00376B01">
        <w:rPr>
          <w:rFonts w:ascii="Helvetica" w:hAnsi="Helvetica" w:cs="Futura"/>
          <w:color w:val="0D0D0D" w:themeColor="text1" w:themeTint="F2"/>
          <w:lang w:val="fr-FR"/>
        </w:rPr>
        <w:t>serif</w:t>
      </w:r>
      <w:proofErr w:type="spellEnd"/>
      <w:r w:rsidRPr="00376B01">
        <w:rPr>
          <w:rFonts w:ascii="Helvetica" w:hAnsi="Helvetica" w:cs="Futura"/>
          <w:color w:val="0D0D0D" w:themeColor="text1" w:themeTint="F2"/>
          <w:lang w:val="fr-FR"/>
        </w:rPr>
        <w:t xml:space="preserve">, bas de casse, corps moyen mais graisse </w:t>
      </w:r>
      <w:r w:rsidR="00541035">
        <w:rPr>
          <w:rFonts w:ascii="Helvetica" w:hAnsi="Helvetica" w:cs="Futura"/>
          <w:color w:val="0D0D0D" w:themeColor="text1" w:themeTint="F2"/>
          <w:lang w:val="fr-FR"/>
        </w:rPr>
        <w:t xml:space="preserve">très </w:t>
      </w:r>
      <w:r w:rsidRPr="00376B01">
        <w:rPr>
          <w:rFonts w:ascii="Helvetica" w:hAnsi="Helvetica" w:cs="Futura"/>
          <w:color w:val="0D0D0D" w:themeColor="text1" w:themeTint="F2"/>
          <w:lang w:val="fr-FR"/>
        </w:rPr>
        <w:t xml:space="preserve">importante. </w:t>
      </w:r>
    </w:p>
    <w:p w14:paraId="5406DAC8" w14:textId="77777777" w:rsidR="00CB0478" w:rsidRDefault="00CB0478" w:rsidP="00376B01">
      <w:pPr>
        <w:ind w:left="426"/>
        <w:jc w:val="both"/>
        <w:rPr>
          <w:rFonts w:ascii="Helvetica" w:hAnsi="Helvetica" w:cs="Futura"/>
          <w:color w:val="0D0D0D" w:themeColor="text1" w:themeTint="F2"/>
          <w:lang w:val="fr-FR"/>
        </w:rPr>
      </w:pPr>
    </w:p>
    <w:p w14:paraId="38EDB657" w14:textId="00CEB705" w:rsidR="00376B01" w:rsidRDefault="00376B01" w:rsidP="00376B01">
      <w:pPr>
        <w:ind w:left="426"/>
        <w:jc w:val="both"/>
        <w:rPr>
          <w:rFonts w:ascii="Helvetica" w:hAnsi="Helvetica" w:cs="Futura"/>
          <w:color w:val="0D0D0D" w:themeColor="text1" w:themeTint="F2"/>
          <w:lang w:val="fr-FR"/>
        </w:rPr>
      </w:pPr>
      <w:r w:rsidRPr="00376B01">
        <w:rPr>
          <w:rFonts w:ascii="Helvetica" w:hAnsi="Helvetica" w:cs="Futura"/>
          <w:color w:val="0D0D0D" w:themeColor="text1" w:themeTint="F2"/>
          <w:lang w:val="fr-FR"/>
        </w:rPr>
        <w:t xml:space="preserve">Les </w:t>
      </w:r>
      <w:r w:rsidRPr="00376B01">
        <w:rPr>
          <w:rFonts w:ascii="Helvetica" w:hAnsi="Helvetica" w:cs="Futura"/>
          <w:color w:val="0D0D0D" w:themeColor="text1" w:themeTint="F2"/>
          <w:sz w:val="30"/>
          <w:szCs w:val="30"/>
          <w:lang w:val="fr-FR"/>
        </w:rPr>
        <w:t>surtitres secondaires</w:t>
      </w:r>
      <w:r w:rsidRPr="00376B01">
        <w:rPr>
          <w:rFonts w:ascii="Helvetica" w:hAnsi="Helvetica" w:cs="Futura"/>
          <w:color w:val="0D0D0D" w:themeColor="text1" w:themeTint="F2"/>
          <w:lang w:val="fr-FR"/>
        </w:rPr>
        <w:t xml:space="preserve">, qui précèdent les </w:t>
      </w:r>
      <w:r w:rsidRPr="00376B01">
        <w:rPr>
          <w:rFonts w:ascii="Helvetica" w:hAnsi="Helvetica" w:cs="Futura"/>
          <w:color w:val="0D0D0D" w:themeColor="text1" w:themeTint="F2"/>
          <w:sz w:val="30"/>
          <w:szCs w:val="30"/>
          <w:lang w:val="fr-FR"/>
        </w:rPr>
        <w:t>brèves</w:t>
      </w:r>
      <w:r w:rsidR="00831F53">
        <w:rPr>
          <w:rFonts w:ascii="Helvetica" w:hAnsi="Helvetica" w:cs="Futura"/>
          <w:color w:val="0D0D0D" w:themeColor="text1" w:themeTint="F2"/>
          <w:sz w:val="30"/>
          <w:szCs w:val="30"/>
          <w:lang w:val="fr-FR"/>
        </w:rPr>
        <w:t xml:space="preserve"> </w:t>
      </w:r>
      <w:r w:rsidR="00831F53">
        <w:rPr>
          <w:rFonts w:ascii="Helvetica" w:hAnsi="Helvetica" w:cs="Futura"/>
          <w:color w:val="0D0D0D" w:themeColor="text1" w:themeTint="F2"/>
          <w:lang w:val="fr-FR"/>
        </w:rPr>
        <w:t xml:space="preserve">et </w:t>
      </w:r>
      <w:r w:rsidR="00831F53" w:rsidRPr="00B27559">
        <w:rPr>
          <w:rFonts w:ascii="Helvetica" w:hAnsi="Helvetica" w:cs="Futura"/>
          <w:color w:val="0D0D0D" w:themeColor="text1" w:themeTint="F2"/>
          <w:sz w:val="30"/>
          <w:szCs w:val="30"/>
          <w:lang w:val="fr-FR"/>
        </w:rPr>
        <w:t>fait-divers</w:t>
      </w:r>
      <w:r w:rsidR="00831F53">
        <w:rPr>
          <w:rFonts w:ascii="Helvetica" w:hAnsi="Helvetica" w:cs="Futura"/>
          <w:color w:val="0D0D0D" w:themeColor="text1" w:themeTint="F2"/>
          <w:lang w:val="fr-FR"/>
        </w:rPr>
        <w:t xml:space="preserve"> dans la page</w:t>
      </w:r>
      <w:r w:rsidRPr="00376B01">
        <w:rPr>
          <w:rFonts w:ascii="Helvetica" w:hAnsi="Helvetica" w:cs="Futura"/>
          <w:color w:val="0D0D0D" w:themeColor="text1" w:themeTint="F2"/>
          <w:lang w:val="fr-FR"/>
        </w:rPr>
        <w:t>, sont identiques au</w:t>
      </w:r>
      <w:r w:rsidR="00D11618">
        <w:rPr>
          <w:rFonts w:ascii="Helvetica" w:hAnsi="Helvetica" w:cs="Futura"/>
          <w:color w:val="0D0D0D" w:themeColor="text1" w:themeTint="F2"/>
          <w:lang w:val="fr-FR"/>
        </w:rPr>
        <w:t>x</w:t>
      </w:r>
      <w:r w:rsidRPr="00376B01">
        <w:rPr>
          <w:rFonts w:ascii="Helvetica" w:hAnsi="Helvetica" w:cs="Futura"/>
          <w:color w:val="0D0D0D" w:themeColor="text1" w:themeTint="F2"/>
          <w:lang w:val="fr-FR"/>
        </w:rPr>
        <w:t xml:space="preserve"> </w:t>
      </w:r>
      <w:r w:rsidR="00831F53">
        <w:rPr>
          <w:rFonts w:ascii="Helvetica" w:hAnsi="Helvetica" w:cs="Futura"/>
          <w:color w:val="0D0D0D" w:themeColor="text1" w:themeTint="F2"/>
          <w:lang w:val="fr-FR"/>
        </w:rPr>
        <w:t>surtitre</w:t>
      </w:r>
      <w:r w:rsidR="00D11618">
        <w:rPr>
          <w:rFonts w:ascii="Helvetica" w:hAnsi="Helvetica" w:cs="Futura"/>
          <w:color w:val="0D0D0D" w:themeColor="text1" w:themeTint="F2"/>
          <w:lang w:val="fr-FR"/>
        </w:rPr>
        <w:t>s principaux</w:t>
      </w:r>
      <w:r w:rsidR="00831F53">
        <w:rPr>
          <w:rFonts w:ascii="Helvetica" w:hAnsi="Helvetica" w:cs="Futura"/>
          <w:color w:val="0D0D0D" w:themeColor="text1" w:themeTint="F2"/>
          <w:lang w:val="fr-FR"/>
        </w:rPr>
        <w:t xml:space="preserve"> si ce n’est leur</w:t>
      </w:r>
      <w:r w:rsidRPr="00376B01">
        <w:rPr>
          <w:rFonts w:ascii="Helvetica" w:hAnsi="Helvetica" w:cs="Futura"/>
          <w:color w:val="0D0D0D" w:themeColor="text1" w:themeTint="F2"/>
          <w:lang w:val="fr-FR"/>
        </w:rPr>
        <w:t xml:space="preserve"> corps </w:t>
      </w:r>
      <w:r w:rsidR="00B27559">
        <w:rPr>
          <w:rFonts w:ascii="Helvetica" w:hAnsi="Helvetica" w:cs="Futura"/>
          <w:color w:val="0D0D0D" w:themeColor="text1" w:themeTint="F2"/>
          <w:lang w:val="fr-FR"/>
        </w:rPr>
        <w:t>de taille un peu moindre</w:t>
      </w:r>
      <w:r w:rsidRPr="00376B01">
        <w:rPr>
          <w:rFonts w:ascii="Helvetica" w:hAnsi="Helvetica" w:cs="Futura"/>
          <w:color w:val="0D0D0D" w:themeColor="text1" w:themeTint="F2"/>
          <w:lang w:val="fr-FR"/>
        </w:rPr>
        <w:t>.</w:t>
      </w:r>
    </w:p>
    <w:p w14:paraId="5C78C18C" w14:textId="77777777" w:rsidR="00B27559" w:rsidRDefault="00B27559" w:rsidP="00376B01">
      <w:pPr>
        <w:ind w:left="426"/>
        <w:jc w:val="both"/>
        <w:rPr>
          <w:rFonts w:ascii="Helvetica" w:hAnsi="Helvetica" w:cs="Futura"/>
          <w:color w:val="0D0D0D" w:themeColor="text1" w:themeTint="F2"/>
          <w:lang w:val="fr-FR"/>
        </w:rPr>
      </w:pPr>
    </w:p>
    <w:p w14:paraId="1FA60E53" w14:textId="5DF4617F" w:rsidR="00B27559" w:rsidRDefault="00B27559" w:rsidP="00376B01">
      <w:pPr>
        <w:ind w:left="426"/>
        <w:jc w:val="both"/>
        <w:rPr>
          <w:rFonts w:ascii="Helvetica" w:hAnsi="Helvetica" w:cs="Futura"/>
          <w:b/>
          <w:color w:val="0D0D0D" w:themeColor="text1" w:themeTint="F2"/>
          <w:lang w:val="fr-FR"/>
        </w:rPr>
      </w:pPr>
      <w:r>
        <w:rPr>
          <w:rFonts w:ascii="Helvetica" w:hAnsi="Helvetica" w:cs="Futura"/>
          <w:color w:val="0D0D0D" w:themeColor="text1" w:themeTint="F2"/>
          <w:lang w:val="fr-FR"/>
        </w:rPr>
        <w:t xml:space="preserve">Les </w:t>
      </w:r>
      <w:r w:rsidRPr="00B27559">
        <w:rPr>
          <w:rFonts w:ascii="Helvetica" w:hAnsi="Helvetica" w:cs="Futura"/>
          <w:color w:val="0D0D0D" w:themeColor="text1" w:themeTint="F2"/>
          <w:sz w:val="30"/>
          <w:szCs w:val="30"/>
          <w:lang w:val="fr-FR"/>
        </w:rPr>
        <w:t>surtitres des brèves</w:t>
      </w:r>
      <w:r w:rsidRPr="00093EDC">
        <w:rPr>
          <w:rFonts w:ascii="Helvetica" w:hAnsi="Helvetica" w:cs="Futura"/>
          <w:color w:val="0D0D0D" w:themeColor="text1" w:themeTint="F2"/>
          <w:lang w:val="fr-FR"/>
        </w:rPr>
        <w:t xml:space="preserve"> </w:t>
      </w:r>
      <w:r w:rsidR="00093EDC" w:rsidRPr="00093EDC">
        <w:rPr>
          <w:rFonts w:ascii="Helvetica" w:hAnsi="Helvetica" w:cs="Futura"/>
          <w:color w:val="0D0D0D" w:themeColor="text1" w:themeTint="F2"/>
          <w:lang w:val="fr-FR"/>
        </w:rPr>
        <w:t>dans le</w:t>
      </w:r>
      <w:r w:rsidR="00093EDC">
        <w:rPr>
          <w:rFonts w:ascii="Helvetica" w:hAnsi="Helvetica" w:cs="Futura"/>
          <w:color w:val="0D0D0D" w:themeColor="text1" w:themeTint="F2"/>
          <w:sz w:val="30"/>
          <w:szCs w:val="30"/>
          <w:lang w:val="fr-FR"/>
        </w:rPr>
        <w:t xml:space="preserve"> bandeau</w:t>
      </w:r>
      <w:r w:rsidR="00093EDC">
        <w:rPr>
          <w:rFonts w:ascii="Helvetica" w:hAnsi="Helvetica" w:cs="Futura"/>
          <w:color w:val="0D0D0D" w:themeColor="text1" w:themeTint="F2"/>
          <w:lang w:val="fr-FR"/>
        </w:rPr>
        <w:t>, en haut de page,</w:t>
      </w:r>
      <w:r>
        <w:rPr>
          <w:rFonts w:ascii="Helvetica" w:hAnsi="Helvetica" w:cs="Futura"/>
          <w:color w:val="0D0D0D" w:themeColor="text1" w:themeTint="F2"/>
          <w:lang w:val="fr-FR"/>
        </w:rPr>
        <w:t xml:space="preserve"> sont aussi identiques à ceux mentionnés précédemment mais avec un corps encore plus petit.</w:t>
      </w:r>
    </w:p>
    <w:p w14:paraId="0530F259" w14:textId="77777777" w:rsidR="00376B01" w:rsidRDefault="00376B01" w:rsidP="00BD7B78">
      <w:pPr>
        <w:ind w:left="426"/>
        <w:jc w:val="both"/>
        <w:rPr>
          <w:rFonts w:ascii="Helvetica" w:hAnsi="Helvetica" w:cs="Futura"/>
          <w:color w:val="0D0D0D" w:themeColor="text1" w:themeTint="F2"/>
          <w:lang w:val="fr-FR"/>
        </w:rPr>
      </w:pPr>
    </w:p>
    <w:p w14:paraId="41CE0411" w14:textId="77777777" w:rsidR="00376B01" w:rsidRDefault="00376B01" w:rsidP="00BD7B78">
      <w:pPr>
        <w:ind w:left="426"/>
        <w:jc w:val="both"/>
        <w:rPr>
          <w:rFonts w:ascii="Helvetica" w:hAnsi="Helvetica" w:cs="Futura"/>
          <w:color w:val="0D0D0D" w:themeColor="text1" w:themeTint="F2"/>
          <w:lang w:val="fr-FR"/>
        </w:rPr>
      </w:pPr>
    </w:p>
    <w:p w14:paraId="4789BCD4" w14:textId="77777777" w:rsidR="00754C03" w:rsidRDefault="00754C03" w:rsidP="00BD7B78">
      <w:pPr>
        <w:ind w:left="426"/>
        <w:jc w:val="both"/>
        <w:rPr>
          <w:rFonts w:ascii="Helvetica" w:hAnsi="Helvetica" w:cs="Futura"/>
          <w:color w:val="0D0D0D" w:themeColor="text1" w:themeTint="F2"/>
          <w:lang w:val="fr-FR"/>
        </w:rPr>
      </w:pPr>
      <w:bookmarkStart w:id="0" w:name="_GoBack"/>
      <w:bookmarkEnd w:id="0"/>
    </w:p>
    <w:p w14:paraId="132F7BA7" w14:textId="1FA7798E" w:rsidR="00B27559" w:rsidRPr="00AC270D" w:rsidRDefault="00B27559" w:rsidP="00B27559">
      <w:pPr>
        <w:ind w:left="1276"/>
        <w:jc w:val="both"/>
        <w:rPr>
          <w:rFonts w:ascii="Helvetica" w:hAnsi="Helvetica" w:cs="Futura"/>
          <w:color w:val="0D0D0D" w:themeColor="text1" w:themeTint="F2"/>
          <w:sz w:val="30"/>
          <w:szCs w:val="30"/>
          <w:lang w:val="fr-FR"/>
        </w:rPr>
      </w:pPr>
      <w:r w:rsidRPr="00AC270D">
        <w:rPr>
          <w:rFonts w:ascii="Helvetica" w:hAnsi="Helvetica" w:cs="Futura"/>
          <w:color w:val="0D0D0D" w:themeColor="text1" w:themeTint="F2"/>
          <w:sz w:val="30"/>
          <w:szCs w:val="30"/>
          <w:lang w:val="fr-FR"/>
        </w:rPr>
        <w:t>Les titres</w:t>
      </w:r>
    </w:p>
    <w:p w14:paraId="177EE1CF" w14:textId="77777777" w:rsidR="00376B01" w:rsidRDefault="00376B01" w:rsidP="00BD7B78">
      <w:pPr>
        <w:ind w:left="426"/>
        <w:jc w:val="both"/>
        <w:rPr>
          <w:rFonts w:ascii="Helvetica" w:hAnsi="Helvetica" w:cs="Futura"/>
          <w:color w:val="0D0D0D" w:themeColor="text1" w:themeTint="F2"/>
          <w:lang w:val="fr-FR"/>
        </w:rPr>
      </w:pPr>
    </w:p>
    <w:p w14:paraId="4B66497A" w14:textId="77777777" w:rsidR="00A9085F" w:rsidRDefault="008E3D6F"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Le </w:t>
      </w:r>
      <w:r w:rsidRPr="003D5D32">
        <w:rPr>
          <w:rFonts w:ascii="Helvetica" w:hAnsi="Helvetica" w:cs="Futura"/>
          <w:color w:val="0D0D0D" w:themeColor="text1" w:themeTint="F2"/>
          <w:sz w:val="30"/>
          <w:szCs w:val="30"/>
          <w:lang w:val="fr-FR"/>
        </w:rPr>
        <w:t>titre</w:t>
      </w:r>
      <w:r>
        <w:rPr>
          <w:rFonts w:ascii="Helvetica" w:hAnsi="Helvetica" w:cs="Futura"/>
          <w:color w:val="0D0D0D" w:themeColor="text1" w:themeTint="F2"/>
          <w:lang w:val="fr-FR"/>
        </w:rPr>
        <w:t xml:space="preserve"> des différents articles est plus ou moins mis en avant selon son importance. </w:t>
      </w:r>
    </w:p>
    <w:p w14:paraId="457700FA" w14:textId="77777777" w:rsidR="00A9085F" w:rsidRDefault="00A9085F" w:rsidP="00BD7B78">
      <w:pPr>
        <w:ind w:left="426"/>
        <w:jc w:val="both"/>
        <w:rPr>
          <w:rFonts w:ascii="Helvetica" w:hAnsi="Helvetica" w:cs="Futura"/>
          <w:color w:val="0D0D0D" w:themeColor="text1" w:themeTint="F2"/>
          <w:lang w:val="fr-FR"/>
        </w:rPr>
      </w:pPr>
    </w:p>
    <w:p w14:paraId="5433C874" w14:textId="2E1DBA0B" w:rsidR="008D0ABD" w:rsidRDefault="008E3D6F"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En effet, le </w:t>
      </w:r>
      <w:r w:rsidRPr="003D5D32">
        <w:rPr>
          <w:rFonts w:ascii="Helvetica" w:hAnsi="Helvetica" w:cs="Futura"/>
          <w:color w:val="0D0D0D" w:themeColor="text1" w:themeTint="F2"/>
          <w:sz w:val="30"/>
          <w:szCs w:val="30"/>
          <w:lang w:val="fr-FR"/>
        </w:rPr>
        <w:t>titre de l’article principal</w:t>
      </w:r>
      <w:r w:rsidR="008D0ABD">
        <w:rPr>
          <w:rFonts w:ascii="Helvetica" w:hAnsi="Helvetica" w:cs="Futura"/>
          <w:color w:val="0D0D0D" w:themeColor="text1" w:themeTint="F2"/>
          <w:lang w:val="fr-FR"/>
        </w:rPr>
        <w:t xml:space="preserve"> </w:t>
      </w:r>
      <w:r w:rsidR="00C074CC">
        <w:rPr>
          <w:rFonts w:ascii="Helvetica" w:hAnsi="Helvetica" w:cs="Futura"/>
          <w:color w:val="0D0D0D" w:themeColor="text1" w:themeTint="F2"/>
          <w:lang w:val="fr-FR"/>
        </w:rPr>
        <w:t>est aligné à gauche</w:t>
      </w:r>
      <w:r w:rsidR="00072BDB">
        <w:rPr>
          <w:rFonts w:ascii="Helvetica" w:hAnsi="Helvetica" w:cs="Futura"/>
          <w:color w:val="0D0D0D" w:themeColor="text1" w:themeTint="F2"/>
          <w:lang w:val="fr-FR"/>
        </w:rPr>
        <w:t>,</w:t>
      </w:r>
      <w:r w:rsidR="00C074CC">
        <w:rPr>
          <w:rFonts w:ascii="Helvetica" w:hAnsi="Helvetica" w:cs="Futura"/>
          <w:color w:val="0D0D0D" w:themeColor="text1" w:themeTint="F2"/>
          <w:lang w:val="fr-FR"/>
        </w:rPr>
        <w:t xml:space="preserve"> </w:t>
      </w:r>
      <w:r w:rsidR="00072BDB">
        <w:rPr>
          <w:rFonts w:ascii="Helvetica" w:hAnsi="Helvetica" w:cs="Futura"/>
          <w:color w:val="0D0D0D" w:themeColor="text1" w:themeTint="F2"/>
          <w:lang w:val="fr-FR"/>
        </w:rPr>
        <w:t xml:space="preserve">en bas de casse noir </w:t>
      </w:r>
      <w:r w:rsidR="00C074CC">
        <w:rPr>
          <w:rFonts w:ascii="Helvetica" w:hAnsi="Helvetica" w:cs="Futura"/>
          <w:color w:val="0D0D0D" w:themeColor="text1" w:themeTint="F2"/>
          <w:lang w:val="fr-FR"/>
        </w:rPr>
        <w:t>et</w:t>
      </w:r>
      <w:r>
        <w:rPr>
          <w:rFonts w:ascii="Helvetica" w:hAnsi="Helvetica" w:cs="Futura"/>
          <w:color w:val="0D0D0D" w:themeColor="text1" w:themeTint="F2"/>
          <w:lang w:val="fr-FR"/>
        </w:rPr>
        <w:t xml:space="preserve"> </w:t>
      </w:r>
      <w:r w:rsidR="00072BDB">
        <w:rPr>
          <w:rFonts w:ascii="Helvetica" w:hAnsi="Helvetica" w:cs="Futura"/>
          <w:color w:val="0D0D0D" w:themeColor="text1" w:themeTint="F2"/>
          <w:lang w:val="fr-FR"/>
        </w:rPr>
        <w:t xml:space="preserve">utilise, </w:t>
      </w:r>
      <w:r>
        <w:rPr>
          <w:rFonts w:ascii="Helvetica" w:hAnsi="Helvetica" w:cs="Futura"/>
          <w:color w:val="0D0D0D" w:themeColor="text1" w:themeTint="F2"/>
          <w:lang w:val="fr-FR"/>
        </w:rPr>
        <w:t xml:space="preserve">dans la majorité des cas, </w:t>
      </w:r>
      <w:r w:rsidR="00072BDB">
        <w:rPr>
          <w:rFonts w:ascii="Helvetica" w:hAnsi="Helvetica" w:cs="Futura"/>
          <w:color w:val="0D0D0D" w:themeColor="text1" w:themeTint="F2"/>
          <w:lang w:val="fr-FR"/>
        </w:rPr>
        <w:t>la</w:t>
      </w:r>
      <w:r>
        <w:rPr>
          <w:rFonts w:ascii="Helvetica" w:hAnsi="Helvetica" w:cs="Futura"/>
          <w:color w:val="0D0D0D" w:themeColor="text1" w:themeTint="F2"/>
          <w:lang w:val="fr-FR"/>
        </w:rPr>
        <w:t xml:space="preserve"> police </w:t>
      </w:r>
      <w:r w:rsidR="00C11B3E">
        <w:rPr>
          <w:rFonts w:ascii="Helvetica" w:hAnsi="Helvetica" w:cs="Futura"/>
          <w:color w:val="0D0D0D" w:themeColor="text1" w:themeTint="F2"/>
          <w:lang w:val="fr-FR"/>
        </w:rPr>
        <w:t>à empattement</w:t>
      </w:r>
      <w:r>
        <w:rPr>
          <w:rFonts w:ascii="Helvetica" w:hAnsi="Helvetica" w:cs="Futura"/>
          <w:color w:val="0D0D0D" w:themeColor="text1" w:themeTint="F2"/>
          <w:lang w:val="fr-FR"/>
        </w:rPr>
        <w:t xml:space="preserve">, corps très grand et </w:t>
      </w:r>
      <w:r w:rsidR="000B55F8">
        <w:rPr>
          <w:rFonts w:ascii="Helvetica" w:hAnsi="Helvetica" w:cs="Futura"/>
          <w:color w:val="0D0D0D" w:themeColor="text1" w:themeTint="F2"/>
          <w:lang w:val="fr-FR"/>
        </w:rPr>
        <w:t>caractères gras</w:t>
      </w:r>
      <w:r w:rsidR="00C074CC">
        <w:rPr>
          <w:rFonts w:ascii="Helvetica" w:hAnsi="Helvetica" w:cs="Futura"/>
          <w:color w:val="0D0D0D" w:themeColor="text1" w:themeTint="F2"/>
          <w:lang w:val="fr-FR"/>
        </w:rPr>
        <w:t>. Ce titre majeur peut s’étaler sur quatre à six colonnes.</w:t>
      </w:r>
      <w:r w:rsidR="000B55F8">
        <w:rPr>
          <w:rFonts w:ascii="Helvetica" w:hAnsi="Helvetica" w:cs="Futura"/>
          <w:color w:val="0D0D0D" w:themeColor="text1" w:themeTint="F2"/>
          <w:lang w:val="fr-FR"/>
        </w:rPr>
        <w:t xml:space="preserve"> C’est le seul titre du journal qui utilise la police avec </w:t>
      </w:r>
      <w:proofErr w:type="spellStart"/>
      <w:r w:rsidR="000B55F8">
        <w:rPr>
          <w:rFonts w:ascii="Helvetica" w:hAnsi="Helvetica" w:cs="Futura"/>
          <w:color w:val="0D0D0D" w:themeColor="text1" w:themeTint="F2"/>
          <w:lang w:val="fr-FR"/>
        </w:rPr>
        <w:t>serif</w:t>
      </w:r>
      <w:proofErr w:type="spellEnd"/>
      <w:r w:rsidR="000B55F8">
        <w:rPr>
          <w:rFonts w:ascii="Helvetica" w:hAnsi="Helvetica" w:cs="Futura"/>
          <w:color w:val="0D0D0D" w:themeColor="text1" w:themeTint="F2"/>
          <w:lang w:val="fr-FR"/>
        </w:rPr>
        <w:t>.</w:t>
      </w:r>
      <w:r w:rsidR="009043CA">
        <w:rPr>
          <w:rFonts w:ascii="Helvetica" w:hAnsi="Helvetica" w:cs="Futura"/>
          <w:color w:val="0D0D0D" w:themeColor="text1" w:themeTint="F2"/>
          <w:lang w:val="fr-FR"/>
        </w:rPr>
        <w:t xml:space="preserve"> Il saute aux yeux </w:t>
      </w:r>
      <w:r w:rsidR="000B55F8">
        <w:rPr>
          <w:rFonts w:ascii="Helvetica" w:hAnsi="Helvetica" w:cs="Futura"/>
          <w:color w:val="0D0D0D" w:themeColor="text1" w:themeTint="F2"/>
          <w:lang w:val="fr-FR"/>
        </w:rPr>
        <w:t xml:space="preserve">de par sa taille et du fait qu’il soit séparé du </w:t>
      </w:r>
      <w:r w:rsidR="000B55F8" w:rsidRPr="008004F4">
        <w:rPr>
          <w:rFonts w:ascii="Helvetica" w:hAnsi="Helvetica" w:cs="Futura"/>
          <w:color w:val="0D0D0D" w:themeColor="text1" w:themeTint="F2"/>
          <w:sz w:val="30"/>
          <w:szCs w:val="30"/>
          <w:lang w:val="fr-FR"/>
        </w:rPr>
        <w:t>surtitre</w:t>
      </w:r>
      <w:r w:rsidR="000B55F8">
        <w:rPr>
          <w:rFonts w:ascii="Helvetica" w:hAnsi="Helvetica" w:cs="Futura"/>
          <w:color w:val="0D0D0D" w:themeColor="text1" w:themeTint="F2"/>
          <w:lang w:val="fr-FR"/>
        </w:rPr>
        <w:t xml:space="preserve"> </w:t>
      </w:r>
      <w:r w:rsidR="009043CA" w:rsidRPr="009043CA">
        <w:rPr>
          <w:rFonts w:ascii="Helvetica" w:hAnsi="Helvetica" w:cs="Futura"/>
          <w:color w:val="0D0D0D" w:themeColor="text1" w:themeTint="F2"/>
          <w:lang w:val="fr-FR"/>
        </w:rPr>
        <w:t xml:space="preserve">et de la première colonne </w:t>
      </w:r>
      <w:r w:rsidR="009043CA">
        <w:rPr>
          <w:rFonts w:ascii="Helvetica" w:hAnsi="Helvetica" w:cs="Futura"/>
          <w:color w:val="0D0D0D" w:themeColor="text1" w:themeTint="F2"/>
          <w:lang w:val="fr-FR"/>
        </w:rPr>
        <w:t>de</w:t>
      </w:r>
      <w:r w:rsidR="009043CA" w:rsidRPr="009043CA">
        <w:rPr>
          <w:rFonts w:ascii="Helvetica" w:hAnsi="Helvetica" w:cs="Futura"/>
          <w:color w:val="0D0D0D" w:themeColor="text1" w:themeTint="F2"/>
          <w:lang w:val="fr-FR"/>
        </w:rPr>
        <w:t xml:space="preserve"> texte en-dessous, </w:t>
      </w:r>
      <w:r w:rsidR="000B55F8" w:rsidRPr="009043CA">
        <w:rPr>
          <w:rFonts w:ascii="Helvetica" w:hAnsi="Helvetica" w:cs="Futura"/>
          <w:color w:val="0D0D0D" w:themeColor="text1" w:themeTint="F2"/>
          <w:lang w:val="fr-FR"/>
        </w:rPr>
        <w:t xml:space="preserve">par un fin </w:t>
      </w:r>
      <w:r w:rsidR="000B55F8" w:rsidRPr="008004F4">
        <w:rPr>
          <w:rFonts w:ascii="Helvetica" w:hAnsi="Helvetica" w:cs="Futura"/>
          <w:color w:val="0D0D0D" w:themeColor="text1" w:themeTint="F2"/>
          <w:sz w:val="30"/>
          <w:szCs w:val="30"/>
          <w:lang w:val="fr-FR"/>
        </w:rPr>
        <w:t>filet</w:t>
      </w:r>
      <w:r w:rsidR="000B55F8" w:rsidRPr="009043CA">
        <w:rPr>
          <w:rFonts w:ascii="Helvetica" w:hAnsi="Helvetica" w:cs="Futura"/>
          <w:color w:val="0D0D0D" w:themeColor="text1" w:themeTint="F2"/>
          <w:lang w:val="fr-FR"/>
        </w:rPr>
        <w:t xml:space="preserve"> noir</w:t>
      </w:r>
      <w:r w:rsidR="009043CA" w:rsidRPr="009043CA">
        <w:rPr>
          <w:rFonts w:ascii="Helvetica" w:hAnsi="Helvetica" w:cs="Futura"/>
          <w:color w:val="0D0D0D" w:themeColor="text1" w:themeTint="F2"/>
          <w:lang w:val="fr-FR"/>
        </w:rPr>
        <w:t>.</w:t>
      </w:r>
      <w:r w:rsidR="000B55F8">
        <w:rPr>
          <w:rFonts w:ascii="Helvetica" w:hAnsi="Helvetica" w:cs="Futura"/>
          <w:color w:val="0D0D0D" w:themeColor="text1" w:themeTint="F2"/>
          <w:lang w:val="fr-FR"/>
        </w:rPr>
        <w:t xml:space="preserve"> </w:t>
      </w:r>
    </w:p>
    <w:p w14:paraId="1FE4CA69" w14:textId="77777777" w:rsidR="006D61F1" w:rsidRDefault="006D61F1" w:rsidP="00BD7B78">
      <w:pPr>
        <w:ind w:left="426"/>
        <w:jc w:val="both"/>
        <w:rPr>
          <w:rFonts w:ascii="Helvetica" w:hAnsi="Helvetica" w:cs="Futura"/>
          <w:color w:val="0D0D0D" w:themeColor="text1" w:themeTint="F2"/>
          <w:lang w:val="fr-FR"/>
        </w:rPr>
      </w:pPr>
    </w:p>
    <w:p w14:paraId="47FF8D59" w14:textId="6D0AE391" w:rsidR="00375B17" w:rsidRDefault="00375B17"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L’article principal </w:t>
      </w:r>
      <w:proofErr w:type="gramStart"/>
      <w:r>
        <w:rPr>
          <w:rFonts w:ascii="Helvetica" w:hAnsi="Helvetica" w:cs="Futura"/>
          <w:color w:val="0D0D0D" w:themeColor="text1" w:themeTint="F2"/>
          <w:lang w:val="fr-FR"/>
        </w:rPr>
        <w:t>a</w:t>
      </w:r>
      <w:proofErr w:type="gramEnd"/>
      <w:r>
        <w:rPr>
          <w:rFonts w:ascii="Helvetica" w:hAnsi="Helvetica" w:cs="Futura"/>
          <w:color w:val="0D0D0D" w:themeColor="text1" w:themeTint="F2"/>
          <w:lang w:val="fr-FR"/>
        </w:rPr>
        <w:t xml:space="preserve"> parfois un article</w:t>
      </w:r>
      <w:r w:rsidR="000377B6">
        <w:rPr>
          <w:rFonts w:ascii="Helvetica" w:hAnsi="Helvetica" w:cs="Futura"/>
          <w:color w:val="0D0D0D" w:themeColor="text1" w:themeTint="F2"/>
          <w:lang w:val="fr-FR"/>
        </w:rPr>
        <w:t xml:space="preserve"> « rattaché » que l’on reconnaît à son </w:t>
      </w:r>
      <w:r w:rsidR="000377B6" w:rsidRPr="008004F4">
        <w:rPr>
          <w:rFonts w:ascii="Helvetica" w:hAnsi="Helvetica" w:cs="Futura"/>
          <w:color w:val="0D0D0D" w:themeColor="text1" w:themeTint="F2"/>
          <w:sz w:val="30"/>
          <w:szCs w:val="30"/>
          <w:lang w:val="fr-FR"/>
        </w:rPr>
        <w:t>titre</w:t>
      </w:r>
      <w:r w:rsidR="009043CA">
        <w:rPr>
          <w:rFonts w:ascii="Helvetica" w:hAnsi="Helvetica" w:cs="Futura"/>
          <w:color w:val="0D0D0D" w:themeColor="text1" w:themeTint="F2"/>
          <w:lang w:val="fr-FR"/>
        </w:rPr>
        <w:t xml:space="preserve">, aligné à gauche, </w:t>
      </w:r>
      <w:r w:rsidR="000377B6">
        <w:rPr>
          <w:rFonts w:ascii="Helvetica" w:hAnsi="Helvetica" w:cs="Futura"/>
          <w:color w:val="0D0D0D" w:themeColor="text1" w:themeTint="F2"/>
          <w:lang w:val="fr-FR"/>
        </w:rPr>
        <w:t>utilisant la police sans empattement</w:t>
      </w:r>
      <w:r w:rsidR="00072BDB">
        <w:rPr>
          <w:rFonts w:ascii="Helvetica" w:hAnsi="Helvetica" w:cs="Futura"/>
          <w:color w:val="0D0D0D" w:themeColor="text1" w:themeTint="F2"/>
          <w:lang w:val="fr-FR"/>
        </w:rPr>
        <w:t xml:space="preserve"> en minuscule</w:t>
      </w:r>
      <w:r w:rsidR="000377B6">
        <w:rPr>
          <w:rFonts w:ascii="Helvetica" w:hAnsi="Helvetica" w:cs="Futura"/>
          <w:color w:val="0D0D0D" w:themeColor="text1" w:themeTint="F2"/>
          <w:lang w:val="fr-FR"/>
        </w:rPr>
        <w:t xml:space="preserve">, un très grand corps et une graisse très fine. Il est de plus coiffé d’un fin </w:t>
      </w:r>
      <w:r w:rsidR="000377B6" w:rsidRPr="008004F4">
        <w:rPr>
          <w:rFonts w:ascii="Helvetica" w:hAnsi="Helvetica" w:cs="Futura"/>
          <w:color w:val="0D0D0D" w:themeColor="text1" w:themeTint="F2"/>
          <w:sz w:val="30"/>
          <w:szCs w:val="30"/>
          <w:lang w:val="fr-FR"/>
        </w:rPr>
        <w:t>filet</w:t>
      </w:r>
      <w:r w:rsidR="000377B6">
        <w:rPr>
          <w:rFonts w:ascii="Helvetica" w:hAnsi="Helvetica" w:cs="Futura"/>
          <w:color w:val="0D0D0D" w:themeColor="text1" w:themeTint="F2"/>
          <w:lang w:val="fr-FR"/>
        </w:rPr>
        <w:t xml:space="preserve"> noir sur </w:t>
      </w:r>
      <w:r w:rsidR="00072BDB">
        <w:rPr>
          <w:rFonts w:ascii="Helvetica" w:hAnsi="Helvetica" w:cs="Futura"/>
          <w:color w:val="0D0D0D" w:themeColor="text1" w:themeTint="F2"/>
          <w:lang w:val="fr-FR"/>
        </w:rPr>
        <w:t>toute s</w:t>
      </w:r>
      <w:r w:rsidR="000377B6">
        <w:rPr>
          <w:rFonts w:ascii="Helvetica" w:hAnsi="Helvetica" w:cs="Futura"/>
          <w:color w:val="0D0D0D" w:themeColor="text1" w:themeTint="F2"/>
          <w:lang w:val="fr-FR"/>
        </w:rPr>
        <w:t xml:space="preserve">a largeur et le texte de l’article </w:t>
      </w:r>
      <w:r w:rsidR="00072BDB">
        <w:rPr>
          <w:rFonts w:ascii="Helvetica" w:hAnsi="Helvetica" w:cs="Futura"/>
          <w:color w:val="0D0D0D" w:themeColor="text1" w:themeTint="F2"/>
          <w:lang w:val="fr-FR"/>
        </w:rPr>
        <w:t xml:space="preserve">en dessous </w:t>
      </w:r>
      <w:r w:rsidR="000377B6">
        <w:rPr>
          <w:rFonts w:ascii="Helvetica" w:hAnsi="Helvetica" w:cs="Futura"/>
          <w:color w:val="0D0D0D" w:themeColor="text1" w:themeTint="F2"/>
          <w:lang w:val="fr-FR"/>
        </w:rPr>
        <w:t xml:space="preserve">est précédé d’une </w:t>
      </w:r>
      <w:r w:rsidR="000377B6" w:rsidRPr="008004F4">
        <w:rPr>
          <w:rFonts w:ascii="Helvetica" w:hAnsi="Helvetica" w:cs="Futura"/>
          <w:color w:val="0D0D0D" w:themeColor="text1" w:themeTint="F2"/>
          <w:sz w:val="30"/>
          <w:szCs w:val="30"/>
          <w:lang w:val="fr-FR"/>
        </w:rPr>
        <w:t>puce</w:t>
      </w:r>
      <w:r w:rsidR="000377B6">
        <w:rPr>
          <w:rFonts w:ascii="Helvetica" w:hAnsi="Helvetica" w:cs="Futura"/>
          <w:color w:val="0D0D0D" w:themeColor="text1" w:themeTint="F2"/>
          <w:lang w:val="fr-FR"/>
        </w:rPr>
        <w:t xml:space="preserve"> ronde bleue.</w:t>
      </w:r>
    </w:p>
    <w:p w14:paraId="2735DF7C" w14:textId="77777777" w:rsidR="006D61F1" w:rsidRDefault="006D61F1" w:rsidP="00BD7B78">
      <w:pPr>
        <w:ind w:left="426"/>
        <w:jc w:val="both"/>
        <w:rPr>
          <w:rFonts w:ascii="Helvetica" w:hAnsi="Helvetica" w:cs="Futura"/>
          <w:color w:val="0D0D0D" w:themeColor="text1" w:themeTint="F2"/>
          <w:lang w:val="fr-FR"/>
        </w:rPr>
      </w:pPr>
    </w:p>
    <w:p w14:paraId="29D48507" w14:textId="2119B9DA" w:rsidR="00D7231A" w:rsidRDefault="00D7231A" w:rsidP="00BD7B78">
      <w:pPr>
        <w:ind w:left="426"/>
        <w:jc w:val="both"/>
        <w:rPr>
          <w:rFonts w:ascii="Helvetica" w:hAnsi="Helvetica" w:cs="Futura"/>
          <w:color w:val="0D0D0D" w:themeColor="text1" w:themeTint="F2"/>
          <w:lang w:val="fr-FR"/>
        </w:rPr>
      </w:pPr>
      <w:r w:rsidRPr="008004F4">
        <w:rPr>
          <w:rFonts w:ascii="Helvetica" w:hAnsi="Helvetica" w:cs="Futura"/>
          <w:color w:val="0D0D0D" w:themeColor="text1" w:themeTint="F2"/>
          <w:lang w:val="fr-FR"/>
        </w:rPr>
        <w:t xml:space="preserve">Les </w:t>
      </w:r>
      <w:r w:rsidRPr="003D5D32">
        <w:rPr>
          <w:rFonts w:ascii="Helvetica" w:hAnsi="Helvetica" w:cs="Futura"/>
          <w:color w:val="0D0D0D" w:themeColor="text1" w:themeTint="F2"/>
          <w:sz w:val="30"/>
          <w:szCs w:val="30"/>
          <w:lang w:val="fr-FR"/>
        </w:rPr>
        <w:t xml:space="preserve">titres </w:t>
      </w:r>
      <w:r w:rsidR="00C11B3E">
        <w:rPr>
          <w:rFonts w:ascii="Helvetica" w:hAnsi="Helvetica" w:cs="Futura"/>
          <w:color w:val="0D0D0D" w:themeColor="text1" w:themeTint="F2"/>
          <w:sz w:val="30"/>
          <w:szCs w:val="30"/>
          <w:lang w:val="fr-FR"/>
        </w:rPr>
        <w:t xml:space="preserve">d’articles </w:t>
      </w:r>
      <w:r w:rsidRPr="003D5D32">
        <w:rPr>
          <w:rFonts w:ascii="Helvetica" w:hAnsi="Helvetica" w:cs="Futura"/>
          <w:color w:val="0D0D0D" w:themeColor="text1" w:themeTint="F2"/>
          <w:sz w:val="30"/>
          <w:szCs w:val="30"/>
          <w:lang w:val="fr-FR"/>
        </w:rPr>
        <w:t>secondaires</w:t>
      </w:r>
      <w:r>
        <w:rPr>
          <w:rFonts w:ascii="Helvetica" w:hAnsi="Helvetica" w:cs="Futura"/>
          <w:color w:val="0D0D0D" w:themeColor="text1" w:themeTint="F2"/>
          <w:lang w:val="fr-FR"/>
        </w:rPr>
        <w:t xml:space="preserve"> </w:t>
      </w:r>
      <w:r w:rsidR="006D61F1">
        <w:rPr>
          <w:rFonts w:ascii="Helvetica" w:hAnsi="Helvetica" w:cs="Futura"/>
          <w:color w:val="0D0D0D" w:themeColor="text1" w:themeTint="F2"/>
          <w:lang w:val="fr-FR"/>
        </w:rPr>
        <w:t xml:space="preserve">sont </w:t>
      </w:r>
      <w:r w:rsidR="00901272">
        <w:rPr>
          <w:rFonts w:ascii="Helvetica" w:hAnsi="Helvetica" w:cs="Futura"/>
          <w:color w:val="0D0D0D" w:themeColor="text1" w:themeTint="F2"/>
          <w:lang w:val="fr-FR"/>
        </w:rPr>
        <w:t>quant à eux</w:t>
      </w:r>
      <w:r w:rsidR="00210348">
        <w:rPr>
          <w:rFonts w:ascii="Helvetica" w:hAnsi="Helvetica" w:cs="Futura"/>
          <w:color w:val="0D0D0D" w:themeColor="text1" w:themeTint="F2"/>
          <w:lang w:val="fr-FR"/>
        </w:rPr>
        <w:t xml:space="preserve"> alignés à gauche,</w:t>
      </w:r>
      <w:r w:rsidR="00901272">
        <w:rPr>
          <w:rFonts w:ascii="Helvetica" w:hAnsi="Helvetica" w:cs="Futura"/>
          <w:color w:val="0D0D0D" w:themeColor="text1" w:themeTint="F2"/>
          <w:lang w:val="fr-FR"/>
        </w:rPr>
        <w:t xml:space="preserve"> en police sans </w:t>
      </w:r>
      <w:proofErr w:type="spellStart"/>
      <w:r w:rsidR="00901272">
        <w:rPr>
          <w:rFonts w:ascii="Helvetica" w:hAnsi="Helvetica" w:cs="Futura"/>
          <w:color w:val="0D0D0D" w:themeColor="text1" w:themeTint="F2"/>
          <w:lang w:val="fr-FR"/>
        </w:rPr>
        <w:t>serif</w:t>
      </w:r>
      <w:proofErr w:type="spellEnd"/>
      <w:r w:rsidR="00A9085F">
        <w:rPr>
          <w:rFonts w:ascii="Helvetica" w:hAnsi="Helvetica" w:cs="Futura"/>
          <w:color w:val="0D0D0D" w:themeColor="text1" w:themeTint="F2"/>
          <w:lang w:val="fr-FR"/>
        </w:rPr>
        <w:t xml:space="preserve"> b</w:t>
      </w:r>
      <w:r w:rsidR="00072BDB">
        <w:rPr>
          <w:rFonts w:ascii="Helvetica" w:hAnsi="Helvetica" w:cs="Futura"/>
          <w:color w:val="0D0D0D" w:themeColor="text1" w:themeTint="F2"/>
          <w:lang w:val="fr-FR"/>
        </w:rPr>
        <w:t>as de casse</w:t>
      </w:r>
      <w:r w:rsidR="00901272">
        <w:rPr>
          <w:rFonts w:ascii="Helvetica" w:hAnsi="Helvetica" w:cs="Futura"/>
          <w:color w:val="0D0D0D" w:themeColor="text1" w:themeTint="F2"/>
          <w:lang w:val="fr-FR"/>
        </w:rPr>
        <w:t xml:space="preserve">, </w:t>
      </w:r>
      <w:r w:rsidR="008004F4">
        <w:rPr>
          <w:rFonts w:ascii="Helvetica" w:hAnsi="Helvetica" w:cs="Futura"/>
          <w:color w:val="0D0D0D" w:themeColor="text1" w:themeTint="F2"/>
          <w:lang w:val="fr-FR"/>
        </w:rPr>
        <w:t xml:space="preserve">utilisant un </w:t>
      </w:r>
      <w:r w:rsidR="002950B9">
        <w:rPr>
          <w:rFonts w:ascii="Helvetica" w:hAnsi="Helvetica" w:cs="Futura"/>
          <w:color w:val="0D0D0D" w:themeColor="text1" w:themeTint="F2"/>
          <w:lang w:val="fr-FR"/>
        </w:rPr>
        <w:t xml:space="preserve">corps </w:t>
      </w:r>
      <w:r w:rsidR="00637718">
        <w:rPr>
          <w:rFonts w:ascii="Helvetica" w:hAnsi="Helvetica" w:cs="Futura"/>
          <w:color w:val="0D0D0D" w:themeColor="text1" w:themeTint="F2"/>
          <w:lang w:val="fr-FR"/>
        </w:rPr>
        <w:t xml:space="preserve">d’une taille </w:t>
      </w:r>
      <w:r w:rsidR="008004F4">
        <w:rPr>
          <w:rFonts w:ascii="Helvetica" w:hAnsi="Helvetica" w:cs="Futura"/>
          <w:color w:val="0D0D0D" w:themeColor="text1" w:themeTint="F2"/>
          <w:lang w:val="fr-FR"/>
        </w:rPr>
        <w:t>inférieure à celle du titre d’article « rattaché » mais</w:t>
      </w:r>
      <w:r w:rsidR="002950B9">
        <w:rPr>
          <w:rFonts w:ascii="Helvetica" w:hAnsi="Helvetica" w:cs="Futura"/>
          <w:color w:val="0D0D0D" w:themeColor="text1" w:themeTint="F2"/>
          <w:lang w:val="fr-FR"/>
        </w:rPr>
        <w:t xml:space="preserve"> </w:t>
      </w:r>
      <w:r w:rsidR="008004F4">
        <w:rPr>
          <w:rFonts w:ascii="Helvetica" w:hAnsi="Helvetica" w:cs="Futura"/>
          <w:color w:val="0D0D0D" w:themeColor="text1" w:themeTint="F2"/>
          <w:lang w:val="fr-FR"/>
        </w:rPr>
        <w:t xml:space="preserve">avec des </w:t>
      </w:r>
      <w:r w:rsidR="002950B9">
        <w:rPr>
          <w:rFonts w:ascii="Helvetica" w:hAnsi="Helvetica" w:cs="Futura"/>
          <w:color w:val="0D0D0D" w:themeColor="text1" w:themeTint="F2"/>
          <w:lang w:val="fr-FR"/>
        </w:rPr>
        <w:t xml:space="preserve">caractères </w:t>
      </w:r>
      <w:r w:rsidR="00637718">
        <w:rPr>
          <w:rFonts w:ascii="Helvetica" w:hAnsi="Helvetica" w:cs="Futura"/>
          <w:color w:val="0D0D0D" w:themeColor="text1" w:themeTint="F2"/>
          <w:lang w:val="fr-FR"/>
        </w:rPr>
        <w:t xml:space="preserve">très </w:t>
      </w:r>
      <w:r w:rsidR="002950B9">
        <w:rPr>
          <w:rFonts w:ascii="Helvetica" w:hAnsi="Helvetica" w:cs="Futura"/>
          <w:color w:val="0D0D0D" w:themeColor="text1" w:themeTint="F2"/>
          <w:lang w:val="fr-FR"/>
        </w:rPr>
        <w:t>gras</w:t>
      </w:r>
      <w:r w:rsidR="008004F4">
        <w:rPr>
          <w:rFonts w:ascii="Helvetica" w:hAnsi="Helvetica" w:cs="Futura"/>
          <w:color w:val="0D0D0D" w:themeColor="text1" w:themeTint="F2"/>
          <w:lang w:val="fr-FR"/>
        </w:rPr>
        <w:t>,</w:t>
      </w:r>
      <w:r w:rsidR="00A9085F">
        <w:rPr>
          <w:rFonts w:ascii="Helvetica" w:hAnsi="Helvetica" w:cs="Futura"/>
          <w:color w:val="0D0D0D" w:themeColor="text1" w:themeTint="F2"/>
          <w:lang w:val="fr-FR"/>
        </w:rPr>
        <w:t xml:space="preserve"> de couleur noir</w:t>
      </w:r>
      <w:r w:rsidR="009A54A3">
        <w:rPr>
          <w:rFonts w:ascii="Helvetica" w:hAnsi="Helvetica" w:cs="Futura"/>
          <w:color w:val="0D0D0D" w:themeColor="text1" w:themeTint="F2"/>
          <w:lang w:val="fr-FR"/>
        </w:rPr>
        <w:t>.</w:t>
      </w:r>
    </w:p>
    <w:p w14:paraId="3AEDBF6F" w14:textId="77777777" w:rsidR="00C074CC" w:rsidRDefault="00C074CC" w:rsidP="00BD7B78">
      <w:pPr>
        <w:ind w:left="426"/>
        <w:jc w:val="both"/>
        <w:rPr>
          <w:rFonts w:ascii="Helvetica" w:hAnsi="Helvetica" w:cs="Futura"/>
          <w:color w:val="0D0D0D" w:themeColor="text1" w:themeTint="F2"/>
          <w:lang w:val="fr-FR"/>
        </w:rPr>
      </w:pPr>
    </w:p>
    <w:p w14:paraId="62361CC8" w14:textId="28B80F5D" w:rsidR="00630076" w:rsidRDefault="00210348" w:rsidP="00630076">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Les </w:t>
      </w:r>
      <w:r w:rsidRPr="003225FA">
        <w:rPr>
          <w:rFonts w:ascii="Helvetica" w:hAnsi="Helvetica" w:cs="Futura"/>
          <w:color w:val="0D0D0D" w:themeColor="text1" w:themeTint="F2"/>
          <w:sz w:val="30"/>
          <w:szCs w:val="30"/>
          <w:lang w:val="fr-FR"/>
        </w:rPr>
        <w:t>titres des</w:t>
      </w:r>
      <w:r>
        <w:rPr>
          <w:rFonts w:ascii="Helvetica" w:hAnsi="Helvetica" w:cs="Futura"/>
          <w:color w:val="0D0D0D" w:themeColor="text1" w:themeTint="F2"/>
          <w:lang w:val="fr-FR"/>
        </w:rPr>
        <w:t xml:space="preserve"> </w:t>
      </w:r>
      <w:r w:rsidRPr="008004F4">
        <w:rPr>
          <w:rFonts w:ascii="Helvetica" w:hAnsi="Helvetica" w:cs="Futura"/>
          <w:color w:val="0D0D0D" w:themeColor="text1" w:themeTint="F2"/>
          <w:sz w:val="30"/>
          <w:szCs w:val="30"/>
          <w:lang w:val="fr-FR"/>
        </w:rPr>
        <w:t>brèves</w:t>
      </w:r>
      <w:r w:rsidR="00DD7329">
        <w:rPr>
          <w:rFonts w:ascii="Helvetica" w:hAnsi="Helvetica" w:cs="Futura"/>
          <w:color w:val="0D0D0D" w:themeColor="text1" w:themeTint="F2"/>
          <w:sz w:val="30"/>
          <w:szCs w:val="30"/>
          <w:lang w:val="fr-FR"/>
        </w:rPr>
        <w:t xml:space="preserve"> et fait-divers</w:t>
      </w:r>
      <w:r w:rsidR="00DD7329" w:rsidRPr="00DD7329">
        <w:rPr>
          <w:rFonts w:ascii="Helvetica" w:hAnsi="Helvetica" w:cs="Futura"/>
          <w:color w:val="0D0D0D" w:themeColor="text1" w:themeTint="F2"/>
          <w:lang w:val="fr-FR"/>
        </w:rPr>
        <w:t xml:space="preserve"> en bas de page</w:t>
      </w:r>
      <w:r w:rsidRPr="00DD7329">
        <w:rPr>
          <w:rFonts w:ascii="Helvetica" w:hAnsi="Helvetica" w:cs="Futura"/>
          <w:color w:val="0D0D0D" w:themeColor="text1" w:themeTint="F2"/>
          <w:lang w:val="fr-FR"/>
        </w:rPr>
        <w:t xml:space="preserve"> </w:t>
      </w:r>
      <w:r>
        <w:rPr>
          <w:rFonts w:ascii="Helvetica" w:hAnsi="Helvetica" w:cs="Futura"/>
          <w:color w:val="0D0D0D" w:themeColor="text1" w:themeTint="F2"/>
          <w:lang w:val="fr-FR"/>
        </w:rPr>
        <w:t xml:space="preserve">sont </w:t>
      </w:r>
      <w:r w:rsidR="008004F4">
        <w:rPr>
          <w:rFonts w:ascii="Helvetica" w:hAnsi="Helvetica" w:cs="Futura"/>
          <w:color w:val="0D0D0D" w:themeColor="text1" w:themeTint="F2"/>
          <w:lang w:val="fr-FR"/>
        </w:rPr>
        <w:t xml:space="preserve">identiques aux </w:t>
      </w:r>
      <w:r w:rsidR="00DD7329">
        <w:rPr>
          <w:rFonts w:ascii="Helvetica" w:hAnsi="Helvetica" w:cs="Futura"/>
          <w:color w:val="0D0D0D" w:themeColor="text1" w:themeTint="F2"/>
          <w:lang w:val="fr-FR"/>
        </w:rPr>
        <w:t>sur</w:t>
      </w:r>
      <w:r w:rsidR="008004F4">
        <w:rPr>
          <w:rFonts w:ascii="Helvetica" w:hAnsi="Helvetica" w:cs="Futura"/>
          <w:color w:val="0D0D0D" w:themeColor="text1" w:themeTint="F2"/>
          <w:lang w:val="fr-FR"/>
        </w:rPr>
        <w:t xml:space="preserve">titres </w:t>
      </w:r>
      <w:r w:rsidR="00DD7329">
        <w:rPr>
          <w:rFonts w:ascii="Helvetica" w:hAnsi="Helvetica" w:cs="Futura"/>
          <w:color w:val="0D0D0D" w:themeColor="text1" w:themeTint="F2"/>
          <w:lang w:val="fr-FR"/>
        </w:rPr>
        <w:t>qui les précèdent, si ce n’est la couleur des caractères qui est le noir.</w:t>
      </w:r>
    </w:p>
    <w:p w14:paraId="0870F225" w14:textId="77777777" w:rsidR="00210348" w:rsidRDefault="00210348" w:rsidP="00BD7B78">
      <w:pPr>
        <w:ind w:left="426"/>
        <w:jc w:val="both"/>
        <w:rPr>
          <w:rFonts w:ascii="Helvetica" w:hAnsi="Helvetica" w:cs="Futura"/>
          <w:color w:val="0D0D0D" w:themeColor="text1" w:themeTint="F2"/>
          <w:lang w:val="fr-FR"/>
        </w:rPr>
      </w:pPr>
    </w:p>
    <w:p w14:paraId="2032A7B1" w14:textId="6C344E3B" w:rsidR="00C074CC" w:rsidRDefault="00630076"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L</w:t>
      </w:r>
      <w:r w:rsidR="003225FA">
        <w:rPr>
          <w:rFonts w:ascii="Helvetica" w:hAnsi="Helvetica" w:cs="Futura"/>
          <w:color w:val="0D0D0D" w:themeColor="text1" w:themeTint="F2"/>
          <w:lang w:val="fr-FR"/>
        </w:rPr>
        <w:t xml:space="preserve">es </w:t>
      </w:r>
      <w:r w:rsidR="003225FA" w:rsidRPr="003225FA">
        <w:rPr>
          <w:rFonts w:ascii="Helvetica" w:hAnsi="Helvetica" w:cs="Futura"/>
          <w:color w:val="0D0D0D" w:themeColor="text1" w:themeTint="F2"/>
          <w:sz w:val="30"/>
          <w:szCs w:val="30"/>
          <w:lang w:val="fr-FR"/>
        </w:rPr>
        <w:t>titres des encadrés</w:t>
      </w:r>
      <w:r>
        <w:rPr>
          <w:rFonts w:ascii="Helvetica" w:hAnsi="Helvetica" w:cs="Futura"/>
          <w:color w:val="0D0D0D" w:themeColor="text1" w:themeTint="F2"/>
          <w:lang w:val="fr-FR"/>
        </w:rPr>
        <w:t xml:space="preserve"> </w:t>
      </w:r>
      <w:r w:rsidR="003225FA">
        <w:rPr>
          <w:rFonts w:ascii="Helvetica" w:hAnsi="Helvetica" w:cs="Futura"/>
          <w:color w:val="0D0D0D" w:themeColor="text1" w:themeTint="F2"/>
          <w:lang w:val="fr-FR"/>
        </w:rPr>
        <w:t xml:space="preserve">sont </w:t>
      </w:r>
      <w:r w:rsidR="0065704D">
        <w:rPr>
          <w:rFonts w:ascii="Helvetica" w:hAnsi="Helvetica" w:cs="Futura"/>
          <w:color w:val="0D0D0D" w:themeColor="text1" w:themeTint="F2"/>
          <w:lang w:val="fr-FR"/>
        </w:rPr>
        <w:t>similaires</w:t>
      </w:r>
      <w:r w:rsidR="003225FA">
        <w:rPr>
          <w:rFonts w:ascii="Helvetica" w:hAnsi="Helvetica" w:cs="Futura"/>
          <w:color w:val="0D0D0D" w:themeColor="text1" w:themeTint="F2"/>
          <w:lang w:val="fr-FR"/>
        </w:rPr>
        <w:t xml:space="preserve"> aux précédents mais en bleu foncé, </w:t>
      </w:r>
    </w:p>
    <w:p w14:paraId="67E5D326" w14:textId="77777777" w:rsidR="00630076" w:rsidRDefault="00630076" w:rsidP="00BD7B78">
      <w:pPr>
        <w:ind w:left="426"/>
        <w:jc w:val="both"/>
        <w:rPr>
          <w:rFonts w:ascii="Helvetica" w:hAnsi="Helvetica" w:cs="Futura"/>
          <w:color w:val="0D0D0D" w:themeColor="text1" w:themeTint="F2"/>
          <w:lang w:val="fr-FR"/>
        </w:rPr>
      </w:pPr>
    </w:p>
    <w:p w14:paraId="76E23FE7" w14:textId="7AD31A17" w:rsidR="00630076" w:rsidRDefault="00630076"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On trouve également le </w:t>
      </w:r>
      <w:r w:rsidRPr="00630076">
        <w:rPr>
          <w:rFonts w:ascii="Helvetica" w:hAnsi="Helvetica" w:cs="Futura"/>
          <w:color w:val="0D0D0D" w:themeColor="text1" w:themeTint="F2"/>
          <w:sz w:val="30"/>
          <w:szCs w:val="30"/>
          <w:lang w:val="fr-FR"/>
        </w:rPr>
        <w:t>titre du billet d’humeur</w:t>
      </w:r>
      <w:r>
        <w:rPr>
          <w:rFonts w:ascii="Helvetica" w:hAnsi="Helvetica" w:cs="Futura"/>
          <w:color w:val="0D0D0D" w:themeColor="text1" w:themeTint="F2"/>
          <w:lang w:val="fr-FR"/>
        </w:rPr>
        <w:t xml:space="preserve"> qui est comparable au surtitre principal mais en bleu foncé.</w:t>
      </w:r>
    </w:p>
    <w:p w14:paraId="664786EA" w14:textId="77777777" w:rsidR="00630076" w:rsidRDefault="00630076" w:rsidP="00BD7B78">
      <w:pPr>
        <w:ind w:left="426"/>
        <w:jc w:val="both"/>
        <w:rPr>
          <w:rFonts w:ascii="Helvetica" w:hAnsi="Helvetica" w:cs="Futura"/>
          <w:color w:val="0D0D0D" w:themeColor="text1" w:themeTint="F2"/>
          <w:lang w:val="fr-FR"/>
        </w:rPr>
      </w:pPr>
    </w:p>
    <w:p w14:paraId="03950405" w14:textId="69774737" w:rsidR="00630076" w:rsidRDefault="00630076" w:rsidP="00630076">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Le </w:t>
      </w:r>
      <w:r w:rsidRPr="00630076">
        <w:rPr>
          <w:rFonts w:ascii="Helvetica" w:hAnsi="Helvetica" w:cs="Futura"/>
          <w:color w:val="0D0D0D" w:themeColor="text1" w:themeTint="F2"/>
          <w:sz w:val="30"/>
          <w:szCs w:val="30"/>
          <w:lang w:val="fr-FR"/>
        </w:rPr>
        <w:t>titre des brèves dans le bandeau</w:t>
      </w:r>
      <w:r>
        <w:rPr>
          <w:rFonts w:ascii="Helvetica" w:hAnsi="Helvetica" w:cs="Futura"/>
          <w:color w:val="0D0D0D" w:themeColor="text1" w:themeTint="F2"/>
          <w:lang w:val="fr-FR"/>
        </w:rPr>
        <w:t xml:space="preserve"> supérieur</w:t>
      </w:r>
      <w:r w:rsidR="0065704D">
        <w:rPr>
          <w:rFonts w:ascii="Helvetica" w:hAnsi="Helvetica" w:cs="Futura"/>
          <w:color w:val="0D0D0D" w:themeColor="text1" w:themeTint="F2"/>
          <w:lang w:val="fr-FR"/>
        </w:rPr>
        <w:t xml:space="preserve"> est, quant à lui, similaire au titre</w:t>
      </w:r>
      <w:r>
        <w:rPr>
          <w:rFonts w:ascii="Helvetica" w:hAnsi="Helvetica" w:cs="Futura"/>
          <w:color w:val="0D0D0D" w:themeColor="text1" w:themeTint="F2"/>
          <w:lang w:val="fr-FR"/>
        </w:rPr>
        <w:t xml:space="preserve"> des articles « rattachés » avec un corps</w:t>
      </w:r>
      <w:r w:rsidR="0065704D">
        <w:rPr>
          <w:rFonts w:ascii="Helvetica" w:hAnsi="Helvetica" w:cs="Futura"/>
          <w:color w:val="0D0D0D" w:themeColor="text1" w:themeTint="F2"/>
          <w:lang w:val="fr-FR"/>
        </w:rPr>
        <w:t>,</w:t>
      </w:r>
      <w:r>
        <w:rPr>
          <w:rFonts w:ascii="Helvetica" w:hAnsi="Helvetica" w:cs="Futura"/>
          <w:color w:val="0D0D0D" w:themeColor="text1" w:themeTint="F2"/>
          <w:lang w:val="fr-FR"/>
        </w:rPr>
        <w:t xml:space="preserve"> de taille inférieure.</w:t>
      </w:r>
    </w:p>
    <w:p w14:paraId="2A08A10A" w14:textId="77777777" w:rsidR="00864D64" w:rsidRDefault="00864D64" w:rsidP="00630076">
      <w:pPr>
        <w:ind w:left="426"/>
        <w:jc w:val="both"/>
        <w:rPr>
          <w:rFonts w:ascii="Helvetica" w:hAnsi="Helvetica" w:cs="Futura"/>
          <w:color w:val="0D0D0D" w:themeColor="text1" w:themeTint="F2"/>
          <w:lang w:val="fr-FR"/>
        </w:rPr>
      </w:pPr>
    </w:p>
    <w:p w14:paraId="2816CA7C" w14:textId="77777777" w:rsidR="00864D64" w:rsidRDefault="00864D64" w:rsidP="00630076">
      <w:pPr>
        <w:ind w:left="426"/>
        <w:jc w:val="both"/>
        <w:rPr>
          <w:rFonts w:ascii="Helvetica" w:hAnsi="Helvetica" w:cs="Futura"/>
          <w:color w:val="0D0D0D" w:themeColor="text1" w:themeTint="F2"/>
          <w:lang w:val="fr-FR"/>
        </w:rPr>
      </w:pPr>
    </w:p>
    <w:p w14:paraId="0D62C653" w14:textId="5836D385" w:rsidR="00864D64" w:rsidRPr="00AC270D" w:rsidRDefault="00864D64" w:rsidP="00AC270D">
      <w:pPr>
        <w:ind w:left="1276"/>
        <w:jc w:val="both"/>
        <w:rPr>
          <w:rFonts w:ascii="Helvetica" w:hAnsi="Helvetica" w:cs="Futura"/>
          <w:color w:val="0D0D0D" w:themeColor="text1" w:themeTint="F2"/>
          <w:sz w:val="30"/>
          <w:szCs w:val="30"/>
          <w:lang w:val="fr-FR"/>
        </w:rPr>
      </w:pPr>
      <w:r w:rsidRPr="00AC270D">
        <w:rPr>
          <w:rFonts w:ascii="Helvetica" w:hAnsi="Helvetica" w:cs="Futura"/>
          <w:color w:val="0D0D0D" w:themeColor="text1" w:themeTint="F2"/>
          <w:sz w:val="30"/>
          <w:szCs w:val="30"/>
          <w:lang w:val="fr-FR"/>
        </w:rPr>
        <w:t>Les intertitres</w:t>
      </w:r>
    </w:p>
    <w:p w14:paraId="215F1860" w14:textId="77777777" w:rsidR="00864D64" w:rsidRDefault="00864D64" w:rsidP="00630076">
      <w:pPr>
        <w:ind w:left="426"/>
        <w:jc w:val="both"/>
        <w:rPr>
          <w:rFonts w:ascii="Helvetica" w:hAnsi="Helvetica" w:cs="Futura"/>
          <w:color w:val="0D0D0D" w:themeColor="text1" w:themeTint="F2"/>
          <w:lang w:val="fr-FR"/>
        </w:rPr>
      </w:pPr>
    </w:p>
    <w:p w14:paraId="4A5D7B72" w14:textId="4D19ED0F" w:rsidR="00864D64" w:rsidRDefault="00ED75CA" w:rsidP="00630076">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Les </w:t>
      </w:r>
      <w:r w:rsidR="00126011" w:rsidRPr="00126011">
        <w:rPr>
          <w:rFonts w:ascii="Helvetica" w:hAnsi="Helvetica" w:cs="Futura"/>
          <w:color w:val="0D0D0D" w:themeColor="text1" w:themeTint="F2"/>
          <w:sz w:val="30"/>
          <w:szCs w:val="30"/>
          <w:lang w:val="fr-FR"/>
        </w:rPr>
        <w:t>intertitres</w:t>
      </w:r>
      <w:r>
        <w:rPr>
          <w:rFonts w:ascii="Helvetica" w:hAnsi="Helvetica" w:cs="Futura"/>
          <w:color w:val="0D0D0D" w:themeColor="text1" w:themeTint="F2"/>
          <w:lang w:val="fr-FR"/>
        </w:rPr>
        <w:t xml:space="preserve"> coupent </w:t>
      </w:r>
      <w:r w:rsidR="00126011">
        <w:rPr>
          <w:rFonts w:ascii="Helvetica" w:hAnsi="Helvetica" w:cs="Futura"/>
          <w:color w:val="0D0D0D" w:themeColor="text1" w:themeTint="F2"/>
          <w:lang w:val="fr-FR"/>
        </w:rPr>
        <w:t xml:space="preserve">les </w:t>
      </w:r>
      <w:r w:rsidR="00126011" w:rsidRPr="00126011">
        <w:rPr>
          <w:rFonts w:ascii="Helvetica" w:hAnsi="Helvetica" w:cs="Futura"/>
          <w:color w:val="0D0D0D" w:themeColor="text1" w:themeTint="F2"/>
          <w:sz w:val="30"/>
          <w:szCs w:val="30"/>
          <w:lang w:val="fr-FR"/>
        </w:rPr>
        <w:t>articles principaux</w:t>
      </w:r>
      <w:r w:rsidR="00126011">
        <w:rPr>
          <w:rFonts w:ascii="Helvetica" w:hAnsi="Helvetica" w:cs="Futura"/>
          <w:color w:val="0D0D0D" w:themeColor="text1" w:themeTint="F2"/>
          <w:lang w:val="fr-FR"/>
        </w:rPr>
        <w:t xml:space="preserve"> en plusieurs parties, de manière à alléger la masse de texte. Ils sont alignés à gauche, précédés d’une ligne blanche et directement suivis de la suite du texte.</w:t>
      </w:r>
    </w:p>
    <w:p w14:paraId="76A82699" w14:textId="18164BD4" w:rsidR="00126011" w:rsidRDefault="00126011" w:rsidP="00630076">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Ils utilisent les mêmes caractéristiques typographiques que les titres de brèves et fait-divers, avec un corps beaucoup moins grand mais une graisse aussi présente.</w:t>
      </w:r>
    </w:p>
    <w:p w14:paraId="60BA7EB9" w14:textId="77777777" w:rsidR="00630076" w:rsidRDefault="00630076" w:rsidP="00BD7B78">
      <w:pPr>
        <w:ind w:left="426"/>
        <w:jc w:val="both"/>
        <w:rPr>
          <w:rFonts w:ascii="Helvetica" w:hAnsi="Helvetica" w:cs="Futura"/>
          <w:color w:val="0D0D0D" w:themeColor="text1" w:themeTint="F2"/>
          <w:lang w:val="fr-FR"/>
        </w:rPr>
      </w:pPr>
    </w:p>
    <w:p w14:paraId="0001296E" w14:textId="77777777" w:rsidR="00E41CCC" w:rsidRDefault="00E41CCC" w:rsidP="00BD7B78">
      <w:pPr>
        <w:ind w:left="426"/>
        <w:jc w:val="both"/>
        <w:rPr>
          <w:rFonts w:ascii="Helvetica" w:hAnsi="Helvetica" w:cs="Futura"/>
          <w:color w:val="0D0D0D" w:themeColor="text1" w:themeTint="F2"/>
          <w:lang w:val="fr-FR"/>
        </w:rPr>
      </w:pPr>
    </w:p>
    <w:p w14:paraId="479F0946" w14:textId="00970B97" w:rsidR="00E41CCC" w:rsidRPr="00AC270D" w:rsidRDefault="00827AD4" w:rsidP="00AC270D">
      <w:pPr>
        <w:ind w:left="1276"/>
        <w:jc w:val="both"/>
        <w:rPr>
          <w:rFonts w:ascii="Helvetica" w:hAnsi="Helvetica" w:cs="Futura"/>
          <w:color w:val="0D0D0D" w:themeColor="text1" w:themeTint="F2"/>
          <w:sz w:val="30"/>
          <w:szCs w:val="30"/>
          <w:lang w:val="fr-FR"/>
        </w:rPr>
      </w:pPr>
      <w:r w:rsidRPr="00AC270D">
        <w:rPr>
          <w:rFonts w:ascii="Helvetica" w:hAnsi="Helvetica" w:cs="Futura"/>
          <w:color w:val="0D0D0D" w:themeColor="text1" w:themeTint="F2"/>
          <w:sz w:val="30"/>
          <w:szCs w:val="30"/>
          <w:lang w:val="fr-FR"/>
        </w:rPr>
        <w:t>Le</w:t>
      </w:r>
      <w:r w:rsidR="00A729C7" w:rsidRPr="00AC270D">
        <w:rPr>
          <w:rFonts w:ascii="Helvetica" w:hAnsi="Helvetica" w:cs="Futura"/>
          <w:color w:val="0D0D0D" w:themeColor="text1" w:themeTint="F2"/>
          <w:sz w:val="30"/>
          <w:szCs w:val="30"/>
          <w:lang w:val="fr-FR"/>
        </w:rPr>
        <w:t>s</w:t>
      </w:r>
      <w:r w:rsidRPr="00AC270D">
        <w:rPr>
          <w:rFonts w:ascii="Helvetica" w:hAnsi="Helvetica" w:cs="Futura"/>
          <w:color w:val="0D0D0D" w:themeColor="text1" w:themeTint="F2"/>
          <w:sz w:val="30"/>
          <w:szCs w:val="30"/>
          <w:lang w:val="fr-FR"/>
        </w:rPr>
        <w:t xml:space="preserve"> chapeau</w:t>
      </w:r>
      <w:r w:rsidR="00A729C7" w:rsidRPr="00AC270D">
        <w:rPr>
          <w:rFonts w:ascii="Helvetica" w:hAnsi="Helvetica" w:cs="Futura"/>
          <w:color w:val="0D0D0D" w:themeColor="text1" w:themeTint="F2"/>
          <w:sz w:val="30"/>
          <w:szCs w:val="30"/>
          <w:lang w:val="fr-FR"/>
        </w:rPr>
        <w:t>x</w:t>
      </w:r>
    </w:p>
    <w:p w14:paraId="6AF338E7" w14:textId="77777777" w:rsidR="00827AD4" w:rsidRDefault="00827AD4" w:rsidP="00BD7B78">
      <w:pPr>
        <w:ind w:left="426"/>
        <w:jc w:val="both"/>
        <w:rPr>
          <w:rFonts w:ascii="Helvetica" w:hAnsi="Helvetica" w:cs="Futura"/>
          <w:color w:val="0D0D0D" w:themeColor="text1" w:themeTint="F2"/>
          <w:lang w:val="fr-FR"/>
        </w:rPr>
      </w:pPr>
    </w:p>
    <w:p w14:paraId="5C326B40" w14:textId="1A369CC7" w:rsidR="00827AD4" w:rsidRDefault="00A729C7"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Dans ce quotidien, l</w:t>
      </w:r>
      <w:r w:rsidR="00827AD4">
        <w:rPr>
          <w:rFonts w:ascii="Helvetica" w:hAnsi="Helvetica" w:cs="Futura"/>
          <w:color w:val="0D0D0D" w:themeColor="text1" w:themeTint="F2"/>
          <w:lang w:val="fr-FR"/>
        </w:rPr>
        <w:t>e chapeau est toujours présenté en police sans empattement, bas de casse noir, caractères gras et aligné à gauche.</w:t>
      </w:r>
      <w:r w:rsidR="00541035">
        <w:rPr>
          <w:rFonts w:ascii="Helvetica" w:hAnsi="Helvetica" w:cs="Futura"/>
          <w:color w:val="0D0D0D" w:themeColor="text1" w:themeTint="F2"/>
          <w:lang w:val="fr-FR"/>
        </w:rPr>
        <w:t xml:space="preserve"> Il a la particularité de ne jamais se terminer par un point ou t</w:t>
      </w:r>
      <w:r w:rsidR="001F6430">
        <w:rPr>
          <w:rFonts w:ascii="Helvetica" w:hAnsi="Helvetica" w:cs="Futura"/>
          <w:color w:val="0D0D0D" w:themeColor="text1" w:themeTint="F2"/>
          <w:lang w:val="fr-FR"/>
        </w:rPr>
        <w:t>oute autre forme de ponctuation, peut-être pour que le lecteur ne soit pas tenté de se contenter de la simple lecture du chapeau mais l’inciter à se plonger dans l’article.</w:t>
      </w:r>
    </w:p>
    <w:p w14:paraId="3B3391A2" w14:textId="77777777" w:rsidR="00E41CCC" w:rsidRDefault="00E41CCC" w:rsidP="00BD7B78">
      <w:pPr>
        <w:ind w:left="426"/>
        <w:jc w:val="both"/>
        <w:rPr>
          <w:rFonts w:ascii="Helvetica" w:hAnsi="Helvetica" w:cs="Futura"/>
          <w:color w:val="0D0D0D" w:themeColor="text1" w:themeTint="F2"/>
          <w:lang w:val="fr-FR"/>
        </w:rPr>
      </w:pPr>
    </w:p>
    <w:p w14:paraId="61934271" w14:textId="154FE89A" w:rsidR="00541035" w:rsidRDefault="00827AD4"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Le </w:t>
      </w:r>
      <w:r w:rsidRPr="00BB5475">
        <w:rPr>
          <w:rFonts w:ascii="Helvetica" w:hAnsi="Helvetica" w:cs="Futura"/>
          <w:color w:val="0D0D0D" w:themeColor="text1" w:themeTint="F2"/>
          <w:sz w:val="30"/>
          <w:szCs w:val="30"/>
          <w:lang w:val="fr-FR"/>
        </w:rPr>
        <w:t>chapeau de l’article principal</w:t>
      </w:r>
      <w:r>
        <w:rPr>
          <w:rFonts w:ascii="Helvetica" w:hAnsi="Helvetica" w:cs="Futura"/>
          <w:color w:val="0D0D0D" w:themeColor="text1" w:themeTint="F2"/>
          <w:lang w:val="fr-FR"/>
        </w:rPr>
        <w:t xml:space="preserve"> utilise une taille de corps plus importante que le chapeau des articles secondaires. </w:t>
      </w:r>
      <w:r w:rsidR="00541035">
        <w:rPr>
          <w:rFonts w:ascii="Helvetica" w:hAnsi="Helvetica" w:cs="Futura"/>
          <w:color w:val="0D0D0D" w:themeColor="text1" w:themeTint="F2"/>
          <w:lang w:val="fr-FR"/>
        </w:rPr>
        <w:t>Sa typographie est semblable aux titres des brèves et fait-divers mais avec une graisse beaucoup moins prononcée, ce qui donne une certaine légèreté à ce petit paragraphe</w:t>
      </w:r>
      <w:r w:rsidR="00D11618">
        <w:rPr>
          <w:rFonts w:ascii="Helvetica" w:hAnsi="Helvetica" w:cs="Futura"/>
          <w:color w:val="0D0D0D" w:themeColor="text1" w:themeTint="F2"/>
          <w:lang w:val="fr-FR"/>
        </w:rPr>
        <w:t>,</w:t>
      </w:r>
      <w:r w:rsidR="00541035">
        <w:rPr>
          <w:rFonts w:ascii="Helvetica" w:hAnsi="Helvetica" w:cs="Futura"/>
          <w:color w:val="0D0D0D" w:themeColor="text1" w:themeTint="F2"/>
          <w:lang w:val="fr-FR"/>
        </w:rPr>
        <w:t xml:space="preserve"> avec l’impression que les caractère</w:t>
      </w:r>
      <w:r w:rsidR="001F6430">
        <w:rPr>
          <w:rFonts w:ascii="Helvetica" w:hAnsi="Helvetica" w:cs="Futura"/>
          <w:color w:val="0D0D0D" w:themeColor="text1" w:themeTint="F2"/>
          <w:lang w:val="fr-FR"/>
        </w:rPr>
        <w:t>s</w:t>
      </w:r>
      <w:r w:rsidR="00541035">
        <w:rPr>
          <w:rFonts w:ascii="Helvetica" w:hAnsi="Helvetica" w:cs="Futura"/>
          <w:color w:val="0D0D0D" w:themeColor="text1" w:themeTint="F2"/>
          <w:lang w:val="fr-FR"/>
        </w:rPr>
        <w:t xml:space="preserve"> sont sensiblement espacés les uns des autres. </w:t>
      </w:r>
    </w:p>
    <w:p w14:paraId="75B953BD" w14:textId="6968E654" w:rsidR="00827AD4" w:rsidRDefault="00BB5475"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Il est précédé et suivi d’un fin filet noir qui le s</w:t>
      </w:r>
      <w:r w:rsidR="00A729C7">
        <w:rPr>
          <w:rFonts w:ascii="Helvetica" w:hAnsi="Helvetica" w:cs="Futura"/>
          <w:color w:val="0D0D0D" w:themeColor="text1" w:themeTint="F2"/>
          <w:lang w:val="fr-FR"/>
        </w:rPr>
        <w:t>épare bien du titre et du texte, le mettant ainsi en valeur.</w:t>
      </w:r>
    </w:p>
    <w:p w14:paraId="6CFE3244" w14:textId="77777777" w:rsidR="00BB5475" w:rsidRDefault="00BB5475" w:rsidP="00BD7B78">
      <w:pPr>
        <w:ind w:left="426"/>
        <w:jc w:val="both"/>
        <w:rPr>
          <w:rFonts w:ascii="Helvetica" w:hAnsi="Helvetica" w:cs="Futura"/>
          <w:color w:val="0D0D0D" w:themeColor="text1" w:themeTint="F2"/>
          <w:lang w:val="fr-FR"/>
        </w:rPr>
      </w:pPr>
    </w:p>
    <w:p w14:paraId="6F74F106" w14:textId="6D32C7AC" w:rsidR="00BB5475" w:rsidRDefault="00BB5475"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Le </w:t>
      </w:r>
      <w:r w:rsidRPr="00BB5475">
        <w:rPr>
          <w:rFonts w:ascii="Helvetica" w:hAnsi="Helvetica" w:cs="Futura"/>
          <w:color w:val="0D0D0D" w:themeColor="text1" w:themeTint="F2"/>
          <w:sz w:val="30"/>
          <w:szCs w:val="30"/>
          <w:lang w:val="fr-FR"/>
        </w:rPr>
        <w:t>chapeau des articles secondaires</w:t>
      </w:r>
      <w:r>
        <w:rPr>
          <w:rFonts w:ascii="Helvetica" w:hAnsi="Helvetica" w:cs="Futura"/>
          <w:color w:val="0D0D0D" w:themeColor="text1" w:themeTint="F2"/>
          <w:lang w:val="fr-FR"/>
        </w:rPr>
        <w:t xml:space="preserve"> e</w:t>
      </w:r>
      <w:r w:rsidR="00A729C7">
        <w:rPr>
          <w:rFonts w:ascii="Helvetica" w:hAnsi="Helvetica" w:cs="Futura"/>
          <w:color w:val="0D0D0D" w:themeColor="text1" w:themeTint="F2"/>
          <w:lang w:val="fr-FR"/>
        </w:rPr>
        <w:t>s</w:t>
      </w:r>
      <w:r>
        <w:rPr>
          <w:rFonts w:ascii="Helvetica" w:hAnsi="Helvetica" w:cs="Futura"/>
          <w:color w:val="0D0D0D" w:themeColor="text1" w:themeTint="F2"/>
          <w:lang w:val="fr-FR"/>
        </w:rPr>
        <w:t>t aussi coiffé d’un fin filet noir mais un simple espace blanc le sépare du texte.</w:t>
      </w:r>
    </w:p>
    <w:p w14:paraId="4466B4F7" w14:textId="77777777" w:rsidR="00E41CCC" w:rsidRDefault="00E41CCC" w:rsidP="00BD7B78">
      <w:pPr>
        <w:ind w:left="426"/>
        <w:jc w:val="both"/>
        <w:rPr>
          <w:rFonts w:ascii="Helvetica" w:hAnsi="Helvetica" w:cs="Futura"/>
          <w:color w:val="0D0D0D" w:themeColor="text1" w:themeTint="F2"/>
          <w:lang w:val="fr-FR"/>
        </w:rPr>
      </w:pPr>
    </w:p>
    <w:p w14:paraId="33393BA7" w14:textId="77777777" w:rsidR="00E41CCC" w:rsidRDefault="00E41CCC" w:rsidP="00BD7B78">
      <w:pPr>
        <w:ind w:left="426"/>
        <w:jc w:val="both"/>
        <w:rPr>
          <w:rFonts w:ascii="Helvetica" w:hAnsi="Helvetica" w:cs="Futura"/>
          <w:color w:val="0D0D0D" w:themeColor="text1" w:themeTint="F2"/>
          <w:lang w:val="fr-FR"/>
        </w:rPr>
      </w:pPr>
    </w:p>
    <w:p w14:paraId="503C08AA" w14:textId="2A254B1C" w:rsidR="005119CC" w:rsidRPr="00AC270D" w:rsidRDefault="005119CC" w:rsidP="00AC270D">
      <w:pPr>
        <w:ind w:left="1276"/>
        <w:jc w:val="both"/>
        <w:rPr>
          <w:rFonts w:ascii="Helvetica" w:hAnsi="Helvetica" w:cs="Futura"/>
          <w:color w:val="0D0D0D" w:themeColor="text1" w:themeTint="F2"/>
          <w:sz w:val="30"/>
          <w:szCs w:val="30"/>
          <w:lang w:val="fr-FR"/>
        </w:rPr>
      </w:pPr>
      <w:r w:rsidRPr="00AC270D">
        <w:rPr>
          <w:rFonts w:ascii="Helvetica" w:hAnsi="Helvetica" w:cs="Futura"/>
          <w:color w:val="0D0D0D" w:themeColor="text1" w:themeTint="F2"/>
          <w:sz w:val="30"/>
          <w:szCs w:val="30"/>
          <w:lang w:val="fr-FR"/>
        </w:rPr>
        <w:t>Le texte courant</w:t>
      </w:r>
    </w:p>
    <w:p w14:paraId="35B239EE" w14:textId="77777777" w:rsidR="00E41CCC" w:rsidRPr="006F7DF1" w:rsidRDefault="00E41CCC" w:rsidP="00BD7B78">
      <w:pPr>
        <w:ind w:left="426"/>
        <w:jc w:val="both"/>
        <w:rPr>
          <w:rFonts w:ascii="Helvetica" w:hAnsi="Helvetica" w:cs="Futura"/>
          <w:color w:val="0D0D0D" w:themeColor="text1" w:themeTint="F2"/>
          <w:lang w:val="fr-FR"/>
        </w:rPr>
      </w:pPr>
    </w:p>
    <w:p w14:paraId="0A7AABD4" w14:textId="7A04CB2C" w:rsidR="003D5D32" w:rsidRDefault="003D5D32" w:rsidP="003D5D32">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Le </w:t>
      </w:r>
      <w:r w:rsidRPr="00552DAF">
        <w:rPr>
          <w:rFonts w:ascii="Helvetica" w:hAnsi="Helvetica" w:cs="Futura"/>
          <w:color w:val="0D0D0D" w:themeColor="text1" w:themeTint="F2"/>
          <w:sz w:val="30"/>
          <w:szCs w:val="30"/>
          <w:lang w:val="fr-FR"/>
        </w:rPr>
        <w:t>tex</w:t>
      </w:r>
      <w:r w:rsidR="005119CC" w:rsidRPr="00552DAF">
        <w:rPr>
          <w:rFonts w:ascii="Helvetica" w:hAnsi="Helvetica" w:cs="Futura"/>
          <w:color w:val="0D0D0D" w:themeColor="text1" w:themeTint="F2"/>
          <w:sz w:val="30"/>
          <w:szCs w:val="30"/>
          <w:lang w:val="fr-FR"/>
        </w:rPr>
        <w:t>te courant</w:t>
      </w:r>
      <w:r w:rsidR="005119CC">
        <w:rPr>
          <w:rFonts w:ascii="Helvetica" w:hAnsi="Helvetica" w:cs="Futura"/>
          <w:color w:val="0D0D0D" w:themeColor="text1" w:themeTint="F2"/>
          <w:lang w:val="fr-FR"/>
        </w:rPr>
        <w:t xml:space="preserve"> est présenté en noir avec des caractère</w:t>
      </w:r>
      <w:r w:rsidR="00467761">
        <w:rPr>
          <w:rFonts w:ascii="Helvetica" w:hAnsi="Helvetica" w:cs="Futura"/>
          <w:color w:val="0D0D0D" w:themeColor="text1" w:themeTint="F2"/>
          <w:lang w:val="fr-FR"/>
        </w:rPr>
        <w:t>s de petit corps et sans graisse. D</w:t>
      </w:r>
      <w:r>
        <w:rPr>
          <w:rFonts w:ascii="Helvetica" w:hAnsi="Helvetica" w:cs="Futura"/>
          <w:color w:val="0D0D0D" w:themeColor="text1" w:themeTint="F2"/>
          <w:lang w:val="fr-FR"/>
        </w:rPr>
        <w:t xml:space="preserve">ans la </w:t>
      </w:r>
      <w:r w:rsidR="00467761">
        <w:rPr>
          <w:rFonts w:ascii="Helvetica" w:hAnsi="Helvetica" w:cs="Futura"/>
          <w:color w:val="0D0D0D" w:themeColor="text1" w:themeTint="F2"/>
          <w:lang w:val="fr-FR"/>
        </w:rPr>
        <w:t xml:space="preserve">majorité des articles, en tout cas tous ceux de taille importante, il utilise la police avec </w:t>
      </w:r>
      <w:proofErr w:type="spellStart"/>
      <w:r w:rsidR="00467761">
        <w:rPr>
          <w:rFonts w:ascii="Helvetica" w:hAnsi="Helvetica" w:cs="Futura"/>
          <w:color w:val="0D0D0D" w:themeColor="text1" w:themeTint="F2"/>
          <w:lang w:val="fr-FR"/>
        </w:rPr>
        <w:t>serif</w:t>
      </w:r>
      <w:proofErr w:type="spellEnd"/>
      <w:r w:rsidR="00467761">
        <w:rPr>
          <w:rFonts w:ascii="Helvetica" w:hAnsi="Helvetica" w:cs="Futura"/>
          <w:color w:val="0D0D0D" w:themeColor="text1" w:themeTint="F2"/>
          <w:lang w:val="fr-FR"/>
        </w:rPr>
        <w:t xml:space="preserve"> qui a l’avantage de guider l’œil avec ses empattements et atténuer ainsi la fatigue générée par la lecture de longs textes.</w:t>
      </w:r>
    </w:p>
    <w:p w14:paraId="2DF062A3" w14:textId="77777777" w:rsidR="00467761" w:rsidRDefault="00467761" w:rsidP="003D5D32">
      <w:pPr>
        <w:ind w:left="426"/>
        <w:jc w:val="both"/>
        <w:rPr>
          <w:rFonts w:ascii="Helvetica" w:hAnsi="Helvetica" w:cs="Futura"/>
          <w:color w:val="0D0D0D" w:themeColor="text1" w:themeTint="F2"/>
          <w:lang w:val="fr-FR"/>
        </w:rPr>
      </w:pPr>
    </w:p>
    <w:p w14:paraId="24F34D86" w14:textId="3417175C" w:rsidR="00467761" w:rsidRDefault="00467761" w:rsidP="003D5D32">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Seuls les enca</w:t>
      </w:r>
      <w:r w:rsidR="000703FE">
        <w:rPr>
          <w:rFonts w:ascii="Helvetica" w:hAnsi="Helvetica" w:cs="Futura"/>
          <w:color w:val="0D0D0D" w:themeColor="text1" w:themeTint="F2"/>
          <w:lang w:val="fr-FR"/>
        </w:rPr>
        <w:t>drés et le billet d’humeur déno</w:t>
      </w:r>
      <w:r>
        <w:rPr>
          <w:rFonts w:ascii="Helvetica" w:hAnsi="Helvetica" w:cs="Futura"/>
          <w:color w:val="0D0D0D" w:themeColor="text1" w:themeTint="F2"/>
          <w:lang w:val="fr-FR"/>
        </w:rPr>
        <w:t xml:space="preserve">tent en adoptant la police sans </w:t>
      </w:r>
      <w:proofErr w:type="spellStart"/>
      <w:r>
        <w:rPr>
          <w:rFonts w:ascii="Helvetica" w:hAnsi="Helvetica" w:cs="Futura"/>
          <w:color w:val="0D0D0D" w:themeColor="text1" w:themeTint="F2"/>
          <w:lang w:val="fr-FR"/>
        </w:rPr>
        <w:t>serif</w:t>
      </w:r>
      <w:proofErr w:type="spellEnd"/>
      <w:r w:rsidR="000703FE">
        <w:rPr>
          <w:rFonts w:ascii="Helvetica" w:hAnsi="Helvetica" w:cs="Futura"/>
          <w:color w:val="0D0D0D" w:themeColor="text1" w:themeTint="F2"/>
          <w:lang w:val="fr-FR"/>
        </w:rPr>
        <w:t xml:space="preserve">. </w:t>
      </w:r>
      <w:r w:rsidR="00301E26">
        <w:rPr>
          <w:rFonts w:ascii="Helvetica" w:hAnsi="Helvetica" w:cs="Futura"/>
          <w:color w:val="0D0D0D" w:themeColor="text1" w:themeTint="F2"/>
          <w:lang w:val="fr-FR"/>
        </w:rPr>
        <w:t>Ce</w:t>
      </w:r>
      <w:r w:rsidR="000703FE">
        <w:rPr>
          <w:rFonts w:ascii="Helvetica" w:hAnsi="Helvetica" w:cs="Futura"/>
          <w:color w:val="0D0D0D" w:themeColor="text1" w:themeTint="F2"/>
          <w:lang w:val="fr-FR"/>
        </w:rPr>
        <w:t xml:space="preserve"> choix subtil contribue d’autant plus au dynamisme et à l’harmonie générale de la page.</w:t>
      </w:r>
    </w:p>
    <w:p w14:paraId="300111CD" w14:textId="77777777" w:rsidR="000703FE" w:rsidRDefault="000703FE" w:rsidP="003D5D32">
      <w:pPr>
        <w:ind w:left="426"/>
        <w:jc w:val="both"/>
        <w:rPr>
          <w:rFonts w:ascii="Helvetica" w:hAnsi="Helvetica" w:cs="Futura"/>
          <w:color w:val="0D0D0D" w:themeColor="text1" w:themeTint="F2"/>
          <w:lang w:val="fr-FR"/>
        </w:rPr>
      </w:pPr>
    </w:p>
    <w:p w14:paraId="16F72009" w14:textId="4551194E" w:rsidR="000703FE" w:rsidRDefault="000703FE" w:rsidP="003D5D32">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Ces sensations sont renforcées par le fait que les colonnes de texte courant sont justifiées pour ce qui est des articles principaux et secondaires mais alignés à gauche en ce qui concerne les articles « rattachés » aux principaux, les encadrés, brèves, fait-divers et billet d’humeur. Le tout permet de casser un rythme qui pourrait être trop rigide, surtout sur six colonnes.</w:t>
      </w:r>
    </w:p>
    <w:p w14:paraId="367EA27C" w14:textId="77777777" w:rsidR="00994693" w:rsidRDefault="00994693" w:rsidP="003D5D32">
      <w:pPr>
        <w:ind w:left="426"/>
        <w:jc w:val="both"/>
        <w:rPr>
          <w:rFonts w:ascii="Helvetica" w:hAnsi="Helvetica" w:cs="Futura"/>
          <w:color w:val="0D0D0D" w:themeColor="text1" w:themeTint="F2"/>
          <w:lang w:val="fr-FR"/>
        </w:rPr>
      </w:pPr>
    </w:p>
    <w:p w14:paraId="332C466A" w14:textId="568AEA90" w:rsidR="00994693" w:rsidRDefault="00994693" w:rsidP="003D5D32">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Il n’y a pas d’utilisation de </w:t>
      </w:r>
      <w:r w:rsidRPr="00552DAF">
        <w:rPr>
          <w:rFonts w:ascii="Helvetica" w:hAnsi="Helvetica" w:cs="Futura"/>
          <w:color w:val="0D0D0D" w:themeColor="text1" w:themeTint="F2"/>
          <w:sz w:val="30"/>
          <w:szCs w:val="30"/>
          <w:lang w:val="fr-FR"/>
        </w:rPr>
        <w:t>lettrines</w:t>
      </w:r>
      <w:r>
        <w:rPr>
          <w:rFonts w:ascii="Helvetica" w:hAnsi="Helvetica" w:cs="Futura"/>
          <w:color w:val="0D0D0D" w:themeColor="text1" w:themeTint="F2"/>
          <w:lang w:val="fr-FR"/>
        </w:rPr>
        <w:t xml:space="preserve"> particulières. La première lettre de chaque article est la majuscule courante de la police utilisée.</w:t>
      </w:r>
    </w:p>
    <w:p w14:paraId="0F51CF35" w14:textId="77777777" w:rsidR="00400BA3" w:rsidRDefault="00400BA3" w:rsidP="003D5D32">
      <w:pPr>
        <w:ind w:left="426"/>
        <w:jc w:val="both"/>
        <w:rPr>
          <w:rFonts w:ascii="Helvetica" w:hAnsi="Helvetica" w:cs="Futura"/>
          <w:color w:val="0D0D0D" w:themeColor="text1" w:themeTint="F2"/>
          <w:lang w:val="fr-FR"/>
        </w:rPr>
      </w:pPr>
    </w:p>
    <w:p w14:paraId="5086F088" w14:textId="77777777" w:rsidR="00400BA3" w:rsidRDefault="00400BA3" w:rsidP="003D5D32">
      <w:pPr>
        <w:ind w:left="426"/>
        <w:jc w:val="both"/>
        <w:rPr>
          <w:rFonts w:ascii="Helvetica" w:hAnsi="Helvetica" w:cs="Futura"/>
          <w:color w:val="0D0D0D" w:themeColor="text1" w:themeTint="F2"/>
          <w:lang w:val="fr-FR"/>
        </w:rPr>
      </w:pPr>
    </w:p>
    <w:p w14:paraId="63C667CC" w14:textId="4D88E782" w:rsidR="00400BA3" w:rsidRPr="00AC270D" w:rsidRDefault="00400BA3" w:rsidP="00AC270D">
      <w:pPr>
        <w:ind w:left="1276"/>
        <w:jc w:val="both"/>
        <w:rPr>
          <w:rFonts w:ascii="Helvetica" w:hAnsi="Helvetica" w:cs="Futura"/>
          <w:color w:val="0D0D0D" w:themeColor="text1" w:themeTint="F2"/>
          <w:sz w:val="30"/>
          <w:szCs w:val="30"/>
          <w:lang w:val="fr-FR"/>
        </w:rPr>
      </w:pPr>
      <w:r w:rsidRPr="00AC270D">
        <w:rPr>
          <w:rFonts w:ascii="Helvetica" w:hAnsi="Helvetica" w:cs="Futura"/>
          <w:color w:val="0D0D0D" w:themeColor="text1" w:themeTint="F2"/>
          <w:sz w:val="30"/>
          <w:szCs w:val="30"/>
          <w:lang w:val="fr-FR"/>
        </w:rPr>
        <w:t>Les visuels</w:t>
      </w:r>
    </w:p>
    <w:p w14:paraId="03DF14AE" w14:textId="77777777" w:rsidR="00D14F61" w:rsidRDefault="00D14F61" w:rsidP="003D5D32">
      <w:pPr>
        <w:ind w:left="426"/>
        <w:jc w:val="both"/>
        <w:rPr>
          <w:rFonts w:ascii="Helvetica" w:hAnsi="Helvetica" w:cs="Futura"/>
          <w:color w:val="0D0D0D" w:themeColor="text1" w:themeTint="F2"/>
          <w:lang w:val="fr-FR"/>
        </w:rPr>
      </w:pPr>
    </w:p>
    <w:p w14:paraId="18263D5F" w14:textId="359B0EC0" w:rsidR="00400BA3" w:rsidRDefault="00400BA3" w:rsidP="003D5D32">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Dans les pages choisies, </w:t>
      </w:r>
      <w:r w:rsidRPr="00E05109">
        <w:rPr>
          <w:rFonts w:ascii="Helvetica" w:hAnsi="Helvetica" w:cs="Futura"/>
          <w:color w:val="0D0D0D" w:themeColor="text1" w:themeTint="F2"/>
          <w:sz w:val="30"/>
          <w:szCs w:val="30"/>
          <w:lang w:val="fr-FR"/>
        </w:rPr>
        <w:t xml:space="preserve">les </w:t>
      </w:r>
      <w:r w:rsidRPr="00400BA3">
        <w:rPr>
          <w:rFonts w:ascii="Helvetica" w:hAnsi="Helvetica" w:cs="Futura"/>
          <w:color w:val="0D0D0D" w:themeColor="text1" w:themeTint="F2"/>
          <w:sz w:val="30"/>
          <w:szCs w:val="30"/>
          <w:lang w:val="fr-FR"/>
        </w:rPr>
        <w:t>visuels</w:t>
      </w:r>
      <w:r w:rsidR="00301E26">
        <w:rPr>
          <w:rFonts w:ascii="Helvetica" w:hAnsi="Helvetica" w:cs="Futura"/>
          <w:color w:val="0D0D0D" w:themeColor="text1" w:themeTint="F2"/>
          <w:lang w:val="fr-FR"/>
        </w:rPr>
        <w:t xml:space="preserve"> sont</w:t>
      </w:r>
      <w:r>
        <w:rPr>
          <w:rFonts w:ascii="Helvetica" w:hAnsi="Helvetica" w:cs="Futura"/>
          <w:color w:val="0D0D0D" w:themeColor="text1" w:themeTint="F2"/>
          <w:lang w:val="fr-FR"/>
        </w:rPr>
        <w:t xml:space="preserve"> </w:t>
      </w:r>
      <w:r w:rsidR="00642361">
        <w:rPr>
          <w:rFonts w:ascii="Helvetica" w:hAnsi="Helvetica" w:cs="Futura"/>
          <w:color w:val="0D0D0D" w:themeColor="text1" w:themeTint="F2"/>
          <w:lang w:val="fr-FR"/>
        </w:rPr>
        <w:t xml:space="preserve">toujours des </w:t>
      </w:r>
      <w:r>
        <w:rPr>
          <w:rFonts w:ascii="Helvetica" w:hAnsi="Helvetica" w:cs="Futura"/>
          <w:color w:val="0D0D0D" w:themeColor="text1" w:themeTint="F2"/>
          <w:lang w:val="fr-FR"/>
        </w:rPr>
        <w:t xml:space="preserve">photos </w:t>
      </w:r>
      <w:r w:rsidR="00642361">
        <w:rPr>
          <w:rFonts w:ascii="Helvetica" w:hAnsi="Helvetica" w:cs="Futura"/>
          <w:color w:val="0D0D0D" w:themeColor="text1" w:themeTint="F2"/>
          <w:lang w:val="fr-FR"/>
        </w:rPr>
        <w:t xml:space="preserve">en couleur </w:t>
      </w:r>
      <w:r>
        <w:rPr>
          <w:rFonts w:ascii="Helvetica" w:hAnsi="Helvetica" w:cs="Futura"/>
          <w:color w:val="0D0D0D" w:themeColor="text1" w:themeTint="F2"/>
          <w:lang w:val="fr-FR"/>
        </w:rPr>
        <w:t>de formats très divers, plutôt proportionnels à la taille des articles et concentrés vers</w:t>
      </w:r>
      <w:r w:rsidR="00D11618">
        <w:rPr>
          <w:rFonts w:ascii="Helvetica" w:hAnsi="Helvetica" w:cs="Futura"/>
          <w:color w:val="0D0D0D" w:themeColor="text1" w:themeTint="F2"/>
          <w:lang w:val="fr-FR"/>
        </w:rPr>
        <w:t xml:space="preserve"> le centre et</w:t>
      </w:r>
      <w:r>
        <w:rPr>
          <w:rFonts w:ascii="Helvetica" w:hAnsi="Helvetica" w:cs="Futura"/>
          <w:color w:val="0D0D0D" w:themeColor="text1" w:themeTint="F2"/>
          <w:lang w:val="fr-FR"/>
        </w:rPr>
        <w:t xml:space="preserve"> le haut de la page.</w:t>
      </w:r>
    </w:p>
    <w:p w14:paraId="0E0D2282" w14:textId="77777777" w:rsidR="00400BA3" w:rsidRDefault="00400BA3" w:rsidP="003D5D32">
      <w:pPr>
        <w:ind w:left="426"/>
        <w:jc w:val="both"/>
        <w:rPr>
          <w:rFonts w:ascii="Helvetica" w:hAnsi="Helvetica" w:cs="Futura"/>
          <w:color w:val="0D0D0D" w:themeColor="text1" w:themeTint="F2"/>
          <w:lang w:val="fr-FR"/>
        </w:rPr>
      </w:pPr>
    </w:p>
    <w:p w14:paraId="20291062" w14:textId="77777777" w:rsidR="00D14F61" w:rsidRDefault="00D14F61" w:rsidP="003D5D32">
      <w:pPr>
        <w:ind w:left="426"/>
        <w:jc w:val="both"/>
        <w:rPr>
          <w:rFonts w:ascii="Helvetica" w:hAnsi="Helvetica" w:cs="Futura"/>
          <w:color w:val="0D0D0D" w:themeColor="text1" w:themeTint="F2"/>
          <w:lang w:val="fr-FR"/>
        </w:rPr>
      </w:pPr>
    </w:p>
    <w:p w14:paraId="626649C7" w14:textId="110BC073" w:rsidR="00D14F61" w:rsidRPr="00AC270D" w:rsidRDefault="00D14F61" w:rsidP="00AC270D">
      <w:pPr>
        <w:ind w:left="1276"/>
        <w:jc w:val="both"/>
        <w:rPr>
          <w:rFonts w:ascii="Helvetica" w:hAnsi="Helvetica" w:cs="Futura"/>
          <w:color w:val="0D0D0D" w:themeColor="text1" w:themeTint="F2"/>
          <w:sz w:val="30"/>
          <w:szCs w:val="30"/>
          <w:lang w:val="fr-FR"/>
        </w:rPr>
      </w:pPr>
      <w:r w:rsidRPr="00AC270D">
        <w:rPr>
          <w:rFonts w:ascii="Helvetica" w:hAnsi="Helvetica" w:cs="Futura"/>
          <w:color w:val="0D0D0D" w:themeColor="text1" w:themeTint="F2"/>
          <w:sz w:val="30"/>
          <w:szCs w:val="30"/>
          <w:lang w:val="fr-FR"/>
        </w:rPr>
        <w:t>Les légendes</w:t>
      </w:r>
    </w:p>
    <w:p w14:paraId="092950C1" w14:textId="77777777" w:rsidR="00D14F61" w:rsidRDefault="00D14F61" w:rsidP="003D5D32">
      <w:pPr>
        <w:ind w:left="426"/>
        <w:jc w:val="both"/>
        <w:rPr>
          <w:rFonts w:ascii="Helvetica" w:hAnsi="Helvetica" w:cs="Futura"/>
          <w:color w:val="0D0D0D" w:themeColor="text1" w:themeTint="F2"/>
          <w:lang w:val="fr-FR"/>
        </w:rPr>
      </w:pPr>
    </w:p>
    <w:p w14:paraId="0AE2C86F" w14:textId="30C6107B" w:rsidR="00D14F61" w:rsidRDefault="00400BA3" w:rsidP="003D5D32">
      <w:pPr>
        <w:ind w:left="426"/>
        <w:jc w:val="both"/>
        <w:rPr>
          <w:rFonts w:ascii="Helvetica" w:hAnsi="Helvetica" w:cs="Futura"/>
          <w:color w:val="0D0D0D" w:themeColor="text1" w:themeTint="F2"/>
          <w:lang w:val="fr-FR"/>
        </w:rPr>
      </w:pPr>
      <w:r w:rsidRPr="00E05109">
        <w:rPr>
          <w:rFonts w:ascii="Helvetica" w:hAnsi="Helvetica" w:cs="Futura"/>
          <w:color w:val="0D0D0D" w:themeColor="text1" w:themeTint="F2"/>
          <w:sz w:val="30"/>
          <w:szCs w:val="30"/>
          <w:lang w:val="fr-FR"/>
        </w:rPr>
        <w:t>Les légendes</w:t>
      </w:r>
      <w:r>
        <w:rPr>
          <w:rFonts w:ascii="Helvetica" w:hAnsi="Helvetica" w:cs="Futura"/>
          <w:color w:val="0D0D0D" w:themeColor="text1" w:themeTint="F2"/>
          <w:lang w:val="fr-FR"/>
        </w:rPr>
        <w:t xml:space="preserve"> sont systématiquement placées sous la photo qu’elles décrivent</w:t>
      </w:r>
      <w:r w:rsidR="00BE7557">
        <w:rPr>
          <w:rFonts w:ascii="Helvetica" w:hAnsi="Helvetica" w:cs="Futura"/>
          <w:color w:val="0D0D0D" w:themeColor="text1" w:themeTint="F2"/>
          <w:lang w:val="fr-FR"/>
        </w:rPr>
        <w:t>. Elles utilisent la police de texte courant sans empattement mais en caractères gras. Certaines légendes sont suivies de la source ou l’auteur de la photo, en petites majuscules sans graisse.</w:t>
      </w:r>
    </w:p>
    <w:p w14:paraId="22EB1D0C" w14:textId="77777777" w:rsidR="00BE7557" w:rsidRDefault="00BE7557" w:rsidP="003D5D32">
      <w:pPr>
        <w:ind w:left="426"/>
        <w:jc w:val="both"/>
        <w:rPr>
          <w:rFonts w:ascii="Helvetica" w:hAnsi="Helvetica" w:cs="Futura"/>
          <w:color w:val="0D0D0D" w:themeColor="text1" w:themeTint="F2"/>
          <w:lang w:val="fr-FR"/>
        </w:rPr>
      </w:pPr>
    </w:p>
    <w:p w14:paraId="3972FE39" w14:textId="77777777" w:rsidR="00BE7557" w:rsidRDefault="00BE7557" w:rsidP="003D5D32">
      <w:pPr>
        <w:ind w:left="426"/>
        <w:jc w:val="both"/>
        <w:rPr>
          <w:rFonts w:ascii="Helvetica" w:hAnsi="Helvetica" w:cs="Futura"/>
          <w:color w:val="0D0D0D" w:themeColor="text1" w:themeTint="F2"/>
          <w:lang w:val="fr-FR"/>
        </w:rPr>
      </w:pPr>
    </w:p>
    <w:p w14:paraId="7FCA54E5" w14:textId="363BAF98" w:rsidR="00642361" w:rsidRPr="00AC270D" w:rsidRDefault="00D51145" w:rsidP="00AC270D">
      <w:pPr>
        <w:ind w:left="1276"/>
        <w:jc w:val="both"/>
        <w:rPr>
          <w:rFonts w:ascii="Helvetica" w:hAnsi="Helvetica" w:cs="Futura"/>
          <w:color w:val="0D0D0D" w:themeColor="text1" w:themeTint="F2"/>
          <w:sz w:val="30"/>
          <w:szCs w:val="30"/>
          <w:lang w:val="fr-FR"/>
        </w:rPr>
      </w:pPr>
      <w:r w:rsidRPr="00AC270D">
        <w:rPr>
          <w:rFonts w:ascii="Helvetica" w:hAnsi="Helvetica" w:cs="Futura"/>
          <w:color w:val="0D0D0D" w:themeColor="text1" w:themeTint="F2"/>
          <w:sz w:val="30"/>
          <w:szCs w:val="30"/>
          <w:lang w:val="fr-FR"/>
        </w:rPr>
        <w:t>Les filets</w:t>
      </w:r>
    </w:p>
    <w:p w14:paraId="514AF03A" w14:textId="77777777" w:rsidR="00CB7452" w:rsidRDefault="00CB7452" w:rsidP="003D5D32">
      <w:pPr>
        <w:ind w:left="426"/>
        <w:jc w:val="both"/>
        <w:rPr>
          <w:rFonts w:ascii="Helvetica" w:hAnsi="Helvetica" w:cs="Futura"/>
          <w:color w:val="0D0D0D" w:themeColor="text1" w:themeTint="F2"/>
          <w:lang w:val="fr-FR"/>
        </w:rPr>
      </w:pPr>
    </w:p>
    <w:p w14:paraId="42EEB55D" w14:textId="112F708A" w:rsidR="00CB7452" w:rsidRDefault="00834BA9" w:rsidP="003D5D32">
      <w:pPr>
        <w:ind w:left="426"/>
        <w:jc w:val="both"/>
        <w:rPr>
          <w:rFonts w:ascii="Helvetica" w:hAnsi="Helvetica" w:cs="Futura"/>
          <w:color w:val="0D0D0D" w:themeColor="text1" w:themeTint="F2"/>
          <w:lang w:val="fr-FR"/>
        </w:rPr>
      </w:pPr>
      <w:r w:rsidRPr="003E7987">
        <w:rPr>
          <w:rFonts w:ascii="Helvetica" w:hAnsi="Helvetica" w:cs="Futura"/>
          <w:color w:val="0D0D0D" w:themeColor="text1" w:themeTint="F2"/>
          <w:sz w:val="30"/>
          <w:szCs w:val="30"/>
          <w:lang w:val="fr-FR"/>
        </w:rPr>
        <w:t>Les filets</w:t>
      </w:r>
      <w:r>
        <w:rPr>
          <w:rFonts w:ascii="Helvetica" w:hAnsi="Helvetica" w:cs="Futura"/>
          <w:color w:val="0D0D0D" w:themeColor="text1" w:themeTint="F2"/>
          <w:lang w:val="fr-FR"/>
        </w:rPr>
        <w:t xml:space="preserve"> sont très </w:t>
      </w:r>
      <w:r w:rsidR="003E7987">
        <w:rPr>
          <w:rFonts w:ascii="Helvetica" w:hAnsi="Helvetica" w:cs="Futura"/>
          <w:color w:val="0D0D0D" w:themeColor="text1" w:themeTint="F2"/>
          <w:lang w:val="fr-FR"/>
        </w:rPr>
        <w:t>présents sur chaque page du journal</w:t>
      </w:r>
      <w:r w:rsidR="00023F0C">
        <w:rPr>
          <w:rFonts w:ascii="Helvetica" w:hAnsi="Helvetica" w:cs="Futura"/>
          <w:color w:val="0D0D0D" w:themeColor="text1" w:themeTint="F2"/>
          <w:lang w:val="fr-FR"/>
        </w:rPr>
        <w:t xml:space="preserve"> et toujours en trait continu</w:t>
      </w:r>
      <w:r w:rsidR="003E7987">
        <w:rPr>
          <w:rFonts w:ascii="Helvetica" w:hAnsi="Helvetica" w:cs="Futura"/>
          <w:color w:val="0D0D0D" w:themeColor="text1" w:themeTint="F2"/>
          <w:lang w:val="fr-FR"/>
        </w:rPr>
        <w:t xml:space="preserve">. </w:t>
      </w:r>
      <w:r w:rsidR="00E41A02">
        <w:rPr>
          <w:rFonts w:ascii="Helvetica" w:hAnsi="Helvetica" w:cs="Futura"/>
          <w:color w:val="0D0D0D" w:themeColor="text1" w:themeTint="F2"/>
          <w:lang w:val="fr-FR"/>
        </w:rPr>
        <w:t xml:space="preserve">Ils peuvent être épais et bleus foncés pour souligner le titre de rubrique de même couleur. </w:t>
      </w:r>
      <w:r w:rsidR="003E7987">
        <w:rPr>
          <w:rFonts w:ascii="Helvetica" w:hAnsi="Helvetica" w:cs="Futura"/>
          <w:color w:val="0D0D0D" w:themeColor="text1" w:themeTint="F2"/>
          <w:lang w:val="fr-FR"/>
        </w:rPr>
        <w:t xml:space="preserve">Ils peuvent être noirs, fins et horizontaux pour faire ressortir les titres et les chapeaux. Ils </w:t>
      </w:r>
      <w:r w:rsidR="00E41A02">
        <w:rPr>
          <w:rFonts w:ascii="Helvetica" w:hAnsi="Helvetica" w:cs="Futura"/>
          <w:color w:val="0D0D0D" w:themeColor="text1" w:themeTint="F2"/>
          <w:lang w:val="fr-FR"/>
        </w:rPr>
        <w:t xml:space="preserve">peuvent être noirs, fins et verticaux pour guider l’œil d’un article à l’autre. </w:t>
      </w:r>
    </w:p>
    <w:p w14:paraId="0D7240EE" w14:textId="77777777" w:rsidR="00023F0C" w:rsidRDefault="00023F0C" w:rsidP="003D5D32">
      <w:pPr>
        <w:ind w:left="426"/>
        <w:jc w:val="both"/>
        <w:rPr>
          <w:rFonts w:ascii="Helvetica" w:hAnsi="Helvetica" w:cs="Futura"/>
          <w:color w:val="0D0D0D" w:themeColor="text1" w:themeTint="F2"/>
          <w:lang w:val="fr-FR"/>
        </w:rPr>
      </w:pPr>
    </w:p>
    <w:p w14:paraId="5BF480A0" w14:textId="75765641" w:rsidR="00AC1F48" w:rsidRPr="00301E26" w:rsidRDefault="00023F0C" w:rsidP="00301E26">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Ils peuvent être bleus plus clairs pour mettre en valeur les encadrés et le billet d’humeur. Ils peuvent ê</w:t>
      </w:r>
      <w:r w:rsidR="00E41A02">
        <w:rPr>
          <w:rFonts w:ascii="Helvetica" w:hAnsi="Helvetica" w:cs="Futura"/>
          <w:color w:val="0D0D0D" w:themeColor="text1" w:themeTint="F2"/>
          <w:lang w:val="fr-FR"/>
        </w:rPr>
        <w:t xml:space="preserve">tre gris et épais pour séparer des articles qui traitent de sujets différents et encore plus épais </w:t>
      </w:r>
      <w:r>
        <w:rPr>
          <w:rFonts w:ascii="Helvetica" w:hAnsi="Helvetica" w:cs="Futura"/>
          <w:color w:val="0D0D0D" w:themeColor="text1" w:themeTint="F2"/>
          <w:lang w:val="fr-FR"/>
        </w:rPr>
        <w:t>pour marquer le bas du rectangle d’</w:t>
      </w:r>
      <w:proofErr w:type="spellStart"/>
      <w:r>
        <w:rPr>
          <w:rFonts w:ascii="Helvetica" w:hAnsi="Helvetica" w:cs="Futura"/>
          <w:color w:val="0D0D0D" w:themeColor="text1" w:themeTint="F2"/>
          <w:lang w:val="fr-FR"/>
        </w:rPr>
        <w:t>empagement</w:t>
      </w:r>
      <w:proofErr w:type="spellEnd"/>
      <w:r>
        <w:rPr>
          <w:rFonts w:ascii="Helvetica" w:hAnsi="Helvetica" w:cs="Futura"/>
          <w:color w:val="0D0D0D" w:themeColor="text1" w:themeTint="F2"/>
          <w:lang w:val="fr-FR"/>
        </w:rPr>
        <w:t>. Ils peuvent enfin être épais et vert kaki pour notifier des liens internet.</w:t>
      </w:r>
    </w:p>
    <w:p w14:paraId="2EA771CA" w14:textId="77777777" w:rsidR="00023F0C" w:rsidRDefault="00023F0C" w:rsidP="00BD7B78">
      <w:pPr>
        <w:ind w:left="426"/>
        <w:jc w:val="both"/>
        <w:rPr>
          <w:rFonts w:ascii="Helvetica" w:hAnsi="Helvetica" w:cs="Futura"/>
          <w:b/>
          <w:color w:val="0D0D0D" w:themeColor="text1" w:themeTint="F2"/>
          <w:lang w:val="fr-FR"/>
        </w:rPr>
      </w:pPr>
    </w:p>
    <w:p w14:paraId="68C51B96" w14:textId="77777777" w:rsidR="00023F0C" w:rsidRDefault="00023F0C" w:rsidP="00BD7B78">
      <w:pPr>
        <w:ind w:left="426"/>
        <w:jc w:val="both"/>
        <w:rPr>
          <w:rFonts w:ascii="Helvetica" w:hAnsi="Helvetica" w:cs="Futura"/>
          <w:b/>
          <w:color w:val="0D0D0D" w:themeColor="text1" w:themeTint="F2"/>
          <w:lang w:val="fr-FR"/>
        </w:rPr>
      </w:pPr>
    </w:p>
    <w:p w14:paraId="56F8A5F4" w14:textId="093737FC" w:rsidR="00023F0C" w:rsidRPr="00737A76" w:rsidRDefault="00023F0C" w:rsidP="00023F0C">
      <w:pPr>
        <w:pStyle w:val="Paragraphedeliste"/>
        <w:numPr>
          <w:ilvl w:val="0"/>
          <w:numId w:val="6"/>
        </w:numPr>
        <w:jc w:val="both"/>
        <w:rPr>
          <w:rFonts w:ascii="Helvetica" w:hAnsi="Helvetica" w:cs="Futura"/>
          <w:color w:val="0D0D0D" w:themeColor="text1" w:themeTint="F2"/>
          <w:sz w:val="30"/>
          <w:szCs w:val="30"/>
          <w:lang w:val="fr-FR"/>
        </w:rPr>
      </w:pPr>
      <w:r w:rsidRPr="00737A76">
        <w:rPr>
          <w:rFonts w:ascii="Helvetica" w:hAnsi="Helvetica" w:cs="Futura"/>
          <w:color w:val="0D0D0D" w:themeColor="text1" w:themeTint="F2"/>
          <w:sz w:val="30"/>
          <w:szCs w:val="30"/>
          <w:lang w:val="fr-FR"/>
        </w:rPr>
        <w:t>Analysez les variantes du gabarit d’une page à l’autre</w:t>
      </w:r>
    </w:p>
    <w:p w14:paraId="4D7CDC2A" w14:textId="77777777" w:rsidR="00953C52" w:rsidRDefault="00953C52" w:rsidP="00BD7B78">
      <w:pPr>
        <w:ind w:left="426"/>
        <w:jc w:val="both"/>
        <w:rPr>
          <w:rFonts w:ascii="Helvetica" w:hAnsi="Helvetica" w:cs="Futura"/>
          <w:b/>
          <w:color w:val="0D0D0D" w:themeColor="text1" w:themeTint="F2"/>
          <w:lang w:val="fr-FR"/>
        </w:rPr>
      </w:pPr>
    </w:p>
    <w:p w14:paraId="442F6D08" w14:textId="0B26660E" w:rsidR="005459C3" w:rsidRDefault="005F428A" w:rsidP="001301B1">
      <w:pPr>
        <w:ind w:left="426"/>
        <w:jc w:val="both"/>
        <w:rPr>
          <w:rFonts w:ascii="Helvetica" w:hAnsi="Helvetica" w:cs="Futura"/>
          <w:color w:val="0D0D0D" w:themeColor="text1" w:themeTint="F2"/>
          <w:lang w:val="fr-FR"/>
        </w:rPr>
      </w:pPr>
      <w:r w:rsidRPr="005F428A">
        <w:rPr>
          <w:rFonts w:ascii="Helvetica" w:hAnsi="Helvetica" w:cs="Futura"/>
          <w:color w:val="0D0D0D" w:themeColor="text1" w:themeTint="F2"/>
          <w:lang w:val="fr-FR"/>
        </w:rPr>
        <w:t xml:space="preserve">La principale variante </w:t>
      </w:r>
      <w:r>
        <w:rPr>
          <w:rFonts w:ascii="Helvetica" w:hAnsi="Helvetica" w:cs="Futura"/>
          <w:color w:val="0D0D0D" w:themeColor="text1" w:themeTint="F2"/>
          <w:lang w:val="fr-FR"/>
        </w:rPr>
        <w:t>du gabarit concerne la page 27 de la rubrique « Culture ». C’est la seule à avoir un bandeau en haut de la page, présentant des brèves imagées.</w:t>
      </w:r>
      <w:r w:rsidR="009B6FD8">
        <w:rPr>
          <w:rFonts w:ascii="Helvetica" w:hAnsi="Helvetica" w:cs="Futura"/>
          <w:color w:val="0D0D0D" w:themeColor="text1" w:themeTint="F2"/>
          <w:lang w:val="fr-FR"/>
        </w:rPr>
        <w:t xml:space="preserve"> </w:t>
      </w:r>
      <w:r w:rsidR="003675B2">
        <w:rPr>
          <w:rFonts w:ascii="Helvetica" w:hAnsi="Helvetica" w:cs="Futura"/>
          <w:color w:val="0D0D0D" w:themeColor="text1" w:themeTint="F2"/>
          <w:lang w:val="fr-FR"/>
        </w:rPr>
        <w:t>C</w:t>
      </w:r>
      <w:r w:rsidR="009B6FD8">
        <w:rPr>
          <w:rFonts w:ascii="Helvetica" w:hAnsi="Helvetica" w:cs="Futura"/>
          <w:color w:val="0D0D0D" w:themeColor="text1" w:themeTint="F2"/>
          <w:lang w:val="fr-FR"/>
        </w:rPr>
        <w:t xml:space="preserve">’est </w:t>
      </w:r>
      <w:r w:rsidR="003675B2">
        <w:rPr>
          <w:rFonts w:ascii="Helvetica" w:hAnsi="Helvetica" w:cs="Futura"/>
          <w:color w:val="0D0D0D" w:themeColor="text1" w:themeTint="F2"/>
          <w:lang w:val="fr-FR"/>
        </w:rPr>
        <w:t xml:space="preserve">également </w:t>
      </w:r>
      <w:r w:rsidR="009B6FD8">
        <w:rPr>
          <w:rFonts w:ascii="Helvetica" w:hAnsi="Helvetica" w:cs="Futura"/>
          <w:color w:val="0D0D0D" w:themeColor="text1" w:themeTint="F2"/>
          <w:lang w:val="fr-FR"/>
        </w:rPr>
        <w:t>la seule page dont le ti</w:t>
      </w:r>
      <w:r w:rsidR="005459C3">
        <w:rPr>
          <w:rFonts w:ascii="Helvetica" w:hAnsi="Helvetica" w:cs="Futura"/>
          <w:color w:val="0D0D0D" w:themeColor="text1" w:themeTint="F2"/>
          <w:lang w:val="fr-FR"/>
        </w:rPr>
        <w:t>t</w:t>
      </w:r>
      <w:r w:rsidR="009B6FD8">
        <w:rPr>
          <w:rFonts w:ascii="Helvetica" w:hAnsi="Helvetica" w:cs="Futura"/>
          <w:color w:val="0D0D0D" w:themeColor="text1" w:themeTint="F2"/>
          <w:lang w:val="fr-FR"/>
        </w:rPr>
        <w:t xml:space="preserve">re de l’article principal </w:t>
      </w:r>
      <w:r w:rsidR="006D2362">
        <w:rPr>
          <w:rFonts w:ascii="Helvetica" w:hAnsi="Helvetica" w:cs="Futura"/>
          <w:color w:val="0D0D0D" w:themeColor="text1" w:themeTint="F2"/>
          <w:lang w:val="fr-FR"/>
        </w:rPr>
        <w:t>soit</w:t>
      </w:r>
      <w:r w:rsidR="009B6FD8">
        <w:rPr>
          <w:rFonts w:ascii="Helvetica" w:hAnsi="Helvetica" w:cs="Futura"/>
          <w:color w:val="0D0D0D" w:themeColor="text1" w:themeTint="F2"/>
          <w:lang w:val="fr-FR"/>
        </w:rPr>
        <w:t xml:space="preserve"> présenté en police sans </w:t>
      </w:r>
      <w:proofErr w:type="spellStart"/>
      <w:r w:rsidR="009B6FD8">
        <w:rPr>
          <w:rFonts w:ascii="Helvetica" w:hAnsi="Helvetica" w:cs="Futura"/>
          <w:color w:val="0D0D0D" w:themeColor="text1" w:themeTint="F2"/>
          <w:lang w:val="fr-FR"/>
        </w:rPr>
        <w:t>serif</w:t>
      </w:r>
      <w:proofErr w:type="spellEnd"/>
      <w:r w:rsidR="009B6FD8">
        <w:rPr>
          <w:rFonts w:ascii="Helvetica" w:hAnsi="Helvetica" w:cs="Futura"/>
          <w:color w:val="0D0D0D" w:themeColor="text1" w:themeTint="F2"/>
          <w:lang w:val="fr-FR"/>
        </w:rPr>
        <w:t>.</w:t>
      </w:r>
    </w:p>
    <w:p w14:paraId="0D6D528A" w14:textId="3BC2325A" w:rsidR="003222DD" w:rsidRDefault="003222DD" w:rsidP="00926097">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On peut également remarquer que l’article principal de chaque page s’étale en général sur quatre colonnes</w:t>
      </w:r>
      <w:r w:rsidR="00E21B03">
        <w:rPr>
          <w:rFonts w:ascii="Helvetica" w:hAnsi="Helvetica" w:cs="Futura"/>
          <w:color w:val="0D0D0D" w:themeColor="text1" w:themeTint="F2"/>
          <w:lang w:val="fr-FR"/>
        </w:rPr>
        <w:t xml:space="preserve"> en partant de la gauche, laissant les deux colonnes restantes aborder un autre sujet ou compléter le premier. Seule la page 26 dénote avec son article qui se déroule sur cinq colonnes et son immense photo centrée horizontalement.</w:t>
      </w:r>
    </w:p>
    <w:p w14:paraId="36042A69" w14:textId="77777777" w:rsidR="003222DD" w:rsidRDefault="003222DD" w:rsidP="00926097">
      <w:pPr>
        <w:ind w:left="426"/>
        <w:jc w:val="both"/>
        <w:rPr>
          <w:rFonts w:ascii="Helvetica" w:hAnsi="Helvetica" w:cs="Futura"/>
          <w:color w:val="0D0D0D" w:themeColor="text1" w:themeTint="F2"/>
          <w:lang w:val="fr-FR"/>
        </w:rPr>
      </w:pPr>
    </w:p>
    <w:p w14:paraId="4BE2C684" w14:textId="7D065D69" w:rsidR="00023F0C" w:rsidRDefault="003675B2" w:rsidP="00926097">
      <w:pPr>
        <w:ind w:left="426"/>
        <w:jc w:val="both"/>
        <w:rPr>
          <w:rFonts w:ascii="Helvetica" w:hAnsi="Helvetica" w:cs="Futura"/>
          <w:color w:val="0D0D0D" w:themeColor="text1" w:themeTint="F2"/>
          <w:highlight w:val="yellow"/>
          <w:lang w:val="fr-FR"/>
        </w:rPr>
      </w:pPr>
      <w:r>
        <w:rPr>
          <w:rFonts w:ascii="Helvetica" w:hAnsi="Helvetica" w:cs="Futura"/>
          <w:color w:val="0D0D0D" w:themeColor="text1" w:themeTint="F2"/>
          <w:lang w:val="fr-FR"/>
        </w:rPr>
        <w:t xml:space="preserve">D’autre part, </w:t>
      </w:r>
      <w:r w:rsidR="002554B9">
        <w:rPr>
          <w:rFonts w:ascii="Helvetica" w:hAnsi="Helvetica" w:cs="Futura"/>
          <w:color w:val="0D0D0D" w:themeColor="text1" w:themeTint="F2"/>
          <w:lang w:val="fr-FR"/>
        </w:rPr>
        <w:t>la</w:t>
      </w:r>
      <w:r w:rsidR="005459C3" w:rsidRPr="005459C3">
        <w:rPr>
          <w:rFonts w:ascii="Helvetica" w:hAnsi="Helvetica" w:cs="Futura"/>
          <w:color w:val="0D0D0D" w:themeColor="text1" w:themeTint="F2"/>
          <w:lang w:val="fr-FR"/>
        </w:rPr>
        <w:t xml:space="preserve"> symétrie </w:t>
      </w:r>
      <w:r w:rsidR="002554B9">
        <w:rPr>
          <w:rFonts w:ascii="Helvetica" w:hAnsi="Helvetica" w:cs="Futura"/>
          <w:color w:val="0D0D0D" w:themeColor="text1" w:themeTint="F2"/>
          <w:lang w:val="fr-FR"/>
        </w:rPr>
        <w:t>d</w:t>
      </w:r>
      <w:r w:rsidR="005459C3" w:rsidRPr="005459C3">
        <w:rPr>
          <w:rFonts w:ascii="Helvetica" w:hAnsi="Helvetica" w:cs="Futura"/>
          <w:color w:val="0D0D0D" w:themeColor="text1" w:themeTint="F2"/>
          <w:lang w:val="fr-FR"/>
        </w:rPr>
        <w:t>es élément</w:t>
      </w:r>
      <w:r w:rsidR="006D2362">
        <w:rPr>
          <w:rFonts w:ascii="Helvetica" w:hAnsi="Helvetica" w:cs="Futura"/>
          <w:color w:val="0D0D0D" w:themeColor="text1" w:themeTint="F2"/>
          <w:lang w:val="fr-FR"/>
        </w:rPr>
        <w:t>s</w:t>
      </w:r>
      <w:r w:rsidR="005459C3" w:rsidRPr="005459C3">
        <w:rPr>
          <w:rFonts w:ascii="Helvetica" w:hAnsi="Helvetica" w:cs="Futura"/>
          <w:color w:val="0D0D0D" w:themeColor="text1" w:themeTint="F2"/>
          <w:lang w:val="fr-FR"/>
        </w:rPr>
        <w:t xml:space="preserve"> présentés en marge de tête </w:t>
      </w:r>
      <w:proofErr w:type="gramStart"/>
      <w:r w:rsidR="00926097">
        <w:rPr>
          <w:rFonts w:ascii="Helvetica" w:hAnsi="Helvetica" w:cs="Futura"/>
          <w:color w:val="0D0D0D" w:themeColor="text1" w:themeTint="F2"/>
          <w:lang w:val="fr-FR"/>
        </w:rPr>
        <w:t>fait</w:t>
      </w:r>
      <w:proofErr w:type="gramEnd"/>
      <w:r w:rsidR="00926097">
        <w:rPr>
          <w:rFonts w:ascii="Helvetica" w:hAnsi="Helvetica" w:cs="Futura"/>
          <w:color w:val="0D0D0D" w:themeColor="text1" w:themeTint="F2"/>
          <w:lang w:val="fr-FR"/>
        </w:rPr>
        <w:t xml:space="preserve"> que ce qui est imprimé à gauche sur la page de droite se retrouve inversé sur la fausse page et vice-versa. </w:t>
      </w:r>
    </w:p>
    <w:p w14:paraId="783A7EC0" w14:textId="77777777" w:rsidR="00926097" w:rsidRPr="00926097" w:rsidRDefault="00926097" w:rsidP="00926097">
      <w:pPr>
        <w:ind w:left="426"/>
        <w:jc w:val="both"/>
        <w:rPr>
          <w:rFonts w:ascii="Helvetica" w:hAnsi="Helvetica" w:cs="Futura"/>
          <w:color w:val="0D0D0D" w:themeColor="text1" w:themeTint="F2"/>
          <w:highlight w:val="yellow"/>
          <w:lang w:val="fr-FR"/>
        </w:rPr>
      </w:pPr>
    </w:p>
    <w:p w14:paraId="751C998A" w14:textId="77777777" w:rsidR="00953C52" w:rsidRDefault="00953C52" w:rsidP="00BD7B78">
      <w:pPr>
        <w:ind w:left="426"/>
        <w:jc w:val="both"/>
        <w:rPr>
          <w:rFonts w:ascii="Helvetica" w:hAnsi="Helvetica" w:cs="Futura"/>
          <w:b/>
          <w:color w:val="0D0D0D" w:themeColor="text1" w:themeTint="F2"/>
          <w:lang w:val="fr-FR"/>
        </w:rPr>
      </w:pPr>
    </w:p>
    <w:p w14:paraId="24C186E7" w14:textId="2EC920F4" w:rsidR="00023F0C" w:rsidRPr="008A0FD7" w:rsidRDefault="00023F0C" w:rsidP="003F5404">
      <w:pPr>
        <w:pStyle w:val="Paragraphedeliste"/>
        <w:ind w:left="1276" w:right="277"/>
        <w:jc w:val="both"/>
        <w:rPr>
          <w:rFonts w:ascii="Helvetica" w:hAnsi="Helvetica" w:cs="Futura"/>
          <w:b/>
          <w:color w:val="000090"/>
          <w:sz w:val="28"/>
          <w:szCs w:val="28"/>
          <w:lang w:val="fr-FR"/>
        </w:rPr>
      </w:pPr>
      <w:r w:rsidRPr="008A0FD7">
        <w:rPr>
          <w:rFonts w:ascii="Helvetica" w:hAnsi="Helvetica" w:cs="Futura"/>
          <w:b/>
          <w:color w:val="000090"/>
          <w:sz w:val="28"/>
          <w:szCs w:val="28"/>
          <w:lang w:val="fr-FR"/>
        </w:rPr>
        <w:t>Quelles sont les raisons de ces légères modifications ?</w:t>
      </w:r>
    </w:p>
    <w:p w14:paraId="653B3FE3" w14:textId="77777777" w:rsidR="00953C52" w:rsidRDefault="00953C52" w:rsidP="00BD7B78">
      <w:pPr>
        <w:ind w:left="426"/>
        <w:jc w:val="both"/>
        <w:rPr>
          <w:rFonts w:ascii="Helvetica" w:hAnsi="Helvetica" w:cs="Futura"/>
          <w:b/>
          <w:color w:val="0D0D0D" w:themeColor="text1" w:themeTint="F2"/>
          <w:lang w:val="fr-FR"/>
        </w:rPr>
      </w:pPr>
    </w:p>
    <w:p w14:paraId="6A8F7E7C" w14:textId="12B13E00" w:rsidR="008A0FD7" w:rsidRDefault="00EF426B" w:rsidP="00926097">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En ce qui concerne la page « Culture », </w:t>
      </w:r>
      <w:r w:rsidR="00541171">
        <w:rPr>
          <w:rFonts w:ascii="Helvetica" w:hAnsi="Helvetica" w:cs="Futura"/>
          <w:color w:val="0D0D0D" w:themeColor="text1" w:themeTint="F2"/>
          <w:lang w:val="fr-FR"/>
        </w:rPr>
        <w:t xml:space="preserve">cette variante permet de personnaliser la rubrique, de manière </w:t>
      </w:r>
      <w:r w:rsidR="008A0FD7">
        <w:rPr>
          <w:rFonts w:ascii="Helvetica" w:hAnsi="Helvetica" w:cs="Futura"/>
          <w:color w:val="0D0D0D" w:themeColor="text1" w:themeTint="F2"/>
          <w:lang w:val="fr-FR"/>
        </w:rPr>
        <w:t>à</w:t>
      </w:r>
      <w:r w:rsidR="00541171">
        <w:rPr>
          <w:rFonts w:ascii="Helvetica" w:hAnsi="Helvetica" w:cs="Futura"/>
          <w:color w:val="0D0D0D" w:themeColor="text1" w:themeTint="F2"/>
          <w:lang w:val="fr-FR"/>
        </w:rPr>
        <w:t xml:space="preserve"> bien la distinguer par rapport aux autres.</w:t>
      </w:r>
      <w:r w:rsidR="00926097">
        <w:rPr>
          <w:rFonts w:ascii="Helvetica" w:hAnsi="Helvetica" w:cs="Futura"/>
          <w:color w:val="0D0D0D" w:themeColor="text1" w:themeTint="F2"/>
          <w:lang w:val="fr-FR"/>
        </w:rPr>
        <w:t xml:space="preserve"> Cela lui donne une identité propre.</w:t>
      </w:r>
    </w:p>
    <w:p w14:paraId="4348AC9B" w14:textId="77777777" w:rsidR="00127315" w:rsidRDefault="00127315" w:rsidP="00926097">
      <w:pPr>
        <w:ind w:left="426"/>
        <w:jc w:val="both"/>
        <w:rPr>
          <w:rFonts w:ascii="Helvetica" w:hAnsi="Helvetica" w:cs="Futura"/>
          <w:color w:val="0D0D0D" w:themeColor="text1" w:themeTint="F2"/>
          <w:lang w:val="fr-FR"/>
        </w:rPr>
      </w:pPr>
    </w:p>
    <w:p w14:paraId="56129671" w14:textId="2B06517D" w:rsidR="00127315" w:rsidRDefault="00127315" w:rsidP="00926097">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Pour ce qui est de la rubrique</w:t>
      </w:r>
      <w:r w:rsidR="008E3B60">
        <w:rPr>
          <w:rFonts w:ascii="Helvetica" w:hAnsi="Helvetica" w:cs="Futura"/>
          <w:color w:val="0D0D0D" w:themeColor="text1" w:themeTint="F2"/>
          <w:lang w:val="fr-FR"/>
        </w:rPr>
        <w:t xml:space="preserve"> « Parents enfants » (p. 26), le choix de cette</w:t>
      </w:r>
      <w:r>
        <w:rPr>
          <w:rFonts w:ascii="Helvetica" w:hAnsi="Helvetica" w:cs="Futura"/>
          <w:color w:val="0D0D0D" w:themeColor="text1" w:themeTint="F2"/>
          <w:lang w:val="fr-FR"/>
        </w:rPr>
        <w:t xml:space="preserve"> mise en page </w:t>
      </w:r>
      <w:r w:rsidR="008E3B60">
        <w:rPr>
          <w:rFonts w:ascii="Helvetica" w:hAnsi="Helvetica" w:cs="Futura"/>
          <w:color w:val="0D0D0D" w:themeColor="text1" w:themeTint="F2"/>
          <w:lang w:val="fr-FR"/>
        </w:rPr>
        <w:t xml:space="preserve">permet d’avoir un ensemble très épuré et clair de par le choix de la photo principale et la publicité et rubrique naissance en bas de page. </w:t>
      </w:r>
    </w:p>
    <w:p w14:paraId="1E8E4733" w14:textId="77777777" w:rsidR="00B4015B" w:rsidRDefault="00B4015B" w:rsidP="00BD7B78">
      <w:pPr>
        <w:ind w:left="426"/>
        <w:jc w:val="both"/>
        <w:rPr>
          <w:rFonts w:ascii="Helvetica" w:hAnsi="Helvetica" w:cs="Futura"/>
          <w:color w:val="0D0D0D" w:themeColor="text1" w:themeTint="F2"/>
          <w:lang w:val="fr-FR"/>
        </w:rPr>
      </w:pPr>
    </w:p>
    <w:p w14:paraId="794B2765" w14:textId="13C00FB5" w:rsidR="00B4015B" w:rsidRPr="00737A76" w:rsidRDefault="00B4015B"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Le fait d’avoir choisi une position symétrique pour le titre de rubrique et le foliotage permet </w:t>
      </w:r>
      <w:r w:rsidR="006F6000">
        <w:rPr>
          <w:rFonts w:ascii="Helvetica" w:hAnsi="Helvetica" w:cs="Futura"/>
          <w:color w:val="0D0D0D" w:themeColor="text1" w:themeTint="F2"/>
          <w:lang w:val="fr-FR"/>
        </w:rPr>
        <w:t>d’avoir un haut de page très aéré, accentué par la petite taille du nom du journal et de la date.</w:t>
      </w:r>
    </w:p>
    <w:p w14:paraId="3A407430" w14:textId="77777777" w:rsidR="00023F0C" w:rsidRPr="00737A76" w:rsidRDefault="00023F0C" w:rsidP="00CD1242">
      <w:pPr>
        <w:pStyle w:val="Paragraphedeliste"/>
        <w:ind w:left="1276" w:right="702"/>
        <w:jc w:val="both"/>
        <w:rPr>
          <w:rFonts w:ascii="Helvetica" w:hAnsi="Helvetica" w:cs="Futura"/>
          <w:color w:val="0D0D0D" w:themeColor="text1" w:themeTint="F2"/>
          <w:lang w:val="fr-FR"/>
        </w:rPr>
      </w:pPr>
    </w:p>
    <w:p w14:paraId="55B6266F" w14:textId="77777777" w:rsidR="00023F0C" w:rsidRDefault="00023F0C" w:rsidP="00BD7B78">
      <w:pPr>
        <w:ind w:left="426"/>
        <w:jc w:val="both"/>
        <w:rPr>
          <w:rFonts w:ascii="Helvetica" w:hAnsi="Helvetica" w:cs="Futura"/>
          <w:b/>
          <w:color w:val="0D0D0D" w:themeColor="text1" w:themeTint="F2"/>
          <w:lang w:val="fr-FR"/>
        </w:rPr>
      </w:pPr>
    </w:p>
    <w:p w14:paraId="637599CE" w14:textId="09CA9EB1" w:rsidR="006F6000" w:rsidRPr="008A0FD7" w:rsidRDefault="006F6000" w:rsidP="006F6000">
      <w:pPr>
        <w:pStyle w:val="Paragraphedeliste"/>
        <w:ind w:left="1276" w:right="277"/>
        <w:jc w:val="both"/>
        <w:rPr>
          <w:rFonts w:ascii="Helvetica" w:hAnsi="Helvetica" w:cs="Futura"/>
          <w:b/>
          <w:color w:val="000090"/>
          <w:sz w:val="28"/>
          <w:szCs w:val="28"/>
          <w:lang w:val="fr-FR"/>
        </w:rPr>
      </w:pPr>
      <w:r w:rsidRPr="008A0FD7">
        <w:rPr>
          <w:rFonts w:ascii="Helvetica" w:hAnsi="Helvetica" w:cs="Futura"/>
          <w:b/>
          <w:color w:val="000090"/>
          <w:sz w:val="28"/>
          <w:szCs w:val="28"/>
          <w:lang w:val="fr-FR"/>
        </w:rPr>
        <w:t>Sont-elles justifiées?</w:t>
      </w:r>
    </w:p>
    <w:p w14:paraId="47ED57BA" w14:textId="77777777" w:rsidR="00023F0C" w:rsidRDefault="00023F0C" w:rsidP="00BD7B78">
      <w:pPr>
        <w:ind w:left="426"/>
        <w:jc w:val="both"/>
        <w:rPr>
          <w:rFonts w:ascii="Helvetica" w:hAnsi="Helvetica" w:cs="Futura"/>
          <w:b/>
          <w:color w:val="0D0D0D" w:themeColor="text1" w:themeTint="F2"/>
          <w:lang w:val="fr-FR"/>
        </w:rPr>
      </w:pPr>
    </w:p>
    <w:p w14:paraId="3B64522C" w14:textId="1891A093" w:rsidR="00926097" w:rsidRDefault="00926097" w:rsidP="00926097">
      <w:pPr>
        <w:ind w:left="426"/>
        <w:jc w:val="both"/>
        <w:rPr>
          <w:rFonts w:ascii="Helvetica" w:hAnsi="Helvetica" w:cs="Futura"/>
          <w:color w:val="0D0D0D" w:themeColor="text1" w:themeTint="F2"/>
          <w:lang w:val="fr-FR"/>
        </w:rPr>
      </w:pPr>
      <w:r w:rsidRPr="00B54936">
        <w:rPr>
          <w:rFonts w:ascii="Helvetica" w:hAnsi="Helvetica" w:cs="Futura"/>
          <w:color w:val="0D0D0D" w:themeColor="text1" w:themeTint="F2"/>
          <w:lang w:val="fr-FR"/>
        </w:rPr>
        <w:t>La variant</w:t>
      </w:r>
      <w:r w:rsidR="00B54936" w:rsidRPr="00B54936">
        <w:rPr>
          <w:rFonts w:ascii="Helvetica" w:hAnsi="Helvetica" w:cs="Futura"/>
          <w:color w:val="0D0D0D" w:themeColor="text1" w:themeTint="F2"/>
          <w:lang w:val="fr-FR"/>
        </w:rPr>
        <w:t xml:space="preserve">e de la page 27 est justifiée dans le sens où </w:t>
      </w:r>
      <w:r w:rsidRPr="00B54936">
        <w:rPr>
          <w:rFonts w:ascii="Helvetica" w:hAnsi="Helvetica" w:cs="Futura"/>
          <w:color w:val="0D0D0D" w:themeColor="text1" w:themeTint="F2"/>
          <w:lang w:val="fr-FR"/>
        </w:rPr>
        <w:t>on</w:t>
      </w:r>
      <w:r>
        <w:rPr>
          <w:rFonts w:ascii="Helvetica" w:hAnsi="Helvetica" w:cs="Futura"/>
          <w:color w:val="0D0D0D" w:themeColor="text1" w:themeTint="F2"/>
          <w:lang w:val="fr-FR"/>
        </w:rPr>
        <w:t xml:space="preserve"> dénote une réelle volonté de personnaliser cette rubrique dédiée aux arts. Parmi les quatre pages sélectionnées, elle est la plus colorée et la plus gaie, en harmonie avec les sujets traités. Le fait d’avoir placé un bandeau bleu en haut de la page ainsi qu’un encadré beige sur trois colonnes, en bas, la fait </w:t>
      </w:r>
      <w:r w:rsidR="00B54936">
        <w:rPr>
          <w:rFonts w:ascii="Helvetica" w:hAnsi="Helvetica" w:cs="Futura"/>
          <w:color w:val="0D0D0D" w:themeColor="text1" w:themeTint="F2"/>
          <w:lang w:val="fr-FR"/>
        </w:rPr>
        <w:t xml:space="preserve">ressembler </w:t>
      </w:r>
      <w:r w:rsidR="003222DD">
        <w:rPr>
          <w:rFonts w:ascii="Helvetica" w:hAnsi="Helvetica" w:cs="Futura"/>
          <w:color w:val="0D0D0D" w:themeColor="text1" w:themeTint="F2"/>
          <w:lang w:val="fr-FR"/>
        </w:rPr>
        <w:t xml:space="preserve">un peu plus </w:t>
      </w:r>
      <w:r w:rsidR="00B54936">
        <w:rPr>
          <w:rFonts w:ascii="Helvetica" w:hAnsi="Helvetica" w:cs="Futura"/>
          <w:color w:val="0D0D0D" w:themeColor="text1" w:themeTint="F2"/>
          <w:lang w:val="fr-FR"/>
        </w:rPr>
        <w:t>à un</w:t>
      </w:r>
      <w:r w:rsidR="003222DD">
        <w:rPr>
          <w:rFonts w:ascii="Helvetica" w:hAnsi="Helvetica" w:cs="Futura"/>
          <w:color w:val="0D0D0D" w:themeColor="text1" w:themeTint="F2"/>
          <w:lang w:val="fr-FR"/>
        </w:rPr>
        <w:t>e page de magazine</w:t>
      </w:r>
      <w:r w:rsidR="00B54936">
        <w:rPr>
          <w:rFonts w:ascii="Helvetica" w:hAnsi="Helvetica" w:cs="Futura"/>
          <w:color w:val="0D0D0D" w:themeColor="text1" w:themeTint="F2"/>
          <w:lang w:val="fr-FR"/>
        </w:rPr>
        <w:t>.</w:t>
      </w:r>
      <w:r>
        <w:rPr>
          <w:rFonts w:ascii="Helvetica" w:hAnsi="Helvetica" w:cs="Futura"/>
          <w:color w:val="0D0D0D" w:themeColor="text1" w:themeTint="F2"/>
          <w:lang w:val="fr-FR"/>
        </w:rPr>
        <w:t xml:space="preserve"> </w:t>
      </w:r>
    </w:p>
    <w:p w14:paraId="2D7A6243" w14:textId="77777777" w:rsidR="0026674D" w:rsidRDefault="0026674D" w:rsidP="0026674D">
      <w:pPr>
        <w:ind w:left="426"/>
        <w:jc w:val="both"/>
        <w:rPr>
          <w:rFonts w:ascii="Helvetica" w:hAnsi="Helvetica" w:cs="Futura"/>
          <w:color w:val="0D0D0D" w:themeColor="text1" w:themeTint="F2"/>
          <w:highlight w:val="yellow"/>
          <w:lang w:val="fr-FR"/>
        </w:rPr>
      </w:pPr>
    </w:p>
    <w:p w14:paraId="2C70E029" w14:textId="054F70D2" w:rsidR="008E3B60" w:rsidRDefault="008E3B60" w:rsidP="0026674D">
      <w:pPr>
        <w:ind w:left="426"/>
        <w:jc w:val="both"/>
        <w:rPr>
          <w:rFonts w:ascii="Helvetica" w:hAnsi="Helvetica" w:cs="Futura"/>
          <w:color w:val="0D0D0D" w:themeColor="text1" w:themeTint="F2"/>
          <w:lang w:val="fr-FR"/>
        </w:rPr>
      </w:pPr>
      <w:r w:rsidRPr="008E3B60">
        <w:rPr>
          <w:rFonts w:ascii="Helvetica" w:hAnsi="Helvetica" w:cs="Futura"/>
          <w:color w:val="0D0D0D" w:themeColor="text1" w:themeTint="F2"/>
          <w:lang w:val="fr-FR"/>
        </w:rPr>
        <w:t xml:space="preserve">La mise en page </w:t>
      </w:r>
      <w:r>
        <w:rPr>
          <w:rFonts w:ascii="Helvetica" w:hAnsi="Helvetica" w:cs="Futura"/>
          <w:color w:val="0D0D0D" w:themeColor="text1" w:themeTint="F2"/>
          <w:lang w:val="fr-FR"/>
        </w:rPr>
        <w:t>de la page 26 est justifiée si o</w:t>
      </w:r>
      <w:r w:rsidRPr="008E3B60">
        <w:rPr>
          <w:rFonts w:ascii="Helvetica" w:hAnsi="Helvetica" w:cs="Futura"/>
          <w:color w:val="0D0D0D" w:themeColor="text1" w:themeTint="F2"/>
          <w:lang w:val="fr-FR"/>
        </w:rPr>
        <w:t xml:space="preserve">n regarde la double page dans son ensemble. </w:t>
      </w:r>
      <w:r>
        <w:rPr>
          <w:rFonts w:ascii="Helvetica" w:hAnsi="Helvetica" w:cs="Futura"/>
          <w:color w:val="0D0D0D" w:themeColor="text1" w:themeTint="F2"/>
          <w:lang w:val="fr-FR"/>
        </w:rPr>
        <w:t>En effet, la page de droite étant très chargée avec ses couleurs</w:t>
      </w:r>
      <w:r w:rsidR="001A5D47">
        <w:rPr>
          <w:rFonts w:ascii="Helvetica" w:hAnsi="Helvetica" w:cs="Futura"/>
          <w:color w:val="0D0D0D" w:themeColor="text1" w:themeTint="F2"/>
          <w:lang w:val="fr-FR"/>
        </w:rPr>
        <w:t>, ses nombreuses photos, ses</w:t>
      </w:r>
      <w:r>
        <w:rPr>
          <w:rFonts w:ascii="Helvetica" w:hAnsi="Helvetica" w:cs="Futura"/>
          <w:color w:val="0D0D0D" w:themeColor="text1" w:themeTint="F2"/>
          <w:lang w:val="fr-FR"/>
        </w:rPr>
        <w:t xml:space="preserve"> caractères </w:t>
      </w:r>
      <w:r w:rsidR="001A5D47">
        <w:rPr>
          <w:rFonts w:ascii="Helvetica" w:hAnsi="Helvetica" w:cs="Futura"/>
          <w:color w:val="0D0D0D" w:themeColor="text1" w:themeTint="F2"/>
          <w:lang w:val="fr-FR"/>
        </w:rPr>
        <w:t>plus ou moins grands et plus ou moins gras, il était sans doute nécessaire de compenser cette page bien remplie par une page voisine plus sobre.</w:t>
      </w:r>
    </w:p>
    <w:p w14:paraId="6695A950" w14:textId="77777777" w:rsidR="001A5D47" w:rsidRDefault="001A5D47" w:rsidP="0026674D">
      <w:pPr>
        <w:ind w:left="426"/>
        <w:jc w:val="both"/>
        <w:rPr>
          <w:rFonts w:ascii="Helvetica" w:hAnsi="Helvetica" w:cs="Futura"/>
          <w:color w:val="0D0D0D" w:themeColor="text1" w:themeTint="F2"/>
          <w:lang w:val="fr-FR"/>
        </w:rPr>
      </w:pPr>
    </w:p>
    <w:p w14:paraId="445C71C9" w14:textId="283E8698" w:rsidR="001A5D47" w:rsidRPr="008E3B60" w:rsidRDefault="008517A3" w:rsidP="0026674D">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L’agencement du blanc de tête</w:t>
      </w:r>
      <w:r w:rsidR="00377546">
        <w:rPr>
          <w:rFonts w:ascii="Helvetica" w:hAnsi="Helvetica" w:cs="Futura"/>
          <w:color w:val="0D0D0D" w:themeColor="text1" w:themeTint="F2"/>
          <w:lang w:val="fr-FR"/>
        </w:rPr>
        <w:t xml:space="preserve"> est lui aussi justifié car le fait d’avoir un haut de page avec beaucoup d’espaces blancs permet de mettre en valeur les grands titres et d’avoir les photos </w:t>
      </w:r>
      <w:r w:rsidR="00D11618">
        <w:rPr>
          <w:rFonts w:ascii="Helvetica" w:hAnsi="Helvetica" w:cs="Futura"/>
          <w:color w:val="0D0D0D" w:themeColor="text1" w:themeTint="F2"/>
          <w:lang w:val="fr-FR"/>
        </w:rPr>
        <w:t>placées vers le haut</w:t>
      </w:r>
      <w:r w:rsidR="00377546">
        <w:rPr>
          <w:rFonts w:ascii="Helvetica" w:hAnsi="Helvetica" w:cs="Futura"/>
          <w:color w:val="0D0D0D" w:themeColor="text1" w:themeTint="F2"/>
          <w:lang w:val="fr-FR"/>
        </w:rPr>
        <w:t>, sans pour cela</w:t>
      </w:r>
      <w:r w:rsidR="004A7121">
        <w:rPr>
          <w:rFonts w:ascii="Helvetica" w:hAnsi="Helvetica" w:cs="Futura"/>
          <w:color w:val="0D0D0D" w:themeColor="text1" w:themeTint="F2"/>
          <w:lang w:val="fr-FR"/>
        </w:rPr>
        <w:t xml:space="preserve"> surcharger l’ensemble</w:t>
      </w:r>
      <w:r w:rsidR="00377546">
        <w:rPr>
          <w:rFonts w:ascii="Helvetica" w:hAnsi="Helvetica" w:cs="Futura"/>
          <w:color w:val="0D0D0D" w:themeColor="text1" w:themeTint="F2"/>
          <w:lang w:val="fr-FR"/>
        </w:rPr>
        <w:t xml:space="preserve">.  </w:t>
      </w:r>
    </w:p>
    <w:p w14:paraId="30971CA5" w14:textId="77777777" w:rsidR="00B54936" w:rsidRDefault="00B54936" w:rsidP="0026674D">
      <w:pPr>
        <w:ind w:left="426"/>
        <w:jc w:val="both"/>
        <w:rPr>
          <w:rFonts w:ascii="Helvetica" w:hAnsi="Helvetica" w:cs="Futura"/>
          <w:color w:val="0D0D0D" w:themeColor="text1" w:themeTint="F2"/>
          <w:lang w:val="fr-FR"/>
        </w:rPr>
      </w:pPr>
    </w:p>
    <w:p w14:paraId="64EE3FEC" w14:textId="77777777" w:rsidR="00377546" w:rsidRPr="008E3B60" w:rsidRDefault="00377546" w:rsidP="0026674D">
      <w:pPr>
        <w:ind w:left="426"/>
        <w:jc w:val="both"/>
        <w:rPr>
          <w:rFonts w:ascii="Helvetica" w:hAnsi="Helvetica" w:cs="Futura"/>
          <w:color w:val="0D0D0D" w:themeColor="text1" w:themeTint="F2"/>
          <w:lang w:val="fr-FR"/>
        </w:rPr>
      </w:pPr>
    </w:p>
    <w:p w14:paraId="04154EC0" w14:textId="77777777" w:rsidR="0026674D" w:rsidRPr="008A5315" w:rsidRDefault="0026674D" w:rsidP="0026674D">
      <w:pPr>
        <w:ind w:left="426"/>
        <w:jc w:val="both"/>
        <w:rPr>
          <w:rFonts w:ascii="Helvetica" w:hAnsi="Helvetica" w:cs="Futura"/>
          <w:color w:val="0D0D0D" w:themeColor="text1" w:themeTint="F2"/>
          <w:highlight w:val="yellow"/>
          <w:lang w:val="fr-FR"/>
        </w:rPr>
      </w:pPr>
    </w:p>
    <w:p w14:paraId="1E03A810" w14:textId="77777777" w:rsidR="00023F0C" w:rsidRDefault="00023F0C" w:rsidP="00BD7B78">
      <w:pPr>
        <w:ind w:left="426"/>
        <w:jc w:val="both"/>
        <w:rPr>
          <w:rFonts w:ascii="Helvetica" w:hAnsi="Helvetica" w:cs="Futura"/>
          <w:b/>
          <w:color w:val="0D0D0D" w:themeColor="text1" w:themeTint="F2"/>
          <w:lang w:val="fr-FR"/>
        </w:rPr>
      </w:pPr>
    </w:p>
    <w:p w14:paraId="2164AB8D" w14:textId="174A8F93" w:rsidR="00377546" w:rsidRDefault="00377546" w:rsidP="00AB7657">
      <w:pPr>
        <w:pStyle w:val="Paragraphedeliste"/>
        <w:numPr>
          <w:ilvl w:val="0"/>
          <w:numId w:val="6"/>
        </w:numPr>
        <w:jc w:val="both"/>
        <w:rPr>
          <w:rFonts w:ascii="Helvetica" w:hAnsi="Helvetica" w:cs="Futura"/>
          <w:color w:val="0D0D0D" w:themeColor="text1" w:themeTint="F2"/>
          <w:sz w:val="30"/>
          <w:szCs w:val="30"/>
          <w:lang w:val="fr-FR"/>
        </w:rPr>
      </w:pPr>
      <w:r w:rsidRPr="00377546">
        <w:rPr>
          <w:rFonts w:ascii="Helvetica" w:hAnsi="Helvetica" w:cs="Futura"/>
          <w:color w:val="0D0D0D" w:themeColor="text1" w:themeTint="F2"/>
          <w:sz w:val="30"/>
          <w:szCs w:val="30"/>
          <w:lang w:val="fr-FR"/>
        </w:rPr>
        <w:t xml:space="preserve">Analysez </w:t>
      </w:r>
      <w:r>
        <w:rPr>
          <w:rFonts w:ascii="Helvetica" w:hAnsi="Helvetica" w:cs="Futura"/>
          <w:color w:val="0D0D0D" w:themeColor="text1" w:themeTint="F2"/>
          <w:sz w:val="30"/>
          <w:szCs w:val="30"/>
          <w:lang w:val="fr-FR"/>
        </w:rPr>
        <w:t>la composition générale</w:t>
      </w:r>
      <w:r w:rsidR="00151D1E">
        <w:rPr>
          <w:rFonts w:ascii="Helvetica" w:hAnsi="Helvetica" w:cs="Futura"/>
          <w:color w:val="0D0D0D" w:themeColor="text1" w:themeTint="F2"/>
          <w:sz w:val="30"/>
          <w:szCs w:val="30"/>
          <w:lang w:val="fr-FR"/>
        </w:rPr>
        <w:t>.</w:t>
      </w:r>
    </w:p>
    <w:p w14:paraId="2272B84C" w14:textId="77777777" w:rsidR="00AB7657" w:rsidRPr="00AB7657" w:rsidRDefault="00AB7657" w:rsidP="00AB7657">
      <w:pPr>
        <w:pStyle w:val="Paragraphedeliste"/>
        <w:ind w:left="1211"/>
        <w:jc w:val="both"/>
        <w:rPr>
          <w:rFonts w:ascii="Helvetica" w:hAnsi="Helvetica" w:cs="Futura"/>
          <w:color w:val="0D0D0D" w:themeColor="text1" w:themeTint="F2"/>
          <w:sz w:val="30"/>
          <w:szCs w:val="30"/>
          <w:lang w:val="fr-FR"/>
        </w:rPr>
      </w:pPr>
    </w:p>
    <w:p w14:paraId="0D533346" w14:textId="77777777" w:rsidR="00023F0C" w:rsidRDefault="00023F0C" w:rsidP="00BD7B78">
      <w:pPr>
        <w:ind w:left="426"/>
        <w:jc w:val="both"/>
        <w:rPr>
          <w:rFonts w:ascii="Helvetica" w:hAnsi="Helvetica" w:cs="Futura"/>
          <w:b/>
          <w:color w:val="0D0D0D" w:themeColor="text1" w:themeTint="F2"/>
          <w:lang w:val="fr-FR"/>
        </w:rPr>
      </w:pPr>
    </w:p>
    <w:p w14:paraId="62F7B5DE" w14:textId="2A7C0A48" w:rsidR="00377546" w:rsidRDefault="00377546" w:rsidP="00377546">
      <w:pPr>
        <w:ind w:left="426" w:firstLine="850"/>
        <w:jc w:val="both"/>
        <w:rPr>
          <w:rFonts w:ascii="Helvetica" w:hAnsi="Helvetica" w:cs="Futura"/>
          <w:b/>
          <w:color w:val="0D0D0D" w:themeColor="text1" w:themeTint="F2"/>
          <w:lang w:val="fr-FR"/>
        </w:rPr>
      </w:pPr>
      <w:r>
        <w:rPr>
          <w:rFonts w:ascii="Helvetica" w:hAnsi="Helvetica" w:cs="Futura"/>
          <w:b/>
          <w:color w:val="000090"/>
          <w:sz w:val="28"/>
          <w:szCs w:val="28"/>
          <w:lang w:val="fr-FR"/>
        </w:rPr>
        <w:t>Quels sont les contrastes utilisés</w:t>
      </w:r>
      <w:r w:rsidRPr="008A0FD7">
        <w:rPr>
          <w:rFonts w:ascii="Helvetica" w:hAnsi="Helvetica" w:cs="Futura"/>
          <w:b/>
          <w:color w:val="000090"/>
          <w:sz w:val="28"/>
          <w:szCs w:val="28"/>
          <w:lang w:val="fr-FR"/>
        </w:rPr>
        <w:t>?</w:t>
      </w:r>
    </w:p>
    <w:p w14:paraId="5408F78A" w14:textId="77777777" w:rsidR="00377546" w:rsidRDefault="00377546" w:rsidP="00BD7B78">
      <w:pPr>
        <w:ind w:left="426"/>
        <w:jc w:val="both"/>
        <w:rPr>
          <w:rFonts w:ascii="Helvetica" w:hAnsi="Helvetica" w:cs="Futura"/>
          <w:b/>
          <w:color w:val="0D0D0D" w:themeColor="text1" w:themeTint="F2"/>
          <w:lang w:val="fr-FR"/>
        </w:rPr>
      </w:pPr>
    </w:p>
    <w:p w14:paraId="2D0ED1F0" w14:textId="5F07EDDE" w:rsidR="00953C52" w:rsidRDefault="00801A9C" w:rsidP="00BD7B78">
      <w:pPr>
        <w:ind w:left="426"/>
        <w:jc w:val="both"/>
        <w:rPr>
          <w:rFonts w:ascii="Helvetica" w:hAnsi="Helvetica" w:cs="Futura"/>
          <w:color w:val="0D0D0D" w:themeColor="text1" w:themeTint="F2"/>
          <w:lang w:val="fr-FR"/>
        </w:rPr>
      </w:pPr>
      <w:r w:rsidRPr="00801A9C">
        <w:rPr>
          <w:rFonts w:ascii="Helvetica" w:hAnsi="Helvetica" w:cs="Futura"/>
          <w:color w:val="0D0D0D" w:themeColor="text1" w:themeTint="F2"/>
          <w:lang w:val="fr-FR"/>
        </w:rPr>
        <w:t xml:space="preserve">On peut dire que ce quotidien met particulièrement en valeur les contrastes. On a tout d’abord les contrastes de formes avec </w:t>
      </w:r>
      <w:r>
        <w:rPr>
          <w:rFonts w:ascii="Helvetica" w:hAnsi="Helvetica" w:cs="Futura"/>
          <w:color w:val="0D0D0D" w:themeColor="text1" w:themeTint="F2"/>
          <w:lang w:val="fr-FR"/>
        </w:rPr>
        <w:t>des zones de texte, des photos, des encarts, des filets plus ou moins épais, horizontaux ou verticaux mais aussi les deux polices de caractères utilisées avec des tailles de corps et des graisses différentes.</w:t>
      </w:r>
    </w:p>
    <w:p w14:paraId="4E3D5023" w14:textId="77777777" w:rsidR="00801A9C" w:rsidRDefault="00801A9C" w:rsidP="00BD7B78">
      <w:pPr>
        <w:ind w:left="426"/>
        <w:jc w:val="both"/>
        <w:rPr>
          <w:rFonts w:ascii="Helvetica" w:hAnsi="Helvetica" w:cs="Futura"/>
          <w:color w:val="0D0D0D" w:themeColor="text1" w:themeTint="F2"/>
          <w:lang w:val="fr-FR"/>
        </w:rPr>
      </w:pPr>
    </w:p>
    <w:p w14:paraId="21383D89" w14:textId="4ABFF74A" w:rsidR="00801A9C" w:rsidRDefault="00801A9C"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On a aussi des contrastes de valeurs</w:t>
      </w:r>
      <w:r w:rsidR="00D30C76">
        <w:rPr>
          <w:rFonts w:ascii="Helvetica" w:hAnsi="Helvetica" w:cs="Futura"/>
          <w:color w:val="0D0D0D" w:themeColor="text1" w:themeTint="F2"/>
          <w:lang w:val="fr-FR"/>
        </w:rPr>
        <w:t xml:space="preserve"> avec la graisse plus ou moins marquée des zones de texte et des titres, les différentes couleurs utilisées pour les caractères, les filets, les arrière-plans et les images.</w:t>
      </w:r>
    </w:p>
    <w:p w14:paraId="03CF8222" w14:textId="77777777" w:rsidR="00D30C76" w:rsidRDefault="00D30C76" w:rsidP="00BD7B78">
      <w:pPr>
        <w:ind w:left="426"/>
        <w:jc w:val="both"/>
        <w:rPr>
          <w:rFonts w:ascii="Helvetica" w:hAnsi="Helvetica" w:cs="Futura"/>
          <w:color w:val="0D0D0D" w:themeColor="text1" w:themeTint="F2"/>
          <w:lang w:val="fr-FR"/>
        </w:rPr>
      </w:pPr>
    </w:p>
    <w:p w14:paraId="417EC0C7" w14:textId="791459DA" w:rsidR="00D30C76" w:rsidRPr="00801A9C" w:rsidRDefault="00D30C76"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Tout ceci permet d’organiser l’information, accroître la lisibilité, donner du relief et éviter ainsi toute monotonie.</w:t>
      </w:r>
    </w:p>
    <w:p w14:paraId="73A333DC" w14:textId="77777777" w:rsidR="00377546" w:rsidRPr="00801A9C" w:rsidRDefault="00377546" w:rsidP="00BD7B78">
      <w:pPr>
        <w:ind w:left="426"/>
        <w:jc w:val="both"/>
        <w:rPr>
          <w:rFonts w:ascii="Helvetica" w:hAnsi="Helvetica" w:cs="Futura"/>
          <w:color w:val="0D0D0D" w:themeColor="text1" w:themeTint="F2"/>
          <w:lang w:val="fr-FR"/>
        </w:rPr>
      </w:pPr>
    </w:p>
    <w:p w14:paraId="5709789B" w14:textId="77777777" w:rsidR="00377546" w:rsidRDefault="00377546" w:rsidP="00BD7B78">
      <w:pPr>
        <w:ind w:left="426"/>
        <w:jc w:val="both"/>
        <w:rPr>
          <w:rFonts w:ascii="Helvetica" w:hAnsi="Helvetica" w:cs="Futura"/>
          <w:color w:val="0D0D0D" w:themeColor="text1" w:themeTint="F2"/>
          <w:lang w:val="fr-FR"/>
        </w:rPr>
      </w:pPr>
    </w:p>
    <w:p w14:paraId="1C64F81A" w14:textId="77777777" w:rsidR="00C7403C" w:rsidRDefault="00C7403C" w:rsidP="00C7403C">
      <w:pPr>
        <w:ind w:left="426" w:firstLine="850"/>
        <w:jc w:val="both"/>
        <w:rPr>
          <w:rFonts w:ascii="Helvetica" w:hAnsi="Helvetica" w:cs="Futura"/>
          <w:b/>
          <w:color w:val="000090"/>
          <w:sz w:val="28"/>
          <w:szCs w:val="28"/>
          <w:lang w:val="fr-FR"/>
        </w:rPr>
      </w:pPr>
      <w:r>
        <w:rPr>
          <w:rFonts w:ascii="Helvetica" w:hAnsi="Helvetica" w:cs="Futura"/>
          <w:b/>
          <w:color w:val="000090"/>
          <w:sz w:val="28"/>
          <w:szCs w:val="28"/>
          <w:lang w:val="fr-FR"/>
        </w:rPr>
        <w:t>Que pouvez-vous dire de l’équilibre des masses et du</w:t>
      </w:r>
    </w:p>
    <w:p w14:paraId="758DECBE" w14:textId="4ABE0011" w:rsidR="00C7403C" w:rsidRDefault="00C7403C" w:rsidP="00AB7657">
      <w:pPr>
        <w:ind w:left="426" w:firstLine="850"/>
        <w:jc w:val="both"/>
        <w:rPr>
          <w:rFonts w:ascii="Helvetica" w:hAnsi="Helvetica" w:cs="Futura"/>
          <w:color w:val="0D0D0D" w:themeColor="text1" w:themeTint="F2"/>
          <w:lang w:val="fr-FR"/>
        </w:rPr>
      </w:pPr>
      <w:proofErr w:type="gramStart"/>
      <w:r>
        <w:rPr>
          <w:rFonts w:ascii="Helvetica" w:hAnsi="Helvetica" w:cs="Futura"/>
          <w:b/>
          <w:color w:val="000090"/>
          <w:sz w:val="28"/>
          <w:szCs w:val="28"/>
          <w:lang w:val="fr-FR"/>
        </w:rPr>
        <w:t>sens</w:t>
      </w:r>
      <w:proofErr w:type="gramEnd"/>
      <w:r>
        <w:rPr>
          <w:rFonts w:ascii="Helvetica" w:hAnsi="Helvetica" w:cs="Futura"/>
          <w:b/>
          <w:color w:val="000090"/>
          <w:sz w:val="28"/>
          <w:szCs w:val="28"/>
          <w:lang w:val="fr-FR"/>
        </w:rPr>
        <w:t xml:space="preserve"> de lecture</w:t>
      </w:r>
      <w:r w:rsidRPr="008A0FD7">
        <w:rPr>
          <w:rFonts w:ascii="Helvetica" w:hAnsi="Helvetica" w:cs="Futura"/>
          <w:b/>
          <w:color w:val="000090"/>
          <w:sz w:val="28"/>
          <w:szCs w:val="28"/>
          <w:lang w:val="fr-FR"/>
        </w:rPr>
        <w:t>?</w:t>
      </w:r>
    </w:p>
    <w:p w14:paraId="60C0257E" w14:textId="77777777" w:rsidR="00C7403C" w:rsidRDefault="00C7403C" w:rsidP="00BD7B78">
      <w:pPr>
        <w:ind w:left="426"/>
        <w:jc w:val="both"/>
        <w:rPr>
          <w:rFonts w:ascii="Helvetica" w:hAnsi="Helvetica" w:cs="Futura"/>
          <w:color w:val="0D0D0D" w:themeColor="text1" w:themeTint="F2"/>
          <w:lang w:val="fr-FR"/>
        </w:rPr>
      </w:pPr>
    </w:p>
    <w:p w14:paraId="466B2A84" w14:textId="1F0C67FD" w:rsidR="00C7403C" w:rsidRDefault="00C7403C"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 xml:space="preserve">Pour ce qui est de l’équilibre des masses, on a </w:t>
      </w:r>
      <w:r w:rsidR="0025384A">
        <w:rPr>
          <w:rFonts w:ascii="Helvetica" w:hAnsi="Helvetica" w:cs="Futura"/>
          <w:color w:val="0D0D0D" w:themeColor="text1" w:themeTint="F2"/>
          <w:lang w:val="fr-FR"/>
        </w:rPr>
        <w:t>une bonne répartition des zones « pleines » et des blancs.</w:t>
      </w:r>
      <w:r w:rsidR="00841B3E">
        <w:rPr>
          <w:rFonts w:ascii="Helvetica" w:hAnsi="Helvetica" w:cs="Futura"/>
          <w:color w:val="0D0D0D" w:themeColor="text1" w:themeTint="F2"/>
          <w:lang w:val="fr-FR"/>
        </w:rPr>
        <w:t xml:space="preserve"> Les titres par exemple sont </w:t>
      </w:r>
      <w:r w:rsidR="00250A9E">
        <w:rPr>
          <w:rFonts w:ascii="Helvetica" w:hAnsi="Helvetica" w:cs="Futura"/>
          <w:color w:val="0D0D0D" w:themeColor="text1" w:themeTint="F2"/>
          <w:lang w:val="fr-FR"/>
        </w:rPr>
        <w:t>bien mis en évidence dans un espace aéré, surtout le titre principal</w:t>
      </w:r>
      <w:r w:rsidR="00926A59">
        <w:rPr>
          <w:rFonts w:ascii="Helvetica" w:hAnsi="Helvetica" w:cs="Futura"/>
          <w:color w:val="0D0D0D" w:themeColor="text1" w:themeTint="F2"/>
          <w:lang w:val="fr-FR"/>
        </w:rPr>
        <w:t xml:space="preserve"> qui ressort sur chaque page. De cette manière les photos peuvent être placée</w:t>
      </w:r>
      <w:r w:rsidR="00BB1F6F">
        <w:rPr>
          <w:rFonts w:ascii="Helvetica" w:hAnsi="Helvetica" w:cs="Futura"/>
          <w:color w:val="0D0D0D" w:themeColor="text1" w:themeTint="F2"/>
          <w:lang w:val="fr-FR"/>
        </w:rPr>
        <w:t>s</w:t>
      </w:r>
      <w:r w:rsidR="00926A59">
        <w:rPr>
          <w:rFonts w:ascii="Helvetica" w:hAnsi="Helvetica" w:cs="Futura"/>
          <w:color w:val="0D0D0D" w:themeColor="text1" w:themeTint="F2"/>
          <w:lang w:val="fr-FR"/>
        </w:rPr>
        <w:t xml:space="preserve"> en haut de la page sans « écraser » le texte ou alourdir l’ensemble. </w:t>
      </w:r>
    </w:p>
    <w:p w14:paraId="39FE058A" w14:textId="77777777" w:rsidR="00BB1F6F" w:rsidRDefault="00BB1F6F" w:rsidP="00BD7B78">
      <w:pPr>
        <w:ind w:left="426"/>
        <w:jc w:val="both"/>
        <w:rPr>
          <w:rFonts w:ascii="Helvetica" w:hAnsi="Helvetica" w:cs="Futura"/>
          <w:color w:val="0D0D0D" w:themeColor="text1" w:themeTint="F2"/>
          <w:lang w:val="fr-FR"/>
        </w:rPr>
      </w:pPr>
    </w:p>
    <w:p w14:paraId="49BA7555" w14:textId="77777777" w:rsidR="00517755" w:rsidRDefault="00BB1F6F"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Les filets sont là pour guider le regard et rythmer</w:t>
      </w:r>
      <w:r w:rsidR="00CF0ACE">
        <w:rPr>
          <w:rFonts w:ascii="Helvetica" w:hAnsi="Helvetica" w:cs="Futura"/>
          <w:color w:val="0D0D0D" w:themeColor="text1" w:themeTint="F2"/>
          <w:lang w:val="fr-FR"/>
        </w:rPr>
        <w:t xml:space="preserve"> la lecture des pages. Le fait que les gouttières soient assez larges et que les zones de texte soient parfois justifiées, parfois alignées à gauche, contribue </w:t>
      </w:r>
      <w:r w:rsidR="00517755">
        <w:rPr>
          <w:rFonts w:ascii="Helvetica" w:hAnsi="Helvetica" w:cs="Futura"/>
          <w:color w:val="0D0D0D" w:themeColor="text1" w:themeTint="F2"/>
          <w:lang w:val="fr-FR"/>
        </w:rPr>
        <w:t>à l’équilibre général.</w:t>
      </w:r>
    </w:p>
    <w:p w14:paraId="1847CAF5" w14:textId="77777777" w:rsidR="00517755" w:rsidRDefault="00517755" w:rsidP="00BD7B78">
      <w:pPr>
        <w:ind w:left="426"/>
        <w:jc w:val="both"/>
        <w:rPr>
          <w:rFonts w:ascii="Helvetica" w:hAnsi="Helvetica" w:cs="Futura"/>
          <w:color w:val="0D0D0D" w:themeColor="text1" w:themeTint="F2"/>
          <w:lang w:val="fr-FR"/>
        </w:rPr>
      </w:pPr>
    </w:p>
    <w:p w14:paraId="6127548D" w14:textId="7EF59966" w:rsidR="00BB1F6F" w:rsidRPr="00801A9C" w:rsidRDefault="00517755" w:rsidP="00BD7B78">
      <w:pPr>
        <w:ind w:left="426"/>
        <w:jc w:val="both"/>
        <w:rPr>
          <w:rFonts w:ascii="Helvetica" w:hAnsi="Helvetica" w:cs="Futura"/>
          <w:color w:val="0D0D0D" w:themeColor="text1" w:themeTint="F2"/>
          <w:lang w:val="fr-FR"/>
        </w:rPr>
      </w:pPr>
      <w:r>
        <w:rPr>
          <w:rFonts w:ascii="Helvetica" w:hAnsi="Helvetica" w:cs="Futura"/>
          <w:color w:val="0D0D0D" w:themeColor="text1" w:themeTint="F2"/>
          <w:lang w:val="fr-FR"/>
        </w:rPr>
        <w:t>Le sens de lecture est tout à fait respecté avec le titre principal</w:t>
      </w:r>
      <w:r w:rsidR="00CF0ACE">
        <w:rPr>
          <w:rFonts w:ascii="Helvetica" w:hAnsi="Helvetica" w:cs="Futura"/>
          <w:color w:val="0D0D0D" w:themeColor="text1" w:themeTint="F2"/>
          <w:lang w:val="fr-FR"/>
        </w:rPr>
        <w:t xml:space="preserve"> </w:t>
      </w:r>
      <w:r>
        <w:rPr>
          <w:rFonts w:ascii="Helvetica" w:hAnsi="Helvetica" w:cs="Futura"/>
          <w:color w:val="0D0D0D" w:themeColor="text1" w:themeTint="F2"/>
          <w:lang w:val="fr-FR"/>
        </w:rPr>
        <w:t>systématiquement présenté vers le point riche, la photo au centre et on descend en biais vers les autres articles jusqu’à ce que le regard s’arrête une fois sur deux sur une publicité afin que tous les rôles soient respectés</w:t>
      </w:r>
      <w:r w:rsidR="00646863">
        <w:rPr>
          <w:rFonts w:ascii="Helvetica" w:hAnsi="Helvetica" w:cs="Futura"/>
          <w:color w:val="0D0D0D" w:themeColor="text1" w:themeTint="F2"/>
          <w:lang w:val="fr-FR"/>
        </w:rPr>
        <w:t> ; la diffusion de l’information tout comme la volonté d’obtenir une action précise du lecteur.</w:t>
      </w:r>
      <w:r>
        <w:rPr>
          <w:rFonts w:ascii="Helvetica" w:hAnsi="Helvetica" w:cs="Futura"/>
          <w:color w:val="0D0D0D" w:themeColor="text1" w:themeTint="F2"/>
          <w:lang w:val="fr-FR"/>
        </w:rPr>
        <w:t xml:space="preserve"> </w:t>
      </w:r>
    </w:p>
    <w:p w14:paraId="2C98C24D" w14:textId="77777777" w:rsidR="00953C52" w:rsidRPr="00801A9C" w:rsidRDefault="00953C52" w:rsidP="00BD7B78">
      <w:pPr>
        <w:ind w:left="426"/>
        <w:jc w:val="both"/>
        <w:rPr>
          <w:rFonts w:ascii="Helvetica" w:hAnsi="Helvetica" w:cs="Futura"/>
          <w:color w:val="0D0D0D" w:themeColor="text1" w:themeTint="F2"/>
          <w:lang w:val="fr-FR"/>
        </w:rPr>
      </w:pPr>
    </w:p>
    <w:p w14:paraId="7F35CD68" w14:textId="7D0AD0F5" w:rsidR="00F32B8F" w:rsidRPr="005A562D" w:rsidRDefault="00F32B8F" w:rsidP="00BD7B78">
      <w:pPr>
        <w:ind w:left="426"/>
        <w:jc w:val="both"/>
        <w:rPr>
          <w:rFonts w:ascii="Lucida Sans Unicode" w:hAnsi="Lucida Sans Unicode" w:cs="Lucida Sans Unicode"/>
          <w:color w:val="0D0D0D" w:themeColor="text1" w:themeTint="F2"/>
          <w:lang w:val="fr-FR"/>
        </w:rPr>
      </w:pPr>
    </w:p>
    <w:sectPr w:rsidR="00F32B8F" w:rsidRPr="005A562D" w:rsidSect="00B94034">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32BE8" w14:textId="77777777" w:rsidR="00754C03" w:rsidRDefault="00754C03" w:rsidP="00D22326">
      <w:r>
        <w:separator/>
      </w:r>
    </w:p>
  </w:endnote>
  <w:endnote w:type="continuationSeparator" w:id="0">
    <w:p w14:paraId="4975178F" w14:textId="77777777" w:rsidR="00754C03" w:rsidRDefault="00754C03" w:rsidP="00D2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auto"/>
    <w:pitch w:val="variable"/>
    <w:sig w:usb0="80000067" w:usb1="00000000" w:usb2="00000000" w:usb3="00000000" w:csb0="000001FB" w:csb1="00000000"/>
  </w:font>
  <w:font w:name="Geneva">
    <w:panose1 w:val="020B0503030404040204"/>
    <w:charset w:val="00"/>
    <w:family w:val="auto"/>
    <w:pitch w:val="variable"/>
    <w:sig w:usb0="00000007" w:usb1="00000000" w:usb2="00000000" w:usb3="00000000" w:csb0="00000093"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CC8FE" w14:textId="77777777" w:rsidR="00754C03" w:rsidRDefault="00754C03" w:rsidP="002E5E1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D2019BA" w14:textId="77777777" w:rsidR="00754C03" w:rsidRDefault="00754C03" w:rsidP="002E5E1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8F7E" w14:textId="77FD7081" w:rsidR="00754C03" w:rsidRDefault="00754C03" w:rsidP="002E5E14">
    <w:pPr>
      <w:pStyle w:val="Pieddepage"/>
      <w:framePr w:wrap="around" w:vAnchor="text" w:hAnchor="page" w:x="9518" w:y="-19"/>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r>
      <w:rPr>
        <w:rStyle w:val="Numrodepage"/>
      </w:rPr>
      <w:t xml:space="preserve"> - 48604</w:t>
    </w:r>
  </w:p>
  <w:p w14:paraId="21A962F9" w14:textId="5BD43B8D" w:rsidR="00754C03" w:rsidRPr="00D22326" w:rsidRDefault="00754C03" w:rsidP="002E5E14">
    <w:pPr>
      <w:pStyle w:val="Pieddepage"/>
      <w:ind w:right="360"/>
      <w:rPr>
        <w:rFonts w:ascii="Helvetica" w:hAnsi="Helvetica"/>
      </w:rPr>
    </w:pPr>
    <w:r>
      <w:tab/>
    </w:r>
    <w: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84809" w14:textId="77777777" w:rsidR="00754C03" w:rsidRDefault="00754C03" w:rsidP="00D22326">
      <w:r>
        <w:separator/>
      </w:r>
    </w:p>
  </w:footnote>
  <w:footnote w:type="continuationSeparator" w:id="0">
    <w:p w14:paraId="29879F18" w14:textId="77777777" w:rsidR="00754C03" w:rsidRDefault="00754C03" w:rsidP="00D223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3475A"/>
    <w:multiLevelType w:val="hybridMultilevel"/>
    <w:tmpl w:val="7C3EB726"/>
    <w:lvl w:ilvl="0" w:tplc="15F810CA">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
    <w:nsid w:val="248F4715"/>
    <w:multiLevelType w:val="hybridMultilevel"/>
    <w:tmpl w:val="454AB1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345005"/>
    <w:multiLevelType w:val="hybridMultilevel"/>
    <w:tmpl w:val="303A80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3581BAA"/>
    <w:multiLevelType w:val="hybridMultilevel"/>
    <w:tmpl w:val="7C3EB726"/>
    <w:lvl w:ilvl="0" w:tplc="15F810CA">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nsid w:val="56EA0EF8"/>
    <w:multiLevelType w:val="hybridMultilevel"/>
    <w:tmpl w:val="16B47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620F2A"/>
    <w:multiLevelType w:val="hybridMultilevel"/>
    <w:tmpl w:val="BCEE6D7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7114E91"/>
    <w:multiLevelType w:val="hybridMultilevel"/>
    <w:tmpl w:val="0F5A4BB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709722F2"/>
    <w:multiLevelType w:val="hybridMultilevel"/>
    <w:tmpl w:val="7C3EB726"/>
    <w:lvl w:ilvl="0" w:tplc="15F810CA">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1"/>
  </w:num>
  <w:num w:numId="2">
    <w:abstractNumId w:val="4"/>
  </w:num>
  <w:num w:numId="3">
    <w:abstractNumId w:val="5"/>
  </w:num>
  <w:num w:numId="4">
    <w:abstractNumId w:val="2"/>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8"/>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8F"/>
    <w:rsid w:val="00023F0C"/>
    <w:rsid w:val="000377B6"/>
    <w:rsid w:val="000703FE"/>
    <w:rsid w:val="00072BDB"/>
    <w:rsid w:val="00077917"/>
    <w:rsid w:val="00093EDC"/>
    <w:rsid w:val="00095CC0"/>
    <w:rsid w:val="000B55F8"/>
    <w:rsid w:val="000B7ABD"/>
    <w:rsid w:val="000C20B8"/>
    <w:rsid w:val="000D2BEE"/>
    <w:rsid w:val="00126011"/>
    <w:rsid w:val="00127315"/>
    <w:rsid w:val="001301B1"/>
    <w:rsid w:val="00143804"/>
    <w:rsid w:val="00151D1E"/>
    <w:rsid w:val="00154591"/>
    <w:rsid w:val="001A5D47"/>
    <w:rsid w:val="001E7806"/>
    <w:rsid w:val="001F6430"/>
    <w:rsid w:val="00210348"/>
    <w:rsid w:val="00245DA7"/>
    <w:rsid w:val="00250A9E"/>
    <w:rsid w:val="0025384A"/>
    <w:rsid w:val="002554B9"/>
    <w:rsid w:val="0026674D"/>
    <w:rsid w:val="002950B9"/>
    <w:rsid w:val="002E5E14"/>
    <w:rsid w:val="002E757A"/>
    <w:rsid w:val="00301E26"/>
    <w:rsid w:val="003222DD"/>
    <w:rsid w:val="003225FA"/>
    <w:rsid w:val="00352CAD"/>
    <w:rsid w:val="003553E9"/>
    <w:rsid w:val="003675B2"/>
    <w:rsid w:val="00375B17"/>
    <w:rsid w:val="00376B01"/>
    <w:rsid w:val="00377546"/>
    <w:rsid w:val="003B0C20"/>
    <w:rsid w:val="003B3C96"/>
    <w:rsid w:val="003B5F62"/>
    <w:rsid w:val="003D5D32"/>
    <w:rsid w:val="003E039C"/>
    <w:rsid w:val="003E7987"/>
    <w:rsid w:val="003F2931"/>
    <w:rsid w:val="003F5404"/>
    <w:rsid w:val="00400BA3"/>
    <w:rsid w:val="0044274B"/>
    <w:rsid w:val="00451A8B"/>
    <w:rsid w:val="00467761"/>
    <w:rsid w:val="004837C8"/>
    <w:rsid w:val="004A1B3A"/>
    <w:rsid w:val="004A7121"/>
    <w:rsid w:val="004C4050"/>
    <w:rsid w:val="004F510B"/>
    <w:rsid w:val="005119CC"/>
    <w:rsid w:val="00512454"/>
    <w:rsid w:val="00517755"/>
    <w:rsid w:val="00534257"/>
    <w:rsid w:val="0053503A"/>
    <w:rsid w:val="00537709"/>
    <w:rsid w:val="00541035"/>
    <w:rsid w:val="00541171"/>
    <w:rsid w:val="005459C3"/>
    <w:rsid w:val="00552DAF"/>
    <w:rsid w:val="0056731C"/>
    <w:rsid w:val="00574CD0"/>
    <w:rsid w:val="00585A1B"/>
    <w:rsid w:val="005A562D"/>
    <w:rsid w:val="005F428A"/>
    <w:rsid w:val="00600404"/>
    <w:rsid w:val="00605247"/>
    <w:rsid w:val="00630076"/>
    <w:rsid w:val="00637718"/>
    <w:rsid w:val="00642361"/>
    <w:rsid w:val="00646863"/>
    <w:rsid w:val="0065704D"/>
    <w:rsid w:val="00693E55"/>
    <w:rsid w:val="00693FBE"/>
    <w:rsid w:val="006C74F3"/>
    <w:rsid w:val="006D2362"/>
    <w:rsid w:val="006D61F1"/>
    <w:rsid w:val="006D6FD6"/>
    <w:rsid w:val="006F6000"/>
    <w:rsid w:val="006F7DF1"/>
    <w:rsid w:val="00737A76"/>
    <w:rsid w:val="00754C03"/>
    <w:rsid w:val="00755DB6"/>
    <w:rsid w:val="00797094"/>
    <w:rsid w:val="007F0764"/>
    <w:rsid w:val="008004F4"/>
    <w:rsid w:val="00801A9C"/>
    <w:rsid w:val="00827AD4"/>
    <w:rsid w:val="00831F53"/>
    <w:rsid w:val="00834BA9"/>
    <w:rsid w:val="00841B3E"/>
    <w:rsid w:val="008517A3"/>
    <w:rsid w:val="00864D64"/>
    <w:rsid w:val="008652E0"/>
    <w:rsid w:val="008A0FD7"/>
    <w:rsid w:val="008A5315"/>
    <w:rsid w:val="008D0ABD"/>
    <w:rsid w:val="008E3B60"/>
    <w:rsid w:val="008E3D6F"/>
    <w:rsid w:val="00901272"/>
    <w:rsid w:val="009043CA"/>
    <w:rsid w:val="00926097"/>
    <w:rsid w:val="00926A59"/>
    <w:rsid w:val="00953C52"/>
    <w:rsid w:val="00994693"/>
    <w:rsid w:val="009A54A3"/>
    <w:rsid w:val="009B6FD8"/>
    <w:rsid w:val="009E574F"/>
    <w:rsid w:val="009F4C28"/>
    <w:rsid w:val="00A0345C"/>
    <w:rsid w:val="00A07AF0"/>
    <w:rsid w:val="00A50F89"/>
    <w:rsid w:val="00A61332"/>
    <w:rsid w:val="00A729C7"/>
    <w:rsid w:val="00A9085F"/>
    <w:rsid w:val="00A92059"/>
    <w:rsid w:val="00AB7657"/>
    <w:rsid w:val="00AC1F48"/>
    <w:rsid w:val="00AC270D"/>
    <w:rsid w:val="00AF43BF"/>
    <w:rsid w:val="00B120CD"/>
    <w:rsid w:val="00B27559"/>
    <w:rsid w:val="00B4015B"/>
    <w:rsid w:val="00B47C91"/>
    <w:rsid w:val="00B54936"/>
    <w:rsid w:val="00B94034"/>
    <w:rsid w:val="00BA6754"/>
    <w:rsid w:val="00BB1F6F"/>
    <w:rsid w:val="00BB5475"/>
    <w:rsid w:val="00BC7075"/>
    <w:rsid w:val="00BD7B78"/>
    <w:rsid w:val="00BE7557"/>
    <w:rsid w:val="00C074CC"/>
    <w:rsid w:val="00C11B3E"/>
    <w:rsid w:val="00C7403C"/>
    <w:rsid w:val="00C973D3"/>
    <w:rsid w:val="00CB0478"/>
    <w:rsid w:val="00CB7452"/>
    <w:rsid w:val="00CC5666"/>
    <w:rsid w:val="00CD1242"/>
    <w:rsid w:val="00CF0ACE"/>
    <w:rsid w:val="00D11618"/>
    <w:rsid w:val="00D14F61"/>
    <w:rsid w:val="00D22326"/>
    <w:rsid w:val="00D30C76"/>
    <w:rsid w:val="00D51145"/>
    <w:rsid w:val="00D7231A"/>
    <w:rsid w:val="00DD0A3F"/>
    <w:rsid w:val="00DD7329"/>
    <w:rsid w:val="00E05109"/>
    <w:rsid w:val="00E21B03"/>
    <w:rsid w:val="00E41A02"/>
    <w:rsid w:val="00E41CCC"/>
    <w:rsid w:val="00EA715B"/>
    <w:rsid w:val="00ED75CA"/>
    <w:rsid w:val="00EE044E"/>
    <w:rsid w:val="00EF426B"/>
    <w:rsid w:val="00EF5A3A"/>
    <w:rsid w:val="00F32B8F"/>
    <w:rsid w:val="00F37926"/>
    <w:rsid w:val="00F43818"/>
    <w:rsid w:val="00F442C2"/>
    <w:rsid w:val="00F446FC"/>
    <w:rsid w:val="00FA39F7"/>
    <w:rsid w:val="00FE09A8"/>
    <w:rsid w:val="00FE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EB8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2B8F"/>
    <w:pPr>
      <w:ind w:left="720"/>
      <w:contextualSpacing/>
    </w:pPr>
  </w:style>
  <w:style w:type="paragraph" w:styleId="En-tte">
    <w:name w:val="header"/>
    <w:basedOn w:val="Normal"/>
    <w:link w:val="En-tteCar"/>
    <w:uiPriority w:val="99"/>
    <w:unhideWhenUsed/>
    <w:rsid w:val="00D22326"/>
    <w:pPr>
      <w:tabs>
        <w:tab w:val="center" w:pos="4536"/>
        <w:tab w:val="right" w:pos="9072"/>
      </w:tabs>
    </w:pPr>
  </w:style>
  <w:style w:type="character" w:customStyle="1" w:styleId="En-tteCar">
    <w:name w:val="En-tête Car"/>
    <w:basedOn w:val="Policepardfaut"/>
    <w:link w:val="En-tte"/>
    <w:uiPriority w:val="99"/>
    <w:rsid w:val="00D22326"/>
  </w:style>
  <w:style w:type="paragraph" w:styleId="Pieddepage">
    <w:name w:val="footer"/>
    <w:basedOn w:val="Normal"/>
    <w:link w:val="PieddepageCar"/>
    <w:uiPriority w:val="99"/>
    <w:unhideWhenUsed/>
    <w:rsid w:val="00D22326"/>
    <w:pPr>
      <w:tabs>
        <w:tab w:val="center" w:pos="4536"/>
        <w:tab w:val="right" w:pos="9072"/>
      </w:tabs>
    </w:pPr>
  </w:style>
  <w:style w:type="character" w:customStyle="1" w:styleId="PieddepageCar">
    <w:name w:val="Pied de page Car"/>
    <w:basedOn w:val="Policepardfaut"/>
    <w:link w:val="Pieddepage"/>
    <w:uiPriority w:val="99"/>
    <w:rsid w:val="00D22326"/>
  </w:style>
  <w:style w:type="character" w:styleId="Numrodepage">
    <w:name w:val="page number"/>
    <w:basedOn w:val="Policepardfaut"/>
    <w:uiPriority w:val="99"/>
    <w:semiHidden/>
    <w:unhideWhenUsed/>
    <w:rsid w:val="002E5E14"/>
  </w:style>
  <w:style w:type="paragraph" w:styleId="Textedebulles">
    <w:name w:val="Balloon Text"/>
    <w:basedOn w:val="Normal"/>
    <w:link w:val="TextedebullesCar"/>
    <w:uiPriority w:val="99"/>
    <w:semiHidden/>
    <w:unhideWhenUsed/>
    <w:rsid w:val="004C405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C40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2B8F"/>
    <w:pPr>
      <w:ind w:left="720"/>
      <w:contextualSpacing/>
    </w:pPr>
  </w:style>
  <w:style w:type="paragraph" w:styleId="En-tte">
    <w:name w:val="header"/>
    <w:basedOn w:val="Normal"/>
    <w:link w:val="En-tteCar"/>
    <w:uiPriority w:val="99"/>
    <w:unhideWhenUsed/>
    <w:rsid w:val="00D22326"/>
    <w:pPr>
      <w:tabs>
        <w:tab w:val="center" w:pos="4536"/>
        <w:tab w:val="right" w:pos="9072"/>
      </w:tabs>
    </w:pPr>
  </w:style>
  <w:style w:type="character" w:customStyle="1" w:styleId="En-tteCar">
    <w:name w:val="En-tête Car"/>
    <w:basedOn w:val="Policepardfaut"/>
    <w:link w:val="En-tte"/>
    <w:uiPriority w:val="99"/>
    <w:rsid w:val="00D22326"/>
  </w:style>
  <w:style w:type="paragraph" w:styleId="Pieddepage">
    <w:name w:val="footer"/>
    <w:basedOn w:val="Normal"/>
    <w:link w:val="PieddepageCar"/>
    <w:uiPriority w:val="99"/>
    <w:unhideWhenUsed/>
    <w:rsid w:val="00D22326"/>
    <w:pPr>
      <w:tabs>
        <w:tab w:val="center" w:pos="4536"/>
        <w:tab w:val="right" w:pos="9072"/>
      </w:tabs>
    </w:pPr>
  </w:style>
  <w:style w:type="character" w:customStyle="1" w:styleId="PieddepageCar">
    <w:name w:val="Pied de page Car"/>
    <w:basedOn w:val="Policepardfaut"/>
    <w:link w:val="Pieddepage"/>
    <w:uiPriority w:val="99"/>
    <w:rsid w:val="00D22326"/>
  </w:style>
  <w:style w:type="character" w:styleId="Numrodepage">
    <w:name w:val="page number"/>
    <w:basedOn w:val="Policepardfaut"/>
    <w:uiPriority w:val="99"/>
    <w:semiHidden/>
    <w:unhideWhenUsed/>
    <w:rsid w:val="002E5E14"/>
  </w:style>
  <w:style w:type="paragraph" w:styleId="Textedebulles">
    <w:name w:val="Balloon Text"/>
    <w:basedOn w:val="Normal"/>
    <w:link w:val="TextedebullesCar"/>
    <w:uiPriority w:val="99"/>
    <w:semiHidden/>
    <w:unhideWhenUsed/>
    <w:rsid w:val="004C405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C40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1433</TotalTime>
  <Pages>8</Pages>
  <Words>2367</Words>
  <Characters>13023</Characters>
  <Application>Microsoft Macintosh Word</Application>
  <DocSecurity>0</DocSecurity>
  <Lines>108</Lines>
  <Paragraphs>30</Paragraphs>
  <ScaleCrop>false</ScaleCrop>
  <Company/>
  <LinksUpToDate>false</LinksUpToDate>
  <CharactersWithSpaces>15360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BIAUD</dc:creator>
  <cp:keywords/>
  <dc:description/>
  <cp:lastModifiedBy>Philippe BIAUD</cp:lastModifiedBy>
  <cp:revision>41</cp:revision>
  <cp:lastPrinted>2013-02-19T09:09:00Z</cp:lastPrinted>
  <dcterms:created xsi:type="dcterms:W3CDTF">2013-01-29T10:10:00Z</dcterms:created>
  <dcterms:modified xsi:type="dcterms:W3CDTF">2013-02-20T13:14:00Z</dcterms:modified>
</cp:coreProperties>
</file>