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40"/>
        <w:gridCol w:w="2400"/>
        <w:gridCol w:w="2400"/>
        <w:gridCol w:w="2400"/>
        <w:gridCol w:w="2380"/>
        <w:gridCol w:w="2400"/>
        <w:gridCol w:w="2400"/>
      </w:tblGrid>
      <w:tr w:rsidR="006A4BF5" w:rsidTr="00306E3E">
        <w:trPr>
          <w:trHeight w:val="286"/>
        </w:trPr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jc w:val="center"/>
              <w:rPr>
                <w:b/>
                <w:w w:val="99"/>
                <w:sz w:val="21"/>
              </w:rPr>
            </w:pPr>
            <w:r>
              <w:rPr>
                <w:b/>
                <w:w w:val="99"/>
                <w:sz w:val="21"/>
              </w:rPr>
              <w:t>JOUR 1</w:t>
            </w:r>
            <w:r>
              <w:rPr>
                <w:b/>
                <w:w w:val="99"/>
                <w:sz w:val="21"/>
              </w:rPr>
              <w:t xml:space="preserve"> (Lundi 16/10)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jc w:val="center"/>
              <w:rPr>
                <w:b/>
                <w:w w:val="99"/>
                <w:sz w:val="21"/>
              </w:rPr>
            </w:pPr>
            <w:r>
              <w:rPr>
                <w:b/>
                <w:w w:val="99"/>
                <w:sz w:val="21"/>
              </w:rPr>
              <w:t>JOUR 2</w:t>
            </w:r>
            <w:r>
              <w:rPr>
                <w:b/>
                <w:w w:val="99"/>
                <w:sz w:val="21"/>
              </w:rPr>
              <w:t xml:space="preserve"> </w:t>
            </w:r>
            <w:proofErr w:type="gramStart"/>
            <w:r>
              <w:rPr>
                <w:b/>
                <w:w w:val="99"/>
                <w:sz w:val="21"/>
              </w:rPr>
              <w:t>( mardi</w:t>
            </w:r>
            <w:proofErr w:type="gramEnd"/>
            <w:r>
              <w:rPr>
                <w:b/>
                <w:w w:val="99"/>
                <w:sz w:val="21"/>
              </w:rPr>
              <w:t xml:space="preserve"> 17/10)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jc w:val="center"/>
              <w:rPr>
                <w:b/>
                <w:w w:val="99"/>
                <w:sz w:val="21"/>
              </w:rPr>
            </w:pPr>
            <w:r>
              <w:rPr>
                <w:b/>
                <w:w w:val="99"/>
                <w:sz w:val="21"/>
              </w:rPr>
              <w:t>JOUR 3</w:t>
            </w:r>
            <w:r>
              <w:rPr>
                <w:b/>
                <w:w w:val="99"/>
                <w:sz w:val="21"/>
              </w:rPr>
              <w:t xml:space="preserve"> (mercredi 18/10)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jc w:val="center"/>
              <w:rPr>
                <w:b/>
                <w:w w:val="99"/>
                <w:sz w:val="21"/>
              </w:rPr>
            </w:pPr>
            <w:r>
              <w:rPr>
                <w:b/>
                <w:w w:val="99"/>
                <w:sz w:val="21"/>
              </w:rPr>
              <w:t>JOUR 4</w:t>
            </w:r>
            <w:r>
              <w:rPr>
                <w:b/>
                <w:w w:val="99"/>
                <w:sz w:val="21"/>
              </w:rPr>
              <w:t xml:space="preserve"> (jeudi 19/10)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jc w:val="center"/>
              <w:rPr>
                <w:b/>
                <w:w w:val="99"/>
                <w:sz w:val="21"/>
              </w:rPr>
            </w:pPr>
            <w:r>
              <w:rPr>
                <w:b/>
                <w:w w:val="99"/>
                <w:sz w:val="21"/>
              </w:rPr>
              <w:t>JOUR 5</w:t>
            </w:r>
            <w:r>
              <w:rPr>
                <w:b/>
                <w:w w:val="99"/>
                <w:sz w:val="21"/>
              </w:rPr>
              <w:t xml:space="preserve"> (vendredi 20/10)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jc w:val="center"/>
              <w:rPr>
                <w:b/>
                <w:w w:val="99"/>
                <w:sz w:val="21"/>
              </w:rPr>
            </w:pPr>
            <w:r>
              <w:rPr>
                <w:b/>
                <w:w w:val="99"/>
                <w:sz w:val="21"/>
              </w:rPr>
              <w:t>JOUR 6</w:t>
            </w:r>
            <w:r>
              <w:rPr>
                <w:b/>
                <w:w w:val="99"/>
                <w:sz w:val="21"/>
              </w:rPr>
              <w:t xml:space="preserve"> (samedi 21/10)</w:t>
            </w:r>
          </w:p>
        </w:tc>
      </w:tr>
      <w:tr w:rsidR="006A4BF5" w:rsidTr="00306E3E">
        <w:trPr>
          <w:trHeight w:val="53"/>
        </w:trPr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A4BF5" w:rsidTr="00306E3E">
        <w:trPr>
          <w:trHeight w:val="333"/>
        </w:trPr>
        <w:tc>
          <w:tcPr>
            <w:tcW w:w="16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Petit-déjeuner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DCE6F1"/>
            <w:vAlign w:val="bottom"/>
          </w:tcPr>
          <w:p w:rsidR="006A4BF5" w:rsidRDefault="006A4BF5" w:rsidP="00306E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6A4BF5" w:rsidRDefault="006A4BF5" w:rsidP="00306E3E">
            <w:pPr>
              <w:spacing w:line="0" w:lineRule="atLeast"/>
              <w:jc w:val="center"/>
              <w:rPr>
                <w:b/>
                <w:color w:val="3F3F3F"/>
                <w:sz w:val="21"/>
              </w:rPr>
            </w:pPr>
            <w:r>
              <w:rPr>
                <w:b/>
                <w:color w:val="3F3F3F"/>
                <w:sz w:val="21"/>
              </w:rPr>
              <w:t>à votre charge, ou en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vMerge w:val="restart"/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jc w:val="center"/>
              <w:rPr>
                <w:w w:val="99"/>
                <w:sz w:val="21"/>
              </w:rPr>
            </w:pPr>
            <w:r>
              <w:rPr>
                <w:w w:val="99"/>
                <w:sz w:val="21"/>
              </w:rPr>
              <w:t>en familles hôtesses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3F3F3F"/>
            </w:tcBorders>
            <w:shd w:val="clear" w:color="auto" w:fill="F2F2F2"/>
            <w:vAlign w:val="bottom"/>
          </w:tcPr>
          <w:p w:rsidR="006A4BF5" w:rsidRDefault="006A4BF5" w:rsidP="00306E3E">
            <w:pPr>
              <w:spacing w:line="0" w:lineRule="atLeast"/>
              <w:jc w:val="center"/>
              <w:rPr>
                <w:b/>
                <w:color w:val="3F3F3F"/>
                <w:w w:val="99"/>
                <w:sz w:val="21"/>
              </w:rPr>
            </w:pPr>
            <w:r>
              <w:rPr>
                <w:b/>
                <w:color w:val="3F3F3F"/>
                <w:w w:val="99"/>
                <w:sz w:val="21"/>
              </w:rPr>
              <w:t>à votre charge, ou en</w:t>
            </w:r>
          </w:p>
        </w:tc>
      </w:tr>
      <w:tr w:rsidR="006A4BF5" w:rsidTr="00306E3E">
        <w:trPr>
          <w:trHeight w:val="139"/>
        </w:trPr>
        <w:tc>
          <w:tcPr>
            <w:tcW w:w="16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DCE6F1"/>
            <w:vAlign w:val="bottom"/>
          </w:tcPr>
          <w:p w:rsidR="006A4BF5" w:rsidRDefault="006A4BF5" w:rsidP="00306E3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6A4BF5" w:rsidRDefault="006A4BF5" w:rsidP="00306E3E">
            <w:pPr>
              <w:spacing w:line="0" w:lineRule="atLeast"/>
              <w:jc w:val="center"/>
              <w:rPr>
                <w:b/>
                <w:color w:val="3F3F3F"/>
                <w:sz w:val="21"/>
              </w:rPr>
            </w:pPr>
            <w:r>
              <w:rPr>
                <w:b/>
                <w:color w:val="3F3F3F"/>
                <w:sz w:val="21"/>
              </w:rPr>
              <w:t>option à bord du ferry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380" w:type="dxa"/>
            <w:vMerge/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3F3F3F"/>
            </w:tcBorders>
            <w:shd w:val="clear" w:color="auto" w:fill="F2F2F2"/>
            <w:vAlign w:val="bottom"/>
          </w:tcPr>
          <w:p w:rsidR="006A4BF5" w:rsidRDefault="006A4BF5" w:rsidP="00306E3E">
            <w:pPr>
              <w:spacing w:line="0" w:lineRule="atLeast"/>
              <w:jc w:val="center"/>
              <w:rPr>
                <w:b/>
                <w:color w:val="3F3F3F"/>
                <w:sz w:val="21"/>
              </w:rPr>
            </w:pPr>
            <w:r>
              <w:rPr>
                <w:b/>
                <w:color w:val="3F3F3F"/>
                <w:sz w:val="21"/>
              </w:rPr>
              <w:t>option à bord du ferry</w:t>
            </w:r>
          </w:p>
        </w:tc>
      </w:tr>
      <w:tr w:rsidR="006A4BF5" w:rsidTr="00306E3E">
        <w:trPr>
          <w:trHeight w:val="139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DCE6F1"/>
            <w:vAlign w:val="bottom"/>
          </w:tcPr>
          <w:p w:rsidR="006A4BF5" w:rsidRDefault="006A4BF5" w:rsidP="00306E3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6A4BF5" w:rsidRDefault="006A4BF5" w:rsidP="00306E3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0" w:type="dxa"/>
            <w:vMerge/>
            <w:tcBorders>
              <w:right w:val="single" w:sz="8" w:space="0" w:color="3F3F3F"/>
            </w:tcBorders>
            <w:shd w:val="clear" w:color="auto" w:fill="F2F2F2"/>
            <w:vAlign w:val="bottom"/>
          </w:tcPr>
          <w:p w:rsidR="006A4BF5" w:rsidRDefault="006A4BF5" w:rsidP="00306E3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6A4BF5" w:rsidTr="00306E3E">
        <w:trPr>
          <w:trHeight w:val="120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CE6F1"/>
            <w:vAlign w:val="bottom"/>
          </w:tcPr>
          <w:p w:rsidR="006A4BF5" w:rsidRDefault="006A4BF5" w:rsidP="00306E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6A4BF5" w:rsidRDefault="006A4BF5" w:rsidP="00306E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3F3F3F"/>
            </w:tcBorders>
            <w:shd w:val="clear" w:color="auto" w:fill="F2F2F2"/>
            <w:vAlign w:val="bottom"/>
          </w:tcPr>
          <w:p w:rsidR="006A4BF5" w:rsidRDefault="006A4BF5" w:rsidP="00306E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6A4BF5" w:rsidTr="00306E3E">
        <w:trPr>
          <w:trHeight w:val="590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jc w:val="center"/>
              <w:rPr>
                <w:sz w:val="21"/>
              </w:rPr>
            </w:pPr>
            <w:r>
              <w:rPr>
                <w:sz w:val="21"/>
              </w:rPr>
              <w:t>06h00/06h30 (env.)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jc w:val="center"/>
              <w:rPr>
                <w:b/>
                <w:sz w:val="21"/>
              </w:rPr>
            </w:pPr>
            <w:r>
              <w:rPr>
                <w:sz w:val="21"/>
              </w:rPr>
              <w:t xml:space="preserve">9h00 : Arrivée à </w:t>
            </w:r>
            <w:r>
              <w:rPr>
                <w:b/>
                <w:sz w:val="21"/>
              </w:rPr>
              <w:t>Newcastle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jc w:val="center"/>
              <w:rPr>
                <w:b/>
                <w:sz w:val="21"/>
              </w:rPr>
            </w:pPr>
            <w:r>
              <w:rPr>
                <w:sz w:val="21"/>
              </w:rPr>
              <w:t xml:space="preserve">Route pour </w:t>
            </w:r>
            <w:r>
              <w:rPr>
                <w:b/>
                <w:sz w:val="21"/>
              </w:rPr>
              <w:t>St Andrews,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jc w:val="center"/>
              <w:rPr>
                <w:sz w:val="21"/>
              </w:rPr>
            </w:pPr>
            <w:r>
              <w:rPr>
                <w:sz w:val="21"/>
              </w:rPr>
              <w:t>Matinée à Edimbourg :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jc w:val="center"/>
              <w:rPr>
                <w:b/>
                <w:sz w:val="21"/>
              </w:rPr>
            </w:pPr>
            <w:r>
              <w:rPr>
                <w:sz w:val="21"/>
              </w:rPr>
              <w:t xml:space="preserve">9h30 : arrivée à </w:t>
            </w:r>
            <w:r>
              <w:rPr>
                <w:b/>
                <w:sz w:val="21"/>
              </w:rPr>
              <w:t>Ijmuiden</w:t>
            </w:r>
          </w:p>
        </w:tc>
      </w:tr>
      <w:tr w:rsidR="006A4BF5" w:rsidTr="00306E3E">
        <w:trPr>
          <w:trHeight w:val="139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jc w:val="center"/>
              <w:rPr>
                <w:w w:val="99"/>
                <w:sz w:val="21"/>
              </w:rPr>
            </w:pPr>
            <w:r>
              <w:rPr>
                <w:w w:val="99"/>
                <w:sz w:val="21"/>
              </w:rPr>
              <w:t>Départ de votre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jc w:val="center"/>
              <w:rPr>
                <w:b/>
                <w:sz w:val="21"/>
              </w:rPr>
            </w:pPr>
            <w:r>
              <w:rPr>
                <w:sz w:val="21"/>
              </w:rPr>
              <w:t xml:space="preserve">et route pour </w:t>
            </w:r>
            <w:r>
              <w:rPr>
                <w:b/>
                <w:sz w:val="21"/>
              </w:rPr>
              <w:t>Edimbourg.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jc w:val="center"/>
              <w:rPr>
                <w:sz w:val="21"/>
              </w:rPr>
            </w:pPr>
            <w:r>
              <w:rPr>
                <w:sz w:val="21"/>
              </w:rPr>
              <w:t>célèbre pour son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6A4BF5" w:rsidTr="00306E3E">
        <w:trPr>
          <w:trHeight w:val="256"/>
        </w:trPr>
        <w:tc>
          <w:tcPr>
            <w:tcW w:w="16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Matin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jc w:val="center"/>
              <w:rPr>
                <w:b/>
                <w:sz w:val="21"/>
              </w:rPr>
            </w:pPr>
            <w:r>
              <w:rPr>
                <w:sz w:val="21"/>
              </w:rPr>
              <w:t xml:space="preserve">Visite du </w:t>
            </w:r>
            <w:proofErr w:type="spellStart"/>
            <w:r>
              <w:rPr>
                <w:b/>
                <w:sz w:val="21"/>
              </w:rPr>
              <w:t>Deep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Sea</w:t>
            </w:r>
            <w:proofErr w:type="spellEnd"/>
            <w:r>
              <w:rPr>
                <w:b/>
                <w:sz w:val="21"/>
              </w:rPr>
              <w:t xml:space="preserve"> World</w:t>
            </w: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jc w:val="center"/>
              <w:rPr>
                <w:b/>
                <w:sz w:val="21"/>
              </w:rPr>
            </w:pPr>
            <w:r>
              <w:rPr>
                <w:sz w:val="21"/>
              </w:rPr>
              <w:t xml:space="preserve">visite de </w:t>
            </w:r>
            <w:r>
              <w:rPr>
                <w:b/>
                <w:sz w:val="21"/>
              </w:rPr>
              <w:t xml:space="preserve">Camera </w:t>
            </w:r>
            <w:proofErr w:type="spellStart"/>
            <w:r>
              <w:rPr>
                <w:b/>
                <w:sz w:val="21"/>
              </w:rPr>
              <w:t>Obscura</w:t>
            </w:r>
            <w:proofErr w:type="spellEnd"/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jc w:val="center"/>
              <w:rPr>
                <w:sz w:val="21"/>
              </w:rPr>
            </w:pPr>
            <w:r>
              <w:rPr>
                <w:b/>
                <w:sz w:val="21"/>
              </w:rPr>
              <w:t xml:space="preserve">(Amsterdam) </w:t>
            </w:r>
            <w:r>
              <w:rPr>
                <w:sz w:val="21"/>
              </w:rPr>
              <w:t>et route</w:t>
            </w:r>
          </w:p>
        </w:tc>
      </w:tr>
      <w:tr w:rsidR="006A4BF5" w:rsidTr="00306E3E">
        <w:trPr>
          <w:trHeight w:val="242"/>
        </w:trPr>
        <w:tc>
          <w:tcPr>
            <w:tcW w:w="16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241" w:lineRule="exact"/>
              <w:jc w:val="center"/>
              <w:rPr>
                <w:sz w:val="21"/>
              </w:rPr>
            </w:pPr>
            <w:r>
              <w:rPr>
                <w:sz w:val="21"/>
              </w:rPr>
              <w:t>établissement pour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241" w:lineRule="exact"/>
              <w:jc w:val="center"/>
              <w:rPr>
                <w:sz w:val="21"/>
              </w:rPr>
            </w:pPr>
            <w:r>
              <w:rPr>
                <w:sz w:val="21"/>
              </w:rPr>
              <w:t>Arrivée à Edimbourg en fin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241" w:lineRule="exact"/>
              <w:jc w:val="center"/>
              <w:rPr>
                <w:b/>
                <w:sz w:val="21"/>
              </w:rPr>
            </w:pPr>
            <w:r>
              <w:rPr>
                <w:sz w:val="21"/>
              </w:rPr>
              <w:t xml:space="preserve">université. </w:t>
            </w:r>
            <w:r>
              <w:rPr>
                <w:b/>
                <w:sz w:val="21"/>
              </w:rPr>
              <w:t>Initiation au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A4BF5" w:rsidTr="00306E3E">
        <w:trPr>
          <w:trHeight w:val="187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jc w:val="center"/>
              <w:rPr>
                <w:sz w:val="21"/>
              </w:rPr>
            </w:pPr>
            <w:r>
              <w:rPr>
                <w:b/>
                <w:sz w:val="21"/>
              </w:rPr>
              <w:t xml:space="preserve">Ijmuiden </w:t>
            </w:r>
            <w:r>
              <w:rPr>
                <w:sz w:val="21"/>
              </w:rPr>
              <w:t>(Amsterdam).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jc w:val="center"/>
              <w:rPr>
                <w:w w:val="99"/>
                <w:sz w:val="21"/>
              </w:rPr>
            </w:pPr>
            <w:r>
              <w:rPr>
                <w:w w:val="99"/>
                <w:sz w:val="21"/>
              </w:rPr>
              <w:t>de matinée.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jc w:val="center"/>
              <w:rPr>
                <w:sz w:val="21"/>
              </w:rPr>
            </w:pPr>
            <w:r>
              <w:rPr>
                <w:b/>
                <w:sz w:val="21"/>
              </w:rPr>
              <w:t xml:space="preserve">Golf </w:t>
            </w:r>
            <w:r>
              <w:rPr>
                <w:sz w:val="21"/>
              </w:rPr>
              <w:t xml:space="preserve">au </w:t>
            </w:r>
            <w:proofErr w:type="spellStart"/>
            <w:r>
              <w:rPr>
                <w:sz w:val="21"/>
              </w:rPr>
              <w:t>Practise</w:t>
            </w:r>
            <w:proofErr w:type="spellEnd"/>
            <w:r>
              <w:rPr>
                <w:sz w:val="21"/>
              </w:rPr>
              <w:t xml:space="preserve"> Centre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187" w:lineRule="exact"/>
              <w:jc w:val="center"/>
            </w:pPr>
            <w:r>
              <w:t>Puis, temps libre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187" w:lineRule="exact"/>
              <w:jc w:val="center"/>
            </w:pPr>
            <w:r>
              <w:t>pour votre établissement</w:t>
            </w:r>
          </w:p>
        </w:tc>
      </w:tr>
      <w:tr w:rsidR="006A4BF5" w:rsidTr="00306E3E">
        <w:trPr>
          <w:trHeight w:val="127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A4BF5" w:rsidTr="00306E3E">
        <w:trPr>
          <w:trHeight w:val="374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4BF5" w:rsidTr="00306E3E">
        <w:trPr>
          <w:trHeight w:val="381"/>
        </w:trPr>
        <w:tc>
          <w:tcPr>
            <w:tcW w:w="16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Déjeuner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jc w:val="center"/>
              <w:rPr>
                <w:sz w:val="21"/>
              </w:rPr>
            </w:pPr>
            <w:r>
              <w:rPr>
                <w:sz w:val="21"/>
              </w:rPr>
              <w:t>emporté par les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6A4BF5" w:rsidRDefault="006A4BF5" w:rsidP="00306E3E">
            <w:pPr>
              <w:spacing w:line="0" w:lineRule="atLeast"/>
              <w:jc w:val="center"/>
              <w:rPr>
                <w:b/>
                <w:color w:val="3F3F3F"/>
                <w:w w:val="99"/>
                <w:sz w:val="21"/>
              </w:rPr>
            </w:pPr>
            <w:r>
              <w:rPr>
                <w:b/>
                <w:color w:val="3F3F3F"/>
                <w:w w:val="99"/>
                <w:sz w:val="21"/>
              </w:rPr>
              <w:t>à votre charge ou en</w:t>
            </w:r>
          </w:p>
        </w:tc>
        <w:tc>
          <w:tcPr>
            <w:tcW w:w="718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jc w:val="center"/>
              <w:rPr>
                <w:sz w:val="21"/>
              </w:rPr>
            </w:pPr>
            <w:r>
              <w:rPr>
                <w:sz w:val="21"/>
              </w:rPr>
              <w:t>paniers repas fournis par les familles</w:t>
            </w:r>
          </w:p>
        </w:tc>
        <w:tc>
          <w:tcPr>
            <w:tcW w:w="2400" w:type="dxa"/>
            <w:tcBorders>
              <w:right w:val="single" w:sz="8" w:space="0" w:color="3F3F3F"/>
            </w:tcBorders>
            <w:shd w:val="clear" w:color="auto" w:fill="F2F2F2"/>
            <w:vAlign w:val="bottom"/>
          </w:tcPr>
          <w:p w:rsidR="006A4BF5" w:rsidRDefault="006A4BF5" w:rsidP="00306E3E">
            <w:pPr>
              <w:spacing w:line="0" w:lineRule="atLeast"/>
              <w:jc w:val="center"/>
              <w:rPr>
                <w:b/>
                <w:color w:val="3F3F3F"/>
                <w:sz w:val="21"/>
              </w:rPr>
            </w:pPr>
            <w:r>
              <w:rPr>
                <w:b/>
                <w:color w:val="3F3F3F"/>
                <w:sz w:val="21"/>
              </w:rPr>
              <w:t>à votre charge ou en</w:t>
            </w:r>
          </w:p>
        </w:tc>
      </w:tr>
      <w:tr w:rsidR="006A4BF5" w:rsidTr="00306E3E">
        <w:trPr>
          <w:trHeight w:val="139"/>
        </w:trPr>
        <w:tc>
          <w:tcPr>
            <w:tcW w:w="16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255" w:lineRule="exact"/>
              <w:jc w:val="center"/>
              <w:rPr>
                <w:sz w:val="21"/>
              </w:rPr>
            </w:pPr>
            <w:r>
              <w:rPr>
                <w:sz w:val="21"/>
              </w:rPr>
              <w:t>participants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6A4BF5" w:rsidRDefault="006A4BF5" w:rsidP="00306E3E">
            <w:pPr>
              <w:spacing w:line="255" w:lineRule="exact"/>
              <w:jc w:val="center"/>
              <w:rPr>
                <w:b/>
                <w:color w:val="3F3F3F"/>
                <w:sz w:val="21"/>
              </w:rPr>
            </w:pPr>
            <w:r>
              <w:rPr>
                <w:b/>
                <w:color w:val="3F3F3F"/>
                <w:sz w:val="21"/>
              </w:rPr>
              <w:t>option</w:t>
            </w:r>
          </w:p>
        </w:tc>
        <w:tc>
          <w:tcPr>
            <w:tcW w:w="718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3F3F3F"/>
            </w:tcBorders>
            <w:shd w:val="clear" w:color="auto" w:fill="F2F2F2"/>
            <w:vAlign w:val="bottom"/>
          </w:tcPr>
          <w:p w:rsidR="006A4BF5" w:rsidRDefault="006A4BF5" w:rsidP="00306E3E">
            <w:pPr>
              <w:spacing w:line="255" w:lineRule="exact"/>
              <w:jc w:val="center"/>
              <w:rPr>
                <w:b/>
                <w:color w:val="3F3F3F"/>
                <w:sz w:val="21"/>
              </w:rPr>
            </w:pPr>
            <w:r>
              <w:rPr>
                <w:b/>
                <w:color w:val="3F3F3F"/>
                <w:sz w:val="21"/>
              </w:rPr>
              <w:t>option</w:t>
            </w:r>
          </w:p>
        </w:tc>
      </w:tr>
      <w:tr w:rsidR="006A4BF5" w:rsidTr="00306E3E">
        <w:trPr>
          <w:trHeight w:val="139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6A4BF5" w:rsidRDefault="006A4BF5" w:rsidP="00306E3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0" w:type="dxa"/>
            <w:vMerge/>
            <w:tcBorders>
              <w:right w:val="single" w:sz="8" w:space="0" w:color="3F3F3F"/>
            </w:tcBorders>
            <w:shd w:val="clear" w:color="auto" w:fill="F2F2F2"/>
            <w:vAlign w:val="bottom"/>
          </w:tcPr>
          <w:p w:rsidR="006A4BF5" w:rsidRDefault="006A4BF5" w:rsidP="00306E3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6A4BF5" w:rsidTr="00306E3E">
        <w:trPr>
          <w:trHeight w:val="16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6A4BF5" w:rsidRDefault="006A4BF5" w:rsidP="00306E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3F3F3F"/>
            </w:tcBorders>
            <w:shd w:val="clear" w:color="auto" w:fill="F2F2F2"/>
            <w:vAlign w:val="bottom"/>
          </w:tcPr>
          <w:p w:rsidR="006A4BF5" w:rsidRDefault="006A4BF5" w:rsidP="00306E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6A4BF5" w:rsidTr="00306E3E">
        <w:trPr>
          <w:trHeight w:val="585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255" w:lineRule="exact"/>
              <w:jc w:val="center"/>
              <w:rPr>
                <w:sz w:val="21"/>
              </w:rPr>
            </w:pPr>
            <w:r>
              <w:rPr>
                <w:sz w:val="21"/>
              </w:rPr>
              <w:t>Présentation au terminal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255" w:lineRule="exact"/>
              <w:jc w:val="center"/>
              <w:rPr>
                <w:b/>
                <w:sz w:val="21"/>
              </w:rPr>
            </w:pPr>
            <w:r>
              <w:rPr>
                <w:sz w:val="21"/>
              </w:rPr>
              <w:t xml:space="preserve">Visite du </w:t>
            </w:r>
            <w:r>
              <w:rPr>
                <w:b/>
                <w:sz w:val="21"/>
              </w:rPr>
              <w:t>Château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255" w:lineRule="exact"/>
              <w:jc w:val="center"/>
              <w:rPr>
                <w:w w:val="99"/>
                <w:sz w:val="21"/>
              </w:rPr>
            </w:pPr>
            <w:r>
              <w:rPr>
                <w:w w:val="99"/>
                <w:sz w:val="21"/>
              </w:rPr>
              <w:t>Suite de la journée à St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255" w:lineRule="exact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Route pour </w:t>
            </w:r>
            <w:r>
              <w:rPr>
                <w:b/>
                <w:sz w:val="21"/>
              </w:rPr>
              <w:t>Newcastle</w:t>
            </w:r>
            <w:r>
              <w:rPr>
                <w:sz w:val="21"/>
              </w:rPr>
              <w:t>.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255" w:lineRule="exact"/>
              <w:jc w:val="center"/>
              <w:rPr>
                <w:sz w:val="21"/>
              </w:rPr>
            </w:pPr>
            <w:r>
              <w:rPr>
                <w:sz w:val="21"/>
              </w:rPr>
              <w:t>Arrivée à votre</w:t>
            </w:r>
          </w:p>
        </w:tc>
      </w:tr>
      <w:tr w:rsidR="006A4BF5" w:rsidTr="00306E3E">
        <w:trPr>
          <w:trHeight w:val="139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255" w:lineRule="exact"/>
              <w:jc w:val="center"/>
              <w:rPr>
                <w:b/>
                <w:w w:val="99"/>
                <w:sz w:val="21"/>
              </w:rPr>
            </w:pPr>
            <w:r>
              <w:rPr>
                <w:w w:val="99"/>
                <w:sz w:val="21"/>
              </w:rPr>
              <w:t xml:space="preserve">Visites du </w:t>
            </w:r>
            <w:r>
              <w:rPr>
                <w:b/>
                <w:w w:val="99"/>
                <w:sz w:val="21"/>
              </w:rPr>
              <w:t>Parlement</w:t>
            </w: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255" w:lineRule="exact"/>
              <w:jc w:val="center"/>
              <w:rPr>
                <w:sz w:val="21"/>
              </w:rPr>
            </w:pPr>
            <w:r>
              <w:rPr>
                <w:sz w:val="21"/>
              </w:rPr>
              <w:t>Arrivée vers 15h00.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6A4BF5" w:rsidTr="00306E3E">
        <w:trPr>
          <w:trHeight w:val="139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255" w:lineRule="exact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car ferry à </w:t>
            </w:r>
            <w:r>
              <w:rPr>
                <w:b/>
                <w:sz w:val="21"/>
              </w:rPr>
              <w:t>Ijmuiden</w:t>
            </w:r>
            <w:r>
              <w:rPr>
                <w:sz w:val="21"/>
              </w:rPr>
              <w:t xml:space="preserve"> à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255" w:lineRule="exact"/>
              <w:jc w:val="center"/>
              <w:rPr>
                <w:w w:val="99"/>
                <w:sz w:val="21"/>
              </w:rPr>
            </w:pPr>
            <w:r>
              <w:rPr>
                <w:b/>
                <w:w w:val="99"/>
                <w:sz w:val="21"/>
              </w:rPr>
              <w:t xml:space="preserve">d'Edimbourg, </w:t>
            </w:r>
            <w:r>
              <w:rPr>
                <w:w w:val="99"/>
                <w:sz w:val="21"/>
              </w:rPr>
              <w:t>puis visite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255" w:lineRule="exact"/>
              <w:jc w:val="center"/>
              <w:rPr>
                <w:sz w:val="21"/>
              </w:rPr>
            </w:pPr>
            <w:r>
              <w:rPr>
                <w:sz w:val="21"/>
              </w:rPr>
              <w:t>Andrews. Puis retour à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255" w:lineRule="exact"/>
              <w:jc w:val="center"/>
              <w:rPr>
                <w:w w:val="99"/>
                <w:sz w:val="21"/>
              </w:rPr>
            </w:pPr>
            <w:r>
              <w:rPr>
                <w:w w:val="99"/>
                <w:sz w:val="21"/>
              </w:rPr>
              <w:t>établissement vers 19h00.</w:t>
            </w:r>
          </w:p>
        </w:tc>
      </w:tr>
      <w:tr w:rsidR="006A4BF5" w:rsidTr="00306E3E">
        <w:trPr>
          <w:trHeight w:val="255"/>
        </w:trPr>
        <w:tc>
          <w:tcPr>
            <w:tcW w:w="16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255" w:lineRule="exact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Après-midi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255" w:lineRule="exact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écossais</w:t>
            </w: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255" w:lineRule="exact"/>
              <w:jc w:val="center"/>
              <w:rPr>
                <w:w w:val="99"/>
                <w:sz w:val="21"/>
              </w:rPr>
            </w:pPr>
            <w:r>
              <w:rPr>
                <w:w w:val="99"/>
                <w:sz w:val="21"/>
              </w:rPr>
              <w:t>Présentation au terminal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6A4BF5" w:rsidTr="00306E3E">
        <w:trPr>
          <w:trHeight w:val="242"/>
        </w:trPr>
        <w:tc>
          <w:tcPr>
            <w:tcW w:w="16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241" w:lineRule="exact"/>
              <w:jc w:val="center"/>
              <w:rPr>
                <w:sz w:val="21"/>
              </w:rPr>
            </w:pPr>
            <w:r>
              <w:rPr>
                <w:sz w:val="21"/>
              </w:rPr>
              <w:t>15h30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241" w:lineRule="exact"/>
              <w:jc w:val="center"/>
              <w:rPr>
                <w:b/>
                <w:sz w:val="21"/>
              </w:rPr>
            </w:pPr>
            <w:r>
              <w:rPr>
                <w:sz w:val="21"/>
              </w:rPr>
              <w:t xml:space="preserve">de la </w:t>
            </w:r>
            <w:r>
              <w:rPr>
                <w:b/>
                <w:sz w:val="21"/>
              </w:rPr>
              <w:t xml:space="preserve">National </w:t>
            </w:r>
            <w:proofErr w:type="spellStart"/>
            <w:r>
              <w:rPr>
                <w:b/>
                <w:sz w:val="21"/>
              </w:rPr>
              <w:t>Gallery</w:t>
            </w:r>
            <w:proofErr w:type="spellEnd"/>
            <w:r>
              <w:rPr>
                <w:b/>
                <w:sz w:val="21"/>
              </w:rPr>
              <w:t xml:space="preserve"> of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241" w:lineRule="exact"/>
              <w:jc w:val="center"/>
              <w:rPr>
                <w:w w:val="99"/>
                <w:sz w:val="21"/>
              </w:rPr>
            </w:pPr>
            <w:r>
              <w:rPr>
                <w:w w:val="99"/>
                <w:sz w:val="21"/>
              </w:rPr>
              <w:t>Edimbourg et randonnée à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A4BF5" w:rsidTr="00306E3E">
        <w:trPr>
          <w:trHeight w:val="187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255" w:lineRule="exact"/>
              <w:jc w:val="center"/>
              <w:rPr>
                <w:sz w:val="21"/>
              </w:rPr>
            </w:pPr>
            <w:r>
              <w:rPr>
                <w:sz w:val="21"/>
              </w:rPr>
              <w:t>Départ du ferry à 17h30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255" w:lineRule="exact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Scotland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187" w:lineRule="exact"/>
              <w:jc w:val="center"/>
            </w:pPr>
            <w:r>
              <w:t>Puis, temps libre</w:t>
            </w: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255" w:lineRule="exact"/>
              <w:jc w:val="center"/>
              <w:rPr>
                <w:b/>
                <w:w w:val="99"/>
                <w:sz w:val="21"/>
              </w:rPr>
            </w:pPr>
            <w:r>
              <w:rPr>
                <w:b/>
                <w:w w:val="99"/>
                <w:sz w:val="21"/>
              </w:rPr>
              <w:t>Arthur Seat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187" w:lineRule="exact"/>
              <w:jc w:val="center"/>
            </w:pPr>
            <w:r>
              <w:t>car ferry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255" w:lineRule="exact"/>
              <w:jc w:val="center"/>
              <w:rPr>
                <w:b/>
                <w:w w:val="99"/>
                <w:sz w:val="21"/>
              </w:rPr>
            </w:pPr>
            <w:r>
              <w:rPr>
                <w:b/>
                <w:w w:val="99"/>
                <w:sz w:val="21"/>
              </w:rPr>
              <w:t>(Fin de nos prestations)</w:t>
            </w:r>
          </w:p>
        </w:tc>
      </w:tr>
      <w:tr w:rsidR="006A4BF5" w:rsidTr="00306E3E">
        <w:trPr>
          <w:trHeight w:val="127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255" w:lineRule="exact"/>
              <w:jc w:val="center"/>
              <w:rPr>
                <w:sz w:val="21"/>
              </w:rPr>
            </w:pPr>
            <w:r>
              <w:rPr>
                <w:sz w:val="21"/>
              </w:rPr>
              <w:t>Départ du ferry à 17h00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A4BF5" w:rsidTr="00306E3E">
        <w:trPr>
          <w:trHeight w:val="139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6A4BF5" w:rsidTr="00306E3E">
        <w:trPr>
          <w:trHeight w:val="370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4BF5" w:rsidTr="00306E3E">
        <w:trPr>
          <w:trHeight w:val="366"/>
        </w:trPr>
        <w:tc>
          <w:tcPr>
            <w:tcW w:w="16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jc w:val="center"/>
              <w:rPr>
                <w:b/>
                <w:w w:val="96"/>
                <w:sz w:val="21"/>
              </w:rPr>
            </w:pPr>
            <w:r>
              <w:rPr>
                <w:b/>
                <w:w w:val="96"/>
                <w:sz w:val="21"/>
              </w:rPr>
              <w:t>Dîner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6A4BF5" w:rsidRDefault="006A4BF5" w:rsidP="00306E3E">
            <w:pPr>
              <w:spacing w:line="0" w:lineRule="atLeast"/>
              <w:jc w:val="center"/>
              <w:rPr>
                <w:b/>
                <w:color w:val="3F3F3F"/>
                <w:sz w:val="21"/>
              </w:rPr>
            </w:pPr>
            <w:r>
              <w:rPr>
                <w:b/>
                <w:color w:val="3F3F3F"/>
                <w:sz w:val="21"/>
              </w:rPr>
              <w:t>à votre charge, ou en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tcBorders>
              <w:right w:val="single" w:sz="8" w:space="0" w:color="3F3F3F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6A4BF5" w:rsidRDefault="006A4BF5" w:rsidP="00306E3E">
            <w:pPr>
              <w:spacing w:line="0" w:lineRule="atLeast"/>
              <w:jc w:val="center"/>
              <w:rPr>
                <w:b/>
                <w:color w:val="3F3F3F"/>
                <w:w w:val="99"/>
                <w:sz w:val="21"/>
              </w:rPr>
            </w:pPr>
            <w:r>
              <w:rPr>
                <w:b/>
                <w:color w:val="3F3F3F"/>
                <w:w w:val="99"/>
                <w:sz w:val="21"/>
              </w:rPr>
              <w:t>à votre charge, ou en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DCE6F1"/>
            <w:vAlign w:val="bottom"/>
          </w:tcPr>
          <w:p w:rsidR="006A4BF5" w:rsidRDefault="006A4BF5" w:rsidP="00306E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4BF5" w:rsidTr="00306E3E">
        <w:trPr>
          <w:trHeight w:val="139"/>
        </w:trPr>
        <w:tc>
          <w:tcPr>
            <w:tcW w:w="16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6A4BF5" w:rsidRDefault="006A4BF5" w:rsidP="00306E3E">
            <w:pPr>
              <w:spacing w:line="0" w:lineRule="atLeast"/>
              <w:jc w:val="center"/>
              <w:rPr>
                <w:b/>
                <w:color w:val="3F3F3F"/>
                <w:sz w:val="21"/>
              </w:rPr>
            </w:pPr>
            <w:r>
              <w:rPr>
                <w:b/>
                <w:color w:val="3F3F3F"/>
                <w:sz w:val="21"/>
              </w:rPr>
              <w:t>option à bord du ferry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380" w:type="dxa"/>
            <w:tcBorders>
              <w:right w:val="single" w:sz="8" w:space="0" w:color="3F3F3F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6A4BF5" w:rsidRDefault="006A4BF5" w:rsidP="00306E3E">
            <w:pPr>
              <w:spacing w:line="0" w:lineRule="atLeast"/>
              <w:jc w:val="center"/>
              <w:rPr>
                <w:b/>
                <w:color w:val="3F3F3F"/>
                <w:w w:val="99"/>
                <w:sz w:val="21"/>
              </w:rPr>
            </w:pPr>
            <w:r>
              <w:rPr>
                <w:b/>
                <w:color w:val="3F3F3F"/>
                <w:w w:val="99"/>
                <w:sz w:val="21"/>
              </w:rPr>
              <w:t>option à bord du ferry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DCE6F1"/>
            <w:vAlign w:val="bottom"/>
          </w:tcPr>
          <w:p w:rsidR="006A4BF5" w:rsidRDefault="006A4BF5" w:rsidP="00306E3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6A4BF5" w:rsidTr="00306E3E">
        <w:trPr>
          <w:trHeight w:val="139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6A4BF5" w:rsidRDefault="006A4BF5" w:rsidP="00306E3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380" w:type="dxa"/>
            <w:tcBorders>
              <w:right w:val="single" w:sz="8" w:space="0" w:color="3F3F3F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6A4BF5" w:rsidRDefault="006A4BF5" w:rsidP="00306E3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DCE6F1"/>
            <w:vAlign w:val="bottom"/>
          </w:tcPr>
          <w:p w:rsidR="006A4BF5" w:rsidRDefault="006A4BF5" w:rsidP="00306E3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6A4BF5" w:rsidTr="00306E3E">
        <w:trPr>
          <w:trHeight w:val="21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6A4BF5" w:rsidRDefault="006A4BF5" w:rsidP="00306E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180" w:type="dxa"/>
            <w:gridSpan w:val="3"/>
            <w:tcBorders>
              <w:right w:val="single" w:sz="8" w:space="0" w:color="3F3F3F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213" w:lineRule="exact"/>
              <w:jc w:val="center"/>
              <w:rPr>
                <w:sz w:val="21"/>
              </w:rPr>
            </w:pPr>
            <w:r>
              <w:rPr>
                <w:sz w:val="21"/>
              </w:rPr>
              <w:t>en famille sur Edimbourg ou ses environs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6A4BF5" w:rsidRDefault="006A4BF5" w:rsidP="00306E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CE6F1"/>
            <w:vAlign w:val="bottom"/>
          </w:tcPr>
          <w:p w:rsidR="006A4BF5" w:rsidRDefault="006A4BF5" w:rsidP="00306E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6A4BF5" w:rsidTr="00306E3E">
        <w:trPr>
          <w:trHeight w:val="41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Soirée et nuit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jc w:val="center"/>
              <w:rPr>
                <w:w w:val="99"/>
                <w:sz w:val="21"/>
              </w:rPr>
            </w:pPr>
            <w:r>
              <w:rPr>
                <w:w w:val="99"/>
                <w:sz w:val="21"/>
              </w:rPr>
              <w:t>Nuit en cabines couchettes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jc w:val="center"/>
              <w:rPr>
                <w:sz w:val="21"/>
              </w:rPr>
            </w:pPr>
            <w:r>
              <w:rPr>
                <w:sz w:val="21"/>
              </w:rPr>
              <w:t>Nuit en cabines couchettes</w:t>
            </w:r>
          </w:p>
        </w:tc>
        <w:tc>
          <w:tcPr>
            <w:tcW w:w="2400" w:type="dxa"/>
            <w:tcBorders>
              <w:top w:val="single" w:sz="8" w:space="0" w:color="DCE6F1"/>
              <w:right w:val="single" w:sz="8" w:space="0" w:color="auto"/>
            </w:tcBorders>
            <w:shd w:val="clear" w:color="auto" w:fill="DCE6F1"/>
            <w:vAlign w:val="bottom"/>
          </w:tcPr>
          <w:p w:rsidR="006A4BF5" w:rsidRDefault="006A4BF5" w:rsidP="00306E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4BF5" w:rsidTr="00306E3E">
        <w:trPr>
          <w:trHeight w:val="264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4BF5" w:rsidRDefault="006A4BF5" w:rsidP="00306E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CE6F1"/>
            <w:vAlign w:val="bottom"/>
          </w:tcPr>
          <w:p w:rsidR="006A4BF5" w:rsidRDefault="006A4BF5" w:rsidP="00306E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4E7200" w:rsidRDefault="004E7200"/>
    <w:sectPr w:rsidR="004E7200" w:rsidSect="006A4B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6A4BF5"/>
    <w:rsid w:val="003318AD"/>
    <w:rsid w:val="004E7200"/>
    <w:rsid w:val="006A4BF5"/>
    <w:rsid w:val="00B77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BF5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</dc:creator>
  <cp:lastModifiedBy>Olivier</cp:lastModifiedBy>
  <cp:revision>1</cp:revision>
  <dcterms:created xsi:type="dcterms:W3CDTF">2017-04-24T14:03:00Z</dcterms:created>
  <dcterms:modified xsi:type="dcterms:W3CDTF">2017-04-24T14:06:00Z</dcterms:modified>
</cp:coreProperties>
</file>